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9A" w:rsidRPr="001B19B6" w:rsidRDefault="001B19B6">
      <w:pPr>
        <w:rPr>
          <w:b/>
          <w:i/>
          <w:sz w:val="48"/>
          <w:szCs w:val="48"/>
        </w:rPr>
      </w:pPr>
      <w:r w:rsidRPr="001B19B6">
        <w:rPr>
          <w:b/>
          <w:i/>
          <w:sz w:val="48"/>
          <w:szCs w:val="48"/>
        </w:rPr>
        <w:t>Drage učenke, dragi učenci,</w:t>
      </w:r>
    </w:p>
    <w:p w:rsidR="001B19B6" w:rsidRDefault="001B19B6">
      <w:r>
        <w:rPr>
          <w:noProof/>
          <w:lang w:eastAsia="sl-SI"/>
        </w:rPr>
        <w:drawing>
          <wp:inline distT="0" distB="0" distL="0" distR="0">
            <wp:extent cx="5760720" cy="3589313"/>
            <wp:effectExtent l="0" t="0" r="0" b="0"/>
            <wp:docPr id="1" name="Slika 1" descr="http://www.logopedskikoticek.si/wp-content/uploads/2017/06/Medo_glag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skikoticek.si/wp-content/uploads/2017/06/Medo_glago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B6" w:rsidRDefault="001B19B6">
      <w:r>
        <w:t>Prejšnjo uro ste si ogledali film o glagolu. Predlagam, da si ga ogledate še enkrat in malce ponovite.</w:t>
      </w:r>
    </w:p>
    <w:p w:rsidR="001B19B6" w:rsidRDefault="001B19B6" w:rsidP="001B19B6">
      <w:pPr>
        <w:rPr>
          <w:sz w:val="32"/>
          <w:szCs w:val="32"/>
        </w:rPr>
      </w:pPr>
      <w:hyperlink r:id="rId5" w:history="1">
        <w:r w:rsidRPr="009719DD">
          <w:rPr>
            <w:rStyle w:val="Hiperpovezava"/>
            <w:sz w:val="32"/>
            <w:szCs w:val="32"/>
          </w:rPr>
          <w:t>https://www.youtube.com/watch?v=dQff8qtNxQU&amp;t=29s</w:t>
        </w:r>
      </w:hyperlink>
    </w:p>
    <w:p w:rsidR="001B19B6" w:rsidRDefault="001B19B6" w:rsidP="001B19B6">
      <w:pPr>
        <w:rPr>
          <w:sz w:val="32"/>
          <w:szCs w:val="32"/>
        </w:rPr>
      </w:pPr>
      <w:r>
        <w:rPr>
          <w:sz w:val="32"/>
          <w:szCs w:val="32"/>
        </w:rPr>
        <w:t>Rešite naloge v DZ, stran 24, 25 in si z barvico podčrtate pomembne besede v modrih okvirčkih na strani 21 in 23.</w:t>
      </w:r>
    </w:p>
    <w:p w:rsidR="001B19B6" w:rsidRPr="009719DD" w:rsidRDefault="001B19B6" w:rsidP="001B19B6">
      <w:pPr>
        <w:rPr>
          <w:sz w:val="32"/>
          <w:szCs w:val="32"/>
        </w:rPr>
      </w:pPr>
      <w:r>
        <w:rPr>
          <w:sz w:val="32"/>
          <w:szCs w:val="32"/>
        </w:rPr>
        <w:t>in interaktivno vajo</w:t>
      </w:r>
      <w:r w:rsidRPr="001B19B6">
        <w:rPr>
          <w:sz w:val="32"/>
          <w:szCs w:val="32"/>
        </w:rPr>
        <w:t xml:space="preserve"> </w:t>
      </w:r>
      <w:hyperlink r:id="rId6" w:history="1">
        <w:r w:rsidRPr="001B19B6">
          <w:rPr>
            <w:rStyle w:val="Hiperpovezava"/>
            <w:sz w:val="32"/>
            <w:szCs w:val="32"/>
          </w:rPr>
          <w:t>https://www.thatquiz.org/sl/practicetest?1x6vad3w13jjh</w:t>
        </w:r>
      </w:hyperlink>
    </w:p>
    <w:p w:rsidR="001B19B6" w:rsidRDefault="001B19B6">
      <w:bookmarkStart w:id="0" w:name="_GoBack"/>
      <w:bookmarkEnd w:id="0"/>
    </w:p>
    <w:sectPr w:rsidR="001B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B6"/>
    <w:rsid w:val="001B19B6"/>
    <w:rsid w:val="00E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BF0A"/>
  <w15:chartTrackingRefBased/>
  <w15:docId w15:val="{9DFC2DE4-F188-4BAF-A1F2-D54A6E9B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B1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atquiz.org/sl/practicetest?1x6vad3w13jjh" TargetMode="External"/><Relationship Id="rId5" Type="http://schemas.openxmlformats.org/officeDocument/2006/relationships/hyperlink" Target="https://www.youtube.com/watch?v=dQff8qtNxQU&amp;t=29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1</cp:revision>
  <dcterms:created xsi:type="dcterms:W3CDTF">2020-04-03T10:04:00Z</dcterms:created>
  <dcterms:modified xsi:type="dcterms:W3CDTF">2020-04-03T10:14:00Z</dcterms:modified>
</cp:coreProperties>
</file>