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94" w:rsidRDefault="00A017FC" w:rsidP="00327394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2494280</wp:posOffset>
            </wp:positionH>
            <wp:positionV relativeFrom="paragraph">
              <wp:posOffset>0</wp:posOffset>
            </wp:positionV>
            <wp:extent cx="4001135" cy="2421255"/>
            <wp:effectExtent l="0" t="0" r="0" b="0"/>
            <wp:wrapSquare wrapText="bothSides"/>
            <wp:docPr id="1" name="Slika 1" descr="Gla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g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394" w:rsidRPr="00A017FC" w:rsidRDefault="00327394" w:rsidP="00327394">
      <w:pPr>
        <w:rPr>
          <w:b/>
          <w:sz w:val="32"/>
          <w:szCs w:val="32"/>
        </w:rPr>
      </w:pPr>
      <w:r w:rsidRPr="00A017FC">
        <w:rPr>
          <w:b/>
          <w:sz w:val="32"/>
          <w:szCs w:val="32"/>
        </w:rPr>
        <w:t>Drage učenke, dragi učenci!</w:t>
      </w:r>
    </w:p>
    <w:p w:rsidR="00327394" w:rsidRDefault="00327394" w:rsidP="00327394">
      <w:pPr>
        <w:rPr>
          <w:sz w:val="32"/>
          <w:szCs w:val="32"/>
        </w:rPr>
      </w:pPr>
    </w:p>
    <w:p w:rsidR="00327394" w:rsidRDefault="00327394" w:rsidP="00327394">
      <w:pPr>
        <w:rPr>
          <w:sz w:val="32"/>
          <w:szCs w:val="32"/>
        </w:rPr>
      </w:pPr>
      <w:r>
        <w:rPr>
          <w:sz w:val="32"/>
          <w:szCs w:val="32"/>
        </w:rPr>
        <w:t xml:space="preserve">Danes se bomo učili o treh glagolskih časih. </w:t>
      </w:r>
      <w:r w:rsidR="00A017FC">
        <w:rPr>
          <w:sz w:val="32"/>
          <w:szCs w:val="32"/>
        </w:rPr>
        <w:t xml:space="preserve">Na sličici imate zapisane 4 čase. </w:t>
      </w:r>
      <w:r>
        <w:rPr>
          <w:sz w:val="32"/>
          <w:szCs w:val="32"/>
        </w:rPr>
        <w:t xml:space="preserve">Verjamem, da že veliko veste o tem. Poglejte si </w:t>
      </w:r>
      <w:bookmarkStart w:id="0" w:name="_GoBack"/>
      <w:bookmarkEnd w:id="0"/>
      <w:r>
        <w:rPr>
          <w:sz w:val="32"/>
          <w:szCs w:val="32"/>
        </w:rPr>
        <w:t>tudi zvezek, kjer imate zapisano obravnavano snov.</w:t>
      </w:r>
    </w:p>
    <w:p w:rsidR="00327394" w:rsidRDefault="00327394" w:rsidP="00327394">
      <w:pPr>
        <w:rPr>
          <w:sz w:val="32"/>
          <w:szCs w:val="32"/>
        </w:rPr>
      </w:pPr>
      <w:r>
        <w:rPr>
          <w:sz w:val="32"/>
          <w:szCs w:val="32"/>
        </w:rPr>
        <w:t>Več o tem si poglejte v filmčku v odseku od 11 minut in 27 sekund do konca.</w:t>
      </w:r>
    </w:p>
    <w:p w:rsidR="00327394" w:rsidRDefault="00327394" w:rsidP="00327394">
      <w:pPr>
        <w:rPr>
          <w:sz w:val="32"/>
          <w:szCs w:val="32"/>
        </w:rPr>
      </w:pPr>
      <w:hyperlink r:id="rId5" w:history="1">
        <w:r w:rsidRPr="009719DD">
          <w:rPr>
            <w:rStyle w:val="Hiperpovezava"/>
            <w:sz w:val="32"/>
            <w:szCs w:val="32"/>
          </w:rPr>
          <w:t>https:/</w:t>
        </w:r>
        <w:r w:rsidRPr="009719DD">
          <w:rPr>
            <w:rStyle w:val="Hiperpovezava"/>
            <w:sz w:val="32"/>
            <w:szCs w:val="32"/>
          </w:rPr>
          <w:t>/</w:t>
        </w:r>
        <w:r w:rsidRPr="009719DD">
          <w:rPr>
            <w:rStyle w:val="Hiperpovezava"/>
            <w:sz w:val="32"/>
            <w:szCs w:val="32"/>
          </w:rPr>
          <w:t>www.youtube.com/watch?v</w:t>
        </w:r>
        <w:r w:rsidRPr="009719DD">
          <w:rPr>
            <w:rStyle w:val="Hiperpovezava"/>
            <w:sz w:val="32"/>
            <w:szCs w:val="32"/>
          </w:rPr>
          <w:t>=</w:t>
        </w:r>
        <w:r w:rsidRPr="009719DD">
          <w:rPr>
            <w:rStyle w:val="Hiperpovezava"/>
            <w:sz w:val="32"/>
            <w:szCs w:val="32"/>
          </w:rPr>
          <w:t>dQff8qtNxQU&amp;t=29s</w:t>
        </w:r>
      </w:hyperlink>
    </w:p>
    <w:p w:rsidR="00327394" w:rsidRDefault="00327394" w:rsidP="00327394">
      <w:pPr>
        <w:rPr>
          <w:sz w:val="32"/>
          <w:szCs w:val="32"/>
        </w:rPr>
      </w:pPr>
      <w:r>
        <w:rPr>
          <w:sz w:val="32"/>
          <w:szCs w:val="32"/>
        </w:rPr>
        <w:t>Podčrtajte pomembne besede v modrem okvirčku na strani 25 in rešite naloge v DZ, stran 26 in 27.</w:t>
      </w:r>
    </w:p>
    <w:p w:rsidR="00327394" w:rsidRDefault="00327394" w:rsidP="00327394">
      <w:pPr>
        <w:rPr>
          <w:sz w:val="40"/>
          <w:szCs w:val="40"/>
        </w:rPr>
      </w:pPr>
    </w:p>
    <w:p w:rsidR="00327394" w:rsidRPr="00327394" w:rsidRDefault="00327394" w:rsidP="00327394">
      <w:pPr>
        <w:rPr>
          <w:sz w:val="40"/>
          <w:szCs w:val="40"/>
        </w:rPr>
      </w:pPr>
      <w:r>
        <w:rPr>
          <w:sz w:val="40"/>
          <w:szCs w:val="40"/>
        </w:rPr>
        <w:t>Rešite tudi te interaktivne vaje:</w:t>
      </w:r>
    </w:p>
    <w:p w:rsidR="00327394" w:rsidRPr="00327394" w:rsidRDefault="00327394" w:rsidP="00327394">
      <w:pPr>
        <w:rPr>
          <w:sz w:val="24"/>
          <w:szCs w:val="24"/>
        </w:rPr>
      </w:pPr>
      <w:hyperlink r:id="rId6" w:history="1">
        <w:r w:rsidRPr="00327394">
          <w:rPr>
            <w:rStyle w:val="Hiperpovezava"/>
            <w:sz w:val="24"/>
            <w:szCs w:val="24"/>
          </w:rPr>
          <w:t>https://interaktivne-vaje.si/slovenscina_ps/gradiva_slova/glagol_6r/poved_prihodnjik_preteklik.htm</w:t>
        </w:r>
      </w:hyperlink>
    </w:p>
    <w:p w:rsidR="00EF369A" w:rsidRDefault="00EF369A"/>
    <w:p w:rsidR="00A017FC" w:rsidRDefault="00A017FC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100330</wp:posOffset>
            </wp:positionV>
            <wp:extent cx="1313815" cy="1454150"/>
            <wp:effectExtent l="0" t="0" r="635" b="0"/>
            <wp:wrapSquare wrapText="bothSides"/>
            <wp:docPr id="2" name="Slika 2" descr="Parents And Children Study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ents And Children Studying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381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7FC" w:rsidRPr="00A017FC" w:rsidRDefault="00A017FC">
      <w:pPr>
        <w:rPr>
          <w:b/>
        </w:rPr>
      </w:pPr>
      <w:proofErr w:type="spellStart"/>
      <w:r w:rsidRPr="00A017FC">
        <w:rPr>
          <w:b/>
        </w:rPr>
        <w:t>Nalogica</w:t>
      </w:r>
      <w:proofErr w:type="spellEnd"/>
      <w:r w:rsidRPr="00A017FC">
        <w:rPr>
          <w:b/>
        </w:rPr>
        <w:t xml:space="preserve"> za starše: </w:t>
      </w:r>
      <w:r w:rsidRPr="00A017FC">
        <w:rPr>
          <w:b/>
        </w:rPr>
        <w:sym w:font="Wingdings" w:char="F04A"/>
      </w:r>
      <w:r>
        <w:rPr>
          <w:b/>
        </w:rPr>
        <w:t xml:space="preserve"> </w:t>
      </w:r>
    </w:p>
    <w:p w:rsidR="00A017FC" w:rsidRDefault="00A017FC">
      <w:r>
        <w:rPr>
          <w:sz w:val="32"/>
          <w:szCs w:val="32"/>
        </w:rPr>
        <w:t>Povprašajte starše, ali vam znajo povedati kakšno poved v predpretekliku.</w:t>
      </w:r>
    </w:p>
    <w:p w:rsidR="00A017FC" w:rsidRDefault="00A017F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Predpreteklik prikazuje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dejanje v pretekl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osti pred kakim drugim dejanjem. </w:t>
      </w:r>
    </w:p>
    <w:p w:rsidR="00A017FC" w:rsidRDefault="00A017FC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Primer: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Kaj </w:t>
      </w:r>
      <w:r w:rsidRPr="00A017FC">
        <w:rPr>
          <w:rFonts w:ascii="Arial" w:hAnsi="Arial" w:cs="Arial"/>
          <w:i/>
          <w:iCs/>
          <w:color w:val="FF0000"/>
          <w:sz w:val="21"/>
          <w:szCs w:val="21"/>
          <w:shd w:val="clear" w:color="auto" w:fill="FFFFFF"/>
        </w:rPr>
        <w:t>si</w:t>
      </w:r>
      <w:r w:rsidRPr="00A017FC">
        <w:rPr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mu </w:t>
      </w:r>
      <w:r w:rsidRPr="00A017FC">
        <w:rPr>
          <w:rFonts w:ascii="Arial" w:hAnsi="Arial" w:cs="Arial"/>
          <w:i/>
          <w:iCs/>
          <w:color w:val="FF0000"/>
          <w:sz w:val="21"/>
          <w:szCs w:val="21"/>
          <w:shd w:val="clear" w:color="auto" w:fill="FFFFFF"/>
        </w:rPr>
        <w:t>bil dal</w:t>
      </w:r>
      <w:r w:rsidRPr="00A017FC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da te ni mogel pozabiti?</w:t>
      </w:r>
    </w:p>
    <w:sectPr w:rsidR="00A01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94"/>
    <w:rsid w:val="00327394"/>
    <w:rsid w:val="00A017FC"/>
    <w:rsid w:val="00E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78F2"/>
  <w15:chartTrackingRefBased/>
  <w15:docId w15:val="{BA5244EE-70E2-4C1C-B661-EE8D295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73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2739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273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aktivne-vaje.si/slovenscina_ps/gradiva_slova/glagol_6r/poved_prihodnjik_preteklik.htm" TargetMode="External"/><Relationship Id="rId5" Type="http://schemas.openxmlformats.org/officeDocument/2006/relationships/hyperlink" Target="https://www.youtube.com/watch?v=dQff8qtNxQU&amp;t=29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1</cp:revision>
  <dcterms:created xsi:type="dcterms:W3CDTF">2020-04-03T10:16:00Z</dcterms:created>
  <dcterms:modified xsi:type="dcterms:W3CDTF">2020-04-03T10:32:00Z</dcterms:modified>
</cp:coreProperties>
</file>