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9B72" w14:textId="5A52530B" w:rsidR="00732849" w:rsidRDefault="00DC413B">
      <w:r>
        <w:t>Naravoslovje in tehnika – navodila</w:t>
      </w:r>
    </w:p>
    <w:p w14:paraId="2348A783" w14:textId="354F1040" w:rsidR="00DC413B" w:rsidRDefault="00DC413B"/>
    <w:p w14:paraId="352F41EA" w14:textId="71007F9A" w:rsidR="00DC413B" w:rsidRDefault="00DC413B"/>
    <w:p w14:paraId="3B2C2FBB" w14:textId="77777777" w:rsidR="00DC413B" w:rsidRDefault="00DC413B"/>
    <w:p w14:paraId="432BF124" w14:textId="3D2A87E9" w:rsidR="00DC413B" w:rsidRDefault="00DC413B"/>
    <w:p w14:paraId="23ACCE70" w14:textId="0B2A12C7" w:rsidR="00DC413B" w:rsidRDefault="00DC413B">
      <w:r>
        <w:t>1. Najprej si oglejte video posnetek.</w:t>
      </w:r>
    </w:p>
    <w:p w14:paraId="102D5758" w14:textId="367C820B" w:rsidR="00DC413B" w:rsidRDefault="00DC413B"/>
    <w:p w14:paraId="1147328C" w14:textId="79FC127F" w:rsidR="00DC413B" w:rsidRDefault="00F80F5A">
      <w:hyperlink r:id="rId4" w:history="1">
        <w:r w:rsidR="00061D07" w:rsidRPr="00061D07">
          <w:rPr>
            <w:rStyle w:val="Hyperlink"/>
          </w:rPr>
          <w:t>https://video.arnes.si/portal/asset.zul?id=E2X6cdYYZdhcOhNpVjySzVZ5</w:t>
        </w:r>
      </w:hyperlink>
    </w:p>
    <w:p w14:paraId="16E6647E" w14:textId="1FAA0427" w:rsidR="00061D07" w:rsidRDefault="00061D07"/>
    <w:p w14:paraId="586DFF7E" w14:textId="77777777" w:rsidR="00061D07" w:rsidRDefault="00061D07"/>
    <w:p w14:paraId="654209AE" w14:textId="7DA9A0AE" w:rsidR="00DC413B" w:rsidRDefault="00DC413B" w:rsidP="00E10080">
      <w:pPr>
        <w:spacing w:line="360" w:lineRule="auto"/>
      </w:pPr>
      <w:r w:rsidRPr="00DC413B">
        <w:rPr>
          <w:b/>
          <w:color w:val="FF0000"/>
          <w:u w:val="single"/>
        </w:rPr>
        <w:t>POZOR</w:t>
      </w:r>
      <w:r>
        <w:t>: Nikakor se ne smete sami igrati z elektriko, saj je lahko napravilna uporaba smrtno nevarna.</w:t>
      </w:r>
    </w:p>
    <w:p w14:paraId="6AADE5CA" w14:textId="2C556401" w:rsidR="00DC413B" w:rsidRDefault="00DC413B"/>
    <w:p w14:paraId="312A5531" w14:textId="77777777" w:rsidR="00DC413B" w:rsidRDefault="00DC413B"/>
    <w:p w14:paraId="35AAFBAB" w14:textId="77777777" w:rsidR="00DC413B" w:rsidRDefault="00DC413B"/>
    <w:p w14:paraId="62EA4A3C" w14:textId="44442DD4" w:rsidR="00DC413B" w:rsidRDefault="00DC413B">
      <w:r>
        <w:t>2. Zapi</w:t>
      </w:r>
      <w:r w:rsidR="0033126B">
        <w:t>s</w:t>
      </w:r>
      <w:r>
        <w:t xml:space="preserve"> v zvezek:</w:t>
      </w:r>
    </w:p>
    <w:p w14:paraId="4DAAA556" w14:textId="2695BF2B" w:rsidR="00DC413B" w:rsidRDefault="00DC413B"/>
    <w:p w14:paraId="7AC02B60" w14:textId="77777777" w:rsidR="00DC413B" w:rsidRDefault="00DC413B" w:rsidP="00DC413B">
      <w:pPr>
        <w:jc w:val="center"/>
        <w:rPr>
          <w:b/>
          <w:color w:val="FF0000"/>
        </w:rPr>
      </w:pPr>
    </w:p>
    <w:p w14:paraId="59D38FD0" w14:textId="46C7D195" w:rsidR="00DC413B" w:rsidRPr="00DC413B" w:rsidRDefault="00DC413B" w:rsidP="00DC413B">
      <w:pPr>
        <w:jc w:val="center"/>
        <w:rPr>
          <w:b/>
          <w:color w:val="FF0000"/>
        </w:rPr>
      </w:pPr>
      <w:r w:rsidRPr="00DC413B">
        <w:rPr>
          <w:b/>
          <w:color w:val="FF0000"/>
        </w:rPr>
        <w:t>ZAKAJ JE DOMA SVETLO?</w:t>
      </w:r>
    </w:p>
    <w:p w14:paraId="0EABCF02" w14:textId="70314615" w:rsidR="00DC413B" w:rsidRDefault="00DC413B"/>
    <w:p w14:paraId="57D767B9" w14:textId="77777777" w:rsidR="00DC413B" w:rsidRDefault="00DC413B" w:rsidP="00DC413B">
      <w:pPr>
        <w:spacing w:line="360" w:lineRule="auto"/>
      </w:pPr>
    </w:p>
    <w:p w14:paraId="2D5A82F9" w14:textId="394CF172" w:rsidR="00DC413B" w:rsidRDefault="00DC413B" w:rsidP="00DC413B">
      <w:pPr>
        <w:spacing w:line="480" w:lineRule="auto"/>
      </w:pPr>
      <w:r>
        <w:t xml:space="preserve">Elektrika teče po </w:t>
      </w:r>
      <w:r w:rsidRPr="00DC413B">
        <w:rPr>
          <w:b/>
          <w:u w:val="single"/>
        </w:rPr>
        <w:t>sklenjenem električnem krogu</w:t>
      </w:r>
      <w:r>
        <w:t>.</w:t>
      </w:r>
    </w:p>
    <w:p w14:paraId="495245E2" w14:textId="7DB2FEB8" w:rsidR="00DC413B" w:rsidRDefault="00DC413B" w:rsidP="00DC413B">
      <w:pPr>
        <w:spacing w:line="480" w:lineRule="auto"/>
      </w:pPr>
      <w:r>
        <w:t xml:space="preserve">Sestavljen je iz </w:t>
      </w:r>
      <w:r w:rsidRPr="00DC413B">
        <w:rPr>
          <w:b/>
          <w:u w:val="single"/>
        </w:rPr>
        <w:t>vira</w:t>
      </w:r>
      <w:r>
        <w:t xml:space="preserve"> (baterija), </w:t>
      </w:r>
      <w:r w:rsidRPr="00DC413B">
        <w:rPr>
          <w:b/>
          <w:u w:val="single"/>
        </w:rPr>
        <w:t>porabnika</w:t>
      </w:r>
      <w:r>
        <w:t xml:space="preserve"> (svetilka) in </w:t>
      </w:r>
      <w:r w:rsidRPr="00DC413B">
        <w:rPr>
          <w:b/>
          <w:u w:val="single"/>
        </w:rPr>
        <w:t>vodnika</w:t>
      </w:r>
      <w:r>
        <w:t xml:space="preserve"> (žica).</w:t>
      </w:r>
    </w:p>
    <w:p w14:paraId="36497B4A" w14:textId="5D9C67DB" w:rsidR="00DC413B" w:rsidRDefault="00DC413B" w:rsidP="00DC413B">
      <w:pPr>
        <w:spacing w:line="480" w:lineRule="auto"/>
      </w:pPr>
      <w:r>
        <w:t xml:space="preserve">Snovi, po katerih električni tok teče, imenujemo </w:t>
      </w:r>
      <w:r w:rsidRPr="00DC413B">
        <w:rPr>
          <w:b/>
          <w:u w:val="single"/>
        </w:rPr>
        <w:t>električni prevodniki</w:t>
      </w:r>
      <w:r>
        <w:t>. Zelo dobri</w:t>
      </w:r>
      <w:r w:rsidR="00F80F5A">
        <w:t xml:space="preserve"> </w:t>
      </w:r>
      <w:bookmarkStart w:id="0" w:name="_GoBack"/>
      <w:bookmarkEnd w:id="0"/>
      <w:r>
        <w:t xml:space="preserve">električni prevodniki so </w:t>
      </w:r>
      <w:r w:rsidRPr="00DC413B">
        <w:rPr>
          <w:b/>
          <w:u w:val="single"/>
        </w:rPr>
        <w:t>kovine</w:t>
      </w:r>
      <w:r>
        <w:t xml:space="preserve"> (baker, železo, aluminij, srebro...), slana voda, grafit...</w:t>
      </w:r>
    </w:p>
    <w:p w14:paraId="3D9903CC" w14:textId="3F46EE12" w:rsidR="00DC413B" w:rsidRDefault="00DC413B" w:rsidP="00DC413B">
      <w:pPr>
        <w:spacing w:line="480" w:lineRule="auto"/>
      </w:pPr>
      <w:r>
        <w:t xml:space="preserve">Snovi, skozi katere električni tok ne teče, imenujemo </w:t>
      </w:r>
      <w:r w:rsidRPr="00DC413B">
        <w:rPr>
          <w:b/>
          <w:u w:val="single"/>
        </w:rPr>
        <w:t>električni izolatorji</w:t>
      </w:r>
      <w:r>
        <w:t xml:space="preserve"> (porcelan, guma, suh les, plastika...)</w:t>
      </w:r>
    </w:p>
    <w:p w14:paraId="7D8750A4" w14:textId="4B2D9F5C" w:rsidR="00DC413B" w:rsidRDefault="00DC413B"/>
    <w:p w14:paraId="304768F6" w14:textId="77777777" w:rsidR="00DC413B" w:rsidRDefault="00DC413B"/>
    <w:sectPr w:rsidR="00DC413B" w:rsidSect="00AC73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3B"/>
    <w:rsid w:val="0001152E"/>
    <w:rsid w:val="00041874"/>
    <w:rsid w:val="00061D07"/>
    <w:rsid w:val="0033126B"/>
    <w:rsid w:val="004B2FFB"/>
    <w:rsid w:val="005F5781"/>
    <w:rsid w:val="00654502"/>
    <w:rsid w:val="007C6407"/>
    <w:rsid w:val="008242AF"/>
    <w:rsid w:val="00842C6B"/>
    <w:rsid w:val="009E5840"/>
    <w:rsid w:val="00AC73EC"/>
    <w:rsid w:val="00AD474E"/>
    <w:rsid w:val="00B86DA9"/>
    <w:rsid w:val="00CD030E"/>
    <w:rsid w:val="00DC413B"/>
    <w:rsid w:val="00DF1F29"/>
    <w:rsid w:val="00E10080"/>
    <w:rsid w:val="00E31CA4"/>
    <w:rsid w:val="00F8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968B74"/>
  <w15:chartTrackingRefBased/>
  <w15:docId w15:val="{CE0DC02D-3E31-4148-A225-75C70583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D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61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.arnes.si/portal/asset.zul?id=E2X6cdYYZdhcOhNpVjySzVZ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2020-04-05T17:02:00Z</dcterms:created>
  <dcterms:modified xsi:type="dcterms:W3CDTF">2020-04-06T07:00:00Z</dcterms:modified>
</cp:coreProperties>
</file>