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DD624" w14:textId="3C5C5910" w:rsidR="001976B8" w:rsidRDefault="001976B8" w:rsidP="001976B8">
      <w:pPr>
        <w:pStyle w:val="NormalWeb"/>
      </w:pPr>
      <w:r>
        <w:rPr>
          <w:rFonts w:ascii="Calibri-Identity-H" w:hAnsi="Calibri-Identity-H"/>
        </w:rPr>
        <w:t xml:space="preserve">Pozdravljeni učenci! </w:t>
      </w:r>
    </w:p>
    <w:p w14:paraId="1D0D162C" w14:textId="13BDE8D5" w:rsidR="001976B8" w:rsidRDefault="001976B8" w:rsidP="001976B8">
      <w:pPr>
        <w:pStyle w:val="NormalWeb"/>
      </w:pPr>
      <w:r>
        <w:rPr>
          <w:rFonts w:ascii="Calibri-Identity-H" w:hAnsi="Calibri-Identity-H"/>
        </w:rPr>
        <w:t>Dan</w:t>
      </w:r>
      <w:r w:rsidR="000A0BD8">
        <w:rPr>
          <w:rFonts w:ascii="Calibri-Identity-H" w:hAnsi="Calibri-Identity-H"/>
          <w:lang w:val="sl-SI"/>
        </w:rPr>
        <w:t>ašnja ura vadbe</w:t>
      </w:r>
      <w:r>
        <w:rPr>
          <w:rFonts w:ascii="Calibri-Identity-H" w:hAnsi="Calibri-Identity-H"/>
        </w:rPr>
        <w:t xml:space="preserve"> bo </w:t>
      </w:r>
      <w:r w:rsidR="00953C9A">
        <w:rPr>
          <w:rFonts w:ascii="Calibri-Identity-H" w:hAnsi="Calibri-Identity-H"/>
          <w:lang w:val="sl-SI"/>
        </w:rPr>
        <w:t>organizirana</w:t>
      </w:r>
      <w:r>
        <w:rPr>
          <w:rFonts w:ascii="Calibri-Identity-H" w:hAnsi="Calibri-Identity-H"/>
        </w:rPr>
        <w:t xml:space="preserve"> malo drugače. </w:t>
      </w:r>
      <w:r w:rsidR="000A0BD8">
        <w:rPr>
          <w:rFonts w:ascii="Calibri-Identity-H" w:hAnsi="Calibri-Identity-H"/>
          <w:lang w:val="sl-SI"/>
        </w:rPr>
        <w:t>N</w:t>
      </w:r>
      <w:r>
        <w:rPr>
          <w:rFonts w:ascii="Calibri-Identity-H" w:hAnsi="Calibri-Identity-H"/>
        </w:rPr>
        <w:t>amenjen</w:t>
      </w:r>
      <w:r w:rsidR="00953C9A">
        <w:rPr>
          <w:rFonts w:ascii="Calibri-Identity-H" w:hAnsi="Calibri-Identity-H"/>
          <w:lang w:val="sl-SI"/>
        </w:rPr>
        <w:t>a je</w:t>
      </w:r>
      <w:r>
        <w:rPr>
          <w:rFonts w:ascii="Calibri-Identity-H" w:hAnsi="Calibri-Identity-H"/>
        </w:rPr>
        <w:t xml:space="preserve"> športni aktivnosti</w:t>
      </w:r>
      <w:r w:rsidR="00953C9A">
        <w:rPr>
          <w:rFonts w:ascii="Calibri-Identity-H" w:hAnsi="Calibri-Identity-H"/>
          <w:lang w:val="sl-SI"/>
        </w:rPr>
        <w:t>,</w:t>
      </w:r>
      <w:r>
        <w:rPr>
          <w:rFonts w:ascii="Calibri-Identity-H" w:hAnsi="Calibri-Identity-H"/>
        </w:rPr>
        <w:t xml:space="preserve"> ustvarjanju in iskanju novih idej</w:t>
      </w:r>
      <w:r w:rsidR="000A0BD8">
        <w:rPr>
          <w:rFonts w:ascii="Calibri-Identity-H" w:hAnsi="Calibri-Identity-H"/>
          <w:lang w:val="sl-SI"/>
        </w:rPr>
        <w:t>.</w:t>
      </w:r>
      <w:r>
        <w:rPr>
          <w:rFonts w:ascii="Calibri-Identity-H" w:hAnsi="Calibri-Identity-H"/>
        </w:rPr>
        <w:t xml:space="preserve"> S športn</w:t>
      </w:r>
      <w:r w:rsidR="00953C9A">
        <w:rPr>
          <w:rFonts w:ascii="Calibri-Identity-H" w:hAnsi="Calibri-Identity-H"/>
          <w:lang w:val="sl-SI"/>
        </w:rPr>
        <w:t>o</w:t>
      </w:r>
      <w:r>
        <w:rPr>
          <w:rFonts w:ascii="Calibri-Identity-H" w:hAnsi="Calibri-Identity-H"/>
        </w:rPr>
        <w:t xml:space="preserve"> aktivnost</w:t>
      </w:r>
      <w:r w:rsidR="00953C9A">
        <w:rPr>
          <w:rFonts w:ascii="Calibri-Identity-H" w:hAnsi="Calibri-Identity-H"/>
          <w:lang w:val="sl-SI"/>
        </w:rPr>
        <w:t>jo</w:t>
      </w:r>
      <w:r>
        <w:rPr>
          <w:rFonts w:ascii="Calibri-Identity-H" w:hAnsi="Calibri-Identity-H"/>
        </w:rPr>
        <w:t xml:space="preserve"> boste poskrbeli za sproščeno vzdušje pri vas doma in hkrati poskrbeli, da bo srce začelo pospešeno biti.  </w:t>
      </w:r>
    </w:p>
    <w:p w14:paraId="30C7058A" w14:textId="506DA0D6" w:rsidR="001976B8" w:rsidRPr="000F63CD" w:rsidRDefault="00953C9A" w:rsidP="001976B8">
      <w:pPr>
        <w:pStyle w:val="NormalWeb"/>
        <w:rPr>
          <w:color w:val="C00000"/>
        </w:rPr>
      </w:pPr>
      <w:r w:rsidRPr="000F63CD">
        <w:rPr>
          <w:rFonts w:ascii="Calibri-Identity-H" w:hAnsi="Calibri-Identity-H"/>
          <w:color w:val="C00000"/>
          <w:lang w:val="sl-SI"/>
        </w:rPr>
        <w:t>Še</w:t>
      </w:r>
      <w:r w:rsidR="001976B8" w:rsidRPr="000F63CD">
        <w:rPr>
          <w:rFonts w:ascii="Calibri-Identity-H" w:hAnsi="Calibri-Identity-H"/>
          <w:color w:val="C00000"/>
        </w:rPr>
        <w:t xml:space="preserve"> vedno vam priporoča</w:t>
      </w:r>
      <w:r w:rsidR="000A0BD8" w:rsidRPr="000F63CD">
        <w:rPr>
          <w:rFonts w:ascii="Calibri-Identity-H" w:hAnsi="Calibri-Identity-H"/>
          <w:color w:val="C00000"/>
          <w:lang w:val="sl-SI"/>
        </w:rPr>
        <w:t>mo</w:t>
      </w:r>
      <w:r w:rsidR="001976B8" w:rsidRPr="000F63CD">
        <w:rPr>
          <w:rFonts w:ascii="Calibri-Identity-H" w:hAnsi="Calibri-Identity-H"/>
          <w:color w:val="C00000"/>
        </w:rPr>
        <w:t xml:space="preserve"> vsakodnevno </w:t>
      </w:r>
      <w:r w:rsidR="000A0BD8" w:rsidRPr="000F63CD">
        <w:rPr>
          <w:rFonts w:ascii="Calibri-Identity-H" w:hAnsi="Calibri-Identity-H"/>
          <w:color w:val="C00000"/>
          <w:lang w:val="sl-SI"/>
        </w:rPr>
        <w:t xml:space="preserve">varno </w:t>
      </w:r>
      <w:r w:rsidR="001976B8" w:rsidRPr="000F63CD">
        <w:rPr>
          <w:rFonts w:ascii="Calibri-Identity-H" w:hAnsi="Calibri-Identity-H"/>
          <w:color w:val="C00000"/>
        </w:rPr>
        <w:t xml:space="preserve">gibanje na prostem, v spremstvu staršev. Skrbno je treba paziti na higieno rok, higieno kašlja in na priporočeno varnostno razdaljo med gibanjem na prostem. Če živite v večstanovanjski hiši, stolpnici, se na sprehod odpravite peš in ne z dvigalom.  </w:t>
      </w:r>
    </w:p>
    <w:p w14:paraId="263014C5" w14:textId="6FC55F88" w:rsidR="001976B8" w:rsidRDefault="000A0BD8" w:rsidP="001976B8">
      <w:pPr>
        <w:pStyle w:val="NormalWeb"/>
        <w:rPr>
          <w:rFonts w:ascii="Calibri-Bold-Identity-H" w:hAnsi="Calibri-Bold-Identity-H"/>
        </w:rPr>
      </w:pPr>
      <w:r>
        <w:rPr>
          <w:rFonts w:ascii="Calibri-Bold-Identity-H" w:hAnsi="Calibri-Bold-Identity-H"/>
          <w:lang w:val="sl-SI"/>
        </w:rPr>
        <w:t xml:space="preserve">Vsebina za današnjo </w:t>
      </w:r>
      <w:r w:rsidR="005C383A">
        <w:rPr>
          <w:rFonts w:ascii="Calibri-Bold-Identity-H" w:hAnsi="Calibri-Bold-Identity-H"/>
          <w:lang w:val="sl-SI"/>
        </w:rPr>
        <w:t>uro športa</w:t>
      </w:r>
      <w:r w:rsidR="001976B8">
        <w:rPr>
          <w:rFonts w:ascii="Calibri-Bold-Identity-H" w:hAnsi="Calibri-Bold-Identity-H"/>
        </w:rPr>
        <w:t xml:space="preserve">: </w:t>
      </w:r>
    </w:p>
    <w:p w14:paraId="2578D370" w14:textId="244B5FE4" w:rsidR="000A0BD8" w:rsidRPr="000A0BD8" w:rsidRDefault="000A0BD8" w:rsidP="001976B8">
      <w:pPr>
        <w:pStyle w:val="NormalWeb"/>
        <w:rPr>
          <w:b/>
          <w:bCs/>
          <w:sz w:val="36"/>
          <w:szCs w:val="36"/>
          <w:lang w:val="sl-SI"/>
        </w:rPr>
      </w:pPr>
      <w:r>
        <w:rPr>
          <w:rFonts w:ascii="Calibri-Bold-Identity-H" w:hAnsi="Calibri-Bold-Identity-H"/>
          <w:b/>
          <w:bCs/>
          <w:sz w:val="32"/>
          <w:szCs w:val="32"/>
          <w:lang w:val="sl-SI"/>
        </w:rPr>
        <w:t xml:space="preserve">                                               </w:t>
      </w:r>
      <w:r w:rsidRPr="000A0BD8">
        <w:rPr>
          <w:rFonts w:ascii="Calibri-Bold-Identity-H" w:hAnsi="Calibri-Bold-Identity-H"/>
          <w:b/>
          <w:bCs/>
          <w:sz w:val="36"/>
          <w:szCs w:val="36"/>
          <w:lang w:val="sl-SI"/>
        </w:rPr>
        <w:t>TAIJI</w:t>
      </w:r>
      <w:r w:rsidR="00A668F0">
        <w:rPr>
          <w:rFonts w:ascii="Calibri-Bold-Identity-H" w:hAnsi="Calibri-Bold-Identity-H"/>
          <w:b/>
          <w:bCs/>
          <w:sz w:val="36"/>
          <w:szCs w:val="36"/>
          <w:lang w:val="sl-SI"/>
        </w:rPr>
        <w:t xml:space="preserve"> – 1. del</w:t>
      </w:r>
    </w:p>
    <w:p w14:paraId="4BA5FAC0" w14:textId="4EB100CE" w:rsidR="001976B8" w:rsidRPr="001976B8" w:rsidRDefault="001976B8" w:rsidP="001976B8">
      <w:pPr>
        <w:rPr>
          <w:rFonts w:ascii="Times New Roman" w:eastAsia="Times New Roman" w:hAnsi="Times New Roman" w:cs="Times New Roman"/>
          <w:lang w:eastAsia="en-GB"/>
        </w:rPr>
      </w:pPr>
      <w:r w:rsidRPr="001976B8">
        <w:rPr>
          <w:rFonts w:ascii="Times New Roman" w:eastAsia="Times New Roman" w:hAnsi="Times New Roman" w:cs="Times New Roman"/>
          <w:lang w:eastAsia="en-GB"/>
        </w:rPr>
        <w:fldChar w:fldCharType="begin"/>
      </w:r>
      <w:r w:rsidRPr="001976B8">
        <w:rPr>
          <w:rFonts w:ascii="Times New Roman" w:eastAsia="Times New Roman" w:hAnsi="Times New Roman" w:cs="Times New Roman"/>
          <w:lang w:eastAsia="en-GB"/>
        </w:rPr>
        <w:instrText xml:space="preserve"> INCLUDEPICTURE "/var/folders/hf/7tnrfqqd0k1919df1p4gx5_r0000gn/T/com.microsoft.Word/WebArchiveCopyPasteTempFiles/page1image3478599392" \* MERGEFORMATINET </w:instrText>
      </w:r>
      <w:r w:rsidRPr="001976B8">
        <w:rPr>
          <w:rFonts w:ascii="Times New Roman" w:eastAsia="Times New Roman" w:hAnsi="Times New Roman" w:cs="Times New Roman"/>
          <w:lang w:eastAsia="en-GB"/>
        </w:rPr>
        <w:fldChar w:fldCharType="separate"/>
      </w:r>
      <w:r w:rsidRPr="001976B8">
        <w:rPr>
          <w:rFonts w:ascii="Times New Roman" w:eastAsia="Times New Roman" w:hAnsi="Times New Roman" w:cs="Times New Roman"/>
          <w:noProof/>
          <w:lang w:eastAsia="en-GB"/>
        </w:rPr>
        <w:drawing>
          <wp:inline distT="0" distB="0" distL="0" distR="0" wp14:anchorId="34317D16" wp14:editId="6EC67630">
            <wp:extent cx="877570" cy="877570"/>
            <wp:effectExtent l="0" t="0" r="0" b="0"/>
            <wp:docPr id="14" name="Picture 14" descr="page1image3478599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47859939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7570" cy="877570"/>
                    </a:xfrm>
                    <a:prstGeom prst="rect">
                      <a:avLst/>
                    </a:prstGeom>
                    <a:noFill/>
                    <a:ln>
                      <a:noFill/>
                    </a:ln>
                  </pic:spPr>
                </pic:pic>
              </a:graphicData>
            </a:graphic>
          </wp:inline>
        </w:drawing>
      </w:r>
      <w:r w:rsidRPr="001976B8">
        <w:rPr>
          <w:rFonts w:ascii="Times New Roman" w:eastAsia="Times New Roman" w:hAnsi="Times New Roman" w:cs="Times New Roman"/>
          <w:lang w:eastAsia="en-GB"/>
        </w:rPr>
        <w:fldChar w:fldCharType="end"/>
      </w:r>
    </w:p>
    <w:p w14:paraId="39916467" w14:textId="77777777" w:rsidR="001976B8" w:rsidRPr="000A0BD8" w:rsidRDefault="001976B8" w:rsidP="001976B8">
      <w:pPr>
        <w:spacing w:before="100" w:beforeAutospacing="1" w:after="100" w:afterAutospacing="1"/>
        <w:rPr>
          <w:rFonts w:ascii="Times New Roman" w:eastAsia="Times New Roman" w:hAnsi="Times New Roman" w:cs="Times New Roman"/>
          <w:sz w:val="28"/>
          <w:szCs w:val="28"/>
          <w:lang w:eastAsia="en-GB"/>
        </w:rPr>
      </w:pPr>
      <w:r w:rsidRPr="000A0BD8">
        <w:rPr>
          <w:rFonts w:ascii="Calibri" w:eastAsia="Times New Roman" w:hAnsi="Calibri" w:cs="Calibri"/>
          <w:b/>
          <w:bCs/>
          <w:color w:val="3F3F3F"/>
          <w:sz w:val="28"/>
          <w:szCs w:val="28"/>
          <w:shd w:val="clear" w:color="auto" w:fill="FFFFFF"/>
          <w:lang w:eastAsia="en-GB"/>
        </w:rPr>
        <w:t xml:space="preserve">KAJ JE TAIJIQUAN? </w:t>
      </w:r>
    </w:p>
    <w:p w14:paraId="3D51F80B" w14:textId="77777777" w:rsidR="000A0BD8" w:rsidRDefault="001976B8" w:rsidP="000A0BD8">
      <w:pPr>
        <w:spacing w:before="100" w:beforeAutospacing="1" w:after="100" w:afterAutospacing="1"/>
        <w:rPr>
          <w:rFonts w:ascii="Calibri" w:hAnsi="Calibri" w:cs="Calibri"/>
          <w:color w:val="3F3F3F"/>
        </w:rPr>
      </w:pPr>
      <w:r w:rsidRPr="001976B8">
        <w:rPr>
          <w:rFonts w:ascii="Calibri" w:eastAsia="Times New Roman" w:hAnsi="Calibri" w:cs="Calibri"/>
          <w:color w:val="3F3F3F"/>
          <w:lang w:eastAsia="en-GB"/>
        </w:rPr>
        <w:t xml:space="preserve">Starodavna in cenjena veščina Taiji temelji na 'močnih in plemenitih' vajah za telo in dušo. Njegovi skladni in kontinuirani gibi sprostijo naše mišice, povečajo gibljivost in boljšajo koordinacijo. Ker deluje pomirjujoče in se osredotoča na um, hkrati blaži tudi napetost. Zaradi navajanj različnih zgodovinskih izvorov se v literaturi Taijiquan opisuje kot borilno veščino in obenem tudi kot zdravilno sproščujočo tehniko z več ločenih gibov in položajev telesa, ki se sproščeno izvajajo v točno določenem ritmičnem zaporedju. Počasno premikanje, ritmično zaporedje in drsenje iz enega položaja v drugi položaj je vidna značilnost Taijiquana. Umirjen um, osredotočenje zbiranje energije in tekoče sproščeno </w:t>
      </w:r>
      <w:r w:rsidRPr="001976B8">
        <w:rPr>
          <w:rFonts w:ascii="Calibri" w:hAnsi="Calibri" w:cs="Calibri"/>
          <w:color w:val="3F3F3F"/>
        </w:rPr>
        <w:t>premikanje mu je dalo novodobno ime “Meditacija v gib</w:t>
      </w:r>
      <w:r>
        <w:rPr>
          <w:rFonts w:ascii="Calibri" w:hAnsi="Calibri" w:cs="Calibri"/>
          <w:color w:val="3F3F3F"/>
          <w:lang w:val="sl-SI"/>
        </w:rPr>
        <w:t>anju.</w:t>
      </w:r>
      <w:r w:rsidRPr="001976B8">
        <w:rPr>
          <w:rFonts w:ascii="Calibri" w:hAnsi="Calibri" w:cs="Calibri"/>
          <w:color w:val="3F3F3F"/>
        </w:rPr>
        <w:t xml:space="preserve"> </w:t>
      </w:r>
    </w:p>
    <w:p w14:paraId="78DCBB59" w14:textId="2AC4071F" w:rsidR="001976B8" w:rsidRPr="000A0BD8" w:rsidRDefault="001976B8" w:rsidP="000A0BD8">
      <w:pPr>
        <w:spacing w:before="100" w:beforeAutospacing="1" w:after="100" w:afterAutospacing="1"/>
        <w:rPr>
          <w:rFonts w:ascii="Times New Roman" w:eastAsia="Times New Roman" w:hAnsi="Times New Roman" w:cs="Times New Roman"/>
          <w:lang w:eastAsia="en-GB"/>
        </w:rPr>
      </w:pPr>
      <w:r>
        <w:rPr>
          <w:rFonts w:ascii="Calibri" w:hAnsi="Calibri" w:cs="Calibri"/>
          <w:i/>
          <w:iCs/>
          <w:color w:val="3F3F3F"/>
        </w:rPr>
        <w:t xml:space="preserve">Taiji </w:t>
      </w:r>
      <w:r>
        <w:rPr>
          <w:rFonts w:ascii="Calibri" w:hAnsi="Calibri" w:cs="Calibri"/>
          <w:i/>
          <w:iCs/>
          <w:color w:val="3F3F3F"/>
          <w:lang w:val="sl-SI"/>
        </w:rPr>
        <w:t xml:space="preserve">kot ideja predstavlja sozvočje </w:t>
      </w:r>
      <w:r>
        <w:rPr>
          <w:rFonts w:ascii="Calibri" w:hAnsi="Calibri" w:cs="Calibri"/>
          <w:i/>
          <w:iCs/>
          <w:color w:val="3F3F3F"/>
        </w:rPr>
        <w:t>yina</w:t>
      </w:r>
      <w:r>
        <w:rPr>
          <w:rFonts w:ascii="Calibri" w:hAnsi="Calibri" w:cs="Calibri"/>
          <w:i/>
          <w:iCs/>
          <w:color w:val="3F3F3F"/>
          <w:lang w:val="sl-SI"/>
        </w:rPr>
        <w:t xml:space="preserve"> </w:t>
      </w:r>
      <w:r>
        <w:rPr>
          <w:rFonts w:ascii="Calibri" w:hAnsi="Calibri" w:cs="Calibri"/>
          <w:color w:val="3F3F3F"/>
        </w:rPr>
        <w:t>in</w:t>
      </w:r>
      <w:r>
        <w:rPr>
          <w:rFonts w:ascii="Calibri" w:hAnsi="Calibri" w:cs="Calibri"/>
          <w:color w:val="3F3F3F"/>
          <w:lang w:val="sl-SI"/>
        </w:rPr>
        <w:t xml:space="preserve"> </w:t>
      </w:r>
      <w:r>
        <w:rPr>
          <w:rFonts w:ascii="Calibri" w:hAnsi="Calibri" w:cs="Calibri"/>
          <w:i/>
          <w:iCs/>
          <w:color w:val="3F3F3F"/>
          <w:shd w:val="clear" w:color="auto" w:fill="FFFFFF"/>
        </w:rPr>
        <w:t>yanga,</w:t>
      </w:r>
      <w:r>
        <w:rPr>
          <w:rFonts w:ascii="Calibri" w:hAnsi="Calibri" w:cs="Calibri"/>
          <w:i/>
          <w:iCs/>
          <w:color w:val="3F3F3F"/>
          <w:shd w:val="clear" w:color="auto" w:fill="FFFFFF"/>
          <w:lang w:val="sl-SI"/>
        </w:rPr>
        <w:t xml:space="preserve"> </w:t>
      </w:r>
      <w:r>
        <w:rPr>
          <w:rFonts w:ascii="Calibri" w:hAnsi="Calibri" w:cs="Calibri"/>
          <w:color w:val="3F3F3F"/>
          <w:shd w:val="clear" w:color="auto" w:fill="FFFFFF"/>
        </w:rPr>
        <w:t>umirjenost misli, poenotenje uma</w:t>
      </w:r>
      <w:r>
        <w:rPr>
          <w:rFonts w:ascii="Calibri" w:hAnsi="Calibri" w:cs="Calibri"/>
          <w:color w:val="3F3F3F"/>
          <w:shd w:val="clear" w:color="auto" w:fill="FFFFFF"/>
          <w:lang w:val="sl-SI"/>
        </w:rPr>
        <w:t>. Um nadzira telo</w:t>
      </w:r>
      <w:r w:rsidR="00AC1509">
        <w:rPr>
          <w:rFonts w:ascii="Calibri" w:hAnsi="Calibri" w:cs="Calibri"/>
          <w:color w:val="3F3F3F"/>
          <w:shd w:val="clear" w:color="auto" w:fill="FFFFFF"/>
          <w:lang w:val="sl-SI"/>
        </w:rPr>
        <w:t>, telo pa odraža misli.</w:t>
      </w:r>
      <w:r>
        <w:rPr>
          <w:rFonts w:ascii="Calibri" w:hAnsi="Calibri" w:cs="Calibri"/>
          <w:color w:val="3F3F3F"/>
          <w:shd w:val="clear" w:color="auto" w:fill="FFFFFF"/>
        </w:rPr>
        <w:t xml:space="preserve"> </w:t>
      </w:r>
    </w:p>
    <w:p w14:paraId="67E24838" w14:textId="18CFE2F9" w:rsidR="001976B8" w:rsidRPr="001976B8" w:rsidRDefault="001976B8" w:rsidP="00AC1509">
      <w:pPr>
        <w:rPr>
          <w:rFonts w:ascii="Times New Roman" w:eastAsia="Times New Roman" w:hAnsi="Times New Roman" w:cs="Times New Roman"/>
          <w:lang w:eastAsia="en-GB"/>
        </w:rPr>
      </w:pPr>
    </w:p>
    <w:p w14:paraId="6EF96F79" w14:textId="666918DE" w:rsidR="001976B8" w:rsidRPr="001976B8" w:rsidRDefault="001976B8" w:rsidP="001976B8">
      <w:pPr>
        <w:rPr>
          <w:rFonts w:ascii="Times New Roman" w:eastAsia="Times New Roman" w:hAnsi="Times New Roman" w:cs="Times New Roman"/>
          <w:lang w:eastAsia="en-GB"/>
        </w:rPr>
      </w:pPr>
      <w:r w:rsidRPr="001976B8">
        <w:rPr>
          <w:rFonts w:ascii="Times New Roman" w:eastAsia="Times New Roman" w:hAnsi="Times New Roman" w:cs="Times New Roman"/>
          <w:lang w:eastAsia="en-GB"/>
        </w:rPr>
        <w:fldChar w:fldCharType="begin"/>
      </w:r>
      <w:r w:rsidRPr="001976B8">
        <w:rPr>
          <w:rFonts w:ascii="Times New Roman" w:eastAsia="Times New Roman" w:hAnsi="Times New Roman" w:cs="Times New Roman"/>
          <w:lang w:eastAsia="en-GB"/>
        </w:rPr>
        <w:instrText xml:space="preserve"> INCLUDEPICTURE "/var/folders/hf/7tnrfqqd0k1919df1p4gx5_r0000gn/T/com.microsoft.Word/WebArchiveCopyPasteTempFiles/page1image3478766784" \* MERGEFORMATINET </w:instrText>
      </w:r>
      <w:r w:rsidRPr="001976B8">
        <w:rPr>
          <w:rFonts w:ascii="Times New Roman" w:eastAsia="Times New Roman" w:hAnsi="Times New Roman" w:cs="Times New Roman"/>
          <w:lang w:eastAsia="en-GB"/>
        </w:rPr>
        <w:fldChar w:fldCharType="separate"/>
      </w:r>
      <w:r w:rsidRPr="001976B8">
        <w:rPr>
          <w:rFonts w:ascii="Times New Roman" w:eastAsia="Times New Roman" w:hAnsi="Times New Roman" w:cs="Times New Roman"/>
          <w:noProof/>
          <w:lang w:eastAsia="en-GB"/>
        </w:rPr>
        <w:drawing>
          <wp:inline distT="0" distB="0" distL="0" distR="0" wp14:anchorId="0E7365EA" wp14:editId="4724B60E">
            <wp:extent cx="1791970" cy="1362710"/>
            <wp:effectExtent l="0" t="0" r="0" b="0"/>
            <wp:docPr id="8" name="Picture 8" descr="page1image3478766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1image347876678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1970" cy="1362710"/>
                    </a:xfrm>
                    <a:prstGeom prst="rect">
                      <a:avLst/>
                    </a:prstGeom>
                    <a:noFill/>
                    <a:ln>
                      <a:noFill/>
                    </a:ln>
                  </pic:spPr>
                </pic:pic>
              </a:graphicData>
            </a:graphic>
          </wp:inline>
        </w:drawing>
      </w:r>
      <w:r w:rsidRPr="001976B8">
        <w:rPr>
          <w:rFonts w:ascii="Times New Roman" w:eastAsia="Times New Roman" w:hAnsi="Times New Roman" w:cs="Times New Roman"/>
          <w:lang w:eastAsia="en-GB"/>
        </w:rPr>
        <w:fldChar w:fldCharType="end"/>
      </w:r>
      <w:r w:rsidRPr="001976B8">
        <w:rPr>
          <w:rFonts w:ascii="Times New Roman" w:eastAsia="Times New Roman" w:hAnsi="Times New Roman" w:cs="Times New Roman"/>
          <w:lang w:eastAsia="en-GB"/>
        </w:rPr>
        <w:fldChar w:fldCharType="begin"/>
      </w:r>
      <w:r w:rsidRPr="001976B8">
        <w:rPr>
          <w:rFonts w:ascii="Times New Roman" w:eastAsia="Times New Roman" w:hAnsi="Times New Roman" w:cs="Times New Roman"/>
          <w:lang w:eastAsia="en-GB"/>
        </w:rPr>
        <w:instrText xml:space="preserve"> INCLUDEPICTURE "/var/folders/hf/7tnrfqqd0k1919df1p4gx5_r0000gn/T/com.microsoft.Word/WebArchiveCopyPasteTempFiles/page1image3478767344" \* MERGEFORMATINET </w:instrText>
      </w:r>
      <w:r w:rsidRPr="001976B8">
        <w:rPr>
          <w:rFonts w:ascii="Times New Roman" w:eastAsia="Times New Roman" w:hAnsi="Times New Roman" w:cs="Times New Roman"/>
          <w:lang w:eastAsia="en-GB"/>
        </w:rPr>
        <w:fldChar w:fldCharType="separate"/>
      </w:r>
      <w:r w:rsidRPr="001976B8">
        <w:rPr>
          <w:rFonts w:ascii="Times New Roman" w:eastAsia="Times New Roman" w:hAnsi="Times New Roman" w:cs="Times New Roman"/>
          <w:noProof/>
          <w:lang w:eastAsia="en-GB"/>
        </w:rPr>
        <w:drawing>
          <wp:inline distT="0" distB="0" distL="0" distR="0" wp14:anchorId="7C1976C1" wp14:editId="645FAEA6">
            <wp:extent cx="5727700" cy="182245"/>
            <wp:effectExtent l="0" t="0" r="0" b="0"/>
            <wp:docPr id="7" name="Picture 7" descr="page1image3478767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1image34787673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0" cy="182245"/>
                    </a:xfrm>
                    <a:prstGeom prst="rect">
                      <a:avLst/>
                    </a:prstGeom>
                    <a:noFill/>
                    <a:ln>
                      <a:noFill/>
                    </a:ln>
                  </pic:spPr>
                </pic:pic>
              </a:graphicData>
            </a:graphic>
          </wp:inline>
        </w:drawing>
      </w:r>
      <w:r w:rsidRPr="001976B8">
        <w:rPr>
          <w:rFonts w:ascii="Times New Roman" w:eastAsia="Times New Roman" w:hAnsi="Times New Roman" w:cs="Times New Roman"/>
          <w:lang w:eastAsia="en-GB"/>
        </w:rPr>
        <w:fldChar w:fldCharType="end"/>
      </w:r>
    </w:p>
    <w:p w14:paraId="4A942AA8" w14:textId="0E90CF06" w:rsidR="001976B8" w:rsidRPr="000F63CD" w:rsidRDefault="001976B8" w:rsidP="001976B8">
      <w:pPr>
        <w:spacing w:before="100" w:beforeAutospacing="1" w:after="100" w:afterAutospacing="1"/>
        <w:rPr>
          <w:rFonts w:ascii="Times New Roman" w:eastAsia="Times New Roman" w:hAnsi="Times New Roman" w:cs="Times New Roman"/>
          <w:color w:val="00B050"/>
          <w:lang w:eastAsia="en-GB"/>
        </w:rPr>
      </w:pPr>
      <w:r w:rsidRPr="000F63CD">
        <w:rPr>
          <w:rFonts w:ascii="Calibri" w:eastAsia="Times New Roman" w:hAnsi="Calibri" w:cs="Calibri"/>
          <w:b/>
          <w:bCs/>
          <w:color w:val="00B050"/>
          <w:lang w:eastAsia="en-GB"/>
        </w:rPr>
        <w:lastRenderedPageBreak/>
        <w:t xml:space="preserve">NALOGA: </w:t>
      </w:r>
      <w:r w:rsidRPr="000F63CD">
        <w:rPr>
          <w:rFonts w:ascii="Calibri" w:eastAsia="Times New Roman" w:hAnsi="Calibri" w:cs="Calibri"/>
          <w:color w:val="00B050"/>
          <w:lang w:eastAsia="en-GB"/>
        </w:rPr>
        <w:t xml:space="preserve">Tudi ti se preizkusi v izvajanju taiji vaj za hrbtenico. Na povezavah so kratke, zanimive vaje, ki sproščajo tvojo napetost pri učenju in posedanju pred računalnikom. Vaje preglej in jih ponavljaj. Pri vsaki izvedbi vaje umirjeno dihaj, bodi pozoren na vdih in izdih. Morda </w:t>
      </w:r>
      <w:r w:rsidRPr="000F63CD">
        <w:rPr>
          <w:rFonts w:ascii="Calibri" w:eastAsia="Times New Roman" w:hAnsi="Calibri" w:cs="Calibri"/>
          <w:color w:val="00B050"/>
          <w:lang w:val="sl-SI" w:eastAsia="en-GB"/>
        </w:rPr>
        <w:t>la</w:t>
      </w:r>
      <w:r w:rsidRPr="000F63CD">
        <w:rPr>
          <w:rFonts w:ascii="Calibri" w:eastAsia="Times New Roman" w:hAnsi="Calibri" w:cs="Calibri"/>
          <w:color w:val="00B050"/>
          <w:lang w:eastAsia="en-GB"/>
        </w:rPr>
        <w:t>hko začneš že za »dobro jutro« in ne pozabi vsaj z eno za »lahko noč«</w:t>
      </w:r>
      <w:r w:rsidR="00AC1509" w:rsidRPr="000F63CD">
        <w:rPr>
          <w:rFonts w:ascii="Calibri" w:eastAsia="Times New Roman" w:hAnsi="Calibri" w:cs="Calibri"/>
          <w:color w:val="00B050"/>
          <w:lang w:val="sl-SI" w:eastAsia="en-GB"/>
        </w:rPr>
        <w:t>.</w:t>
      </w:r>
      <w:r w:rsidRPr="000F63CD">
        <w:rPr>
          <w:rFonts w:ascii="Calibri" w:eastAsia="Times New Roman" w:hAnsi="Calibri" w:cs="Calibri"/>
          <w:color w:val="00B050"/>
          <w:lang w:eastAsia="en-GB"/>
        </w:rPr>
        <w:t xml:space="preserve"> </w:t>
      </w:r>
    </w:p>
    <w:p w14:paraId="2AA38536" w14:textId="31354E1E" w:rsidR="001976B8" w:rsidRPr="001976B8" w:rsidRDefault="001976B8" w:rsidP="001976B8">
      <w:pPr>
        <w:spacing w:before="100" w:beforeAutospacing="1" w:after="100" w:afterAutospacing="1"/>
        <w:rPr>
          <w:rFonts w:ascii="Times New Roman" w:eastAsia="Times New Roman" w:hAnsi="Times New Roman" w:cs="Times New Roman"/>
          <w:lang w:eastAsia="en-GB"/>
        </w:rPr>
      </w:pPr>
    </w:p>
    <w:p w14:paraId="7C0DB29F" w14:textId="45846C1B" w:rsidR="000A0BD8" w:rsidRDefault="001976B8" w:rsidP="001976B8">
      <w:pPr>
        <w:pStyle w:val="NormalWeb"/>
        <w:rPr>
          <w:rFonts w:ascii="Calibri" w:hAnsi="Calibri" w:cs="Calibri"/>
          <w:color w:val="0000FF"/>
        </w:rPr>
      </w:pPr>
      <w:r>
        <w:rPr>
          <w:rFonts w:ascii="Calibri" w:hAnsi="Calibri" w:cs="Calibri"/>
        </w:rPr>
        <w:t xml:space="preserve">Dvig medenice - </w:t>
      </w:r>
      <w:hyperlink r:id="rId7" w:history="1">
        <w:r w:rsidR="000A0BD8" w:rsidRPr="0045758E">
          <w:rPr>
            <w:rStyle w:val="Hyperlink"/>
            <w:rFonts w:ascii="Calibri" w:hAnsi="Calibri" w:cs="Calibri"/>
          </w:rPr>
          <w:t>https://www.youtube.com/watch?v=DtYRlZPoHqM</w:t>
        </w:r>
      </w:hyperlink>
    </w:p>
    <w:p w14:paraId="6015624D" w14:textId="4DF7C80F" w:rsidR="000A0BD8" w:rsidRDefault="001976B8" w:rsidP="001976B8">
      <w:pPr>
        <w:pStyle w:val="NormalWeb"/>
        <w:rPr>
          <w:rFonts w:ascii="Calibri" w:hAnsi="Calibri" w:cs="Calibri"/>
          <w:color w:val="0000FF"/>
        </w:rPr>
      </w:pPr>
      <w:r>
        <w:rPr>
          <w:rFonts w:ascii="Calibri" w:hAnsi="Calibri" w:cs="Calibri"/>
        </w:rPr>
        <w:t xml:space="preserve">Košnja - </w:t>
      </w:r>
      <w:hyperlink r:id="rId8" w:history="1">
        <w:r w:rsidR="000A0BD8" w:rsidRPr="0045758E">
          <w:rPr>
            <w:rStyle w:val="Hyperlink"/>
            <w:rFonts w:ascii="Calibri" w:hAnsi="Calibri" w:cs="Calibri"/>
          </w:rPr>
          <w:t>https://www.youtube.com/watch?v=CMlDFPVCfks</w:t>
        </w:r>
      </w:hyperlink>
    </w:p>
    <w:p w14:paraId="5BA26857" w14:textId="1EA73DA7" w:rsidR="000A0BD8" w:rsidRDefault="001976B8" w:rsidP="001976B8">
      <w:pPr>
        <w:pStyle w:val="NormalWeb"/>
        <w:rPr>
          <w:rFonts w:ascii="Calibri" w:hAnsi="Calibri" w:cs="Calibri"/>
          <w:color w:val="0000FF"/>
        </w:rPr>
      </w:pPr>
      <w:r>
        <w:rPr>
          <w:rFonts w:ascii="Calibri" w:hAnsi="Calibri" w:cs="Calibri"/>
        </w:rPr>
        <w:t xml:space="preserve">Noj - </w:t>
      </w:r>
      <w:hyperlink r:id="rId9" w:history="1">
        <w:r w:rsidR="000A0BD8" w:rsidRPr="0045758E">
          <w:rPr>
            <w:rStyle w:val="Hyperlink"/>
            <w:rFonts w:ascii="Calibri" w:hAnsi="Calibri" w:cs="Calibri"/>
          </w:rPr>
          <w:t>https://www.youtube.com/watch?v=u43HCwyCVIo</w:t>
        </w:r>
      </w:hyperlink>
    </w:p>
    <w:p w14:paraId="41D54873" w14:textId="10F4FC8C" w:rsidR="001976B8" w:rsidRDefault="001976B8" w:rsidP="001976B8">
      <w:pPr>
        <w:pStyle w:val="NormalWeb"/>
        <w:rPr>
          <w:rFonts w:ascii="Calibri" w:hAnsi="Calibri" w:cs="Calibri"/>
          <w:color w:val="0000FF"/>
        </w:rPr>
      </w:pPr>
      <w:r>
        <w:rPr>
          <w:rFonts w:ascii="Calibri" w:hAnsi="Calibri" w:cs="Calibri"/>
        </w:rPr>
        <w:t xml:space="preserve">Kroženje iz centra - </w:t>
      </w:r>
      <w:r>
        <w:rPr>
          <w:rFonts w:ascii="Calibri" w:hAnsi="Calibri" w:cs="Calibri"/>
          <w:color w:val="0000FF"/>
        </w:rPr>
        <w:t xml:space="preserve">https://www.youtube.com/watch?v=zCdPH9kgTYw </w:t>
      </w:r>
    </w:p>
    <w:p w14:paraId="32213F7C" w14:textId="77777777" w:rsidR="00953C9A" w:rsidRDefault="00953C9A" w:rsidP="001976B8">
      <w:pPr>
        <w:spacing w:before="100" w:beforeAutospacing="1" w:after="100" w:afterAutospacing="1"/>
        <w:rPr>
          <w:rFonts w:ascii="Calibri" w:eastAsia="Times New Roman" w:hAnsi="Calibri" w:cs="Calibri"/>
          <w:color w:val="0000FF"/>
          <w:lang w:eastAsia="en-GB"/>
        </w:rPr>
      </w:pPr>
    </w:p>
    <w:p w14:paraId="079CADE0" w14:textId="77777777" w:rsidR="00953C9A" w:rsidRDefault="00AC1509" w:rsidP="000A0BD8">
      <w:pPr>
        <w:spacing w:before="100" w:beforeAutospacing="1" w:after="100" w:afterAutospacing="1"/>
        <w:rPr>
          <w:rFonts w:ascii="Times New Roman" w:eastAsia="Times New Roman" w:hAnsi="Times New Roman" w:cs="Times New Roman"/>
          <w:lang w:eastAsia="en-GB"/>
        </w:rPr>
      </w:pPr>
      <w:r w:rsidRPr="00AC1509">
        <w:rPr>
          <w:rFonts w:ascii="Times New Roman" w:eastAsia="Times New Roman" w:hAnsi="Times New Roman" w:cs="Times New Roman"/>
          <w:lang w:eastAsia="en-GB"/>
        </w:rPr>
        <w:fldChar w:fldCharType="begin"/>
      </w:r>
      <w:r w:rsidRPr="00AC1509">
        <w:rPr>
          <w:rFonts w:ascii="Times New Roman" w:eastAsia="Times New Roman" w:hAnsi="Times New Roman" w:cs="Times New Roman"/>
          <w:lang w:eastAsia="en-GB"/>
        </w:rPr>
        <w:instrText xml:space="preserve"> INCLUDEPICTURE "/var/folders/hf/7tnrfqqd0k1919df1p4gx5_r0000gn/T/com.microsoft.Word/WebArchiveCopyPasteTempFiles/page2image3519394160" \* MERGEFORMATINET </w:instrText>
      </w:r>
      <w:r w:rsidRPr="00AC1509">
        <w:rPr>
          <w:rFonts w:ascii="Times New Roman" w:eastAsia="Times New Roman" w:hAnsi="Times New Roman" w:cs="Times New Roman"/>
          <w:lang w:eastAsia="en-GB"/>
        </w:rPr>
        <w:fldChar w:fldCharType="separate"/>
      </w:r>
      <w:r w:rsidRPr="00AC1509">
        <w:rPr>
          <w:rFonts w:ascii="Times New Roman" w:eastAsia="Times New Roman" w:hAnsi="Times New Roman" w:cs="Times New Roman"/>
          <w:noProof/>
          <w:lang w:eastAsia="en-GB"/>
        </w:rPr>
        <w:drawing>
          <wp:inline distT="0" distB="0" distL="0" distR="0" wp14:anchorId="4558AD80" wp14:editId="14CBA196">
            <wp:extent cx="2670048" cy="1993265"/>
            <wp:effectExtent l="0" t="0" r="0" b="0"/>
            <wp:docPr id="18" name="Picture 18" descr="page2image3519394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2image35193941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2103" cy="2009730"/>
                    </a:xfrm>
                    <a:prstGeom prst="rect">
                      <a:avLst/>
                    </a:prstGeom>
                    <a:noFill/>
                    <a:ln>
                      <a:noFill/>
                    </a:ln>
                  </pic:spPr>
                </pic:pic>
              </a:graphicData>
            </a:graphic>
          </wp:inline>
        </w:drawing>
      </w:r>
      <w:r w:rsidRPr="00AC1509">
        <w:rPr>
          <w:rFonts w:ascii="Times New Roman" w:eastAsia="Times New Roman" w:hAnsi="Times New Roman" w:cs="Times New Roman"/>
          <w:lang w:eastAsia="en-GB"/>
        </w:rPr>
        <w:fldChar w:fldCharType="end"/>
      </w:r>
    </w:p>
    <w:p w14:paraId="11442C35" w14:textId="77777777" w:rsidR="00953C9A" w:rsidRDefault="00953C9A" w:rsidP="000A0BD8">
      <w:pPr>
        <w:spacing w:before="100" w:beforeAutospacing="1" w:after="100" w:afterAutospacing="1"/>
        <w:rPr>
          <w:rFonts w:ascii="Times New Roman" w:eastAsia="Times New Roman" w:hAnsi="Times New Roman" w:cs="Times New Roman"/>
          <w:lang w:eastAsia="en-GB"/>
        </w:rPr>
      </w:pPr>
    </w:p>
    <w:p w14:paraId="69F6BFCD" w14:textId="4A8BEEAE" w:rsidR="000A0BD8" w:rsidRPr="001976B8" w:rsidRDefault="000A0BD8" w:rsidP="000A0BD8">
      <w:pPr>
        <w:spacing w:before="100" w:beforeAutospacing="1" w:after="100" w:afterAutospacing="1"/>
        <w:rPr>
          <w:rFonts w:ascii="Times New Roman" w:eastAsia="Times New Roman" w:hAnsi="Times New Roman" w:cs="Times New Roman"/>
          <w:lang w:eastAsia="en-GB"/>
        </w:rPr>
      </w:pPr>
      <w:r w:rsidRPr="000A0BD8">
        <w:rPr>
          <w:rFonts w:ascii="Calibri" w:eastAsia="Times New Roman" w:hAnsi="Calibri" w:cs="Calibri"/>
          <w:lang w:eastAsia="en-GB"/>
        </w:rPr>
        <w:t xml:space="preserve"> </w:t>
      </w:r>
      <w:r w:rsidRPr="001976B8">
        <w:rPr>
          <w:rFonts w:ascii="Calibri" w:eastAsia="Times New Roman" w:hAnsi="Calibri" w:cs="Calibri"/>
          <w:lang w:eastAsia="en-GB"/>
        </w:rPr>
        <w:t xml:space="preserve">Želimo vam lep </w:t>
      </w:r>
      <w:r w:rsidR="00E73138">
        <w:rPr>
          <w:rFonts w:ascii="Calibri" w:eastAsia="Times New Roman" w:hAnsi="Calibri" w:cs="Calibri"/>
          <w:lang w:val="sl-SI" w:eastAsia="en-GB"/>
        </w:rPr>
        <w:t>dan</w:t>
      </w:r>
      <w:r w:rsidRPr="001976B8">
        <w:rPr>
          <w:rFonts w:ascii="Calibri" w:eastAsia="Times New Roman" w:hAnsi="Calibri" w:cs="Calibri"/>
          <w:lang w:eastAsia="en-GB"/>
        </w:rPr>
        <w:t xml:space="preserve"> in ostanite zdravi! </w:t>
      </w:r>
    </w:p>
    <w:p w14:paraId="3E6FE6D0" w14:textId="77777777" w:rsidR="001976B8" w:rsidRDefault="001976B8"/>
    <w:sectPr w:rsidR="001976B8" w:rsidSect="0035649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Identity-H">
    <w:altName w:val="Calibri"/>
    <w:panose1 w:val="020B0604020202020204"/>
    <w:charset w:val="00"/>
    <w:family w:val="roman"/>
    <w:notTrueType/>
    <w:pitch w:val="default"/>
  </w:font>
  <w:font w:name="Calibri-Bold-Identity-H">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B8"/>
    <w:rsid w:val="000A0BD8"/>
    <w:rsid w:val="000F63CD"/>
    <w:rsid w:val="001976B8"/>
    <w:rsid w:val="0035649A"/>
    <w:rsid w:val="005C383A"/>
    <w:rsid w:val="00953C9A"/>
    <w:rsid w:val="009E4970"/>
    <w:rsid w:val="00A668F0"/>
    <w:rsid w:val="00AC1509"/>
    <w:rsid w:val="00CC552F"/>
    <w:rsid w:val="00E73138"/>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3CC447A5"/>
  <w15:chartTrackingRefBased/>
  <w15:docId w15:val="{5FF1959C-88B6-F04B-958B-D5D5D2E5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76B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0A0BD8"/>
    <w:rPr>
      <w:color w:val="0563C1" w:themeColor="hyperlink"/>
      <w:u w:val="single"/>
    </w:rPr>
  </w:style>
  <w:style w:type="character" w:styleId="UnresolvedMention">
    <w:name w:val="Unresolved Mention"/>
    <w:basedOn w:val="DefaultParagraphFont"/>
    <w:uiPriority w:val="99"/>
    <w:semiHidden/>
    <w:unhideWhenUsed/>
    <w:rsid w:val="000A0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302796">
      <w:bodyDiv w:val="1"/>
      <w:marLeft w:val="0"/>
      <w:marRight w:val="0"/>
      <w:marTop w:val="0"/>
      <w:marBottom w:val="0"/>
      <w:divBdr>
        <w:top w:val="none" w:sz="0" w:space="0" w:color="auto"/>
        <w:left w:val="none" w:sz="0" w:space="0" w:color="auto"/>
        <w:bottom w:val="none" w:sz="0" w:space="0" w:color="auto"/>
        <w:right w:val="none" w:sz="0" w:space="0" w:color="auto"/>
      </w:divBdr>
      <w:divsChild>
        <w:div w:id="940991629">
          <w:marLeft w:val="0"/>
          <w:marRight w:val="0"/>
          <w:marTop w:val="0"/>
          <w:marBottom w:val="0"/>
          <w:divBdr>
            <w:top w:val="none" w:sz="0" w:space="0" w:color="auto"/>
            <w:left w:val="none" w:sz="0" w:space="0" w:color="auto"/>
            <w:bottom w:val="none" w:sz="0" w:space="0" w:color="auto"/>
            <w:right w:val="none" w:sz="0" w:space="0" w:color="auto"/>
          </w:divBdr>
          <w:divsChild>
            <w:div w:id="1173495483">
              <w:marLeft w:val="0"/>
              <w:marRight w:val="0"/>
              <w:marTop w:val="0"/>
              <w:marBottom w:val="0"/>
              <w:divBdr>
                <w:top w:val="none" w:sz="0" w:space="0" w:color="auto"/>
                <w:left w:val="none" w:sz="0" w:space="0" w:color="auto"/>
                <w:bottom w:val="none" w:sz="0" w:space="0" w:color="auto"/>
                <w:right w:val="none" w:sz="0" w:space="0" w:color="auto"/>
              </w:divBdr>
              <w:divsChild>
                <w:div w:id="370768770">
                  <w:marLeft w:val="0"/>
                  <w:marRight w:val="0"/>
                  <w:marTop w:val="0"/>
                  <w:marBottom w:val="0"/>
                  <w:divBdr>
                    <w:top w:val="none" w:sz="0" w:space="0" w:color="auto"/>
                    <w:left w:val="none" w:sz="0" w:space="0" w:color="auto"/>
                    <w:bottom w:val="none" w:sz="0" w:space="0" w:color="auto"/>
                    <w:right w:val="none" w:sz="0" w:space="0" w:color="auto"/>
                  </w:divBdr>
                </w:div>
              </w:divsChild>
            </w:div>
            <w:div w:id="2065982800">
              <w:marLeft w:val="0"/>
              <w:marRight w:val="0"/>
              <w:marTop w:val="0"/>
              <w:marBottom w:val="0"/>
              <w:divBdr>
                <w:top w:val="none" w:sz="0" w:space="0" w:color="auto"/>
                <w:left w:val="none" w:sz="0" w:space="0" w:color="auto"/>
                <w:bottom w:val="none" w:sz="0" w:space="0" w:color="auto"/>
                <w:right w:val="none" w:sz="0" w:space="0" w:color="auto"/>
              </w:divBdr>
              <w:divsChild>
                <w:div w:id="270745654">
                  <w:marLeft w:val="0"/>
                  <w:marRight w:val="0"/>
                  <w:marTop w:val="0"/>
                  <w:marBottom w:val="0"/>
                  <w:divBdr>
                    <w:top w:val="none" w:sz="0" w:space="0" w:color="auto"/>
                    <w:left w:val="none" w:sz="0" w:space="0" w:color="auto"/>
                    <w:bottom w:val="none" w:sz="0" w:space="0" w:color="auto"/>
                    <w:right w:val="none" w:sz="0" w:space="0" w:color="auto"/>
                  </w:divBdr>
                </w:div>
              </w:divsChild>
            </w:div>
            <w:div w:id="1543784434">
              <w:marLeft w:val="0"/>
              <w:marRight w:val="0"/>
              <w:marTop w:val="0"/>
              <w:marBottom w:val="0"/>
              <w:divBdr>
                <w:top w:val="none" w:sz="0" w:space="0" w:color="auto"/>
                <w:left w:val="none" w:sz="0" w:space="0" w:color="auto"/>
                <w:bottom w:val="none" w:sz="0" w:space="0" w:color="auto"/>
                <w:right w:val="none" w:sz="0" w:space="0" w:color="auto"/>
              </w:divBdr>
              <w:divsChild>
                <w:div w:id="114053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298470">
      <w:bodyDiv w:val="1"/>
      <w:marLeft w:val="0"/>
      <w:marRight w:val="0"/>
      <w:marTop w:val="0"/>
      <w:marBottom w:val="0"/>
      <w:divBdr>
        <w:top w:val="none" w:sz="0" w:space="0" w:color="auto"/>
        <w:left w:val="none" w:sz="0" w:space="0" w:color="auto"/>
        <w:bottom w:val="none" w:sz="0" w:space="0" w:color="auto"/>
        <w:right w:val="none" w:sz="0" w:space="0" w:color="auto"/>
      </w:divBdr>
      <w:divsChild>
        <w:div w:id="405150312">
          <w:marLeft w:val="0"/>
          <w:marRight w:val="0"/>
          <w:marTop w:val="0"/>
          <w:marBottom w:val="0"/>
          <w:divBdr>
            <w:top w:val="none" w:sz="0" w:space="0" w:color="auto"/>
            <w:left w:val="none" w:sz="0" w:space="0" w:color="auto"/>
            <w:bottom w:val="none" w:sz="0" w:space="0" w:color="auto"/>
            <w:right w:val="none" w:sz="0" w:space="0" w:color="auto"/>
          </w:divBdr>
          <w:divsChild>
            <w:div w:id="313528772">
              <w:marLeft w:val="0"/>
              <w:marRight w:val="0"/>
              <w:marTop w:val="0"/>
              <w:marBottom w:val="0"/>
              <w:divBdr>
                <w:top w:val="none" w:sz="0" w:space="0" w:color="auto"/>
                <w:left w:val="none" w:sz="0" w:space="0" w:color="auto"/>
                <w:bottom w:val="none" w:sz="0" w:space="0" w:color="auto"/>
                <w:right w:val="none" w:sz="0" w:space="0" w:color="auto"/>
              </w:divBdr>
              <w:divsChild>
                <w:div w:id="4390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226024">
      <w:bodyDiv w:val="1"/>
      <w:marLeft w:val="0"/>
      <w:marRight w:val="0"/>
      <w:marTop w:val="0"/>
      <w:marBottom w:val="0"/>
      <w:divBdr>
        <w:top w:val="none" w:sz="0" w:space="0" w:color="auto"/>
        <w:left w:val="none" w:sz="0" w:space="0" w:color="auto"/>
        <w:bottom w:val="none" w:sz="0" w:space="0" w:color="auto"/>
        <w:right w:val="none" w:sz="0" w:space="0" w:color="auto"/>
      </w:divBdr>
      <w:divsChild>
        <w:div w:id="2101952137">
          <w:marLeft w:val="0"/>
          <w:marRight w:val="0"/>
          <w:marTop w:val="0"/>
          <w:marBottom w:val="0"/>
          <w:divBdr>
            <w:top w:val="none" w:sz="0" w:space="0" w:color="auto"/>
            <w:left w:val="none" w:sz="0" w:space="0" w:color="auto"/>
            <w:bottom w:val="none" w:sz="0" w:space="0" w:color="auto"/>
            <w:right w:val="none" w:sz="0" w:space="0" w:color="auto"/>
          </w:divBdr>
          <w:divsChild>
            <w:div w:id="635796716">
              <w:marLeft w:val="0"/>
              <w:marRight w:val="0"/>
              <w:marTop w:val="0"/>
              <w:marBottom w:val="0"/>
              <w:divBdr>
                <w:top w:val="none" w:sz="0" w:space="0" w:color="auto"/>
                <w:left w:val="none" w:sz="0" w:space="0" w:color="auto"/>
                <w:bottom w:val="none" w:sz="0" w:space="0" w:color="auto"/>
                <w:right w:val="none" w:sz="0" w:space="0" w:color="auto"/>
              </w:divBdr>
              <w:divsChild>
                <w:div w:id="1579751013">
                  <w:marLeft w:val="0"/>
                  <w:marRight w:val="0"/>
                  <w:marTop w:val="0"/>
                  <w:marBottom w:val="0"/>
                  <w:divBdr>
                    <w:top w:val="none" w:sz="0" w:space="0" w:color="auto"/>
                    <w:left w:val="none" w:sz="0" w:space="0" w:color="auto"/>
                    <w:bottom w:val="none" w:sz="0" w:space="0" w:color="auto"/>
                    <w:right w:val="none" w:sz="0" w:space="0" w:color="auto"/>
                  </w:divBdr>
                </w:div>
              </w:divsChild>
            </w:div>
            <w:div w:id="762184937">
              <w:marLeft w:val="0"/>
              <w:marRight w:val="0"/>
              <w:marTop w:val="0"/>
              <w:marBottom w:val="0"/>
              <w:divBdr>
                <w:top w:val="none" w:sz="0" w:space="0" w:color="auto"/>
                <w:left w:val="none" w:sz="0" w:space="0" w:color="auto"/>
                <w:bottom w:val="none" w:sz="0" w:space="0" w:color="auto"/>
                <w:right w:val="none" w:sz="0" w:space="0" w:color="auto"/>
              </w:divBdr>
              <w:divsChild>
                <w:div w:id="1391657272">
                  <w:marLeft w:val="0"/>
                  <w:marRight w:val="0"/>
                  <w:marTop w:val="0"/>
                  <w:marBottom w:val="0"/>
                  <w:divBdr>
                    <w:top w:val="none" w:sz="0" w:space="0" w:color="auto"/>
                    <w:left w:val="none" w:sz="0" w:space="0" w:color="auto"/>
                    <w:bottom w:val="none" w:sz="0" w:space="0" w:color="auto"/>
                    <w:right w:val="none" w:sz="0" w:space="0" w:color="auto"/>
                  </w:divBdr>
                  <w:divsChild>
                    <w:div w:id="115293087">
                      <w:marLeft w:val="0"/>
                      <w:marRight w:val="0"/>
                      <w:marTop w:val="0"/>
                      <w:marBottom w:val="0"/>
                      <w:divBdr>
                        <w:top w:val="none" w:sz="0" w:space="0" w:color="auto"/>
                        <w:left w:val="none" w:sz="0" w:space="0" w:color="auto"/>
                        <w:bottom w:val="none" w:sz="0" w:space="0" w:color="auto"/>
                        <w:right w:val="none" w:sz="0" w:space="0" w:color="auto"/>
                      </w:divBdr>
                    </w:div>
                  </w:divsChild>
                </w:div>
                <w:div w:id="1215970731">
                  <w:marLeft w:val="0"/>
                  <w:marRight w:val="0"/>
                  <w:marTop w:val="0"/>
                  <w:marBottom w:val="0"/>
                  <w:divBdr>
                    <w:top w:val="none" w:sz="0" w:space="0" w:color="auto"/>
                    <w:left w:val="none" w:sz="0" w:space="0" w:color="auto"/>
                    <w:bottom w:val="none" w:sz="0" w:space="0" w:color="auto"/>
                    <w:right w:val="none" w:sz="0" w:space="0" w:color="auto"/>
                  </w:divBdr>
                  <w:divsChild>
                    <w:div w:id="1541238200">
                      <w:marLeft w:val="0"/>
                      <w:marRight w:val="0"/>
                      <w:marTop w:val="0"/>
                      <w:marBottom w:val="0"/>
                      <w:divBdr>
                        <w:top w:val="none" w:sz="0" w:space="0" w:color="auto"/>
                        <w:left w:val="none" w:sz="0" w:space="0" w:color="auto"/>
                        <w:bottom w:val="none" w:sz="0" w:space="0" w:color="auto"/>
                        <w:right w:val="none" w:sz="0" w:space="0" w:color="auto"/>
                      </w:divBdr>
                    </w:div>
                  </w:divsChild>
                </w:div>
                <w:div w:id="321546665">
                  <w:marLeft w:val="0"/>
                  <w:marRight w:val="0"/>
                  <w:marTop w:val="0"/>
                  <w:marBottom w:val="0"/>
                  <w:divBdr>
                    <w:top w:val="none" w:sz="0" w:space="0" w:color="auto"/>
                    <w:left w:val="none" w:sz="0" w:space="0" w:color="auto"/>
                    <w:bottom w:val="none" w:sz="0" w:space="0" w:color="auto"/>
                    <w:right w:val="none" w:sz="0" w:space="0" w:color="auto"/>
                  </w:divBdr>
                  <w:divsChild>
                    <w:div w:id="18878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4071">
              <w:marLeft w:val="0"/>
              <w:marRight w:val="0"/>
              <w:marTop w:val="0"/>
              <w:marBottom w:val="0"/>
              <w:divBdr>
                <w:top w:val="none" w:sz="0" w:space="0" w:color="auto"/>
                <w:left w:val="none" w:sz="0" w:space="0" w:color="auto"/>
                <w:bottom w:val="none" w:sz="0" w:space="0" w:color="auto"/>
                <w:right w:val="none" w:sz="0" w:space="0" w:color="auto"/>
              </w:divBdr>
              <w:divsChild>
                <w:div w:id="2053335341">
                  <w:marLeft w:val="0"/>
                  <w:marRight w:val="0"/>
                  <w:marTop w:val="0"/>
                  <w:marBottom w:val="0"/>
                  <w:divBdr>
                    <w:top w:val="none" w:sz="0" w:space="0" w:color="auto"/>
                    <w:left w:val="none" w:sz="0" w:space="0" w:color="auto"/>
                    <w:bottom w:val="none" w:sz="0" w:space="0" w:color="auto"/>
                    <w:right w:val="none" w:sz="0" w:space="0" w:color="auto"/>
                  </w:divBdr>
                  <w:divsChild>
                    <w:div w:id="1946300165">
                      <w:marLeft w:val="0"/>
                      <w:marRight w:val="0"/>
                      <w:marTop w:val="0"/>
                      <w:marBottom w:val="0"/>
                      <w:divBdr>
                        <w:top w:val="none" w:sz="0" w:space="0" w:color="auto"/>
                        <w:left w:val="none" w:sz="0" w:space="0" w:color="auto"/>
                        <w:bottom w:val="none" w:sz="0" w:space="0" w:color="auto"/>
                        <w:right w:val="none" w:sz="0" w:space="0" w:color="auto"/>
                      </w:divBdr>
                    </w:div>
                  </w:divsChild>
                </w:div>
                <w:div w:id="1311788448">
                  <w:marLeft w:val="0"/>
                  <w:marRight w:val="0"/>
                  <w:marTop w:val="0"/>
                  <w:marBottom w:val="0"/>
                  <w:divBdr>
                    <w:top w:val="none" w:sz="0" w:space="0" w:color="auto"/>
                    <w:left w:val="none" w:sz="0" w:space="0" w:color="auto"/>
                    <w:bottom w:val="none" w:sz="0" w:space="0" w:color="auto"/>
                    <w:right w:val="none" w:sz="0" w:space="0" w:color="auto"/>
                  </w:divBdr>
                  <w:divsChild>
                    <w:div w:id="25259401">
                      <w:marLeft w:val="0"/>
                      <w:marRight w:val="0"/>
                      <w:marTop w:val="0"/>
                      <w:marBottom w:val="0"/>
                      <w:divBdr>
                        <w:top w:val="none" w:sz="0" w:space="0" w:color="auto"/>
                        <w:left w:val="none" w:sz="0" w:space="0" w:color="auto"/>
                        <w:bottom w:val="none" w:sz="0" w:space="0" w:color="auto"/>
                        <w:right w:val="none" w:sz="0" w:space="0" w:color="auto"/>
                      </w:divBdr>
                    </w:div>
                  </w:divsChild>
                </w:div>
                <w:div w:id="1952471200">
                  <w:marLeft w:val="0"/>
                  <w:marRight w:val="0"/>
                  <w:marTop w:val="0"/>
                  <w:marBottom w:val="0"/>
                  <w:divBdr>
                    <w:top w:val="none" w:sz="0" w:space="0" w:color="auto"/>
                    <w:left w:val="none" w:sz="0" w:space="0" w:color="auto"/>
                    <w:bottom w:val="none" w:sz="0" w:space="0" w:color="auto"/>
                    <w:right w:val="none" w:sz="0" w:space="0" w:color="auto"/>
                  </w:divBdr>
                  <w:divsChild>
                    <w:div w:id="45502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0212">
              <w:marLeft w:val="0"/>
              <w:marRight w:val="0"/>
              <w:marTop w:val="0"/>
              <w:marBottom w:val="0"/>
              <w:divBdr>
                <w:top w:val="none" w:sz="0" w:space="0" w:color="auto"/>
                <w:left w:val="none" w:sz="0" w:space="0" w:color="auto"/>
                <w:bottom w:val="none" w:sz="0" w:space="0" w:color="auto"/>
                <w:right w:val="none" w:sz="0" w:space="0" w:color="auto"/>
              </w:divBdr>
              <w:divsChild>
                <w:div w:id="48498486">
                  <w:marLeft w:val="0"/>
                  <w:marRight w:val="0"/>
                  <w:marTop w:val="0"/>
                  <w:marBottom w:val="0"/>
                  <w:divBdr>
                    <w:top w:val="none" w:sz="0" w:space="0" w:color="auto"/>
                    <w:left w:val="none" w:sz="0" w:space="0" w:color="auto"/>
                    <w:bottom w:val="none" w:sz="0" w:space="0" w:color="auto"/>
                    <w:right w:val="none" w:sz="0" w:space="0" w:color="auto"/>
                  </w:divBdr>
                </w:div>
              </w:divsChild>
            </w:div>
            <w:div w:id="263459179">
              <w:marLeft w:val="0"/>
              <w:marRight w:val="0"/>
              <w:marTop w:val="0"/>
              <w:marBottom w:val="0"/>
              <w:divBdr>
                <w:top w:val="none" w:sz="0" w:space="0" w:color="auto"/>
                <w:left w:val="none" w:sz="0" w:space="0" w:color="auto"/>
                <w:bottom w:val="none" w:sz="0" w:space="0" w:color="auto"/>
                <w:right w:val="none" w:sz="0" w:space="0" w:color="auto"/>
              </w:divBdr>
              <w:divsChild>
                <w:div w:id="2116361135">
                  <w:marLeft w:val="0"/>
                  <w:marRight w:val="0"/>
                  <w:marTop w:val="0"/>
                  <w:marBottom w:val="0"/>
                  <w:divBdr>
                    <w:top w:val="none" w:sz="0" w:space="0" w:color="auto"/>
                    <w:left w:val="none" w:sz="0" w:space="0" w:color="auto"/>
                    <w:bottom w:val="none" w:sz="0" w:space="0" w:color="auto"/>
                    <w:right w:val="none" w:sz="0" w:space="0" w:color="auto"/>
                  </w:divBdr>
                </w:div>
              </w:divsChild>
            </w:div>
            <w:div w:id="659383833">
              <w:marLeft w:val="0"/>
              <w:marRight w:val="0"/>
              <w:marTop w:val="0"/>
              <w:marBottom w:val="0"/>
              <w:divBdr>
                <w:top w:val="none" w:sz="0" w:space="0" w:color="auto"/>
                <w:left w:val="none" w:sz="0" w:space="0" w:color="auto"/>
                <w:bottom w:val="none" w:sz="0" w:space="0" w:color="auto"/>
                <w:right w:val="none" w:sz="0" w:space="0" w:color="auto"/>
              </w:divBdr>
              <w:divsChild>
                <w:div w:id="1190341799">
                  <w:marLeft w:val="0"/>
                  <w:marRight w:val="0"/>
                  <w:marTop w:val="0"/>
                  <w:marBottom w:val="0"/>
                  <w:divBdr>
                    <w:top w:val="none" w:sz="0" w:space="0" w:color="auto"/>
                    <w:left w:val="none" w:sz="0" w:space="0" w:color="auto"/>
                    <w:bottom w:val="none" w:sz="0" w:space="0" w:color="auto"/>
                    <w:right w:val="none" w:sz="0" w:space="0" w:color="auto"/>
                  </w:divBdr>
                </w:div>
              </w:divsChild>
            </w:div>
            <w:div w:id="1728871864">
              <w:marLeft w:val="0"/>
              <w:marRight w:val="0"/>
              <w:marTop w:val="0"/>
              <w:marBottom w:val="0"/>
              <w:divBdr>
                <w:top w:val="none" w:sz="0" w:space="0" w:color="auto"/>
                <w:left w:val="none" w:sz="0" w:space="0" w:color="auto"/>
                <w:bottom w:val="none" w:sz="0" w:space="0" w:color="auto"/>
                <w:right w:val="none" w:sz="0" w:space="0" w:color="auto"/>
              </w:divBdr>
              <w:divsChild>
                <w:div w:id="1909924205">
                  <w:marLeft w:val="0"/>
                  <w:marRight w:val="0"/>
                  <w:marTop w:val="0"/>
                  <w:marBottom w:val="0"/>
                  <w:divBdr>
                    <w:top w:val="none" w:sz="0" w:space="0" w:color="auto"/>
                    <w:left w:val="none" w:sz="0" w:space="0" w:color="auto"/>
                    <w:bottom w:val="none" w:sz="0" w:space="0" w:color="auto"/>
                    <w:right w:val="none" w:sz="0" w:space="0" w:color="auto"/>
                  </w:divBdr>
                </w:div>
              </w:divsChild>
            </w:div>
            <w:div w:id="1711346402">
              <w:marLeft w:val="0"/>
              <w:marRight w:val="0"/>
              <w:marTop w:val="0"/>
              <w:marBottom w:val="0"/>
              <w:divBdr>
                <w:top w:val="none" w:sz="0" w:space="0" w:color="auto"/>
                <w:left w:val="none" w:sz="0" w:space="0" w:color="auto"/>
                <w:bottom w:val="none" w:sz="0" w:space="0" w:color="auto"/>
                <w:right w:val="none" w:sz="0" w:space="0" w:color="auto"/>
              </w:divBdr>
              <w:divsChild>
                <w:div w:id="767894466">
                  <w:marLeft w:val="0"/>
                  <w:marRight w:val="0"/>
                  <w:marTop w:val="0"/>
                  <w:marBottom w:val="0"/>
                  <w:divBdr>
                    <w:top w:val="none" w:sz="0" w:space="0" w:color="auto"/>
                    <w:left w:val="none" w:sz="0" w:space="0" w:color="auto"/>
                    <w:bottom w:val="none" w:sz="0" w:space="0" w:color="auto"/>
                    <w:right w:val="none" w:sz="0" w:space="0" w:color="auto"/>
                  </w:divBdr>
                </w:div>
              </w:divsChild>
            </w:div>
            <w:div w:id="262079369">
              <w:marLeft w:val="0"/>
              <w:marRight w:val="0"/>
              <w:marTop w:val="0"/>
              <w:marBottom w:val="0"/>
              <w:divBdr>
                <w:top w:val="none" w:sz="0" w:space="0" w:color="auto"/>
                <w:left w:val="none" w:sz="0" w:space="0" w:color="auto"/>
                <w:bottom w:val="none" w:sz="0" w:space="0" w:color="auto"/>
                <w:right w:val="none" w:sz="0" w:space="0" w:color="auto"/>
              </w:divBdr>
              <w:divsChild>
                <w:div w:id="69735516">
                  <w:marLeft w:val="0"/>
                  <w:marRight w:val="0"/>
                  <w:marTop w:val="0"/>
                  <w:marBottom w:val="0"/>
                  <w:divBdr>
                    <w:top w:val="none" w:sz="0" w:space="0" w:color="auto"/>
                    <w:left w:val="none" w:sz="0" w:space="0" w:color="auto"/>
                    <w:bottom w:val="none" w:sz="0" w:space="0" w:color="auto"/>
                    <w:right w:val="none" w:sz="0" w:space="0" w:color="auto"/>
                  </w:divBdr>
                </w:div>
              </w:divsChild>
            </w:div>
            <w:div w:id="1962227467">
              <w:marLeft w:val="0"/>
              <w:marRight w:val="0"/>
              <w:marTop w:val="0"/>
              <w:marBottom w:val="0"/>
              <w:divBdr>
                <w:top w:val="none" w:sz="0" w:space="0" w:color="auto"/>
                <w:left w:val="none" w:sz="0" w:space="0" w:color="auto"/>
                <w:bottom w:val="none" w:sz="0" w:space="0" w:color="auto"/>
                <w:right w:val="none" w:sz="0" w:space="0" w:color="auto"/>
              </w:divBdr>
              <w:divsChild>
                <w:div w:id="489253602">
                  <w:marLeft w:val="0"/>
                  <w:marRight w:val="0"/>
                  <w:marTop w:val="0"/>
                  <w:marBottom w:val="0"/>
                  <w:divBdr>
                    <w:top w:val="none" w:sz="0" w:space="0" w:color="auto"/>
                    <w:left w:val="none" w:sz="0" w:space="0" w:color="auto"/>
                    <w:bottom w:val="none" w:sz="0" w:space="0" w:color="auto"/>
                    <w:right w:val="none" w:sz="0" w:space="0" w:color="auto"/>
                  </w:divBdr>
                </w:div>
              </w:divsChild>
            </w:div>
            <w:div w:id="1128358309">
              <w:marLeft w:val="0"/>
              <w:marRight w:val="0"/>
              <w:marTop w:val="0"/>
              <w:marBottom w:val="0"/>
              <w:divBdr>
                <w:top w:val="none" w:sz="0" w:space="0" w:color="auto"/>
                <w:left w:val="none" w:sz="0" w:space="0" w:color="auto"/>
                <w:bottom w:val="none" w:sz="0" w:space="0" w:color="auto"/>
                <w:right w:val="none" w:sz="0" w:space="0" w:color="auto"/>
              </w:divBdr>
              <w:divsChild>
                <w:div w:id="1002589228">
                  <w:marLeft w:val="0"/>
                  <w:marRight w:val="0"/>
                  <w:marTop w:val="0"/>
                  <w:marBottom w:val="0"/>
                  <w:divBdr>
                    <w:top w:val="none" w:sz="0" w:space="0" w:color="auto"/>
                    <w:left w:val="none" w:sz="0" w:space="0" w:color="auto"/>
                    <w:bottom w:val="none" w:sz="0" w:space="0" w:color="auto"/>
                    <w:right w:val="none" w:sz="0" w:space="0" w:color="auto"/>
                  </w:divBdr>
                </w:div>
              </w:divsChild>
            </w:div>
            <w:div w:id="1396396221">
              <w:marLeft w:val="0"/>
              <w:marRight w:val="0"/>
              <w:marTop w:val="0"/>
              <w:marBottom w:val="0"/>
              <w:divBdr>
                <w:top w:val="none" w:sz="0" w:space="0" w:color="auto"/>
                <w:left w:val="none" w:sz="0" w:space="0" w:color="auto"/>
                <w:bottom w:val="none" w:sz="0" w:space="0" w:color="auto"/>
                <w:right w:val="none" w:sz="0" w:space="0" w:color="auto"/>
              </w:divBdr>
              <w:divsChild>
                <w:div w:id="1516072795">
                  <w:marLeft w:val="0"/>
                  <w:marRight w:val="0"/>
                  <w:marTop w:val="0"/>
                  <w:marBottom w:val="0"/>
                  <w:divBdr>
                    <w:top w:val="none" w:sz="0" w:space="0" w:color="auto"/>
                    <w:left w:val="none" w:sz="0" w:space="0" w:color="auto"/>
                    <w:bottom w:val="none" w:sz="0" w:space="0" w:color="auto"/>
                    <w:right w:val="none" w:sz="0" w:space="0" w:color="auto"/>
                  </w:divBdr>
                  <w:divsChild>
                    <w:div w:id="440883045">
                      <w:marLeft w:val="0"/>
                      <w:marRight w:val="0"/>
                      <w:marTop w:val="0"/>
                      <w:marBottom w:val="0"/>
                      <w:divBdr>
                        <w:top w:val="none" w:sz="0" w:space="0" w:color="auto"/>
                        <w:left w:val="none" w:sz="0" w:space="0" w:color="auto"/>
                        <w:bottom w:val="none" w:sz="0" w:space="0" w:color="auto"/>
                        <w:right w:val="none" w:sz="0" w:space="0" w:color="auto"/>
                      </w:divBdr>
                    </w:div>
                  </w:divsChild>
                </w:div>
                <w:div w:id="329407252">
                  <w:marLeft w:val="0"/>
                  <w:marRight w:val="0"/>
                  <w:marTop w:val="0"/>
                  <w:marBottom w:val="0"/>
                  <w:divBdr>
                    <w:top w:val="none" w:sz="0" w:space="0" w:color="auto"/>
                    <w:left w:val="none" w:sz="0" w:space="0" w:color="auto"/>
                    <w:bottom w:val="none" w:sz="0" w:space="0" w:color="auto"/>
                    <w:right w:val="none" w:sz="0" w:space="0" w:color="auto"/>
                  </w:divBdr>
                  <w:divsChild>
                    <w:div w:id="803044982">
                      <w:marLeft w:val="0"/>
                      <w:marRight w:val="0"/>
                      <w:marTop w:val="0"/>
                      <w:marBottom w:val="0"/>
                      <w:divBdr>
                        <w:top w:val="none" w:sz="0" w:space="0" w:color="auto"/>
                        <w:left w:val="none" w:sz="0" w:space="0" w:color="auto"/>
                        <w:bottom w:val="none" w:sz="0" w:space="0" w:color="auto"/>
                        <w:right w:val="none" w:sz="0" w:space="0" w:color="auto"/>
                      </w:divBdr>
                    </w:div>
                  </w:divsChild>
                </w:div>
                <w:div w:id="675310405">
                  <w:marLeft w:val="0"/>
                  <w:marRight w:val="0"/>
                  <w:marTop w:val="0"/>
                  <w:marBottom w:val="0"/>
                  <w:divBdr>
                    <w:top w:val="none" w:sz="0" w:space="0" w:color="auto"/>
                    <w:left w:val="none" w:sz="0" w:space="0" w:color="auto"/>
                    <w:bottom w:val="none" w:sz="0" w:space="0" w:color="auto"/>
                    <w:right w:val="none" w:sz="0" w:space="0" w:color="auto"/>
                  </w:divBdr>
                  <w:divsChild>
                    <w:div w:id="69261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8002">
          <w:marLeft w:val="0"/>
          <w:marRight w:val="0"/>
          <w:marTop w:val="0"/>
          <w:marBottom w:val="0"/>
          <w:divBdr>
            <w:top w:val="none" w:sz="0" w:space="0" w:color="auto"/>
            <w:left w:val="none" w:sz="0" w:space="0" w:color="auto"/>
            <w:bottom w:val="none" w:sz="0" w:space="0" w:color="auto"/>
            <w:right w:val="none" w:sz="0" w:space="0" w:color="auto"/>
          </w:divBdr>
          <w:divsChild>
            <w:div w:id="301082053">
              <w:marLeft w:val="0"/>
              <w:marRight w:val="0"/>
              <w:marTop w:val="0"/>
              <w:marBottom w:val="0"/>
              <w:divBdr>
                <w:top w:val="none" w:sz="0" w:space="0" w:color="auto"/>
                <w:left w:val="none" w:sz="0" w:space="0" w:color="auto"/>
                <w:bottom w:val="none" w:sz="0" w:space="0" w:color="auto"/>
                <w:right w:val="none" w:sz="0" w:space="0" w:color="auto"/>
              </w:divBdr>
              <w:divsChild>
                <w:div w:id="3911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46521">
      <w:bodyDiv w:val="1"/>
      <w:marLeft w:val="0"/>
      <w:marRight w:val="0"/>
      <w:marTop w:val="0"/>
      <w:marBottom w:val="0"/>
      <w:divBdr>
        <w:top w:val="none" w:sz="0" w:space="0" w:color="auto"/>
        <w:left w:val="none" w:sz="0" w:space="0" w:color="auto"/>
        <w:bottom w:val="none" w:sz="0" w:space="0" w:color="auto"/>
        <w:right w:val="none" w:sz="0" w:space="0" w:color="auto"/>
      </w:divBdr>
      <w:divsChild>
        <w:div w:id="606237179">
          <w:marLeft w:val="0"/>
          <w:marRight w:val="0"/>
          <w:marTop w:val="0"/>
          <w:marBottom w:val="0"/>
          <w:divBdr>
            <w:top w:val="none" w:sz="0" w:space="0" w:color="auto"/>
            <w:left w:val="none" w:sz="0" w:space="0" w:color="auto"/>
            <w:bottom w:val="none" w:sz="0" w:space="0" w:color="auto"/>
            <w:right w:val="none" w:sz="0" w:space="0" w:color="auto"/>
          </w:divBdr>
        </w:div>
      </w:divsChild>
    </w:div>
    <w:div w:id="1725135099">
      <w:bodyDiv w:val="1"/>
      <w:marLeft w:val="0"/>
      <w:marRight w:val="0"/>
      <w:marTop w:val="0"/>
      <w:marBottom w:val="0"/>
      <w:divBdr>
        <w:top w:val="none" w:sz="0" w:space="0" w:color="auto"/>
        <w:left w:val="none" w:sz="0" w:space="0" w:color="auto"/>
        <w:bottom w:val="none" w:sz="0" w:space="0" w:color="auto"/>
        <w:right w:val="none" w:sz="0" w:space="0" w:color="auto"/>
      </w:divBdr>
      <w:divsChild>
        <w:div w:id="1074207758">
          <w:marLeft w:val="0"/>
          <w:marRight w:val="0"/>
          <w:marTop w:val="0"/>
          <w:marBottom w:val="0"/>
          <w:divBdr>
            <w:top w:val="none" w:sz="0" w:space="0" w:color="auto"/>
            <w:left w:val="none" w:sz="0" w:space="0" w:color="auto"/>
            <w:bottom w:val="none" w:sz="0" w:space="0" w:color="auto"/>
            <w:right w:val="none" w:sz="0" w:space="0" w:color="auto"/>
          </w:divBdr>
          <w:divsChild>
            <w:div w:id="1398211315">
              <w:marLeft w:val="0"/>
              <w:marRight w:val="0"/>
              <w:marTop w:val="0"/>
              <w:marBottom w:val="0"/>
              <w:divBdr>
                <w:top w:val="none" w:sz="0" w:space="0" w:color="auto"/>
                <w:left w:val="none" w:sz="0" w:space="0" w:color="auto"/>
                <w:bottom w:val="none" w:sz="0" w:space="0" w:color="auto"/>
                <w:right w:val="none" w:sz="0" w:space="0" w:color="auto"/>
              </w:divBdr>
              <w:divsChild>
                <w:div w:id="8645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90113">
      <w:bodyDiv w:val="1"/>
      <w:marLeft w:val="0"/>
      <w:marRight w:val="0"/>
      <w:marTop w:val="0"/>
      <w:marBottom w:val="0"/>
      <w:divBdr>
        <w:top w:val="none" w:sz="0" w:space="0" w:color="auto"/>
        <w:left w:val="none" w:sz="0" w:space="0" w:color="auto"/>
        <w:bottom w:val="none" w:sz="0" w:space="0" w:color="auto"/>
        <w:right w:val="none" w:sz="0" w:space="0" w:color="auto"/>
      </w:divBdr>
      <w:divsChild>
        <w:div w:id="99226255">
          <w:marLeft w:val="0"/>
          <w:marRight w:val="0"/>
          <w:marTop w:val="0"/>
          <w:marBottom w:val="0"/>
          <w:divBdr>
            <w:top w:val="none" w:sz="0" w:space="0" w:color="auto"/>
            <w:left w:val="none" w:sz="0" w:space="0" w:color="auto"/>
            <w:bottom w:val="none" w:sz="0" w:space="0" w:color="auto"/>
            <w:right w:val="none" w:sz="0" w:space="0" w:color="auto"/>
          </w:divBdr>
          <w:divsChild>
            <w:div w:id="432014136">
              <w:marLeft w:val="0"/>
              <w:marRight w:val="0"/>
              <w:marTop w:val="0"/>
              <w:marBottom w:val="0"/>
              <w:divBdr>
                <w:top w:val="none" w:sz="0" w:space="0" w:color="auto"/>
                <w:left w:val="none" w:sz="0" w:space="0" w:color="auto"/>
                <w:bottom w:val="none" w:sz="0" w:space="0" w:color="auto"/>
                <w:right w:val="none" w:sz="0" w:space="0" w:color="auto"/>
              </w:divBdr>
              <w:divsChild>
                <w:div w:id="13656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MlDFPVCfks" TargetMode="External"/><Relationship Id="rId3" Type="http://schemas.openxmlformats.org/officeDocument/2006/relationships/webSettings" Target="webSettings.xml"/><Relationship Id="rId7" Type="http://schemas.openxmlformats.org/officeDocument/2006/relationships/hyperlink" Target="https://www.youtube.com/watch?v=DtYRlZPoHq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https://www.youtube.com/watch?v=u43HCwyCV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2020-04-02T08:12:00Z</dcterms:created>
  <dcterms:modified xsi:type="dcterms:W3CDTF">2020-04-03T07:55:00Z</dcterms:modified>
</cp:coreProperties>
</file>