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51" w:rsidRDefault="002D7C51" w:rsidP="002D7C51">
      <w:r>
        <w:t>PREDMET: TIT 6.4.2020</w:t>
      </w:r>
    </w:p>
    <w:p w:rsidR="002D7C51" w:rsidRDefault="002D7C51" w:rsidP="002D7C51">
      <w:r>
        <w:t>UČITELJ: Jožica Stanko</w:t>
      </w:r>
    </w:p>
    <w:p w:rsidR="002D7C51" w:rsidRDefault="002D7C51" w:rsidP="002D7C51">
      <w:r>
        <w:t>RAZRED: 5.b ( Rebeka</w:t>
      </w:r>
      <w:r w:rsidR="001308D5">
        <w:t>)</w:t>
      </w:r>
    </w:p>
    <w:p w:rsidR="002D7C51" w:rsidRDefault="002D7C51" w:rsidP="002D7C51">
      <w:r>
        <w:t>ENOTA: IZDELA</w:t>
      </w:r>
      <w:r>
        <w:t>VA PREDMETA IZ PAPIRJA</w:t>
      </w:r>
    </w:p>
    <w:p w:rsidR="002D7C51" w:rsidRDefault="002D7C51" w:rsidP="002D7C51">
      <w:r>
        <w:t>CILJI: papir riše,  reže, spaja, prepogiba</w:t>
      </w:r>
      <w:r>
        <w:t>, barva</w:t>
      </w:r>
    </w:p>
    <w:p w:rsidR="002D7C51" w:rsidRDefault="002D7C51" w:rsidP="002D7C51">
      <w:r>
        <w:t>DEJAVN</w:t>
      </w:r>
      <w:r>
        <w:t>OSTI : Izdelava košarice in pirhov</w:t>
      </w:r>
    </w:p>
    <w:p w:rsidR="002D7C51" w:rsidRDefault="002D7C51" w:rsidP="002D7C51">
      <w:r>
        <w:t>MATERIAL: večji beli ali barvni papir, papirnati krožnik, beli papir</w:t>
      </w:r>
      <w:r w:rsidR="001308D5">
        <w:t>, škarje, lepilo</w:t>
      </w:r>
    </w:p>
    <w:p w:rsidR="002D7C51" w:rsidRDefault="002D7C51" w:rsidP="002D7C51">
      <w:r>
        <w:t xml:space="preserve">POTEK DELA: </w:t>
      </w:r>
    </w:p>
    <w:p w:rsidR="00906195" w:rsidRDefault="002D7C51">
      <w:r>
        <w:t>Papirnati krožnik prereži na pol. če nimaš krožnika, lahko iz tršega papirja izrežeš pol kroga, to pobarvaš z rjavo barvico, flomastrom ali vodenimi barvami, če jih imaš doma. S spodnjo stranjo pritrdiš na večji papir, dodaš še ročaj – trak, ki si ga izrezal iz drugega papirja.</w:t>
      </w:r>
    </w:p>
    <w:p w:rsidR="002D7C51" w:rsidRDefault="002D7C51">
      <w:r>
        <w:t>Na beli papir narišeš jajčka, jih pobarvaš z različnimi barvami in vzorci in jih namestiš v košarico. Vse skupaj pa lahko še okrasiš</w:t>
      </w:r>
      <w:r w:rsidR="001308D5">
        <w:t xml:space="preserve"> z različnimi predmeti, ki si jih</w:t>
      </w:r>
      <w:bookmarkStart w:id="0" w:name="_GoBack"/>
      <w:bookmarkEnd w:id="0"/>
      <w:r>
        <w:t xml:space="preserve"> izrezal iz papirja in pobarval – sonce, oblaki, trava, rože..</w:t>
      </w:r>
    </w:p>
    <w:p w:rsidR="001308D5" w:rsidRDefault="001308D5">
      <w:r>
        <w:t xml:space="preserve">S svojim izdelkom se poslikaj in mi pošlji na moj </w:t>
      </w:r>
      <w:proofErr w:type="spellStart"/>
      <w:r>
        <w:t>e.naslov</w:t>
      </w:r>
      <w:proofErr w:type="spellEnd"/>
      <w:r>
        <w:t xml:space="preserve">- </w:t>
      </w:r>
      <w:hyperlink r:id="rId4" w:history="1">
        <w:r w:rsidRPr="00A25E91">
          <w:rPr>
            <w:rStyle w:val="Hiperpovezava"/>
          </w:rPr>
          <w:t>jozica.stanko@guest.arnes.si</w:t>
        </w:r>
      </w:hyperlink>
      <w:r>
        <w:t xml:space="preserve">. </w:t>
      </w:r>
    </w:p>
    <w:p w:rsidR="001308D5" w:rsidRDefault="001308D5">
      <w:r>
        <w:rPr>
          <w:noProof/>
          <w:lang w:eastAsia="sl-SI"/>
        </w:rPr>
        <w:drawing>
          <wp:inline distT="0" distB="0" distL="0" distR="0">
            <wp:extent cx="4309200" cy="4233600"/>
            <wp:effectExtent l="0" t="0" r="0" b="0"/>
            <wp:docPr id="1" name="Slika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200" cy="42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51"/>
    <w:rsid w:val="00051D91"/>
    <w:rsid w:val="001308D5"/>
    <w:rsid w:val="002D7C51"/>
    <w:rsid w:val="00C4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4DDC6-5A92-44AB-B79A-1F0027D5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7C5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0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ozica.stanko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1</cp:revision>
  <dcterms:created xsi:type="dcterms:W3CDTF">2020-04-06T07:51:00Z</dcterms:created>
  <dcterms:modified xsi:type="dcterms:W3CDTF">2020-04-06T08:08:00Z</dcterms:modified>
</cp:coreProperties>
</file>