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0C" w:rsidRDefault="0059560C" w:rsidP="0064795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</w:pPr>
      <w:bookmarkStart w:id="0" w:name="_GoBack"/>
      <w:bookmarkEnd w:id="0"/>
      <w:r w:rsidRPr="00436FCE"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  <w:t>SADNA KUPA</w:t>
      </w:r>
    </w:p>
    <w:p w:rsidR="00E16D22" w:rsidRPr="00E16D22" w:rsidRDefault="00E16D22" w:rsidP="0064795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16"/>
          <w:szCs w:val="16"/>
          <w:lang w:eastAsia="sl-SI"/>
        </w:rPr>
      </w:pPr>
    </w:p>
    <w:p w:rsidR="0064795E" w:rsidRPr="0064795E" w:rsidRDefault="0064795E" w:rsidP="0064795E">
      <w:pPr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sl-SI"/>
        </w:rPr>
      </w:pPr>
      <w:r w:rsidRPr="00D80B30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Sestavine:</w:t>
      </w:r>
    </w:p>
    <w:p w:rsidR="0064795E" w:rsidRPr="0064795E" w:rsidRDefault="00CB6A20" w:rsidP="0064795E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različno</w:t>
      </w:r>
      <w:r w:rsidR="0064795E" w:rsidRPr="0059560C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 xml:space="preserve"> sadje</w:t>
      </w:r>
      <w:r w:rsidR="0064795E" w:rsidRPr="0064795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="0064795E" w:rsidRPr="0059560C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250 ml smetane za stepanje</w:t>
      </w:r>
    </w:p>
    <w:p w:rsidR="0064795E" w:rsidRDefault="0064795E" w:rsidP="0064795E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E16D22" w:rsidRPr="0064795E" w:rsidRDefault="00E16D22" w:rsidP="0064795E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64795E" w:rsidRPr="0064795E" w:rsidRDefault="0064795E" w:rsidP="0064795E">
      <w:pPr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sl-SI"/>
        </w:rPr>
      </w:pPr>
      <w:r w:rsidRPr="0059560C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Priprava:</w:t>
      </w:r>
    </w:p>
    <w:p w:rsidR="00EF314E" w:rsidRDefault="0064795E" w:rsidP="00911E66">
      <w:pPr>
        <w:spacing w:after="0" w:line="240" w:lineRule="auto"/>
        <w:jc w:val="both"/>
        <w:rPr>
          <w:color w:val="3F3F3F"/>
          <w:sz w:val="28"/>
          <w:szCs w:val="28"/>
        </w:rPr>
      </w:pPr>
      <w:r w:rsidRPr="0064795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Izberite najljubše sveže sadje, ga olupite in narežite na poljubne kocke. Če je le možno, poskrbite za raznolikost b</w:t>
      </w:r>
      <w:r w:rsidR="0012738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arv in okusov. </w:t>
      </w:r>
      <w:r w:rsidRPr="0064795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Pobrskajte po shrambi – tudi sladki kompot spada v izvrstno domačo sadno kupo.</w:t>
      </w:r>
      <w:r w:rsidR="00911E66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</w:t>
      </w:r>
      <w:r w:rsidRPr="0064795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Narezano sadje n</w:t>
      </w:r>
      <w:r w:rsidR="0059560C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aložite v večjo skledo.</w:t>
      </w:r>
      <w:r w:rsidR="00911E66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</w:t>
      </w:r>
      <w:r w:rsidR="00A8302F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V drugi posodi stepite smetano, če želite lahko dodate eno žlico sladkorja. </w:t>
      </w:r>
      <w:r w:rsidR="00EF314E" w:rsidRPr="00EF314E">
        <w:rPr>
          <w:color w:val="3F3F3F"/>
          <w:sz w:val="28"/>
          <w:szCs w:val="28"/>
        </w:rPr>
        <w:t>Sadje razdelite v posode in okrasite smetano.</w:t>
      </w:r>
      <w:r w:rsidR="00911E66">
        <w:rPr>
          <w:color w:val="3F3F3F"/>
          <w:sz w:val="28"/>
          <w:szCs w:val="28"/>
        </w:rPr>
        <w:t xml:space="preserve"> </w:t>
      </w:r>
      <w:r w:rsidR="00EF314E">
        <w:rPr>
          <w:color w:val="3F3F3F"/>
          <w:sz w:val="28"/>
          <w:szCs w:val="28"/>
        </w:rPr>
        <w:t xml:space="preserve">Če želite lahko sadno kupo okrasite s </w:t>
      </w:r>
      <w:r w:rsidR="00EF314E" w:rsidRPr="00EF314E">
        <w:rPr>
          <w:color w:val="3F3F3F"/>
          <w:sz w:val="28"/>
          <w:szCs w:val="28"/>
        </w:rPr>
        <w:t>piškot</w:t>
      </w:r>
      <w:r w:rsidR="00EF314E">
        <w:rPr>
          <w:color w:val="3F3F3F"/>
          <w:sz w:val="28"/>
          <w:szCs w:val="28"/>
        </w:rPr>
        <w:t>i</w:t>
      </w:r>
      <w:r w:rsidR="00EF314E" w:rsidRPr="00EF314E">
        <w:rPr>
          <w:color w:val="3F3F3F"/>
          <w:sz w:val="28"/>
          <w:szCs w:val="28"/>
        </w:rPr>
        <w:t>, mrvicami, koščki čokolade, bo</w:t>
      </w:r>
      <w:r w:rsidR="00EF314E">
        <w:rPr>
          <w:color w:val="3F3F3F"/>
          <w:sz w:val="28"/>
          <w:szCs w:val="28"/>
        </w:rPr>
        <w:t>nboni.</w:t>
      </w:r>
    </w:p>
    <w:p w:rsidR="00F6327A" w:rsidRPr="00EF314E" w:rsidRDefault="00F6327A" w:rsidP="00F6327A">
      <w:pPr>
        <w:pStyle w:val="Navadensplet"/>
        <w:spacing w:before="0" w:beforeAutospacing="0" w:after="0" w:afterAutospacing="0"/>
        <w:jc w:val="center"/>
        <w:rPr>
          <w:color w:val="3F3F3F"/>
          <w:sz w:val="28"/>
          <w:szCs w:val="28"/>
        </w:rPr>
      </w:pPr>
    </w:p>
    <w:p w:rsidR="00EF314E" w:rsidRDefault="00EF314E" w:rsidP="0059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436FCE" w:rsidRPr="0064795E" w:rsidRDefault="00436FCE" w:rsidP="0059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1C0BD8" w:rsidRDefault="00F6327A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  <w:r>
        <w:rPr>
          <w:b/>
          <w:bCs/>
          <w:noProof/>
          <w:color w:val="3F3F3F"/>
          <w:sz w:val="27"/>
          <w:szCs w:val="27"/>
          <w:lang w:eastAsia="sl-SI"/>
        </w:rPr>
        <w:drawing>
          <wp:inline distT="0" distB="0" distL="0" distR="0">
            <wp:extent cx="2343150" cy="3514725"/>
            <wp:effectExtent l="0" t="0" r="0" b="9525"/>
            <wp:docPr id="1" name="Slika 1" descr="Malo rezanja in mešanja: izvrstni začetek v vaši novi kulinarični pustolovščin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o rezanja in mešanja: izvrstni začetek v vaši novi kulinarični pustolovščini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840" cy="35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0975EC" w:rsidRDefault="000975EC" w:rsidP="000975EC">
      <w:pPr>
        <w:pStyle w:val="Naslov2"/>
        <w:spacing w:before="0" w:beforeAutospacing="0" w:after="0" w:afterAutospacing="0"/>
        <w:rPr>
          <w:color w:val="3F3F3F"/>
        </w:rPr>
      </w:pPr>
      <w:r>
        <w:rPr>
          <w:color w:val="3F3F3F"/>
        </w:rPr>
        <w:lastRenderedPageBreak/>
        <w:t>PREPROSTI  PIŠKOTI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</w:rPr>
        <w:t>Brez valjanja in izrezovanja modelčkov. S temi piškoti se boste prikupili tudi največjim skeptikom.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  <w:u w:val="single"/>
        </w:rPr>
        <w:t>Sestavine: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</w:rPr>
        <w:t>1 maslo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moke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2 skodelici ovsenih kosmičev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2 skodelici kokosove moke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nalomljene čokolade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rjavega sladkorja Agragold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vaniljev sladkor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čajna žlička pecilnega praška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ščepec soli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  <w:u w:val="single"/>
        </w:rPr>
        <w:t>Priprava: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color w:val="3F3F3F"/>
          <w:sz w:val="23"/>
          <w:szCs w:val="23"/>
        </w:rPr>
        <w:t>Maslo zmehčajte, vmešajte sladkor in nato še jajca. Z mešalnikom mešajte nekaj minut, da dobite lepo gladko maso. Dodajte še preostale sestavine, razen čokolade, ki jo dodate na koncu in premešate z žlico.</w:t>
      </w:r>
    </w:p>
    <w:p w:rsidR="000975EC" w:rsidRDefault="000975EC" w:rsidP="000975EC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color w:val="3F3F3F"/>
          <w:sz w:val="23"/>
          <w:szCs w:val="23"/>
        </w:rPr>
        <w:t>Pekač obložite s papirjem za peko in nanje položite piškote – uporabite jedilno žlico ali žlico za nalaganje sladoleda, če jo imate.</w:t>
      </w:r>
    </w:p>
    <w:p w:rsidR="000975EC" w:rsidRDefault="000975EC" w:rsidP="000975EC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0975EC" w:rsidRPr="00EF314E" w:rsidRDefault="000975EC" w:rsidP="00097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</w:rPr>
        <w:t>Brez valjanja in izrezovanja modelčkov. S temi piškoti se boste prikupili tudi največjim skeptikom.</w:t>
      </w: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  <w:u w:val="single"/>
        </w:rPr>
        <w:t>Sestavine:</w:t>
      </w: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</w:rPr>
        <w:t>1 maslo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moke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2 skodelici ovsenih kosmičev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2 skodelici kokosove moke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nalomljene čokolade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skodelica rjavega sladkorja Agragold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vaniljev sladkor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1 čajna žlička pecilnega praška</w:t>
      </w:r>
      <w:r>
        <w:rPr>
          <w:i/>
          <w:iCs/>
          <w:color w:val="3F3F3F"/>
          <w:sz w:val="23"/>
          <w:szCs w:val="23"/>
        </w:rPr>
        <w:br/>
      </w:r>
      <w:r>
        <w:rPr>
          <w:rStyle w:val="Poudarek"/>
          <w:color w:val="3F3F3F"/>
          <w:sz w:val="23"/>
          <w:szCs w:val="23"/>
        </w:rPr>
        <w:t>ščepec soli</w:t>
      </w: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rStyle w:val="Poudarek"/>
          <w:color w:val="3F3F3F"/>
          <w:sz w:val="23"/>
          <w:szCs w:val="23"/>
          <w:u w:val="single"/>
        </w:rPr>
        <w:t>Priprava:</w:t>
      </w: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color w:val="3F3F3F"/>
          <w:sz w:val="23"/>
          <w:szCs w:val="23"/>
        </w:rPr>
        <w:t>Maslo zmehčajte, vmešajte sladkor in nato še jajca. Z mešalnikom mešajte nekaj minut, da dobite lepo gladko maso. Dodajte še preostale sestavine, razen čokolade, ki jo dodate na koncu in premešate z žlico.</w:t>
      </w:r>
    </w:p>
    <w:p w:rsidR="0045511F" w:rsidRDefault="0045511F" w:rsidP="0045511F">
      <w:pPr>
        <w:pStyle w:val="Navadensplet"/>
        <w:spacing w:before="0" w:beforeAutospacing="0" w:after="0" w:afterAutospacing="0"/>
        <w:rPr>
          <w:color w:val="3F3F3F"/>
          <w:sz w:val="23"/>
          <w:szCs w:val="23"/>
        </w:rPr>
      </w:pPr>
      <w:r>
        <w:rPr>
          <w:color w:val="3F3F3F"/>
          <w:sz w:val="23"/>
          <w:szCs w:val="23"/>
        </w:rPr>
        <w:t>Pekač obložite s papirjem za peko in nanje položite piškote – uporabite jedilno žlico ali žlico za nalaganje sladoleda, če jo imate.</w:t>
      </w:r>
    </w:p>
    <w:p w:rsidR="0045511F" w:rsidRDefault="0045511F" w:rsidP="00F6327A">
      <w:pPr>
        <w:jc w:val="center"/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</w:pPr>
    </w:p>
    <w:p w:rsidR="0045511F" w:rsidRPr="00EF314E" w:rsidRDefault="0045511F" w:rsidP="00F632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511F" w:rsidRPr="00EF314E" w:rsidSect="005956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5E"/>
    <w:rsid w:val="000975EC"/>
    <w:rsid w:val="00127380"/>
    <w:rsid w:val="001C0BD8"/>
    <w:rsid w:val="00436FCE"/>
    <w:rsid w:val="0045511F"/>
    <w:rsid w:val="0059560C"/>
    <w:rsid w:val="0064795E"/>
    <w:rsid w:val="00911E66"/>
    <w:rsid w:val="00993023"/>
    <w:rsid w:val="00A333EF"/>
    <w:rsid w:val="00A8302F"/>
    <w:rsid w:val="00CB5EBB"/>
    <w:rsid w:val="00CB6A20"/>
    <w:rsid w:val="00D80B30"/>
    <w:rsid w:val="00E16D22"/>
    <w:rsid w:val="00EA439D"/>
    <w:rsid w:val="00EF314E"/>
    <w:rsid w:val="00F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CC899-FE69-494E-9DDB-1235C783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47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4795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4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4795E"/>
    <w:rPr>
      <w:i/>
      <w:iCs/>
    </w:rPr>
  </w:style>
  <w:style w:type="character" w:customStyle="1" w:styleId="articlefigurecaption--description">
    <w:name w:val="article__figure_caption--description"/>
    <w:basedOn w:val="Privzetapisavaodstavka"/>
    <w:rsid w:val="00F6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7500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2020-04-06T17:45:00Z</dcterms:created>
  <dcterms:modified xsi:type="dcterms:W3CDTF">2020-04-06T17:45:00Z</dcterms:modified>
</cp:coreProperties>
</file>