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3"/>
        <w:gridCol w:w="4407"/>
        <w:gridCol w:w="236"/>
      </w:tblGrid>
      <w:tr w:rsidR="00F269BC" w:rsidTr="00974FCB">
        <w:tc>
          <w:tcPr>
            <w:tcW w:w="9286" w:type="dxa"/>
            <w:gridSpan w:val="3"/>
            <w:tcBorders>
              <w:bottom w:val="single" w:sz="4" w:space="0" w:color="auto"/>
            </w:tcBorders>
            <w:shd w:val="clear" w:color="auto" w:fill="CC99FF"/>
          </w:tcPr>
          <w:p w:rsidR="00F269BC" w:rsidRPr="0009352B" w:rsidRDefault="00F269BC" w:rsidP="00974FCB">
            <w:pPr>
              <w:rPr>
                <w:b/>
                <w:sz w:val="32"/>
                <w:szCs w:val="32"/>
              </w:rPr>
            </w:pPr>
            <w:bookmarkStart w:id="0" w:name="_GoBack"/>
            <w:bookmarkEnd w:id="0"/>
            <w:r w:rsidRPr="0009352B">
              <w:rPr>
                <w:b/>
                <w:sz w:val="32"/>
                <w:szCs w:val="32"/>
              </w:rPr>
              <w:t>PIRHI IZ KRPIC</w:t>
            </w:r>
          </w:p>
        </w:tc>
      </w:tr>
      <w:tr w:rsidR="00F269BC" w:rsidTr="00974FCB">
        <w:tc>
          <w:tcPr>
            <w:tcW w:w="9050" w:type="dxa"/>
            <w:gridSpan w:val="2"/>
            <w:tcBorders>
              <w:bottom w:val="single" w:sz="4" w:space="0" w:color="auto"/>
              <w:right w:val="nil"/>
            </w:tcBorders>
            <w:shd w:val="clear" w:color="auto" w:fill="auto"/>
          </w:tcPr>
          <w:p w:rsidR="00F269BC" w:rsidRPr="0009352B" w:rsidRDefault="00F269BC" w:rsidP="00974FCB">
            <w:pPr>
              <w:rPr>
                <w:b/>
              </w:rPr>
            </w:pPr>
          </w:p>
        </w:tc>
        <w:tc>
          <w:tcPr>
            <w:tcW w:w="236" w:type="dxa"/>
            <w:tcBorders>
              <w:left w:val="nil"/>
              <w:bottom w:val="single" w:sz="4" w:space="0" w:color="auto"/>
            </w:tcBorders>
            <w:shd w:val="clear" w:color="auto" w:fill="auto"/>
          </w:tcPr>
          <w:p w:rsidR="00F269BC" w:rsidRDefault="00F269BC" w:rsidP="00974FCB"/>
        </w:tc>
      </w:tr>
      <w:tr w:rsidR="00F269BC" w:rsidTr="00974FCB">
        <w:tc>
          <w:tcPr>
            <w:tcW w:w="9286" w:type="dxa"/>
            <w:gridSpan w:val="3"/>
            <w:shd w:val="clear" w:color="auto" w:fill="CCCCFF"/>
          </w:tcPr>
          <w:p w:rsidR="00F269BC" w:rsidRDefault="00F269BC" w:rsidP="00974FCB">
            <w:r w:rsidRPr="0009352B">
              <w:rPr>
                <w:b/>
              </w:rPr>
              <w:t>PREDSTAVITEV IZDELKA</w:t>
            </w:r>
          </w:p>
        </w:tc>
      </w:tr>
      <w:tr w:rsidR="00F269BC" w:rsidTr="00974FCB">
        <w:trPr>
          <w:trHeight w:val="3979"/>
        </w:trPr>
        <w:tc>
          <w:tcPr>
            <w:tcW w:w="4643" w:type="dxa"/>
            <w:tcBorders>
              <w:bottom w:val="single" w:sz="4" w:space="0" w:color="auto"/>
            </w:tcBorders>
            <w:shd w:val="clear" w:color="auto" w:fill="FFFFCC"/>
          </w:tcPr>
          <w:p w:rsidR="00F269BC" w:rsidRDefault="00F269BC" w:rsidP="00974FCB"/>
          <w:p w:rsidR="00F269BC" w:rsidRDefault="00F269BC" w:rsidP="00974FCB">
            <w:pPr>
              <w:spacing w:line="360" w:lineRule="auto"/>
              <w:jc w:val="both"/>
            </w:pPr>
            <w:r>
              <w:t>Iz majhnih živo pisanih krpic lahko nastane lep pirh. Najbolje je, da je blago enake kvalitete. Delo ni zahtevno, čeprav potrebujemo za  delo kar nekaj natančnosti. Lepilo  si je med delom potrebno večkrat umiti s prstov. Ob stikih krpic lahko prilepimo že izdelane tanke pisane trakove in pirh je še lepši in bolj zanimiv.</w:t>
            </w:r>
          </w:p>
        </w:tc>
        <w:tc>
          <w:tcPr>
            <w:tcW w:w="4643" w:type="dxa"/>
            <w:gridSpan w:val="2"/>
            <w:tcBorders>
              <w:bottom w:val="single" w:sz="4" w:space="0" w:color="auto"/>
            </w:tcBorders>
            <w:shd w:val="clear" w:color="auto" w:fill="FFFFCC"/>
          </w:tcPr>
          <w:p w:rsidR="00F269BC" w:rsidRDefault="00F269BC" w:rsidP="00974FCB">
            <w:pPr>
              <w:jc w:val="center"/>
            </w:pPr>
          </w:p>
          <w:p w:rsidR="00F269BC" w:rsidRDefault="00F269BC" w:rsidP="00974FCB">
            <w:pPr>
              <w:jc w:val="center"/>
            </w:pPr>
            <w:r>
              <w:rPr>
                <w:noProof/>
              </w:rPr>
              <w:drawing>
                <wp:inline distT="0" distB="0" distL="0" distR="0">
                  <wp:extent cx="2807970" cy="3743960"/>
                  <wp:effectExtent l="0" t="0" r="0" b="889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30000"/>
                            <a:extLst>
                              <a:ext uri="{28A0092B-C50C-407E-A947-70E740481C1C}">
                                <a14:useLocalDpi xmlns:a14="http://schemas.microsoft.com/office/drawing/2010/main" val="0"/>
                              </a:ext>
                            </a:extLst>
                          </a:blip>
                          <a:srcRect/>
                          <a:stretch>
                            <a:fillRect/>
                          </a:stretch>
                        </pic:blipFill>
                        <pic:spPr bwMode="auto">
                          <a:xfrm>
                            <a:off x="0" y="0"/>
                            <a:ext cx="2807970" cy="3743960"/>
                          </a:xfrm>
                          <a:prstGeom prst="rect">
                            <a:avLst/>
                          </a:prstGeom>
                          <a:noFill/>
                          <a:ln>
                            <a:noFill/>
                          </a:ln>
                        </pic:spPr>
                      </pic:pic>
                    </a:graphicData>
                  </a:graphic>
                </wp:inline>
              </w:drawing>
            </w:r>
          </w:p>
          <w:p w:rsidR="00F269BC" w:rsidRDefault="00F269BC" w:rsidP="00974FCB">
            <w:pPr>
              <w:jc w:val="center"/>
            </w:pPr>
          </w:p>
        </w:tc>
      </w:tr>
      <w:tr w:rsidR="00F269BC" w:rsidTr="00974FCB">
        <w:tc>
          <w:tcPr>
            <w:tcW w:w="9050" w:type="dxa"/>
            <w:gridSpan w:val="2"/>
            <w:tcBorders>
              <w:right w:val="nil"/>
            </w:tcBorders>
            <w:shd w:val="clear" w:color="auto" w:fill="auto"/>
          </w:tcPr>
          <w:p w:rsidR="00F269BC" w:rsidRPr="0009352B" w:rsidRDefault="00F269BC" w:rsidP="00974FCB">
            <w:pPr>
              <w:rPr>
                <w:b/>
              </w:rPr>
            </w:pPr>
          </w:p>
        </w:tc>
        <w:tc>
          <w:tcPr>
            <w:tcW w:w="236" w:type="dxa"/>
            <w:tcBorders>
              <w:left w:val="nil"/>
            </w:tcBorders>
            <w:shd w:val="clear" w:color="auto" w:fill="auto"/>
          </w:tcPr>
          <w:p w:rsidR="00F269BC" w:rsidRDefault="00F269BC" w:rsidP="00974FCB"/>
        </w:tc>
      </w:tr>
      <w:tr w:rsidR="00F269BC" w:rsidTr="00974FCB">
        <w:tc>
          <w:tcPr>
            <w:tcW w:w="9286" w:type="dxa"/>
            <w:gridSpan w:val="3"/>
            <w:shd w:val="clear" w:color="auto" w:fill="CCCCFF"/>
          </w:tcPr>
          <w:p w:rsidR="00F269BC" w:rsidRDefault="00F269BC" w:rsidP="00974FCB">
            <w:r w:rsidRPr="0009352B">
              <w:rPr>
                <w:b/>
              </w:rPr>
              <w:t>MATERIALI, ORODJA IN PRIPOMOČKI</w:t>
            </w:r>
          </w:p>
        </w:tc>
      </w:tr>
      <w:tr w:rsidR="00F269BC" w:rsidTr="00974FCB">
        <w:trPr>
          <w:trHeight w:val="3951"/>
        </w:trPr>
        <w:tc>
          <w:tcPr>
            <w:tcW w:w="4643" w:type="dxa"/>
            <w:shd w:val="clear" w:color="auto" w:fill="FFFFCC"/>
          </w:tcPr>
          <w:p w:rsidR="00F269BC" w:rsidRDefault="00F269BC" w:rsidP="00974FCB"/>
          <w:p w:rsidR="00F269BC" w:rsidRDefault="00F269BC" w:rsidP="00974FCB">
            <w:pPr>
              <w:numPr>
                <w:ilvl w:val="0"/>
                <w:numId w:val="1"/>
              </w:numPr>
              <w:spacing w:line="360" w:lineRule="auto"/>
            </w:pPr>
            <w:r>
              <w:t>krpice z različnimi vzorčki</w:t>
            </w:r>
          </w:p>
          <w:p w:rsidR="00F269BC" w:rsidRDefault="00F269BC" w:rsidP="00974FCB">
            <w:pPr>
              <w:numPr>
                <w:ilvl w:val="0"/>
                <w:numId w:val="1"/>
              </w:numPr>
              <w:spacing w:line="360" w:lineRule="auto"/>
            </w:pPr>
            <w:r>
              <w:t xml:space="preserve">škarje </w:t>
            </w:r>
          </w:p>
          <w:p w:rsidR="00F269BC" w:rsidRDefault="00F269BC" w:rsidP="00974FCB">
            <w:pPr>
              <w:numPr>
                <w:ilvl w:val="0"/>
                <w:numId w:val="1"/>
              </w:numPr>
              <w:spacing w:line="360" w:lineRule="auto"/>
            </w:pPr>
            <w:r>
              <w:t>cikcak škarje</w:t>
            </w:r>
          </w:p>
          <w:p w:rsidR="00F269BC" w:rsidRDefault="00F269BC" w:rsidP="00974FCB">
            <w:pPr>
              <w:numPr>
                <w:ilvl w:val="0"/>
                <w:numId w:val="1"/>
              </w:numPr>
              <w:spacing w:line="360" w:lineRule="auto"/>
            </w:pPr>
            <w:r>
              <w:t>lepilo</w:t>
            </w:r>
          </w:p>
          <w:p w:rsidR="00F269BC" w:rsidRDefault="00F269BC" w:rsidP="00974FCB">
            <w:pPr>
              <w:numPr>
                <w:ilvl w:val="0"/>
                <w:numId w:val="1"/>
              </w:numPr>
              <w:spacing w:line="360" w:lineRule="auto"/>
            </w:pPr>
            <w:proofErr w:type="spellStart"/>
            <w:r>
              <w:t>stiroporno</w:t>
            </w:r>
            <w:proofErr w:type="spellEnd"/>
            <w:r>
              <w:t xml:space="preserve"> jajce</w:t>
            </w:r>
          </w:p>
          <w:p w:rsidR="00F269BC" w:rsidRDefault="00F269BC" w:rsidP="00974FCB">
            <w:pPr>
              <w:numPr>
                <w:ilvl w:val="0"/>
                <w:numId w:val="1"/>
              </w:numPr>
              <w:spacing w:line="360" w:lineRule="auto"/>
            </w:pPr>
            <w:r>
              <w:t>zanka- obroček za obešanje ali lesena paličica</w:t>
            </w:r>
          </w:p>
          <w:p w:rsidR="00F269BC" w:rsidRDefault="00F269BC" w:rsidP="00974FCB">
            <w:pPr>
              <w:spacing w:line="360" w:lineRule="auto"/>
            </w:pPr>
          </w:p>
          <w:p w:rsidR="00F269BC" w:rsidRDefault="00F269BC" w:rsidP="00974FCB">
            <w:pPr>
              <w:spacing w:line="360" w:lineRule="auto"/>
              <w:ind w:left="360"/>
            </w:pPr>
          </w:p>
        </w:tc>
        <w:tc>
          <w:tcPr>
            <w:tcW w:w="4643" w:type="dxa"/>
            <w:gridSpan w:val="2"/>
            <w:shd w:val="clear" w:color="auto" w:fill="FFFFCC"/>
          </w:tcPr>
          <w:p w:rsidR="00F269BC" w:rsidRDefault="00F269BC" w:rsidP="00974FCB">
            <w:pPr>
              <w:jc w:val="center"/>
            </w:pPr>
          </w:p>
          <w:p w:rsidR="00F269BC" w:rsidRDefault="00F269BC" w:rsidP="00974FCB">
            <w:pPr>
              <w:jc w:val="center"/>
            </w:pPr>
            <w:r>
              <w:rPr>
                <w:noProof/>
              </w:rPr>
              <w:drawing>
                <wp:inline distT="0" distB="0" distL="0" distR="0">
                  <wp:extent cx="2807970" cy="2102485"/>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lum bright="24000"/>
                            <a:extLst>
                              <a:ext uri="{28A0092B-C50C-407E-A947-70E740481C1C}">
                                <a14:useLocalDpi xmlns:a14="http://schemas.microsoft.com/office/drawing/2010/main" val="0"/>
                              </a:ext>
                            </a:extLst>
                          </a:blip>
                          <a:srcRect/>
                          <a:stretch>
                            <a:fillRect/>
                          </a:stretch>
                        </pic:blipFill>
                        <pic:spPr bwMode="auto">
                          <a:xfrm>
                            <a:off x="0" y="0"/>
                            <a:ext cx="2807970" cy="2102485"/>
                          </a:xfrm>
                          <a:prstGeom prst="rect">
                            <a:avLst/>
                          </a:prstGeom>
                          <a:noFill/>
                          <a:ln>
                            <a:noFill/>
                          </a:ln>
                        </pic:spPr>
                      </pic:pic>
                    </a:graphicData>
                  </a:graphic>
                </wp:inline>
              </w:drawing>
            </w:r>
          </w:p>
          <w:p w:rsidR="00F269BC" w:rsidRDefault="00F269BC" w:rsidP="00974FCB">
            <w:pPr>
              <w:jc w:val="center"/>
            </w:pPr>
          </w:p>
        </w:tc>
      </w:tr>
    </w:tbl>
    <w:p w:rsidR="00F269BC" w:rsidRDefault="00F269BC" w:rsidP="00F269BC"/>
    <w:p w:rsidR="00F269BC" w:rsidRDefault="00F269BC" w:rsidP="00F269BC"/>
    <w:p w:rsidR="00F269BC" w:rsidRDefault="00F269BC" w:rsidP="00F269BC"/>
    <w:p w:rsidR="00F269BC" w:rsidRDefault="00F269BC" w:rsidP="00F269BC"/>
    <w:p w:rsidR="00F269BC" w:rsidRDefault="00F269BC" w:rsidP="00F269BC"/>
    <w:p w:rsidR="00F269BC" w:rsidRDefault="00F269BC" w:rsidP="00F269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5"/>
        <w:gridCol w:w="4605"/>
      </w:tblGrid>
      <w:tr w:rsidR="00F269BC" w:rsidTr="00974FCB">
        <w:tc>
          <w:tcPr>
            <w:tcW w:w="9210" w:type="dxa"/>
            <w:gridSpan w:val="2"/>
            <w:shd w:val="clear" w:color="auto" w:fill="CCCCFF"/>
          </w:tcPr>
          <w:p w:rsidR="00F269BC" w:rsidRPr="0009352B" w:rsidRDefault="00F269BC" w:rsidP="00974FCB">
            <w:pPr>
              <w:rPr>
                <w:b/>
              </w:rPr>
            </w:pPr>
            <w:r w:rsidRPr="0009352B">
              <w:rPr>
                <w:b/>
              </w:rPr>
              <w:lastRenderedPageBreak/>
              <w:t>TEHNOLOGIJA IZDELAVE</w:t>
            </w:r>
          </w:p>
        </w:tc>
      </w:tr>
      <w:tr w:rsidR="00F269BC" w:rsidTr="00974FCB">
        <w:tc>
          <w:tcPr>
            <w:tcW w:w="9210" w:type="dxa"/>
            <w:gridSpan w:val="2"/>
            <w:shd w:val="clear" w:color="auto" w:fill="auto"/>
          </w:tcPr>
          <w:p w:rsidR="00F269BC" w:rsidRPr="0009352B" w:rsidRDefault="00F269BC" w:rsidP="00974FCB">
            <w:pPr>
              <w:rPr>
                <w:b/>
              </w:rPr>
            </w:pPr>
          </w:p>
        </w:tc>
      </w:tr>
      <w:tr w:rsidR="00F269BC" w:rsidRPr="0009352B" w:rsidTr="00974FCB">
        <w:tc>
          <w:tcPr>
            <w:tcW w:w="9210" w:type="dxa"/>
            <w:gridSpan w:val="2"/>
            <w:shd w:val="clear" w:color="auto" w:fill="CCFFCC"/>
          </w:tcPr>
          <w:p w:rsidR="00F269BC" w:rsidRPr="0009352B" w:rsidRDefault="00F269BC" w:rsidP="00974FCB">
            <w:pPr>
              <w:rPr>
                <w:b/>
              </w:rPr>
            </w:pPr>
            <w:r w:rsidRPr="0009352B">
              <w:rPr>
                <w:b/>
              </w:rPr>
              <w:t>1. STOPNJA</w:t>
            </w:r>
          </w:p>
        </w:tc>
      </w:tr>
      <w:tr w:rsidR="00F269BC" w:rsidTr="00974FCB">
        <w:tc>
          <w:tcPr>
            <w:tcW w:w="4605" w:type="dxa"/>
            <w:shd w:val="clear" w:color="auto" w:fill="FFFFCC"/>
          </w:tcPr>
          <w:p w:rsidR="00F269BC" w:rsidRDefault="00F269BC" w:rsidP="00974FCB">
            <w:pPr>
              <w:spacing w:line="360" w:lineRule="auto"/>
              <w:jc w:val="both"/>
            </w:pPr>
          </w:p>
          <w:p w:rsidR="00F269BC" w:rsidRDefault="00F269BC" w:rsidP="00974FCB">
            <w:pPr>
              <w:spacing w:line="360" w:lineRule="auto"/>
              <w:jc w:val="both"/>
            </w:pPr>
            <w:r>
              <w:t>Krpice narežemo na manjše kose, v obliki kvadratov in pravokotnikov.</w:t>
            </w:r>
          </w:p>
          <w:p w:rsidR="00F269BC" w:rsidRDefault="00F269BC" w:rsidP="00974FCB">
            <w:pPr>
              <w:spacing w:line="360" w:lineRule="auto"/>
            </w:pPr>
          </w:p>
        </w:tc>
        <w:tc>
          <w:tcPr>
            <w:tcW w:w="4605" w:type="dxa"/>
            <w:shd w:val="clear" w:color="auto" w:fill="FFFFCC"/>
          </w:tcPr>
          <w:p w:rsidR="00F269BC" w:rsidRDefault="00F269BC" w:rsidP="00974FCB">
            <w:pPr>
              <w:jc w:val="center"/>
            </w:pPr>
          </w:p>
          <w:p w:rsidR="00F269BC" w:rsidRPr="007D7CBB" w:rsidRDefault="00F269BC" w:rsidP="00974FCB">
            <w:pPr>
              <w:jc w:val="center"/>
            </w:pPr>
            <w:r>
              <w:rPr>
                <w:noProof/>
              </w:rPr>
              <w:drawing>
                <wp:inline distT="0" distB="0" distL="0" distR="0">
                  <wp:extent cx="2786380" cy="209550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lum bright="30000"/>
                            <a:extLst>
                              <a:ext uri="{28A0092B-C50C-407E-A947-70E740481C1C}">
                                <a14:useLocalDpi xmlns:a14="http://schemas.microsoft.com/office/drawing/2010/main" val="0"/>
                              </a:ext>
                            </a:extLst>
                          </a:blip>
                          <a:srcRect/>
                          <a:stretch>
                            <a:fillRect/>
                          </a:stretch>
                        </pic:blipFill>
                        <pic:spPr bwMode="auto">
                          <a:xfrm>
                            <a:off x="0" y="0"/>
                            <a:ext cx="2786380" cy="2095500"/>
                          </a:xfrm>
                          <a:prstGeom prst="rect">
                            <a:avLst/>
                          </a:prstGeom>
                          <a:noFill/>
                          <a:ln>
                            <a:noFill/>
                          </a:ln>
                        </pic:spPr>
                      </pic:pic>
                    </a:graphicData>
                  </a:graphic>
                </wp:inline>
              </w:drawing>
            </w:r>
          </w:p>
          <w:p w:rsidR="00F269BC" w:rsidRDefault="00F269BC" w:rsidP="00974FCB">
            <w:pPr>
              <w:jc w:val="center"/>
            </w:pPr>
          </w:p>
        </w:tc>
      </w:tr>
      <w:tr w:rsidR="00F269BC" w:rsidRPr="0009352B" w:rsidTr="00974FCB">
        <w:tc>
          <w:tcPr>
            <w:tcW w:w="9210" w:type="dxa"/>
            <w:gridSpan w:val="2"/>
            <w:shd w:val="clear" w:color="auto" w:fill="CCFFCC"/>
          </w:tcPr>
          <w:p w:rsidR="00F269BC" w:rsidRPr="0009352B" w:rsidRDefault="00F269BC" w:rsidP="00974FCB">
            <w:pPr>
              <w:rPr>
                <w:b/>
              </w:rPr>
            </w:pPr>
            <w:r w:rsidRPr="0009352B">
              <w:rPr>
                <w:b/>
              </w:rPr>
              <w:t>2. STOPNJA</w:t>
            </w:r>
          </w:p>
        </w:tc>
      </w:tr>
      <w:tr w:rsidR="00F269BC" w:rsidTr="00974FCB">
        <w:trPr>
          <w:trHeight w:val="3878"/>
        </w:trPr>
        <w:tc>
          <w:tcPr>
            <w:tcW w:w="4605" w:type="dxa"/>
            <w:shd w:val="clear" w:color="auto" w:fill="FFFFCC"/>
          </w:tcPr>
          <w:p w:rsidR="00F269BC" w:rsidRDefault="00F269BC" w:rsidP="00974FCB">
            <w:pPr>
              <w:spacing w:line="360" w:lineRule="auto"/>
              <w:jc w:val="both"/>
            </w:pPr>
          </w:p>
          <w:p w:rsidR="00F269BC" w:rsidRDefault="00F269BC" w:rsidP="00974FCB">
            <w:pPr>
              <w:spacing w:line="360" w:lineRule="auto"/>
              <w:jc w:val="both"/>
            </w:pPr>
            <w:r>
              <w:t>Z lepilom namažemo krpice, jih polagamo na jajce in jih z dlanjo malce podržimo, da se prilepijo. Tako lepimo krpice drugo ob drugo.</w:t>
            </w:r>
          </w:p>
        </w:tc>
        <w:tc>
          <w:tcPr>
            <w:tcW w:w="4605" w:type="dxa"/>
            <w:shd w:val="clear" w:color="auto" w:fill="FFFFCC"/>
          </w:tcPr>
          <w:p w:rsidR="00F269BC" w:rsidRDefault="00F269BC" w:rsidP="00974FCB">
            <w:pPr>
              <w:jc w:val="center"/>
            </w:pPr>
          </w:p>
          <w:p w:rsidR="00F269BC" w:rsidRDefault="00F269BC" w:rsidP="00974FCB">
            <w:pPr>
              <w:jc w:val="center"/>
            </w:pPr>
            <w:r>
              <w:rPr>
                <w:noProof/>
              </w:rPr>
              <w:drawing>
                <wp:inline distT="0" distB="0" distL="0" distR="0">
                  <wp:extent cx="2786380" cy="209550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lum bright="30000"/>
                            <a:extLst>
                              <a:ext uri="{28A0092B-C50C-407E-A947-70E740481C1C}">
                                <a14:useLocalDpi xmlns:a14="http://schemas.microsoft.com/office/drawing/2010/main" val="0"/>
                              </a:ext>
                            </a:extLst>
                          </a:blip>
                          <a:srcRect/>
                          <a:stretch>
                            <a:fillRect/>
                          </a:stretch>
                        </pic:blipFill>
                        <pic:spPr bwMode="auto">
                          <a:xfrm>
                            <a:off x="0" y="0"/>
                            <a:ext cx="2786380" cy="2095500"/>
                          </a:xfrm>
                          <a:prstGeom prst="rect">
                            <a:avLst/>
                          </a:prstGeom>
                          <a:noFill/>
                          <a:ln>
                            <a:noFill/>
                          </a:ln>
                        </pic:spPr>
                      </pic:pic>
                    </a:graphicData>
                  </a:graphic>
                </wp:inline>
              </w:drawing>
            </w:r>
          </w:p>
        </w:tc>
      </w:tr>
      <w:tr w:rsidR="00F269BC" w:rsidTr="00974FCB">
        <w:tc>
          <w:tcPr>
            <w:tcW w:w="9210" w:type="dxa"/>
            <w:gridSpan w:val="2"/>
            <w:shd w:val="clear" w:color="auto" w:fill="CCFFCC"/>
          </w:tcPr>
          <w:p w:rsidR="00F269BC" w:rsidRPr="0009352B" w:rsidRDefault="00F269BC" w:rsidP="00974FCB">
            <w:pPr>
              <w:rPr>
                <w:b/>
              </w:rPr>
            </w:pPr>
            <w:r w:rsidRPr="0009352B">
              <w:rPr>
                <w:b/>
              </w:rPr>
              <w:t>3. STOPNJA</w:t>
            </w:r>
          </w:p>
        </w:tc>
      </w:tr>
      <w:tr w:rsidR="00F269BC" w:rsidTr="00974FCB">
        <w:trPr>
          <w:trHeight w:val="3853"/>
        </w:trPr>
        <w:tc>
          <w:tcPr>
            <w:tcW w:w="4605" w:type="dxa"/>
            <w:shd w:val="clear" w:color="auto" w:fill="FFFFCC"/>
          </w:tcPr>
          <w:p w:rsidR="00F269BC" w:rsidRDefault="00F269BC" w:rsidP="00974FCB">
            <w:pPr>
              <w:spacing w:line="360" w:lineRule="auto"/>
              <w:jc w:val="both"/>
            </w:pPr>
          </w:p>
          <w:p w:rsidR="00F269BC" w:rsidRDefault="00F269BC" w:rsidP="00974FCB">
            <w:pPr>
              <w:spacing w:line="360" w:lineRule="auto"/>
              <w:jc w:val="both"/>
            </w:pPr>
            <w:r>
              <w:t>Nazadnje prilepimo na pirh ozke okrasne trakove, ki zakrijejo stike med prilepljenimi krpicami.</w:t>
            </w:r>
          </w:p>
        </w:tc>
        <w:tc>
          <w:tcPr>
            <w:tcW w:w="4605" w:type="dxa"/>
            <w:shd w:val="clear" w:color="auto" w:fill="FFFFCC"/>
          </w:tcPr>
          <w:p w:rsidR="00F269BC" w:rsidRDefault="00F269BC" w:rsidP="00974FCB">
            <w:pPr>
              <w:jc w:val="center"/>
            </w:pPr>
          </w:p>
          <w:p w:rsidR="00F269BC" w:rsidRDefault="00F269BC" w:rsidP="00974FCB">
            <w:pPr>
              <w:jc w:val="center"/>
            </w:pPr>
            <w:r>
              <w:rPr>
                <w:noProof/>
              </w:rPr>
              <w:drawing>
                <wp:inline distT="0" distB="0" distL="0" distR="0">
                  <wp:extent cx="2786380" cy="20955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lum bright="36000"/>
                            <a:extLst>
                              <a:ext uri="{28A0092B-C50C-407E-A947-70E740481C1C}">
                                <a14:useLocalDpi xmlns:a14="http://schemas.microsoft.com/office/drawing/2010/main" val="0"/>
                              </a:ext>
                            </a:extLst>
                          </a:blip>
                          <a:srcRect/>
                          <a:stretch>
                            <a:fillRect/>
                          </a:stretch>
                        </pic:blipFill>
                        <pic:spPr bwMode="auto">
                          <a:xfrm>
                            <a:off x="0" y="0"/>
                            <a:ext cx="2786380" cy="2095500"/>
                          </a:xfrm>
                          <a:prstGeom prst="rect">
                            <a:avLst/>
                          </a:prstGeom>
                          <a:noFill/>
                          <a:ln>
                            <a:noFill/>
                          </a:ln>
                        </pic:spPr>
                      </pic:pic>
                    </a:graphicData>
                  </a:graphic>
                </wp:inline>
              </w:drawing>
            </w:r>
          </w:p>
          <w:p w:rsidR="00F269BC" w:rsidRDefault="00F269BC" w:rsidP="00974FCB"/>
        </w:tc>
      </w:tr>
    </w:tbl>
    <w:p w:rsidR="00F269BC" w:rsidRDefault="00F269BC" w:rsidP="00F269BC"/>
    <w:p w:rsidR="00F269BC" w:rsidRDefault="00F269BC" w:rsidP="00F269BC"/>
    <w:p w:rsidR="00F269BC" w:rsidRDefault="00F269BC" w:rsidP="00F269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5"/>
        <w:gridCol w:w="4605"/>
      </w:tblGrid>
      <w:tr w:rsidR="00F269BC" w:rsidTr="00974FCB">
        <w:tc>
          <w:tcPr>
            <w:tcW w:w="9210" w:type="dxa"/>
            <w:gridSpan w:val="2"/>
            <w:shd w:val="clear" w:color="auto" w:fill="CCCCFF"/>
          </w:tcPr>
          <w:p w:rsidR="00F269BC" w:rsidRPr="0009352B" w:rsidRDefault="00F269BC" w:rsidP="00974FCB">
            <w:pPr>
              <w:rPr>
                <w:b/>
              </w:rPr>
            </w:pPr>
            <w:r w:rsidRPr="0009352B">
              <w:rPr>
                <w:b/>
              </w:rPr>
              <w:lastRenderedPageBreak/>
              <w:t>TEHNOLOGIJA IZDELAVE</w:t>
            </w:r>
          </w:p>
        </w:tc>
      </w:tr>
      <w:tr w:rsidR="00F269BC" w:rsidTr="00974FCB">
        <w:tc>
          <w:tcPr>
            <w:tcW w:w="9210" w:type="dxa"/>
            <w:gridSpan w:val="2"/>
            <w:shd w:val="clear" w:color="auto" w:fill="auto"/>
          </w:tcPr>
          <w:p w:rsidR="00F269BC" w:rsidRPr="0009352B" w:rsidRDefault="00F269BC" w:rsidP="00974FCB">
            <w:pPr>
              <w:rPr>
                <w:b/>
              </w:rPr>
            </w:pPr>
          </w:p>
        </w:tc>
      </w:tr>
      <w:tr w:rsidR="00F269BC" w:rsidRPr="0009352B" w:rsidTr="00974FCB">
        <w:tc>
          <w:tcPr>
            <w:tcW w:w="9210" w:type="dxa"/>
            <w:gridSpan w:val="2"/>
            <w:shd w:val="clear" w:color="auto" w:fill="CCFFCC"/>
          </w:tcPr>
          <w:p w:rsidR="00F269BC" w:rsidRPr="0009352B" w:rsidRDefault="00F269BC" w:rsidP="00974FCB">
            <w:pPr>
              <w:rPr>
                <w:b/>
              </w:rPr>
            </w:pPr>
            <w:r w:rsidRPr="0009352B">
              <w:rPr>
                <w:b/>
              </w:rPr>
              <w:t>4. STOPNJA</w:t>
            </w:r>
          </w:p>
        </w:tc>
      </w:tr>
      <w:tr w:rsidR="00F269BC" w:rsidTr="00974FCB">
        <w:tc>
          <w:tcPr>
            <w:tcW w:w="4605" w:type="dxa"/>
            <w:shd w:val="clear" w:color="auto" w:fill="FFFFCC"/>
          </w:tcPr>
          <w:p w:rsidR="00F269BC" w:rsidRDefault="00F269BC" w:rsidP="00974FCB">
            <w:pPr>
              <w:spacing w:line="360" w:lineRule="auto"/>
              <w:jc w:val="both"/>
            </w:pPr>
          </w:p>
          <w:p w:rsidR="00F269BC" w:rsidRDefault="00F269BC" w:rsidP="00974FCB">
            <w:pPr>
              <w:spacing w:line="360" w:lineRule="auto"/>
              <w:jc w:val="both"/>
            </w:pPr>
            <w:r>
              <w:t>Na koncu vstavimo v pirh zanko za obešanje ali pa ga nabodemo na leseno paličico- po možnosti pobarvano, v skladu z barvami pirha.</w:t>
            </w:r>
          </w:p>
          <w:p w:rsidR="00F269BC" w:rsidRDefault="00F269BC" w:rsidP="00974FCB">
            <w:pPr>
              <w:spacing w:line="360" w:lineRule="auto"/>
            </w:pPr>
          </w:p>
        </w:tc>
        <w:tc>
          <w:tcPr>
            <w:tcW w:w="4605" w:type="dxa"/>
            <w:shd w:val="clear" w:color="auto" w:fill="FFFFCC"/>
          </w:tcPr>
          <w:p w:rsidR="00F269BC" w:rsidRDefault="00F269BC" w:rsidP="00974FCB">
            <w:pPr>
              <w:jc w:val="center"/>
            </w:pPr>
          </w:p>
          <w:p w:rsidR="00F269BC" w:rsidRPr="007D7CBB" w:rsidRDefault="00F269BC" w:rsidP="00974FCB">
            <w:pPr>
              <w:jc w:val="center"/>
            </w:pPr>
            <w:r>
              <w:rPr>
                <w:noProof/>
              </w:rPr>
              <w:drawing>
                <wp:inline distT="0" distB="0" distL="0" distR="0">
                  <wp:extent cx="2786380" cy="20955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lum bright="30000"/>
                            <a:extLst>
                              <a:ext uri="{28A0092B-C50C-407E-A947-70E740481C1C}">
                                <a14:useLocalDpi xmlns:a14="http://schemas.microsoft.com/office/drawing/2010/main" val="0"/>
                              </a:ext>
                            </a:extLst>
                          </a:blip>
                          <a:srcRect/>
                          <a:stretch>
                            <a:fillRect/>
                          </a:stretch>
                        </pic:blipFill>
                        <pic:spPr bwMode="auto">
                          <a:xfrm>
                            <a:off x="0" y="0"/>
                            <a:ext cx="2786380" cy="2095500"/>
                          </a:xfrm>
                          <a:prstGeom prst="rect">
                            <a:avLst/>
                          </a:prstGeom>
                          <a:noFill/>
                          <a:ln>
                            <a:noFill/>
                          </a:ln>
                        </pic:spPr>
                      </pic:pic>
                    </a:graphicData>
                  </a:graphic>
                </wp:inline>
              </w:drawing>
            </w:r>
          </w:p>
          <w:p w:rsidR="00F269BC" w:rsidRDefault="00F269BC" w:rsidP="00974FCB">
            <w:pPr>
              <w:jc w:val="center"/>
            </w:pPr>
          </w:p>
        </w:tc>
      </w:tr>
    </w:tbl>
    <w:p w:rsidR="00F269BC" w:rsidRDefault="00F269BC" w:rsidP="00F269BC"/>
    <w:p w:rsidR="00F269BC" w:rsidRDefault="00F269BC" w:rsidP="00F269BC"/>
    <w:p w:rsidR="00F269BC" w:rsidRDefault="00F269BC" w:rsidP="00F269BC"/>
    <w:p w:rsidR="00F269BC" w:rsidRDefault="00F269BC" w:rsidP="00F269BC"/>
    <w:p w:rsidR="00F269BC" w:rsidRDefault="00F269BC" w:rsidP="00F269BC"/>
    <w:p w:rsidR="00F269BC" w:rsidRDefault="00F269BC" w:rsidP="00F269BC"/>
    <w:p w:rsidR="006A27E9" w:rsidRDefault="006A27E9"/>
    <w:sectPr w:rsidR="006A27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D4BB7"/>
    <w:multiLevelType w:val="hybridMultilevel"/>
    <w:tmpl w:val="BB2647F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BC"/>
    <w:rsid w:val="006A27E9"/>
    <w:rsid w:val="00F269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C45B3"/>
  <w15:chartTrackingRefBased/>
  <w15:docId w15:val="{FD3E6F92-3389-46B4-BD7F-E586B80F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269BC"/>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Zupanc</dc:creator>
  <cp:keywords/>
  <dc:description/>
  <cp:lastModifiedBy>Andrej Zupanc</cp:lastModifiedBy>
  <cp:revision>1</cp:revision>
  <dcterms:created xsi:type="dcterms:W3CDTF">2020-04-06T21:23:00Z</dcterms:created>
  <dcterms:modified xsi:type="dcterms:W3CDTF">2020-04-06T21:23:00Z</dcterms:modified>
</cp:coreProperties>
</file>