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5F" w:rsidRPr="00DC0F15" w:rsidRDefault="00DC0F15">
      <w:pPr>
        <w:rPr>
          <w:b/>
        </w:rPr>
      </w:pPr>
      <w:r w:rsidRPr="00DC0F15">
        <w:rPr>
          <w:b/>
        </w:rPr>
        <w:t>UREJAM PISALNO MIZO</w:t>
      </w:r>
    </w:p>
    <w:p w:rsidR="00DC0F15" w:rsidRDefault="00DC0F15"/>
    <w:p w:rsidR="00DC0F15" w:rsidRDefault="00DC0F15">
      <w:r>
        <w:t xml:space="preserve">Glede na to koliko </w:t>
      </w:r>
      <w:proofErr w:type="spellStart"/>
      <w:r>
        <w:t>wc</w:t>
      </w:r>
      <w:proofErr w:type="spellEnd"/>
      <w:r>
        <w:t xml:space="preserve"> papirja smo nakupili v paniki, zagotovo imate doma rolice od </w:t>
      </w:r>
      <w:proofErr w:type="spellStart"/>
      <w:r>
        <w:t>wc</w:t>
      </w:r>
      <w:proofErr w:type="spellEnd"/>
      <w:r>
        <w:t xml:space="preserve"> papirja. </w:t>
      </w:r>
      <w:r>
        <w:sym w:font="Wingdings" w:char="F04A"/>
      </w:r>
      <w:r>
        <w:t xml:space="preserve"> Izdelajte </w:t>
      </w:r>
      <w:proofErr w:type="spellStart"/>
      <w:r>
        <w:t>loncke</w:t>
      </w:r>
      <w:proofErr w:type="spellEnd"/>
      <w:r>
        <w:t xml:space="preserve"> za svinčnike, pa mobitel (vseeno upam, da ga še nimate!), za radirke, itd.</w:t>
      </w:r>
    </w:p>
    <w:p w:rsidR="00DC0F15" w:rsidRDefault="00DC0F15">
      <w:hyperlink r:id="rId4" w:history="1">
        <w:r w:rsidRPr="00DC0F15">
          <w:rPr>
            <w:rStyle w:val="Hyperlink"/>
          </w:rPr>
          <w:t>https://www.youtube.com/watch?v=9Eb_g0BQPuw</w:t>
        </w:r>
      </w:hyperlink>
    </w:p>
    <w:p w:rsidR="00DC0F15" w:rsidRDefault="00DC0F15"/>
    <w:p w:rsidR="00DC0F15" w:rsidRDefault="00DC0F15">
      <w:r w:rsidRPr="00DC0F15">
        <w:drawing>
          <wp:inline distT="0" distB="0" distL="0" distR="0">
            <wp:extent cx="2466975" cy="1847850"/>
            <wp:effectExtent l="0" t="0" r="9525" b="0"/>
            <wp:docPr id="1" name="Picture 1" descr="Lidlova domislica: 3 načini uporabe rolic wc papirj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dlova domislica: 3 načini uporabe rolic wc papirja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F15" w:rsidRDefault="00DC0F15"/>
    <w:p w:rsidR="00DC0F15" w:rsidRPr="00DC0F15" w:rsidRDefault="00DC0F15" w:rsidP="00DC0F15">
      <w:r w:rsidRPr="00DC0F15">
        <w:t>Vreme je lepo, v ponedeljek je praznik … Bodite na svežem zraku, a ne pozabite na socialno distanco! Stvari se stabilizirajo, a virus je še med nami! Čuvajte se!</w:t>
      </w:r>
    </w:p>
    <w:p w:rsidR="00DC0F15" w:rsidRDefault="00DC0F15">
      <w:bookmarkStart w:id="0" w:name="_GoBack"/>
      <w:bookmarkEnd w:id="0"/>
    </w:p>
    <w:p w:rsidR="00DC0F15" w:rsidRDefault="00DC0F15"/>
    <w:p w:rsidR="00DC0F15" w:rsidRDefault="00DC0F15">
      <w:r>
        <w:t>Vanja in Irena</w:t>
      </w:r>
    </w:p>
    <w:sectPr w:rsidR="00DC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15"/>
    <w:rsid w:val="0053065F"/>
    <w:rsid w:val="00D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DD342-D8E9-4A2B-BD81-7D517824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9Eb_g0BQPu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</cp:revision>
  <dcterms:created xsi:type="dcterms:W3CDTF">2020-04-08T09:25:00Z</dcterms:created>
  <dcterms:modified xsi:type="dcterms:W3CDTF">2020-04-08T09:29:00Z</dcterms:modified>
</cp:coreProperties>
</file>