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68" w:rsidRDefault="002014E3" w:rsidP="002014E3">
      <w:pPr>
        <w:spacing w:after="0" w:line="240" w:lineRule="auto"/>
        <w:jc w:val="both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-447675</wp:posOffset>
            </wp:positionV>
            <wp:extent cx="1629410" cy="1506855"/>
            <wp:effectExtent l="19050" t="0" r="8890" b="0"/>
            <wp:wrapSquare wrapText="bothSides"/>
            <wp:docPr id="4" name="Picture 4" descr="Understanding the like we. Brain clipart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rstanding the like we. Brain clipart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50"/>
          <w:szCs w:val="50"/>
        </w:rPr>
        <w:t xml:space="preserve">ODZIV MOŽGANOV          </w:t>
      </w:r>
    </w:p>
    <w:p w:rsidR="008D68AF" w:rsidRPr="008D68AF" w:rsidRDefault="008D68AF">
      <w:pPr>
        <w:rPr>
          <w:rFonts w:ascii="Arial" w:hAnsi="Arial" w:cs="Arial"/>
          <w:sz w:val="36"/>
          <w:szCs w:val="36"/>
        </w:rPr>
      </w:pPr>
    </w:p>
    <w:p w:rsidR="002014E3" w:rsidRPr="00BF4161" w:rsidRDefault="002014E3">
      <w:pPr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Ko doživljamo pritiske, naši možgani razumejo, da potrebujemo dodatno energijo. Zato dajo našemu telesu navo</w:t>
      </w:r>
      <w:r w:rsidR="00A22B71" w:rsidRPr="00BF4161">
        <w:rPr>
          <w:rFonts w:ascii="Arial" w:hAnsi="Arial" w:cs="Arial"/>
          <w:sz w:val="40"/>
          <w:szCs w:val="40"/>
        </w:rPr>
        <w:t>dilo, da začne izločati</w:t>
      </w:r>
      <w:r w:rsidRPr="00BF4161">
        <w:rPr>
          <w:rFonts w:ascii="Arial" w:hAnsi="Arial" w:cs="Arial"/>
          <w:sz w:val="40"/>
          <w:szCs w:val="40"/>
        </w:rPr>
        <w:t xml:space="preserve"> snovi, ki na</w:t>
      </w:r>
      <w:r w:rsidR="00A22B71" w:rsidRPr="00BF4161">
        <w:rPr>
          <w:rFonts w:ascii="Arial" w:hAnsi="Arial" w:cs="Arial"/>
          <w:sz w:val="40"/>
          <w:szCs w:val="40"/>
        </w:rPr>
        <w:t>m</w:t>
      </w:r>
      <w:r w:rsidRPr="00BF4161">
        <w:rPr>
          <w:rFonts w:ascii="Arial" w:hAnsi="Arial" w:cs="Arial"/>
          <w:sz w:val="40"/>
          <w:szCs w:val="40"/>
        </w:rPr>
        <w:t xml:space="preserve"> pomagajo dobiti dodatno moč.</w:t>
      </w:r>
    </w:p>
    <w:p w:rsidR="00A22B71" w:rsidRPr="00BF4161" w:rsidRDefault="00A22B71" w:rsidP="00BF4161">
      <w:pPr>
        <w:spacing w:after="0" w:line="240" w:lineRule="auto"/>
        <w:ind w:right="-142"/>
        <w:jc w:val="center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Ko smo pod stresom:</w:t>
      </w:r>
    </w:p>
    <w:p w:rsidR="00A22B71" w:rsidRPr="00BF4161" w:rsidRDefault="00B8582A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59690</wp:posOffset>
            </wp:positionV>
            <wp:extent cx="2953385" cy="3024505"/>
            <wp:effectExtent l="19050" t="0" r="0" b="0"/>
            <wp:wrapSquare wrapText="bothSides"/>
            <wp:docPr id="3" name="Picture 2" descr="hrček_st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ček_str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B71" w:rsidRPr="00BF4161">
        <w:rPr>
          <w:rFonts w:ascii="Arial" w:hAnsi="Arial" w:cs="Arial"/>
          <w:sz w:val="40"/>
          <w:szCs w:val="40"/>
        </w:rPr>
        <w:t>srce bije hitreje</w:t>
      </w:r>
      <w:r w:rsidRPr="00BF4161">
        <w:rPr>
          <w:rFonts w:ascii="Arial" w:hAnsi="Arial" w:cs="Arial"/>
          <w:sz w:val="40"/>
          <w:szCs w:val="40"/>
        </w:rPr>
        <w:t>,</w:t>
      </w:r>
    </w:p>
    <w:p w:rsidR="00B8582A" w:rsidRPr="00BF4161" w:rsidRDefault="00A22B71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hitreje dihamo</w:t>
      </w:r>
      <w:r w:rsidR="00B8582A" w:rsidRPr="00BF4161">
        <w:rPr>
          <w:rFonts w:ascii="Arial" w:hAnsi="Arial" w:cs="Arial"/>
          <w:sz w:val="40"/>
          <w:szCs w:val="40"/>
        </w:rPr>
        <w:t>,</w:t>
      </w:r>
    </w:p>
    <w:p w:rsidR="00A22B71" w:rsidRPr="00BF4161" w:rsidRDefault="00A22B71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mišice</w:t>
      </w:r>
      <w:r w:rsidR="00B8582A" w:rsidRPr="00BF4161">
        <w:rPr>
          <w:rFonts w:ascii="Arial" w:hAnsi="Arial" w:cs="Arial"/>
          <w:sz w:val="40"/>
          <w:szCs w:val="40"/>
        </w:rPr>
        <w:t xml:space="preserve"> so napete,</w:t>
      </w:r>
    </w:p>
    <w:p w:rsidR="00B8582A" w:rsidRPr="00BF4161" w:rsidRDefault="00B8582A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bolj se potimo,</w:t>
      </w:r>
    </w:p>
    <w:p w:rsidR="00B8582A" w:rsidRPr="00BF4161" w:rsidRDefault="00BF4161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 xml:space="preserve">lahko nas boli </w:t>
      </w:r>
      <w:r w:rsidR="00B8582A" w:rsidRPr="00BF4161">
        <w:rPr>
          <w:rFonts w:ascii="Arial" w:hAnsi="Arial" w:cs="Arial"/>
          <w:sz w:val="40"/>
          <w:szCs w:val="40"/>
        </w:rPr>
        <w:t>trebuh,</w:t>
      </w:r>
    </w:p>
    <w:p w:rsidR="00B8582A" w:rsidRPr="00BF4161" w:rsidRDefault="00B8582A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lahko nas boli glava,</w:t>
      </w:r>
    </w:p>
    <w:p w:rsidR="00B8582A" w:rsidRPr="00BF4161" w:rsidRDefault="00B8582A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lahko težko zaspimo,</w:t>
      </w:r>
    </w:p>
    <w:p w:rsidR="00BF4161" w:rsidRPr="00BF4161" w:rsidRDefault="00B8582A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imamo manj apetita,</w:t>
      </w:r>
    </w:p>
    <w:p w:rsidR="00B8582A" w:rsidRPr="00BF4161" w:rsidRDefault="00B8582A" w:rsidP="00BF4161">
      <w:pPr>
        <w:pStyle w:val="ListParagraph"/>
        <w:numPr>
          <w:ilvl w:val="0"/>
          <w:numId w:val="1"/>
        </w:numPr>
        <w:spacing w:after="0" w:line="240" w:lineRule="auto"/>
        <w:ind w:right="-142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pogosto hodimo na           stranišče</w:t>
      </w:r>
      <w:r w:rsidR="00563296" w:rsidRPr="00BF4161">
        <w:rPr>
          <w:rFonts w:ascii="Arial" w:hAnsi="Arial" w:cs="Arial"/>
          <w:sz w:val="40"/>
          <w:szCs w:val="40"/>
        </w:rPr>
        <w:t xml:space="preserve"> …</w:t>
      </w:r>
    </w:p>
    <w:p w:rsidR="00563296" w:rsidRPr="00BF4161" w:rsidRDefault="00563296" w:rsidP="00BF4161">
      <w:pPr>
        <w:pStyle w:val="ListParagraph"/>
        <w:spacing w:after="0" w:line="240" w:lineRule="auto"/>
        <w:ind w:right="-142"/>
        <w:rPr>
          <w:rFonts w:ascii="Arial" w:hAnsi="Arial" w:cs="Arial"/>
          <w:sz w:val="40"/>
          <w:szCs w:val="40"/>
        </w:rPr>
      </w:pPr>
    </w:p>
    <w:p w:rsidR="00563296" w:rsidRPr="00BF4161" w:rsidRDefault="00563296" w:rsidP="00BF416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b/>
          <w:sz w:val="40"/>
          <w:szCs w:val="40"/>
        </w:rPr>
        <w:t>Določena</w:t>
      </w:r>
      <w:r w:rsidRPr="00BF4161">
        <w:rPr>
          <w:rFonts w:ascii="Arial" w:hAnsi="Arial" w:cs="Arial"/>
          <w:sz w:val="40"/>
          <w:szCs w:val="40"/>
        </w:rPr>
        <w:t xml:space="preserve"> količina stresa je povsem KORISTNA, saj nas spodbudi k temu, da se učimo, napredujemo in se potrudimo.</w:t>
      </w:r>
    </w:p>
    <w:p w:rsidR="00563296" w:rsidRPr="00BF4161" w:rsidRDefault="00563296" w:rsidP="00BF416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40"/>
          <w:szCs w:val="40"/>
        </w:rPr>
      </w:pPr>
    </w:p>
    <w:p w:rsidR="00563296" w:rsidRPr="00BF4161" w:rsidRDefault="00563296" w:rsidP="00BF416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b/>
          <w:sz w:val="40"/>
          <w:szCs w:val="40"/>
        </w:rPr>
        <w:t>Preveč</w:t>
      </w:r>
      <w:r w:rsidRPr="00BF4161">
        <w:rPr>
          <w:rFonts w:ascii="Arial" w:hAnsi="Arial" w:cs="Arial"/>
          <w:sz w:val="40"/>
          <w:szCs w:val="40"/>
        </w:rPr>
        <w:t xml:space="preserve"> stresa pa je ŠKODLJIVO. </w:t>
      </w:r>
    </w:p>
    <w:p w:rsidR="00BF4161" w:rsidRPr="00BF4161" w:rsidRDefault="00563296" w:rsidP="00BF416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40"/>
          <w:szCs w:val="40"/>
        </w:rPr>
      </w:pPr>
      <w:r w:rsidRPr="00BF4161">
        <w:rPr>
          <w:rFonts w:ascii="Arial" w:hAnsi="Arial" w:cs="Arial"/>
          <w:sz w:val="40"/>
          <w:szCs w:val="40"/>
        </w:rPr>
        <w:t>Če ga doživljamo dalj časa in se nanj ne znamo odzvati, se lahko to začne poznati v našem slabem počutju</w:t>
      </w:r>
      <w:r w:rsidR="00BF4161" w:rsidRPr="00BF4161">
        <w:rPr>
          <w:rFonts w:ascii="Arial" w:hAnsi="Arial" w:cs="Arial"/>
          <w:sz w:val="40"/>
          <w:szCs w:val="40"/>
        </w:rPr>
        <w:t xml:space="preserve"> in zdravju.</w:t>
      </w:r>
    </w:p>
    <w:p w:rsidR="00BF4161" w:rsidRDefault="00BF4161" w:rsidP="00BF416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40"/>
          <w:szCs w:val="40"/>
        </w:rPr>
      </w:pPr>
    </w:p>
    <w:p w:rsidR="00993D7D" w:rsidRPr="002014E3" w:rsidRDefault="00BF4161" w:rsidP="00BF4161">
      <w:pPr>
        <w:pStyle w:val="ListParagraph"/>
        <w:spacing w:after="0" w:line="240" w:lineRule="auto"/>
        <w:ind w:left="0"/>
        <w:jc w:val="both"/>
        <w:rPr>
          <w:noProof/>
          <w:color w:val="000000" w:themeColor="text1"/>
          <w:sz w:val="50"/>
          <w:szCs w:val="50"/>
          <w:lang w:eastAsia="sl-SI"/>
        </w:rPr>
      </w:pPr>
      <w:r w:rsidRPr="00BF4161">
        <w:rPr>
          <w:rFonts w:ascii="Arial" w:hAnsi="Arial" w:cs="Arial"/>
          <w:sz w:val="40"/>
          <w:szCs w:val="40"/>
        </w:rPr>
        <w:t>DOBRA NOVICA:</w:t>
      </w:r>
      <w:r w:rsidR="00563296" w:rsidRPr="00BF4161">
        <w:rPr>
          <w:rFonts w:ascii="Arial" w:hAnsi="Arial" w:cs="Arial"/>
          <w:sz w:val="40"/>
          <w:szCs w:val="40"/>
        </w:rPr>
        <w:t xml:space="preserve"> Načinov odziva na stres se lahko naučimo</w:t>
      </w:r>
      <w:r>
        <w:rPr>
          <w:rFonts w:ascii="Arial" w:hAnsi="Arial" w:cs="Arial"/>
          <w:sz w:val="40"/>
          <w:szCs w:val="40"/>
        </w:rPr>
        <w:t xml:space="preserve"> </w:t>
      </w:r>
      <w:r w:rsidRPr="00BF4161">
        <w:rPr>
          <w:rFonts w:ascii="Arial" w:hAnsi="Arial" w:cs="Arial"/>
          <w:sz w:val="40"/>
          <w:szCs w:val="40"/>
        </w:rPr>
        <w:sym w:font="Wingdings" w:char="F04A"/>
      </w:r>
      <w:r>
        <w:rPr>
          <w:rFonts w:ascii="Arial" w:hAnsi="Arial" w:cs="Arial"/>
          <w:sz w:val="40"/>
          <w:szCs w:val="40"/>
        </w:rPr>
        <w:t>.</w:t>
      </w:r>
    </w:p>
    <w:sectPr w:rsidR="00993D7D" w:rsidRPr="002014E3" w:rsidSect="00BF4161">
      <w:footerReference w:type="default" r:id="rId9"/>
      <w:pgSz w:w="11906" w:h="16838"/>
      <w:pgMar w:top="1417" w:right="1133" w:bottom="1134" w:left="1417" w:header="708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8E" w:rsidRDefault="00E8198E" w:rsidP="00944544">
      <w:pPr>
        <w:spacing w:after="0" w:line="240" w:lineRule="auto"/>
      </w:pPr>
      <w:r>
        <w:separator/>
      </w:r>
    </w:p>
  </w:endnote>
  <w:endnote w:type="continuationSeparator" w:id="0">
    <w:p w:rsidR="00E8198E" w:rsidRDefault="00E8198E" w:rsidP="0094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44" w:rsidRDefault="00563296">
    <w:pPr>
      <w:pStyle w:val="Footer"/>
    </w:pPr>
    <w:r>
      <w:t xml:space="preserve">Priredila </w:t>
    </w:r>
    <w:r w:rsidR="00944544">
      <w:t xml:space="preserve">Irena Čerin, povzeto po </w:t>
    </w:r>
    <w:r>
      <w:t>Program VIGOR (Uspešno spoprijemanje s stresom za zdravje in dobro počutje, ISA Inštitut)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8E" w:rsidRDefault="00E8198E" w:rsidP="00944544">
      <w:pPr>
        <w:spacing w:after="0" w:line="240" w:lineRule="auto"/>
      </w:pPr>
      <w:r>
        <w:separator/>
      </w:r>
    </w:p>
  </w:footnote>
  <w:footnote w:type="continuationSeparator" w:id="0">
    <w:p w:rsidR="00E8198E" w:rsidRDefault="00E8198E" w:rsidP="00944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33C5"/>
    <w:multiLevelType w:val="hybridMultilevel"/>
    <w:tmpl w:val="CF2A2F68"/>
    <w:lvl w:ilvl="0" w:tplc="6D5CDC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8AF"/>
    <w:rsid w:val="000E0A52"/>
    <w:rsid w:val="002014E3"/>
    <w:rsid w:val="0036786D"/>
    <w:rsid w:val="00381668"/>
    <w:rsid w:val="00563296"/>
    <w:rsid w:val="005D6393"/>
    <w:rsid w:val="00791E16"/>
    <w:rsid w:val="00860047"/>
    <w:rsid w:val="00874130"/>
    <w:rsid w:val="008D68AF"/>
    <w:rsid w:val="00944544"/>
    <w:rsid w:val="00993D7D"/>
    <w:rsid w:val="00A22B71"/>
    <w:rsid w:val="00A90345"/>
    <w:rsid w:val="00B139D1"/>
    <w:rsid w:val="00B8582A"/>
    <w:rsid w:val="00BE0A6A"/>
    <w:rsid w:val="00BF4161"/>
    <w:rsid w:val="00E8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4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544"/>
  </w:style>
  <w:style w:type="paragraph" w:styleId="Footer">
    <w:name w:val="footer"/>
    <w:basedOn w:val="Normal"/>
    <w:link w:val="FooterChar"/>
    <w:uiPriority w:val="99"/>
    <w:semiHidden/>
    <w:unhideWhenUsed/>
    <w:rsid w:val="00944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544"/>
  </w:style>
  <w:style w:type="paragraph" w:styleId="ListParagraph">
    <w:name w:val="List Paragraph"/>
    <w:basedOn w:val="Normal"/>
    <w:uiPriority w:val="34"/>
    <w:qFormat/>
    <w:rsid w:val="00A22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dcterms:created xsi:type="dcterms:W3CDTF">2020-04-08T15:12:00Z</dcterms:created>
  <dcterms:modified xsi:type="dcterms:W3CDTF">2020-04-08T15:12:00Z</dcterms:modified>
</cp:coreProperties>
</file>