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34F" w:rsidRDefault="0056434F" w:rsidP="0056434F">
      <w:pPr>
        <w:rPr>
          <w:b/>
          <w:bCs/>
          <w:sz w:val="28"/>
          <w:szCs w:val="28"/>
        </w:rPr>
      </w:pPr>
      <w:bookmarkStart w:id="0" w:name="_GoBack"/>
      <w:bookmarkEnd w:id="0"/>
      <w:r w:rsidRPr="00747372">
        <w:rPr>
          <w:noProof/>
          <w:lang w:eastAsia="sl-SI"/>
        </w:rPr>
        <w:drawing>
          <wp:inline distT="0" distB="0" distL="0" distR="0" wp14:anchorId="5AF0F8F6" wp14:editId="698BE648">
            <wp:extent cx="1346200" cy="911769"/>
            <wp:effectExtent l="0" t="0" r="6350" b="3175"/>
            <wp:docPr id="6" name="Slika 6" descr="\\csodad01\users$\irenakokalj\My Documents\LOGOTIPI\LOGOTIPI 2018\LOGO  cel nazi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\\csodad01\users$\irenakokalj\My Documents\LOGOTIPI\LOGOTIPI 2018\LOGO  cel naziv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302" cy="917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34F" w:rsidRDefault="0056434F" w:rsidP="00067C61">
      <w:pPr>
        <w:jc w:val="center"/>
        <w:rPr>
          <w:b/>
          <w:bCs/>
          <w:sz w:val="28"/>
          <w:szCs w:val="28"/>
        </w:rPr>
      </w:pPr>
    </w:p>
    <w:p w:rsidR="0056434F" w:rsidRPr="0056434F" w:rsidRDefault="00291CE1" w:rsidP="0056434F">
      <w:pPr>
        <w:jc w:val="center"/>
        <w:rPr>
          <w:b/>
          <w:bCs/>
          <w:sz w:val="36"/>
          <w:szCs w:val="36"/>
        </w:rPr>
      </w:pPr>
      <w:r w:rsidRPr="0056434F">
        <w:rPr>
          <w:b/>
          <w:bCs/>
          <w:sz w:val="36"/>
          <w:szCs w:val="36"/>
        </w:rPr>
        <w:t>VELIKONOČNA GNEZDA</w:t>
      </w:r>
    </w:p>
    <w:p w:rsidR="00291CE1" w:rsidRPr="00067C61" w:rsidRDefault="00291CE1">
      <w:pPr>
        <w:rPr>
          <w:b/>
          <w:bCs/>
          <w:sz w:val="24"/>
          <w:szCs w:val="24"/>
        </w:rPr>
      </w:pPr>
      <w:r w:rsidRPr="00067C61">
        <w:rPr>
          <w:b/>
          <w:bCs/>
          <w:sz w:val="24"/>
          <w:szCs w:val="24"/>
        </w:rPr>
        <w:t>Potrebuješ:</w:t>
      </w:r>
    </w:p>
    <w:tbl>
      <w:tblPr>
        <w:tblStyle w:val="Tabelasvet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91CE1" w:rsidTr="00423A1B">
        <w:tc>
          <w:tcPr>
            <w:tcW w:w="4531" w:type="dxa"/>
          </w:tcPr>
          <w:p w:rsidR="00291CE1" w:rsidRDefault="00291CE1" w:rsidP="00291CE1">
            <w:pPr>
              <w:pStyle w:val="Odstavekseznama"/>
              <w:numPr>
                <w:ilvl w:val="0"/>
                <w:numId w:val="1"/>
              </w:numPr>
            </w:pPr>
            <w:r>
              <w:t>1 kg mehke moke</w:t>
            </w:r>
          </w:p>
          <w:p w:rsidR="00291CE1" w:rsidRDefault="00291CE1" w:rsidP="00291CE1">
            <w:pPr>
              <w:pStyle w:val="Odstavekseznama"/>
              <w:numPr>
                <w:ilvl w:val="0"/>
                <w:numId w:val="1"/>
              </w:numPr>
            </w:pPr>
            <w:r>
              <w:t>1 kocko kvasa</w:t>
            </w:r>
          </w:p>
          <w:p w:rsidR="00291CE1" w:rsidRDefault="00291CE1" w:rsidP="00291CE1">
            <w:pPr>
              <w:pStyle w:val="Odstavekseznama"/>
              <w:numPr>
                <w:ilvl w:val="0"/>
                <w:numId w:val="1"/>
              </w:numPr>
            </w:pPr>
            <w:r>
              <w:t>1 čajno žličko sladkorja</w:t>
            </w:r>
          </w:p>
          <w:p w:rsidR="00291CE1" w:rsidRDefault="00291CE1" w:rsidP="00291CE1">
            <w:pPr>
              <w:pStyle w:val="Odstavekseznama"/>
              <w:numPr>
                <w:ilvl w:val="0"/>
                <w:numId w:val="1"/>
              </w:numPr>
            </w:pPr>
            <w:r>
              <w:t>2 čajni žlički soli</w:t>
            </w:r>
          </w:p>
          <w:p w:rsidR="00291CE1" w:rsidRDefault="00291CE1" w:rsidP="00291CE1">
            <w:pPr>
              <w:pStyle w:val="Odstavekseznama"/>
              <w:numPr>
                <w:ilvl w:val="0"/>
                <w:numId w:val="1"/>
              </w:numPr>
            </w:pPr>
            <w:r>
              <w:t>500 ml toplega mleka</w:t>
            </w:r>
          </w:p>
          <w:p w:rsidR="00291CE1" w:rsidRDefault="00291CE1" w:rsidP="00291CE1">
            <w:pPr>
              <w:pStyle w:val="Odstavekseznama"/>
              <w:numPr>
                <w:ilvl w:val="0"/>
                <w:numId w:val="1"/>
              </w:numPr>
            </w:pPr>
            <w:r>
              <w:t>100 g stopljenega masla</w:t>
            </w:r>
          </w:p>
          <w:p w:rsidR="00291CE1" w:rsidRDefault="00291CE1" w:rsidP="00291CE1">
            <w:pPr>
              <w:pStyle w:val="Odstavekseznama"/>
              <w:numPr>
                <w:ilvl w:val="0"/>
                <w:numId w:val="1"/>
              </w:numPr>
            </w:pPr>
            <w:r>
              <w:t>1 stepeno jajce</w:t>
            </w:r>
          </w:p>
          <w:p w:rsidR="00291CE1" w:rsidRDefault="00291CE1" w:rsidP="00291CE1">
            <w:pPr>
              <w:pStyle w:val="Odstavekseznama"/>
              <w:numPr>
                <w:ilvl w:val="0"/>
                <w:numId w:val="1"/>
              </w:numPr>
            </w:pPr>
            <w:r>
              <w:t>pirhe</w:t>
            </w:r>
          </w:p>
        </w:tc>
        <w:tc>
          <w:tcPr>
            <w:tcW w:w="4531" w:type="dxa"/>
          </w:tcPr>
          <w:p w:rsidR="00291CE1" w:rsidRDefault="003A0D56">
            <w:r>
              <w:rPr>
                <w:noProof/>
                <w:lang w:eastAsia="sl-SI"/>
              </w:rPr>
              <w:drawing>
                <wp:inline distT="0" distB="0" distL="0" distR="0">
                  <wp:extent cx="2158745" cy="168592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5139" cy="1690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91CE1" w:rsidRDefault="00291CE1"/>
    <w:p w:rsidR="0056434F" w:rsidRDefault="0056434F"/>
    <w:p w:rsidR="00291CE1" w:rsidRPr="00067C61" w:rsidRDefault="003A0D56">
      <w:pPr>
        <w:rPr>
          <w:b/>
          <w:bCs/>
          <w:sz w:val="24"/>
          <w:szCs w:val="24"/>
        </w:rPr>
      </w:pPr>
      <w:r w:rsidRPr="00067C61">
        <w:rPr>
          <w:b/>
          <w:bCs/>
          <w:sz w:val="24"/>
          <w:szCs w:val="24"/>
        </w:rPr>
        <w:t>Postopek:</w:t>
      </w:r>
    </w:p>
    <w:p w:rsidR="003A0D56" w:rsidRDefault="003A0D56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A0D56" w:rsidTr="00423A1B">
        <w:tc>
          <w:tcPr>
            <w:tcW w:w="4531" w:type="dxa"/>
          </w:tcPr>
          <w:p w:rsidR="003A0D56" w:rsidRDefault="003A0D56" w:rsidP="003A0D56">
            <w:pPr>
              <w:pStyle w:val="Odstavekseznama"/>
              <w:numPr>
                <w:ilvl w:val="0"/>
                <w:numId w:val="5"/>
              </w:numPr>
            </w:pPr>
            <w:r>
              <w:t xml:space="preserve">iz sladkorja, žličke moke , kvasa in malo toplega mleka narediš </w:t>
            </w:r>
            <w:proofErr w:type="spellStart"/>
            <w:r>
              <w:t>kvasec</w:t>
            </w:r>
            <w:proofErr w:type="spellEnd"/>
            <w:r>
              <w:t xml:space="preserve"> in počakaš, da začne vzhajati</w:t>
            </w:r>
          </w:p>
          <w:p w:rsidR="00713ABE" w:rsidRDefault="00713ABE" w:rsidP="003A0D56">
            <w:pPr>
              <w:pStyle w:val="Odstavekseznama"/>
              <w:numPr>
                <w:ilvl w:val="0"/>
                <w:numId w:val="5"/>
              </w:numPr>
            </w:pPr>
            <w:r>
              <w:t xml:space="preserve">v skledo natreseš moko, na sredini narediš jamico in vanjo zliješ </w:t>
            </w:r>
            <w:proofErr w:type="spellStart"/>
            <w:r>
              <w:t>kvasec</w:t>
            </w:r>
            <w:proofErr w:type="spellEnd"/>
          </w:p>
          <w:p w:rsidR="00713ABE" w:rsidRDefault="00713ABE" w:rsidP="003A0D56">
            <w:pPr>
              <w:pStyle w:val="Odstavekseznama"/>
              <w:numPr>
                <w:ilvl w:val="0"/>
                <w:numId w:val="5"/>
              </w:numPr>
            </w:pPr>
            <w:r>
              <w:t>dodaš preostanek toplega mleka in stopljeno maslo</w:t>
            </w:r>
          </w:p>
          <w:p w:rsidR="00713ABE" w:rsidRDefault="00713ABE" w:rsidP="003A0D56">
            <w:pPr>
              <w:pStyle w:val="Odstavekseznama"/>
              <w:numPr>
                <w:ilvl w:val="0"/>
                <w:numId w:val="5"/>
              </w:numPr>
            </w:pPr>
            <w:r>
              <w:t>ob robu moke posuješ sol</w:t>
            </w:r>
          </w:p>
          <w:p w:rsidR="00713ABE" w:rsidRDefault="00713ABE" w:rsidP="00CD6815">
            <w:pPr>
              <w:pStyle w:val="Odstavekseznama"/>
            </w:pPr>
          </w:p>
        </w:tc>
        <w:tc>
          <w:tcPr>
            <w:tcW w:w="4531" w:type="dxa"/>
          </w:tcPr>
          <w:p w:rsidR="003A0D56" w:rsidRDefault="00CD6815" w:rsidP="003A0D56">
            <w:r>
              <w:rPr>
                <w:noProof/>
                <w:lang w:eastAsia="sl-SI"/>
              </w:rPr>
              <w:drawing>
                <wp:inline distT="0" distB="0" distL="0" distR="0">
                  <wp:extent cx="2111128" cy="1472809"/>
                  <wp:effectExtent l="0" t="0" r="381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2953" cy="1481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A0D56" w:rsidRDefault="003A0D56" w:rsidP="003A0D56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D6815" w:rsidTr="00423A1B">
        <w:tc>
          <w:tcPr>
            <w:tcW w:w="4531" w:type="dxa"/>
          </w:tcPr>
          <w:p w:rsidR="00CD6815" w:rsidRDefault="00CD6815" w:rsidP="00CD6815">
            <w:pPr>
              <w:pStyle w:val="Odstavekseznama"/>
              <w:numPr>
                <w:ilvl w:val="0"/>
                <w:numId w:val="6"/>
              </w:numPr>
            </w:pPr>
            <w:r>
              <w:t>zgneteš mehko testo (če je preveč lepljivo, dodaš še malo moke; če je pretrdo, dodaš še malo toplega mleka ali vode)</w:t>
            </w:r>
          </w:p>
          <w:p w:rsidR="00CD6815" w:rsidRDefault="00CD6815" w:rsidP="00CD6815">
            <w:pPr>
              <w:pStyle w:val="Odstavekseznama"/>
              <w:numPr>
                <w:ilvl w:val="0"/>
                <w:numId w:val="6"/>
              </w:numPr>
            </w:pPr>
            <w:r>
              <w:t>testo daš v pomokano skledo in  pustiš da vzhaja na dvakratno količino</w:t>
            </w:r>
          </w:p>
        </w:tc>
        <w:tc>
          <w:tcPr>
            <w:tcW w:w="4531" w:type="dxa"/>
          </w:tcPr>
          <w:p w:rsidR="00CD6815" w:rsidRDefault="00423A1B" w:rsidP="003A0D56">
            <w:r>
              <w:rPr>
                <w:noProof/>
                <w:lang w:eastAsia="sl-SI"/>
              </w:rPr>
              <w:drawing>
                <wp:inline distT="0" distB="0" distL="0" distR="0">
                  <wp:extent cx="2066925" cy="2066925"/>
                  <wp:effectExtent l="0" t="0" r="9525" b="9525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206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6815" w:rsidRDefault="00CD6815" w:rsidP="003A0D56"/>
    <w:p w:rsidR="00423A1B" w:rsidRDefault="00423A1B" w:rsidP="003A0D56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23A1B" w:rsidTr="00AD086E">
        <w:tc>
          <w:tcPr>
            <w:tcW w:w="4531" w:type="dxa"/>
          </w:tcPr>
          <w:p w:rsidR="00423A1B" w:rsidRDefault="00423A1B" w:rsidP="00423A1B">
            <w:pPr>
              <w:pStyle w:val="Odstavekseznama"/>
              <w:numPr>
                <w:ilvl w:val="0"/>
                <w:numId w:val="7"/>
              </w:numPr>
            </w:pPr>
            <w:r>
              <w:t>testo še enkrat pregneteš in ga razdeliš na manjše koščke</w:t>
            </w:r>
          </w:p>
          <w:p w:rsidR="00423A1B" w:rsidRDefault="00423A1B" w:rsidP="00423A1B">
            <w:pPr>
              <w:pStyle w:val="Odstavekseznama"/>
              <w:numPr>
                <w:ilvl w:val="0"/>
                <w:numId w:val="7"/>
              </w:numPr>
            </w:pPr>
            <w:r>
              <w:t>oblikuješ svaljke</w:t>
            </w:r>
          </w:p>
          <w:p w:rsidR="00423A1B" w:rsidRDefault="00423A1B" w:rsidP="00423A1B">
            <w:pPr>
              <w:pStyle w:val="Odstavekseznama"/>
              <w:numPr>
                <w:ilvl w:val="0"/>
                <w:numId w:val="7"/>
              </w:numPr>
            </w:pPr>
            <w:r>
              <w:t>iz treh svaljkov spleteš kito in jo na robu združiš v obroč</w:t>
            </w:r>
          </w:p>
        </w:tc>
        <w:tc>
          <w:tcPr>
            <w:tcW w:w="4531" w:type="dxa"/>
          </w:tcPr>
          <w:p w:rsidR="00423A1B" w:rsidRDefault="00AD086E" w:rsidP="003A0D56">
            <w:r>
              <w:rPr>
                <w:noProof/>
                <w:lang w:eastAsia="sl-SI"/>
              </w:rPr>
              <w:drawing>
                <wp:inline distT="0" distB="0" distL="0" distR="0">
                  <wp:extent cx="1828800" cy="1828800"/>
                  <wp:effectExtent l="0" t="0" r="0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23A1B" w:rsidRDefault="00423A1B" w:rsidP="003A0D56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92C7D" w:rsidTr="00067C61">
        <w:tc>
          <w:tcPr>
            <w:tcW w:w="4531" w:type="dxa"/>
          </w:tcPr>
          <w:p w:rsidR="00092C7D" w:rsidRDefault="00092C7D" w:rsidP="00092C7D">
            <w:pPr>
              <w:pStyle w:val="Odstavekseznama"/>
              <w:numPr>
                <w:ilvl w:val="0"/>
                <w:numId w:val="8"/>
              </w:numPr>
            </w:pPr>
            <w:r>
              <w:t>na sredino vstaviš pobarvano jajce (barvaj z naravnimi barvami)</w:t>
            </w:r>
          </w:p>
          <w:p w:rsidR="00092C7D" w:rsidRDefault="00092C7D" w:rsidP="00092C7D">
            <w:pPr>
              <w:pStyle w:val="Odstavekseznama"/>
              <w:numPr>
                <w:ilvl w:val="0"/>
                <w:numId w:val="8"/>
              </w:numPr>
            </w:pPr>
            <w:r>
              <w:t>pustiš še enkrat na kratko vzhajati</w:t>
            </w:r>
          </w:p>
          <w:p w:rsidR="00092C7D" w:rsidRDefault="00092C7D" w:rsidP="00092C7D">
            <w:pPr>
              <w:pStyle w:val="Odstavekseznama"/>
              <w:numPr>
                <w:ilvl w:val="0"/>
                <w:numId w:val="8"/>
              </w:numPr>
            </w:pPr>
            <w:r>
              <w:t>premažeš s stepenim jajcem</w:t>
            </w:r>
          </w:p>
        </w:tc>
        <w:tc>
          <w:tcPr>
            <w:tcW w:w="4531" w:type="dxa"/>
          </w:tcPr>
          <w:p w:rsidR="00092C7D" w:rsidRDefault="00092C7D" w:rsidP="003A0D56">
            <w:r>
              <w:rPr>
                <w:noProof/>
                <w:lang w:eastAsia="sl-SI"/>
              </w:rPr>
              <w:drawing>
                <wp:inline distT="0" distB="0" distL="0" distR="0">
                  <wp:extent cx="1806558" cy="1876425"/>
                  <wp:effectExtent l="0" t="0" r="3810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521" cy="1879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92C7D" w:rsidRDefault="00092C7D" w:rsidP="003A0D56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67C61" w:rsidTr="00067C61">
        <w:tc>
          <w:tcPr>
            <w:tcW w:w="4531" w:type="dxa"/>
          </w:tcPr>
          <w:p w:rsidR="00067C61" w:rsidRPr="00067C61" w:rsidRDefault="00067C61" w:rsidP="00067C61">
            <w:pPr>
              <w:pStyle w:val="Odstavekseznama"/>
              <w:numPr>
                <w:ilvl w:val="0"/>
                <w:numId w:val="9"/>
              </w:numPr>
            </w:pPr>
            <w:r>
              <w:t>pečico segreješ na 180</w:t>
            </w:r>
            <m:oMath>
              <m:r>
                <w:rPr>
                  <w:rFonts w:ascii="Cambria Math" w:hAnsi="Cambria Math"/>
                </w:rPr>
                <m:t>℃</m:t>
              </m:r>
            </m:oMath>
          </w:p>
          <w:p w:rsidR="00067C61" w:rsidRPr="00067C61" w:rsidRDefault="00067C61" w:rsidP="00067C61">
            <w:pPr>
              <w:pStyle w:val="Odstavekseznama"/>
              <w:numPr>
                <w:ilvl w:val="0"/>
                <w:numId w:val="9"/>
              </w:numPr>
            </w:pPr>
            <w:r>
              <w:rPr>
                <w:rFonts w:eastAsiaTheme="minorEastAsia"/>
              </w:rPr>
              <w:t>na dno pečice postaviš manjši pekač z malo vode</w:t>
            </w:r>
          </w:p>
          <w:p w:rsidR="00067C61" w:rsidRDefault="00067C61" w:rsidP="00067C61">
            <w:pPr>
              <w:pStyle w:val="Odstavekseznama"/>
              <w:numPr>
                <w:ilvl w:val="0"/>
                <w:numId w:val="9"/>
              </w:numPr>
            </w:pPr>
            <w:r>
              <w:t>gnezda pečeš na srednji višini približno 20 do 25 minut</w:t>
            </w:r>
          </w:p>
          <w:p w:rsidR="00067C61" w:rsidRDefault="00067C61" w:rsidP="00067C61"/>
          <w:p w:rsidR="00067C61" w:rsidRDefault="00067C61" w:rsidP="00067C61"/>
          <w:p w:rsidR="00067C61" w:rsidRDefault="00067C61" w:rsidP="00067C61"/>
          <w:p w:rsidR="00067C61" w:rsidRPr="007A2A79" w:rsidRDefault="00067C61" w:rsidP="00067C61">
            <w:pPr>
              <w:rPr>
                <w:b/>
                <w:bCs/>
                <w:sz w:val="24"/>
                <w:szCs w:val="24"/>
              </w:rPr>
            </w:pPr>
            <w:r w:rsidRPr="007A2A79">
              <w:rPr>
                <w:b/>
                <w:bCs/>
                <w:sz w:val="24"/>
                <w:szCs w:val="24"/>
              </w:rPr>
              <w:t>DOBER TEK!</w:t>
            </w:r>
          </w:p>
        </w:tc>
        <w:tc>
          <w:tcPr>
            <w:tcW w:w="4531" w:type="dxa"/>
          </w:tcPr>
          <w:p w:rsidR="00067C61" w:rsidRDefault="00067C61" w:rsidP="003A0D56">
            <w:r>
              <w:rPr>
                <w:noProof/>
                <w:lang w:eastAsia="sl-SI"/>
              </w:rPr>
              <w:drawing>
                <wp:inline distT="0" distB="0" distL="0" distR="0">
                  <wp:extent cx="2905613" cy="2154627"/>
                  <wp:effectExtent l="0" t="5715" r="3810" b="3810"/>
                  <wp:docPr id="7" name="Slik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909671" cy="2157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67C61" w:rsidRDefault="00067C61" w:rsidP="003A0D56"/>
    <w:p w:rsidR="009C0BEB" w:rsidRDefault="009C0BEB" w:rsidP="003A0D56"/>
    <w:p w:rsidR="009C0BEB" w:rsidRPr="00590658" w:rsidRDefault="00590658" w:rsidP="003A0D56">
      <w:pPr>
        <w:rPr>
          <w:sz w:val="24"/>
          <w:szCs w:val="24"/>
        </w:rPr>
      </w:pPr>
      <w:r>
        <w:rPr>
          <w:sz w:val="24"/>
          <w:szCs w:val="24"/>
        </w:rPr>
        <w:t>Pripravila</w:t>
      </w:r>
      <w:r w:rsidR="009C0BEB" w:rsidRPr="00590658">
        <w:rPr>
          <w:sz w:val="24"/>
          <w:szCs w:val="24"/>
        </w:rPr>
        <w:t xml:space="preserve">: Uršula Kavalar </w:t>
      </w:r>
      <w:proofErr w:type="spellStart"/>
      <w:r w:rsidR="009C0BEB" w:rsidRPr="00590658">
        <w:rPr>
          <w:sz w:val="24"/>
          <w:szCs w:val="24"/>
        </w:rPr>
        <w:t>Pobegajlo</w:t>
      </w:r>
      <w:proofErr w:type="spellEnd"/>
      <w:r w:rsidR="009C0BEB" w:rsidRPr="00590658">
        <w:rPr>
          <w:sz w:val="24"/>
          <w:szCs w:val="24"/>
        </w:rPr>
        <w:t>, CŠOD DC Čopova hiša</w:t>
      </w:r>
    </w:p>
    <w:sectPr w:rsidR="009C0BEB" w:rsidRPr="00590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31870"/>
    <w:multiLevelType w:val="hybridMultilevel"/>
    <w:tmpl w:val="7D38304C"/>
    <w:lvl w:ilvl="0" w:tplc="A4B8A19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F54738"/>
    <w:multiLevelType w:val="hybridMultilevel"/>
    <w:tmpl w:val="D0722362"/>
    <w:lvl w:ilvl="0" w:tplc="A4B8A19C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4106906"/>
    <w:multiLevelType w:val="hybridMultilevel"/>
    <w:tmpl w:val="5074CCAC"/>
    <w:lvl w:ilvl="0" w:tplc="A4B8A1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5747A"/>
    <w:multiLevelType w:val="hybridMultilevel"/>
    <w:tmpl w:val="5CB292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A7877"/>
    <w:multiLevelType w:val="hybridMultilevel"/>
    <w:tmpl w:val="5B22B6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2F2F86"/>
    <w:multiLevelType w:val="hybridMultilevel"/>
    <w:tmpl w:val="E278CB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C0177"/>
    <w:multiLevelType w:val="hybridMultilevel"/>
    <w:tmpl w:val="E7AEBA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DF4108"/>
    <w:multiLevelType w:val="hybridMultilevel"/>
    <w:tmpl w:val="16D67C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835BDE"/>
    <w:multiLevelType w:val="hybridMultilevel"/>
    <w:tmpl w:val="E08621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8"/>
  </w:num>
  <w:num w:numId="6">
    <w:abstractNumId w:val="5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CE1"/>
    <w:rsid w:val="00067C61"/>
    <w:rsid w:val="00092C7D"/>
    <w:rsid w:val="001D6B5B"/>
    <w:rsid w:val="00291CE1"/>
    <w:rsid w:val="003A0D56"/>
    <w:rsid w:val="00415F75"/>
    <w:rsid w:val="00423A1B"/>
    <w:rsid w:val="0056434F"/>
    <w:rsid w:val="00590658"/>
    <w:rsid w:val="00713ABE"/>
    <w:rsid w:val="007A2A79"/>
    <w:rsid w:val="009C0BEB"/>
    <w:rsid w:val="00AD086E"/>
    <w:rsid w:val="00CD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D3E08-5D42-499A-AFC5-B761A821A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91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vetlamrea">
    <w:name w:val="Grid Table Light"/>
    <w:basedOn w:val="Navadnatabela"/>
    <w:uiPriority w:val="40"/>
    <w:rsid w:val="00291CE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Odstavekseznama">
    <w:name w:val="List Paragraph"/>
    <w:basedOn w:val="Navaden"/>
    <w:uiPriority w:val="34"/>
    <w:qFormat/>
    <w:rsid w:val="00291CE1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067C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Ursa Kavalar Pobegajlo DC Copova hisa</dc:creator>
  <cp:keywords/>
  <dc:description/>
  <cp:lastModifiedBy>Uporabnik</cp:lastModifiedBy>
  <cp:revision>2</cp:revision>
  <dcterms:created xsi:type="dcterms:W3CDTF">2020-04-02T08:43:00Z</dcterms:created>
  <dcterms:modified xsi:type="dcterms:W3CDTF">2020-04-02T08:43:00Z</dcterms:modified>
</cp:coreProperties>
</file>