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0033A969" w:rsidR="002E5061" w:rsidRPr="0027382C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27382C">
        <w:rPr>
          <w:sz w:val="32"/>
          <w:szCs w:val="32"/>
        </w:rPr>
        <w:t xml:space="preserve">                                                                </w:t>
      </w:r>
      <w:r w:rsidR="006478B9">
        <w:t>16</w:t>
      </w:r>
      <w:r w:rsidR="0027382C" w:rsidRPr="0027382C">
        <w:t>. 4. 2020</w:t>
      </w:r>
    </w:p>
    <w:p w14:paraId="2E308789" w14:textId="3AE5748D" w:rsidR="00690AAF" w:rsidRDefault="00690AAF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6CC6904" w14:textId="39C690A5" w:rsidR="00690AAF" w:rsidRDefault="00690AAF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Dobro jutro, dober dan... ali je še kdo zaspan? Kje pa...sončki so pripravljeni...gremo! </w:t>
      </w:r>
      <w:r w:rsidRPr="00690AAF">
        <w:rPr>
          <w:sz w:val="32"/>
          <w:szCs w:val="32"/>
        </w:rPr>
        <w:sym w:font="Wingdings" w:char="F04A"/>
      </w:r>
    </w:p>
    <w:p w14:paraId="41300FEB" w14:textId="77777777" w:rsidR="00690AAF" w:rsidRDefault="00690AAF" w:rsidP="002E5061">
      <w:pPr>
        <w:rPr>
          <w:sz w:val="32"/>
          <w:szCs w:val="32"/>
        </w:rPr>
      </w:pPr>
    </w:p>
    <w:p w14:paraId="77A8A6FE" w14:textId="6F2834DB" w:rsidR="00E621A5" w:rsidRDefault="006E35F9" w:rsidP="00050D0F">
      <w:pPr>
        <w:rPr>
          <w:sz w:val="32"/>
          <w:szCs w:val="32"/>
        </w:rPr>
      </w:pPr>
      <w:r w:rsidRPr="00D406A6">
        <w:rPr>
          <w:sz w:val="32"/>
          <w:szCs w:val="32"/>
        </w:rPr>
        <w:t>Danes</w:t>
      </w:r>
      <w:r w:rsidR="00F6540C" w:rsidRPr="00D406A6">
        <w:rPr>
          <w:sz w:val="32"/>
          <w:szCs w:val="32"/>
        </w:rPr>
        <w:t xml:space="preserve"> začenjamo z</w:t>
      </w:r>
      <w:r w:rsidRPr="00D406A6">
        <w:rPr>
          <w:sz w:val="32"/>
          <w:szCs w:val="32"/>
        </w:rPr>
        <w:t xml:space="preserve"> </w:t>
      </w:r>
      <w:r w:rsidR="005166BC" w:rsidRPr="00D406A6">
        <w:rPr>
          <w:color w:val="FFC000"/>
          <w:sz w:val="32"/>
          <w:szCs w:val="32"/>
        </w:rPr>
        <w:t>MAT</w:t>
      </w:r>
      <w:r w:rsidR="005166BC" w:rsidRPr="00D406A6">
        <w:rPr>
          <w:sz w:val="32"/>
          <w:szCs w:val="32"/>
        </w:rPr>
        <w:t>:</w:t>
      </w:r>
      <w:r w:rsidR="00D406A6" w:rsidRPr="00D406A6">
        <w:rPr>
          <w:sz w:val="32"/>
          <w:szCs w:val="32"/>
        </w:rPr>
        <w:t xml:space="preserve"> </w:t>
      </w:r>
      <w:r w:rsidR="00690AAF">
        <w:rPr>
          <w:sz w:val="32"/>
          <w:szCs w:val="32"/>
        </w:rPr>
        <w:t>pripravite DZ (Svet matematičnih čudes)</w:t>
      </w:r>
    </w:p>
    <w:p w14:paraId="661CA34B" w14:textId="4B317414" w:rsidR="00B17E29" w:rsidRPr="00B17E29" w:rsidRDefault="00690AAF" w:rsidP="00690AAF">
      <w:pPr>
        <w:pStyle w:val="ListParagraph"/>
        <w:numPr>
          <w:ilvl w:val="0"/>
          <w:numId w:val="13"/>
        </w:numPr>
      </w:pPr>
      <w:r>
        <w:rPr>
          <w:sz w:val="32"/>
          <w:szCs w:val="32"/>
        </w:rPr>
        <w:t xml:space="preserve">Odprite na strani </w:t>
      </w:r>
      <w:r w:rsidRPr="00D675E5">
        <w:rPr>
          <w:b/>
          <w:sz w:val="32"/>
          <w:szCs w:val="32"/>
        </w:rPr>
        <w:t>48.</w:t>
      </w:r>
    </w:p>
    <w:p w14:paraId="592D01B1" w14:textId="761E4BFA" w:rsidR="00B17E29" w:rsidRPr="006478B9" w:rsidRDefault="00690AAF" w:rsidP="00B17E29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690AAF">
        <w:rPr>
          <w:sz w:val="32"/>
          <w:szCs w:val="32"/>
        </w:rPr>
        <w:t>Najprej si zgoraj preberi</w:t>
      </w:r>
      <w:r>
        <w:rPr>
          <w:sz w:val="32"/>
          <w:szCs w:val="32"/>
        </w:rPr>
        <w:t xml:space="preserve">, kaj pravita </w:t>
      </w:r>
      <w:r w:rsidRPr="00690AAF">
        <w:rPr>
          <w:sz w:val="32"/>
          <w:szCs w:val="32"/>
          <w:u w:val="single"/>
        </w:rPr>
        <w:t>deček in deklica</w:t>
      </w:r>
      <w:r>
        <w:rPr>
          <w:sz w:val="32"/>
          <w:szCs w:val="32"/>
        </w:rPr>
        <w:t xml:space="preserve"> (kako sta seštela svoje </w:t>
      </w:r>
      <w:r w:rsidRPr="00690AAF">
        <w:rPr>
          <w:b/>
          <w:sz w:val="32"/>
          <w:szCs w:val="32"/>
        </w:rPr>
        <w:t>kocke)</w:t>
      </w:r>
      <w:r>
        <w:rPr>
          <w:b/>
          <w:sz w:val="32"/>
          <w:szCs w:val="32"/>
        </w:rPr>
        <w:t>.</w:t>
      </w:r>
    </w:p>
    <w:p w14:paraId="149A60E9" w14:textId="6D23A4A8" w:rsidR="006478B9" w:rsidRPr="00D675E5" w:rsidRDefault="006478B9" w:rsidP="00B17E29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D675E5">
        <w:rPr>
          <w:color w:val="000000" w:themeColor="text1"/>
          <w:sz w:val="32"/>
          <w:szCs w:val="32"/>
        </w:rPr>
        <w:t>Tem računom se reče »RAČUNI NA DOLG NAČIN«(seštevanje)</w:t>
      </w:r>
    </w:p>
    <w:p w14:paraId="3216D536" w14:textId="5948A742" w:rsidR="006478B9" w:rsidRPr="00D675E5" w:rsidRDefault="006478B9" w:rsidP="006478B9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D675E5">
        <w:rPr>
          <w:color w:val="000000" w:themeColor="text1"/>
          <w:sz w:val="32"/>
          <w:szCs w:val="32"/>
        </w:rPr>
        <w:t xml:space="preserve">Pomembno je, da </w:t>
      </w:r>
      <w:r w:rsidRPr="00D675E5">
        <w:rPr>
          <w:b/>
          <w:color w:val="000000" w:themeColor="text1"/>
          <w:sz w:val="32"/>
          <w:szCs w:val="32"/>
        </w:rPr>
        <w:t>prvemu</w:t>
      </w:r>
      <w:r w:rsidRPr="00D675E5">
        <w:rPr>
          <w:color w:val="000000" w:themeColor="text1"/>
          <w:sz w:val="32"/>
          <w:szCs w:val="32"/>
        </w:rPr>
        <w:t xml:space="preserve"> številu najprej prišteješ </w:t>
      </w:r>
      <w:r w:rsidRPr="00F32FA2">
        <w:rPr>
          <w:color w:val="FF0000"/>
          <w:sz w:val="32"/>
          <w:szCs w:val="32"/>
        </w:rPr>
        <w:t>desetice</w:t>
      </w:r>
      <w:r w:rsidRPr="00D675E5">
        <w:rPr>
          <w:color w:val="000000" w:themeColor="text1"/>
          <w:sz w:val="32"/>
          <w:szCs w:val="32"/>
        </w:rPr>
        <w:t xml:space="preserve"> in nato še </w:t>
      </w:r>
      <w:r w:rsidRPr="00F32FA2">
        <w:rPr>
          <w:color w:val="00B0F0"/>
          <w:sz w:val="32"/>
          <w:szCs w:val="32"/>
        </w:rPr>
        <w:t>enice.</w:t>
      </w:r>
    </w:p>
    <w:p w14:paraId="050F09FC" w14:textId="2AF43887" w:rsidR="006478B9" w:rsidRDefault="006478B9" w:rsidP="00C9238D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 w:rsidRPr="00D675E5">
        <w:rPr>
          <w:color w:val="000000" w:themeColor="text1"/>
          <w:sz w:val="32"/>
          <w:szCs w:val="32"/>
        </w:rPr>
        <w:t>Poglej si primer:</w:t>
      </w:r>
    </w:p>
    <w:p w14:paraId="4A9B80EA" w14:textId="77777777" w:rsidR="00883D02" w:rsidRPr="00C9238D" w:rsidRDefault="00883D02" w:rsidP="00883D02">
      <w:pPr>
        <w:pStyle w:val="ListParagraph"/>
        <w:rPr>
          <w:color w:val="000000" w:themeColor="text1"/>
          <w:sz w:val="32"/>
          <w:szCs w:val="32"/>
        </w:rPr>
      </w:pPr>
      <w:bookmarkStart w:id="0" w:name="_GoBack"/>
      <w:bookmarkEnd w:id="0"/>
    </w:p>
    <w:p w14:paraId="6912ED91" w14:textId="77777777" w:rsidR="00940257" w:rsidRDefault="007F2838" w:rsidP="00940257">
      <w:pPr>
        <w:pStyle w:val="ListParagraph"/>
        <w:numPr>
          <w:ilvl w:val="0"/>
          <w:numId w:val="16"/>
        </w:numPr>
        <w:rPr>
          <w:rFonts w:ascii="Arial Narrow" w:hAnsi="Arial Narrow"/>
          <w:color w:val="20124D"/>
          <w:sz w:val="32"/>
          <w:szCs w:val="32"/>
        </w:rPr>
      </w:pPr>
      <w:hyperlink r:id="rId7" w:tgtFrame="_blank" w:history="1">
        <w:r w:rsidR="00940257" w:rsidRPr="00F32FA2">
          <w:rPr>
            <w:rFonts w:ascii="Arial Narrow" w:hAnsi="Arial Narrow"/>
            <w:color w:val="0000FF"/>
            <w:sz w:val="32"/>
            <w:szCs w:val="32"/>
            <w:u w:val="single"/>
          </w:rPr>
          <w:t>https://vimeo.com/250266295</w:t>
        </w:r>
      </w:hyperlink>
      <w:r w:rsidR="00940257" w:rsidRPr="00F32FA2">
        <w:rPr>
          <w:rFonts w:ascii="Arial Narrow" w:hAnsi="Arial Narrow"/>
          <w:color w:val="20124D"/>
          <w:sz w:val="32"/>
          <w:szCs w:val="32"/>
        </w:rPr>
        <w:t> </w:t>
      </w:r>
    </w:p>
    <w:p w14:paraId="4C3BC25B" w14:textId="77777777" w:rsidR="00C9238D" w:rsidRDefault="00C9238D" w:rsidP="00C9238D">
      <w:pPr>
        <w:pStyle w:val="ListParagraph"/>
        <w:ind w:left="1648"/>
        <w:rPr>
          <w:rFonts w:ascii="Arial Narrow" w:hAnsi="Arial Narrow"/>
          <w:color w:val="20124D"/>
          <w:sz w:val="32"/>
          <w:szCs w:val="32"/>
        </w:rPr>
      </w:pPr>
    </w:p>
    <w:p w14:paraId="29713128" w14:textId="3E3D2EDE" w:rsidR="00C9238D" w:rsidRDefault="00C9238D" w:rsidP="00C9238D">
      <w:pPr>
        <w:pStyle w:val="ListParagraph"/>
        <w:numPr>
          <w:ilvl w:val="0"/>
          <w:numId w:val="17"/>
        </w:numPr>
        <w:rPr>
          <w:rFonts w:ascii="Arial Narrow" w:hAnsi="Arial Narrow"/>
          <w:color w:val="20124D"/>
          <w:sz w:val="32"/>
          <w:szCs w:val="32"/>
        </w:rPr>
      </w:pPr>
      <w:hyperlink r:id="rId8" w:history="1">
        <w:r w:rsidRPr="00BA62A5">
          <w:rPr>
            <w:rStyle w:val="Hyperlink"/>
            <w:rFonts w:ascii="Arial Narrow" w:hAnsi="Arial Narrow"/>
            <w:sz w:val="32"/>
            <w:szCs w:val="32"/>
          </w:rPr>
          <w:t>https://m.youtube.com/watch?fea</w:t>
        </w:r>
        <w:r w:rsidRPr="00BA62A5">
          <w:rPr>
            <w:rStyle w:val="Hyperlink"/>
            <w:rFonts w:ascii="Arial Narrow" w:hAnsi="Arial Narrow"/>
            <w:sz w:val="32"/>
            <w:szCs w:val="32"/>
          </w:rPr>
          <w:t>t</w:t>
        </w:r>
        <w:r w:rsidRPr="00BA62A5">
          <w:rPr>
            <w:rStyle w:val="Hyperlink"/>
            <w:rFonts w:ascii="Arial Narrow" w:hAnsi="Arial Narrow"/>
            <w:sz w:val="32"/>
            <w:szCs w:val="32"/>
          </w:rPr>
          <w:t>ure=youtu.be&amp;v=sxMyJwT2j5s</w:t>
        </w:r>
      </w:hyperlink>
    </w:p>
    <w:p w14:paraId="03E1D1D7" w14:textId="71DD1C81" w:rsidR="00C9238D" w:rsidRPr="00C9238D" w:rsidRDefault="00C9238D" w:rsidP="00C9238D">
      <w:pPr>
        <w:pStyle w:val="ListParagraph"/>
        <w:rPr>
          <w:rFonts w:ascii="Arial Narrow" w:hAnsi="Arial Narrow"/>
          <w:color w:val="20124D"/>
          <w:sz w:val="28"/>
          <w:szCs w:val="28"/>
        </w:rPr>
      </w:pPr>
      <w:r>
        <w:rPr>
          <w:rFonts w:ascii="Arial Narrow" w:hAnsi="Arial Narrow"/>
          <w:color w:val="20124D"/>
          <w:sz w:val="32"/>
          <w:szCs w:val="32"/>
        </w:rPr>
        <w:t>(</w:t>
      </w:r>
      <w:r>
        <w:rPr>
          <w:rFonts w:ascii="Arial Narrow" w:hAnsi="Arial Narrow"/>
          <w:color w:val="20124D"/>
          <w:sz w:val="28"/>
          <w:szCs w:val="28"/>
        </w:rPr>
        <w:t>Na tej povezavi je še en malo daljši prikaz, tudi uporaba stotičnega kvadrata kot pripomočka)</w:t>
      </w:r>
      <w:r w:rsidR="00883D02">
        <w:rPr>
          <w:rFonts w:ascii="Arial Narrow" w:hAnsi="Arial Narrow"/>
          <w:color w:val="20124D"/>
          <w:sz w:val="28"/>
          <w:szCs w:val="28"/>
        </w:rPr>
        <w:t>.</w:t>
      </w:r>
    </w:p>
    <w:p w14:paraId="4478CB10" w14:textId="77777777" w:rsidR="00940257" w:rsidRPr="00D675E5" w:rsidRDefault="00940257" w:rsidP="006478B9">
      <w:pPr>
        <w:ind w:left="360"/>
        <w:rPr>
          <w:color w:val="000000" w:themeColor="text1"/>
          <w:sz w:val="32"/>
          <w:szCs w:val="32"/>
        </w:rPr>
      </w:pPr>
    </w:p>
    <w:p w14:paraId="79B0D41B" w14:textId="2B55EECA" w:rsidR="006478B9" w:rsidRPr="00360222" w:rsidRDefault="006478B9" w:rsidP="006478B9">
      <w:pPr>
        <w:pStyle w:val="ListParagraph"/>
        <w:numPr>
          <w:ilvl w:val="0"/>
          <w:numId w:val="13"/>
        </w:numPr>
        <w:rPr>
          <w:color w:val="FF0000"/>
          <w:sz w:val="32"/>
          <w:szCs w:val="32"/>
        </w:rPr>
      </w:pPr>
      <w:r w:rsidRPr="00D675E5">
        <w:rPr>
          <w:color w:val="000000" w:themeColor="text1"/>
          <w:sz w:val="32"/>
          <w:szCs w:val="32"/>
        </w:rPr>
        <w:t xml:space="preserve">V </w:t>
      </w:r>
      <w:r w:rsidRPr="00D675E5">
        <w:rPr>
          <w:color w:val="000000" w:themeColor="text1"/>
          <w:sz w:val="32"/>
          <w:szCs w:val="32"/>
          <w:u w:val="single"/>
        </w:rPr>
        <w:t>karo</w:t>
      </w:r>
      <w:r w:rsidR="00D675E5" w:rsidRPr="00D675E5">
        <w:rPr>
          <w:color w:val="000000" w:themeColor="text1"/>
          <w:sz w:val="32"/>
          <w:szCs w:val="32"/>
          <w:u w:val="single"/>
        </w:rPr>
        <w:t xml:space="preserve"> zvezek</w:t>
      </w:r>
      <w:r w:rsidR="00D675E5">
        <w:rPr>
          <w:color w:val="000000" w:themeColor="text1"/>
          <w:sz w:val="32"/>
          <w:szCs w:val="32"/>
        </w:rPr>
        <w:t xml:space="preserve"> reši </w:t>
      </w:r>
      <w:r w:rsidR="00D675E5" w:rsidRPr="00D675E5">
        <w:rPr>
          <w:b/>
          <w:color w:val="000000" w:themeColor="text1"/>
          <w:sz w:val="32"/>
          <w:szCs w:val="32"/>
          <w:u w:val="single"/>
        </w:rPr>
        <w:t>2.nalogo</w:t>
      </w:r>
      <w:r w:rsidR="00D675E5">
        <w:rPr>
          <w:color w:val="000000" w:themeColor="text1"/>
          <w:sz w:val="32"/>
          <w:szCs w:val="32"/>
        </w:rPr>
        <w:t xml:space="preserve"> (v šoli bi skupaj rešili prve primere, zato sem ti napisala na list rešene primere, da ti bo lažje).</w:t>
      </w:r>
      <w:r w:rsidR="00B01D05">
        <w:rPr>
          <w:color w:val="000000" w:themeColor="text1"/>
          <w:sz w:val="32"/>
          <w:szCs w:val="32"/>
        </w:rPr>
        <w:t xml:space="preserve"> </w:t>
      </w:r>
      <w:r w:rsidR="00B01D05" w:rsidRPr="00360222">
        <w:rPr>
          <w:color w:val="FF0000"/>
          <w:sz w:val="32"/>
          <w:szCs w:val="32"/>
        </w:rPr>
        <w:t>GLEJ SPODAJ!</w:t>
      </w:r>
    </w:p>
    <w:p w14:paraId="31B3373A" w14:textId="38CCA951" w:rsidR="00D675E5" w:rsidRPr="00F32FA2" w:rsidRDefault="00D675E5" w:rsidP="00D675E5">
      <w:pPr>
        <w:ind w:left="720"/>
        <w:rPr>
          <w:color w:val="000000" w:themeColor="text1"/>
        </w:rPr>
      </w:pPr>
      <w:r w:rsidRPr="00D675E5">
        <w:rPr>
          <w:b/>
          <w:color w:val="000000" w:themeColor="text1"/>
          <w:sz w:val="32"/>
          <w:szCs w:val="32"/>
        </w:rPr>
        <w:t>Prepiši jih v zvezek</w:t>
      </w:r>
      <w:r>
        <w:rPr>
          <w:color w:val="000000" w:themeColor="text1"/>
          <w:sz w:val="32"/>
          <w:szCs w:val="32"/>
        </w:rPr>
        <w:t xml:space="preserve"> in reši še zadnje tri primere, </w:t>
      </w:r>
      <w:r w:rsidR="00F32FA2">
        <w:rPr>
          <w:color w:val="000000" w:themeColor="text1"/>
          <w:sz w:val="32"/>
          <w:szCs w:val="32"/>
        </w:rPr>
        <w:t xml:space="preserve">ki so ti ostali v kupčku </w:t>
      </w:r>
      <w:r w:rsidR="00F32FA2" w:rsidRPr="00F32FA2">
        <w:rPr>
          <w:color w:val="000000" w:themeColor="text1"/>
        </w:rPr>
        <w:t>(stran 48, 2.naloga)</w:t>
      </w:r>
      <w:r w:rsidR="007A6A0C">
        <w:rPr>
          <w:color w:val="000000" w:themeColor="text1"/>
        </w:rPr>
        <w:t>.</w:t>
      </w:r>
    </w:p>
    <w:p w14:paraId="0B70AE21" w14:textId="77777777" w:rsidR="006478B9" w:rsidRPr="00F32FA2" w:rsidRDefault="006478B9" w:rsidP="006478B9">
      <w:pPr>
        <w:rPr>
          <w:color w:val="00B0F0"/>
        </w:rPr>
      </w:pPr>
    </w:p>
    <w:p w14:paraId="60259FE2" w14:textId="77777777" w:rsidR="00C86797" w:rsidRPr="007D39A2" w:rsidRDefault="00C86797" w:rsidP="00C86797"/>
    <w:p w14:paraId="3DF7524C" w14:textId="40458836" w:rsidR="00D62CA4" w:rsidRDefault="002F636D" w:rsidP="00690AAF">
      <w:pPr>
        <w:rPr>
          <w:sz w:val="32"/>
          <w:szCs w:val="32"/>
        </w:rPr>
      </w:pPr>
      <w:r w:rsidRPr="0027382C">
        <w:rPr>
          <w:b/>
          <w:sz w:val="32"/>
          <w:szCs w:val="32"/>
        </w:rPr>
        <w:t>Druga in t</w:t>
      </w:r>
      <w:r w:rsidR="00071C2D" w:rsidRPr="0027382C">
        <w:rPr>
          <w:b/>
          <w:sz w:val="32"/>
          <w:szCs w:val="32"/>
        </w:rPr>
        <w:t>retja</w:t>
      </w:r>
      <w:r w:rsidRPr="0027382C">
        <w:rPr>
          <w:b/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</w:t>
      </w:r>
      <w:r w:rsidR="00C62F17">
        <w:rPr>
          <w:sz w:val="32"/>
          <w:szCs w:val="32"/>
        </w:rPr>
        <w:t xml:space="preserve"> </w:t>
      </w:r>
      <w:r w:rsidR="00C62F17" w:rsidRPr="00D54708">
        <w:rPr>
          <w:color w:val="0070C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6539A9">
        <w:rPr>
          <w:sz w:val="32"/>
          <w:szCs w:val="32"/>
        </w:rPr>
        <w:t>pripravi DZ za SLJ (goska)</w:t>
      </w:r>
    </w:p>
    <w:p w14:paraId="0B8D215C" w14:textId="5F38E5D8" w:rsidR="006539A9" w:rsidRDefault="00D54708" w:rsidP="006539A9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D54708">
        <w:rPr>
          <w:sz w:val="32"/>
          <w:szCs w:val="32"/>
        </w:rPr>
        <w:t xml:space="preserve">Odpri na strani </w:t>
      </w:r>
      <w:r w:rsidRPr="00D54708">
        <w:rPr>
          <w:b/>
          <w:sz w:val="32"/>
          <w:szCs w:val="32"/>
        </w:rPr>
        <w:t>66,</w:t>
      </w:r>
      <w:r>
        <w:rPr>
          <w:sz w:val="32"/>
          <w:szCs w:val="32"/>
        </w:rPr>
        <w:t xml:space="preserve"> naslov </w:t>
      </w:r>
      <w:r w:rsidRPr="00D54708">
        <w:rPr>
          <w:i/>
          <w:sz w:val="32"/>
          <w:szCs w:val="32"/>
        </w:rPr>
        <w:t>Blejsko jezero</w:t>
      </w:r>
      <w:r>
        <w:rPr>
          <w:sz w:val="32"/>
          <w:szCs w:val="32"/>
        </w:rPr>
        <w:t>.</w:t>
      </w:r>
    </w:p>
    <w:p w14:paraId="1E6D3938" w14:textId="11350164" w:rsidR="00D54708" w:rsidRPr="00D54708" w:rsidRDefault="00D54708" w:rsidP="006539A9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D54708">
        <w:rPr>
          <w:b/>
          <w:sz w:val="32"/>
          <w:szCs w:val="32"/>
        </w:rPr>
        <w:t>Večkrat</w:t>
      </w:r>
      <w:r>
        <w:rPr>
          <w:sz w:val="32"/>
          <w:szCs w:val="32"/>
        </w:rPr>
        <w:t xml:space="preserve"> preberi besedilo in reši samo </w:t>
      </w:r>
      <w:r w:rsidRPr="00D54708">
        <w:rPr>
          <w:b/>
          <w:sz w:val="32"/>
          <w:szCs w:val="32"/>
        </w:rPr>
        <w:t>1.nalogo</w:t>
      </w:r>
      <w:r>
        <w:rPr>
          <w:sz w:val="32"/>
          <w:szCs w:val="32"/>
        </w:rPr>
        <w:t xml:space="preserve">: pripravi </w:t>
      </w:r>
      <w:r w:rsidRPr="00D54708">
        <w:rPr>
          <w:color w:val="0070C0"/>
          <w:sz w:val="32"/>
          <w:szCs w:val="32"/>
        </w:rPr>
        <w:t>4 barvice,</w:t>
      </w:r>
      <w:r>
        <w:rPr>
          <w:sz w:val="32"/>
          <w:szCs w:val="32"/>
        </w:rPr>
        <w:t xml:space="preserve"> z njimi podčrtaj pravilne odgovore v besedilu.</w:t>
      </w:r>
    </w:p>
    <w:p w14:paraId="0C3C737B" w14:textId="77777777" w:rsidR="00770B17" w:rsidRPr="00304842" w:rsidRDefault="00770B17" w:rsidP="00770B17">
      <w:pPr>
        <w:pStyle w:val="ListParagraph"/>
        <w:rPr>
          <w:sz w:val="32"/>
          <w:szCs w:val="32"/>
        </w:rPr>
      </w:pPr>
    </w:p>
    <w:p w14:paraId="1DF0683B" w14:textId="2BB2CA7E" w:rsidR="00F9685F" w:rsidRPr="00770B17" w:rsidRDefault="002F636D" w:rsidP="00C62F17">
      <w:pPr>
        <w:rPr>
          <w:color w:val="000000" w:themeColor="text1"/>
        </w:rPr>
      </w:pPr>
      <w:r w:rsidRPr="0027382C">
        <w:rPr>
          <w:b/>
          <w:sz w:val="32"/>
          <w:szCs w:val="32"/>
        </w:rPr>
        <w:t>Četrta ura</w:t>
      </w:r>
      <w:r>
        <w:rPr>
          <w:sz w:val="32"/>
          <w:szCs w:val="32"/>
        </w:rPr>
        <w:t xml:space="preserve"> je </w:t>
      </w:r>
      <w:r w:rsidRPr="002F636D">
        <w:rPr>
          <w:color w:val="7030A0"/>
          <w:sz w:val="32"/>
          <w:szCs w:val="32"/>
        </w:rPr>
        <w:t xml:space="preserve">GUM: </w:t>
      </w:r>
      <w:r w:rsidR="006478B9">
        <w:rPr>
          <w:color w:val="7030A0"/>
          <w:sz w:val="32"/>
          <w:szCs w:val="32"/>
        </w:rPr>
        <w:t>Ponovi pesmico OSEL IN KUKAVICA.</w:t>
      </w:r>
    </w:p>
    <w:p w14:paraId="31A07EA7" w14:textId="77777777" w:rsidR="002F636D" w:rsidRDefault="002F636D" w:rsidP="00C62F17">
      <w:pPr>
        <w:rPr>
          <w:color w:val="000000" w:themeColor="text1"/>
          <w:sz w:val="32"/>
          <w:szCs w:val="32"/>
        </w:rPr>
      </w:pPr>
    </w:p>
    <w:p w14:paraId="4AB23A59" w14:textId="3983162C" w:rsidR="008B2DC3" w:rsidRPr="006539A9" w:rsidRDefault="002F636D" w:rsidP="00904BBD">
      <w:pPr>
        <w:rPr>
          <w:color w:val="00B050"/>
          <w:sz w:val="32"/>
          <w:szCs w:val="32"/>
        </w:rPr>
      </w:pPr>
      <w:r w:rsidRPr="0027382C">
        <w:rPr>
          <w:b/>
          <w:color w:val="000000" w:themeColor="text1"/>
          <w:sz w:val="32"/>
          <w:szCs w:val="32"/>
        </w:rPr>
        <w:lastRenderedPageBreak/>
        <w:t>Peta ura</w:t>
      </w:r>
      <w:r>
        <w:rPr>
          <w:color w:val="000000" w:themeColor="text1"/>
          <w:sz w:val="32"/>
          <w:szCs w:val="32"/>
        </w:rPr>
        <w:t xml:space="preserve"> je </w:t>
      </w:r>
      <w:r w:rsidRPr="002F636D">
        <w:rPr>
          <w:color w:val="00B050"/>
          <w:sz w:val="32"/>
          <w:szCs w:val="32"/>
        </w:rPr>
        <w:t xml:space="preserve">ŠPO: </w:t>
      </w:r>
      <w:r w:rsidR="0033060F">
        <w:rPr>
          <w:color w:val="000000" w:themeColor="text1"/>
          <w:sz w:val="32"/>
          <w:szCs w:val="32"/>
        </w:rPr>
        <w:t xml:space="preserve">pripravili </w:t>
      </w:r>
      <w:r w:rsidR="006539A9">
        <w:rPr>
          <w:color w:val="000000" w:themeColor="text1"/>
          <w:sz w:val="32"/>
          <w:szCs w:val="32"/>
        </w:rPr>
        <w:t xml:space="preserve">smo ti vadbo v spletni učilnici </w:t>
      </w:r>
      <w:r w:rsidR="006539A9" w:rsidRPr="006539A9">
        <w:rPr>
          <w:color w:val="00B050"/>
          <w:sz w:val="32"/>
          <w:szCs w:val="32"/>
        </w:rPr>
        <w:t>(živalska telovadba).</w:t>
      </w:r>
      <w:r w:rsidR="00D54708">
        <w:rPr>
          <w:color w:val="00B050"/>
          <w:sz w:val="32"/>
          <w:szCs w:val="32"/>
        </w:rPr>
        <w:t xml:space="preserve"> </w:t>
      </w:r>
    </w:p>
    <w:p w14:paraId="206129F1" w14:textId="77777777" w:rsidR="00690AAF" w:rsidRDefault="00690AAF" w:rsidP="00904BBD">
      <w:pPr>
        <w:rPr>
          <w:color w:val="000000" w:themeColor="text1"/>
          <w:sz w:val="32"/>
          <w:szCs w:val="32"/>
        </w:rPr>
      </w:pPr>
    </w:p>
    <w:p w14:paraId="3275380F" w14:textId="32587D63" w:rsidR="008B2DC3" w:rsidRDefault="008B2DC3" w:rsidP="00904BBD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Ne pozabi...četrtek je tudi dan za bralno značko. Lahko m</w:t>
      </w:r>
      <w:r w:rsidR="00CA1670">
        <w:rPr>
          <w:color w:val="C00000"/>
          <w:sz w:val="32"/>
          <w:szCs w:val="32"/>
        </w:rPr>
        <w:t>e pokličeš (video klic – viber)...od 10h do 11h.</w:t>
      </w:r>
    </w:p>
    <w:p w14:paraId="42A2F02C" w14:textId="77777777" w:rsidR="00690AAF" w:rsidRPr="00904BBD" w:rsidRDefault="00690AAF" w:rsidP="00904BBD">
      <w:pPr>
        <w:rPr>
          <w:color w:val="000000" w:themeColor="text1"/>
          <w:sz w:val="32"/>
          <w:szCs w:val="32"/>
        </w:rPr>
      </w:pPr>
    </w:p>
    <w:p w14:paraId="14DCF46D" w14:textId="29CA951F" w:rsidR="00240B7E" w:rsidRDefault="00050DFB" w:rsidP="002E5061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ZVEČER: </w:t>
      </w:r>
      <w:r w:rsidR="00D54708">
        <w:rPr>
          <w:color w:val="00B0F0"/>
          <w:sz w:val="32"/>
          <w:szCs w:val="32"/>
        </w:rPr>
        <w:t>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Petra</w:t>
      </w:r>
    </w:p>
    <w:p w14:paraId="144191DD" w14:textId="77777777" w:rsidR="00360222" w:rsidRDefault="00360222" w:rsidP="002E5061">
      <w:pPr>
        <w:rPr>
          <w:sz w:val="32"/>
          <w:szCs w:val="32"/>
        </w:rPr>
      </w:pPr>
    </w:p>
    <w:p w14:paraId="3428539F" w14:textId="77777777" w:rsidR="00360222" w:rsidRDefault="00360222" w:rsidP="002E5061">
      <w:pPr>
        <w:rPr>
          <w:sz w:val="32"/>
          <w:szCs w:val="32"/>
        </w:rPr>
      </w:pPr>
    </w:p>
    <w:p w14:paraId="32858150" w14:textId="1A849390" w:rsidR="00360222" w:rsidRDefault="00360222" w:rsidP="002E506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6B1DB0BC" wp14:editId="5F7C0713">
            <wp:extent cx="5727700" cy="4164965"/>
            <wp:effectExtent l="0" t="0" r="1270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an 2020-4-14 19.57.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5056" w14:textId="77862F9A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83D02" w:rsidRPr="00883D02">
        <w:rPr>
          <w:color w:val="FF0000"/>
          <w:sz w:val="32"/>
          <w:szCs w:val="32"/>
        </w:rPr>
        <w:t>Na ta način naj bodo rešeni tudi ostali računi v KARO zvezku</w:t>
      </w:r>
      <w:r w:rsidR="00883D02">
        <w:rPr>
          <w:color w:val="FF0000"/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911A" w14:textId="77777777" w:rsidR="007F2838" w:rsidRDefault="007F2838" w:rsidP="005344B5">
      <w:r>
        <w:separator/>
      </w:r>
    </w:p>
  </w:endnote>
  <w:endnote w:type="continuationSeparator" w:id="0">
    <w:p w14:paraId="7F60EFB4" w14:textId="77777777" w:rsidR="007F2838" w:rsidRDefault="007F2838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7B950" w14:textId="77777777" w:rsidR="007F2838" w:rsidRDefault="007F2838" w:rsidP="005344B5">
      <w:r>
        <w:separator/>
      </w:r>
    </w:p>
  </w:footnote>
  <w:footnote w:type="continuationSeparator" w:id="0">
    <w:p w14:paraId="2B3501BB" w14:textId="77777777" w:rsidR="007F2838" w:rsidRDefault="007F2838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E39"/>
    <w:multiLevelType w:val="hybridMultilevel"/>
    <w:tmpl w:val="8AE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E1541"/>
    <w:multiLevelType w:val="hybridMultilevel"/>
    <w:tmpl w:val="0F7E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13548"/>
    <w:multiLevelType w:val="hybridMultilevel"/>
    <w:tmpl w:val="D022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31FB9"/>
    <w:multiLevelType w:val="hybridMultilevel"/>
    <w:tmpl w:val="5DAE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CC19D3"/>
    <w:multiLevelType w:val="hybridMultilevel"/>
    <w:tmpl w:val="B650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85CF1"/>
    <w:multiLevelType w:val="hybridMultilevel"/>
    <w:tmpl w:val="B1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944C3"/>
    <w:multiLevelType w:val="hybridMultilevel"/>
    <w:tmpl w:val="8D0C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D1603"/>
    <w:multiLevelType w:val="hybridMultilevel"/>
    <w:tmpl w:val="46C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5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07AD"/>
    <w:rsid w:val="00046817"/>
    <w:rsid w:val="00050D0F"/>
    <w:rsid w:val="00050DFB"/>
    <w:rsid w:val="00071C2D"/>
    <w:rsid w:val="000971FC"/>
    <w:rsid w:val="000A0BC8"/>
    <w:rsid w:val="000A108C"/>
    <w:rsid w:val="000B1B79"/>
    <w:rsid w:val="0010610F"/>
    <w:rsid w:val="00117041"/>
    <w:rsid w:val="00134DA6"/>
    <w:rsid w:val="00191B09"/>
    <w:rsid w:val="00214380"/>
    <w:rsid w:val="00240B7E"/>
    <w:rsid w:val="00271C06"/>
    <w:rsid w:val="0027382C"/>
    <w:rsid w:val="002C0A02"/>
    <w:rsid w:val="002E5061"/>
    <w:rsid w:val="002F636D"/>
    <w:rsid w:val="002F6CCB"/>
    <w:rsid w:val="00304842"/>
    <w:rsid w:val="0033060F"/>
    <w:rsid w:val="00360222"/>
    <w:rsid w:val="003631E7"/>
    <w:rsid w:val="003E51B7"/>
    <w:rsid w:val="0042765D"/>
    <w:rsid w:val="00435F1C"/>
    <w:rsid w:val="0049512A"/>
    <w:rsid w:val="004A0E17"/>
    <w:rsid w:val="004F3176"/>
    <w:rsid w:val="004F4989"/>
    <w:rsid w:val="005166BC"/>
    <w:rsid w:val="005344B5"/>
    <w:rsid w:val="00544126"/>
    <w:rsid w:val="00552488"/>
    <w:rsid w:val="005573B6"/>
    <w:rsid w:val="0058007F"/>
    <w:rsid w:val="006478B9"/>
    <w:rsid w:val="006539A9"/>
    <w:rsid w:val="00690AAF"/>
    <w:rsid w:val="006E35F9"/>
    <w:rsid w:val="00704852"/>
    <w:rsid w:val="00746E5A"/>
    <w:rsid w:val="00770B17"/>
    <w:rsid w:val="007A6A0C"/>
    <w:rsid w:val="007D39A2"/>
    <w:rsid w:val="007F2838"/>
    <w:rsid w:val="007F5410"/>
    <w:rsid w:val="008322E0"/>
    <w:rsid w:val="008403CE"/>
    <w:rsid w:val="00883D02"/>
    <w:rsid w:val="008B2DC3"/>
    <w:rsid w:val="008E10FB"/>
    <w:rsid w:val="008E3C0C"/>
    <w:rsid w:val="008F439A"/>
    <w:rsid w:val="00904BBD"/>
    <w:rsid w:val="00940257"/>
    <w:rsid w:val="00940FC2"/>
    <w:rsid w:val="009B14FB"/>
    <w:rsid w:val="00A03808"/>
    <w:rsid w:val="00A36C5F"/>
    <w:rsid w:val="00A5607A"/>
    <w:rsid w:val="00A56E6A"/>
    <w:rsid w:val="00A7525C"/>
    <w:rsid w:val="00A77971"/>
    <w:rsid w:val="00A9393F"/>
    <w:rsid w:val="00AB0747"/>
    <w:rsid w:val="00B01D05"/>
    <w:rsid w:val="00B17E29"/>
    <w:rsid w:val="00B51B7D"/>
    <w:rsid w:val="00BE4019"/>
    <w:rsid w:val="00C030BA"/>
    <w:rsid w:val="00C060FD"/>
    <w:rsid w:val="00C53CB5"/>
    <w:rsid w:val="00C62F17"/>
    <w:rsid w:val="00C77EC2"/>
    <w:rsid w:val="00C86797"/>
    <w:rsid w:val="00C9238D"/>
    <w:rsid w:val="00CA1670"/>
    <w:rsid w:val="00CA6EC4"/>
    <w:rsid w:val="00CF36F8"/>
    <w:rsid w:val="00CF5627"/>
    <w:rsid w:val="00D406A6"/>
    <w:rsid w:val="00D54708"/>
    <w:rsid w:val="00D60DCB"/>
    <w:rsid w:val="00D62CA4"/>
    <w:rsid w:val="00D675E5"/>
    <w:rsid w:val="00DB0D29"/>
    <w:rsid w:val="00DD652D"/>
    <w:rsid w:val="00E50A15"/>
    <w:rsid w:val="00E621A5"/>
    <w:rsid w:val="00EB4A86"/>
    <w:rsid w:val="00EF18E1"/>
    <w:rsid w:val="00F03B0A"/>
    <w:rsid w:val="00F32FA2"/>
    <w:rsid w:val="00F368A0"/>
    <w:rsid w:val="00F6540C"/>
    <w:rsid w:val="00F9685F"/>
    <w:rsid w:val="00FC3F05"/>
    <w:rsid w:val="00FF3486"/>
    <w:rsid w:val="00FF3F8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67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vimeo.com/250266295" TargetMode="External"/><Relationship Id="rId8" Type="http://schemas.openxmlformats.org/officeDocument/2006/relationships/hyperlink" Target="https://m.youtube.com/watch?feature=youtu.be&amp;v=sxMyJwT2j5s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270</Words>
  <Characters>1544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2020-04-14T16:50:00Z</dcterms:created>
  <dcterms:modified xsi:type="dcterms:W3CDTF">2020-04-15T14:50:00Z</dcterms:modified>
</cp:coreProperties>
</file>