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E0F" w:rsidRDefault="00D01E0F">
      <w:pPr>
        <w:rPr>
          <w:b/>
        </w:rPr>
      </w:pPr>
      <w:r w:rsidRPr="00D01E0F">
        <w:rPr>
          <w:b/>
        </w:rPr>
        <w:t xml:space="preserve">Zapisnik oddelčne skupnosti </w:t>
      </w:r>
      <w:r>
        <w:rPr>
          <w:b/>
        </w:rPr>
        <w:t>PPVI3</w:t>
      </w:r>
    </w:p>
    <w:p w:rsidR="00D01E0F" w:rsidRPr="00D01E0F" w:rsidRDefault="00D01E0F">
      <w:pPr>
        <w:rPr>
          <w:b/>
        </w:rPr>
      </w:pPr>
      <w:r>
        <w:rPr>
          <w:b/>
        </w:rPr>
        <w:t xml:space="preserve">Datum: </w:t>
      </w:r>
      <w:r w:rsidRPr="00D01E0F">
        <w:rPr>
          <w:b/>
        </w:rPr>
        <w:t>21. aprila</w:t>
      </w:r>
      <w:r>
        <w:rPr>
          <w:b/>
        </w:rPr>
        <w:t xml:space="preserve">, videokonferenca na </w:t>
      </w:r>
      <w:proofErr w:type="spellStart"/>
      <w:r>
        <w:rPr>
          <w:b/>
        </w:rPr>
        <w:t>hangout</w:t>
      </w:r>
      <w:proofErr w:type="spellEnd"/>
      <w:r>
        <w:rPr>
          <w:b/>
        </w:rPr>
        <w:t xml:space="preserve"> aplikaciji</w:t>
      </w:r>
    </w:p>
    <w:p w:rsidR="00D01E0F" w:rsidRDefault="00D01E0F">
      <w:r>
        <w:t>Prisotni učenci: Ažbe Kolman, Diana Cerar, Kevin Jan Cvetko, Marcel Gorišek, Tina Zakšek, Nina Zakšek.</w:t>
      </w:r>
    </w:p>
    <w:p w:rsidR="00D01E0F" w:rsidRDefault="00D01E0F">
      <w:r>
        <w:t xml:space="preserve">Prisotni učitelji: Nataša Zupan </w:t>
      </w:r>
      <w:proofErr w:type="spellStart"/>
      <w:r>
        <w:t>Cvetežar</w:t>
      </w:r>
      <w:proofErr w:type="spellEnd"/>
      <w:r>
        <w:t>, Renata Dimnik</w:t>
      </w:r>
    </w:p>
    <w:p w:rsidR="00D01E0F" w:rsidRDefault="00D01E0F"/>
    <w:p w:rsidR="00D01E0F" w:rsidRDefault="00D01E0F">
      <w:r>
        <w:t xml:space="preserve">Prva videokonferenca z učenci je bila namenjena za sproščen pogovor učencev in učiteljic ter preizkus, kako bo </w:t>
      </w:r>
      <w:r w:rsidR="00973F90">
        <w:t>potekala</w:t>
      </w:r>
      <w:r w:rsidR="00973F90">
        <w:t xml:space="preserve"> </w:t>
      </w:r>
      <w:r>
        <w:t xml:space="preserve">komunikacija na daljavo. </w:t>
      </w:r>
      <w:r w:rsidR="00973F90">
        <w:t xml:space="preserve">  </w:t>
      </w:r>
    </w:p>
    <w:p w:rsidR="00D01E0F" w:rsidRDefault="00D01E0F">
      <w:r>
        <w:t xml:space="preserve">Učenci in učiteljici so bili </w:t>
      </w:r>
      <w:r w:rsidR="00973F90">
        <w:t>veseli</w:t>
      </w:r>
      <w:r w:rsidR="00973F90">
        <w:t xml:space="preserve"> </w:t>
      </w:r>
      <w:r>
        <w:t xml:space="preserve">drug drugega, da so se videli, se pogovarjali. </w:t>
      </w:r>
      <w:r w:rsidR="00E167BA">
        <w:t xml:space="preserve">Imeli so le eno pravilo, ko en govori, so ostali tiho. Paziti je potrebno, da </w:t>
      </w:r>
      <w:r w:rsidR="00973F90">
        <w:t xml:space="preserve">tudi v ozadju </w:t>
      </w:r>
      <w:r w:rsidR="00E167BA">
        <w:t>zvok</w:t>
      </w:r>
      <w:r w:rsidR="00973F90">
        <w:t>ov</w:t>
      </w:r>
      <w:r w:rsidR="00E167BA">
        <w:t xml:space="preserve">. </w:t>
      </w:r>
      <w:r>
        <w:t xml:space="preserve">Učiteljica Renata </w:t>
      </w:r>
      <w:r w:rsidR="00E167BA">
        <w:t xml:space="preserve">in svetovalna delavka Nataša Zupan </w:t>
      </w:r>
      <w:proofErr w:type="spellStart"/>
      <w:r w:rsidR="00E167BA">
        <w:t>Cvetežar</w:t>
      </w:r>
      <w:proofErr w:type="spellEnd"/>
      <w:r w:rsidR="00E167BA">
        <w:t xml:space="preserve"> sta jim postavljali vprašanja, kako so, kaj delajo. </w:t>
      </w:r>
    </w:p>
    <w:p w:rsidR="00E167BA" w:rsidRDefault="00E167BA">
      <w:r>
        <w:t>Na konferenci so prisostvovali tudi nekateri starši. Po konferenci sem se z nekaterimi pogovarj</w:t>
      </w:r>
      <w:r w:rsidR="00973F90">
        <w:t>ala, saj me je zanimala povratna</w:t>
      </w:r>
      <w:r>
        <w:t xml:space="preserve"> informacija. </w:t>
      </w:r>
      <w:r w:rsidR="00973F90">
        <w:t>Marcelova m</w:t>
      </w:r>
      <w:r>
        <w:t xml:space="preserve">ama je rekla, da </w:t>
      </w:r>
      <w:r w:rsidR="00973F90">
        <w:t xml:space="preserve">je bil </w:t>
      </w:r>
      <w:r>
        <w:t>Marcel na začetku vznemirjen in je želel pobegniti od računalnika, nato je sod</w:t>
      </w:r>
      <w:r w:rsidR="00973F90">
        <w:t>eloval v pogovoru, saj</w:t>
      </w:r>
      <w:r>
        <w:t xml:space="preserve"> je govoril po tihem, tako da ga nismo slišali. Da je videl svoje sošolce, mu je veliko pomenilo. Na koncu se je tudi nasmehnil.</w:t>
      </w:r>
      <w:r w:rsidR="00973F90">
        <w:t xml:space="preserve"> </w:t>
      </w:r>
    </w:p>
    <w:p w:rsidR="00E167BA" w:rsidRDefault="00E167BA">
      <w:r>
        <w:t xml:space="preserve">Videokonferenca je potekala pol ure in bila uspešna. Z učenci smo se dogovorili, da </w:t>
      </w:r>
      <w:r w:rsidR="00973F90">
        <w:t xml:space="preserve">se vsak torek slišimo. </w:t>
      </w:r>
    </w:p>
    <w:p w:rsidR="00973F90" w:rsidRDefault="00973F90">
      <w:r>
        <w:t xml:space="preserve">Učiteljica Nataša Zupan </w:t>
      </w:r>
      <w:proofErr w:type="spellStart"/>
      <w:r>
        <w:t>Cvetežar</w:t>
      </w:r>
      <w:proofErr w:type="spellEnd"/>
      <w:r>
        <w:t xml:space="preserve"> in Renata Dimnik sta se strinjali, da naslednjič povabi</w:t>
      </w:r>
      <w:r w:rsidR="00446F92">
        <w:t>li še druge učitelje in učence drugih razredov.</w:t>
      </w:r>
    </w:p>
    <w:p w:rsidR="00446F92" w:rsidRDefault="00446F92"/>
    <w:p w:rsidR="00446F92" w:rsidRDefault="00446F92" w:rsidP="00446F92">
      <w:pPr>
        <w:ind w:left="708"/>
        <w:jc w:val="right"/>
      </w:pPr>
      <w:bookmarkStart w:id="0" w:name="_GoBack"/>
      <w:bookmarkEnd w:id="0"/>
      <w:r>
        <w:t>Zapisala: Renata Dimnik</w:t>
      </w:r>
    </w:p>
    <w:p w:rsidR="00D01E0F" w:rsidRDefault="00D01E0F"/>
    <w:sectPr w:rsidR="00D01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0F"/>
    <w:rsid w:val="002B1F1E"/>
    <w:rsid w:val="00446F92"/>
    <w:rsid w:val="00973F90"/>
    <w:rsid w:val="00D01E0F"/>
    <w:rsid w:val="00E1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C776"/>
  <w15:chartTrackingRefBased/>
  <w15:docId w15:val="{741EE194-BD57-47D3-8974-2E62E453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RD. Dimnik</dc:creator>
  <cp:keywords/>
  <dc:description/>
  <cp:lastModifiedBy>Renata RD. Dimnik</cp:lastModifiedBy>
  <cp:revision>1</cp:revision>
  <dcterms:created xsi:type="dcterms:W3CDTF">2020-04-22T10:57:00Z</dcterms:created>
  <dcterms:modified xsi:type="dcterms:W3CDTF">2020-04-22T12:26:00Z</dcterms:modified>
</cp:coreProperties>
</file>