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AC6" w:rsidRPr="008D1896" w:rsidRDefault="008D1896" w:rsidP="00E13E3A">
      <w:pPr>
        <w:jc w:val="center"/>
        <w:rPr>
          <w:b/>
          <w:color w:val="FF0000"/>
          <w:sz w:val="36"/>
        </w:rPr>
      </w:pPr>
      <w:r w:rsidRPr="008D1896">
        <w:rPr>
          <w:b/>
          <w:color w:val="FF0000"/>
          <w:sz w:val="36"/>
        </w:rPr>
        <w:t>PODROBNA NAVODILA ZA AKTIVNOSTI</w:t>
      </w:r>
    </w:p>
    <w:p w:rsidR="008D1896" w:rsidRDefault="00CA2985" w:rsidP="00E13E3A">
      <w:pPr>
        <w:jc w:val="center"/>
        <w:rPr>
          <w:sz w:val="28"/>
        </w:rPr>
      </w:pPr>
      <w:r>
        <w:rPr>
          <w:sz w:val="28"/>
        </w:rPr>
        <w:t>4. 5</w:t>
      </w:r>
      <w:r w:rsidR="008D1896">
        <w:rPr>
          <w:sz w:val="28"/>
        </w:rPr>
        <w:t>. 2020</w:t>
      </w:r>
    </w:p>
    <w:p w:rsidR="0073749C" w:rsidRDefault="0073749C" w:rsidP="00E13E3A">
      <w:pPr>
        <w:jc w:val="center"/>
        <w:rPr>
          <w:sz w:val="28"/>
        </w:rPr>
      </w:pPr>
    </w:p>
    <w:p w:rsidR="00CA2985" w:rsidRPr="00CA2985" w:rsidRDefault="00CA2985" w:rsidP="00CA2985">
      <w:pPr>
        <w:pStyle w:val="Odstavekseznama"/>
        <w:numPr>
          <w:ilvl w:val="0"/>
          <w:numId w:val="12"/>
        </w:numPr>
        <w:jc w:val="both"/>
        <w:rPr>
          <w:color w:val="C00000"/>
          <w:sz w:val="28"/>
        </w:rPr>
      </w:pPr>
      <w:r>
        <w:rPr>
          <w:i/>
          <w:color w:val="C00000"/>
          <w:sz w:val="28"/>
          <w:u w:val="single"/>
        </w:rPr>
        <w:t>KATEGORIZACIJA – KAJ LAHKO</w:t>
      </w:r>
      <w:r>
        <w:rPr>
          <w:color w:val="C00000"/>
          <w:sz w:val="28"/>
        </w:rPr>
        <w:t xml:space="preserve"> </w:t>
      </w:r>
      <w:r>
        <w:rPr>
          <w:sz w:val="28"/>
        </w:rPr>
        <w:t>1. in 2. razred</w:t>
      </w:r>
    </w:p>
    <w:p w:rsidR="00CA2985" w:rsidRDefault="00085A55" w:rsidP="00CA2985">
      <w:pPr>
        <w:jc w:val="both"/>
        <w:rPr>
          <w:sz w:val="24"/>
        </w:rPr>
      </w:pPr>
      <w:r>
        <w:rPr>
          <w:sz w:val="24"/>
        </w:rPr>
        <w:t>Otrok prebere navodilo ali mu navodilo prebere starš. Pripravi si ustrezne barvice, ki so omenjene po navodilu. Nato najprej izpolnjuje prvo navodilo, nato drugo,… Na koncu tudi sam preveri svoje odgovore.</w:t>
      </w:r>
    </w:p>
    <w:p w:rsidR="00085A55" w:rsidRPr="004E7A48" w:rsidRDefault="00085A55" w:rsidP="00CA2985">
      <w:pPr>
        <w:jc w:val="both"/>
        <w:rPr>
          <w:sz w:val="24"/>
        </w:rPr>
      </w:pPr>
      <w:r>
        <w:rPr>
          <w:sz w:val="24"/>
        </w:rPr>
        <w:t>Starejši otroci</w:t>
      </w:r>
      <w:r w:rsidR="00646155">
        <w:rPr>
          <w:sz w:val="24"/>
        </w:rPr>
        <w:t xml:space="preserve"> (od 2. razreda dalje) si izberejo 5 besed ter vsako besedo posebej uporabijo v svojem stavku.</w:t>
      </w:r>
      <w:r w:rsidR="00F65AED">
        <w:rPr>
          <w:sz w:val="24"/>
        </w:rPr>
        <w:t xml:space="preserve"> Stavke zapišejo.</w:t>
      </w:r>
    </w:p>
    <w:p w:rsidR="004E7A48" w:rsidRDefault="004E7A48" w:rsidP="00CA2985">
      <w:pPr>
        <w:jc w:val="both"/>
        <w:rPr>
          <w:color w:val="C00000"/>
          <w:sz w:val="28"/>
        </w:rPr>
      </w:pPr>
    </w:p>
    <w:p w:rsidR="00CA2985" w:rsidRDefault="00CA2985" w:rsidP="00CA2985">
      <w:pPr>
        <w:pStyle w:val="Odstavekseznama"/>
        <w:numPr>
          <w:ilvl w:val="0"/>
          <w:numId w:val="12"/>
        </w:numPr>
        <w:jc w:val="both"/>
        <w:rPr>
          <w:i/>
          <w:color w:val="C00000"/>
          <w:sz w:val="28"/>
          <w:u w:val="single"/>
        </w:rPr>
      </w:pPr>
      <w:r w:rsidRPr="00CA2985">
        <w:rPr>
          <w:i/>
          <w:color w:val="C00000"/>
          <w:sz w:val="28"/>
          <w:u w:val="single"/>
        </w:rPr>
        <w:t>PRVI IN ZADNJI GLAS</w:t>
      </w:r>
      <w:r>
        <w:rPr>
          <w:i/>
          <w:color w:val="C00000"/>
          <w:sz w:val="28"/>
          <w:u w:val="single"/>
        </w:rPr>
        <w:t xml:space="preserve"> </w:t>
      </w:r>
      <w:r>
        <w:rPr>
          <w:sz w:val="28"/>
        </w:rPr>
        <w:t>1. in 2. razred</w:t>
      </w:r>
    </w:p>
    <w:p w:rsidR="00CA2985" w:rsidRPr="00CA2985" w:rsidRDefault="004E7A48" w:rsidP="00CA2985">
      <w:pPr>
        <w:jc w:val="both"/>
        <w:rPr>
          <w:sz w:val="24"/>
        </w:rPr>
      </w:pPr>
      <w:r>
        <w:rPr>
          <w:sz w:val="24"/>
        </w:rPr>
        <w:t>Otrok poimenuje vsako posamezno sliko. Nato pove, na kateri glas (črko) se beseda začne ter na kateri glas (črko) se beseda konča. Če že pozna črke naj ti dve črki tudi zapiše v krogce (zelen krogec – začetek besede; rdeč krogec – konec besede). Nato naj pod sliko nariše ali napiše še po vsaj eno besedo, ki se začne na isto prvo črko.</w:t>
      </w:r>
    </w:p>
    <w:p w:rsidR="00CA2985" w:rsidRDefault="00CA2985" w:rsidP="00CA2985">
      <w:pPr>
        <w:jc w:val="both"/>
        <w:rPr>
          <w:i/>
          <w:color w:val="C00000"/>
          <w:sz w:val="28"/>
          <w:u w:val="single"/>
        </w:rPr>
      </w:pPr>
    </w:p>
    <w:p w:rsidR="00CA2985" w:rsidRPr="00CA2985" w:rsidRDefault="00CA2985" w:rsidP="00CA2985">
      <w:pPr>
        <w:pStyle w:val="Odstavekseznama"/>
        <w:numPr>
          <w:ilvl w:val="0"/>
          <w:numId w:val="12"/>
        </w:numPr>
        <w:jc w:val="both"/>
        <w:rPr>
          <w:i/>
          <w:color w:val="C00000"/>
          <w:sz w:val="28"/>
          <w:u w:val="single"/>
        </w:rPr>
      </w:pPr>
      <w:r>
        <w:rPr>
          <w:i/>
          <w:color w:val="C00000"/>
          <w:sz w:val="28"/>
          <w:u w:val="single"/>
        </w:rPr>
        <w:t xml:space="preserve">SLUŠNA POZORNOST – ZGODBA 'M' </w:t>
      </w:r>
      <w:r w:rsidRPr="00CA2985">
        <w:rPr>
          <w:sz w:val="28"/>
        </w:rPr>
        <w:t>3. in 4. razred</w:t>
      </w:r>
    </w:p>
    <w:p w:rsidR="00CA2985" w:rsidRPr="00CA2985" w:rsidRDefault="00CA2985" w:rsidP="00CA2985">
      <w:pPr>
        <w:jc w:val="both"/>
        <w:rPr>
          <w:sz w:val="24"/>
        </w:rPr>
      </w:pPr>
      <w:r w:rsidRPr="00CA2985">
        <w:rPr>
          <w:sz w:val="24"/>
        </w:rPr>
        <w:t xml:space="preserve">Otrok naj najprej sam prebere celotno zgodbo na glas. Nato prosi nekoga drugega (starš, brat/sestra ali drug družinski član), da mu glasno bere zgodbo. Vsakič ko v zgodbi zasliši glas M, naj odtrga košček časopisnega papirja oz. nariše piko/črto na papir. Na koncu otrok sam preveri svoje rešitve tako, da prešteje črke v besedilu ter svoje koščke papirja oz. pike. </w:t>
      </w:r>
    </w:p>
    <w:p w:rsidR="00773EA2" w:rsidRDefault="00CA2985" w:rsidP="00CA2985">
      <w:pPr>
        <w:jc w:val="both"/>
        <w:rPr>
          <w:sz w:val="24"/>
        </w:rPr>
      </w:pPr>
      <w:r w:rsidRPr="00CA2985">
        <w:rPr>
          <w:sz w:val="24"/>
        </w:rPr>
        <w:t>Spremenjena navodila za otroke, ki imajo težave z artikulacijo glasu R: navodila ostanejo enaka, le da si otrok označuje, kolikokrat je slišal glas R. Besede nato pogleda v besedilu ter jih skuša pravilno artikulirati (tako, da jezik postavi malo ven na zgornje zobe in ga potegne nazaj notri v ustno votlino na mestu besede, kjer se nahaja glas R</w:t>
      </w:r>
    </w:p>
    <w:p w:rsidR="00CA2985" w:rsidRPr="006F4887" w:rsidRDefault="00CA2985" w:rsidP="0033027E">
      <w:pPr>
        <w:jc w:val="both"/>
        <w:rPr>
          <w:sz w:val="24"/>
        </w:rPr>
      </w:pPr>
    </w:p>
    <w:p w:rsidR="0087208F" w:rsidRPr="0024548E" w:rsidRDefault="0087208F" w:rsidP="0087208F">
      <w:pPr>
        <w:pStyle w:val="Odstavekseznama"/>
        <w:numPr>
          <w:ilvl w:val="0"/>
          <w:numId w:val="1"/>
        </w:numPr>
        <w:jc w:val="both"/>
        <w:rPr>
          <w:i/>
          <w:color w:val="C00000"/>
          <w:sz w:val="28"/>
          <w:u w:val="single"/>
        </w:rPr>
      </w:pPr>
      <w:r>
        <w:rPr>
          <w:i/>
          <w:color w:val="C00000"/>
          <w:sz w:val="28"/>
          <w:u w:val="single"/>
        </w:rPr>
        <w:t>INTERAKTIVNE JEZIKOVNE IGRE NA SPLETU (FREPY.EU)</w:t>
      </w:r>
      <w:r w:rsidR="00F043A9">
        <w:rPr>
          <w:i/>
          <w:color w:val="C00000"/>
          <w:sz w:val="28"/>
          <w:u w:val="single"/>
        </w:rPr>
        <w:t xml:space="preserve"> </w:t>
      </w:r>
    </w:p>
    <w:p w:rsidR="0024548E" w:rsidRDefault="0091422A" w:rsidP="0024548E">
      <w:pPr>
        <w:jc w:val="both"/>
        <w:rPr>
          <w:i/>
          <w:sz w:val="28"/>
          <w:u w:val="single"/>
        </w:rPr>
      </w:pPr>
      <w:hyperlink r:id="rId7" w:history="1">
        <w:r w:rsidR="00472A7A" w:rsidRPr="001F73C6">
          <w:rPr>
            <w:rStyle w:val="Hiperpovezava"/>
            <w:i/>
            <w:sz w:val="28"/>
          </w:rPr>
          <w:t>http://www.frepy.eu/</w:t>
        </w:r>
      </w:hyperlink>
      <w:r w:rsidR="00472A7A">
        <w:rPr>
          <w:i/>
          <w:sz w:val="28"/>
          <w:u w:val="single"/>
        </w:rPr>
        <w:t xml:space="preserve"> </w:t>
      </w:r>
      <w:r w:rsidR="0024548E">
        <w:rPr>
          <w:i/>
          <w:sz w:val="28"/>
          <w:u w:val="single"/>
        </w:rPr>
        <w:t xml:space="preserve"> </w:t>
      </w:r>
    </w:p>
    <w:p w:rsidR="0024548E" w:rsidRDefault="00442ECD" w:rsidP="0024548E">
      <w:pPr>
        <w:jc w:val="both"/>
        <w:rPr>
          <w:sz w:val="24"/>
        </w:rPr>
      </w:pPr>
      <w:r w:rsidRPr="00442ECD">
        <w:rPr>
          <w:noProof/>
          <w:sz w:val="24"/>
          <w:lang w:eastAsia="sl-SI"/>
        </w:rPr>
        <w:drawing>
          <wp:anchor distT="0" distB="0" distL="114300" distR="114300" simplePos="0" relativeHeight="251658240" behindDoc="0" locked="0" layoutInCell="1" allowOverlap="1" wp14:anchorId="7D3972FD" wp14:editId="1FFD3FBC">
            <wp:simplePos x="0" y="0"/>
            <wp:positionH relativeFrom="column">
              <wp:posOffset>2879725</wp:posOffset>
            </wp:positionH>
            <wp:positionV relativeFrom="paragraph">
              <wp:posOffset>424815</wp:posOffset>
            </wp:positionV>
            <wp:extent cx="577052" cy="434340"/>
            <wp:effectExtent l="0" t="0" r="0" b="3810"/>
            <wp:wrapNone/>
            <wp:docPr id="1" name="Slika 1" descr="C:\Users\Kristina\Desktop\Mengeš kaj pošlješ\iko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istina\Desktop\Mengeš kaj pošlješ\ikona.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052" cy="434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2ECD">
        <w:rPr>
          <w:sz w:val="24"/>
        </w:rPr>
        <w:t>Na spletni strani se nahaja več interaktivnih iger za razvijanje jezikovnih spretnosti.</w:t>
      </w:r>
      <w:r>
        <w:rPr>
          <w:sz w:val="24"/>
        </w:rPr>
        <w:t xml:space="preserve"> Kliknite ikono rumene ovce za igre v slovenskem jeziku. Nato izberite katero igro bi želeli igrati, vsaka igra tudi vsebuje navodila. S klikom na ikono                       vam računalnik pisna navodila tudi prebere (za učence, ki še ne berejo).</w:t>
      </w:r>
    </w:p>
    <w:p w:rsidR="003D00C4" w:rsidRDefault="003D00C4" w:rsidP="0024548E">
      <w:pPr>
        <w:jc w:val="both"/>
        <w:rPr>
          <w:sz w:val="24"/>
        </w:rPr>
      </w:pPr>
    </w:p>
    <w:p w:rsidR="003F0BFE" w:rsidRDefault="00B36B98" w:rsidP="003F0BFE">
      <w:pPr>
        <w:pStyle w:val="Odstavekseznama"/>
        <w:numPr>
          <w:ilvl w:val="0"/>
          <w:numId w:val="1"/>
        </w:numPr>
        <w:jc w:val="both"/>
        <w:rPr>
          <w:i/>
          <w:color w:val="C00000"/>
          <w:sz w:val="28"/>
          <w:u w:val="single"/>
        </w:rPr>
      </w:pPr>
      <w:r w:rsidRPr="00B36B98">
        <w:rPr>
          <w:i/>
          <w:color w:val="C00000"/>
          <w:sz w:val="28"/>
          <w:u w:val="single"/>
        </w:rPr>
        <w:lastRenderedPageBreak/>
        <w:t>ŽABA META V ŠOLI</w:t>
      </w:r>
      <w:r w:rsidR="00B975E2">
        <w:rPr>
          <w:i/>
          <w:color w:val="C00000"/>
          <w:sz w:val="28"/>
          <w:u w:val="single"/>
        </w:rPr>
        <w:t xml:space="preserve">  </w:t>
      </w:r>
    </w:p>
    <w:p w:rsidR="00B36B98" w:rsidRPr="00B36B98" w:rsidRDefault="0091422A" w:rsidP="00B36B98">
      <w:pPr>
        <w:jc w:val="both"/>
        <w:rPr>
          <w:sz w:val="28"/>
        </w:rPr>
      </w:pPr>
      <w:hyperlink r:id="rId9" w:history="1">
        <w:r w:rsidR="00472A7A" w:rsidRPr="001F73C6">
          <w:rPr>
            <w:rStyle w:val="Hiperpovezava"/>
            <w:sz w:val="28"/>
          </w:rPr>
          <w:t>https://scratch.mit.edu/projects/265362669/?fbclid=IwAR2lwUggE6Xf7797d6Ez0T4zhzahcSgUB9ha2nZEyPNPnLnfSeHGDEo6hII</w:t>
        </w:r>
      </w:hyperlink>
      <w:r w:rsidR="00472A7A">
        <w:rPr>
          <w:sz w:val="28"/>
        </w:rPr>
        <w:t xml:space="preserve"> </w:t>
      </w:r>
    </w:p>
    <w:p w:rsidR="00C248FF" w:rsidRDefault="00047C4E" w:rsidP="0024548E">
      <w:pPr>
        <w:jc w:val="both"/>
        <w:rPr>
          <w:sz w:val="24"/>
        </w:rPr>
      </w:pPr>
      <w:r w:rsidRPr="00047C4E">
        <w:rPr>
          <w:sz w:val="24"/>
        </w:rPr>
        <w:t>Na spletni strani se nahaja igra, s katero urimo sopomenke, protipomenke, nadpomenke in podpomenke. Učenec mora klikniti na pravo besedo glede na dano navodilo (ali je to beseda z enakim pomenom, nasprotnim pomenom…).</w:t>
      </w:r>
    </w:p>
    <w:p w:rsidR="003A4B02" w:rsidRDefault="003A4B02" w:rsidP="0024548E">
      <w:pPr>
        <w:jc w:val="both"/>
        <w:rPr>
          <w:sz w:val="24"/>
        </w:rPr>
      </w:pPr>
      <w:bookmarkStart w:id="0" w:name="_GoBack"/>
      <w:bookmarkEnd w:id="0"/>
    </w:p>
    <w:p w:rsidR="00C248FF" w:rsidRPr="00C248FF" w:rsidRDefault="00C248FF" w:rsidP="00C248FF">
      <w:pPr>
        <w:pStyle w:val="Odstavekseznama"/>
        <w:numPr>
          <w:ilvl w:val="0"/>
          <w:numId w:val="1"/>
        </w:numPr>
        <w:jc w:val="both"/>
        <w:rPr>
          <w:color w:val="C00000"/>
          <w:sz w:val="28"/>
          <w:u w:val="single"/>
        </w:rPr>
      </w:pPr>
      <w:r w:rsidRPr="00C248FF">
        <w:rPr>
          <w:i/>
          <w:color w:val="C00000"/>
          <w:sz w:val="28"/>
          <w:u w:val="single"/>
        </w:rPr>
        <w:t>VAJE, AKTIVNOSTI PO LOGOPEDSKEM ZVEZKU</w:t>
      </w:r>
    </w:p>
    <w:p w:rsidR="00C248FF" w:rsidRPr="00C248FF" w:rsidRDefault="00C248FF" w:rsidP="00C248FF">
      <w:pPr>
        <w:jc w:val="both"/>
        <w:rPr>
          <w:sz w:val="24"/>
        </w:rPr>
      </w:pPr>
      <w:r>
        <w:rPr>
          <w:sz w:val="24"/>
        </w:rPr>
        <w:t>Učenci, ki na logopedske ure prinašajo logopedski zvezek, lahko izvajajo tudi vaje, igre in aktivnosti iz zvezka.</w:t>
      </w:r>
    </w:p>
    <w:sectPr w:rsidR="00C248FF" w:rsidRPr="00C248FF">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422A" w:rsidRDefault="0091422A" w:rsidP="00E13E3A">
      <w:pPr>
        <w:spacing w:after="0" w:line="240" w:lineRule="auto"/>
      </w:pPr>
      <w:r>
        <w:separator/>
      </w:r>
    </w:p>
  </w:endnote>
  <w:endnote w:type="continuationSeparator" w:id="0">
    <w:p w:rsidR="0091422A" w:rsidRDefault="0091422A" w:rsidP="00E13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4027383"/>
      <w:docPartObj>
        <w:docPartGallery w:val="Page Numbers (Bottom of Page)"/>
        <w:docPartUnique/>
      </w:docPartObj>
    </w:sdtPr>
    <w:sdtEndPr/>
    <w:sdtContent>
      <w:p w:rsidR="00774D0F" w:rsidRDefault="00774D0F">
        <w:pPr>
          <w:pStyle w:val="Noga"/>
          <w:jc w:val="right"/>
        </w:pPr>
        <w:r>
          <w:fldChar w:fldCharType="begin"/>
        </w:r>
        <w:r>
          <w:instrText>PAGE   \* MERGEFORMAT</w:instrText>
        </w:r>
        <w:r>
          <w:fldChar w:fldCharType="separate"/>
        </w:r>
        <w:r w:rsidR="0073749C">
          <w:rPr>
            <w:noProof/>
          </w:rPr>
          <w:t>2</w:t>
        </w:r>
        <w:r>
          <w:fldChar w:fldCharType="end"/>
        </w:r>
      </w:p>
    </w:sdtContent>
  </w:sdt>
  <w:p w:rsidR="00774D0F" w:rsidRDefault="00774D0F">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422A" w:rsidRDefault="0091422A" w:rsidP="00E13E3A">
      <w:pPr>
        <w:spacing w:after="0" w:line="240" w:lineRule="auto"/>
      </w:pPr>
      <w:r>
        <w:separator/>
      </w:r>
    </w:p>
  </w:footnote>
  <w:footnote w:type="continuationSeparator" w:id="0">
    <w:p w:rsidR="0091422A" w:rsidRDefault="0091422A" w:rsidP="00E13E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E3A" w:rsidRDefault="00E13E3A">
    <w:pPr>
      <w:pStyle w:val="Glava"/>
    </w:pPr>
    <w:r>
      <w:t xml:space="preserve">Kristina Cigale, logopedinja                                                                                                              </w:t>
    </w:r>
    <w:r w:rsidR="00CA2985">
      <w:t>Maj</w:t>
    </w:r>
    <w:r>
      <w:t>, 2020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8157F"/>
    <w:multiLevelType w:val="hybridMultilevel"/>
    <w:tmpl w:val="A38E03B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9A50BB1"/>
    <w:multiLevelType w:val="hybridMultilevel"/>
    <w:tmpl w:val="8B72FB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1EB697A"/>
    <w:multiLevelType w:val="hybridMultilevel"/>
    <w:tmpl w:val="0B4017B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AD707E8"/>
    <w:multiLevelType w:val="hybridMultilevel"/>
    <w:tmpl w:val="5C0A5FC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DCD23B7"/>
    <w:multiLevelType w:val="hybridMultilevel"/>
    <w:tmpl w:val="9D7885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4152256"/>
    <w:multiLevelType w:val="hybridMultilevel"/>
    <w:tmpl w:val="FC1E9F64"/>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C7F7B0A"/>
    <w:multiLevelType w:val="hybridMultilevel"/>
    <w:tmpl w:val="182803A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0760122"/>
    <w:multiLevelType w:val="hybridMultilevel"/>
    <w:tmpl w:val="2640DC6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7675931"/>
    <w:multiLevelType w:val="hybridMultilevel"/>
    <w:tmpl w:val="EDB6DF8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43F0631"/>
    <w:multiLevelType w:val="hybridMultilevel"/>
    <w:tmpl w:val="3A1CAFDC"/>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4F233CB"/>
    <w:multiLevelType w:val="hybridMultilevel"/>
    <w:tmpl w:val="803E6C9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C535629"/>
    <w:multiLevelType w:val="hybridMultilevel"/>
    <w:tmpl w:val="2FC86E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11"/>
  </w:num>
  <w:num w:numId="6">
    <w:abstractNumId w:val="10"/>
  </w:num>
  <w:num w:numId="7">
    <w:abstractNumId w:val="7"/>
  </w:num>
  <w:num w:numId="8">
    <w:abstractNumId w:val="0"/>
  </w:num>
  <w:num w:numId="9">
    <w:abstractNumId w:val="8"/>
  </w:num>
  <w:num w:numId="10">
    <w:abstractNumId w:val="6"/>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5FB"/>
    <w:rsid w:val="00007B3B"/>
    <w:rsid w:val="0001144A"/>
    <w:rsid w:val="00047C4E"/>
    <w:rsid w:val="0008408E"/>
    <w:rsid w:val="00085A55"/>
    <w:rsid w:val="000F7A88"/>
    <w:rsid w:val="00103D42"/>
    <w:rsid w:val="00112ECC"/>
    <w:rsid w:val="0017098A"/>
    <w:rsid w:val="00207B8F"/>
    <w:rsid w:val="0024548E"/>
    <w:rsid w:val="002C6357"/>
    <w:rsid w:val="002D261A"/>
    <w:rsid w:val="00327713"/>
    <w:rsid w:val="0033027E"/>
    <w:rsid w:val="00370F2A"/>
    <w:rsid w:val="003A4B02"/>
    <w:rsid w:val="003D00C4"/>
    <w:rsid w:val="003D7AE8"/>
    <w:rsid w:val="003F0BFE"/>
    <w:rsid w:val="003F5D94"/>
    <w:rsid w:val="00422282"/>
    <w:rsid w:val="00442ECD"/>
    <w:rsid w:val="00472A7A"/>
    <w:rsid w:val="004B38C9"/>
    <w:rsid w:val="004E0516"/>
    <w:rsid w:val="004E2F3E"/>
    <w:rsid w:val="004E7A48"/>
    <w:rsid w:val="004E7BC5"/>
    <w:rsid w:val="005320A5"/>
    <w:rsid w:val="005440F8"/>
    <w:rsid w:val="00562602"/>
    <w:rsid w:val="005A0B3D"/>
    <w:rsid w:val="005D435D"/>
    <w:rsid w:val="00646155"/>
    <w:rsid w:val="00670CE8"/>
    <w:rsid w:val="006905C0"/>
    <w:rsid w:val="006B6849"/>
    <w:rsid w:val="006F4887"/>
    <w:rsid w:val="007120F7"/>
    <w:rsid w:val="007157D4"/>
    <w:rsid w:val="0073749C"/>
    <w:rsid w:val="00742697"/>
    <w:rsid w:val="00773EA2"/>
    <w:rsid w:val="00774D0F"/>
    <w:rsid w:val="00787F57"/>
    <w:rsid w:val="007B33BD"/>
    <w:rsid w:val="007E17A9"/>
    <w:rsid w:val="008027CA"/>
    <w:rsid w:val="00811B18"/>
    <w:rsid w:val="00831513"/>
    <w:rsid w:val="008450DD"/>
    <w:rsid w:val="0087208F"/>
    <w:rsid w:val="008D1896"/>
    <w:rsid w:val="008E2980"/>
    <w:rsid w:val="0091422A"/>
    <w:rsid w:val="00A258C5"/>
    <w:rsid w:val="00AE6319"/>
    <w:rsid w:val="00B12322"/>
    <w:rsid w:val="00B36B98"/>
    <w:rsid w:val="00B975E2"/>
    <w:rsid w:val="00C248FF"/>
    <w:rsid w:val="00CA2985"/>
    <w:rsid w:val="00D7738A"/>
    <w:rsid w:val="00E13E3A"/>
    <w:rsid w:val="00EB7809"/>
    <w:rsid w:val="00F043A9"/>
    <w:rsid w:val="00F04EB8"/>
    <w:rsid w:val="00F14A44"/>
    <w:rsid w:val="00F17464"/>
    <w:rsid w:val="00F47229"/>
    <w:rsid w:val="00F65AED"/>
    <w:rsid w:val="00F92AC6"/>
    <w:rsid w:val="00FB2A6B"/>
    <w:rsid w:val="00FC25FB"/>
    <w:rsid w:val="00FD09F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96E16"/>
  <w15:chartTrackingRefBased/>
  <w15:docId w15:val="{FD3AA4D3-2846-4176-A1EA-6DF38FCAB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E13E3A"/>
    <w:pPr>
      <w:tabs>
        <w:tab w:val="center" w:pos="4536"/>
        <w:tab w:val="right" w:pos="9072"/>
      </w:tabs>
      <w:spacing w:after="0" w:line="240" w:lineRule="auto"/>
    </w:pPr>
  </w:style>
  <w:style w:type="character" w:customStyle="1" w:styleId="GlavaZnak">
    <w:name w:val="Glava Znak"/>
    <w:basedOn w:val="Privzetapisavaodstavka"/>
    <w:link w:val="Glava"/>
    <w:uiPriority w:val="99"/>
    <w:rsid w:val="00E13E3A"/>
  </w:style>
  <w:style w:type="paragraph" w:styleId="Noga">
    <w:name w:val="footer"/>
    <w:basedOn w:val="Navaden"/>
    <w:link w:val="NogaZnak"/>
    <w:uiPriority w:val="99"/>
    <w:unhideWhenUsed/>
    <w:rsid w:val="00E13E3A"/>
    <w:pPr>
      <w:tabs>
        <w:tab w:val="center" w:pos="4536"/>
        <w:tab w:val="right" w:pos="9072"/>
      </w:tabs>
      <w:spacing w:after="0" w:line="240" w:lineRule="auto"/>
    </w:pPr>
  </w:style>
  <w:style w:type="character" w:customStyle="1" w:styleId="NogaZnak">
    <w:name w:val="Noga Znak"/>
    <w:basedOn w:val="Privzetapisavaodstavka"/>
    <w:link w:val="Noga"/>
    <w:uiPriority w:val="99"/>
    <w:rsid w:val="00E13E3A"/>
  </w:style>
  <w:style w:type="paragraph" w:styleId="Odstavekseznama">
    <w:name w:val="List Paragraph"/>
    <w:basedOn w:val="Navaden"/>
    <w:uiPriority w:val="34"/>
    <w:qFormat/>
    <w:rsid w:val="0087208F"/>
    <w:pPr>
      <w:ind w:left="720"/>
      <w:contextualSpacing/>
    </w:pPr>
  </w:style>
  <w:style w:type="character" w:styleId="Hiperpovezava">
    <w:name w:val="Hyperlink"/>
    <w:basedOn w:val="Privzetapisavaodstavka"/>
    <w:uiPriority w:val="99"/>
    <w:unhideWhenUsed/>
    <w:rsid w:val="0024548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repy.e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cratch.mit.edu/projects/265362669/?fbclid=IwAR2lwUggE6Xf7797d6Ez0T4zhzahcSgUB9ha2nZEyPNPnLnfSeHGDEo6hI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393</Words>
  <Characters>2245</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dc:creator>
  <cp:keywords/>
  <dc:description/>
  <cp:lastModifiedBy>Kristina</cp:lastModifiedBy>
  <cp:revision>59</cp:revision>
  <dcterms:created xsi:type="dcterms:W3CDTF">2020-03-16T09:45:00Z</dcterms:created>
  <dcterms:modified xsi:type="dcterms:W3CDTF">2020-04-20T12:30:00Z</dcterms:modified>
</cp:coreProperties>
</file>