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DFE" w:rsidRPr="002A22C3" w:rsidRDefault="002F1C1E">
      <w:pPr>
        <w:rPr>
          <w:b/>
          <w:bCs/>
          <w:sz w:val="24"/>
          <w:szCs w:val="24"/>
        </w:rPr>
      </w:pPr>
      <w:bookmarkStart w:id="0" w:name="_GoBack"/>
      <w:bookmarkEnd w:id="0"/>
      <w:r w:rsidRPr="002A22C3">
        <w:rPr>
          <w:b/>
          <w:bCs/>
          <w:sz w:val="24"/>
          <w:szCs w:val="24"/>
        </w:rPr>
        <w:t>TIT – 8. razred: OCENJEVANJE PRI DELU NA DALJAVO</w:t>
      </w:r>
    </w:p>
    <w:p w:rsidR="002F1C1E" w:rsidRDefault="002F1C1E">
      <w:r>
        <w:t>Po izjavah ministrice, pristojne za šolstvo, se bo za učence 8. razredov šolsko leto zaključilo z delom na daljavo. Zato bo tako potekalo tudi ocenjevanje znanja.</w:t>
      </w:r>
    </w:p>
    <w:p w:rsidR="002F1C1E" w:rsidRDefault="002F1C1E">
      <w:r>
        <w:t>Pri TIT bomo pridobili 2 oceni:</w:t>
      </w:r>
    </w:p>
    <w:p w:rsidR="002F1C1E" w:rsidRPr="002A22C3" w:rsidRDefault="002F1C1E" w:rsidP="002F1C1E">
      <w:pPr>
        <w:pStyle w:val="Odstavekseznama"/>
        <w:numPr>
          <w:ilvl w:val="0"/>
          <w:numId w:val="1"/>
        </w:numPr>
        <w:rPr>
          <w:u w:val="single"/>
        </w:rPr>
      </w:pPr>
      <w:r w:rsidRPr="002A22C3">
        <w:rPr>
          <w:u w:val="single"/>
        </w:rPr>
        <w:t>KOVINE</w:t>
      </w:r>
      <w:r w:rsidR="00CD7A2D" w:rsidRPr="002A22C3">
        <w:rPr>
          <w:u w:val="single"/>
        </w:rPr>
        <w:t>, MOTORJI Z NOTRANJIM ZGOREVANJEM</w:t>
      </w:r>
      <w:r w:rsidR="00A06D9B" w:rsidRPr="002A22C3">
        <w:rPr>
          <w:u w:val="single"/>
        </w:rPr>
        <w:t>, TEHNIČNA SREDSTVA</w:t>
      </w:r>
      <w:r w:rsidR="00CD7A2D" w:rsidRPr="002A22C3">
        <w:rPr>
          <w:u w:val="single"/>
        </w:rPr>
        <w:t>:</w:t>
      </w:r>
    </w:p>
    <w:p w:rsidR="002F1C1E" w:rsidRDefault="008B520A" w:rsidP="002F1C1E">
      <w:pPr>
        <w:pStyle w:val="Odstavekseznama"/>
        <w:numPr>
          <w:ilvl w:val="1"/>
          <w:numId w:val="1"/>
        </w:numPr>
      </w:pPr>
      <w:r>
        <w:t xml:space="preserve">Pri temi KOVINE </w:t>
      </w:r>
      <w:r w:rsidR="002F1C1E">
        <w:t>izdela</w:t>
      </w:r>
      <w:r>
        <w:t>te</w:t>
      </w:r>
      <w:r w:rsidR="002F1C1E">
        <w:t xml:space="preserve"> izdelek iz pločevinke in pošlje</w:t>
      </w:r>
      <w:r>
        <w:t>te</w:t>
      </w:r>
      <w:r w:rsidR="002F1C1E">
        <w:t xml:space="preserve"> fotografijo izdelka učitelju. Kot izdelek lahko predstavi</w:t>
      </w:r>
      <w:r>
        <w:t>te</w:t>
      </w:r>
      <w:r w:rsidR="002F1C1E">
        <w:t xml:space="preserve"> tudi svečnik, ki </w:t>
      </w:r>
      <w:r>
        <w:t>ste</w:t>
      </w:r>
      <w:r w:rsidR="002F1C1E">
        <w:t xml:space="preserve"> ga izdelali </w:t>
      </w:r>
      <w:r w:rsidR="002A22C3">
        <w:t>na</w:t>
      </w:r>
      <w:r>
        <w:t xml:space="preserve"> tehniškem dnevu</w:t>
      </w:r>
      <w:r w:rsidR="002F1C1E">
        <w:t>. Učenci, ki svečnika nis</w:t>
      </w:r>
      <w:r>
        <w:t>te</w:t>
      </w:r>
      <w:r w:rsidR="002F1C1E">
        <w:t xml:space="preserve"> izdelovali na tehniškem dnevu, ima</w:t>
      </w:r>
      <w:r>
        <w:t>te</w:t>
      </w:r>
      <w:r w:rsidR="002F1C1E">
        <w:t xml:space="preserve"> podrobna navodila o postopku izdelave v spletni učilnici </w:t>
      </w:r>
      <w:r w:rsidR="00710E87">
        <w:t>TEHNIŠKI DNEVI, v sklopu učilnic TEHNIKA IN TEHNOLOGIJA.</w:t>
      </w:r>
    </w:p>
    <w:p w:rsidR="002A22C3" w:rsidRDefault="00710E87" w:rsidP="002F1C1E">
      <w:pPr>
        <w:pStyle w:val="Odstavekseznama"/>
        <w:numPr>
          <w:ilvl w:val="1"/>
          <w:numId w:val="1"/>
        </w:numPr>
      </w:pPr>
      <w:r>
        <w:t>Predstavi</w:t>
      </w:r>
      <w:r w:rsidR="008B520A">
        <w:t>te</w:t>
      </w:r>
      <w:r>
        <w:t xml:space="preserve"> zapiske v zvezku</w:t>
      </w:r>
      <w:r w:rsidR="002E1A6F">
        <w:t xml:space="preserve"> in </w:t>
      </w:r>
      <w:r w:rsidR="008B520A">
        <w:t xml:space="preserve">izpolnjene </w:t>
      </w:r>
      <w:r w:rsidR="002E1A6F">
        <w:t>učne liste v elektronski obliki</w:t>
      </w:r>
      <w:r>
        <w:t xml:space="preserve">: </w:t>
      </w:r>
      <w:r w:rsidR="00CD7A2D">
        <w:t>zapiske</w:t>
      </w:r>
      <w:r w:rsidR="00A00B79">
        <w:t xml:space="preserve"> fotografiraj</w:t>
      </w:r>
      <w:r w:rsidR="00CD7A2D">
        <w:t>te</w:t>
      </w:r>
      <w:r w:rsidR="00A00B79">
        <w:t xml:space="preserve"> </w:t>
      </w:r>
      <w:r w:rsidR="002E1A6F">
        <w:t>z mobilnim telefonom tako, da zajame</w:t>
      </w:r>
      <w:r w:rsidR="00CD7A2D">
        <w:t>te</w:t>
      </w:r>
      <w:r w:rsidR="002E1A6F">
        <w:t xml:space="preserve"> na eno fotografijo </w:t>
      </w:r>
      <w:r w:rsidR="002A22C3">
        <w:t xml:space="preserve">naenkrat </w:t>
      </w:r>
      <w:r w:rsidR="002E1A6F">
        <w:t>obe strani v zvezku</w:t>
      </w:r>
      <w:r w:rsidR="002A22C3">
        <w:t xml:space="preserve"> (levo in desno)</w:t>
      </w:r>
      <w:r w:rsidR="002E1A6F">
        <w:t xml:space="preserve">. </w:t>
      </w:r>
      <w:r w:rsidR="002A22C3">
        <w:t>Na podoben način</w:t>
      </w:r>
      <w:r w:rsidR="00CD7A2D">
        <w:t xml:space="preserve"> lahko predstavite tudi v Wordu izpolnjene učne liste (</w:t>
      </w:r>
      <w:r w:rsidR="00900E0C">
        <w:t xml:space="preserve">npr. </w:t>
      </w:r>
      <w:r w:rsidR="00CD7A2D">
        <w:t>o motorjih z notranjim zgorevanjem</w:t>
      </w:r>
      <w:r w:rsidR="008B520A">
        <w:t>), če pa želite, lahko pošljete učitelju kar datoteke</w:t>
      </w:r>
      <w:r w:rsidR="002A22C3">
        <w:t xml:space="preserve"> izpolnjenih</w:t>
      </w:r>
      <w:r w:rsidR="008B520A">
        <w:t xml:space="preserve"> elektronskih učnih listov.</w:t>
      </w:r>
      <w:r w:rsidR="00900E0C">
        <w:t xml:space="preserve"> POTRUDITE SE, DA BODO ZAPISKI IN UČNI LISTI USTREZNO IZPOLNJENI</w:t>
      </w:r>
      <w:r w:rsidR="009973D2">
        <w:t>.</w:t>
      </w:r>
    </w:p>
    <w:p w:rsidR="008B520A" w:rsidRDefault="00900E0C" w:rsidP="002F1C1E">
      <w:pPr>
        <w:pStyle w:val="Odstavekseznama"/>
        <w:numPr>
          <w:ilvl w:val="1"/>
          <w:numId w:val="1"/>
        </w:numPr>
      </w:pPr>
      <w:r>
        <w:t xml:space="preserve">Učitelj vam bo posredoval odgovor o uspešnosti vašega dela in predvideno oceno. Če z oceno ne boste zadovoljni, se bosta z učiteljem dogovorila za zagovor preko </w:t>
      </w:r>
      <w:proofErr w:type="spellStart"/>
      <w:r>
        <w:t>Skyp</w:t>
      </w:r>
      <w:proofErr w:type="spellEnd"/>
      <w:r>
        <w:t xml:space="preserve">-a. Razgovor bo potekal o predelanih vsebinah, </w:t>
      </w:r>
      <w:r w:rsidR="002A22C3">
        <w:t xml:space="preserve">ugotovitvah </w:t>
      </w:r>
      <w:r>
        <w:t>… Z zagovorom boš dokazal, da je tvoje znanje na višjem nivoju, kot si</w:t>
      </w:r>
      <w:r w:rsidR="002A22C3">
        <w:t xml:space="preserve"> ga</w:t>
      </w:r>
      <w:r>
        <w:t xml:space="preserve"> prikazal s fotografijami o svojem delu.</w:t>
      </w:r>
    </w:p>
    <w:p w:rsidR="008046AE" w:rsidRDefault="008046AE" w:rsidP="008046AE">
      <w:pPr>
        <w:ind w:left="720"/>
      </w:pPr>
    </w:p>
    <w:p w:rsidR="00900E0C" w:rsidRDefault="00115856" w:rsidP="00900E0C">
      <w:pPr>
        <w:pStyle w:val="Odstavekseznama"/>
        <w:numPr>
          <w:ilvl w:val="0"/>
          <w:numId w:val="1"/>
        </w:numPr>
      </w:pPr>
      <w:r>
        <w:t>T</w:t>
      </w:r>
      <w:r w:rsidRPr="002A22C3">
        <w:rPr>
          <w:u w:val="single"/>
        </w:rPr>
        <w:t>EHNIČNO RISANJE:</w:t>
      </w:r>
      <w:r w:rsidR="00A06D9B" w:rsidRPr="002A22C3">
        <w:rPr>
          <w:u w:val="single"/>
        </w:rPr>
        <w:t xml:space="preserve"> tehniška risba predmeta v pravokotni in izometrični projekciji</w:t>
      </w:r>
    </w:p>
    <w:p w:rsidR="00A06D9B" w:rsidRDefault="00A06D9B" w:rsidP="00A06D9B">
      <w:pPr>
        <w:pStyle w:val="Odstavekseznama"/>
        <w:numPr>
          <w:ilvl w:val="1"/>
          <w:numId w:val="1"/>
        </w:numPr>
      </w:pPr>
      <w:r>
        <w:t>Učitelj vam bo</w:t>
      </w:r>
      <w:r w:rsidR="002A22C3">
        <w:t xml:space="preserve"> v spletni učilnici v poglavju TEHNIČNO RISANJE</w:t>
      </w:r>
      <w:r>
        <w:t xml:space="preserve"> posredoval podatke o 3 predmetih z različno stopnjo težavnosti.  Izbrali boste enega, ki bo ustrezal standardom znanja za želeno oceno.</w:t>
      </w:r>
    </w:p>
    <w:p w:rsidR="00A06D9B" w:rsidRDefault="00A06D9B" w:rsidP="00A06D9B">
      <w:pPr>
        <w:pStyle w:val="Odstavekseznama"/>
        <w:numPr>
          <w:ilvl w:val="1"/>
          <w:numId w:val="1"/>
        </w:numPr>
      </w:pPr>
      <w:r>
        <w:t xml:space="preserve">Narisali boste risbo </w:t>
      </w:r>
      <w:r w:rsidR="008046AE">
        <w:t>predmeta v izometrični in pravokotni projekciji. Pravokotna projekcija mora biti ustrezno kotirana.</w:t>
      </w:r>
      <w:r>
        <w:t xml:space="preserve"> </w:t>
      </w:r>
      <w:r w:rsidR="008046AE">
        <w:t>Izpolnjena mora biti tudi glava risbe.</w:t>
      </w:r>
    </w:p>
    <w:p w:rsidR="008046AE" w:rsidRDefault="008046AE" w:rsidP="00A06D9B">
      <w:pPr>
        <w:pStyle w:val="Odstavekseznama"/>
        <w:numPr>
          <w:ilvl w:val="1"/>
          <w:numId w:val="1"/>
        </w:numPr>
      </w:pPr>
      <w:r>
        <w:t xml:space="preserve">Rišete lahko ročno, s svinčnikom in trikotniki ali pa s </w:t>
      </w:r>
      <w:proofErr w:type="spellStart"/>
      <w:r>
        <w:t>CiciCAD</w:t>
      </w:r>
      <w:proofErr w:type="spellEnd"/>
      <w:r>
        <w:t xml:space="preserve">-om. V spletni učilnici imate v poglavju TEHNIČNO RISANJE navodila, kako prenesete, namestite in registrirate </w:t>
      </w:r>
      <w:proofErr w:type="spellStart"/>
      <w:r>
        <w:t>CiciCAD</w:t>
      </w:r>
      <w:proofErr w:type="spellEnd"/>
      <w:r>
        <w:t>. V tem poglavju so tudi druga gradiva, ki se navezujejo na tehnično risanje.</w:t>
      </w:r>
    </w:p>
    <w:p w:rsidR="008046AE" w:rsidRDefault="008046AE" w:rsidP="00A06D9B">
      <w:pPr>
        <w:pStyle w:val="Odstavekseznama"/>
        <w:numPr>
          <w:ilvl w:val="1"/>
          <w:numId w:val="1"/>
        </w:numPr>
      </w:pPr>
      <w:r>
        <w:t xml:space="preserve">Učitelju pošlješ fotografiji pravokotne in izometrične projekcije. Če boš pri risanju uporabil </w:t>
      </w:r>
      <w:proofErr w:type="spellStart"/>
      <w:r>
        <w:t>CiciCAD</w:t>
      </w:r>
      <w:proofErr w:type="spellEnd"/>
      <w:r>
        <w:t xml:space="preserve"> orodje, pošlji datoteki.</w:t>
      </w:r>
    </w:p>
    <w:p w:rsidR="008046AE" w:rsidRDefault="008046AE" w:rsidP="00A06D9B">
      <w:pPr>
        <w:pStyle w:val="Odstavekseznama"/>
        <w:numPr>
          <w:ilvl w:val="1"/>
          <w:numId w:val="1"/>
        </w:numPr>
      </w:pPr>
      <w:r>
        <w:t>Učitelj bo ovrednotil tvoje delo in ti posredoval odgovor ter predvideno oceno. Morda bo pot</w:t>
      </w:r>
      <w:r w:rsidR="00CD43E9">
        <w:t xml:space="preserve">rebno kaj dopolniti (imaš eno možnost dopolnjevanja). Če boš menil, da je tvoje dejansko znanje na višjem nivoju, kot si ga do tedaj prikazal, se bosta </w:t>
      </w:r>
      <w:r w:rsidR="00177C95">
        <w:t>z</w:t>
      </w:r>
      <w:r w:rsidR="00CD43E9">
        <w:t xml:space="preserve"> učiteljem dogovorila za zagovor preko </w:t>
      </w:r>
      <w:proofErr w:type="spellStart"/>
      <w:r w:rsidR="00CD43E9">
        <w:t>Skyp</w:t>
      </w:r>
      <w:proofErr w:type="spellEnd"/>
      <w:r w:rsidR="00CD43E9">
        <w:t>-a.</w:t>
      </w:r>
    </w:p>
    <w:p w:rsidR="00E96BC2" w:rsidRDefault="00E96BC2" w:rsidP="00E96B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447040</wp:posOffset>
                </wp:positionV>
                <wp:extent cx="5753100" cy="68580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85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BC2" w:rsidRPr="00E96BC2" w:rsidRDefault="00E96B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96BC2">
                              <w:rPr>
                                <w:b/>
                                <w:bCs/>
                              </w:rPr>
                              <w:t>Učenci ste dolžni pridobiti ocene. Do konca šolskega leta se morda zdi še daleč v resnici pa priložnosti za pridobivanje ocen ne bo več veliko. Zato se potrudite, da naloge, ki bodo ocenjene opravite čim prej!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.9pt;margin-top:35.2pt;width:453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" fillcolor="#c00000">
                <v:textbox>
                  <w:txbxContent>
                    <w:p w:rsidR="00E96BC2" w:rsidRPr="00E96BC2" w:rsidRDefault="00E96BC2">
                      <w:pPr>
                        <w:rPr>
                          <w:b/>
                          <w:bCs/>
                        </w:rPr>
                      </w:pPr>
                      <w:r w:rsidRPr="00E96BC2">
                        <w:rPr>
                          <w:b/>
                          <w:bCs/>
                        </w:rPr>
                        <w:t>Učenci ste dolžni pridobiti ocene.</w:t>
                      </w:r>
                      <w:r w:rsidRPr="00E96BC2">
                        <w:rPr>
                          <w:b/>
                          <w:bCs/>
                        </w:rPr>
                        <w:t xml:space="preserve"> Do konca šolskega leta se morda zdi še daleč v resnici pa priložnosti za pridobivanje ocen ne bo več veliko. Z</w:t>
                      </w:r>
                      <w:bookmarkStart w:id="1" w:name="_GoBack"/>
                      <w:bookmarkEnd w:id="1"/>
                      <w:r w:rsidRPr="00E96BC2">
                        <w:rPr>
                          <w:b/>
                          <w:bCs/>
                        </w:rPr>
                        <w:t>ato se potrudite, da naloge, ki bodo ocenjene opravite čim prej!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Učitelja sva vam za morebitne nejasnosti na voljo preko elektronske pošte. </w:t>
      </w:r>
    </w:p>
    <w:sectPr w:rsidR="00E96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F1EB8"/>
    <w:multiLevelType w:val="hybridMultilevel"/>
    <w:tmpl w:val="452E49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1E"/>
    <w:rsid w:val="00115856"/>
    <w:rsid w:val="00177C95"/>
    <w:rsid w:val="002A22C3"/>
    <w:rsid w:val="002E1A6F"/>
    <w:rsid w:val="002F1C1E"/>
    <w:rsid w:val="00710E87"/>
    <w:rsid w:val="008046AE"/>
    <w:rsid w:val="008B520A"/>
    <w:rsid w:val="00900E0C"/>
    <w:rsid w:val="009973D2"/>
    <w:rsid w:val="00A00B79"/>
    <w:rsid w:val="00A06D9B"/>
    <w:rsid w:val="00A61C8E"/>
    <w:rsid w:val="00C655D0"/>
    <w:rsid w:val="00CB1DFE"/>
    <w:rsid w:val="00CD43E9"/>
    <w:rsid w:val="00CD7A2D"/>
    <w:rsid w:val="00E9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BC735-E54D-407D-B1ED-57E4A1DE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1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2</cp:revision>
  <dcterms:created xsi:type="dcterms:W3CDTF">2020-05-05T13:01:00Z</dcterms:created>
  <dcterms:modified xsi:type="dcterms:W3CDTF">2020-05-05T13:01:00Z</dcterms:modified>
</cp:coreProperties>
</file>