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D51" w:rsidRPr="00AB3461" w:rsidRDefault="00AB3461">
      <w:pPr>
        <w:rPr>
          <w:rFonts w:ascii="Arial" w:hAnsi="Arial" w:cs="Arial"/>
          <w:b/>
          <w:color w:val="00B05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AB3461">
        <w:rPr>
          <w:rFonts w:ascii="Arial" w:hAnsi="Arial" w:cs="Arial"/>
          <w:b/>
          <w:color w:val="00B05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Lepo pozdravljen, pozdravljena…</w:t>
      </w:r>
    </w:p>
    <w:p w:rsidR="0065592C" w:rsidRPr="00AB3461" w:rsidRDefault="00507F9E">
      <w:pPr>
        <w:rPr>
          <w:rFonts w:ascii="Arial" w:hAnsi="Arial" w:cs="Arial"/>
          <w:sz w:val="24"/>
          <w:szCs w:val="24"/>
        </w:rPr>
      </w:pPr>
      <w:r w:rsidRPr="00AB3461">
        <w:rPr>
          <w:rFonts w:ascii="Arial" w:hAnsi="Arial" w:cs="Arial"/>
          <w:sz w:val="24"/>
          <w:szCs w:val="24"/>
        </w:rPr>
        <w:t>Spet je teden naokoli in za sredo sem ti pripravila naslednje popoldanske aktivnosti:</w:t>
      </w:r>
      <w:r w:rsidR="00460F63" w:rsidRPr="00AB3461">
        <w:rPr>
          <w:rFonts w:ascii="Arial" w:hAnsi="Arial" w:cs="Arial"/>
          <w:sz w:val="24"/>
          <w:szCs w:val="24"/>
        </w:rPr>
        <w:t xml:space="preserve"> </w:t>
      </w:r>
    </w:p>
    <w:tbl>
      <w:tblPr>
        <w:tblStyle w:val="Tabelamrea"/>
        <w:tblW w:w="0" w:type="auto"/>
        <w:tblLook w:val="04A0" w:firstRow="1" w:lastRow="0" w:firstColumn="1" w:lastColumn="0" w:noHBand="0" w:noVBand="1"/>
      </w:tblPr>
      <w:tblGrid>
        <w:gridCol w:w="9772"/>
      </w:tblGrid>
      <w:tr w:rsidR="009A3DC7" w:rsidTr="009A3DC7">
        <w:tc>
          <w:tcPr>
            <w:tcW w:w="9922" w:type="dxa"/>
          </w:tcPr>
          <w:p w:rsidR="009A3DC7" w:rsidRDefault="009A3DC7">
            <w:pPr>
              <w:rPr>
                <w:rFonts w:ascii="Arial" w:hAnsi="Arial" w:cs="Arial"/>
                <w:sz w:val="28"/>
                <w:szCs w:val="28"/>
              </w:rPr>
            </w:pPr>
            <w:r w:rsidRPr="00AB7E06">
              <w:rPr>
                <w:rFonts w:ascii="Arial" w:hAnsi="Arial" w:cs="Arial"/>
                <w:sz w:val="28"/>
                <w:szCs w:val="28"/>
                <w:highlight w:val="yellow"/>
              </w:rPr>
              <w:t>SAMOSTOJNO UČENJE, UTRJEVANJE</w:t>
            </w:r>
          </w:p>
        </w:tc>
      </w:tr>
    </w:tbl>
    <w:p w:rsidR="00EF54D0" w:rsidRDefault="00EF54D0">
      <w:pPr>
        <w:rPr>
          <w:rFonts w:ascii="Arial" w:hAnsi="Arial" w:cs="Arial"/>
          <w:sz w:val="24"/>
          <w:szCs w:val="24"/>
        </w:rPr>
      </w:pPr>
    </w:p>
    <w:p w:rsidR="00920104" w:rsidRDefault="002655BF">
      <w:pPr>
        <w:rPr>
          <w:rFonts w:ascii="Arial" w:hAnsi="Arial" w:cs="Arial"/>
          <w:sz w:val="24"/>
          <w:szCs w:val="24"/>
        </w:rPr>
      </w:pPr>
      <w:r>
        <w:rPr>
          <w:rFonts w:ascii="Arial" w:hAnsi="Arial" w:cs="Arial"/>
          <w:sz w:val="24"/>
          <w:szCs w:val="24"/>
        </w:rPr>
        <w:t xml:space="preserve">Kako ti gre kaj samostojno učenje? Upam, da si se že v učenju na daljavo veliko novega naučil. Za danes ti predlagam, da malo razmigaš možgančke z naslednjim izzivom in utrjevanjem seštevanja: </w:t>
      </w:r>
    </w:p>
    <w:p w:rsidR="002655BF" w:rsidRDefault="002655BF">
      <w:pPr>
        <w:rPr>
          <w:rFonts w:ascii="Segoe UI" w:hAnsi="Segoe UI" w:cs="Segoe UI"/>
          <w:color w:val="292F33"/>
          <w:sz w:val="21"/>
          <w:szCs w:val="21"/>
          <w:shd w:val="clear" w:color="auto" w:fill="FFFFFF"/>
        </w:rPr>
      </w:pPr>
      <w:r>
        <w:rPr>
          <w:rFonts w:ascii="Segoe UI" w:hAnsi="Segoe UI" w:cs="Segoe UI"/>
          <w:color w:val="292F33"/>
          <w:sz w:val="21"/>
          <w:szCs w:val="21"/>
          <w:shd w:val="clear" w:color="auto" w:fill="FFFFFF"/>
        </w:rPr>
        <w:t>Zabavne matematične igre z uporabo igralnih kock:</w:t>
      </w:r>
      <w:r>
        <w:rPr>
          <w:rFonts w:ascii="Segoe UI" w:hAnsi="Segoe UI" w:cs="Segoe UI"/>
          <w:color w:val="292F33"/>
          <w:sz w:val="21"/>
          <w:szCs w:val="21"/>
        </w:rPr>
        <w:br/>
      </w:r>
      <w:r>
        <w:rPr>
          <w:rFonts w:ascii="Segoe UI" w:hAnsi="Segoe UI" w:cs="Segoe UI"/>
          <w:color w:val="292F33"/>
          <w:sz w:val="21"/>
          <w:szCs w:val="21"/>
          <w:shd w:val="clear" w:color="auto" w:fill="FFFFFF"/>
        </w:rPr>
        <w:t>a) z 1 kocko:</w:t>
      </w:r>
      <w:r>
        <w:rPr>
          <w:rFonts w:ascii="Segoe UI" w:hAnsi="Segoe UI" w:cs="Segoe UI"/>
          <w:color w:val="292F33"/>
          <w:sz w:val="21"/>
          <w:szCs w:val="21"/>
        </w:rPr>
        <w:br/>
      </w:r>
      <w:r>
        <w:rPr>
          <w:rFonts w:ascii="Segoe UI" w:hAnsi="Segoe UI" w:cs="Segoe UI"/>
          <w:color w:val="292F33"/>
          <w:sz w:val="21"/>
          <w:szCs w:val="21"/>
          <w:shd w:val="clear" w:color="auto" w:fill="FFFFFF"/>
        </w:rPr>
        <w:t>Dvakrat vržeš kocko. Pri vsakem metu zapišeš število pik in jih sešteješ (2, 6 &gt;&gt; 2 + 6 = 8)</w:t>
      </w:r>
    </w:p>
    <w:p w:rsidR="002655BF" w:rsidRDefault="002655BF">
      <w:pPr>
        <w:rPr>
          <w:rFonts w:ascii="Segoe UI" w:hAnsi="Segoe UI" w:cs="Segoe UI"/>
          <w:color w:val="292F33"/>
          <w:sz w:val="21"/>
          <w:szCs w:val="21"/>
          <w:shd w:val="clear" w:color="auto" w:fill="FFFFFF"/>
        </w:rPr>
      </w:pPr>
      <w:r>
        <w:rPr>
          <w:rFonts w:ascii="Segoe UI" w:hAnsi="Segoe UI" w:cs="Segoe UI"/>
          <w:color w:val="292F33"/>
          <w:sz w:val="21"/>
          <w:szCs w:val="21"/>
          <w:shd w:val="clear" w:color="auto" w:fill="FFFFFF"/>
        </w:rPr>
        <w:t>b) z 2 kockama:</w:t>
      </w:r>
      <w:r>
        <w:rPr>
          <w:rFonts w:ascii="Segoe UI" w:hAnsi="Segoe UI" w:cs="Segoe UI"/>
          <w:color w:val="292F33"/>
          <w:sz w:val="21"/>
          <w:szCs w:val="21"/>
        </w:rPr>
        <w:br/>
      </w:r>
      <w:r>
        <w:rPr>
          <w:rFonts w:ascii="Segoe UI" w:hAnsi="Segoe UI" w:cs="Segoe UI"/>
          <w:color w:val="292F33"/>
          <w:sz w:val="21"/>
          <w:szCs w:val="21"/>
          <w:shd w:val="clear" w:color="auto" w:fill="FFFFFF"/>
        </w:rPr>
        <w:t>Podobno kot pri metanju z eno, vendar obe kocki vržeš naenkrat in ju sešteješ (2, 5 &gt;&gt; 2 + 5 = 7)</w:t>
      </w:r>
      <w:r>
        <w:rPr>
          <w:rFonts w:ascii="Segoe UI" w:hAnsi="Segoe UI" w:cs="Segoe UI"/>
          <w:color w:val="292F33"/>
          <w:sz w:val="21"/>
          <w:szCs w:val="21"/>
        </w:rPr>
        <w:br/>
      </w:r>
      <w:r>
        <w:rPr>
          <w:rFonts w:ascii="Segoe UI" w:hAnsi="Segoe UI" w:cs="Segoe UI"/>
          <w:color w:val="292F33"/>
          <w:sz w:val="21"/>
          <w:szCs w:val="21"/>
          <w:shd w:val="clear" w:color="auto" w:fill="FFFFFF"/>
        </w:rPr>
        <w:t>2+ razred: iz teh dveh števil sestavi dvomestni števili in ju seštej (4, 5 = 45, 54 &gt;&gt; 45 + 54 = 99)</w:t>
      </w:r>
      <w:r>
        <w:rPr>
          <w:rFonts w:ascii="Segoe UI" w:hAnsi="Segoe UI" w:cs="Segoe UI"/>
          <w:color w:val="292F33"/>
          <w:sz w:val="21"/>
          <w:szCs w:val="21"/>
        </w:rPr>
        <w:br/>
      </w:r>
      <w:r>
        <w:rPr>
          <w:rFonts w:ascii="Segoe UI" w:hAnsi="Segoe UI" w:cs="Segoe UI"/>
          <w:color w:val="292F33"/>
          <w:sz w:val="21"/>
          <w:szCs w:val="21"/>
          <w:shd w:val="clear" w:color="auto" w:fill="FFFFFF"/>
        </w:rPr>
        <w:t>Lahko pa obe kocki vržeš dvakrat. Dobil boš dve dvomestni števili, ki ju potem sešteješ (1, 2 in 5, 6 &gt;&gt; 12 + 56 = 68)</w:t>
      </w:r>
    </w:p>
    <w:p w:rsidR="00920104" w:rsidRDefault="002655BF">
      <w:pPr>
        <w:rPr>
          <w:rFonts w:ascii="Arial" w:hAnsi="Arial" w:cs="Arial"/>
          <w:sz w:val="24"/>
          <w:szCs w:val="24"/>
        </w:rPr>
      </w:pPr>
      <w:r>
        <w:rPr>
          <w:noProof/>
          <w:lang w:eastAsia="sl-SI"/>
        </w:rPr>
        <w:drawing>
          <wp:anchor distT="0" distB="0" distL="114300" distR="114300" simplePos="0" relativeHeight="251659264" behindDoc="1" locked="0" layoutInCell="1" allowOverlap="1">
            <wp:simplePos x="0" y="0"/>
            <wp:positionH relativeFrom="column">
              <wp:posOffset>2233930</wp:posOffset>
            </wp:positionH>
            <wp:positionV relativeFrom="paragraph">
              <wp:posOffset>495300</wp:posOffset>
            </wp:positionV>
            <wp:extent cx="1190625" cy="94154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0055" t="27818" r="33296" b="20636"/>
                    <a:stretch/>
                  </pic:blipFill>
                  <pic:spPr bwMode="auto">
                    <a:xfrm>
                      <a:off x="0" y="0"/>
                      <a:ext cx="1190625" cy="94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color w:val="292F33"/>
          <w:sz w:val="21"/>
          <w:szCs w:val="21"/>
          <w:shd w:val="clear" w:color="auto" w:fill="FFFFFF"/>
        </w:rPr>
        <w:t>c) s 3 ali več kockami:</w:t>
      </w:r>
      <w:r>
        <w:rPr>
          <w:rFonts w:ascii="Segoe UI" w:hAnsi="Segoe UI" w:cs="Segoe UI"/>
          <w:color w:val="292F33"/>
          <w:sz w:val="21"/>
          <w:szCs w:val="21"/>
        </w:rPr>
        <w:br/>
      </w:r>
      <w:r>
        <w:rPr>
          <w:rFonts w:ascii="Segoe UI" w:hAnsi="Segoe UI" w:cs="Segoe UI"/>
          <w:color w:val="292F33"/>
          <w:sz w:val="21"/>
          <w:szCs w:val="21"/>
          <w:shd w:val="clear" w:color="auto" w:fill="FFFFFF"/>
        </w:rPr>
        <w:t xml:space="preserve">Na enak način se lahko igraš s tremi ali več kockami. Sestavljaš </w:t>
      </w:r>
      <w:proofErr w:type="spellStart"/>
      <w:r>
        <w:rPr>
          <w:rFonts w:ascii="Segoe UI" w:hAnsi="Segoe UI" w:cs="Segoe UI"/>
          <w:color w:val="292F33"/>
          <w:sz w:val="21"/>
          <w:szCs w:val="21"/>
          <w:shd w:val="clear" w:color="auto" w:fill="FFFFFF"/>
        </w:rPr>
        <w:t>tro</w:t>
      </w:r>
      <w:proofErr w:type="spellEnd"/>
      <w:r>
        <w:rPr>
          <w:rFonts w:ascii="Segoe UI" w:hAnsi="Segoe UI" w:cs="Segoe UI"/>
          <w:color w:val="292F33"/>
          <w:sz w:val="21"/>
          <w:szCs w:val="21"/>
          <w:shd w:val="clear" w:color="auto" w:fill="FFFFFF"/>
        </w:rPr>
        <w:t xml:space="preserve"> ali večmestna </w:t>
      </w:r>
      <w:proofErr w:type="spellStart"/>
      <w:r>
        <w:rPr>
          <w:rFonts w:ascii="Segoe UI" w:hAnsi="Segoe UI" w:cs="Segoe UI"/>
          <w:color w:val="292F33"/>
          <w:sz w:val="21"/>
          <w:szCs w:val="21"/>
          <w:shd w:val="clear" w:color="auto" w:fill="FFFFFF"/>
        </w:rPr>
        <w:t>števla</w:t>
      </w:r>
      <w:proofErr w:type="spellEnd"/>
      <w:r>
        <w:rPr>
          <w:rFonts w:ascii="Segoe UI" w:hAnsi="Segoe UI" w:cs="Segoe UI"/>
          <w:color w:val="292F33"/>
          <w:sz w:val="21"/>
          <w:szCs w:val="21"/>
          <w:shd w:val="clear" w:color="auto" w:fill="FFFFFF"/>
        </w:rPr>
        <w:t>, ki jih potem med sabo sešteješ.</w:t>
      </w:r>
    </w:p>
    <w:p w:rsidR="00920104" w:rsidRDefault="00920104">
      <w:pPr>
        <w:rPr>
          <w:rFonts w:ascii="Arial" w:hAnsi="Arial" w:cs="Arial"/>
          <w:sz w:val="24"/>
          <w:szCs w:val="24"/>
        </w:rPr>
      </w:pPr>
    </w:p>
    <w:p w:rsidR="00920104" w:rsidRDefault="00920104">
      <w:pPr>
        <w:rPr>
          <w:rFonts w:ascii="Arial" w:hAnsi="Arial" w:cs="Arial"/>
          <w:sz w:val="24"/>
          <w:szCs w:val="24"/>
        </w:rPr>
      </w:pPr>
      <w:bookmarkStart w:id="0" w:name="_GoBack"/>
      <w:bookmarkEnd w:id="0"/>
    </w:p>
    <w:p w:rsidR="002655BF" w:rsidRPr="007136A7" w:rsidRDefault="002655BF">
      <w:pPr>
        <w:rPr>
          <w:rFonts w:ascii="Arial" w:hAnsi="Arial" w:cs="Arial"/>
          <w:sz w:val="24"/>
          <w:szCs w:val="24"/>
        </w:rPr>
      </w:pPr>
    </w:p>
    <w:tbl>
      <w:tblPr>
        <w:tblStyle w:val="Tabelamrea"/>
        <w:tblW w:w="0" w:type="auto"/>
        <w:tblLook w:val="04A0" w:firstRow="1" w:lastRow="0" w:firstColumn="1" w:lastColumn="0" w:noHBand="0" w:noVBand="1"/>
      </w:tblPr>
      <w:tblGrid>
        <w:gridCol w:w="9772"/>
      </w:tblGrid>
      <w:tr w:rsidR="00460F63" w:rsidTr="00460F63">
        <w:tc>
          <w:tcPr>
            <w:tcW w:w="9922" w:type="dxa"/>
          </w:tcPr>
          <w:p w:rsidR="00460F63" w:rsidRDefault="00460F63">
            <w:pPr>
              <w:rPr>
                <w:rFonts w:ascii="Arial" w:hAnsi="Arial" w:cs="Arial"/>
                <w:sz w:val="28"/>
                <w:szCs w:val="28"/>
              </w:rPr>
            </w:pPr>
            <w:r w:rsidRPr="00AB7E06">
              <w:rPr>
                <w:rFonts w:ascii="Arial" w:hAnsi="Arial" w:cs="Arial"/>
                <w:sz w:val="28"/>
                <w:szCs w:val="28"/>
                <w:highlight w:val="green"/>
              </w:rPr>
              <w:t>USTVARJALNO PREŽIVLJANJE PROSTEGA ČASA</w:t>
            </w:r>
          </w:p>
        </w:tc>
      </w:tr>
    </w:tbl>
    <w:p w:rsidR="00BC28E7" w:rsidRDefault="00BC28E7" w:rsidP="000135BA">
      <w:pPr>
        <w:rPr>
          <w:rFonts w:ascii="Arial" w:eastAsia="Times New Roman" w:hAnsi="Arial" w:cs="Arial"/>
          <w:sz w:val="28"/>
          <w:szCs w:val="28"/>
          <w:lang w:eastAsia="sl-SI"/>
        </w:rPr>
      </w:pPr>
    </w:p>
    <w:p w:rsidR="00BC28E7" w:rsidRPr="00BC28E7" w:rsidRDefault="00BC28E7" w:rsidP="00BC28E7">
      <w:pPr>
        <w:jc w:val="both"/>
        <w:rPr>
          <w:rFonts w:ascii="Arial" w:eastAsia="Times New Roman" w:hAnsi="Arial" w:cs="Arial"/>
          <w:sz w:val="24"/>
          <w:szCs w:val="24"/>
          <w:lang w:eastAsia="sl-SI"/>
        </w:rPr>
      </w:pPr>
      <w:r w:rsidRPr="00BC28E7">
        <w:rPr>
          <w:rFonts w:ascii="Arial" w:eastAsia="Times New Roman" w:hAnsi="Arial" w:cs="Arial"/>
          <w:sz w:val="24"/>
          <w:szCs w:val="24"/>
          <w:lang w:eastAsia="sl-SI"/>
        </w:rPr>
        <w:t xml:space="preserve">Narava se že lepo prebuja in nam daje tudi prve darove. Začel je cveteti bezeg, zato te vabim, da navdušiš koga od družinskih članov in skupaj pripravite več kot odličen bezgov sok. </w:t>
      </w:r>
    </w:p>
    <w:p w:rsidR="00BC28E7" w:rsidRPr="00BC28E7" w:rsidRDefault="00BC28E7" w:rsidP="00BC28E7">
      <w:pPr>
        <w:shd w:val="clear" w:color="auto" w:fill="FFFFFF"/>
        <w:spacing w:before="150" w:after="150" w:line="336" w:lineRule="atLeast"/>
        <w:outlineLvl w:val="3"/>
        <w:rPr>
          <w:rFonts w:ascii="Segoe UI" w:eastAsia="Times New Roman" w:hAnsi="Segoe UI" w:cs="Segoe UI"/>
          <w:b/>
          <w:bCs/>
          <w:color w:val="292F33"/>
          <w:sz w:val="30"/>
          <w:szCs w:val="30"/>
          <w:lang w:eastAsia="sl-SI"/>
        </w:rPr>
      </w:pPr>
      <w:r w:rsidRPr="00BC28E7">
        <w:rPr>
          <w:rFonts w:ascii="Segoe UI" w:eastAsia="Times New Roman" w:hAnsi="Segoe UI" w:cs="Segoe UI"/>
          <w:b/>
          <w:bCs/>
          <w:color w:val="292F33"/>
          <w:sz w:val="30"/>
          <w:szCs w:val="30"/>
          <w:lang w:eastAsia="sl-SI"/>
        </w:rPr>
        <w:t>BEZGOV SOK</w:t>
      </w:r>
    </w:p>
    <w:p w:rsidR="002655BF" w:rsidRDefault="00BC28E7" w:rsidP="00BC28E7">
      <w:pPr>
        <w:shd w:val="clear" w:color="auto" w:fill="FFFFFF"/>
        <w:spacing w:after="0" w:line="240" w:lineRule="auto"/>
        <w:rPr>
          <w:rFonts w:ascii="Segoe UI" w:eastAsia="Times New Roman" w:hAnsi="Segoe UI" w:cs="Segoe UI"/>
          <w:color w:val="292F33"/>
          <w:sz w:val="21"/>
          <w:szCs w:val="21"/>
          <w:u w:val="single"/>
          <w:lang w:eastAsia="sl-SI"/>
        </w:rPr>
      </w:pPr>
      <w:r>
        <w:rPr>
          <w:noProof/>
          <w:lang w:eastAsia="sl-SI"/>
        </w:rPr>
        <w:drawing>
          <wp:anchor distT="0" distB="0" distL="114300" distR="114300" simplePos="0" relativeHeight="251658240" behindDoc="0" locked="0" layoutInCell="1" allowOverlap="1">
            <wp:simplePos x="0" y="0"/>
            <wp:positionH relativeFrom="column">
              <wp:posOffset>2710180</wp:posOffset>
            </wp:positionH>
            <wp:positionV relativeFrom="paragraph">
              <wp:posOffset>416560</wp:posOffset>
            </wp:positionV>
            <wp:extent cx="3143250" cy="1571625"/>
            <wp:effectExtent l="0" t="0" r="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075" t="23727" r="25322" b="31273"/>
                    <a:stretch/>
                  </pic:blipFill>
                  <pic:spPr bwMode="auto">
                    <a:xfrm>
                      <a:off x="0" y="0"/>
                      <a:ext cx="31432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28E7">
        <w:rPr>
          <w:rFonts w:ascii="Segoe UI" w:eastAsia="Times New Roman" w:hAnsi="Segoe UI" w:cs="Segoe UI"/>
          <w:color w:val="292F33"/>
          <w:sz w:val="21"/>
          <w:szCs w:val="21"/>
          <w:lang w:eastAsia="sl-SI"/>
        </w:rPr>
        <w:t>Odpravimo se v naravo in naberimo dišeče bezgove cvetove, iz k</w:t>
      </w:r>
      <w:r>
        <w:rPr>
          <w:rFonts w:ascii="Segoe UI" w:eastAsia="Times New Roman" w:hAnsi="Segoe UI" w:cs="Segoe UI"/>
          <w:color w:val="292F33"/>
          <w:sz w:val="21"/>
          <w:szCs w:val="21"/>
          <w:lang w:eastAsia="sl-SI"/>
        </w:rPr>
        <w:t>aterih pripravimo okusen sirup.</w:t>
      </w:r>
      <w:r w:rsidRPr="00BC28E7">
        <w:rPr>
          <w:rFonts w:ascii="Segoe UI" w:eastAsia="Times New Roman" w:hAnsi="Segoe UI" w:cs="Segoe UI"/>
          <w:color w:val="292F33"/>
          <w:sz w:val="21"/>
          <w:szCs w:val="21"/>
          <w:lang w:eastAsia="sl-SI"/>
        </w:rPr>
        <w:br/>
      </w:r>
      <w:r w:rsidRPr="00BC28E7">
        <w:rPr>
          <w:rFonts w:ascii="Segoe UI" w:eastAsia="Times New Roman" w:hAnsi="Segoe UI" w:cs="Segoe UI"/>
          <w:color w:val="292F33"/>
          <w:sz w:val="21"/>
          <w:szCs w:val="21"/>
          <w:lang w:eastAsia="sl-SI"/>
        </w:rPr>
        <w:br/>
      </w:r>
      <w:r w:rsidRPr="00BC28E7">
        <w:rPr>
          <w:rFonts w:ascii="Segoe UI" w:eastAsia="Times New Roman" w:hAnsi="Segoe UI" w:cs="Segoe UI"/>
          <w:color w:val="292F33"/>
          <w:sz w:val="21"/>
          <w:szCs w:val="21"/>
          <w:u w:val="single"/>
          <w:lang w:eastAsia="sl-SI"/>
        </w:rPr>
        <w:t>Potrebuješ:</w:t>
      </w:r>
    </w:p>
    <w:p w:rsidR="00BC28E7" w:rsidRDefault="00BC28E7" w:rsidP="00BC28E7">
      <w:pPr>
        <w:shd w:val="clear" w:color="auto" w:fill="FFFFFF"/>
        <w:spacing w:after="0" w:line="240" w:lineRule="auto"/>
        <w:rPr>
          <w:rFonts w:ascii="Segoe UI" w:eastAsia="Times New Roman" w:hAnsi="Segoe UI" w:cs="Segoe UI"/>
          <w:color w:val="292F33"/>
          <w:sz w:val="21"/>
          <w:szCs w:val="21"/>
          <w:lang w:eastAsia="sl-SI"/>
        </w:rPr>
      </w:pPr>
      <w:r w:rsidRPr="00BC28E7">
        <w:rPr>
          <w:rFonts w:ascii="Segoe UI" w:eastAsia="Times New Roman" w:hAnsi="Segoe UI" w:cs="Segoe UI"/>
          <w:color w:val="292F33"/>
          <w:sz w:val="21"/>
          <w:szCs w:val="21"/>
          <w:lang w:eastAsia="sl-SI"/>
        </w:rPr>
        <w:br/>
        <w:t>30 bezgovih cvetov</w:t>
      </w:r>
      <w:r w:rsidRPr="00BC28E7">
        <w:rPr>
          <w:rFonts w:ascii="Segoe UI" w:eastAsia="Times New Roman" w:hAnsi="Segoe UI" w:cs="Segoe UI"/>
          <w:color w:val="292F33"/>
          <w:sz w:val="21"/>
          <w:szCs w:val="21"/>
          <w:lang w:eastAsia="sl-SI"/>
        </w:rPr>
        <w:br/>
        <w:t>1 limona</w:t>
      </w:r>
      <w:r w:rsidRPr="00BC28E7">
        <w:rPr>
          <w:rFonts w:ascii="Segoe UI" w:eastAsia="Times New Roman" w:hAnsi="Segoe UI" w:cs="Segoe UI"/>
          <w:color w:val="292F33"/>
          <w:sz w:val="21"/>
          <w:szCs w:val="21"/>
          <w:lang w:eastAsia="sl-SI"/>
        </w:rPr>
        <w:br/>
        <w:t>1l vode</w:t>
      </w:r>
      <w:r w:rsidRPr="00BC28E7">
        <w:rPr>
          <w:rFonts w:ascii="Segoe UI" w:eastAsia="Times New Roman" w:hAnsi="Segoe UI" w:cs="Segoe UI"/>
          <w:color w:val="292F33"/>
          <w:sz w:val="21"/>
          <w:szCs w:val="21"/>
          <w:lang w:eastAsia="sl-SI"/>
        </w:rPr>
        <w:br/>
        <w:t>1,25 kg sladkorja</w:t>
      </w:r>
      <w:r w:rsidRPr="00BC28E7">
        <w:rPr>
          <w:rFonts w:ascii="Segoe UI" w:eastAsia="Times New Roman" w:hAnsi="Segoe UI" w:cs="Segoe UI"/>
          <w:color w:val="292F33"/>
          <w:sz w:val="21"/>
          <w:szCs w:val="21"/>
          <w:lang w:eastAsia="sl-SI"/>
        </w:rPr>
        <w:br/>
        <w:t>20 g citronske kisline</w:t>
      </w:r>
      <w:r w:rsidRPr="00BC28E7">
        <w:rPr>
          <w:rFonts w:ascii="Segoe UI" w:eastAsia="Times New Roman" w:hAnsi="Segoe UI" w:cs="Segoe UI"/>
          <w:color w:val="292F33"/>
          <w:sz w:val="21"/>
          <w:szCs w:val="21"/>
          <w:lang w:eastAsia="sl-SI"/>
        </w:rPr>
        <w:br/>
      </w:r>
      <w:r w:rsidRPr="00BC28E7">
        <w:rPr>
          <w:rFonts w:ascii="Segoe UI" w:eastAsia="Times New Roman" w:hAnsi="Segoe UI" w:cs="Segoe UI"/>
          <w:color w:val="292F33"/>
          <w:sz w:val="21"/>
          <w:szCs w:val="21"/>
          <w:lang w:eastAsia="sl-SI"/>
        </w:rPr>
        <w:br/>
      </w:r>
    </w:p>
    <w:p w:rsidR="00BC28E7" w:rsidRDefault="00BC28E7" w:rsidP="00BC28E7">
      <w:pPr>
        <w:shd w:val="clear" w:color="auto" w:fill="FFFFFF"/>
        <w:spacing w:after="0" w:line="240" w:lineRule="auto"/>
        <w:rPr>
          <w:rFonts w:ascii="Segoe UI" w:eastAsia="Times New Roman" w:hAnsi="Segoe UI" w:cs="Segoe UI"/>
          <w:color w:val="292F33"/>
          <w:sz w:val="21"/>
          <w:szCs w:val="21"/>
          <w:lang w:eastAsia="sl-SI"/>
        </w:rPr>
      </w:pPr>
    </w:p>
    <w:p w:rsidR="002655BF" w:rsidRDefault="002655BF" w:rsidP="00BC28E7">
      <w:pPr>
        <w:shd w:val="clear" w:color="auto" w:fill="FFFFFF"/>
        <w:spacing w:after="0" w:line="240" w:lineRule="auto"/>
        <w:rPr>
          <w:rFonts w:ascii="Segoe UI" w:eastAsia="Times New Roman" w:hAnsi="Segoe UI" w:cs="Segoe UI"/>
          <w:color w:val="292F33"/>
          <w:sz w:val="21"/>
          <w:szCs w:val="21"/>
          <w:lang w:eastAsia="sl-SI"/>
        </w:rPr>
      </w:pPr>
    </w:p>
    <w:p w:rsidR="002655BF" w:rsidRDefault="002655BF" w:rsidP="00BC28E7">
      <w:pPr>
        <w:shd w:val="clear" w:color="auto" w:fill="FFFFFF"/>
        <w:spacing w:after="0" w:line="240" w:lineRule="auto"/>
        <w:rPr>
          <w:rFonts w:ascii="Segoe UI" w:eastAsia="Times New Roman" w:hAnsi="Segoe UI" w:cs="Segoe UI"/>
          <w:color w:val="292F33"/>
          <w:sz w:val="21"/>
          <w:szCs w:val="21"/>
          <w:lang w:eastAsia="sl-SI"/>
        </w:rPr>
      </w:pPr>
      <w:r>
        <w:rPr>
          <w:rFonts w:ascii="Segoe UI" w:eastAsia="Times New Roman" w:hAnsi="Segoe UI" w:cs="Segoe UI"/>
          <w:color w:val="292F33"/>
          <w:sz w:val="21"/>
          <w:szCs w:val="21"/>
          <w:lang w:eastAsia="sl-SI"/>
        </w:rPr>
        <w:lastRenderedPageBreak/>
        <w:t xml:space="preserve">   </w:t>
      </w:r>
      <w:r w:rsidR="00BC28E7" w:rsidRPr="00BC28E7">
        <w:rPr>
          <w:rFonts w:ascii="Segoe UI" w:eastAsia="Times New Roman" w:hAnsi="Segoe UI" w:cs="Segoe UI"/>
          <w:color w:val="292F33"/>
          <w:sz w:val="21"/>
          <w:szCs w:val="21"/>
          <w:lang w:eastAsia="sl-SI"/>
        </w:rPr>
        <w:t>Bezgove cvetove pregledamo in odstranimo hrošče ter druge žuželke. Limono narežemo na rezine. V kozarec za vlaganje natlačimo čim več popolnoma zrelih cvetov, ki jih še pokriva plast cvetnega prahu. V kozarec do roba nalijemo vodo in cvetove obtežimo z rezinami limone. Kozarec zapremo in ga za 24 ur postavimo na toplo; če je le mogoče, naj bo čez dan na soncu.</w:t>
      </w:r>
      <w:r w:rsidR="00BC28E7" w:rsidRPr="00BC28E7">
        <w:rPr>
          <w:rFonts w:ascii="Segoe UI" w:eastAsia="Times New Roman" w:hAnsi="Segoe UI" w:cs="Segoe UI"/>
          <w:color w:val="292F33"/>
          <w:sz w:val="21"/>
          <w:szCs w:val="21"/>
          <w:lang w:eastAsia="sl-SI"/>
        </w:rPr>
        <w:br/>
      </w:r>
    </w:p>
    <w:p w:rsidR="002655BF" w:rsidRDefault="002655BF" w:rsidP="00BC28E7">
      <w:pPr>
        <w:shd w:val="clear" w:color="auto" w:fill="FFFFFF"/>
        <w:spacing w:after="0" w:line="240" w:lineRule="auto"/>
        <w:rPr>
          <w:rFonts w:ascii="Segoe UI" w:eastAsia="Times New Roman" w:hAnsi="Segoe UI" w:cs="Segoe UI"/>
          <w:color w:val="292F33"/>
          <w:sz w:val="21"/>
          <w:szCs w:val="21"/>
          <w:lang w:eastAsia="sl-SI"/>
        </w:rPr>
      </w:pPr>
      <w:r>
        <w:rPr>
          <w:rFonts w:ascii="Segoe UI" w:eastAsia="Times New Roman" w:hAnsi="Segoe UI" w:cs="Segoe UI"/>
          <w:color w:val="292F33"/>
          <w:sz w:val="21"/>
          <w:szCs w:val="21"/>
          <w:lang w:eastAsia="sl-SI"/>
        </w:rPr>
        <w:t xml:space="preserve">   </w:t>
      </w:r>
      <w:r w:rsidR="00BC28E7" w:rsidRPr="00BC28E7">
        <w:rPr>
          <w:rFonts w:ascii="Segoe UI" w:eastAsia="Times New Roman" w:hAnsi="Segoe UI" w:cs="Segoe UI"/>
          <w:color w:val="292F33"/>
          <w:sz w:val="21"/>
          <w:szCs w:val="21"/>
          <w:lang w:eastAsia="sl-SI"/>
        </w:rPr>
        <w:t>Naslednji dan tekočino precedimo čez cedilo ali gazo in cvetove dobro ožamemo (da iz njih "iztisnemo" aromo). Sok prelijemo v večjo skledo in dodamo sladkor ter citronsko kislino. Dobro premešamo, da se sladkor nekoliko raztopi, in prelijemo nazaj v kozarec. Kozarec za tri dni postavimo na sonce, da se sladkor popolnoma raztopi. Vmes lahko vsebino kozarca tudi večkrat premešamo.</w:t>
      </w:r>
      <w:r w:rsidR="00BC28E7" w:rsidRPr="00BC28E7">
        <w:rPr>
          <w:rFonts w:ascii="Segoe UI" w:eastAsia="Times New Roman" w:hAnsi="Segoe UI" w:cs="Segoe UI"/>
          <w:color w:val="292F33"/>
          <w:sz w:val="21"/>
          <w:szCs w:val="21"/>
          <w:lang w:eastAsia="sl-SI"/>
        </w:rPr>
        <w:br/>
      </w:r>
    </w:p>
    <w:p w:rsidR="00BC28E7" w:rsidRPr="00BC28E7" w:rsidRDefault="002655BF" w:rsidP="00BC28E7">
      <w:pPr>
        <w:shd w:val="clear" w:color="auto" w:fill="FFFFFF"/>
        <w:spacing w:after="0" w:line="240" w:lineRule="auto"/>
        <w:rPr>
          <w:rFonts w:ascii="Segoe UI" w:eastAsia="Times New Roman" w:hAnsi="Segoe UI" w:cs="Segoe UI"/>
          <w:color w:val="292F33"/>
          <w:sz w:val="21"/>
          <w:szCs w:val="21"/>
          <w:lang w:eastAsia="sl-SI"/>
        </w:rPr>
      </w:pPr>
      <w:r>
        <w:rPr>
          <w:rFonts w:ascii="Segoe UI" w:eastAsia="Times New Roman" w:hAnsi="Segoe UI" w:cs="Segoe UI"/>
          <w:color w:val="292F33"/>
          <w:sz w:val="21"/>
          <w:szCs w:val="21"/>
          <w:lang w:eastAsia="sl-SI"/>
        </w:rPr>
        <w:t xml:space="preserve">   </w:t>
      </w:r>
      <w:r w:rsidR="00BC28E7" w:rsidRPr="00BC28E7">
        <w:rPr>
          <w:rFonts w:ascii="Segoe UI" w:eastAsia="Times New Roman" w:hAnsi="Segoe UI" w:cs="Segoe UI"/>
          <w:color w:val="292F33"/>
          <w:sz w:val="21"/>
          <w:szCs w:val="21"/>
          <w:lang w:eastAsia="sl-SI"/>
        </w:rPr>
        <w:t>Pripravljen sirup prelijemo v čiste steklenice in dobro zapremo.</w:t>
      </w:r>
      <w:r w:rsidR="00BC28E7" w:rsidRPr="00BC28E7">
        <w:rPr>
          <w:rFonts w:ascii="Segoe UI" w:eastAsia="Times New Roman" w:hAnsi="Segoe UI" w:cs="Segoe UI"/>
          <w:color w:val="292F33"/>
          <w:sz w:val="21"/>
          <w:szCs w:val="21"/>
          <w:lang w:eastAsia="sl-SI"/>
        </w:rPr>
        <w:br/>
        <w:t>Bezgov sirup razredčimo z vodo in ponudimo v kozarcu, ki ga lahko po želji dekoriramo z rezino limone.</w:t>
      </w:r>
    </w:p>
    <w:p w:rsidR="00BC28E7" w:rsidRDefault="00BC28E7" w:rsidP="000135BA">
      <w:pPr>
        <w:rPr>
          <w:rFonts w:ascii="Arial" w:hAnsi="Arial" w:cs="Arial"/>
          <w:color w:val="292F33"/>
          <w:sz w:val="24"/>
          <w:szCs w:val="24"/>
          <w:shd w:val="clear" w:color="auto" w:fill="FFFFFF"/>
        </w:rPr>
      </w:pPr>
    </w:p>
    <w:p w:rsidR="00920104" w:rsidRDefault="00BC28E7" w:rsidP="000135BA">
      <w:pPr>
        <w:rPr>
          <w:rFonts w:ascii="Arial" w:hAnsi="Arial" w:cs="Arial"/>
          <w:i/>
          <w:color w:val="292F33"/>
          <w:sz w:val="24"/>
          <w:szCs w:val="24"/>
          <w:shd w:val="clear" w:color="auto" w:fill="FFFFFF"/>
        </w:rPr>
      </w:pPr>
      <w:r w:rsidRPr="00BC28E7">
        <w:rPr>
          <w:rFonts w:ascii="Arial" w:hAnsi="Arial" w:cs="Arial"/>
          <w:i/>
          <w:color w:val="292F33"/>
          <w:sz w:val="24"/>
          <w:szCs w:val="24"/>
          <w:shd w:val="clear" w:color="auto" w:fill="FFFFFF"/>
        </w:rPr>
        <w:t>Če želiš, lahko svoj postopek izdelave ali končni izdelek fotografiraš, ter mi pošlješ na moj mail.</w:t>
      </w:r>
    </w:p>
    <w:p w:rsidR="00BC28E7" w:rsidRDefault="00BC28E7" w:rsidP="000135BA">
      <w:pPr>
        <w:rPr>
          <w:rFonts w:ascii="Arial" w:hAnsi="Arial" w:cs="Arial"/>
          <w:i/>
          <w:color w:val="292F33"/>
          <w:sz w:val="24"/>
          <w:szCs w:val="24"/>
          <w:shd w:val="clear" w:color="auto" w:fill="FFFFFF"/>
        </w:rPr>
      </w:pPr>
    </w:p>
    <w:p w:rsidR="00BC28E7" w:rsidRPr="00BC28E7" w:rsidRDefault="00BC28E7" w:rsidP="000135BA">
      <w:pPr>
        <w:rPr>
          <w:rFonts w:ascii="Arial" w:hAnsi="Arial" w:cs="Arial"/>
          <w:i/>
          <w:color w:val="292F33"/>
          <w:sz w:val="24"/>
          <w:szCs w:val="24"/>
          <w:shd w:val="clear" w:color="auto" w:fill="FFFFFF"/>
        </w:rPr>
      </w:pPr>
    </w:p>
    <w:tbl>
      <w:tblPr>
        <w:tblStyle w:val="Tabelamrea"/>
        <w:tblW w:w="0" w:type="auto"/>
        <w:tblLook w:val="04A0" w:firstRow="1" w:lastRow="0" w:firstColumn="1" w:lastColumn="0" w:noHBand="0" w:noVBand="1"/>
      </w:tblPr>
      <w:tblGrid>
        <w:gridCol w:w="9772"/>
      </w:tblGrid>
      <w:tr w:rsidR="0001638E" w:rsidTr="0001638E">
        <w:tc>
          <w:tcPr>
            <w:tcW w:w="9922" w:type="dxa"/>
          </w:tcPr>
          <w:p w:rsidR="0001638E" w:rsidRPr="0001638E" w:rsidRDefault="0001638E" w:rsidP="000135BA">
            <w:pPr>
              <w:rPr>
                <w:rFonts w:ascii="Arial" w:hAnsi="Arial" w:cs="Arial"/>
                <w:color w:val="292F33"/>
                <w:sz w:val="28"/>
                <w:szCs w:val="28"/>
                <w:shd w:val="clear" w:color="auto" w:fill="FFFFFF"/>
              </w:rPr>
            </w:pPr>
            <w:r w:rsidRPr="00AB7E06">
              <w:rPr>
                <w:rFonts w:ascii="Arial" w:hAnsi="Arial" w:cs="Arial"/>
                <w:color w:val="292F33"/>
                <w:sz w:val="28"/>
                <w:szCs w:val="28"/>
                <w:highlight w:val="cyan"/>
                <w:shd w:val="clear" w:color="auto" w:fill="FFFFFF"/>
              </w:rPr>
              <w:t>SPROSTITVENA DEJAVNOST</w:t>
            </w:r>
          </w:p>
        </w:tc>
      </w:tr>
    </w:tbl>
    <w:p w:rsidR="00AB7E06" w:rsidRPr="00BC28E7" w:rsidRDefault="00AB7E06" w:rsidP="00AB7E06">
      <w:pPr>
        <w:rPr>
          <w:rFonts w:ascii="Arial" w:hAnsi="Arial" w:cs="Arial"/>
          <w:sz w:val="24"/>
          <w:szCs w:val="24"/>
        </w:rPr>
      </w:pPr>
    </w:p>
    <w:p w:rsidR="00BC28E7" w:rsidRPr="00BC28E7" w:rsidRDefault="00BC28E7" w:rsidP="00AB7E06">
      <w:pPr>
        <w:rPr>
          <w:rFonts w:ascii="Arial" w:hAnsi="Arial" w:cs="Arial"/>
          <w:sz w:val="24"/>
          <w:szCs w:val="24"/>
        </w:rPr>
      </w:pPr>
      <w:r w:rsidRPr="00BC28E7">
        <w:rPr>
          <w:rFonts w:ascii="Arial" w:hAnsi="Arial" w:cs="Arial"/>
          <w:sz w:val="24"/>
          <w:szCs w:val="24"/>
        </w:rPr>
        <w:t>Danes te v sprostitveni dejavnosti vabim na ples. Kar pogumno in povabi še koga iz družine.</w:t>
      </w:r>
    </w:p>
    <w:p w:rsidR="00BC28E7" w:rsidRPr="00BC28E7" w:rsidRDefault="00BC28E7" w:rsidP="00AB7E06">
      <w:pPr>
        <w:rPr>
          <w:rFonts w:ascii="Arial" w:hAnsi="Arial" w:cs="Arial"/>
          <w:sz w:val="24"/>
          <w:szCs w:val="24"/>
        </w:rPr>
      </w:pPr>
      <w:proofErr w:type="spellStart"/>
      <w:r w:rsidRPr="00BC28E7">
        <w:rPr>
          <w:rFonts w:ascii="Arial" w:hAnsi="Arial" w:cs="Arial"/>
          <w:sz w:val="24"/>
          <w:szCs w:val="24"/>
        </w:rPr>
        <w:t>Hubba</w:t>
      </w:r>
      <w:proofErr w:type="spellEnd"/>
      <w:r w:rsidRPr="00BC28E7">
        <w:rPr>
          <w:rFonts w:ascii="Arial" w:hAnsi="Arial" w:cs="Arial"/>
          <w:sz w:val="24"/>
          <w:szCs w:val="24"/>
        </w:rPr>
        <w:t xml:space="preserve"> </w:t>
      </w:r>
      <w:proofErr w:type="spellStart"/>
      <w:r w:rsidRPr="00BC28E7">
        <w:rPr>
          <w:rFonts w:ascii="Arial" w:hAnsi="Arial" w:cs="Arial"/>
          <w:sz w:val="24"/>
          <w:szCs w:val="24"/>
        </w:rPr>
        <w:t>bubba</w:t>
      </w:r>
      <w:proofErr w:type="spellEnd"/>
      <w:r w:rsidRPr="00BC28E7">
        <w:rPr>
          <w:rFonts w:ascii="Arial" w:hAnsi="Arial" w:cs="Arial"/>
          <w:sz w:val="24"/>
          <w:szCs w:val="24"/>
        </w:rPr>
        <w:t xml:space="preserve"> ples najdeš na povezavi: </w:t>
      </w:r>
    </w:p>
    <w:p w:rsidR="00B6101B" w:rsidRPr="00BC28E7" w:rsidRDefault="00BC28E7" w:rsidP="009A3DC7">
      <w:pPr>
        <w:rPr>
          <w:rFonts w:ascii="Arial" w:hAnsi="Arial" w:cs="Arial"/>
          <w:noProof/>
          <w:sz w:val="24"/>
          <w:szCs w:val="24"/>
          <w:lang w:eastAsia="sl-SI"/>
        </w:rPr>
      </w:pPr>
      <w:hyperlink r:id="rId8" w:history="1">
        <w:r w:rsidRPr="00BC28E7">
          <w:rPr>
            <w:rFonts w:ascii="Arial" w:hAnsi="Arial" w:cs="Arial"/>
            <w:color w:val="0000FF"/>
            <w:sz w:val="24"/>
            <w:szCs w:val="24"/>
            <w:u w:val="single"/>
          </w:rPr>
          <w:t>https://www.youtube.com/watch?time_continue=11&amp;v=bHk7T28yqik&amp;feature=emb_title</w:t>
        </w:r>
      </w:hyperlink>
    </w:p>
    <w:p w:rsidR="00A34EF2" w:rsidRPr="00BC28E7" w:rsidRDefault="00BC28E7" w:rsidP="009A3DC7">
      <w:pPr>
        <w:rPr>
          <w:rFonts w:ascii="Arial" w:hAnsi="Arial" w:cs="Arial"/>
          <w:b/>
          <w:i/>
          <w:sz w:val="24"/>
          <w:szCs w:val="24"/>
        </w:rPr>
      </w:pPr>
      <w:r w:rsidRPr="00BC28E7">
        <w:rPr>
          <w:rFonts w:ascii="Arial" w:hAnsi="Arial" w:cs="Arial"/>
          <w:sz w:val="24"/>
          <w:szCs w:val="24"/>
        </w:rPr>
        <w:t>Veliko zabavnih trenutkov ti želi in ostani zdrav</w:t>
      </w:r>
    </w:p>
    <w:p w:rsidR="00920104" w:rsidRPr="002655BF" w:rsidRDefault="00920104" w:rsidP="009A3DC7">
      <w:pPr>
        <w:rPr>
          <w:rFonts w:ascii="Arial" w:hAnsi="Arial" w:cs="Arial"/>
          <w:i/>
          <w:sz w:val="24"/>
          <w:szCs w:val="24"/>
        </w:rPr>
      </w:pPr>
      <w:r w:rsidRPr="002655BF">
        <w:rPr>
          <w:rFonts w:ascii="Arial" w:hAnsi="Arial" w:cs="Arial"/>
          <w:i/>
          <w:sz w:val="24"/>
          <w:szCs w:val="24"/>
        </w:rPr>
        <w:t>Tvoja učiteljica v OPB</w:t>
      </w:r>
    </w:p>
    <w:p w:rsidR="00AB3461" w:rsidRPr="00BC28E7" w:rsidRDefault="00AB3461" w:rsidP="00AB3461">
      <w:pPr>
        <w:rPr>
          <w:rFonts w:ascii="Arial" w:hAnsi="Arial" w:cs="Arial"/>
          <w:sz w:val="24"/>
          <w:szCs w:val="24"/>
        </w:rPr>
      </w:pPr>
    </w:p>
    <w:p w:rsidR="00AB3461" w:rsidRPr="009A3DC7" w:rsidRDefault="00AB3461" w:rsidP="009A3DC7">
      <w:pPr>
        <w:tabs>
          <w:tab w:val="left" w:pos="1836"/>
        </w:tabs>
        <w:rPr>
          <w:rFonts w:ascii="Arial" w:hAnsi="Arial" w:cs="Arial"/>
          <w:sz w:val="24"/>
          <w:szCs w:val="24"/>
        </w:rPr>
      </w:pPr>
    </w:p>
    <w:sectPr w:rsidR="00AB3461" w:rsidRPr="009A3DC7" w:rsidSect="005D5D51">
      <w:pgSz w:w="11906" w:h="16838"/>
      <w:pgMar w:top="1135" w:right="70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11C35"/>
    <w:multiLevelType w:val="hybridMultilevel"/>
    <w:tmpl w:val="847E4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166049F"/>
    <w:multiLevelType w:val="hybridMultilevel"/>
    <w:tmpl w:val="93908AF8"/>
    <w:lvl w:ilvl="0" w:tplc="04B4D7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8DE0F1F"/>
    <w:multiLevelType w:val="hybridMultilevel"/>
    <w:tmpl w:val="DDC2F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6A9261A"/>
    <w:multiLevelType w:val="hybridMultilevel"/>
    <w:tmpl w:val="EF6E14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5BA"/>
    <w:rsid w:val="000135BA"/>
    <w:rsid w:val="0001638E"/>
    <w:rsid w:val="000456EB"/>
    <w:rsid w:val="002655BF"/>
    <w:rsid w:val="002F3336"/>
    <w:rsid w:val="00460F63"/>
    <w:rsid w:val="00475AF8"/>
    <w:rsid w:val="0048643C"/>
    <w:rsid w:val="004B3A79"/>
    <w:rsid w:val="00507F9E"/>
    <w:rsid w:val="005D5D51"/>
    <w:rsid w:val="0065592C"/>
    <w:rsid w:val="007136A7"/>
    <w:rsid w:val="008E7ACF"/>
    <w:rsid w:val="00920104"/>
    <w:rsid w:val="009A3DC7"/>
    <w:rsid w:val="00A34EF2"/>
    <w:rsid w:val="00AB3461"/>
    <w:rsid w:val="00AB7E06"/>
    <w:rsid w:val="00B40FED"/>
    <w:rsid w:val="00B6101B"/>
    <w:rsid w:val="00BC28E7"/>
    <w:rsid w:val="00C33C97"/>
    <w:rsid w:val="00E736BC"/>
    <w:rsid w:val="00EF54D0"/>
    <w:rsid w:val="00F01895"/>
    <w:rsid w:val="00F71F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230BF"/>
  <w15:docId w15:val="{D24FEF9E-63DE-436E-8124-D199728C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35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35BA"/>
    <w:rPr>
      <w:rFonts w:ascii="Tahoma" w:hAnsi="Tahoma" w:cs="Tahoma"/>
      <w:sz w:val="16"/>
      <w:szCs w:val="16"/>
    </w:rPr>
  </w:style>
  <w:style w:type="paragraph" w:styleId="Odstavekseznama">
    <w:name w:val="List Paragraph"/>
    <w:basedOn w:val="Navaden"/>
    <w:uiPriority w:val="34"/>
    <w:qFormat/>
    <w:rsid w:val="000135BA"/>
    <w:pPr>
      <w:ind w:left="720"/>
      <w:contextualSpacing/>
    </w:pPr>
  </w:style>
  <w:style w:type="character" w:styleId="Hiperpovezava">
    <w:name w:val="Hyperlink"/>
    <w:basedOn w:val="Privzetapisavaodstavka"/>
    <w:uiPriority w:val="99"/>
    <w:semiHidden/>
    <w:unhideWhenUsed/>
    <w:rsid w:val="000135BA"/>
    <w:rPr>
      <w:color w:val="0000FF"/>
      <w:u w:val="single"/>
    </w:rPr>
  </w:style>
  <w:style w:type="character" w:styleId="SledenaHiperpovezava">
    <w:name w:val="FollowedHyperlink"/>
    <w:basedOn w:val="Privzetapisavaodstavka"/>
    <w:uiPriority w:val="99"/>
    <w:semiHidden/>
    <w:unhideWhenUsed/>
    <w:rsid w:val="0048643C"/>
    <w:rPr>
      <w:color w:val="800080" w:themeColor="followedHyperlink"/>
      <w:u w:val="single"/>
    </w:rPr>
  </w:style>
  <w:style w:type="table" w:styleId="Tabelamrea">
    <w:name w:val="Table Grid"/>
    <w:basedOn w:val="Navadnatabela"/>
    <w:uiPriority w:val="59"/>
    <w:rsid w:val="009A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9A3DC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276575">
      <w:bodyDiv w:val="1"/>
      <w:marLeft w:val="0"/>
      <w:marRight w:val="0"/>
      <w:marTop w:val="0"/>
      <w:marBottom w:val="0"/>
      <w:divBdr>
        <w:top w:val="none" w:sz="0" w:space="0" w:color="auto"/>
        <w:left w:val="none" w:sz="0" w:space="0" w:color="auto"/>
        <w:bottom w:val="none" w:sz="0" w:space="0" w:color="auto"/>
        <w:right w:val="none" w:sz="0" w:space="0" w:color="auto"/>
      </w:divBdr>
      <w:divsChild>
        <w:div w:id="1773936217">
          <w:marLeft w:val="0"/>
          <w:marRight w:val="0"/>
          <w:marTop w:val="0"/>
          <w:marBottom w:val="0"/>
          <w:divBdr>
            <w:top w:val="none" w:sz="0" w:space="0" w:color="auto"/>
            <w:left w:val="none" w:sz="0" w:space="0" w:color="auto"/>
            <w:bottom w:val="none" w:sz="0" w:space="0" w:color="auto"/>
            <w:right w:val="none" w:sz="0" w:space="0" w:color="auto"/>
          </w:divBdr>
          <w:divsChild>
            <w:div w:id="1311861401">
              <w:marLeft w:val="0"/>
              <w:marRight w:val="0"/>
              <w:marTop w:val="0"/>
              <w:marBottom w:val="0"/>
              <w:divBdr>
                <w:top w:val="none" w:sz="0" w:space="0" w:color="auto"/>
                <w:left w:val="none" w:sz="0" w:space="0" w:color="auto"/>
                <w:bottom w:val="none" w:sz="0" w:space="0" w:color="auto"/>
                <w:right w:val="none" w:sz="0" w:space="0" w:color="auto"/>
              </w:divBdr>
            </w:div>
            <w:div w:id="81924976">
              <w:marLeft w:val="0"/>
              <w:marRight w:val="0"/>
              <w:marTop w:val="0"/>
              <w:marBottom w:val="0"/>
              <w:divBdr>
                <w:top w:val="none" w:sz="0" w:space="0" w:color="auto"/>
                <w:left w:val="none" w:sz="0" w:space="0" w:color="auto"/>
                <w:bottom w:val="none" w:sz="0" w:space="0" w:color="auto"/>
                <w:right w:val="none" w:sz="0" w:space="0" w:color="auto"/>
              </w:divBdr>
            </w:div>
            <w:div w:id="726496711">
              <w:marLeft w:val="0"/>
              <w:marRight w:val="0"/>
              <w:marTop w:val="0"/>
              <w:marBottom w:val="0"/>
              <w:divBdr>
                <w:top w:val="none" w:sz="0" w:space="0" w:color="auto"/>
                <w:left w:val="none" w:sz="0" w:space="0" w:color="auto"/>
                <w:bottom w:val="none" w:sz="0" w:space="0" w:color="auto"/>
                <w:right w:val="none" w:sz="0" w:space="0" w:color="auto"/>
              </w:divBdr>
            </w:div>
            <w:div w:id="63988521">
              <w:marLeft w:val="0"/>
              <w:marRight w:val="0"/>
              <w:marTop w:val="0"/>
              <w:marBottom w:val="0"/>
              <w:divBdr>
                <w:top w:val="none" w:sz="0" w:space="0" w:color="auto"/>
                <w:left w:val="none" w:sz="0" w:space="0" w:color="auto"/>
                <w:bottom w:val="none" w:sz="0" w:space="0" w:color="auto"/>
                <w:right w:val="none" w:sz="0" w:space="0" w:color="auto"/>
              </w:divBdr>
            </w:div>
            <w:div w:id="1191185289">
              <w:marLeft w:val="0"/>
              <w:marRight w:val="0"/>
              <w:marTop w:val="0"/>
              <w:marBottom w:val="0"/>
              <w:divBdr>
                <w:top w:val="none" w:sz="0" w:space="0" w:color="auto"/>
                <w:left w:val="none" w:sz="0" w:space="0" w:color="auto"/>
                <w:bottom w:val="none" w:sz="0" w:space="0" w:color="auto"/>
                <w:right w:val="none" w:sz="0" w:space="0" w:color="auto"/>
              </w:divBdr>
            </w:div>
            <w:div w:id="381246043">
              <w:marLeft w:val="0"/>
              <w:marRight w:val="0"/>
              <w:marTop w:val="0"/>
              <w:marBottom w:val="0"/>
              <w:divBdr>
                <w:top w:val="none" w:sz="0" w:space="0" w:color="auto"/>
                <w:left w:val="none" w:sz="0" w:space="0" w:color="auto"/>
                <w:bottom w:val="none" w:sz="0" w:space="0" w:color="auto"/>
                <w:right w:val="none" w:sz="0" w:space="0" w:color="auto"/>
              </w:divBdr>
            </w:div>
            <w:div w:id="1994218796">
              <w:marLeft w:val="0"/>
              <w:marRight w:val="0"/>
              <w:marTop w:val="0"/>
              <w:marBottom w:val="0"/>
              <w:divBdr>
                <w:top w:val="none" w:sz="0" w:space="0" w:color="auto"/>
                <w:left w:val="none" w:sz="0" w:space="0" w:color="auto"/>
                <w:bottom w:val="none" w:sz="0" w:space="0" w:color="auto"/>
                <w:right w:val="none" w:sz="0" w:space="0" w:color="auto"/>
              </w:divBdr>
            </w:div>
            <w:div w:id="158665640">
              <w:marLeft w:val="0"/>
              <w:marRight w:val="0"/>
              <w:marTop w:val="0"/>
              <w:marBottom w:val="0"/>
              <w:divBdr>
                <w:top w:val="none" w:sz="0" w:space="0" w:color="auto"/>
                <w:left w:val="none" w:sz="0" w:space="0" w:color="auto"/>
                <w:bottom w:val="none" w:sz="0" w:space="0" w:color="auto"/>
                <w:right w:val="none" w:sz="0" w:space="0" w:color="auto"/>
              </w:divBdr>
            </w:div>
            <w:div w:id="718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4831">
      <w:bodyDiv w:val="1"/>
      <w:marLeft w:val="0"/>
      <w:marRight w:val="0"/>
      <w:marTop w:val="0"/>
      <w:marBottom w:val="0"/>
      <w:divBdr>
        <w:top w:val="none" w:sz="0" w:space="0" w:color="auto"/>
        <w:left w:val="none" w:sz="0" w:space="0" w:color="auto"/>
        <w:bottom w:val="none" w:sz="0" w:space="0" w:color="auto"/>
        <w:right w:val="none" w:sz="0" w:space="0" w:color="auto"/>
      </w:divBdr>
      <w:divsChild>
        <w:div w:id="761800695">
          <w:marLeft w:val="0"/>
          <w:marRight w:val="0"/>
          <w:marTop w:val="0"/>
          <w:marBottom w:val="0"/>
          <w:divBdr>
            <w:top w:val="none" w:sz="0" w:space="0" w:color="auto"/>
            <w:left w:val="none" w:sz="0" w:space="0" w:color="auto"/>
            <w:bottom w:val="none" w:sz="0" w:space="0" w:color="auto"/>
            <w:right w:val="none" w:sz="0" w:space="0" w:color="auto"/>
          </w:divBdr>
          <w:divsChild>
            <w:div w:id="1258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8079">
      <w:bodyDiv w:val="1"/>
      <w:marLeft w:val="0"/>
      <w:marRight w:val="0"/>
      <w:marTop w:val="0"/>
      <w:marBottom w:val="0"/>
      <w:divBdr>
        <w:top w:val="none" w:sz="0" w:space="0" w:color="auto"/>
        <w:left w:val="none" w:sz="0" w:space="0" w:color="auto"/>
        <w:bottom w:val="none" w:sz="0" w:space="0" w:color="auto"/>
        <w:right w:val="none" w:sz="0" w:space="0" w:color="auto"/>
      </w:divBdr>
    </w:div>
    <w:div w:id="16873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11&amp;v=bHk7T28yqik&amp;feature=emb_title"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6E68331-EFC8-4F29-A2D4-9F847294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2419</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Asus2</cp:lastModifiedBy>
  <cp:revision>2</cp:revision>
  <dcterms:created xsi:type="dcterms:W3CDTF">2020-05-06T08:37:00Z</dcterms:created>
  <dcterms:modified xsi:type="dcterms:W3CDTF">2020-05-06T08:37:00Z</dcterms:modified>
</cp:coreProperties>
</file>