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CF" w:rsidRPr="00855103" w:rsidRDefault="00421ACF" w:rsidP="00421ACF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76923C" w:themeColor="accent3" w:themeShade="BF"/>
          <w:sz w:val="27"/>
          <w:szCs w:val="27"/>
          <w:lang w:eastAsia="sl-SI"/>
        </w:rPr>
      </w:pPr>
      <w:r w:rsidRPr="00855103">
        <w:rPr>
          <w:rFonts w:ascii="Arial" w:eastAsia="Times New Roman" w:hAnsi="Arial" w:cs="Arial"/>
          <w:bCs/>
          <w:color w:val="76923C" w:themeColor="accent3" w:themeShade="BF"/>
          <w:sz w:val="27"/>
          <w:szCs w:val="27"/>
          <w:lang w:eastAsia="sl-SI"/>
        </w:rPr>
        <w:t>Pozdravljeni, moji kuharji in kuharice!</w:t>
      </w:r>
    </w:p>
    <w:p w:rsidR="00A253C3" w:rsidRDefault="00421ACF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855103">
        <w:rPr>
          <w:rFonts w:ascii="Arial" w:eastAsia="Times New Roman" w:hAnsi="Arial" w:cs="Arial"/>
          <w:bCs/>
          <w:color w:val="76923C" w:themeColor="accent3" w:themeShade="BF"/>
          <w:sz w:val="20"/>
          <w:szCs w:val="20"/>
          <w:lang w:eastAsia="sl-SI"/>
        </w:rPr>
        <w:t>Tema ure:  Toplotna obdelava živil</w:t>
      </w:r>
      <w:r w:rsidRPr="00855103">
        <w:rPr>
          <w:rFonts w:ascii="Arial" w:eastAsia="Times New Roman" w:hAnsi="Arial" w:cs="Arial"/>
          <w:bCs/>
          <w:color w:val="76923C" w:themeColor="accent3" w:themeShade="BF"/>
          <w:sz w:val="20"/>
          <w:szCs w:val="20"/>
          <w:lang w:eastAsia="sl-SI"/>
        </w:rPr>
        <w:br/>
        <w:t>Cilj ure:  spoznati postopke toplotne obdelave živil</w:t>
      </w:r>
      <w:r w:rsidRPr="00855103">
        <w:rPr>
          <w:rFonts w:ascii="Arial" w:eastAsia="Times New Roman" w:hAnsi="Arial" w:cs="Arial"/>
          <w:bCs/>
          <w:color w:val="76923C" w:themeColor="accent3" w:themeShade="BF"/>
          <w:sz w:val="20"/>
          <w:szCs w:val="20"/>
          <w:lang w:eastAsia="sl-SI"/>
        </w:rPr>
        <w:br/>
      </w:r>
    </w:p>
    <w:p w:rsidR="00855103" w:rsidRPr="00855103" w:rsidRDefault="00855103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855103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Kot že veste, jedi lahko pripravljamo na </w:t>
      </w:r>
      <w:r w:rsidR="00FC5EA8">
        <w:rPr>
          <w:rFonts w:ascii="Arial" w:eastAsia="Times New Roman" w:hAnsi="Arial" w:cs="Arial"/>
          <w:bCs/>
          <w:sz w:val="24"/>
          <w:szCs w:val="24"/>
          <w:lang w:eastAsia="sl-SI"/>
        </w:rPr>
        <w:t>različne načine:</w:t>
      </w:r>
      <w:r w:rsidRPr="00855103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kuhamo, dušimo, pečemo……</w:t>
      </w:r>
    </w:p>
    <w:p w:rsidR="00DB4BD9" w:rsidRDefault="00035428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sl-SI"/>
        </w:rPr>
        <w:drawing>
          <wp:inline distT="0" distB="0" distL="0" distR="0">
            <wp:extent cx="2465070" cy="1844675"/>
            <wp:effectExtent l="19050" t="0" r="0" b="0"/>
            <wp:docPr id="1" name="Slika 1" descr="C:\Users\Skarja\Documents\ŠOLA MAREC 2020\GOSP\pre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arja\Documents\ŠOLA MAREC 2020\GOSP\pren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84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4BD9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    </w:t>
      </w:r>
      <w:r w:rsidR="00DB4BD9">
        <w:rPr>
          <w:rFonts w:ascii="Arial" w:eastAsia="Times New Roman" w:hAnsi="Arial" w:cs="Arial"/>
          <w:bCs/>
          <w:noProof/>
          <w:sz w:val="24"/>
          <w:szCs w:val="24"/>
          <w:lang w:eastAsia="sl-SI"/>
        </w:rPr>
        <w:drawing>
          <wp:inline distT="0" distB="0" distL="0" distR="0">
            <wp:extent cx="2616200" cy="1741170"/>
            <wp:effectExtent l="19050" t="0" r="0" b="0"/>
            <wp:docPr id="3" name="Slika 3" descr="C:\Users\Skarja\Documents\ŠOLA MAREC 2020\GOSP\preno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arja\Documents\ŠOLA MAREC 2020\GOSP\prenos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4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DE3" w:rsidRDefault="00C80DE3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                           </w:t>
      </w:r>
      <w:r>
        <w:rPr>
          <w:rFonts w:ascii="Arial" w:eastAsia="Times New Roman" w:hAnsi="Arial" w:cs="Arial"/>
          <w:bCs/>
          <w:noProof/>
          <w:sz w:val="24"/>
          <w:szCs w:val="24"/>
          <w:lang w:eastAsia="sl-SI"/>
        </w:rPr>
        <w:drawing>
          <wp:inline distT="0" distB="0" distL="0" distR="0">
            <wp:extent cx="2616200" cy="1741170"/>
            <wp:effectExtent l="19050" t="0" r="0" b="0"/>
            <wp:docPr id="4" name="Slika 4" descr="C:\Users\Skarja\Documents\ŠOLA MAREC 2020\GOS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karja\Documents\ŠOLA MAREC 2020\GOSP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4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103" w:rsidRPr="00855103" w:rsidRDefault="00855103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855103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To je tema današnje ure. </w:t>
      </w:r>
    </w:p>
    <w:p w:rsidR="00855103" w:rsidRDefault="00855103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855103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V učbeniku na </w:t>
      </w:r>
      <w:proofErr w:type="spellStart"/>
      <w:r w:rsidRPr="00855103">
        <w:rPr>
          <w:rFonts w:ascii="Arial" w:eastAsia="Times New Roman" w:hAnsi="Arial" w:cs="Arial"/>
          <w:bCs/>
          <w:sz w:val="24"/>
          <w:szCs w:val="24"/>
          <w:lang w:eastAsia="sl-SI"/>
        </w:rPr>
        <w:t>str.54</w:t>
      </w:r>
      <w:proofErr w:type="spellEnd"/>
      <w:r w:rsidRPr="00855103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do 57 boste prebrali o toplotni obdelavi živil.</w:t>
      </w:r>
    </w:p>
    <w:p w:rsidR="00C4559A" w:rsidRDefault="00862627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hyperlink r:id="rId8" w:history="1">
        <w:r w:rsidR="00C4559A">
          <w:rPr>
            <w:rStyle w:val="Hiperpovezava"/>
          </w:rPr>
          <w:t>https://issuu.com/visart.studio/docs/gospodinjstvoucbenik6</w:t>
        </w:r>
      </w:hyperlink>
    </w:p>
    <w:p w:rsidR="00B51DC6" w:rsidRPr="00855103" w:rsidRDefault="00855103">
      <w:pPr>
        <w:rPr>
          <w:rFonts w:ascii="Arial" w:hAnsi="Arial" w:cs="Arial"/>
          <w:sz w:val="24"/>
          <w:szCs w:val="24"/>
        </w:rPr>
      </w:pPr>
      <w:r w:rsidRPr="00855103">
        <w:rPr>
          <w:rFonts w:ascii="Arial" w:hAnsi="Arial" w:cs="Arial"/>
          <w:sz w:val="24"/>
          <w:szCs w:val="24"/>
        </w:rPr>
        <w:t>Določena živila lahko pripravljamo na več načinov, kar boste opazili pri reševanju DZ na str. 52 in 53.</w:t>
      </w:r>
    </w:p>
    <w:p w:rsidR="00855103" w:rsidRPr="00855103" w:rsidRDefault="00855103">
      <w:pPr>
        <w:rPr>
          <w:rFonts w:ascii="Arial" w:hAnsi="Arial" w:cs="Arial"/>
          <w:sz w:val="24"/>
          <w:szCs w:val="24"/>
        </w:rPr>
      </w:pPr>
      <w:r w:rsidRPr="00855103">
        <w:rPr>
          <w:rFonts w:ascii="Arial" w:hAnsi="Arial" w:cs="Arial"/>
          <w:sz w:val="24"/>
          <w:szCs w:val="24"/>
        </w:rPr>
        <w:t>Za napisana živila izberite možne načine toplotne obdelave (podčrtaj, kar se ti zdi prav, možnih odgovorov je več).</w:t>
      </w:r>
    </w:p>
    <w:p w:rsidR="00855103" w:rsidRPr="00855103" w:rsidRDefault="00855103">
      <w:pPr>
        <w:rPr>
          <w:rFonts w:ascii="Arial" w:hAnsi="Arial" w:cs="Arial"/>
          <w:sz w:val="24"/>
          <w:szCs w:val="24"/>
        </w:rPr>
      </w:pPr>
      <w:r w:rsidRPr="00855103">
        <w:rPr>
          <w:rFonts w:ascii="Arial" w:hAnsi="Arial" w:cs="Arial"/>
          <w:sz w:val="24"/>
          <w:szCs w:val="24"/>
        </w:rPr>
        <w:t>Npr.: paradižnik:</w:t>
      </w:r>
    </w:p>
    <w:p w:rsidR="00855103" w:rsidRPr="00855103" w:rsidRDefault="00855103" w:rsidP="0085510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55103">
        <w:rPr>
          <w:rFonts w:ascii="Arial" w:hAnsi="Arial" w:cs="Arial"/>
          <w:sz w:val="24"/>
          <w:szCs w:val="24"/>
        </w:rPr>
        <w:t>kuhanje</w:t>
      </w:r>
    </w:p>
    <w:p w:rsidR="00855103" w:rsidRPr="00855103" w:rsidRDefault="00855103" w:rsidP="0085510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55103">
        <w:rPr>
          <w:rFonts w:ascii="Arial" w:hAnsi="Arial" w:cs="Arial"/>
          <w:sz w:val="24"/>
          <w:szCs w:val="24"/>
        </w:rPr>
        <w:t>pečenje</w:t>
      </w:r>
    </w:p>
    <w:p w:rsidR="00855103" w:rsidRDefault="00855103" w:rsidP="0085510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55103">
        <w:rPr>
          <w:rFonts w:ascii="Arial" w:hAnsi="Arial" w:cs="Arial"/>
          <w:sz w:val="24"/>
          <w:szCs w:val="24"/>
        </w:rPr>
        <w:t>dušenje….</w:t>
      </w:r>
    </w:p>
    <w:p w:rsidR="004F3781" w:rsidRPr="004F3781" w:rsidRDefault="004F3781" w:rsidP="004F37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Lep pozdrav do naslednjič, ko bosta spet dve uri. </w:t>
      </w:r>
    </w:p>
    <w:sectPr w:rsidR="004F3781" w:rsidRPr="004F3781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41681"/>
    <w:multiLevelType w:val="hybridMultilevel"/>
    <w:tmpl w:val="9168B08C"/>
    <w:lvl w:ilvl="0" w:tplc="ED268C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21ACF"/>
    <w:rsid w:val="00035428"/>
    <w:rsid w:val="00137D58"/>
    <w:rsid w:val="002B580D"/>
    <w:rsid w:val="00421ACF"/>
    <w:rsid w:val="004F3781"/>
    <w:rsid w:val="00753465"/>
    <w:rsid w:val="00855103"/>
    <w:rsid w:val="00862627"/>
    <w:rsid w:val="00A107C2"/>
    <w:rsid w:val="00A253C3"/>
    <w:rsid w:val="00B51DC6"/>
    <w:rsid w:val="00BC0CB0"/>
    <w:rsid w:val="00C4559A"/>
    <w:rsid w:val="00C80DE3"/>
    <w:rsid w:val="00DB4BD9"/>
    <w:rsid w:val="00FC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1DC6"/>
  </w:style>
  <w:style w:type="paragraph" w:styleId="Naslov3">
    <w:name w:val="heading 3"/>
    <w:basedOn w:val="Navaden"/>
    <w:link w:val="Naslov3Znak"/>
    <w:uiPriority w:val="9"/>
    <w:qFormat/>
    <w:rsid w:val="00421A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421ACF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42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5510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542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C455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uu.com/visart.studio/docs/gospodinjstvoucbenik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10</cp:revision>
  <dcterms:created xsi:type="dcterms:W3CDTF">2020-04-29T15:19:00Z</dcterms:created>
  <dcterms:modified xsi:type="dcterms:W3CDTF">2020-05-07T05:56:00Z</dcterms:modified>
</cp:coreProperties>
</file>