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20" w:rsidRPr="00EC6FE1" w:rsidRDefault="00150220" w:rsidP="00C24A8D"/>
    <w:p w:rsidR="00C24A8D" w:rsidRPr="00EC6FE1" w:rsidRDefault="00780719" w:rsidP="00EC6FE1">
      <w:pPr>
        <w:jc w:val="center"/>
        <w:rPr>
          <w:b/>
          <w:sz w:val="28"/>
          <w:szCs w:val="28"/>
        </w:rPr>
      </w:pPr>
      <w:r w:rsidRPr="00EC6FE1">
        <w:rPr>
          <w:b/>
          <w:sz w:val="28"/>
          <w:szCs w:val="28"/>
        </w:rPr>
        <w:t>8</w:t>
      </w:r>
      <w:r w:rsidR="00C24A8D" w:rsidRPr="00EC6FE1">
        <w:rPr>
          <w:b/>
          <w:sz w:val="28"/>
          <w:szCs w:val="28"/>
        </w:rPr>
        <w:t>. TEDEN POUKA NA DALJAVO</w:t>
      </w:r>
    </w:p>
    <w:p w:rsidR="00C24A8D" w:rsidRPr="00EC6FE1" w:rsidRDefault="00C24A8D" w:rsidP="00C24A8D">
      <w:pPr>
        <w:rPr>
          <w:b/>
          <w:sz w:val="28"/>
          <w:szCs w:val="28"/>
        </w:rPr>
      </w:pPr>
    </w:p>
    <w:p w:rsidR="00C24A8D" w:rsidRPr="00EC6FE1" w:rsidRDefault="006E4F52" w:rsidP="00C24A8D">
      <w:pPr>
        <w:rPr>
          <w:b/>
          <w:sz w:val="28"/>
          <w:szCs w:val="28"/>
        </w:rPr>
      </w:pPr>
      <w:r w:rsidRPr="00EC6FE1">
        <w:rPr>
          <w:b/>
          <w:sz w:val="28"/>
          <w:szCs w:val="28"/>
        </w:rPr>
        <w:t xml:space="preserve">OD </w:t>
      </w:r>
      <w:r w:rsidR="00780719" w:rsidRPr="00EC6FE1">
        <w:rPr>
          <w:b/>
          <w:sz w:val="28"/>
          <w:szCs w:val="28"/>
        </w:rPr>
        <w:t>11</w:t>
      </w:r>
      <w:r w:rsidR="003059F3" w:rsidRPr="00EC6FE1">
        <w:rPr>
          <w:b/>
          <w:sz w:val="28"/>
          <w:szCs w:val="28"/>
        </w:rPr>
        <w:t>.</w:t>
      </w:r>
      <w:r w:rsidR="00EC6FE1" w:rsidRPr="00EC6FE1">
        <w:rPr>
          <w:b/>
          <w:sz w:val="28"/>
          <w:szCs w:val="28"/>
        </w:rPr>
        <w:t xml:space="preserve"> </w:t>
      </w:r>
      <w:r w:rsidR="003059F3" w:rsidRPr="00EC6FE1">
        <w:rPr>
          <w:b/>
          <w:sz w:val="28"/>
          <w:szCs w:val="28"/>
        </w:rPr>
        <w:t>5.</w:t>
      </w:r>
      <w:r w:rsidR="00EC6FE1" w:rsidRPr="00EC6FE1">
        <w:rPr>
          <w:b/>
          <w:sz w:val="28"/>
          <w:szCs w:val="28"/>
        </w:rPr>
        <w:t xml:space="preserve"> 2020 DO </w:t>
      </w:r>
      <w:r w:rsidR="00780719" w:rsidRPr="00EC6FE1">
        <w:rPr>
          <w:b/>
          <w:sz w:val="28"/>
          <w:szCs w:val="28"/>
        </w:rPr>
        <w:t>15</w:t>
      </w:r>
      <w:r w:rsidR="00EC6FE1" w:rsidRPr="00EC6FE1">
        <w:rPr>
          <w:b/>
          <w:sz w:val="28"/>
          <w:szCs w:val="28"/>
        </w:rPr>
        <w:t xml:space="preserve">. 5. </w:t>
      </w:r>
      <w:r w:rsidR="006263EF" w:rsidRPr="00EC6FE1">
        <w:rPr>
          <w:b/>
          <w:sz w:val="28"/>
          <w:szCs w:val="28"/>
        </w:rPr>
        <w:t>2020</w:t>
      </w:r>
      <w:r w:rsidR="00EC6FE1" w:rsidRPr="00EC6FE1">
        <w:rPr>
          <w:b/>
          <w:sz w:val="28"/>
          <w:szCs w:val="28"/>
        </w:rPr>
        <w:t xml:space="preserve">                                  </w:t>
      </w:r>
      <w:r w:rsidR="00C24A8D" w:rsidRPr="00EC6FE1">
        <w:rPr>
          <w:b/>
          <w:sz w:val="28"/>
          <w:szCs w:val="28"/>
        </w:rPr>
        <w:t>Likovna umetnost</w:t>
      </w:r>
      <w:r w:rsidR="006263EF" w:rsidRPr="00EC6FE1">
        <w:rPr>
          <w:b/>
          <w:sz w:val="28"/>
          <w:szCs w:val="28"/>
        </w:rPr>
        <w:tab/>
      </w:r>
      <w:r w:rsidR="006263EF" w:rsidRPr="00EC6FE1">
        <w:rPr>
          <w:b/>
          <w:sz w:val="28"/>
          <w:szCs w:val="28"/>
        </w:rPr>
        <w:tab/>
      </w:r>
    </w:p>
    <w:p w:rsidR="006263EF" w:rsidRPr="00EC6FE1" w:rsidRDefault="006263EF" w:rsidP="00C24A8D">
      <w:pPr>
        <w:rPr>
          <w:b/>
          <w:sz w:val="28"/>
          <w:szCs w:val="28"/>
        </w:rPr>
      </w:pPr>
    </w:p>
    <w:p w:rsidR="006263EF" w:rsidRPr="00EC6FE1" w:rsidRDefault="00346886" w:rsidP="00C24A8D">
      <w:pPr>
        <w:rPr>
          <w:b/>
          <w:color w:val="FF0000"/>
          <w:sz w:val="28"/>
          <w:szCs w:val="28"/>
        </w:rPr>
      </w:pPr>
      <w:r w:rsidRPr="00EC6FE1">
        <w:rPr>
          <w:b/>
          <w:color w:val="FF0000"/>
          <w:sz w:val="28"/>
          <w:szCs w:val="28"/>
        </w:rPr>
        <w:t>POZDRAVLJENI!</w:t>
      </w:r>
      <w:r w:rsidR="006263EF" w:rsidRPr="00EC6FE1">
        <w:rPr>
          <w:b/>
          <w:color w:val="FF0000"/>
          <w:sz w:val="28"/>
          <w:szCs w:val="28"/>
        </w:rPr>
        <w:tab/>
      </w:r>
      <w:r w:rsidR="006263EF" w:rsidRPr="00EC6FE1">
        <w:rPr>
          <w:b/>
          <w:color w:val="FF0000"/>
          <w:sz w:val="28"/>
          <w:szCs w:val="28"/>
        </w:rPr>
        <w:tab/>
      </w:r>
      <w:r w:rsidR="006263EF" w:rsidRPr="00EC6FE1">
        <w:rPr>
          <w:b/>
          <w:color w:val="FF0000"/>
          <w:sz w:val="28"/>
          <w:szCs w:val="28"/>
        </w:rPr>
        <w:tab/>
      </w:r>
      <w:r w:rsidR="006263EF" w:rsidRPr="00EC6FE1">
        <w:rPr>
          <w:b/>
          <w:color w:val="FF0000"/>
          <w:sz w:val="28"/>
          <w:szCs w:val="28"/>
        </w:rPr>
        <w:tab/>
      </w:r>
    </w:p>
    <w:p w:rsidR="006263EF" w:rsidRPr="00EC6FE1" w:rsidRDefault="006263EF" w:rsidP="00C24A8D">
      <w:pPr>
        <w:rPr>
          <w:b/>
          <w:sz w:val="28"/>
          <w:szCs w:val="28"/>
        </w:rPr>
      </w:pPr>
    </w:p>
    <w:p w:rsidR="003059F3" w:rsidRPr="00EC6FE1" w:rsidRDefault="003059F3" w:rsidP="002241C1">
      <w:pPr>
        <w:rPr>
          <w:b/>
          <w:color w:val="FF0000"/>
          <w:sz w:val="28"/>
          <w:szCs w:val="28"/>
        </w:rPr>
      </w:pPr>
      <w:r w:rsidRPr="00EC6FE1">
        <w:rPr>
          <w:b/>
          <w:color w:val="FF0000"/>
          <w:sz w:val="28"/>
          <w:szCs w:val="28"/>
        </w:rPr>
        <w:t>Dragi učenci,</w:t>
      </w:r>
      <w:r w:rsidR="00780719" w:rsidRPr="00EC6FE1">
        <w:rPr>
          <w:b/>
          <w:color w:val="FF0000"/>
          <w:sz w:val="28"/>
          <w:szCs w:val="28"/>
        </w:rPr>
        <w:t xml:space="preserve"> doslej so vam vse likovne naloge in motivi super uspeli. Ta teden bomo likovno nalogo povezali s SPOZNAVANJEM OKOLJA, kjer se sedaj učimo o zdravi prehrani , o zdravem načinu življenja…</w:t>
      </w:r>
    </w:p>
    <w:p w:rsidR="00780719" w:rsidRPr="00EC6FE1" w:rsidRDefault="00780719" w:rsidP="00780719">
      <w:pPr>
        <w:pStyle w:val="Odstavekseznama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80719" w:rsidRPr="00EC6FE1" w:rsidRDefault="00780719" w:rsidP="00780719">
      <w:pPr>
        <w:pStyle w:val="Odstavekseznam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C6FE1">
        <w:rPr>
          <w:rFonts w:ascii="Times New Roman" w:hAnsi="Times New Roman" w:cs="Times New Roman"/>
          <w:sz w:val="28"/>
          <w:szCs w:val="28"/>
        </w:rPr>
        <w:t>Tokrat boš narisal – a samega sebe. Temu rečemo lasten portret oziroma avtoportret.</w:t>
      </w:r>
    </w:p>
    <w:p w:rsidR="00E67155" w:rsidRPr="00EC6FE1" w:rsidRDefault="00780719" w:rsidP="00E67155">
      <w:pPr>
        <w:pStyle w:val="Odstavekseznam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C6FE1">
        <w:rPr>
          <w:rFonts w:ascii="Times New Roman" w:hAnsi="Times New Roman" w:cs="Times New Roman"/>
          <w:sz w:val="28"/>
          <w:szCs w:val="28"/>
        </w:rPr>
        <w:t>Pomemben del</w:t>
      </w:r>
      <w:r w:rsidR="00E67155" w:rsidRPr="00EC6FE1">
        <w:rPr>
          <w:rFonts w:ascii="Times New Roman" w:hAnsi="Times New Roman" w:cs="Times New Roman"/>
          <w:sz w:val="28"/>
          <w:szCs w:val="28"/>
        </w:rPr>
        <w:t xml:space="preserve"> skrbi za zdravje je tudi umivanje zob.  Učiteljice smo se odločile, da boš narisal –a sebe, kako si umivaš zobe.</w:t>
      </w:r>
      <w:r w:rsidR="00EC6FE1">
        <w:rPr>
          <w:rFonts w:ascii="Times New Roman" w:hAnsi="Times New Roman" w:cs="Times New Roman"/>
          <w:sz w:val="28"/>
          <w:szCs w:val="28"/>
        </w:rPr>
        <w:t xml:space="preserve">  Pri avtoportretu se narišete </w:t>
      </w:r>
      <w:r w:rsidR="00E67155" w:rsidRPr="00EC6FE1">
        <w:rPr>
          <w:rFonts w:ascii="Times New Roman" w:hAnsi="Times New Roman" w:cs="Times New Roman"/>
          <w:sz w:val="28"/>
          <w:szCs w:val="28"/>
        </w:rPr>
        <w:t xml:space="preserve">do ramen, tako kot kažejo slike: </w:t>
      </w:r>
    </w:p>
    <w:p w:rsidR="00E67155" w:rsidRPr="00EC6FE1" w:rsidRDefault="00E67155" w:rsidP="00E67155">
      <w:pPr>
        <w:pStyle w:val="Odstavekseznama"/>
        <w:ind w:left="1440"/>
        <w:rPr>
          <w:rFonts w:ascii="Times New Roman" w:hAnsi="Times New Roman" w:cs="Times New Roman"/>
          <w:b/>
        </w:rPr>
      </w:pPr>
    </w:p>
    <w:p w:rsidR="00E67155" w:rsidRPr="00EC6FE1" w:rsidRDefault="00E67155" w:rsidP="00E67155">
      <w:pPr>
        <w:pStyle w:val="Odstavekseznama"/>
        <w:ind w:left="1440"/>
        <w:rPr>
          <w:rFonts w:ascii="Times New Roman" w:hAnsi="Times New Roman" w:cs="Times New Roman"/>
          <w:b/>
        </w:rPr>
      </w:pPr>
    </w:p>
    <w:p w:rsidR="00780719" w:rsidRPr="00EC6FE1" w:rsidRDefault="00E67155" w:rsidP="00F021B8">
      <w:pPr>
        <w:pStyle w:val="Odstavekseznama"/>
        <w:ind w:left="1440"/>
        <w:rPr>
          <w:rFonts w:ascii="Times New Roman" w:hAnsi="Times New Roman" w:cs="Times New Roman"/>
          <w:b/>
        </w:rPr>
      </w:pPr>
      <w:r w:rsidRPr="00EC6FE1">
        <w:rPr>
          <w:rFonts w:ascii="Times New Roman" w:hAnsi="Times New Roman" w:cs="Times New Roman"/>
          <w:b/>
          <w:noProof/>
          <w:lang w:eastAsia="sl-SI"/>
        </w:rPr>
        <w:drawing>
          <wp:inline distT="0" distB="0" distL="0" distR="0" wp14:anchorId="519A09BE" wp14:editId="1D74A3B4">
            <wp:extent cx="4339568" cy="3254040"/>
            <wp:effectExtent l="0" t="0" r="4445" b="3810"/>
            <wp:docPr id="4" name="Slika 4" descr="C:\Users\Samo Goričan\Desktop\SAŠA KORONA\avtoport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o Goričan\Desktop\SAŠA KORONA\avtoportr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100" cy="325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155" w:rsidRPr="00EC6FE1" w:rsidRDefault="00E67155" w:rsidP="00E67155">
      <w:pPr>
        <w:ind w:left="1080"/>
        <w:rPr>
          <w:b/>
        </w:rPr>
      </w:pPr>
    </w:p>
    <w:p w:rsidR="00780719" w:rsidRPr="00EC6FE1" w:rsidRDefault="00780719" w:rsidP="00E67155">
      <w:pPr>
        <w:pStyle w:val="Odstavekseznama"/>
        <w:ind w:left="1440"/>
        <w:rPr>
          <w:rFonts w:ascii="Times New Roman" w:hAnsi="Times New Roman" w:cs="Times New Roman"/>
          <w:b/>
        </w:rPr>
      </w:pPr>
    </w:p>
    <w:p w:rsidR="00F021B8" w:rsidRPr="00EC6FE1" w:rsidRDefault="00F021B8" w:rsidP="00E67155">
      <w:pPr>
        <w:pStyle w:val="Odstavekseznama"/>
        <w:ind w:left="1440"/>
        <w:rPr>
          <w:rFonts w:ascii="Times New Roman" w:hAnsi="Times New Roman" w:cs="Times New Roman"/>
          <w:b/>
        </w:rPr>
      </w:pPr>
    </w:p>
    <w:p w:rsidR="00F021B8" w:rsidRPr="00EC6FE1" w:rsidRDefault="00F021B8" w:rsidP="00E67155">
      <w:pPr>
        <w:pStyle w:val="Odstavekseznama"/>
        <w:ind w:left="1440"/>
        <w:rPr>
          <w:rFonts w:ascii="Times New Roman" w:hAnsi="Times New Roman" w:cs="Times New Roman"/>
          <w:b/>
        </w:rPr>
      </w:pPr>
    </w:p>
    <w:p w:rsidR="00F021B8" w:rsidRDefault="00F021B8" w:rsidP="00E67155">
      <w:pPr>
        <w:pStyle w:val="Odstavekseznama"/>
        <w:ind w:left="1440"/>
        <w:rPr>
          <w:rFonts w:ascii="Times New Roman" w:hAnsi="Times New Roman" w:cs="Times New Roman"/>
          <w:b/>
        </w:rPr>
      </w:pPr>
    </w:p>
    <w:p w:rsidR="00EC6FE1" w:rsidRPr="00EC6FE1" w:rsidRDefault="00EC6FE1" w:rsidP="00E67155">
      <w:pPr>
        <w:pStyle w:val="Odstavekseznama"/>
        <w:ind w:left="1440"/>
        <w:rPr>
          <w:rFonts w:ascii="Times New Roman" w:hAnsi="Times New Roman" w:cs="Times New Roman"/>
          <w:b/>
        </w:rPr>
      </w:pPr>
    </w:p>
    <w:p w:rsidR="00F021B8" w:rsidRPr="00EC6FE1" w:rsidRDefault="00F021B8" w:rsidP="00E67155">
      <w:pPr>
        <w:pStyle w:val="Odstavekseznama"/>
        <w:ind w:left="1440"/>
        <w:rPr>
          <w:rFonts w:ascii="Times New Roman" w:hAnsi="Times New Roman" w:cs="Times New Roman"/>
          <w:b/>
        </w:rPr>
      </w:pPr>
    </w:p>
    <w:p w:rsidR="00F021B8" w:rsidRPr="00EC6FE1" w:rsidRDefault="00F021B8" w:rsidP="00E67155">
      <w:pPr>
        <w:pStyle w:val="Odstavekseznama"/>
        <w:ind w:left="1440"/>
        <w:rPr>
          <w:rFonts w:ascii="Times New Roman" w:hAnsi="Times New Roman" w:cs="Times New Roman"/>
          <w:b/>
        </w:rPr>
      </w:pPr>
    </w:p>
    <w:p w:rsidR="00F021B8" w:rsidRPr="00EC6FE1" w:rsidRDefault="00F021B8" w:rsidP="00780719">
      <w:pPr>
        <w:pStyle w:val="Odstavekseznama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EC6FE1">
        <w:rPr>
          <w:rFonts w:ascii="Times New Roman" w:hAnsi="Times New Roman" w:cs="Times New Roman"/>
          <w:sz w:val="28"/>
          <w:szCs w:val="28"/>
        </w:rPr>
        <w:lastRenderedPageBreak/>
        <w:t xml:space="preserve">Potrebuješ: </w:t>
      </w:r>
    </w:p>
    <w:p w:rsidR="00F021B8" w:rsidRPr="00EC6FE1" w:rsidRDefault="00F021B8" w:rsidP="00F021B8">
      <w:pPr>
        <w:pStyle w:val="Odstavekseznama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 w:rsidRPr="00EC6FE1">
        <w:rPr>
          <w:rFonts w:ascii="Times New Roman" w:hAnsi="Times New Roman" w:cs="Times New Roman"/>
          <w:sz w:val="28"/>
          <w:szCs w:val="28"/>
        </w:rPr>
        <w:t>ogledalo</w:t>
      </w:r>
    </w:p>
    <w:p w:rsidR="00F021B8" w:rsidRPr="00EC6FE1" w:rsidRDefault="00F021B8" w:rsidP="00F021B8">
      <w:pPr>
        <w:pStyle w:val="Odstavekseznama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 w:rsidRPr="00EC6FE1">
        <w:rPr>
          <w:rFonts w:ascii="Times New Roman" w:hAnsi="Times New Roman" w:cs="Times New Roman"/>
          <w:sz w:val="28"/>
          <w:szCs w:val="28"/>
        </w:rPr>
        <w:t>zobno krtačo</w:t>
      </w:r>
    </w:p>
    <w:p w:rsidR="00F021B8" w:rsidRPr="00EC6FE1" w:rsidRDefault="00F021B8" w:rsidP="00F021B8">
      <w:pPr>
        <w:pStyle w:val="Odstavekseznama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C6FE1">
        <w:rPr>
          <w:rFonts w:ascii="Times New Roman" w:hAnsi="Times New Roman" w:cs="Times New Roman"/>
          <w:sz w:val="28"/>
          <w:szCs w:val="28"/>
        </w:rPr>
        <w:t>brezčrtni zvezek</w:t>
      </w:r>
    </w:p>
    <w:p w:rsidR="00F021B8" w:rsidRPr="00EC6FE1" w:rsidRDefault="00F021B8" w:rsidP="00F021B8">
      <w:pPr>
        <w:pStyle w:val="Odstavekseznama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EC6FE1">
        <w:rPr>
          <w:rFonts w:ascii="Times New Roman" w:hAnsi="Times New Roman" w:cs="Times New Roman"/>
          <w:sz w:val="28"/>
          <w:szCs w:val="28"/>
        </w:rPr>
        <w:t>barvice</w:t>
      </w:r>
    </w:p>
    <w:p w:rsidR="00F021B8" w:rsidRPr="00EC6FE1" w:rsidRDefault="00F021B8" w:rsidP="00F021B8">
      <w:pPr>
        <w:pStyle w:val="Odstavekseznama"/>
        <w:ind w:left="1800"/>
        <w:rPr>
          <w:rFonts w:ascii="Times New Roman" w:hAnsi="Times New Roman" w:cs="Times New Roman"/>
          <w:sz w:val="28"/>
          <w:szCs w:val="28"/>
        </w:rPr>
      </w:pPr>
    </w:p>
    <w:p w:rsidR="00F021B8" w:rsidRPr="00EC6FE1" w:rsidRDefault="00F021B8" w:rsidP="00F021B8">
      <w:pPr>
        <w:pStyle w:val="Odstavekseznama"/>
        <w:ind w:left="1800"/>
        <w:rPr>
          <w:rFonts w:ascii="Times New Roman" w:hAnsi="Times New Roman" w:cs="Times New Roman"/>
          <w:sz w:val="28"/>
          <w:szCs w:val="28"/>
        </w:rPr>
      </w:pPr>
    </w:p>
    <w:p w:rsidR="00780719" w:rsidRPr="00EC6FE1" w:rsidRDefault="00F021B8" w:rsidP="00F021B8">
      <w:pPr>
        <w:pStyle w:val="Odstavekseznam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C6FE1">
        <w:rPr>
          <w:rFonts w:ascii="Times New Roman" w:hAnsi="Times New Roman" w:cs="Times New Roman"/>
          <w:sz w:val="28"/>
          <w:szCs w:val="28"/>
        </w:rPr>
        <w:t>Preden boš začel – a z risanjem se postavi pred ogledalo, vzemi v roko zobno krtačo in se poglej kako si umivaš zobe, kakšne barve so tvoje oči in lasje, vsekakor pa naj bo tokrat  močan poudarek na lepih, zdravih zobeh.</w:t>
      </w:r>
    </w:p>
    <w:p w:rsidR="0037076E" w:rsidRPr="00EC6FE1" w:rsidRDefault="0037076E" w:rsidP="0037076E">
      <w:pPr>
        <w:rPr>
          <w:sz w:val="28"/>
          <w:szCs w:val="28"/>
        </w:rPr>
      </w:pPr>
    </w:p>
    <w:p w:rsidR="002241C1" w:rsidRPr="00EC6FE1" w:rsidRDefault="0037076E" w:rsidP="002241C1">
      <w:pPr>
        <w:pStyle w:val="Odstavekseznam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C6FE1">
        <w:rPr>
          <w:rFonts w:ascii="Times New Roman" w:hAnsi="Times New Roman" w:cs="Times New Roman"/>
          <w:sz w:val="28"/>
          <w:szCs w:val="28"/>
        </w:rPr>
        <w:t>Odpri brezčrtni zvezek in na novo prosto stran z barvico nariši samega ( samo) sebe in se nato pobarvaj. Risba naj bo  čez celo stran zvezka.</w:t>
      </w:r>
    </w:p>
    <w:p w:rsidR="002241C1" w:rsidRPr="00EC6FE1" w:rsidRDefault="002241C1" w:rsidP="002241C1">
      <w:pPr>
        <w:pStyle w:val="Odstavekseznama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3BA2" w:rsidRPr="00EC6FE1" w:rsidRDefault="00573BA2" w:rsidP="00573BA2">
      <w:pPr>
        <w:pStyle w:val="Odstavekseznama"/>
        <w:ind w:left="1080"/>
        <w:rPr>
          <w:rFonts w:ascii="Times New Roman" w:hAnsi="Times New Roman" w:cs="Times New Roman"/>
          <w:sz w:val="28"/>
          <w:szCs w:val="28"/>
        </w:rPr>
      </w:pPr>
    </w:p>
    <w:p w:rsidR="002241C1" w:rsidRPr="00EC6FE1" w:rsidRDefault="002241C1" w:rsidP="003059F3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73BA2" w:rsidRPr="00EC6FE1" w:rsidRDefault="00573BA2" w:rsidP="003059F3">
      <w:pPr>
        <w:pStyle w:val="Odstavekseznama"/>
        <w:rPr>
          <w:rFonts w:ascii="Times New Roman" w:hAnsi="Times New Roman" w:cs="Times New Roman"/>
          <w:sz w:val="28"/>
          <w:szCs w:val="28"/>
        </w:rPr>
      </w:pPr>
      <w:r w:rsidRPr="00EC6FE1">
        <w:rPr>
          <w:rFonts w:ascii="Times New Roman" w:hAnsi="Times New Roman" w:cs="Times New Roman"/>
          <w:sz w:val="28"/>
          <w:szCs w:val="28"/>
        </w:rPr>
        <w:t>Želi</w:t>
      </w:r>
      <w:r w:rsidR="0037076E" w:rsidRPr="00EC6FE1">
        <w:rPr>
          <w:rFonts w:ascii="Times New Roman" w:hAnsi="Times New Roman" w:cs="Times New Roman"/>
          <w:sz w:val="28"/>
          <w:szCs w:val="28"/>
        </w:rPr>
        <w:t>mo ti veliko uspeha in zabave pri risanju.</w:t>
      </w:r>
    </w:p>
    <w:p w:rsidR="00573BA2" w:rsidRPr="00EC6FE1" w:rsidRDefault="00573BA2" w:rsidP="003059F3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73BA2" w:rsidRPr="00EC6FE1" w:rsidRDefault="00573BA2" w:rsidP="003059F3">
      <w:pPr>
        <w:pStyle w:val="Odstavekseznama"/>
        <w:rPr>
          <w:rFonts w:ascii="Times New Roman" w:hAnsi="Times New Roman" w:cs="Times New Roman"/>
          <w:sz w:val="28"/>
          <w:szCs w:val="28"/>
        </w:rPr>
      </w:pPr>
      <w:r w:rsidRPr="00EC6FE1">
        <w:rPr>
          <w:rFonts w:ascii="Times New Roman" w:hAnsi="Times New Roman" w:cs="Times New Roman"/>
          <w:sz w:val="28"/>
          <w:szCs w:val="28"/>
        </w:rPr>
        <w:t>Tvoje učiteljice</w:t>
      </w:r>
    </w:p>
    <w:p w:rsidR="00573BA2" w:rsidRPr="00EC6FE1" w:rsidRDefault="00573BA2" w:rsidP="003059F3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73BA2" w:rsidRPr="00EC6FE1" w:rsidRDefault="00573BA2" w:rsidP="003059F3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573BA2" w:rsidRPr="00EC6FE1" w:rsidRDefault="00573BA2" w:rsidP="003059F3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sectPr w:rsidR="00573BA2" w:rsidRPr="00EC6F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022" w:rsidRDefault="00C57022" w:rsidP="004D3C17">
      <w:r>
        <w:separator/>
      </w:r>
    </w:p>
  </w:endnote>
  <w:endnote w:type="continuationSeparator" w:id="0">
    <w:p w:rsidR="00C57022" w:rsidRDefault="00C57022" w:rsidP="004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Noga"/>
    </w:pPr>
    <w:r w:rsidRPr="004D3C17">
      <w:rPr>
        <w:noProof/>
        <w:lang w:eastAsia="sl-SI"/>
      </w:rPr>
      <w:drawing>
        <wp:inline distT="0" distB="0" distL="0" distR="0" wp14:anchorId="117C3866" wp14:editId="658C5CFF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3DF" w:rsidRDefault="00A273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022" w:rsidRDefault="00C57022" w:rsidP="004D3C17">
      <w:r>
        <w:separator/>
      </w:r>
    </w:p>
  </w:footnote>
  <w:footnote w:type="continuationSeparator" w:id="0">
    <w:p w:rsidR="00C57022" w:rsidRDefault="00C57022" w:rsidP="004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Glava"/>
    </w:pPr>
    <w:r w:rsidRPr="007759C2">
      <w:rPr>
        <w:noProof/>
        <w:lang w:eastAsia="sl-SI"/>
      </w:rPr>
      <w:drawing>
        <wp:inline distT="0" distB="0" distL="0" distR="0" wp14:anchorId="77EED4B4" wp14:editId="20630324">
          <wp:extent cx="53530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1D88"/>
    <w:multiLevelType w:val="hybridMultilevel"/>
    <w:tmpl w:val="3C5CF9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278"/>
    <w:multiLevelType w:val="hybridMultilevel"/>
    <w:tmpl w:val="D7C2C148"/>
    <w:lvl w:ilvl="0" w:tplc="4C2A49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63FE8"/>
    <w:multiLevelType w:val="hybridMultilevel"/>
    <w:tmpl w:val="001EF380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508C9"/>
    <w:multiLevelType w:val="hybridMultilevel"/>
    <w:tmpl w:val="09464068"/>
    <w:lvl w:ilvl="0" w:tplc="C2888496">
      <w:numFmt w:val="bullet"/>
      <w:lvlText w:val="-"/>
      <w:lvlJc w:val="left"/>
      <w:pPr>
        <w:ind w:left="3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4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5C76A6"/>
    <w:multiLevelType w:val="hybridMultilevel"/>
    <w:tmpl w:val="DBE8D3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B2714"/>
    <w:multiLevelType w:val="hybridMultilevel"/>
    <w:tmpl w:val="83E6B440"/>
    <w:lvl w:ilvl="0" w:tplc="A37090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A276D"/>
    <w:multiLevelType w:val="hybridMultilevel"/>
    <w:tmpl w:val="BA387C7E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945F82"/>
    <w:multiLevelType w:val="hybridMultilevel"/>
    <w:tmpl w:val="A4224AC2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E341C"/>
    <w:multiLevelType w:val="hybridMultilevel"/>
    <w:tmpl w:val="A2B69A5A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C52D7"/>
    <w:multiLevelType w:val="hybridMultilevel"/>
    <w:tmpl w:val="1BC6CEC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34B00"/>
    <w:multiLevelType w:val="hybridMultilevel"/>
    <w:tmpl w:val="01542DE2"/>
    <w:lvl w:ilvl="0" w:tplc="C88EA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91D8F"/>
    <w:multiLevelType w:val="hybridMultilevel"/>
    <w:tmpl w:val="EADA5828"/>
    <w:lvl w:ilvl="0" w:tplc="8A322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F0F94"/>
    <w:multiLevelType w:val="hybridMultilevel"/>
    <w:tmpl w:val="CB5651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E4E4F"/>
    <w:multiLevelType w:val="hybridMultilevel"/>
    <w:tmpl w:val="37E0FB0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45C34"/>
    <w:multiLevelType w:val="hybridMultilevel"/>
    <w:tmpl w:val="1EDEA3B6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33552"/>
    <w:multiLevelType w:val="hybridMultilevel"/>
    <w:tmpl w:val="7A70A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D06B1"/>
    <w:multiLevelType w:val="hybridMultilevel"/>
    <w:tmpl w:val="2A88FF2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91623F"/>
    <w:multiLevelType w:val="hybridMultilevel"/>
    <w:tmpl w:val="9B489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5DD"/>
    <w:multiLevelType w:val="hybridMultilevel"/>
    <w:tmpl w:val="B9BE656E"/>
    <w:lvl w:ilvl="0" w:tplc="2AF2DCDE">
      <w:start w:val="8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C350B90"/>
    <w:multiLevelType w:val="hybridMultilevel"/>
    <w:tmpl w:val="B232CED4"/>
    <w:lvl w:ilvl="0" w:tplc="72606CC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31533"/>
    <w:multiLevelType w:val="hybridMultilevel"/>
    <w:tmpl w:val="0C8CD70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140F9"/>
    <w:multiLevelType w:val="hybridMultilevel"/>
    <w:tmpl w:val="40FA2BAA"/>
    <w:lvl w:ilvl="0" w:tplc="8494BE5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6"/>
  </w:num>
  <w:num w:numId="4">
    <w:abstractNumId w:val="0"/>
  </w:num>
  <w:num w:numId="5">
    <w:abstractNumId w:val="12"/>
  </w:num>
  <w:num w:numId="6">
    <w:abstractNumId w:val="2"/>
  </w:num>
  <w:num w:numId="7">
    <w:abstractNumId w:val="5"/>
  </w:num>
  <w:num w:numId="8">
    <w:abstractNumId w:val="3"/>
  </w:num>
  <w:num w:numId="9">
    <w:abstractNumId w:val="10"/>
  </w:num>
  <w:num w:numId="10">
    <w:abstractNumId w:val="15"/>
  </w:num>
  <w:num w:numId="11">
    <w:abstractNumId w:val="13"/>
  </w:num>
  <w:num w:numId="12">
    <w:abstractNumId w:val="9"/>
  </w:num>
  <w:num w:numId="13">
    <w:abstractNumId w:val="11"/>
  </w:num>
  <w:num w:numId="14">
    <w:abstractNumId w:val="8"/>
  </w:num>
  <w:num w:numId="15">
    <w:abstractNumId w:val="6"/>
  </w:num>
  <w:num w:numId="16">
    <w:abstractNumId w:val="1"/>
  </w:num>
  <w:num w:numId="17">
    <w:abstractNumId w:val="17"/>
  </w:num>
  <w:num w:numId="18">
    <w:abstractNumId w:val="20"/>
  </w:num>
  <w:num w:numId="19">
    <w:abstractNumId w:val="18"/>
  </w:num>
  <w:num w:numId="20">
    <w:abstractNumId w:val="14"/>
  </w:num>
  <w:num w:numId="21">
    <w:abstractNumId w:val="22"/>
  </w:num>
  <w:num w:numId="22">
    <w:abstractNumId w:val="21"/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411E8"/>
    <w:rsid w:val="000C1F6C"/>
    <w:rsid w:val="000C3A13"/>
    <w:rsid w:val="001209CF"/>
    <w:rsid w:val="00137AAE"/>
    <w:rsid w:val="00147260"/>
    <w:rsid w:val="00150220"/>
    <w:rsid w:val="00187AF3"/>
    <w:rsid w:val="001C77F6"/>
    <w:rsid w:val="001E68E2"/>
    <w:rsid w:val="001F6B1D"/>
    <w:rsid w:val="00221E29"/>
    <w:rsid w:val="002241C1"/>
    <w:rsid w:val="00242B2F"/>
    <w:rsid w:val="00252FED"/>
    <w:rsid w:val="00277AC8"/>
    <w:rsid w:val="003059F3"/>
    <w:rsid w:val="00346886"/>
    <w:rsid w:val="003530AB"/>
    <w:rsid w:val="0037076E"/>
    <w:rsid w:val="003B0C45"/>
    <w:rsid w:val="00447BFE"/>
    <w:rsid w:val="0047658F"/>
    <w:rsid w:val="004B5A84"/>
    <w:rsid w:val="004D3C17"/>
    <w:rsid w:val="004D5C40"/>
    <w:rsid w:val="004E7A7F"/>
    <w:rsid w:val="005478A4"/>
    <w:rsid w:val="00573BA2"/>
    <w:rsid w:val="006263EF"/>
    <w:rsid w:val="0069205A"/>
    <w:rsid w:val="006C0789"/>
    <w:rsid w:val="006E4F52"/>
    <w:rsid w:val="006F0C52"/>
    <w:rsid w:val="00741650"/>
    <w:rsid w:val="00746E8D"/>
    <w:rsid w:val="007759C2"/>
    <w:rsid w:val="00780719"/>
    <w:rsid w:val="007E5773"/>
    <w:rsid w:val="008117F8"/>
    <w:rsid w:val="0081562C"/>
    <w:rsid w:val="00821458"/>
    <w:rsid w:val="0087689B"/>
    <w:rsid w:val="008D0BF3"/>
    <w:rsid w:val="009125C1"/>
    <w:rsid w:val="00984F8F"/>
    <w:rsid w:val="00993AE8"/>
    <w:rsid w:val="009A126D"/>
    <w:rsid w:val="009D5714"/>
    <w:rsid w:val="00A00165"/>
    <w:rsid w:val="00A273DF"/>
    <w:rsid w:val="00A55768"/>
    <w:rsid w:val="00B37823"/>
    <w:rsid w:val="00B40863"/>
    <w:rsid w:val="00B66A92"/>
    <w:rsid w:val="00B6752F"/>
    <w:rsid w:val="00BF4E63"/>
    <w:rsid w:val="00C0765B"/>
    <w:rsid w:val="00C24A8D"/>
    <w:rsid w:val="00C436E5"/>
    <w:rsid w:val="00C51130"/>
    <w:rsid w:val="00C57022"/>
    <w:rsid w:val="00C63C0E"/>
    <w:rsid w:val="00C66CF1"/>
    <w:rsid w:val="00D177BC"/>
    <w:rsid w:val="00D85693"/>
    <w:rsid w:val="00E04D02"/>
    <w:rsid w:val="00E17941"/>
    <w:rsid w:val="00E61A7B"/>
    <w:rsid w:val="00E67155"/>
    <w:rsid w:val="00E90DEE"/>
    <w:rsid w:val="00EC6FE1"/>
    <w:rsid w:val="00ED2076"/>
    <w:rsid w:val="00F021B8"/>
    <w:rsid w:val="00FC4413"/>
    <w:rsid w:val="00F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8C38"/>
  <w15:docId w15:val="{DA5CDF43-DC64-408D-A3BF-ACDEF2E3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table" w:styleId="Tabelamrea">
    <w:name w:val="Table Grid"/>
    <w:basedOn w:val="Navadnatabela"/>
    <w:uiPriority w:val="39"/>
    <w:rsid w:val="00A273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3D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3DF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E90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8768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2019-05-17T06:11:00Z</cp:lastPrinted>
  <dcterms:created xsi:type="dcterms:W3CDTF">2020-05-09T11:44:00Z</dcterms:created>
  <dcterms:modified xsi:type="dcterms:W3CDTF">2020-05-09T11:44:00Z</dcterms:modified>
</cp:coreProperties>
</file>