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06"/>
        <w:gridCol w:w="6456"/>
      </w:tblGrid>
      <w:tr w:rsidR="00020E73" w:rsidRPr="00D53FDB" w:rsidTr="00D53FDB">
        <w:tc>
          <w:tcPr>
            <w:tcW w:w="4531" w:type="dxa"/>
          </w:tcPr>
          <w:p w:rsidR="00D53FDB" w:rsidRPr="00A27ABB" w:rsidRDefault="00D53FDB">
            <w:r w:rsidRPr="00A27ABB">
              <w:t>VRSTNO IME: TRAVNIŠKA KADULJA</w:t>
            </w:r>
          </w:p>
          <w:p w:rsidR="00D53FDB" w:rsidRPr="00A27ABB" w:rsidRDefault="00D53FDB">
            <w:r w:rsidRPr="00A27ABB">
              <w:t xml:space="preserve">LATINSKO IME: </w:t>
            </w:r>
            <w:proofErr w:type="spellStart"/>
            <w:r w:rsidRPr="00A27ABB">
              <w:t>Salvia</w:t>
            </w:r>
            <w:proofErr w:type="spellEnd"/>
            <w:r w:rsidRPr="00A27ABB">
              <w:t xml:space="preserve"> </w:t>
            </w:r>
            <w:proofErr w:type="spellStart"/>
            <w:r w:rsidRPr="00A27ABB">
              <w:t>pratensis</w:t>
            </w:r>
            <w:proofErr w:type="spellEnd"/>
          </w:p>
          <w:p w:rsidR="00D53FDB" w:rsidRPr="00A27ABB" w:rsidRDefault="00D53FDB">
            <w:r w:rsidRPr="00A27ABB">
              <w:t>DRUŽINA: ustnatice</w:t>
            </w:r>
          </w:p>
          <w:p w:rsidR="00D53FDB" w:rsidRPr="00D53FDB" w:rsidRDefault="00D53FDB">
            <w:pPr>
              <w:rPr>
                <w:b/>
              </w:rPr>
            </w:pPr>
          </w:p>
        </w:tc>
        <w:tc>
          <w:tcPr>
            <w:tcW w:w="4531" w:type="dxa"/>
          </w:tcPr>
          <w:p w:rsidR="00D53FDB" w:rsidRPr="00D53FDB" w:rsidRDefault="00D53FDB" w:rsidP="00D53FDB">
            <w:pPr>
              <w:jc w:val="center"/>
              <w:rPr>
                <w:b/>
              </w:rPr>
            </w:pPr>
            <w:r w:rsidRPr="00D53FDB">
              <w:rPr>
                <w:b/>
                <w:noProof/>
                <w:lang w:eastAsia="sl-SI"/>
              </w:rPr>
              <w:drawing>
                <wp:inline distT="0" distB="0" distL="0" distR="0" wp14:anchorId="64F013AE" wp14:editId="531648E1">
                  <wp:extent cx="1990725" cy="2989006"/>
                  <wp:effectExtent l="0" t="0" r="0" b="1905"/>
                  <wp:docPr id="1" name="Slika 1" descr="CVETJE - Travniška kadulja - PETER 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VETJE - Travniška kadulja - PETER 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822" cy="300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E73" w:rsidTr="00D53FDB">
        <w:tc>
          <w:tcPr>
            <w:tcW w:w="4531" w:type="dxa"/>
          </w:tcPr>
          <w:p w:rsidR="00D53FDB" w:rsidRDefault="00D53FDB">
            <w:r>
              <w:t>VRSTNO IME: NAVADNA MARJETICA</w:t>
            </w:r>
          </w:p>
          <w:p w:rsidR="00D53FDB" w:rsidRDefault="00D53FDB">
            <w:r>
              <w:t xml:space="preserve">LATINSKO IME: </w:t>
            </w:r>
            <w:proofErr w:type="spellStart"/>
            <w:r>
              <w:t>Bellis</w:t>
            </w:r>
            <w:proofErr w:type="spellEnd"/>
            <w:r>
              <w:t xml:space="preserve"> </w:t>
            </w:r>
            <w:proofErr w:type="spellStart"/>
            <w:r>
              <w:t>parennis</w:t>
            </w:r>
            <w:proofErr w:type="spellEnd"/>
          </w:p>
          <w:p w:rsidR="00D53FDB" w:rsidRDefault="00D53FDB">
            <w:r>
              <w:t>DRUŽINA: košarnice</w:t>
            </w:r>
          </w:p>
        </w:tc>
        <w:tc>
          <w:tcPr>
            <w:tcW w:w="4531" w:type="dxa"/>
          </w:tcPr>
          <w:p w:rsidR="00D53FDB" w:rsidRDefault="00D53FDB" w:rsidP="00A27ABB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8AF8A27" wp14:editId="4D4AB734">
                  <wp:extent cx="3340099" cy="2505075"/>
                  <wp:effectExtent l="0" t="0" r="0" b="0"/>
                  <wp:docPr id="2" name="Slika 2" descr="Navadna marjetica (Bellis perennis) - Slika -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vadna marjetica (Bellis perennis) - Slika -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344" cy="256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E73" w:rsidTr="00D53FDB">
        <w:tc>
          <w:tcPr>
            <w:tcW w:w="4531" w:type="dxa"/>
          </w:tcPr>
          <w:p w:rsidR="00D53FDB" w:rsidRDefault="00D53FDB">
            <w:r>
              <w:t>VRSTNO IME: RIPEČA ZLATICA</w:t>
            </w:r>
          </w:p>
          <w:p w:rsidR="00D53FDB" w:rsidRDefault="00D53FDB">
            <w:r>
              <w:t xml:space="preserve">LATINSKO IME: </w:t>
            </w:r>
            <w:proofErr w:type="spellStart"/>
            <w:r>
              <w:t>Ranunculus</w:t>
            </w:r>
            <w:proofErr w:type="spellEnd"/>
            <w:r>
              <w:t xml:space="preserve"> </w:t>
            </w:r>
            <w:proofErr w:type="spellStart"/>
            <w:r>
              <w:t>acris</w:t>
            </w:r>
            <w:proofErr w:type="spellEnd"/>
          </w:p>
          <w:p w:rsidR="00D53FDB" w:rsidRDefault="00D53FDB">
            <w:r>
              <w:t>DRUŽINA: zlatičnice</w:t>
            </w:r>
          </w:p>
        </w:tc>
        <w:tc>
          <w:tcPr>
            <w:tcW w:w="4531" w:type="dxa"/>
          </w:tcPr>
          <w:p w:rsidR="00D53FDB" w:rsidRDefault="00D53FDB" w:rsidP="00A27ABB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1D245EB" wp14:editId="00894270">
                  <wp:extent cx="3714750" cy="2287225"/>
                  <wp:effectExtent l="0" t="0" r="0" b="0"/>
                  <wp:docPr id="3" name="Slika 3" descr="ripeča zlatica (Ranunculus acris) - ZDRAVILNE IN STRUPENE RASTL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peča zlatica (Ranunculus acris) - ZDRAVILNE IN STRUPENE RASTL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097" cy="2306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E73" w:rsidTr="00D53FDB">
        <w:tc>
          <w:tcPr>
            <w:tcW w:w="4531" w:type="dxa"/>
          </w:tcPr>
          <w:p w:rsidR="00D53FDB" w:rsidRDefault="00A27ABB">
            <w:r>
              <w:lastRenderedPageBreak/>
              <w:t>VRSTNO IME: BRŠLJANASTA GRENKULJICA</w:t>
            </w:r>
          </w:p>
          <w:p w:rsidR="00A27ABB" w:rsidRDefault="00A27ABB">
            <w:r>
              <w:t xml:space="preserve">LATINSKO IME: </w:t>
            </w:r>
            <w:proofErr w:type="spellStart"/>
            <w:r>
              <w:t>Glechoma</w:t>
            </w:r>
            <w:proofErr w:type="spellEnd"/>
            <w:r>
              <w:t xml:space="preserve"> </w:t>
            </w:r>
            <w:proofErr w:type="spellStart"/>
            <w:r>
              <w:t>hederacea</w:t>
            </w:r>
            <w:proofErr w:type="spellEnd"/>
          </w:p>
          <w:p w:rsidR="00A27ABB" w:rsidRDefault="00A27ABB">
            <w:r>
              <w:t>DRUŽINA: ustnatice</w:t>
            </w:r>
          </w:p>
        </w:tc>
        <w:tc>
          <w:tcPr>
            <w:tcW w:w="4531" w:type="dxa"/>
          </w:tcPr>
          <w:p w:rsidR="00D53FDB" w:rsidRDefault="00A27ABB" w:rsidP="00A27ABB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589F761" wp14:editId="499E4173">
                  <wp:extent cx="2619375" cy="1743075"/>
                  <wp:effectExtent l="0" t="0" r="9525" b="9525"/>
                  <wp:docPr id="4" name="Slika 4" descr="Gorenjski glas - Arhiv | Gremo v grenkulj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orenjski glas - Arhiv | Gremo v grenkulj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E73" w:rsidTr="00D53FDB">
        <w:tc>
          <w:tcPr>
            <w:tcW w:w="4531" w:type="dxa"/>
          </w:tcPr>
          <w:p w:rsidR="00D53FDB" w:rsidRDefault="00A27ABB">
            <w:r>
              <w:t>VRSTNO IME: NAVADNI JAGODNJAK</w:t>
            </w:r>
          </w:p>
          <w:p w:rsidR="00A27ABB" w:rsidRDefault="00A27ABB">
            <w:r>
              <w:t xml:space="preserve">LATINSKO IME: </w:t>
            </w:r>
            <w:proofErr w:type="spellStart"/>
            <w:r>
              <w:t>Fragaria</w:t>
            </w:r>
            <w:proofErr w:type="spellEnd"/>
            <w:r>
              <w:t xml:space="preserve"> L.</w:t>
            </w:r>
          </w:p>
          <w:p w:rsidR="00A27ABB" w:rsidRDefault="00A27ABB">
            <w:r>
              <w:t>DRUŽINA : rožnice</w:t>
            </w:r>
          </w:p>
        </w:tc>
        <w:tc>
          <w:tcPr>
            <w:tcW w:w="4531" w:type="dxa"/>
          </w:tcPr>
          <w:p w:rsidR="00D53FDB" w:rsidRDefault="00A27ABB" w:rsidP="00A27ABB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DA4F79C" wp14:editId="0B02954B">
                  <wp:extent cx="1895475" cy="2535753"/>
                  <wp:effectExtent l="0" t="0" r="0" b="0"/>
                  <wp:docPr id="5" name="Slika 5" descr="Navadni jagodnjak - Urbana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vadni jagodnjak - Urbana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504" cy="2550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E73" w:rsidTr="00D53FDB">
        <w:tc>
          <w:tcPr>
            <w:tcW w:w="4531" w:type="dxa"/>
          </w:tcPr>
          <w:p w:rsidR="00A27ABB" w:rsidRDefault="00A27ABB">
            <w:r>
              <w:t>VRSTNO IME: IVANJŠČICA</w:t>
            </w:r>
          </w:p>
          <w:p w:rsidR="00A27ABB" w:rsidRDefault="00A27ABB">
            <w:r>
              <w:t xml:space="preserve">LATINSKO IME: </w:t>
            </w:r>
            <w:proofErr w:type="spellStart"/>
            <w:r>
              <w:t>Leucanthemum</w:t>
            </w:r>
            <w:proofErr w:type="spellEnd"/>
            <w:r>
              <w:t xml:space="preserve"> </w:t>
            </w:r>
            <w:proofErr w:type="spellStart"/>
            <w:r>
              <w:t>ircutianum</w:t>
            </w:r>
            <w:proofErr w:type="spellEnd"/>
          </w:p>
          <w:p w:rsidR="00A27ABB" w:rsidRDefault="00A27ABB">
            <w:r>
              <w:t>DRUŽINA: nebinovke</w:t>
            </w:r>
          </w:p>
        </w:tc>
        <w:tc>
          <w:tcPr>
            <w:tcW w:w="4531" w:type="dxa"/>
          </w:tcPr>
          <w:p w:rsidR="00A27ABB" w:rsidRDefault="00A27ABB">
            <w:r>
              <w:rPr>
                <w:noProof/>
                <w:lang w:eastAsia="sl-SI"/>
              </w:rPr>
              <w:drawing>
                <wp:inline distT="0" distB="0" distL="0" distR="0" wp14:anchorId="63B70194" wp14:editId="674A48D3">
                  <wp:extent cx="3962400" cy="1908438"/>
                  <wp:effectExtent l="0" t="0" r="0" b="0"/>
                  <wp:docPr id="6" name="Slika 6" descr="Pripravite si solato iz trobentic, vijolic in marjetic - Vizit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ipravite si solato iz trobentic, vijolic in marjetic - Vizit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7696" cy="1935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E73" w:rsidTr="00D53FDB">
        <w:tc>
          <w:tcPr>
            <w:tcW w:w="4531" w:type="dxa"/>
          </w:tcPr>
          <w:p w:rsidR="00020E73" w:rsidRDefault="00020E73">
            <w:r>
              <w:t>VRSTNO IME: REGRAT</w:t>
            </w:r>
          </w:p>
          <w:p w:rsidR="00020E73" w:rsidRDefault="00020E73">
            <w:r>
              <w:t>LATINSKO IME:</w:t>
            </w:r>
          </w:p>
          <w:p w:rsidR="00020E73" w:rsidRDefault="00020E73">
            <w:proofErr w:type="spellStart"/>
            <w:r>
              <w:t>Taraxaceum</w:t>
            </w:r>
            <w:proofErr w:type="spellEnd"/>
            <w:r>
              <w:t xml:space="preserve"> </w:t>
            </w:r>
            <w:proofErr w:type="spellStart"/>
            <w:r>
              <w:t>officinale</w:t>
            </w:r>
            <w:proofErr w:type="spellEnd"/>
          </w:p>
          <w:p w:rsidR="00020E73" w:rsidRDefault="00020E73">
            <w:r>
              <w:t>DRUŽINA: nebinovke</w:t>
            </w:r>
            <w:bookmarkStart w:id="0" w:name="_GoBack"/>
            <w:bookmarkEnd w:id="0"/>
          </w:p>
        </w:tc>
        <w:tc>
          <w:tcPr>
            <w:tcW w:w="4531" w:type="dxa"/>
          </w:tcPr>
          <w:p w:rsidR="00020E73" w:rsidRDefault="00020E73" w:rsidP="00020E7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B14A9AF" wp14:editId="6EAA7CDE">
                  <wp:extent cx="2819400" cy="2116381"/>
                  <wp:effectExtent l="0" t="0" r="0" b="0"/>
                  <wp:docPr id="7" name="Slika 7" descr="Regrat, navadni (Taraxacum officinale) / Pomurske lek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grat, navadni (Taraxacum officinale) / Pomurske lek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050" cy="215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1DE6" w:rsidRDefault="00CC1DE6"/>
    <w:sectPr w:rsidR="00CC1DE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A4" w:rsidRDefault="00A17DA4" w:rsidP="00D53FDB">
      <w:pPr>
        <w:spacing w:after="0" w:line="240" w:lineRule="auto"/>
      </w:pPr>
      <w:r>
        <w:separator/>
      </w:r>
    </w:p>
  </w:endnote>
  <w:endnote w:type="continuationSeparator" w:id="0">
    <w:p w:rsidR="00A17DA4" w:rsidRDefault="00A17DA4" w:rsidP="00D5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A4" w:rsidRDefault="00A17DA4" w:rsidP="00D53FDB">
      <w:pPr>
        <w:spacing w:after="0" w:line="240" w:lineRule="auto"/>
      </w:pPr>
      <w:r>
        <w:separator/>
      </w:r>
    </w:p>
  </w:footnote>
  <w:footnote w:type="continuationSeparator" w:id="0">
    <w:p w:rsidR="00A17DA4" w:rsidRDefault="00A17DA4" w:rsidP="00D5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FDB" w:rsidRPr="00D53FDB" w:rsidRDefault="00D53FDB">
    <w:pPr>
      <w:pStyle w:val="Glava"/>
      <w:rPr>
        <w:sz w:val="28"/>
        <w:szCs w:val="28"/>
      </w:rPr>
    </w:pPr>
    <w:r w:rsidRPr="00D53FDB">
      <w:rPr>
        <w:sz w:val="28"/>
        <w:szCs w:val="28"/>
      </w:rPr>
      <w:t>PREDLAGANE RASTLINE ZA HERBARIZIRANJE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DB"/>
    <w:rsid w:val="00020E73"/>
    <w:rsid w:val="00644BB7"/>
    <w:rsid w:val="00926B65"/>
    <w:rsid w:val="00A17DA4"/>
    <w:rsid w:val="00A27ABB"/>
    <w:rsid w:val="00CC1DE6"/>
    <w:rsid w:val="00D5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2E7B"/>
  <w15:chartTrackingRefBased/>
  <w15:docId w15:val="{9EE920FA-96E7-49FF-8E6F-DBF1B70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5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3FDB"/>
  </w:style>
  <w:style w:type="paragraph" w:styleId="Noga">
    <w:name w:val="footer"/>
    <w:basedOn w:val="Navaden"/>
    <w:link w:val="NogaZnak"/>
    <w:uiPriority w:val="99"/>
    <w:unhideWhenUsed/>
    <w:rsid w:val="00D5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2020-05-03T17:41:00Z</dcterms:created>
  <dcterms:modified xsi:type="dcterms:W3CDTF">2020-05-10T09:41:00Z</dcterms:modified>
</cp:coreProperties>
</file>