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D97" w:rsidRPr="00547D97" w:rsidRDefault="00547D97" w:rsidP="00547D97">
      <w:pPr>
        <w:rPr>
          <w:rFonts w:ascii="Times New Roman" w:hAnsi="Times New Roman" w:cs="Times New Roman"/>
          <w:b/>
          <w:sz w:val="24"/>
          <w:szCs w:val="24"/>
        </w:rPr>
      </w:pPr>
      <w:r w:rsidRPr="00547D97">
        <w:rPr>
          <w:rFonts w:ascii="Times New Roman" w:hAnsi="Times New Roman" w:cs="Times New Roman"/>
          <w:b/>
          <w:sz w:val="24"/>
          <w:szCs w:val="24"/>
        </w:rPr>
        <w:t>NAVODILO ZA DELO:</w:t>
      </w:r>
    </w:p>
    <w:p w:rsidR="00547D97" w:rsidRPr="00547D97" w:rsidRDefault="00547D97" w:rsidP="00547D9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A909D7" w:rsidRDefault="00A909D7" w:rsidP="00547D9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895AC4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Preberi snov </w:t>
      </w:r>
      <w:r w:rsidRPr="00895AC4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sl-SI"/>
        </w:rPr>
        <w:t>Nove domovine alpskih Slovanov</w:t>
      </w:r>
      <w:r w:rsidRPr="00895AC4">
        <w:rPr>
          <w:rFonts w:ascii="Times New Roman" w:eastAsia="Times New Roman" w:hAnsi="Times New Roman" w:cs="Times New Roman"/>
          <w:color w:val="C00000"/>
          <w:sz w:val="28"/>
          <w:szCs w:val="28"/>
          <w:lang w:eastAsia="sl-SI"/>
        </w:rPr>
        <w:t xml:space="preserve"> </w:t>
      </w:r>
      <w:r w:rsidRPr="00895AC4">
        <w:rPr>
          <w:rFonts w:ascii="Times New Roman" w:eastAsia="Times New Roman" w:hAnsi="Times New Roman" w:cs="Times New Roman"/>
          <w:sz w:val="28"/>
          <w:szCs w:val="28"/>
          <w:lang w:eastAsia="sl-SI"/>
        </w:rPr>
        <w:t>v učbeniku na straneh 72,73</w:t>
      </w:r>
      <w:r w:rsidR="00895AC4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  <w:r w:rsidRPr="00895AC4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in v predstavitvi PowerPoint.</w:t>
      </w:r>
    </w:p>
    <w:p w:rsidR="00895AC4" w:rsidRPr="00895AC4" w:rsidRDefault="00895AC4" w:rsidP="00895AC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A909D7" w:rsidRDefault="00A909D7" w:rsidP="00547D9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895AC4">
        <w:rPr>
          <w:rFonts w:ascii="Times New Roman" w:eastAsia="Times New Roman" w:hAnsi="Times New Roman" w:cs="Times New Roman"/>
          <w:sz w:val="28"/>
          <w:szCs w:val="28"/>
          <w:lang w:eastAsia="sl-SI"/>
        </w:rPr>
        <w:t>Snov (v rdečem okvirčku) prepiši v zvezek.</w:t>
      </w:r>
    </w:p>
    <w:p w:rsidR="00895AC4" w:rsidRPr="00895AC4" w:rsidRDefault="00895AC4" w:rsidP="00895AC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A909D7" w:rsidRDefault="00A909D7" w:rsidP="00547D9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895AC4">
        <w:rPr>
          <w:rFonts w:ascii="Times New Roman" w:eastAsia="Times New Roman" w:hAnsi="Times New Roman" w:cs="Times New Roman"/>
          <w:sz w:val="28"/>
          <w:szCs w:val="28"/>
          <w:lang w:eastAsia="sl-SI"/>
        </w:rPr>
        <w:t>Odgovori na vprašanja v učbeniku na strani73. (Vprašanja prepiši v zvezek).</w:t>
      </w:r>
    </w:p>
    <w:p w:rsidR="00895AC4" w:rsidRPr="00895AC4" w:rsidRDefault="00895AC4" w:rsidP="00895AC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A909D7" w:rsidRDefault="00A909D7" w:rsidP="00A909D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895AC4">
        <w:rPr>
          <w:rFonts w:ascii="Times New Roman" w:eastAsia="Times New Roman" w:hAnsi="Times New Roman" w:cs="Times New Roman"/>
          <w:sz w:val="28"/>
          <w:szCs w:val="28"/>
          <w:lang w:eastAsia="sl-SI"/>
        </w:rPr>
        <w:t>Reši učni list.</w:t>
      </w:r>
    </w:p>
    <w:p w:rsidR="00895AC4" w:rsidRPr="00895AC4" w:rsidRDefault="00895AC4" w:rsidP="00895AC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547D97" w:rsidRPr="00547D97" w:rsidRDefault="00547D97" w:rsidP="00A909D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547D97">
        <w:rPr>
          <w:rFonts w:ascii="Times New Roman" w:eastAsia="Times New Roman" w:hAnsi="Times New Roman" w:cs="Times New Roman"/>
          <w:sz w:val="28"/>
          <w:szCs w:val="28"/>
          <w:lang w:eastAsia="sl-SI"/>
        </w:rPr>
        <w:t>Odgovore (učni l</w:t>
      </w:r>
      <w:r w:rsidR="00A909D7" w:rsidRPr="00895AC4">
        <w:rPr>
          <w:rFonts w:ascii="Times New Roman" w:eastAsia="Times New Roman" w:hAnsi="Times New Roman" w:cs="Times New Roman"/>
          <w:sz w:val="28"/>
          <w:szCs w:val="28"/>
          <w:lang w:eastAsia="sl-SI"/>
        </w:rPr>
        <w:t>ist) pošlji učiteljici</w:t>
      </w:r>
      <w:r w:rsidRPr="00547D97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kot Wordov dokument</w:t>
      </w:r>
      <w:r w:rsidR="00A909D7" w:rsidRPr="00895AC4">
        <w:rPr>
          <w:rFonts w:ascii="Times New Roman" w:eastAsia="Times New Roman" w:hAnsi="Times New Roman" w:cs="Times New Roman"/>
          <w:sz w:val="28"/>
          <w:szCs w:val="28"/>
          <w:lang w:eastAsia="sl-SI"/>
        </w:rPr>
        <w:t>, naloge  v zvezku pa slikaj</w:t>
      </w:r>
      <w:r w:rsidRPr="00547D97">
        <w:rPr>
          <w:rFonts w:ascii="Times New Roman" w:hAnsi="Times New Roman" w:cs="Times New Roman"/>
          <w:sz w:val="28"/>
          <w:szCs w:val="28"/>
        </w:rPr>
        <w:t xml:space="preserve">    </w:t>
      </w:r>
      <w:r w:rsidR="00A909D7" w:rsidRPr="00895AC4">
        <w:rPr>
          <w:rFonts w:ascii="Times New Roman" w:hAnsi="Times New Roman" w:cs="Times New Roman"/>
          <w:sz w:val="28"/>
          <w:szCs w:val="28"/>
        </w:rPr>
        <w:t>in kot sliko pošlji na naslov:</w:t>
      </w:r>
      <w:r w:rsidR="00895AC4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547D97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jasna.dobaj@os-starse.si</w:t>
        </w:r>
      </w:hyperlink>
    </w:p>
    <w:p w:rsidR="00547D97" w:rsidRPr="00547D97" w:rsidRDefault="00547D97" w:rsidP="00547D97">
      <w:pPr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547D97" w:rsidRPr="00547D97" w:rsidRDefault="00547D97" w:rsidP="00547D97">
      <w:pPr>
        <w:ind w:left="360"/>
        <w:contextualSpacing/>
        <w:rPr>
          <w:rFonts w:ascii="Times New Roman" w:hAnsi="Times New Roman" w:cs="Times New Roman"/>
          <w:sz w:val="28"/>
          <w:szCs w:val="28"/>
        </w:rPr>
      </w:pPr>
      <w:r w:rsidRPr="00547D97">
        <w:rPr>
          <w:rFonts w:ascii="Times New Roman" w:hAnsi="Times New Roman" w:cs="Times New Roman"/>
          <w:sz w:val="28"/>
          <w:szCs w:val="28"/>
        </w:rPr>
        <w:t>Rok oddaje: 1 teden</w:t>
      </w:r>
    </w:p>
    <w:p w:rsidR="00547D97" w:rsidRPr="00547D97" w:rsidRDefault="00547D97" w:rsidP="00547D97">
      <w:pPr>
        <w:ind w:left="360"/>
        <w:contextualSpacing/>
        <w:rPr>
          <w:rFonts w:ascii="Times New Roman" w:hAnsi="Times New Roman" w:cs="Times New Roman"/>
          <w:sz w:val="28"/>
          <w:szCs w:val="28"/>
        </w:rPr>
      </w:pPr>
    </w:p>
    <w:p w:rsidR="00547D97" w:rsidRPr="00547D97" w:rsidRDefault="00547D97" w:rsidP="00547D97">
      <w:pPr>
        <w:spacing w:after="0" w:line="240" w:lineRule="auto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sl-SI"/>
        </w:rPr>
      </w:pPr>
      <w:r w:rsidRPr="00547D97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sl-SI"/>
        </w:rPr>
        <w:t>Pri delu ti želim veliko uspeha.</w:t>
      </w:r>
    </w:p>
    <w:p w:rsidR="00011C12" w:rsidRPr="00895AC4" w:rsidRDefault="00011C12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8"/>
          <w:szCs w:val="28"/>
          <w:lang w:eastAsia="sl-SI"/>
        </w:rPr>
      </w:pPr>
    </w:p>
    <w:p w:rsidR="00011C12" w:rsidRDefault="00011C12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895AC4" w:rsidRPr="00A80DC7" w:rsidRDefault="00895AC4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tbl>
      <w:tblPr>
        <w:tblStyle w:val="Tabelamrea11"/>
        <w:tblW w:w="10598" w:type="dxa"/>
        <w:tblBorders>
          <w:top w:val="single" w:sz="24" w:space="0" w:color="C00000"/>
          <w:left w:val="single" w:sz="24" w:space="0" w:color="C00000"/>
          <w:bottom w:val="single" w:sz="24" w:space="0" w:color="C00000"/>
          <w:right w:val="single" w:sz="24" w:space="0" w:color="C00000"/>
          <w:insideH w:val="single" w:sz="24" w:space="0" w:color="C00000"/>
          <w:insideV w:val="single" w:sz="24" w:space="0" w:color="C00000"/>
        </w:tblBorders>
        <w:tblLayout w:type="fixed"/>
        <w:tblLook w:val="01E0" w:firstRow="1" w:lastRow="1" w:firstColumn="1" w:lastColumn="1" w:noHBand="0" w:noVBand="0"/>
      </w:tblPr>
      <w:tblGrid>
        <w:gridCol w:w="8613"/>
        <w:gridCol w:w="1985"/>
      </w:tblGrid>
      <w:tr w:rsidR="00011C12" w:rsidRPr="00A80DC7" w:rsidTr="00A909D7">
        <w:tc>
          <w:tcPr>
            <w:tcW w:w="8613" w:type="dxa"/>
          </w:tcPr>
          <w:p w:rsidR="00011C12" w:rsidRPr="00895AC4" w:rsidRDefault="00011C12" w:rsidP="004A3746">
            <w:pPr>
              <w:jc w:val="center"/>
              <w:rPr>
                <w:b/>
                <w:color w:val="C00000"/>
                <w:sz w:val="40"/>
                <w:szCs w:val="24"/>
              </w:rPr>
            </w:pPr>
            <w:r w:rsidRPr="00895AC4">
              <w:rPr>
                <w:b/>
                <w:bCs/>
                <w:color w:val="C00000"/>
                <w:sz w:val="40"/>
                <w:szCs w:val="24"/>
              </w:rPr>
              <w:t>NOVE DOMOVINE ALPSKIH SLOVANOV</w:t>
            </w:r>
            <w:r w:rsidRPr="00895AC4">
              <w:rPr>
                <w:b/>
                <w:color w:val="C00000"/>
                <w:sz w:val="40"/>
                <w:szCs w:val="24"/>
              </w:rPr>
              <w:t xml:space="preserve"> </w:t>
            </w:r>
          </w:p>
          <w:p w:rsidR="00011C12" w:rsidRDefault="00011C12" w:rsidP="00895AC4">
            <w:pPr>
              <w:jc w:val="center"/>
              <w:rPr>
                <w:b/>
                <w:color w:val="C00000"/>
                <w:sz w:val="24"/>
                <w:szCs w:val="24"/>
              </w:rPr>
            </w:pPr>
            <w:r w:rsidRPr="00A80DC7">
              <w:rPr>
                <w:b/>
                <w:color w:val="C00000"/>
                <w:sz w:val="24"/>
                <w:szCs w:val="24"/>
              </w:rPr>
              <w:t>(72,73)</w:t>
            </w:r>
          </w:p>
          <w:p w:rsidR="00895AC4" w:rsidRPr="00A80DC7" w:rsidRDefault="00895AC4" w:rsidP="00895AC4">
            <w:pPr>
              <w:jc w:val="center"/>
              <w:rPr>
                <w:b/>
                <w:color w:val="333300"/>
                <w:sz w:val="24"/>
                <w:szCs w:val="24"/>
              </w:rPr>
            </w:pPr>
          </w:p>
          <w:p w:rsidR="00011C12" w:rsidRDefault="00011C12" w:rsidP="00011C12">
            <w:pPr>
              <w:numPr>
                <w:ilvl w:val="0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Po odhodu Langobardov v Italijo leta 568 so slovenska plemena poselila Vzhodne Alpe, Panonsko nižino do  Jadranskega morja(70.000 km2, danes le 24.000 km2, v RS 20.000 km2)</w:t>
            </w:r>
          </w:p>
          <w:p w:rsidR="00895AC4" w:rsidRPr="00A80DC7" w:rsidRDefault="00895AC4" w:rsidP="00895AC4">
            <w:pPr>
              <w:ind w:left="720"/>
              <w:rPr>
                <w:color w:val="333300"/>
                <w:sz w:val="24"/>
                <w:szCs w:val="24"/>
              </w:rPr>
            </w:pPr>
          </w:p>
          <w:p w:rsidR="00011C12" w:rsidRDefault="00011C12" w:rsidP="00011C12">
            <w:pPr>
              <w:numPr>
                <w:ilvl w:val="0"/>
                <w:numId w:val="1"/>
              </w:numPr>
              <w:rPr>
                <w:color w:val="333300"/>
                <w:sz w:val="24"/>
                <w:szCs w:val="24"/>
              </w:rPr>
            </w:pPr>
            <w:r w:rsidRPr="00895AC4">
              <w:rPr>
                <w:b/>
                <w:color w:val="C00000"/>
                <w:sz w:val="24"/>
                <w:szCs w:val="24"/>
              </w:rPr>
              <w:t>Samova plemenska zveza</w:t>
            </w:r>
            <w:r w:rsidRPr="00895AC4">
              <w:rPr>
                <w:color w:val="C00000"/>
                <w:sz w:val="24"/>
                <w:szCs w:val="24"/>
              </w:rPr>
              <w:t xml:space="preserve"> </w:t>
            </w:r>
            <w:r w:rsidRPr="00A80DC7">
              <w:rPr>
                <w:color w:val="333300"/>
                <w:sz w:val="24"/>
                <w:szCs w:val="24"/>
              </w:rPr>
              <w:t>(623 – 658), zavrnili so obrsko in frankovsko nevarnost.</w:t>
            </w:r>
          </w:p>
          <w:p w:rsidR="00895AC4" w:rsidRPr="00A80DC7" w:rsidRDefault="00895AC4" w:rsidP="00895AC4">
            <w:pPr>
              <w:ind w:left="720"/>
              <w:rPr>
                <w:color w:val="333300"/>
                <w:sz w:val="24"/>
                <w:szCs w:val="24"/>
              </w:rPr>
            </w:pPr>
          </w:p>
          <w:p w:rsidR="00011C12" w:rsidRDefault="00011C12" w:rsidP="00011C12">
            <w:pPr>
              <w:numPr>
                <w:ilvl w:val="0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b/>
                <w:color w:val="333300"/>
                <w:sz w:val="24"/>
                <w:szCs w:val="24"/>
              </w:rPr>
              <w:t xml:space="preserve">V 7. stoletju (leta 658) nastane prva slovenska država </w:t>
            </w:r>
            <w:r w:rsidRPr="00A80DC7">
              <w:rPr>
                <w:b/>
                <w:color w:val="C00000"/>
                <w:sz w:val="24"/>
                <w:szCs w:val="24"/>
              </w:rPr>
              <w:t>KARANTANIJA.</w:t>
            </w:r>
            <w:r w:rsidRPr="00A80DC7">
              <w:rPr>
                <w:b/>
                <w:color w:val="333300"/>
                <w:sz w:val="24"/>
                <w:szCs w:val="24"/>
              </w:rPr>
              <w:t xml:space="preserve"> (Krnski grad</w:t>
            </w:r>
            <w:r w:rsidRPr="00A80DC7">
              <w:rPr>
                <w:color w:val="333300"/>
                <w:sz w:val="24"/>
                <w:szCs w:val="24"/>
              </w:rPr>
              <w:t xml:space="preserve"> na  Gosposvetskem polju).</w:t>
            </w:r>
          </w:p>
          <w:p w:rsidR="00895AC4" w:rsidRPr="00A80DC7" w:rsidRDefault="00895AC4" w:rsidP="00895AC4">
            <w:pPr>
              <w:ind w:left="720"/>
              <w:rPr>
                <w:color w:val="333300"/>
                <w:sz w:val="24"/>
                <w:szCs w:val="24"/>
              </w:rPr>
            </w:pPr>
          </w:p>
          <w:p w:rsidR="00011C12" w:rsidRDefault="00011C12" w:rsidP="00011C12">
            <w:pPr>
              <w:numPr>
                <w:ilvl w:val="0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 xml:space="preserve"> Delitev karantanske družbe (glej učbenik stran 72)</w:t>
            </w:r>
          </w:p>
          <w:p w:rsidR="00895AC4" w:rsidRPr="00A80DC7" w:rsidRDefault="00895AC4" w:rsidP="00895AC4">
            <w:pPr>
              <w:ind w:left="720"/>
              <w:rPr>
                <w:color w:val="333300"/>
                <w:sz w:val="24"/>
                <w:szCs w:val="24"/>
              </w:rPr>
            </w:pPr>
          </w:p>
          <w:p w:rsidR="00011C12" w:rsidRPr="00A80DC7" w:rsidRDefault="00011C12" w:rsidP="00011C12">
            <w:pPr>
              <w:numPr>
                <w:ilvl w:val="0"/>
                <w:numId w:val="1"/>
              </w:numPr>
              <w:rPr>
                <w:color w:val="333300"/>
                <w:sz w:val="24"/>
                <w:szCs w:val="24"/>
              </w:rPr>
            </w:pPr>
            <w:r w:rsidRPr="00895AC4">
              <w:rPr>
                <w:b/>
                <w:color w:val="C00000"/>
                <w:sz w:val="24"/>
                <w:szCs w:val="24"/>
              </w:rPr>
              <w:t xml:space="preserve">Umeščanje (ustoličevanje) – izročanje oblasti novemu knezu ob navzočnosti ljudstva s posebnim svečanim obredom </w:t>
            </w:r>
            <w:r w:rsidRPr="00A80DC7">
              <w:rPr>
                <w:b/>
                <w:color w:val="333300"/>
                <w:sz w:val="24"/>
                <w:szCs w:val="24"/>
              </w:rPr>
              <w:t>(</w:t>
            </w:r>
            <w:r w:rsidRPr="00A80DC7">
              <w:rPr>
                <w:color w:val="333300"/>
                <w:sz w:val="24"/>
                <w:szCs w:val="24"/>
              </w:rPr>
              <w:t>pod Krnskim gradom, popoldan ob vojvodskem stolu).</w:t>
            </w:r>
          </w:p>
          <w:p w:rsidR="00011C12" w:rsidRDefault="00011C12" w:rsidP="00011C12">
            <w:pPr>
              <w:numPr>
                <w:ilvl w:val="0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b/>
                <w:color w:val="C00000"/>
                <w:sz w:val="24"/>
                <w:szCs w:val="24"/>
              </w:rPr>
              <w:t>KARNIOLA</w:t>
            </w:r>
            <w:r w:rsidRPr="00A80DC7">
              <w:rPr>
                <w:color w:val="333300"/>
                <w:sz w:val="24"/>
                <w:szCs w:val="24"/>
              </w:rPr>
              <w:t xml:space="preserve"> – južna soseda Karantanije.</w:t>
            </w:r>
          </w:p>
          <w:p w:rsidR="00895AC4" w:rsidRPr="00A80DC7" w:rsidRDefault="00895AC4" w:rsidP="00895AC4">
            <w:pPr>
              <w:ind w:left="720"/>
              <w:rPr>
                <w:color w:val="333300"/>
                <w:sz w:val="24"/>
                <w:szCs w:val="24"/>
              </w:rPr>
            </w:pPr>
          </w:p>
          <w:p w:rsidR="00011C12" w:rsidRPr="00A80DC7" w:rsidRDefault="00011C12" w:rsidP="00011C12">
            <w:pPr>
              <w:numPr>
                <w:ilvl w:val="0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Izguba karantanske samostojnosti:</w:t>
            </w:r>
          </w:p>
          <w:p w:rsidR="00011C12" w:rsidRPr="00A80DC7" w:rsidRDefault="00011C12" w:rsidP="00011C12">
            <w:pPr>
              <w:numPr>
                <w:ilvl w:val="1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Leta 745 je Karantanija morala priznati frankovsko nadoblast, ohranila je notranjo samostojnost.</w:t>
            </w:r>
          </w:p>
          <w:p w:rsidR="00011C12" w:rsidRPr="00A80DC7" w:rsidRDefault="00011C12" w:rsidP="00011C12">
            <w:pPr>
              <w:numPr>
                <w:ilvl w:val="1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Uporu Ljudevita Posavskega so se priključili tudi Slovenci</w:t>
            </w:r>
          </w:p>
          <w:p w:rsidR="00011C12" w:rsidRPr="00A80DC7" w:rsidRDefault="00011C12" w:rsidP="004A3746">
            <w:pPr>
              <w:ind w:left="1080"/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 xml:space="preserve">      Posledice: </w:t>
            </w:r>
          </w:p>
          <w:p w:rsidR="00011C12" w:rsidRPr="00A80DC7" w:rsidRDefault="00011C12" w:rsidP="00011C12">
            <w:pPr>
              <w:numPr>
                <w:ilvl w:val="2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izguba samouprave in s tem države (leta 820),</w:t>
            </w:r>
          </w:p>
          <w:p w:rsidR="00011C12" w:rsidRPr="00A80DC7" w:rsidRDefault="00011C12" w:rsidP="00011C12">
            <w:pPr>
              <w:numPr>
                <w:ilvl w:val="2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frankovska grofija(krajina, marka)</w:t>
            </w:r>
          </w:p>
          <w:p w:rsidR="00011C12" w:rsidRPr="00A80DC7" w:rsidRDefault="00011C12" w:rsidP="00011C12">
            <w:pPr>
              <w:numPr>
                <w:ilvl w:val="2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ponemčevanje</w:t>
            </w:r>
          </w:p>
          <w:p w:rsidR="00011C12" w:rsidRPr="00A80DC7" w:rsidRDefault="00011C12" w:rsidP="00011C12">
            <w:pPr>
              <w:numPr>
                <w:ilvl w:val="2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zemljo dobijo frankovski fevdalci</w:t>
            </w:r>
          </w:p>
          <w:p w:rsidR="00011C12" w:rsidRPr="00A80DC7" w:rsidRDefault="00011C12" w:rsidP="00011C12">
            <w:pPr>
              <w:numPr>
                <w:ilvl w:val="2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začetek nemške kolonizacije in poselitve</w:t>
            </w:r>
          </w:p>
          <w:p w:rsidR="00011C12" w:rsidRPr="00A80DC7" w:rsidRDefault="00011C12" w:rsidP="00011C12">
            <w:pPr>
              <w:numPr>
                <w:ilvl w:val="2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uvajanje fevdalizma in krščanstva</w:t>
            </w:r>
          </w:p>
          <w:p w:rsidR="00011C12" w:rsidRPr="00A80DC7" w:rsidRDefault="00011C12" w:rsidP="004A3746">
            <w:pPr>
              <w:rPr>
                <w:sz w:val="24"/>
                <w:szCs w:val="24"/>
              </w:rPr>
            </w:pPr>
          </w:p>
          <w:p w:rsidR="00011C12" w:rsidRPr="00A80DC7" w:rsidRDefault="00011C12" w:rsidP="00011C12">
            <w:pPr>
              <w:numPr>
                <w:ilvl w:val="0"/>
                <w:numId w:val="1"/>
              </w:num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Vzhodno od Karantanije je nastala Spodnja Panonija (Blatenski kostel), na ozemlju Moravske in Slovaške pa Velikomoravska kneževina.</w:t>
            </w:r>
          </w:p>
        </w:tc>
        <w:tc>
          <w:tcPr>
            <w:tcW w:w="1985" w:type="dxa"/>
          </w:tcPr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Naselitev Južnih Slovanov do leta 630/640</w:t>
            </w: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Obri ali Avari</w:t>
            </w: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Samova plemenska zveza</w:t>
            </w: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KARANTANIJA KNJEŽJI KAMEN, USTOLIČEVANJE,</w:t>
            </w: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KOSEZ (vojvoda)</w:t>
            </w:r>
          </w:p>
          <w:p w:rsidR="00011C12" w:rsidRPr="00A80DC7" w:rsidRDefault="00011C12" w:rsidP="004A3746">
            <w:pPr>
              <w:rPr>
                <w:color w:val="333300"/>
                <w:sz w:val="24"/>
                <w:szCs w:val="24"/>
              </w:rPr>
            </w:pPr>
            <w:r w:rsidRPr="00A80DC7">
              <w:rPr>
                <w:color w:val="333300"/>
                <w:sz w:val="24"/>
                <w:szCs w:val="24"/>
              </w:rPr>
              <w:t>1. knez Valuk</w:t>
            </w:r>
          </w:p>
        </w:tc>
      </w:tr>
    </w:tbl>
    <w:p w:rsidR="00011C12" w:rsidRPr="00A80DC7" w:rsidRDefault="00011C12" w:rsidP="00011C12">
      <w:pPr>
        <w:rPr>
          <w:rFonts w:ascii="Times New Roman" w:hAnsi="Times New Roman" w:cs="Times New Roman"/>
          <w:sz w:val="24"/>
          <w:szCs w:val="24"/>
        </w:rPr>
      </w:pPr>
    </w:p>
    <w:p w:rsidR="00011C12" w:rsidRPr="00A80DC7" w:rsidRDefault="00011C12" w:rsidP="00011C12">
      <w:pPr>
        <w:spacing w:after="0" w:line="240" w:lineRule="auto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11C12" w:rsidRPr="00A80DC7" w:rsidRDefault="00011C12" w:rsidP="00011C12">
      <w:pPr>
        <w:spacing w:after="0" w:line="240" w:lineRule="auto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011C12" w:rsidRPr="00A80DC7" w:rsidRDefault="00011C12" w:rsidP="00011C1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00"/>
          <w:sz w:val="24"/>
          <w:szCs w:val="24"/>
          <w:lang w:eastAsia="sl-SI"/>
        </w:rPr>
      </w:pPr>
    </w:p>
    <w:p w:rsidR="00011C12" w:rsidRDefault="00011C12" w:rsidP="00011C12">
      <w:pPr>
        <w:rPr>
          <w:rFonts w:ascii="Times New Roman" w:hAnsi="Times New Roman" w:cs="Times New Roman"/>
          <w:sz w:val="24"/>
          <w:szCs w:val="24"/>
        </w:rPr>
      </w:pPr>
    </w:p>
    <w:p w:rsidR="00895AC4" w:rsidRDefault="00895AC4" w:rsidP="00011C12">
      <w:pPr>
        <w:rPr>
          <w:rFonts w:ascii="Times New Roman" w:hAnsi="Times New Roman" w:cs="Times New Roman"/>
          <w:sz w:val="24"/>
          <w:szCs w:val="24"/>
        </w:rPr>
      </w:pPr>
    </w:p>
    <w:p w:rsidR="00AE5D72" w:rsidRDefault="00AE5D72" w:rsidP="00011C12">
      <w:pPr>
        <w:rPr>
          <w:rFonts w:ascii="Times New Roman" w:hAnsi="Times New Roman" w:cs="Times New Roman"/>
          <w:sz w:val="24"/>
          <w:szCs w:val="24"/>
        </w:rPr>
      </w:pPr>
    </w:p>
    <w:p w:rsidR="00AE5D72" w:rsidRDefault="00AE5D72" w:rsidP="00011C12">
      <w:pPr>
        <w:rPr>
          <w:rFonts w:ascii="Times New Roman" w:hAnsi="Times New Roman" w:cs="Times New Roman"/>
          <w:sz w:val="24"/>
          <w:szCs w:val="24"/>
        </w:rPr>
      </w:pPr>
    </w:p>
    <w:p w:rsidR="00EB509B" w:rsidRPr="00A80DC7" w:rsidRDefault="00EB509B" w:rsidP="00011C12">
      <w:pPr>
        <w:rPr>
          <w:rFonts w:ascii="Times New Roman" w:hAnsi="Times New Roman" w:cs="Times New Roman"/>
          <w:sz w:val="24"/>
          <w:szCs w:val="24"/>
        </w:rPr>
      </w:pPr>
    </w:p>
    <w:p w:rsidR="00B24073" w:rsidRDefault="00B24073" w:rsidP="00B24073">
      <w:pPr>
        <w:ind w:left="-567" w:right="-61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0DC7">
        <w:rPr>
          <w:rFonts w:ascii="Times New Roman" w:hAnsi="Times New Roman" w:cs="Times New Roman"/>
          <w:b/>
          <w:sz w:val="24"/>
          <w:szCs w:val="24"/>
        </w:rPr>
        <w:t xml:space="preserve"> KARANTANIJA</w:t>
      </w:r>
    </w:p>
    <w:p w:rsidR="00AE5D72" w:rsidRPr="00A80DC7" w:rsidRDefault="00AE5D72" w:rsidP="00B24073">
      <w:pPr>
        <w:ind w:left="-567" w:right="-613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elamrea"/>
        <w:tblW w:w="10344" w:type="dxa"/>
        <w:tblLook w:val="04A0" w:firstRow="1" w:lastRow="0" w:firstColumn="1" w:lastColumn="0" w:noHBand="0" w:noVBand="1"/>
      </w:tblPr>
      <w:tblGrid>
        <w:gridCol w:w="534"/>
        <w:gridCol w:w="9810"/>
      </w:tblGrid>
      <w:tr w:rsidR="00BD497F" w:rsidRPr="00A80DC7" w:rsidTr="00BD497F">
        <w:tc>
          <w:tcPr>
            <w:tcW w:w="534" w:type="dxa"/>
          </w:tcPr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810" w:type="dxa"/>
          </w:tcPr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   Slovani so se iz pradomovine začeli seliti kasneje od Germanov.</w:t>
            </w: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FFC850" wp14:editId="60B4680C">
                  <wp:simplePos x="0" y="0"/>
                  <wp:positionH relativeFrom="column">
                    <wp:posOffset>3676650</wp:posOffset>
                  </wp:positionH>
                  <wp:positionV relativeFrom="paragraph">
                    <wp:posOffset>8255</wp:posOffset>
                  </wp:positionV>
                  <wp:extent cx="2615565" cy="3083560"/>
                  <wp:effectExtent l="0" t="0" r="0" b="2540"/>
                  <wp:wrapSquare wrapText="bothSides"/>
                  <wp:docPr id="2050" name="Picture 2" descr="http://www.gis.si/egw/ZOS_T04_P02/img/slova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www.gis.si/egw/ZOS_T04_P02/img/slova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5565" cy="308356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V katerem obdobju so Slovani poselili ozemlje današnje Slovenije?</w:t>
            </w: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</w:t>
            </w: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Slovane glede na smer selitve iz pradomovine delimo:</w:t>
            </w:r>
          </w:p>
          <w:p w:rsidR="00BD497F" w:rsidRPr="00A80DC7" w:rsidRDefault="00BD497F" w:rsidP="00BD497F">
            <w:pPr>
              <w:numPr>
                <w:ilvl w:val="0"/>
                <w:numId w:val="5"/>
              </w:num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Vzhodne Slovane</w:t>
            </w:r>
          </w:p>
          <w:p w:rsidR="00BD497F" w:rsidRPr="00A80DC7" w:rsidRDefault="00BD497F" w:rsidP="00BD497F">
            <w:pPr>
              <w:numPr>
                <w:ilvl w:val="0"/>
                <w:numId w:val="5"/>
              </w:num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Južne Slovane</w:t>
            </w:r>
          </w:p>
          <w:p w:rsidR="00BD497F" w:rsidRPr="00A80DC7" w:rsidRDefault="00BD497F" w:rsidP="00BD497F">
            <w:pPr>
              <w:numPr>
                <w:ilvl w:val="0"/>
                <w:numId w:val="5"/>
              </w:num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Zahodne Slovane</w:t>
            </w: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Pod katere Slovane spadamo Slovenci?</w:t>
            </w: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</w:t>
            </w: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497F" w:rsidRPr="00A80DC7" w:rsidTr="00BD497F">
        <w:tc>
          <w:tcPr>
            <w:tcW w:w="534" w:type="dxa"/>
          </w:tcPr>
          <w:p w:rsidR="00BD497F" w:rsidRPr="00A80DC7" w:rsidRDefault="005F0C75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10" w:type="dxa"/>
          </w:tcPr>
          <w:p w:rsidR="005F0C75" w:rsidRPr="00A80DC7" w:rsidRDefault="005F0C75" w:rsidP="005F0C7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Preberi  desni vir:</w:t>
            </w:r>
          </w:p>
          <w:p w:rsidR="005F0C75" w:rsidRPr="00A80DC7" w:rsidRDefault="005F0C75" w:rsidP="005F0C7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Katero ljudstvo je ogrožalo alpske Slovane? _______________________________</w:t>
            </w:r>
          </w:p>
          <w:p w:rsidR="005F0C75" w:rsidRPr="00A80DC7" w:rsidRDefault="005F0C75" w:rsidP="005F0C7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Preberi vir in zapiši, zakaj so se alpskih Slovani počutili ogroženi?</w:t>
            </w:r>
          </w:p>
          <w:p w:rsidR="005F0C75" w:rsidRPr="00A80DC7" w:rsidRDefault="005F0C75" w:rsidP="005F0C7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</w:t>
            </w:r>
          </w:p>
          <w:p w:rsidR="005F0C75" w:rsidRPr="00A80DC7" w:rsidRDefault="005F0C75" w:rsidP="005F0C7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C75" w:rsidRPr="00A80DC7" w:rsidRDefault="005F0C75" w:rsidP="005F0C7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</w:t>
            </w:r>
          </w:p>
          <w:p w:rsidR="005F0C75" w:rsidRPr="00A80DC7" w:rsidRDefault="005F0C75" w:rsidP="005F0C7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0C75" w:rsidRPr="00A80DC7" w:rsidRDefault="005F0C75" w:rsidP="005F0C75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5F0C75" w:rsidRPr="00A80DC7" w:rsidRDefault="005F0C75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04087D0A" wp14:editId="54B19297">
                      <wp:simplePos x="0" y="0"/>
                      <wp:positionH relativeFrom="column">
                        <wp:posOffset>3774440</wp:posOffset>
                      </wp:positionH>
                      <wp:positionV relativeFrom="paragraph">
                        <wp:posOffset>-4906010</wp:posOffset>
                      </wp:positionV>
                      <wp:extent cx="2360930" cy="1404620"/>
                      <wp:effectExtent l="0" t="0" r="22860" b="11430"/>
                      <wp:wrapSquare wrapText="bothSides"/>
                      <wp:docPr id="217" name="Polje z besedilom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6093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F0C75" w:rsidRDefault="005F0C75" w:rsidP="005F0C75">
                                  <w:r w:rsidRPr="009244AD">
                                    <w:t>V obrskih spopadih so morali Slovani prvi iti nad sovražnike. Obri pa so ostali v svojih taborih. Če so zmagali Slovani, so se Obri polastili plena. Obri so tudi prišli vsako zimo k Slovanom, jemali njihove žene in hčere, jim nalagali davščine in jih še drugače zatirali.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je z besedilom 2" o:spid="_x0000_s1026" type="#_x0000_t202" style="position:absolute;margin-left:297.2pt;margin-top:-386.3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">
                      <v:textbox style="mso-fit-shape-to-text:t">
                        <w:txbxContent>
                          <w:p w:rsidR="005F0C75" w:rsidRDefault="005F0C75" w:rsidP="005F0C75">
                            <w:r w:rsidRPr="009244AD">
                              <w:t>V obrskih spopadih so morali Slovani prvi iti nad sovražnike. Obri pa so ostali v svojih taborih. Če so zmagali Slovani, so se Obri polastili plena. Obri so tudi prišli vsako zimo k Slovanom, jemali njihove žene in hčere, jim nalagali davščine in jih še drugače zatirali.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BD497F" w:rsidRPr="00A80DC7" w:rsidTr="00BD497F">
        <w:tc>
          <w:tcPr>
            <w:tcW w:w="534" w:type="dxa"/>
          </w:tcPr>
          <w:p w:rsidR="00BD497F" w:rsidRPr="00A80DC7" w:rsidRDefault="000E7D63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810" w:type="dxa"/>
          </w:tcPr>
          <w:p w:rsidR="000E7D63" w:rsidRPr="00A80DC7" w:rsidRDefault="000E7D63" w:rsidP="000E7D63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Da bi se pred njimi obranili, so se alpski Slovani povezali  </w:t>
            </w:r>
            <w:r w:rsidRPr="00A80DC7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79744" behindDoc="0" locked="0" layoutInCell="1" allowOverlap="1" wp14:anchorId="3B51A045" wp14:editId="457E42BE">
                  <wp:simplePos x="0" y="0"/>
                  <wp:positionH relativeFrom="column">
                    <wp:posOffset>3514725</wp:posOffset>
                  </wp:positionH>
                  <wp:positionV relativeFrom="paragraph">
                    <wp:posOffset>200660</wp:posOffset>
                  </wp:positionV>
                  <wp:extent cx="2571750" cy="2552065"/>
                  <wp:effectExtent l="0" t="0" r="0" b="635"/>
                  <wp:wrapSquare wrapText="bothSides"/>
                  <wp:docPr id="1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26" t="9966" r="40662" b="20632"/>
                          <a:stretch/>
                        </pic:blipFill>
                        <pic:spPr>
                          <a:xfrm>
                            <a:off x="0" y="0"/>
                            <a:ext cx="2571750" cy="2552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v Samovo plemensko zvezo. </w:t>
            </w:r>
          </w:p>
          <w:p w:rsidR="000E7D63" w:rsidRPr="00A80DC7" w:rsidRDefault="000E7D63" w:rsidP="000E7D63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Kaj je bila Samova plemenska zveza?</w:t>
            </w:r>
          </w:p>
          <w:p w:rsidR="000E7D63" w:rsidRPr="00A80DC7" w:rsidRDefault="000E7D63" w:rsidP="000E7D63">
            <w:pPr>
              <w:numPr>
                <w:ilvl w:val="0"/>
                <w:numId w:val="6"/>
              </w:num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Prva država alpskih Slovanov.</w:t>
            </w:r>
          </w:p>
          <w:p w:rsidR="000E7D63" w:rsidRPr="00A80DC7" w:rsidRDefault="000E7D63" w:rsidP="000E7D63">
            <w:pPr>
              <w:numPr>
                <w:ilvl w:val="0"/>
                <w:numId w:val="6"/>
              </w:num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Prva država Slovanov.</w:t>
            </w:r>
          </w:p>
          <w:p w:rsidR="000E7D63" w:rsidRPr="00A80DC7" w:rsidRDefault="000E7D63" w:rsidP="000E7D63">
            <w:pPr>
              <w:numPr>
                <w:ilvl w:val="0"/>
                <w:numId w:val="6"/>
              </w:num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Prva povezava Germanov.</w:t>
            </w:r>
          </w:p>
          <w:p w:rsidR="000E7D63" w:rsidRPr="00A80DC7" w:rsidRDefault="000E7D63" w:rsidP="000E7D63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D63" w:rsidRPr="00A80DC7" w:rsidRDefault="000E7D63" w:rsidP="000E7D63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Kdo je vodil Samovo plemensko zvezo? _________________________________</w:t>
            </w:r>
          </w:p>
          <w:p w:rsidR="000E7D63" w:rsidRPr="00A80DC7" w:rsidRDefault="000E7D63" w:rsidP="000E7D63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V katerem stoletju je bila Samova plemenska zveza?</w:t>
            </w:r>
          </w:p>
          <w:p w:rsidR="000E7D63" w:rsidRPr="00A80DC7" w:rsidRDefault="000E7D63" w:rsidP="000E7D63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  <w:p w:rsidR="000E7D63" w:rsidRPr="00A80DC7" w:rsidRDefault="000E7D63" w:rsidP="000E7D63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7D63" w:rsidRPr="00A80DC7" w:rsidRDefault="000E7D63" w:rsidP="000E7D63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Kaj se z njo zgodi ob smrti njenega vodje?</w:t>
            </w:r>
          </w:p>
          <w:p w:rsidR="000E7D63" w:rsidRPr="00A80DC7" w:rsidRDefault="000E7D63" w:rsidP="000E7D63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</w:t>
            </w:r>
          </w:p>
          <w:p w:rsidR="00BD497F" w:rsidRPr="00A80DC7" w:rsidRDefault="00BD497F" w:rsidP="00BD497F">
            <w:pPr>
              <w:ind w:right="-61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497F" w:rsidRPr="00A80DC7" w:rsidRDefault="00BD497F" w:rsidP="000E7D63">
      <w:pPr>
        <w:ind w:right="-613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W w:w="10366" w:type="dxa"/>
        <w:tblLayout w:type="fixed"/>
        <w:tblLook w:val="04A0" w:firstRow="1" w:lastRow="0" w:firstColumn="1" w:lastColumn="0" w:noHBand="0" w:noVBand="1"/>
      </w:tblPr>
      <w:tblGrid>
        <w:gridCol w:w="534"/>
        <w:gridCol w:w="9832"/>
      </w:tblGrid>
      <w:tr w:rsidR="000E7D63" w:rsidRPr="00A80DC7" w:rsidTr="000E7D63">
        <w:tc>
          <w:tcPr>
            <w:tcW w:w="534" w:type="dxa"/>
          </w:tcPr>
          <w:p w:rsidR="000E7D63" w:rsidRPr="00A80DC7" w:rsidRDefault="000E7D63" w:rsidP="005F0C75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832" w:type="dxa"/>
          </w:tcPr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Kaj je Karantanija?</w:t>
            </w:r>
          </w:p>
          <w:p w:rsidR="000E7D63" w:rsidRPr="00A80DC7" w:rsidRDefault="000E7D63" w:rsidP="000E7D63">
            <w:pPr>
              <w:numPr>
                <w:ilvl w:val="0"/>
                <w:numId w:val="5"/>
              </w:num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Prva država Slovanov.</w:t>
            </w:r>
          </w:p>
          <w:p w:rsidR="000E7D63" w:rsidRPr="00A80DC7" w:rsidRDefault="000E7D63" w:rsidP="000E7D63">
            <w:pPr>
              <w:numPr>
                <w:ilvl w:val="0"/>
                <w:numId w:val="5"/>
              </w:num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Prva država alpskih Slovanov.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73600" behindDoc="0" locked="0" layoutInCell="1" allowOverlap="1" wp14:anchorId="17D35E66" wp14:editId="22D92DB2">
                  <wp:simplePos x="0" y="0"/>
                  <wp:positionH relativeFrom="column">
                    <wp:posOffset>2605405</wp:posOffset>
                  </wp:positionH>
                  <wp:positionV relativeFrom="paragraph">
                    <wp:posOffset>-768350</wp:posOffset>
                  </wp:positionV>
                  <wp:extent cx="3249295" cy="3240405"/>
                  <wp:effectExtent l="0" t="0" r="8255" b="0"/>
                  <wp:wrapSquare wrapText="bothSides"/>
                  <wp:docPr id="10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09" t="9817" r="40307" b="20246"/>
                          <a:stretch/>
                        </pic:blipFill>
                        <pic:spPr>
                          <a:xfrm>
                            <a:off x="0" y="0"/>
                            <a:ext cx="3249295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Prva država Južnih Slovanov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Od kdaj do kdaj je trajala?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Od __________ do ___________ stoletja.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Imenuj njeno glavno mesto: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Katere dele današnje Slovenije je vključevala?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  južne             severne               zahodne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7D63" w:rsidRPr="00A80DC7" w:rsidTr="000E7D63">
        <w:tc>
          <w:tcPr>
            <w:tcW w:w="534" w:type="dxa"/>
          </w:tcPr>
          <w:p w:rsidR="000E7D63" w:rsidRPr="00A80DC7" w:rsidRDefault="000E7D63" w:rsidP="005F0C75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832" w:type="dxa"/>
          </w:tcPr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Na katere družbene sloje se je delila karantanska družba? Dopolni tabelo:</w:t>
            </w:r>
          </w:p>
          <w:p w:rsidR="000E7D63" w:rsidRPr="00A80DC7" w:rsidRDefault="00D460E8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</w:t>
            </w:r>
          </w:p>
          <w:p w:rsidR="000E7D63" w:rsidRPr="00A80DC7" w:rsidRDefault="00D460E8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Kdo je vodil Karantanijo?             kralj                 knez               cesar</w:t>
            </w:r>
          </w:p>
          <w:p w:rsidR="000E7D63" w:rsidRPr="00A80DC7" w:rsidRDefault="000E7D63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60E8" w:rsidRPr="00A80DC7" w:rsidTr="000E7D63">
        <w:tc>
          <w:tcPr>
            <w:tcW w:w="534" w:type="dxa"/>
          </w:tcPr>
          <w:p w:rsidR="00D460E8" w:rsidRPr="00A80DC7" w:rsidRDefault="00D460E8" w:rsidP="005F0C75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832" w:type="dxa"/>
          </w:tcPr>
          <w:p w:rsidR="00D460E8" w:rsidRPr="00A80DC7" w:rsidRDefault="00D460E8" w:rsidP="00D460E8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V Karantaniji so poznali poseben obred, imenovan USTOLIČEVANJE. Preberi vir in odgovori:</w:t>
            </w:r>
          </w:p>
          <w:p w:rsidR="00D460E8" w:rsidRPr="00A80DC7" w:rsidRDefault="00D460E8" w:rsidP="00D460E8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Zakaj so Karantanci opravljali obred ustoličevanja?</w:t>
            </w:r>
          </w:p>
          <w:p w:rsidR="00D460E8" w:rsidRPr="00A80DC7" w:rsidRDefault="00D460E8" w:rsidP="00D460E8">
            <w:pPr>
              <w:numPr>
                <w:ilvl w:val="0"/>
                <w:numId w:val="2"/>
              </w:num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00BAD9D0" wp14:editId="1B42B35E">
                  <wp:simplePos x="0" y="0"/>
                  <wp:positionH relativeFrom="column">
                    <wp:posOffset>3961765</wp:posOffset>
                  </wp:positionH>
                  <wp:positionV relativeFrom="paragraph">
                    <wp:posOffset>-5283835</wp:posOffset>
                  </wp:positionV>
                  <wp:extent cx="1882775" cy="3338195"/>
                  <wp:effectExtent l="0" t="0" r="3175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333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Z obredom so kmetje dobili od plemičev zemljo.</w:t>
            </w:r>
          </w:p>
          <w:p w:rsidR="00D460E8" w:rsidRPr="00A80DC7" w:rsidRDefault="00D460E8" w:rsidP="00D460E8">
            <w:pPr>
              <w:numPr>
                <w:ilvl w:val="0"/>
                <w:numId w:val="2"/>
              </w:num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Z obredom so kmetje simbolno potrdili oblast kneza.</w:t>
            </w:r>
          </w:p>
          <w:p w:rsidR="00D460E8" w:rsidRPr="00A80DC7" w:rsidRDefault="00D460E8" w:rsidP="00D460E8">
            <w:pPr>
              <w:numPr>
                <w:ilvl w:val="0"/>
                <w:numId w:val="2"/>
              </w:num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Z obredom so kmetje dokazali, da so najštevilčnejši. </w:t>
            </w:r>
          </w:p>
          <w:p w:rsidR="00D460E8" w:rsidRPr="00A80DC7" w:rsidRDefault="00D460E8" w:rsidP="00D460E8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 xml:space="preserve"> V katerem jeziku je potekal obred? ___________________</w:t>
            </w:r>
          </w:p>
          <w:p w:rsidR="00D460E8" w:rsidRPr="00A80DC7" w:rsidRDefault="00D460E8" w:rsidP="00D460E8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Kako so oblekli kneza, opiši?</w:t>
            </w:r>
          </w:p>
          <w:p w:rsidR="00D460E8" w:rsidRPr="00A80DC7" w:rsidRDefault="00D460E8" w:rsidP="00D460E8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</w:t>
            </w:r>
          </w:p>
          <w:p w:rsidR="00D460E8" w:rsidRPr="00A80DC7" w:rsidRDefault="00D460E8" w:rsidP="00D460E8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</w:t>
            </w:r>
          </w:p>
          <w:p w:rsidR="00D460E8" w:rsidRPr="00A80DC7" w:rsidRDefault="00D460E8" w:rsidP="000E7D6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4073" w:rsidRDefault="00B24073" w:rsidP="005F0C75">
      <w:pPr>
        <w:spacing w:after="0" w:line="360" w:lineRule="auto"/>
        <w:ind w:left="-567" w:right="-612"/>
        <w:rPr>
          <w:rFonts w:ascii="Times New Roman" w:hAnsi="Times New Roman" w:cs="Times New Roman"/>
          <w:sz w:val="24"/>
          <w:szCs w:val="24"/>
        </w:rPr>
      </w:pPr>
    </w:p>
    <w:p w:rsidR="000111B3" w:rsidRDefault="000111B3" w:rsidP="005F0C75">
      <w:pPr>
        <w:spacing w:after="0" w:line="360" w:lineRule="auto"/>
        <w:ind w:left="-567" w:right="-612"/>
        <w:rPr>
          <w:rFonts w:ascii="Times New Roman" w:hAnsi="Times New Roman" w:cs="Times New Roman"/>
          <w:sz w:val="24"/>
          <w:szCs w:val="24"/>
        </w:rPr>
      </w:pPr>
    </w:p>
    <w:p w:rsidR="000111B3" w:rsidRPr="00A80DC7" w:rsidRDefault="000111B3" w:rsidP="005F0C75">
      <w:pPr>
        <w:spacing w:after="0" w:line="360" w:lineRule="auto"/>
        <w:ind w:left="-567" w:right="-612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mrea"/>
        <w:tblW w:w="10456" w:type="dxa"/>
        <w:tblLayout w:type="fixed"/>
        <w:tblLook w:val="04A0" w:firstRow="1" w:lastRow="0" w:firstColumn="1" w:lastColumn="0" w:noHBand="0" w:noVBand="1"/>
      </w:tblPr>
      <w:tblGrid>
        <w:gridCol w:w="675"/>
        <w:gridCol w:w="9781"/>
      </w:tblGrid>
      <w:tr w:rsidR="00D70A7F" w:rsidRPr="00A80DC7" w:rsidTr="00CD3D18">
        <w:tc>
          <w:tcPr>
            <w:tcW w:w="675" w:type="dxa"/>
          </w:tcPr>
          <w:p w:rsidR="00D70A7F" w:rsidRPr="00A80DC7" w:rsidRDefault="00D70A7F" w:rsidP="00B2407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781" w:type="dxa"/>
          </w:tcPr>
          <w:p w:rsidR="00D70A7F" w:rsidRPr="00A80DC7" w:rsidRDefault="00D70A7F" w:rsidP="00D70A7F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Obred je potekal na prostem, ob Krnskem gradu ob tem kamnu – glej sliko.</w:t>
            </w:r>
          </w:p>
          <w:p w:rsidR="00D70A7F" w:rsidRPr="00A80DC7" w:rsidRDefault="00D70A7F" w:rsidP="00D70A7F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Kako se imenuje? ___________________________________</w:t>
            </w:r>
          </w:p>
          <w:p w:rsidR="00D70A7F" w:rsidRPr="00A80DC7" w:rsidRDefault="00D70A7F" w:rsidP="00D70A7F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0A7F" w:rsidRPr="00A80DC7" w:rsidRDefault="00D70A7F" w:rsidP="00D70A7F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 wp14:anchorId="5FD58088" wp14:editId="1CB0D686">
                  <wp:simplePos x="0" y="0"/>
                  <wp:positionH relativeFrom="column">
                    <wp:posOffset>4380317</wp:posOffset>
                  </wp:positionH>
                  <wp:positionV relativeFrom="paragraph">
                    <wp:posOffset>-168800</wp:posOffset>
                  </wp:positionV>
                  <wp:extent cx="1555750" cy="1033780"/>
                  <wp:effectExtent l="0" t="0" r="6350" b="0"/>
                  <wp:wrapSquare wrapText="bothSides"/>
                  <wp:docPr id="1026" name="Picture 2" descr="https://upload.wikimedia.org/wikipedia/commons/thumb/a/a7/Landhaus_Wappensaal_Fuerstenstein_01.jpg/200px-Landhaus_Wappensaal_Fuerstenstein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upload.wikimedia.org/wikipedia/commons/thumb/a/a7/Landhaus_Wappensaal_Fuerstenstein_01.jpg/200px-Landhaus_Wappensaal_Fuerstenstein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3378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Je ostanek rimskega stebra, ki ga hrani Celovški muzej.</w:t>
            </w:r>
          </w:p>
          <w:p w:rsidR="00D70A7F" w:rsidRPr="00A80DC7" w:rsidRDefault="00D70A7F" w:rsidP="00D70A7F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Kje ta simbol danes lahko vidimo vsak dan?</w:t>
            </w:r>
          </w:p>
          <w:p w:rsidR="00D70A7F" w:rsidRPr="00A80DC7" w:rsidRDefault="00D70A7F" w:rsidP="00D70A7F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</w:t>
            </w:r>
          </w:p>
          <w:p w:rsidR="00D70A7F" w:rsidRPr="00A80DC7" w:rsidRDefault="00D70A7F" w:rsidP="00D70A7F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Zakaj je obred ustoličevanja nekaj posebnega, npr. v primerjavi s kronanjem kraljev v srednjem veku? Zapiši vsaj eno razliko:</w:t>
            </w:r>
          </w:p>
          <w:p w:rsidR="00D70A7F" w:rsidRPr="00A80DC7" w:rsidRDefault="00D70A7F" w:rsidP="00D70A7F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A80DC7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________________________________________________________________________________________________________________________________________________________</w:t>
            </w:r>
          </w:p>
          <w:p w:rsidR="00D70A7F" w:rsidRPr="00A80DC7" w:rsidRDefault="00D70A7F" w:rsidP="00B2407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0A7F" w:rsidRPr="00A80DC7" w:rsidTr="00CD3D18">
        <w:tc>
          <w:tcPr>
            <w:tcW w:w="675" w:type="dxa"/>
          </w:tcPr>
          <w:p w:rsidR="00D70A7F" w:rsidRPr="00A80DC7" w:rsidRDefault="00BA29DA" w:rsidP="00B2407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781" w:type="dxa"/>
          </w:tcPr>
          <w:p w:rsidR="00BA29DA" w:rsidRP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BA29DA">
              <w:rPr>
                <w:rFonts w:ascii="Times New Roman" w:hAnsi="Times New Roman" w:cs="Times New Roman"/>
                <w:sz w:val="24"/>
                <w:szCs w:val="24"/>
              </w:rPr>
              <w:t>Karantanija ni bila edina država vzhodno od Alp, poglej zemljevid na str. 100 in zapiši še dve takšni državi: _______________________________ in ______________________________</w:t>
            </w:r>
          </w:p>
          <w:p w:rsid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BA29DA">
              <w:rPr>
                <w:rFonts w:ascii="Times New Roman" w:hAnsi="Times New Roman" w:cs="Times New Roman"/>
                <w:sz w:val="24"/>
                <w:szCs w:val="24"/>
              </w:rPr>
              <w:drawing>
                <wp:anchor distT="0" distB="0" distL="114300" distR="114300" simplePos="0" relativeHeight="251683840" behindDoc="0" locked="0" layoutInCell="1" allowOverlap="1" wp14:anchorId="414C7F23" wp14:editId="2EB6399B">
                  <wp:simplePos x="0" y="0"/>
                  <wp:positionH relativeFrom="column">
                    <wp:posOffset>3628390</wp:posOffset>
                  </wp:positionH>
                  <wp:positionV relativeFrom="paragraph">
                    <wp:posOffset>59690</wp:posOffset>
                  </wp:positionV>
                  <wp:extent cx="2682875" cy="2085975"/>
                  <wp:effectExtent l="0" t="0" r="3175" b="9525"/>
                  <wp:wrapSquare wrapText="bothSides"/>
                  <wp:docPr id="13" name="Slika 13" descr="C:\Users\User\AppData\Local\Microsoft\Windows\INetCache\Content.MSO\259B98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259B98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8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29DA">
              <w:rPr>
                <w:rFonts w:ascii="Times New Roman" w:hAnsi="Times New Roman" w:cs="Times New Roman"/>
                <w:sz w:val="24"/>
                <w:szCs w:val="24"/>
              </w:rPr>
              <w:t xml:space="preserve"> Katera močna in velika država v takratni Zahodni Evropi je ogrožala samostojnost teh  majhnih državic?</w:t>
            </w:r>
          </w:p>
          <w:p w:rsidR="00BA29DA" w:rsidRP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DA" w:rsidRP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BA29DA">
              <w:rPr>
                <w:rFonts w:ascii="Times New Roman" w:hAnsi="Times New Roman" w:cs="Times New Roman"/>
                <w:sz w:val="24"/>
                <w:szCs w:val="24"/>
              </w:rPr>
              <w:t xml:space="preserve">zahodnorimsko cesarstvo    frankovska država    Anglija     </w:t>
            </w:r>
          </w:p>
          <w:p w:rsidR="00BA29DA" w:rsidRP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9DA" w:rsidRP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BA29DA">
              <w:rPr>
                <w:rFonts w:ascii="Times New Roman" w:hAnsi="Times New Roman" w:cs="Times New Roman"/>
                <w:sz w:val="24"/>
                <w:szCs w:val="24"/>
              </w:rPr>
              <w:t>Komu se v boju pridružijo Karantanci, da bi bili proti tej državi močnejši?</w:t>
            </w:r>
          </w:p>
          <w:p w:rsidR="00BA29DA" w:rsidRP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29DA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  <w:p w:rsidR="00BA29DA" w:rsidRP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BA29DA">
              <w:rPr>
                <w:rFonts w:ascii="Times New Roman" w:hAnsi="Times New Roman" w:cs="Times New Roman"/>
                <w:sz w:val="24"/>
                <w:szCs w:val="24"/>
              </w:rPr>
              <w:t>Povezava ni bila uspešna, zakaj ne?</w:t>
            </w:r>
          </w:p>
          <w:p w:rsidR="00BA29DA" w:rsidRP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 w:rsidRPr="00BA29DA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_____________________________________________________________________</w:t>
            </w:r>
          </w:p>
          <w:p w:rsidR="00BA29DA" w:rsidRPr="00BA29DA" w:rsidRDefault="00BA29DA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</w:t>
            </w:r>
          </w:p>
          <w:p w:rsidR="00D70A7F" w:rsidRPr="00A80DC7" w:rsidRDefault="00D70A7F" w:rsidP="00B2407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3D18" w:rsidRPr="00A80DC7" w:rsidTr="00CD3D18">
        <w:tc>
          <w:tcPr>
            <w:tcW w:w="675" w:type="dxa"/>
          </w:tcPr>
          <w:p w:rsidR="00CD3D18" w:rsidRDefault="00CD3D18" w:rsidP="00B24073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781" w:type="dxa"/>
          </w:tcPr>
          <w:p w:rsidR="00CD3D18" w:rsidRDefault="00CD3D18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Opiši posledice tega upora.</w:t>
            </w:r>
          </w:p>
          <w:p w:rsidR="00CD3D18" w:rsidRDefault="00CD3D18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D18" w:rsidRDefault="00CD3D18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D18" w:rsidRDefault="00CD3D18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D18" w:rsidRDefault="00CD3D18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3D18" w:rsidRPr="00BA29DA" w:rsidRDefault="00CD3D18" w:rsidP="00BA29DA">
            <w:pPr>
              <w:spacing w:line="360" w:lineRule="auto"/>
              <w:ind w:right="-61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24073" w:rsidRPr="00A80DC7" w:rsidRDefault="00B24073" w:rsidP="00AE5D72">
      <w:pPr>
        <w:spacing w:after="0" w:line="360" w:lineRule="auto"/>
        <w:ind w:right="-612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B509B" w:rsidRPr="00A80DC7" w:rsidRDefault="00EB509B" w:rsidP="00011C12">
      <w:pPr>
        <w:rPr>
          <w:rFonts w:ascii="Times New Roman" w:hAnsi="Times New Roman" w:cs="Times New Roman"/>
          <w:sz w:val="24"/>
          <w:szCs w:val="24"/>
        </w:rPr>
      </w:pPr>
    </w:p>
    <w:p w:rsidR="00EB509B" w:rsidRPr="00A80DC7" w:rsidRDefault="00EB509B" w:rsidP="00011C12">
      <w:pPr>
        <w:rPr>
          <w:rFonts w:ascii="Times New Roman" w:hAnsi="Times New Roman" w:cs="Times New Roman"/>
          <w:sz w:val="24"/>
          <w:szCs w:val="24"/>
        </w:rPr>
      </w:pPr>
    </w:p>
    <w:p w:rsidR="00EB509B" w:rsidRPr="00A80DC7" w:rsidRDefault="00EB509B" w:rsidP="00EB509B">
      <w:pPr>
        <w:ind w:left="-567" w:right="-613"/>
        <w:rPr>
          <w:rFonts w:ascii="Times New Roman" w:hAnsi="Times New Roman" w:cs="Times New Roman"/>
          <w:sz w:val="24"/>
          <w:szCs w:val="24"/>
        </w:rPr>
      </w:pPr>
    </w:p>
    <w:p w:rsidR="00EB509B" w:rsidRPr="00A80DC7" w:rsidRDefault="00EB509B" w:rsidP="00EB509B">
      <w:pPr>
        <w:ind w:left="-567" w:right="-613"/>
        <w:rPr>
          <w:rFonts w:ascii="Times New Roman" w:hAnsi="Times New Roman" w:cs="Times New Roman"/>
          <w:sz w:val="24"/>
          <w:szCs w:val="24"/>
        </w:rPr>
      </w:pPr>
    </w:p>
    <w:sectPr w:rsidR="00EB509B" w:rsidRPr="00A80DC7" w:rsidSect="00BD497F">
      <w:headerReference w:type="default" r:id="rId16"/>
      <w:footerReference w:type="default" r:id="rId17"/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D09" w:rsidRDefault="00E83D09" w:rsidP="00F750B6">
      <w:pPr>
        <w:spacing w:after="0" w:line="240" w:lineRule="auto"/>
      </w:pPr>
      <w:r>
        <w:separator/>
      </w:r>
    </w:p>
  </w:endnote>
  <w:endnote w:type="continuationSeparator" w:id="0">
    <w:p w:rsidR="00E83D09" w:rsidRDefault="00E83D09" w:rsidP="00F750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rifa BT">
    <w:panose1 w:val="02060503030505020204"/>
    <w:charset w:val="00"/>
    <w:family w:val="roman"/>
    <w:pitch w:val="variable"/>
    <w:sig w:usb0="00000087" w:usb1="00000000" w:usb2="00000000" w:usb3="00000000" w:csb0="0000001B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7667130"/>
      <w:docPartObj>
        <w:docPartGallery w:val="Page Numbers (Bottom of Page)"/>
        <w:docPartUnique/>
      </w:docPartObj>
    </w:sdtPr>
    <w:sdtContent>
      <w:p w:rsidR="00E421BA" w:rsidRDefault="00E421BA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3D09">
          <w:rPr>
            <w:noProof/>
          </w:rPr>
          <w:t>1</w:t>
        </w:r>
        <w:r>
          <w:fldChar w:fldCharType="end"/>
        </w:r>
      </w:p>
    </w:sdtContent>
  </w:sdt>
  <w:p w:rsidR="00E421BA" w:rsidRDefault="00E421BA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D09" w:rsidRDefault="00E83D09" w:rsidP="00F750B6">
      <w:pPr>
        <w:spacing w:after="0" w:line="240" w:lineRule="auto"/>
      </w:pPr>
      <w:r>
        <w:separator/>
      </w:r>
    </w:p>
  </w:footnote>
  <w:footnote w:type="continuationSeparator" w:id="0">
    <w:p w:rsidR="00E83D09" w:rsidRDefault="00E83D09" w:rsidP="00F750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50B6" w:rsidRPr="00F750B6" w:rsidRDefault="00F750B6" w:rsidP="00F750B6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</w:rPr>
    </w:pPr>
    <w:r w:rsidRPr="00F750B6">
      <w:rPr>
        <w:rFonts w:ascii="Times New Roman" w:hAnsi="Times New Roman" w:cs="Times New Roman"/>
      </w:rPr>
      <w:t xml:space="preserve">ZGO 7. RAZRED                              </w:t>
    </w:r>
    <w:r w:rsidR="009D61D5">
      <w:rPr>
        <w:rFonts w:ascii="Times New Roman" w:hAnsi="Times New Roman" w:cs="Times New Roman"/>
      </w:rPr>
      <w:t>8</w:t>
    </w:r>
    <w:r w:rsidRPr="00F750B6">
      <w:rPr>
        <w:rFonts w:ascii="Times New Roman" w:hAnsi="Times New Roman" w:cs="Times New Roman"/>
      </w:rPr>
      <w:t xml:space="preserve">. UČNI LIST                </w:t>
    </w:r>
    <w:r w:rsidR="009D61D5">
      <w:rPr>
        <w:rFonts w:ascii="Times New Roman" w:hAnsi="Times New Roman" w:cs="Times New Roman"/>
      </w:rPr>
      <w:t>PONEDELJEK, 7. B – 18.5</w:t>
    </w:r>
    <w:r w:rsidRPr="00F750B6">
      <w:rPr>
        <w:rFonts w:ascii="Times New Roman" w:hAnsi="Times New Roman" w:cs="Times New Roman"/>
      </w:rPr>
      <w:t xml:space="preserve">. 2020  </w:t>
    </w:r>
  </w:p>
  <w:p w:rsidR="00F750B6" w:rsidRPr="009D61D5" w:rsidRDefault="00F750B6" w:rsidP="009D61D5">
    <w:pPr>
      <w:tabs>
        <w:tab w:val="center" w:pos="4536"/>
        <w:tab w:val="right" w:pos="9072"/>
      </w:tabs>
      <w:spacing w:after="0" w:line="240" w:lineRule="auto"/>
      <w:rPr>
        <w:rFonts w:ascii="Times New Roman" w:hAnsi="Times New Roman" w:cs="Times New Roman"/>
      </w:rPr>
    </w:pPr>
    <w:r w:rsidRPr="00F750B6">
      <w:rPr>
        <w:rFonts w:ascii="Times New Roman" w:hAnsi="Times New Roman" w:cs="Times New Roman"/>
      </w:rPr>
      <w:t xml:space="preserve">                                                                                     </w:t>
    </w:r>
    <w:r w:rsidR="009D61D5">
      <w:rPr>
        <w:rFonts w:ascii="Times New Roman" w:hAnsi="Times New Roman" w:cs="Times New Roman"/>
      </w:rPr>
      <w:t xml:space="preserve">                          TOREK, 7. A – 19.5</w:t>
    </w:r>
    <w:r w:rsidRPr="00F750B6">
      <w:rPr>
        <w:rFonts w:ascii="Times New Roman" w:hAnsi="Times New Roman" w:cs="Times New Roman"/>
      </w:rPr>
      <w:t>. 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45D18"/>
    <w:multiLevelType w:val="hybridMultilevel"/>
    <w:tmpl w:val="78605D70"/>
    <w:lvl w:ilvl="0" w:tplc="042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>
    <w:nsid w:val="35D56751"/>
    <w:multiLevelType w:val="hybridMultilevel"/>
    <w:tmpl w:val="B54255F2"/>
    <w:lvl w:ilvl="0" w:tplc="042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3D8312CA"/>
    <w:multiLevelType w:val="hybridMultilevel"/>
    <w:tmpl w:val="F678106E"/>
    <w:lvl w:ilvl="0" w:tplc="042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53455554"/>
    <w:multiLevelType w:val="hybridMultilevel"/>
    <w:tmpl w:val="8DC082EA"/>
    <w:lvl w:ilvl="0" w:tplc="042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4">
    <w:nsid w:val="5CC35D97"/>
    <w:multiLevelType w:val="hybridMultilevel"/>
    <w:tmpl w:val="776CD55A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8C0CB4"/>
    <w:multiLevelType w:val="hybridMultilevel"/>
    <w:tmpl w:val="18224176"/>
    <w:lvl w:ilvl="0" w:tplc="0424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6709148B"/>
    <w:multiLevelType w:val="hybridMultilevel"/>
    <w:tmpl w:val="53369360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388EC04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DCADCF8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Serifa BT" w:eastAsia="Times New Roman" w:hAnsi="Serifa BT" w:cs="Times New Roman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1C12"/>
    <w:rsid w:val="000111B3"/>
    <w:rsid w:val="00011C12"/>
    <w:rsid w:val="000E7D63"/>
    <w:rsid w:val="001240A8"/>
    <w:rsid w:val="00547D97"/>
    <w:rsid w:val="005F0C75"/>
    <w:rsid w:val="00895AC4"/>
    <w:rsid w:val="009D61D5"/>
    <w:rsid w:val="00A80DC7"/>
    <w:rsid w:val="00A909D7"/>
    <w:rsid w:val="00AB7F49"/>
    <w:rsid w:val="00AE5D72"/>
    <w:rsid w:val="00B24073"/>
    <w:rsid w:val="00BA29DA"/>
    <w:rsid w:val="00BD497F"/>
    <w:rsid w:val="00CD3D18"/>
    <w:rsid w:val="00D460E8"/>
    <w:rsid w:val="00D479A0"/>
    <w:rsid w:val="00D636CB"/>
    <w:rsid w:val="00D70A7F"/>
    <w:rsid w:val="00E421BA"/>
    <w:rsid w:val="00E83D09"/>
    <w:rsid w:val="00EB509B"/>
    <w:rsid w:val="00F750B6"/>
    <w:rsid w:val="00FC0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11C12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11">
    <w:name w:val="Tabela – mreža11"/>
    <w:basedOn w:val="Navadnatabela"/>
    <w:next w:val="Tabelamrea"/>
    <w:rsid w:val="00011C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011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F75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750B6"/>
  </w:style>
  <w:style w:type="paragraph" w:styleId="Noga">
    <w:name w:val="footer"/>
    <w:basedOn w:val="Navaden"/>
    <w:link w:val="NogaZnak"/>
    <w:uiPriority w:val="99"/>
    <w:unhideWhenUsed/>
    <w:rsid w:val="00F75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750B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50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B509B"/>
    <w:pPr>
      <w:spacing w:after="160"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11C12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elamrea11">
    <w:name w:val="Tabela – mreža11"/>
    <w:basedOn w:val="Navadnatabela"/>
    <w:next w:val="Tabelamrea"/>
    <w:rsid w:val="00011C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">
    <w:name w:val="Table Grid"/>
    <w:basedOn w:val="Navadnatabela"/>
    <w:uiPriority w:val="39"/>
    <w:rsid w:val="00011C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iPriority w:val="99"/>
    <w:unhideWhenUsed/>
    <w:rsid w:val="00F75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750B6"/>
  </w:style>
  <w:style w:type="paragraph" w:styleId="Noga">
    <w:name w:val="footer"/>
    <w:basedOn w:val="Navaden"/>
    <w:link w:val="NogaZnak"/>
    <w:uiPriority w:val="99"/>
    <w:unhideWhenUsed/>
    <w:rsid w:val="00F750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750B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F75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750B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EB509B"/>
    <w:pPr>
      <w:spacing w:after="160"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jasna.dobaj@os-starse.si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109DF-FE57-4D1C-B77C-0A6D1A4A02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6</Pages>
  <Words>812</Words>
  <Characters>4633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Jasna Dobaj</dc:creator>
  <cp:lastModifiedBy>Jasna Dobaj</cp:lastModifiedBy>
  <cp:revision>17</cp:revision>
  <dcterms:created xsi:type="dcterms:W3CDTF">2020-05-11T07:07:00Z</dcterms:created>
  <dcterms:modified xsi:type="dcterms:W3CDTF">2020-05-11T08:47:00Z</dcterms:modified>
</cp:coreProperties>
</file>