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44C" w:rsidRPr="00547D97" w:rsidRDefault="001E544C" w:rsidP="001E544C">
      <w:pPr>
        <w:rPr>
          <w:rFonts w:ascii="Times New Roman" w:hAnsi="Times New Roman" w:cs="Times New Roman"/>
          <w:b/>
          <w:sz w:val="24"/>
          <w:szCs w:val="24"/>
        </w:rPr>
      </w:pPr>
      <w:r w:rsidRPr="00547D97">
        <w:rPr>
          <w:rFonts w:ascii="Times New Roman" w:hAnsi="Times New Roman" w:cs="Times New Roman"/>
          <w:b/>
          <w:sz w:val="24"/>
          <w:szCs w:val="24"/>
        </w:rPr>
        <w:t>NAVODILO ZA DELO:</w:t>
      </w:r>
    </w:p>
    <w:p w:rsidR="001E544C" w:rsidRPr="00547D97" w:rsidRDefault="001E544C" w:rsidP="001E544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1E544C" w:rsidRDefault="001E544C" w:rsidP="001E544C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895AC4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Preberi snov 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sl-SI"/>
        </w:rPr>
        <w:t xml:space="preserve">LATINSKA AMERIKA </w:t>
      </w:r>
      <w:r w:rsidRPr="00895AC4">
        <w:rPr>
          <w:rFonts w:ascii="Times New Roman" w:eastAsia="Times New Roman" w:hAnsi="Times New Roman" w:cs="Times New Roman"/>
          <w:color w:val="C00000"/>
          <w:sz w:val="28"/>
          <w:szCs w:val="28"/>
          <w:lang w:eastAsia="sl-SI"/>
        </w:rPr>
        <w:t xml:space="preserve"> </w:t>
      </w:r>
      <w:r w:rsidR="00FC7668" w:rsidRPr="00FC7668">
        <w:rPr>
          <w:rFonts w:ascii="Times New Roman" w:eastAsia="Times New Roman" w:hAnsi="Times New Roman" w:cs="Times New Roman"/>
          <w:sz w:val="28"/>
          <w:szCs w:val="28"/>
          <w:lang w:eastAsia="sl-SI"/>
        </w:rPr>
        <w:t>v</w:t>
      </w:r>
      <w:r w:rsidR="00FC7668">
        <w:rPr>
          <w:rFonts w:ascii="Times New Roman" w:eastAsia="Times New Roman" w:hAnsi="Times New Roman" w:cs="Times New Roman"/>
          <w:color w:val="C00000"/>
          <w:sz w:val="28"/>
          <w:szCs w:val="28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samostojnem delovnem zvezku  na straneh 95, 96, 97 in 98</w:t>
      </w:r>
      <w:r w:rsidRPr="00895AC4"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</w:p>
    <w:p w:rsidR="001E544C" w:rsidRPr="00895AC4" w:rsidRDefault="001E544C" w:rsidP="001E544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1E544C" w:rsidRDefault="001E544C" w:rsidP="001E544C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895AC4">
        <w:rPr>
          <w:rFonts w:ascii="Times New Roman" w:eastAsia="Times New Roman" w:hAnsi="Times New Roman" w:cs="Times New Roman"/>
          <w:sz w:val="28"/>
          <w:szCs w:val="28"/>
          <w:lang w:eastAsia="sl-SI"/>
        </w:rPr>
        <w:t>Snov (v rdečem okvirčku) prepiši v zvezek.</w:t>
      </w:r>
    </w:p>
    <w:p w:rsidR="00FC7668" w:rsidRDefault="00FC7668" w:rsidP="00FC766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1E544C" w:rsidRDefault="001E544C" w:rsidP="001E544C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Reši vajo 41 na strani 97.</w:t>
      </w:r>
    </w:p>
    <w:p w:rsidR="001E544C" w:rsidRPr="00895AC4" w:rsidRDefault="001E544C" w:rsidP="001E544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1E544C" w:rsidRDefault="001E544C" w:rsidP="001E544C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Odgov</w:t>
      </w:r>
      <w:r w:rsidR="00FC7668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ori na vprašanja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na strani 98 (v</w:t>
      </w:r>
      <w:r w:rsidRPr="00895AC4">
        <w:rPr>
          <w:rFonts w:ascii="Times New Roman" w:eastAsia="Times New Roman" w:hAnsi="Times New Roman" w:cs="Times New Roman"/>
          <w:sz w:val="28"/>
          <w:szCs w:val="28"/>
          <w:lang w:eastAsia="sl-SI"/>
        </w:rPr>
        <w:t>prašanja prepiši v zvezek).</w:t>
      </w:r>
    </w:p>
    <w:p w:rsidR="001E544C" w:rsidRDefault="001E544C" w:rsidP="00FC76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1E544C" w:rsidRPr="00895AC4" w:rsidRDefault="001E544C" w:rsidP="001E544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FC7668" w:rsidRPr="00FC7668" w:rsidRDefault="00FC7668" w:rsidP="001E544C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Dokaze o svojem delu </w:t>
      </w:r>
      <w:r w:rsidR="001E544C" w:rsidRPr="00895AC4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slikaj</w:t>
      </w:r>
      <w:r w:rsidR="001E544C" w:rsidRPr="00547D97">
        <w:rPr>
          <w:rFonts w:ascii="Times New Roman" w:hAnsi="Times New Roman" w:cs="Times New Roman"/>
          <w:sz w:val="28"/>
          <w:szCs w:val="28"/>
        </w:rPr>
        <w:t xml:space="preserve">    </w:t>
      </w:r>
      <w:r w:rsidR="001E544C" w:rsidRPr="00895AC4">
        <w:rPr>
          <w:rFonts w:ascii="Times New Roman" w:hAnsi="Times New Roman" w:cs="Times New Roman"/>
          <w:sz w:val="28"/>
          <w:szCs w:val="28"/>
        </w:rPr>
        <w:t>in kot sliko pošlji na naslov:</w:t>
      </w:r>
      <w:r w:rsidR="001E54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44C" w:rsidRPr="00547D97" w:rsidRDefault="000C3847" w:rsidP="00FC766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hyperlink r:id="rId8" w:history="1">
        <w:r w:rsidR="001E544C" w:rsidRPr="00547D9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jasna.dobaj@os-starse.si</w:t>
        </w:r>
      </w:hyperlink>
    </w:p>
    <w:p w:rsidR="001E544C" w:rsidRPr="00547D97" w:rsidRDefault="001E544C" w:rsidP="001E544C">
      <w:pPr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1E544C" w:rsidRPr="00547D97" w:rsidRDefault="001E544C" w:rsidP="001E544C">
      <w:pPr>
        <w:ind w:left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Rok oddaje: do naslednje učne ure</w:t>
      </w:r>
    </w:p>
    <w:p w:rsidR="003D1035" w:rsidRDefault="003D1035" w:rsidP="00FE6771">
      <w:pPr>
        <w:spacing w:after="0" w:line="240" w:lineRule="auto"/>
        <w:rPr>
          <w:rFonts w:ascii="Serifa BT" w:eastAsia="Times New Roman" w:hAnsi="Serifa BT" w:cs="Times New Roman"/>
          <w:lang w:eastAsia="sl-SI"/>
        </w:rPr>
      </w:pPr>
    </w:p>
    <w:p w:rsidR="00021FF6" w:rsidRPr="00957AB8" w:rsidRDefault="00021FF6" w:rsidP="00FE6771">
      <w:pPr>
        <w:spacing w:after="0" w:line="240" w:lineRule="auto"/>
        <w:rPr>
          <w:rFonts w:ascii="Serifa BT" w:eastAsia="Times New Roman" w:hAnsi="Serifa BT" w:cs="Times New Roman"/>
          <w:lang w:eastAsia="sl-SI"/>
        </w:rPr>
      </w:pPr>
    </w:p>
    <w:p w:rsidR="00C1250C" w:rsidRPr="00957AB8" w:rsidRDefault="00C1250C" w:rsidP="00C1250C">
      <w:pPr>
        <w:spacing w:after="0" w:line="240" w:lineRule="auto"/>
        <w:rPr>
          <w:rFonts w:ascii="Serifa BT" w:eastAsia="Times New Roman" w:hAnsi="Serifa BT" w:cs="Times New Roman"/>
          <w:sz w:val="24"/>
          <w:szCs w:val="24"/>
        </w:rPr>
      </w:pPr>
    </w:p>
    <w:tbl>
      <w:tblPr>
        <w:tblStyle w:val="Tabelamrea1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1E544C" w:rsidRPr="003D028A" w:rsidTr="001E544C">
        <w:tc>
          <w:tcPr>
            <w:tcW w:w="10173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1E544C" w:rsidRPr="003D028A" w:rsidRDefault="001E544C" w:rsidP="00150270">
            <w:pPr>
              <w:rPr>
                <w:rFonts w:ascii="Serifa BT" w:hAnsi="Serifa BT"/>
                <w:sz w:val="36"/>
              </w:rPr>
            </w:pPr>
          </w:p>
          <w:p w:rsidR="001E544C" w:rsidRPr="003D028A" w:rsidRDefault="001E544C" w:rsidP="004228F6">
            <w:pPr>
              <w:autoSpaceDE w:val="0"/>
              <w:autoSpaceDN w:val="0"/>
              <w:adjustRightInd w:val="0"/>
              <w:jc w:val="center"/>
              <w:rPr>
                <w:rFonts w:ascii="Serifa BT" w:hAnsi="Serifa BT" w:cs="TTE1127818t00"/>
                <w:b/>
                <w:color w:val="C00000"/>
                <w:sz w:val="36"/>
              </w:rPr>
            </w:pPr>
            <w:r w:rsidRPr="003D028A">
              <w:rPr>
                <w:rFonts w:ascii="Serifa BT" w:hAnsi="Serifa BT" w:cs="TTE1127818t00"/>
                <w:b/>
                <w:color w:val="C00000"/>
                <w:sz w:val="36"/>
              </w:rPr>
              <w:t>LATINSKA AMERIKA</w:t>
            </w:r>
          </w:p>
          <w:p w:rsidR="001E544C" w:rsidRPr="003D028A" w:rsidRDefault="001E544C" w:rsidP="004228F6">
            <w:pPr>
              <w:jc w:val="center"/>
              <w:rPr>
                <w:rFonts w:ascii="Serifa BT" w:hAnsi="Serifa BT"/>
                <w:sz w:val="36"/>
              </w:rPr>
            </w:pPr>
            <w:r w:rsidRPr="003D028A">
              <w:rPr>
                <w:rFonts w:ascii="Serifa BT" w:hAnsi="Serifa BT"/>
                <w:b/>
                <w:color w:val="C00000"/>
                <w:sz w:val="36"/>
                <w:szCs w:val="22"/>
              </w:rPr>
              <w:t>(PRETEKLOST IN SODOBNI PROBLEMI)</w:t>
            </w:r>
          </w:p>
          <w:p w:rsidR="001E544C" w:rsidRPr="003D028A" w:rsidRDefault="001E544C" w:rsidP="00150270">
            <w:pPr>
              <w:rPr>
                <w:rFonts w:ascii="Serifa BT" w:hAnsi="Serifa BT"/>
                <w:sz w:val="36"/>
                <w:szCs w:val="24"/>
              </w:rPr>
            </w:pPr>
          </w:p>
          <w:p w:rsidR="001E544C" w:rsidRPr="003D028A" w:rsidRDefault="001E544C" w:rsidP="00150270">
            <w:pPr>
              <w:numPr>
                <w:ilvl w:val="0"/>
                <w:numId w:val="6"/>
              </w:numPr>
              <w:rPr>
                <w:rFonts w:ascii="Serifa BT" w:hAnsi="Serifa BT"/>
                <w:sz w:val="36"/>
                <w:szCs w:val="24"/>
              </w:rPr>
            </w:pPr>
            <w:r w:rsidRPr="003D028A">
              <w:rPr>
                <w:rFonts w:ascii="Serifa BT" w:hAnsi="Serifa BT"/>
                <w:sz w:val="36"/>
                <w:szCs w:val="24"/>
              </w:rPr>
              <w:t xml:space="preserve">Latinsko Ameriko sestavlja  Srednja in Južna Amerika. </w:t>
            </w:r>
          </w:p>
          <w:p w:rsidR="001E544C" w:rsidRPr="003D028A" w:rsidRDefault="001E544C" w:rsidP="00150270">
            <w:pPr>
              <w:numPr>
                <w:ilvl w:val="0"/>
                <w:numId w:val="6"/>
              </w:numPr>
              <w:rPr>
                <w:rFonts w:ascii="Serifa BT" w:hAnsi="Serifa BT"/>
                <w:sz w:val="36"/>
                <w:szCs w:val="24"/>
              </w:rPr>
            </w:pPr>
            <w:r w:rsidRPr="003D028A">
              <w:rPr>
                <w:rFonts w:ascii="Serifa BT" w:hAnsi="Serifa BT"/>
                <w:sz w:val="36"/>
                <w:szCs w:val="24"/>
              </w:rPr>
              <w:t>Skupne značilnosti:</w:t>
            </w:r>
          </w:p>
          <w:p w:rsidR="001E544C" w:rsidRPr="003D028A" w:rsidRDefault="001E544C" w:rsidP="00150270">
            <w:pPr>
              <w:ind w:left="360"/>
              <w:rPr>
                <w:rFonts w:ascii="Serifa BT" w:hAnsi="Serifa BT"/>
                <w:sz w:val="36"/>
                <w:szCs w:val="24"/>
              </w:rPr>
            </w:pPr>
            <w:r w:rsidRPr="003D028A">
              <w:rPr>
                <w:rFonts w:ascii="Serifa BT" w:hAnsi="Serifa BT"/>
                <w:sz w:val="36"/>
                <w:szCs w:val="24"/>
              </w:rPr>
              <w:t xml:space="preserve"> - preteklost starih indijanskih civilizacij</w:t>
            </w:r>
          </w:p>
          <w:p w:rsidR="001E544C" w:rsidRPr="003D028A" w:rsidRDefault="001E544C" w:rsidP="00150270">
            <w:pPr>
              <w:ind w:left="360"/>
              <w:rPr>
                <w:rFonts w:ascii="Serifa BT" w:hAnsi="Serifa BT"/>
                <w:sz w:val="36"/>
                <w:szCs w:val="24"/>
              </w:rPr>
            </w:pPr>
            <w:r w:rsidRPr="003D028A">
              <w:rPr>
                <w:rFonts w:ascii="Serifa BT" w:hAnsi="Serifa BT"/>
                <w:sz w:val="36"/>
                <w:szCs w:val="24"/>
              </w:rPr>
              <w:t xml:space="preserve"> -  osvajanje Špancev in Portugalcev  (jezik, vera, kultura)</w:t>
            </w:r>
          </w:p>
          <w:p w:rsidR="001E544C" w:rsidRPr="003D028A" w:rsidRDefault="001E544C" w:rsidP="00150270">
            <w:pPr>
              <w:ind w:left="360"/>
              <w:rPr>
                <w:rFonts w:ascii="Serifa BT" w:hAnsi="Serifa BT"/>
                <w:sz w:val="36"/>
                <w:szCs w:val="24"/>
              </w:rPr>
            </w:pPr>
            <w:r w:rsidRPr="003D028A">
              <w:rPr>
                <w:rFonts w:ascii="Serifa BT" w:hAnsi="Serifa BT"/>
                <w:sz w:val="36"/>
                <w:szCs w:val="24"/>
              </w:rPr>
              <w:t>-  gospodarski, socialni in politični problemi.</w:t>
            </w:r>
          </w:p>
          <w:p w:rsidR="001E544C" w:rsidRPr="003D028A" w:rsidRDefault="001E544C" w:rsidP="00150270">
            <w:pPr>
              <w:ind w:left="360"/>
              <w:rPr>
                <w:rFonts w:ascii="Serifa BT" w:hAnsi="Serifa BT"/>
                <w:sz w:val="36"/>
                <w:szCs w:val="24"/>
              </w:rPr>
            </w:pPr>
          </w:p>
          <w:p w:rsidR="001E544C" w:rsidRPr="003D028A" w:rsidRDefault="001E544C" w:rsidP="001E544C">
            <w:pPr>
              <w:rPr>
                <w:rFonts w:ascii="Serifa BT" w:hAnsi="Serifa BT"/>
                <w:sz w:val="36"/>
              </w:rPr>
            </w:pPr>
          </w:p>
        </w:tc>
      </w:tr>
    </w:tbl>
    <w:p w:rsidR="00021FF6" w:rsidRPr="00957AB8" w:rsidRDefault="00021FF6" w:rsidP="00FE6771">
      <w:pPr>
        <w:pBdr>
          <w:bar w:val="single" w:sz="4" w:color="auto"/>
        </w:pBdr>
        <w:rPr>
          <w:rFonts w:ascii="Serifa BT" w:hAnsi="Serifa BT"/>
        </w:rPr>
        <w:sectPr w:rsidR="00021FF6" w:rsidRPr="00957AB8" w:rsidSect="00F02B5C">
          <w:headerReference w:type="default" r:id="rId9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  <w:bookmarkStart w:id="0" w:name="_GoBack"/>
      <w:bookmarkEnd w:id="0"/>
    </w:p>
    <w:p w:rsidR="0038149D" w:rsidRPr="00957AB8" w:rsidRDefault="0038149D">
      <w:pPr>
        <w:rPr>
          <w:rFonts w:ascii="Serifa BT" w:hAnsi="Serifa BT"/>
        </w:rPr>
      </w:pPr>
    </w:p>
    <w:sectPr w:rsidR="0038149D" w:rsidRPr="00957AB8">
      <w:footerReference w:type="even" r:id="rId10"/>
      <w:footerReference w:type="default" r:id="rId11"/>
      <w:pgSz w:w="11907" w:h="16386" w:code="9"/>
      <w:pgMar w:top="1418" w:right="1418" w:bottom="1843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847" w:rsidRDefault="000C3847">
      <w:pPr>
        <w:spacing w:after="0" w:line="240" w:lineRule="auto"/>
      </w:pPr>
      <w:r>
        <w:separator/>
      </w:r>
    </w:p>
  </w:endnote>
  <w:endnote w:type="continuationSeparator" w:id="0">
    <w:p w:rsidR="000C3847" w:rsidRDefault="000C3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rifa BT">
    <w:panose1 w:val="02060503030505020204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E112781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3A4" w:rsidRDefault="008D7F0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1173A4" w:rsidRDefault="000C3847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3A4" w:rsidRDefault="008D7F0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8F1E2D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1173A4" w:rsidRDefault="000C3847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847" w:rsidRDefault="000C3847">
      <w:pPr>
        <w:spacing w:after="0" w:line="240" w:lineRule="auto"/>
      </w:pPr>
      <w:r>
        <w:separator/>
      </w:r>
    </w:p>
  </w:footnote>
  <w:footnote w:type="continuationSeparator" w:id="0">
    <w:p w:rsidR="000C3847" w:rsidRDefault="000C3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C28" w:rsidRDefault="00726C28" w:rsidP="00726C28">
    <w:pPr>
      <w:pStyle w:val="Glava"/>
      <w:rPr>
        <w:rFonts w:ascii="Times New Roman" w:hAnsi="Times New Roman" w:cs="Times New Roman"/>
        <w:sz w:val="24"/>
        <w:szCs w:val="24"/>
      </w:rPr>
    </w:pPr>
    <w:r w:rsidRPr="00E24273">
      <w:rPr>
        <w:rFonts w:ascii="Times New Roman" w:hAnsi="Times New Roman" w:cs="Times New Roman"/>
        <w:sz w:val="24"/>
        <w:szCs w:val="24"/>
      </w:rPr>
      <w:t xml:space="preserve">GEOGRAFIJA </w:t>
    </w:r>
    <w:r>
      <w:rPr>
        <w:rFonts w:ascii="Times New Roman" w:hAnsi="Times New Roman" w:cs="Times New Roman"/>
        <w:sz w:val="24"/>
        <w:szCs w:val="24"/>
      </w:rPr>
      <w:t>, 8. RAZRED</w:t>
    </w:r>
    <w:r w:rsidRPr="00E24273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 xml:space="preserve">                                  8</w:t>
    </w:r>
    <w:r w:rsidRPr="00E24273">
      <w:rPr>
        <w:rFonts w:ascii="Times New Roman" w:hAnsi="Times New Roman" w:cs="Times New Roman"/>
        <w:sz w:val="24"/>
        <w:szCs w:val="24"/>
      </w:rPr>
      <w:t xml:space="preserve">. UČNI LIST       </w:t>
    </w:r>
    <w:r w:rsidR="00021FF6">
      <w:rPr>
        <w:rFonts w:ascii="Times New Roman" w:hAnsi="Times New Roman" w:cs="Times New Roman"/>
        <w:sz w:val="24"/>
        <w:szCs w:val="24"/>
      </w:rPr>
      <w:t xml:space="preserve">      </w:t>
    </w:r>
    <w:r w:rsidR="00F439F9">
      <w:rPr>
        <w:rFonts w:ascii="Times New Roman" w:hAnsi="Times New Roman" w:cs="Times New Roman"/>
        <w:sz w:val="24"/>
        <w:szCs w:val="24"/>
      </w:rPr>
      <w:t xml:space="preserve">  18</w:t>
    </w:r>
    <w:r w:rsidRPr="00E24273">
      <w:rPr>
        <w:rFonts w:ascii="Times New Roman" w:hAnsi="Times New Roman" w:cs="Times New Roman"/>
        <w:sz w:val="24"/>
        <w:szCs w:val="24"/>
      </w:rPr>
      <w:t>.</w:t>
    </w:r>
    <w:r>
      <w:rPr>
        <w:rFonts w:ascii="Times New Roman" w:hAnsi="Times New Roman" w:cs="Times New Roman"/>
        <w:sz w:val="24"/>
        <w:szCs w:val="24"/>
      </w:rPr>
      <w:t xml:space="preserve"> 5. 2020</w:t>
    </w:r>
    <w:r w:rsidR="00F439F9">
      <w:rPr>
        <w:rFonts w:ascii="Times New Roman" w:hAnsi="Times New Roman" w:cs="Times New Roman"/>
        <w:sz w:val="24"/>
        <w:szCs w:val="24"/>
      </w:rPr>
      <w:t xml:space="preserve"> – 8. B</w:t>
    </w:r>
  </w:p>
  <w:p w:rsidR="00726C28" w:rsidRPr="00021FF6" w:rsidRDefault="00726C28">
    <w:pPr>
      <w:pStyle w:val="Glava"/>
      <w:rPr>
        <w:rFonts w:ascii="Times New Roman" w:hAnsi="Times New Roman" w:cs="Times New Roman"/>
        <w:sz w:val="24"/>
        <w:szCs w:val="24"/>
      </w:rPr>
    </w:pPr>
    <w:r w:rsidRPr="00E24273">
      <w:rPr>
        <w:rFonts w:ascii="Times New Roman" w:hAnsi="Times New Roman" w:cs="Times New Roman"/>
        <w:sz w:val="24"/>
        <w:szCs w:val="24"/>
      </w:rPr>
      <w:t xml:space="preserve">                 </w:t>
    </w:r>
    <w:r w:rsidR="00F439F9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</w:t>
    </w:r>
    <w:r w:rsidR="00021FF6">
      <w:rPr>
        <w:rFonts w:ascii="Times New Roman" w:hAnsi="Times New Roman" w:cs="Times New Roman"/>
        <w:sz w:val="24"/>
        <w:szCs w:val="24"/>
      </w:rPr>
      <w:t xml:space="preserve">                             </w:t>
    </w:r>
    <w:r w:rsidR="00F439F9">
      <w:rPr>
        <w:rFonts w:ascii="Times New Roman" w:hAnsi="Times New Roman" w:cs="Times New Roman"/>
        <w:sz w:val="24"/>
        <w:szCs w:val="24"/>
      </w:rPr>
      <w:t>20. 5. 2020 – 8.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87BF2"/>
    <w:multiLevelType w:val="hybridMultilevel"/>
    <w:tmpl w:val="712E63DA"/>
    <w:lvl w:ilvl="0" w:tplc="04240001">
      <w:start w:val="1"/>
      <w:numFmt w:val="bullet"/>
      <w:lvlText w:val=""/>
      <w:lvlJc w:val="left"/>
      <w:pPr>
        <w:ind w:left="43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>
    <w:nsid w:val="15F46C41"/>
    <w:multiLevelType w:val="hybridMultilevel"/>
    <w:tmpl w:val="9830E88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034B40"/>
    <w:multiLevelType w:val="hybridMultilevel"/>
    <w:tmpl w:val="AA18FD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70FFE"/>
    <w:multiLevelType w:val="hybridMultilevel"/>
    <w:tmpl w:val="88E8CED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6859E6"/>
    <w:multiLevelType w:val="hybridMultilevel"/>
    <w:tmpl w:val="DCF095C0"/>
    <w:lvl w:ilvl="0" w:tplc="579A222C">
      <w:start w:val="1"/>
      <w:numFmt w:val="bullet"/>
      <w:lvlText w:val=""/>
      <w:lvlJc w:val="left"/>
      <w:pPr>
        <w:tabs>
          <w:tab w:val="num" w:pos="454"/>
        </w:tabs>
        <w:ind w:left="510" w:hanging="51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0B1737"/>
    <w:multiLevelType w:val="hybridMultilevel"/>
    <w:tmpl w:val="B178D3EA"/>
    <w:lvl w:ilvl="0" w:tplc="04240001">
      <w:start w:val="1"/>
      <w:numFmt w:val="bullet"/>
      <w:lvlText w:val=""/>
      <w:lvlJc w:val="left"/>
      <w:pPr>
        <w:ind w:left="43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6">
    <w:nsid w:val="54947B2D"/>
    <w:multiLevelType w:val="hybridMultilevel"/>
    <w:tmpl w:val="67049F1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C35D97"/>
    <w:multiLevelType w:val="hybridMultilevel"/>
    <w:tmpl w:val="776CD55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095C6C"/>
    <w:multiLevelType w:val="hybridMultilevel"/>
    <w:tmpl w:val="E4D8D45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4CC0F01"/>
    <w:multiLevelType w:val="hybridMultilevel"/>
    <w:tmpl w:val="94A4E21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771"/>
    <w:rsid w:val="0000505E"/>
    <w:rsid w:val="00021FF6"/>
    <w:rsid w:val="00070E10"/>
    <w:rsid w:val="00084C55"/>
    <w:rsid w:val="000C3847"/>
    <w:rsid w:val="00111303"/>
    <w:rsid w:val="001E544C"/>
    <w:rsid w:val="001F2201"/>
    <w:rsid w:val="0024610A"/>
    <w:rsid w:val="002B076B"/>
    <w:rsid w:val="0038149D"/>
    <w:rsid w:val="003944C5"/>
    <w:rsid w:val="003D028A"/>
    <w:rsid w:val="003D1035"/>
    <w:rsid w:val="00401D11"/>
    <w:rsid w:val="004028C0"/>
    <w:rsid w:val="004228F6"/>
    <w:rsid w:val="0049705F"/>
    <w:rsid w:val="005227B9"/>
    <w:rsid w:val="00545691"/>
    <w:rsid w:val="005A0541"/>
    <w:rsid w:val="006F2A3D"/>
    <w:rsid w:val="00712420"/>
    <w:rsid w:val="00726C28"/>
    <w:rsid w:val="00742187"/>
    <w:rsid w:val="007B1DBB"/>
    <w:rsid w:val="007D4E65"/>
    <w:rsid w:val="008D7F0F"/>
    <w:rsid w:val="008F1E2D"/>
    <w:rsid w:val="00957AB8"/>
    <w:rsid w:val="00A043F4"/>
    <w:rsid w:val="00A4347B"/>
    <w:rsid w:val="00A77909"/>
    <w:rsid w:val="00BA0D09"/>
    <w:rsid w:val="00C1250C"/>
    <w:rsid w:val="00C506F6"/>
    <w:rsid w:val="00C507C5"/>
    <w:rsid w:val="00D37513"/>
    <w:rsid w:val="00DD62D6"/>
    <w:rsid w:val="00DF1D3A"/>
    <w:rsid w:val="00E129D4"/>
    <w:rsid w:val="00E45062"/>
    <w:rsid w:val="00E6760D"/>
    <w:rsid w:val="00EC3DA8"/>
    <w:rsid w:val="00F439F9"/>
    <w:rsid w:val="00FC7668"/>
    <w:rsid w:val="00FE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E677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FE6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E6771"/>
  </w:style>
  <w:style w:type="table" w:styleId="Tabelamrea">
    <w:name w:val="Table Grid"/>
    <w:basedOn w:val="Navadnatabela"/>
    <w:uiPriority w:val="59"/>
    <w:rsid w:val="00FE6771"/>
    <w:pPr>
      <w:spacing w:after="0" w:line="240" w:lineRule="auto"/>
    </w:pPr>
    <w:rPr>
      <w:rFonts w:ascii="Serifa BT" w:hAnsi="Serifa BT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E6771"/>
    <w:pPr>
      <w:ind w:left="720"/>
      <w:contextualSpacing/>
    </w:pPr>
  </w:style>
  <w:style w:type="character" w:styleId="tevilkastrani">
    <w:name w:val="page number"/>
    <w:basedOn w:val="Privzetapisavaodstavka"/>
    <w:rsid w:val="00FE6771"/>
  </w:style>
  <w:style w:type="table" w:customStyle="1" w:styleId="Tabelamrea1">
    <w:name w:val="Tabela – mreža1"/>
    <w:basedOn w:val="Navadnatabela"/>
    <w:next w:val="Tabelamrea"/>
    <w:rsid w:val="003D1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D7F0F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37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37513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726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26C28"/>
  </w:style>
  <w:style w:type="character" w:styleId="SledenaHiperpovezava">
    <w:name w:val="FollowedHyperlink"/>
    <w:basedOn w:val="Privzetapisavaodstavka"/>
    <w:uiPriority w:val="99"/>
    <w:semiHidden/>
    <w:unhideWhenUsed/>
    <w:rsid w:val="00FC76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E677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FE6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E6771"/>
  </w:style>
  <w:style w:type="table" w:styleId="Tabelamrea">
    <w:name w:val="Table Grid"/>
    <w:basedOn w:val="Navadnatabela"/>
    <w:uiPriority w:val="59"/>
    <w:rsid w:val="00FE6771"/>
    <w:pPr>
      <w:spacing w:after="0" w:line="240" w:lineRule="auto"/>
    </w:pPr>
    <w:rPr>
      <w:rFonts w:ascii="Serifa BT" w:hAnsi="Serifa BT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E6771"/>
    <w:pPr>
      <w:ind w:left="720"/>
      <w:contextualSpacing/>
    </w:pPr>
  </w:style>
  <w:style w:type="character" w:styleId="tevilkastrani">
    <w:name w:val="page number"/>
    <w:basedOn w:val="Privzetapisavaodstavka"/>
    <w:rsid w:val="00FE6771"/>
  </w:style>
  <w:style w:type="table" w:customStyle="1" w:styleId="Tabelamrea1">
    <w:name w:val="Tabela – mreža1"/>
    <w:basedOn w:val="Navadnatabela"/>
    <w:next w:val="Tabelamrea"/>
    <w:rsid w:val="003D1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D7F0F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37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37513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726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26C28"/>
  </w:style>
  <w:style w:type="character" w:styleId="SledenaHiperpovezava">
    <w:name w:val="FollowedHyperlink"/>
    <w:basedOn w:val="Privzetapisavaodstavka"/>
    <w:uiPriority w:val="99"/>
    <w:semiHidden/>
    <w:unhideWhenUsed/>
    <w:rsid w:val="00FC76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na.dobaj@os-starse.s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Dobaj</dc:creator>
  <cp:lastModifiedBy>Jasna Dobaj</cp:lastModifiedBy>
  <cp:revision>13</cp:revision>
  <cp:lastPrinted>2013-03-21T16:40:00Z</cp:lastPrinted>
  <dcterms:created xsi:type="dcterms:W3CDTF">2020-05-12T07:41:00Z</dcterms:created>
  <dcterms:modified xsi:type="dcterms:W3CDTF">2020-05-17T06:40:00Z</dcterms:modified>
</cp:coreProperties>
</file>