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BA" w:rsidRPr="00E3137E" w:rsidRDefault="00A838BA" w:rsidP="00A838BA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T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ABOR: SLOVENŠČINA ZA 6. B (od 18. do 23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. 5</w:t>
      </w: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. 2020)</w:t>
      </w:r>
    </w:p>
    <w:p w:rsidR="00A838BA" w:rsidRDefault="00A838BA" w:rsidP="00A838BA">
      <w:pPr>
        <w:rPr>
          <w:rFonts w:ascii="Arial" w:hAnsi="Arial" w:cs="Arial"/>
        </w:rPr>
      </w:pPr>
    </w:p>
    <w:p w:rsidR="00A838BA" w:rsidRPr="00F65902" w:rsidRDefault="00A838BA" w:rsidP="00173F57">
      <w:pPr>
        <w:spacing w:line="360" w:lineRule="auto"/>
        <w:rPr>
          <w:rFonts w:ascii="Arial" w:hAnsi="Arial" w:cs="Arial"/>
          <w:sz w:val="24"/>
        </w:rPr>
      </w:pPr>
      <w:r w:rsidRPr="00F65902">
        <w:rPr>
          <w:rFonts w:ascii="Arial" w:hAnsi="Arial" w:cs="Arial"/>
          <w:noProof/>
          <w:sz w:val="24"/>
          <w:lang w:eastAsia="sl-SI"/>
        </w:rPr>
        <w:drawing>
          <wp:anchor distT="0" distB="0" distL="114300" distR="114300" simplePos="0" relativeHeight="251659264" behindDoc="0" locked="0" layoutInCell="1" allowOverlap="1" wp14:anchorId="34FFBEDB" wp14:editId="5249AC87">
            <wp:simplePos x="0" y="0"/>
            <wp:positionH relativeFrom="margin">
              <wp:posOffset>5486400</wp:posOffset>
            </wp:positionH>
            <wp:positionV relativeFrom="paragraph">
              <wp:posOffset>6985</wp:posOffset>
            </wp:positionV>
            <wp:extent cx="1379220" cy="137922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902">
        <w:rPr>
          <w:rFonts w:ascii="Arial" w:hAnsi="Arial" w:cs="Arial"/>
          <w:sz w:val="24"/>
        </w:rPr>
        <w:t xml:space="preserve">Dragi učenci, </w:t>
      </w:r>
    </w:p>
    <w:p w:rsidR="00A838BA" w:rsidRPr="00F65902" w:rsidRDefault="00A838BA" w:rsidP="00173F57">
      <w:pPr>
        <w:spacing w:line="360" w:lineRule="auto"/>
        <w:rPr>
          <w:rFonts w:ascii="Arial" w:hAnsi="Arial" w:cs="Arial"/>
          <w:sz w:val="24"/>
        </w:rPr>
      </w:pPr>
    </w:p>
    <w:p w:rsidR="00A838BA" w:rsidRDefault="00A838BA" w:rsidP="00173F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F65902">
        <w:rPr>
          <w:rFonts w:ascii="Arial" w:hAnsi="Arial" w:cs="Arial"/>
          <w:sz w:val="24"/>
        </w:rPr>
        <w:t>rejšnji teden</w:t>
      </w:r>
      <w:r>
        <w:rPr>
          <w:rFonts w:ascii="Arial" w:hAnsi="Arial" w:cs="Arial"/>
          <w:sz w:val="24"/>
        </w:rPr>
        <w:t xml:space="preserve"> ste preverili svoje znanje iz nedoločnika in namenilnika ter se naučili tvoriti opis naravnega pojava</w:t>
      </w:r>
      <w:r>
        <w:rPr>
          <w:rFonts w:ascii="Arial" w:hAnsi="Arial" w:cs="Arial"/>
          <w:sz w:val="24"/>
        </w:rPr>
        <w:t xml:space="preserve">. V prilogi vam pošiljam </w:t>
      </w:r>
      <w:r w:rsidRPr="000425F8">
        <w:rPr>
          <w:rFonts w:ascii="Arial" w:hAnsi="Arial" w:cs="Arial"/>
          <w:b/>
          <w:color w:val="0070C0"/>
          <w:sz w:val="24"/>
        </w:rPr>
        <w:t>rešitve</w:t>
      </w:r>
      <w:r w:rsidRPr="000425F8">
        <w:rPr>
          <w:rFonts w:ascii="Arial" w:hAnsi="Arial" w:cs="Arial"/>
          <w:color w:val="0070C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nalog </w:t>
      </w:r>
      <w:r>
        <w:rPr>
          <w:rFonts w:ascii="Arial" w:hAnsi="Arial" w:cs="Arial"/>
          <w:sz w:val="24"/>
        </w:rPr>
        <w:t xml:space="preserve">od </w:t>
      </w:r>
      <w:r>
        <w:rPr>
          <w:rFonts w:ascii="Arial" w:hAnsi="Arial" w:cs="Arial"/>
          <w:sz w:val="24"/>
          <w:szCs w:val="24"/>
        </w:rPr>
        <w:t xml:space="preserve">str. </w:t>
      </w:r>
      <w:r w:rsidR="00173F57">
        <w:rPr>
          <w:rFonts w:ascii="Arial" w:hAnsi="Arial" w:cs="Arial"/>
          <w:sz w:val="24"/>
          <w:szCs w:val="24"/>
        </w:rPr>
        <w:t xml:space="preserve">73 do str. 88. Počasi in natančno si preverite vaše odgovore ter dobro razmislite o pravilni rešitvi. </w:t>
      </w:r>
    </w:p>
    <w:p w:rsidR="00173F57" w:rsidRDefault="00173F57" w:rsidP="00173F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 teden se poglobimo v tvorjenje vzročnih in posledičnih povedi, obravnavati pa bomo začeli tudi novo besedno vrsto – pridevnik. </w:t>
      </w:r>
    </w:p>
    <w:p w:rsidR="00173F57" w:rsidRDefault="00173F57" w:rsidP="00173F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Veselo na delo!</w:t>
      </w:r>
    </w:p>
    <w:p w:rsidR="00173F57" w:rsidRDefault="00173F57" w:rsidP="00A838BA">
      <w:pPr>
        <w:rPr>
          <w:rFonts w:ascii="Arial" w:hAnsi="Arial" w:cs="Arial"/>
          <w:sz w:val="24"/>
          <w:szCs w:val="24"/>
        </w:rPr>
      </w:pPr>
    </w:p>
    <w:p w:rsidR="00173F57" w:rsidRPr="00173F57" w:rsidRDefault="00173F57" w:rsidP="00A838BA">
      <w:pPr>
        <w:rPr>
          <w:rFonts w:ascii="Arial" w:hAnsi="Arial" w:cs="Arial"/>
          <w:b/>
          <w:color w:val="7030A0"/>
          <w:sz w:val="28"/>
        </w:rPr>
      </w:pPr>
      <w:r w:rsidRPr="00173F57">
        <w:rPr>
          <w:rFonts w:ascii="Arial" w:hAnsi="Arial" w:cs="Arial"/>
          <w:b/>
          <w:color w:val="7030A0"/>
          <w:sz w:val="28"/>
          <w:szCs w:val="24"/>
        </w:rPr>
        <w:t>ZAPIS V ZVEZEK:</w:t>
      </w:r>
    </w:p>
    <w:p w:rsidR="00A838BA" w:rsidRDefault="00A838BA" w:rsidP="00AA17D3">
      <w:pPr>
        <w:jc w:val="center"/>
        <w:rPr>
          <w:rFonts w:ascii="Arial" w:hAnsi="Arial" w:cs="Arial"/>
          <w:b/>
          <w:color w:val="FF0000"/>
          <w:sz w:val="28"/>
        </w:rPr>
      </w:pPr>
    </w:p>
    <w:p w:rsidR="005443E2" w:rsidRDefault="005443E2" w:rsidP="00AA17D3">
      <w:pPr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VZROK IN POSLEDICA</w:t>
      </w:r>
    </w:p>
    <w:p w:rsidR="00173F57" w:rsidRDefault="00173F57" w:rsidP="00AA17D3">
      <w:pPr>
        <w:jc w:val="center"/>
        <w:rPr>
          <w:rFonts w:ascii="Arial" w:hAnsi="Arial" w:cs="Arial"/>
          <w:b/>
          <w:color w:val="FF0000"/>
          <w:sz w:val="28"/>
        </w:rPr>
      </w:pPr>
    </w:p>
    <w:p w:rsidR="005443E2" w:rsidRPr="005443E2" w:rsidRDefault="005443E2" w:rsidP="0054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538135" w:themeColor="accent6" w:themeShade="BF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</w:rPr>
        <w:t xml:space="preserve">Vzrok izražamo z veznikom </w:t>
      </w:r>
      <w:r w:rsidRPr="005443E2">
        <w:rPr>
          <w:rFonts w:ascii="Arial" w:hAnsi="Arial" w:cs="Arial"/>
          <w:b/>
          <w:color w:val="538135" w:themeColor="accent6" w:themeShade="BF"/>
          <w:sz w:val="28"/>
          <w:u w:val="single"/>
        </w:rPr>
        <w:t>ker</w:t>
      </w:r>
      <w:r w:rsidRPr="005443E2">
        <w:rPr>
          <w:rFonts w:ascii="Arial" w:hAnsi="Arial" w:cs="Arial"/>
          <w:b/>
          <w:color w:val="538135" w:themeColor="accent6" w:themeShade="BF"/>
          <w:sz w:val="28"/>
        </w:rPr>
        <w:t xml:space="preserve">. </w:t>
      </w:r>
    </w:p>
    <w:p w:rsidR="005443E2" w:rsidRDefault="005443E2" w:rsidP="0054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</w:rPr>
      </w:pPr>
      <w:r w:rsidRPr="005443E2">
        <w:rPr>
          <w:rFonts w:ascii="Arial" w:hAnsi="Arial" w:cs="Arial"/>
          <w:b/>
          <w:color w:val="0070C0"/>
          <w:sz w:val="28"/>
        </w:rPr>
        <w:t xml:space="preserve">Posledico izražamo z veznikom </w:t>
      </w:r>
      <w:r w:rsidRPr="005443E2">
        <w:rPr>
          <w:rFonts w:ascii="Arial" w:hAnsi="Arial" w:cs="Arial"/>
          <w:b/>
          <w:color w:val="0070C0"/>
          <w:sz w:val="28"/>
          <w:u w:val="single"/>
        </w:rPr>
        <w:t>zato</w:t>
      </w:r>
      <w:r w:rsidRPr="005443E2">
        <w:rPr>
          <w:rFonts w:ascii="Arial" w:hAnsi="Arial" w:cs="Arial"/>
          <w:b/>
          <w:color w:val="0070C0"/>
          <w:sz w:val="28"/>
        </w:rPr>
        <w:t>.</w:t>
      </w:r>
    </w:p>
    <w:p w:rsidR="005443E2" w:rsidRDefault="005443E2" w:rsidP="005443E2">
      <w:pPr>
        <w:rPr>
          <w:rFonts w:ascii="Arial" w:hAnsi="Arial" w:cs="Arial"/>
          <w:b/>
          <w:color w:val="0070C0"/>
          <w:sz w:val="28"/>
        </w:rPr>
      </w:pPr>
    </w:p>
    <w:p w:rsidR="005443E2" w:rsidRPr="005443E2" w:rsidRDefault="005443E2" w:rsidP="005443E2">
      <w:pPr>
        <w:rPr>
          <w:rFonts w:ascii="Arial" w:hAnsi="Arial" w:cs="Arial"/>
          <w:b/>
          <w:color w:val="538135" w:themeColor="accent6" w:themeShade="BF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</w:rPr>
        <w:t>Vzročna poved:</w:t>
      </w:r>
    </w:p>
    <w:p w:rsidR="005443E2" w:rsidRPr="005443E2" w:rsidRDefault="005443E2" w:rsidP="005443E2">
      <w:pPr>
        <w:rPr>
          <w:rFonts w:ascii="Arial" w:hAnsi="Arial" w:cs="Arial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  <w:u w:val="single"/>
        </w:rPr>
        <w:t>Ker</w:t>
      </w:r>
      <w:r w:rsidRPr="005443E2">
        <w:rPr>
          <w:rFonts w:ascii="Arial" w:hAnsi="Arial" w:cs="Arial"/>
          <w:color w:val="538135" w:themeColor="accent6" w:themeShade="BF"/>
          <w:sz w:val="28"/>
        </w:rPr>
        <w:t xml:space="preserve"> </w:t>
      </w:r>
      <w:r w:rsidRPr="005443E2">
        <w:rPr>
          <w:rFonts w:ascii="Arial" w:hAnsi="Arial" w:cs="Arial"/>
          <w:sz w:val="28"/>
        </w:rPr>
        <w:t>me je bolel zob</w:t>
      </w:r>
      <w:r w:rsidRPr="005443E2">
        <w:rPr>
          <w:rFonts w:ascii="Arial" w:hAnsi="Arial" w:cs="Arial"/>
          <w:b/>
          <w:color w:val="FF0000"/>
          <w:sz w:val="28"/>
        </w:rPr>
        <w:t xml:space="preserve">, </w:t>
      </w:r>
      <w:r w:rsidRPr="005443E2">
        <w:rPr>
          <w:rFonts w:ascii="Arial" w:hAnsi="Arial" w:cs="Arial"/>
          <w:sz w:val="28"/>
        </w:rPr>
        <w:t xml:space="preserve">sem obiskal zobozdravnika. </w:t>
      </w:r>
    </w:p>
    <w:p w:rsidR="005443E2" w:rsidRDefault="005443E2" w:rsidP="005443E2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Posledična poved: </w:t>
      </w:r>
    </w:p>
    <w:p w:rsidR="005443E2" w:rsidRPr="005443E2" w:rsidRDefault="005443E2" w:rsidP="005443E2">
      <w:pPr>
        <w:rPr>
          <w:rFonts w:ascii="Arial" w:hAnsi="Arial" w:cs="Arial"/>
          <w:sz w:val="28"/>
        </w:rPr>
      </w:pPr>
      <w:r w:rsidRPr="005443E2">
        <w:rPr>
          <w:rFonts w:ascii="Arial" w:hAnsi="Arial" w:cs="Arial"/>
          <w:sz w:val="28"/>
        </w:rPr>
        <w:t>Bolel me je zob</w:t>
      </w:r>
      <w:r w:rsidRPr="005443E2">
        <w:rPr>
          <w:rFonts w:ascii="Arial" w:hAnsi="Arial" w:cs="Arial"/>
          <w:b/>
          <w:color w:val="FF0000"/>
          <w:sz w:val="28"/>
        </w:rPr>
        <w:t>,</w:t>
      </w:r>
      <w:r w:rsidRPr="005443E2">
        <w:rPr>
          <w:rFonts w:ascii="Arial" w:hAnsi="Arial" w:cs="Arial"/>
          <w:sz w:val="28"/>
        </w:rPr>
        <w:t xml:space="preserve"> </w:t>
      </w:r>
      <w:r w:rsidRPr="005443E2">
        <w:rPr>
          <w:rFonts w:ascii="Arial" w:hAnsi="Arial" w:cs="Arial"/>
          <w:b/>
          <w:color w:val="0070C0"/>
          <w:sz w:val="28"/>
          <w:u w:val="single"/>
        </w:rPr>
        <w:t>zato</w:t>
      </w:r>
      <w:r w:rsidRPr="005443E2">
        <w:rPr>
          <w:rFonts w:ascii="Arial" w:hAnsi="Arial" w:cs="Arial"/>
          <w:sz w:val="28"/>
        </w:rPr>
        <w:t xml:space="preserve"> sem obiskal zobozdravnika. </w:t>
      </w:r>
    </w:p>
    <w:p w:rsidR="005443E2" w:rsidRPr="005443E2" w:rsidRDefault="005443E2" w:rsidP="005443E2">
      <w:pPr>
        <w:rPr>
          <w:rFonts w:ascii="Arial" w:hAnsi="Arial" w:cs="Arial"/>
          <w:b/>
          <w:color w:val="0070C0"/>
          <w:sz w:val="28"/>
        </w:rPr>
      </w:pPr>
    </w:p>
    <w:p w:rsidR="005443E2" w:rsidRPr="005443E2" w:rsidRDefault="005443E2" w:rsidP="005443E2">
      <w:pPr>
        <w:rPr>
          <w:rFonts w:ascii="Arial" w:hAnsi="Arial" w:cs="Arial"/>
          <w:b/>
          <w:color w:val="538135" w:themeColor="accent6" w:themeShade="BF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</w:rPr>
        <w:t>Vzročna poved:</w:t>
      </w:r>
    </w:p>
    <w:p w:rsidR="005443E2" w:rsidRPr="005443E2" w:rsidRDefault="005443E2" w:rsidP="005443E2">
      <w:pPr>
        <w:rPr>
          <w:rFonts w:ascii="Arial" w:hAnsi="Arial" w:cs="Arial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  <w:u w:val="single"/>
        </w:rPr>
        <w:t>Ker</w:t>
      </w:r>
      <w:r w:rsidRPr="005443E2">
        <w:rPr>
          <w:rFonts w:ascii="Arial" w:hAnsi="Arial" w:cs="Arial"/>
          <w:color w:val="538135" w:themeColor="accent6" w:themeShade="BF"/>
          <w:sz w:val="28"/>
        </w:rPr>
        <w:t xml:space="preserve"> </w:t>
      </w:r>
      <w:r>
        <w:rPr>
          <w:rFonts w:ascii="Arial" w:hAnsi="Arial" w:cs="Arial"/>
          <w:sz w:val="28"/>
        </w:rPr>
        <w:t>je močno pihal veter</w:t>
      </w:r>
      <w:r w:rsidRPr="005443E2">
        <w:rPr>
          <w:rFonts w:ascii="Arial" w:hAnsi="Arial" w:cs="Arial"/>
          <w:b/>
          <w:color w:val="FF0000"/>
          <w:sz w:val="28"/>
        </w:rPr>
        <w:t>,</w:t>
      </w:r>
      <w:r>
        <w:rPr>
          <w:rFonts w:ascii="Arial" w:hAnsi="Arial" w:cs="Arial"/>
          <w:sz w:val="28"/>
        </w:rPr>
        <w:t xml:space="preserve"> so nastali snežni zameti</w:t>
      </w:r>
      <w:r w:rsidRPr="005443E2">
        <w:rPr>
          <w:rFonts w:ascii="Arial" w:hAnsi="Arial" w:cs="Arial"/>
          <w:sz w:val="28"/>
        </w:rPr>
        <w:t xml:space="preserve">. </w:t>
      </w:r>
    </w:p>
    <w:p w:rsidR="005443E2" w:rsidRDefault="005443E2" w:rsidP="005443E2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Posledična poved: </w:t>
      </w:r>
    </w:p>
    <w:p w:rsidR="005443E2" w:rsidRDefault="005443E2" w:rsidP="005443E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Močno je pihal veter</w:t>
      </w:r>
      <w:r w:rsidRPr="005443E2">
        <w:rPr>
          <w:rFonts w:ascii="Arial" w:hAnsi="Arial" w:cs="Arial"/>
          <w:b/>
          <w:color w:val="FF0000"/>
          <w:sz w:val="28"/>
        </w:rPr>
        <w:t>,</w:t>
      </w:r>
      <w:r w:rsidRPr="005443E2">
        <w:rPr>
          <w:rFonts w:ascii="Arial" w:hAnsi="Arial" w:cs="Arial"/>
          <w:sz w:val="28"/>
        </w:rPr>
        <w:t xml:space="preserve"> </w:t>
      </w:r>
      <w:r w:rsidRPr="005443E2">
        <w:rPr>
          <w:rFonts w:ascii="Arial" w:hAnsi="Arial" w:cs="Arial"/>
          <w:b/>
          <w:color w:val="0070C0"/>
          <w:sz w:val="28"/>
          <w:u w:val="single"/>
        </w:rPr>
        <w:t>zato</w:t>
      </w:r>
      <w:r w:rsidRPr="005443E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so nastali snežni zameti</w:t>
      </w:r>
      <w:r w:rsidRPr="005443E2">
        <w:rPr>
          <w:rFonts w:ascii="Arial" w:hAnsi="Arial" w:cs="Arial"/>
          <w:sz w:val="28"/>
        </w:rPr>
        <w:t>.</w:t>
      </w:r>
    </w:p>
    <w:p w:rsidR="00173F57" w:rsidRPr="005443E2" w:rsidRDefault="00173F57" w:rsidP="005443E2">
      <w:pPr>
        <w:rPr>
          <w:rFonts w:ascii="Arial" w:hAnsi="Arial" w:cs="Arial"/>
          <w:sz w:val="28"/>
        </w:rPr>
      </w:pPr>
    </w:p>
    <w:p w:rsidR="005443E2" w:rsidRDefault="005443E2" w:rsidP="005443E2">
      <w:pPr>
        <w:rPr>
          <w:rFonts w:ascii="Arial" w:hAnsi="Arial" w:cs="Arial"/>
          <w:b/>
          <w:color w:val="FF0000"/>
          <w:sz w:val="28"/>
        </w:rPr>
      </w:pPr>
    </w:p>
    <w:p w:rsidR="005443E2" w:rsidRPr="005443E2" w:rsidRDefault="005443E2" w:rsidP="005443E2">
      <w:pPr>
        <w:rPr>
          <w:rFonts w:ascii="Arial" w:hAnsi="Arial" w:cs="Arial"/>
          <w:b/>
          <w:color w:val="538135" w:themeColor="accent6" w:themeShade="BF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</w:rPr>
        <w:lastRenderedPageBreak/>
        <w:t>Vzročna poved:</w:t>
      </w:r>
    </w:p>
    <w:p w:rsidR="005443E2" w:rsidRPr="005443E2" w:rsidRDefault="005443E2" w:rsidP="005443E2">
      <w:pPr>
        <w:rPr>
          <w:rFonts w:ascii="Arial" w:hAnsi="Arial" w:cs="Arial"/>
          <w:sz w:val="28"/>
        </w:rPr>
      </w:pPr>
      <w:r w:rsidRPr="005443E2">
        <w:rPr>
          <w:rFonts w:ascii="Arial" w:hAnsi="Arial" w:cs="Arial"/>
          <w:b/>
          <w:color w:val="538135" w:themeColor="accent6" w:themeShade="BF"/>
          <w:sz w:val="28"/>
          <w:u w:val="single"/>
        </w:rPr>
        <w:t>Ker</w:t>
      </w:r>
      <w:r w:rsidRPr="005443E2">
        <w:rPr>
          <w:rFonts w:ascii="Arial" w:hAnsi="Arial" w:cs="Arial"/>
          <w:color w:val="538135" w:themeColor="accent6" w:themeShade="BF"/>
          <w:sz w:val="28"/>
        </w:rPr>
        <w:t xml:space="preserve"> </w:t>
      </w:r>
      <w:r w:rsidR="003E1CDE">
        <w:rPr>
          <w:rFonts w:ascii="Arial" w:hAnsi="Arial" w:cs="Arial"/>
          <w:sz w:val="28"/>
        </w:rPr>
        <w:t>sem zamudil vlak</w:t>
      </w:r>
      <w:r w:rsidRPr="005443E2">
        <w:rPr>
          <w:rFonts w:ascii="Arial" w:hAnsi="Arial" w:cs="Arial"/>
          <w:b/>
          <w:color w:val="FF0000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3E1CDE">
        <w:rPr>
          <w:rFonts w:ascii="Arial" w:hAnsi="Arial" w:cs="Arial"/>
          <w:sz w:val="28"/>
        </w:rPr>
        <w:t>sem poklical taksi.</w:t>
      </w:r>
      <w:r w:rsidRPr="005443E2">
        <w:rPr>
          <w:rFonts w:ascii="Arial" w:hAnsi="Arial" w:cs="Arial"/>
          <w:sz w:val="28"/>
        </w:rPr>
        <w:t xml:space="preserve"> </w:t>
      </w:r>
    </w:p>
    <w:p w:rsidR="005443E2" w:rsidRDefault="005443E2" w:rsidP="005443E2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Posledična poved: </w:t>
      </w:r>
    </w:p>
    <w:p w:rsidR="005443E2" w:rsidRPr="005443E2" w:rsidRDefault="003E1CDE" w:rsidP="003E1CD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Zamudil sem vlak</w:t>
      </w:r>
      <w:r w:rsidR="005443E2" w:rsidRPr="005443E2">
        <w:rPr>
          <w:rFonts w:ascii="Arial" w:hAnsi="Arial" w:cs="Arial"/>
          <w:b/>
          <w:color w:val="FF0000"/>
          <w:sz w:val="28"/>
        </w:rPr>
        <w:t>,</w:t>
      </w:r>
      <w:r w:rsidR="005443E2" w:rsidRPr="005443E2">
        <w:rPr>
          <w:rFonts w:ascii="Arial" w:hAnsi="Arial" w:cs="Arial"/>
          <w:sz w:val="28"/>
        </w:rPr>
        <w:t xml:space="preserve"> </w:t>
      </w:r>
      <w:r w:rsidR="005443E2" w:rsidRPr="005443E2">
        <w:rPr>
          <w:rFonts w:ascii="Arial" w:hAnsi="Arial" w:cs="Arial"/>
          <w:b/>
          <w:color w:val="0070C0"/>
          <w:sz w:val="28"/>
          <w:u w:val="single"/>
        </w:rPr>
        <w:t>zato</w:t>
      </w:r>
      <w:r w:rsidR="005443E2" w:rsidRPr="005443E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sem poklical taksi.</w:t>
      </w:r>
    </w:p>
    <w:p w:rsidR="005443E2" w:rsidRDefault="005443E2" w:rsidP="005443E2">
      <w:pPr>
        <w:rPr>
          <w:rFonts w:ascii="Arial" w:hAnsi="Arial" w:cs="Arial"/>
          <w:b/>
          <w:color w:val="FF0000"/>
          <w:sz w:val="28"/>
        </w:rPr>
      </w:pPr>
    </w:p>
    <w:p w:rsidR="00EB11DF" w:rsidRDefault="00A838BA" w:rsidP="005443E2">
      <w:pPr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Ko vzročno poved pretvarjaš v posledično, moraš</w:t>
      </w:r>
      <w:r w:rsidR="00EB11DF">
        <w:rPr>
          <w:rFonts w:ascii="Arial" w:hAnsi="Arial" w:cs="Arial"/>
          <w:b/>
          <w:color w:val="FF0000"/>
          <w:sz w:val="28"/>
        </w:rPr>
        <w:t xml:space="preserve"> paziti na besedni red, ki g</w:t>
      </w:r>
      <w:r>
        <w:rPr>
          <w:rFonts w:ascii="Arial" w:hAnsi="Arial" w:cs="Arial"/>
          <w:b/>
          <w:color w:val="FF0000"/>
          <w:sz w:val="28"/>
        </w:rPr>
        <w:t>a je treba malenkost spremeniti. Ne pozabi na vejico!</w:t>
      </w:r>
    </w:p>
    <w:p w:rsidR="00173F57" w:rsidRDefault="00173F57" w:rsidP="005443E2">
      <w:pPr>
        <w:rPr>
          <w:rFonts w:ascii="Arial" w:hAnsi="Arial" w:cs="Arial"/>
          <w:b/>
          <w:color w:val="FF0000"/>
          <w:sz w:val="28"/>
        </w:rPr>
      </w:pPr>
    </w:p>
    <w:p w:rsidR="00173F57" w:rsidRPr="00173F57" w:rsidRDefault="00173F57" w:rsidP="005443E2">
      <w:pPr>
        <w:rPr>
          <w:rFonts w:ascii="Arial" w:hAnsi="Arial" w:cs="Arial"/>
          <w:b/>
          <w:color w:val="7030A0"/>
          <w:sz w:val="28"/>
        </w:rPr>
      </w:pPr>
      <w:r w:rsidRPr="00173F57">
        <w:rPr>
          <w:rFonts w:ascii="Arial" w:hAnsi="Arial" w:cs="Arial"/>
          <w:b/>
          <w:color w:val="7030A0"/>
          <w:sz w:val="28"/>
        </w:rPr>
        <w:t xml:space="preserve">V DZ REŠI NALOGE OD STR. 88 </w:t>
      </w:r>
      <w:r>
        <w:rPr>
          <w:rFonts w:ascii="Arial" w:hAnsi="Arial" w:cs="Arial"/>
          <w:b/>
          <w:color w:val="7030A0"/>
          <w:sz w:val="28"/>
        </w:rPr>
        <w:t xml:space="preserve">DO STR. 92. </w:t>
      </w:r>
    </w:p>
    <w:p w:rsidR="005443E2" w:rsidRDefault="005443E2" w:rsidP="005443E2">
      <w:pPr>
        <w:rPr>
          <w:rFonts w:ascii="Arial" w:hAnsi="Arial" w:cs="Arial"/>
          <w:b/>
          <w:color w:val="FF0000"/>
          <w:sz w:val="28"/>
        </w:rPr>
      </w:pPr>
    </w:p>
    <w:p w:rsidR="00A838BA" w:rsidRDefault="00A838BA" w:rsidP="005443E2">
      <w:pPr>
        <w:rPr>
          <w:rFonts w:ascii="Arial" w:hAnsi="Arial" w:cs="Arial"/>
          <w:b/>
          <w:color w:val="FF0000"/>
          <w:sz w:val="28"/>
        </w:rPr>
      </w:pPr>
    </w:p>
    <w:p w:rsidR="005443E2" w:rsidRDefault="00173F57" w:rsidP="00173F57">
      <w:pPr>
        <w:rPr>
          <w:rFonts w:ascii="Arial" w:hAnsi="Arial" w:cs="Arial"/>
          <w:b/>
          <w:color w:val="FF0000"/>
          <w:sz w:val="28"/>
        </w:rPr>
      </w:pPr>
      <w:r w:rsidRPr="00173F57">
        <w:rPr>
          <w:rFonts w:ascii="Arial" w:hAnsi="Arial" w:cs="Arial"/>
          <w:b/>
          <w:color w:val="7030A0"/>
          <w:sz w:val="28"/>
        </w:rPr>
        <w:t>ZAPIS V ZVEZEK:</w:t>
      </w:r>
    </w:p>
    <w:p w:rsidR="00EA5A45" w:rsidRPr="00AA17D3" w:rsidRDefault="00EA5A45" w:rsidP="00AA17D3">
      <w:pPr>
        <w:jc w:val="center"/>
        <w:rPr>
          <w:rFonts w:ascii="Arial" w:hAnsi="Arial" w:cs="Arial"/>
          <w:b/>
          <w:color w:val="FF0000"/>
          <w:sz w:val="28"/>
        </w:rPr>
      </w:pPr>
      <w:r w:rsidRPr="00AA17D3">
        <w:rPr>
          <w:rFonts w:ascii="Arial" w:hAnsi="Arial" w:cs="Arial"/>
          <w:b/>
          <w:color w:val="FF0000"/>
          <w:sz w:val="28"/>
        </w:rPr>
        <w:t>PRIDEVNIK</w:t>
      </w:r>
    </w:p>
    <w:p w:rsidR="00EA5A45" w:rsidRPr="00EA5A45" w:rsidRDefault="00EA5A45">
      <w:pPr>
        <w:rPr>
          <w:rFonts w:ascii="Arial" w:hAnsi="Arial" w:cs="Arial"/>
          <w:b/>
          <w:color w:val="FF0000"/>
          <w:sz w:val="24"/>
        </w:rPr>
      </w:pPr>
    </w:p>
    <w:p w:rsidR="000F75FF" w:rsidRPr="00EA5A45" w:rsidRDefault="00EA5A45">
      <w:pPr>
        <w:rPr>
          <w:rFonts w:ascii="Arial" w:hAnsi="Arial" w:cs="Arial"/>
          <w:b/>
          <w:sz w:val="24"/>
        </w:rPr>
      </w:pPr>
      <w:r w:rsidRPr="00EA5A45">
        <w:rPr>
          <w:rFonts w:ascii="Arial" w:hAnsi="Arial" w:cs="Arial"/>
          <w:b/>
          <w:sz w:val="24"/>
        </w:rPr>
        <w:t xml:space="preserve">Pridevnik je beseda, ki označuje </w:t>
      </w:r>
      <w:r w:rsidRPr="00EA5A45">
        <w:rPr>
          <w:rFonts w:ascii="Arial" w:hAnsi="Arial" w:cs="Arial"/>
          <w:b/>
          <w:color w:val="4472C4" w:themeColor="accent5"/>
          <w:sz w:val="24"/>
        </w:rPr>
        <w:t>lastnost</w:t>
      </w:r>
      <w:r w:rsidRPr="00EA5A45">
        <w:rPr>
          <w:rFonts w:ascii="Arial" w:hAnsi="Arial" w:cs="Arial"/>
          <w:b/>
          <w:sz w:val="24"/>
        </w:rPr>
        <w:t xml:space="preserve">, </w:t>
      </w:r>
      <w:r w:rsidRPr="00EA5A45">
        <w:rPr>
          <w:rFonts w:ascii="Arial" w:hAnsi="Arial" w:cs="Arial"/>
          <w:b/>
          <w:color w:val="538135" w:themeColor="accent6" w:themeShade="BF"/>
          <w:sz w:val="24"/>
        </w:rPr>
        <w:t xml:space="preserve">vrsto </w:t>
      </w:r>
      <w:r w:rsidRPr="00EA5A45">
        <w:rPr>
          <w:rFonts w:ascii="Arial" w:hAnsi="Arial" w:cs="Arial"/>
          <w:b/>
          <w:sz w:val="24"/>
        </w:rPr>
        <w:t xml:space="preserve">ali </w:t>
      </w:r>
      <w:r w:rsidRPr="00EA5A45">
        <w:rPr>
          <w:rFonts w:ascii="Arial" w:hAnsi="Arial" w:cs="Arial"/>
          <w:b/>
          <w:color w:val="7030A0"/>
          <w:sz w:val="24"/>
        </w:rPr>
        <w:t xml:space="preserve">svojino </w:t>
      </w:r>
      <w:r w:rsidRPr="00EA5A45">
        <w:rPr>
          <w:rFonts w:ascii="Arial" w:hAnsi="Arial" w:cs="Arial"/>
          <w:b/>
          <w:sz w:val="24"/>
        </w:rPr>
        <w:t xml:space="preserve">samostalnika. </w:t>
      </w:r>
    </w:p>
    <w:p w:rsidR="00EA5A45" w:rsidRPr="00EA5A45" w:rsidRDefault="00EA5A45">
      <w:pPr>
        <w:rPr>
          <w:rFonts w:ascii="Arial" w:hAnsi="Arial" w:cs="Arial"/>
          <w:sz w:val="24"/>
        </w:rPr>
      </w:pPr>
    </w:p>
    <w:p w:rsidR="00EA5A45" w:rsidRPr="00EA5A45" w:rsidRDefault="00EA5A45" w:rsidP="00EA5A45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EA5A45">
        <w:rPr>
          <w:rFonts w:ascii="Arial" w:hAnsi="Arial" w:cs="Arial"/>
          <w:b/>
          <w:sz w:val="24"/>
        </w:rPr>
        <w:t>Lastnost samostalnika:</w:t>
      </w:r>
      <w:r w:rsidRPr="00EA5A45">
        <w:rPr>
          <w:rFonts w:ascii="Arial" w:hAnsi="Arial" w:cs="Arial"/>
          <w:sz w:val="24"/>
        </w:rPr>
        <w:t xml:space="preserve"> </w:t>
      </w:r>
      <w:r w:rsidRPr="00EA5A45">
        <w:rPr>
          <w:rFonts w:ascii="Arial" w:hAnsi="Arial" w:cs="Arial"/>
          <w:b/>
          <w:color w:val="4472C4" w:themeColor="accent5"/>
          <w:sz w:val="24"/>
        </w:rPr>
        <w:t>visoka</w:t>
      </w:r>
      <w:r w:rsidRPr="00EA5A45">
        <w:rPr>
          <w:rFonts w:ascii="Arial" w:hAnsi="Arial" w:cs="Arial"/>
          <w:sz w:val="24"/>
        </w:rPr>
        <w:t xml:space="preserve"> zgradba</w:t>
      </w:r>
      <w:r>
        <w:rPr>
          <w:rFonts w:ascii="Arial" w:hAnsi="Arial" w:cs="Arial"/>
          <w:sz w:val="24"/>
        </w:rPr>
        <w:t xml:space="preserve">, </w:t>
      </w:r>
      <w:r w:rsidRPr="00EA5A45">
        <w:rPr>
          <w:rFonts w:ascii="Arial" w:hAnsi="Arial" w:cs="Arial"/>
          <w:b/>
          <w:color w:val="4472C4" w:themeColor="accent5"/>
          <w:sz w:val="24"/>
        </w:rPr>
        <w:t>raztrgan</w:t>
      </w:r>
      <w:r>
        <w:rPr>
          <w:rFonts w:ascii="Arial" w:hAnsi="Arial" w:cs="Arial"/>
          <w:sz w:val="24"/>
        </w:rPr>
        <w:t xml:space="preserve"> zvezek, </w:t>
      </w:r>
      <w:r w:rsidRPr="00EA5A45">
        <w:rPr>
          <w:rFonts w:ascii="Arial" w:hAnsi="Arial" w:cs="Arial"/>
          <w:b/>
          <w:color w:val="4472C4" w:themeColor="accent5"/>
          <w:sz w:val="24"/>
        </w:rPr>
        <w:t>dolgočasna</w:t>
      </w:r>
      <w:r>
        <w:rPr>
          <w:rFonts w:ascii="Arial" w:hAnsi="Arial" w:cs="Arial"/>
          <w:sz w:val="24"/>
        </w:rPr>
        <w:t xml:space="preserve"> ura</w:t>
      </w:r>
    </w:p>
    <w:p w:rsidR="00EA5A45" w:rsidRPr="00EA5A45" w:rsidRDefault="00EA5A45" w:rsidP="00EA5A45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EA5A45">
        <w:rPr>
          <w:rFonts w:ascii="Arial" w:hAnsi="Arial" w:cs="Arial"/>
          <w:b/>
          <w:sz w:val="24"/>
        </w:rPr>
        <w:t>Vrsta samostalnika:</w:t>
      </w:r>
      <w:r w:rsidRPr="00EA5A45">
        <w:rPr>
          <w:rFonts w:ascii="Arial" w:hAnsi="Arial" w:cs="Arial"/>
          <w:sz w:val="24"/>
        </w:rPr>
        <w:t xml:space="preserve"> </w:t>
      </w:r>
      <w:r w:rsidRPr="00EA5A45">
        <w:rPr>
          <w:rFonts w:ascii="Arial" w:hAnsi="Arial" w:cs="Arial"/>
          <w:b/>
          <w:color w:val="538135" w:themeColor="accent6" w:themeShade="BF"/>
          <w:sz w:val="24"/>
        </w:rPr>
        <w:t>vrtalni</w:t>
      </w:r>
      <w:r w:rsidRPr="00EA5A45">
        <w:rPr>
          <w:rFonts w:ascii="Arial" w:hAnsi="Arial" w:cs="Arial"/>
          <w:sz w:val="24"/>
        </w:rPr>
        <w:t xml:space="preserve"> stroj</w:t>
      </w:r>
      <w:r>
        <w:rPr>
          <w:rFonts w:ascii="Arial" w:hAnsi="Arial" w:cs="Arial"/>
          <w:sz w:val="24"/>
        </w:rPr>
        <w:t xml:space="preserve">, </w:t>
      </w:r>
      <w:r w:rsidRPr="00EA5A45">
        <w:rPr>
          <w:rFonts w:ascii="Arial" w:hAnsi="Arial" w:cs="Arial"/>
          <w:b/>
          <w:color w:val="538135" w:themeColor="accent6" w:themeShade="BF"/>
          <w:sz w:val="24"/>
        </w:rPr>
        <w:t>prenosni</w:t>
      </w:r>
      <w:r>
        <w:rPr>
          <w:rFonts w:ascii="Arial" w:hAnsi="Arial" w:cs="Arial"/>
          <w:sz w:val="24"/>
        </w:rPr>
        <w:t xml:space="preserve"> računalnik, </w:t>
      </w:r>
      <w:r w:rsidRPr="00EA5A45">
        <w:rPr>
          <w:rFonts w:ascii="Arial" w:hAnsi="Arial" w:cs="Arial"/>
          <w:b/>
          <w:color w:val="538135" w:themeColor="accent6" w:themeShade="BF"/>
          <w:sz w:val="24"/>
        </w:rPr>
        <w:t>namizni</w:t>
      </w:r>
      <w:r>
        <w:rPr>
          <w:rFonts w:ascii="Arial" w:hAnsi="Arial" w:cs="Arial"/>
          <w:sz w:val="24"/>
        </w:rPr>
        <w:t xml:space="preserve"> koledar</w:t>
      </w:r>
    </w:p>
    <w:p w:rsidR="00EA5A45" w:rsidRDefault="00EA5A45" w:rsidP="00EA5A45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EA5A45">
        <w:rPr>
          <w:rFonts w:ascii="Arial" w:hAnsi="Arial" w:cs="Arial"/>
          <w:b/>
          <w:sz w:val="24"/>
        </w:rPr>
        <w:t xml:space="preserve">Svojina </w:t>
      </w:r>
      <w:r w:rsidRPr="00EA5A45">
        <w:rPr>
          <w:rFonts w:ascii="Arial" w:hAnsi="Arial" w:cs="Arial"/>
          <w:b/>
          <w:color w:val="7030A0"/>
          <w:sz w:val="24"/>
        </w:rPr>
        <w:t>samostalnika</w:t>
      </w:r>
      <w:r w:rsidRPr="00EA5A45">
        <w:rPr>
          <w:rFonts w:ascii="Arial" w:hAnsi="Arial" w:cs="Arial"/>
          <w:b/>
          <w:sz w:val="24"/>
        </w:rPr>
        <w:t>:</w:t>
      </w:r>
      <w:r w:rsidRPr="00EA5A45">
        <w:rPr>
          <w:rFonts w:ascii="Arial" w:hAnsi="Arial" w:cs="Arial"/>
          <w:sz w:val="24"/>
        </w:rPr>
        <w:t xml:space="preserve"> </w:t>
      </w:r>
      <w:r w:rsidRPr="00EA5A45">
        <w:rPr>
          <w:rFonts w:ascii="Arial" w:hAnsi="Arial" w:cs="Arial"/>
          <w:b/>
          <w:color w:val="7030A0"/>
          <w:sz w:val="24"/>
        </w:rPr>
        <w:t>Majina</w:t>
      </w:r>
      <w:r w:rsidRPr="00EA5A45">
        <w:rPr>
          <w:rFonts w:ascii="Arial" w:hAnsi="Arial" w:cs="Arial"/>
          <w:color w:val="7030A0"/>
          <w:sz w:val="24"/>
        </w:rPr>
        <w:t xml:space="preserve"> </w:t>
      </w:r>
      <w:r w:rsidRPr="00EA5A45">
        <w:rPr>
          <w:rFonts w:ascii="Arial" w:hAnsi="Arial" w:cs="Arial"/>
          <w:sz w:val="24"/>
        </w:rPr>
        <w:t>hiša</w:t>
      </w:r>
      <w:r>
        <w:rPr>
          <w:rFonts w:ascii="Arial" w:hAnsi="Arial" w:cs="Arial"/>
          <w:sz w:val="24"/>
        </w:rPr>
        <w:t xml:space="preserve">, </w:t>
      </w:r>
      <w:r w:rsidRPr="00EA5A45">
        <w:rPr>
          <w:rFonts w:ascii="Arial" w:hAnsi="Arial" w:cs="Arial"/>
          <w:b/>
          <w:color w:val="7030A0"/>
          <w:sz w:val="24"/>
        </w:rPr>
        <w:t>očetov</w:t>
      </w:r>
      <w:r>
        <w:rPr>
          <w:rFonts w:ascii="Arial" w:hAnsi="Arial" w:cs="Arial"/>
          <w:sz w:val="24"/>
        </w:rPr>
        <w:t xml:space="preserve"> računalnik, </w:t>
      </w:r>
      <w:r w:rsidRPr="00EA5A45">
        <w:rPr>
          <w:rFonts w:ascii="Arial" w:hAnsi="Arial" w:cs="Arial"/>
          <w:b/>
          <w:color w:val="7030A0"/>
          <w:sz w:val="24"/>
        </w:rPr>
        <w:t>učiteljičina</w:t>
      </w:r>
      <w:r>
        <w:rPr>
          <w:rFonts w:ascii="Arial" w:hAnsi="Arial" w:cs="Arial"/>
          <w:sz w:val="24"/>
        </w:rPr>
        <w:t xml:space="preserve"> torba</w:t>
      </w:r>
    </w:p>
    <w:p w:rsidR="00AA17D3" w:rsidRPr="00AA17D3" w:rsidRDefault="00EA5A45" w:rsidP="00EA5A45">
      <w:pPr>
        <w:spacing w:line="480" w:lineRule="auto"/>
        <w:rPr>
          <w:rFonts w:ascii="Arial" w:hAnsi="Arial" w:cs="Arial"/>
          <w:color w:val="4472C4" w:themeColor="accent5"/>
          <w:sz w:val="24"/>
        </w:rPr>
      </w:pPr>
      <w:r w:rsidRPr="00AA17D3">
        <w:rPr>
          <w:rFonts w:ascii="Arial" w:hAnsi="Arial" w:cs="Arial"/>
          <w:color w:val="4472C4" w:themeColor="accent5"/>
          <w:sz w:val="24"/>
        </w:rPr>
        <w:t>Po lastnostnih pridevnikih se vprašamo: KAKŠEN?</w:t>
      </w:r>
    </w:p>
    <w:p w:rsidR="00EA5A45" w:rsidRPr="00AA17D3" w:rsidRDefault="00EA5A45" w:rsidP="00EA5A45">
      <w:pPr>
        <w:spacing w:line="480" w:lineRule="auto"/>
        <w:rPr>
          <w:rFonts w:ascii="Arial" w:hAnsi="Arial" w:cs="Arial"/>
          <w:color w:val="538135" w:themeColor="accent6" w:themeShade="BF"/>
          <w:sz w:val="24"/>
        </w:rPr>
      </w:pPr>
      <w:r w:rsidRPr="00AA17D3">
        <w:rPr>
          <w:rFonts w:ascii="Arial" w:hAnsi="Arial" w:cs="Arial"/>
          <w:color w:val="538135" w:themeColor="accent6" w:themeShade="BF"/>
          <w:sz w:val="24"/>
        </w:rPr>
        <w:t xml:space="preserve">Po </w:t>
      </w:r>
      <w:r w:rsidRPr="00AA17D3">
        <w:rPr>
          <w:rFonts w:ascii="Arial" w:hAnsi="Arial" w:cs="Arial"/>
          <w:color w:val="538135" w:themeColor="accent6" w:themeShade="BF"/>
          <w:sz w:val="24"/>
        </w:rPr>
        <w:t>vrstnih</w:t>
      </w:r>
      <w:r w:rsidRPr="00AA17D3">
        <w:rPr>
          <w:rFonts w:ascii="Arial" w:hAnsi="Arial" w:cs="Arial"/>
          <w:color w:val="538135" w:themeColor="accent6" w:themeShade="BF"/>
          <w:sz w:val="24"/>
        </w:rPr>
        <w:t xml:space="preserve"> pridevnikih se vprašamo: </w:t>
      </w:r>
      <w:r w:rsidRPr="00AA17D3">
        <w:rPr>
          <w:rFonts w:ascii="Arial" w:hAnsi="Arial" w:cs="Arial"/>
          <w:color w:val="538135" w:themeColor="accent6" w:themeShade="BF"/>
          <w:sz w:val="24"/>
        </w:rPr>
        <w:t>KATERI</w:t>
      </w:r>
      <w:r w:rsidRPr="00AA17D3">
        <w:rPr>
          <w:rFonts w:ascii="Arial" w:hAnsi="Arial" w:cs="Arial"/>
          <w:color w:val="538135" w:themeColor="accent6" w:themeShade="BF"/>
          <w:sz w:val="24"/>
        </w:rPr>
        <w:t>?</w:t>
      </w:r>
    </w:p>
    <w:p w:rsidR="00EA5A45" w:rsidRPr="00AA17D3" w:rsidRDefault="00EA5A45" w:rsidP="00EA5A45">
      <w:pPr>
        <w:spacing w:line="480" w:lineRule="auto"/>
        <w:rPr>
          <w:rFonts w:ascii="Arial" w:hAnsi="Arial" w:cs="Arial"/>
          <w:color w:val="7030A0"/>
          <w:sz w:val="24"/>
        </w:rPr>
      </w:pPr>
      <w:r w:rsidRPr="00AA17D3">
        <w:rPr>
          <w:rFonts w:ascii="Arial" w:hAnsi="Arial" w:cs="Arial"/>
          <w:color w:val="7030A0"/>
          <w:sz w:val="24"/>
        </w:rPr>
        <w:t xml:space="preserve">Po </w:t>
      </w:r>
      <w:r w:rsidRPr="00AA17D3">
        <w:rPr>
          <w:rFonts w:ascii="Arial" w:hAnsi="Arial" w:cs="Arial"/>
          <w:color w:val="7030A0"/>
          <w:sz w:val="24"/>
        </w:rPr>
        <w:t>svojilnih</w:t>
      </w:r>
      <w:r w:rsidRPr="00AA17D3">
        <w:rPr>
          <w:rFonts w:ascii="Arial" w:hAnsi="Arial" w:cs="Arial"/>
          <w:color w:val="7030A0"/>
          <w:sz w:val="24"/>
        </w:rPr>
        <w:t xml:space="preserve"> pridevnikih se vprašamo: </w:t>
      </w:r>
      <w:r w:rsidRPr="00AA17D3">
        <w:rPr>
          <w:rFonts w:ascii="Arial" w:hAnsi="Arial" w:cs="Arial"/>
          <w:color w:val="7030A0"/>
          <w:sz w:val="24"/>
        </w:rPr>
        <w:t>ČIGAV</w:t>
      </w:r>
      <w:r w:rsidRPr="00AA17D3">
        <w:rPr>
          <w:rFonts w:ascii="Arial" w:hAnsi="Arial" w:cs="Arial"/>
          <w:color w:val="7030A0"/>
          <w:sz w:val="24"/>
        </w:rPr>
        <w:t>?</w:t>
      </w:r>
    </w:p>
    <w:p w:rsidR="00EA5A45" w:rsidRDefault="00EA5A45" w:rsidP="00EA5A45">
      <w:pPr>
        <w:spacing w:line="480" w:lineRule="auto"/>
        <w:rPr>
          <w:rFonts w:ascii="Arial" w:hAnsi="Arial" w:cs="Arial"/>
          <w:sz w:val="24"/>
        </w:rPr>
      </w:pPr>
    </w:p>
    <w:p w:rsidR="00EA5A45" w:rsidRPr="00AA17D3" w:rsidRDefault="007C191D" w:rsidP="007C191D">
      <w:pPr>
        <w:spacing w:line="480" w:lineRule="auto"/>
        <w:jc w:val="both"/>
        <w:rPr>
          <w:rFonts w:ascii="Arial" w:hAnsi="Arial" w:cs="Arial"/>
          <w:b/>
          <w:color w:val="FF0000"/>
          <w:sz w:val="24"/>
        </w:rPr>
      </w:pPr>
      <w:r w:rsidRPr="00AA17D3">
        <w:rPr>
          <w:rFonts w:ascii="Arial" w:hAnsi="Arial" w:cs="Arial"/>
          <w:b/>
          <w:color w:val="FF0000"/>
          <w:sz w:val="24"/>
        </w:rPr>
        <w:t xml:space="preserve">Lastnostne pridevnike lahko tudi </w:t>
      </w:r>
      <w:r w:rsidRPr="00AA17D3">
        <w:rPr>
          <w:rFonts w:ascii="Arial" w:hAnsi="Arial" w:cs="Arial"/>
          <w:b/>
          <w:color w:val="FF0000"/>
          <w:sz w:val="24"/>
          <w:u w:val="single"/>
          <w:shd w:val="clear" w:color="auto" w:fill="E7E6E6" w:themeFill="background2"/>
        </w:rPr>
        <w:t>stopnjujemo</w:t>
      </w:r>
      <w:r w:rsidRPr="00AA17D3">
        <w:rPr>
          <w:rFonts w:ascii="Arial" w:hAnsi="Arial" w:cs="Arial"/>
          <w:b/>
          <w:color w:val="FF0000"/>
          <w:sz w:val="24"/>
        </w:rPr>
        <w:t xml:space="preserve">, kar pomeni, da izražamo različne stopnje neke lastnosti (lastnosti med sabo primerjamo). </w:t>
      </w:r>
    </w:p>
    <w:p w:rsidR="007C191D" w:rsidRPr="00AA17D3" w:rsidRDefault="007C191D" w:rsidP="00AA17D3">
      <w:pPr>
        <w:spacing w:line="480" w:lineRule="auto"/>
        <w:rPr>
          <w:rFonts w:ascii="Arial" w:hAnsi="Arial" w:cs="Arial"/>
          <w:color w:val="FF0000"/>
          <w:sz w:val="24"/>
        </w:rPr>
      </w:pPr>
      <w:r w:rsidRPr="00AA17D3">
        <w:rPr>
          <w:rFonts w:ascii="Arial" w:hAnsi="Arial" w:cs="Arial"/>
          <w:color w:val="FF0000"/>
          <w:sz w:val="24"/>
        </w:rPr>
        <w:t xml:space="preserve">Poznamo tri stopnje pridevnikov: </w:t>
      </w:r>
      <w:r w:rsidRPr="00AA17D3">
        <w:rPr>
          <w:rFonts w:ascii="Arial" w:hAnsi="Arial" w:cs="Arial"/>
          <w:b/>
          <w:color w:val="FF0000"/>
          <w:sz w:val="24"/>
        </w:rPr>
        <w:t xml:space="preserve">OSNOVNIK, PRIMERNIK IN PRESEŽNIK. </w:t>
      </w:r>
    </w:p>
    <w:p w:rsidR="007C191D" w:rsidRPr="00AA17D3" w:rsidRDefault="007C191D" w:rsidP="00AA17D3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 w:rsidRPr="00AA17D3">
        <w:rPr>
          <w:rFonts w:ascii="Arial" w:hAnsi="Arial" w:cs="Arial"/>
          <w:b/>
          <w:color w:val="FF0000"/>
          <w:sz w:val="24"/>
        </w:rPr>
        <w:t>Primernik</w:t>
      </w:r>
      <w:r w:rsidRPr="00AA17D3">
        <w:rPr>
          <w:rFonts w:ascii="Arial" w:hAnsi="Arial" w:cs="Arial"/>
          <w:color w:val="FF0000"/>
          <w:sz w:val="24"/>
        </w:rPr>
        <w:t xml:space="preserve"> </w:t>
      </w:r>
      <w:r w:rsidRPr="00AA17D3">
        <w:rPr>
          <w:rFonts w:ascii="Arial" w:hAnsi="Arial" w:cs="Arial"/>
          <w:sz w:val="24"/>
        </w:rPr>
        <w:t xml:space="preserve">tvorimo tako, da osnovniku na koncu dodamo  </w:t>
      </w:r>
      <w:r w:rsidRPr="00AA17D3">
        <w:rPr>
          <w:rFonts w:ascii="Arial" w:hAnsi="Arial" w:cs="Arial"/>
          <w:b/>
          <w:sz w:val="24"/>
        </w:rPr>
        <w:t>-</w:t>
      </w:r>
      <w:proofErr w:type="spellStart"/>
      <w:r w:rsidRPr="00AA17D3">
        <w:rPr>
          <w:rFonts w:ascii="Arial" w:hAnsi="Arial" w:cs="Arial"/>
          <w:b/>
          <w:sz w:val="24"/>
        </w:rPr>
        <w:t>ši</w:t>
      </w:r>
      <w:proofErr w:type="spellEnd"/>
      <w:r w:rsidRPr="00AA17D3">
        <w:rPr>
          <w:rFonts w:ascii="Arial" w:hAnsi="Arial" w:cs="Arial"/>
          <w:b/>
          <w:sz w:val="24"/>
        </w:rPr>
        <w:t>, -ji</w:t>
      </w:r>
      <w:r w:rsidRPr="00AA17D3">
        <w:rPr>
          <w:rFonts w:ascii="Arial" w:hAnsi="Arial" w:cs="Arial"/>
          <w:sz w:val="24"/>
        </w:rPr>
        <w:t xml:space="preserve"> ali -</w:t>
      </w:r>
      <w:proofErr w:type="spellStart"/>
      <w:r w:rsidRPr="00AA17D3">
        <w:rPr>
          <w:rFonts w:ascii="Arial" w:hAnsi="Arial" w:cs="Arial"/>
          <w:b/>
          <w:sz w:val="24"/>
        </w:rPr>
        <w:t>ejši</w:t>
      </w:r>
      <w:proofErr w:type="spellEnd"/>
      <w:r w:rsidRPr="00AA17D3">
        <w:rPr>
          <w:rFonts w:ascii="Arial" w:hAnsi="Arial" w:cs="Arial"/>
          <w:sz w:val="24"/>
        </w:rPr>
        <w:t>. Kadar primernika ne moremo tvoriti s te</w:t>
      </w:r>
      <w:r w:rsidR="00E93AE9" w:rsidRPr="00AA17D3">
        <w:rPr>
          <w:rFonts w:ascii="Arial" w:hAnsi="Arial" w:cs="Arial"/>
          <w:sz w:val="24"/>
        </w:rPr>
        <w:t>mi obrazili, ga tvorimo z besedama</w:t>
      </w:r>
      <w:r w:rsidRPr="00AA17D3">
        <w:rPr>
          <w:rFonts w:ascii="Arial" w:hAnsi="Arial" w:cs="Arial"/>
          <w:sz w:val="24"/>
        </w:rPr>
        <w:t xml:space="preserve"> </w:t>
      </w:r>
      <w:r w:rsidRPr="00AA17D3">
        <w:rPr>
          <w:rFonts w:ascii="Arial" w:hAnsi="Arial" w:cs="Arial"/>
          <w:b/>
          <w:sz w:val="24"/>
        </w:rPr>
        <w:t>bolj</w:t>
      </w:r>
      <w:r w:rsidR="00E93AE9" w:rsidRPr="00AA17D3">
        <w:rPr>
          <w:rFonts w:ascii="Arial" w:hAnsi="Arial" w:cs="Arial"/>
          <w:sz w:val="24"/>
        </w:rPr>
        <w:t xml:space="preserve"> ali </w:t>
      </w:r>
      <w:r w:rsidR="00E93AE9" w:rsidRPr="00AA17D3">
        <w:rPr>
          <w:rFonts w:ascii="Arial" w:hAnsi="Arial" w:cs="Arial"/>
          <w:b/>
          <w:sz w:val="24"/>
        </w:rPr>
        <w:t>manj</w:t>
      </w:r>
      <w:r w:rsidRPr="00AA17D3">
        <w:rPr>
          <w:rFonts w:ascii="Arial" w:hAnsi="Arial" w:cs="Arial"/>
          <w:sz w:val="24"/>
        </w:rPr>
        <w:t xml:space="preserve">. </w:t>
      </w:r>
    </w:p>
    <w:p w:rsidR="007C191D" w:rsidRDefault="007C191D" w:rsidP="00AA17D3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 w:rsidRPr="00AA17D3">
        <w:rPr>
          <w:rFonts w:ascii="Arial" w:hAnsi="Arial" w:cs="Arial"/>
          <w:b/>
          <w:color w:val="FF0000"/>
          <w:sz w:val="24"/>
        </w:rPr>
        <w:lastRenderedPageBreak/>
        <w:t>Presežnik</w:t>
      </w:r>
      <w:r w:rsidRPr="00AA17D3">
        <w:rPr>
          <w:rFonts w:ascii="Arial" w:hAnsi="Arial" w:cs="Arial"/>
          <w:color w:val="FF0000"/>
          <w:sz w:val="24"/>
        </w:rPr>
        <w:t xml:space="preserve"> </w:t>
      </w:r>
      <w:r w:rsidRPr="00AA17D3">
        <w:rPr>
          <w:rFonts w:ascii="Arial" w:hAnsi="Arial" w:cs="Arial"/>
          <w:sz w:val="24"/>
        </w:rPr>
        <w:t xml:space="preserve">tvorimo tako, da primerniku na začetku dodamo </w:t>
      </w:r>
      <w:r w:rsidRPr="00AA17D3">
        <w:rPr>
          <w:rFonts w:ascii="Arial" w:hAnsi="Arial" w:cs="Arial"/>
          <w:b/>
          <w:sz w:val="24"/>
        </w:rPr>
        <w:t>naj-.</w:t>
      </w:r>
      <w:r w:rsidRPr="00AA17D3">
        <w:rPr>
          <w:rFonts w:ascii="Arial" w:hAnsi="Arial" w:cs="Arial"/>
          <w:sz w:val="24"/>
        </w:rPr>
        <w:t xml:space="preserve"> Pri nekaterih</w:t>
      </w:r>
      <w:r w:rsidR="00E93AE9" w:rsidRPr="00AA17D3">
        <w:rPr>
          <w:rFonts w:ascii="Arial" w:hAnsi="Arial" w:cs="Arial"/>
          <w:sz w:val="24"/>
        </w:rPr>
        <w:t xml:space="preserve"> pridevnikih ga tvorimo z besedama</w:t>
      </w:r>
      <w:r w:rsidRPr="00AA17D3">
        <w:rPr>
          <w:rFonts w:ascii="Arial" w:hAnsi="Arial" w:cs="Arial"/>
          <w:sz w:val="24"/>
        </w:rPr>
        <w:t xml:space="preserve"> </w:t>
      </w:r>
      <w:r w:rsidRPr="00AA17D3">
        <w:rPr>
          <w:rFonts w:ascii="Arial" w:hAnsi="Arial" w:cs="Arial"/>
          <w:b/>
          <w:sz w:val="24"/>
        </w:rPr>
        <w:t>najbolj</w:t>
      </w:r>
      <w:r w:rsidR="00E93AE9" w:rsidRPr="00AA17D3">
        <w:rPr>
          <w:rFonts w:ascii="Arial" w:hAnsi="Arial" w:cs="Arial"/>
          <w:sz w:val="24"/>
        </w:rPr>
        <w:t xml:space="preserve"> ali </w:t>
      </w:r>
      <w:r w:rsidR="00E93AE9" w:rsidRPr="00AA17D3">
        <w:rPr>
          <w:rFonts w:ascii="Arial" w:hAnsi="Arial" w:cs="Arial"/>
          <w:b/>
          <w:sz w:val="24"/>
        </w:rPr>
        <w:t>najmanj</w:t>
      </w:r>
      <w:r w:rsidRPr="00AA17D3">
        <w:rPr>
          <w:rFonts w:ascii="Arial" w:hAnsi="Arial" w:cs="Arial"/>
          <w:sz w:val="24"/>
        </w:rPr>
        <w:t>.</w:t>
      </w:r>
    </w:p>
    <w:p w:rsidR="00AA17D3" w:rsidRPr="00AA17D3" w:rsidRDefault="00AA17D3" w:rsidP="00AA17D3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Primeri stopnjevanja pridevnikov:</w:t>
      </w:r>
    </w:p>
    <w:tbl>
      <w:tblPr>
        <w:tblStyle w:val="Tabelamrea"/>
        <w:tblW w:w="9850" w:type="dxa"/>
        <w:jc w:val="right"/>
        <w:tblLook w:val="04A0" w:firstRow="1" w:lastRow="0" w:firstColumn="1" w:lastColumn="0" w:noHBand="0" w:noVBand="1"/>
      </w:tblPr>
      <w:tblGrid>
        <w:gridCol w:w="3283"/>
        <w:gridCol w:w="3283"/>
        <w:gridCol w:w="3284"/>
      </w:tblGrid>
      <w:tr w:rsidR="00AA17D3" w:rsidRPr="00AA17D3" w:rsidTr="006C3E88">
        <w:trPr>
          <w:trHeight w:val="540"/>
          <w:jc w:val="right"/>
        </w:trPr>
        <w:tc>
          <w:tcPr>
            <w:tcW w:w="3283" w:type="dxa"/>
            <w:shd w:val="clear" w:color="auto" w:fill="E7E6E6" w:themeFill="background2"/>
          </w:tcPr>
          <w:p w:rsidR="007C191D" w:rsidRPr="00AA17D3" w:rsidRDefault="006C3E88" w:rsidP="007C191D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AA17D3">
              <w:rPr>
                <w:rFonts w:ascii="Arial" w:hAnsi="Arial" w:cs="Arial"/>
                <w:b/>
                <w:color w:val="4472C4" w:themeColor="accent5"/>
                <w:sz w:val="24"/>
              </w:rPr>
              <w:t>OSNOVNIK</w:t>
            </w:r>
          </w:p>
        </w:tc>
        <w:tc>
          <w:tcPr>
            <w:tcW w:w="3283" w:type="dxa"/>
            <w:shd w:val="clear" w:color="auto" w:fill="E7E6E6" w:themeFill="background2"/>
          </w:tcPr>
          <w:p w:rsidR="007C191D" w:rsidRPr="00AA17D3" w:rsidRDefault="006C3E88" w:rsidP="007C191D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AA17D3">
              <w:rPr>
                <w:rFonts w:ascii="Arial" w:hAnsi="Arial" w:cs="Arial"/>
                <w:b/>
                <w:color w:val="4472C4" w:themeColor="accent5"/>
                <w:sz w:val="24"/>
              </w:rPr>
              <w:t>PRIMERNIK</w:t>
            </w:r>
          </w:p>
        </w:tc>
        <w:tc>
          <w:tcPr>
            <w:tcW w:w="3284" w:type="dxa"/>
            <w:shd w:val="clear" w:color="auto" w:fill="E7E6E6" w:themeFill="background2"/>
          </w:tcPr>
          <w:p w:rsidR="007C191D" w:rsidRPr="00AA17D3" w:rsidRDefault="006C3E88" w:rsidP="007C191D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AA17D3">
              <w:rPr>
                <w:rFonts w:ascii="Arial" w:hAnsi="Arial" w:cs="Arial"/>
                <w:b/>
                <w:color w:val="4472C4" w:themeColor="accent5"/>
                <w:sz w:val="24"/>
              </w:rPr>
              <w:t>PRESEŽNIK</w:t>
            </w:r>
          </w:p>
        </w:tc>
      </w:tr>
      <w:tr w:rsidR="00AA17D3" w:rsidRPr="00AA17D3" w:rsidTr="006C3E88">
        <w:trPr>
          <w:trHeight w:val="540"/>
          <w:jc w:val="right"/>
        </w:trPr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lep</w:t>
            </w:r>
          </w:p>
        </w:tc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lepši</w:t>
            </w:r>
          </w:p>
        </w:tc>
        <w:tc>
          <w:tcPr>
            <w:tcW w:w="3284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najlepši</w:t>
            </w:r>
          </w:p>
        </w:tc>
      </w:tr>
      <w:tr w:rsidR="00AA17D3" w:rsidRPr="00AA17D3" w:rsidTr="006C3E88">
        <w:trPr>
          <w:trHeight w:val="528"/>
          <w:jc w:val="right"/>
        </w:trPr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mlad</w:t>
            </w:r>
          </w:p>
        </w:tc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mlajši</w:t>
            </w:r>
          </w:p>
        </w:tc>
        <w:tc>
          <w:tcPr>
            <w:tcW w:w="3284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najmlajši</w:t>
            </w:r>
          </w:p>
        </w:tc>
      </w:tr>
      <w:tr w:rsidR="00AA17D3" w:rsidRPr="00AA17D3" w:rsidTr="006C3E88">
        <w:trPr>
          <w:trHeight w:val="540"/>
          <w:jc w:val="right"/>
        </w:trPr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lahek</w:t>
            </w:r>
          </w:p>
        </w:tc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lažji</w:t>
            </w:r>
          </w:p>
        </w:tc>
        <w:tc>
          <w:tcPr>
            <w:tcW w:w="3284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najlažji</w:t>
            </w:r>
          </w:p>
        </w:tc>
      </w:tr>
      <w:tr w:rsidR="00AA17D3" w:rsidRPr="00AA17D3" w:rsidTr="006C3E88">
        <w:trPr>
          <w:trHeight w:val="540"/>
          <w:jc w:val="right"/>
        </w:trPr>
        <w:tc>
          <w:tcPr>
            <w:tcW w:w="3283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hladen</w:t>
            </w:r>
          </w:p>
        </w:tc>
        <w:tc>
          <w:tcPr>
            <w:tcW w:w="3283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hladnejši</w:t>
            </w:r>
          </w:p>
        </w:tc>
        <w:tc>
          <w:tcPr>
            <w:tcW w:w="3284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najhladnejši</w:t>
            </w:r>
          </w:p>
        </w:tc>
      </w:tr>
      <w:tr w:rsidR="00AA17D3" w:rsidRPr="00AA17D3" w:rsidTr="006C3E88">
        <w:trPr>
          <w:trHeight w:val="540"/>
          <w:jc w:val="right"/>
        </w:trPr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bolan</w:t>
            </w:r>
          </w:p>
        </w:tc>
        <w:tc>
          <w:tcPr>
            <w:tcW w:w="3283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bolj bolan</w:t>
            </w:r>
          </w:p>
        </w:tc>
        <w:tc>
          <w:tcPr>
            <w:tcW w:w="3284" w:type="dxa"/>
          </w:tcPr>
          <w:p w:rsidR="007C191D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najbolj bolan</w:t>
            </w:r>
          </w:p>
        </w:tc>
      </w:tr>
      <w:tr w:rsidR="00AA17D3" w:rsidRPr="00AA17D3" w:rsidTr="006C3E88">
        <w:trPr>
          <w:trHeight w:val="540"/>
          <w:jc w:val="right"/>
        </w:trPr>
        <w:tc>
          <w:tcPr>
            <w:tcW w:w="3283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bolan</w:t>
            </w:r>
          </w:p>
        </w:tc>
        <w:tc>
          <w:tcPr>
            <w:tcW w:w="3283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manj bolan</w:t>
            </w:r>
          </w:p>
        </w:tc>
        <w:tc>
          <w:tcPr>
            <w:tcW w:w="3284" w:type="dxa"/>
          </w:tcPr>
          <w:p w:rsidR="006C3E88" w:rsidRPr="00AA17D3" w:rsidRDefault="006C3E88" w:rsidP="006C3E88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17D3">
              <w:rPr>
                <w:rFonts w:ascii="Arial" w:hAnsi="Arial" w:cs="Arial"/>
                <w:b/>
                <w:color w:val="000000" w:themeColor="text1"/>
                <w:sz w:val="24"/>
              </w:rPr>
              <w:t>najmanj bolan</w:t>
            </w:r>
          </w:p>
        </w:tc>
      </w:tr>
    </w:tbl>
    <w:p w:rsidR="007C191D" w:rsidRPr="007C191D" w:rsidRDefault="007C191D" w:rsidP="00EA5A45">
      <w:pPr>
        <w:spacing w:line="480" w:lineRule="auto"/>
        <w:rPr>
          <w:rFonts w:ascii="Arial" w:hAnsi="Arial" w:cs="Arial"/>
          <w:b/>
          <w:color w:val="4472C4" w:themeColor="accent5"/>
          <w:sz w:val="24"/>
        </w:rPr>
      </w:pPr>
    </w:p>
    <w:p w:rsidR="00EA5A45" w:rsidRPr="00AA17D3" w:rsidRDefault="00E93AE9" w:rsidP="00EA5A45">
      <w:pPr>
        <w:spacing w:line="480" w:lineRule="auto"/>
        <w:rPr>
          <w:rFonts w:ascii="Arial" w:hAnsi="Arial" w:cs="Arial"/>
          <w:b/>
          <w:color w:val="ED7D31" w:themeColor="accent2"/>
          <w:sz w:val="24"/>
        </w:rPr>
      </w:pPr>
      <w:r w:rsidRPr="00AA17D3">
        <w:rPr>
          <w:rFonts w:ascii="Arial" w:hAnsi="Arial" w:cs="Arial"/>
          <w:b/>
          <w:color w:val="ED7D31" w:themeColor="accent2"/>
          <w:sz w:val="24"/>
        </w:rPr>
        <w:t>*</w:t>
      </w:r>
      <w:r w:rsidR="000A529B" w:rsidRPr="00AA17D3">
        <w:rPr>
          <w:rFonts w:ascii="Arial" w:hAnsi="Arial" w:cs="Arial"/>
          <w:b/>
          <w:color w:val="ED7D31" w:themeColor="accent2"/>
          <w:sz w:val="24"/>
        </w:rPr>
        <w:t>Posebnosti pri stopnjevanju:</w:t>
      </w:r>
    </w:p>
    <w:tbl>
      <w:tblPr>
        <w:tblStyle w:val="Tabelamrea"/>
        <w:tblW w:w="9850" w:type="dxa"/>
        <w:jc w:val="right"/>
        <w:tblLook w:val="04A0" w:firstRow="1" w:lastRow="0" w:firstColumn="1" w:lastColumn="0" w:noHBand="0" w:noVBand="1"/>
      </w:tblPr>
      <w:tblGrid>
        <w:gridCol w:w="3283"/>
        <w:gridCol w:w="3283"/>
        <w:gridCol w:w="3284"/>
      </w:tblGrid>
      <w:tr w:rsidR="000A529B" w:rsidTr="00166387">
        <w:trPr>
          <w:trHeight w:val="540"/>
          <w:jc w:val="right"/>
        </w:trPr>
        <w:tc>
          <w:tcPr>
            <w:tcW w:w="3283" w:type="dxa"/>
            <w:shd w:val="clear" w:color="auto" w:fill="E7E6E6" w:themeFill="background2"/>
          </w:tcPr>
          <w:p w:rsidR="000A529B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7C191D">
              <w:rPr>
                <w:rFonts w:ascii="Arial" w:hAnsi="Arial" w:cs="Arial"/>
                <w:b/>
                <w:color w:val="4472C4" w:themeColor="accent5"/>
                <w:sz w:val="24"/>
              </w:rPr>
              <w:t>OSNOVNIK</w:t>
            </w:r>
          </w:p>
        </w:tc>
        <w:tc>
          <w:tcPr>
            <w:tcW w:w="3283" w:type="dxa"/>
            <w:shd w:val="clear" w:color="auto" w:fill="E7E6E6" w:themeFill="background2"/>
          </w:tcPr>
          <w:p w:rsidR="000A529B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7C191D">
              <w:rPr>
                <w:rFonts w:ascii="Arial" w:hAnsi="Arial" w:cs="Arial"/>
                <w:b/>
                <w:color w:val="4472C4" w:themeColor="accent5"/>
                <w:sz w:val="24"/>
              </w:rPr>
              <w:t>PRIMERNIK</w:t>
            </w:r>
          </w:p>
        </w:tc>
        <w:tc>
          <w:tcPr>
            <w:tcW w:w="3284" w:type="dxa"/>
            <w:shd w:val="clear" w:color="auto" w:fill="E7E6E6" w:themeFill="background2"/>
          </w:tcPr>
          <w:p w:rsidR="000A529B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r w:rsidRPr="007C191D">
              <w:rPr>
                <w:rFonts w:ascii="Arial" w:hAnsi="Arial" w:cs="Arial"/>
                <w:b/>
                <w:color w:val="4472C4" w:themeColor="accent5"/>
                <w:sz w:val="24"/>
              </w:rPr>
              <w:t>PRESEŽNIK</w:t>
            </w:r>
          </w:p>
        </w:tc>
      </w:tr>
      <w:tr w:rsidR="00AA17D3" w:rsidRPr="00AA17D3" w:rsidTr="000A529B">
        <w:trPr>
          <w:trHeight w:val="540"/>
          <w:jc w:val="right"/>
        </w:trPr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dober</w:t>
            </w:r>
          </w:p>
        </w:tc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boljši</w:t>
            </w:r>
          </w:p>
        </w:tc>
        <w:tc>
          <w:tcPr>
            <w:tcW w:w="3284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najboljši</w:t>
            </w:r>
          </w:p>
        </w:tc>
      </w:tr>
      <w:tr w:rsidR="00AA17D3" w:rsidRPr="00AA17D3" w:rsidTr="000A529B">
        <w:trPr>
          <w:trHeight w:val="540"/>
          <w:jc w:val="right"/>
        </w:trPr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sladek</w:t>
            </w:r>
          </w:p>
        </w:tc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slajši</w:t>
            </w:r>
          </w:p>
        </w:tc>
        <w:tc>
          <w:tcPr>
            <w:tcW w:w="3284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najslajši</w:t>
            </w:r>
          </w:p>
        </w:tc>
      </w:tr>
      <w:tr w:rsidR="00AA17D3" w:rsidRPr="00AA17D3" w:rsidTr="000A529B">
        <w:trPr>
          <w:trHeight w:val="540"/>
          <w:jc w:val="right"/>
        </w:trPr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globok</w:t>
            </w:r>
          </w:p>
        </w:tc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globlji</w:t>
            </w:r>
          </w:p>
        </w:tc>
        <w:tc>
          <w:tcPr>
            <w:tcW w:w="3284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najgloblji</w:t>
            </w:r>
          </w:p>
        </w:tc>
      </w:tr>
      <w:tr w:rsidR="00AA17D3" w:rsidRPr="00AA17D3" w:rsidTr="000A529B">
        <w:trPr>
          <w:trHeight w:val="540"/>
          <w:jc w:val="right"/>
        </w:trPr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visok</w:t>
            </w:r>
          </w:p>
        </w:tc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višji</w:t>
            </w:r>
          </w:p>
        </w:tc>
        <w:tc>
          <w:tcPr>
            <w:tcW w:w="3284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najvišji</w:t>
            </w:r>
          </w:p>
        </w:tc>
      </w:tr>
      <w:tr w:rsidR="00AA17D3" w:rsidRPr="00AA17D3" w:rsidTr="000A529B">
        <w:trPr>
          <w:trHeight w:val="540"/>
          <w:jc w:val="right"/>
        </w:trPr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velik</w:t>
            </w:r>
          </w:p>
        </w:tc>
        <w:tc>
          <w:tcPr>
            <w:tcW w:w="3283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večji</w:t>
            </w:r>
          </w:p>
        </w:tc>
        <w:tc>
          <w:tcPr>
            <w:tcW w:w="3284" w:type="dxa"/>
            <w:shd w:val="clear" w:color="auto" w:fill="FFFFFF" w:themeFill="background1"/>
          </w:tcPr>
          <w:p w:rsidR="000A529B" w:rsidRPr="00AA17D3" w:rsidRDefault="000A529B" w:rsidP="00166387">
            <w:pPr>
              <w:spacing w:line="480" w:lineRule="auto"/>
              <w:jc w:val="center"/>
              <w:rPr>
                <w:rFonts w:ascii="Arial" w:hAnsi="Arial" w:cs="Arial"/>
                <w:b/>
                <w:color w:val="ED7D31" w:themeColor="accent2"/>
                <w:sz w:val="24"/>
              </w:rPr>
            </w:pPr>
            <w:r w:rsidRPr="00AA17D3">
              <w:rPr>
                <w:rFonts w:ascii="Arial" w:hAnsi="Arial" w:cs="Arial"/>
                <w:b/>
                <w:color w:val="ED7D31" w:themeColor="accent2"/>
                <w:sz w:val="24"/>
              </w:rPr>
              <w:t>največji</w:t>
            </w:r>
          </w:p>
        </w:tc>
      </w:tr>
    </w:tbl>
    <w:p w:rsidR="000A529B" w:rsidRDefault="000A529B" w:rsidP="00EA5A45">
      <w:pPr>
        <w:spacing w:line="480" w:lineRule="auto"/>
        <w:rPr>
          <w:rFonts w:ascii="Arial" w:hAnsi="Arial" w:cs="Arial"/>
          <w:sz w:val="24"/>
        </w:rPr>
      </w:pPr>
    </w:p>
    <w:p w:rsidR="00173F57" w:rsidRDefault="00173F57" w:rsidP="00173F57">
      <w:pPr>
        <w:rPr>
          <w:rFonts w:ascii="Arial" w:hAnsi="Arial" w:cs="Arial"/>
          <w:b/>
          <w:color w:val="7030A0"/>
          <w:sz w:val="28"/>
        </w:rPr>
      </w:pPr>
      <w:r w:rsidRPr="00173F57">
        <w:rPr>
          <w:rFonts w:ascii="Arial" w:hAnsi="Arial" w:cs="Arial"/>
          <w:b/>
          <w:color w:val="7030A0"/>
          <w:sz w:val="28"/>
        </w:rPr>
        <w:t xml:space="preserve">V DZ REŠI NALOGE OD STR. </w:t>
      </w:r>
      <w:r>
        <w:rPr>
          <w:rFonts w:ascii="Arial" w:hAnsi="Arial" w:cs="Arial"/>
          <w:b/>
          <w:color w:val="7030A0"/>
          <w:sz w:val="28"/>
        </w:rPr>
        <w:t>92</w:t>
      </w:r>
      <w:r w:rsidRPr="00173F57">
        <w:rPr>
          <w:rFonts w:ascii="Arial" w:hAnsi="Arial" w:cs="Arial"/>
          <w:b/>
          <w:color w:val="7030A0"/>
          <w:sz w:val="28"/>
        </w:rPr>
        <w:t xml:space="preserve"> </w:t>
      </w:r>
      <w:r>
        <w:rPr>
          <w:rFonts w:ascii="Arial" w:hAnsi="Arial" w:cs="Arial"/>
          <w:b/>
          <w:color w:val="7030A0"/>
          <w:sz w:val="28"/>
        </w:rPr>
        <w:t xml:space="preserve">DO STR. </w:t>
      </w:r>
      <w:r>
        <w:rPr>
          <w:rFonts w:ascii="Arial" w:hAnsi="Arial" w:cs="Arial"/>
          <w:b/>
          <w:color w:val="7030A0"/>
          <w:sz w:val="28"/>
        </w:rPr>
        <w:t>97</w:t>
      </w:r>
      <w:r>
        <w:rPr>
          <w:rFonts w:ascii="Arial" w:hAnsi="Arial" w:cs="Arial"/>
          <w:b/>
          <w:color w:val="7030A0"/>
          <w:sz w:val="28"/>
        </w:rPr>
        <w:t xml:space="preserve">. </w:t>
      </w:r>
    </w:p>
    <w:p w:rsidR="00173F57" w:rsidRDefault="00173F57" w:rsidP="00173F57">
      <w:pPr>
        <w:rPr>
          <w:rFonts w:ascii="Arial" w:hAnsi="Arial" w:cs="Arial"/>
          <w:b/>
          <w:color w:val="7030A0"/>
          <w:sz w:val="28"/>
        </w:rPr>
      </w:pPr>
    </w:p>
    <w:p w:rsidR="00173F57" w:rsidRPr="00173F57" w:rsidRDefault="00173F57" w:rsidP="00A838BA">
      <w:pPr>
        <w:rPr>
          <w:rFonts w:ascii="Arial" w:hAnsi="Arial" w:cs="Arial"/>
          <w:b/>
          <w:color w:val="000000" w:themeColor="text1"/>
          <w:sz w:val="28"/>
          <w:u w:val="single"/>
        </w:rPr>
      </w:pPr>
      <w:r w:rsidRPr="00173F57">
        <w:rPr>
          <w:rFonts w:ascii="Arial" w:hAnsi="Arial" w:cs="Arial"/>
          <w:b/>
          <w:color w:val="000000" w:themeColor="text1"/>
          <w:sz w:val="28"/>
        </w:rPr>
        <w:t xml:space="preserve">Naša redna učna ura slovenščine preko Zooma bo </w:t>
      </w:r>
      <w:r w:rsidRPr="00173F57">
        <w:rPr>
          <w:rFonts w:ascii="Arial" w:hAnsi="Arial" w:cs="Arial"/>
          <w:b/>
          <w:color w:val="000000" w:themeColor="text1"/>
          <w:sz w:val="28"/>
          <w:u w:val="single"/>
        </w:rPr>
        <w:t xml:space="preserve">v sredo ob 11.00. </w:t>
      </w:r>
    </w:p>
    <w:p w:rsidR="00A838BA" w:rsidRPr="00173F57" w:rsidRDefault="00173F57" w:rsidP="00A838BA">
      <w:pPr>
        <w:rPr>
          <w:rFonts w:ascii="Arial" w:hAnsi="Arial" w:cs="Arial"/>
          <w:b/>
          <w:color w:val="000000" w:themeColor="text1"/>
          <w:sz w:val="28"/>
        </w:rPr>
      </w:pPr>
      <w:r w:rsidRPr="00173F57">
        <w:rPr>
          <w:rFonts w:ascii="Arial" w:hAnsi="Arial" w:cs="Arial"/>
          <w:b/>
          <w:color w:val="000000" w:themeColor="text1"/>
          <w:sz w:val="28"/>
        </w:rPr>
        <w:t>Se vidimo!</w:t>
      </w:r>
    </w:p>
    <w:p w:rsidR="00173F57" w:rsidRPr="004D0716" w:rsidRDefault="00173F57" w:rsidP="00A83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38BA" w:rsidRPr="004D0716" w:rsidRDefault="00A838BA" w:rsidP="00A838BA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A838BA" w:rsidRPr="004D0716" w:rsidRDefault="00A838BA" w:rsidP="00A838BA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A838BA" w:rsidRPr="00E3137E" w:rsidRDefault="00A838BA" w:rsidP="00A838BA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6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p w:rsidR="00A838BA" w:rsidRPr="00EA5A45" w:rsidRDefault="00A838BA" w:rsidP="00EA5A45">
      <w:pPr>
        <w:spacing w:line="480" w:lineRule="auto"/>
        <w:rPr>
          <w:rFonts w:ascii="Arial" w:hAnsi="Arial" w:cs="Arial"/>
          <w:sz w:val="24"/>
        </w:rPr>
      </w:pPr>
    </w:p>
    <w:sectPr w:rsidR="00A838BA" w:rsidRPr="00EA5A45" w:rsidSect="00A83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097B"/>
    <w:multiLevelType w:val="hybridMultilevel"/>
    <w:tmpl w:val="125CCCB6"/>
    <w:lvl w:ilvl="0" w:tplc="FA28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51A94"/>
    <w:multiLevelType w:val="hybridMultilevel"/>
    <w:tmpl w:val="CC766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45"/>
    <w:rsid w:val="000A529B"/>
    <w:rsid w:val="000F75FF"/>
    <w:rsid w:val="00173F57"/>
    <w:rsid w:val="003E1CDE"/>
    <w:rsid w:val="005443E2"/>
    <w:rsid w:val="006C3E88"/>
    <w:rsid w:val="007C191D"/>
    <w:rsid w:val="00A838BA"/>
    <w:rsid w:val="00AA17D3"/>
    <w:rsid w:val="00E93AE9"/>
    <w:rsid w:val="00EA5A45"/>
    <w:rsid w:val="00E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1B6B"/>
  <w15:chartTrackingRefBased/>
  <w15:docId w15:val="{F2B3BC30-BD78-4D8A-8EAC-6D748D70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5A45"/>
    <w:pPr>
      <w:ind w:left="720"/>
      <w:contextualSpacing/>
    </w:pPr>
  </w:style>
  <w:style w:type="table" w:styleId="Tabelamrea">
    <w:name w:val="Table Grid"/>
    <w:basedOn w:val="Navadnatabela"/>
    <w:uiPriority w:val="39"/>
    <w:rsid w:val="007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838B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83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.laznik1@guest.arne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10</cp:revision>
  <dcterms:created xsi:type="dcterms:W3CDTF">2020-05-17T16:25:00Z</dcterms:created>
  <dcterms:modified xsi:type="dcterms:W3CDTF">2020-05-17T18:42:00Z</dcterms:modified>
</cp:coreProperties>
</file>