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5FE" w:rsidRPr="00FC63ED" w:rsidRDefault="004B4B67" w:rsidP="001745FE">
      <w:pPr>
        <w:rPr>
          <w:rFonts w:ascii="Arial" w:hAnsi="Arial" w:cs="Arial"/>
          <w:b/>
          <w:sz w:val="24"/>
          <w:szCs w:val="24"/>
        </w:rPr>
      </w:pPr>
      <w:r w:rsidRPr="00FC63ED">
        <w:rPr>
          <w:rFonts w:ascii="Arial" w:hAnsi="Arial" w:cs="Arial"/>
          <w:b/>
          <w:sz w:val="24"/>
          <w:szCs w:val="24"/>
        </w:rPr>
        <w:t>NAVODILO ZA DELO:</w:t>
      </w:r>
    </w:p>
    <w:p w:rsidR="001745FE" w:rsidRPr="00FC63ED" w:rsidRDefault="001745FE" w:rsidP="001745FE">
      <w:pPr>
        <w:contextualSpacing/>
        <w:rPr>
          <w:rFonts w:ascii="Arial" w:eastAsia="Times New Roman" w:hAnsi="Arial" w:cs="Arial"/>
          <w:sz w:val="24"/>
          <w:szCs w:val="24"/>
          <w:lang w:eastAsia="sl-SI"/>
        </w:rPr>
      </w:pPr>
    </w:p>
    <w:p w:rsidR="001745FE" w:rsidRPr="00FC63ED" w:rsidRDefault="001745FE" w:rsidP="001745FE">
      <w:pPr>
        <w:pStyle w:val="Odstavekseznama"/>
        <w:numPr>
          <w:ilvl w:val="0"/>
          <w:numId w:val="6"/>
        </w:numPr>
        <w:rPr>
          <w:rFonts w:ascii="Arial" w:eastAsia="Times New Roman" w:hAnsi="Arial" w:cs="Arial"/>
          <w:sz w:val="24"/>
          <w:szCs w:val="24"/>
          <w:lang w:eastAsia="sl-SI"/>
        </w:rPr>
      </w:pPr>
      <w:r w:rsidRPr="00FC63ED">
        <w:rPr>
          <w:rFonts w:ascii="Arial" w:eastAsia="Times New Roman" w:hAnsi="Arial" w:cs="Arial"/>
          <w:sz w:val="24"/>
          <w:szCs w:val="24"/>
          <w:lang w:eastAsia="sl-SI"/>
        </w:rPr>
        <w:t>V z</w:t>
      </w:r>
      <w:r w:rsidR="00FC63ED">
        <w:rPr>
          <w:rFonts w:ascii="Arial" w:eastAsia="Times New Roman" w:hAnsi="Arial" w:cs="Arial"/>
          <w:sz w:val="24"/>
          <w:szCs w:val="24"/>
          <w:lang w:eastAsia="sl-SI"/>
        </w:rPr>
        <w:t>vezek zapiši naslov</w:t>
      </w:r>
      <w:r w:rsidRPr="00FC63ED">
        <w:rPr>
          <w:rFonts w:ascii="Arial" w:eastAsia="Times New Roman" w:hAnsi="Arial" w:cs="Arial"/>
          <w:sz w:val="24"/>
          <w:szCs w:val="24"/>
          <w:lang w:eastAsia="sl-SI"/>
        </w:rPr>
        <w:t>.</w:t>
      </w:r>
    </w:p>
    <w:p w:rsidR="001745FE" w:rsidRPr="00FC63ED" w:rsidRDefault="00F444B4" w:rsidP="001745FE">
      <w:pPr>
        <w:pStyle w:val="Odstavekseznama"/>
        <w:numPr>
          <w:ilvl w:val="0"/>
          <w:numId w:val="6"/>
        </w:numPr>
        <w:rPr>
          <w:rFonts w:ascii="Arial" w:eastAsia="Times New Roman" w:hAnsi="Arial" w:cs="Arial"/>
          <w:sz w:val="24"/>
          <w:szCs w:val="24"/>
          <w:lang w:eastAsia="sl-SI"/>
        </w:rPr>
      </w:pPr>
      <w:r w:rsidRPr="00FC63ED">
        <w:rPr>
          <w:rFonts w:ascii="Arial" w:eastAsia="Times New Roman" w:hAnsi="Arial" w:cs="Arial"/>
          <w:sz w:val="24"/>
          <w:szCs w:val="24"/>
          <w:lang w:eastAsia="sl-SI"/>
        </w:rPr>
        <w:t>Učne liste zalepi v zvezek.</w:t>
      </w:r>
    </w:p>
    <w:p w:rsidR="001745FE" w:rsidRPr="00FC63ED" w:rsidRDefault="001745FE" w:rsidP="001745FE">
      <w:pPr>
        <w:pStyle w:val="Odstavekseznama"/>
        <w:numPr>
          <w:ilvl w:val="0"/>
          <w:numId w:val="6"/>
        </w:numPr>
        <w:rPr>
          <w:rFonts w:ascii="Arial" w:eastAsia="Times New Roman" w:hAnsi="Arial" w:cs="Arial"/>
          <w:sz w:val="24"/>
          <w:szCs w:val="24"/>
          <w:lang w:eastAsia="sl-SI"/>
        </w:rPr>
      </w:pPr>
      <w:r w:rsidRPr="00FC63ED">
        <w:rPr>
          <w:rFonts w:ascii="Arial" w:eastAsia="Times New Roman" w:hAnsi="Arial" w:cs="Arial"/>
          <w:sz w:val="24"/>
          <w:szCs w:val="24"/>
          <w:lang w:eastAsia="sl-SI"/>
        </w:rPr>
        <w:t>Preberi b</w:t>
      </w:r>
      <w:r w:rsidR="00F444B4" w:rsidRPr="00FC63ED">
        <w:rPr>
          <w:rFonts w:ascii="Arial" w:eastAsia="Times New Roman" w:hAnsi="Arial" w:cs="Arial"/>
          <w:sz w:val="24"/>
          <w:szCs w:val="24"/>
          <w:lang w:eastAsia="sl-SI"/>
        </w:rPr>
        <w:t xml:space="preserve">esedilo v učbeniku na strani 115, 116,117 in reši </w:t>
      </w:r>
      <w:r w:rsidRPr="00FC63ED">
        <w:rPr>
          <w:rFonts w:ascii="Arial" w:eastAsia="Times New Roman" w:hAnsi="Arial" w:cs="Arial"/>
          <w:sz w:val="24"/>
          <w:szCs w:val="24"/>
          <w:lang w:eastAsia="sl-SI"/>
        </w:rPr>
        <w:t xml:space="preserve"> naloge. Uporabljaj zemljevid.</w:t>
      </w:r>
    </w:p>
    <w:p w:rsidR="00F444B4" w:rsidRPr="00FC63ED" w:rsidRDefault="00F444B4" w:rsidP="001745FE">
      <w:pPr>
        <w:pStyle w:val="Odstavekseznama"/>
        <w:numPr>
          <w:ilvl w:val="0"/>
          <w:numId w:val="6"/>
        </w:numPr>
        <w:rPr>
          <w:rFonts w:ascii="Arial" w:eastAsia="Times New Roman" w:hAnsi="Arial" w:cs="Arial"/>
          <w:sz w:val="24"/>
          <w:szCs w:val="24"/>
          <w:lang w:eastAsia="sl-SI"/>
        </w:rPr>
      </w:pPr>
      <w:r w:rsidRPr="00FC63ED">
        <w:rPr>
          <w:rFonts w:ascii="Arial" w:eastAsia="Times New Roman" w:hAnsi="Arial" w:cs="Arial"/>
          <w:sz w:val="24"/>
          <w:szCs w:val="24"/>
          <w:lang w:eastAsia="sl-SI"/>
        </w:rPr>
        <w:t>Reši še vajo 48 v samostojnem delovnem zvezku na strani 116.</w:t>
      </w:r>
    </w:p>
    <w:p w:rsidR="004B4B67" w:rsidRPr="00FC63ED" w:rsidRDefault="001745FE" w:rsidP="001745FE">
      <w:pPr>
        <w:pStyle w:val="Odstavekseznama"/>
        <w:numPr>
          <w:ilvl w:val="0"/>
          <w:numId w:val="6"/>
        </w:numPr>
        <w:rPr>
          <w:rFonts w:ascii="Arial" w:eastAsia="Times New Roman" w:hAnsi="Arial" w:cs="Arial"/>
          <w:sz w:val="24"/>
          <w:szCs w:val="24"/>
          <w:lang w:eastAsia="sl-SI"/>
        </w:rPr>
      </w:pPr>
      <w:r w:rsidRPr="00FC63ED">
        <w:rPr>
          <w:rFonts w:ascii="Arial" w:eastAsia="Times New Roman" w:hAnsi="Arial" w:cs="Arial"/>
          <w:sz w:val="24"/>
          <w:szCs w:val="24"/>
          <w:lang w:eastAsia="sl-SI"/>
        </w:rPr>
        <w:t>Dokaze</w:t>
      </w:r>
      <w:r w:rsidR="004B4B67" w:rsidRPr="00FC63ED">
        <w:rPr>
          <w:rFonts w:ascii="Arial" w:eastAsia="Times New Roman" w:hAnsi="Arial" w:cs="Arial"/>
          <w:sz w:val="24"/>
          <w:szCs w:val="24"/>
          <w:lang w:eastAsia="sl-SI"/>
        </w:rPr>
        <w:t xml:space="preserve"> svojega </w:t>
      </w:r>
      <w:r w:rsidR="009D4B76" w:rsidRPr="00FC63ED">
        <w:rPr>
          <w:rFonts w:ascii="Arial" w:eastAsia="Times New Roman" w:hAnsi="Arial" w:cs="Arial"/>
          <w:sz w:val="24"/>
          <w:szCs w:val="24"/>
          <w:lang w:eastAsia="sl-SI"/>
        </w:rPr>
        <w:t>dela pošlji učiteljici  na elektronski naslov:</w:t>
      </w:r>
    </w:p>
    <w:p w:rsidR="009D4B76" w:rsidRPr="00FC63ED" w:rsidRDefault="009D4B76" w:rsidP="004B4B67">
      <w:pPr>
        <w:ind w:left="720"/>
        <w:contextualSpacing/>
        <w:rPr>
          <w:rFonts w:ascii="Arial" w:eastAsia="Times New Roman" w:hAnsi="Arial" w:cs="Arial"/>
          <w:sz w:val="24"/>
          <w:szCs w:val="24"/>
          <w:lang w:eastAsia="sl-SI"/>
        </w:rPr>
      </w:pPr>
      <w:r w:rsidRPr="00FC63ED">
        <w:rPr>
          <w:rFonts w:ascii="Arial" w:eastAsia="Times New Roman" w:hAnsi="Arial" w:cs="Arial"/>
          <w:sz w:val="24"/>
          <w:szCs w:val="24"/>
          <w:lang w:eastAsia="sl-SI"/>
        </w:rPr>
        <w:t xml:space="preserve"> </w:t>
      </w:r>
      <w:hyperlink r:id="rId8" w:history="1">
        <w:r w:rsidRPr="00FC63ED">
          <w:rPr>
            <w:rFonts w:ascii="Arial" w:eastAsia="Times New Roman" w:hAnsi="Arial" w:cs="Arial"/>
            <w:color w:val="0000FF" w:themeColor="hyperlink"/>
            <w:sz w:val="24"/>
            <w:szCs w:val="24"/>
            <w:u w:val="single"/>
            <w:lang w:eastAsia="sl-SI"/>
          </w:rPr>
          <w:t>jasna.dobaj@os-starse.si</w:t>
        </w:r>
      </w:hyperlink>
    </w:p>
    <w:p w:rsidR="009D4B76" w:rsidRPr="00FC63ED" w:rsidRDefault="009D4B76" w:rsidP="009D4B76">
      <w:pPr>
        <w:spacing w:after="0" w:line="240" w:lineRule="auto"/>
        <w:rPr>
          <w:rFonts w:ascii="Arial" w:eastAsia="Times New Roman" w:hAnsi="Arial" w:cs="Arial"/>
          <w:sz w:val="24"/>
          <w:szCs w:val="24"/>
          <w:lang w:eastAsia="sl-SI"/>
        </w:rPr>
      </w:pPr>
    </w:p>
    <w:p w:rsidR="009D4B76" w:rsidRPr="00FC63ED" w:rsidRDefault="009D4B76" w:rsidP="009D4B76">
      <w:pPr>
        <w:contextualSpacing/>
        <w:rPr>
          <w:rFonts w:ascii="Arial" w:eastAsia="Times New Roman" w:hAnsi="Arial" w:cs="Arial"/>
          <w:sz w:val="24"/>
          <w:szCs w:val="24"/>
          <w:lang w:eastAsia="sl-SI"/>
        </w:rPr>
      </w:pPr>
      <w:r w:rsidRPr="00FC63ED">
        <w:rPr>
          <w:rFonts w:ascii="Arial" w:eastAsia="Times New Roman" w:hAnsi="Arial" w:cs="Arial"/>
          <w:sz w:val="24"/>
          <w:szCs w:val="24"/>
          <w:lang w:eastAsia="sl-SI"/>
        </w:rPr>
        <w:t>Rok oddaje: 1 teden</w:t>
      </w:r>
    </w:p>
    <w:p w:rsidR="0065577A" w:rsidRDefault="009D4B76" w:rsidP="00EF7B86">
      <w:pPr>
        <w:contextualSpacing/>
        <w:rPr>
          <w:rFonts w:ascii="Arial" w:eastAsia="Times New Roman" w:hAnsi="Arial" w:cs="Arial"/>
          <w:sz w:val="24"/>
          <w:szCs w:val="24"/>
          <w:lang w:eastAsia="sl-SI"/>
        </w:rPr>
      </w:pPr>
      <w:r w:rsidRPr="00FC63ED">
        <w:rPr>
          <w:rFonts w:ascii="Arial" w:eastAsia="Times New Roman" w:hAnsi="Arial" w:cs="Arial"/>
          <w:sz w:val="24"/>
          <w:szCs w:val="24"/>
          <w:lang w:eastAsia="sl-SI"/>
        </w:rPr>
        <w:t xml:space="preserve"> </w:t>
      </w:r>
    </w:p>
    <w:p w:rsidR="00502A6E" w:rsidRPr="00FC63ED" w:rsidRDefault="00502A6E" w:rsidP="00502A6E">
      <w:pPr>
        <w:contextualSpacing/>
        <w:jc w:val="center"/>
        <w:rPr>
          <w:rFonts w:ascii="Arial" w:eastAsia="Times New Roman" w:hAnsi="Arial" w:cs="Arial"/>
          <w:sz w:val="24"/>
          <w:szCs w:val="24"/>
          <w:lang w:eastAsia="sl-SI"/>
        </w:rPr>
      </w:pPr>
      <w:r w:rsidRPr="00FC63ED">
        <w:rPr>
          <w:rFonts w:ascii="Arial" w:hAnsi="Arial" w:cs="Arial"/>
          <w:b/>
          <w:color w:val="C00000"/>
          <w:sz w:val="24"/>
          <w:szCs w:val="24"/>
        </w:rPr>
        <w:t>PODNEBJE IN RASTLINSTVO AZIJE</w:t>
      </w:r>
    </w:p>
    <w:p w:rsidR="00502A6E" w:rsidRPr="00FC63ED" w:rsidRDefault="00502A6E" w:rsidP="00EF7B86">
      <w:pPr>
        <w:contextualSpacing/>
        <w:rPr>
          <w:rFonts w:ascii="Arial" w:eastAsia="Times New Roman" w:hAnsi="Arial" w:cs="Arial"/>
          <w:sz w:val="24"/>
          <w:szCs w:val="24"/>
          <w:lang w:eastAsia="sl-SI"/>
        </w:rPr>
      </w:pPr>
    </w:p>
    <w:p w:rsidR="00CD2C75" w:rsidRPr="00FC63ED" w:rsidRDefault="00CD2C75" w:rsidP="00CD2C75">
      <w:pPr>
        <w:spacing w:after="0" w:line="240" w:lineRule="auto"/>
        <w:rPr>
          <w:rFonts w:ascii="Arial" w:eastAsia="Times New Roman" w:hAnsi="Arial" w:cs="Arial"/>
          <w:b/>
          <w:color w:val="1D1B11" w:themeColor="background2" w:themeShade="1A"/>
          <w:sz w:val="24"/>
          <w:szCs w:val="24"/>
          <w:lang w:eastAsia="sl-SI"/>
        </w:rPr>
      </w:pPr>
      <w:bookmarkStart w:id="0" w:name="_GoBack"/>
      <w:bookmarkEnd w:id="0"/>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1. V katerih toplotnih pasovih leži Azija, zapiši tudi vmesne toplotne pasove:</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drawing>
          <wp:anchor distT="0" distB="0" distL="114300" distR="114300" simplePos="0" relativeHeight="251663360" behindDoc="0" locked="0" layoutInCell="1" allowOverlap="1" wp14:anchorId="1F0B8F1C" wp14:editId="197DF041">
            <wp:simplePos x="0" y="0"/>
            <wp:positionH relativeFrom="column">
              <wp:posOffset>2767330</wp:posOffset>
            </wp:positionH>
            <wp:positionV relativeFrom="paragraph">
              <wp:posOffset>73660</wp:posOffset>
            </wp:positionV>
            <wp:extent cx="3646805" cy="2736215"/>
            <wp:effectExtent l="0" t="0" r="0" b="6985"/>
            <wp:wrapSquare wrapText="bothSides"/>
            <wp:docPr id="1" name="Slika 1" descr="Rezultat iskanja slik za Azija v toplotnih paso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zija v toplotnih pasovi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6805"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3ED">
        <w:rPr>
          <w:rFonts w:ascii="Arial" w:eastAsia="Times New Roman" w:hAnsi="Arial" w:cs="Arial"/>
          <w:color w:val="1D1B11" w:themeColor="background2" w:themeShade="1A"/>
          <w:sz w:val="24"/>
          <w:szCs w:val="24"/>
          <w:lang w:eastAsia="sl-SI"/>
        </w:rPr>
        <w:t>______________________________</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______________________________</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______________________________</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______________________________</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______________________________</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 xml:space="preserve">a) Kateri dejavniki, zraven oddaljenosti </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od ekvatorja še vplivajo na podnebje?</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w:t>
      </w:r>
      <w:r w:rsidR="00D60B03">
        <w:rPr>
          <w:rFonts w:ascii="Arial" w:eastAsia="Times New Roman" w:hAnsi="Arial" w:cs="Arial"/>
          <w:color w:val="1D1B11" w:themeColor="background2" w:themeShade="1A"/>
          <w:sz w:val="24"/>
          <w:szCs w:val="24"/>
          <w:lang w:eastAsia="sl-SI"/>
        </w:rPr>
        <w:t>____________________________</w:t>
      </w:r>
    </w:p>
    <w:p w:rsidR="00D60B03" w:rsidRDefault="00D60B03" w:rsidP="00CD2C75">
      <w:pPr>
        <w:spacing w:after="0" w:line="240" w:lineRule="auto"/>
        <w:rPr>
          <w:rFonts w:ascii="Arial" w:eastAsia="Times New Roman" w:hAnsi="Arial" w:cs="Arial"/>
          <w:color w:val="1D1B11" w:themeColor="background2" w:themeShade="1A"/>
          <w:sz w:val="24"/>
          <w:szCs w:val="24"/>
          <w:lang w:eastAsia="sl-SI"/>
        </w:rPr>
      </w:pPr>
    </w:p>
    <w:p w:rsidR="00CD2C75"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w:t>
      </w:r>
      <w:r w:rsidR="00D60B03">
        <w:rPr>
          <w:rFonts w:ascii="Arial" w:eastAsia="Times New Roman" w:hAnsi="Arial" w:cs="Arial"/>
          <w:color w:val="1D1B11" w:themeColor="background2" w:themeShade="1A"/>
          <w:sz w:val="24"/>
          <w:szCs w:val="24"/>
          <w:lang w:eastAsia="sl-SI"/>
        </w:rPr>
        <w:t>______________________________</w:t>
      </w:r>
    </w:p>
    <w:p w:rsidR="00D60B03" w:rsidRPr="00FC63ED" w:rsidRDefault="00D60B03"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2. V katerem delu Azije je največ padavin, poglej zgornjo tematsko karto?</w:t>
      </w:r>
    </w:p>
    <w:p w:rsidR="000E706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w:t>
      </w:r>
      <w:r w:rsidR="000E7065" w:rsidRPr="00FC63ED">
        <w:rPr>
          <w:rFonts w:ascii="Arial" w:eastAsia="Times New Roman" w:hAnsi="Arial" w:cs="Arial"/>
          <w:color w:val="1D1B11" w:themeColor="background2" w:themeShade="1A"/>
          <w:sz w:val="24"/>
          <w:szCs w:val="24"/>
          <w:lang w:eastAsia="sl-SI"/>
        </w:rPr>
        <w:t>_______________________________</w:t>
      </w:r>
    </w:p>
    <w:p w:rsidR="000E7065" w:rsidRPr="00FC63ED" w:rsidRDefault="000E706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w:t>
      </w:r>
      <w:r w:rsidR="000E7065" w:rsidRPr="00FC63ED">
        <w:rPr>
          <w:rFonts w:ascii="Arial" w:eastAsia="Times New Roman" w:hAnsi="Arial" w:cs="Arial"/>
          <w:color w:val="1D1B11" w:themeColor="background2" w:themeShade="1A"/>
          <w:sz w:val="24"/>
          <w:szCs w:val="24"/>
          <w:lang w:eastAsia="sl-SI"/>
        </w:rPr>
        <w:t>_____________________________</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c) Katero gorstvo ima vpliv na takšno razporeditev? _____________________________</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d) Zakaj je notranjost Azije puščavska in polpuščavska?</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Zaradi oddaljenosti od morja.</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Zaradi suhih vetrov.</w:t>
      </w:r>
    </w:p>
    <w:p w:rsidR="00CD2C75" w:rsidRPr="00FC63ED" w:rsidRDefault="00CD2C75" w:rsidP="00CD2C75">
      <w:pPr>
        <w:numPr>
          <w:ilvl w:val="0"/>
          <w:numId w:val="7"/>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Zaradi puščav, ki se nahajajo v notranjosti.</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3. Poglej spodnji zemljevid s klimogrami in tematski zemljevid v učbeniku:</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a) Kateri kraj ima puščavsko podnebje? ____________________________</w:t>
      </w: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A40681" w:rsidP="00CD2C75">
      <w:pPr>
        <w:spacing w:after="0" w:line="240" w:lineRule="auto"/>
        <w:rPr>
          <w:rFonts w:ascii="Arial" w:eastAsia="Times New Roman" w:hAnsi="Arial" w:cs="Arial"/>
          <w:color w:val="1D1B11" w:themeColor="background2" w:themeShade="1A"/>
          <w:sz w:val="24"/>
          <w:szCs w:val="24"/>
          <w:lang w:eastAsia="sl-SI"/>
        </w:rPr>
      </w:pPr>
      <w:r>
        <w:rPr>
          <w:rFonts w:ascii="Arial" w:eastAsia="Times New Roman" w:hAnsi="Arial" w:cs="Arial"/>
          <w:color w:val="1D1B11" w:themeColor="background2" w:themeShade="1A"/>
          <w:sz w:val="24"/>
          <w:szCs w:val="24"/>
          <w:lang w:eastAsia="sl-SI"/>
        </w:rPr>
        <w:t xml:space="preserve">4. </w:t>
      </w:r>
      <w:r w:rsidR="00CD2C75" w:rsidRPr="00FC63ED">
        <w:rPr>
          <w:rFonts w:ascii="Arial" w:eastAsia="Times New Roman" w:hAnsi="Arial" w:cs="Arial"/>
          <w:color w:val="1D1B11" w:themeColor="background2" w:themeShade="1A"/>
          <w:sz w:val="24"/>
          <w:szCs w:val="24"/>
          <w:lang w:eastAsia="sl-SI"/>
        </w:rPr>
        <w:t>Kaj je glavna značilnost puščavskega podnebja? ________________________________</w:t>
      </w:r>
      <w:r>
        <w:rPr>
          <w:rFonts w:ascii="Arial" w:eastAsia="Times New Roman" w:hAnsi="Arial" w:cs="Arial"/>
          <w:color w:val="1D1B11" w:themeColor="background2" w:themeShade="1A"/>
          <w:sz w:val="24"/>
          <w:szCs w:val="24"/>
          <w:lang w:eastAsia="sl-SI"/>
        </w:rPr>
        <w:t>____________________________________</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b) Kakšno podnebje ima država Singapur? _____________________________________</w:t>
      </w: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Kaj je glavna značilnost tega podnebja? _______________________________________</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c) Kakšno podnebje ima Jakutsk? ___________________________________________</w:t>
      </w: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Določi najvišjo temperaturo: ____________ in najnižjo temperaturo: ________________</w:t>
      </w:r>
    </w:p>
    <w:p w:rsidR="00A40681" w:rsidRDefault="00A40681"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Kaj si opazil-a? _____________________________________________</w:t>
      </w:r>
    </w:p>
    <w:p w:rsidR="00CD2C75" w:rsidRPr="00FC63ED" w:rsidRDefault="000E706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drawing>
          <wp:anchor distT="0" distB="0" distL="114300" distR="114300" simplePos="0" relativeHeight="251664384" behindDoc="0" locked="0" layoutInCell="1" allowOverlap="1" wp14:anchorId="0F76A13E" wp14:editId="551480C5">
            <wp:simplePos x="0" y="0"/>
            <wp:positionH relativeFrom="column">
              <wp:posOffset>328930</wp:posOffset>
            </wp:positionH>
            <wp:positionV relativeFrom="paragraph">
              <wp:posOffset>177800</wp:posOffset>
            </wp:positionV>
            <wp:extent cx="5730875" cy="4492625"/>
            <wp:effectExtent l="0" t="0" r="3175" b="3175"/>
            <wp:wrapSquare wrapText="bothSides"/>
            <wp:docPr id="138242" name="Picture 2" descr="C:\Users\mzunko\Downloads\Padavine in temperature v Az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2" name="Picture 2" descr="C:\Users\mzunko\Downloads\Padavine in temperature v Azij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492625"/>
                    </a:xfrm>
                    <a:prstGeom prst="rect">
                      <a:avLst/>
                    </a:prstGeom>
                    <a:noFill/>
                    <a:extLst/>
                  </pic:spPr>
                </pic:pic>
              </a:graphicData>
            </a:graphic>
            <wp14:sizeRelH relativeFrom="margin">
              <wp14:pctWidth>0</wp14:pctWidth>
            </wp14:sizeRelH>
            <wp14:sizeRelV relativeFrom="margin">
              <wp14:pctHeight>0</wp14:pctHeight>
            </wp14:sizeRelV>
          </wp:anchor>
        </w:drawing>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A1715D" w:rsidRPr="00FC63ED" w:rsidRDefault="00A1715D" w:rsidP="00CD2C75">
      <w:pPr>
        <w:spacing w:after="0" w:line="240" w:lineRule="auto"/>
        <w:rPr>
          <w:rFonts w:ascii="Arial" w:eastAsia="Times New Roman" w:hAnsi="Arial" w:cs="Arial"/>
          <w:color w:val="1D1B11" w:themeColor="background2" w:themeShade="1A"/>
          <w:sz w:val="24"/>
          <w:szCs w:val="24"/>
          <w:lang w:eastAsia="sl-SI"/>
        </w:rPr>
      </w:pPr>
    </w:p>
    <w:p w:rsidR="00A1715D" w:rsidRPr="00FC63ED" w:rsidRDefault="00A1715D"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CD2C75" w:rsidP="004E14AA">
      <w:pPr>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 xml:space="preserve">d) </w:t>
      </w:r>
      <w:r w:rsidR="004E14AA" w:rsidRPr="00FC63ED">
        <w:rPr>
          <w:rFonts w:ascii="Arial" w:eastAsia="Times New Roman" w:hAnsi="Arial" w:cs="Arial"/>
          <w:color w:val="1D1B11" w:themeColor="background2" w:themeShade="1A"/>
          <w:sz w:val="24"/>
          <w:szCs w:val="24"/>
          <w:lang w:eastAsia="sl-SI"/>
        </w:rPr>
        <w:t xml:space="preserve"> MONSUNSKO PODNEBJE</w:t>
      </w:r>
    </w:p>
    <w:p w:rsidR="004E14AA" w:rsidRPr="00FC63ED" w:rsidRDefault="004E14AA" w:rsidP="004E14AA">
      <w:pPr>
        <w:tabs>
          <w:tab w:val="left" w:pos="6330"/>
        </w:tabs>
        <w:rPr>
          <w:rFonts w:ascii="Arial" w:hAnsi="Arial" w:cs="Arial"/>
          <w:b/>
          <w:color w:val="333300"/>
          <w:sz w:val="24"/>
          <w:szCs w:val="24"/>
        </w:rPr>
      </w:pPr>
      <w:r w:rsidRPr="00FC63ED">
        <w:rPr>
          <w:rFonts w:ascii="Arial" w:hAnsi="Arial" w:cs="Arial"/>
          <w:b/>
          <w:color w:val="333300"/>
          <w:sz w:val="24"/>
          <w:szCs w:val="24"/>
        </w:rPr>
        <w:t xml:space="preserve">                                   POLETI </w:t>
      </w:r>
      <w:r w:rsidRPr="00FC63ED">
        <w:rPr>
          <w:rFonts w:ascii="Arial" w:hAnsi="Arial" w:cs="Arial"/>
          <w:b/>
          <w:color w:val="333300"/>
          <w:sz w:val="24"/>
          <w:szCs w:val="24"/>
        </w:rPr>
        <w:tab/>
        <w:t xml:space="preserve">  </w:t>
      </w:r>
      <w:r w:rsidR="004179C8">
        <w:rPr>
          <w:rFonts w:ascii="Arial" w:hAnsi="Arial" w:cs="Arial"/>
          <w:b/>
          <w:color w:val="333300"/>
          <w:sz w:val="24"/>
          <w:szCs w:val="24"/>
        </w:rPr>
        <w:t xml:space="preserve">   </w:t>
      </w:r>
      <w:r w:rsidR="003C2A91">
        <w:rPr>
          <w:rFonts w:ascii="Arial" w:hAnsi="Arial" w:cs="Arial"/>
          <w:b/>
          <w:color w:val="333300"/>
          <w:sz w:val="24"/>
          <w:szCs w:val="24"/>
        </w:rPr>
        <w:t xml:space="preserve">                 </w:t>
      </w:r>
      <w:r w:rsidRPr="00FC63ED">
        <w:rPr>
          <w:rFonts w:ascii="Arial" w:hAnsi="Arial" w:cs="Arial"/>
          <w:b/>
          <w:color w:val="333300"/>
          <w:sz w:val="24"/>
          <w:szCs w:val="24"/>
        </w:rPr>
        <w:t xml:space="preserve">POZIMI     </w:t>
      </w:r>
    </w:p>
    <w:p w:rsidR="004E14AA" w:rsidRPr="00FC63ED" w:rsidRDefault="004E14AA" w:rsidP="004E14AA">
      <w:pPr>
        <w:tabs>
          <w:tab w:val="left" w:pos="2430"/>
        </w:tabs>
        <w:rPr>
          <w:rFonts w:ascii="Arial" w:hAnsi="Arial" w:cs="Arial"/>
          <w:b/>
          <w:color w:val="333300"/>
          <w:sz w:val="24"/>
          <w:szCs w:val="24"/>
        </w:rPr>
      </w:pPr>
      <w:r w:rsidRPr="00FC63ED">
        <w:rPr>
          <w:rFonts w:ascii="Arial" w:hAnsi="Arial" w:cs="Arial"/>
          <w:b/>
          <w:noProof/>
          <w:color w:val="333300"/>
          <w:sz w:val="24"/>
          <w:szCs w:val="24"/>
          <w:lang w:eastAsia="sl-SI"/>
        </w:rPr>
        <mc:AlternateContent>
          <mc:Choice Requires="wps">
            <w:drawing>
              <wp:anchor distT="0" distB="0" distL="114300" distR="114300" simplePos="0" relativeHeight="251671552" behindDoc="0" locked="0" layoutInCell="1" allowOverlap="1" wp14:anchorId="0E9CD6B8" wp14:editId="31E5F975">
                <wp:simplePos x="0" y="0"/>
                <wp:positionH relativeFrom="column">
                  <wp:posOffset>-4581525</wp:posOffset>
                </wp:positionH>
                <wp:positionV relativeFrom="paragraph">
                  <wp:posOffset>77470</wp:posOffset>
                </wp:positionV>
                <wp:extent cx="57150" cy="1066800"/>
                <wp:effectExtent l="9525" t="10795" r="57150" b="17780"/>
                <wp:wrapNone/>
                <wp:docPr id="8" name="Raven puščični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8" o:spid="_x0000_s1026" type="#_x0000_t32" style="position:absolute;margin-left:-360.75pt;margin-top:6.1pt;width:4.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">
                <v:stroke endarrow="block"/>
              </v:shape>
            </w:pict>
          </mc:Fallback>
        </mc:AlternateContent>
      </w:r>
      <w:r w:rsidRPr="00FC63ED">
        <w:rPr>
          <w:rFonts w:ascii="Arial" w:hAnsi="Arial" w:cs="Arial"/>
          <w:b/>
          <w:color w:val="333300"/>
          <w:sz w:val="24"/>
          <w:szCs w:val="24"/>
        </w:rPr>
        <w:t xml:space="preserve">   </w:t>
      </w:r>
    </w:p>
    <w:p w:rsidR="004E14AA" w:rsidRPr="00FC63ED" w:rsidRDefault="003C2A91" w:rsidP="004E14AA">
      <w:pPr>
        <w:rPr>
          <w:rFonts w:ascii="Arial" w:hAnsi="Arial" w:cs="Arial"/>
          <w:b/>
          <w:color w:val="333300"/>
          <w:sz w:val="24"/>
          <w:szCs w:val="24"/>
        </w:rPr>
      </w:pPr>
      <w:r w:rsidRPr="00FC63ED">
        <w:rPr>
          <w:rFonts w:ascii="Arial" w:hAnsi="Arial" w:cs="Arial"/>
          <w:b/>
          <w:noProof/>
          <w:color w:val="333300"/>
          <w:sz w:val="24"/>
          <w:szCs w:val="24"/>
          <w:lang w:eastAsia="sl-SI"/>
        </w:rPr>
        <mc:AlternateContent>
          <mc:Choice Requires="wps">
            <w:drawing>
              <wp:anchor distT="0" distB="0" distL="114300" distR="114300" simplePos="0" relativeHeight="251669504" behindDoc="0" locked="0" layoutInCell="1" allowOverlap="1" wp14:anchorId="3D7AACE9" wp14:editId="26483D1D">
                <wp:simplePos x="0" y="0"/>
                <wp:positionH relativeFrom="column">
                  <wp:posOffset>3761105</wp:posOffset>
                </wp:positionH>
                <wp:positionV relativeFrom="paragraph">
                  <wp:posOffset>33020</wp:posOffset>
                </wp:positionV>
                <wp:extent cx="3676015" cy="2135505"/>
                <wp:effectExtent l="0" t="0" r="20320" b="17145"/>
                <wp:wrapNone/>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2135505"/>
                        </a:xfrm>
                        <a:prstGeom prst="rect">
                          <a:avLst/>
                        </a:prstGeom>
                        <a:solidFill>
                          <a:srgbClr val="FFFFFF"/>
                        </a:solidFill>
                        <a:ln w="9525">
                          <a:solidFill>
                            <a:srgbClr val="000000"/>
                          </a:solidFill>
                          <a:miter lim="800000"/>
                          <a:headEnd/>
                          <a:tailEnd/>
                        </a:ln>
                      </wps:spPr>
                      <wps:txbx>
                        <w:txbxContent>
                          <w:p w:rsidR="004E14AA" w:rsidRPr="00511AFC" w:rsidRDefault="004E14AA" w:rsidP="004E14AA">
                            <w:pPr>
                              <w:rPr>
                                <w:rFonts w:ascii="Serifa BT" w:hAnsi="Serifa BT"/>
                                <w:b/>
                                <w:color w:val="333300"/>
                              </w:rPr>
                            </w:pPr>
                            <w:r w:rsidRPr="004179C8">
                              <w:rPr>
                                <w:rFonts w:ascii="Serifa BT" w:hAnsi="Serifa BT"/>
                                <w:b/>
                                <w:color w:val="C00000"/>
                              </w:rPr>
                              <w:t>V SUŠNEM OBDOBJU (november – maj)  prevladujejo suhi vetrovi iz notranjosti</w:t>
                            </w:r>
                            <w:r w:rsidRPr="00511AFC">
                              <w:rPr>
                                <w:rFonts w:ascii="Serifa BT" w:hAnsi="Serifa BT"/>
                                <w:b/>
                                <w:color w:val="333300"/>
                              </w:rPr>
                              <w:t xml:space="preserve">. </w:t>
                            </w:r>
                          </w:p>
                          <w:p w:rsidR="004E14AA" w:rsidRDefault="004E14AA" w:rsidP="004E14AA">
                            <w:pPr>
                              <w:rPr>
                                <w:rFonts w:ascii="Serifa BT" w:hAnsi="Serifa BT"/>
                              </w:rPr>
                            </w:pPr>
                          </w:p>
                          <w:p w:rsidR="004E14AA" w:rsidRDefault="004E14AA" w:rsidP="004E14AA">
                            <w:pPr>
                              <w:rPr>
                                <w:rFonts w:ascii="Serifa BT" w:hAnsi="Serifa BT"/>
                              </w:rPr>
                            </w:pPr>
                            <w:r>
                              <w:t>Pozimi je ravno obratno. Azijska celina se ohladi veliko bolj kot morje. Vetrovi pihajo z ohlajenega kopna na veliko bolj segreto morje; hladni in suhi vetrovi.</w:t>
                            </w:r>
                          </w:p>
                          <w:p w:rsidR="004E14AA" w:rsidRDefault="004E14AA" w:rsidP="004E14AA">
                            <w:pPr>
                              <w:rPr>
                                <w:rFonts w:ascii="Serifa BT" w:hAnsi="Serifa BT"/>
                              </w:rPr>
                            </w:pPr>
                          </w:p>
                          <w:p w:rsidR="004E14AA" w:rsidRDefault="004E14AA" w:rsidP="004E14AA"/>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margin-left:296.15pt;margin-top:2.6pt;width:289.45pt;height:168.1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">
                <v:textbox>
                  <w:txbxContent>
                    <w:p w:rsidR="004E14AA" w:rsidRPr="00511AFC" w:rsidRDefault="004E14AA" w:rsidP="004E14AA">
                      <w:pPr>
                        <w:rPr>
                          <w:rFonts w:ascii="Serifa BT" w:hAnsi="Serifa BT"/>
                          <w:b/>
                          <w:color w:val="333300"/>
                        </w:rPr>
                      </w:pPr>
                      <w:r w:rsidRPr="004179C8">
                        <w:rPr>
                          <w:rFonts w:ascii="Serifa BT" w:hAnsi="Serifa BT"/>
                          <w:b/>
                          <w:color w:val="C00000"/>
                        </w:rPr>
                        <w:t>V SUŠNEM OBDOBJU (november – maj)  prevladujejo suhi vetrovi iz notranjosti</w:t>
                      </w:r>
                      <w:r w:rsidRPr="00511AFC">
                        <w:rPr>
                          <w:rFonts w:ascii="Serifa BT" w:hAnsi="Serifa BT"/>
                          <w:b/>
                          <w:color w:val="333300"/>
                        </w:rPr>
                        <w:t xml:space="preserve">. </w:t>
                      </w:r>
                    </w:p>
                    <w:p w:rsidR="004E14AA" w:rsidRDefault="004E14AA" w:rsidP="004E14AA">
                      <w:pPr>
                        <w:rPr>
                          <w:rFonts w:ascii="Serifa BT" w:hAnsi="Serifa BT"/>
                        </w:rPr>
                      </w:pPr>
                    </w:p>
                    <w:p w:rsidR="004E14AA" w:rsidRDefault="004E14AA" w:rsidP="004E14AA">
                      <w:pPr>
                        <w:rPr>
                          <w:rFonts w:ascii="Serifa BT" w:hAnsi="Serifa BT"/>
                        </w:rPr>
                      </w:pPr>
                      <w:r>
                        <w:t>Pozimi je ravno obratno. Azijska celina se ohladi veliko bolj kot morje. Vetrovi pihajo z ohlajenega kopna na veliko bolj segreto morje; hladni in suhi vetrovi.</w:t>
                      </w:r>
                    </w:p>
                    <w:p w:rsidR="004E14AA" w:rsidRDefault="004E14AA" w:rsidP="004E14AA">
                      <w:pPr>
                        <w:rPr>
                          <w:rFonts w:ascii="Serifa BT" w:hAnsi="Serifa BT"/>
                        </w:rPr>
                      </w:pPr>
                    </w:p>
                    <w:p w:rsidR="004E14AA" w:rsidRDefault="004E14AA" w:rsidP="004E14AA"/>
                  </w:txbxContent>
                </v:textbox>
              </v:shape>
            </w:pict>
          </mc:Fallback>
        </mc:AlternateContent>
      </w:r>
      <w:r w:rsidR="004E14AA" w:rsidRPr="00FC63ED">
        <w:rPr>
          <w:rFonts w:ascii="Arial" w:hAnsi="Arial" w:cs="Arial"/>
          <w:b/>
          <w:noProof/>
          <w:color w:val="333300"/>
          <w:sz w:val="24"/>
          <w:szCs w:val="24"/>
          <w:lang w:eastAsia="sl-SI"/>
        </w:rPr>
        <mc:AlternateContent>
          <mc:Choice Requires="wps">
            <w:drawing>
              <wp:anchor distT="0" distB="0" distL="114300" distR="114300" simplePos="0" relativeHeight="251670528" behindDoc="0" locked="0" layoutInCell="1" allowOverlap="1" wp14:anchorId="5DBE390E" wp14:editId="659FC5F8">
                <wp:simplePos x="0" y="0"/>
                <wp:positionH relativeFrom="column">
                  <wp:posOffset>16180</wp:posOffset>
                </wp:positionH>
                <wp:positionV relativeFrom="paragraph">
                  <wp:posOffset>19050</wp:posOffset>
                </wp:positionV>
                <wp:extent cx="3177464" cy="2260397"/>
                <wp:effectExtent l="0" t="0" r="23495" b="26035"/>
                <wp:wrapNone/>
                <wp:docPr id="7" name="Polje z besedilom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464" cy="2260397"/>
                        </a:xfrm>
                        <a:prstGeom prst="rect">
                          <a:avLst/>
                        </a:prstGeom>
                        <a:solidFill>
                          <a:srgbClr val="FFFFFF"/>
                        </a:solidFill>
                        <a:ln w="9525">
                          <a:solidFill>
                            <a:srgbClr val="000000"/>
                          </a:solidFill>
                          <a:miter lim="800000"/>
                          <a:headEnd/>
                          <a:tailEnd/>
                        </a:ln>
                      </wps:spPr>
                      <wps:txbx>
                        <w:txbxContent>
                          <w:p w:rsidR="004E14AA" w:rsidRPr="004179C8" w:rsidRDefault="004E14AA" w:rsidP="004E14AA">
                            <w:pPr>
                              <w:rPr>
                                <w:rFonts w:ascii="Serifa BT" w:hAnsi="Serifa BT"/>
                                <w:b/>
                                <w:color w:val="C00000"/>
                              </w:rPr>
                            </w:pPr>
                            <w:r w:rsidRPr="004179C8">
                              <w:rPr>
                                <w:rFonts w:ascii="Serifa BT" w:hAnsi="Serifa BT"/>
                                <w:b/>
                                <w:color w:val="C00000"/>
                              </w:rPr>
                              <w:t xml:space="preserve">V DEŽEVNI DOBI  (junij - oktober) prinašajo vetrovi z morja obilen dež. </w:t>
                            </w:r>
                          </w:p>
                          <w:p w:rsidR="004E14AA" w:rsidRDefault="004E14AA" w:rsidP="004E14AA"/>
                          <w:p w:rsidR="004E14AA" w:rsidRDefault="004E14AA" w:rsidP="004E14AA">
                            <w:r>
                              <w:t>Vetrovi  pihajo s hladnejšega morja na bolj segreto kopno. So topli. Ker prihajajo iznad morja, prinašajo vlažen zrak in obilne padavine. Največ jih pade tam, kjer vlažne zračne gmote trčijo na prve gorske pregrade (v Indiji vas ČERAPUDŽI, 15 000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7" o:spid="_x0000_s1027" type="#_x0000_t202" style="position:absolute;margin-left:1.25pt;margin-top:1.5pt;width:250.2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">
                <v:textbox>
                  <w:txbxContent>
                    <w:p w:rsidR="004E14AA" w:rsidRPr="004179C8" w:rsidRDefault="004E14AA" w:rsidP="004E14AA">
                      <w:pPr>
                        <w:rPr>
                          <w:rFonts w:ascii="Serifa BT" w:hAnsi="Serifa BT"/>
                          <w:b/>
                          <w:color w:val="C00000"/>
                        </w:rPr>
                      </w:pPr>
                      <w:r w:rsidRPr="004179C8">
                        <w:rPr>
                          <w:rFonts w:ascii="Serifa BT" w:hAnsi="Serifa BT"/>
                          <w:b/>
                          <w:color w:val="C00000"/>
                        </w:rPr>
                        <w:t xml:space="preserve">V DEŽEVNI DOBI  (junij - oktober) prinašajo vetrovi z morja obilen dež. </w:t>
                      </w:r>
                    </w:p>
                    <w:p w:rsidR="004E14AA" w:rsidRDefault="004E14AA" w:rsidP="004E14AA"/>
                    <w:p w:rsidR="004E14AA" w:rsidRDefault="004E14AA" w:rsidP="004E14AA">
                      <w:r>
                        <w:t>Vetrovi  pihajo s hladnejšega morja na bolj segreto kopno. So topli. Ker prihajajo iznad morja, prinašajo vlažen zrak in obilne padavine. Največ jih pade tam, kjer vlažne zračne gmote trčijo na prve gorske pregrade (v Indiji vas ČERAPUDŽI, 15 000 mm)</w:t>
                      </w:r>
                    </w:p>
                  </w:txbxContent>
                </v:textbox>
              </v:shape>
            </w:pict>
          </mc:Fallback>
        </mc:AlternateContent>
      </w:r>
    </w:p>
    <w:p w:rsidR="004E14AA" w:rsidRPr="00FC63ED" w:rsidRDefault="004E14AA" w:rsidP="004E14AA">
      <w:pPr>
        <w:rPr>
          <w:rFonts w:ascii="Arial" w:hAnsi="Arial" w:cs="Arial"/>
          <w:sz w:val="24"/>
          <w:szCs w:val="24"/>
        </w:rPr>
      </w:pPr>
    </w:p>
    <w:p w:rsidR="004E14AA" w:rsidRPr="00FC63ED" w:rsidRDefault="004E14AA" w:rsidP="004E14AA">
      <w:pPr>
        <w:rPr>
          <w:rFonts w:ascii="Arial" w:hAnsi="Arial" w:cs="Arial"/>
          <w:sz w:val="24"/>
          <w:szCs w:val="24"/>
        </w:rPr>
      </w:pPr>
    </w:p>
    <w:p w:rsidR="004E14AA" w:rsidRPr="00FC63ED" w:rsidRDefault="004E14AA" w:rsidP="004E14AA">
      <w:pPr>
        <w:rPr>
          <w:rFonts w:ascii="Arial" w:hAnsi="Arial" w:cs="Arial"/>
          <w:sz w:val="24"/>
          <w:szCs w:val="24"/>
        </w:rPr>
      </w:pPr>
    </w:p>
    <w:p w:rsidR="004E14AA" w:rsidRPr="00FC63ED" w:rsidRDefault="004E14AA" w:rsidP="004E14AA">
      <w:pPr>
        <w:rPr>
          <w:rFonts w:ascii="Arial" w:hAnsi="Arial" w:cs="Arial"/>
          <w:sz w:val="24"/>
          <w:szCs w:val="24"/>
        </w:rPr>
      </w:pPr>
    </w:p>
    <w:p w:rsidR="004E14AA" w:rsidRPr="00FC63ED" w:rsidRDefault="004E14AA" w:rsidP="004E14AA">
      <w:pPr>
        <w:rPr>
          <w:rFonts w:ascii="Arial" w:hAnsi="Arial" w:cs="Arial"/>
          <w:b/>
          <w:color w:val="333300"/>
          <w:sz w:val="24"/>
          <w:szCs w:val="24"/>
        </w:rPr>
      </w:pPr>
    </w:p>
    <w:p w:rsidR="004E14AA" w:rsidRPr="00FC63ED" w:rsidRDefault="004E14AA" w:rsidP="004E14AA">
      <w:pPr>
        <w:rPr>
          <w:rFonts w:ascii="Arial" w:hAnsi="Arial" w:cs="Arial"/>
          <w:b/>
          <w:color w:val="333300"/>
          <w:sz w:val="24"/>
          <w:szCs w:val="24"/>
        </w:rPr>
      </w:pPr>
      <w:r w:rsidRPr="00FC63ED">
        <w:rPr>
          <w:rFonts w:ascii="Arial" w:hAnsi="Arial" w:cs="Arial"/>
          <w:b/>
          <w:color w:val="333300"/>
          <w:sz w:val="24"/>
          <w:szCs w:val="24"/>
        </w:rPr>
        <w:t xml:space="preserve">                           </w:t>
      </w:r>
    </w:p>
    <w:p w:rsidR="004E14AA" w:rsidRPr="00FC63ED" w:rsidRDefault="004E14AA" w:rsidP="004E14AA">
      <w:pPr>
        <w:rPr>
          <w:rFonts w:ascii="Arial" w:hAnsi="Arial" w:cs="Arial"/>
          <w:b/>
          <w:color w:val="333300"/>
          <w:sz w:val="24"/>
          <w:szCs w:val="24"/>
        </w:rPr>
      </w:pPr>
      <w:r w:rsidRPr="00FC63ED">
        <w:rPr>
          <w:rFonts w:ascii="Arial" w:hAnsi="Arial" w:cs="Arial"/>
          <w:b/>
          <w:noProof/>
          <w:color w:val="333300"/>
          <w:sz w:val="24"/>
          <w:szCs w:val="24"/>
          <w:lang w:eastAsia="sl-SI"/>
        </w:rPr>
        <mc:AlternateContent>
          <mc:Choice Requires="wps">
            <w:drawing>
              <wp:anchor distT="0" distB="0" distL="114300" distR="114300" simplePos="0" relativeHeight="251668480" behindDoc="0" locked="0" layoutInCell="1" allowOverlap="1" wp14:anchorId="3A4A477C" wp14:editId="4EA53DDB">
                <wp:simplePos x="0" y="0"/>
                <wp:positionH relativeFrom="column">
                  <wp:posOffset>-1766570</wp:posOffset>
                </wp:positionH>
                <wp:positionV relativeFrom="paragraph">
                  <wp:posOffset>127635</wp:posOffset>
                </wp:positionV>
                <wp:extent cx="436880" cy="299720"/>
                <wp:effectExtent l="5080" t="13335" r="5715" b="10795"/>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99720"/>
                        </a:xfrm>
                        <a:prstGeom prst="rect">
                          <a:avLst/>
                        </a:prstGeom>
                        <a:solidFill>
                          <a:srgbClr val="FFFFFF"/>
                        </a:solidFill>
                        <a:ln w="9525">
                          <a:solidFill>
                            <a:srgbClr val="000000"/>
                          </a:solidFill>
                          <a:miter lim="800000"/>
                          <a:headEnd/>
                          <a:tailEnd/>
                        </a:ln>
                      </wps:spPr>
                      <wps:txbx>
                        <w:txbxContent>
                          <w:p w:rsidR="004E14AA" w:rsidRPr="00F23982" w:rsidRDefault="004E14AA" w:rsidP="004E14AA">
                            <w:pPr>
                              <w:rPr>
                                <w:b/>
                                <w:sz w:val="32"/>
                              </w:rPr>
                            </w:pPr>
                            <w:r>
                              <w:rPr>
                                <w:b/>
                                <w:sz w:val="32"/>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 o:spid="_x0000_s1028" type="#_x0000_t202" style="position:absolute;margin-left:-139.1pt;margin-top:10.05pt;width:34.4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">
                <v:textbox>
                  <w:txbxContent>
                    <w:p w:rsidR="004E14AA" w:rsidRPr="00F23982" w:rsidRDefault="004E14AA" w:rsidP="004E14AA">
                      <w:pPr>
                        <w:rPr>
                          <w:b/>
                          <w:sz w:val="32"/>
                        </w:rPr>
                      </w:pPr>
                      <w:r>
                        <w:rPr>
                          <w:b/>
                          <w:sz w:val="32"/>
                        </w:rPr>
                        <w:t>V</w:t>
                      </w:r>
                    </w:p>
                  </w:txbxContent>
                </v:textbox>
              </v:shape>
            </w:pict>
          </mc:Fallback>
        </mc:AlternateContent>
      </w:r>
      <w:r w:rsidRPr="00FC63ED">
        <w:rPr>
          <w:rFonts w:ascii="Arial" w:hAnsi="Arial" w:cs="Arial"/>
          <w:b/>
          <w:noProof/>
          <w:color w:val="333300"/>
          <w:sz w:val="24"/>
          <w:szCs w:val="24"/>
          <w:lang w:eastAsia="sl-SI"/>
        </w:rPr>
        <mc:AlternateContent>
          <mc:Choice Requires="wps">
            <w:drawing>
              <wp:anchor distT="0" distB="0" distL="114300" distR="114300" simplePos="0" relativeHeight="251667456" behindDoc="0" locked="0" layoutInCell="1" allowOverlap="1" wp14:anchorId="3442E449" wp14:editId="053C8350">
                <wp:simplePos x="0" y="0"/>
                <wp:positionH relativeFrom="column">
                  <wp:posOffset>-3585845</wp:posOffset>
                </wp:positionH>
                <wp:positionV relativeFrom="paragraph">
                  <wp:posOffset>158750</wp:posOffset>
                </wp:positionV>
                <wp:extent cx="341630" cy="252095"/>
                <wp:effectExtent l="5080" t="6350" r="5715" b="8255"/>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52095"/>
                        </a:xfrm>
                        <a:prstGeom prst="rect">
                          <a:avLst/>
                        </a:prstGeom>
                        <a:solidFill>
                          <a:srgbClr val="FFFFFF"/>
                        </a:solidFill>
                        <a:ln w="9525">
                          <a:solidFill>
                            <a:srgbClr val="000000"/>
                          </a:solidFill>
                          <a:miter lim="800000"/>
                          <a:headEnd/>
                          <a:tailEnd/>
                        </a:ln>
                      </wps:spPr>
                      <wps:txbx>
                        <w:txbxContent>
                          <w:p w:rsidR="004E14AA" w:rsidRPr="00F23982" w:rsidRDefault="004E14AA" w:rsidP="004E14AA">
                            <w:pPr>
                              <w:rPr>
                                <w:b/>
                                <w:sz w:val="32"/>
                              </w:rPr>
                            </w:pPr>
                            <w:r w:rsidRPr="00F23982">
                              <w:rPr>
                                <w:b/>
                                <w:sz w:val="32"/>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3" o:spid="_x0000_s1029" type="#_x0000_t202" style="position:absolute;margin-left:-282.35pt;margin-top:12.5pt;width:26.9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">
                <v:textbox>
                  <w:txbxContent>
                    <w:p w:rsidR="004E14AA" w:rsidRPr="00F23982" w:rsidRDefault="004E14AA" w:rsidP="004E14AA">
                      <w:pPr>
                        <w:rPr>
                          <w:b/>
                          <w:sz w:val="32"/>
                        </w:rPr>
                      </w:pPr>
                      <w:r w:rsidRPr="00F23982">
                        <w:rPr>
                          <w:b/>
                          <w:sz w:val="32"/>
                        </w:rPr>
                        <w:t>N</w:t>
                      </w:r>
                    </w:p>
                  </w:txbxContent>
                </v:textbox>
              </v:shape>
            </w:pict>
          </mc:Fallback>
        </mc:AlternateContent>
      </w:r>
    </w:p>
    <w:p w:rsidR="004E14AA" w:rsidRPr="00FC63ED" w:rsidRDefault="004E14AA" w:rsidP="00CD2C75">
      <w:pPr>
        <w:spacing w:after="0" w:line="240" w:lineRule="auto"/>
        <w:rPr>
          <w:rFonts w:ascii="Arial" w:eastAsia="Times New Roman" w:hAnsi="Arial" w:cs="Arial"/>
          <w:color w:val="1D1B11" w:themeColor="background2" w:themeShade="1A"/>
          <w:sz w:val="24"/>
          <w:szCs w:val="24"/>
          <w:lang w:eastAsia="sl-SI"/>
        </w:rPr>
      </w:pPr>
    </w:p>
    <w:p w:rsidR="004E14AA" w:rsidRPr="00FC63ED" w:rsidRDefault="004E14AA" w:rsidP="00CD2C75">
      <w:pPr>
        <w:spacing w:after="0" w:line="240" w:lineRule="auto"/>
        <w:rPr>
          <w:rFonts w:ascii="Arial" w:eastAsia="Times New Roman" w:hAnsi="Arial" w:cs="Arial"/>
          <w:i/>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Šangha</w:t>
      </w:r>
      <w:r w:rsidR="00427D78" w:rsidRPr="00FC63ED">
        <w:rPr>
          <w:rFonts w:ascii="Arial" w:eastAsia="Times New Roman" w:hAnsi="Arial" w:cs="Arial"/>
          <w:color w:val="1D1B11" w:themeColor="background2" w:themeShade="1A"/>
          <w:sz w:val="24"/>
          <w:szCs w:val="24"/>
          <w:lang w:eastAsia="sl-SI"/>
        </w:rPr>
        <w:t xml:space="preserve">j ima monsunsko podnebje. Iz delovnega zvezka. str. 116 </w:t>
      </w:r>
      <w:r w:rsidRPr="00FC63ED">
        <w:rPr>
          <w:rFonts w:ascii="Arial" w:eastAsia="Times New Roman" w:hAnsi="Arial" w:cs="Arial"/>
          <w:color w:val="1D1B11" w:themeColor="background2" w:themeShade="1A"/>
          <w:sz w:val="24"/>
          <w:szCs w:val="24"/>
          <w:lang w:eastAsia="sl-SI"/>
        </w:rPr>
        <w:t xml:space="preserve"> </w:t>
      </w:r>
      <w:r w:rsidR="002228B0" w:rsidRPr="00FC63ED">
        <w:rPr>
          <w:rFonts w:ascii="Arial" w:eastAsia="Times New Roman" w:hAnsi="Arial" w:cs="Arial"/>
          <w:color w:val="1D1B11" w:themeColor="background2" w:themeShade="1A"/>
          <w:sz w:val="24"/>
          <w:szCs w:val="24"/>
          <w:lang w:eastAsia="sl-SI"/>
        </w:rPr>
        <w:t xml:space="preserve">  in besedila v okvirčku </w:t>
      </w:r>
      <w:r w:rsidRPr="00FC63ED">
        <w:rPr>
          <w:rFonts w:ascii="Arial" w:eastAsia="Times New Roman" w:hAnsi="Arial" w:cs="Arial"/>
          <w:color w:val="1D1B11" w:themeColor="background2" w:themeShade="1A"/>
          <w:sz w:val="24"/>
          <w:szCs w:val="24"/>
          <w:lang w:eastAsia="sl-SI"/>
        </w:rPr>
        <w:t>izpiši, kaj je značilno za:</w:t>
      </w:r>
    </w:p>
    <w:p w:rsidR="004D5A64" w:rsidRDefault="00CD2C75" w:rsidP="00CD2C75">
      <w:pPr>
        <w:numPr>
          <w:ilvl w:val="0"/>
          <w:numId w:val="8"/>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monsunsko poletje: _______________________________________________________________________</w:t>
      </w:r>
    </w:p>
    <w:p w:rsidR="004D5A64" w:rsidRDefault="004D5A64" w:rsidP="004D5A64">
      <w:pPr>
        <w:spacing w:after="0" w:line="240" w:lineRule="auto"/>
        <w:ind w:left="153"/>
        <w:rPr>
          <w:rFonts w:ascii="Arial" w:eastAsia="Times New Roman" w:hAnsi="Arial" w:cs="Arial"/>
          <w:color w:val="1D1B11" w:themeColor="background2" w:themeShade="1A"/>
          <w:sz w:val="24"/>
          <w:szCs w:val="24"/>
          <w:lang w:eastAsia="sl-SI"/>
        </w:rPr>
      </w:pPr>
    </w:p>
    <w:p w:rsidR="00CD2C75" w:rsidRPr="00FC63ED" w:rsidRDefault="00CD2C75" w:rsidP="004D5A64">
      <w:pPr>
        <w:spacing w:after="0" w:line="240" w:lineRule="auto"/>
        <w:ind w:left="153"/>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_____________________________________________________________</w:t>
      </w:r>
    </w:p>
    <w:p w:rsidR="00895A8F" w:rsidRDefault="00CD2C75" w:rsidP="00CD2C75">
      <w:pPr>
        <w:numPr>
          <w:ilvl w:val="0"/>
          <w:numId w:val="8"/>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monsunsko zimo: _______________________________________________________________________</w:t>
      </w:r>
    </w:p>
    <w:p w:rsidR="00895A8F" w:rsidRDefault="00895A8F" w:rsidP="00895A8F">
      <w:pPr>
        <w:spacing w:after="0" w:line="240" w:lineRule="auto"/>
        <w:ind w:left="153"/>
        <w:rPr>
          <w:rFonts w:ascii="Arial" w:eastAsia="Times New Roman" w:hAnsi="Arial" w:cs="Arial"/>
          <w:color w:val="1D1B11" w:themeColor="background2" w:themeShade="1A"/>
          <w:sz w:val="24"/>
          <w:szCs w:val="24"/>
          <w:lang w:eastAsia="sl-SI"/>
        </w:rPr>
      </w:pPr>
    </w:p>
    <w:p w:rsidR="00CD2C75" w:rsidRPr="00FC63ED" w:rsidRDefault="00CD2C75" w:rsidP="00895A8F">
      <w:pPr>
        <w:spacing w:after="0" w:line="240" w:lineRule="auto"/>
        <w:ind w:left="153"/>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_____________________________________________________________</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e) Kaj so to monsuni?</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drawing>
          <wp:anchor distT="0" distB="0" distL="114300" distR="114300" simplePos="0" relativeHeight="251665408" behindDoc="0" locked="0" layoutInCell="1" allowOverlap="1" wp14:anchorId="7D864FC7" wp14:editId="24AF7C95">
            <wp:simplePos x="0" y="0"/>
            <wp:positionH relativeFrom="column">
              <wp:posOffset>3122475</wp:posOffset>
            </wp:positionH>
            <wp:positionV relativeFrom="paragraph">
              <wp:posOffset>93173</wp:posOffset>
            </wp:positionV>
            <wp:extent cx="3038400" cy="1929600"/>
            <wp:effectExtent l="0" t="0" r="0" b="0"/>
            <wp:wrapSquare wrapText="bothSides"/>
            <wp:docPr id="2" name="Slika 2" descr="Rezultat iskanja slik za mon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onsu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00"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2C75" w:rsidRPr="00FC63ED" w:rsidRDefault="00CD2C75" w:rsidP="00CD2C75">
      <w:pPr>
        <w:numPr>
          <w:ilvl w:val="0"/>
          <w:numId w:val="9"/>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So vrsta rastja, ki ga najdemo v jugovzhodni Aziji.</w:t>
      </w:r>
    </w:p>
    <w:p w:rsidR="00CD2C75" w:rsidRPr="00FC63ED" w:rsidRDefault="00CD2C75" w:rsidP="00CD2C75">
      <w:pPr>
        <w:numPr>
          <w:ilvl w:val="0"/>
          <w:numId w:val="9"/>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So stalni vetrovi, ki pihajo s kopnega na morje in obratno.</w:t>
      </w:r>
    </w:p>
    <w:p w:rsidR="00CD2C75" w:rsidRPr="00FC63ED" w:rsidRDefault="00CD2C75" w:rsidP="00CD2C75">
      <w:pPr>
        <w:numPr>
          <w:ilvl w:val="0"/>
          <w:numId w:val="9"/>
        </w:numPr>
        <w:spacing w:after="0" w:line="240" w:lineRule="auto"/>
        <w:rPr>
          <w:rFonts w:ascii="Arial" w:eastAsia="Times New Roman" w:hAnsi="Arial" w:cs="Arial"/>
          <w:color w:val="1D1B11" w:themeColor="background2" w:themeShade="1A"/>
          <w:sz w:val="24"/>
          <w:szCs w:val="24"/>
          <w:lang w:eastAsia="sl-SI"/>
        </w:rPr>
      </w:pPr>
      <w:r w:rsidRPr="00FC63ED">
        <w:rPr>
          <w:rFonts w:ascii="Arial" w:eastAsia="Times New Roman" w:hAnsi="Arial" w:cs="Arial"/>
          <w:color w:val="1D1B11" w:themeColor="background2" w:themeShade="1A"/>
          <w:sz w:val="24"/>
          <w:szCs w:val="24"/>
          <w:lang w:eastAsia="sl-SI"/>
        </w:rPr>
        <w:t xml:space="preserve">So ptice selivke, ki vsako leto priletijo iz Afrike v Azijo. </w:t>
      </w:r>
    </w:p>
    <w:p w:rsidR="00CD2C75" w:rsidRPr="00FC63ED" w:rsidRDefault="00CD2C75" w:rsidP="00CD2C75">
      <w:pPr>
        <w:spacing w:after="0" w:line="240" w:lineRule="auto"/>
        <w:rPr>
          <w:rFonts w:ascii="Arial" w:eastAsia="Times New Roman" w:hAnsi="Arial" w:cs="Arial"/>
          <w:color w:val="1D1B11" w:themeColor="background2" w:themeShade="1A"/>
          <w:sz w:val="24"/>
          <w:szCs w:val="24"/>
          <w:lang w:eastAsia="sl-SI"/>
        </w:rPr>
      </w:pPr>
    </w:p>
    <w:p w:rsidR="00CD2C75" w:rsidRPr="00FC63ED" w:rsidRDefault="00CD2C75" w:rsidP="0088085B">
      <w:pPr>
        <w:spacing w:after="0" w:line="240" w:lineRule="auto"/>
        <w:rPr>
          <w:rFonts w:ascii="Arial" w:eastAsia="Times New Roman" w:hAnsi="Arial" w:cs="Arial"/>
          <w:color w:val="1D1B11" w:themeColor="background2" w:themeShade="1A"/>
          <w:sz w:val="24"/>
          <w:szCs w:val="24"/>
          <w:lang w:eastAsia="sl-SI"/>
        </w:rPr>
      </w:pPr>
    </w:p>
    <w:p w:rsidR="00B14590" w:rsidRDefault="002228B0" w:rsidP="000951EE">
      <w:pPr>
        <w:rPr>
          <w:rFonts w:ascii="Arial" w:hAnsi="Arial" w:cs="Arial"/>
          <w:sz w:val="24"/>
          <w:szCs w:val="24"/>
        </w:rPr>
      </w:pPr>
      <w:r w:rsidRPr="00FC63ED">
        <w:rPr>
          <w:rFonts w:ascii="Arial" w:hAnsi="Arial" w:cs="Arial"/>
          <w:sz w:val="24"/>
          <w:szCs w:val="24"/>
        </w:rPr>
        <w:t>f)</w:t>
      </w:r>
      <w:r w:rsidR="004179C8">
        <w:rPr>
          <w:rFonts w:ascii="Arial" w:hAnsi="Arial" w:cs="Arial"/>
          <w:sz w:val="24"/>
          <w:szCs w:val="24"/>
        </w:rPr>
        <w:t xml:space="preserve"> S </w:t>
      </w:r>
      <w:r w:rsidRPr="00FC63ED">
        <w:rPr>
          <w:rFonts w:ascii="Arial" w:hAnsi="Arial" w:cs="Arial"/>
          <w:sz w:val="24"/>
          <w:szCs w:val="24"/>
        </w:rPr>
        <w:t>puščicami na skico označi smer zimskega in poletnega monsuna.</w:t>
      </w:r>
    </w:p>
    <w:p w:rsidR="00932BE7" w:rsidRPr="00FC63ED" w:rsidRDefault="00932BE7" w:rsidP="000951EE">
      <w:pPr>
        <w:rPr>
          <w:rFonts w:ascii="Arial" w:hAnsi="Arial" w:cs="Arial"/>
          <w:sz w:val="24"/>
          <w:szCs w:val="24"/>
        </w:rPr>
      </w:pPr>
    </w:p>
    <w:p w:rsidR="00B14590" w:rsidRPr="00FC63ED" w:rsidRDefault="00B14590" w:rsidP="00B14590">
      <w:pPr>
        <w:ind w:left="-567" w:right="-613"/>
        <w:jc w:val="center"/>
        <w:rPr>
          <w:rFonts w:ascii="Arial" w:hAnsi="Arial" w:cs="Arial"/>
          <w:b/>
          <w:sz w:val="24"/>
          <w:szCs w:val="24"/>
        </w:rPr>
      </w:pPr>
      <w:r w:rsidRPr="00FC63ED">
        <w:rPr>
          <w:rFonts w:ascii="Arial" w:hAnsi="Arial" w:cs="Arial"/>
          <w:sz w:val="24"/>
          <w:szCs w:val="24"/>
        </w:rPr>
        <w:tab/>
      </w:r>
      <w:r w:rsidRPr="00FC63ED">
        <w:rPr>
          <w:rFonts w:ascii="Arial" w:hAnsi="Arial" w:cs="Arial"/>
          <w:b/>
          <w:sz w:val="24"/>
          <w:szCs w:val="24"/>
        </w:rPr>
        <w:t>RASTLINSTVO AZIJE</w:t>
      </w:r>
    </w:p>
    <w:p w:rsidR="00B14590" w:rsidRPr="00FC63ED" w:rsidRDefault="00B14590" w:rsidP="008930E8">
      <w:pPr>
        <w:ind w:left="-567" w:right="-613"/>
        <w:jc w:val="center"/>
        <w:rPr>
          <w:rFonts w:ascii="Arial" w:hAnsi="Arial" w:cs="Arial"/>
          <w:sz w:val="24"/>
          <w:szCs w:val="24"/>
        </w:rPr>
      </w:pPr>
      <w:r w:rsidRPr="00FC63ED">
        <w:rPr>
          <w:rFonts w:ascii="Arial" w:hAnsi="Arial" w:cs="Arial"/>
          <w:sz w:val="24"/>
          <w:szCs w:val="24"/>
        </w:rPr>
        <w:t>Pre</w:t>
      </w:r>
      <w:r w:rsidRPr="00FC63ED">
        <w:rPr>
          <w:rFonts w:ascii="Arial" w:hAnsi="Arial" w:cs="Arial"/>
          <w:sz w:val="24"/>
          <w:szCs w:val="24"/>
        </w:rPr>
        <w:t>beri besedilo v samostojnem delovnem zvezku na strani117</w:t>
      </w:r>
      <w:r w:rsidRPr="00FC63ED">
        <w:rPr>
          <w:rFonts w:ascii="Arial" w:hAnsi="Arial" w:cs="Arial"/>
          <w:sz w:val="24"/>
          <w:szCs w:val="24"/>
        </w:rPr>
        <w:t xml:space="preserve"> in odgovori na vprašanja. </w:t>
      </w:r>
    </w:p>
    <w:p w:rsidR="00B14590" w:rsidRPr="00FC63ED" w:rsidRDefault="00B14590" w:rsidP="00B14590">
      <w:pPr>
        <w:ind w:left="-567" w:right="-472"/>
        <w:rPr>
          <w:rFonts w:ascii="Arial" w:hAnsi="Arial" w:cs="Arial"/>
          <w:sz w:val="24"/>
          <w:szCs w:val="24"/>
        </w:rPr>
      </w:pPr>
    </w:p>
    <w:p w:rsidR="008930E8" w:rsidRPr="00FC63ED" w:rsidRDefault="00B14590" w:rsidP="008930E8">
      <w:pPr>
        <w:pStyle w:val="Odstavekseznama"/>
        <w:numPr>
          <w:ilvl w:val="0"/>
          <w:numId w:val="10"/>
        </w:numPr>
        <w:spacing w:after="0" w:line="240" w:lineRule="auto"/>
        <w:ind w:right="-471"/>
        <w:rPr>
          <w:rFonts w:ascii="Arial" w:hAnsi="Arial" w:cs="Arial"/>
          <w:sz w:val="24"/>
          <w:szCs w:val="24"/>
        </w:rPr>
      </w:pPr>
      <w:r w:rsidRPr="00FC63ED">
        <w:rPr>
          <w:rFonts w:ascii="Arial" w:hAnsi="Arial" w:cs="Arial"/>
          <w:sz w:val="24"/>
          <w:szCs w:val="24"/>
        </w:rPr>
        <w:t xml:space="preserve">Določeno rastlinstvo je prilagojeno na različne tipe podnebij. </w:t>
      </w:r>
    </w:p>
    <w:p w:rsidR="00B14590" w:rsidRPr="00FC63ED" w:rsidRDefault="00B14590" w:rsidP="008930E8">
      <w:pPr>
        <w:pStyle w:val="Odstavekseznama"/>
        <w:spacing w:after="0" w:line="240" w:lineRule="auto"/>
        <w:ind w:left="153" w:right="-471"/>
        <w:rPr>
          <w:rFonts w:ascii="Arial" w:hAnsi="Arial" w:cs="Arial"/>
          <w:sz w:val="24"/>
          <w:szCs w:val="24"/>
        </w:rPr>
      </w:pPr>
      <w:r w:rsidRPr="00FC63ED">
        <w:rPr>
          <w:rFonts w:ascii="Arial" w:hAnsi="Arial" w:cs="Arial"/>
          <w:sz w:val="24"/>
          <w:szCs w:val="24"/>
        </w:rPr>
        <w:t xml:space="preserve">S pomočjo slik </w:t>
      </w:r>
      <w:r w:rsidRPr="00FC63ED">
        <w:rPr>
          <w:rFonts w:ascii="Arial" w:hAnsi="Arial" w:cs="Arial"/>
          <w:sz w:val="24"/>
          <w:szCs w:val="24"/>
          <w:u w:val="single"/>
        </w:rPr>
        <w:t>imenuj posamezno tipično vrsto rastja</w:t>
      </w:r>
      <w:r w:rsidRPr="00FC63ED">
        <w:rPr>
          <w:rFonts w:ascii="Arial" w:hAnsi="Arial" w:cs="Arial"/>
          <w:sz w:val="24"/>
          <w:szCs w:val="24"/>
        </w:rPr>
        <w:t xml:space="preserve"> za zapisan tip podnebja oz. </w:t>
      </w:r>
      <w:r w:rsidRPr="00FC63ED">
        <w:rPr>
          <w:rFonts w:ascii="Arial" w:hAnsi="Arial" w:cs="Arial"/>
          <w:sz w:val="24"/>
          <w:szCs w:val="24"/>
          <w:u w:val="single"/>
        </w:rPr>
        <w:t>dopolni</w:t>
      </w:r>
      <w:r w:rsidRPr="00FC63ED">
        <w:rPr>
          <w:rFonts w:ascii="Arial" w:hAnsi="Arial" w:cs="Arial"/>
          <w:sz w:val="24"/>
          <w:szCs w:val="24"/>
        </w:rPr>
        <w:t>:</w:t>
      </w:r>
    </w:p>
    <w:p w:rsidR="00B14590" w:rsidRPr="00FC63ED" w:rsidRDefault="00B14590" w:rsidP="00B14590">
      <w:pPr>
        <w:spacing w:after="0" w:line="240" w:lineRule="auto"/>
        <w:ind w:left="-567" w:right="-471"/>
        <w:rPr>
          <w:rFonts w:ascii="Arial" w:hAnsi="Arial" w:cs="Arial"/>
          <w:sz w:val="24"/>
          <w:szCs w:val="24"/>
        </w:rPr>
      </w:pPr>
    </w:p>
    <w:p w:rsidR="00B14590" w:rsidRPr="00FC63ED" w:rsidRDefault="00B14590" w:rsidP="00B14590">
      <w:pPr>
        <w:ind w:left="-567" w:right="-472"/>
        <w:rPr>
          <w:rFonts w:ascii="Arial" w:hAnsi="Arial" w:cs="Arial"/>
          <w:sz w:val="24"/>
          <w:szCs w:val="24"/>
        </w:rPr>
      </w:pPr>
      <w:r w:rsidRPr="00FC63ED">
        <w:rPr>
          <w:rFonts w:ascii="Arial" w:hAnsi="Arial" w:cs="Arial"/>
          <w:noProof/>
          <w:sz w:val="24"/>
          <w:szCs w:val="24"/>
          <w:lang w:eastAsia="sl-SI"/>
        </w:rPr>
        <w:drawing>
          <wp:anchor distT="0" distB="0" distL="114300" distR="114300" simplePos="0" relativeHeight="251675648" behindDoc="0" locked="0" layoutInCell="1" allowOverlap="1" wp14:anchorId="7B4B1A32" wp14:editId="0B38E79A">
            <wp:simplePos x="0" y="0"/>
            <wp:positionH relativeFrom="column">
              <wp:posOffset>-384635</wp:posOffset>
            </wp:positionH>
            <wp:positionV relativeFrom="paragraph">
              <wp:posOffset>335039</wp:posOffset>
            </wp:positionV>
            <wp:extent cx="2271600" cy="1537200"/>
            <wp:effectExtent l="0" t="0" r="0" b="6350"/>
            <wp:wrapSquare wrapText="bothSides"/>
            <wp:docPr id="141314" name="Picture 2" descr="C:\Users\mzunko\Downloads\Tropski deževni gozd na Indonezijskem otočju (Bor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2" descr="C:\Users\mzunko\Downloads\Tropski deževni gozd na Indonezijskem otočju (Borne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600" cy="1537200"/>
                    </a:xfrm>
                    <a:prstGeom prst="rect">
                      <a:avLst/>
                    </a:prstGeom>
                    <a:noFill/>
                    <a:extLst/>
                  </pic:spPr>
                </pic:pic>
              </a:graphicData>
            </a:graphic>
            <wp14:sizeRelH relativeFrom="margin">
              <wp14:pctWidth>0</wp14:pctWidth>
            </wp14:sizeRelH>
            <wp14:sizeRelV relativeFrom="margin">
              <wp14:pctHeight>0</wp14:pctHeight>
            </wp14:sizeRelV>
          </wp:anchor>
        </w:drawing>
      </w:r>
      <w:r w:rsidRPr="00FC63ED">
        <w:rPr>
          <w:rFonts w:ascii="Arial" w:hAnsi="Arial" w:cs="Arial"/>
          <w:sz w:val="24"/>
          <w:szCs w:val="24"/>
        </w:rPr>
        <w:t>a) TROPSKI TOPLOTNI PAS</w:t>
      </w: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r w:rsidRPr="00FC63ED">
        <w:rPr>
          <w:rFonts w:ascii="Arial" w:hAnsi="Arial" w:cs="Arial"/>
          <w:sz w:val="24"/>
          <w:szCs w:val="24"/>
        </w:rPr>
        <w:t>___________</w:t>
      </w:r>
      <w:r w:rsidR="008930E8" w:rsidRPr="00FC63ED">
        <w:rPr>
          <w:rFonts w:ascii="Arial" w:hAnsi="Arial" w:cs="Arial"/>
          <w:sz w:val="24"/>
          <w:szCs w:val="24"/>
        </w:rPr>
        <w:t xml:space="preserve">___________________           </w:t>
      </w:r>
    </w:p>
    <w:p w:rsidR="00B14590" w:rsidRPr="00FC63ED" w:rsidRDefault="00B14590" w:rsidP="00B14590">
      <w:pPr>
        <w:ind w:left="-567" w:right="-472"/>
        <w:rPr>
          <w:rFonts w:ascii="Arial" w:hAnsi="Arial" w:cs="Arial"/>
          <w:sz w:val="24"/>
          <w:szCs w:val="24"/>
        </w:rPr>
      </w:pPr>
      <w:r w:rsidRPr="00FC63ED">
        <w:rPr>
          <w:rFonts w:ascii="Arial" w:hAnsi="Arial" w:cs="Arial"/>
          <w:noProof/>
          <w:sz w:val="24"/>
          <w:szCs w:val="24"/>
          <w:lang w:eastAsia="sl-SI"/>
        </w:rPr>
        <mc:AlternateContent>
          <mc:Choice Requires="wps">
            <w:drawing>
              <wp:anchor distT="45720" distB="45720" distL="114300" distR="114300" simplePos="0" relativeHeight="251677696" behindDoc="0" locked="0" layoutInCell="1" allowOverlap="1" wp14:anchorId="2119C71A" wp14:editId="74F80736">
                <wp:simplePos x="0" y="0"/>
                <wp:positionH relativeFrom="column">
                  <wp:posOffset>3352297</wp:posOffset>
                </wp:positionH>
                <wp:positionV relativeFrom="paragraph">
                  <wp:posOffset>69522</wp:posOffset>
                </wp:positionV>
                <wp:extent cx="2360930" cy="1404620"/>
                <wp:effectExtent l="0" t="0" r="22860" b="1143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14590" w:rsidRPr="00056363" w:rsidRDefault="00B14590" w:rsidP="00B14590">
                            <w:pPr>
                              <w:shd w:val="clear" w:color="auto" w:fill="FFFFFF" w:themeFill="background1"/>
                              <w:rPr>
                                <w:rFonts w:ascii="Arial" w:hAnsi="Arial"/>
                                <w:sz w:val="20"/>
                                <w:szCs w:val="20"/>
                              </w:rPr>
                            </w:pPr>
                            <w:r w:rsidRPr="00DD0A1C">
                              <w:rPr>
                                <w:rFonts w:ascii="Arial" w:hAnsi="Arial"/>
                                <w:color w:val="000000" w:themeColor="text1"/>
                                <w:sz w:val="20"/>
                                <w:szCs w:val="20"/>
                              </w:rPr>
                              <w:t xml:space="preserve">Bambus je ena najkoristnejših rastlin na tem planetu. Uporabljamo ga za prehrano, industrijske materiale za grajenje hiš, krmo za živali, okras, oblačila, celo kolesa izdelujejo že iz njegovega izredno trpežnega lesa. Najbolj je prepoznaven po spojih med praznimi deli stebla. </w:t>
                            </w:r>
                            <w:r w:rsidRPr="00056363">
                              <w:rPr>
                                <w:rFonts w:ascii="Arial" w:hAnsi="Arial"/>
                                <w:sz w:val="20"/>
                                <w:szCs w:val="20"/>
                                <w:shd w:val="clear" w:color="auto" w:fill="F6F9F1"/>
                              </w:rPr>
                              <w:t>Je najhitreje rastoča rastlina na svetu, ki lahko zraste tudi do 60 cm na dan. V višino lahko zraste tudi 40 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Polje z besedilom 2" o:spid="_x0000_s1030" type="#_x0000_t202" style="position:absolute;left:0;text-align:left;margin-left:263.95pt;margin-top:5.4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">
                <v:textbox style="mso-fit-shape-to-text:t">
                  <w:txbxContent>
                    <w:p w:rsidR="00B14590" w:rsidRPr="00056363" w:rsidRDefault="00B14590" w:rsidP="00B14590">
                      <w:pPr>
                        <w:shd w:val="clear" w:color="auto" w:fill="FFFFFF" w:themeFill="background1"/>
                        <w:rPr>
                          <w:rFonts w:ascii="Arial" w:hAnsi="Arial"/>
                          <w:sz w:val="20"/>
                          <w:szCs w:val="20"/>
                        </w:rPr>
                      </w:pPr>
                      <w:r w:rsidRPr="00DD0A1C">
                        <w:rPr>
                          <w:rFonts w:ascii="Arial" w:hAnsi="Arial"/>
                          <w:color w:val="000000" w:themeColor="text1"/>
                          <w:sz w:val="20"/>
                          <w:szCs w:val="20"/>
                        </w:rPr>
                        <w:t xml:space="preserve">Bambus je ena najkoristnejših rastlin na tem planetu. Uporabljamo ga za prehrano, industrijske materiale za grajenje hiš, krmo za živali, okras, oblačila, celo kolesa izdelujejo že iz njegovega izredno trpežnega lesa. Najbolj je prepoznaven po spojih med praznimi deli stebla. </w:t>
                      </w:r>
                      <w:r w:rsidRPr="00056363">
                        <w:rPr>
                          <w:rFonts w:ascii="Arial" w:hAnsi="Arial"/>
                          <w:sz w:val="20"/>
                          <w:szCs w:val="20"/>
                          <w:shd w:val="clear" w:color="auto" w:fill="F6F9F1"/>
                        </w:rPr>
                        <w:t>Je najhitreje rastoča rastlina na svetu, ki lahko zraste tudi do 60 cm na dan. V višino lahko zraste tudi 40 m.</w:t>
                      </w:r>
                    </w:p>
                  </w:txbxContent>
                </v:textbox>
                <w10:wrap type="square"/>
              </v:shape>
            </w:pict>
          </mc:Fallback>
        </mc:AlternateContent>
      </w:r>
      <w:r w:rsidRPr="00FC63ED">
        <w:rPr>
          <w:rFonts w:ascii="Arial" w:hAnsi="Arial" w:cs="Arial"/>
          <w:sz w:val="24"/>
          <w:szCs w:val="24"/>
        </w:rPr>
        <w:t>b) SUBTROPSKI TOPLOTNI PAS</w:t>
      </w:r>
    </w:p>
    <w:p w:rsidR="00B14590" w:rsidRPr="00FC63ED" w:rsidRDefault="00B14590" w:rsidP="00B14590">
      <w:pPr>
        <w:ind w:left="-567" w:right="-472"/>
        <w:rPr>
          <w:rFonts w:ascii="Arial" w:hAnsi="Arial" w:cs="Arial"/>
          <w:sz w:val="24"/>
          <w:szCs w:val="24"/>
        </w:rPr>
      </w:pPr>
      <w:r w:rsidRPr="00FC63ED">
        <w:rPr>
          <w:rFonts w:ascii="Arial" w:hAnsi="Arial" w:cs="Arial"/>
          <w:noProof/>
          <w:sz w:val="24"/>
          <w:szCs w:val="24"/>
          <w:lang w:eastAsia="sl-SI"/>
        </w:rPr>
        <mc:AlternateContent>
          <mc:Choice Requires="wps">
            <w:drawing>
              <wp:anchor distT="0" distB="0" distL="114300" distR="114300" simplePos="0" relativeHeight="251678720" behindDoc="0" locked="0" layoutInCell="1" allowOverlap="1" wp14:anchorId="6A39897E" wp14:editId="3C5C8FC0">
                <wp:simplePos x="0" y="0"/>
                <wp:positionH relativeFrom="column">
                  <wp:posOffset>1494570</wp:posOffset>
                </wp:positionH>
                <wp:positionV relativeFrom="paragraph">
                  <wp:posOffset>8583</wp:posOffset>
                </wp:positionV>
                <wp:extent cx="1929699" cy="775095"/>
                <wp:effectExtent l="38100" t="0" r="13970" b="63500"/>
                <wp:wrapNone/>
                <wp:docPr id="5" name="Raven puščični povezovalnik 5"/>
                <wp:cNvGraphicFramePr/>
                <a:graphic xmlns:a="http://schemas.openxmlformats.org/drawingml/2006/main">
                  <a:graphicData uri="http://schemas.microsoft.com/office/word/2010/wordprocessingShape">
                    <wps:wsp>
                      <wps:cNvCnPr/>
                      <wps:spPr>
                        <a:xfrm flipH="1">
                          <a:off x="0" y="0"/>
                          <a:ext cx="1929699" cy="775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aven puščični povezovalnik 5" o:spid="_x0000_s1026" type="#_x0000_t32" style="position:absolute;margin-left:117.7pt;margin-top:.7pt;width:151.95pt;height:61.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" strokecolor="black [3040]">
                <v:stroke endarrow="block"/>
              </v:shape>
            </w:pict>
          </mc:Fallback>
        </mc:AlternateContent>
      </w:r>
      <w:r w:rsidRPr="00FC63ED">
        <w:rPr>
          <w:rFonts w:ascii="Arial" w:hAnsi="Arial" w:cs="Arial"/>
          <w:noProof/>
          <w:sz w:val="24"/>
          <w:szCs w:val="24"/>
          <w:lang w:eastAsia="sl-SI"/>
        </w:rPr>
        <w:drawing>
          <wp:inline distT="0" distB="0" distL="0" distR="0" wp14:anchorId="46037E95" wp14:editId="0F1BFF10">
            <wp:extent cx="2127710" cy="1595471"/>
            <wp:effectExtent l="0" t="0" r="6350" b="5080"/>
            <wp:docPr id="12" name="Slika 12" descr="Adaptations of Tropical Monsoon Forest | 5n2geograp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ptations of Tropical Monsoon Forest | 5n2geograph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566" cy="1604361"/>
                    </a:xfrm>
                    <a:prstGeom prst="rect">
                      <a:avLst/>
                    </a:prstGeom>
                    <a:noFill/>
                    <a:ln>
                      <a:noFill/>
                    </a:ln>
                  </pic:spPr>
                </pic:pic>
              </a:graphicData>
            </a:graphic>
          </wp:inline>
        </w:drawing>
      </w:r>
    </w:p>
    <w:p w:rsidR="000F6632" w:rsidRPr="00FC63ED" w:rsidRDefault="00B14590" w:rsidP="000F6632">
      <w:pPr>
        <w:ind w:left="-567" w:right="-472"/>
        <w:rPr>
          <w:rFonts w:ascii="Arial" w:hAnsi="Arial" w:cs="Arial"/>
          <w:sz w:val="24"/>
          <w:szCs w:val="24"/>
        </w:rPr>
      </w:pPr>
      <w:r w:rsidRPr="00FC63ED">
        <w:rPr>
          <w:rFonts w:ascii="Arial" w:hAnsi="Arial" w:cs="Arial"/>
          <w:sz w:val="24"/>
          <w:szCs w:val="24"/>
        </w:rPr>
        <w:t xml:space="preserve">Monsunski gozd. </w:t>
      </w:r>
    </w:p>
    <w:p w:rsidR="00B14590" w:rsidRPr="00FC63ED" w:rsidRDefault="00B14590" w:rsidP="00B14590">
      <w:pPr>
        <w:ind w:left="-567" w:right="-472"/>
        <w:rPr>
          <w:rFonts w:ascii="Arial" w:hAnsi="Arial" w:cs="Arial"/>
          <w:sz w:val="24"/>
          <w:szCs w:val="24"/>
        </w:rPr>
      </w:pPr>
    </w:p>
    <w:p w:rsidR="00B14590" w:rsidRPr="00FC63ED" w:rsidRDefault="00B14590" w:rsidP="00B14590">
      <w:pPr>
        <w:pBdr>
          <w:bottom w:val="single" w:sz="12" w:space="1" w:color="auto"/>
        </w:pBdr>
        <w:ind w:left="-567" w:right="-472"/>
        <w:rPr>
          <w:rFonts w:ascii="Arial" w:hAnsi="Arial" w:cs="Arial"/>
          <w:sz w:val="24"/>
          <w:szCs w:val="24"/>
        </w:rPr>
      </w:pPr>
      <w:r w:rsidRPr="00FC63ED">
        <w:rPr>
          <w:rFonts w:ascii="Arial" w:hAnsi="Arial" w:cs="Arial"/>
          <w:sz w:val="24"/>
          <w:szCs w:val="24"/>
        </w:rPr>
        <w:t>Bambus je tipična azijska rastlina. S pomočjo vira zgoraj zapiši, zakaj je ta rastlina posebna in uporabna:</w:t>
      </w:r>
    </w:p>
    <w:p w:rsidR="008930E8" w:rsidRPr="00FC63ED" w:rsidRDefault="008930E8" w:rsidP="008930E8">
      <w:pPr>
        <w:pBdr>
          <w:bottom w:val="single" w:sz="12" w:space="1" w:color="auto"/>
        </w:pBdr>
        <w:ind w:right="-472"/>
        <w:rPr>
          <w:rFonts w:ascii="Arial" w:hAnsi="Arial" w:cs="Arial"/>
          <w:sz w:val="24"/>
          <w:szCs w:val="24"/>
        </w:rPr>
      </w:pPr>
    </w:p>
    <w:p w:rsidR="008930E8" w:rsidRPr="00FC63ED" w:rsidRDefault="008930E8" w:rsidP="00B14590">
      <w:pPr>
        <w:pBdr>
          <w:bottom w:val="single" w:sz="12" w:space="1" w:color="auto"/>
        </w:pBdr>
        <w:ind w:left="-567" w:right="-472"/>
        <w:rPr>
          <w:rFonts w:ascii="Arial" w:hAnsi="Arial" w:cs="Arial"/>
          <w:sz w:val="24"/>
          <w:szCs w:val="24"/>
        </w:rPr>
      </w:pPr>
    </w:p>
    <w:p w:rsidR="008930E8" w:rsidRPr="00FC63ED" w:rsidRDefault="008930E8" w:rsidP="00B14590">
      <w:pPr>
        <w:pBdr>
          <w:bottom w:val="single" w:sz="12" w:space="1" w:color="auto"/>
        </w:pBdr>
        <w:ind w:left="-567" w:right="-472"/>
        <w:rPr>
          <w:rFonts w:ascii="Arial" w:hAnsi="Arial" w:cs="Arial"/>
          <w:sz w:val="24"/>
          <w:szCs w:val="24"/>
        </w:rPr>
      </w:pPr>
    </w:p>
    <w:p w:rsidR="008930E8" w:rsidRPr="00FC63ED" w:rsidRDefault="008930E8" w:rsidP="00B14590">
      <w:pPr>
        <w:ind w:left="-567" w:right="-472"/>
        <w:rPr>
          <w:rFonts w:ascii="Arial" w:hAnsi="Arial" w:cs="Arial"/>
          <w:sz w:val="24"/>
          <w:szCs w:val="24"/>
        </w:rPr>
      </w:pPr>
    </w:p>
    <w:p w:rsidR="00B14590" w:rsidRPr="00FC63ED" w:rsidRDefault="008930E8" w:rsidP="00B14590">
      <w:pPr>
        <w:ind w:left="-567" w:right="-472"/>
        <w:rPr>
          <w:rFonts w:ascii="Arial" w:hAnsi="Arial" w:cs="Arial"/>
          <w:sz w:val="24"/>
          <w:szCs w:val="24"/>
        </w:rPr>
      </w:pPr>
      <w:r w:rsidRPr="00FC63ED">
        <w:rPr>
          <w:rFonts w:ascii="Arial" w:hAnsi="Arial" w:cs="Arial"/>
          <w:noProof/>
          <w:sz w:val="24"/>
          <w:szCs w:val="24"/>
          <w:lang w:eastAsia="sl-SI"/>
        </w:rPr>
        <w:drawing>
          <wp:anchor distT="0" distB="0" distL="114300" distR="114300" simplePos="0" relativeHeight="251679744" behindDoc="0" locked="0" layoutInCell="1" allowOverlap="1" wp14:anchorId="4014AFA0" wp14:editId="74A26A68">
            <wp:simplePos x="0" y="0"/>
            <wp:positionH relativeFrom="column">
              <wp:posOffset>-13970</wp:posOffset>
            </wp:positionH>
            <wp:positionV relativeFrom="paragraph">
              <wp:posOffset>284480</wp:posOffset>
            </wp:positionV>
            <wp:extent cx="2019300" cy="1342390"/>
            <wp:effectExtent l="0" t="0" r="0" b="0"/>
            <wp:wrapSquare wrapText="bothSides"/>
            <wp:docPr id="13" name="Slika 13" descr="C:\Users\User\AppData\Local\Microsoft\Windows\INetCache\Content.MSO\BCA76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BCA760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r w:rsidRPr="00FC63ED">
        <w:rPr>
          <w:rFonts w:ascii="Arial" w:hAnsi="Arial" w:cs="Arial"/>
          <w:sz w:val="24"/>
          <w:szCs w:val="24"/>
        </w:rPr>
        <w:t>________________________________</w:t>
      </w:r>
    </w:p>
    <w:p w:rsidR="00B14590" w:rsidRPr="00FC63ED" w:rsidRDefault="00B14590" w:rsidP="00B14590">
      <w:pPr>
        <w:ind w:left="-567" w:right="-472"/>
        <w:rPr>
          <w:rFonts w:ascii="Arial" w:hAnsi="Arial" w:cs="Arial"/>
          <w:sz w:val="24"/>
          <w:szCs w:val="24"/>
        </w:rPr>
      </w:pPr>
    </w:p>
    <w:p w:rsidR="00B14590" w:rsidRPr="00FC63ED" w:rsidRDefault="00B14590" w:rsidP="00B14590">
      <w:pPr>
        <w:ind w:left="-567" w:right="-472"/>
        <w:rPr>
          <w:rFonts w:ascii="Arial" w:hAnsi="Arial" w:cs="Arial"/>
          <w:sz w:val="24"/>
          <w:szCs w:val="24"/>
        </w:rPr>
      </w:pPr>
    </w:p>
    <w:p w:rsidR="007E52C5" w:rsidRPr="00FC63ED" w:rsidRDefault="007E52C5" w:rsidP="00B14590">
      <w:pPr>
        <w:ind w:left="-567" w:right="-472"/>
        <w:rPr>
          <w:rFonts w:ascii="Arial" w:hAnsi="Arial" w:cs="Arial"/>
          <w:sz w:val="24"/>
          <w:szCs w:val="24"/>
        </w:rPr>
      </w:pPr>
    </w:p>
    <w:p w:rsidR="007E52C5" w:rsidRPr="00FC63ED" w:rsidRDefault="007E52C5" w:rsidP="00B14590">
      <w:pPr>
        <w:ind w:left="-567" w:right="-472"/>
        <w:rPr>
          <w:rFonts w:ascii="Arial" w:hAnsi="Arial" w:cs="Arial"/>
          <w:sz w:val="24"/>
          <w:szCs w:val="24"/>
        </w:rPr>
      </w:pPr>
    </w:p>
    <w:p w:rsidR="007E52C5" w:rsidRPr="00FC63ED" w:rsidRDefault="007E52C5" w:rsidP="00B14590">
      <w:pPr>
        <w:ind w:left="-567" w:right="-472"/>
        <w:rPr>
          <w:rFonts w:ascii="Arial" w:hAnsi="Arial" w:cs="Arial"/>
          <w:noProof/>
          <w:sz w:val="24"/>
          <w:szCs w:val="24"/>
          <w:lang w:eastAsia="sl-SI"/>
        </w:rPr>
      </w:pPr>
    </w:p>
    <w:p w:rsidR="00B14590" w:rsidRPr="00FC63ED" w:rsidRDefault="007E52C5" w:rsidP="00B14590">
      <w:pPr>
        <w:ind w:left="-567" w:right="-472"/>
        <w:rPr>
          <w:rFonts w:ascii="Arial" w:hAnsi="Arial" w:cs="Arial"/>
          <w:sz w:val="24"/>
          <w:szCs w:val="24"/>
        </w:rPr>
      </w:pPr>
      <w:r w:rsidRPr="00FC63ED">
        <w:rPr>
          <w:rFonts w:ascii="Arial" w:hAnsi="Arial" w:cs="Arial"/>
          <w:noProof/>
          <w:sz w:val="24"/>
          <w:szCs w:val="24"/>
          <w:lang w:eastAsia="sl-SI"/>
        </w:rPr>
        <w:drawing>
          <wp:anchor distT="0" distB="0" distL="114300" distR="114300" simplePos="0" relativeHeight="251681792" behindDoc="0" locked="0" layoutInCell="1" allowOverlap="1" wp14:anchorId="15D91D75" wp14:editId="454BC6C7">
            <wp:simplePos x="0" y="0"/>
            <wp:positionH relativeFrom="column">
              <wp:posOffset>4577715</wp:posOffset>
            </wp:positionH>
            <wp:positionV relativeFrom="paragraph">
              <wp:posOffset>470535</wp:posOffset>
            </wp:positionV>
            <wp:extent cx="1813560" cy="1358265"/>
            <wp:effectExtent l="0" t="0" r="0" b="0"/>
            <wp:wrapSquare wrapText="bothSides"/>
            <wp:docPr id="15" name="Slika 15" descr="C:\Users\User\AppData\Local\Microsoft\Windows\INetCache\Content.MSO\C716B6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C716B62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3ED">
        <w:rPr>
          <w:rFonts w:ascii="Arial" w:hAnsi="Arial" w:cs="Arial"/>
          <w:sz w:val="24"/>
          <w:szCs w:val="24"/>
        </w:rPr>
        <w:t>c)</w:t>
      </w:r>
      <w:r w:rsidR="00B14590" w:rsidRPr="00FC63ED">
        <w:rPr>
          <w:rFonts w:ascii="Arial" w:hAnsi="Arial" w:cs="Arial"/>
          <w:sz w:val="24"/>
          <w:szCs w:val="24"/>
        </w:rPr>
        <w:t>ZMERNO TOPLI TOPLOTNI PAS</w:t>
      </w:r>
    </w:p>
    <w:p w:rsidR="00B14590" w:rsidRPr="00FC63ED" w:rsidRDefault="007E52C5" w:rsidP="00B14590">
      <w:pPr>
        <w:ind w:left="-567" w:right="-472"/>
        <w:rPr>
          <w:rFonts w:ascii="Arial" w:hAnsi="Arial" w:cs="Arial"/>
          <w:noProof/>
          <w:sz w:val="24"/>
          <w:szCs w:val="24"/>
        </w:rPr>
      </w:pPr>
      <w:r w:rsidRPr="00FC63ED">
        <w:rPr>
          <w:rFonts w:ascii="Arial" w:hAnsi="Arial" w:cs="Arial"/>
          <w:noProof/>
          <w:sz w:val="24"/>
          <w:szCs w:val="24"/>
          <w:lang w:eastAsia="sl-SI"/>
        </w:rPr>
        <w:drawing>
          <wp:anchor distT="0" distB="0" distL="114300" distR="114300" simplePos="0" relativeHeight="251682816" behindDoc="0" locked="0" layoutInCell="1" allowOverlap="1" wp14:anchorId="07159FC1" wp14:editId="639E7252">
            <wp:simplePos x="0" y="0"/>
            <wp:positionH relativeFrom="column">
              <wp:posOffset>2055495</wp:posOffset>
            </wp:positionH>
            <wp:positionV relativeFrom="paragraph">
              <wp:posOffset>156210</wp:posOffset>
            </wp:positionV>
            <wp:extent cx="2030095" cy="1342390"/>
            <wp:effectExtent l="0" t="0" r="8255" b="0"/>
            <wp:wrapSquare wrapText="bothSides"/>
            <wp:docPr id="16" name="Slika 16" descr="C:\Users\User\AppData\Local\Microsoft\Windows\INetCache\Content.MSO\94C967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94C9677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09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3ED">
        <w:rPr>
          <w:rFonts w:ascii="Arial" w:hAnsi="Arial" w:cs="Arial"/>
          <w:noProof/>
          <w:sz w:val="24"/>
          <w:szCs w:val="24"/>
          <w:lang w:eastAsia="sl-SI"/>
        </w:rPr>
        <w:drawing>
          <wp:anchor distT="0" distB="0" distL="114300" distR="114300" simplePos="0" relativeHeight="251680768" behindDoc="0" locked="0" layoutInCell="1" allowOverlap="1" wp14:anchorId="5094B15E" wp14:editId="73654D78">
            <wp:simplePos x="0" y="0"/>
            <wp:positionH relativeFrom="column">
              <wp:posOffset>-181610</wp:posOffset>
            </wp:positionH>
            <wp:positionV relativeFrom="paragraph">
              <wp:posOffset>81280</wp:posOffset>
            </wp:positionV>
            <wp:extent cx="2012315" cy="1324610"/>
            <wp:effectExtent l="0" t="0" r="6985" b="8890"/>
            <wp:wrapSquare wrapText="bothSides"/>
            <wp:docPr id="14" name="Slika 14" descr="C:\Users\User\AppData\Local\Microsoft\Windows\INetCache\Content.MSO\82C47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82C470B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231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590" w:rsidRPr="00FC63ED">
        <w:rPr>
          <w:rFonts w:ascii="Arial" w:hAnsi="Arial" w:cs="Arial"/>
          <w:noProof/>
          <w:sz w:val="24"/>
          <w:szCs w:val="24"/>
        </w:rPr>
        <w:t xml:space="preserve"> </w:t>
      </w:r>
    </w:p>
    <w:p w:rsidR="007E52C5" w:rsidRPr="00FC63ED" w:rsidRDefault="007E52C5"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B14590" w:rsidRPr="00FC63ED" w:rsidRDefault="00B14590" w:rsidP="00B14590">
      <w:pPr>
        <w:ind w:left="-567" w:right="-472"/>
        <w:rPr>
          <w:rFonts w:ascii="Arial" w:hAnsi="Arial" w:cs="Arial"/>
          <w:noProof/>
          <w:sz w:val="24"/>
          <w:szCs w:val="24"/>
        </w:rPr>
      </w:pPr>
      <w:r w:rsidRPr="00FC63ED">
        <w:rPr>
          <w:rFonts w:ascii="Arial" w:hAnsi="Arial" w:cs="Arial"/>
          <w:noProof/>
          <w:sz w:val="24"/>
          <w:szCs w:val="24"/>
        </w:rPr>
        <w:t>__________________________</w:t>
      </w:r>
      <w:r w:rsidR="0031668B">
        <w:rPr>
          <w:rFonts w:ascii="Arial" w:hAnsi="Arial" w:cs="Arial"/>
          <w:noProof/>
          <w:sz w:val="24"/>
          <w:szCs w:val="24"/>
        </w:rPr>
        <w:t>__   ________________________</w:t>
      </w:r>
      <w:r w:rsidRPr="00FC63ED">
        <w:rPr>
          <w:rFonts w:ascii="Arial" w:hAnsi="Arial" w:cs="Arial"/>
          <w:noProof/>
          <w:sz w:val="24"/>
          <w:szCs w:val="24"/>
        </w:rPr>
        <w:t xml:space="preserve">    _______________________</w:t>
      </w:r>
    </w:p>
    <w:p w:rsidR="00B14590" w:rsidRPr="00FC63ED" w:rsidRDefault="00B14590" w:rsidP="00B14590">
      <w:pPr>
        <w:ind w:left="-567" w:right="-472"/>
        <w:rPr>
          <w:rFonts w:ascii="Arial" w:hAnsi="Arial" w:cs="Arial"/>
          <w:noProof/>
          <w:sz w:val="24"/>
          <w:szCs w:val="24"/>
        </w:rPr>
      </w:pPr>
      <w:r w:rsidRPr="00FC63ED">
        <w:rPr>
          <w:rFonts w:ascii="Arial" w:hAnsi="Arial" w:cs="Arial"/>
          <w:noProof/>
          <w:sz w:val="24"/>
          <w:szCs w:val="24"/>
          <w:lang w:eastAsia="sl-SI"/>
        </w:rPr>
        <w:drawing>
          <wp:anchor distT="0" distB="0" distL="114300" distR="114300" simplePos="0" relativeHeight="251683840" behindDoc="0" locked="0" layoutInCell="1" allowOverlap="1" wp14:anchorId="1059EB22" wp14:editId="649E389D">
            <wp:simplePos x="0" y="0"/>
            <wp:positionH relativeFrom="column">
              <wp:posOffset>-378329</wp:posOffset>
            </wp:positionH>
            <wp:positionV relativeFrom="paragraph">
              <wp:posOffset>331689</wp:posOffset>
            </wp:positionV>
            <wp:extent cx="1980000" cy="1483200"/>
            <wp:effectExtent l="0" t="0" r="1270" b="3175"/>
            <wp:wrapSquare wrapText="bothSides"/>
            <wp:docPr id="17" name="Slika 17" descr="C:\Users\User\AppData\Local\Microsoft\Windows\INetCache\Content.MSO\18BF05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18BF053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000" cy="148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3ED">
        <w:rPr>
          <w:rFonts w:ascii="Arial" w:hAnsi="Arial" w:cs="Arial"/>
          <w:noProof/>
          <w:sz w:val="24"/>
          <w:szCs w:val="24"/>
        </w:rPr>
        <w:t>d) SUBPOLARNI TOPLOTNI PAS</w:t>
      </w:r>
    </w:p>
    <w:p w:rsidR="00B14590" w:rsidRPr="00FC63ED" w:rsidRDefault="00B14590" w:rsidP="00B14590">
      <w:pPr>
        <w:ind w:left="-567" w:right="-472"/>
        <w:rPr>
          <w:rFonts w:ascii="Arial" w:hAnsi="Arial" w:cs="Arial"/>
          <w:noProof/>
          <w:sz w:val="24"/>
          <w:szCs w:val="24"/>
        </w:rPr>
      </w:pPr>
    </w:p>
    <w:p w:rsidR="00B14590" w:rsidRPr="00FC63ED" w:rsidRDefault="00B14590" w:rsidP="00B14590">
      <w:pPr>
        <w:ind w:left="-567" w:right="-472"/>
        <w:rPr>
          <w:rFonts w:ascii="Arial" w:hAnsi="Arial" w:cs="Arial"/>
          <w:noProof/>
          <w:sz w:val="24"/>
          <w:szCs w:val="24"/>
        </w:rPr>
      </w:pPr>
    </w:p>
    <w:p w:rsidR="00B14590" w:rsidRPr="00FC63ED" w:rsidRDefault="00B14590" w:rsidP="00B14590">
      <w:pPr>
        <w:ind w:left="-567" w:right="-472"/>
        <w:rPr>
          <w:rFonts w:ascii="Arial" w:hAnsi="Arial" w:cs="Arial"/>
          <w:noProof/>
          <w:sz w:val="24"/>
          <w:szCs w:val="24"/>
        </w:rPr>
      </w:pPr>
      <w:r w:rsidRPr="00FC63ED">
        <w:rPr>
          <w:rFonts w:ascii="Arial" w:hAnsi="Arial" w:cs="Arial"/>
          <w:noProof/>
          <w:sz w:val="24"/>
          <w:szCs w:val="24"/>
        </w:rPr>
        <w:t>________________________________</w:t>
      </w:r>
    </w:p>
    <w:p w:rsidR="00B14590" w:rsidRPr="00FC63ED" w:rsidRDefault="00B14590" w:rsidP="00B14590">
      <w:pPr>
        <w:ind w:left="-567" w:right="-472"/>
        <w:rPr>
          <w:rFonts w:ascii="Arial" w:hAnsi="Arial" w:cs="Arial"/>
          <w:noProof/>
          <w:sz w:val="24"/>
          <w:szCs w:val="24"/>
        </w:rPr>
      </w:pPr>
    </w:p>
    <w:p w:rsidR="00B14590" w:rsidRPr="00FC63ED" w:rsidRDefault="00B14590" w:rsidP="00B14590">
      <w:pPr>
        <w:ind w:left="-567" w:right="-472"/>
        <w:rPr>
          <w:rFonts w:ascii="Arial" w:hAnsi="Arial" w:cs="Arial"/>
          <w:noProof/>
          <w:sz w:val="24"/>
          <w:szCs w:val="24"/>
        </w:rPr>
      </w:pPr>
    </w:p>
    <w:p w:rsidR="00B14590" w:rsidRPr="00FC63ED" w:rsidRDefault="00B14590"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7E52C5" w:rsidRPr="00FC63ED" w:rsidRDefault="007E52C5" w:rsidP="00B14590">
      <w:pPr>
        <w:ind w:left="-567" w:right="-472"/>
        <w:rPr>
          <w:rFonts w:ascii="Arial" w:hAnsi="Arial" w:cs="Arial"/>
          <w:noProof/>
          <w:sz w:val="24"/>
          <w:szCs w:val="24"/>
        </w:rPr>
      </w:pPr>
    </w:p>
    <w:p w:rsidR="00B14590" w:rsidRPr="00FC63ED" w:rsidRDefault="00B14590" w:rsidP="00B14590">
      <w:pPr>
        <w:ind w:left="-567" w:right="-472"/>
        <w:rPr>
          <w:rFonts w:ascii="Arial" w:hAnsi="Arial" w:cs="Arial"/>
          <w:noProof/>
          <w:sz w:val="24"/>
          <w:szCs w:val="24"/>
        </w:rPr>
      </w:pPr>
    </w:p>
    <w:p w:rsidR="000F6632" w:rsidRPr="00FC63ED" w:rsidRDefault="000F6632" w:rsidP="00B14590">
      <w:pPr>
        <w:ind w:left="-567" w:right="-472"/>
        <w:rPr>
          <w:rFonts w:ascii="Arial" w:hAnsi="Arial" w:cs="Arial"/>
          <w:noProof/>
          <w:sz w:val="24"/>
          <w:szCs w:val="24"/>
        </w:rPr>
      </w:pPr>
    </w:p>
    <w:p w:rsidR="00B14590" w:rsidRPr="00FC63ED" w:rsidRDefault="0031668B" w:rsidP="00B14590">
      <w:pPr>
        <w:ind w:left="-567" w:right="-472"/>
        <w:rPr>
          <w:rFonts w:ascii="Arial" w:hAnsi="Arial" w:cs="Arial"/>
          <w:noProof/>
          <w:sz w:val="24"/>
          <w:szCs w:val="24"/>
        </w:rPr>
      </w:pPr>
      <w:r>
        <w:rPr>
          <w:rFonts w:ascii="Arial" w:hAnsi="Arial" w:cs="Arial"/>
          <w:noProof/>
          <w:sz w:val="24"/>
          <w:szCs w:val="24"/>
        </w:rPr>
        <w:t>2</w:t>
      </w:r>
      <w:r w:rsidR="00B14590" w:rsidRPr="00FC63ED">
        <w:rPr>
          <w:rFonts w:ascii="Arial" w:hAnsi="Arial" w:cs="Arial"/>
          <w:noProof/>
          <w:sz w:val="24"/>
          <w:szCs w:val="24"/>
        </w:rPr>
        <w:t xml:space="preserve">. Poveži določeno vrsto rastlinstva z zanj značilnim podnebjem: </w:t>
      </w:r>
    </w:p>
    <w:p w:rsidR="007E52C5" w:rsidRPr="00FC63ED" w:rsidRDefault="007E52C5" w:rsidP="00B14590">
      <w:pPr>
        <w:ind w:right="-472"/>
        <w:rPr>
          <w:rFonts w:ascii="Arial" w:hAnsi="Arial" w:cs="Arial"/>
          <w:noProof/>
          <w:sz w:val="24"/>
          <w:szCs w:val="24"/>
          <w:lang w:eastAsia="sl-SI"/>
        </w:rPr>
      </w:pPr>
      <w:r w:rsidRPr="00FC63ED">
        <w:rPr>
          <w:rFonts w:ascii="Arial" w:hAnsi="Arial" w:cs="Arial"/>
          <w:noProof/>
          <w:sz w:val="24"/>
          <w:szCs w:val="24"/>
          <w:lang w:eastAsia="sl-SI"/>
        </w:rPr>
        <w:drawing>
          <wp:anchor distT="0" distB="0" distL="114300" distR="114300" simplePos="0" relativeHeight="251684864" behindDoc="0" locked="0" layoutInCell="1" allowOverlap="1" wp14:anchorId="24EEC0E5" wp14:editId="766ACD35">
            <wp:simplePos x="0" y="0"/>
            <wp:positionH relativeFrom="column">
              <wp:posOffset>308610</wp:posOffset>
            </wp:positionH>
            <wp:positionV relativeFrom="paragraph">
              <wp:posOffset>284480</wp:posOffset>
            </wp:positionV>
            <wp:extent cx="4509135" cy="2352040"/>
            <wp:effectExtent l="0" t="0" r="5715"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9135"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2C5" w:rsidRPr="00FC63ED" w:rsidRDefault="007E52C5" w:rsidP="00B14590">
      <w:pPr>
        <w:ind w:right="-472"/>
        <w:rPr>
          <w:rFonts w:ascii="Arial" w:hAnsi="Arial" w:cs="Arial"/>
          <w:noProof/>
          <w:sz w:val="24"/>
          <w:szCs w:val="24"/>
          <w:lang w:eastAsia="sl-SI"/>
        </w:rPr>
      </w:pPr>
    </w:p>
    <w:p w:rsidR="007E52C5" w:rsidRPr="00FC63ED" w:rsidRDefault="007E52C5" w:rsidP="00B14590">
      <w:pPr>
        <w:ind w:right="-472"/>
        <w:rPr>
          <w:rFonts w:ascii="Arial" w:hAnsi="Arial" w:cs="Arial"/>
          <w:noProof/>
          <w:sz w:val="24"/>
          <w:szCs w:val="24"/>
          <w:lang w:eastAsia="sl-SI"/>
        </w:rPr>
      </w:pPr>
    </w:p>
    <w:p w:rsidR="00B14590" w:rsidRPr="00FC63ED" w:rsidRDefault="00B14590" w:rsidP="00B14590">
      <w:pPr>
        <w:ind w:right="-472"/>
        <w:rPr>
          <w:rFonts w:ascii="Arial" w:hAnsi="Arial" w:cs="Arial"/>
          <w:noProof/>
          <w:sz w:val="24"/>
          <w:szCs w:val="24"/>
        </w:rPr>
      </w:pPr>
    </w:p>
    <w:p w:rsidR="00B14590" w:rsidRPr="00FC63ED" w:rsidRDefault="00B14590" w:rsidP="00B14590">
      <w:pPr>
        <w:tabs>
          <w:tab w:val="left" w:pos="2661"/>
        </w:tabs>
        <w:rPr>
          <w:rFonts w:ascii="Arial" w:hAnsi="Arial" w:cs="Arial"/>
          <w:sz w:val="24"/>
          <w:szCs w:val="24"/>
        </w:rPr>
      </w:pPr>
    </w:p>
    <w:p w:rsidR="00B14590" w:rsidRPr="00FC63ED" w:rsidRDefault="00B14590" w:rsidP="000951EE">
      <w:pPr>
        <w:rPr>
          <w:rFonts w:ascii="Arial" w:hAnsi="Arial" w:cs="Arial"/>
          <w:sz w:val="24"/>
          <w:szCs w:val="24"/>
        </w:rPr>
      </w:pPr>
    </w:p>
    <w:sectPr w:rsidR="00B14590" w:rsidRPr="00FC63ED" w:rsidSect="00CD2C75">
      <w:headerReference w:type="default" r:id="rId20"/>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D6C" w:rsidRDefault="00C16D6C" w:rsidP="0088085B">
      <w:pPr>
        <w:spacing w:after="0" w:line="240" w:lineRule="auto"/>
      </w:pPr>
      <w:r>
        <w:separator/>
      </w:r>
    </w:p>
  </w:endnote>
  <w:endnote w:type="continuationSeparator" w:id="0">
    <w:p w:rsidR="00C16D6C" w:rsidRDefault="00C16D6C" w:rsidP="00880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rifa BT">
    <w:panose1 w:val="02060503030505020204"/>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764806"/>
      <w:docPartObj>
        <w:docPartGallery w:val="Page Numbers (Bottom of Page)"/>
        <w:docPartUnique/>
      </w:docPartObj>
    </w:sdtPr>
    <w:sdtEndPr/>
    <w:sdtContent>
      <w:p w:rsidR="0056512C" w:rsidRDefault="0056512C">
        <w:pPr>
          <w:pStyle w:val="Noga"/>
          <w:jc w:val="right"/>
        </w:pPr>
        <w:r>
          <w:fldChar w:fldCharType="begin"/>
        </w:r>
        <w:r>
          <w:instrText>PAGE   \* MERGEFORMAT</w:instrText>
        </w:r>
        <w:r>
          <w:fldChar w:fldCharType="separate"/>
        </w:r>
        <w:r w:rsidR="00C16D6C">
          <w:rPr>
            <w:noProof/>
          </w:rPr>
          <w:t>1</w:t>
        </w:r>
        <w:r>
          <w:fldChar w:fldCharType="end"/>
        </w:r>
      </w:p>
    </w:sdtContent>
  </w:sdt>
  <w:p w:rsidR="0056512C" w:rsidRDefault="0056512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D6C" w:rsidRDefault="00C16D6C" w:rsidP="0088085B">
      <w:pPr>
        <w:spacing w:after="0" w:line="240" w:lineRule="auto"/>
      </w:pPr>
      <w:r>
        <w:separator/>
      </w:r>
    </w:p>
  </w:footnote>
  <w:footnote w:type="continuationSeparator" w:id="0">
    <w:p w:rsidR="00C16D6C" w:rsidRDefault="00C16D6C" w:rsidP="00880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5B" w:rsidRPr="009D18DC" w:rsidRDefault="00354B27">
    <w:pPr>
      <w:pStyle w:val="Glava"/>
      <w:rPr>
        <w:rFonts w:ascii="Times New Roman" w:hAnsi="Times New Roman" w:cs="Times New Roman"/>
      </w:rPr>
    </w:pPr>
    <w:r>
      <w:rPr>
        <w:rFonts w:ascii="Times New Roman" w:hAnsi="Times New Roman" w:cs="Times New Roman"/>
      </w:rPr>
      <w:t xml:space="preserve"> GEO 7. RAZRED</w:t>
    </w:r>
    <w:r w:rsidRPr="009B509E">
      <w:rPr>
        <w:rFonts w:ascii="Times New Roman" w:hAnsi="Times New Roman" w:cs="Times New Roman"/>
      </w:rPr>
      <w:t xml:space="preserve">   </w:t>
    </w:r>
    <w:r w:rsidR="00F50615">
      <w:rPr>
        <w:rFonts w:ascii="Times New Roman" w:hAnsi="Times New Roman" w:cs="Times New Roman"/>
      </w:rPr>
      <w:t xml:space="preserve">                        </w:t>
    </w:r>
    <w:r w:rsidR="00BA615C">
      <w:rPr>
        <w:rFonts w:ascii="Times New Roman" w:hAnsi="Times New Roman" w:cs="Times New Roman"/>
      </w:rPr>
      <w:t xml:space="preserve">       </w:t>
    </w:r>
    <w:r w:rsidR="00907591">
      <w:rPr>
        <w:rFonts w:ascii="Times New Roman" w:hAnsi="Times New Roman" w:cs="Times New Roman"/>
      </w:rPr>
      <w:t xml:space="preserve">       8</w:t>
    </w:r>
    <w:r w:rsidRPr="009B509E">
      <w:rPr>
        <w:rFonts w:ascii="Times New Roman" w:hAnsi="Times New Roman" w:cs="Times New Roman"/>
      </w:rPr>
      <w:t>. UČNI LIST</w:t>
    </w:r>
    <w:r>
      <w:rPr>
        <w:rFonts w:ascii="Times New Roman" w:hAnsi="Times New Roman" w:cs="Times New Roman"/>
      </w:rPr>
      <w:t xml:space="preserve">                        </w:t>
    </w:r>
    <w:r w:rsidR="006577DC">
      <w:rPr>
        <w:rFonts w:ascii="Times New Roman" w:hAnsi="Times New Roman" w:cs="Times New Roman"/>
      </w:rPr>
      <w:t xml:space="preserve">      TOREK: 26</w:t>
    </w:r>
    <w:r w:rsidR="00F50615">
      <w:rPr>
        <w:rFonts w:ascii="Times New Roman" w:hAnsi="Times New Roman" w:cs="Times New Roman"/>
      </w:rPr>
      <w:t>.5</w:t>
    </w:r>
    <w:r>
      <w:rPr>
        <w:rFonts w:ascii="Times New Roman" w:hAnsi="Times New Roman" w:cs="Times New Roman"/>
      </w:rPr>
      <w:t>.</w:t>
    </w:r>
    <w:r w:rsidRPr="009B509E">
      <w:rPr>
        <w:rFonts w:ascii="Times New Roman" w:hAnsi="Times New Roman" w:cs="Times New Roman"/>
      </w:rPr>
      <w:t xml:space="preserve"> 2020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D479C"/>
    <w:multiLevelType w:val="hybridMultilevel"/>
    <w:tmpl w:val="FCE2FC90"/>
    <w:lvl w:ilvl="0" w:tplc="0424000F">
      <w:start w:val="1"/>
      <w:numFmt w:val="decimal"/>
      <w:lvlText w:val="%1."/>
      <w:lvlJc w:val="left"/>
      <w:pPr>
        <w:ind w:left="153" w:hanging="360"/>
      </w:pPr>
    </w:lvl>
    <w:lvl w:ilvl="1" w:tplc="04240019" w:tentative="1">
      <w:start w:val="1"/>
      <w:numFmt w:val="lowerLetter"/>
      <w:lvlText w:val="%2."/>
      <w:lvlJc w:val="left"/>
      <w:pPr>
        <w:ind w:left="873" w:hanging="360"/>
      </w:pPr>
    </w:lvl>
    <w:lvl w:ilvl="2" w:tplc="0424001B" w:tentative="1">
      <w:start w:val="1"/>
      <w:numFmt w:val="lowerRoman"/>
      <w:lvlText w:val="%3."/>
      <w:lvlJc w:val="right"/>
      <w:pPr>
        <w:ind w:left="1593" w:hanging="180"/>
      </w:pPr>
    </w:lvl>
    <w:lvl w:ilvl="3" w:tplc="0424000F" w:tentative="1">
      <w:start w:val="1"/>
      <w:numFmt w:val="decimal"/>
      <w:lvlText w:val="%4."/>
      <w:lvlJc w:val="left"/>
      <w:pPr>
        <w:ind w:left="2313" w:hanging="360"/>
      </w:pPr>
    </w:lvl>
    <w:lvl w:ilvl="4" w:tplc="04240019" w:tentative="1">
      <w:start w:val="1"/>
      <w:numFmt w:val="lowerLetter"/>
      <w:lvlText w:val="%5."/>
      <w:lvlJc w:val="left"/>
      <w:pPr>
        <w:ind w:left="3033" w:hanging="360"/>
      </w:pPr>
    </w:lvl>
    <w:lvl w:ilvl="5" w:tplc="0424001B" w:tentative="1">
      <w:start w:val="1"/>
      <w:numFmt w:val="lowerRoman"/>
      <w:lvlText w:val="%6."/>
      <w:lvlJc w:val="right"/>
      <w:pPr>
        <w:ind w:left="3753" w:hanging="180"/>
      </w:pPr>
    </w:lvl>
    <w:lvl w:ilvl="6" w:tplc="0424000F" w:tentative="1">
      <w:start w:val="1"/>
      <w:numFmt w:val="decimal"/>
      <w:lvlText w:val="%7."/>
      <w:lvlJc w:val="left"/>
      <w:pPr>
        <w:ind w:left="4473" w:hanging="360"/>
      </w:pPr>
    </w:lvl>
    <w:lvl w:ilvl="7" w:tplc="04240019" w:tentative="1">
      <w:start w:val="1"/>
      <w:numFmt w:val="lowerLetter"/>
      <w:lvlText w:val="%8."/>
      <w:lvlJc w:val="left"/>
      <w:pPr>
        <w:ind w:left="5193" w:hanging="360"/>
      </w:pPr>
    </w:lvl>
    <w:lvl w:ilvl="8" w:tplc="0424001B" w:tentative="1">
      <w:start w:val="1"/>
      <w:numFmt w:val="lowerRoman"/>
      <w:lvlText w:val="%9."/>
      <w:lvlJc w:val="right"/>
      <w:pPr>
        <w:ind w:left="5913" w:hanging="180"/>
      </w:pPr>
    </w:lvl>
  </w:abstractNum>
  <w:abstractNum w:abstractNumId="1">
    <w:nsid w:val="20FD4C07"/>
    <w:multiLevelType w:val="hybridMultilevel"/>
    <w:tmpl w:val="574C7FB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25D802D1"/>
    <w:multiLevelType w:val="hybridMultilevel"/>
    <w:tmpl w:val="BEF2C79C"/>
    <w:lvl w:ilvl="0" w:tplc="04240001">
      <w:start w:val="1"/>
      <w:numFmt w:val="bullet"/>
      <w:lvlText w:val=""/>
      <w:lvlJc w:val="left"/>
      <w:pPr>
        <w:ind w:left="153" w:hanging="360"/>
      </w:pPr>
      <w:rPr>
        <w:rFonts w:ascii="Symbol" w:hAnsi="Symbol" w:hint="default"/>
      </w:rPr>
    </w:lvl>
    <w:lvl w:ilvl="1" w:tplc="04240003" w:tentative="1">
      <w:start w:val="1"/>
      <w:numFmt w:val="bullet"/>
      <w:lvlText w:val="o"/>
      <w:lvlJc w:val="left"/>
      <w:pPr>
        <w:ind w:left="873" w:hanging="360"/>
      </w:pPr>
      <w:rPr>
        <w:rFonts w:ascii="Courier New" w:hAnsi="Courier New" w:cs="Courier New" w:hint="default"/>
      </w:rPr>
    </w:lvl>
    <w:lvl w:ilvl="2" w:tplc="04240005" w:tentative="1">
      <w:start w:val="1"/>
      <w:numFmt w:val="bullet"/>
      <w:lvlText w:val=""/>
      <w:lvlJc w:val="left"/>
      <w:pPr>
        <w:ind w:left="1593" w:hanging="360"/>
      </w:pPr>
      <w:rPr>
        <w:rFonts w:ascii="Wingdings" w:hAnsi="Wingdings" w:hint="default"/>
      </w:rPr>
    </w:lvl>
    <w:lvl w:ilvl="3" w:tplc="04240001" w:tentative="1">
      <w:start w:val="1"/>
      <w:numFmt w:val="bullet"/>
      <w:lvlText w:val=""/>
      <w:lvlJc w:val="left"/>
      <w:pPr>
        <w:ind w:left="2313" w:hanging="360"/>
      </w:pPr>
      <w:rPr>
        <w:rFonts w:ascii="Symbol" w:hAnsi="Symbol" w:hint="default"/>
      </w:rPr>
    </w:lvl>
    <w:lvl w:ilvl="4" w:tplc="04240003" w:tentative="1">
      <w:start w:val="1"/>
      <w:numFmt w:val="bullet"/>
      <w:lvlText w:val="o"/>
      <w:lvlJc w:val="left"/>
      <w:pPr>
        <w:ind w:left="3033" w:hanging="360"/>
      </w:pPr>
      <w:rPr>
        <w:rFonts w:ascii="Courier New" w:hAnsi="Courier New" w:cs="Courier New" w:hint="default"/>
      </w:rPr>
    </w:lvl>
    <w:lvl w:ilvl="5" w:tplc="04240005" w:tentative="1">
      <w:start w:val="1"/>
      <w:numFmt w:val="bullet"/>
      <w:lvlText w:val=""/>
      <w:lvlJc w:val="left"/>
      <w:pPr>
        <w:ind w:left="3753" w:hanging="360"/>
      </w:pPr>
      <w:rPr>
        <w:rFonts w:ascii="Wingdings" w:hAnsi="Wingdings" w:hint="default"/>
      </w:rPr>
    </w:lvl>
    <w:lvl w:ilvl="6" w:tplc="04240001" w:tentative="1">
      <w:start w:val="1"/>
      <w:numFmt w:val="bullet"/>
      <w:lvlText w:val=""/>
      <w:lvlJc w:val="left"/>
      <w:pPr>
        <w:ind w:left="4473" w:hanging="360"/>
      </w:pPr>
      <w:rPr>
        <w:rFonts w:ascii="Symbol" w:hAnsi="Symbol" w:hint="default"/>
      </w:rPr>
    </w:lvl>
    <w:lvl w:ilvl="7" w:tplc="04240003" w:tentative="1">
      <w:start w:val="1"/>
      <w:numFmt w:val="bullet"/>
      <w:lvlText w:val="o"/>
      <w:lvlJc w:val="left"/>
      <w:pPr>
        <w:ind w:left="5193" w:hanging="360"/>
      </w:pPr>
      <w:rPr>
        <w:rFonts w:ascii="Courier New" w:hAnsi="Courier New" w:cs="Courier New" w:hint="default"/>
      </w:rPr>
    </w:lvl>
    <w:lvl w:ilvl="8" w:tplc="04240005" w:tentative="1">
      <w:start w:val="1"/>
      <w:numFmt w:val="bullet"/>
      <w:lvlText w:val=""/>
      <w:lvlJc w:val="left"/>
      <w:pPr>
        <w:ind w:left="5913" w:hanging="360"/>
      </w:pPr>
      <w:rPr>
        <w:rFonts w:ascii="Wingdings" w:hAnsi="Wingdings" w:hint="default"/>
      </w:rPr>
    </w:lvl>
  </w:abstractNum>
  <w:abstractNum w:abstractNumId="3">
    <w:nsid w:val="33656234"/>
    <w:multiLevelType w:val="hybridMultilevel"/>
    <w:tmpl w:val="42BA54E6"/>
    <w:lvl w:ilvl="0" w:tplc="04240001">
      <w:start w:val="1"/>
      <w:numFmt w:val="bullet"/>
      <w:lvlText w:val=""/>
      <w:lvlJc w:val="left"/>
      <w:pPr>
        <w:ind w:left="153" w:hanging="360"/>
      </w:pPr>
      <w:rPr>
        <w:rFonts w:ascii="Symbol" w:hAnsi="Symbol" w:hint="default"/>
      </w:rPr>
    </w:lvl>
    <w:lvl w:ilvl="1" w:tplc="04240003" w:tentative="1">
      <w:start w:val="1"/>
      <w:numFmt w:val="bullet"/>
      <w:lvlText w:val="o"/>
      <w:lvlJc w:val="left"/>
      <w:pPr>
        <w:ind w:left="873" w:hanging="360"/>
      </w:pPr>
      <w:rPr>
        <w:rFonts w:ascii="Courier New" w:hAnsi="Courier New" w:cs="Courier New" w:hint="default"/>
      </w:rPr>
    </w:lvl>
    <w:lvl w:ilvl="2" w:tplc="04240005" w:tentative="1">
      <w:start w:val="1"/>
      <w:numFmt w:val="bullet"/>
      <w:lvlText w:val=""/>
      <w:lvlJc w:val="left"/>
      <w:pPr>
        <w:ind w:left="1593" w:hanging="360"/>
      </w:pPr>
      <w:rPr>
        <w:rFonts w:ascii="Wingdings" w:hAnsi="Wingdings" w:hint="default"/>
      </w:rPr>
    </w:lvl>
    <w:lvl w:ilvl="3" w:tplc="04240001" w:tentative="1">
      <w:start w:val="1"/>
      <w:numFmt w:val="bullet"/>
      <w:lvlText w:val=""/>
      <w:lvlJc w:val="left"/>
      <w:pPr>
        <w:ind w:left="2313" w:hanging="360"/>
      </w:pPr>
      <w:rPr>
        <w:rFonts w:ascii="Symbol" w:hAnsi="Symbol" w:hint="default"/>
      </w:rPr>
    </w:lvl>
    <w:lvl w:ilvl="4" w:tplc="04240003" w:tentative="1">
      <w:start w:val="1"/>
      <w:numFmt w:val="bullet"/>
      <w:lvlText w:val="o"/>
      <w:lvlJc w:val="left"/>
      <w:pPr>
        <w:ind w:left="3033" w:hanging="360"/>
      </w:pPr>
      <w:rPr>
        <w:rFonts w:ascii="Courier New" w:hAnsi="Courier New" w:cs="Courier New" w:hint="default"/>
      </w:rPr>
    </w:lvl>
    <w:lvl w:ilvl="5" w:tplc="04240005" w:tentative="1">
      <w:start w:val="1"/>
      <w:numFmt w:val="bullet"/>
      <w:lvlText w:val=""/>
      <w:lvlJc w:val="left"/>
      <w:pPr>
        <w:ind w:left="3753" w:hanging="360"/>
      </w:pPr>
      <w:rPr>
        <w:rFonts w:ascii="Wingdings" w:hAnsi="Wingdings" w:hint="default"/>
      </w:rPr>
    </w:lvl>
    <w:lvl w:ilvl="6" w:tplc="04240001" w:tentative="1">
      <w:start w:val="1"/>
      <w:numFmt w:val="bullet"/>
      <w:lvlText w:val=""/>
      <w:lvlJc w:val="left"/>
      <w:pPr>
        <w:ind w:left="4473" w:hanging="360"/>
      </w:pPr>
      <w:rPr>
        <w:rFonts w:ascii="Symbol" w:hAnsi="Symbol" w:hint="default"/>
      </w:rPr>
    </w:lvl>
    <w:lvl w:ilvl="7" w:tplc="04240003" w:tentative="1">
      <w:start w:val="1"/>
      <w:numFmt w:val="bullet"/>
      <w:lvlText w:val="o"/>
      <w:lvlJc w:val="left"/>
      <w:pPr>
        <w:ind w:left="5193" w:hanging="360"/>
      </w:pPr>
      <w:rPr>
        <w:rFonts w:ascii="Courier New" w:hAnsi="Courier New" w:cs="Courier New" w:hint="default"/>
      </w:rPr>
    </w:lvl>
    <w:lvl w:ilvl="8" w:tplc="04240005" w:tentative="1">
      <w:start w:val="1"/>
      <w:numFmt w:val="bullet"/>
      <w:lvlText w:val=""/>
      <w:lvlJc w:val="left"/>
      <w:pPr>
        <w:ind w:left="5913" w:hanging="360"/>
      </w:pPr>
      <w:rPr>
        <w:rFonts w:ascii="Wingdings" w:hAnsi="Wingdings" w:hint="default"/>
      </w:rPr>
    </w:lvl>
  </w:abstractNum>
  <w:abstractNum w:abstractNumId="4">
    <w:nsid w:val="355C4B42"/>
    <w:multiLevelType w:val="hybridMultilevel"/>
    <w:tmpl w:val="ABF67EF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710F14E4"/>
    <w:multiLevelType w:val="hybridMultilevel"/>
    <w:tmpl w:val="391AFFF8"/>
    <w:lvl w:ilvl="0" w:tplc="4F4801C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76363579"/>
    <w:multiLevelType w:val="hybridMultilevel"/>
    <w:tmpl w:val="EBA6F49A"/>
    <w:lvl w:ilvl="0" w:tplc="C6A0750C">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7">
    <w:nsid w:val="7B4B4502"/>
    <w:multiLevelType w:val="hybridMultilevel"/>
    <w:tmpl w:val="164A99D2"/>
    <w:lvl w:ilvl="0" w:tplc="0424000F">
      <w:start w:val="1"/>
      <w:numFmt w:val="decimal"/>
      <w:lvlText w:val="%1."/>
      <w:lvlJc w:val="left"/>
      <w:pPr>
        <w:ind w:left="778" w:hanging="360"/>
      </w:pPr>
    </w:lvl>
    <w:lvl w:ilvl="1" w:tplc="04240019" w:tentative="1">
      <w:start w:val="1"/>
      <w:numFmt w:val="lowerLetter"/>
      <w:lvlText w:val="%2."/>
      <w:lvlJc w:val="left"/>
      <w:pPr>
        <w:ind w:left="1498" w:hanging="360"/>
      </w:pPr>
    </w:lvl>
    <w:lvl w:ilvl="2" w:tplc="0424001B" w:tentative="1">
      <w:start w:val="1"/>
      <w:numFmt w:val="lowerRoman"/>
      <w:lvlText w:val="%3."/>
      <w:lvlJc w:val="right"/>
      <w:pPr>
        <w:ind w:left="2218" w:hanging="180"/>
      </w:pPr>
    </w:lvl>
    <w:lvl w:ilvl="3" w:tplc="0424000F" w:tentative="1">
      <w:start w:val="1"/>
      <w:numFmt w:val="decimal"/>
      <w:lvlText w:val="%4."/>
      <w:lvlJc w:val="left"/>
      <w:pPr>
        <w:ind w:left="2938" w:hanging="360"/>
      </w:pPr>
    </w:lvl>
    <w:lvl w:ilvl="4" w:tplc="04240019" w:tentative="1">
      <w:start w:val="1"/>
      <w:numFmt w:val="lowerLetter"/>
      <w:lvlText w:val="%5."/>
      <w:lvlJc w:val="left"/>
      <w:pPr>
        <w:ind w:left="3658" w:hanging="360"/>
      </w:pPr>
    </w:lvl>
    <w:lvl w:ilvl="5" w:tplc="0424001B" w:tentative="1">
      <w:start w:val="1"/>
      <w:numFmt w:val="lowerRoman"/>
      <w:lvlText w:val="%6."/>
      <w:lvlJc w:val="right"/>
      <w:pPr>
        <w:ind w:left="4378" w:hanging="180"/>
      </w:pPr>
    </w:lvl>
    <w:lvl w:ilvl="6" w:tplc="0424000F" w:tentative="1">
      <w:start w:val="1"/>
      <w:numFmt w:val="decimal"/>
      <w:lvlText w:val="%7."/>
      <w:lvlJc w:val="left"/>
      <w:pPr>
        <w:ind w:left="5098" w:hanging="360"/>
      </w:pPr>
    </w:lvl>
    <w:lvl w:ilvl="7" w:tplc="04240019" w:tentative="1">
      <w:start w:val="1"/>
      <w:numFmt w:val="lowerLetter"/>
      <w:lvlText w:val="%8."/>
      <w:lvlJc w:val="left"/>
      <w:pPr>
        <w:ind w:left="5818" w:hanging="360"/>
      </w:pPr>
    </w:lvl>
    <w:lvl w:ilvl="8" w:tplc="0424001B" w:tentative="1">
      <w:start w:val="1"/>
      <w:numFmt w:val="lowerRoman"/>
      <w:lvlText w:val="%9."/>
      <w:lvlJc w:val="right"/>
      <w:pPr>
        <w:ind w:left="6538" w:hanging="180"/>
      </w:pPr>
    </w:lvl>
  </w:abstractNum>
  <w:abstractNum w:abstractNumId="8">
    <w:nsid w:val="7F064CFD"/>
    <w:multiLevelType w:val="hybridMultilevel"/>
    <w:tmpl w:val="ACD87424"/>
    <w:lvl w:ilvl="0" w:tplc="04240001">
      <w:start w:val="1"/>
      <w:numFmt w:val="bullet"/>
      <w:lvlText w:val=""/>
      <w:lvlJc w:val="left"/>
      <w:pPr>
        <w:ind w:left="153" w:hanging="360"/>
      </w:pPr>
      <w:rPr>
        <w:rFonts w:ascii="Symbol" w:hAnsi="Symbol" w:hint="default"/>
      </w:rPr>
    </w:lvl>
    <w:lvl w:ilvl="1" w:tplc="04240003" w:tentative="1">
      <w:start w:val="1"/>
      <w:numFmt w:val="bullet"/>
      <w:lvlText w:val="o"/>
      <w:lvlJc w:val="left"/>
      <w:pPr>
        <w:ind w:left="873" w:hanging="360"/>
      </w:pPr>
      <w:rPr>
        <w:rFonts w:ascii="Courier New" w:hAnsi="Courier New" w:cs="Courier New" w:hint="default"/>
      </w:rPr>
    </w:lvl>
    <w:lvl w:ilvl="2" w:tplc="04240005" w:tentative="1">
      <w:start w:val="1"/>
      <w:numFmt w:val="bullet"/>
      <w:lvlText w:val=""/>
      <w:lvlJc w:val="left"/>
      <w:pPr>
        <w:ind w:left="1593" w:hanging="360"/>
      </w:pPr>
      <w:rPr>
        <w:rFonts w:ascii="Wingdings" w:hAnsi="Wingdings" w:hint="default"/>
      </w:rPr>
    </w:lvl>
    <w:lvl w:ilvl="3" w:tplc="04240001" w:tentative="1">
      <w:start w:val="1"/>
      <w:numFmt w:val="bullet"/>
      <w:lvlText w:val=""/>
      <w:lvlJc w:val="left"/>
      <w:pPr>
        <w:ind w:left="2313" w:hanging="360"/>
      </w:pPr>
      <w:rPr>
        <w:rFonts w:ascii="Symbol" w:hAnsi="Symbol" w:hint="default"/>
      </w:rPr>
    </w:lvl>
    <w:lvl w:ilvl="4" w:tplc="04240003" w:tentative="1">
      <w:start w:val="1"/>
      <w:numFmt w:val="bullet"/>
      <w:lvlText w:val="o"/>
      <w:lvlJc w:val="left"/>
      <w:pPr>
        <w:ind w:left="3033" w:hanging="360"/>
      </w:pPr>
      <w:rPr>
        <w:rFonts w:ascii="Courier New" w:hAnsi="Courier New" w:cs="Courier New" w:hint="default"/>
      </w:rPr>
    </w:lvl>
    <w:lvl w:ilvl="5" w:tplc="04240005" w:tentative="1">
      <w:start w:val="1"/>
      <w:numFmt w:val="bullet"/>
      <w:lvlText w:val=""/>
      <w:lvlJc w:val="left"/>
      <w:pPr>
        <w:ind w:left="3753" w:hanging="360"/>
      </w:pPr>
      <w:rPr>
        <w:rFonts w:ascii="Wingdings" w:hAnsi="Wingdings" w:hint="default"/>
      </w:rPr>
    </w:lvl>
    <w:lvl w:ilvl="6" w:tplc="04240001" w:tentative="1">
      <w:start w:val="1"/>
      <w:numFmt w:val="bullet"/>
      <w:lvlText w:val=""/>
      <w:lvlJc w:val="left"/>
      <w:pPr>
        <w:ind w:left="4473" w:hanging="360"/>
      </w:pPr>
      <w:rPr>
        <w:rFonts w:ascii="Symbol" w:hAnsi="Symbol" w:hint="default"/>
      </w:rPr>
    </w:lvl>
    <w:lvl w:ilvl="7" w:tplc="04240003" w:tentative="1">
      <w:start w:val="1"/>
      <w:numFmt w:val="bullet"/>
      <w:lvlText w:val="o"/>
      <w:lvlJc w:val="left"/>
      <w:pPr>
        <w:ind w:left="5193" w:hanging="360"/>
      </w:pPr>
      <w:rPr>
        <w:rFonts w:ascii="Courier New" w:hAnsi="Courier New" w:cs="Courier New" w:hint="default"/>
      </w:rPr>
    </w:lvl>
    <w:lvl w:ilvl="8" w:tplc="04240005" w:tentative="1">
      <w:start w:val="1"/>
      <w:numFmt w:val="bullet"/>
      <w:lvlText w:val=""/>
      <w:lvlJc w:val="left"/>
      <w:pPr>
        <w:ind w:left="5913" w:hanging="360"/>
      </w:pPr>
      <w:rPr>
        <w:rFonts w:ascii="Wingdings" w:hAnsi="Wingdings" w:hint="default"/>
      </w:rPr>
    </w:lvl>
  </w:abstractNum>
  <w:num w:numId="1">
    <w:abstractNumId w:val="5"/>
  </w:num>
  <w:num w:numId="2">
    <w:abstractNumId w:val="6"/>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2"/>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85B"/>
    <w:rsid w:val="000951EE"/>
    <w:rsid w:val="000E7065"/>
    <w:rsid w:val="000F38A8"/>
    <w:rsid w:val="000F6632"/>
    <w:rsid w:val="001050A3"/>
    <w:rsid w:val="001745FE"/>
    <w:rsid w:val="00194840"/>
    <w:rsid w:val="001F574D"/>
    <w:rsid w:val="002228B0"/>
    <w:rsid w:val="002536B0"/>
    <w:rsid w:val="002C0324"/>
    <w:rsid w:val="002E2E33"/>
    <w:rsid w:val="0031668B"/>
    <w:rsid w:val="00354B27"/>
    <w:rsid w:val="003C218C"/>
    <w:rsid w:val="003C2A91"/>
    <w:rsid w:val="004179C8"/>
    <w:rsid w:val="00427D78"/>
    <w:rsid w:val="0043252B"/>
    <w:rsid w:val="004B4B67"/>
    <w:rsid w:val="004D5A64"/>
    <w:rsid w:val="004E14AA"/>
    <w:rsid w:val="004E44C5"/>
    <w:rsid w:val="00502A6E"/>
    <w:rsid w:val="005147AD"/>
    <w:rsid w:val="0056512C"/>
    <w:rsid w:val="00574B47"/>
    <w:rsid w:val="00610E4E"/>
    <w:rsid w:val="0065577A"/>
    <w:rsid w:val="006577DC"/>
    <w:rsid w:val="00672F52"/>
    <w:rsid w:val="00690CF1"/>
    <w:rsid w:val="0069275E"/>
    <w:rsid w:val="006A19CA"/>
    <w:rsid w:val="006C1FF9"/>
    <w:rsid w:val="006D118B"/>
    <w:rsid w:val="007E52C5"/>
    <w:rsid w:val="00865B5E"/>
    <w:rsid w:val="0088085B"/>
    <w:rsid w:val="008930E8"/>
    <w:rsid w:val="00895A8F"/>
    <w:rsid w:val="00907591"/>
    <w:rsid w:val="0091478B"/>
    <w:rsid w:val="00917290"/>
    <w:rsid w:val="00932BE7"/>
    <w:rsid w:val="009D18DC"/>
    <w:rsid w:val="009D4B76"/>
    <w:rsid w:val="00A170EE"/>
    <w:rsid w:val="00A1715D"/>
    <w:rsid w:val="00A40681"/>
    <w:rsid w:val="00A5673E"/>
    <w:rsid w:val="00B14590"/>
    <w:rsid w:val="00B87AEC"/>
    <w:rsid w:val="00BA615C"/>
    <w:rsid w:val="00C11BD4"/>
    <w:rsid w:val="00C16D6C"/>
    <w:rsid w:val="00CA785E"/>
    <w:rsid w:val="00CD2C75"/>
    <w:rsid w:val="00D60B03"/>
    <w:rsid w:val="00EF7B86"/>
    <w:rsid w:val="00F444B4"/>
    <w:rsid w:val="00F50615"/>
    <w:rsid w:val="00F5565E"/>
    <w:rsid w:val="00F766AB"/>
    <w:rsid w:val="00FB3413"/>
    <w:rsid w:val="00FC63ED"/>
    <w:rsid w:val="00FE7B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9">
    <w:name w:val="heading 9"/>
    <w:basedOn w:val="Navaden"/>
    <w:next w:val="Navaden"/>
    <w:link w:val="Naslov9Znak"/>
    <w:uiPriority w:val="9"/>
    <w:semiHidden/>
    <w:unhideWhenUsed/>
    <w:qFormat/>
    <w:rsid w:val="008808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8085B"/>
    <w:pPr>
      <w:tabs>
        <w:tab w:val="center" w:pos="4536"/>
        <w:tab w:val="right" w:pos="9072"/>
      </w:tabs>
      <w:spacing w:after="0" w:line="240" w:lineRule="auto"/>
    </w:pPr>
  </w:style>
  <w:style w:type="character" w:customStyle="1" w:styleId="GlavaZnak">
    <w:name w:val="Glava Znak"/>
    <w:basedOn w:val="Privzetapisavaodstavka"/>
    <w:link w:val="Glava"/>
    <w:uiPriority w:val="99"/>
    <w:rsid w:val="0088085B"/>
  </w:style>
  <w:style w:type="paragraph" w:styleId="Noga">
    <w:name w:val="footer"/>
    <w:basedOn w:val="Navaden"/>
    <w:link w:val="NogaZnak"/>
    <w:uiPriority w:val="99"/>
    <w:unhideWhenUsed/>
    <w:rsid w:val="0088085B"/>
    <w:pPr>
      <w:tabs>
        <w:tab w:val="center" w:pos="4536"/>
        <w:tab w:val="right" w:pos="9072"/>
      </w:tabs>
      <w:spacing w:after="0" w:line="240" w:lineRule="auto"/>
    </w:pPr>
  </w:style>
  <w:style w:type="character" w:customStyle="1" w:styleId="NogaZnak">
    <w:name w:val="Noga Znak"/>
    <w:basedOn w:val="Privzetapisavaodstavka"/>
    <w:link w:val="Noga"/>
    <w:uiPriority w:val="99"/>
    <w:rsid w:val="0088085B"/>
  </w:style>
  <w:style w:type="paragraph" w:styleId="Besedilooblaka">
    <w:name w:val="Balloon Text"/>
    <w:basedOn w:val="Navaden"/>
    <w:link w:val="BesedilooblakaZnak"/>
    <w:uiPriority w:val="99"/>
    <w:semiHidden/>
    <w:unhideWhenUsed/>
    <w:rsid w:val="008808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085B"/>
    <w:rPr>
      <w:rFonts w:ascii="Tahoma" w:hAnsi="Tahoma" w:cs="Tahoma"/>
      <w:sz w:val="16"/>
      <w:szCs w:val="16"/>
    </w:rPr>
  </w:style>
  <w:style w:type="character" w:customStyle="1" w:styleId="Naslov9Znak">
    <w:name w:val="Naslov 9 Znak"/>
    <w:basedOn w:val="Privzetapisavaodstavka"/>
    <w:link w:val="Naslov9"/>
    <w:uiPriority w:val="9"/>
    <w:semiHidden/>
    <w:rsid w:val="0088085B"/>
    <w:rPr>
      <w:rFonts w:asciiTheme="majorHAnsi" w:eastAsiaTheme="majorEastAsia" w:hAnsiTheme="majorHAnsi" w:cstheme="majorBidi"/>
      <w:i/>
      <w:iCs/>
      <w:color w:val="404040" w:themeColor="text1" w:themeTint="BF"/>
      <w:sz w:val="20"/>
      <w:szCs w:val="20"/>
    </w:rPr>
  </w:style>
  <w:style w:type="table" w:styleId="Tabelamrea">
    <w:name w:val="Table Grid"/>
    <w:basedOn w:val="Navadnatabela"/>
    <w:uiPriority w:val="59"/>
    <w:rsid w:val="0088085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FE7B8F"/>
    <w:rPr>
      <w:color w:val="0000FF"/>
      <w:u w:val="single"/>
    </w:rPr>
  </w:style>
  <w:style w:type="paragraph" w:styleId="Odstavekseznama">
    <w:name w:val="List Paragraph"/>
    <w:basedOn w:val="Navaden"/>
    <w:uiPriority w:val="34"/>
    <w:qFormat/>
    <w:rsid w:val="0065577A"/>
    <w:pPr>
      <w:spacing w:after="160" w:line="259" w:lineRule="auto"/>
      <w:ind w:left="720"/>
      <w:contextualSpacing/>
    </w:pPr>
  </w:style>
  <w:style w:type="character" w:styleId="SledenaHiperpovezava">
    <w:name w:val="FollowedHyperlink"/>
    <w:basedOn w:val="Privzetapisavaodstavka"/>
    <w:uiPriority w:val="99"/>
    <w:semiHidden/>
    <w:unhideWhenUsed/>
    <w:rsid w:val="008930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9">
    <w:name w:val="heading 9"/>
    <w:basedOn w:val="Navaden"/>
    <w:next w:val="Navaden"/>
    <w:link w:val="Naslov9Znak"/>
    <w:uiPriority w:val="9"/>
    <w:semiHidden/>
    <w:unhideWhenUsed/>
    <w:qFormat/>
    <w:rsid w:val="008808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8085B"/>
    <w:pPr>
      <w:tabs>
        <w:tab w:val="center" w:pos="4536"/>
        <w:tab w:val="right" w:pos="9072"/>
      </w:tabs>
      <w:spacing w:after="0" w:line="240" w:lineRule="auto"/>
    </w:pPr>
  </w:style>
  <w:style w:type="character" w:customStyle="1" w:styleId="GlavaZnak">
    <w:name w:val="Glava Znak"/>
    <w:basedOn w:val="Privzetapisavaodstavka"/>
    <w:link w:val="Glava"/>
    <w:uiPriority w:val="99"/>
    <w:rsid w:val="0088085B"/>
  </w:style>
  <w:style w:type="paragraph" w:styleId="Noga">
    <w:name w:val="footer"/>
    <w:basedOn w:val="Navaden"/>
    <w:link w:val="NogaZnak"/>
    <w:uiPriority w:val="99"/>
    <w:unhideWhenUsed/>
    <w:rsid w:val="0088085B"/>
    <w:pPr>
      <w:tabs>
        <w:tab w:val="center" w:pos="4536"/>
        <w:tab w:val="right" w:pos="9072"/>
      </w:tabs>
      <w:spacing w:after="0" w:line="240" w:lineRule="auto"/>
    </w:pPr>
  </w:style>
  <w:style w:type="character" w:customStyle="1" w:styleId="NogaZnak">
    <w:name w:val="Noga Znak"/>
    <w:basedOn w:val="Privzetapisavaodstavka"/>
    <w:link w:val="Noga"/>
    <w:uiPriority w:val="99"/>
    <w:rsid w:val="0088085B"/>
  </w:style>
  <w:style w:type="paragraph" w:styleId="Besedilooblaka">
    <w:name w:val="Balloon Text"/>
    <w:basedOn w:val="Navaden"/>
    <w:link w:val="BesedilooblakaZnak"/>
    <w:uiPriority w:val="99"/>
    <w:semiHidden/>
    <w:unhideWhenUsed/>
    <w:rsid w:val="0088085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085B"/>
    <w:rPr>
      <w:rFonts w:ascii="Tahoma" w:hAnsi="Tahoma" w:cs="Tahoma"/>
      <w:sz w:val="16"/>
      <w:szCs w:val="16"/>
    </w:rPr>
  </w:style>
  <w:style w:type="character" w:customStyle="1" w:styleId="Naslov9Znak">
    <w:name w:val="Naslov 9 Znak"/>
    <w:basedOn w:val="Privzetapisavaodstavka"/>
    <w:link w:val="Naslov9"/>
    <w:uiPriority w:val="9"/>
    <w:semiHidden/>
    <w:rsid w:val="0088085B"/>
    <w:rPr>
      <w:rFonts w:asciiTheme="majorHAnsi" w:eastAsiaTheme="majorEastAsia" w:hAnsiTheme="majorHAnsi" w:cstheme="majorBidi"/>
      <w:i/>
      <w:iCs/>
      <w:color w:val="404040" w:themeColor="text1" w:themeTint="BF"/>
      <w:sz w:val="20"/>
      <w:szCs w:val="20"/>
    </w:rPr>
  </w:style>
  <w:style w:type="table" w:styleId="Tabelamrea">
    <w:name w:val="Table Grid"/>
    <w:basedOn w:val="Navadnatabela"/>
    <w:uiPriority w:val="59"/>
    <w:rsid w:val="0088085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FE7B8F"/>
    <w:rPr>
      <w:color w:val="0000FF"/>
      <w:u w:val="single"/>
    </w:rPr>
  </w:style>
  <w:style w:type="paragraph" w:styleId="Odstavekseznama">
    <w:name w:val="List Paragraph"/>
    <w:basedOn w:val="Navaden"/>
    <w:uiPriority w:val="34"/>
    <w:qFormat/>
    <w:rsid w:val="0065577A"/>
    <w:pPr>
      <w:spacing w:after="160" w:line="259" w:lineRule="auto"/>
      <w:ind w:left="720"/>
      <w:contextualSpacing/>
    </w:pPr>
  </w:style>
  <w:style w:type="character" w:styleId="SledenaHiperpovezava">
    <w:name w:val="FollowedHyperlink"/>
    <w:basedOn w:val="Privzetapisavaodstavka"/>
    <w:uiPriority w:val="99"/>
    <w:semiHidden/>
    <w:unhideWhenUsed/>
    <w:rsid w:val="008930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66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na.dobaj@os-starse.si"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6</Pages>
  <Words>519</Words>
  <Characters>2959</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 Dobaj</dc:creator>
  <cp:lastModifiedBy>Jasna Dobaj</cp:lastModifiedBy>
  <cp:revision>61</cp:revision>
  <dcterms:created xsi:type="dcterms:W3CDTF">2020-04-10T09:06:00Z</dcterms:created>
  <dcterms:modified xsi:type="dcterms:W3CDTF">2020-05-25T09:39:00Z</dcterms:modified>
</cp:coreProperties>
</file>