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45" w:rsidRDefault="00B779AD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B779AD">
        <w:rPr>
          <w:rFonts w:ascii="Arial" w:hAnsi="Arial" w:cs="Arial"/>
          <w:color w:val="FF0000"/>
          <w:sz w:val="24"/>
          <w:szCs w:val="24"/>
          <w:u w:val="single"/>
        </w:rPr>
        <w:t>SREDA, 27. MAJ 2020</w:t>
      </w:r>
      <w:r w:rsidR="003D569B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</w:p>
    <w:p w:rsidR="00605C03" w:rsidRDefault="00605C03" w:rsidP="00605C03">
      <w:pPr>
        <w:rPr>
          <w:rFonts w:ascii="Arial" w:hAnsi="Arial" w:cs="Arial"/>
          <w:color w:val="FF0000"/>
          <w:sz w:val="24"/>
          <w:szCs w:val="24"/>
        </w:rPr>
      </w:pPr>
      <w:r w:rsidRPr="007E7393">
        <w:rPr>
          <w:rFonts w:ascii="Arial" w:hAnsi="Arial" w:cs="Arial"/>
          <w:color w:val="FF0000"/>
          <w:sz w:val="24"/>
          <w:szCs w:val="24"/>
        </w:rPr>
        <w:t xml:space="preserve">MATEMATIKA </w:t>
      </w:r>
      <w:r>
        <w:rPr>
          <w:rFonts w:ascii="Arial" w:hAnsi="Arial" w:cs="Arial"/>
          <w:color w:val="FF0000"/>
          <w:sz w:val="24"/>
          <w:szCs w:val="24"/>
        </w:rPr>
        <w:t>– Izrazi s spremenljivko</w:t>
      </w:r>
      <w:r w:rsidR="00547E3A">
        <w:rPr>
          <w:rFonts w:ascii="Arial" w:hAnsi="Arial" w:cs="Arial"/>
          <w:color w:val="FF0000"/>
          <w:sz w:val="24"/>
          <w:szCs w:val="24"/>
        </w:rPr>
        <w:t xml:space="preserve"> </w:t>
      </w:r>
      <w:r w:rsidR="00547E3A" w:rsidRPr="00547E3A">
        <w:rPr>
          <w:rFonts w:ascii="Arial" w:hAnsi="Arial" w:cs="Arial"/>
          <w:sz w:val="18"/>
          <w:szCs w:val="18"/>
        </w:rPr>
        <w:t>(naloga je do ponedeljka, 1. 6.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95"/>
      </w:tblGrid>
      <w:tr w:rsidR="00605C03" w:rsidRPr="00713DE9" w:rsidTr="00605C03">
        <w:trPr>
          <w:trHeight w:val="107"/>
        </w:trPr>
        <w:tc>
          <w:tcPr>
            <w:tcW w:w="8795" w:type="dxa"/>
          </w:tcPr>
          <w:p w:rsidR="00605C03" w:rsidRPr="00713DE9" w:rsidRDefault="00605C03" w:rsidP="00605C0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>Namen ure je spoznati izraze s spremenljivko.</w:t>
            </w:r>
          </w:p>
        </w:tc>
      </w:tr>
      <w:tr w:rsidR="00605C03" w:rsidRPr="00713DE9" w:rsidTr="00605C03">
        <w:trPr>
          <w:trHeight w:val="361"/>
        </w:trPr>
        <w:tc>
          <w:tcPr>
            <w:tcW w:w="8795" w:type="dxa"/>
          </w:tcPr>
          <w:p w:rsidR="00605C03" w:rsidRPr="00713DE9" w:rsidRDefault="00605C03" w:rsidP="00605C0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Cilj uspešnosti: - pravilno izračunati vrednost izraza s črkovno oznako za izbrano vrednost oznake (npr. za </w:t>
            </w:r>
            <w:r w:rsidRPr="00713DE9">
              <w:rPr>
                <w:rFonts w:ascii="Arial" w:hAnsi="Arial" w:cs="Arial"/>
                <w:i/>
                <w:color w:val="FF0000"/>
                <w:sz w:val="18"/>
                <w:szCs w:val="18"/>
              </w:rPr>
              <w:t>a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 = 5 izračuna vrednosti izrazov 2 </w:t>
            </w:r>
            <w:r w:rsidRPr="00713DE9">
              <w:rPr>
                <w:rFonts w:ascii="Cambria Math" w:hAnsi="Cambria Math" w:cs="Cambria Math"/>
                <w:color w:val="FF0000"/>
                <w:sz w:val="18"/>
                <w:szCs w:val="18"/>
              </w:rPr>
              <w:t>⋅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713DE9">
              <w:rPr>
                <w:rFonts w:ascii="Arial" w:hAnsi="Arial" w:cs="Arial"/>
                <w:i/>
                <w:color w:val="FF0000"/>
                <w:sz w:val="18"/>
                <w:szCs w:val="18"/>
              </w:rPr>
              <w:t>a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, 2 </w:t>
            </w:r>
            <w:r w:rsidRPr="00713DE9">
              <w:rPr>
                <w:rFonts w:ascii="Cambria Math" w:hAnsi="Cambria Math" w:cs="Cambria Math"/>
                <w:color w:val="FF0000"/>
                <w:sz w:val="18"/>
                <w:szCs w:val="18"/>
              </w:rPr>
              <w:t>⋅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713DE9">
              <w:rPr>
                <w:rFonts w:ascii="Arial" w:hAnsi="Arial" w:cs="Arial"/>
                <w:i/>
                <w:color w:val="FF0000"/>
                <w:sz w:val="18"/>
                <w:szCs w:val="18"/>
              </w:rPr>
              <w:t>a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 + 3, 2 </w:t>
            </w:r>
            <w:r w:rsidRPr="00713DE9">
              <w:rPr>
                <w:rFonts w:ascii="Cambria Math" w:hAnsi="Cambria Math" w:cs="Cambria Math"/>
                <w:color w:val="FF0000"/>
                <w:sz w:val="18"/>
                <w:szCs w:val="18"/>
              </w:rPr>
              <w:t>⋅</w:t>
            </w:r>
            <w:r w:rsidRPr="00713DE9">
              <w:rPr>
                <w:rFonts w:ascii="Arial" w:hAnsi="Arial" w:cs="Arial"/>
                <w:color w:val="FF0000"/>
                <w:sz w:val="18"/>
                <w:szCs w:val="18"/>
              </w:rPr>
              <w:t xml:space="preserve"> (</w:t>
            </w:r>
            <w:r w:rsidRPr="00713DE9">
              <w:rPr>
                <w:rFonts w:ascii="Arial" w:hAnsi="Arial" w:cs="Arial"/>
                <w:i/>
                <w:color w:val="FF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+ 5)) ter pravilno rešiti naloge z besedilom.</w:t>
            </w:r>
          </w:p>
          <w:p w:rsidR="00605C03" w:rsidRPr="00713DE9" w:rsidRDefault="00605C03" w:rsidP="00605C0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605C03" w:rsidRDefault="00605C03" w:rsidP="00605C03">
      <w:pPr>
        <w:spacing w:line="276" w:lineRule="auto"/>
        <w:rPr>
          <w:rFonts w:ascii="Arial" w:hAnsi="Arial" w:cs="Arial"/>
          <w:sz w:val="24"/>
          <w:szCs w:val="24"/>
        </w:rPr>
      </w:pPr>
    </w:p>
    <w:p w:rsidR="00605C03" w:rsidRPr="00605C03" w:rsidRDefault="00605C03" w:rsidP="00605C0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 vedno smo pri izrazih s spremenljivko;</w:t>
      </w:r>
    </w:p>
    <w:p w:rsidR="00605C03" w:rsidRDefault="00605C03" w:rsidP="00605C03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NALOGA: </w:t>
      </w:r>
      <w:r w:rsidRPr="006A5618">
        <w:rPr>
          <w:rFonts w:ascii="Arial" w:hAnsi="Arial" w:cs="Arial"/>
          <w:sz w:val="24"/>
          <w:szCs w:val="24"/>
        </w:rPr>
        <w:t>Učbenik Radovednih 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(stran 134</w:t>
      </w:r>
      <w:r w:rsidRPr="006A5618">
        <w:rPr>
          <w:rFonts w:ascii="Arial" w:hAnsi="Arial" w:cs="Arial"/>
          <w:color w:val="FF0000"/>
          <w:sz w:val="24"/>
          <w:szCs w:val="24"/>
        </w:rPr>
        <w:t>, n</w:t>
      </w:r>
      <w:r>
        <w:rPr>
          <w:rFonts w:ascii="Arial" w:hAnsi="Arial" w:cs="Arial"/>
          <w:color w:val="FF0000"/>
          <w:sz w:val="24"/>
          <w:szCs w:val="24"/>
        </w:rPr>
        <w:t>aloge 6. in 7. ter ZMOREM TUDI TO!</w:t>
      </w:r>
      <w:r w:rsidRPr="006A5618">
        <w:rPr>
          <w:rFonts w:ascii="Arial" w:hAnsi="Arial" w:cs="Arial"/>
          <w:color w:val="FF0000"/>
          <w:sz w:val="24"/>
          <w:szCs w:val="24"/>
        </w:rPr>
        <w:t>)</w:t>
      </w:r>
    </w:p>
    <w:p w:rsidR="00605C03" w:rsidRPr="00605C03" w:rsidRDefault="00605C03" w:rsidP="00605C03">
      <w:pPr>
        <w:spacing w:line="276" w:lineRule="auto"/>
        <w:rPr>
          <w:rFonts w:ascii="Arial" w:hAnsi="Arial" w:cs="Arial"/>
          <w:sz w:val="24"/>
          <w:szCs w:val="24"/>
        </w:rPr>
      </w:pPr>
      <w:r w:rsidRPr="00605C03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3D569B" w:rsidRDefault="003D569B">
      <w:pPr>
        <w:rPr>
          <w:rFonts w:ascii="Arial" w:hAnsi="Arial" w:cs="Arial"/>
          <w:color w:val="FF0000"/>
          <w:sz w:val="24"/>
          <w:szCs w:val="24"/>
        </w:rPr>
      </w:pPr>
    </w:p>
    <w:p w:rsidR="00B779AD" w:rsidRDefault="00B779AD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GOSPODINJSTVO – Obutev</w:t>
      </w:r>
      <w:r w:rsidR="00547E3A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0018DD" w:rsidRDefault="00A021E4" w:rsidP="00A021E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021E4">
        <w:rPr>
          <w:rFonts w:ascii="Arial" w:hAnsi="Arial" w:cs="Arial"/>
          <w:sz w:val="24"/>
          <w:szCs w:val="24"/>
        </w:rPr>
        <w:t xml:space="preserve">Spodaj je nekaj sličic </w:t>
      </w:r>
      <w:r w:rsidRPr="003D569B">
        <w:rPr>
          <w:rFonts w:ascii="Arial" w:hAnsi="Arial" w:cs="Arial"/>
          <w:color w:val="FF0000"/>
          <w:sz w:val="24"/>
          <w:szCs w:val="24"/>
        </w:rPr>
        <w:t>obutve za vsak dan</w:t>
      </w:r>
      <w:r w:rsidRPr="00A021E4">
        <w:rPr>
          <w:rFonts w:ascii="Arial" w:hAnsi="Arial" w:cs="Arial"/>
          <w:sz w:val="24"/>
          <w:szCs w:val="24"/>
        </w:rPr>
        <w:t>. Vpišite jih v spodnjo tabelo in pripišite vsaj dve lastnosti</w:t>
      </w:r>
      <w:r w:rsidR="000018DD">
        <w:rPr>
          <w:rFonts w:ascii="Arial" w:hAnsi="Arial" w:cs="Arial"/>
          <w:sz w:val="24"/>
          <w:szCs w:val="24"/>
        </w:rPr>
        <w:t xml:space="preserve"> ( na primer: - je iz tanjšega materiala,…)</w:t>
      </w:r>
      <w:r w:rsidRPr="00A021E4">
        <w:rPr>
          <w:rFonts w:ascii="Arial" w:hAnsi="Arial" w:cs="Arial"/>
          <w:sz w:val="24"/>
          <w:szCs w:val="24"/>
        </w:rPr>
        <w:t>.</w:t>
      </w:r>
      <w:r w:rsidR="003D569B">
        <w:rPr>
          <w:rFonts w:ascii="Arial" w:hAnsi="Arial" w:cs="Arial"/>
          <w:sz w:val="24"/>
          <w:szCs w:val="24"/>
        </w:rPr>
        <w:t xml:space="preserve"> </w:t>
      </w:r>
    </w:p>
    <w:p w:rsidR="00A021E4" w:rsidRDefault="003D569B" w:rsidP="000018DD">
      <w:pPr>
        <w:pStyle w:val="Odstavekseznama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Tabelo si prerišete v zvezek in jo dopolnite. Če pa imate na voljo tiskalnik, si lahko delovni list natisnete in obutev povežete z ustreznim naslovom v tabeli.</w:t>
      </w:r>
    </w:p>
    <w:p w:rsidR="00605C03" w:rsidRPr="00A021E4" w:rsidRDefault="00605C03" w:rsidP="00605C03">
      <w:pPr>
        <w:pStyle w:val="Odstavekseznama"/>
        <w:rPr>
          <w:rFonts w:ascii="Arial" w:hAnsi="Arial" w:cs="Arial"/>
          <w:sz w:val="24"/>
          <w:szCs w:val="24"/>
        </w:rPr>
      </w:pPr>
    </w:p>
    <w:p w:rsidR="00EA7394" w:rsidRDefault="00B779AD">
      <w:pPr>
        <w:rPr>
          <w:rFonts w:ascii="Arial" w:hAnsi="Arial" w:cs="Arial"/>
          <w:color w:val="FF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905006" cy="887104"/>
            <wp:effectExtent l="0" t="0" r="9525" b="8255"/>
            <wp:docPr id="1" name="Slika 1" descr="Natikači - BonPrix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kači - BonPrix.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27" cy="91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394">
        <w:rPr>
          <w:rFonts w:ascii="Arial" w:hAnsi="Arial" w:cs="Arial"/>
          <w:color w:val="FF0000"/>
          <w:sz w:val="24"/>
          <w:szCs w:val="24"/>
        </w:rPr>
        <w:t xml:space="preserve"> </w:t>
      </w:r>
      <w:r w:rsidR="00EA7394">
        <w:rPr>
          <w:noProof/>
          <w:lang w:eastAsia="sl-SI"/>
        </w:rPr>
        <w:drawing>
          <wp:inline distT="0" distB="0" distL="0" distR="0">
            <wp:extent cx="1237680" cy="1023582"/>
            <wp:effectExtent l="0" t="0" r="635" b="5715"/>
            <wp:docPr id="2" name="Slika 2" descr="Mokasini Timberland Classic Boat Med - en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kasini Timberland Classic Boat Med - enaA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28" cy="105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394">
        <w:rPr>
          <w:rFonts w:ascii="Arial" w:hAnsi="Arial" w:cs="Arial"/>
          <w:color w:val="FF0000"/>
          <w:sz w:val="24"/>
          <w:szCs w:val="24"/>
        </w:rPr>
        <w:t xml:space="preserve">  </w:t>
      </w:r>
      <w:r w:rsidR="00EA7394">
        <w:rPr>
          <w:noProof/>
          <w:lang w:eastAsia="sl-SI"/>
        </w:rPr>
        <w:drawing>
          <wp:inline distT="0" distB="0" distL="0" distR="0">
            <wp:extent cx="1583934" cy="832513"/>
            <wp:effectExtent l="0" t="0" r="0" b="5715"/>
            <wp:docPr id="3" name="Slika 3" descr="Ženske balerinke A435-BAL-1-Č - Superfashion - spletna trgov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Ženske balerinke A435-BAL-1-Č - Superfashion - spletna trgov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3631" cy="86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394">
        <w:rPr>
          <w:rFonts w:ascii="Arial" w:hAnsi="Arial" w:cs="Arial"/>
          <w:color w:val="FF0000"/>
          <w:sz w:val="24"/>
          <w:szCs w:val="24"/>
        </w:rPr>
        <w:t xml:space="preserve">  </w:t>
      </w:r>
      <w:r w:rsidR="00EA7394">
        <w:rPr>
          <w:noProof/>
          <w:lang w:eastAsia="sl-SI"/>
        </w:rPr>
        <w:drawing>
          <wp:inline distT="0" distB="0" distL="0" distR="0">
            <wp:extent cx="1463596" cy="934872"/>
            <wp:effectExtent l="0" t="0" r="3810" b="0"/>
            <wp:docPr id="4" name="Slika 4" descr="Puma ženske japonke First Flip Scerlet, 37 | mimovrste=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ma ženske japonke First Flip Scerlet, 37 | mimovrste=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67" cy="96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1E4">
        <w:rPr>
          <w:noProof/>
          <w:lang w:eastAsia="sl-SI"/>
        </w:rPr>
        <w:drawing>
          <wp:inline distT="0" distB="0" distL="0" distR="0" wp14:anchorId="1D62F385" wp14:editId="7824FBF8">
            <wp:extent cx="1003111" cy="1251894"/>
            <wp:effectExtent l="0" t="0" r="6985" b="5715"/>
            <wp:docPr id="7" name="Slika 7" descr="Converse - Chuck Taylor All Star Otroške superge | Bibloo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nverse - Chuck Taylor All Star Otroške superge | Bibloo.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053" cy="127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1E4">
        <w:rPr>
          <w:noProof/>
          <w:lang w:eastAsia="sl-SI"/>
        </w:rPr>
        <w:drawing>
          <wp:inline distT="0" distB="0" distL="0" distR="0" wp14:anchorId="0F6C48C1" wp14:editId="482FC245">
            <wp:extent cx="1549020" cy="1376859"/>
            <wp:effectExtent l="0" t="0" r="0" b="0"/>
            <wp:docPr id="10" name="Slika 10" descr="Sobni copati z obrobo, št. 37 -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obni copati z obrobo, št. 37 -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088" cy="142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1E4">
        <w:rPr>
          <w:noProof/>
          <w:lang w:eastAsia="sl-SI"/>
        </w:rPr>
        <w:drawing>
          <wp:inline distT="0" distB="0" distL="0" distR="0" wp14:anchorId="6D3276E1" wp14:editId="440777F8">
            <wp:extent cx="1303361" cy="1960267"/>
            <wp:effectExtent l="0" t="0" r="0" b="1905"/>
            <wp:docPr id="5" name="Slika 5" descr="Neon roza gležnarji 'martenske' | Jessy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eon roza gležnarji 'martenske' | Jessys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9" cy="205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1E4">
        <w:rPr>
          <w:noProof/>
          <w:lang w:eastAsia="sl-SI"/>
        </w:rPr>
        <w:drawing>
          <wp:inline distT="0" distB="0" distL="0" distR="0" wp14:anchorId="40A1D9C9" wp14:editId="1C2CD9C6">
            <wp:extent cx="1315720" cy="1098645"/>
            <wp:effectExtent l="0" t="0" r="0" b="6350"/>
            <wp:docPr id="6" name="Slika 6" descr="Škornji visoko nad koleni | Mič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Škornji visoko nad koleni | Mičn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944" cy="114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394" w:rsidRDefault="00EA739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AE3EB9">
        <w:rPr>
          <w:noProof/>
          <w:lang w:eastAsia="sl-SI"/>
        </w:rPr>
        <w:drawing>
          <wp:inline distT="0" distB="0" distL="0" distR="0" wp14:anchorId="5E32091A" wp14:editId="409407D8">
            <wp:extent cx="1801504" cy="1266825"/>
            <wp:effectExtent l="0" t="0" r="8255" b="0"/>
            <wp:docPr id="8" name="Slika 8" descr="Polo Ralph Lauren BARRON Kaki - Brezplačna dostava | Spartoo.s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lo Ralph Lauren BARRON Kaki - Brezplačna dostava | Spartoo.si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015" cy="128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EB9">
        <w:rPr>
          <w:rFonts w:ascii="Arial" w:hAnsi="Arial" w:cs="Arial"/>
          <w:color w:val="FF0000"/>
          <w:sz w:val="24"/>
          <w:szCs w:val="24"/>
        </w:rPr>
        <w:t xml:space="preserve"> </w:t>
      </w:r>
      <w:r w:rsidR="00AE3EB9">
        <w:rPr>
          <w:noProof/>
          <w:lang w:eastAsia="sl-SI"/>
        </w:rPr>
        <w:drawing>
          <wp:inline distT="0" distB="0" distL="0" distR="0" wp14:anchorId="09FDC017" wp14:editId="66BEE4EE">
            <wp:extent cx="1585135" cy="1003110"/>
            <wp:effectExtent l="0" t="0" r="0" b="6985"/>
            <wp:docPr id="9" name="Slika 9" descr="ŽENSKI SANDALI FRATELLI BABB D-2058 SIL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ŽENSKI SANDALI FRATELLI BABB D-2058 SILV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408" cy="102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EB9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AE3EB9" w:rsidRDefault="00AE3EB9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80"/>
        <w:gridCol w:w="1785"/>
        <w:gridCol w:w="1817"/>
        <w:gridCol w:w="1899"/>
        <w:gridCol w:w="1781"/>
      </w:tblGrid>
      <w:tr w:rsidR="009A5B2A" w:rsidTr="009A5B2A">
        <w:trPr>
          <w:trHeight w:val="634"/>
        </w:trPr>
        <w:tc>
          <w:tcPr>
            <w:tcW w:w="1780" w:type="dxa"/>
            <w:vMerge w:val="restart"/>
          </w:tcPr>
          <w:p w:rsidR="009A5B2A" w:rsidRDefault="009A5B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5DC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LASTNOSTI</w:t>
            </w:r>
          </w:p>
          <w:p w:rsidR="009A5B2A" w:rsidRDefault="009A5B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9A5B2A" w:rsidRDefault="009A5B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9A5B2A" w:rsidRDefault="009A5B2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:rsidR="009A5B2A" w:rsidRPr="00E75DC7" w:rsidRDefault="009A5B2A">
            <w:pPr>
              <w:rPr>
                <w:rFonts w:ascii="Arial" w:hAnsi="Arial" w:cs="Arial"/>
                <w:color w:val="0070C0"/>
                <w:sz w:val="24"/>
                <w:szCs w:val="24"/>
                <w:highlight w:val="yellow"/>
              </w:rPr>
            </w:pPr>
            <w:r w:rsidRPr="00E75DC7">
              <w:rPr>
                <w:rFonts w:ascii="Arial" w:hAnsi="Arial" w:cs="Arial"/>
                <w:color w:val="0070C0"/>
                <w:sz w:val="24"/>
                <w:szCs w:val="24"/>
                <w:highlight w:val="yellow"/>
              </w:rPr>
              <w:t>POMLADNO -       POLETNA</w:t>
            </w:r>
          </w:p>
          <w:p w:rsidR="009A5B2A" w:rsidRDefault="009A5B2A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E75DC7">
              <w:rPr>
                <w:rFonts w:ascii="Arial" w:hAnsi="Arial" w:cs="Arial"/>
                <w:color w:val="0070C0"/>
                <w:sz w:val="24"/>
                <w:szCs w:val="24"/>
                <w:highlight w:val="yellow"/>
              </w:rPr>
              <w:t>OBUTEV</w:t>
            </w:r>
          </w:p>
          <w:p w:rsidR="009A5B2A" w:rsidRDefault="009A5B2A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-</w:t>
            </w:r>
          </w:p>
          <w:p w:rsidR="009A5B2A" w:rsidRDefault="009A5B2A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-</w:t>
            </w:r>
          </w:p>
          <w:p w:rsidR="009A5B2A" w:rsidRDefault="009A5B2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-</w:t>
            </w:r>
          </w:p>
        </w:tc>
        <w:tc>
          <w:tcPr>
            <w:tcW w:w="1817" w:type="dxa"/>
          </w:tcPr>
          <w:p w:rsidR="009A5B2A" w:rsidRPr="009A5B2A" w:rsidRDefault="009A5B2A">
            <w:pPr>
              <w:rPr>
                <w:rFonts w:ascii="Arial" w:hAnsi="Arial" w:cs="Arial"/>
                <w:b/>
                <w:color w:val="FF0000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9A5B2A">
              <w:rPr>
                <w:rFonts w:ascii="Arial" w:hAnsi="Arial" w:cs="Arial"/>
                <w:b/>
                <w:color w:val="FF0000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VSAKDANJA </w:t>
            </w:r>
          </w:p>
          <w:p w:rsidR="009A5B2A" w:rsidRDefault="009A5B2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A5B2A">
              <w:rPr>
                <w:rFonts w:ascii="Arial" w:hAnsi="Arial" w:cs="Arial"/>
                <w:b/>
                <w:color w:val="FF0000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 OBUTEV</w:t>
            </w:r>
          </w:p>
        </w:tc>
        <w:tc>
          <w:tcPr>
            <w:tcW w:w="1899" w:type="dxa"/>
            <w:vMerge w:val="restart"/>
          </w:tcPr>
          <w:p w:rsidR="009A5B2A" w:rsidRDefault="009A5B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5DC7">
              <w:rPr>
                <w:rFonts w:ascii="Arial" w:hAnsi="Arial" w:cs="Arial"/>
                <w:color w:val="000000" w:themeColor="text1"/>
                <w:sz w:val="24"/>
                <w:szCs w:val="24"/>
                <w:highlight w:val="darkCyan"/>
              </w:rPr>
              <w:t>JESENSKO – ZIMSKA OBUTEV</w:t>
            </w:r>
          </w:p>
          <w:p w:rsidR="009A5B2A" w:rsidRDefault="009A5B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9A5B2A" w:rsidRDefault="009A5B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9A5B2A" w:rsidRDefault="009A5B2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1" w:type="dxa"/>
            <w:vMerge w:val="restart"/>
          </w:tcPr>
          <w:p w:rsidR="009A5B2A" w:rsidRDefault="009A5B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5B2A">
              <w:rPr>
                <w:rFonts w:ascii="Arial" w:hAnsi="Arial" w:cs="Arial"/>
                <w:color w:val="000000" w:themeColor="text1"/>
                <w:sz w:val="24"/>
                <w:szCs w:val="24"/>
              </w:rPr>
              <w:t>LASTNOSTI</w:t>
            </w:r>
          </w:p>
          <w:p w:rsidR="009A5B2A" w:rsidRDefault="009A5B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9A5B2A" w:rsidRDefault="009A5B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9A5B2A" w:rsidRDefault="009A5B2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9A5B2A" w:rsidTr="00547E3A">
        <w:trPr>
          <w:trHeight w:val="1327"/>
        </w:trPr>
        <w:tc>
          <w:tcPr>
            <w:tcW w:w="1780" w:type="dxa"/>
            <w:vMerge/>
          </w:tcPr>
          <w:p w:rsidR="009A5B2A" w:rsidRPr="00E75DC7" w:rsidRDefault="009A5B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9A5B2A" w:rsidRPr="00E75DC7" w:rsidRDefault="009A5B2A">
            <w:pPr>
              <w:rPr>
                <w:rFonts w:ascii="Arial" w:hAnsi="Arial" w:cs="Arial"/>
                <w:color w:val="0070C0"/>
                <w:sz w:val="24"/>
                <w:szCs w:val="24"/>
                <w:highlight w:val="yellow"/>
              </w:rPr>
            </w:pPr>
          </w:p>
        </w:tc>
        <w:tc>
          <w:tcPr>
            <w:tcW w:w="1817" w:type="dxa"/>
          </w:tcPr>
          <w:p w:rsidR="009A5B2A" w:rsidRPr="00E75DC7" w:rsidRDefault="009A5B2A" w:rsidP="009A5B2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9A5B2A" w:rsidRPr="00E75DC7" w:rsidRDefault="009A5B2A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darkCyan"/>
              </w:rPr>
            </w:pPr>
          </w:p>
        </w:tc>
        <w:tc>
          <w:tcPr>
            <w:tcW w:w="1781" w:type="dxa"/>
            <w:vMerge/>
          </w:tcPr>
          <w:p w:rsidR="009A5B2A" w:rsidRPr="009A5B2A" w:rsidRDefault="009A5B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021E4" w:rsidRDefault="00A021E4">
      <w:pPr>
        <w:rPr>
          <w:rFonts w:ascii="Arial" w:hAnsi="Arial" w:cs="Arial"/>
          <w:color w:val="FF0000"/>
          <w:sz w:val="24"/>
          <w:szCs w:val="24"/>
        </w:rPr>
      </w:pPr>
    </w:p>
    <w:p w:rsidR="00A021E4" w:rsidRPr="00A021E4" w:rsidRDefault="00A021E4" w:rsidP="00A021E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Sedaj pa so pred vami sličice </w:t>
      </w:r>
      <w:r w:rsidRPr="003D569B">
        <w:rPr>
          <w:rFonts w:ascii="Arial" w:hAnsi="Arial" w:cs="Arial"/>
          <w:color w:val="FF0000"/>
          <w:sz w:val="24"/>
          <w:szCs w:val="24"/>
        </w:rPr>
        <w:t>posebnih vrst obutve</w:t>
      </w:r>
      <w:r>
        <w:rPr>
          <w:rFonts w:ascii="Arial" w:hAnsi="Arial" w:cs="Arial"/>
          <w:sz w:val="24"/>
          <w:szCs w:val="24"/>
        </w:rPr>
        <w:t>. Podobno kot v prejšnji nalogi, jih razvrstite v tabelo in pripišite lastnosti.</w:t>
      </w:r>
    </w:p>
    <w:p w:rsidR="009A5B2A" w:rsidRDefault="009A5B2A">
      <w:pPr>
        <w:rPr>
          <w:rFonts w:ascii="Arial" w:hAnsi="Arial" w:cs="Arial"/>
          <w:color w:val="FF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576317" cy="1183355"/>
            <wp:effectExtent l="0" t="0" r="5080" b="0"/>
            <wp:docPr id="11" name="Slika 11" descr="Ženski tekaški čevlji Dynafit Alpine Pro - Kibuba, pustolovšči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Ženski tekaški čevlji Dynafit Alpine Pro - Kibuba, pustolovščina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310" cy="120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noProof/>
          <w:lang w:eastAsia="sl-SI"/>
        </w:rPr>
        <w:drawing>
          <wp:inline distT="0" distB="0" distL="0" distR="0">
            <wp:extent cx="1214651" cy="1214651"/>
            <wp:effectExtent l="0" t="0" r="5080" b="5080"/>
            <wp:docPr id="12" name="Slika 12" descr="TREKSTA ŽENSKI POHODNI ČEVLJI JOTUNHEIM GTX | Bokal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EKSTA ŽENSKI POHODNI ČEVLJI JOTUNHEIM GTX | Bokal Spo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600" cy="12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noProof/>
          <w:lang w:eastAsia="sl-SI"/>
        </w:rPr>
        <w:drawing>
          <wp:inline distT="0" distB="0" distL="0" distR="0">
            <wp:extent cx="1344096" cy="1344096"/>
            <wp:effectExtent l="0" t="0" r="8890" b="8890"/>
            <wp:docPr id="13" name="Slika 13" descr="Chaussure mocassin homme (Élégance)│Caractéristiques &amp; Prix – Shopa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ussure mocassin homme (Élégance)│Caractéristiques &amp; Prix – Shopab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84" cy="135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noProof/>
          <w:lang w:eastAsia="sl-SI"/>
        </w:rPr>
        <w:drawing>
          <wp:inline distT="0" distB="0" distL="0" distR="0">
            <wp:extent cx="873457" cy="1222778"/>
            <wp:effectExtent l="0" t="0" r="3175" b="0"/>
            <wp:docPr id="14" name="Slika 14" descr="Salonarji - BonPrix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lonarji - BonPrix.s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23" cy="123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B2A" w:rsidRDefault="003D569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</w:t>
      </w:r>
      <w:r w:rsidR="009A5B2A"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4B325CB9" wp14:editId="661BFCCC">
            <wp:extent cx="818866" cy="818866"/>
            <wp:effectExtent l="0" t="0" r="635" b="635"/>
            <wp:docPr id="15" name="Slika 15" descr="GOZDARSKI ČEVLJI HAIX PROTECTOR 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ZDARSKI ČEVLJI HAIX PROTECTOR FORES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188" cy="82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24"/>
          <w:szCs w:val="24"/>
        </w:rPr>
        <w:t xml:space="preserve">            </w:t>
      </w:r>
      <w:r w:rsidR="006F7006">
        <w:rPr>
          <w:noProof/>
          <w:lang w:eastAsia="sl-SI"/>
        </w:rPr>
        <w:drawing>
          <wp:inline distT="0" distB="0" distL="0" distR="0">
            <wp:extent cx="1392072" cy="1045041"/>
            <wp:effectExtent l="0" t="0" r="0" b="3175"/>
            <wp:docPr id="16" name="Slika 16" descr="FLY FLOT moški natikači 24182, beli - Cenej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Y FLOT moški natikači 24182, beli - Ceneje.s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477" cy="105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006" w:rsidRDefault="006F7006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F7006" w:rsidTr="006F7006">
        <w:tc>
          <w:tcPr>
            <w:tcW w:w="1812" w:type="dxa"/>
          </w:tcPr>
          <w:p w:rsidR="006F7006" w:rsidRDefault="006F7006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6F7006">
              <w:rPr>
                <w:rFonts w:ascii="Arial" w:hAnsi="Arial" w:cs="Arial"/>
                <w:color w:val="00B0F0"/>
                <w:sz w:val="24"/>
                <w:szCs w:val="24"/>
              </w:rPr>
              <w:t>LASTNOSTI</w:t>
            </w:r>
          </w:p>
          <w:p w:rsidR="006F7006" w:rsidRDefault="006F7006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-</w:t>
            </w:r>
          </w:p>
          <w:p w:rsidR="006F7006" w:rsidRDefault="006F700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-</w:t>
            </w:r>
          </w:p>
        </w:tc>
        <w:tc>
          <w:tcPr>
            <w:tcW w:w="1812" w:type="dxa"/>
          </w:tcPr>
          <w:p w:rsidR="006F7006" w:rsidRDefault="006F7006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6F7006">
              <w:rPr>
                <w:rFonts w:ascii="Arial" w:hAnsi="Arial" w:cs="Arial"/>
                <w:color w:val="00B0F0"/>
                <w:sz w:val="24"/>
                <w:szCs w:val="24"/>
              </w:rPr>
              <w:t>ŠPORTNA OBUTEV</w:t>
            </w:r>
          </w:p>
          <w:p w:rsidR="006F7006" w:rsidRDefault="006F7006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-</w:t>
            </w:r>
          </w:p>
          <w:p w:rsidR="006F7006" w:rsidRDefault="006F700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-</w:t>
            </w:r>
          </w:p>
        </w:tc>
        <w:tc>
          <w:tcPr>
            <w:tcW w:w="1812" w:type="dxa"/>
          </w:tcPr>
          <w:p w:rsidR="006F7006" w:rsidRPr="006F7006" w:rsidRDefault="006F7006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F7006">
              <w:rPr>
                <w:rFonts w:ascii="Arial" w:hAnsi="Arial" w:cs="Arial"/>
                <w:b/>
                <w:color w:val="FF0000"/>
                <w:sz w:val="28"/>
                <w:szCs w:val="28"/>
              </w:rPr>
              <w:t>POSEBNE VRSTE OBUTVE</w:t>
            </w:r>
          </w:p>
        </w:tc>
        <w:tc>
          <w:tcPr>
            <w:tcW w:w="1813" w:type="dxa"/>
          </w:tcPr>
          <w:p w:rsidR="006F7006" w:rsidRDefault="006F7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7006">
              <w:rPr>
                <w:rFonts w:ascii="Arial" w:hAnsi="Arial" w:cs="Arial"/>
                <w:color w:val="000000" w:themeColor="text1"/>
                <w:sz w:val="24"/>
                <w:szCs w:val="24"/>
              </w:rPr>
              <w:t>OBUTEV ZA POSEBNE DOGODKE</w:t>
            </w:r>
          </w:p>
          <w:p w:rsidR="006F7006" w:rsidRDefault="006F7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6F7006" w:rsidRDefault="006F700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13" w:type="dxa"/>
          </w:tcPr>
          <w:p w:rsidR="006F7006" w:rsidRDefault="006F7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7006">
              <w:rPr>
                <w:rFonts w:ascii="Arial" w:hAnsi="Arial" w:cs="Arial"/>
                <w:color w:val="000000" w:themeColor="text1"/>
                <w:sz w:val="24"/>
                <w:szCs w:val="24"/>
              </w:rPr>
              <w:t>LASTNOSTI</w:t>
            </w:r>
          </w:p>
          <w:p w:rsidR="006F7006" w:rsidRDefault="006F700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:rsidR="006F7006" w:rsidRDefault="006F700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F7006" w:rsidRPr="00B779AD" w:rsidRDefault="006F7006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mrea"/>
        <w:tblW w:w="0" w:type="auto"/>
        <w:tblInd w:w="2554" w:type="dxa"/>
        <w:tblLook w:val="04A0" w:firstRow="1" w:lastRow="0" w:firstColumn="1" w:lastColumn="0" w:noHBand="0" w:noVBand="1"/>
      </w:tblPr>
      <w:tblGrid>
        <w:gridCol w:w="1975"/>
        <w:gridCol w:w="1975"/>
      </w:tblGrid>
      <w:tr w:rsidR="006F7006" w:rsidTr="006F7006">
        <w:trPr>
          <w:trHeight w:val="279"/>
        </w:trPr>
        <w:tc>
          <w:tcPr>
            <w:tcW w:w="1975" w:type="dxa"/>
          </w:tcPr>
          <w:p w:rsidR="006F7006" w:rsidRDefault="006F7006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6F7006">
              <w:rPr>
                <w:rFonts w:ascii="Arial" w:hAnsi="Arial" w:cs="Arial"/>
                <w:color w:val="00B050"/>
                <w:sz w:val="24"/>
                <w:szCs w:val="24"/>
              </w:rPr>
              <w:t>LASTNOSTI</w:t>
            </w:r>
          </w:p>
          <w:p w:rsidR="006F7006" w:rsidRDefault="006F7006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>-</w:t>
            </w:r>
          </w:p>
          <w:p w:rsidR="006F7006" w:rsidRDefault="006F700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>-</w:t>
            </w:r>
          </w:p>
        </w:tc>
        <w:tc>
          <w:tcPr>
            <w:tcW w:w="1975" w:type="dxa"/>
          </w:tcPr>
          <w:p w:rsidR="006F7006" w:rsidRDefault="006F7006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6F7006">
              <w:rPr>
                <w:rFonts w:ascii="Arial" w:hAnsi="Arial" w:cs="Arial"/>
                <w:color w:val="00B050"/>
                <w:sz w:val="28"/>
                <w:szCs w:val="28"/>
              </w:rPr>
              <w:t>DELOVNA OBUTEV</w:t>
            </w:r>
          </w:p>
          <w:p w:rsidR="006F7006" w:rsidRDefault="006F7006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-</w:t>
            </w:r>
          </w:p>
          <w:p w:rsidR="006F7006" w:rsidRPr="006F7006" w:rsidRDefault="006F7006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-</w:t>
            </w:r>
          </w:p>
        </w:tc>
      </w:tr>
    </w:tbl>
    <w:p w:rsidR="006F7006" w:rsidRDefault="006F7006">
      <w:pPr>
        <w:rPr>
          <w:rFonts w:ascii="Arial" w:hAnsi="Arial" w:cs="Arial"/>
          <w:color w:val="FF0000"/>
          <w:sz w:val="24"/>
          <w:szCs w:val="24"/>
        </w:rPr>
      </w:pPr>
    </w:p>
    <w:p w:rsidR="00605C03" w:rsidRDefault="00605C03">
      <w:pPr>
        <w:rPr>
          <w:rFonts w:ascii="Arial" w:hAnsi="Arial" w:cs="Arial"/>
          <w:sz w:val="24"/>
          <w:szCs w:val="24"/>
        </w:rPr>
      </w:pPr>
      <w:r w:rsidRPr="00605C03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605C03" w:rsidRDefault="00547E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pozdrav in uspešno,</w:t>
      </w:r>
    </w:p>
    <w:p w:rsidR="00547E3A" w:rsidRDefault="00547E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učitelj Jaroš</w:t>
      </w:r>
    </w:p>
    <w:p w:rsidR="00547E3A" w:rsidRPr="00605C03" w:rsidRDefault="00547E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547E3A" w:rsidRPr="00605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B071C"/>
    <w:multiLevelType w:val="hybridMultilevel"/>
    <w:tmpl w:val="00DAEF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AD"/>
    <w:rsid w:val="000018DD"/>
    <w:rsid w:val="003D569B"/>
    <w:rsid w:val="00547E3A"/>
    <w:rsid w:val="00605C03"/>
    <w:rsid w:val="006F7006"/>
    <w:rsid w:val="009A5B2A"/>
    <w:rsid w:val="00A021E4"/>
    <w:rsid w:val="00AE3EB9"/>
    <w:rsid w:val="00B779AD"/>
    <w:rsid w:val="00E75DC7"/>
    <w:rsid w:val="00EA7394"/>
    <w:rsid w:val="00F6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924B"/>
  <w15:chartTrackingRefBased/>
  <w15:docId w15:val="{7094C193-A83F-4B4B-81F6-06106036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E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2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5</cp:revision>
  <dcterms:created xsi:type="dcterms:W3CDTF">2020-05-25T15:16:00Z</dcterms:created>
  <dcterms:modified xsi:type="dcterms:W3CDTF">2020-05-26T16:14:00Z</dcterms:modified>
</cp:coreProperties>
</file>