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-64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5.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Slovenija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članica OECD in NATO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Dragi osmošolci in osmošolke!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Danes  bodo navodila kratka, ker vem, da ste že utrujeni od ocenjevanja.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str. 79 podčrtajte, kaj je OECD, prepoznati morate logotip.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Rešite nal. na str. 79 - PISA je ena najpomembnejših raziskav, ki opravlja mednarodno primerljive raziskave več vrst pismenosti.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Tule je članek z novejšimi rezultati kot so v DZ, zanimiv je zaradi grafičnega prikaza držav - vreden je ogleda! Poiščite Slovenijo, katere države so nad nami in katere pod nami?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https://www.24ur.com/novice/slovenija/pisa.html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https://www.youtube.com/watch?v=XevobzkOv7g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prispevek iz l. 2018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str. 80 - podčrtaj, kaj pomeni kratica, kakšne vrste organizacija je to, za kaj si ta zveza prizadeva.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Vedeti moraš, kako smo se državljani odločili, da bi želeli vstopiti v NATO. Poznati moraš logotip.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Članice NATA: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https://www.nato.int/nato-welcome/index_sl.html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Preberi članek in reši nal. 6.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Kdor želi vedeti več: zgodovina NATA: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https://www.youtube.com/watch?v=-kL6IePBdVk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Tako, sedaj si 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čal/-a. Prijeten konec tedna!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XevobzkOv7g" Id="docRId1" Type="http://schemas.openxmlformats.org/officeDocument/2006/relationships/hyperlink" /><Relationship TargetMode="External" Target="https://www.youtube.com/watch?v=-kL6IePBdVk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www.24ur.com/novice/slovenija/pisa.html" Id="docRId0" Type="http://schemas.openxmlformats.org/officeDocument/2006/relationships/hyperlink" /><Relationship TargetMode="External" Target="https://www.nato.int/nato-welcome/index_sl.html" Id="docRId2" Type="http://schemas.openxmlformats.org/officeDocument/2006/relationships/hyperlink" /><Relationship Target="numbering.xml" Id="docRId4" Type="http://schemas.openxmlformats.org/officeDocument/2006/relationships/numbering" /></Relationships>
</file>