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A3" w:rsidRPr="0066190D" w:rsidRDefault="00E52CA3">
      <w:pPr>
        <w:rPr>
          <w:rStyle w:val="Krepko"/>
          <w:rFonts w:ascii="Arial" w:hAnsi="Arial" w:cs="Arial"/>
          <w:color w:val="222222"/>
          <w:shd w:val="clear" w:color="auto" w:fill="FFFFFF"/>
        </w:rPr>
      </w:pPr>
      <w:r w:rsidRPr="0066190D">
        <w:rPr>
          <w:rStyle w:val="Krepko"/>
          <w:rFonts w:ascii="Arial" w:hAnsi="Arial" w:cs="Arial"/>
          <w:color w:val="222222"/>
          <w:shd w:val="clear" w:color="auto" w:fill="FFFFFF"/>
        </w:rPr>
        <w:t>VARNO NA SPLETU</w:t>
      </w:r>
      <w:bookmarkStart w:id="0" w:name="_GoBack"/>
      <w:bookmarkEnd w:id="0"/>
    </w:p>
    <w:p w:rsidR="00E52CA3" w:rsidRPr="0066190D" w:rsidRDefault="00E52CA3">
      <w:pPr>
        <w:rPr>
          <w:rStyle w:val="Krepko"/>
          <w:rFonts w:ascii="Arial" w:hAnsi="Arial" w:cs="Arial"/>
          <w:color w:val="222222"/>
          <w:shd w:val="clear" w:color="auto" w:fill="FFFFFF"/>
        </w:rPr>
      </w:pPr>
    </w:p>
    <w:p w:rsidR="002B593E" w:rsidRPr="0066190D" w:rsidRDefault="005F5252" w:rsidP="00E52CA3">
      <w:pPr>
        <w:jc w:val="both"/>
        <w:rPr>
          <w:rStyle w:val="Krepko"/>
          <w:rFonts w:ascii="Arial" w:hAnsi="Arial" w:cs="Arial"/>
          <w:color w:val="222222"/>
          <w:shd w:val="clear" w:color="auto" w:fill="FFFFFF"/>
        </w:rPr>
      </w:pPr>
      <w:r w:rsidRPr="0066190D">
        <w:rPr>
          <w:rStyle w:val="Krepko"/>
          <w:rFonts w:ascii="Arial" w:hAnsi="Arial" w:cs="Arial"/>
          <w:color w:val="222222"/>
          <w:shd w:val="clear" w:color="auto" w:fill="FFFFFF"/>
        </w:rPr>
        <w:t xml:space="preserve">Slovenija se je znašla v primežu </w:t>
      </w:r>
      <w:r w:rsidR="00E52CA3" w:rsidRPr="0066190D">
        <w:rPr>
          <w:rStyle w:val="Krepko"/>
          <w:rFonts w:ascii="Arial" w:hAnsi="Arial" w:cs="Arial"/>
          <w:color w:val="222222"/>
          <w:shd w:val="clear" w:color="auto" w:fill="FFFFFF"/>
        </w:rPr>
        <w:t xml:space="preserve">epidemije </w:t>
      </w:r>
      <w:proofErr w:type="spellStart"/>
      <w:r w:rsidR="00E52CA3" w:rsidRPr="0066190D">
        <w:rPr>
          <w:rStyle w:val="Krepko"/>
          <w:rFonts w:ascii="Arial" w:hAnsi="Arial" w:cs="Arial"/>
          <w:color w:val="222222"/>
          <w:shd w:val="clear" w:color="auto" w:fill="FFFFFF"/>
        </w:rPr>
        <w:t>koronavirusa</w:t>
      </w:r>
      <w:proofErr w:type="spellEnd"/>
      <w:r w:rsidR="00E52CA3" w:rsidRPr="0066190D">
        <w:rPr>
          <w:rStyle w:val="Krepko"/>
          <w:rFonts w:ascii="Arial" w:hAnsi="Arial" w:cs="Arial"/>
          <w:color w:val="222222"/>
          <w:shd w:val="clear" w:color="auto" w:fill="FFFFFF"/>
        </w:rPr>
        <w:t xml:space="preserve">. </w:t>
      </w:r>
      <w:r w:rsidRPr="0066190D">
        <w:rPr>
          <w:rStyle w:val="Krepko"/>
          <w:rFonts w:ascii="Arial" w:hAnsi="Arial" w:cs="Arial"/>
          <w:color w:val="222222"/>
          <w:shd w:val="clear" w:color="auto" w:fill="FFFFFF"/>
        </w:rPr>
        <w:t xml:space="preserve">Zaradi preprečevanja širjenja okužb je </w:t>
      </w:r>
      <w:r w:rsidR="00E52CA3" w:rsidRPr="0066190D">
        <w:rPr>
          <w:rStyle w:val="Krepko"/>
          <w:rFonts w:ascii="Arial" w:hAnsi="Arial" w:cs="Arial"/>
          <w:color w:val="222222"/>
          <w:shd w:val="clear" w:color="auto" w:fill="FFFFFF"/>
        </w:rPr>
        <w:t xml:space="preserve">bilo </w:t>
      </w:r>
      <w:r w:rsidRPr="0066190D">
        <w:rPr>
          <w:rStyle w:val="Krepko"/>
          <w:rFonts w:ascii="Arial" w:hAnsi="Arial" w:cs="Arial"/>
          <w:color w:val="222222"/>
          <w:shd w:val="clear" w:color="auto" w:fill="FFFFFF"/>
        </w:rPr>
        <w:t>treba nepotrebno druženj</w:t>
      </w:r>
      <w:r w:rsidR="00E52CA3" w:rsidRPr="0066190D">
        <w:rPr>
          <w:rStyle w:val="Krepko"/>
          <w:rFonts w:ascii="Arial" w:hAnsi="Arial" w:cs="Arial"/>
          <w:color w:val="222222"/>
          <w:shd w:val="clear" w:color="auto" w:fill="FFFFFF"/>
        </w:rPr>
        <w:t xml:space="preserve">e prekiniti. </w:t>
      </w:r>
      <w:r w:rsidRPr="0066190D">
        <w:rPr>
          <w:rStyle w:val="Krepko"/>
          <w:rFonts w:ascii="Arial" w:hAnsi="Arial" w:cs="Arial"/>
          <w:color w:val="222222"/>
          <w:shd w:val="clear" w:color="auto" w:fill="FFFFFF"/>
        </w:rPr>
        <w:t>Uporabo spletnih komunikacijskih orodij so v minulih dnevih priporočili tudi nekateri politiki. Do neke mere lahko družabna omrežja nadomestijo druženje, vendar pa je treba biti pri tem pozoren na nekatera tveganja in pasti, opozarjajo na Točki osveščanja o varni rabi interneta </w:t>
      </w:r>
      <w:hyperlink r:id="rId4" w:history="1">
        <w:r w:rsidRPr="0066190D">
          <w:rPr>
            <w:rStyle w:val="Hiperpovezava"/>
            <w:rFonts w:ascii="Arial" w:hAnsi="Arial" w:cs="Arial"/>
            <w:b/>
            <w:bCs/>
            <w:color w:val="DD2A22"/>
            <w:shd w:val="clear" w:color="auto" w:fill="FFFFFF"/>
          </w:rPr>
          <w:t>Safe.si</w:t>
        </w:r>
      </w:hyperlink>
      <w:r w:rsidRPr="0066190D">
        <w:rPr>
          <w:rStyle w:val="Krepko"/>
          <w:rFonts w:ascii="Arial" w:hAnsi="Arial" w:cs="Arial"/>
          <w:color w:val="222222"/>
          <w:shd w:val="clear" w:color="auto" w:fill="FFFFFF"/>
        </w:rPr>
        <w:t>, ki deluje v okviru Fakultete za družbene vede.</w:t>
      </w:r>
    </w:p>
    <w:p w:rsidR="005F5252" w:rsidRPr="0066190D" w:rsidRDefault="00E52CA3">
      <w:pPr>
        <w:rPr>
          <w:rStyle w:val="Krepko"/>
          <w:rFonts w:ascii="Arial" w:hAnsi="Arial" w:cs="Arial"/>
          <w:color w:val="222222"/>
          <w:shd w:val="clear" w:color="auto" w:fill="FFFFFF"/>
        </w:rPr>
      </w:pPr>
      <w:r w:rsidRPr="0066190D">
        <w:rPr>
          <w:rStyle w:val="Krepko"/>
          <w:rFonts w:ascii="Arial" w:hAnsi="Arial" w:cs="Arial"/>
          <w:color w:val="222222"/>
          <w:shd w:val="clear" w:color="auto" w:fill="FFFFFF"/>
        </w:rPr>
        <w:t>Povzemamo nekaj najpomembnejših napotkov, da boste varni tudi na spletu.</w:t>
      </w:r>
    </w:p>
    <w:p w:rsidR="005F5252" w:rsidRPr="005F5252" w:rsidRDefault="005F5252" w:rsidP="005F5252">
      <w:pPr>
        <w:pBdr>
          <w:bottom w:val="single" w:sz="6" w:space="0" w:color="C9C9C9"/>
        </w:pBdr>
        <w:shd w:val="clear" w:color="auto" w:fill="FFFFFF"/>
        <w:spacing w:after="240" w:line="240" w:lineRule="auto"/>
        <w:outlineLvl w:val="2"/>
        <w:rPr>
          <w:rFonts w:ascii="Arial" w:eastAsia="Times New Roman" w:hAnsi="Arial" w:cs="Arial"/>
          <w:b/>
          <w:bCs/>
          <w:color w:val="3F3F3F"/>
          <w:sz w:val="34"/>
          <w:szCs w:val="34"/>
          <w:lang w:eastAsia="sl-SI"/>
        </w:rPr>
      </w:pPr>
      <w:r w:rsidRPr="005F5252">
        <w:rPr>
          <w:rFonts w:ascii="Arial" w:eastAsia="Times New Roman" w:hAnsi="Arial" w:cs="Arial"/>
          <w:b/>
          <w:bCs/>
          <w:color w:val="3F3F3F"/>
          <w:sz w:val="34"/>
          <w:szCs w:val="34"/>
          <w:lang w:eastAsia="sl-SI"/>
        </w:rPr>
        <w:t>Stiki z neznanci</w:t>
      </w:r>
    </w:p>
    <w:p w:rsidR="005F5252" w:rsidRPr="005F5252" w:rsidRDefault="005F5252" w:rsidP="00E52CA3">
      <w:pPr>
        <w:shd w:val="clear" w:color="auto" w:fill="FFFFFF"/>
        <w:spacing w:after="180" w:line="240" w:lineRule="auto"/>
        <w:jc w:val="both"/>
        <w:rPr>
          <w:rFonts w:ascii="Arial" w:eastAsia="Times New Roman" w:hAnsi="Arial" w:cs="Arial"/>
          <w:color w:val="222222"/>
          <w:sz w:val="24"/>
          <w:szCs w:val="24"/>
          <w:lang w:eastAsia="sl-SI"/>
        </w:rPr>
      </w:pPr>
      <w:r w:rsidRPr="005F5252">
        <w:rPr>
          <w:rFonts w:ascii="Arial" w:eastAsia="Times New Roman" w:hAnsi="Arial" w:cs="Arial"/>
          <w:color w:val="222222"/>
          <w:sz w:val="24"/>
          <w:szCs w:val="24"/>
          <w:lang w:eastAsia="sl-SI"/>
        </w:rPr>
        <w:t>Otroci in najstniki zelo hitro zaupajo nekomu, ki ga spoznajo preko interneta. Starši naj bodo zato previdni in redno preverjajo, s kom vse otrok komunicira preko interneta. Na spletu je veliko prevarantov, ki skušajo na različne načine pretentati uporabnike interneta, njihove žrtve pa so pogosto tudi otroci in najstniki. Za vse velja, da neznancem, ki jih spoznamo na internetu, ne smemo zaupati, saj nikoli ne vemo, kdo so v resnici in kakšni so njihovi nameni.</w:t>
      </w:r>
    </w:p>
    <w:p w:rsidR="005F5252" w:rsidRPr="005F5252" w:rsidRDefault="005F5252" w:rsidP="005F5252">
      <w:pPr>
        <w:pBdr>
          <w:bottom w:val="single" w:sz="6" w:space="0" w:color="C9C9C9"/>
        </w:pBdr>
        <w:shd w:val="clear" w:color="auto" w:fill="FFFFFF"/>
        <w:spacing w:after="240" w:line="240" w:lineRule="auto"/>
        <w:outlineLvl w:val="2"/>
        <w:rPr>
          <w:rFonts w:ascii="Arial" w:eastAsia="Times New Roman" w:hAnsi="Arial" w:cs="Arial"/>
          <w:b/>
          <w:bCs/>
          <w:color w:val="3F3F3F"/>
          <w:sz w:val="34"/>
          <w:szCs w:val="34"/>
          <w:lang w:eastAsia="sl-SI"/>
        </w:rPr>
      </w:pPr>
      <w:r w:rsidRPr="005F5252">
        <w:rPr>
          <w:rFonts w:ascii="Arial" w:eastAsia="Times New Roman" w:hAnsi="Arial" w:cs="Arial"/>
          <w:b/>
          <w:bCs/>
          <w:color w:val="3F3F3F"/>
          <w:sz w:val="34"/>
          <w:szCs w:val="34"/>
          <w:lang w:eastAsia="sl-SI"/>
        </w:rPr>
        <w:t>Varovanje zasebnosti</w:t>
      </w:r>
    </w:p>
    <w:p w:rsidR="005F5252" w:rsidRPr="005F5252" w:rsidRDefault="005F5252" w:rsidP="00E52CA3">
      <w:pPr>
        <w:shd w:val="clear" w:color="auto" w:fill="FFFFFF"/>
        <w:spacing w:after="180" w:line="240" w:lineRule="auto"/>
        <w:jc w:val="both"/>
        <w:rPr>
          <w:rFonts w:ascii="Arial" w:eastAsia="Times New Roman" w:hAnsi="Arial" w:cs="Arial"/>
          <w:color w:val="222222"/>
          <w:sz w:val="24"/>
          <w:szCs w:val="24"/>
          <w:lang w:eastAsia="sl-SI"/>
        </w:rPr>
      </w:pPr>
      <w:r w:rsidRPr="005F5252">
        <w:rPr>
          <w:rFonts w:ascii="Arial" w:eastAsia="Times New Roman" w:hAnsi="Arial" w:cs="Arial"/>
          <w:color w:val="222222"/>
          <w:sz w:val="24"/>
          <w:szCs w:val="24"/>
          <w:lang w:eastAsia="sl-SI"/>
        </w:rPr>
        <w:t>V času osamitve bo marsikdo preživel zelo veliko časa na družabnih omrežjih in objavljal zapise in posnetke iz svoje zasebnosti. Predvsem mladostniki pogosto objavljajo impulzivno in ne premislijo o možnih posledicah. Šele, ko se soočijo z neprijetnimi posledicami svojih objav, jim postane žal. Pred vsako objavo se zato vedno vprašajmo, ali mi ta objava lahko kakor koli kadar koli v prihodnosti škoduje. Treba je vedeti, da družabna omrežja kljub nastavitvam zasebnosti niso zasebna. Tako lahko občutljiva informacija ali objava hitro uide iz »zaprtega kroga prijateljev« in se nenadzorovano širi po spletu.</w:t>
      </w:r>
    </w:p>
    <w:p w:rsidR="005F5252" w:rsidRPr="005F5252" w:rsidRDefault="005F5252" w:rsidP="00E52CA3">
      <w:pPr>
        <w:pBdr>
          <w:bottom w:val="single" w:sz="6" w:space="0" w:color="C9C9C9"/>
        </w:pBdr>
        <w:shd w:val="clear" w:color="auto" w:fill="FFFFFF"/>
        <w:spacing w:after="240" w:line="240" w:lineRule="auto"/>
        <w:jc w:val="both"/>
        <w:outlineLvl w:val="2"/>
        <w:rPr>
          <w:rFonts w:ascii="Arial" w:eastAsia="Times New Roman" w:hAnsi="Arial" w:cs="Arial"/>
          <w:b/>
          <w:bCs/>
          <w:color w:val="3F3F3F"/>
          <w:sz w:val="34"/>
          <w:szCs w:val="34"/>
          <w:lang w:eastAsia="sl-SI"/>
        </w:rPr>
      </w:pPr>
      <w:r w:rsidRPr="005F5252">
        <w:rPr>
          <w:rFonts w:ascii="Arial" w:eastAsia="Times New Roman" w:hAnsi="Arial" w:cs="Arial"/>
          <w:b/>
          <w:bCs/>
          <w:color w:val="3F3F3F"/>
          <w:sz w:val="34"/>
          <w:szCs w:val="34"/>
          <w:lang w:eastAsia="sl-SI"/>
        </w:rPr>
        <w:t>Deljenje fotografij in video posnetkov</w:t>
      </w:r>
    </w:p>
    <w:p w:rsidR="005F5252" w:rsidRPr="005F5252" w:rsidRDefault="005F5252" w:rsidP="00E52CA3">
      <w:pPr>
        <w:shd w:val="clear" w:color="auto" w:fill="FFFFFF"/>
        <w:spacing w:after="180" w:line="240" w:lineRule="auto"/>
        <w:jc w:val="both"/>
        <w:rPr>
          <w:rFonts w:ascii="Arial" w:eastAsia="Times New Roman" w:hAnsi="Arial" w:cs="Arial"/>
          <w:color w:val="222222"/>
          <w:sz w:val="24"/>
          <w:szCs w:val="24"/>
          <w:lang w:eastAsia="sl-SI"/>
        </w:rPr>
      </w:pPr>
      <w:r w:rsidRPr="005F5252">
        <w:rPr>
          <w:rFonts w:ascii="Arial" w:eastAsia="Times New Roman" w:hAnsi="Arial" w:cs="Arial"/>
          <w:color w:val="222222"/>
          <w:sz w:val="24"/>
          <w:szCs w:val="24"/>
          <w:lang w:eastAsia="sl-SI"/>
        </w:rPr>
        <w:t xml:space="preserve">Deljenje fotografij in posnetkov je ena izmed najpogostejših dejavnosti na družabnih omrežjih. Med najstniki najbolj priljubljene aplikacije, npr. </w:t>
      </w:r>
      <w:proofErr w:type="spellStart"/>
      <w:r w:rsidRPr="005F5252">
        <w:rPr>
          <w:rFonts w:ascii="Arial" w:eastAsia="Times New Roman" w:hAnsi="Arial" w:cs="Arial"/>
          <w:color w:val="222222"/>
          <w:sz w:val="24"/>
          <w:szCs w:val="24"/>
          <w:lang w:eastAsia="sl-SI"/>
        </w:rPr>
        <w:t>Instagram</w:t>
      </w:r>
      <w:proofErr w:type="spellEnd"/>
      <w:r w:rsidRPr="005F5252">
        <w:rPr>
          <w:rFonts w:ascii="Arial" w:eastAsia="Times New Roman" w:hAnsi="Arial" w:cs="Arial"/>
          <w:color w:val="222222"/>
          <w:sz w:val="24"/>
          <w:szCs w:val="24"/>
          <w:lang w:eastAsia="sl-SI"/>
        </w:rPr>
        <w:t xml:space="preserve">, </w:t>
      </w:r>
      <w:proofErr w:type="spellStart"/>
      <w:r w:rsidRPr="005F5252">
        <w:rPr>
          <w:rFonts w:ascii="Arial" w:eastAsia="Times New Roman" w:hAnsi="Arial" w:cs="Arial"/>
          <w:color w:val="222222"/>
          <w:sz w:val="24"/>
          <w:szCs w:val="24"/>
          <w:lang w:eastAsia="sl-SI"/>
        </w:rPr>
        <w:t>Snapchat</w:t>
      </w:r>
      <w:proofErr w:type="spellEnd"/>
      <w:r w:rsidRPr="005F5252">
        <w:rPr>
          <w:rFonts w:ascii="Arial" w:eastAsia="Times New Roman" w:hAnsi="Arial" w:cs="Arial"/>
          <w:color w:val="222222"/>
          <w:sz w:val="24"/>
          <w:szCs w:val="24"/>
          <w:lang w:eastAsia="sl-SI"/>
        </w:rPr>
        <w:t xml:space="preserve"> in </w:t>
      </w:r>
      <w:proofErr w:type="spellStart"/>
      <w:r w:rsidRPr="005F5252">
        <w:rPr>
          <w:rFonts w:ascii="Arial" w:eastAsia="Times New Roman" w:hAnsi="Arial" w:cs="Arial"/>
          <w:color w:val="222222"/>
          <w:sz w:val="24"/>
          <w:szCs w:val="24"/>
          <w:lang w:eastAsia="sl-SI"/>
        </w:rPr>
        <w:t>TikTok</w:t>
      </w:r>
      <w:proofErr w:type="spellEnd"/>
      <w:r w:rsidRPr="005F5252">
        <w:rPr>
          <w:rFonts w:ascii="Arial" w:eastAsia="Times New Roman" w:hAnsi="Arial" w:cs="Arial"/>
          <w:color w:val="222222"/>
          <w:sz w:val="24"/>
          <w:szCs w:val="24"/>
          <w:lang w:eastAsia="sl-SI"/>
        </w:rPr>
        <w:t xml:space="preserve"> temeljijo na objavljanju posnetkov. Pomembno je, da ne objavljamo takšnih, ki nam lahko škodujejo: razgaljenih, intimnih ali golih posnetkov, posnetkov, ki razkrivajo zasebnost posameznika (npr. lokacijo, naslov), posnetkov, iz katerih se je mogoče norčevati in drugih posnetkov, ki nam lahko škodijo.</w:t>
      </w:r>
    </w:p>
    <w:p w:rsidR="005F5252" w:rsidRPr="005F5252" w:rsidRDefault="005F5252" w:rsidP="00E52CA3">
      <w:pPr>
        <w:shd w:val="clear" w:color="auto" w:fill="FFFFFF"/>
        <w:spacing w:after="180" w:line="240" w:lineRule="auto"/>
        <w:jc w:val="both"/>
        <w:rPr>
          <w:rFonts w:ascii="Arial" w:eastAsia="Times New Roman" w:hAnsi="Arial" w:cs="Arial"/>
          <w:color w:val="222222"/>
          <w:sz w:val="24"/>
          <w:szCs w:val="24"/>
          <w:lang w:eastAsia="sl-SI"/>
        </w:rPr>
      </w:pPr>
      <w:r w:rsidRPr="005F5252">
        <w:rPr>
          <w:rFonts w:ascii="Arial" w:eastAsia="Times New Roman" w:hAnsi="Arial" w:cs="Arial"/>
          <w:color w:val="222222"/>
          <w:sz w:val="24"/>
          <w:szCs w:val="24"/>
          <w:lang w:eastAsia="sl-SI"/>
        </w:rPr>
        <w:t xml:space="preserve">V sklopu tega je še posebej treba opozoriti na </w:t>
      </w:r>
      <w:proofErr w:type="spellStart"/>
      <w:r w:rsidRPr="005F5252">
        <w:rPr>
          <w:rFonts w:ascii="Arial" w:eastAsia="Times New Roman" w:hAnsi="Arial" w:cs="Arial"/>
          <w:color w:val="222222"/>
          <w:sz w:val="24"/>
          <w:szCs w:val="24"/>
          <w:lang w:eastAsia="sl-SI"/>
        </w:rPr>
        <w:t>seksting</w:t>
      </w:r>
      <w:proofErr w:type="spellEnd"/>
      <w:r w:rsidRPr="005F5252">
        <w:rPr>
          <w:rFonts w:ascii="Arial" w:eastAsia="Times New Roman" w:hAnsi="Arial" w:cs="Arial"/>
          <w:color w:val="222222"/>
          <w:sz w:val="24"/>
          <w:szCs w:val="24"/>
          <w:lang w:eastAsia="sl-SI"/>
        </w:rPr>
        <w:t>, ki je med najstniki zelo priljubljen. Gre za izmenjavo intimnih fotografij ali video posnetkov med dvema zaljubljencema. Prejemnik slik te lahko razpošlje dalje, to pa lahko vodi v težave v šoli, nadlegovanje vrstnikov, prejemanje nespodobnih ponudb idr. Nikoli tudi ne moremo vedeti, kam vse so se slike razširile in kdaj bodo kasneje ponovno priplavale na površje in nam grenile življenje. Prav tako pa se je treba zavedati, da se širjenje fotografij gole mladoletne osebe lahko šteje kot kaznivo dejanje širjenja posnetkov spolnih zlorab otrok!</w:t>
      </w:r>
    </w:p>
    <w:p w:rsidR="005F5252" w:rsidRDefault="005F5252" w:rsidP="005F5252">
      <w:pPr>
        <w:pBdr>
          <w:bottom w:val="single" w:sz="6" w:space="0" w:color="C9C9C9"/>
        </w:pBdr>
        <w:shd w:val="clear" w:color="auto" w:fill="FFFFFF"/>
        <w:spacing w:after="240" w:line="240" w:lineRule="auto"/>
        <w:outlineLvl w:val="2"/>
        <w:rPr>
          <w:rFonts w:ascii="Arial" w:eastAsia="Times New Roman" w:hAnsi="Arial" w:cs="Arial"/>
          <w:b/>
          <w:bCs/>
          <w:color w:val="3F3F3F"/>
          <w:sz w:val="34"/>
          <w:szCs w:val="34"/>
          <w:lang w:eastAsia="sl-SI"/>
        </w:rPr>
      </w:pPr>
    </w:p>
    <w:p w:rsidR="005F5252" w:rsidRPr="005F5252" w:rsidRDefault="005F5252" w:rsidP="005F5252">
      <w:pPr>
        <w:pBdr>
          <w:bottom w:val="single" w:sz="6" w:space="0" w:color="C9C9C9"/>
        </w:pBdr>
        <w:shd w:val="clear" w:color="auto" w:fill="FFFFFF"/>
        <w:spacing w:after="240" w:line="240" w:lineRule="auto"/>
        <w:outlineLvl w:val="2"/>
        <w:rPr>
          <w:rFonts w:ascii="Arial" w:eastAsia="Times New Roman" w:hAnsi="Arial" w:cs="Arial"/>
          <w:b/>
          <w:bCs/>
          <w:color w:val="3F3F3F"/>
          <w:sz w:val="34"/>
          <w:szCs w:val="34"/>
          <w:lang w:eastAsia="sl-SI"/>
        </w:rPr>
      </w:pPr>
      <w:r w:rsidRPr="005F5252">
        <w:rPr>
          <w:rFonts w:ascii="Arial" w:eastAsia="Times New Roman" w:hAnsi="Arial" w:cs="Arial"/>
          <w:b/>
          <w:bCs/>
          <w:color w:val="3F3F3F"/>
          <w:sz w:val="34"/>
          <w:szCs w:val="34"/>
          <w:lang w:eastAsia="sl-SI"/>
        </w:rPr>
        <w:lastRenderedPageBreak/>
        <w:t>Poskrbimo za nastavitve varnosti in zasebnosti</w:t>
      </w:r>
    </w:p>
    <w:p w:rsidR="005F5252" w:rsidRPr="005F5252" w:rsidRDefault="005F5252" w:rsidP="00E52CA3">
      <w:pPr>
        <w:shd w:val="clear" w:color="auto" w:fill="FFFFFF"/>
        <w:spacing w:after="180" w:line="240" w:lineRule="auto"/>
        <w:jc w:val="both"/>
        <w:rPr>
          <w:rFonts w:ascii="Arial" w:eastAsia="Times New Roman" w:hAnsi="Arial" w:cs="Arial"/>
          <w:color w:val="222222"/>
          <w:sz w:val="24"/>
          <w:szCs w:val="24"/>
          <w:lang w:eastAsia="sl-SI"/>
        </w:rPr>
      </w:pPr>
      <w:r w:rsidRPr="005F5252">
        <w:rPr>
          <w:rFonts w:ascii="Arial" w:eastAsia="Times New Roman" w:hAnsi="Arial" w:cs="Arial"/>
          <w:color w:val="222222"/>
          <w:sz w:val="24"/>
          <w:szCs w:val="24"/>
          <w:lang w:eastAsia="sl-SI"/>
        </w:rPr>
        <w:t>Starši naj skupaj z najstniki oz. otroki še enkrat pregledajo nastavitve varnosti in zasebnosti na družabnih omrežjih in aplikacijah za sporočanje. So otrokovi računi ustrezno zaščiteni in ali so vse objave res zaščitene tako, da jih vidijo le tisti, za katere res želimo, da jih vidijo? Priporočamo, da so vse objave privzeto omejene na izbrane spletne prijatelje in niso javne, vključimo pa tudi vse varnostne elemente, da preprečimo morebitne vdore v račun.</w:t>
      </w:r>
    </w:p>
    <w:p w:rsidR="005F5252" w:rsidRPr="005F5252" w:rsidRDefault="005F5252" w:rsidP="00E52CA3">
      <w:pPr>
        <w:shd w:val="clear" w:color="auto" w:fill="FFFFFF"/>
        <w:spacing w:after="0" w:line="240" w:lineRule="auto"/>
        <w:jc w:val="both"/>
        <w:rPr>
          <w:rFonts w:ascii="Arial" w:eastAsia="Times New Roman" w:hAnsi="Arial" w:cs="Arial"/>
          <w:color w:val="222222"/>
          <w:sz w:val="24"/>
          <w:szCs w:val="24"/>
          <w:lang w:eastAsia="sl-SI"/>
        </w:rPr>
      </w:pPr>
      <w:r w:rsidRPr="005F5252">
        <w:rPr>
          <w:rFonts w:ascii="Arial" w:eastAsia="Times New Roman" w:hAnsi="Arial" w:cs="Arial"/>
          <w:color w:val="222222"/>
          <w:sz w:val="24"/>
          <w:szCs w:val="24"/>
          <w:lang w:eastAsia="sl-SI"/>
        </w:rPr>
        <w:t>Številne nasvete o nastavitvah varnosti in zasebnosti je mogoče dobiti na spletnem mestu Safe.si v razdelku </w:t>
      </w:r>
      <w:hyperlink r:id="rId5" w:history="1">
        <w:r w:rsidRPr="005F5252">
          <w:rPr>
            <w:rFonts w:ascii="Arial" w:eastAsia="Times New Roman" w:hAnsi="Arial" w:cs="Arial"/>
            <w:color w:val="DD2A22"/>
            <w:sz w:val="24"/>
            <w:szCs w:val="24"/>
            <w:u w:val="single"/>
            <w:lang w:eastAsia="sl-SI"/>
          </w:rPr>
          <w:t>Safe.si vodiči po družabnih omrežjih</w:t>
        </w:r>
      </w:hyperlink>
      <w:r w:rsidRPr="005F5252">
        <w:rPr>
          <w:rFonts w:ascii="Arial" w:eastAsia="Times New Roman" w:hAnsi="Arial" w:cs="Arial"/>
          <w:color w:val="222222"/>
          <w:sz w:val="24"/>
          <w:szCs w:val="24"/>
          <w:lang w:eastAsia="sl-SI"/>
        </w:rPr>
        <w:t> in na straneh s spletno pomočjo posamezne aplikacije oz. družabnega omrežja.</w:t>
      </w:r>
    </w:p>
    <w:p w:rsidR="005F5252" w:rsidRDefault="005F5252" w:rsidP="005F5252">
      <w:pPr>
        <w:pBdr>
          <w:bottom w:val="single" w:sz="6" w:space="0" w:color="C9C9C9"/>
        </w:pBdr>
        <w:shd w:val="clear" w:color="auto" w:fill="FFFFFF"/>
        <w:spacing w:after="240" w:line="240" w:lineRule="auto"/>
        <w:outlineLvl w:val="2"/>
        <w:rPr>
          <w:rFonts w:ascii="Arial" w:eastAsia="Times New Roman" w:hAnsi="Arial" w:cs="Arial"/>
          <w:b/>
          <w:bCs/>
          <w:color w:val="3F3F3F"/>
          <w:sz w:val="34"/>
          <w:szCs w:val="34"/>
          <w:lang w:eastAsia="sl-SI"/>
        </w:rPr>
      </w:pPr>
    </w:p>
    <w:p w:rsidR="005F5252" w:rsidRPr="005F5252" w:rsidRDefault="005F5252" w:rsidP="005F5252">
      <w:pPr>
        <w:pBdr>
          <w:bottom w:val="single" w:sz="6" w:space="0" w:color="C9C9C9"/>
        </w:pBdr>
        <w:shd w:val="clear" w:color="auto" w:fill="FFFFFF"/>
        <w:spacing w:after="240" w:line="240" w:lineRule="auto"/>
        <w:outlineLvl w:val="2"/>
        <w:rPr>
          <w:rFonts w:ascii="Arial" w:eastAsia="Times New Roman" w:hAnsi="Arial" w:cs="Arial"/>
          <w:b/>
          <w:bCs/>
          <w:color w:val="3F3F3F"/>
          <w:sz w:val="34"/>
          <w:szCs w:val="34"/>
          <w:lang w:eastAsia="sl-SI"/>
        </w:rPr>
      </w:pPr>
      <w:r w:rsidRPr="005F5252">
        <w:rPr>
          <w:rFonts w:ascii="Arial" w:eastAsia="Times New Roman" w:hAnsi="Arial" w:cs="Arial"/>
          <w:b/>
          <w:bCs/>
          <w:color w:val="3F3F3F"/>
          <w:sz w:val="34"/>
          <w:szCs w:val="34"/>
          <w:lang w:eastAsia="sl-SI"/>
        </w:rPr>
        <w:t>Če gre kaj narobe</w:t>
      </w:r>
    </w:p>
    <w:p w:rsidR="005F5252" w:rsidRPr="005F5252" w:rsidRDefault="005F5252" w:rsidP="00E52CA3">
      <w:pPr>
        <w:shd w:val="clear" w:color="auto" w:fill="FFFFFF"/>
        <w:spacing w:after="0" w:line="240" w:lineRule="auto"/>
        <w:jc w:val="both"/>
        <w:rPr>
          <w:rFonts w:ascii="Arial" w:eastAsia="Times New Roman" w:hAnsi="Arial" w:cs="Arial"/>
          <w:color w:val="222222"/>
          <w:sz w:val="24"/>
          <w:szCs w:val="24"/>
          <w:lang w:eastAsia="sl-SI"/>
        </w:rPr>
      </w:pPr>
      <w:r w:rsidRPr="005F5252">
        <w:rPr>
          <w:rFonts w:ascii="Arial" w:eastAsia="Times New Roman" w:hAnsi="Arial" w:cs="Arial"/>
          <w:color w:val="222222"/>
          <w:sz w:val="24"/>
          <w:szCs w:val="24"/>
          <w:lang w:eastAsia="sl-SI"/>
        </w:rPr>
        <w:t xml:space="preserve">Otroci in najstniki lahko zaradi svoje neizkušenosti pri uporabi družabnih omrežij hitro zabredejo v težave. Ključno pri tem je, da jim čim prej pomagamo in preprečimo, da bi zabredli še globlje. Zato je pomembno, da otroka spremljamo in če spremeni vedenje v povezavi z uporabo interneta (npr. nam ne pripoveduje več, kaj počne na </w:t>
      </w:r>
      <w:proofErr w:type="spellStart"/>
      <w:r w:rsidRPr="005F5252">
        <w:rPr>
          <w:rFonts w:ascii="Arial" w:eastAsia="Times New Roman" w:hAnsi="Arial" w:cs="Arial"/>
          <w:color w:val="222222"/>
          <w:sz w:val="24"/>
          <w:szCs w:val="24"/>
          <w:lang w:eastAsia="sl-SI"/>
        </w:rPr>
        <w:t>Instagramu</w:t>
      </w:r>
      <w:proofErr w:type="spellEnd"/>
      <w:r w:rsidRPr="005F5252">
        <w:rPr>
          <w:rFonts w:ascii="Arial" w:eastAsia="Times New Roman" w:hAnsi="Arial" w:cs="Arial"/>
          <w:color w:val="222222"/>
          <w:sz w:val="24"/>
          <w:szCs w:val="24"/>
          <w:lang w:eastAsia="sl-SI"/>
        </w:rPr>
        <w:t>), da ga povprašamo in preverimo, kaj se mu dogaja. Če je zabredel v težave, se nanj ne jezimo in mu ne prepovemo uporabe interneta oz. digitalne naprave, temveč mu pomagamo. Tako dosežemo, da se nam bo ob naslednji težavi spet zaupal. Pomoč, ko gre kaj narobe, je vedno mogoče najti v </w:t>
      </w:r>
      <w:hyperlink r:id="rId6" w:history="1">
        <w:r w:rsidRPr="005F5252">
          <w:rPr>
            <w:rFonts w:ascii="Arial" w:eastAsia="Times New Roman" w:hAnsi="Arial" w:cs="Arial"/>
            <w:color w:val="DD2A22"/>
            <w:sz w:val="24"/>
            <w:szCs w:val="24"/>
            <w:u w:val="single"/>
            <w:lang w:eastAsia="sl-SI"/>
          </w:rPr>
          <w:t>Safe.si središču za pomoč</w:t>
        </w:r>
      </w:hyperlink>
      <w:r w:rsidRPr="005F5252">
        <w:rPr>
          <w:rFonts w:ascii="Arial" w:eastAsia="Times New Roman" w:hAnsi="Arial" w:cs="Arial"/>
          <w:color w:val="222222"/>
          <w:sz w:val="24"/>
          <w:szCs w:val="24"/>
          <w:lang w:eastAsia="sl-SI"/>
        </w:rPr>
        <w:t>.</w:t>
      </w:r>
    </w:p>
    <w:p w:rsidR="005F5252" w:rsidRDefault="005F5252" w:rsidP="005F5252">
      <w:pPr>
        <w:pBdr>
          <w:bottom w:val="single" w:sz="6" w:space="0" w:color="C9C9C9"/>
        </w:pBdr>
        <w:shd w:val="clear" w:color="auto" w:fill="FFFFFF"/>
        <w:spacing w:after="240" w:line="240" w:lineRule="auto"/>
        <w:outlineLvl w:val="2"/>
        <w:rPr>
          <w:rFonts w:ascii="Arial" w:eastAsia="Times New Roman" w:hAnsi="Arial" w:cs="Arial"/>
          <w:b/>
          <w:bCs/>
          <w:color w:val="3F3F3F"/>
          <w:sz w:val="34"/>
          <w:szCs w:val="34"/>
          <w:lang w:eastAsia="sl-SI"/>
        </w:rPr>
      </w:pPr>
    </w:p>
    <w:p w:rsidR="005F5252" w:rsidRPr="005F5252" w:rsidRDefault="005F5252" w:rsidP="005F5252">
      <w:pPr>
        <w:pBdr>
          <w:bottom w:val="single" w:sz="6" w:space="0" w:color="C9C9C9"/>
        </w:pBdr>
        <w:shd w:val="clear" w:color="auto" w:fill="FFFFFF"/>
        <w:spacing w:after="240" w:line="240" w:lineRule="auto"/>
        <w:outlineLvl w:val="2"/>
        <w:rPr>
          <w:rFonts w:ascii="Arial" w:eastAsia="Times New Roman" w:hAnsi="Arial" w:cs="Arial"/>
          <w:b/>
          <w:bCs/>
          <w:color w:val="3F3F3F"/>
          <w:sz w:val="34"/>
          <w:szCs w:val="34"/>
          <w:lang w:eastAsia="sl-SI"/>
        </w:rPr>
      </w:pPr>
      <w:r w:rsidRPr="005F5252">
        <w:rPr>
          <w:rFonts w:ascii="Arial" w:eastAsia="Times New Roman" w:hAnsi="Arial" w:cs="Arial"/>
          <w:b/>
          <w:bCs/>
          <w:color w:val="3F3F3F"/>
          <w:sz w:val="34"/>
          <w:szCs w:val="34"/>
          <w:lang w:eastAsia="sl-SI"/>
        </w:rPr>
        <w:t>V razmislek o prekomerni rabi</w:t>
      </w:r>
    </w:p>
    <w:p w:rsidR="005F5252" w:rsidRPr="005F5252" w:rsidRDefault="005F5252" w:rsidP="00E52CA3">
      <w:pPr>
        <w:shd w:val="clear" w:color="auto" w:fill="FFFFFF"/>
        <w:spacing w:after="180" w:line="240" w:lineRule="auto"/>
        <w:jc w:val="both"/>
        <w:rPr>
          <w:rFonts w:ascii="Arial" w:eastAsia="Times New Roman" w:hAnsi="Arial" w:cs="Arial"/>
          <w:color w:val="222222"/>
          <w:sz w:val="24"/>
          <w:szCs w:val="24"/>
          <w:lang w:eastAsia="sl-SI"/>
        </w:rPr>
      </w:pPr>
      <w:r w:rsidRPr="005F5252">
        <w:rPr>
          <w:rFonts w:ascii="Arial" w:eastAsia="Times New Roman" w:hAnsi="Arial" w:cs="Arial"/>
          <w:color w:val="222222"/>
          <w:sz w:val="24"/>
          <w:szCs w:val="24"/>
          <w:lang w:eastAsia="sl-SI"/>
        </w:rPr>
        <w:t>Čeprav nam uporaba interneta omogoča v teh časih komunikacijo z drugimi, pa vseeno skušajmo iskati tudi alternative preživljanju časa na spletu. Pretirana uporaba naprav z zasloni lahko vodi tudi v zasvojenost. Zato naj bo čas, ki ga otroci in najstniki preživijo na družabnih omrežjih, na telefonih in pri igranju video iger kljub vsemu omejen in predvsem po večkrat prekinjen z drugimi dejavnostmi. Z otroki se lahko lotimo različnih konjičkov. Prav tako je to tudi čas, ko se lahko starši in otroci več družijo, pogovarjajo, raziskujejo družinsko zgodovino, gledajo stare albume in obujajo spomine ob ogledu fotografij iz preteklosti. Poleg uporabe družabnih omrežij naj bodo prisotne tudi dejavnosti, ki ne zahtevajo mobilnih telefonov, tablic in računalnikov, seveda v okviru zmožnosti in omejitev, ki vladajo.</w:t>
      </w:r>
    </w:p>
    <w:p w:rsidR="005F5252" w:rsidRPr="005F5252" w:rsidRDefault="005F5252" w:rsidP="00E52CA3">
      <w:pPr>
        <w:shd w:val="clear" w:color="auto" w:fill="FFFFFF"/>
        <w:spacing w:after="180" w:line="240" w:lineRule="auto"/>
        <w:jc w:val="both"/>
        <w:rPr>
          <w:rFonts w:ascii="Arial" w:eastAsia="Times New Roman" w:hAnsi="Arial" w:cs="Arial"/>
          <w:color w:val="222222"/>
          <w:sz w:val="24"/>
          <w:szCs w:val="24"/>
          <w:lang w:eastAsia="sl-SI"/>
        </w:rPr>
      </w:pPr>
      <w:r w:rsidRPr="005F5252">
        <w:rPr>
          <w:rFonts w:ascii="Arial" w:eastAsia="Times New Roman" w:hAnsi="Arial" w:cs="Arial"/>
          <w:color w:val="222222"/>
          <w:sz w:val="24"/>
          <w:szCs w:val="24"/>
          <w:lang w:eastAsia="sl-SI"/>
        </w:rPr>
        <w:t>Z uporabo video klepeta lahko igramo tudi nekatere namizne igre (npr. šah). Tablico ali telefon z vklopljenim video klepetom postavimo na drugo stran igralne plošče, tako da soigralec vidi ploščo, nato pa igramo tako, da soigralec pove potezo, mi pa jo na igralni plošči izvedemo.</w:t>
      </w:r>
    </w:p>
    <w:p w:rsidR="005F5252" w:rsidRPr="005F5252" w:rsidRDefault="005F5252" w:rsidP="00E52CA3">
      <w:pPr>
        <w:shd w:val="clear" w:color="auto" w:fill="FFFFFF"/>
        <w:spacing w:after="0" w:line="240" w:lineRule="auto"/>
        <w:jc w:val="both"/>
        <w:rPr>
          <w:rFonts w:ascii="Arial" w:eastAsia="Times New Roman" w:hAnsi="Arial" w:cs="Arial"/>
          <w:color w:val="222222"/>
          <w:sz w:val="24"/>
          <w:szCs w:val="24"/>
          <w:lang w:eastAsia="sl-SI"/>
        </w:rPr>
      </w:pPr>
      <w:r w:rsidRPr="005F5252">
        <w:rPr>
          <w:rFonts w:ascii="Arial" w:eastAsia="Times New Roman" w:hAnsi="Arial" w:cs="Arial"/>
          <w:color w:val="222222"/>
          <w:sz w:val="24"/>
          <w:szCs w:val="24"/>
          <w:lang w:eastAsia="sl-SI"/>
        </w:rPr>
        <w:t>Več informacij o varni rabi interneta in pasteh, s katerimi se otroci in mladostniki srečujejo, pa je mogoče najti na spletni strani </w:t>
      </w:r>
      <w:hyperlink r:id="rId7" w:history="1">
        <w:r w:rsidRPr="005F5252">
          <w:rPr>
            <w:rFonts w:ascii="Arial" w:eastAsia="Times New Roman" w:hAnsi="Arial" w:cs="Arial"/>
            <w:color w:val="DD2A22"/>
            <w:sz w:val="24"/>
            <w:szCs w:val="24"/>
            <w:u w:val="single"/>
            <w:lang w:eastAsia="sl-SI"/>
          </w:rPr>
          <w:t>Safe.si</w:t>
        </w:r>
      </w:hyperlink>
      <w:r w:rsidRPr="005F5252">
        <w:rPr>
          <w:rFonts w:ascii="Arial" w:eastAsia="Times New Roman" w:hAnsi="Arial" w:cs="Arial"/>
          <w:color w:val="222222"/>
          <w:sz w:val="24"/>
          <w:szCs w:val="24"/>
          <w:lang w:eastAsia="sl-SI"/>
        </w:rPr>
        <w:t>. Mlajšim otrokom pa je namenjena spletna stran </w:t>
      </w:r>
      <w:hyperlink r:id="rId8" w:history="1">
        <w:r w:rsidRPr="005F5252">
          <w:rPr>
            <w:rFonts w:ascii="Arial" w:eastAsia="Times New Roman" w:hAnsi="Arial" w:cs="Arial"/>
            <w:color w:val="DD2A22"/>
            <w:sz w:val="24"/>
            <w:szCs w:val="24"/>
            <w:u w:val="single"/>
            <w:lang w:eastAsia="sl-SI"/>
          </w:rPr>
          <w:t>otroci.safe.si</w:t>
        </w:r>
      </w:hyperlink>
      <w:r w:rsidRPr="005F5252">
        <w:rPr>
          <w:rFonts w:ascii="Arial" w:eastAsia="Times New Roman" w:hAnsi="Arial" w:cs="Arial"/>
          <w:color w:val="222222"/>
          <w:sz w:val="24"/>
          <w:szCs w:val="24"/>
          <w:lang w:eastAsia="sl-SI"/>
        </w:rPr>
        <w:t>, kjer so na voljo </w:t>
      </w:r>
      <w:hyperlink r:id="rId9" w:history="1">
        <w:r w:rsidRPr="005F5252">
          <w:rPr>
            <w:rFonts w:ascii="Arial" w:eastAsia="Times New Roman" w:hAnsi="Arial" w:cs="Arial"/>
            <w:color w:val="DD2A22"/>
            <w:sz w:val="24"/>
            <w:szCs w:val="24"/>
            <w:u w:val="single"/>
            <w:lang w:eastAsia="sl-SI"/>
          </w:rPr>
          <w:t>risanke Ovce.sk</w:t>
        </w:r>
      </w:hyperlink>
      <w:r w:rsidRPr="005F5252">
        <w:rPr>
          <w:rFonts w:ascii="Arial" w:eastAsia="Times New Roman" w:hAnsi="Arial" w:cs="Arial"/>
          <w:color w:val="222222"/>
          <w:sz w:val="24"/>
          <w:szCs w:val="24"/>
          <w:lang w:eastAsia="sl-SI"/>
        </w:rPr>
        <w:t>, različne aktivnosti in zgodbice.</w:t>
      </w:r>
    </w:p>
    <w:p w:rsidR="005F5252" w:rsidRDefault="005F5252" w:rsidP="00E52CA3">
      <w:pPr>
        <w:jc w:val="both"/>
      </w:pPr>
    </w:p>
    <w:sectPr w:rsidR="005F5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EC"/>
    <w:rsid w:val="002B593E"/>
    <w:rsid w:val="005527EC"/>
    <w:rsid w:val="005F5252"/>
    <w:rsid w:val="0066190D"/>
    <w:rsid w:val="00E52C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A5DAC-05B7-498D-A98E-52230E73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5F5252"/>
    <w:rPr>
      <w:b/>
      <w:bCs/>
    </w:rPr>
  </w:style>
  <w:style w:type="character" w:styleId="Hiperpovezava">
    <w:name w:val="Hyperlink"/>
    <w:basedOn w:val="Privzetapisavaodstavka"/>
    <w:uiPriority w:val="99"/>
    <w:semiHidden/>
    <w:unhideWhenUsed/>
    <w:rsid w:val="005F52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roci.safe.si/" TargetMode="External"/><Relationship Id="rId3" Type="http://schemas.openxmlformats.org/officeDocument/2006/relationships/webSettings" Target="webSettings.xml"/><Relationship Id="rId7" Type="http://schemas.openxmlformats.org/officeDocument/2006/relationships/hyperlink" Target="https://safe.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si/sredisce-za-pomoc" TargetMode="External"/><Relationship Id="rId11" Type="http://schemas.openxmlformats.org/officeDocument/2006/relationships/theme" Target="theme/theme1.xml"/><Relationship Id="rId5" Type="http://schemas.openxmlformats.org/officeDocument/2006/relationships/hyperlink" Target="https://safe.si/orodja/safesi-vodici-po-druzabnih-omrezjih" TargetMode="External"/><Relationship Id="rId10" Type="http://schemas.openxmlformats.org/officeDocument/2006/relationships/fontTable" Target="fontTable.xml"/><Relationship Id="rId4" Type="http://schemas.openxmlformats.org/officeDocument/2006/relationships/hyperlink" Target="https://safe.si/" TargetMode="External"/><Relationship Id="rId9" Type="http://schemas.openxmlformats.org/officeDocument/2006/relationships/hyperlink" Target="https://otroci.safe.si/video-koticek"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4</cp:revision>
  <dcterms:created xsi:type="dcterms:W3CDTF">2020-04-09T18:12:00Z</dcterms:created>
  <dcterms:modified xsi:type="dcterms:W3CDTF">2020-04-10T08:26:00Z</dcterms:modified>
</cp:coreProperties>
</file>