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ED7" w:rsidRPr="00994EED" w:rsidRDefault="001B5ED7" w:rsidP="001B5ED7">
      <w:pPr>
        <w:ind w:right="-2"/>
        <w:rPr>
          <w:rFonts w:ascii="Arial" w:eastAsia="Calibri" w:hAnsi="Arial" w:cs="Arial"/>
          <w:b/>
          <w:color w:val="1D1B11"/>
          <w:sz w:val="14"/>
          <w:szCs w:val="14"/>
          <w:lang w:val="sl-SI" w:eastAsia="sl-SI"/>
        </w:rPr>
      </w:pPr>
    </w:p>
    <w:p w:rsidR="001B5ED7" w:rsidRPr="00994EED" w:rsidRDefault="001B5ED7" w:rsidP="001B5ED7">
      <w:pPr>
        <w:ind w:right="-2"/>
        <w:rPr>
          <w:rFonts w:ascii="Arial" w:eastAsia="Calibri" w:hAnsi="Arial" w:cs="Arial"/>
          <w:b/>
          <w:color w:val="1D1B11"/>
          <w:sz w:val="14"/>
          <w:szCs w:val="14"/>
          <w:lang w:val="sl-SI" w:eastAsia="sl-SI"/>
        </w:rPr>
      </w:pPr>
    </w:p>
    <w:p w:rsidR="001B5ED7" w:rsidRPr="00994EED" w:rsidRDefault="001B5ED7" w:rsidP="001B5ED7">
      <w:pPr>
        <w:rPr>
          <w:rFonts w:ascii="Arial" w:eastAsia="Calibri" w:hAnsi="Arial" w:cs="Arial"/>
          <w:sz w:val="14"/>
          <w:szCs w:val="14"/>
          <w:lang w:val="sl-SI" w:eastAsia="sl-SI"/>
        </w:rPr>
      </w:pPr>
    </w:p>
    <w:p w:rsidR="001B5ED7" w:rsidRPr="00994EED" w:rsidRDefault="001B5ED7" w:rsidP="001B5ED7">
      <w:pPr>
        <w:rPr>
          <w:rFonts w:ascii="Arial" w:eastAsia="Calibri" w:hAnsi="Arial" w:cs="Arial"/>
          <w:sz w:val="14"/>
          <w:szCs w:val="14"/>
          <w:lang w:val="sl-SI" w:eastAsia="sl-SI"/>
        </w:rPr>
      </w:pPr>
    </w:p>
    <w:p w:rsidR="001B5ED7" w:rsidRPr="00994EED" w:rsidRDefault="001B5ED7" w:rsidP="001B5ED7">
      <w:pPr>
        <w:rPr>
          <w:rFonts w:ascii="Arial" w:eastAsia="Calibri" w:hAnsi="Arial" w:cs="Arial"/>
          <w:sz w:val="14"/>
          <w:szCs w:val="14"/>
          <w:lang w:val="sl-SI" w:eastAsia="sl-SI"/>
        </w:rPr>
      </w:pPr>
    </w:p>
    <w:p w:rsidR="001B5ED7" w:rsidRPr="00994EED" w:rsidRDefault="001B5ED7" w:rsidP="001B5ED7">
      <w:pPr>
        <w:rPr>
          <w:rFonts w:ascii="Arial" w:eastAsia="Calibri" w:hAnsi="Arial" w:cs="Arial"/>
          <w:sz w:val="14"/>
          <w:szCs w:val="14"/>
          <w:lang w:val="sl-SI" w:eastAsia="sl-SI"/>
        </w:rPr>
      </w:pPr>
    </w:p>
    <w:p w:rsidR="001B5ED7" w:rsidRPr="00994EED" w:rsidRDefault="001B5ED7" w:rsidP="001B5ED7">
      <w:pPr>
        <w:rPr>
          <w:rFonts w:ascii="Arial" w:eastAsia="Calibri" w:hAnsi="Arial" w:cs="Arial"/>
          <w:sz w:val="14"/>
          <w:szCs w:val="14"/>
          <w:lang w:val="sl-SI" w:eastAsia="sl-SI"/>
        </w:rPr>
      </w:pPr>
    </w:p>
    <w:p w:rsidR="001B5ED7" w:rsidRPr="00994EED" w:rsidRDefault="001B5ED7" w:rsidP="001B5ED7">
      <w:pPr>
        <w:rPr>
          <w:rFonts w:ascii="Arial" w:eastAsia="Calibri" w:hAnsi="Arial" w:cs="Arial"/>
          <w:sz w:val="14"/>
          <w:szCs w:val="14"/>
          <w:lang w:val="sl-SI" w:eastAsia="sl-SI"/>
        </w:rPr>
      </w:pPr>
    </w:p>
    <w:p w:rsidR="001B5ED7" w:rsidRPr="00994EED" w:rsidRDefault="001B5ED7" w:rsidP="001B5ED7">
      <w:pPr>
        <w:jc w:val="center"/>
        <w:rPr>
          <w:rFonts w:ascii="Arial" w:eastAsia="Calibri" w:hAnsi="Arial" w:cs="Arial"/>
          <w:sz w:val="14"/>
          <w:szCs w:val="14"/>
          <w:lang w:val="sl-SI" w:eastAsia="sl-SI"/>
        </w:rPr>
      </w:pPr>
    </w:p>
    <w:p w:rsidR="001B5ED7" w:rsidRPr="00994EED" w:rsidRDefault="001B5ED7" w:rsidP="001B5ED7">
      <w:pPr>
        <w:jc w:val="center"/>
        <w:rPr>
          <w:rFonts w:ascii="Arial" w:hAnsi="Arial" w:cs="Arial"/>
          <w:color w:val="000000" w:themeColor="text1"/>
          <w:sz w:val="72"/>
          <w:szCs w:val="72"/>
          <w:lang w:val="sl-SI"/>
        </w:rPr>
      </w:pPr>
      <w:r w:rsidRPr="00994EED">
        <w:rPr>
          <w:rFonts w:ascii="Arial" w:hAnsi="Arial" w:cs="Arial"/>
          <w:color w:val="000000" w:themeColor="text1"/>
          <w:sz w:val="72"/>
          <w:szCs w:val="72"/>
          <w:lang w:val="sl-SI"/>
        </w:rPr>
        <w:t>LETNA PRIPRAVA</w:t>
      </w:r>
    </w:p>
    <w:p w:rsidR="0070291C" w:rsidRPr="00994EED" w:rsidRDefault="0070291C" w:rsidP="001B5ED7">
      <w:pPr>
        <w:jc w:val="center"/>
        <w:rPr>
          <w:rFonts w:ascii="Arial" w:hAnsi="Arial" w:cs="Arial"/>
          <w:color w:val="000000" w:themeColor="text1"/>
          <w:sz w:val="52"/>
          <w:szCs w:val="52"/>
          <w:lang w:val="sl-SI"/>
        </w:rPr>
      </w:pPr>
    </w:p>
    <w:p w:rsidR="001B5ED7" w:rsidRPr="00994EED" w:rsidRDefault="001B5ED7" w:rsidP="001B5ED7">
      <w:pPr>
        <w:jc w:val="center"/>
        <w:rPr>
          <w:rFonts w:ascii="Arial" w:hAnsi="Arial" w:cs="Arial"/>
          <w:color w:val="000000" w:themeColor="text1"/>
          <w:sz w:val="52"/>
          <w:szCs w:val="52"/>
          <w:lang w:val="sl-SI"/>
        </w:rPr>
      </w:pPr>
      <w:r w:rsidRPr="00994EED">
        <w:rPr>
          <w:rFonts w:ascii="Arial" w:hAnsi="Arial" w:cs="Arial"/>
          <w:color w:val="000000" w:themeColor="text1"/>
          <w:sz w:val="52"/>
          <w:szCs w:val="52"/>
          <w:lang w:val="sl-SI"/>
        </w:rPr>
        <w:t>3. RAZRED</w:t>
      </w:r>
    </w:p>
    <w:p w:rsidR="001B5ED7" w:rsidRPr="00994EED" w:rsidRDefault="001B5ED7" w:rsidP="001B5ED7">
      <w:pPr>
        <w:jc w:val="center"/>
        <w:rPr>
          <w:rFonts w:ascii="Arial" w:eastAsia="Calibri" w:hAnsi="Arial" w:cs="Arial"/>
          <w:sz w:val="14"/>
          <w:szCs w:val="14"/>
          <w:lang w:val="sl-SI" w:eastAsia="sl-SI"/>
        </w:rPr>
      </w:pPr>
    </w:p>
    <w:p w:rsidR="001B5ED7" w:rsidRPr="00994EED" w:rsidRDefault="001B5ED7" w:rsidP="001B5ED7">
      <w:pPr>
        <w:jc w:val="center"/>
        <w:rPr>
          <w:rFonts w:ascii="Arial" w:eastAsia="Calibri" w:hAnsi="Arial" w:cs="Arial"/>
          <w:sz w:val="14"/>
          <w:szCs w:val="14"/>
          <w:lang w:val="sl-SI" w:eastAsia="sl-SI"/>
        </w:rPr>
      </w:pPr>
    </w:p>
    <w:p w:rsidR="0070291C" w:rsidRPr="00994EED" w:rsidRDefault="0070291C" w:rsidP="001B5ED7">
      <w:pPr>
        <w:jc w:val="center"/>
        <w:rPr>
          <w:rFonts w:ascii="Arial" w:hAnsi="Arial" w:cs="Arial"/>
          <w:color w:val="000000" w:themeColor="text1"/>
          <w:sz w:val="48"/>
          <w:szCs w:val="48"/>
          <w:lang w:val="sl-SI"/>
        </w:rPr>
      </w:pPr>
    </w:p>
    <w:p w:rsidR="001B5ED7" w:rsidRPr="00994EED" w:rsidRDefault="008A0D5E" w:rsidP="00605F4C">
      <w:pPr>
        <w:jc w:val="center"/>
        <w:rPr>
          <w:rFonts w:ascii="Arial" w:hAnsi="Arial" w:cs="Arial"/>
          <w:color w:val="000000" w:themeColor="text1"/>
          <w:sz w:val="48"/>
          <w:szCs w:val="48"/>
          <w:lang w:val="sl-SI"/>
        </w:rPr>
      </w:pPr>
      <w:r>
        <w:rPr>
          <w:rFonts w:ascii="Arial" w:hAnsi="Arial" w:cs="Arial"/>
          <w:color w:val="000000" w:themeColor="text1"/>
          <w:sz w:val="48"/>
          <w:szCs w:val="48"/>
          <w:lang w:val="sl-SI"/>
        </w:rPr>
        <w:t>ŠOLSKO LETO 2020</w:t>
      </w:r>
      <w:r w:rsidR="001B5ED7" w:rsidRPr="00994EED">
        <w:rPr>
          <w:rFonts w:ascii="Arial" w:hAnsi="Arial" w:cs="Arial"/>
          <w:color w:val="000000" w:themeColor="text1"/>
          <w:sz w:val="48"/>
          <w:szCs w:val="48"/>
          <w:lang w:val="sl-SI"/>
        </w:rPr>
        <w:t>/20</w:t>
      </w:r>
      <w:r>
        <w:rPr>
          <w:rFonts w:ascii="Arial" w:hAnsi="Arial" w:cs="Arial"/>
          <w:color w:val="000000" w:themeColor="text1"/>
          <w:sz w:val="48"/>
          <w:szCs w:val="48"/>
          <w:lang w:val="sl-SI"/>
        </w:rPr>
        <w:t>21</w:t>
      </w:r>
    </w:p>
    <w:p w:rsidR="001B5ED7" w:rsidRPr="00994EED" w:rsidRDefault="001B5ED7" w:rsidP="001B5ED7">
      <w:pPr>
        <w:jc w:val="center"/>
        <w:rPr>
          <w:rFonts w:ascii="Arial" w:eastAsia="Calibri" w:hAnsi="Arial" w:cs="Arial"/>
          <w:sz w:val="14"/>
          <w:szCs w:val="14"/>
          <w:lang w:val="sl-SI" w:eastAsia="sl-SI"/>
        </w:rPr>
      </w:pPr>
    </w:p>
    <w:p w:rsidR="001B5ED7" w:rsidRPr="00994EED" w:rsidRDefault="001B5ED7" w:rsidP="001B5ED7">
      <w:pPr>
        <w:jc w:val="center"/>
        <w:rPr>
          <w:rFonts w:ascii="Arial" w:eastAsia="Calibri" w:hAnsi="Arial" w:cs="Arial"/>
          <w:sz w:val="14"/>
          <w:szCs w:val="14"/>
          <w:lang w:val="sl-SI" w:eastAsia="sl-SI"/>
        </w:rPr>
      </w:pPr>
    </w:p>
    <w:p w:rsidR="001B5ED7" w:rsidRPr="00994EED" w:rsidRDefault="001B5ED7" w:rsidP="001B5ED7">
      <w:pPr>
        <w:jc w:val="center"/>
        <w:rPr>
          <w:rFonts w:ascii="Arial" w:eastAsia="Calibri" w:hAnsi="Arial" w:cs="Arial"/>
          <w:sz w:val="14"/>
          <w:szCs w:val="14"/>
          <w:lang w:val="sl-SI" w:eastAsia="sl-SI"/>
        </w:rPr>
      </w:pPr>
    </w:p>
    <w:p w:rsidR="0070291C" w:rsidRPr="00994EED" w:rsidRDefault="0070291C" w:rsidP="001B5ED7">
      <w:pPr>
        <w:jc w:val="both"/>
        <w:rPr>
          <w:rFonts w:ascii="Arial" w:hAnsi="Arial" w:cs="Arial"/>
          <w:color w:val="000000" w:themeColor="text1"/>
          <w:sz w:val="28"/>
          <w:szCs w:val="28"/>
          <w:lang w:val="sl-SI"/>
        </w:rPr>
      </w:pPr>
    </w:p>
    <w:p w:rsidR="0070291C" w:rsidRPr="00994EED" w:rsidRDefault="0070291C" w:rsidP="001B5ED7">
      <w:pPr>
        <w:jc w:val="both"/>
        <w:rPr>
          <w:rFonts w:ascii="Arial" w:hAnsi="Arial" w:cs="Arial"/>
          <w:color w:val="000000" w:themeColor="text1"/>
          <w:sz w:val="28"/>
          <w:szCs w:val="28"/>
          <w:lang w:val="sl-SI"/>
        </w:rPr>
      </w:pPr>
    </w:p>
    <w:p w:rsidR="0070291C" w:rsidRPr="00994EED" w:rsidRDefault="0070291C" w:rsidP="001B5ED7">
      <w:pPr>
        <w:jc w:val="both"/>
        <w:rPr>
          <w:rFonts w:ascii="Arial" w:hAnsi="Arial" w:cs="Arial"/>
          <w:color w:val="000000" w:themeColor="text1"/>
          <w:sz w:val="28"/>
          <w:szCs w:val="28"/>
          <w:lang w:val="sl-SI"/>
        </w:rPr>
      </w:pPr>
    </w:p>
    <w:p w:rsidR="0070291C" w:rsidRPr="00994EED" w:rsidRDefault="0070291C" w:rsidP="001B5ED7">
      <w:pPr>
        <w:jc w:val="both"/>
        <w:rPr>
          <w:rFonts w:ascii="Arial" w:hAnsi="Arial" w:cs="Arial"/>
          <w:color w:val="000000" w:themeColor="text1"/>
          <w:sz w:val="28"/>
          <w:szCs w:val="28"/>
          <w:lang w:val="sl-SI"/>
        </w:rPr>
      </w:pPr>
    </w:p>
    <w:p w:rsidR="0070291C" w:rsidRPr="00994EED" w:rsidRDefault="0070291C" w:rsidP="001B5ED7">
      <w:pPr>
        <w:jc w:val="both"/>
        <w:rPr>
          <w:rFonts w:ascii="Arial" w:hAnsi="Arial" w:cs="Arial"/>
          <w:color w:val="000000" w:themeColor="text1"/>
          <w:sz w:val="28"/>
          <w:szCs w:val="28"/>
          <w:lang w:val="sl-SI"/>
        </w:rPr>
      </w:pPr>
    </w:p>
    <w:p w:rsidR="0070291C" w:rsidRPr="00994EED" w:rsidRDefault="0070291C" w:rsidP="001B5ED7">
      <w:pPr>
        <w:jc w:val="both"/>
        <w:rPr>
          <w:rFonts w:ascii="Arial" w:hAnsi="Arial" w:cs="Arial"/>
          <w:color w:val="000000" w:themeColor="text1"/>
          <w:sz w:val="28"/>
          <w:szCs w:val="28"/>
          <w:lang w:val="sl-SI"/>
        </w:rPr>
      </w:pPr>
    </w:p>
    <w:p w:rsidR="001B5ED7" w:rsidRPr="00994EED" w:rsidRDefault="001B5ED7" w:rsidP="001B5ED7">
      <w:pPr>
        <w:jc w:val="both"/>
        <w:rPr>
          <w:rFonts w:ascii="Arial" w:hAnsi="Arial" w:cs="Arial"/>
          <w:color w:val="000000" w:themeColor="text1"/>
          <w:sz w:val="28"/>
          <w:szCs w:val="28"/>
          <w:lang w:val="sl-SI"/>
        </w:rPr>
      </w:pPr>
      <w:r w:rsidRPr="00994EED">
        <w:rPr>
          <w:rFonts w:ascii="Arial" w:hAnsi="Arial" w:cs="Arial"/>
          <w:color w:val="000000" w:themeColor="text1"/>
          <w:sz w:val="28"/>
          <w:szCs w:val="28"/>
          <w:lang w:val="sl-SI"/>
        </w:rPr>
        <w:t>Učiteljica:</w:t>
      </w:r>
      <w:r w:rsidRPr="00994EED">
        <w:rPr>
          <w:rFonts w:ascii="Arial" w:hAnsi="Arial" w:cs="Arial"/>
          <w:color w:val="000000" w:themeColor="text1"/>
          <w:sz w:val="28"/>
          <w:szCs w:val="28"/>
          <w:lang w:val="sl-SI"/>
        </w:rPr>
        <w:tab/>
      </w:r>
      <w:r w:rsidRPr="00994EED">
        <w:rPr>
          <w:rFonts w:ascii="Arial" w:hAnsi="Arial" w:cs="Arial"/>
          <w:color w:val="000000" w:themeColor="text1"/>
          <w:sz w:val="28"/>
          <w:szCs w:val="28"/>
          <w:lang w:val="sl-SI"/>
        </w:rPr>
        <w:tab/>
      </w:r>
      <w:r w:rsidRPr="00994EED">
        <w:rPr>
          <w:rFonts w:ascii="Arial" w:hAnsi="Arial" w:cs="Arial"/>
          <w:color w:val="000000" w:themeColor="text1"/>
          <w:sz w:val="28"/>
          <w:szCs w:val="28"/>
          <w:lang w:val="sl-SI"/>
        </w:rPr>
        <w:tab/>
      </w:r>
      <w:r w:rsidRPr="00994EED">
        <w:rPr>
          <w:rFonts w:ascii="Arial" w:hAnsi="Arial" w:cs="Arial"/>
          <w:color w:val="000000" w:themeColor="text1"/>
          <w:sz w:val="28"/>
          <w:szCs w:val="28"/>
          <w:lang w:val="sl-SI"/>
        </w:rPr>
        <w:tab/>
      </w:r>
      <w:r w:rsidRPr="00994EED">
        <w:rPr>
          <w:rFonts w:ascii="Arial" w:hAnsi="Arial" w:cs="Arial"/>
          <w:color w:val="000000" w:themeColor="text1"/>
          <w:sz w:val="28"/>
          <w:szCs w:val="28"/>
          <w:lang w:val="sl-SI"/>
        </w:rPr>
        <w:tab/>
      </w:r>
      <w:r w:rsidRPr="00994EED">
        <w:rPr>
          <w:rFonts w:ascii="Arial" w:hAnsi="Arial" w:cs="Arial"/>
          <w:color w:val="000000" w:themeColor="text1"/>
          <w:sz w:val="28"/>
          <w:szCs w:val="28"/>
          <w:lang w:val="sl-SI"/>
        </w:rPr>
        <w:tab/>
      </w:r>
      <w:r w:rsidRPr="00994EED">
        <w:rPr>
          <w:rFonts w:ascii="Arial" w:hAnsi="Arial" w:cs="Arial"/>
          <w:color w:val="000000" w:themeColor="text1"/>
          <w:sz w:val="28"/>
          <w:szCs w:val="28"/>
          <w:lang w:val="sl-SI"/>
        </w:rPr>
        <w:tab/>
      </w:r>
      <w:r w:rsidRPr="00994EED">
        <w:rPr>
          <w:rFonts w:ascii="Arial" w:hAnsi="Arial" w:cs="Arial"/>
          <w:color w:val="000000" w:themeColor="text1"/>
          <w:sz w:val="28"/>
          <w:szCs w:val="28"/>
          <w:lang w:val="sl-SI"/>
        </w:rPr>
        <w:tab/>
        <w:t xml:space="preserve">                                                                                       </w:t>
      </w:r>
      <w:r w:rsidR="0070291C" w:rsidRPr="00994EED">
        <w:rPr>
          <w:rFonts w:ascii="Arial" w:hAnsi="Arial" w:cs="Arial"/>
          <w:color w:val="000000" w:themeColor="text1"/>
          <w:sz w:val="28"/>
          <w:szCs w:val="28"/>
          <w:lang w:val="sl-SI"/>
        </w:rPr>
        <w:t xml:space="preserve"> </w:t>
      </w:r>
      <w:r w:rsidR="00271114" w:rsidRPr="00994EED">
        <w:rPr>
          <w:rFonts w:ascii="Arial" w:hAnsi="Arial" w:cs="Arial"/>
          <w:color w:val="000000" w:themeColor="text1"/>
          <w:sz w:val="28"/>
          <w:szCs w:val="28"/>
          <w:lang w:val="sl-SI"/>
        </w:rPr>
        <w:t xml:space="preserve">   </w:t>
      </w:r>
      <w:r w:rsidRPr="00994EED">
        <w:rPr>
          <w:rFonts w:ascii="Arial" w:hAnsi="Arial" w:cs="Arial"/>
          <w:color w:val="000000" w:themeColor="text1"/>
          <w:sz w:val="28"/>
          <w:szCs w:val="28"/>
          <w:lang w:val="sl-SI"/>
        </w:rPr>
        <w:t>Ravnatelj</w:t>
      </w:r>
      <w:r w:rsidR="00271114" w:rsidRPr="00994EED">
        <w:rPr>
          <w:rFonts w:ascii="Arial" w:hAnsi="Arial" w:cs="Arial"/>
          <w:color w:val="000000" w:themeColor="text1"/>
          <w:sz w:val="28"/>
          <w:szCs w:val="28"/>
          <w:lang w:val="sl-SI"/>
        </w:rPr>
        <w:t>i</w:t>
      </w:r>
      <w:r w:rsidRPr="00994EED">
        <w:rPr>
          <w:rFonts w:ascii="Arial" w:hAnsi="Arial" w:cs="Arial"/>
          <w:color w:val="000000" w:themeColor="text1"/>
          <w:sz w:val="28"/>
          <w:szCs w:val="28"/>
          <w:lang w:val="sl-SI"/>
        </w:rPr>
        <w:t>ca:</w:t>
      </w:r>
    </w:p>
    <w:p w:rsidR="001B5ED7" w:rsidRPr="00994EED" w:rsidRDefault="001B5ED7" w:rsidP="001B5ED7">
      <w:pPr>
        <w:jc w:val="both"/>
        <w:rPr>
          <w:rFonts w:ascii="Arial" w:hAnsi="Arial" w:cs="Arial"/>
          <w:color w:val="000000" w:themeColor="text1"/>
          <w:sz w:val="28"/>
          <w:szCs w:val="28"/>
          <w:lang w:val="sl-SI"/>
        </w:rPr>
      </w:pPr>
    </w:p>
    <w:p w:rsidR="001B5ED7" w:rsidRPr="00994EED" w:rsidRDefault="00182A60" w:rsidP="001B5ED7">
      <w:pPr>
        <w:jc w:val="both"/>
        <w:rPr>
          <w:rFonts w:ascii="Arial" w:hAnsi="Arial" w:cs="Arial"/>
          <w:color w:val="000000" w:themeColor="text1"/>
          <w:sz w:val="28"/>
          <w:szCs w:val="28"/>
          <w:lang w:val="sl-SI"/>
        </w:rPr>
      </w:pPr>
      <w:r>
        <w:rPr>
          <w:rFonts w:ascii="Arial" w:hAnsi="Arial" w:cs="Arial"/>
          <w:color w:val="000000" w:themeColor="text1"/>
          <w:sz w:val="28"/>
          <w:szCs w:val="28"/>
          <w:lang w:val="sl-SI"/>
        </w:rPr>
        <w:t xml:space="preserve">Tarcizija Kofol                                                                                                                                                      </w:t>
      </w:r>
      <w:r w:rsidR="001B5ED7" w:rsidRPr="00994EED">
        <w:rPr>
          <w:rFonts w:ascii="Arial" w:hAnsi="Arial" w:cs="Arial"/>
          <w:color w:val="000000" w:themeColor="text1"/>
          <w:sz w:val="28"/>
          <w:szCs w:val="28"/>
          <w:lang w:val="sl-SI"/>
        </w:rPr>
        <w:t>Eneja Rožanec</w:t>
      </w:r>
    </w:p>
    <w:p w:rsidR="00D11CFE" w:rsidRPr="00994EED" w:rsidRDefault="00D11CFE" w:rsidP="001B5ED7">
      <w:pPr>
        <w:jc w:val="both"/>
        <w:rPr>
          <w:rFonts w:ascii="Arial" w:hAnsi="Arial" w:cs="Arial"/>
          <w:color w:val="000000" w:themeColor="text1"/>
          <w:sz w:val="28"/>
          <w:szCs w:val="28"/>
          <w:lang w:val="sl-SI"/>
        </w:rPr>
      </w:pPr>
    </w:p>
    <w:p w:rsidR="00D11CFE" w:rsidRPr="00994EED" w:rsidRDefault="00D11CFE" w:rsidP="00103488">
      <w:pPr>
        <w:jc w:val="center"/>
        <w:rPr>
          <w:rFonts w:ascii="Arial" w:hAnsi="Arial" w:cs="Arial"/>
          <w:color w:val="000000" w:themeColor="text1"/>
          <w:sz w:val="28"/>
          <w:szCs w:val="28"/>
          <w:lang w:val="sl-SI"/>
        </w:rPr>
      </w:pPr>
      <w:r w:rsidRPr="00994EED">
        <w:rPr>
          <w:rFonts w:ascii="Arial" w:hAnsi="Arial" w:cs="Arial"/>
          <w:color w:val="000000" w:themeColor="text1"/>
          <w:sz w:val="28"/>
          <w:szCs w:val="28"/>
          <w:lang w:val="sl-SI"/>
        </w:rPr>
        <w:t xml:space="preserve">Dekani, </w:t>
      </w:r>
      <w:r w:rsidR="00D114F1">
        <w:rPr>
          <w:rFonts w:ascii="Arial" w:hAnsi="Arial" w:cs="Arial"/>
          <w:color w:val="000000" w:themeColor="text1"/>
          <w:sz w:val="28"/>
          <w:szCs w:val="28"/>
          <w:lang w:val="sl-SI"/>
        </w:rPr>
        <w:t>31</w:t>
      </w:r>
      <w:r w:rsidR="008A0D5E">
        <w:rPr>
          <w:rFonts w:ascii="Arial" w:hAnsi="Arial" w:cs="Arial"/>
          <w:color w:val="000000" w:themeColor="text1"/>
          <w:sz w:val="28"/>
          <w:szCs w:val="28"/>
          <w:lang w:val="sl-SI"/>
        </w:rPr>
        <w:t>. 8. 2020</w:t>
      </w:r>
    </w:p>
    <w:p w:rsidR="00CB3017" w:rsidRPr="00994EED" w:rsidRDefault="00CB3017" w:rsidP="001B5ED7">
      <w:pPr>
        <w:jc w:val="both"/>
        <w:rPr>
          <w:rFonts w:ascii="Arial" w:hAnsi="Arial" w:cs="Arial"/>
          <w:color w:val="000000" w:themeColor="text1"/>
          <w:sz w:val="28"/>
          <w:szCs w:val="28"/>
          <w:lang w:val="sl-SI"/>
        </w:rPr>
      </w:pPr>
    </w:p>
    <w:p w:rsidR="00D11CFE" w:rsidRPr="00994EED" w:rsidRDefault="00D11CFE" w:rsidP="001B5ED7">
      <w:pPr>
        <w:jc w:val="both"/>
        <w:rPr>
          <w:rFonts w:ascii="Arial" w:hAnsi="Arial" w:cs="Arial"/>
          <w:color w:val="000000" w:themeColor="text1"/>
          <w:sz w:val="28"/>
          <w:szCs w:val="28"/>
          <w:lang w:val="sl-SI"/>
        </w:rPr>
      </w:pPr>
    </w:p>
    <w:p w:rsidR="00431B59" w:rsidRPr="00994EED" w:rsidRDefault="00431B59">
      <w:pPr>
        <w:spacing w:after="200" w:line="276" w:lineRule="auto"/>
        <w:rPr>
          <w:rFonts w:ascii="Arial" w:hAnsi="Arial" w:cs="Arial"/>
          <w:b/>
          <w:sz w:val="28"/>
          <w:szCs w:val="28"/>
        </w:rPr>
      </w:pPr>
      <w:r w:rsidRPr="00994EED">
        <w:rPr>
          <w:rFonts w:ascii="Arial" w:hAnsi="Arial" w:cs="Arial"/>
          <w:b/>
          <w:sz w:val="28"/>
          <w:szCs w:val="28"/>
        </w:rPr>
        <w:br w:type="page"/>
      </w:r>
    </w:p>
    <w:p w:rsidR="00FD55DA" w:rsidRPr="00994EED" w:rsidRDefault="00FD55DA" w:rsidP="00A25BAD">
      <w:pPr>
        <w:spacing w:line="276" w:lineRule="auto"/>
        <w:rPr>
          <w:rFonts w:ascii="Arial" w:hAnsi="Arial" w:cs="Arial"/>
          <w:b/>
          <w:sz w:val="28"/>
          <w:szCs w:val="28"/>
        </w:rPr>
      </w:pPr>
      <w:r w:rsidRPr="00994EED">
        <w:rPr>
          <w:rFonts w:ascii="Arial" w:hAnsi="Arial" w:cs="Arial"/>
          <w:b/>
          <w:sz w:val="28"/>
          <w:szCs w:val="28"/>
        </w:rPr>
        <w:lastRenderedPageBreak/>
        <w:t>KAZALO</w:t>
      </w:r>
    </w:p>
    <w:p w:rsidR="00A25BAD" w:rsidRDefault="00A25BAD" w:rsidP="00A25BAD">
      <w:pPr>
        <w:pStyle w:val="Kazalovsebine1"/>
        <w:rPr>
          <w:b/>
          <w:sz w:val="28"/>
          <w:szCs w:val="28"/>
        </w:rPr>
      </w:pPr>
      <w:r w:rsidRPr="00A25BAD">
        <w:rPr>
          <w:bCs w:val="0"/>
        </w:rPr>
        <w:t>1 PREDMETNIK</w:t>
      </w:r>
      <w:r w:rsidRPr="00A25BAD">
        <w:rPr>
          <w:bCs w:val="0"/>
          <w:webHidden/>
        </w:rPr>
        <w:tab/>
      </w:r>
      <w:r w:rsidRPr="00A25BAD">
        <w:rPr>
          <w:bCs w:val="0"/>
          <w:webHidden/>
        </w:rPr>
        <w:fldChar w:fldCharType="begin"/>
      </w:r>
      <w:r w:rsidRPr="00A25BAD">
        <w:rPr>
          <w:bCs w:val="0"/>
          <w:webHidden/>
        </w:rPr>
        <w:instrText xml:space="preserve"> PAGEREF _Toc19342416 \h </w:instrText>
      </w:r>
      <w:r w:rsidRPr="00A25BAD">
        <w:rPr>
          <w:bCs w:val="0"/>
          <w:webHidden/>
        </w:rPr>
      </w:r>
      <w:r w:rsidRPr="00A25BAD">
        <w:rPr>
          <w:bCs w:val="0"/>
          <w:webHidden/>
        </w:rPr>
        <w:fldChar w:fldCharType="separate"/>
      </w:r>
      <w:r w:rsidRPr="00A25BAD">
        <w:rPr>
          <w:bCs w:val="0"/>
          <w:webHidden/>
        </w:rPr>
        <w:t>3</w:t>
      </w:r>
      <w:r w:rsidRPr="00A25BAD">
        <w:rPr>
          <w:bCs w:val="0"/>
          <w:webHidden/>
        </w:rPr>
        <w:fldChar w:fldCharType="end"/>
      </w:r>
    </w:p>
    <w:p w:rsidR="00A25BAD" w:rsidRDefault="00FD55DA" w:rsidP="00A25BAD">
      <w:pPr>
        <w:pStyle w:val="Kazalovsebine1"/>
        <w:rPr>
          <w:rFonts w:asciiTheme="minorHAnsi" w:eastAsiaTheme="minorEastAsia" w:hAnsiTheme="minorHAnsi" w:cstheme="minorBidi"/>
          <w:sz w:val="22"/>
          <w:szCs w:val="22"/>
          <w:lang w:val="sl-SI" w:eastAsia="sl-SI"/>
        </w:rPr>
      </w:pPr>
      <w:r w:rsidRPr="00994EED">
        <w:rPr>
          <w:b/>
          <w:sz w:val="28"/>
          <w:szCs w:val="28"/>
        </w:rPr>
        <w:fldChar w:fldCharType="begin"/>
      </w:r>
      <w:r w:rsidRPr="00994EED">
        <w:rPr>
          <w:b/>
          <w:sz w:val="28"/>
          <w:szCs w:val="28"/>
        </w:rPr>
        <w:instrText xml:space="preserve"> TOC \o "1-3" \h \z \u </w:instrText>
      </w:r>
      <w:r w:rsidRPr="00994EED">
        <w:rPr>
          <w:b/>
          <w:sz w:val="28"/>
          <w:szCs w:val="28"/>
        </w:rPr>
        <w:fldChar w:fldCharType="separate"/>
      </w:r>
      <w:hyperlink w:anchor="_Toc44679642" w:history="1">
        <w:r w:rsidR="00A25BAD" w:rsidRPr="00592102">
          <w:rPr>
            <w:rStyle w:val="Hiperpovezava"/>
          </w:rPr>
          <w:t>2 DNEVI DEJAVNOSTI</w:t>
        </w:r>
        <w:r w:rsidR="00A25BAD">
          <w:rPr>
            <w:webHidden/>
          </w:rPr>
          <w:tab/>
        </w:r>
        <w:r w:rsidR="00A25BAD">
          <w:rPr>
            <w:webHidden/>
          </w:rPr>
          <w:fldChar w:fldCharType="begin"/>
        </w:r>
        <w:r w:rsidR="00A25BAD">
          <w:rPr>
            <w:webHidden/>
          </w:rPr>
          <w:instrText xml:space="preserve"> PAGEREF _Toc44679642 \h </w:instrText>
        </w:r>
        <w:r w:rsidR="00A25BAD">
          <w:rPr>
            <w:webHidden/>
          </w:rPr>
        </w:r>
        <w:r w:rsidR="00A25BAD">
          <w:rPr>
            <w:webHidden/>
          </w:rPr>
          <w:fldChar w:fldCharType="separate"/>
        </w:r>
        <w:r w:rsidR="00A25BAD">
          <w:rPr>
            <w:webHidden/>
          </w:rPr>
          <w:t>3</w:t>
        </w:r>
        <w:r w:rsidR="00A25BAD">
          <w:rPr>
            <w:webHidden/>
          </w:rPr>
          <w:fldChar w:fldCharType="end"/>
        </w:r>
      </w:hyperlink>
    </w:p>
    <w:p w:rsidR="00A25BAD" w:rsidRDefault="00426C97" w:rsidP="00A25BAD">
      <w:pPr>
        <w:pStyle w:val="Kazalovsebine1"/>
        <w:rPr>
          <w:rFonts w:asciiTheme="minorHAnsi" w:eastAsiaTheme="minorEastAsia" w:hAnsiTheme="minorHAnsi" w:cstheme="minorBidi"/>
          <w:sz w:val="22"/>
          <w:szCs w:val="22"/>
          <w:lang w:val="sl-SI" w:eastAsia="sl-SI"/>
        </w:rPr>
      </w:pPr>
      <w:hyperlink w:anchor="_Toc44679643" w:history="1">
        <w:r w:rsidR="00A25BAD" w:rsidRPr="00592102">
          <w:rPr>
            <w:rStyle w:val="Hiperpovezava"/>
            <w:lang w:val="it-IT"/>
          </w:rPr>
          <w:t>3 LETNA PRIPRAVA NA VZGOJNO IZOBRAŽEVALNO DELO - SLOVENŠČINA</w:t>
        </w:r>
        <w:r w:rsidR="00A25BAD">
          <w:rPr>
            <w:webHidden/>
          </w:rPr>
          <w:tab/>
        </w:r>
        <w:r w:rsidR="00A25BAD">
          <w:rPr>
            <w:webHidden/>
          </w:rPr>
          <w:fldChar w:fldCharType="begin"/>
        </w:r>
        <w:r w:rsidR="00A25BAD">
          <w:rPr>
            <w:webHidden/>
          </w:rPr>
          <w:instrText xml:space="preserve"> PAGEREF _Toc44679643 \h </w:instrText>
        </w:r>
        <w:r w:rsidR="00A25BAD">
          <w:rPr>
            <w:webHidden/>
          </w:rPr>
        </w:r>
        <w:r w:rsidR="00A25BAD">
          <w:rPr>
            <w:webHidden/>
          </w:rPr>
          <w:fldChar w:fldCharType="separate"/>
        </w:r>
        <w:r w:rsidR="00A25BAD">
          <w:rPr>
            <w:webHidden/>
          </w:rPr>
          <w:t>4</w:t>
        </w:r>
        <w:r w:rsidR="00A25BAD">
          <w:rPr>
            <w:webHidden/>
          </w:rPr>
          <w:fldChar w:fldCharType="end"/>
        </w:r>
      </w:hyperlink>
    </w:p>
    <w:p w:rsidR="00A25BAD" w:rsidRDefault="00426C97" w:rsidP="00A25BAD">
      <w:pPr>
        <w:pStyle w:val="Kazalovsebine1"/>
        <w:rPr>
          <w:rFonts w:asciiTheme="minorHAnsi" w:eastAsiaTheme="minorEastAsia" w:hAnsiTheme="minorHAnsi" w:cstheme="minorBidi"/>
          <w:sz w:val="22"/>
          <w:szCs w:val="22"/>
          <w:lang w:val="sl-SI" w:eastAsia="sl-SI"/>
        </w:rPr>
      </w:pPr>
      <w:hyperlink w:anchor="_Toc44679644" w:history="1">
        <w:r w:rsidR="00A25BAD" w:rsidRPr="00592102">
          <w:rPr>
            <w:rStyle w:val="Hiperpovezava"/>
            <w:lang w:val="it-IT"/>
          </w:rPr>
          <w:t>4 LETNA PRIPRAVA NA VZGOJNO IZOBRAŽEVALNO DELO - MATEMATIKA</w:t>
        </w:r>
        <w:r w:rsidR="00A25BAD">
          <w:rPr>
            <w:webHidden/>
          </w:rPr>
          <w:tab/>
        </w:r>
        <w:r w:rsidR="00A25BAD">
          <w:rPr>
            <w:webHidden/>
          </w:rPr>
          <w:fldChar w:fldCharType="begin"/>
        </w:r>
        <w:r w:rsidR="00A25BAD">
          <w:rPr>
            <w:webHidden/>
          </w:rPr>
          <w:instrText xml:space="preserve"> PAGEREF _Toc44679644 \h </w:instrText>
        </w:r>
        <w:r w:rsidR="00A25BAD">
          <w:rPr>
            <w:webHidden/>
          </w:rPr>
        </w:r>
        <w:r w:rsidR="00A25BAD">
          <w:rPr>
            <w:webHidden/>
          </w:rPr>
          <w:fldChar w:fldCharType="separate"/>
        </w:r>
        <w:r w:rsidR="00A25BAD">
          <w:rPr>
            <w:webHidden/>
          </w:rPr>
          <w:t>20</w:t>
        </w:r>
        <w:r w:rsidR="00A25BAD">
          <w:rPr>
            <w:webHidden/>
          </w:rPr>
          <w:fldChar w:fldCharType="end"/>
        </w:r>
      </w:hyperlink>
    </w:p>
    <w:p w:rsidR="00A25BAD" w:rsidRDefault="00426C97" w:rsidP="00A25BAD">
      <w:pPr>
        <w:pStyle w:val="Kazalovsebine1"/>
        <w:rPr>
          <w:rFonts w:asciiTheme="minorHAnsi" w:eastAsiaTheme="minorEastAsia" w:hAnsiTheme="minorHAnsi" w:cstheme="minorBidi"/>
          <w:sz w:val="22"/>
          <w:szCs w:val="22"/>
          <w:lang w:val="sl-SI" w:eastAsia="sl-SI"/>
        </w:rPr>
      </w:pPr>
      <w:hyperlink w:anchor="_Toc44679645" w:history="1">
        <w:r w:rsidR="00A25BAD" w:rsidRPr="00592102">
          <w:rPr>
            <w:rStyle w:val="Hiperpovezava"/>
            <w:lang w:val="it-IT"/>
          </w:rPr>
          <w:t>5 LETNA PRIPRAVA NA VZGOJNO IZOBRAŽEVALNO DELO – SPOZNAVANJE OKOLJA</w:t>
        </w:r>
        <w:r w:rsidR="00A25BAD">
          <w:rPr>
            <w:webHidden/>
          </w:rPr>
          <w:tab/>
        </w:r>
        <w:r w:rsidR="00A25BAD">
          <w:rPr>
            <w:webHidden/>
          </w:rPr>
          <w:fldChar w:fldCharType="begin"/>
        </w:r>
        <w:r w:rsidR="00A25BAD">
          <w:rPr>
            <w:webHidden/>
          </w:rPr>
          <w:instrText xml:space="preserve"> PAGEREF _Toc44679645 \h </w:instrText>
        </w:r>
        <w:r w:rsidR="00A25BAD">
          <w:rPr>
            <w:webHidden/>
          </w:rPr>
        </w:r>
        <w:r w:rsidR="00A25BAD">
          <w:rPr>
            <w:webHidden/>
          </w:rPr>
          <w:fldChar w:fldCharType="separate"/>
        </w:r>
        <w:r w:rsidR="00A25BAD">
          <w:rPr>
            <w:webHidden/>
          </w:rPr>
          <w:t>30</w:t>
        </w:r>
        <w:r w:rsidR="00A25BAD">
          <w:rPr>
            <w:webHidden/>
          </w:rPr>
          <w:fldChar w:fldCharType="end"/>
        </w:r>
      </w:hyperlink>
    </w:p>
    <w:p w:rsidR="00A25BAD" w:rsidRDefault="00426C97" w:rsidP="00A25BAD">
      <w:pPr>
        <w:pStyle w:val="Kazalovsebine1"/>
        <w:rPr>
          <w:rFonts w:asciiTheme="minorHAnsi" w:eastAsiaTheme="minorEastAsia" w:hAnsiTheme="minorHAnsi" w:cstheme="minorBidi"/>
          <w:sz w:val="22"/>
          <w:szCs w:val="22"/>
          <w:lang w:val="sl-SI" w:eastAsia="sl-SI"/>
        </w:rPr>
      </w:pPr>
      <w:hyperlink w:anchor="_Toc44679646" w:history="1">
        <w:r w:rsidR="00A25BAD" w:rsidRPr="00592102">
          <w:rPr>
            <w:rStyle w:val="Hiperpovezava"/>
            <w:lang w:val="it-IT"/>
          </w:rPr>
          <w:t>6 LETNA PRIPRAVA NA VZGOJNO IZOBRAŽEVALNO DELO - LIKOVNA UMETNOST</w:t>
        </w:r>
        <w:r w:rsidR="00A25BAD">
          <w:rPr>
            <w:webHidden/>
          </w:rPr>
          <w:tab/>
        </w:r>
        <w:r w:rsidR="00A25BAD">
          <w:rPr>
            <w:webHidden/>
          </w:rPr>
          <w:fldChar w:fldCharType="begin"/>
        </w:r>
        <w:r w:rsidR="00A25BAD">
          <w:rPr>
            <w:webHidden/>
          </w:rPr>
          <w:instrText xml:space="preserve"> PAGEREF _Toc44679646 \h </w:instrText>
        </w:r>
        <w:r w:rsidR="00A25BAD">
          <w:rPr>
            <w:webHidden/>
          </w:rPr>
        </w:r>
        <w:r w:rsidR="00A25BAD">
          <w:rPr>
            <w:webHidden/>
          </w:rPr>
          <w:fldChar w:fldCharType="separate"/>
        </w:r>
        <w:r w:rsidR="00A25BAD">
          <w:rPr>
            <w:webHidden/>
          </w:rPr>
          <w:t>40</w:t>
        </w:r>
        <w:r w:rsidR="00A25BAD">
          <w:rPr>
            <w:webHidden/>
          </w:rPr>
          <w:fldChar w:fldCharType="end"/>
        </w:r>
      </w:hyperlink>
    </w:p>
    <w:p w:rsidR="00A25BAD" w:rsidRDefault="00426C97" w:rsidP="00A25BAD">
      <w:pPr>
        <w:pStyle w:val="Kazalovsebine1"/>
        <w:rPr>
          <w:rFonts w:asciiTheme="minorHAnsi" w:eastAsiaTheme="minorEastAsia" w:hAnsiTheme="minorHAnsi" w:cstheme="minorBidi"/>
          <w:sz w:val="22"/>
          <w:szCs w:val="22"/>
          <w:lang w:val="sl-SI" w:eastAsia="sl-SI"/>
        </w:rPr>
      </w:pPr>
      <w:hyperlink w:anchor="_Toc44679647" w:history="1">
        <w:r w:rsidR="00A25BAD" w:rsidRPr="00592102">
          <w:rPr>
            <w:rStyle w:val="Hiperpovezava"/>
            <w:lang w:val="it-IT"/>
          </w:rPr>
          <w:t>7 LETNA PRIPRAVA NA VZGOJNO IZOBRAŽEVALNO DELO - ŠPORT</w:t>
        </w:r>
        <w:r w:rsidR="00A25BAD">
          <w:rPr>
            <w:webHidden/>
          </w:rPr>
          <w:tab/>
        </w:r>
        <w:r w:rsidR="00A25BAD">
          <w:rPr>
            <w:webHidden/>
          </w:rPr>
          <w:fldChar w:fldCharType="begin"/>
        </w:r>
        <w:r w:rsidR="00A25BAD">
          <w:rPr>
            <w:webHidden/>
          </w:rPr>
          <w:instrText xml:space="preserve"> PAGEREF _Toc44679647 \h </w:instrText>
        </w:r>
        <w:r w:rsidR="00A25BAD">
          <w:rPr>
            <w:webHidden/>
          </w:rPr>
        </w:r>
        <w:r w:rsidR="00A25BAD">
          <w:rPr>
            <w:webHidden/>
          </w:rPr>
          <w:fldChar w:fldCharType="separate"/>
        </w:r>
        <w:r w:rsidR="00A25BAD">
          <w:rPr>
            <w:webHidden/>
          </w:rPr>
          <w:t>48</w:t>
        </w:r>
        <w:r w:rsidR="00A25BAD">
          <w:rPr>
            <w:webHidden/>
          </w:rPr>
          <w:fldChar w:fldCharType="end"/>
        </w:r>
      </w:hyperlink>
    </w:p>
    <w:p w:rsidR="00A25BAD" w:rsidRDefault="00426C97" w:rsidP="00A25BAD">
      <w:pPr>
        <w:pStyle w:val="Kazalovsebine1"/>
        <w:rPr>
          <w:rFonts w:asciiTheme="minorHAnsi" w:eastAsiaTheme="minorEastAsia" w:hAnsiTheme="minorHAnsi" w:cstheme="minorBidi"/>
          <w:sz w:val="22"/>
          <w:szCs w:val="22"/>
          <w:lang w:val="sl-SI" w:eastAsia="sl-SI"/>
        </w:rPr>
      </w:pPr>
      <w:hyperlink w:anchor="_Toc44679648" w:history="1">
        <w:r w:rsidR="00A25BAD" w:rsidRPr="00592102">
          <w:rPr>
            <w:rStyle w:val="Hiperpovezava"/>
          </w:rPr>
          <w:t>8 LETNA PRIPRAVA NA VZGOJNO IZOBRAŽEVALNO DELO – GLASBENA UMETNOST</w:t>
        </w:r>
        <w:r w:rsidR="00A25BAD">
          <w:rPr>
            <w:webHidden/>
          </w:rPr>
          <w:tab/>
        </w:r>
        <w:r w:rsidR="00A25BAD">
          <w:rPr>
            <w:webHidden/>
          </w:rPr>
          <w:fldChar w:fldCharType="begin"/>
        </w:r>
        <w:r w:rsidR="00A25BAD">
          <w:rPr>
            <w:webHidden/>
          </w:rPr>
          <w:instrText xml:space="preserve"> PAGEREF _Toc44679648 \h </w:instrText>
        </w:r>
        <w:r w:rsidR="00A25BAD">
          <w:rPr>
            <w:webHidden/>
          </w:rPr>
        </w:r>
        <w:r w:rsidR="00A25BAD">
          <w:rPr>
            <w:webHidden/>
          </w:rPr>
          <w:fldChar w:fldCharType="separate"/>
        </w:r>
        <w:r w:rsidR="00A25BAD">
          <w:rPr>
            <w:webHidden/>
          </w:rPr>
          <w:t>55</w:t>
        </w:r>
        <w:r w:rsidR="00A25BAD">
          <w:rPr>
            <w:webHidden/>
          </w:rPr>
          <w:fldChar w:fldCharType="end"/>
        </w:r>
      </w:hyperlink>
    </w:p>
    <w:p w:rsidR="00A25BAD" w:rsidRDefault="00426C97" w:rsidP="00A25BAD">
      <w:pPr>
        <w:pStyle w:val="Kazalovsebine1"/>
        <w:rPr>
          <w:rFonts w:asciiTheme="minorHAnsi" w:eastAsiaTheme="minorEastAsia" w:hAnsiTheme="minorHAnsi" w:cstheme="minorBidi"/>
          <w:sz w:val="22"/>
          <w:szCs w:val="22"/>
          <w:lang w:val="sl-SI" w:eastAsia="sl-SI"/>
        </w:rPr>
      </w:pPr>
      <w:hyperlink w:anchor="_Toc44679649" w:history="1">
        <w:r w:rsidR="00A25BAD" w:rsidRPr="00592102">
          <w:rPr>
            <w:rStyle w:val="Hiperpovezava"/>
            <w:lang w:val="it-IT"/>
          </w:rPr>
          <w:t>9 LETNA PRIPRAVA NA VZGOJNO IZOBRAŽEVALNO DELO – DODATNI POUK</w:t>
        </w:r>
        <w:r w:rsidR="00A25BAD">
          <w:rPr>
            <w:webHidden/>
          </w:rPr>
          <w:tab/>
        </w:r>
        <w:r w:rsidR="00A25BAD">
          <w:rPr>
            <w:webHidden/>
          </w:rPr>
          <w:fldChar w:fldCharType="begin"/>
        </w:r>
        <w:r w:rsidR="00A25BAD">
          <w:rPr>
            <w:webHidden/>
          </w:rPr>
          <w:instrText xml:space="preserve"> PAGEREF _Toc44679649 \h </w:instrText>
        </w:r>
        <w:r w:rsidR="00A25BAD">
          <w:rPr>
            <w:webHidden/>
          </w:rPr>
        </w:r>
        <w:r w:rsidR="00A25BAD">
          <w:rPr>
            <w:webHidden/>
          </w:rPr>
          <w:fldChar w:fldCharType="separate"/>
        </w:r>
        <w:r w:rsidR="00A25BAD">
          <w:rPr>
            <w:webHidden/>
          </w:rPr>
          <w:t>65</w:t>
        </w:r>
        <w:r w:rsidR="00A25BAD">
          <w:rPr>
            <w:webHidden/>
          </w:rPr>
          <w:fldChar w:fldCharType="end"/>
        </w:r>
      </w:hyperlink>
    </w:p>
    <w:p w:rsidR="00A25BAD" w:rsidRDefault="00426C97" w:rsidP="00A25BAD">
      <w:pPr>
        <w:pStyle w:val="Kazalovsebine1"/>
        <w:rPr>
          <w:rFonts w:asciiTheme="minorHAnsi" w:eastAsiaTheme="minorEastAsia" w:hAnsiTheme="minorHAnsi" w:cstheme="minorBidi"/>
          <w:sz w:val="22"/>
          <w:szCs w:val="22"/>
          <w:lang w:val="sl-SI" w:eastAsia="sl-SI"/>
        </w:rPr>
      </w:pPr>
      <w:hyperlink w:anchor="_Toc44679650" w:history="1">
        <w:r w:rsidR="00A25BAD" w:rsidRPr="00592102">
          <w:rPr>
            <w:rStyle w:val="Hiperpovezava"/>
            <w:lang w:val="it-IT"/>
          </w:rPr>
          <w:t>10 LETNA PRIPRAVA NA VZGOJNO IZOBRAŽEVALNO DELO – DOPOLNILNI POUK</w:t>
        </w:r>
        <w:r w:rsidR="00A25BAD">
          <w:rPr>
            <w:webHidden/>
          </w:rPr>
          <w:tab/>
        </w:r>
        <w:r w:rsidR="00A25BAD">
          <w:rPr>
            <w:webHidden/>
          </w:rPr>
          <w:fldChar w:fldCharType="begin"/>
        </w:r>
        <w:r w:rsidR="00A25BAD">
          <w:rPr>
            <w:webHidden/>
          </w:rPr>
          <w:instrText xml:space="preserve"> PAGEREF _Toc44679650 \h </w:instrText>
        </w:r>
        <w:r w:rsidR="00A25BAD">
          <w:rPr>
            <w:webHidden/>
          </w:rPr>
        </w:r>
        <w:r w:rsidR="00A25BAD">
          <w:rPr>
            <w:webHidden/>
          </w:rPr>
          <w:fldChar w:fldCharType="separate"/>
        </w:r>
        <w:r w:rsidR="00A25BAD">
          <w:rPr>
            <w:webHidden/>
          </w:rPr>
          <w:t>66</w:t>
        </w:r>
        <w:r w:rsidR="00A25BAD">
          <w:rPr>
            <w:webHidden/>
          </w:rPr>
          <w:fldChar w:fldCharType="end"/>
        </w:r>
      </w:hyperlink>
    </w:p>
    <w:p w:rsidR="00A25BAD" w:rsidRDefault="00426C97" w:rsidP="00A25BAD">
      <w:pPr>
        <w:pStyle w:val="Kazalovsebine1"/>
        <w:rPr>
          <w:rFonts w:asciiTheme="minorHAnsi" w:eastAsiaTheme="minorEastAsia" w:hAnsiTheme="minorHAnsi" w:cstheme="minorBidi"/>
          <w:sz w:val="22"/>
          <w:szCs w:val="22"/>
          <w:lang w:val="sl-SI" w:eastAsia="sl-SI"/>
        </w:rPr>
      </w:pPr>
      <w:hyperlink w:anchor="_Toc44679651" w:history="1">
        <w:r w:rsidR="00A25BAD" w:rsidRPr="00592102">
          <w:rPr>
            <w:rStyle w:val="Hiperpovezava"/>
            <w:lang w:val="it-IT"/>
          </w:rPr>
          <w:t>11 MERILA IN KRITERIJI ZA PREVERJANJE IN OCENJEVANJE ZNANJA</w:t>
        </w:r>
        <w:r w:rsidR="00A25BAD">
          <w:rPr>
            <w:webHidden/>
          </w:rPr>
          <w:tab/>
        </w:r>
        <w:r w:rsidR="00A25BAD">
          <w:rPr>
            <w:webHidden/>
          </w:rPr>
          <w:fldChar w:fldCharType="begin"/>
        </w:r>
        <w:r w:rsidR="00A25BAD">
          <w:rPr>
            <w:webHidden/>
          </w:rPr>
          <w:instrText xml:space="preserve"> PAGEREF _Toc44679651 \h </w:instrText>
        </w:r>
        <w:r w:rsidR="00A25BAD">
          <w:rPr>
            <w:webHidden/>
          </w:rPr>
        </w:r>
        <w:r w:rsidR="00A25BAD">
          <w:rPr>
            <w:webHidden/>
          </w:rPr>
          <w:fldChar w:fldCharType="separate"/>
        </w:r>
        <w:r w:rsidR="00A25BAD">
          <w:rPr>
            <w:webHidden/>
          </w:rPr>
          <w:t>68</w:t>
        </w:r>
        <w:r w:rsidR="00A25BAD">
          <w:rPr>
            <w:webHidden/>
          </w:rPr>
          <w:fldChar w:fldCharType="end"/>
        </w:r>
      </w:hyperlink>
    </w:p>
    <w:p w:rsidR="00A25BAD" w:rsidRPr="00A25BAD" w:rsidRDefault="00426C97" w:rsidP="00A25BAD">
      <w:pPr>
        <w:pStyle w:val="Kazalovsebine1"/>
        <w:rPr>
          <w:rFonts w:asciiTheme="minorHAnsi" w:eastAsiaTheme="minorEastAsia" w:hAnsiTheme="minorHAnsi" w:cstheme="minorBidi"/>
          <w:sz w:val="22"/>
          <w:szCs w:val="22"/>
          <w:lang w:val="sl-SI" w:eastAsia="sl-SI"/>
        </w:rPr>
      </w:pPr>
      <w:hyperlink w:anchor="_Toc44679652" w:history="1">
        <w:r w:rsidR="00A25BAD" w:rsidRPr="00A25BAD">
          <w:rPr>
            <w:rStyle w:val="Hiperpovezava"/>
          </w:rPr>
          <w:t>12 OPISNI KRITERIJI ZA OCENJEVANJE ZNANJA</w:t>
        </w:r>
        <w:r w:rsidR="00A25BAD" w:rsidRPr="00A25BAD">
          <w:rPr>
            <w:webHidden/>
          </w:rPr>
          <w:tab/>
        </w:r>
        <w:r w:rsidR="00A25BAD" w:rsidRPr="00A25BAD">
          <w:rPr>
            <w:webHidden/>
          </w:rPr>
          <w:fldChar w:fldCharType="begin"/>
        </w:r>
        <w:r w:rsidR="00A25BAD" w:rsidRPr="00A25BAD">
          <w:rPr>
            <w:webHidden/>
          </w:rPr>
          <w:instrText xml:space="preserve"> PAGEREF _Toc44679652 \h </w:instrText>
        </w:r>
        <w:r w:rsidR="00A25BAD" w:rsidRPr="00A25BAD">
          <w:rPr>
            <w:webHidden/>
          </w:rPr>
        </w:r>
        <w:r w:rsidR="00A25BAD" w:rsidRPr="00A25BAD">
          <w:rPr>
            <w:webHidden/>
          </w:rPr>
          <w:fldChar w:fldCharType="separate"/>
        </w:r>
        <w:r w:rsidR="00A25BAD" w:rsidRPr="00A25BAD">
          <w:rPr>
            <w:webHidden/>
          </w:rPr>
          <w:t>69</w:t>
        </w:r>
        <w:r w:rsidR="00A25BAD" w:rsidRPr="00A25BAD">
          <w:rPr>
            <w:webHidden/>
          </w:rPr>
          <w:fldChar w:fldCharType="end"/>
        </w:r>
      </w:hyperlink>
    </w:p>
    <w:p w:rsidR="00A25BAD" w:rsidRDefault="00426C97" w:rsidP="00A25BAD">
      <w:pPr>
        <w:pStyle w:val="Kazalovsebine1"/>
        <w:rPr>
          <w:rFonts w:asciiTheme="minorHAnsi" w:eastAsiaTheme="minorEastAsia" w:hAnsiTheme="minorHAnsi" w:cstheme="minorBidi"/>
          <w:sz w:val="22"/>
          <w:szCs w:val="22"/>
          <w:lang w:val="sl-SI" w:eastAsia="sl-SI"/>
        </w:rPr>
      </w:pPr>
      <w:hyperlink w:anchor="_Toc44679653" w:history="1">
        <w:r w:rsidR="00A25BAD" w:rsidRPr="00592102">
          <w:rPr>
            <w:rStyle w:val="Hiperpovezava"/>
            <w:lang w:val="sl-SI"/>
          </w:rPr>
          <w:t>13 OPISNI KRITERIJI IN NAČRT OCENJEVANJA SLOVENŠČINA</w:t>
        </w:r>
        <w:r w:rsidR="00A25BAD">
          <w:rPr>
            <w:webHidden/>
          </w:rPr>
          <w:tab/>
        </w:r>
        <w:r w:rsidR="00A25BAD">
          <w:rPr>
            <w:webHidden/>
          </w:rPr>
          <w:fldChar w:fldCharType="begin"/>
        </w:r>
        <w:r w:rsidR="00A25BAD">
          <w:rPr>
            <w:webHidden/>
          </w:rPr>
          <w:instrText xml:space="preserve"> PAGEREF _Toc44679653 \h </w:instrText>
        </w:r>
        <w:r w:rsidR="00A25BAD">
          <w:rPr>
            <w:webHidden/>
          </w:rPr>
        </w:r>
        <w:r w:rsidR="00A25BAD">
          <w:rPr>
            <w:webHidden/>
          </w:rPr>
          <w:fldChar w:fldCharType="separate"/>
        </w:r>
        <w:r w:rsidR="00A25BAD">
          <w:rPr>
            <w:webHidden/>
          </w:rPr>
          <w:t>70</w:t>
        </w:r>
        <w:r w:rsidR="00A25BAD">
          <w:rPr>
            <w:webHidden/>
          </w:rPr>
          <w:fldChar w:fldCharType="end"/>
        </w:r>
      </w:hyperlink>
    </w:p>
    <w:p w:rsidR="00A25BAD" w:rsidRDefault="00426C97" w:rsidP="00A25BAD">
      <w:pPr>
        <w:pStyle w:val="Kazalovsebine1"/>
        <w:rPr>
          <w:rFonts w:asciiTheme="minorHAnsi" w:eastAsiaTheme="minorEastAsia" w:hAnsiTheme="minorHAnsi" w:cstheme="minorBidi"/>
          <w:sz w:val="22"/>
          <w:szCs w:val="22"/>
          <w:lang w:val="sl-SI" w:eastAsia="sl-SI"/>
        </w:rPr>
      </w:pPr>
      <w:hyperlink w:anchor="_Toc44679654" w:history="1">
        <w:r w:rsidR="00A25BAD" w:rsidRPr="00592102">
          <w:rPr>
            <w:rStyle w:val="Hiperpovezava"/>
            <w:lang w:val="it-IT"/>
          </w:rPr>
          <w:t>14 OPISNI KRITERIJI IN NAČRT OCENJEVANJA MATEMATIKA</w:t>
        </w:r>
        <w:r w:rsidR="00A25BAD">
          <w:rPr>
            <w:webHidden/>
          </w:rPr>
          <w:tab/>
        </w:r>
        <w:r w:rsidR="00A25BAD">
          <w:rPr>
            <w:webHidden/>
          </w:rPr>
          <w:fldChar w:fldCharType="begin"/>
        </w:r>
        <w:r w:rsidR="00A25BAD">
          <w:rPr>
            <w:webHidden/>
          </w:rPr>
          <w:instrText xml:space="preserve"> PAGEREF _Toc44679654 \h </w:instrText>
        </w:r>
        <w:r w:rsidR="00A25BAD">
          <w:rPr>
            <w:webHidden/>
          </w:rPr>
        </w:r>
        <w:r w:rsidR="00A25BAD">
          <w:rPr>
            <w:webHidden/>
          </w:rPr>
          <w:fldChar w:fldCharType="separate"/>
        </w:r>
        <w:r w:rsidR="00A25BAD">
          <w:rPr>
            <w:webHidden/>
          </w:rPr>
          <w:t>76</w:t>
        </w:r>
        <w:r w:rsidR="00A25BAD">
          <w:rPr>
            <w:webHidden/>
          </w:rPr>
          <w:fldChar w:fldCharType="end"/>
        </w:r>
      </w:hyperlink>
    </w:p>
    <w:p w:rsidR="00A25BAD" w:rsidRDefault="00426C97" w:rsidP="00A25BAD">
      <w:pPr>
        <w:pStyle w:val="Kazalovsebine1"/>
        <w:rPr>
          <w:rFonts w:asciiTheme="minorHAnsi" w:eastAsiaTheme="minorEastAsia" w:hAnsiTheme="minorHAnsi" w:cstheme="minorBidi"/>
          <w:sz w:val="22"/>
          <w:szCs w:val="22"/>
          <w:lang w:val="sl-SI" w:eastAsia="sl-SI"/>
        </w:rPr>
      </w:pPr>
      <w:hyperlink w:anchor="_Toc44679655" w:history="1">
        <w:r w:rsidR="00A25BAD" w:rsidRPr="00592102">
          <w:rPr>
            <w:rStyle w:val="Hiperpovezava"/>
            <w:lang w:val="it-IT"/>
          </w:rPr>
          <w:t>14 OPISNI KRITERIJI IN NAČRT OCENJEVANJA SPOZNAVANJE OKOLJA</w:t>
        </w:r>
        <w:r w:rsidR="00A25BAD">
          <w:rPr>
            <w:webHidden/>
          </w:rPr>
          <w:tab/>
        </w:r>
        <w:r w:rsidR="00A25BAD">
          <w:rPr>
            <w:webHidden/>
          </w:rPr>
          <w:fldChar w:fldCharType="begin"/>
        </w:r>
        <w:r w:rsidR="00A25BAD">
          <w:rPr>
            <w:webHidden/>
          </w:rPr>
          <w:instrText xml:space="preserve"> PAGEREF _Toc44679655 \h </w:instrText>
        </w:r>
        <w:r w:rsidR="00A25BAD">
          <w:rPr>
            <w:webHidden/>
          </w:rPr>
        </w:r>
        <w:r w:rsidR="00A25BAD">
          <w:rPr>
            <w:webHidden/>
          </w:rPr>
          <w:fldChar w:fldCharType="separate"/>
        </w:r>
        <w:r w:rsidR="00A25BAD">
          <w:rPr>
            <w:webHidden/>
          </w:rPr>
          <w:t>80</w:t>
        </w:r>
        <w:r w:rsidR="00A25BAD">
          <w:rPr>
            <w:webHidden/>
          </w:rPr>
          <w:fldChar w:fldCharType="end"/>
        </w:r>
      </w:hyperlink>
    </w:p>
    <w:p w:rsidR="00A25BAD" w:rsidRDefault="00426C97" w:rsidP="00A25BAD">
      <w:pPr>
        <w:pStyle w:val="Kazalovsebine1"/>
        <w:rPr>
          <w:rFonts w:asciiTheme="minorHAnsi" w:eastAsiaTheme="minorEastAsia" w:hAnsiTheme="minorHAnsi" w:cstheme="minorBidi"/>
          <w:sz w:val="22"/>
          <w:szCs w:val="22"/>
          <w:lang w:val="sl-SI" w:eastAsia="sl-SI"/>
        </w:rPr>
      </w:pPr>
      <w:hyperlink w:anchor="_Toc44679656" w:history="1">
        <w:r w:rsidR="00A25BAD" w:rsidRPr="00592102">
          <w:rPr>
            <w:rStyle w:val="Hiperpovezava"/>
            <w:lang w:val="sl-SI"/>
          </w:rPr>
          <w:t>15 OPISNI KRITERIJI IN NAČRT OCENJEVANJA LIKOVNA UMETNOST</w:t>
        </w:r>
        <w:r w:rsidR="00A25BAD">
          <w:rPr>
            <w:webHidden/>
          </w:rPr>
          <w:tab/>
        </w:r>
        <w:r w:rsidR="00A25BAD">
          <w:rPr>
            <w:webHidden/>
          </w:rPr>
          <w:fldChar w:fldCharType="begin"/>
        </w:r>
        <w:r w:rsidR="00A25BAD">
          <w:rPr>
            <w:webHidden/>
          </w:rPr>
          <w:instrText xml:space="preserve"> PAGEREF _Toc44679656 \h </w:instrText>
        </w:r>
        <w:r w:rsidR="00A25BAD">
          <w:rPr>
            <w:webHidden/>
          </w:rPr>
        </w:r>
        <w:r w:rsidR="00A25BAD">
          <w:rPr>
            <w:webHidden/>
          </w:rPr>
          <w:fldChar w:fldCharType="separate"/>
        </w:r>
        <w:r w:rsidR="00A25BAD">
          <w:rPr>
            <w:webHidden/>
          </w:rPr>
          <w:t>85</w:t>
        </w:r>
        <w:r w:rsidR="00A25BAD">
          <w:rPr>
            <w:webHidden/>
          </w:rPr>
          <w:fldChar w:fldCharType="end"/>
        </w:r>
      </w:hyperlink>
    </w:p>
    <w:p w:rsidR="00A25BAD" w:rsidRDefault="00426C97" w:rsidP="00A25BAD">
      <w:pPr>
        <w:pStyle w:val="Kazalovsebine1"/>
        <w:rPr>
          <w:rFonts w:asciiTheme="minorHAnsi" w:eastAsiaTheme="minorEastAsia" w:hAnsiTheme="minorHAnsi" w:cstheme="minorBidi"/>
          <w:sz w:val="22"/>
          <w:szCs w:val="22"/>
          <w:lang w:val="sl-SI" w:eastAsia="sl-SI"/>
        </w:rPr>
      </w:pPr>
      <w:hyperlink w:anchor="_Toc44679657" w:history="1">
        <w:r w:rsidR="00A25BAD" w:rsidRPr="00592102">
          <w:rPr>
            <w:rStyle w:val="Hiperpovezava"/>
            <w:lang w:val="it-IT"/>
          </w:rPr>
          <w:t>16 OPISNI KRITERIJI IN NAČRT OCENJEVANJA ŠPORT</w:t>
        </w:r>
        <w:r w:rsidR="00A25BAD">
          <w:rPr>
            <w:webHidden/>
          </w:rPr>
          <w:tab/>
        </w:r>
        <w:r w:rsidR="00A25BAD">
          <w:rPr>
            <w:webHidden/>
          </w:rPr>
          <w:fldChar w:fldCharType="begin"/>
        </w:r>
        <w:r w:rsidR="00A25BAD">
          <w:rPr>
            <w:webHidden/>
          </w:rPr>
          <w:instrText xml:space="preserve"> PAGEREF _Toc44679657 \h </w:instrText>
        </w:r>
        <w:r w:rsidR="00A25BAD">
          <w:rPr>
            <w:webHidden/>
          </w:rPr>
        </w:r>
        <w:r w:rsidR="00A25BAD">
          <w:rPr>
            <w:webHidden/>
          </w:rPr>
          <w:fldChar w:fldCharType="separate"/>
        </w:r>
        <w:r w:rsidR="00A25BAD">
          <w:rPr>
            <w:webHidden/>
          </w:rPr>
          <w:t>88</w:t>
        </w:r>
        <w:r w:rsidR="00A25BAD">
          <w:rPr>
            <w:webHidden/>
          </w:rPr>
          <w:fldChar w:fldCharType="end"/>
        </w:r>
      </w:hyperlink>
    </w:p>
    <w:p w:rsidR="00A25BAD" w:rsidRDefault="00426C97" w:rsidP="00A25BAD">
      <w:pPr>
        <w:pStyle w:val="Kazalovsebine1"/>
        <w:rPr>
          <w:rFonts w:asciiTheme="minorHAnsi" w:eastAsiaTheme="minorEastAsia" w:hAnsiTheme="minorHAnsi" w:cstheme="minorBidi"/>
          <w:sz w:val="22"/>
          <w:szCs w:val="22"/>
          <w:lang w:val="sl-SI" w:eastAsia="sl-SI"/>
        </w:rPr>
      </w:pPr>
      <w:hyperlink w:anchor="_Toc44679658" w:history="1">
        <w:r w:rsidR="00A25BAD" w:rsidRPr="00592102">
          <w:rPr>
            <w:rStyle w:val="Hiperpovezava"/>
          </w:rPr>
          <w:t>17 OPISNI KRITERIJI IN NAČRT OCENJEVANJA GLASBENA UMETNOST</w:t>
        </w:r>
        <w:r w:rsidR="00A25BAD">
          <w:rPr>
            <w:webHidden/>
          </w:rPr>
          <w:tab/>
        </w:r>
        <w:r w:rsidR="00A25BAD">
          <w:rPr>
            <w:webHidden/>
          </w:rPr>
          <w:fldChar w:fldCharType="begin"/>
        </w:r>
        <w:r w:rsidR="00A25BAD">
          <w:rPr>
            <w:webHidden/>
          </w:rPr>
          <w:instrText xml:space="preserve"> PAGEREF _Toc44679658 \h </w:instrText>
        </w:r>
        <w:r w:rsidR="00A25BAD">
          <w:rPr>
            <w:webHidden/>
          </w:rPr>
        </w:r>
        <w:r w:rsidR="00A25BAD">
          <w:rPr>
            <w:webHidden/>
          </w:rPr>
          <w:fldChar w:fldCharType="separate"/>
        </w:r>
        <w:r w:rsidR="00A25BAD">
          <w:rPr>
            <w:webHidden/>
          </w:rPr>
          <w:t>91</w:t>
        </w:r>
        <w:r w:rsidR="00A25BAD">
          <w:rPr>
            <w:webHidden/>
          </w:rPr>
          <w:fldChar w:fldCharType="end"/>
        </w:r>
      </w:hyperlink>
    </w:p>
    <w:p w:rsidR="00A25BAD" w:rsidRDefault="00426C97" w:rsidP="00A25BAD">
      <w:pPr>
        <w:pStyle w:val="Kazalovsebine1"/>
        <w:rPr>
          <w:rFonts w:asciiTheme="minorHAnsi" w:eastAsiaTheme="minorEastAsia" w:hAnsiTheme="minorHAnsi" w:cstheme="minorBidi"/>
          <w:sz w:val="22"/>
          <w:szCs w:val="22"/>
          <w:lang w:val="sl-SI" w:eastAsia="sl-SI"/>
        </w:rPr>
      </w:pPr>
      <w:hyperlink w:anchor="_Toc44679659" w:history="1">
        <w:r w:rsidR="00A25BAD" w:rsidRPr="00592102">
          <w:rPr>
            <w:rStyle w:val="Hiperpovezava"/>
          </w:rPr>
          <w:t>18 PREDVIDENI TERMINI OCENJEVANJA ZNANJA 2020/2021</w:t>
        </w:r>
        <w:r w:rsidR="00A25BAD">
          <w:rPr>
            <w:webHidden/>
          </w:rPr>
          <w:tab/>
        </w:r>
        <w:r w:rsidR="00A25BAD">
          <w:rPr>
            <w:webHidden/>
          </w:rPr>
          <w:fldChar w:fldCharType="begin"/>
        </w:r>
        <w:r w:rsidR="00A25BAD">
          <w:rPr>
            <w:webHidden/>
          </w:rPr>
          <w:instrText xml:space="preserve"> PAGEREF _Toc44679659 \h </w:instrText>
        </w:r>
        <w:r w:rsidR="00A25BAD">
          <w:rPr>
            <w:webHidden/>
          </w:rPr>
        </w:r>
        <w:r w:rsidR="00A25BAD">
          <w:rPr>
            <w:webHidden/>
          </w:rPr>
          <w:fldChar w:fldCharType="separate"/>
        </w:r>
        <w:r w:rsidR="00A25BAD">
          <w:rPr>
            <w:webHidden/>
          </w:rPr>
          <w:t>94</w:t>
        </w:r>
        <w:r w:rsidR="00A25BAD">
          <w:rPr>
            <w:webHidden/>
          </w:rPr>
          <w:fldChar w:fldCharType="end"/>
        </w:r>
      </w:hyperlink>
    </w:p>
    <w:p w:rsidR="00A25BAD" w:rsidRDefault="00426C97" w:rsidP="00A25BAD">
      <w:pPr>
        <w:pStyle w:val="Kazalovsebine1"/>
        <w:rPr>
          <w:rFonts w:asciiTheme="minorHAnsi" w:eastAsiaTheme="minorEastAsia" w:hAnsiTheme="minorHAnsi" w:cstheme="minorBidi"/>
          <w:sz w:val="22"/>
          <w:szCs w:val="22"/>
          <w:lang w:val="sl-SI" w:eastAsia="sl-SI"/>
        </w:rPr>
      </w:pPr>
      <w:hyperlink w:anchor="_Toc44679660" w:history="1">
        <w:r w:rsidR="00A25BAD" w:rsidRPr="00592102">
          <w:rPr>
            <w:rStyle w:val="Hiperpovezava"/>
            <w:lang w:val="sl-SI"/>
          </w:rPr>
          <w:t xml:space="preserve">19 </w:t>
        </w:r>
        <w:r w:rsidR="00A25BAD" w:rsidRPr="00592102">
          <w:rPr>
            <w:rStyle w:val="Hiperpovezava"/>
            <w:lang w:val="it-IT"/>
          </w:rPr>
          <w:t>LETNA PRIPRAVA NA BRALNO ZNAČKO</w:t>
        </w:r>
        <w:r w:rsidR="00A25BAD">
          <w:rPr>
            <w:webHidden/>
          </w:rPr>
          <w:tab/>
        </w:r>
        <w:r w:rsidR="00A25BAD">
          <w:rPr>
            <w:webHidden/>
          </w:rPr>
          <w:fldChar w:fldCharType="begin"/>
        </w:r>
        <w:r w:rsidR="00A25BAD">
          <w:rPr>
            <w:webHidden/>
          </w:rPr>
          <w:instrText xml:space="preserve"> PAGEREF _Toc44679660 \h </w:instrText>
        </w:r>
        <w:r w:rsidR="00A25BAD">
          <w:rPr>
            <w:webHidden/>
          </w:rPr>
        </w:r>
        <w:r w:rsidR="00A25BAD">
          <w:rPr>
            <w:webHidden/>
          </w:rPr>
          <w:fldChar w:fldCharType="separate"/>
        </w:r>
        <w:r w:rsidR="00A25BAD">
          <w:rPr>
            <w:webHidden/>
          </w:rPr>
          <w:t>97</w:t>
        </w:r>
        <w:r w:rsidR="00A25BAD">
          <w:rPr>
            <w:webHidden/>
          </w:rPr>
          <w:fldChar w:fldCharType="end"/>
        </w:r>
      </w:hyperlink>
    </w:p>
    <w:p w:rsidR="00A25BAD" w:rsidRDefault="00426C97" w:rsidP="00A25BAD">
      <w:pPr>
        <w:pStyle w:val="Kazalovsebine1"/>
        <w:rPr>
          <w:rFonts w:asciiTheme="minorHAnsi" w:eastAsiaTheme="minorEastAsia" w:hAnsiTheme="minorHAnsi" w:cstheme="minorBidi"/>
          <w:sz w:val="22"/>
          <w:szCs w:val="22"/>
          <w:lang w:val="sl-SI" w:eastAsia="sl-SI"/>
        </w:rPr>
      </w:pPr>
      <w:hyperlink w:anchor="_Toc44679661" w:history="1">
        <w:r w:rsidR="00A25BAD" w:rsidRPr="00592102">
          <w:rPr>
            <w:rStyle w:val="Hiperpovezava"/>
            <w:lang w:val="sl-SI"/>
          </w:rPr>
          <w:t xml:space="preserve">20 </w:t>
        </w:r>
        <w:r w:rsidR="00A25BAD" w:rsidRPr="00592102">
          <w:rPr>
            <w:rStyle w:val="Hiperpovezava"/>
            <w:lang w:val="it-IT"/>
          </w:rPr>
          <w:t>PROJEKT NOČ KNJIGE</w:t>
        </w:r>
        <w:r w:rsidR="00A25BAD">
          <w:rPr>
            <w:webHidden/>
          </w:rPr>
          <w:tab/>
        </w:r>
        <w:r w:rsidR="00A25BAD">
          <w:rPr>
            <w:webHidden/>
          </w:rPr>
          <w:fldChar w:fldCharType="begin"/>
        </w:r>
        <w:r w:rsidR="00A25BAD">
          <w:rPr>
            <w:webHidden/>
          </w:rPr>
          <w:instrText xml:space="preserve"> PAGEREF _Toc44679661 \h </w:instrText>
        </w:r>
        <w:r w:rsidR="00A25BAD">
          <w:rPr>
            <w:webHidden/>
          </w:rPr>
        </w:r>
        <w:r w:rsidR="00A25BAD">
          <w:rPr>
            <w:webHidden/>
          </w:rPr>
          <w:fldChar w:fldCharType="separate"/>
        </w:r>
        <w:r w:rsidR="00A25BAD">
          <w:rPr>
            <w:webHidden/>
          </w:rPr>
          <w:t>98</w:t>
        </w:r>
        <w:r w:rsidR="00A25BAD">
          <w:rPr>
            <w:webHidden/>
          </w:rPr>
          <w:fldChar w:fldCharType="end"/>
        </w:r>
      </w:hyperlink>
    </w:p>
    <w:p w:rsidR="00A25BAD" w:rsidRDefault="00426C97" w:rsidP="00A25BAD">
      <w:pPr>
        <w:pStyle w:val="Kazalovsebine1"/>
        <w:rPr>
          <w:rFonts w:asciiTheme="minorHAnsi" w:eastAsiaTheme="minorEastAsia" w:hAnsiTheme="minorHAnsi" w:cstheme="minorBidi"/>
          <w:sz w:val="22"/>
          <w:szCs w:val="22"/>
          <w:lang w:val="sl-SI" w:eastAsia="sl-SI"/>
        </w:rPr>
      </w:pPr>
      <w:hyperlink w:anchor="_Toc44679662" w:history="1">
        <w:r w:rsidR="00A25BAD" w:rsidRPr="00592102">
          <w:rPr>
            <w:rStyle w:val="Hiperpovezava"/>
            <w:lang w:val="sl-SI"/>
          </w:rPr>
          <w:t xml:space="preserve">21 PROJEKT </w:t>
        </w:r>
        <w:r w:rsidR="00A25BAD" w:rsidRPr="00592102">
          <w:rPr>
            <w:rStyle w:val="Hiperpovezava"/>
            <w:lang w:val="it-IT"/>
          </w:rPr>
          <w:t>PIŠEM Z ROKO</w:t>
        </w:r>
        <w:r w:rsidR="00A25BAD">
          <w:rPr>
            <w:webHidden/>
          </w:rPr>
          <w:tab/>
        </w:r>
        <w:r w:rsidR="00A25BAD">
          <w:rPr>
            <w:webHidden/>
          </w:rPr>
          <w:fldChar w:fldCharType="begin"/>
        </w:r>
        <w:r w:rsidR="00A25BAD">
          <w:rPr>
            <w:webHidden/>
          </w:rPr>
          <w:instrText xml:space="preserve"> PAGEREF _Toc44679662 \h </w:instrText>
        </w:r>
        <w:r w:rsidR="00A25BAD">
          <w:rPr>
            <w:webHidden/>
          </w:rPr>
        </w:r>
        <w:r w:rsidR="00A25BAD">
          <w:rPr>
            <w:webHidden/>
          </w:rPr>
          <w:fldChar w:fldCharType="separate"/>
        </w:r>
        <w:r w:rsidR="00A25BAD">
          <w:rPr>
            <w:webHidden/>
          </w:rPr>
          <w:t>99</w:t>
        </w:r>
        <w:r w:rsidR="00A25BAD">
          <w:rPr>
            <w:webHidden/>
          </w:rPr>
          <w:fldChar w:fldCharType="end"/>
        </w:r>
      </w:hyperlink>
    </w:p>
    <w:p w:rsidR="00A25BAD" w:rsidRDefault="00426C97" w:rsidP="00A25BAD">
      <w:pPr>
        <w:pStyle w:val="Kazalovsebine1"/>
        <w:rPr>
          <w:rFonts w:asciiTheme="minorHAnsi" w:eastAsiaTheme="minorEastAsia" w:hAnsiTheme="minorHAnsi" w:cstheme="minorBidi"/>
          <w:sz w:val="22"/>
          <w:szCs w:val="22"/>
          <w:lang w:val="sl-SI" w:eastAsia="sl-SI"/>
        </w:rPr>
      </w:pPr>
      <w:hyperlink w:anchor="_Toc44679663" w:history="1">
        <w:r w:rsidR="00A25BAD" w:rsidRPr="00592102">
          <w:rPr>
            <w:rStyle w:val="Hiperpovezava"/>
            <w:lang w:val="sl-SI"/>
          </w:rPr>
          <w:t>22 PROJEKT GRADIMO PRIHODNOST</w:t>
        </w:r>
        <w:r w:rsidR="00A25BAD">
          <w:rPr>
            <w:webHidden/>
          </w:rPr>
          <w:tab/>
        </w:r>
        <w:r w:rsidR="00A25BAD">
          <w:rPr>
            <w:webHidden/>
          </w:rPr>
          <w:fldChar w:fldCharType="begin"/>
        </w:r>
        <w:r w:rsidR="00A25BAD">
          <w:rPr>
            <w:webHidden/>
          </w:rPr>
          <w:instrText xml:space="preserve"> PAGEREF _Toc44679663 \h </w:instrText>
        </w:r>
        <w:r w:rsidR="00A25BAD">
          <w:rPr>
            <w:webHidden/>
          </w:rPr>
        </w:r>
        <w:r w:rsidR="00A25BAD">
          <w:rPr>
            <w:webHidden/>
          </w:rPr>
          <w:fldChar w:fldCharType="separate"/>
        </w:r>
        <w:r w:rsidR="00A25BAD">
          <w:rPr>
            <w:webHidden/>
          </w:rPr>
          <w:t>100</w:t>
        </w:r>
        <w:r w:rsidR="00A25BAD">
          <w:rPr>
            <w:webHidden/>
          </w:rPr>
          <w:fldChar w:fldCharType="end"/>
        </w:r>
      </w:hyperlink>
    </w:p>
    <w:p w:rsidR="00CB3017" w:rsidRPr="00667872" w:rsidRDefault="00FD55DA" w:rsidP="00667872">
      <w:pPr>
        <w:spacing w:line="276" w:lineRule="auto"/>
        <w:rPr>
          <w:rFonts w:ascii="Arial" w:hAnsi="Arial" w:cs="Arial"/>
          <w:b/>
          <w:bCs/>
          <w:sz w:val="32"/>
          <w:szCs w:val="32"/>
        </w:rPr>
      </w:pPr>
      <w:r w:rsidRPr="00994EED">
        <w:rPr>
          <w:rFonts w:ascii="Arial" w:hAnsi="Arial" w:cs="Arial"/>
          <w:b/>
          <w:sz w:val="28"/>
          <w:szCs w:val="28"/>
        </w:rPr>
        <w:lastRenderedPageBreak/>
        <w:fldChar w:fldCharType="end"/>
      </w:r>
      <w:bookmarkStart w:id="0" w:name="_Toc428191687"/>
      <w:r w:rsidR="00CB3017" w:rsidRPr="00667872">
        <w:rPr>
          <w:rFonts w:ascii="Arial" w:hAnsi="Arial" w:cs="Arial"/>
          <w:b/>
          <w:bCs/>
          <w:sz w:val="32"/>
          <w:szCs w:val="32"/>
        </w:rPr>
        <w:t>1 PREDMETNIK</w:t>
      </w:r>
      <w:bookmarkEnd w:id="0"/>
    </w:p>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5"/>
        <w:gridCol w:w="2835"/>
        <w:gridCol w:w="2836"/>
      </w:tblGrid>
      <w:tr w:rsidR="00CB3017" w:rsidRPr="00994EED" w:rsidTr="008576B3">
        <w:trPr>
          <w:trHeight w:val="420"/>
        </w:trPr>
        <w:tc>
          <w:tcPr>
            <w:tcW w:w="3065" w:type="dxa"/>
            <w:shd w:val="clear" w:color="auto" w:fill="D9D9D9" w:themeFill="background1" w:themeFillShade="D9"/>
          </w:tcPr>
          <w:p w:rsidR="00CB3017" w:rsidRPr="00994EED" w:rsidRDefault="00CB3017" w:rsidP="008576B3">
            <w:pPr>
              <w:rPr>
                <w:rFonts w:ascii="Arial" w:hAnsi="Arial" w:cs="Arial"/>
                <w:b/>
                <w:sz w:val="22"/>
                <w:szCs w:val="22"/>
              </w:rPr>
            </w:pPr>
            <w:r w:rsidRPr="00994EED">
              <w:rPr>
                <w:rFonts w:ascii="Arial" w:hAnsi="Arial" w:cs="Arial"/>
                <w:b/>
                <w:sz w:val="22"/>
                <w:szCs w:val="22"/>
              </w:rPr>
              <w:t xml:space="preserve">PREDMET </w:t>
            </w:r>
          </w:p>
        </w:tc>
        <w:tc>
          <w:tcPr>
            <w:tcW w:w="2835" w:type="dxa"/>
            <w:shd w:val="clear" w:color="auto" w:fill="D9D9D9" w:themeFill="background1" w:themeFillShade="D9"/>
          </w:tcPr>
          <w:p w:rsidR="00CB3017" w:rsidRPr="00994EED" w:rsidRDefault="00CB3017" w:rsidP="008576B3">
            <w:pPr>
              <w:rPr>
                <w:rFonts w:ascii="Arial" w:hAnsi="Arial" w:cs="Arial"/>
                <w:b/>
                <w:sz w:val="22"/>
                <w:szCs w:val="22"/>
              </w:rPr>
            </w:pPr>
            <w:r w:rsidRPr="00994EED">
              <w:rPr>
                <w:rFonts w:ascii="Arial" w:hAnsi="Arial" w:cs="Arial"/>
                <w:b/>
                <w:sz w:val="22"/>
                <w:szCs w:val="22"/>
              </w:rPr>
              <w:t>ŠT. UR TEDENSKO</w:t>
            </w:r>
          </w:p>
        </w:tc>
        <w:tc>
          <w:tcPr>
            <w:tcW w:w="2836" w:type="dxa"/>
            <w:shd w:val="clear" w:color="auto" w:fill="D9D9D9" w:themeFill="background1" w:themeFillShade="D9"/>
          </w:tcPr>
          <w:p w:rsidR="00CB3017" w:rsidRPr="00994EED" w:rsidRDefault="00CB3017" w:rsidP="008576B3">
            <w:pPr>
              <w:rPr>
                <w:rFonts w:ascii="Arial" w:hAnsi="Arial" w:cs="Arial"/>
                <w:b/>
                <w:sz w:val="22"/>
                <w:szCs w:val="22"/>
              </w:rPr>
            </w:pPr>
            <w:r w:rsidRPr="00994EED">
              <w:rPr>
                <w:rFonts w:ascii="Arial" w:hAnsi="Arial" w:cs="Arial"/>
                <w:b/>
                <w:sz w:val="22"/>
                <w:szCs w:val="22"/>
              </w:rPr>
              <w:t>LETNO ŠTEVILO UR</w:t>
            </w:r>
          </w:p>
        </w:tc>
      </w:tr>
      <w:tr w:rsidR="00CB3017" w:rsidRPr="00994EED" w:rsidTr="00CB3017">
        <w:trPr>
          <w:trHeight w:val="295"/>
        </w:trPr>
        <w:tc>
          <w:tcPr>
            <w:tcW w:w="3065" w:type="dxa"/>
            <w:tcBorders>
              <w:top w:val="single" w:sz="4" w:space="0" w:color="auto"/>
              <w:left w:val="single" w:sz="4" w:space="0" w:color="auto"/>
              <w:bottom w:val="single" w:sz="4" w:space="0" w:color="auto"/>
              <w:right w:val="single" w:sz="4" w:space="0" w:color="auto"/>
            </w:tcBorders>
          </w:tcPr>
          <w:p w:rsidR="00CB3017" w:rsidRPr="00994EED" w:rsidRDefault="00CB3017" w:rsidP="008576B3">
            <w:pPr>
              <w:rPr>
                <w:rFonts w:ascii="Arial" w:hAnsi="Arial" w:cs="Arial"/>
                <w:sz w:val="22"/>
                <w:szCs w:val="22"/>
              </w:rPr>
            </w:pPr>
            <w:proofErr w:type="spellStart"/>
            <w:r w:rsidRPr="00994EED">
              <w:rPr>
                <w:rFonts w:ascii="Arial" w:hAnsi="Arial" w:cs="Arial"/>
                <w:sz w:val="22"/>
                <w:szCs w:val="22"/>
              </w:rPr>
              <w:t>Slovenščina</w:t>
            </w:r>
            <w:proofErr w:type="spellEnd"/>
            <w:r w:rsidRPr="00994EED">
              <w:rPr>
                <w:rFonts w:ascii="Arial" w:hAnsi="Arial" w:cs="Arial"/>
                <w:sz w:val="22"/>
                <w:szCs w:val="22"/>
              </w:rPr>
              <w:t xml:space="preserve">  </w:t>
            </w:r>
          </w:p>
        </w:tc>
        <w:tc>
          <w:tcPr>
            <w:tcW w:w="2835" w:type="dxa"/>
            <w:tcBorders>
              <w:top w:val="single" w:sz="4" w:space="0" w:color="auto"/>
              <w:left w:val="single" w:sz="4" w:space="0" w:color="auto"/>
              <w:bottom w:val="single" w:sz="4" w:space="0" w:color="auto"/>
              <w:right w:val="single" w:sz="4" w:space="0" w:color="auto"/>
            </w:tcBorders>
          </w:tcPr>
          <w:p w:rsidR="00CB3017" w:rsidRPr="00994EED" w:rsidRDefault="00CB3017" w:rsidP="008576B3">
            <w:pPr>
              <w:rPr>
                <w:rFonts w:ascii="Arial" w:hAnsi="Arial" w:cs="Arial"/>
                <w:sz w:val="22"/>
                <w:szCs w:val="22"/>
              </w:rPr>
            </w:pPr>
            <w:r w:rsidRPr="00994EED">
              <w:rPr>
                <w:rFonts w:ascii="Arial" w:hAnsi="Arial" w:cs="Arial"/>
                <w:sz w:val="22"/>
                <w:szCs w:val="22"/>
              </w:rPr>
              <w:t xml:space="preserve">7 </w:t>
            </w:r>
            <w:proofErr w:type="spellStart"/>
            <w:r w:rsidRPr="00994EED">
              <w:rPr>
                <w:rFonts w:ascii="Arial" w:hAnsi="Arial" w:cs="Arial"/>
                <w:sz w:val="22"/>
                <w:szCs w:val="22"/>
              </w:rPr>
              <w:t>ur</w:t>
            </w:r>
            <w:proofErr w:type="spellEnd"/>
          </w:p>
        </w:tc>
        <w:tc>
          <w:tcPr>
            <w:tcW w:w="2836" w:type="dxa"/>
            <w:tcBorders>
              <w:top w:val="single" w:sz="4" w:space="0" w:color="auto"/>
              <w:left w:val="single" w:sz="4" w:space="0" w:color="auto"/>
              <w:bottom w:val="single" w:sz="4" w:space="0" w:color="auto"/>
              <w:right w:val="single" w:sz="4" w:space="0" w:color="auto"/>
            </w:tcBorders>
          </w:tcPr>
          <w:p w:rsidR="00CB3017" w:rsidRPr="00994EED" w:rsidRDefault="00CB3017" w:rsidP="008576B3">
            <w:pPr>
              <w:rPr>
                <w:rFonts w:ascii="Arial" w:hAnsi="Arial" w:cs="Arial"/>
                <w:sz w:val="22"/>
                <w:szCs w:val="22"/>
              </w:rPr>
            </w:pPr>
            <w:r w:rsidRPr="00994EED">
              <w:rPr>
                <w:rFonts w:ascii="Arial" w:hAnsi="Arial" w:cs="Arial"/>
                <w:sz w:val="22"/>
                <w:szCs w:val="22"/>
              </w:rPr>
              <w:t xml:space="preserve">245 </w:t>
            </w:r>
            <w:proofErr w:type="spellStart"/>
            <w:r w:rsidRPr="00994EED">
              <w:rPr>
                <w:rFonts w:ascii="Arial" w:hAnsi="Arial" w:cs="Arial"/>
                <w:sz w:val="22"/>
                <w:szCs w:val="22"/>
              </w:rPr>
              <w:t>ur</w:t>
            </w:r>
            <w:proofErr w:type="spellEnd"/>
          </w:p>
        </w:tc>
      </w:tr>
      <w:tr w:rsidR="00CB3017" w:rsidRPr="00994EED" w:rsidTr="00CB3017">
        <w:trPr>
          <w:trHeight w:val="272"/>
        </w:trPr>
        <w:tc>
          <w:tcPr>
            <w:tcW w:w="3065" w:type="dxa"/>
            <w:tcBorders>
              <w:top w:val="single" w:sz="4" w:space="0" w:color="auto"/>
              <w:left w:val="single" w:sz="4" w:space="0" w:color="auto"/>
              <w:bottom w:val="single" w:sz="4" w:space="0" w:color="auto"/>
              <w:right w:val="single" w:sz="4" w:space="0" w:color="auto"/>
            </w:tcBorders>
          </w:tcPr>
          <w:p w:rsidR="00CB3017" w:rsidRPr="00994EED" w:rsidRDefault="00CB3017" w:rsidP="008576B3">
            <w:pPr>
              <w:rPr>
                <w:rFonts w:ascii="Arial" w:hAnsi="Arial" w:cs="Arial"/>
                <w:sz w:val="22"/>
                <w:szCs w:val="22"/>
              </w:rPr>
            </w:pPr>
            <w:proofErr w:type="spellStart"/>
            <w:r w:rsidRPr="00994EED">
              <w:rPr>
                <w:rFonts w:ascii="Arial" w:hAnsi="Arial" w:cs="Arial"/>
                <w:sz w:val="22"/>
                <w:szCs w:val="22"/>
              </w:rPr>
              <w:t>Matematika</w:t>
            </w:r>
            <w:proofErr w:type="spellEnd"/>
            <w:r w:rsidRPr="00994EED">
              <w:rPr>
                <w:rFonts w:ascii="Arial" w:hAnsi="Arial" w:cs="Arial"/>
                <w:sz w:val="22"/>
                <w:szCs w:val="22"/>
              </w:rPr>
              <w:t xml:space="preserve"> </w:t>
            </w:r>
          </w:p>
        </w:tc>
        <w:tc>
          <w:tcPr>
            <w:tcW w:w="2835" w:type="dxa"/>
            <w:tcBorders>
              <w:top w:val="single" w:sz="4" w:space="0" w:color="auto"/>
              <w:left w:val="single" w:sz="4" w:space="0" w:color="auto"/>
              <w:bottom w:val="single" w:sz="4" w:space="0" w:color="auto"/>
              <w:right w:val="single" w:sz="4" w:space="0" w:color="auto"/>
            </w:tcBorders>
          </w:tcPr>
          <w:p w:rsidR="00CB3017" w:rsidRPr="00994EED" w:rsidRDefault="00CB3017" w:rsidP="008576B3">
            <w:pPr>
              <w:rPr>
                <w:rFonts w:ascii="Arial" w:hAnsi="Arial" w:cs="Arial"/>
                <w:sz w:val="22"/>
                <w:szCs w:val="22"/>
              </w:rPr>
            </w:pPr>
            <w:r w:rsidRPr="00994EED">
              <w:rPr>
                <w:rFonts w:ascii="Arial" w:hAnsi="Arial" w:cs="Arial"/>
                <w:sz w:val="22"/>
                <w:szCs w:val="22"/>
              </w:rPr>
              <w:t xml:space="preserve">5 </w:t>
            </w:r>
            <w:proofErr w:type="spellStart"/>
            <w:r w:rsidRPr="00994EED">
              <w:rPr>
                <w:rFonts w:ascii="Arial" w:hAnsi="Arial" w:cs="Arial"/>
                <w:sz w:val="22"/>
                <w:szCs w:val="22"/>
              </w:rPr>
              <w:t>ure</w:t>
            </w:r>
            <w:proofErr w:type="spellEnd"/>
          </w:p>
        </w:tc>
        <w:tc>
          <w:tcPr>
            <w:tcW w:w="2836" w:type="dxa"/>
            <w:tcBorders>
              <w:top w:val="single" w:sz="4" w:space="0" w:color="auto"/>
              <w:left w:val="single" w:sz="4" w:space="0" w:color="auto"/>
              <w:bottom w:val="single" w:sz="4" w:space="0" w:color="auto"/>
              <w:right w:val="single" w:sz="4" w:space="0" w:color="auto"/>
            </w:tcBorders>
          </w:tcPr>
          <w:p w:rsidR="00CB3017" w:rsidRPr="00994EED" w:rsidRDefault="00CB3017" w:rsidP="008576B3">
            <w:pPr>
              <w:rPr>
                <w:rFonts w:ascii="Arial" w:hAnsi="Arial" w:cs="Arial"/>
                <w:sz w:val="22"/>
                <w:szCs w:val="22"/>
              </w:rPr>
            </w:pPr>
            <w:r w:rsidRPr="00994EED">
              <w:rPr>
                <w:rFonts w:ascii="Arial" w:hAnsi="Arial" w:cs="Arial"/>
                <w:sz w:val="22"/>
                <w:szCs w:val="22"/>
              </w:rPr>
              <w:t xml:space="preserve">175 </w:t>
            </w:r>
            <w:proofErr w:type="spellStart"/>
            <w:r w:rsidRPr="00994EED">
              <w:rPr>
                <w:rFonts w:ascii="Arial" w:hAnsi="Arial" w:cs="Arial"/>
                <w:sz w:val="22"/>
                <w:szCs w:val="22"/>
              </w:rPr>
              <w:t>ur</w:t>
            </w:r>
            <w:proofErr w:type="spellEnd"/>
          </w:p>
        </w:tc>
      </w:tr>
      <w:tr w:rsidR="00CB3017" w:rsidRPr="00994EED" w:rsidTr="00CB3017">
        <w:trPr>
          <w:trHeight w:val="275"/>
        </w:trPr>
        <w:tc>
          <w:tcPr>
            <w:tcW w:w="3065" w:type="dxa"/>
            <w:tcBorders>
              <w:top w:val="single" w:sz="4" w:space="0" w:color="auto"/>
              <w:left w:val="single" w:sz="4" w:space="0" w:color="auto"/>
              <w:bottom w:val="single" w:sz="4" w:space="0" w:color="auto"/>
              <w:right w:val="single" w:sz="4" w:space="0" w:color="auto"/>
            </w:tcBorders>
          </w:tcPr>
          <w:p w:rsidR="00CB3017" w:rsidRPr="00994EED" w:rsidRDefault="00CB3017" w:rsidP="008576B3">
            <w:pPr>
              <w:rPr>
                <w:rFonts w:ascii="Arial" w:hAnsi="Arial" w:cs="Arial"/>
                <w:sz w:val="22"/>
                <w:szCs w:val="22"/>
              </w:rPr>
            </w:pPr>
            <w:proofErr w:type="spellStart"/>
            <w:r w:rsidRPr="00994EED">
              <w:rPr>
                <w:rFonts w:ascii="Arial" w:hAnsi="Arial" w:cs="Arial"/>
                <w:sz w:val="22"/>
                <w:szCs w:val="22"/>
              </w:rPr>
              <w:t>Spoznavanje</w:t>
            </w:r>
            <w:proofErr w:type="spellEnd"/>
            <w:r w:rsidRPr="00994EED">
              <w:rPr>
                <w:rFonts w:ascii="Arial" w:hAnsi="Arial" w:cs="Arial"/>
                <w:sz w:val="22"/>
                <w:szCs w:val="22"/>
              </w:rPr>
              <w:t xml:space="preserve"> </w:t>
            </w:r>
            <w:proofErr w:type="spellStart"/>
            <w:r w:rsidRPr="00994EED">
              <w:rPr>
                <w:rFonts w:ascii="Arial" w:hAnsi="Arial" w:cs="Arial"/>
                <w:sz w:val="22"/>
                <w:szCs w:val="22"/>
              </w:rPr>
              <w:t>okolja</w:t>
            </w:r>
            <w:proofErr w:type="spellEnd"/>
            <w:r w:rsidRPr="00994EED">
              <w:rPr>
                <w:rFonts w:ascii="Arial" w:hAnsi="Arial" w:cs="Arial"/>
                <w:sz w:val="22"/>
                <w:szCs w:val="22"/>
              </w:rPr>
              <w:t xml:space="preserve"> </w:t>
            </w:r>
          </w:p>
        </w:tc>
        <w:tc>
          <w:tcPr>
            <w:tcW w:w="2835" w:type="dxa"/>
            <w:tcBorders>
              <w:top w:val="single" w:sz="4" w:space="0" w:color="auto"/>
              <w:left w:val="single" w:sz="4" w:space="0" w:color="auto"/>
              <w:bottom w:val="single" w:sz="4" w:space="0" w:color="auto"/>
              <w:right w:val="single" w:sz="4" w:space="0" w:color="auto"/>
            </w:tcBorders>
          </w:tcPr>
          <w:p w:rsidR="00CB3017" w:rsidRPr="00994EED" w:rsidRDefault="00CB3017" w:rsidP="008576B3">
            <w:pPr>
              <w:rPr>
                <w:rFonts w:ascii="Arial" w:hAnsi="Arial" w:cs="Arial"/>
                <w:sz w:val="22"/>
                <w:szCs w:val="22"/>
              </w:rPr>
            </w:pPr>
            <w:r w:rsidRPr="00994EED">
              <w:rPr>
                <w:rFonts w:ascii="Arial" w:hAnsi="Arial" w:cs="Arial"/>
                <w:sz w:val="22"/>
                <w:szCs w:val="22"/>
              </w:rPr>
              <w:t xml:space="preserve">3 </w:t>
            </w:r>
            <w:proofErr w:type="spellStart"/>
            <w:r w:rsidRPr="00994EED">
              <w:rPr>
                <w:rFonts w:ascii="Arial" w:hAnsi="Arial" w:cs="Arial"/>
                <w:sz w:val="22"/>
                <w:szCs w:val="22"/>
              </w:rPr>
              <w:t>ure</w:t>
            </w:r>
            <w:proofErr w:type="spellEnd"/>
          </w:p>
        </w:tc>
        <w:tc>
          <w:tcPr>
            <w:tcW w:w="2836" w:type="dxa"/>
            <w:tcBorders>
              <w:top w:val="single" w:sz="4" w:space="0" w:color="auto"/>
              <w:left w:val="single" w:sz="4" w:space="0" w:color="auto"/>
              <w:bottom w:val="single" w:sz="4" w:space="0" w:color="auto"/>
              <w:right w:val="single" w:sz="4" w:space="0" w:color="auto"/>
            </w:tcBorders>
          </w:tcPr>
          <w:p w:rsidR="00CB3017" w:rsidRPr="00994EED" w:rsidRDefault="00CB3017" w:rsidP="008576B3">
            <w:pPr>
              <w:rPr>
                <w:rFonts w:ascii="Arial" w:hAnsi="Arial" w:cs="Arial"/>
                <w:sz w:val="22"/>
                <w:szCs w:val="22"/>
              </w:rPr>
            </w:pPr>
            <w:r w:rsidRPr="00994EED">
              <w:rPr>
                <w:rFonts w:ascii="Arial" w:hAnsi="Arial" w:cs="Arial"/>
                <w:sz w:val="22"/>
                <w:szCs w:val="22"/>
              </w:rPr>
              <w:t xml:space="preserve">105 </w:t>
            </w:r>
            <w:proofErr w:type="spellStart"/>
            <w:r w:rsidRPr="00994EED">
              <w:rPr>
                <w:rFonts w:ascii="Arial" w:hAnsi="Arial" w:cs="Arial"/>
                <w:sz w:val="22"/>
                <w:szCs w:val="22"/>
              </w:rPr>
              <w:t>ur</w:t>
            </w:r>
            <w:proofErr w:type="spellEnd"/>
          </w:p>
        </w:tc>
      </w:tr>
      <w:tr w:rsidR="00CB3017" w:rsidRPr="00994EED" w:rsidTr="00CB3017">
        <w:trPr>
          <w:trHeight w:val="266"/>
        </w:trPr>
        <w:tc>
          <w:tcPr>
            <w:tcW w:w="3065" w:type="dxa"/>
            <w:tcBorders>
              <w:top w:val="single" w:sz="4" w:space="0" w:color="auto"/>
              <w:left w:val="single" w:sz="4" w:space="0" w:color="auto"/>
              <w:bottom w:val="single" w:sz="4" w:space="0" w:color="auto"/>
              <w:right w:val="single" w:sz="4" w:space="0" w:color="auto"/>
            </w:tcBorders>
          </w:tcPr>
          <w:p w:rsidR="00CB3017" w:rsidRPr="00994EED" w:rsidRDefault="00CB3017" w:rsidP="008576B3">
            <w:pPr>
              <w:rPr>
                <w:rFonts w:ascii="Arial" w:hAnsi="Arial" w:cs="Arial"/>
                <w:sz w:val="22"/>
                <w:szCs w:val="22"/>
              </w:rPr>
            </w:pPr>
            <w:proofErr w:type="spellStart"/>
            <w:r w:rsidRPr="00994EED">
              <w:rPr>
                <w:rFonts w:ascii="Arial" w:hAnsi="Arial" w:cs="Arial"/>
                <w:sz w:val="22"/>
                <w:szCs w:val="22"/>
              </w:rPr>
              <w:t>Glasbena</w:t>
            </w:r>
            <w:proofErr w:type="spellEnd"/>
            <w:r w:rsidRPr="00994EED">
              <w:rPr>
                <w:rFonts w:ascii="Arial" w:hAnsi="Arial" w:cs="Arial"/>
                <w:sz w:val="22"/>
                <w:szCs w:val="22"/>
              </w:rPr>
              <w:t xml:space="preserve"> </w:t>
            </w:r>
            <w:proofErr w:type="spellStart"/>
            <w:r w:rsidRPr="00994EED">
              <w:rPr>
                <w:rFonts w:ascii="Arial" w:hAnsi="Arial" w:cs="Arial"/>
                <w:sz w:val="22"/>
                <w:szCs w:val="22"/>
              </w:rPr>
              <w:t>umetnost</w:t>
            </w:r>
            <w:proofErr w:type="spellEnd"/>
          </w:p>
        </w:tc>
        <w:tc>
          <w:tcPr>
            <w:tcW w:w="2835" w:type="dxa"/>
            <w:tcBorders>
              <w:top w:val="single" w:sz="4" w:space="0" w:color="auto"/>
              <w:left w:val="single" w:sz="4" w:space="0" w:color="auto"/>
              <w:bottom w:val="single" w:sz="4" w:space="0" w:color="auto"/>
              <w:right w:val="single" w:sz="4" w:space="0" w:color="auto"/>
            </w:tcBorders>
          </w:tcPr>
          <w:p w:rsidR="00CB3017" w:rsidRPr="00994EED" w:rsidRDefault="00CB3017" w:rsidP="008576B3">
            <w:pPr>
              <w:rPr>
                <w:rFonts w:ascii="Arial" w:hAnsi="Arial" w:cs="Arial"/>
                <w:sz w:val="22"/>
                <w:szCs w:val="22"/>
              </w:rPr>
            </w:pPr>
            <w:r w:rsidRPr="00994EED">
              <w:rPr>
                <w:rFonts w:ascii="Arial" w:hAnsi="Arial" w:cs="Arial"/>
                <w:sz w:val="22"/>
                <w:szCs w:val="22"/>
              </w:rPr>
              <w:t xml:space="preserve">2 </w:t>
            </w:r>
            <w:proofErr w:type="spellStart"/>
            <w:r w:rsidRPr="00994EED">
              <w:rPr>
                <w:rFonts w:ascii="Arial" w:hAnsi="Arial" w:cs="Arial"/>
                <w:sz w:val="22"/>
                <w:szCs w:val="22"/>
              </w:rPr>
              <w:t>uri</w:t>
            </w:r>
            <w:proofErr w:type="spellEnd"/>
          </w:p>
        </w:tc>
        <w:tc>
          <w:tcPr>
            <w:tcW w:w="2836" w:type="dxa"/>
            <w:tcBorders>
              <w:top w:val="single" w:sz="4" w:space="0" w:color="auto"/>
              <w:left w:val="single" w:sz="4" w:space="0" w:color="auto"/>
              <w:bottom w:val="single" w:sz="4" w:space="0" w:color="auto"/>
              <w:right w:val="single" w:sz="4" w:space="0" w:color="auto"/>
            </w:tcBorders>
          </w:tcPr>
          <w:p w:rsidR="00CB3017" w:rsidRPr="00994EED" w:rsidRDefault="00CB3017" w:rsidP="008576B3">
            <w:pPr>
              <w:rPr>
                <w:rFonts w:ascii="Arial" w:hAnsi="Arial" w:cs="Arial"/>
                <w:sz w:val="22"/>
                <w:szCs w:val="22"/>
              </w:rPr>
            </w:pPr>
            <w:r w:rsidRPr="00994EED">
              <w:rPr>
                <w:rFonts w:ascii="Arial" w:hAnsi="Arial" w:cs="Arial"/>
                <w:sz w:val="22"/>
                <w:szCs w:val="22"/>
              </w:rPr>
              <w:t xml:space="preserve">70 </w:t>
            </w:r>
            <w:proofErr w:type="spellStart"/>
            <w:r w:rsidRPr="00994EED">
              <w:rPr>
                <w:rFonts w:ascii="Arial" w:hAnsi="Arial" w:cs="Arial"/>
                <w:sz w:val="22"/>
                <w:szCs w:val="22"/>
              </w:rPr>
              <w:t>ur</w:t>
            </w:r>
            <w:proofErr w:type="spellEnd"/>
          </w:p>
        </w:tc>
      </w:tr>
      <w:tr w:rsidR="00CB3017" w:rsidRPr="00994EED" w:rsidTr="00CB3017">
        <w:trPr>
          <w:trHeight w:val="269"/>
        </w:trPr>
        <w:tc>
          <w:tcPr>
            <w:tcW w:w="3065" w:type="dxa"/>
            <w:tcBorders>
              <w:top w:val="single" w:sz="4" w:space="0" w:color="auto"/>
              <w:left w:val="single" w:sz="4" w:space="0" w:color="auto"/>
              <w:bottom w:val="single" w:sz="4" w:space="0" w:color="auto"/>
              <w:right w:val="single" w:sz="4" w:space="0" w:color="auto"/>
            </w:tcBorders>
          </w:tcPr>
          <w:p w:rsidR="00CB3017" w:rsidRPr="00994EED" w:rsidRDefault="00CB3017" w:rsidP="008576B3">
            <w:pPr>
              <w:rPr>
                <w:rFonts w:ascii="Arial" w:hAnsi="Arial" w:cs="Arial"/>
                <w:sz w:val="22"/>
                <w:szCs w:val="22"/>
              </w:rPr>
            </w:pPr>
            <w:proofErr w:type="spellStart"/>
            <w:r w:rsidRPr="00994EED">
              <w:rPr>
                <w:rFonts w:ascii="Arial" w:hAnsi="Arial" w:cs="Arial"/>
                <w:sz w:val="22"/>
                <w:szCs w:val="22"/>
              </w:rPr>
              <w:t>Likovna</w:t>
            </w:r>
            <w:proofErr w:type="spellEnd"/>
            <w:r w:rsidRPr="00994EED">
              <w:rPr>
                <w:rFonts w:ascii="Arial" w:hAnsi="Arial" w:cs="Arial"/>
                <w:sz w:val="22"/>
                <w:szCs w:val="22"/>
              </w:rPr>
              <w:t xml:space="preserve"> </w:t>
            </w:r>
            <w:proofErr w:type="spellStart"/>
            <w:r w:rsidRPr="00994EED">
              <w:rPr>
                <w:rFonts w:ascii="Arial" w:hAnsi="Arial" w:cs="Arial"/>
                <w:sz w:val="22"/>
                <w:szCs w:val="22"/>
              </w:rPr>
              <w:t>umetnost</w:t>
            </w:r>
            <w:proofErr w:type="spellEnd"/>
          </w:p>
        </w:tc>
        <w:tc>
          <w:tcPr>
            <w:tcW w:w="2835" w:type="dxa"/>
            <w:tcBorders>
              <w:top w:val="single" w:sz="4" w:space="0" w:color="auto"/>
              <w:left w:val="single" w:sz="4" w:space="0" w:color="auto"/>
              <w:bottom w:val="single" w:sz="4" w:space="0" w:color="auto"/>
              <w:right w:val="single" w:sz="4" w:space="0" w:color="auto"/>
            </w:tcBorders>
          </w:tcPr>
          <w:p w:rsidR="00CB3017" w:rsidRPr="00994EED" w:rsidRDefault="00CB3017" w:rsidP="008576B3">
            <w:pPr>
              <w:rPr>
                <w:rFonts w:ascii="Arial" w:hAnsi="Arial" w:cs="Arial"/>
                <w:sz w:val="22"/>
                <w:szCs w:val="22"/>
              </w:rPr>
            </w:pPr>
            <w:r w:rsidRPr="00994EED">
              <w:rPr>
                <w:rFonts w:ascii="Arial" w:hAnsi="Arial" w:cs="Arial"/>
                <w:sz w:val="22"/>
                <w:szCs w:val="22"/>
              </w:rPr>
              <w:t xml:space="preserve">2 </w:t>
            </w:r>
            <w:proofErr w:type="spellStart"/>
            <w:r w:rsidRPr="00994EED">
              <w:rPr>
                <w:rFonts w:ascii="Arial" w:hAnsi="Arial" w:cs="Arial"/>
                <w:sz w:val="22"/>
                <w:szCs w:val="22"/>
              </w:rPr>
              <w:t>uri</w:t>
            </w:r>
            <w:proofErr w:type="spellEnd"/>
          </w:p>
        </w:tc>
        <w:tc>
          <w:tcPr>
            <w:tcW w:w="2836" w:type="dxa"/>
            <w:tcBorders>
              <w:top w:val="single" w:sz="4" w:space="0" w:color="auto"/>
              <w:left w:val="single" w:sz="4" w:space="0" w:color="auto"/>
              <w:bottom w:val="single" w:sz="4" w:space="0" w:color="auto"/>
              <w:right w:val="single" w:sz="4" w:space="0" w:color="auto"/>
            </w:tcBorders>
          </w:tcPr>
          <w:p w:rsidR="00CB3017" w:rsidRPr="00994EED" w:rsidRDefault="00CB3017" w:rsidP="008576B3">
            <w:pPr>
              <w:rPr>
                <w:rFonts w:ascii="Arial" w:hAnsi="Arial" w:cs="Arial"/>
                <w:sz w:val="22"/>
                <w:szCs w:val="22"/>
              </w:rPr>
            </w:pPr>
            <w:r w:rsidRPr="00994EED">
              <w:rPr>
                <w:rFonts w:ascii="Arial" w:hAnsi="Arial" w:cs="Arial"/>
                <w:sz w:val="22"/>
                <w:szCs w:val="22"/>
              </w:rPr>
              <w:t xml:space="preserve">70 </w:t>
            </w:r>
            <w:proofErr w:type="spellStart"/>
            <w:r w:rsidRPr="00994EED">
              <w:rPr>
                <w:rFonts w:ascii="Arial" w:hAnsi="Arial" w:cs="Arial"/>
                <w:sz w:val="22"/>
                <w:szCs w:val="22"/>
              </w:rPr>
              <w:t>ur</w:t>
            </w:r>
            <w:proofErr w:type="spellEnd"/>
          </w:p>
        </w:tc>
      </w:tr>
      <w:tr w:rsidR="00CB3017" w:rsidRPr="00994EED" w:rsidTr="00CB3017">
        <w:trPr>
          <w:trHeight w:val="132"/>
        </w:trPr>
        <w:tc>
          <w:tcPr>
            <w:tcW w:w="3065" w:type="dxa"/>
            <w:tcBorders>
              <w:top w:val="single" w:sz="4" w:space="0" w:color="auto"/>
              <w:left w:val="single" w:sz="4" w:space="0" w:color="auto"/>
              <w:bottom w:val="single" w:sz="4" w:space="0" w:color="auto"/>
              <w:right w:val="single" w:sz="4" w:space="0" w:color="auto"/>
            </w:tcBorders>
          </w:tcPr>
          <w:p w:rsidR="00CB3017" w:rsidRPr="00994EED" w:rsidRDefault="00CB3017" w:rsidP="008576B3">
            <w:pPr>
              <w:rPr>
                <w:rFonts w:ascii="Arial" w:hAnsi="Arial" w:cs="Arial"/>
                <w:sz w:val="22"/>
                <w:szCs w:val="22"/>
              </w:rPr>
            </w:pPr>
            <w:proofErr w:type="spellStart"/>
            <w:r w:rsidRPr="00994EED">
              <w:rPr>
                <w:rFonts w:ascii="Arial" w:hAnsi="Arial" w:cs="Arial"/>
                <w:sz w:val="22"/>
                <w:szCs w:val="22"/>
              </w:rPr>
              <w:t>Šport</w:t>
            </w:r>
            <w:proofErr w:type="spellEnd"/>
            <w:r w:rsidRPr="00994EED">
              <w:rPr>
                <w:rFonts w:ascii="Arial" w:hAnsi="Arial" w:cs="Arial"/>
                <w:sz w:val="22"/>
                <w:szCs w:val="22"/>
              </w:rPr>
              <w:t xml:space="preserve"> </w:t>
            </w:r>
          </w:p>
        </w:tc>
        <w:tc>
          <w:tcPr>
            <w:tcW w:w="2835" w:type="dxa"/>
            <w:tcBorders>
              <w:top w:val="single" w:sz="4" w:space="0" w:color="auto"/>
              <w:left w:val="single" w:sz="4" w:space="0" w:color="auto"/>
              <w:bottom w:val="single" w:sz="4" w:space="0" w:color="auto"/>
              <w:right w:val="single" w:sz="4" w:space="0" w:color="auto"/>
            </w:tcBorders>
          </w:tcPr>
          <w:p w:rsidR="00CB3017" w:rsidRPr="00994EED" w:rsidRDefault="00CB3017" w:rsidP="008576B3">
            <w:pPr>
              <w:rPr>
                <w:rFonts w:ascii="Arial" w:hAnsi="Arial" w:cs="Arial"/>
                <w:sz w:val="22"/>
                <w:szCs w:val="22"/>
              </w:rPr>
            </w:pPr>
            <w:r w:rsidRPr="00994EED">
              <w:rPr>
                <w:rFonts w:ascii="Arial" w:hAnsi="Arial" w:cs="Arial"/>
                <w:sz w:val="22"/>
                <w:szCs w:val="22"/>
              </w:rPr>
              <w:t xml:space="preserve">3 </w:t>
            </w:r>
            <w:proofErr w:type="spellStart"/>
            <w:r w:rsidRPr="00994EED">
              <w:rPr>
                <w:rFonts w:ascii="Arial" w:hAnsi="Arial" w:cs="Arial"/>
                <w:sz w:val="22"/>
                <w:szCs w:val="22"/>
              </w:rPr>
              <w:t>ure</w:t>
            </w:r>
            <w:proofErr w:type="spellEnd"/>
          </w:p>
        </w:tc>
        <w:tc>
          <w:tcPr>
            <w:tcW w:w="2836" w:type="dxa"/>
            <w:tcBorders>
              <w:top w:val="single" w:sz="4" w:space="0" w:color="auto"/>
              <w:left w:val="single" w:sz="4" w:space="0" w:color="auto"/>
              <w:bottom w:val="single" w:sz="4" w:space="0" w:color="auto"/>
              <w:right w:val="single" w:sz="4" w:space="0" w:color="auto"/>
            </w:tcBorders>
          </w:tcPr>
          <w:p w:rsidR="00CB3017" w:rsidRPr="00994EED" w:rsidRDefault="00CB3017" w:rsidP="008576B3">
            <w:pPr>
              <w:rPr>
                <w:rFonts w:ascii="Arial" w:hAnsi="Arial" w:cs="Arial"/>
                <w:sz w:val="22"/>
                <w:szCs w:val="22"/>
              </w:rPr>
            </w:pPr>
            <w:r w:rsidRPr="00994EED">
              <w:rPr>
                <w:rFonts w:ascii="Arial" w:hAnsi="Arial" w:cs="Arial"/>
                <w:sz w:val="22"/>
                <w:szCs w:val="22"/>
              </w:rPr>
              <w:t xml:space="preserve">105 </w:t>
            </w:r>
            <w:proofErr w:type="spellStart"/>
            <w:r w:rsidRPr="00994EED">
              <w:rPr>
                <w:rFonts w:ascii="Arial" w:hAnsi="Arial" w:cs="Arial"/>
                <w:sz w:val="22"/>
                <w:szCs w:val="22"/>
              </w:rPr>
              <w:t>ur</w:t>
            </w:r>
            <w:proofErr w:type="spellEnd"/>
          </w:p>
        </w:tc>
      </w:tr>
      <w:tr w:rsidR="00CB3017" w:rsidRPr="00994EED" w:rsidTr="00CB3017">
        <w:trPr>
          <w:trHeight w:val="163"/>
        </w:trPr>
        <w:tc>
          <w:tcPr>
            <w:tcW w:w="3065" w:type="dxa"/>
            <w:tcBorders>
              <w:top w:val="single" w:sz="4" w:space="0" w:color="auto"/>
              <w:left w:val="single" w:sz="4" w:space="0" w:color="auto"/>
              <w:bottom w:val="single" w:sz="4" w:space="0" w:color="auto"/>
              <w:right w:val="single" w:sz="4" w:space="0" w:color="auto"/>
            </w:tcBorders>
          </w:tcPr>
          <w:p w:rsidR="00CB3017" w:rsidRPr="00994EED" w:rsidRDefault="00CB3017" w:rsidP="008576B3">
            <w:pPr>
              <w:rPr>
                <w:rFonts w:ascii="Arial" w:hAnsi="Arial" w:cs="Arial"/>
                <w:sz w:val="22"/>
                <w:szCs w:val="22"/>
              </w:rPr>
            </w:pPr>
            <w:proofErr w:type="spellStart"/>
            <w:r w:rsidRPr="00994EED">
              <w:rPr>
                <w:rFonts w:ascii="Arial" w:hAnsi="Arial" w:cs="Arial"/>
                <w:sz w:val="22"/>
                <w:szCs w:val="22"/>
              </w:rPr>
              <w:t>Dodatni</w:t>
            </w:r>
            <w:proofErr w:type="spellEnd"/>
            <w:r w:rsidRPr="00994EED">
              <w:rPr>
                <w:rFonts w:ascii="Arial" w:hAnsi="Arial" w:cs="Arial"/>
                <w:sz w:val="22"/>
                <w:szCs w:val="22"/>
              </w:rPr>
              <w:t xml:space="preserve"> pouk</w:t>
            </w:r>
          </w:p>
        </w:tc>
        <w:tc>
          <w:tcPr>
            <w:tcW w:w="2835" w:type="dxa"/>
            <w:tcBorders>
              <w:top w:val="single" w:sz="4" w:space="0" w:color="auto"/>
              <w:left w:val="single" w:sz="4" w:space="0" w:color="auto"/>
              <w:bottom w:val="single" w:sz="4" w:space="0" w:color="auto"/>
              <w:right w:val="single" w:sz="4" w:space="0" w:color="auto"/>
            </w:tcBorders>
          </w:tcPr>
          <w:p w:rsidR="00CB3017" w:rsidRPr="00994EED" w:rsidRDefault="00CB3017" w:rsidP="008576B3">
            <w:pPr>
              <w:rPr>
                <w:rFonts w:ascii="Arial" w:hAnsi="Arial" w:cs="Arial"/>
                <w:sz w:val="22"/>
                <w:szCs w:val="22"/>
              </w:rPr>
            </w:pPr>
            <w:r w:rsidRPr="00994EED">
              <w:rPr>
                <w:rFonts w:ascii="Arial" w:hAnsi="Arial" w:cs="Arial"/>
                <w:sz w:val="22"/>
                <w:szCs w:val="22"/>
              </w:rPr>
              <w:t xml:space="preserve">0,5 </w:t>
            </w:r>
            <w:proofErr w:type="spellStart"/>
            <w:r w:rsidRPr="00994EED">
              <w:rPr>
                <w:rFonts w:ascii="Arial" w:hAnsi="Arial" w:cs="Arial"/>
                <w:sz w:val="22"/>
                <w:szCs w:val="22"/>
              </w:rPr>
              <w:t>ure</w:t>
            </w:r>
            <w:proofErr w:type="spellEnd"/>
          </w:p>
        </w:tc>
        <w:tc>
          <w:tcPr>
            <w:tcW w:w="2836" w:type="dxa"/>
            <w:tcBorders>
              <w:top w:val="single" w:sz="4" w:space="0" w:color="auto"/>
              <w:left w:val="single" w:sz="4" w:space="0" w:color="auto"/>
              <w:bottom w:val="single" w:sz="4" w:space="0" w:color="auto"/>
              <w:right w:val="single" w:sz="4" w:space="0" w:color="auto"/>
            </w:tcBorders>
          </w:tcPr>
          <w:p w:rsidR="00CB3017" w:rsidRPr="00994EED" w:rsidRDefault="00CB3017" w:rsidP="008576B3">
            <w:pPr>
              <w:rPr>
                <w:rFonts w:ascii="Arial" w:hAnsi="Arial" w:cs="Arial"/>
                <w:sz w:val="22"/>
                <w:szCs w:val="22"/>
              </w:rPr>
            </w:pPr>
            <w:r w:rsidRPr="00994EED">
              <w:rPr>
                <w:rFonts w:ascii="Arial" w:hAnsi="Arial" w:cs="Arial"/>
                <w:sz w:val="22"/>
                <w:szCs w:val="22"/>
              </w:rPr>
              <w:t xml:space="preserve">17,5 </w:t>
            </w:r>
            <w:proofErr w:type="spellStart"/>
            <w:r w:rsidRPr="00994EED">
              <w:rPr>
                <w:rFonts w:ascii="Arial" w:hAnsi="Arial" w:cs="Arial"/>
                <w:sz w:val="22"/>
                <w:szCs w:val="22"/>
              </w:rPr>
              <w:t>ur</w:t>
            </w:r>
            <w:proofErr w:type="spellEnd"/>
          </w:p>
        </w:tc>
      </w:tr>
      <w:tr w:rsidR="00CB3017" w:rsidRPr="00994EED" w:rsidTr="00CB3017">
        <w:trPr>
          <w:trHeight w:val="182"/>
        </w:trPr>
        <w:tc>
          <w:tcPr>
            <w:tcW w:w="3065" w:type="dxa"/>
            <w:tcBorders>
              <w:top w:val="single" w:sz="4" w:space="0" w:color="auto"/>
              <w:left w:val="single" w:sz="4" w:space="0" w:color="auto"/>
              <w:bottom w:val="single" w:sz="4" w:space="0" w:color="auto"/>
              <w:right w:val="single" w:sz="4" w:space="0" w:color="auto"/>
            </w:tcBorders>
          </w:tcPr>
          <w:p w:rsidR="00CB3017" w:rsidRPr="00994EED" w:rsidRDefault="00CB3017" w:rsidP="008576B3">
            <w:pPr>
              <w:rPr>
                <w:rFonts w:ascii="Arial" w:hAnsi="Arial" w:cs="Arial"/>
                <w:sz w:val="22"/>
                <w:szCs w:val="22"/>
              </w:rPr>
            </w:pPr>
            <w:proofErr w:type="spellStart"/>
            <w:r w:rsidRPr="00994EED">
              <w:rPr>
                <w:rFonts w:ascii="Arial" w:hAnsi="Arial" w:cs="Arial"/>
                <w:sz w:val="22"/>
                <w:szCs w:val="22"/>
              </w:rPr>
              <w:t>Dopolnilni</w:t>
            </w:r>
            <w:proofErr w:type="spellEnd"/>
            <w:r w:rsidRPr="00994EED">
              <w:rPr>
                <w:rFonts w:ascii="Arial" w:hAnsi="Arial" w:cs="Arial"/>
                <w:sz w:val="22"/>
                <w:szCs w:val="22"/>
              </w:rPr>
              <w:t xml:space="preserve"> pouk</w:t>
            </w:r>
          </w:p>
        </w:tc>
        <w:tc>
          <w:tcPr>
            <w:tcW w:w="2835" w:type="dxa"/>
            <w:tcBorders>
              <w:top w:val="single" w:sz="4" w:space="0" w:color="auto"/>
              <w:left w:val="single" w:sz="4" w:space="0" w:color="auto"/>
              <w:bottom w:val="single" w:sz="4" w:space="0" w:color="auto"/>
              <w:right w:val="single" w:sz="4" w:space="0" w:color="auto"/>
            </w:tcBorders>
          </w:tcPr>
          <w:p w:rsidR="00CB3017" w:rsidRPr="00994EED" w:rsidRDefault="00CB3017" w:rsidP="008576B3">
            <w:pPr>
              <w:rPr>
                <w:rFonts w:ascii="Arial" w:hAnsi="Arial" w:cs="Arial"/>
                <w:sz w:val="22"/>
                <w:szCs w:val="22"/>
              </w:rPr>
            </w:pPr>
            <w:r w:rsidRPr="00994EED">
              <w:rPr>
                <w:rFonts w:ascii="Arial" w:hAnsi="Arial" w:cs="Arial"/>
                <w:sz w:val="22"/>
                <w:szCs w:val="22"/>
              </w:rPr>
              <w:t xml:space="preserve">0,5 </w:t>
            </w:r>
            <w:proofErr w:type="spellStart"/>
            <w:r w:rsidRPr="00994EED">
              <w:rPr>
                <w:rFonts w:ascii="Arial" w:hAnsi="Arial" w:cs="Arial"/>
                <w:sz w:val="22"/>
                <w:szCs w:val="22"/>
              </w:rPr>
              <w:t>ure</w:t>
            </w:r>
            <w:proofErr w:type="spellEnd"/>
          </w:p>
        </w:tc>
        <w:tc>
          <w:tcPr>
            <w:tcW w:w="2836" w:type="dxa"/>
            <w:tcBorders>
              <w:top w:val="single" w:sz="4" w:space="0" w:color="auto"/>
              <w:left w:val="single" w:sz="4" w:space="0" w:color="auto"/>
              <w:bottom w:val="single" w:sz="4" w:space="0" w:color="auto"/>
              <w:right w:val="single" w:sz="4" w:space="0" w:color="auto"/>
            </w:tcBorders>
          </w:tcPr>
          <w:p w:rsidR="00CB3017" w:rsidRPr="00994EED" w:rsidRDefault="00CB3017" w:rsidP="008576B3">
            <w:pPr>
              <w:rPr>
                <w:rFonts w:ascii="Arial" w:hAnsi="Arial" w:cs="Arial"/>
                <w:sz w:val="22"/>
                <w:szCs w:val="22"/>
              </w:rPr>
            </w:pPr>
            <w:r w:rsidRPr="00994EED">
              <w:rPr>
                <w:rFonts w:ascii="Arial" w:hAnsi="Arial" w:cs="Arial"/>
                <w:sz w:val="22"/>
                <w:szCs w:val="22"/>
              </w:rPr>
              <w:t xml:space="preserve">17,5 </w:t>
            </w:r>
            <w:proofErr w:type="spellStart"/>
            <w:r w:rsidRPr="00994EED">
              <w:rPr>
                <w:rFonts w:ascii="Arial" w:hAnsi="Arial" w:cs="Arial"/>
                <w:sz w:val="22"/>
                <w:szCs w:val="22"/>
              </w:rPr>
              <w:t>ur</w:t>
            </w:r>
            <w:proofErr w:type="spellEnd"/>
          </w:p>
        </w:tc>
      </w:tr>
    </w:tbl>
    <w:p w:rsidR="00CB3017" w:rsidRPr="00667872" w:rsidRDefault="00CB3017" w:rsidP="00CB3017">
      <w:pPr>
        <w:pStyle w:val="Naslov1"/>
      </w:pPr>
      <w:bookmarkStart w:id="1" w:name="_Toc428191688"/>
      <w:bookmarkStart w:id="2" w:name="_Toc44679642"/>
      <w:r w:rsidRPr="00667872">
        <w:t>2 DNEVI DEJAVNOSTI</w:t>
      </w:r>
      <w:bookmarkEnd w:id="1"/>
      <w:bookmarkEnd w:id="2"/>
    </w:p>
    <w:p w:rsidR="00CB3017" w:rsidRPr="00667872" w:rsidRDefault="00CB3017" w:rsidP="00CB3017">
      <w:pPr>
        <w:rPr>
          <w:rFonts w:ascii="Arial" w:hAnsi="Arial" w:cs="Arial"/>
          <w:sz w:val="16"/>
          <w:szCs w:val="16"/>
        </w:rPr>
      </w:pPr>
    </w:p>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5"/>
        <w:gridCol w:w="2835"/>
        <w:gridCol w:w="2836"/>
      </w:tblGrid>
      <w:tr w:rsidR="00CB3017" w:rsidRPr="00994EED" w:rsidTr="008576B3">
        <w:trPr>
          <w:trHeight w:val="420"/>
        </w:trPr>
        <w:tc>
          <w:tcPr>
            <w:tcW w:w="3065" w:type="dxa"/>
            <w:shd w:val="clear" w:color="auto" w:fill="D9D9D9" w:themeFill="background1" w:themeFillShade="D9"/>
          </w:tcPr>
          <w:p w:rsidR="00CB3017" w:rsidRPr="00994EED" w:rsidRDefault="00CB3017" w:rsidP="008576B3">
            <w:pPr>
              <w:rPr>
                <w:rFonts w:ascii="Arial" w:hAnsi="Arial" w:cs="Arial"/>
                <w:b/>
                <w:sz w:val="22"/>
                <w:szCs w:val="22"/>
              </w:rPr>
            </w:pPr>
          </w:p>
        </w:tc>
        <w:tc>
          <w:tcPr>
            <w:tcW w:w="2835" w:type="dxa"/>
            <w:shd w:val="clear" w:color="auto" w:fill="D9D9D9" w:themeFill="background1" w:themeFillShade="D9"/>
          </w:tcPr>
          <w:p w:rsidR="00CB3017" w:rsidRPr="00994EED" w:rsidRDefault="00CB3017" w:rsidP="008576B3">
            <w:pPr>
              <w:rPr>
                <w:rFonts w:ascii="Arial" w:hAnsi="Arial" w:cs="Arial"/>
                <w:b/>
                <w:sz w:val="22"/>
                <w:szCs w:val="22"/>
              </w:rPr>
            </w:pPr>
            <w:r w:rsidRPr="00994EED">
              <w:rPr>
                <w:rFonts w:ascii="Arial" w:hAnsi="Arial" w:cs="Arial"/>
                <w:b/>
                <w:sz w:val="22"/>
                <w:szCs w:val="22"/>
              </w:rPr>
              <w:t>VSEBINA</w:t>
            </w:r>
          </w:p>
        </w:tc>
        <w:tc>
          <w:tcPr>
            <w:tcW w:w="2836" w:type="dxa"/>
            <w:shd w:val="clear" w:color="auto" w:fill="D9D9D9" w:themeFill="background1" w:themeFillShade="D9"/>
          </w:tcPr>
          <w:p w:rsidR="00CB3017" w:rsidRPr="00994EED" w:rsidRDefault="00CB3017" w:rsidP="008576B3">
            <w:pPr>
              <w:rPr>
                <w:rFonts w:ascii="Arial" w:hAnsi="Arial" w:cs="Arial"/>
                <w:b/>
                <w:sz w:val="22"/>
                <w:szCs w:val="22"/>
              </w:rPr>
            </w:pPr>
            <w:r w:rsidRPr="00994EED">
              <w:rPr>
                <w:rFonts w:ascii="Arial" w:hAnsi="Arial" w:cs="Arial"/>
                <w:b/>
                <w:sz w:val="22"/>
                <w:szCs w:val="22"/>
              </w:rPr>
              <w:t>ČAS</w:t>
            </w:r>
          </w:p>
        </w:tc>
      </w:tr>
      <w:tr w:rsidR="00CB3017" w:rsidRPr="00994EED" w:rsidTr="00CB3017">
        <w:trPr>
          <w:trHeight w:val="194"/>
        </w:trPr>
        <w:tc>
          <w:tcPr>
            <w:tcW w:w="3065" w:type="dxa"/>
            <w:vMerge w:val="restart"/>
            <w:tcBorders>
              <w:top w:val="single" w:sz="4" w:space="0" w:color="auto"/>
              <w:left w:val="single" w:sz="4" w:space="0" w:color="auto"/>
              <w:right w:val="single" w:sz="4" w:space="0" w:color="auto"/>
            </w:tcBorders>
            <w:shd w:val="clear" w:color="auto" w:fill="D9D9D9" w:themeFill="background1" w:themeFillShade="D9"/>
          </w:tcPr>
          <w:p w:rsidR="00CB3017" w:rsidRPr="00994EED" w:rsidRDefault="00CB3017" w:rsidP="008576B3">
            <w:pPr>
              <w:rPr>
                <w:rFonts w:ascii="Arial" w:hAnsi="Arial" w:cs="Arial"/>
                <w:b/>
                <w:sz w:val="22"/>
                <w:szCs w:val="22"/>
              </w:rPr>
            </w:pPr>
          </w:p>
          <w:p w:rsidR="00CB3017" w:rsidRPr="00994EED" w:rsidRDefault="00CB3017" w:rsidP="008576B3">
            <w:pPr>
              <w:rPr>
                <w:rFonts w:ascii="Arial" w:hAnsi="Arial" w:cs="Arial"/>
                <w:b/>
                <w:sz w:val="22"/>
                <w:szCs w:val="22"/>
              </w:rPr>
            </w:pPr>
          </w:p>
          <w:p w:rsidR="00CB3017" w:rsidRPr="00994EED" w:rsidRDefault="00CB3017" w:rsidP="008576B3">
            <w:pPr>
              <w:rPr>
                <w:rFonts w:ascii="Arial" w:hAnsi="Arial" w:cs="Arial"/>
                <w:b/>
                <w:sz w:val="22"/>
                <w:szCs w:val="22"/>
              </w:rPr>
            </w:pPr>
            <w:r w:rsidRPr="00994EED">
              <w:rPr>
                <w:rFonts w:ascii="Arial" w:hAnsi="Arial" w:cs="Arial"/>
                <w:b/>
                <w:sz w:val="22"/>
                <w:szCs w:val="22"/>
              </w:rPr>
              <w:t>KULTURNI DNEVI</w:t>
            </w:r>
          </w:p>
          <w:p w:rsidR="00CB3017" w:rsidRPr="00994EED" w:rsidRDefault="00CB3017" w:rsidP="008576B3">
            <w:pPr>
              <w:rPr>
                <w:rFonts w:ascii="Arial" w:hAnsi="Arial" w:cs="Arial"/>
                <w:b/>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CB3017" w:rsidRPr="00994EED" w:rsidRDefault="00A553E2" w:rsidP="008576B3">
            <w:pPr>
              <w:rPr>
                <w:rFonts w:ascii="Arial" w:hAnsi="Arial" w:cs="Arial"/>
                <w:sz w:val="22"/>
                <w:szCs w:val="22"/>
              </w:rPr>
            </w:pPr>
            <w:proofErr w:type="spellStart"/>
            <w:r w:rsidRPr="00994EED">
              <w:rPr>
                <w:rFonts w:ascii="Arial" w:hAnsi="Arial" w:cs="Arial"/>
                <w:sz w:val="22"/>
                <w:szCs w:val="22"/>
              </w:rPr>
              <w:t>Gledališka</w:t>
            </w:r>
            <w:proofErr w:type="spellEnd"/>
            <w:r w:rsidRPr="00994EED">
              <w:rPr>
                <w:rFonts w:ascii="Arial" w:hAnsi="Arial" w:cs="Arial"/>
                <w:sz w:val="22"/>
                <w:szCs w:val="22"/>
              </w:rPr>
              <w:t xml:space="preserve"> </w:t>
            </w:r>
            <w:proofErr w:type="spellStart"/>
            <w:r w:rsidRPr="00994EED">
              <w:rPr>
                <w:rFonts w:ascii="Arial" w:hAnsi="Arial" w:cs="Arial"/>
                <w:sz w:val="22"/>
                <w:szCs w:val="22"/>
              </w:rPr>
              <w:t>predstava</w:t>
            </w:r>
            <w:proofErr w:type="spellEnd"/>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tcPr>
          <w:p w:rsidR="00CB3017" w:rsidRPr="00994EED" w:rsidRDefault="008A0D5E" w:rsidP="008576B3">
            <w:pPr>
              <w:rPr>
                <w:rFonts w:ascii="Arial" w:hAnsi="Arial" w:cs="Arial"/>
                <w:sz w:val="22"/>
                <w:szCs w:val="22"/>
              </w:rPr>
            </w:pPr>
            <w:proofErr w:type="spellStart"/>
            <w:r>
              <w:rPr>
                <w:rFonts w:ascii="Arial" w:hAnsi="Arial" w:cs="Arial"/>
                <w:sz w:val="22"/>
                <w:szCs w:val="22"/>
              </w:rPr>
              <w:t>oktober</w:t>
            </w:r>
            <w:proofErr w:type="spellEnd"/>
          </w:p>
        </w:tc>
      </w:tr>
      <w:tr w:rsidR="00CB3017" w:rsidRPr="00994EED" w:rsidTr="00CB3017">
        <w:trPr>
          <w:trHeight w:val="211"/>
        </w:trPr>
        <w:tc>
          <w:tcPr>
            <w:tcW w:w="3065" w:type="dxa"/>
            <w:vMerge/>
            <w:tcBorders>
              <w:left w:val="single" w:sz="4" w:space="0" w:color="auto"/>
              <w:right w:val="single" w:sz="4" w:space="0" w:color="auto"/>
            </w:tcBorders>
            <w:shd w:val="clear" w:color="auto" w:fill="D9D9D9" w:themeFill="background1" w:themeFillShade="D9"/>
          </w:tcPr>
          <w:p w:rsidR="00CB3017" w:rsidRPr="00994EED" w:rsidRDefault="00CB3017" w:rsidP="008576B3">
            <w:pPr>
              <w:rPr>
                <w:rFonts w:ascii="Arial" w:hAnsi="Arial" w:cs="Arial"/>
                <w:b/>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CB3017" w:rsidRPr="00994EED" w:rsidRDefault="00A553E2" w:rsidP="008576B3">
            <w:pPr>
              <w:rPr>
                <w:rFonts w:ascii="Arial" w:hAnsi="Arial" w:cs="Arial"/>
                <w:sz w:val="22"/>
                <w:szCs w:val="22"/>
              </w:rPr>
            </w:pPr>
            <w:proofErr w:type="spellStart"/>
            <w:r w:rsidRPr="00994EED">
              <w:rPr>
                <w:rFonts w:ascii="Arial" w:hAnsi="Arial" w:cs="Arial"/>
                <w:sz w:val="22"/>
                <w:szCs w:val="22"/>
              </w:rPr>
              <w:t>Filmska</w:t>
            </w:r>
            <w:proofErr w:type="spellEnd"/>
            <w:r w:rsidRPr="00994EED">
              <w:rPr>
                <w:rFonts w:ascii="Arial" w:hAnsi="Arial" w:cs="Arial"/>
                <w:sz w:val="22"/>
                <w:szCs w:val="22"/>
              </w:rPr>
              <w:t xml:space="preserve"> </w:t>
            </w:r>
            <w:proofErr w:type="spellStart"/>
            <w:r w:rsidRPr="00994EED">
              <w:rPr>
                <w:rFonts w:ascii="Arial" w:hAnsi="Arial" w:cs="Arial"/>
                <w:sz w:val="22"/>
                <w:szCs w:val="22"/>
              </w:rPr>
              <w:t>predstava</w:t>
            </w:r>
            <w:proofErr w:type="spellEnd"/>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tcPr>
          <w:p w:rsidR="00CB3017" w:rsidRPr="00994EED" w:rsidRDefault="00A553E2" w:rsidP="00A553E2">
            <w:pPr>
              <w:rPr>
                <w:rFonts w:ascii="Arial" w:hAnsi="Arial" w:cs="Arial"/>
                <w:sz w:val="22"/>
                <w:szCs w:val="22"/>
              </w:rPr>
            </w:pPr>
            <w:proofErr w:type="spellStart"/>
            <w:r w:rsidRPr="00994EED">
              <w:rPr>
                <w:rFonts w:ascii="Arial" w:hAnsi="Arial" w:cs="Arial"/>
                <w:sz w:val="22"/>
                <w:szCs w:val="22"/>
              </w:rPr>
              <w:t>december</w:t>
            </w:r>
            <w:proofErr w:type="spellEnd"/>
            <w:r w:rsidRPr="00994EED">
              <w:rPr>
                <w:rFonts w:ascii="Arial" w:hAnsi="Arial" w:cs="Arial"/>
                <w:sz w:val="22"/>
                <w:szCs w:val="22"/>
              </w:rPr>
              <w:t xml:space="preserve"> </w:t>
            </w:r>
          </w:p>
        </w:tc>
      </w:tr>
      <w:tr w:rsidR="00CB3017" w:rsidRPr="00994EED" w:rsidTr="00CB3017">
        <w:trPr>
          <w:trHeight w:val="230"/>
        </w:trPr>
        <w:tc>
          <w:tcPr>
            <w:tcW w:w="3065" w:type="dxa"/>
            <w:vMerge/>
            <w:tcBorders>
              <w:left w:val="single" w:sz="4" w:space="0" w:color="auto"/>
              <w:right w:val="single" w:sz="4" w:space="0" w:color="auto"/>
            </w:tcBorders>
            <w:shd w:val="clear" w:color="auto" w:fill="D9D9D9" w:themeFill="background1" w:themeFillShade="D9"/>
          </w:tcPr>
          <w:p w:rsidR="00CB3017" w:rsidRPr="00994EED" w:rsidRDefault="00CB3017" w:rsidP="008576B3">
            <w:pPr>
              <w:rPr>
                <w:rFonts w:ascii="Arial" w:hAnsi="Arial" w:cs="Arial"/>
                <w:b/>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CB3017" w:rsidRPr="00994EED" w:rsidRDefault="008A0D5E" w:rsidP="008576B3">
            <w:pPr>
              <w:rPr>
                <w:rFonts w:ascii="Arial" w:hAnsi="Arial" w:cs="Arial"/>
                <w:sz w:val="22"/>
                <w:szCs w:val="22"/>
              </w:rPr>
            </w:pPr>
            <w:proofErr w:type="spellStart"/>
            <w:r>
              <w:rPr>
                <w:rFonts w:ascii="Arial" w:hAnsi="Arial" w:cs="Arial"/>
                <w:sz w:val="22"/>
                <w:szCs w:val="22"/>
              </w:rPr>
              <w:t>Pišem</w:t>
            </w:r>
            <w:proofErr w:type="spellEnd"/>
            <w:r>
              <w:rPr>
                <w:rFonts w:ascii="Arial" w:hAnsi="Arial" w:cs="Arial"/>
                <w:sz w:val="22"/>
                <w:szCs w:val="22"/>
              </w:rPr>
              <w:t xml:space="preserve"> z </w:t>
            </w:r>
            <w:proofErr w:type="spellStart"/>
            <w:r>
              <w:rPr>
                <w:rFonts w:ascii="Arial" w:hAnsi="Arial" w:cs="Arial"/>
                <w:sz w:val="22"/>
                <w:szCs w:val="22"/>
              </w:rPr>
              <w:t>roko</w:t>
            </w:r>
            <w:proofErr w:type="spellEnd"/>
            <w:r w:rsidR="00FE368F" w:rsidRPr="00994EED">
              <w:rPr>
                <w:rFonts w:ascii="Arial" w:hAnsi="Arial" w:cs="Arial"/>
                <w:sz w:val="22"/>
                <w:szCs w:val="22"/>
              </w:rPr>
              <w:t xml:space="preserve"> </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tcPr>
          <w:p w:rsidR="00CB3017" w:rsidRPr="00994EED" w:rsidRDefault="008A0D5E" w:rsidP="008576B3">
            <w:pPr>
              <w:rPr>
                <w:rFonts w:ascii="Arial" w:hAnsi="Arial" w:cs="Arial"/>
                <w:sz w:val="22"/>
                <w:szCs w:val="22"/>
              </w:rPr>
            </w:pPr>
            <w:proofErr w:type="spellStart"/>
            <w:r>
              <w:rPr>
                <w:rFonts w:ascii="Arial" w:hAnsi="Arial" w:cs="Arial"/>
                <w:sz w:val="22"/>
                <w:szCs w:val="22"/>
              </w:rPr>
              <w:t>januar</w:t>
            </w:r>
            <w:proofErr w:type="spellEnd"/>
          </w:p>
        </w:tc>
      </w:tr>
      <w:tr w:rsidR="00DF2D15" w:rsidRPr="00994EED" w:rsidTr="00CB3017">
        <w:trPr>
          <w:trHeight w:val="261"/>
        </w:trPr>
        <w:tc>
          <w:tcPr>
            <w:tcW w:w="3065" w:type="dxa"/>
            <w:vMerge/>
            <w:tcBorders>
              <w:left w:val="single" w:sz="4" w:space="0" w:color="auto"/>
              <w:bottom w:val="single" w:sz="4" w:space="0" w:color="auto"/>
              <w:right w:val="single" w:sz="4" w:space="0" w:color="auto"/>
            </w:tcBorders>
            <w:shd w:val="clear" w:color="auto" w:fill="D9D9D9" w:themeFill="background1" w:themeFillShade="D9"/>
          </w:tcPr>
          <w:p w:rsidR="00DF2D15" w:rsidRPr="00994EED" w:rsidRDefault="00DF2D15" w:rsidP="008576B3">
            <w:pPr>
              <w:rPr>
                <w:rFonts w:ascii="Arial" w:hAnsi="Arial" w:cs="Arial"/>
                <w:b/>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DF2D15" w:rsidRPr="00994EED" w:rsidRDefault="00FE368F" w:rsidP="00D27441">
            <w:pPr>
              <w:rPr>
                <w:rFonts w:ascii="Arial" w:hAnsi="Arial" w:cs="Arial"/>
                <w:sz w:val="22"/>
                <w:szCs w:val="22"/>
              </w:rPr>
            </w:pPr>
            <w:proofErr w:type="spellStart"/>
            <w:r w:rsidRPr="00994EED">
              <w:rPr>
                <w:rFonts w:ascii="Arial" w:hAnsi="Arial" w:cs="Arial"/>
                <w:sz w:val="22"/>
                <w:szCs w:val="22"/>
              </w:rPr>
              <w:t>Zaključek</w:t>
            </w:r>
            <w:proofErr w:type="spellEnd"/>
            <w:r w:rsidRPr="00994EED">
              <w:rPr>
                <w:rFonts w:ascii="Arial" w:hAnsi="Arial" w:cs="Arial"/>
                <w:sz w:val="22"/>
                <w:szCs w:val="22"/>
              </w:rPr>
              <w:t xml:space="preserve"> </w:t>
            </w:r>
            <w:proofErr w:type="spellStart"/>
            <w:r w:rsidRPr="00994EED">
              <w:rPr>
                <w:rFonts w:ascii="Arial" w:hAnsi="Arial" w:cs="Arial"/>
                <w:sz w:val="22"/>
                <w:szCs w:val="22"/>
              </w:rPr>
              <w:t>bralne</w:t>
            </w:r>
            <w:proofErr w:type="spellEnd"/>
            <w:r w:rsidRPr="00994EED">
              <w:rPr>
                <w:rFonts w:ascii="Arial" w:hAnsi="Arial" w:cs="Arial"/>
                <w:sz w:val="22"/>
                <w:szCs w:val="22"/>
              </w:rPr>
              <w:t xml:space="preserve"> </w:t>
            </w:r>
            <w:proofErr w:type="spellStart"/>
            <w:r w:rsidRPr="00994EED">
              <w:rPr>
                <w:rFonts w:ascii="Arial" w:hAnsi="Arial" w:cs="Arial"/>
                <w:sz w:val="22"/>
                <w:szCs w:val="22"/>
              </w:rPr>
              <w:t>značke</w:t>
            </w:r>
            <w:proofErr w:type="spellEnd"/>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tcPr>
          <w:p w:rsidR="00DF2D15" w:rsidRPr="00994EED" w:rsidRDefault="00FE368F" w:rsidP="00D27441">
            <w:pPr>
              <w:rPr>
                <w:rFonts w:ascii="Arial" w:hAnsi="Arial" w:cs="Arial"/>
                <w:sz w:val="22"/>
                <w:szCs w:val="22"/>
              </w:rPr>
            </w:pPr>
            <w:proofErr w:type="spellStart"/>
            <w:r w:rsidRPr="00994EED">
              <w:rPr>
                <w:rFonts w:ascii="Arial" w:hAnsi="Arial" w:cs="Arial"/>
                <w:sz w:val="22"/>
                <w:szCs w:val="22"/>
              </w:rPr>
              <w:t>april</w:t>
            </w:r>
            <w:proofErr w:type="spellEnd"/>
          </w:p>
        </w:tc>
      </w:tr>
      <w:tr w:rsidR="00A553E2" w:rsidRPr="00994EED" w:rsidTr="000E0B6A">
        <w:trPr>
          <w:trHeight w:val="266"/>
        </w:trPr>
        <w:tc>
          <w:tcPr>
            <w:tcW w:w="3065" w:type="dxa"/>
            <w:vMerge w:val="restart"/>
            <w:tcBorders>
              <w:left w:val="single" w:sz="4" w:space="0" w:color="auto"/>
              <w:bottom w:val="single" w:sz="4" w:space="0" w:color="auto"/>
              <w:right w:val="single" w:sz="4" w:space="0" w:color="auto"/>
            </w:tcBorders>
            <w:shd w:val="clear" w:color="auto" w:fill="D9D9D9" w:themeFill="background1" w:themeFillShade="D9"/>
          </w:tcPr>
          <w:p w:rsidR="00A553E2" w:rsidRPr="00994EED" w:rsidRDefault="00A553E2" w:rsidP="008576B3">
            <w:pPr>
              <w:rPr>
                <w:rFonts w:ascii="Arial" w:hAnsi="Arial" w:cs="Arial"/>
                <w:b/>
                <w:sz w:val="22"/>
                <w:szCs w:val="22"/>
              </w:rPr>
            </w:pPr>
          </w:p>
          <w:p w:rsidR="00A553E2" w:rsidRPr="00994EED" w:rsidRDefault="00A553E2" w:rsidP="008576B3">
            <w:pPr>
              <w:rPr>
                <w:rFonts w:ascii="Arial" w:hAnsi="Arial" w:cs="Arial"/>
                <w:b/>
                <w:sz w:val="22"/>
                <w:szCs w:val="22"/>
              </w:rPr>
            </w:pPr>
            <w:r w:rsidRPr="00994EED">
              <w:rPr>
                <w:rFonts w:ascii="Arial" w:hAnsi="Arial" w:cs="Arial"/>
                <w:b/>
                <w:sz w:val="22"/>
                <w:szCs w:val="22"/>
              </w:rPr>
              <w:t>NARAVOSLOVNI DNEVI</w:t>
            </w:r>
          </w:p>
          <w:p w:rsidR="00A553E2" w:rsidRPr="00994EED" w:rsidRDefault="00A553E2" w:rsidP="008576B3">
            <w:pPr>
              <w:rPr>
                <w:rFonts w:ascii="Arial" w:hAnsi="Arial" w:cs="Arial"/>
                <w:b/>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553E2" w:rsidRPr="00994EED" w:rsidRDefault="008A0D5E" w:rsidP="003334E5">
            <w:pPr>
              <w:rPr>
                <w:rFonts w:ascii="Arial" w:hAnsi="Arial" w:cs="Arial"/>
                <w:sz w:val="22"/>
                <w:szCs w:val="22"/>
              </w:rPr>
            </w:pPr>
            <w:proofErr w:type="spellStart"/>
            <w:r>
              <w:rPr>
                <w:rFonts w:ascii="Arial" w:hAnsi="Arial" w:cs="Arial"/>
                <w:sz w:val="22"/>
                <w:szCs w:val="22"/>
              </w:rPr>
              <w:t>Človeško</w:t>
            </w:r>
            <w:proofErr w:type="spellEnd"/>
            <w:r>
              <w:rPr>
                <w:rFonts w:ascii="Arial" w:hAnsi="Arial" w:cs="Arial"/>
                <w:sz w:val="22"/>
                <w:szCs w:val="22"/>
              </w:rPr>
              <w:t xml:space="preserve"> </w:t>
            </w:r>
            <w:proofErr w:type="spellStart"/>
            <w:r>
              <w:rPr>
                <w:rFonts w:ascii="Arial" w:hAnsi="Arial" w:cs="Arial"/>
                <w:sz w:val="22"/>
                <w:szCs w:val="22"/>
              </w:rPr>
              <w:t>telo</w:t>
            </w:r>
            <w:proofErr w:type="spellEnd"/>
          </w:p>
        </w:tc>
        <w:tc>
          <w:tcPr>
            <w:tcW w:w="2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553E2" w:rsidRPr="00994EED" w:rsidRDefault="008A0D5E" w:rsidP="008576B3">
            <w:pPr>
              <w:rPr>
                <w:rFonts w:ascii="Arial" w:hAnsi="Arial" w:cs="Arial"/>
                <w:sz w:val="22"/>
                <w:szCs w:val="22"/>
              </w:rPr>
            </w:pPr>
            <w:proofErr w:type="spellStart"/>
            <w:r>
              <w:rPr>
                <w:rFonts w:ascii="Arial" w:hAnsi="Arial" w:cs="Arial"/>
                <w:sz w:val="22"/>
                <w:szCs w:val="22"/>
              </w:rPr>
              <w:t>februar</w:t>
            </w:r>
            <w:proofErr w:type="spellEnd"/>
          </w:p>
        </w:tc>
      </w:tr>
      <w:tr w:rsidR="00A553E2" w:rsidRPr="00994EED" w:rsidTr="000E0B6A">
        <w:trPr>
          <w:trHeight w:val="269"/>
        </w:trPr>
        <w:tc>
          <w:tcPr>
            <w:tcW w:w="3065" w:type="dxa"/>
            <w:vMerge/>
            <w:tcBorders>
              <w:left w:val="single" w:sz="4" w:space="0" w:color="auto"/>
              <w:bottom w:val="single" w:sz="4" w:space="0" w:color="auto"/>
              <w:right w:val="single" w:sz="4" w:space="0" w:color="auto"/>
            </w:tcBorders>
            <w:shd w:val="clear" w:color="auto" w:fill="D9D9D9" w:themeFill="background1" w:themeFillShade="D9"/>
          </w:tcPr>
          <w:p w:rsidR="00A553E2" w:rsidRPr="00994EED" w:rsidRDefault="00A553E2" w:rsidP="008576B3">
            <w:pPr>
              <w:rPr>
                <w:rFonts w:ascii="Arial" w:hAnsi="Arial" w:cs="Arial"/>
                <w:b/>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553E2" w:rsidRPr="00994EED" w:rsidRDefault="008A0D5E" w:rsidP="008576B3">
            <w:pPr>
              <w:rPr>
                <w:rFonts w:ascii="Arial" w:hAnsi="Arial" w:cs="Arial"/>
                <w:sz w:val="22"/>
                <w:szCs w:val="22"/>
              </w:rPr>
            </w:pPr>
            <w:proofErr w:type="spellStart"/>
            <w:r>
              <w:rPr>
                <w:rFonts w:ascii="Arial" w:hAnsi="Arial" w:cs="Arial"/>
                <w:sz w:val="22"/>
                <w:szCs w:val="22"/>
              </w:rPr>
              <w:t>Življenjski</w:t>
            </w:r>
            <w:proofErr w:type="spellEnd"/>
            <w:r>
              <w:rPr>
                <w:rFonts w:ascii="Arial" w:hAnsi="Arial" w:cs="Arial"/>
                <w:sz w:val="22"/>
                <w:szCs w:val="22"/>
              </w:rPr>
              <w:t xml:space="preserve"> </w:t>
            </w:r>
            <w:proofErr w:type="spellStart"/>
            <w:r>
              <w:rPr>
                <w:rFonts w:ascii="Arial" w:hAnsi="Arial" w:cs="Arial"/>
                <w:sz w:val="22"/>
                <w:szCs w:val="22"/>
              </w:rPr>
              <w:t>prostor</w:t>
            </w:r>
            <w:proofErr w:type="spellEnd"/>
            <w:r>
              <w:rPr>
                <w:rFonts w:ascii="Arial" w:hAnsi="Arial" w:cs="Arial"/>
                <w:sz w:val="22"/>
                <w:szCs w:val="22"/>
              </w:rPr>
              <w:t xml:space="preserve">: </w:t>
            </w:r>
            <w:proofErr w:type="spellStart"/>
            <w:r>
              <w:rPr>
                <w:rFonts w:ascii="Arial" w:hAnsi="Arial" w:cs="Arial"/>
                <w:sz w:val="22"/>
                <w:szCs w:val="22"/>
              </w:rPr>
              <w:t>Travnik</w:t>
            </w:r>
            <w:proofErr w:type="spellEnd"/>
          </w:p>
        </w:tc>
        <w:tc>
          <w:tcPr>
            <w:tcW w:w="2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553E2" w:rsidRPr="00994EED" w:rsidRDefault="008A0D5E" w:rsidP="008576B3">
            <w:pPr>
              <w:rPr>
                <w:rFonts w:ascii="Arial" w:hAnsi="Arial" w:cs="Arial"/>
                <w:sz w:val="22"/>
                <w:szCs w:val="22"/>
              </w:rPr>
            </w:pPr>
            <w:proofErr w:type="spellStart"/>
            <w:r>
              <w:rPr>
                <w:rFonts w:ascii="Arial" w:hAnsi="Arial" w:cs="Arial"/>
                <w:sz w:val="22"/>
                <w:szCs w:val="22"/>
              </w:rPr>
              <w:t>maj</w:t>
            </w:r>
            <w:proofErr w:type="spellEnd"/>
          </w:p>
        </w:tc>
      </w:tr>
      <w:tr w:rsidR="00A553E2" w:rsidRPr="00994EED" w:rsidTr="000E0B6A">
        <w:trPr>
          <w:trHeight w:val="299"/>
        </w:trPr>
        <w:tc>
          <w:tcPr>
            <w:tcW w:w="3065" w:type="dxa"/>
            <w:vMerge/>
            <w:tcBorders>
              <w:left w:val="single" w:sz="4" w:space="0" w:color="auto"/>
              <w:bottom w:val="single" w:sz="4" w:space="0" w:color="auto"/>
              <w:right w:val="single" w:sz="4" w:space="0" w:color="auto"/>
            </w:tcBorders>
            <w:shd w:val="clear" w:color="auto" w:fill="D9D9D9" w:themeFill="background1" w:themeFillShade="D9"/>
          </w:tcPr>
          <w:p w:rsidR="00A553E2" w:rsidRPr="00994EED" w:rsidRDefault="00A553E2" w:rsidP="008576B3">
            <w:pPr>
              <w:rPr>
                <w:rFonts w:ascii="Arial" w:hAnsi="Arial" w:cs="Arial"/>
                <w:b/>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553E2" w:rsidRPr="00994EED" w:rsidRDefault="00A553E2" w:rsidP="008576B3">
            <w:pPr>
              <w:rPr>
                <w:rFonts w:ascii="Arial" w:hAnsi="Arial" w:cs="Arial"/>
                <w:sz w:val="22"/>
                <w:szCs w:val="22"/>
              </w:rPr>
            </w:pPr>
            <w:proofErr w:type="spellStart"/>
            <w:r w:rsidRPr="00994EED">
              <w:rPr>
                <w:rFonts w:ascii="Arial" w:hAnsi="Arial" w:cs="Arial"/>
                <w:sz w:val="22"/>
                <w:szCs w:val="22"/>
              </w:rPr>
              <w:t>Obisk</w:t>
            </w:r>
            <w:proofErr w:type="spellEnd"/>
            <w:r w:rsidRPr="00994EED">
              <w:rPr>
                <w:rFonts w:ascii="Arial" w:hAnsi="Arial" w:cs="Arial"/>
                <w:sz w:val="22"/>
                <w:szCs w:val="22"/>
              </w:rPr>
              <w:t xml:space="preserve"> </w:t>
            </w:r>
            <w:proofErr w:type="spellStart"/>
            <w:r w:rsidRPr="00994EED">
              <w:rPr>
                <w:rFonts w:ascii="Arial" w:hAnsi="Arial" w:cs="Arial"/>
                <w:sz w:val="22"/>
                <w:szCs w:val="22"/>
              </w:rPr>
              <w:t>morske</w:t>
            </w:r>
            <w:proofErr w:type="spellEnd"/>
            <w:r w:rsidRPr="00994EED">
              <w:rPr>
                <w:rFonts w:ascii="Arial" w:hAnsi="Arial" w:cs="Arial"/>
                <w:sz w:val="22"/>
                <w:szCs w:val="22"/>
              </w:rPr>
              <w:t xml:space="preserve"> </w:t>
            </w:r>
            <w:proofErr w:type="spellStart"/>
            <w:r w:rsidRPr="00994EED">
              <w:rPr>
                <w:rFonts w:ascii="Arial" w:hAnsi="Arial" w:cs="Arial"/>
                <w:sz w:val="22"/>
                <w:szCs w:val="22"/>
              </w:rPr>
              <w:t>biološke</w:t>
            </w:r>
            <w:proofErr w:type="spellEnd"/>
            <w:r w:rsidRPr="00994EED">
              <w:rPr>
                <w:rFonts w:ascii="Arial" w:hAnsi="Arial" w:cs="Arial"/>
                <w:sz w:val="22"/>
                <w:szCs w:val="22"/>
              </w:rPr>
              <w:t xml:space="preserve"> </w:t>
            </w:r>
            <w:proofErr w:type="spellStart"/>
            <w:r w:rsidRPr="00994EED">
              <w:rPr>
                <w:rFonts w:ascii="Arial" w:hAnsi="Arial" w:cs="Arial"/>
                <w:sz w:val="22"/>
                <w:szCs w:val="22"/>
              </w:rPr>
              <w:t>postaje</w:t>
            </w:r>
            <w:proofErr w:type="spellEnd"/>
            <w:r w:rsidRPr="00994EED">
              <w:rPr>
                <w:rFonts w:ascii="Arial" w:hAnsi="Arial" w:cs="Arial"/>
                <w:sz w:val="22"/>
                <w:szCs w:val="22"/>
              </w:rPr>
              <w:t xml:space="preserve">, ogled </w:t>
            </w:r>
            <w:proofErr w:type="spellStart"/>
            <w:r w:rsidRPr="00994EED">
              <w:rPr>
                <w:rFonts w:ascii="Arial" w:hAnsi="Arial" w:cs="Arial"/>
                <w:sz w:val="22"/>
                <w:szCs w:val="22"/>
              </w:rPr>
              <w:t>mesta</w:t>
            </w:r>
            <w:proofErr w:type="spellEnd"/>
            <w:r w:rsidRPr="00994EED">
              <w:rPr>
                <w:rFonts w:ascii="Arial" w:hAnsi="Arial" w:cs="Arial"/>
                <w:sz w:val="22"/>
                <w:szCs w:val="22"/>
              </w:rPr>
              <w:t xml:space="preserve"> </w:t>
            </w:r>
            <w:proofErr w:type="spellStart"/>
            <w:r w:rsidRPr="00994EED">
              <w:rPr>
                <w:rFonts w:ascii="Arial" w:hAnsi="Arial" w:cs="Arial"/>
                <w:sz w:val="22"/>
                <w:szCs w:val="22"/>
              </w:rPr>
              <w:t>Piran</w:t>
            </w:r>
            <w:proofErr w:type="spellEnd"/>
          </w:p>
        </w:tc>
        <w:tc>
          <w:tcPr>
            <w:tcW w:w="2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553E2" w:rsidRPr="00994EED" w:rsidRDefault="00A553E2" w:rsidP="008576B3">
            <w:pPr>
              <w:rPr>
                <w:rFonts w:ascii="Arial" w:hAnsi="Arial" w:cs="Arial"/>
                <w:sz w:val="22"/>
                <w:szCs w:val="22"/>
              </w:rPr>
            </w:pPr>
            <w:proofErr w:type="spellStart"/>
            <w:r w:rsidRPr="00994EED">
              <w:rPr>
                <w:rFonts w:ascii="Arial" w:hAnsi="Arial" w:cs="Arial"/>
                <w:sz w:val="22"/>
                <w:szCs w:val="22"/>
              </w:rPr>
              <w:t>junij</w:t>
            </w:r>
            <w:proofErr w:type="spellEnd"/>
          </w:p>
        </w:tc>
      </w:tr>
      <w:tr w:rsidR="00A553E2" w:rsidRPr="00994EED" w:rsidTr="00CB3017">
        <w:trPr>
          <w:trHeight w:val="182"/>
        </w:trPr>
        <w:tc>
          <w:tcPr>
            <w:tcW w:w="3065" w:type="dxa"/>
            <w:vMerge w:val="restart"/>
            <w:tcBorders>
              <w:left w:val="single" w:sz="4" w:space="0" w:color="auto"/>
              <w:bottom w:val="single" w:sz="4" w:space="0" w:color="auto"/>
              <w:right w:val="single" w:sz="4" w:space="0" w:color="auto"/>
            </w:tcBorders>
            <w:shd w:val="clear" w:color="auto" w:fill="D9D9D9" w:themeFill="background1" w:themeFillShade="D9"/>
          </w:tcPr>
          <w:p w:rsidR="00A553E2" w:rsidRPr="00994EED" w:rsidRDefault="00A553E2" w:rsidP="008576B3">
            <w:pPr>
              <w:rPr>
                <w:rFonts w:ascii="Arial" w:hAnsi="Arial" w:cs="Arial"/>
                <w:b/>
                <w:sz w:val="22"/>
                <w:szCs w:val="22"/>
              </w:rPr>
            </w:pPr>
          </w:p>
          <w:p w:rsidR="00A553E2" w:rsidRPr="00994EED" w:rsidRDefault="00A553E2" w:rsidP="00CB3017">
            <w:pPr>
              <w:rPr>
                <w:rFonts w:ascii="Arial" w:hAnsi="Arial" w:cs="Arial"/>
                <w:b/>
                <w:sz w:val="22"/>
                <w:szCs w:val="22"/>
              </w:rPr>
            </w:pPr>
            <w:r w:rsidRPr="00994EED">
              <w:rPr>
                <w:rFonts w:ascii="Arial" w:hAnsi="Arial" w:cs="Arial"/>
                <w:b/>
                <w:sz w:val="22"/>
                <w:szCs w:val="22"/>
              </w:rPr>
              <w:t>TEHNIŠKI DNEVI</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A553E2" w:rsidRPr="00994EED" w:rsidRDefault="008A0D5E" w:rsidP="003334E5">
            <w:pPr>
              <w:rPr>
                <w:rFonts w:ascii="Arial" w:hAnsi="Arial" w:cs="Arial"/>
                <w:sz w:val="22"/>
                <w:szCs w:val="22"/>
              </w:rPr>
            </w:pPr>
            <w:proofErr w:type="spellStart"/>
            <w:r>
              <w:rPr>
                <w:rFonts w:ascii="Arial" w:hAnsi="Arial" w:cs="Arial"/>
                <w:sz w:val="22"/>
                <w:szCs w:val="22"/>
              </w:rPr>
              <w:t>Izdelek</w:t>
            </w:r>
            <w:proofErr w:type="spellEnd"/>
            <w:r>
              <w:rPr>
                <w:rFonts w:ascii="Arial" w:hAnsi="Arial" w:cs="Arial"/>
                <w:sz w:val="22"/>
                <w:szCs w:val="22"/>
              </w:rPr>
              <w:t xml:space="preserve"> po </w:t>
            </w:r>
            <w:proofErr w:type="spellStart"/>
            <w:r>
              <w:rPr>
                <w:rFonts w:ascii="Arial" w:hAnsi="Arial" w:cs="Arial"/>
                <w:sz w:val="22"/>
                <w:szCs w:val="22"/>
              </w:rPr>
              <w:t>načrtu</w:t>
            </w:r>
            <w:proofErr w:type="spellEnd"/>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tcPr>
          <w:p w:rsidR="00A553E2" w:rsidRPr="00994EED" w:rsidRDefault="008A0D5E" w:rsidP="008576B3">
            <w:pPr>
              <w:rPr>
                <w:rFonts w:ascii="Arial" w:hAnsi="Arial" w:cs="Arial"/>
                <w:sz w:val="22"/>
                <w:szCs w:val="22"/>
              </w:rPr>
            </w:pPr>
            <w:proofErr w:type="spellStart"/>
            <w:r>
              <w:rPr>
                <w:rFonts w:ascii="Arial" w:hAnsi="Arial" w:cs="Arial"/>
                <w:sz w:val="22"/>
                <w:szCs w:val="22"/>
              </w:rPr>
              <w:t>november</w:t>
            </w:r>
            <w:proofErr w:type="spellEnd"/>
          </w:p>
        </w:tc>
      </w:tr>
      <w:tr w:rsidR="00A553E2" w:rsidRPr="00994EED" w:rsidTr="00CB3017">
        <w:trPr>
          <w:trHeight w:val="199"/>
        </w:trPr>
        <w:tc>
          <w:tcPr>
            <w:tcW w:w="3065" w:type="dxa"/>
            <w:vMerge/>
            <w:tcBorders>
              <w:left w:val="single" w:sz="4" w:space="0" w:color="auto"/>
              <w:bottom w:val="single" w:sz="4" w:space="0" w:color="auto"/>
              <w:right w:val="single" w:sz="4" w:space="0" w:color="auto"/>
            </w:tcBorders>
            <w:shd w:val="clear" w:color="auto" w:fill="D9D9D9" w:themeFill="background1" w:themeFillShade="D9"/>
          </w:tcPr>
          <w:p w:rsidR="00A553E2" w:rsidRPr="00994EED" w:rsidRDefault="00A553E2" w:rsidP="008576B3">
            <w:pPr>
              <w:rPr>
                <w:rFonts w:ascii="Arial" w:hAnsi="Arial" w:cs="Arial"/>
                <w:b/>
                <w:sz w:val="22"/>
                <w:szCs w:val="22"/>
              </w:rPr>
            </w:pPr>
          </w:p>
          <w:p w:rsidR="00A553E2" w:rsidRPr="00994EED" w:rsidRDefault="00A553E2" w:rsidP="008576B3">
            <w:pPr>
              <w:rPr>
                <w:rFonts w:ascii="Arial" w:hAnsi="Arial" w:cs="Arial"/>
                <w:b/>
                <w:sz w:val="22"/>
                <w:szCs w:val="22"/>
              </w:rPr>
            </w:pPr>
          </w:p>
          <w:p w:rsidR="00A553E2" w:rsidRPr="00994EED" w:rsidRDefault="00A553E2" w:rsidP="008576B3">
            <w:pPr>
              <w:rPr>
                <w:rFonts w:ascii="Arial" w:hAnsi="Arial" w:cs="Arial"/>
                <w:b/>
                <w:sz w:val="22"/>
                <w:szCs w:val="22"/>
              </w:rPr>
            </w:pPr>
            <w:r w:rsidRPr="00994EED">
              <w:rPr>
                <w:rFonts w:ascii="Arial" w:hAnsi="Arial" w:cs="Arial"/>
                <w:b/>
                <w:sz w:val="22"/>
                <w:szCs w:val="22"/>
              </w:rPr>
              <w:t>KULTURNI DNEVI</w:t>
            </w:r>
          </w:p>
          <w:p w:rsidR="00A553E2" w:rsidRPr="00994EED" w:rsidRDefault="00A553E2" w:rsidP="008576B3">
            <w:pPr>
              <w:rPr>
                <w:rFonts w:ascii="Arial" w:hAnsi="Arial" w:cs="Arial"/>
                <w:b/>
                <w:sz w:val="22"/>
                <w:szCs w:val="22"/>
              </w:rPr>
            </w:pPr>
          </w:p>
          <w:p w:rsidR="00A553E2" w:rsidRPr="00994EED" w:rsidRDefault="00A553E2" w:rsidP="008576B3">
            <w:pPr>
              <w:rPr>
                <w:rFonts w:ascii="Arial" w:hAnsi="Arial" w:cs="Arial"/>
                <w:b/>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A553E2" w:rsidRPr="00994EED" w:rsidRDefault="008A0D5E" w:rsidP="003334E5">
            <w:pPr>
              <w:rPr>
                <w:rFonts w:ascii="Arial" w:hAnsi="Arial" w:cs="Arial"/>
                <w:sz w:val="22"/>
                <w:szCs w:val="22"/>
              </w:rPr>
            </w:pPr>
            <w:r>
              <w:rPr>
                <w:rFonts w:ascii="Arial" w:hAnsi="Arial" w:cs="Arial"/>
                <w:sz w:val="22"/>
                <w:szCs w:val="22"/>
              </w:rPr>
              <w:t xml:space="preserve">Dan </w:t>
            </w:r>
            <w:proofErr w:type="spellStart"/>
            <w:r>
              <w:rPr>
                <w:rFonts w:ascii="Arial" w:hAnsi="Arial" w:cs="Arial"/>
                <w:sz w:val="22"/>
                <w:szCs w:val="22"/>
              </w:rPr>
              <w:t>Zemlje</w:t>
            </w:r>
            <w:proofErr w:type="spellEnd"/>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tcPr>
          <w:p w:rsidR="00A553E2" w:rsidRPr="00994EED" w:rsidRDefault="008A0D5E" w:rsidP="008576B3">
            <w:pPr>
              <w:rPr>
                <w:rFonts w:ascii="Arial" w:hAnsi="Arial" w:cs="Arial"/>
                <w:sz w:val="22"/>
                <w:szCs w:val="22"/>
              </w:rPr>
            </w:pPr>
            <w:proofErr w:type="spellStart"/>
            <w:r>
              <w:rPr>
                <w:rFonts w:ascii="Arial" w:hAnsi="Arial" w:cs="Arial"/>
                <w:sz w:val="22"/>
                <w:szCs w:val="22"/>
              </w:rPr>
              <w:t>april</w:t>
            </w:r>
            <w:proofErr w:type="spellEnd"/>
          </w:p>
        </w:tc>
      </w:tr>
      <w:tr w:rsidR="00A553E2" w:rsidRPr="00994EED" w:rsidTr="00CB3017">
        <w:trPr>
          <w:trHeight w:val="232"/>
        </w:trPr>
        <w:tc>
          <w:tcPr>
            <w:tcW w:w="3065" w:type="dxa"/>
            <w:vMerge/>
            <w:tcBorders>
              <w:left w:val="single" w:sz="4" w:space="0" w:color="auto"/>
              <w:bottom w:val="single" w:sz="4" w:space="0" w:color="auto"/>
              <w:right w:val="single" w:sz="4" w:space="0" w:color="auto"/>
            </w:tcBorders>
            <w:shd w:val="clear" w:color="auto" w:fill="D9D9D9" w:themeFill="background1" w:themeFillShade="D9"/>
          </w:tcPr>
          <w:p w:rsidR="00A553E2" w:rsidRPr="00994EED" w:rsidRDefault="00A553E2" w:rsidP="008576B3">
            <w:pPr>
              <w:rPr>
                <w:rFonts w:ascii="Arial" w:hAnsi="Arial" w:cs="Arial"/>
                <w:b/>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A553E2" w:rsidRPr="00994EED" w:rsidRDefault="008A0D5E" w:rsidP="007A5CF3">
            <w:pPr>
              <w:rPr>
                <w:rFonts w:ascii="Arial" w:hAnsi="Arial" w:cs="Arial"/>
                <w:sz w:val="22"/>
                <w:szCs w:val="22"/>
              </w:rPr>
            </w:pPr>
            <w:proofErr w:type="spellStart"/>
            <w:r>
              <w:rPr>
                <w:rFonts w:ascii="Arial" w:hAnsi="Arial" w:cs="Arial"/>
                <w:sz w:val="22"/>
                <w:szCs w:val="22"/>
              </w:rPr>
              <w:t>Ročne</w:t>
            </w:r>
            <w:proofErr w:type="spellEnd"/>
            <w:r>
              <w:rPr>
                <w:rFonts w:ascii="Arial" w:hAnsi="Arial" w:cs="Arial"/>
                <w:sz w:val="22"/>
                <w:szCs w:val="22"/>
              </w:rPr>
              <w:t xml:space="preserve"> </w:t>
            </w:r>
            <w:proofErr w:type="spellStart"/>
            <w:r>
              <w:rPr>
                <w:rFonts w:ascii="Arial" w:hAnsi="Arial" w:cs="Arial"/>
                <w:sz w:val="22"/>
                <w:szCs w:val="22"/>
              </w:rPr>
              <w:t>spretnosti</w:t>
            </w:r>
            <w:proofErr w:type="spellEnd"/>
            <w:r>
              <w:rPr>
                <w:rFonts w:ascii="Arial" w:hAnsi="Arial" w:cs="Arial"/>
                <w:sz w:val="22"/>
                <w:szCs w:val="22"/>
              </w:rPr>
              <w:t xml:space="preserve"> </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tcPr>
          <w:p w:rsidR="00A553E2" w:rsidRPr="00994EED" w:rsidRDefault="007A5CF3" w:rsidP="008576B3">
            <w:pPr>
              <w:rPr>
                <w:rFonts w:ascii="Arial" w:hAnsi="Arial" w:cs="Arial"/>
                <w:sz w:val="22"/>
                <w:szCs w:val="22"/>
              </w:rPr>
            </w:pPr>
            <w:r>
              <w:rPr>
                <w:rFonts w:ascii="Arial" w:hAnsi="Arial" w:cs="Arial"/>
                <w:sz w:val="22"/>
                <w:szCs w:val="22"/>
              </w:rPr>
              <w:t xml:space="preserve">po </w:t>
            </w:r>
            <w:proofErr w:type="spellStart"/>
            <w:r>
              <w:rPr>
                <w:rFonts w:ascii="Arial" w:hAnsi="Arial" w:cs="Arial"/>
                <w:sz w:val="22"/>
                <w:szCs w:val="22"/>
              </w:rPr>
              <w:t>dogovoru</w:t>
            </w:r>
            <w:proofErr w:type="spellEnd"/>
          </w:p>
        </w:tc>
      </w:tr>
      <w:tr w:rsidR="00A553E2" w:rsidRPr="00994EED" w:rsidTr="000E0B6A">
        <w:trPr>
          <w:trHeight w:val="250"/>
        </w:trPr>
        <w:tc>
          <w:tcPr>
            <w:tcW w:w="3065" w:type="dxa"/>
            <w:vMerge w:val="restart"/>
            <w:tcBorders>
              <w:left w:val="single" w:sz="4" w:space="0" w:color="auto"/>
              <w:bottom w:val="single" w:sz="4" w:space="0" w:color="auto"/>
              <w:right w:val="single" w:sz="4" w:space="0" w:color="auto"/>
            </w:tcBorders>
            <w:shd w:val="clear" w:color="auto" w:fill="D9D9D9" w:themeFill="background1" w:themeFillShade="D9"/>
          </w:tcPr>
          <w:p w:rsidR="00A553E2" w:rsidRPr="00994EED" w:rsidRDefault="00A553E2" w:rsidP="008576B3">
            <w:pPr>
              <w:rPr>
                <w:rFonts w:ascii="Arial" w:hAnsi="Arial" w:cs="Arial"/>
                <w:b/>
                <w:sz w:val="22"/>
                <w:szCs w:val="22"/>
              </w:rPr>
            </w:pPr>
          </w:p>
          <w:p w:rsidR="00A553E2" w:rsidRPr="00994EED" w:rsidRDefault="00A553E2" w:rsidP="008576B3">
            <w:pPr>
              <w:rPr>
                <w:rFonts w:ascii="Arial" w:hAnsi="Arial" w:cs="Arial"/>
                <w:b/>
                <w:sz w:val="22"/>
                <w:szCs w:val="22"/>
              </w:rPr>
            </w:pPr>
          </w:p>
          <w:p w:rsidR="007A5CF3" w:rsidRPr="007A5CF3" w:rsidRDefault="00A553E2" w:rsidP="007A5CF3">
            <w:pPr>
              <w:rPr>
                <w:rFonts w:ascii="Arial" w:hAnsi="Arial" w:cs="Arial"/>
                <w:sz w:val="22"/>
                <w:szCs w:val="22"/>
              </w:rPr>
            </w:pPr>
            <w:r w:rsidRPr="00994EED">
              <w:rPr>
                <w:rFonts w:ascii="Arial" w:hAnsi="Arial" w:cs="Arial"/>
                <w:b/>
                <w:sz w:val="22"/>
                <w:szCs w:val="22"/>
              </w:rPr>
              <w:t>ŠPORTNI DNEVI</w:t>
            </w:r>
          </w:p>
          <w:p w:rsidR="00A553E2" w:rsidRPr="00EE3B82" w:rsidRDefault="00A553E2" w:rsidP="007A5CF3">
            <w:pPr>
              <w:rPr>
                <w:rFonts w:ascii="Arial" w:hAnsi="Arial" w:cs="Arial"/>
                <w:sz w:val="18"/>
                <w:szCs w:val="18"/>
              </w:rPr>
            </w:pPr>
          </w:p>
          <w:p w:rsidR="008F560E" w:rsidRPr="008F560E" w:rsidRDefault="008F560E" w:rsidP="007A5CF3">
            <w:pPr>
              <w:rPr>
                <w:rFonts w:ascii="Arial" w:hAnsi="Arial" w:cs="Arial"/>
                <w:bCs/>
                <w:sz w:val="22"/>
                <w:szCs w:val="22"/>
              </w:rPr>
            </w:pPr>
            <w:r w:rsidRPr="00EE3B82">
              <w:rPr>
                <w:rFonts w:ascii="Arial" w:hAnsi="Arial" w:cs="Arial"/>
                <w:bCs/>
                <w:sz w:val="18"/>
                <w:szCs w:val="18"/>
                <w:lang w:val="it-IT"/>
              </w:rPr>
              <w:t>*</w:t>
            </w:r>
            <w:proofErr w:type="spellStart"/>
            <w:r w:rsidRPr="00EE3B82">
              <w:rPr>
                <w:rFonts w:ascii="Arial" w:hAnsi="Arial" w:cs="Arial"/>
                <w:bCs/>
                <w:sz w:val="18"/>
                <w:szCs w:val="18"/>
                <w:lang w:val="it-IT"/>
              </w:rPr>
              <w:t>Šola</w:t>
            </w:r>
            <w:proofErr w:type="spellEnd"/>
            <w:r w:rsidRPr="00EE3B82">
              <w:rPr>
                <w:rFonts w:ascii="Arial" w:hAnsi="Arial" w:cs="Arial"/>
                <w:bCs/>
                <w:sz w:val="18"/>
                <w:szCs w:val="18"/>
                <w:lang w:val="it-IT"/>
              </w:rPr>
              <w:t xml:space="preserve"> v </w:t>
            </w:r>
            <w:proofErr w:type="spellStart"/>
            <w:r w:rsidRPr="00EE3B82">
              <w:rPr>
                <w:rFonts w:ascii="Arial" w:hAnsi="Arial" w:cs="Arial"/>
                <w:bCs/>
                <w:sz w:val="18"/>
                <w:szCs w:val="18"/>
                <w:lang w:val="it-IT"/>
              </w:rPr>
              <w:t>naravi</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553E2" w:rsidRPr="00994EED" w:rsidRDefault="007A5CF3" w:rsidP="008576B3">
            <w:pPr>
              <w:rPr>
                <w:rFonts w:ascii="Arial" w:hAnsi="Arial" w:cs="Arial"/>
                <w:sz w:val="22"/>
                <w:szCs w:val="22"/>
              </w:rPr>
            </w:pPr>
            <w:proofErr w:type="spellStart"/>
            <w:r>
              <w:rPr>
                <w:rFonts w:ascii="Arial" w:hAnsi="Arial" w:cs="Arial"/>
                <w:sz w:val="22"/>
                <w:szCs w:val="22"/>
              </w:rPr>
              <w:t>Plavanje</w:t>
            </w:r>
            <w:proofErr w:type="spellEnd"/>
            <w:r>
              <w:rPr>
                <w:rFonts w:ascii="Arial" w:hAnsi="Arial" w:cs="Arial"/>
                <w:sz w:val="22"/>
                <w:szCs w:val="22"/>
              </w:rPr>
              <w:t>*</w:t>
            </w:r>
            <w:r w:rsidR="00A553E2" w:rsidRPr="00994EED">
              <w:rPr>
                <w:rFonts w:ascii="Arial" w:hAnsi="Arial" w:cs="Arial"/>
                <w:sz w:val="22"/>
                <w:szCs w:val="22"/>
              </w:rPr>
              <w:t xml:space="preserve"> </w:t>
            </w:r>
          </w:p>
        </w:tc>
        <w:tc>
          <w:tcPr>
            <w:tcW w:w="2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553E2" w:rsidRPr="00994EED" w:rsidRDefault="007A5CF3" w:rsidP="008576B3">
            <w:pPr>
              <w:rPr>
                <w:rFonts w:ascii="Arial" w:hAnsi="Arial" w:cs="Arial"/>
                <w:sz w:val="22"/>
                <w:szCs w:val="22"/>
              </w:rPr>
            </w:pPr>
            <w:r>
              <w:rPr>
                <w:rFonts w:ascii="Arial" w:hAnsi="Arial" w:cs="Arial"/>
                <w:sz w:val="22"/>
                <w:szCs w:val="22"/>
              </w:rPr>
              <w:t>14. 9. 2020</w:t>
            </w:r>
          </w:p>
        </w:tc>
      </w:tr>
      <w:tr w:rsidR="00A553E2" w:rsidRPr="00994EED" w:rsidTr="000E0B6A">
        <w:trPr>
          <w:trHeight w:val="281"/>
        </w:trPr>
        <w:tc>
          <w:tcPr>
            <w:tcW w:w="3065" w:type="dxa"/>
            <w:vMerge/>
            <w:tcBorders>
              <w:left w:val="single" w:sz="4" w:space="0" w:color="auto"/>
              <w:bottom w:val="single" w:sz="4" w:space="0" w:color="auto"/>
              <w:right w:val="single" w:sz="4" w:space="0" w:color="auto"/>
            </w:tcBorders>
            <w:shd w:val="clear" w:color="auto" w:fill="D9D9D9" w:themeFill="background1" w:themeFillShade="D9"/>
          </w:tcPr>
          <w:p w:rsidR="00A553E2" w:rsidRPr="00994EED" w:rsidRDefault="00A553E2" w:rsidP="008576B3">
            <w:pPr>
              <w:rPr>
                <w:rFonts w:ascii="Arial" w:hAnsi="Arial" w:cs="Arial"/>
                <w:b/>
                <w:sz w:val="22"/>
                <w:szCs w:val="22"/>
              </w:rPr>
            </w:pPr>
          </w:p>
          <w:p w:rsidR="00A553E2" w:rsidRPr="00994EED" w:rsidRDefault="00A553E2" w:rsidP="008576B3">
            <w:pPr>
              <w:rPr>
                <w:rFonts w:ascii="Arial" w:hAnsi="Arial" w:cs="Arial"/>
                <w:b/>
                <w:sz w:val="22"/>
                <w:szCs w:val="22"/>
              </w:rPr>
            </w:pPr>
          </w:p>
          <w:p w:rsidR="00A553E2" w:rsidRPr="00994EED" w:rsidRDefault="00A553E2" w:rsidP="008576B3">
            <w:pPr>
              <w:rPr>
                <w:rFonts w:ascii="Arial" w:hAnsi="Arial" w:cs="Arial"/>
                <w:b/>
                <w:sz w:val="22"/>
                <w:szCs w:val="22"/>
              </w:rPr>
            </w:pPr>
            <w:r w:rsidRPr="00994EED">
              <w:rPr>
                <w:rFonts w:ascii="Arial" w:hAnsi="Arial" w:cs="Arial"/>
                <w:b/>
                <w:sz w:val="22"/>
                <w:szCs w:val="22"/>
              </w:rPr>
              <w:t>KULTURNI DNEVI</w:t>
            </w:r>
          </w:p>
          <w:p w:rsidR="00A553E2" w:rsidRPr="00994EED" w:rsidRDefault="00A553E2" w:rsidP="008576B3">
            <w:pPr>
              <w:rPr>
                <w:rFonts w:ascii="Arial" w:hAnsi="Arial" w:cs="Arial"/>
                <w:b/>
                <w:sz w:val="22"/>
                <w:szCs w:val="22"/>
              </w:rPr>
            </w:pPr>
          </w:p>
          <w:p w:rsidR="00A553E2" w:rsidRPr="00994EED" w:rsidRDefault="00A553E2" w:rsidP="008576B3">
            <w:pPr>
              <w:rPr>
                <w:rFonts w:ascii="Arial" w:hAnsi="Arial" w:cs="Arial"/>
                <w:b/>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553E2" w:rsidRPr="00994EED" w:rsidRDefault="00A553E2" w:rsidP="008576B3">
            <w:pPr>
              <w:rPr>
                <w:rFonts w:ascii="Arial" w:hAnsi="Arial" w:cs="Arial"/>
                <w:sz w:val="22"/>
                <w:szCs w:val="22"/>
              </w:rPr>
            </w:pPr>
            <w:proofErr w:type="spellStart"/>
            <w:r w:rsidRPr="00994EED">
              <w:rPr>
                <w:rFonts w:ascii="Arial" w:hAnsi="Arial" w:cs="Arial"/>
                <w:sz w:val="22"/>
                <w:szCs w:val="22"/>
              </w:rPr>
              <w:t>Plavanje</w:t>
            </w:r>
            <w:proofErr w:type="spellEnd"/>
            <w:r w:rsidR="007A5CF3">
              <w:rPr>
                <w:rFonts w:ascii="Arial" w:hAnsi="Arial" w:cs="Arial"/>
                <w:sz w:val="22"/>
                <w:szCs w:val="22"/>
              </w:rPr>
              <w:t>*</w:t>
            </w:r>
          </w:p>
        </w:tc>
        <w:tc>
          <w:tcPr>
            <w:tcW w:w="2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553E2" w:rsidRPr="00994EED" w:rsidRDefault="007A5CF3" w:rsidP="008576B3">
            <w:pPr>
              <w:rPr>
                <w:rFonts w:ascii="Arial" w:hAnsi="Arial" w:cs="Arial"/>
                <w:sz w:val="22"/>
                <w:szCs w:val="22"/>
              </w:rPr>
            </w:pPr>
            <w:r>
              <w:rPr>
                <w:rFonts w:ascii="Arial" w:hAnsi="Arial" w:cs="Arial"/>
                <w:sz w:val="22"/>
                <w:szCs w:val="22"/>
              </w:rPr>
              <w:t>15. 9. 2020</w:t>
            </w:r>
          </w:p>
        </w:tc>
      </w:tr>
      <w:tr w:rsidR="00DF2D15" w:rsidRPr="00994EED" w:rsidTr="000E0B6A">
        <w:trPr>
          <w:trHeight w:val="258"/>
        </w:trPr>
        <w:tc>
          <w:tcPr>
            <w:tcW w:w="3065" w:type="dxa"/>
            <w:vMerge/>
            <w:tcBorders>
              <w:left w:val="single" w:sz="4" w:space="0" w:color="auto"/>
              <w:bottom w:val="single" w:sz="4" w:space="0" w:color="auto"/>
              <w:right w:val="single" w:sz="4" w:space="0" w:color="auto"/>
            </w:tcBorders>
            <w:shd w:val="clear" w:color="auto" w:fill="D9D9D9" w:themeFill="background1" w:themeFillShade="D9"/>
          </w:tcPr>
          <w:p w:rsidR="00DF2D15" w:rsidRPr="00994EED" w:rsidRDefault="00DF2D15" w:rsidP="008576B3">
            <w:pPr>
              <w:rPr>
                <w:rFonts w:ascii="Arial" w:hAnsi="Arial" w:cs="Arial"/>
                <w:b/>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F2D15" w:rsidRPr="00994EED" w:rsidRDefault="00DF2D15" w:rsidP="008576B3">
            <w:pPr>
              <w:rPr>
                <w:rFonts w:ascii="Arial" w:hAnsi="Arial" w:cs="Arial"/>
                <w:sz w:val="22"/>
                <w:szCs w:val="22"/>
              </w:rPr>
            </w:pPr>
            <w:proofErr w:type="spellStart"/>
            <w:r w:rsidRPr="00994EED">
              <w:rPr>
                <w:rFonts w:ascii="Arial" w:hAnsi="Arial" w:cs="Arial"/>
                <w:sz w:val="22"/>
                <w:szCs w:val="22"/>
              </w:rPr>
              <w:t>Plavanje</w:t>
            </w:r>
            <w:proofErr w:type="spellEnd"/>
            <w:r w:rsidR="007A5CF3">
              <w:rPr>
                <w:rFonts w:ascii="Arial" w:hAnsi="Arial" w:cs="Arial"/>
                <w:sz w:val="22"/>
                <w:szCs w:val="22"/>
              </w:rPr>
              <w:t>*</w:t>
            </w:r>
          </w:p>
        </w:tc>
        <w:tc>
          <w:tcPr>
            <w:tcW w:w="2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F2D15" w:rsidRPr="00994EED" w:rsidRDefault="007A5CF3">
            <w:pPr>
              <w:rPr>
                <w:rFonts w:ascii="Arial" w:hAnsi="Arial" w:cs="Arial"/>
              </w:rPr>
            </w:pPr>
            <w:r>
              <w:rPr>
                <w:rFonts w:ascii="Arial" w:hAnsi="Arial" w:cs="Arial"/>
                <w:sz w:val="22"/>
                <w:szCs w:val="22"/>
              </w:rPr>
              <w:t>16. 9. 2020</w:t>
            </w:r>
          </w:p>
        </w:tc>
      </w:tr>
      <w:tr w:rsidR="00DF2D15" w:rsidRPr="00994EED" w:rsidTr="000E0B6A">
        <w:trPr>
          <w:trHeight w:val="275"/>
        </w:trPr>
        <w:tc>
          <w:tcPr>
            <w:tcW w:w="3065" w:type="dxa"/>
            <w:vMerge/>
            <w:tcBorders>
              <w:left w:val="single" w:sz="4" w:space="0" w:color="auto"/>
              <w:bottom w:val="single" w:sz="4" w:space="0" w:color="auto"/>
              <w:right w:val="single" w:sz="4" w:space="0" w:color="auto"/>
            </w:tcBorders>
            <w:shd w:val="clear" w:color="auto" w:fill="D9D9D9" w:themeFill="background1" w:themeFillShade="D9"/>
          </w:tcPr>
          <w:p w:rsidR="00DF2D15" w:rsidRPr="00994EED" w:rsidRDefault="00DF2D15" w:rsidP="008576B3">
            <w:pPr>
              <w:rPr>
                <w:rFonts w:ascii="Arial" w:hAnsi="Arial" w:cs="Arial"/>
                <w:b/>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F2D15" w:rsidRPr="00994EED" w:rsidRDefault="00DF2D15" w:rsidP="008576B3">
            <w:pPr>
              <w:rPr>
                <w:rFonts w:ascii="Arial" w:hAnsi="Arial" w:cs="Arial"/>
                <w:sz w:val="22"/>
                <w:szCs w:val="22"/>
              </w:rPr>
            </w:pPr>
            <w:proofErr w:type="spellStart"/>
            <w:r w:rsidRPr="00994EED">
              <w:rPr>
                <w:rFonts w:ascii="Arial" w:hAnsi="Arial" w:cs="Arial"/>
                <w:sz w:val="22"/>
                <w:szCs w:val="22"/>
              </w:rPr>
              <w:t>Plavanje</w:t>
            </w:r>
            <w:proofErr w:type="spellEnd"/>
            <w:r w:rsidR="007A5CF3">
              <w:rPr>
                <w:rFonts w:ascii="Arial" w:hAnsi="Arial" w:cs="Arial"/>
                <w:sz w:val="22"/>
                <w:szCs w:val="22"/>
              </w:rPr>
              <w:t>*</w:t>
            </w:r>
          </w:p>
        </w:tc>
        <w:tc>
          <w:tcPr>
            <w:tcW w:w="2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F2D15" w:rsidRPr="00994EED" w:rsidRDefault="007A5CF3">
            <w:pPr>
              <w:rPr>
                <w:rFonts w:ascii="Arial" w:hAnsi="Arial" w:cs="Arial"/>
              </w:rPr>
            </w:pPr>
            <w:r>
              <w:rPr>
                <w:rFonts w:ascii="Arial" w:hAnsi="Arial" w:cs="Arial"/>
                <w:sz w:val="22"/>
                <w:szCs w:val="22"/>
              </w:rPr>
              <w:t>17. 9. 2020</w:t>
            </w:r>
          </w:p>
        </w:tc>
      </w:tr>
      <w:tr w:rsidR="00A553E2" w:rsidRPr="00994EED" w:rsidTr="007A5CF3">
        <w:trPr>
          <w:trHeight w:val="138"/>
        </w:trPr>
        <w:tc>
          <w:tcPr>
            <w:tcW w:w="3065" w:type="dxa"/>
            <w:vMerge/>
            <w:tcBorders>
              <w:left w:val="single" w:sz="4" w:space="0" w:color="auto"/>
              <w:right w:val="single" w:sz="4" w:space="0" w:color="auto"/>
            </w:tcBorders>
            <w:shd w:val="clear" w:color="auto" w:fill="D9D9D9" w:themeFill="background1" w:themeFillShade="D9"/>
          </w:tcPr>
          <w:p w:rsidR="00A553E2" w:rsidRPr="00994EED" w:rsidRDefault="00A553E2" w:rsidP="008576B3">
            <w:pPr>
              <w:rPr>
                <w:rFonts w:ascii="Arial" w:hAnsi="Arial" w:cs="Arial"/>
                <w:b/>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553E2" w:rsidRPr="00994EED" w:rsidRDefault="007A5CF3" w:rsidP="008576B3">
            <w:pPr>
              <w:rPr>
                <w:rFonts w:ascii="Arial" w:hAnsi="Arial" w:cs="Arial"/>
                <w:sz w:val="22"/>
                <w:szCs w:val="22"/>
              </w:rPr>
            </w:pPr>
            <w:proofErr w:type="spellStart"/>
            <w:r>
              <w:rPr>
                <w:rFonts w:ascii="Arial" w:hAnsi="Arial" w:cs="Arial"/>
                <w:sz w:val="22"/>
                <w:szCs w:val="22"/>
              </w:rPr>
              <w:t>Plavanje</w:t>
            </w:r>
            <w:proofErr w:type="spellEnd"/>
            <w:r>
              <w:rPr>
                <w:rFonts w:ascii="Arial" w:hAnsi="Arial" w:cs="Arial"/>
                <w:sz w:val="22"/>
                <w:szCs w:val="22"/>
              </w:rPr>
              <w:t>*</w:t>
            </w:r>
          </w:p>
        </w:tc>
        <w:tc>
          <w:tcPr>
            <w:tcW w:w="2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553E2" w:rsidRPr="00994EED" w:rsidRDefault="007A5CF3" w:rsidP="008576B3">
            <w:pPr>
              <w:rPr>
                <w:rFonts w:ascii="Arial" w:hAnsi="Arial" w:cs="Arial"/>
                <w:sz w:val="22"/>
                <w:szCs w:val="22"/>
              </w:rPr>
            </w:pPr>
            <w:r>
              <w:rPr>
                <w:rFonts w:ascii="Arial" w:hAnsi="Arial" w:cs="Arial"/>
                <w:sz w:val="22"/>
                <w:szCs w:val="22"/>
              </w:rPr>
              <w:t>18. 9. 2020</w:t>
            </w:r>
          </w:p>
        </w:tc>
      </w:tr>
    </w:tbl>
    <w:p w:rsidR="007A5CF3" w:rsidRPr="007A5CF3" w:rsidRDefault="008F560E" w:rsidP="007A5CF3">
      <w:pPr>
        <w:pStyle w:val="Naslov1"/>
        <w:rPr>
          <w:b w:val="0"/>
          <w:sz w:val="22"/>
          <w:szCs w:val="22"/>
          <w:lang w:val="it-IT"/>
        </w:rPr>
      </w:pPr>
      <w:bookmarkStart w:id="3" w:name="_Toc44511643"/>
      <w:bookmarkStart w:id="4" w:name="_Toc428191689"/>
      <w:r>
        <w:rPr>
          <w:b w:val="0"/>
          <w:sz w:val="22"/>
          <w:szCs w:val="22"/>
          <w:lang w:val="it-IT"/>
        </w:rPr>
        <w:lastRenderedPageBreak/>
        <w:t xml:space="preserve"> </w:t>
      </w:r>
      <w:bookmarkEnd w:id="3"/>
    </w:p>
    <w:p w:rsidR="000352E1" w:rsidRPr="00994EED" w:rsidRDefault="000352E1" w:rsidP="000B64EA">
      <w:pPr>
        <w:pStyle w:val="Naslov1"/>
        <w:rPr>
          <w:lang w:val="it-IT"/>
        </w:rPr>
      </w:pPr>
      <w:bookmarkStart w:id="5" w:name="_Toc44679643"/>
      <w:r w:rsidRPr="00994EED">
        <w:rPr>
          <w:lang w:val="it-IT"/>
        </w:rPr>
        <w:t>3 LETNA PRIPRAVA NA VZGOJNO IZOBRAŽEVALNO DELO - SLOVENŠČINA</w:t>
      </w:r>
      <w:bookmarkEnd w:id="4"/>
      <w:bookmarkEnd w:id="5"/>
    </w:p>
    <w:p w:rsidR="000352E1" w:rsidRPr="00994EED" w:rsidRDefault="000352E1" w:rsidP="000352E1">
      <w:pPr>
        <w:autoSpaceDE w:val="0"/>
        <w:autoSpaceDN w:val="0"/>
        <w:adjustRightInd w:val="0"/>
        <w:jc w:val="both"/>
        <w:rPr>
          <w:rFonts w:ascii="Arial" w:hAnsi="Arial" w:cs="Arial"/>
          <w:color w:val="000000" w:themeColor="text1"/>
          <w:sz w:val="22"/>
          <w:szCs w:val="22"/>
          <w:lang w:val="it-IT"/>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6662"/>
      </w:tblGrid>
      <w:tr w:rsidR="00655F9F" w:rsidRPr="00994EED" w:rsidTr="00937F6D">
        <w:trPr>
          <w:trHeight w:val="269"/>
        </w:trPr>
        <w:tc>
          <w:tcPr>
            <w:tcW w:w="3189" w:type="dxa"/>
            <w:shd w:val="clear" w:color="auto" w:fill="F2F2F2" w:themeFill="background1" w:themeFillShade="F2"/>
          </w:tcPr>
          <w:p w:rsidR="00655F9F" w:rsidRPr="00994EED" w:rsidRDefault="00655F9F" w:rsidP="00655F9F">
            <w:pPr>
              <w:rPr>
                <w:rFonts w:ascii="Arial" w:hAnsi="Arial" w:cs="Arial"/>
              </w:rPr>
            </w:pPr>
            <w:r w:rsidRPr="00994EED">
              <w:rPr>
                <w:rFonts w:ascii="Arial" w:hAnsi="Arial" w:cs="Arial"/>
                <w:color w:val="000000" w:themeColor="text1"/>
                <w:lang w:val="it-IT"/>
              </w:rPr>
              <w:t>UČITELJICA:</w:t>
            </w:r>
          </w:p>
        </w:tc>
        <w:tc>
          <w:tcPr>
            <w:tcW w:w="6662" w:type="dxa"/>
            <w:shd w:val="clear" w:color="auto" w:fill="F2F2F2" w:themeFill="background1" w:themeFillShade="F2"/>
          </w:tcPr>
          <w:p w:rsidR="00655F9F" w:rsidRPr="00994EED" w:rsidRDefault="00655F9F" w:rsidP="00655F9F">
            <w:pPr>
              <w:spacing w:line="360" w:lineRule="auto"/>
              <w:jc w:val="both"/>
              <w:rPr>
                <w:rFonts w:ascii="Arial" w:hAnsi="Arial" w:cs="Arial"/>
              </w:rPr>
            </w:pPr>
            <w:r w:rsidRPr="00994EED">
              <w:rPr>
                <w:rFonts w:ascii="Arial" w:hAnsi="Arial" w:cs="Arial"/>
                <w:color w:val="000000" w:themeColor="text1"/>
                <w:lang w:val="it-IT"/>
              </w:rPr>
              <w:t xml:space="preserve"> </w:t>
            </w:r>
            <w:r w:rsidR="00182A60">
              <w:rPr>
                <w:rFonts w:ascii="Arial" w:hAnsi="Arial" w:cs="Arial"/>
                <w:color w:val="000000" w:themeColor="text1"/>
                <w:lang w:val="it-IT"/>
              </w:rPr>
              <w:t>Tarcizija Kofol</w:t>
            </w:r>
          </w:p>
        </w:tc>
      </w:tr>
      <w:tr w:rsidR="00655F9F" w:rsidRPr="00994EED" w:rsidTr="00655F9F">
        <w:trPr>
          <w:trHeight w:val="269"/>
        </w:trPr>
        <w:tc>
          <w:tcPr>
            <w:tcW w:w="3189" w:type="dxa"/>
            <w:tcBorders>
              <w:top w:val="single" w:sz="4" w:space="0" w:color="auto"/>
              <w:left w:val="single" w:sz="4" w:space="0" w:color="auto"/>
              <w:bottom w:val="single" w:sz="4" w:space="0" w:color="auto"/>
              <w:right w:val="single" w:sz="4" w:space="0" w:color="auto"/>
            </w:tcBorders>
          </w:tcPr>
          <w:p w:rsidR="00655F9F" w:rsidRPr="00994EED" w:rsidRDefault="00655F9F" w:rsidP="00655F9F">
            <w:pPr>
              <w:rPr>
                <w:rFonts w:ascii="Arial" w:hAnsi="Arial" w:cs="Arial"/>
              </w:rPr>
            </w:pPr>
            <w:r w:rsidRPr="00994EED">
              <w:rPr>
                <w:rFonts w:ascii="Arial" w:hAnsi="Arial" w:cs="Arial"/>
                <w:color w:val="000000" w:themeColor="text1"/>
                <w:lang w:val="it-IT"/>
              </w:rPr>
              <w:t>UČNI PREDMET:</w:t>
            </w:r>
          </w:p>
        </w:tc>
        <w:tc>
          <w:tcPr>
            <w:tcW w:w="6662" w:type="dxa"/>
            <w:tcBorders>
              <w:top w:val="single" w:sz="4" w:space="0" w:color="auto"/>
              <w:left w:val="single" w:sz="4" w:space="0" w:color="auto"/>
              <w:bottom w:val="single" w:sz="4" w:space="0" w:color="auto"/>
              <w:right w:val="single" w:sz="4" w:space="0" w:color="auto"/>
            </w:tcBorders>
          </w:tcPr>
          <w:p w:rsidR="00655F9F" w:rsidRPr="00994EED" w:rsidRDefault="00655F9F" w:rsidP="00655F9F">
            <w:pPr>
              <w:autoSpaceDE w:val="0"/>
              <w:autoSpaceDN w:val="0"/>
              <w:adjustRightInd w:val="0"/>
              <w:spacing w:line="360" w:lineRule="auto"/>
              <w:jc w:val="both"/>
              <w:rPr>
                <w:rFonts w:ascii="Arial" w:hAnsi="Arial" w:cs="Arial"/>
              </w:rPr>
            </w:pPr>
            <w:r w:rsidRPr="00994EED">
              <w:rPr>
                <w:rFonts w:ascii="Arial" w:hAnsi="Arial" w:cs="Arial"/>
                <w:color w:val="000000" w:themeColor="text1"/>
                <w:lang w:val="it-IT"/>
              </w:rPr>
              <w:t xml:space="preserve"> SLOVENŠČINA</w:t>
            </w:r>
          </w:p>
        </w:tc>
      </w:tr>
      <w:tr w:rsidR="00655F9F" w:rsidRPr="00994EED" w:rsidTr="00655F9F">
        <w:trPr>
          <w:trHeight w:val="269"/>
        </w:trPr>
        <w:tc>
          <w:tcPr>
            <w:tcW w:w="3189" w:type="dxa"/>
            <w:tcBorders>
              <w:top w:val="single" w:sz="4" w:space="0" w:color="auto"/>
              <w:left w:val="single" w:sz="4" w:space="0" w:color="auto"/>
              <w:bottom w:val="single" w:sz="4" w:space="0" w:color="auto"/>
              <w:right w:val="single" w:sz="4" w:space="0" w:color="auto"/>
            </w:tcBorders>
          </w:tcPr>
          <w:p w:rsidR="00655F9F" w:rsidRPr="00994EED" w:rsidRDefault="00655F9F" w:rsidP="00655F9F">
            <w:pPr>
              <w:rPr>
                <w:rFonts w:ascii="Arial" w:hAnsi="Arial" w:cs="Arial"/>
              </w:rPr>
            </w:pPr>
            <w:r w:rsidRPr="00994EED">
              <w:rPr>
                <w:rFonts w:ascii="Arial" w:hAnsi="Arial" w:cs="Arial"/>
                <w:color w:val="000000" w:themeColor="text1"/>
                <w:lang w:val="it-IT"/>
              </w:rPr>
              <w:t>ŠOLSKO LETO:</w:t>
            </w:r>
          </w:p>
        </w:tc>
        <w:tc>
          <w:tcPr>
            <w:tcW w:w="6662" w:type="dxa"/>
            <w:tcBorders>
              <w:top w:val="single" w:sz="4" w:space="0" w:color="auto"/>
              <w:left w:val="single" w:sz="4" w:space="0" w:color="auto"/>
              <w:bottom w:val="single" w:sz="4" w:space="0" w:color="auto"/>
              <w:right w:val="single" w:sz="4" w:space="0" w:color="auto"/>
            </w:tcBorders>
          </w:tcPr>
          <w:p w:rsidR="00655F9F" w:rsidRPr="00994EED" w:rsidRDefault="00655F9F" w:rsidP="00103488">
            <w:pPr>
              <w:spacing w:line="360" w:lineRule="auto"/>
              <w:rPr>
                <w:rFonts w:ascii="Arial" w:hAnsi="Arial" w:cs="Arial"/>
              </w:rPr>
            </w:pPr>
            <w:r w:rsidRPr="00994EED">
              <w:rPr>
                <w:rFonts w:ascii="Arial" w:hAnsi="Arial" w:cs="Arial"/>
                <w:color w:val="000000" w:themeColor="text1"/>
                <w:lang w:val="it-IT"/>
              </w:rPr>
              <w:t xml:space="preserve"> 20</w:t>
            </w:r>
            <w:r w:rsidR="008F560E">
              <w:rPr>
                <w:rFonts w:ascii="Arial" w:hAnsi="Arial" w:cs="Arial"/>
                <w:color w:val="000000" w:themeColor="text1"/>
                <w:lang w:val="it-IT"/>
              </w:rPr>
              <w:t>20</w:t>
            </w:r>
            <w:r w:rsidRPr="00994EED">
              <w:rPr>
                <w:rFonts w:ascii="Arial" w:hAnsi="Arial" w:cs="Arial"/>
                <w:color w:val="000000" w:themeColor="text1"/>
                <w:lang w:val="it-IT"/>
              </w:rPr>
              <w:t>/</w:t>
            </w:r>
            <w:r w:rsidR="00940872" w:rsidRPr="00994EED">
              <w:rPr>
                <w:rFonts w:ascii="Arial" w:hAnsi="Arial" w:cs="Arial"/>
                <w:color w:val="000000" w:themeColor="text1"/>
                <w:lang w:val="it-IT"/>
              </w:rPr>
              <w:t>20</w:t>
            </w:r>
            <w:r w:rsidR="00103488" w:rsidRPr="00994EED">
              <w:rPr>
                <w:rFonts w:ascii="Arial" w:hAnsi="Arial" w:cs="Arial"/>
                <w:color w:val="000000" w:themeColor="text1"/>
                <w:lang w:val="it-IT"/>
              </w:rPr>
              <w:t>2</w:t>
            </w:r>
            <w:r w:rsidR="008F560E">
              <w:rPr>
                <w:rFonts w:ascii="Arial" w:hAnsi="Arial" w:cs="Arial"/>
                <w:color w:val="000000" w:themeColor="text1"/>
                <w:lang w:val="it-IT"/>
              </w:rPr>
              <w:t>1</w:t>
            </w:r>
          </w:p>
        </w:tc>
      </w:tr>
      <w:tr w:rsidR="00655F9F" w:rsidRPr="00994EED" w:rsidTr="00655F9F">
        <w:trPr>
          <w:trHeight w:val="269"/>
        </w:trPr>
        <w:tc>
          <w:tcPr>
            <w:tcW w:w="3189" w:type="dxa"/>
            <w:tcBorders>
              <w:top w:val="single" w:sz="4" w:space="0" w:color="auto"/>
              <w:left w:val="single" w:sz="4" w:space="0" w:color="auto"/>
              <w:bottom w:val="single" w:sz="4" w:space="0" w:color="auto"/>
              <w:right w:val="single" w:sz="4" w:space="0" w:color="auto"/>
            </w:tcBorders>
          </w:tcPr>
          <w:p w:rsidR="00655F9F" w:rsidRPr="00994EED" w:rsidRDefault="00655F9F" w:rsidP="00655F9F">
            <w:pPr>
              <w:rPr>
                <w:rFonts w:ascii="Arial" w:hAnsi="Arial" w:cs="Arial"/>
              </w:rPr>
            </w:pPr>
            <w:r w:rsidRPr="00994EED">
              <w:rPr>
                <w:rFonts w:ascii="Arial" w:hAnsi="Arial" w:cs="Arial"/>
                <w:color w:val="000000" w:themeColor="text1"/>
                <w:lang w:val="it-IT"/>
              </w:rPr>
              <w:t>RAZRED:</w:t>
            </w:r>
          </w:p>
        </w:tc>
        <w:tc>
          <w:tcPr>
            <w:tcW w:w="6662" w:type="dxa"/>
            <w:tcBorders>
              <w:top w:val="single" w:sz="4" w:space="0" w:color="auto"/>
              <w:left w:val="single" w:sz="4" w:space="0" w:color="auto"/>
              <w:bottom w:val="single" w:sz="4" w:space="0" w:color="auto"/>
              <w:right w:val="single" w:sz="4" w:space="0" w:color="auto"/>
            </w:tcBorders>
          </w:tcPr>
          <w:p w:rsidR="00655F9F" w:rsidRPr="00994EED" w:rsidRDefault="00655F9F" w:rsidP="00EE3B82">
            <w:pPr>
              <w:spacing w:line="360" w:lineRule="auto"/>
              <w:rPr>
                <w:rFonts w:ascii="Arial" w:hAnsi="Arial" w:cs="Arial"/>
              </w:rPr>
            </w:pPr>
            <w:r w:rsidRPr="00994EED">
              <w:rPr>
                <w:rFonts w:ascii="Arial" w:hAnsi="Arial" w:cs="Arial"/>
              </w:rPr>
              <w:t xml:space="preserve"> 3.</w:t>
            </w:r>
            <w:r w:rsidR="00EE3B82">
              <w:rPr>
                <w:rFonts w:ascii="Arial" w:hAnsi="Arial" w:cs="Arial"/>
              </w:rPr>
              <w:t>B</w:t>
            </w:r>
          </w:p>
        </w:tc>
      </w:tr>
      <w:tr w:rsidR="00655F9F" w:rsidRPr="00994EED" w:rsidTr="00655F9F">
        <w:trPr>
          <w:trHeight w:val="269"/>
        </w:trPr>
        <w:tc>
          <w:tcPr>
            <w:tcW w:w="3189" w:type="dxa"/>
            <w:tcBorders>
              <w:top w:val="single" w:sz="4" w:space="0" w:color="auto"/>
              <w:left w:val="single" w:sz="4" w:space="0" w:color="auto"/>
              <w:bottom w:val="single" w:sz="4" w:space="0" w:color="auto"/>
              <w:right w:val="single" w:sz="4" w:space="0" w:color="auto"/>
            </w:tcBorders>
          </w:tcPr>
          <w:p w:rsidR="00655F9F" w:rsidRPr="00994EED" w:rsidRDefault="00655F9F" w:rsidP="00655F9F">
            <w:pPr>
              <w:rPr>
                <w:rFonts w:ascii="Arial" w:hAnsi="Arial" w:cs="Arial"/>
              </w:rPr>
            </w:pPr>
            <w:r w:rsidRPr="00994EED">
              <w:rPr>
                <w:rFonts w:ascii="Arial" w:hAnsi="Arial" w:cs="Arial"/>
                <w:color w:val="000000" w:themeColor="text1"/>
                <w:lang w:val="it-IT"/>
              </w:rPr>
              <w:t>LETNO ŠTEVILO UR:</w:t>
            </w:r>
          </w:p>
        </w:tc>
        <w:tc>
          <w:tcPr>
            <w:tcW w:w="6662" w:type="dxa"/>
            <w:tcBorders>
              <w:top w:val="single" w:sz="4" w:space="0" w:color="auto"/>
              <w:left w:val="single" w:sz="4" w:space="0" w:color="auto"/>
              <w:bottom w:val="single" w:sz="4" w:space="0" w:color="auto"/>
              <w:right w:val="single" w:sz="4" w:space="0" w:color="auto"/>
            </w:tcBorders>
          </w:tcPr>
          <w:p w:rsidR="00655F9F" w:rsidRPr="00994EED" w:rsidRDefault="00655F9F" w:rsidP="00655F9F">
            <w:pPr>
              <w:autoSpaceDE w:val="0"/>
              <w:autoSpaceDN w:val="0"/>
              <w:adjustRightInd w:val="0"/>
              <w:spacing w:line="360" w:lineRule="auto"/>
              <w:jc w:val="both"/>
              <w:rPr>
                <w:rFonts w:ascii="Arial" w:hAnsi="Arial" w:cs="Arial"/>
              </w:rPr>
            </w:pPr>
            <w:r w:rsidRPr="00994EED">
              <w:rPr>
                <w:rFonts w:ascii="Arial" w:hAnsi="Arial" w:cs="Arial"/>
                <w:color w:val="000000" w:themeColor="text1"/>
                <w:lang w:val="it-IT"/>
              </w:rPr>
              <w:t xml:space="preserve"> 245</w:t>
            </w:r>
          </w:p>
        </w:tc>
      </w:tr>
      <w:tr w:rsidR="00655F9F" w:rsidRPr="00994EED" w:rsidTr="00655F9F">
        <w:trPr>
          <w:trHeight w:val="269"/>
        </w:trPr>
        <w:tc>
          <w:tcPr>
            <w:tcW w:w="3189" w:type="dxa"/>
            <w:tcBorders>
              <w:top w:val="single" w:sz="4" w:space="0" w:color="auto"/>
              <w:left w:val="single" w:sz="4" w:space="0" w:color="auto"/>
              <w:bottom w:val="single" w:sz="4" w:space="0" w:color="auto"/>
              <w:right w:val="single" w:sz="4" w:space="0" w:color="auto"/>
            </w:tcBorders>
          </w:tcPr>
          <w:p w:rsidR="00655F9F" w:rsidRPr="00994EED" w:rsidRDefault="00655F9F" w:rsidP="00655F9F">
            <w:pPr>
              <w:rPr>
                <w:rFonts w:ascii="Arial" w:hAnsi="Arial" w:cs="Arial"/>
              </w:rPr>
            </w:pPr>
            <w:r w:rsidRPr="00994EED">
              <w:rPr>
                <w:rFonts w:ascii="Arial" w:hAnsi="Arial" w:cs="Arial"/>
                <w:color w:val="000000" w:themeColor="text1"/>
                <w:lang w:val="it-IT"/>
              </w:rPr>
              <w:t>TEDENSKO ŠTEVILO UR:</w:t>
            </w:r>
          </w:p>
        </w:tc>
        <w:tc>
          <w:tcPr>
            <w:tcW w:w="6662" w:type="dxa"/>
            <w:tcBorders>
              <w:top w:val="single" w:sz="4" w:space="0" w:color="auto"/>
              <w:left w:val="single" w:sz="4" w:space="0" w:color="auto"/>
              <w:bottom w:val="single" w:sz="4" w:space="0" w:color="auto"/>
              <w:right w:val="single" w:sz="4" w:space="0" w:color="auto"/>
            </w:tcBorders>
          </w:tcPr>
          <w:p w:rsidR="00655F9F" w:rsidRPr="00994EED" w:rsidRDefault="00655F9F" w:rsidP="00655F9F">
            <w:pPr>
              <w:spacing w:line="360" w:lineRule="auto"/>
              <w:rPr>
                <w:rFonts w:ascii="Arial" w:hAnsi="Arial" w:cs="Arial"/>
              </w:rPr>
            </w:pPr>
            <w:r w:rsidRPr="00994EED">
              <w:rPr>
                <w:rFonts w:ascii="Arial" w:hAnsi="Arial" w:cs="Arial"/>
              </w:rPr>
              <w:t xml:space="preserve"> 7</w:t>
            </w:r>
          </w:p>
        </w:tc>
      </w:tr>
    </w:tbl>
    <w:p w:rsidR="000352E1" w:rsidRPr="00994EED" w:rsidRDefault="000352E1" w:rsidP="000352E1">
      <w:pPr>
        <w:autoSpaceDE w:val="0"/>
        <w:autoSpaceDN w:val="0"/>
        <w:adjustRightInd w:val="0"/>
        <w:jc w:val="both"/>
        <w:rPr>
          <w:rFonts w:ascii="Arial" w:hAnsi="Arial" w:cs="Arial"/>
          <w:color w:val="000000" w:themeColor="text1"/>
          <w:sz w:val="22"/>
          <w:szCs w:val="22"/>
          <w:lang w:val="it-IT"/>
        </w:rPr>
      </w:pPr>
    </w:p>
    <w:p w:rsidR="000352E1" w:rsidRPr="00994EED" w:rsidRDefault="000352E1" w:rsidP="000352E1">
      <w:pPr>
        <w:autoSpaceDE w:val="0"/>
        <w:autoSpaceDN w:val="0"/>
        <w:adjustRightInd w:val="0"/>
        <w:jc w:val="both"/>
        <w:rPr>
          <w:rFonts w:ascii="Arial" w:hAnsi="Arial" w:cs="Arial"/>
          <w:color w:val="000000" w:themeColor="text1"/>
          <w:sz w:val="22"/>
          <w:szCs w:val="22"/>
          <w:lang w:val="it-IT"/>
        </w:rPr>
      </w:pPr>
    </w:p>
    <w:p w:rsidR="000352E1" w:rsidRPr="00994EED" w:rsidRDefault="000352E1" w:rsidP="000352E1">
      <w:pPr>
        <w:autoSpaceDE w:val="0"/>
        <w:autoSpaceDN w:val="0"/>
        <w:adjustRightInd w:val="0"/>
        <w:jc w:val="both"/>
        <w:rPr>
          <w:rFonts w:ascii="Arial" w:hAnsi="Arial" w:cs="Arial"/>
          <w:color w:val="000000" w:themeColor="text1"/>
          <w:sz w:val="22"/>
          <w:szCs w:val="22"/>
          <w:lang w:val="it-IT"/>
        </w:rPr>
      </w:pPr>
      <w:r w:rsidRPr="00994EED">
        <w:rPr>
          <w:rFonts w:ascii="Arial" w:hAnsi="Arial" w:cs="Arial"/>
          <w:color w:val="000000" w:themeColor="text1"/>
          <w:sz w:val="22"/>
          <w:szCs w:val="22"/>
          <w:lang w:val="it-IT"/>
        </w:rPr>
        <w:t>LITERATURA:</w:t>
      </w:r>
    </w:p>
    <w:p w:rsidR="000352E1" w:rsidRPr="00994EED" w:rsidRDefault="000352E1" w:rsidP="000352E1">
      <w:pPr>
        <w:autoSpaceDE w:val="0"/>
        <w:autoSpaceDN w:val="0"/>
        <w:adjustRightInd w:val="0"/>
        <w:jc w:val="both"/>
        <w:rPr>
          <w:rFonts w:ascii="Arial" w:hAnsi="Arial" w:cs="Arial"/>
          <w:color w:val="000000" w:themeColor="text1"/>
          <w:sz w:val="22"/>
          <w:szCs w:val="22"/>
          <w:lang w:val="it-IT"/>
        </w:rPr>
      </w:pPr>
    </w:p>
    <w:p w:rsidR="000352E1" w:rsidRPr="00994EED" w:rsidRDefault="000352E1" w:rsidP="000352E1">
      <w:pPr>
        <w:jc w:val="both"/>
        <w:rPr>
          <w:rFonts w:ascii="Arial" w:hAnsi="Arial" w:cs="Arial"/>
          <w:b/>
          <w:color w:val="000000" w:themeColor="text1"/>
          <w:sz w:val="22"/>
          <w:szCs w:val="22"/>
          <w:lang w:val="it-IT"/>
        </w:rPr>
      </w:pPr>
      <w:r w:rsidRPr="00994EED">
        <w:rPr>
          <w:rFonts w:ascii="Arial" w:hAnsi="Arial" w:cs="Arial"/>
          <w:b/>
          <w:color w:val="000000" w:themeColor="text1"/>
          <w:sz w:val="22"/>
          <w:szCs w:val="22"/>
          <w:lang w:val="it-IT"/>
        </w:rPr>
        <w:t xml:space="preserve">Za </w:t>
      </w:r>
      <w:proofErr w:type="spellStart"/>
      <w:r w:rsidRPr="00994EED">
        <w:rPr>
          <w:rFonts w:ascii="Arial" w:hAnsi="Arial" w:cs="Arial"/>
          <w:b/>
          <w:color w:val="000000" w:themeColor="text1"/>
          <w:sz w:val="22"/>
          <w:szCs w:val="22"/>
          <w:lang w:val="it-IT"/>
        </w:rPr>
        <w:t>učence</w:t>
      </w:r>
      <w:proofErr w:type="spellEnd"/>
      <w:r w:rsidRPr="00994EED">
        <w:rPr>
          <w:rFonts w:ascii="Arial" w:hAnsi="Arial" w:cs="Arial"/>
          <w:b/>
          <w:color w:val="000000" w:themeColor="text1"/>
          <w:sz w:val="22"/>
          <w:szCs w:val="22"/>
          <w:lang w:val="it-IT"/>
        </w:rPr>
        <w:t>:</w:t>
      </w:r>
    </w:p>
    <w:p w:rsidR="000352E1" w:rsidRPr="003C421D" w:rsidRDefault="000352E1" w:rsidP="000352E1">
      <w:pPr>
        <w:jc w:val="both"/>
        <w:rPr>
          <w:rFonts w:ascii="Arial" w:hAnsi="Arial" w:cs="Arial"/>
          <w:b/>
          <w:color w:val="000000" w:themeColor="text1"/>
          <w:sz w:val="22"/>
          <w:szCs w:val="22"/>
          <w:lang w:val="it-IT"/>
        </w:rPr>
      </w:pPr>
    </w:p>
    <w:tbl>
      <w:tblPr>
        <w:tblW w:w="15276" w:type="dxa"/>
        <w:tblLook w:val="01E0" w:firstRow="1" w:lastRow="1" w:firstColumn="1" w:lastColumn="1" w:noHBand="0" w:noVBand="0"/>
      </w:tblPr>
      <w:tblGrid>
        <w:gridCol w:w="15276"/>
      </w:tblGrid>
      <w:tr w:rsidR="000352E1" w:rsidRPr="003C421D" w:rsidTr="00271114">
        <w:tc>
          <w:tcPr>
            <w:tcW w:w="15276" w:type="dxa"/>
            <w:tcBorders>
              <w:top w:val="single" w:sz="8" w:space="0" w:color="auto"/>
              <w:left w:val="single" w:sz="8" w:space="0" w:color="auto"/>
              <w:bottom w:val="single" w:sz="8" w:space="0" w:color="auto"/>
              <w:right w:val="single" w:sz="8" w:space="0" w:color="auto"/>
            </w:tcBorders>
          </w:tcPr>
          <w:p w:rsidR="00CB43C9" w:rsidRPr="003C421D" w:rsidRDefault="00820F97" w:rsidP="001E5906">
            <w:pPr>
              <w:rPr>
                <w:rFonts w:ascii="Arial" w:hAnsi="Arial" w:cs="Arial"/>
                <w:sz w:val="22"/>
                <w:szCs w:val="22"/>
                <w:lang w:val="it-IT"/>
              </w:rPr>
            </w:pPr>
            <w:r w:rsidRPr="003C421D">
              <w:rPr>
                <w:rFonts w:ascii="Arial" w:hAnsi="Arial" w:cs="Arial"/>
                <w:sz w:val="22"/>
                <w:szCs w:val="22"/>
                <w:lang w:val="it-IT"/>
              </w:rPr>
              <w:t xml:space="preserve">M. </w:t>
            </w:r>
            <w:proofErr w:type="spellStart"/>
            <w:r w:rsidRPr="003C421D">
              <w:rPr>
                <w:rFonts w:ascii="Arial" w:hAnsi="Arial" w:cs="Arial"/>
                <w:sz w:val="22"/>
                <w:szCs w:val="22"/>
                <w:lang w:val="it-IT"/>
              </w:rPr>
              <w:t>Kramarič</w:t>
            </w:r>
            <w:proofErr w:type="spellEnd"/>
            <w:r w:rsidRPr="003C421D">
              <w:rPr>
                <w:rFonts w:ascii="Arial" w:hAnsi="Arial" w:cs="Arial"/>
                <w:sz w:val="22"/>
                <w:szCs w:val="22"/>
                <w:lang w:val="it-IT"/>
              </w:rPr>
              <w:t xml:space="preserve">, M. </w:t>
            </w:r>
            <w:proofErr w:type="spellStart"/>
            <w:r w:rsidRPr="003C421D">
              <w:rPr>
                <w:rFonts w:ascii="Arial" w:hAnsi="Arial" w:cs="Arial"/>
                <w:sz w:val="22"/>
                <w:szCs w:val="22"/>
                <w:lang w:val="it-IT"/>
              </w:rPr>
              <w:t>Kern</w:t>
            </w:r>
            <w:proofErr w:type="spellEnd"/>
            <w:r w:rsidRPr="003C421D">
              <w:rPr>
                <w:rFonts w:ascii="Arial" w:hAnsi="Arial" w:cs="Arial"/>
                <w:sz w:val="22"/>
                <w:szCs w:val="22"/>
                <w:lang w:val="it-IT"/>
              </w:rPr>
              <w:t xml:space="preserve">, M. </w:t>
            </w:r>
            <w:proofErr w:type="spellStart"/>
            <w:r w:rsidRPr="003C421D">
              <w:rPr>
                <w:rFonts w:ascii="Arial" w:hAnsi="Arial" w:cs="Arial"/>
                <w:sz w:val="22"/>
                <w:szCs w:val="22"/>
                <w:lang w:val="it-IT"/>
              </w:rPr>
              <w:t>Pipan</w:t>
            </w:r>
            <w:proofErr w:type="spellEnd"/>
            <w:r w:rsidRPr="003C421D">
              <w:rPr>
                <w:rFonts w:ascii="Arial" w:hAnsi="Arial" w:cs="Arial"/>
                <w:sz w:val="22"/>
                <w:szCs w:val="22"/>
                <w:lang w:val="it-IT"/>
              </w:rPr>
              <w:t xml:space="preserve">: Lili in Bine 3, </w:t>
            </w:r>
            <w:proofErr w:type="spellStart"/>
            <w:r w:rsidR="004B6ABC" w:rsidRPr="003C421D">
              <w:rPr>
                <w:rFonts w:ascii="Arial" w:hAnsi="Arial" w:cs="Arial"/>
                <w:sz w:val="22"/>
                <w:szCs w:val="22"/>
                <w:lang w:val="it-IT"/>
              </w:rPr>
              <w:t>Učbenik</w:t>
            </w:r>
            <w:proofErr w:type="spellEnd"/>
            <w:r w:rsidRPr="003C421D">
              <w:rPr>
                <w:rFonts w:ascii="Arial" w:hAnsi="Arial" w:cs="Arial"/>
                <w:sz w:val="22"/>
                <w:szCs w:val="22"/>
                <w:lang w:val="it-IT"/>
              </w:rPr>
              <w:t xml:space="preserve"> za </w:t>
            </w:r>
            <w:proofErr w:type="spellStart"/>
            <w:r w:rsidRPr="003C421D">
              <w:rPr>
                <w:rFonts w:ascii="Arial" w:hAnsi="Arial" w:cs="Arial"/>
                <w:sz w:val="22"/>
                <w:szCs w:val="22"/>
                <w:lang w:val="it-IT"/>
              </w:rPr>
              <w:t>slovenščino</w:t>
            </w:r>
            <w:proofErr w:type="spellEnd"/>
            <w:r w:rsidRPr="003C421D">
              <w:rPr>
                <w:rFonts w:ascii="Arial" w:hAnsi="Arial" w:cs="Arial"/>
                <w:sz w:val="22"/>
                <w:szCs w:val="22"/>
                <w:lang w:val="it-IT"/>
              </w:rPr>
              <w:t xml:space="preserve"> v </w:t>
            </w:r>
            <w:proofErr w:type="spellStart"/>
            <w:r w:rsidRPr="003C421D">
              <w:rPr>
                <w:rFonts w:ascii="Arial" w:hAnsi="Arial" w:cs="Arial"/>
                <w:sz w:val="22"/>
                <w:szCs w:val="22"/>
                <w:lang w:val="it-IT"/>
              </w:rPr>
              <w:t>tretjem</w:t>
            </w:r>
            <w:proofErr w:type="spellEnd"/>
            <w:r w:rsidRPr="003C421D">
              <w:rPr>
                <w:rFonts w:ascii="Arial" w:hAnsi="Arial" w:cs="Arial"/>
                <w:sz w:val="22"/>
                <w:szCs w:val="22"/>
                <w:lang w:val="it-IT"/>
              </w:rPr>
              <w:t xml:space="preserve"> </w:t>
            </w:r>
            <w:proofErr w:type="spellStart"/>
            <w:r w:rsidRPr="003C421D">
              <w:rPr>
                <w:rFonts w:ascii="Arial" w:hAnsi="Arial" w:cs="Arial"/>
                <w:sz w:val="22"/>
                <w:szCs w:val="22"/>
                <w:lang w:val="it-IT"/>
              </w:rPr>
              <w:t>razredu</w:t>
            </w:r>
            <w:proofErr w:type="spellEnd"/>
            <w:r w:rsidRPr="003C421D">
              <w:rPr>
                <w:rFonts w:ascii="Arial" w:hAnsi="Arial" w:cs="Arial"/>
                <w:sz w:val="22"/>
                <w:szCs w:val="22"/>
                <w:lang w:val="it-IT"/>
              </w:rPr>
              <w:t xml:space="preserve"> </w:t>
            </w:r>
            <w:proofErr w:type="spellStart"/>
            <w:r w:rsidRPr="003C421D">
              <w:rPr>
                <w:rFonts w:ascii="Arial" w:hAnsi="Arial" w:cs="Arial"/>
                <w:sz w:val="22"/>
                <w:szCs w:val="22"/>
                <w:lang w:val="it-IT"/>
              </w:rPr>
              <w:t>osnovne</w:t>
            </w:r>
            <w:proofErr w:type="spellEnd"/>
            <w:r w:rsidRPr="003C421D">
              <w:rPr>
                <w:rFonts w:ascii="Arial" w:hAnsi="Arial" w:cs="Arial"/>
                <w:sz w:val="22"/>
                <w:szCs w:val="22"/>
                <w:lang w:val="it-IT"/>
              </w:rPr>
              <w:t xml:space="preserve"> </w:t>
            </w:r>
            <w:proofErr w:type="spellStart"/>
            <w:r w:rsidRPr="003C421D">
              <w:rPr>
                <w:rFonts w:ascii="Arial" w:hAnsi="Arial" w:cs="Arial"/>
                <w:sz w:val="22"/>
                <w:szCs w:val="22"/>
                <w:lang w:val="it-IT"/>
              </w:rPr>
              <w:t>šole</w:t>
            </w:r>
            <w:proofErr w:type="spellEnd"/>
            <w:r w:rsidRPr="003C421D">
              <w:rPr>
                <w:rFonts w:ascii="Arial" w:hAnsi="Arial" w:cs="Arial"/>
                <w:sz w:val="22"/>
                <w:szCs w:val="22"/>
                <w:lang w:val="it-IT"/>
              </w:rPr>
              <w:t xml:space="preserve">, </w:t>
            </w:r>
            <w:proofErr w:type="spellStart"/>
            <w:r w:rsidRPr="003C421D">
              <w:rPr>
                <w:rFonts w:ascii="Arial" w:hAnsi="Arial" w:cs="Arial"/>
                <w:sz w:val="22"/>
                <w:szCs w:val="22"/>
                <w:lang w:val="it-IT"/>
              </w:rPr>
              <w:t>Ljubljana</w:t>
            </w:r>
            <w:proofErr w:type="spellEnd"/>
            <w:r w:rsidRPr="003C421D">
              <w:rPr>
                <w:rFonts w:ascii="Arial" w:hAnsi="Arial" w:cs="Arial"/>
                <w:sz w:val="22"/>
                <w:szCs w:val="22"/>
                <w:lang w:val="it-IT"/>
              </w:rPr>
              <w:t xml:space="preserve">: </w:t>
            </w:r>
            <w:proofErr w:type="spellStart"/>
            <w:r w:rsidRPr="003C421D">
              <w:rPr>
                <w:rFonts w:ascii="Arial" w:hAnsi="Arial" w:cs="Arial"/>
                <w:sz w:val="22"/>
                <w:szCs w:val="22"/>
                <w:lang w:val="it-IT"/>
              </w:rPr>
              <w:t>Založba</w:t>
            </w:r>
            <w:proofErr w:type="spellEnd"/>
            <w:r w:rsidRPr="003C421D">
              <w:rPr>
                <w:rFonts w:ascii="Arial" w:hAnsi="Arial" w:cs="Arial"/>
                <w:sz w:val="22"/>
                <w:szCs w:val="22"/>
                <w:lang w:val="it-IT"/>
              </w:rPr>
              <w:t xml:space="preserve"> </w:t>
            </w:r>
            <w:proofErr w:type="spellStart"/>
            <w:r w:rsidRPr="003C421D">
              <w:rPr>
                <w:rFonts w:ascii="Arial" w:hAnsi="Arial" w:cs="Arial"/>
                <w:sz w:val="22"/>
                <w:szCs w:val="22"/>
                <w:lang w:val="it-IT"/>
              </w:rPr>
              <w:t>Rokus</w:t>
            </w:r>
            <w:proofErr w:type="spellEnd"/>
            <w:r w:rsidRPr="003C421D">
              <w:rPr>
                <w:rFonts w:ascii="Arial" w:hAnsi="Arial" w:cs="Arial"/>
                <w:sz w:val="22"/>
                <w:szCs w:val="22"/>
                <w:lang w:val="it-IT"/>
              </w:rPr>
              <w:t xml:space="preserve"> </w:t>
            </w:r>
            <w:proofErr w:type="spellStart"/>
            <w:r w:rsidRPr="003C421D">
              <w:rPr>
                <w:rFonts w:ascii="Arial" w:hAnsi="Arial" w:cs="Arial"/>
                <w:sz w:val="22"/>
                <w:szCs w:val="22"/>
                <w:lang w:val="it-IT"/>
              </w:rPr>
              <w:t>Klett</w:t>
            </w:r>
            <w:proofErr w:type="spellEnd"/>
            <w:r w:rsidRPr="003C421D">
              <w:rPr>
                <w:rFonts w:ascii="Arial" w:hAnsi="Arial" w:cs="Arial"/>
                <w:sz w:val="22"/>
                <w:szCs w:val="22"/>
                <w:lang w:val="it-IT"/>
              </w:rPr>
              <w:t>.</w:t>
            </w:r>
          </w:p>
          <w:p w:rsidR="003C421D" w:rsidRPr="003C421D" w:rsidRDefault="003C421D" w:rsidP="003C421D">
            <w:pPr>
              <w:rPr>
                <w:rFonts w:ascii="Arial" w:hAnsi="Arial" w:cs="Arial"/>
                <w:sz w:val="22"/>
                <w:szCs w:val="22"/>
              </w:rPr>
            </w:pPr>
            <w:r w:rsidRPr="003C421D">
              <w:rPr>
                <w:rFonts w:ascii="Arial" w:hAnsi="Arial" w:cs="Arial"/>
                <w:sz w:val="22"/>
                <w:szCs w:val="22"/>
              </w:rPr>
              <w:t xml:space="preserve">M. </w:t>
            </w:r>
            <w:proofErr w:type="spellStart"/>
            <w:r w:rsidRPr="003C421D">
              <w:rPr>
                <w:rFonts w:ascii="Arial" w:hAnsi="Arial" w:cs="Arial"/>
                <w:sz w:val="22"/>
                <w:szCs w:val="22"/>
              </w:rPr>
              <w:t>Kramarič</w:t>
            </w:r>
            <w:proofErr w:type="spellEnd"/>
            <w:r w:rsidRPr="003C421D">
              <w:rPr>
                <w:rFonts w:ascii="Arial" w:hAnsi="Arial" w:cs="Arial"/>
                <w:sz w:val="22"/>
                <w:szCs w:val="22"/>
              </w:rPr>
              <w:t xml:space="preserve">, M. Kern, M. </w:t>
            </w:r>
            <w:proofErr w:type="spellStart"/>
            <w:r w:rsidRPr="003C421D">
              <w:rPr>
                <w:rFonts w:ascii="Arial" w:hAnsi="Arial" w:cs="Arial"/>
                <w:sz w:val="22"/>
                <w:szCs w:val="22"/>
              </w:rPr>
              <w:t>Pipan</w:t>
            </w:r>
            <w:proofErr w:type="spellEnd"/>
            <w:r w:rsidRPr="003C421D">
              <w:rPr>
                <w:rFonts w:ascii="Arial" w:hAnsi="Arial" w:cs="Arial"/>
                <w:sz w:val="22"/>
                <w:szCs w:val="22"/>
              </w:rPr>
              <w:t xml:space="preserve">: Lili in Bine 3, </w:t>
            </w:r>
            <w:proofErr w:type="spellStart"/>
            <w:r w:rsidRPr="003C421D">
              <w:rPr>
                <w:rFonts w:ascii="Arial" w:hAnsi="Arial" w:cs="Arial"/>
                <w:sz w:val="22"/>
                <w:szCs w:val="22"/>
              </w:rPr>
              <w:t>Samostojni</w:t>
            </w:r>
            <w:proofErr w:type="spellEnd"/>
            <w:r w:rsidRPr="003C421D">
              <w:rPr>
                <w:rFonts w:ascii="Arial" w:hAnsi="Arial" w:cs="Arial"/>
                <w:sz w:val="22"/>
                <w:szCs w:val="22"/>
              </w:rPr>
              <w:t xml:space="preserve"> </w:t>
            </w:r>
            <w:proofErr w:type="spellStart"/>
            <w:r w:rsidRPr="003C421D">
              <w:rPr>
                <w:rFonts w:ascii="Arial" w:hAnsi="Arial" w:cs="Arial"/>
                <w:sz w:val="22"/>
                <w:szCs w:val="22"/>
              </w:rPr>
              <w:t>delovni</w:t>
            </w:r>
            <w:proofErr w:type="spellEnd"/>
            <w:r w:rsidRPr="003C421D">
              <w:rPr>
                <w:rFonts w:ascii="Arial" w:hAnsi="Arial" w:cs="Arial"/>
                <w:sz w:val="22"/>
                <w:szCs w:val="22"/>
              </w:rPr>
              <w:t xml:space="preserve"> </w:t>
            </w:r>
            <w:proofErr w:type="spellStart"/>
            <w:r w:rsidRPr="003C421D">
              <w:rPr>
                <w:rFonts w:ascii="Arial" w:hAnsi="Arial" w:cs="Arial"/>
                <w:sz w:val="22"/>
                <w:szCs w:val="22"/>
              </w:rPr>
              <w:t>zvezek</w:t>
            </w:r>
            <w:proofErr w:type="spellEnd"/>
            <w:r w:rsidRPr="003C421D">
              <w:rPr>
                <w:rFonts w:ascii="Arial" w:hAnsi="Arial" w:cs="Arial"/>
                <w:sz w:val="22"/>
                <w:szCs w:val="22"/>
              </w:rPr>
              <w:t xml:space="preserve"> za </w:t>
            </w:r>
            <w:proofErr w:type="spellStart"/>
            <w:r w:rsidRPr="003C421D">
              <w:rPr>
                <w:rFonts w:ascii="Arial" w:hAnsi="Arial" w:cs="Arial"/>
                <w:sz w:val="22"/>
                <w:szCs w:val="22"/>
              </w:rPr>
              <w:t>slovenščino</w:t>
            </w:r>
            <w:proofErr w:type="spellEnd"/>
            <w:r w:rsidRPr="003C421D">
              <w:rPr>
                <w:rFonts w:ascii="Arial" w:hAnsi="Arial" w:cs="Arial"/>
                <w:sz w:val="22"/>
                <w:szCs w:val="22"/>
              </w:rPr>
              <w:t xml:space="preserve"> v </w:t>
            </w:r>
            <w:proofErr w:type="spellStart"/>
            <w:r w:rsidRPr="003C421D">
              <w:rPr>
                <w:rFonts w:ascii="Arial" w:hAnsi="Arial" w:cs="Arial"/>
                <w:sz w:val="22"/>
                <w:szCs w:val="22"/>
              </w:rPr>
              <w:t>tretjem</w:t>
            </w:r>
            <w:proofErr w:type="spellEnd"/>
            <w:r w:rsidRPr="003C421D">
              <w:rPr>
                <w:rFonts w:ascii="Arial" w:hAnsi="Arial" w:cs="Arial"/>
                <w:sz w:val="22"/>
                <w:szCs w:val="22"/>
              </w:rPr>
              <w:t xml:space="preserve"> </w:t>
            </w:r>
            <w:proofErr w:type="spellStart"/>
            <w:r w:rsidRPr="003C421D">
              <w:rPr>
                <w:rFonts w:ascii="Arial" w:hAnsi="Arial" w:cs="Arial"/>
                <w:sz w:val="22"/>
                <w:szCs w:val="22"/>
              </w:rPr>
              <w:t>razredu</w:t>
            </w:r>
            <w:proofErr w:type="spellEnd"/>
            <w:r w:rsidRPr="003C421D">
              <w:rPr>
                <w:rFonts w:ascii="Arial" w:hAnsi="Arial" w:cs="Arial"/>
                <w:sz w:val="22"/>
                <w:szCs w:val="22"/>
              </w:rPr>
              <w:t xml:space="preserve"> </w:t>
            </w:r>
            <w:proofErr w:type="spellStart"/>
            <w:r w:rsidRPr="003C421D">
              <w:rPr>
                <w:rFonts w:ascii="Arial" w:hAnsi="Arial" w:cs="Arial"/>
                <w:sz w:val="22"/>
                <w:szCs w:val="22"/>
              </w:rPr>
              <w:t>osnovne</w:t>
            </w:r>
            <w:proofErr w:type="spellEnd"/>
            <w:r w:rsidRPr="003C421D">
              <w:rPr>
                <w:rFonts w:ascii="Arial" w:hAnsi="Arial" w:cs="Arial"/>
                <w:sz w:val="22"/>
                <w:szCs w:val="22"/>
              </w:rPr>
              <w:t xml:space="preserve"> </w:t>
            </w:r>
            <w:proofErr w:type="spellStart"/>
            <w:r w:rsidRPr="003C421D">
              <w:rPr>
                <w:rFonts w:ascii="Arial" w:hAnsi="Arial" w:cs="Arial"/>
                <w:sz w:val="22"/>
                <w:szCs w:val="22"/>
              </w:rPr>
              <w:t>šole</w:t>
            </w:r>
            <w:proofErr w:type="spellEnd"/>
            <w:r w:rsidRPr="003C421D">
              <w:rPr>
                <w:rFonts w:ascii="Arial" w:hAnsi="Arial" w:cs="Arial"/>
                <w:sz w:val="22"/>
                <w:szCs w:val="22"/>
              </w:rPr>
              <w:t xml:space="preserve">, Ljubljana: </w:t>
            </w:r>
            <w:proofErr w:type="spellStart"/>
            <w:r w:rsidRPr="003C421D">
              <w:rPr>
                <w:rFonts w:ascii="Arial" w:hAnsi="Arial" w:cs="Arial"/>
                <w:sz w:val="22"/>
                <w:szCs w:val="22"/>
              </w:rPr>
              <w:t>Založba</w:t>
            </w:r>
            <w:proofErr w:type="spellEnd"/>
            <w:r w:rsidRPr="003C421D">
              <w:rPr>
                <w:rFonts w:ascii="Arial" w:hAnsi="Arial" w:cs="Arial"/>
                <w:sz w:val="22"/>
                <w:szCs w:val="22"/>
              </w:rPr>
              <w:t xml:space="preserve"> Rokus </w:t>
            </w:r>
            <w:proofErr w:type="spellStart"/>
            <w:r w:rsidRPr="003C421D">
              <w:rPr>
                <w:rFonts w:ascii="Arial" w:hAnsi="Arial" w:cs="Arial"/>
                <w:sz w:val="22"/>
                <w:szCs w:val="22"/>
              </w:rPr>
              <w:t>Klett</w:t>
            </w:r>
            <w:proofErr w:type="spellEnd"/>
            <w:r w:rsidRPr="003C421D">
              <w:rPr>
                <w:rFonts w:ascii="Arial" w:hAnsi="Arial" w:cs="Arial"/>
                <w:sz w:val="22"/>
                <w:szCs w:val="22"/>
              </w:rPr>
              <w:t>.</w:t>
            </w:r>
          </w:p>
          <w:p w:rsidR="001E5906" w:rsidRPr="003C421D" w:rsidRDefault="001E5906" w:rsidP="001E5906">
            <w:pPr>
              <w:rPr>
                <w:rFonts w:ascii="Arial" w:eastAsia="FreeSans" w:hAnsi="Arial" w:cs="Arial"/>
                <w:color w:val="000000" w:themeColor="text1"/>
                <w:sz w:val="22"/>
                <w:szCs w:val="22"/>
                <w:lang w:val="it-IT"/>
              </w:rPr>
            </w:pPr>
            <w:r w:rsidRPr="003C421D">
              <w:rPr>
                <w:rFonts w:ascii="Arial" w:eastAsia="FreeSans" w:hAnsi="Arial" w:cs="Arial"/>
                <w:color w:val="000000" w:themeColor="text1"/>
                <w:sz w:val="22"/>
                <w:szCs w:val="22"/>
                <w:lang w:val="it-IT"/>
              </w:rPr>
              <w:t xml:space="preserve">V. </w:t>
            </w:r>
            <w:proofErr w:type="spellStart"/>
            <w:r w:rsidRPr="003C421D">
              <w:rPr>
                <w:rFonts w:ascii="Arial" w:eastAsia="FreeSans" w:hAnsi="Arial" w:cs="Arial"/>
                <w:color w:val="000000" w:themeColor="text1"/>
                <w:sz w:val="22"/>
                <w:szCs w:val="22"/>
                <w:lang w:val="it-IT"/>
              </w:rPr>
              <w:t>Medved</w:t>
            </w:r>
            <w:proofErr w:type="spellEnd"/>
            <w:r w:rsidRPr="003C421D">
              <w:rPr>
                <w:rFonts w:ascii="Arial" w:eastAsia="FreeSans" w:hAnsi="Arial" w:cs="Arial"/>
                <w:color w:val="000000" w:themeColor="text1"/>
                <w:sz w:val="22"/>
                <w:szCs w:val="22"/>
                <w:lang w:val="it-IT"/>
              </w:rPr>
              <w:t xml:space="preserve"> </w:t>
            </w:r>
            <w:proofErr w:type="spellStart"/>
            <w:r w:rsidRPr="003C421D">
              <w:rPr>
                <w:rFonts w:ascii="Arial" w:eastAsia="FreeSans" w:hAnsi="Arial" w:cs="Arial"/>
                <w:color w:val="000000" w:themeColor="text1"/>
                <w:sz w:val="22"/>
                <w:szCs w:val="22"/>
                <w:lang w:val="it-IT"/>
              </w:rPr>
              <w:t>Udovič</w:t>
            </w:r>
            <w:proofErr w:type="spellEnd"/>
            <w:r w:rsidRPr="003C421D">
              <w:rPr>
                <w:rFonts w:ascii="Arial" w:eastAsia="FreeSans" w:hAnsi="Arial" w:cs="Arial"/>
                <w:color w:val="000000" w:themeColor="text1"/>
                <w:sz w:val="22"/>
                <w:szCs w:val="22"/>
                <w:lang w:val="it-IT"/>
              </w:rPr>
              <w:t xml:space="preserve">, T. </w:t>
            </w:r>
            <w:proofErr w:type="spellStart"/>
            <w:r w:rsidRPr="003C421D">
              <w:rPr>
                <w:rFonts w:ascii="Arial" w:eastAsia="FreeSans" w:hAnsi="Arial" w:cs="Arial"/>
                <w:color w:val="000000" w:themeColor="text1"/>
                <w:sz w:val="22"/>
                <w:szCs w:val="22"/>
                <w:lang w:val="it-IT"/>
              </w:rPr>
              <w:t>Jamnik</w:t>
            </w:r>
            <w:proofErr w:type="spellEnd"/>
            <w:r w:rsidRPr="003C421D">
              <w:rPr>
                <w:rFonts w:ascii="Arial" w:eastAsia="FreeSans" w:hAnsi="Arial" w:cs="Arial"/>
                <w:color w:val="000000" w:themeColor="text1"/>
                <w:sz w:val="22"/>
                <w:szCs w:val="22"/>
                <w:lang w:val="it-IT"/>
              </w:rPr>
              <w:t xml:space="preserve">, J. </w:t>
            </w:r>
            <w:proofErr w:type="spellStart"/>
            <w:r w:rsidRPr="003C421D">
              <w:rPr>
                <w:rFonts w:ascii="Arial" w:eastAsia="FreeSans" w:hAnsi="Arial" w:cs="Arial"/>
                <w:color w:val="000000" w:themeColor="text1"/>
                <w:sz w:val="22"/>
                <w:szCs w:val="22"/>
                <w:lang w:val="it-IT"/>
              </w:rPr>
              <w:t>Ciber</w:t>
            </w:r>
            <w:proofErr w:type="spellEnd"/>
            <w:r w:rsidRPr="003C421D">
              <w:rPr>
                <w:rFonts w:ascii="Arial" w:eastAsia="FreeSans" w:hAnsi="Arial" w:cs="Arial"/>
                <w:color w:val="000000" w:themeColor="text1"/>
                <w:sz w:val="22"/>
                <w:szCs w:val="22"/>
                <w:lang w:val="it-IT"/>
              </w:rPr>
              <w:t xml:space="preserve"> </w:t>
            </w:r>
            <w:proofErr w:type="spellStart"/>
            <w:r w:rsidR="00D4656A" w:rsidRPr="003C421D">
              <w:rPr>
                <w:rFonts w:ascii="Arial" w:eastAsia="FreeSans" w:hAnsi="Arial" w:cs="Arial"/>
                <w:color w:val="000000" w:themeColor="text1"/>
                <w:sz w:val="22"/>
                <w:szCs w:val="22"/>
                <w:lang w:val="it-IT"/>
              </w:rPr>
              <w:t>Gruden</w:t>
            </w:r>
            <w:proofErr w:type="spellEnd"/>
            <w:r w:rsidR="00D4656A" w:rsidRPr="003C421D">
              <w:rPr>
                <w:rFonts w:ascii="Arial" w:eastAsia="FreeSans" w:hAnsi="Arial" w:cs="Arial"/>
                <w:color w:val="000000" w:themeColor="text1"/>
                <w:sz w:val="22"/>
                <w:szCs w:val="22"/>
                <w:lang w:val="it-IT"/>
              </w:rPr>
              <w:t xml:space="preserve">: </w:t>
            </w:r>
            <w:proofErr w:type="spellStart"/>
            <w:r w:rsidR="00D4656A" w:rsidRPr="003C421D">
              <w:rPr>
                <w:rFonts w:ascii="Arial" w:eastAsia="FreeSans" w:hAnsi="Arial" w:cs="Arial"/>
                <w:color w:val="000000" w:themeColor="text1"/>
                <w:sz w:val="22"/>
                <w:szCs w:val="22"/>
                <w:lang w:val="it-IT"/>
              </w:rPr>
              <w:t>Berilo</w:t>
            </w:r>
            <w:proofErr w:type="spellEnd"/>
            <w:r w:rsidRPr="003C421D">
              <w:rPr>
                <w:rFonts w:ascii="Arial" w:eastAsia="FreeSans" w:hAnsi="Arial" w:cs="Arial"/>
                <w:color w:val="000000" w:themeColor="text1"/>
                <w:sz w:val="22"/>
                <w:szCs w:val="22"/>
                <w:lang w:val="it-IT"/>
              </w:rPr>
              <w:t xml:space="preserve"> 3, </w:t>
            </w:r>
            <w:proofErr w:type="spellStart"/>
            <w:r w:rsidRPr="003C421D">
              <w:rPr>
                <w:rFonts w:ascii="Arial" w:eastAsia="FreeSans" w:hAnsi="Arial" w:cs="Arial"/>
                <w:color w:val="000000" w:themeColor="text1"/>
                <w:sz w:val="22"/>
                <w:szCs w:val="22"/>
                <w:lang w:val="it-IT"/>
              </w:rPr>
              <w:t>Kdo</w:t>
            </w:r>
            <w:proofErr w:type="spellEnd"/>
            <w:r w:rsidRPr="003C421D">
              <w:rPr>
                <w:rFonts w:ascii="Arial" w:eastAsia="FreeSans" w:hAnsi="Arial" w:cs="Arial"/>
                <w:color w:val="000000" w:themeColor="text1"/>
                <w:sz w:val="22"/>
                <w:szCs w:val="22"/>
                <w:lang w:val="it-IT"/>
              </w:rPr>
              <w:t xml:space="preserve"> bo z </w:t>
            </w:r>
            <w:proofErr w:type="spellStart"/>
            <w:r w:rsidRPr="003C421D">
              <w:rPr>
                <w:rFonts w:ascii="Arial" w:eastAsia="FreeSans" w:hAnsi="Arial" w:cs="Arial"/>
                <w:color w:val="000000" w:themeColor="text1"/>
                <w:sz w:val="22"/>
                <w:szCs w:val="22"/>
                <w:lang w:val="it-IT"/>
              </w:rPr>
              <w:t>nami</w:t>
            </w:r>
            <w:proofErr w:type="spellEnd"/>
            <w:r w:rsidRPr="003C421D">
              <w:rPr>
                <w:rFonts w:ascii="Arial" w:eastAsia="FreeSans" w:hAnsi="Arial" w:cs="Arial"/>
                <w:color w:val="000000" w:themeColor="text1"/>
                <w:sz w:val="22"/>
                <w:szCs w:val="22"/>
                <w:lang w:val="it-IT"/>
              </w:rPr>
              <w:t xml:space="preserve"> </w:t>
            </w:r>
            <w:proofErr w:type="spellStart"/>
            <w:r w:rsidRPr="003C421D">
              <w:rPr>
                <w:rFonts w:ascii="Arial" w:eastAsia="FreeSans" w:hAnsi="Arial" w:cs="Arial"/>
                <w:color w:val="000000" w:themeColor="text1"/>
                <w:sz w:val="22"/>
                <w:szCs w:val="22"/>
                <w:lang w:val="it-IT"/>
              </w:rPr>
              <w:t>šel</w:t>
            </w:r>
            <w:proofErr w:type="spellEnd"/>
            <w:r w:rsidRPr="003C421D">
              <w:rPr>
                <w:rFonts w:ascii="Arial" w:eastAsia="FreeSans" w:hAnsi="Arial" w:cs="Arial"/>
                <w:color w:val="000000" w:themeColor="text1"/>
                <w:sz w:val="22"/>
                <w:szCs w:val="22"/>
                <w:lang w:val="it-IT"/>
              </w:rPr>
              <w:t xml:space="preserve"> v </w:t>
            </w:r>
            <w:proofErr w:type="spellStart"/>
            <w:r w:rsidR="00DC18FF" w:rsidRPr="003C421D">
              <w:rPr>
                <w:rFonts w:ascii="Arial" w:eastAsia="FreeSans" w:hAnsi="Arial" w:cs="Arial"/>
                <w:color w:val="000000" w:themeColor="text1"/>
                <w:sz w:val="22"/>
                <w:szCs w:val="22"/>
                <w:lang w:val="it-IT"/>
              </w:rPr>
              <w:t>gozdiček</w:t>
            </w:r>
            <w:proofErr w:type="spellEnd"/>
            <w:r w:rsidR="00DC18FF" w:rsidRPr="003C421D">
              <w:rPr>
                <w:rFonts w:ascii="Arial" w:eastAsia="FreeSans" w:hAnsi="Arial" w:cs="Arial"/>
                <w:color w:val="000000" w:themeColor="text1"/>
                <w:sz w:val="22"/>
                <w:szCs w:val="22"/>
                <w:lang w:val="it-IT"/>
              </w:rPr>
              <w:t>?</w:t>
            </w:r>
            <w:r w:rsidRPr="003C421D">
              <w:rPr>
                <w:rFonts w:ascii="Arial" w:eastAsia="FreeSans" w:hAnsi="Arial" w:cs="Arial"/>
                <w:color w:val="000000" w:themeColor="text1"/>
                <w:sz w:val="22"/>
                <w:szCs w:val="22"/>
                <w:lang w:val="it-IT"/>
              </w:rPr>
              <w:t xml:space="preserve"> </w:t>
            </w:r>
            <w:proofErr w:type="spellStart"/>
            <w:r w:rsidRPr="003C421D">
              <w:rPr>
                <w:rFonts w:ascii="Arial" w:hAnsi="Arial" w:cs="Arial"/>
                <w:sz w:val="22"/>
                <w:szCs w:val="22"/>
                <w:lang w:val="it-IT"/>
              </w:rPr>
              <w:t>Ljubljana</w:t>
            </w:r>
            <w:proofErr w:type="spellEnd"/>
            <w:r w:rsidRPr="003C421D">
              <w:rPr>
                <w:rFonts w:ascii="Arial" w:hAnsi="Arial" w:cs="Arial"/>
                <w:sz w:val="22"/>
                <w:szCs w:val="22"/>
                <w:lang w:val="it-IT"/>
              </w:rPr>
              <w:t xml:space="preserve">: </w:t>
            </w:r>
            <w:proofErr w:type="spellStart"/>
            <w:r w:rsidRPr="003C421D">
              <w:rPr>
                <w:rFonts w:ascii="Arial" w:hAnsi="Arial" w:cs="Arial"/>
                <w:sz w:val="22"/>
                <w:szCs w:val="22"/>
                <w:lang w:val="it-IT"/>
              </w:rPr>
              <w:t>Z</w:t>
            </w:r>
            <w:r w:rsidRPr="003C421D">
              <w:rPr>
                <w:rFonts w:ascii="Arial" w:eastAsia="FreeSans" w:hAnsi="Arial" w:cs="Arial"/>
                <w:color w:val="000000" w:themeColor="text1"/>
                <w:sz w:val="22"/>
                <w:szCs w:val="22"/>
                <w:lang w:val="it-IT"/>
              </w:rPr>
              <w:t>aložba</w:t>
            </w:r>
            <w:proofErr w:type="spellEnd"/>
            <w:r w:rsidRPr="003C421D">
              <w:rPr>
                <w:rFonts w:ascii="Arial" w:eastAsia="FreeSans" w:hAnsi="Arial" w:cs="Arial"/>
                <w:color w:val="000000" w:themeColor="text1"/>
                <w:sz w:val="22"/>
                <w:szCs w:val="22"/>
                <w:lang w:val="it-IT"/>
              </w:rPr>
              <w:t xml:space="preserve"> MKZ</w:t>
            </w:r>
          </w:p>
        </w:tc>
      </w:tr>
      <w:tr w:rsidR="000352E1" w:rsidRPr="00994EED" w:rsidTr="00271114">
        <w:tc>
          <w:tcPr>
            <w:tcW w:w="15276" w:type="dxa"/>
            <w:tcBorders>
              <w:top w:val="single" w:sz="8" w:space="0" w:color="auto"/>
              <w:bottom w:val="single" w:sz="8" w:space="0" w:color="auto"/>
            </w:tcBorders>
          </w:tcPr>
          <w:p w:rsidR="000352E1" w:rsidRPr="00994EED" w:rsidRDefault="000352E1" w:rsidP="008576B3">
            <w:pPr>
              <w:jc w:val="both"/>
              <w:rPr>
                <w:rFonts w:ascii="Arial" w:hAnsi="Arial" w:cs="Arial"/>
                <w:b/>
                <w:color w:val="000000" w:themeColor="text1"/>
                <w:sz w:val="22"/>
                <w:szCs w:val="22"/>
                <w:lang w:val="it-IT"/>
              </w:rPr>
            </w:pPr>
          </w:p>
          <w:p w:rsidR="000352E1" w:rsidRPr="00994EED" w:rsidRDefault="000352E1" w:rsidP="008576B3">
            <w:pPr>
              <w:jc w:val="both"/>
              <w:rPr>
                <w:rFonts w:ascii="Arial" w:hAnsi="Arial" w:cs="Arial"/>
                <w:b/>
                <w:color w:val="000000" w:themeColor="text1"/>
                <w:sz w:val="22"/>
                <w:szCs w:val="22"/>
                <w:lang w:val="it-IT"/>
              </w:rPr>
            </w:pPr>
            <w:r w:rsidRPr="00994EED">
              <w:rPr>
                <w:rFonts w:ascii="Arial" w:hAnsi="Arial" w:cs="Arial"/>
                <w:b/>
                <w:color w:val="000000" w:themeColor="text1"/>
                <w:sz w:val="22"/>
                <w:szCs w:val="22"/>
                <w:lang w:val="it-IT"/>
              </w:rPr>
              <w:t xml:space="preserve">Za </w:t>
            </w:r>
            <w:proofErr w:type="spellStart"/>
            <w:r w:rsidRPr="00994EED">
              <w:rPr>
                <w:rFonts w:ascii="Arial" w:hAnsi="Arial" w:cs="Arial"/>
                <w:b/>
                <w:color w:val="000000" w:themeColor="text1"/>
                <w:sz w:val="22"/>
                <w:szCs w:val="22"/>
                <w:lang w:val="it-IT"/>
              </w:rPr>
              <w:t>učitelja</w:t>
            </w:r>
            <w:proofErr w:type="spellEnd"/>
            <w:r w:rsidRPr="00994EED">
              <w:rPr>
                <w:rFonts w:ascii="Arial" w:hAnsi="Arial" w:cs="Arial"/>
                <w:b/>
                <w:color w:val="000000" w:themeColor="text1"/>
                <w:sz w:val="22"/>
                <w:szCs w:val="22"/>
                <w:lang w:val="it-IT"/>
              </w:rPr>
              <w:t>:</w:t>
            </w:r>
          </w:p>
          <w:p w:rsidR="000352E1" w:rsidRPr="00994EED" w:rsidRDefault="000352E1" w:rsidP="008576B3">
            <w:pPr>
              <w:jc w:val="both"/>
              <w:rPr>
                <w:rFonts w:ascii="Arial" w:hAnsi="Arial" w:cs="Arial"/>
                <w:color w:val="000000" w:themeColor="text1"/>
                <w:sz w:val="22"/>
                <w:szCs w:val="22"/>
                <w:lang w:val="it-IT"/>
              </w:rPr>
            </w:pPr>
          </w:p>
        </w:tc>
      </w:tr>
      <w:tr w:rsidR="000352E1" w:rsidRPr="00994EED" w:rsidTr="00271114">
        <w:tc>
          <w:tcPr>
            <w:tcW w:w="15276" w:type="dxa"/>
            <w:tcBorders>
              <w:top w:val="single" w:sz="8" w:space="0" w:color="auto"/>
              <w:left w:val="single" w:sz="8" w:space="0" w:color="auto"/>
              <w:bottom w:val="single" w:sz="8" w:space="0" w:color="auto"/>
              <w:right w:val="single" w:sz="8" w:space="0" w:color="auto"/>
            </w:tcBorders>
          </w:tcPr>
          <w:p w:rsidR="00820F97" w:rsidRPr="00994EED" w:rsidRDefault="00820F97" w:rsidP="00820F97">
            <w:pPr>
              <w:rPr>
                <w:rFonts w:ascii="Arial" w:hAnsi="Arial" w:cs="Arial"/>
                <w:sz w:val="22"/>
                <w:szCs w:val="22"/>
              </w:rPr>
            </w:pPr>
            <w:r w:rsidRPr="00994EED">
              <w:rPr>
                <w:rFonts w:ascii="Arial" w:hAnsi="Arial" w:cs="Arial"/>
                <w:sz w:val="22"/>
                <w:szCs w:val="22"/>
              </w:rPr>
              <w:t xml:space="preserve">M. </w:t>
            </w:r>
            <w:proofErr w:type="spellStart"/>
            <w:r w:rsidRPr="00994EED">
              <w:rPr>
                <w:rFonts w:ascii="Arial" w:hAnsi="Arial" w:cs="Arial"/>
                <w:sz w:val="22"/>
                <w:szCs w:val="22"/>
              </w:rPr>
              <w:t>Kramarič</w:t>
            </w:r>
            <w:proofErr w:type="spellEnd"/>
            <w:r w:rsidRPr="00994EED">
              <w:rPr>
                <w:rFonts w:ascii="Arial" w:hAnsi="Arial" w:cs="Arial"/>
                <w:sz w:val="22"/>
                <w:szCs w:val="22"/>
              </w:rPr>
              <w:t xml:space="preserve">, M. Kern, M. </w:t>
            </w:r>
            <w:proofErr w:type="spellStart"/>
            <w:r w:rsidRPr="00994EED">
              <w:rPr>
                <w:rFonts w:ascii="Arial" w:hAnsi="Arial" w:cs="Arial"/>
                <w:sz w:val="22"/>
                <w:szCs w:val="22"/>
              </w:rPr>
              <w:t>Pipan</w:t>
            </w:r>
            <w:proofErr w:type="spellEnd"/>
            <w:r w:rsidRPr="00994EED">
              <w:rPr>
                <w:rFonts w:ascii="Arial" w:hAnsi="Arial" w:cs="Arial"/>
                <w:sz w:val="22"/>
                <w:szCs w:val="22"/>
              </w:rPr>
              <w:t xml:space="preserve">: Lili in Bine 3, </w:t>
            </w:r>
            <w:proofErr w:type="spellStart"/>
            <w:r w:rsidRPr="00994EED">
              <w:rPr>
                <w:rFonts w:ascii="Arial" w:hAnsi="Arial" w:cs="Arial"/>
                <w:sz w:val="22"/>
                <w:szCs w:val="22"/>
              </w:rPr>
              <w:t>Učbenik</w:t>
            </w:r>
            <w:proofErr w:type="spellEnd"/>
            <w:r w:rsidRPr="00994EED">
              <w:rPr>
                <w:rFonts w:ascii="Arial" w:hAnsi="Arial" w:cs="Arial"/>
                <w:sz w:val="22"/>
                <w:szCs w:val="22"/>
              </w:rPr>
              <w:t xml:space="preserve"> za </w:t>
            </w:r>
            <w:proofErr w:type="spellStart"/>
            <w:r w:rsidRPr="00994EED">
              <w:rPr>
                <w:rFonts w:ascii="Arial" w:hAnsi="Arial" w:cs="Arial"/>
                <w:sz w:val="22"/>
                <w:szCs w:val="22"/>
              </w:rPr>
              <w:t>slovenščino</w:t>
            </w:r>
            <w:proofErr w:type="spellEnd"/>
            <w:r w:rsidRPr="00994EED">
              <w:rPr>
                <w:rFonts w:ascii="Arial" w:hAnsi="Arial" w:cs="Arial"/>
                <w:sz w:val="22"/>
                <w:szCs w:val="22"/>
              </w:rPr>
              <w:t xml:space="preserve"> v </w:t>
            </w:r>
            <w:proofErr w:type="spellStart"/>
            <w:r w:rsidRPr="00994EED">
              <w:rPr>
                <w:rFonts w:ascii="Arial" w:hAnsi="Arial" w:cs="Arial"/>
                <w:sz w:val="22"/>
                <w:szCs w:val="22"/>
              </w:rPr>
              <w:t>tretjem</w:t>
            </w:r>
            <w:proofErr w:type="spellEnd"/>
            <w:r w:rsidRPr="00994EED">
              <w:rPr>
                <w:rFonts w:ascii="Arial" w:hAnsi="Arial" w:cs="Arial"/>
                <w:sz w:val="22"/>
                <w:szCs w:val="22"/>
              </w:rPr>
              <w:t xml:space="preserve"> </w:t>
            </w:r>
            <w:proofErr w:type="spellStart"/>
            <w:r w:rsidRPr="00994EED">
              <w:rPr>
                <w:rFonts w:ascii="Arial" w:hAnsi="Arial" w:cs="Arial"/>
                <w:sz w:val="22"/>
                <w:szCs w:val="22"/>
              </w:rPr>
              <w:t>razredu</w:t>
            </w:r>
            <w:proofErr w:type="spellEnd"/>
            <w:r w:rsidRPr="00994EED">
              <w:rPr>
                <w:rFonts w:ascii="Arial" w:hAnsi="Arial" w:cs="Arial"/>
                <w:sz w:val="22"/>
                <w:szCs w:val="22"/>
              </w:rPr>
              <w:t xml:space="preserve"> </w:t>
            </w:r>
            <w:proofErr w:type="spellStart"/>
            <w:r w:rsidRPr="00994EED">
              <w:rPr>
                <w:rFonts w:ascii="Arial" w:hAnsi="Arial" w:cs="Arial"/>
                <w:sz w:val="22"/>
                <w:szCs w:val="22"/>
              </w:rPr>
              <w:t>osnovne</w:t>
            </w:r>
            <w:proofErr w:type="spellEnd"/>
            <w:r w:rsidRPr="00994EED">
              <w:rPr>
                <w:rFonts w:ascii="Arial" w:hAnsi="Arial" w:cs="Arial"/>
                <w:sz w:val="22"/>
                <w:szCs w:val="22"/>
              </w:rPr>
              <w:t xml:space="preserve"> </w:t>
            </w:r>
            <w:proofErr w:type="spellStart"/>
            <w:r w:rsidRPr="00994EED">
              <w:rPr>
                <w:rFonts w:ascii="Arial" w:hAnsi="Arial" w:cs="Arial"/>
                <w:sz w:val="22"/>
                <w:szCs w:val="22"/>
              </w:rPr>
              <w:t>šole</w:t>
            </w:r>
            <w:proofErr w:type="spellEnd"/>
            <w:r w:rsidRPr="00994EED">
              <w:rPr>
                <w:rFonts w:ascii="Arial" w:hAnsi="Arial" w:cs="Arial"/>
                <w:sz w:val="22"/>
                <w:szCs w:val="22"/>
              </w:rPr>
              <w:t xml:space="preserve">, Ljubljana: </w:t>
            </w:r>
            <w:proofErr w:type="spellStart"/>
            <w:r w:rsidRPr="00994EED">
              <w:rPr>
                <w:rFonts w:ascii="Arial" w:hAnsi="Arial" w:cs="Arial"/>
                <w:sz w:val="22"/>
                <w:szCs w:val="22"/>
              </w:rPr>
              <w:t>Založba</w:t>
            </w:r>
            <w:proofErr w:type="spellEnd"/>
            <w:r w:rsidRPr="00994EED">
              <w:rPr>
                <w:rFonts w:ascii="Arial" w:hAnsi="Arial" w:cs="Arial"/>
                <w:sz w:val="22"/>
                <w:szCs w:val="22"/>
              </w:rPr>
              <w:t xml:space="preserve"> Rokus </w:t>
            </w:r>
            <w:proofErr w:type="spellStart"/>
            <w:r w:rsidRPr="00994EED">
              <w:rPr>
                <w:rFonts w:ascii="Arial" w:hAnsi="Arial" w:cs="Arial"/>
                <w:sz w:val="22"/>
                <w:szCs w:val="22"/>
              </w:rPr>
              <w:t>Klett</w:t>
            </w:r>
            <w:proofErr w:type="spellEnd"/>
            <w:r w:rsidRPr="00994EED">
              <w:rPr>
                <w:rFonts w:ascii="Arial" w:hAnsi="Arial" w:cs="Arial"/>
                <w:sz w:val="22"/>
                <w:szCs w:val="22"/>
              </w:rPr>
              <w:t>.</w:t>
            </w:r>
          </w:p>
          <w:p w:rsidR="00820F97" w:rsidRPr="00994EED" w:rsidRDefault="00820F97" w:rsidP="00820F97">
            <w:pPr>
              <w:rPr>
                <w:rFonts w:ascii="Arial" w:hAnsi="Arial" w:cs="Arial"/>
                <w:sz w:val="22"/>
                <w:szCs w:val="22"/>
              </w:rPr>
            </w:pPr>
            <w:r w:rsidRPr="00994EED">
              <w:rPr>
                <w:rFonts w:ascii="Arial" w:hAnsi="Arial" w:cs="Arial"/>
                <w:sz w:val="22"/>
                <w:szCs w:val="22"/>
              </w:rPr>
              <w:t xml:space="preserve">M. </w:t>
            </w:r>
            <w:proofErr w:type="spellStart"/>
            <w:r w:rsidRPr="00994EED">
              <w:rPr>
                <w:rFonts w:ascii="Arial" w:hAnsi="Arial" w:cs="Arial"/>
                <w:sz w:val="22"/>
                <w:szCs w:val="22"/>
              </w:rPr>
              <w:t>Kramarič</w:t>
            </w:r>
            <w:proofErr w:type="spellEnd"/>
            <w:r w:rsidRPr="00994EED">
              <w:rPr>
                <w:rFonts w:ascii="Arial" w:hAnsi="Arial" w:cs="Arial"/>
                <w:sz w:val="22"/>
                <w:szCs w:val="22"/>
              </w:rPr>
              <w:t xml:space="preserve">, M. Kern, M. </w:t>
            </w:r>
            <w:proofErr w:type="spellStart"/>
            <w:r w:rsidRPr="00994EED">
              <w:rPr>
                <w:rFonts w:ascii="Arial" w:hAnsi="Arial" w:cs="Arial"/>
                <w:sz w:val="22"/>
                <w:szCs w:val="22"/>
              </w:rPr>
              <w:t>Pipan</w:t>
            </w:r>
            <w:proofErr w:type="spellEnd"/>
            <w:r w:rsidRPr="00994EED">
              <w:rPr>
                <w:rFonts w:ascii="Arial" w:hAnsi="Arial" w:cs="Arial"/>
                <w:sz w:val="22"/>
                <w:szCs w:val="22"/>
              </w:rPr>
              <w:t xml:space="preserve">: Lili in Bine 3, </w:t>
            </w:r>
            <w:proofErr w:type="spellStart"/>
            <w:r w:rsidRPr="00994EED">
              <w:rPr>
                <w:rFonts w:ascii="Arial" w:hAnsi="Arial" w:cs="Arial"/>
                <w:sz w:val="22"/>
                <w:szCs w:val="22"/>
              </w:rPr>
              <w:t>Samostojni</w:t>
            </w:r>
            <w:proofErr w:type="spellEnd"/>
            <w:r w:rsidRPr="00994EED">
              <w:rPr>
                <w:rFonts w:ascii="Arial" w:hAnsi="Arial" w:cs="Arial"/>
                <w:sz w:val="22"/>
                <w:szCs w:val="22"/>
              </w:rPr>
              <w:t xml:space="preserve"> </w:t>
            </w:r>
            <w:proofErr w:type="spellStart"/>
            <w:r w:rsidRPr="00994EED">
              <w:rPr>
                <w:rFonts w:ascii="Arial" w:hAnsi="Arial" w:cs="Arial"/>
                <w:sz w:val="22"/>
                <w:szCs w:val="22"/>
              </w:rPr>
              <w:t>delovni</w:t>
            </w:r>
            <w:proofErr w:type="spellEnd"/>
            <w:r w:rsidRPr="00994EED">
              <w:rPr>
                <w:rFonts w:ascii="Arial" w:hAnsi="Arial" w:cs="Arial"/>
                <w:sz w:val="22"/>
                <w:szCs w:val="22"/>
              </w:rPr>
              <w:t xml:space="preserve"> </w:t>
            </w:r>
            <w:proofErr w:type="spellStart"/>
            <w:r w:rsidRPr="00994EED">
              <w:rPr>
                <w:rFonts w:ascii="Arial" w:hAnsi="Arial" w:cs="Arial"/>
                <w:sz w:val="22"/>
                <w:szCs w:val="22"/>
              </w:rPr>
              <w:t>zvezek</w:t>
            </w:r>
            <w:proofErr w:type="spellEnd"/>
            <w:r w:rsidRPr="00994EED">
              <w:rPr>
                <w:rFonts w:ascii="Arial" w:hAnsi="Arial" w:cs="Arial"/>
                <w:sz w:val="22"/>
                <w:szCs w:val="22"/>
              </w:rPr>
              <w:t xml:space="preserve"> za </w:t>
            </w:r>
            <w:proofErr w:type="spellStart"/>
            <w:r w:rsidRPr="00994EED">
              <w:rPr>
                <w:rFonts w:ascii="Arial" w:hAnsi="Arial" w:cs="Arial"/>
                <w:sz w:val="22"/>
                <w:szCs w:val="22"/>
              </w:rPr>
              <w:t>slovenščino</w:t>
            </w:r>
            <w:proofErr w:type="spellEnd"/>
            <w:r w:rsidRPr="00994EED">
              <w:rPr>
                <w:rFonts w:ascii="Arial" w:hAnsi="Arial" w:cs="Arial"/>
                <w:sz w:val="22"/>
                <w:szCs w:val="22"/>
              </w:rPr>
              <w:t xml:space="preserve"> v </w:t>
            </w:r>
            <w:proofErr w:type="spellStart"/>
            <w:r w:rsidRPr="00994EED">
              <w:rPr>
                <w:rFonts w:ascii="Arial" w:hAnsi="Arial" w:cs="Arial"/>
                <w:sz w:val="22"/>
                <w:szCs w:val="22"/>
              </w:rPr>
              <w:t>tretjem</w:t>
            </w:r>
            <w:proofErr w:type="spellEnd"/>
            <w:r w:rsidRPr="00994EED">
              <w:rPr>
                <w:rFonts w:ascii="Arial" w:hAnsi="Arial" w:cs="Arial"/>
                <w:sz w:val="22"/>
                <w:szCs w:val="22"/>
              </w:rPr>
              <w:t xml:space="preserve"> </w:t>
            </w:r>
            <w:proofErr w:type="spellStart"/>
            <w:r w:rsidRPr="00994EED">
              <w:rPr>
                <w:rFonts w:ascii="Arial" w:hAnsi="Arial" w:cs="Arial"/>
                <w:sz w:val="22"/>
                <w:szCs w:val="22"/>
              </w:rPr>
              <w:t>razredu</w:t>
            </w:r>
            <w:proofErr w:type="spellEnd"/>
            <w:r w:rsidRPr="00994EED">
              <w:rPr>
                <w:rFonts w:ascii="Arial" w:hAnsi="Arial" w:cs="Arial"/>
                <w:sz w:val="22"/>
                <w:szCs w:val="22"/>
              </w:rPr>
              <w:t xml:space="preserve"> </w:t>
            </w:r>
            <w:proofErr w:type="spellStart"/>
            <w:r w:rsidRPr="00994EED">
              <w:rPr>
                <w:rFonts w:ascii="Arial" w:hAnsi="Arial" w:cs="Arial"/>
                <w:sz w:val="22"/>
                <w:szCs w:val="22"/>
              </w:rPr>
              <w:t>osnovne</w:t>
            </w:r>
            <w:proofErr w:type="spellEnd"/>
            <w:r w:rsidRPr="00994EED">
              <w:rPr>
                <w:rFonts w:ascii="Arial" w:hAnsi="Arial" w:cs="Arial"/>
                <w:sz w:val="22"/>
                <w:szCs w:val="22"/>
              </w:rPr>
              <w:t xml:space="preserve"> </w:t>
            </w:r>
            <w:proofErr w:type="spellStart"/>
            <w:r w:rsidRPr="00994EED">
              <w:rPr>
                <w:rFonts w:ascii="Arial" w:hAnsi="Arial" w:cs="Arial"/>
                <w:sz w:val="22"/>
                <w:szCs w:val="22"/>
              </w:rPr>
              <w:t>šole</w:t>
            </w:r>
            <w:proofErr w:type="spellEnd"/>
            <w:r w:rsidRPr="00994EED">
              <w:rPr>
                <w:rFonts w:ascii="Arial" w:hAnsi="Arial" w:cs="Arial"/>
                <w:sz w:val="22"/>
                <w:szCs w:val="22"/>
              </w:rPr>
              <w:t xml:space="preserve">, Ljubljana: </w:t>
            </w:r>
            <w:proofErr w:type="spellStart"/>
            <w:r w:rsidRPr="00994EED">
              <w:rPr>
                <w:rFonts w:ascii="Arial" w:hAnsi="Arial" w:cs="Arial"/>
                <w:sz w:val="22"/>
                <w:szCs w:val="22"/>
              </w:rPr>
              <w:t>Založba</w:t>
            </w:r>
            <w:proofErr w:type="spellEnd"/>
            <w:r w:rsidRPr="00994EED">
              <w:rPr>
                <w:rFonts w:ascii="Arial" w:hAnsi="Arial" w:cs="Arial"/>
                <w:sz w:val="22"/>
                <w:szCs w:val="22"/>
              </w:rPr>
              <w:t xml:space="preserve"> Rokus </w:t>
            </w:r>
            <w:proofErr w:type="spellStart"/>
            <w:r w:rsidRPr="00994EED">
              <w:rPr>
                <w:rFonts w:ascii="Arial" w:hAnsi="Arial" w:cs="Arial"/>
                <w:sz w:val="22"/>
                <w:szCs w:val="22"/>
              </w:rPr>
              <w:t>Klett</w:t>
            </w:r>
            <w:proofErr w:type="spellEnd"/>
            <w:r w:rsidRPr="00994EED">
              <w:rPr>
                <w:rFonts w:ascii="Arial" w:hAnsi="Arial" w:cs="Arial"/>
                <w:sz w:val="22"/>
                <w:szCs w:val="22"/>
              </w:rPr>
              <w:t>.</w:t>
            </w:r>
          </w:p>
          <w:p w:rsidR="00820F97" w:rsidRPr="00994EED" w:rsidRDefault="00820F97" w:rsidP="00820F97">
            <w:pPr>
              <w:rPr>
                <w:rFonts w:ascii="Arial" w:hAnsi="Arial" w:cs="Arial"/>
                <w:sz w:val="22"/>
                <w:szCs w:val="22"/>
              </w:rPr>
            </w:pPr>
            <w:r w:rsidRPr="00994EED">
              <w:rPr>
                <w:rFonts w:ascii="Arial" w:hAnsi="Arial" w:cs="Arial"/>
                <w:sz w:val="22"/>
                <w:szCs w:val="22"/>
              </w:rPr>
              <w:t xml:space="preserve">M. </w:t>
            </w:r>
            <w:proofErr w:type="spellStart"/>
            <w:r w:rsidRPr="00994EED">
              <w:rPr>
                <w:rFonts w:ascii="Arial" w:hAnsi="Arial" w:cs="Arial"/>
                <w:sz w:val="22"/>
                <w:szCs w:val="22"/>
              </w:rPr>
              <w:t>Kordigel</w:t>
            </w:r>
            <w:proofErr w:type="spellEnd"/>
            <w:r w:rsidRPr="00994EED">
              <w:rPr>
                <w:rFonts w:ascii="Arial" w:hAnsi="Arial" w:cs="Arial"/>
                <w:sz w:val="22"/>
                <w:szCs w:val="22"/>
              </w:rPr>
              <w:t xml:space="preserve"> </w:t>
            </w:r>
            <w:proofErr w:type="spellStart"/>
            <w:r w:rsidRPr="00994EED">
              <w:rPr>
                <w:rFonts w:ascii="Arial" w:hAnsi="Arial" w:cs="Arial"/>
                <w:sz w:val="22"/>
                <w:szCs w:val="22"/>
              </w:rPr>
              <w:t>Aberšek</w:t>
            </w:r>
            <w:proofErr w:type="spellEnd"/>
            <w:r w:rsidRPr="00994EED">
              <w:rPr>
                <w:rFonts w:ascii="Arial" w:hAnsi="Arial" w:cs="Arial"/>
                <w:sz w:val="22"/>
                <w:szCs w:val="22"/>
              </w:rPr>
              <w:t xml:space="preserve">: Lili in Bine 3, </w:t>
            </w:r>
            <w:proofErr w:type="spellStart"/>
            <w:r w:rsidRPr="00994EED">
              <w:rPr>
                <w:rFonts w:ascii="Arial" w:hAnsi="Arial" w:cs="Arial"/>
                <w:sz w:val="22"/>
                <w:szCs w:val="22"/>
              </w:rPr>
              <w:t>Berilo</w:t>
            </w:r>
            <w:proofErr w:type="spellEnd"/>
            <w:r w:rsidRPr="00994EED">
              <w:rPr>
                <w:rFonts w:ascii="Arial" w:hAnsi="Arial" w:cs="Arial"/>
                <w:sz w:val="22"/>
                <w:szCs w:val="22"/>
              </w:rPr>
              <w:t xml:space="preserve"> za </w:t>
            </w:r>
            <w:proofErr w:type="spellStart"/>
            <w:r w:rsidRPr="00994EED">
              <w:rPr>
                <w:rFonts w:ascii="Arial" w:hAnsi="Arial" w:cs="Arial"/>
                <w:sz w:val="22"/>
                <w:szCs w:val="22"/>
              </w:rPr>
              <w:t>tretji</w:t>
            </w:r>
            <w:proofErr w:type="spellEnd"/>
            <w:r w:rsidRPr="00994EED">
              <w:rPr>
                <w:rFonts w:ascii="Arial" w:hAnsi="Arial" w:cs="Arial"/>
                <w:sz w:val="22"/>
                <w:szCs w:val="22"/>
              </w:rPr>
              <w:t xml:space="preserve"> </w:t>
            </w:r>
            <w:proofErr w:type="spellStart"/>
            <w:r w:rsidRPr="00994EED">
              <w:rPr>
                <w:rFonts w:ascii="Arial" w:hAnsi="Arial" w:cs="Arial"/>
                <w:sz w:val="22"/>
                <w:szCs w:val="22"/>
              </w:rPr>
              <w:t>razred</w:t>
            </w:r>
            <w:proofErr w:type="spellEnd"/>
            <w:r w:rsidRPr="00994EED">
              <w:rPr>
                <w:rFonts w:ascii="Arial" w:hAnsi="Arial" w:cs="Arial"/>
                <w:sz w:val="22"/>
                <w:szCs w:val="22"/>
              </w:rPr>
              <w:t xml:space="preserve"> </w:t>
            </w:r>
            <w:proofErr w:type="spellStart"/>
            <w:r w:rsidRPr="00994EED">
              <w:rPr>
                <w:rFonts w:ascii="Arial" w:hAnsi="Arial" w:cs="Arial"/>
                <w:sz w:val="22"/>
                <w:szCs w:val="22"/>
              </w:rPr>
              <w:t>osnovne</w:t>
            </w:r>
            <w:proofErr w:type="spellEnd"/>
            <w:r w:rsidRPr="00994EED">
              <w:rPr>
                <w:rFonts w:ascii="Arial" w:hAnsi="Arial" w:cs="Arial"/>
                <w:sz w:val="22"/>
                <w:szCs w:val="22"/>
              </w:rPr>
              <w:t xml:space="preserve"> </w:t>
            </w:r>
            <w:proofErr w:type="spellStart"/>
            <w:r w:rsidRPr="00994EED">
              <w:rPr>
                <w:rFonts w:ascii="Arial" w:hAnsi="Arial" w:cs="Arial"/>
                <w:sz w:val="22"/>
                <w:szCs w:val="22"/>
              </w:rPr>
              <w:t>šole</w:t>
            </w:r>
            <w:proofErr w:type="spellEnd"/>
            <w:r w:rsidRPr="00994EED">
              <w:rPr>
                <w:rFonts w:ascii="Arial" w:hAnsi="Arial" w:cs="Arial"/>
                <w:sz w:val="22"/>
                <w:szCs w:val="22"/>
              </w:rPr>
              <w:t xml:space="preserve">, Ljubljana: </w:t>
            </w:r>
            <w:proofErr w:type="spellStart"/>
            <w:r w:rsidRPr="00994EED">
              <w:rPr>
                <w:rFonts w:ascii="Arial" w:hAnsi="Arial" w:cs="Arial"/>
                <w:sz w:val="22"/>
                <w:szCs w:val="22"/>
              </w:rPr>
              <w:t>Založba</w:t>
            </w:r>
            <w:proofErr w:type="spellEnd"/>
            <w:r w:rsidRPr="00994EED">
              <w:rPr>
                <w:rFonts w:ascii="Arial" w:hAnsi="Arial" w:cs="Arial"/>
                <w:sz w:val="22"/>
                <w:szCs w:val="22"/>
              </w:rPr>
              <w:t xml:space="preserve"> Rokus </w:t>
            </w:r>
            <w:proofErr w:type="spellStart"/>
            <w:r w:rsidRPr="00994EED">
              <w:rPr>
                <w:rFonts w:ascii="Arial" w:hAnsi="Arial" w:cs="Arial"/>
                <w:sz w:val="22"/>
                <w:szCs w:val="22"/>
              </w:rPr>
              <w:t>Klett</w:t>
            </w:r>
            <w:proofErr w:type="spellEnd"/>
            <w:r w:rsidRPr="00994EED">
              <w:rPr>
                <w:rFonts w:ascii="Arial" w:hAnsi="Arial" w:cs="Arial"/>
                <w:sz w:val="22"/>
                <w:szCs w:val="22"/>
              </w:rPr>
              <w:t>.</w:t>
            </w:r>
          </w:p>
          <w:p w:rsidR="000352E1" w:rsidRPr="00994EED" w:rsidRDefault="001E5906" w:rsidP="00B952F2">
            <w:pPr>
              <w:jc w:val="both"/>
              <w:rPr>
                <w:rFonts w:ascii="Arial" w:eastAsia="FreeSans" w:hAnsi="Arial" w:cs="Arial"/>
                <w:color w:val="000000" w:themeColor="text1"/>
                <w:sz w:val="22"/>
                <w:szCs w:val="22"/>
              </w:rPr>
            </w:pPr>
            <w:r w:rsidRPr="00994EED">
              <w:rPr>
                <w:rFonts w:ascii="Arial" w:eastAsia="FreeSans" w:hAnsi="Arial" w:cs="Arial"/>
                <w:color w:val="000000" w:themeColor="text1"/>
                <w:sz w:val="22"/>
                <w:szCs w:val="22"/>
              </w:rPr>
              <w:t xml:space="preserve">V. </w:t>
            </w:r>
            <w:proofErr w:type="spellStart"/>
            <w:r w:rsidRPr="00994EED">
              <w:rPr>
                <w:rFonts w:ascii="Arial" w:eastAsia="FreeSans" w:hAnsi="Arial" w:cs="Arial"/>
                <w:color w:val="000000" w:themeColor="text1"/>
                <w:sz w:val="22"/>
                <w:szCs w:val="22"/>
              </w:rPr>
              <w:t>Medved</w:t>
            </w:r>
            <w:proofErr w:type="spellEnd"/>
            <w:r w:rsidRPr="00994EED">
              <w:rPr>
                <w:rFonts w:ascii="Arial" w:eastAsia="FreeSans" w:hAnsi="Arial" w:cs="Arial"/>
                <w:color w:val="000000" w:themeColor="text1"/>
                <w:sz w:val="22"/>
                <w:szCs w:val="22"/>
              </w:rPr>
              <w:t xml:space="preserve"> </w:t>
            </w:r>
            <w:proofErr w:type="spellStart"/>
            <w:r w:rsidRPr="00994EED">
              <w:rPr>
                <w:rFonts w:ascii="Arial" w:eastAsia="FreeSans" w:hAnsi="Arial" w:cs="Arial"/>
                <w:color w:val="000000" w:themeColor="text1"/>
                <w:sz w:val="22"/>
                <w:szCs w:val="22"/>
              </w:rPr>
              <w:t>Udovič</w:t>
            </w:r>
            <w:proofErr w:type="spellEnd"/>
            <w:r w:rsidRPr="00994EED">
              <w:rPr>
                <w:rFonts w:ascii="Arial" w:eastAsia="FreeSans" w:hAnsi="Arial" w:cs="Arial"/>
                <w:color w:val="000000" w:themeColor="text1"/>
                <w:sz w:val="22"/>
                <w:szCs w:val="22"/>
              </w:rPr>
              <w:t xml:space="preserve">, T. </w:t>
            </w:r>
            <w:proofErr w:type="spellStart"/>
            <w:r w:rsidRPr="00994EED">
              <w:rPr>
                <w:rFonts w:ascii="Arial" w:eastAsia="FreeSans" w:hAnsi="Arial" w:cs="Arial"/>
                <w:color w:val="000000" w:themeColor="text1"/>
                <w:sz w:val="22"/>
                <w:szCs w:val="22"/>
              </w:rPr>
              <w:t>Jamnik</w:t>
            </w:r>
            <w:proofErr w:type="spellEnd"/>
            <w:r w:rsidRPr="00994EED">
              <w:rPr>
                <w:rFonts w:ascii="Arial" w:eastAsia="FreeSans" w:hAnsi="Arial" w:cs="Arial"/>
                <w:color w:val="000000" w:themeColor="text1"/>
                <w:sz w:val="22"/>
                <w:szCs w:val="22"/>
              </w:rPr>
              <w:t xml:space="preserve">, J. </w:t>
            </w:r>
            <w:proofErr w:type="spellStart"/>
            <w:r w:rsidRPr="00994EED">
              <w:rPr>
                <w:rFonts w:ascii="Arial" w:eastAsia="FreeSans" w:hAnsi="Arial" w:cs="Arial"/>
                <w:color w:val="000000" w:themeColor="text1"/>
                <w:sz w:val="22"/>
                <w:szCs w:val="22"/>
              </w:rPr>
              <w:t>Ciber</w:t>
            </w:r>
            <w:proofErr w:type="spellEnd"/>
            <w:r w:rsidRPr="00994EED">
              <w:rPr>
                <w:rFonts w:ascii="Arial" w:eastAsia="FreeSans" w:hAnsi="Arial" w:cs="Arial"/>
                <w:color w:val="000000" w:themeColor="text1"/>
                <w:sz w:val="22"/>
                <w:szCs w:val="22"/>
              </w:rPr>
              <w:t xml:space="preserve"> Gruden:  </w:t>
            </w:r>
            <w:proofErr w:type="spellStart"/>
            <w:r w:rsidRPr="00994EED">
              <w:rPr>
                <w:rFonts w:ascii="Arial" w:eastAsia="FreeSans" w:hAnsi="Arial" w:cs="Arial"/>
                <w:color w:val="000000" w:themeColor="text1"/>
                <w:sz w:val="22"/>
                <w:szCs w:val="22"/>
              </w:rPr>
              <w:t>Berilo</w:t>
            </w:r>
            <w:proofErr w:type="spellEnd"/>
            <w:r w:rsidRPr="00994EED">
              <w:rPr>
                <w:rFonts w:ascii="Arial" w:eastAsia="FreeSans" w:hAnsi="Arial" w:cs="Arial"/>
                <w:color w:val="000000" w:themeColor="text1"/>
                <w:sz w:val="22"/>
                <w:szCs w:val="22"/>
              </w:rPr>
              <w:t xml:space="preserve"> 3, </w:t>
            </w:r>
            <w:proofErr w:type="spellStart"/>
            <w:r w:rsidRPr="00994EED">
              <w:rPr>
                <w:rFonts w:ascii="Arial" w:eastAsia="FreeSans" w:hAnsi="Arial" w:cs="Arial"/>
                <w:color w:val="000000" w:themeColor="text1"/>
                <w:sz w:val="22"/>
                <w:szCs w:val="22"/>
              </w:rPr>
              <w:t>Kdo</w:t>
            </w:r>
            <w:proofErr w:type="spellEnd"/>
            <w:r w:rsidRPr="00994EED">
              <w:rPr>
                <w:rFonts w:ascii="Arial" w:eastAsia="FreeSans" w:hAnsi="Arial" w:cs="Arial"/>
                <w:color w:val="000000" w:themeColor="text1"/>
                <w:sz w:val="22"/>
                <w:szCs w:val="22"/>
              </w:rPr>
              <w:t xml:space="preserve"> </w:t>
            </w:r>
            <w:proofErr w:type="spellStart"/>
            <w:r w:rsidRPr="00994EED">
              <w:rPr>
                <w:rFonts w:ascii="Arial" w:eastAsia="FreeSans" w:hAnsi="Arial" w:cs="Arial"/>
                <w:color w:val="000000" w:themeColor="text1"/>
                <w:sz w:val="22"/>
                <w:szCs w:val="22"/>
              </w:rPr>
              <w:t>bo</w:t>
            </w:r>
            <w:proofErr w:type="spellEnd"/>
            <w:r w:rsidRPr="00994EED">
              <w:rPr>
                <w:rFonts w:ascii="Arial" w:eastAsia="FreeSans" w:hAnsi="Arial" w:cs="Arial"/>
                <w:color w:val="000000" w:themeColor="text1"/>
                <w:sz w:val="22"/>
                <w:szCs w:val="22"/>
              </w:rPr>
              <w:t xml:space="preserve"> z </w:t>
            </w:r>
            <w:proofErr w:type="spellStart"/>
            <w:r w:rsidRPr="00994EED">
              <w:rPr>
                <w:rFonts w:ascii="Arial" w:eastAsia="FreeSans" w:hAnsi="Arial" w:cs="Arial"/>
                <w:color w:val="000000" w:themeColor="text1"/>
                <w:sz w:val="22"/>
                <w:szCs w:val="22"/>
              </w:rPr>
              <w:t>nami</w:t>
            </w:r>
            <w:proofErr w:type="spellEnd"/>
            <w:r w:rsidRPr="00994EED">
              <w:rPr>
                <w:rFonts w:ascii="Arial" w:eastAsia="FreeSans" w:hAnsi="Arial" w:cs="Arial"/>
                <w:color w:val="000000" w:themeColor="text1"/>
                <w:sz w:val="22"/>
                <w:szCs w:val="22"/>
              </w:rPr>
              <w:t xml:space="preserve"> </w:t>
            </w:r>
            <w:proofErr w:type="spellStart"/>
            <w:r w:rsidRPr="00994EED">
              <w:rPr>
                <w:rFonts w:ascii="Arial" w:eastAsia="FreeSans" w:hAnsi="Arial" w:cs="Arial"/>
                <w:color w:val="000000" w:themeColor="text1"/>
                <w:sz w:val="22"/>
                <w:szCs w:val="22"/>
              </w:rPr>
              <w:t>šel</w:t>
            </w:r>
            <w:proofErr w:type="spellEnd"/>
            <w:r w:rsidRPr="00994EED">
              <w:rPr>
                <w:rFonts w:ascii="Arial" w:eastAsia="FreeSans" w:hAnsi="Arial" w:cs="Arial"/>
                <w:color w:val="000000" w:themeColor="text1"/>
                <w:sz w:val="22"/>
                <w:szCs w:val="22"/>
              </w:rPr>
              <w:t xml:space="preserve"> v </w:t>
            </w:r>
            <w:proofErr w:type="spellStart"/>
            <w:r w:rsidR="00220D58" w:rsidRPr="00994EED">
              <w:rPr>
                <w:rFonts w:ascii="Arial" w:eastAsia="FreeSans" w:hAnsi="Arial" w:cs="Arial"/>
                <w:color w:val="000000" w:themeColor="text1"/>
                <w:sz w:val="22"/>
                <w:szCs w:val="22"/>
              </w:rPr>
              <w:t>gozdiček</w:t>
            </w:r>
            <w:proofErr w:type="spellEnd"/>
            <w:r w:rsidR="00220D58" w:rsidRPr="00994EED">
              <w:rPr>
                <w:rFonts w:ascii="Arial" w:eastAsia="FreeSans" w:hAnsi="Arial" w:cs="Arial"/>
                <w:color w:val="000000" w:themeColor="text1"/>
                <w:sz w:val="22"/>
                <w:szCs w:val="22"/>
              </w:rPr>
              <w:t>?</w:t>
            </w:r>
            <w:r w:rsidRPr="00994EED">
              <w:rPr>
                <w:rFonts w:ascii="Arial" w:eastAsia="FreeSans" w:hAnsi="Arial" w:cs="Arial"/>
                <w:color w:val="000000" w:themeColor="text1"/>
                <w:sz w:val="22"/>
                <w:szCs w:val="22"/>
              </w:rPr>
              <w:t xml:space="preserve"> </w:t>
            </w:r>
            <w:r w:rsidRPr="00994EED">
              <w:rPr>
                <w:rFonts w:ascii="Arial" w:hAnsi="Arial" w:cs="Arial"/>
                <w:sz w:val="22"/>
                <w:szCs w:val="22"/>
              </w:rPr>
              <w:t xml:space="preserve">Ljubljana: </w:t>
            </w:r>
            <w:proofErr w:type="spellStart"/>
            <w:r w:rsidRPr="00994EED">
              <w:rPr>
                <w:rFonts w:ascii="Arial" w:hAnsi="Arial" w:cs="Arial"/>
                <w:sz w:val="22"/>
                <w:szCs w:val="22"/>
              </w:rPr>
              <w:t>Z</w:t>
            </w:r>
            <w:r w:rsidRPr="00994EED">
              <w:rPr>
                <w:rFonts w:ascii="Arial" w:eastAsia="FreeSans" w:hAnsi="Arial" w:cs="Arial"/>
                <w:color w:val="000000" w:themeColor="text1"/>
                <w:sz w:val="22"/>
                <w:szCs w:val="22"/>
              </w:rPr>
              <w:t>aložba</w:t>
            </w:r>
            <w:proofErr w:type="spellEnd"/>
            <w:r w:rsidRPr="00994EED">
              <w:rPr>
                <w:rFonts w:ascii="Arial" w:eastAsia="FreeSans" w:hAnsi="Arial" w:cs="Arial"/>
                <w:color w:val="000000" w:themeColor="text1"/>
                <w:sz w:val="22"/>
                <w:szCs w:val="22"/>
              </w:rPr>
              <w:t xml:space="preserve"> MKZ</w:t>
            </w:r>
          </w:p>
          <w:p w:rsidR="0016407F" w:rsidRPr="00994EED" w:rsidRDefault="00B54075" w:rsidP="0016407F">
            <w:pPr>
              <w:rPr>
                <w:rFonts w:ascii="Arial" w:hAnsi="Arial" w:cs="Arial"/>
                <w:sz w:val="22"/>
                <w:szCs w:val="22"/>
                <w:lang w:val="it-IT"/>
              </w:rPr>
            </w:pPr>
            <w:proofErr w:type="spellStart"/>
            <w:r w:rsidRPr="00994EED">
              <w:rPr>
                <w:rFonts w:ascii="Arial" w:hAnsi="Arial" w:cs="Arial"/>
                <w:sz w:val="22"/>
                <w:szCs w:val="22"/>
                <w:lang w:val="it-IT"/>
              </w:rPr>
              <w:t>I</w:t>
            </w:r>
            <w:r w:rsidR="0016407F" w:rsidRPr="00994EED">
              <w:rPr>
                <w:rFonts w:ascii="Arial" w:hAnsi="Arial" w:cs="Arial"/>
                <w:sz w:val="22"/>
                <w:szCs w:val="22"/>
                <w:lang w:val="it-IT"/>
              </w:rPr>
              <w:t>zobraževalni</w:t>
            </w:r>
            <w:proofErr w:type="spellEnd"/>
            <w:r w:rsidR="0016407F" w:rsidRPr="00994EED">
              <w:rPr>
                <w:rFonts w:ascii="Arial" w:hAnsi="Arial" w:cs="Arial"/>
                <w:sz w:val="22"/>
                <w:szCs w:val="22"/>
                <w:lang w:val="it-IT"/>
              </w:rPr>
              <w:t xml:space="preserve"> </w:t>
            </w:r>
            <w:proofErr w:type="spellStart"/>
            <w:r w:rsidR="0016407F" w:rsidRPr="00994EED">
              <w:rPr>
                <w:rFonts w:ascii="Arial" w:hAnsi="Arial" w:cs="Arial"/>
                <w:sz w:val="22"/>
                <w:szCs w:val="22"/>
                <w:lang w:val="it-IT"/>
              </w:rPr>
              <w:t>portal</w:t>
            </w:r>
            <w:proofErr w:type="spellEnd"/>
            <w:r w:rsidR="0016407F" w:rsidRPr="00994EED">
              <w:rPr>
                <w:rFonts w:ascii="Arial" w:hAnsi="Arial" w:cs="Arial"/>
                <w:sz w:val="22"/>
                <w:szCs w:val="22"/>
                <w:lang w:val="it-IT"/>
              </w:rPr>
              <w:t xml:space="preserve"> Lilibi.si</w:t>
            </w:r>
          </w:p>
          <w:p w:rsidR="001E5906" w:rsidRPr="00994EED" w:rsidRDefault="001E5906" w:rsidP="004B6ABC">
            <w:pPr>
              <w:jc w:val="both"/>
              <w:rPr>
                <w:rFonts w:ascii="Arial" w:hAnsi="Arial" w:cs="Arial"/>
                <w:color w:val="000000" w:themeColor="text1"/>
                <w:sz w:val="22"/>
                <w:szCs w:val="22"/>
                <w:lang w:val="it-IT"/>
              </w:rPr>
            </w:pPr>
            <w:proofErr w:type="spellStart"/>
            <w:r w:rsidRPr="00994EED">
              <w:rPr>
                <w:rFonts w:ascii="Arial" w:eastAsia="FreeSans" w:hAnsi="Arial" w:cs="Arial"/>
                <w:color w:val="000000" w:themeColor="text1"/>
                <w:sz w:val="22"/>
                <w:szCs w:val="22"/>
                <w:lang w:val="it-IT"/>
              </w:rPr>
              <w:t>Prenovljen</w:t>
            </w:r>
            <w:proofErr w:type="spellEnd"/>
            <w:r w:rsidRPr="00994EED">
              <w:rPr>
                <w:rFonts w:ascii="Arial" w:eastAsia="FreeSans" w:hAnsi="Arial" w:cs="Arial"/>
                <w:color w:val="000000" w:themeColor="text1"/>
                <w:sz w:val="22"/>
                <w:szCs w:val="22"/>
                <w:lang w:val="it-IT"/>
              </w:rPr>
              <w:t xml:space="preserve"> </w:t>
            </w:r>
            <w:proofErr w:type="spellStart"/>
            <w:r w:rsidR="00FA1769" w:rsidRPr="00994EED">
              <w:rPr>
                <w:rFonts w:ascii="Arial" w:hAnsi="Arial" w:cs="Arial"/>
                <w:color w:val="000000" w:themeColor="text1"/>
                <w:sz w:val="22"/>
                <w:szCs w:val="22"/>
                <w:lang w:val="it-IT"/>
              </w:rPr>
              <w:t>učni</w:t>
            </w:r>
            <w:proofErr w:type="spellEnd"/>
            <w:r w:rsidR="00FA1769" w:rsidRPr="00994EED">
              <w:rPr>
                <w:rFonts w:ascii="Arial" w:hAnsi="Arial" w:cs="Arial"/>
                <w:color w:val="000000" w:themeColor="text1"/>
                <w:sz w:val="22"/>
                <w:szCs w:val="22"/>
                <w:lang w:val="it-IT"/>
              </w:rPr>
              <w:t xml:space="preserve"> </w:t>
            </w:r>
            <w:proofErr w:type="spellStart"/>
            <w:r w:rsidR="00FA1769" w:rsidRPr="00994EED">
              <w:rPr>
                <w:rFonts w:ascii="Arial" w:hAnsi="Arial" w:cs="Arial"/>
                <w:color w:val="000000" w:themeColor="text1"/>
                <w:sz w:val="22"/>
                <w:szCs w:val="22"/>
                <w:lang w:val="it-IT"/>
              </w:rPr>
              <w:t>načrt</w:t>
            </w:r>
            <w:proofErr w:type="spellEnd"/>
            <w:r w:rsidR="00FA1769" w:rsidRPr="00994EED">
              <w:rPr>
                <w:rFonts w:ascii="Arial" w:hAnsi="Arial" w:cs="Arial"/>
                <w:color w:val="000000" w:themeColor="text1"/>
                <w:sz w:val="22"/>
                <w:szCs w:val="22"/>
                <w:lang w:val="it-IT"/>
              </w:rPr>
              <w:t xml:space="preserve"> (201</w:t>
            </w:r>
            <w:r w:rsidR="004B6ABC" w:rsidRPr="00994EED">
              <w:rPr>
                <w:rFonts w:ascii="Arial" w:hAnsi="Arial" w:cs="Arial"/>
                <w:color w:val="000000" w:themeColor="text1"/>
                <w:sz w:val="22"/>
                <w:szCs w:val="22"/>
                <w:lang w:val="it-IT"/>
              </w:rPr>
              <w:t>8</w:t>
            </w:r>
            <w:r w:rsidR="00FA1769" w:rsidRPr="00994EED">
              <w:rPr>
                <w:rFonts w:ascii="Arial" w:hAnsi="Arial" w:cs="Arial"/>
                <w:color w:val="000000" w:themeColor="text1"/>
                <w:sz w:val="22"/>
                <w:szCs w:val="22"/>
                <w:lang w:val="it-IT"/>
              </w:rPr>
              <w:t>)</w:t>
            </w:r>
          </w:p>
        </w:tc>
      </w:tr>
    </w:tbl>
    <w:p w:rsidR="001B5ED7" w:rsidRDefault="001B5ED7" w:rsidP="001B5ED7">
      <w:pPr>
        <w:jc w:val="center"/>
        <w:rPr>
          <w:rFonts w:ascii="Arial" w:eastAsia="Calibri" w:hAnsi="Arial" w:cs="Arial"/>
          <w:sz w:val="14"/>
          <w:szCs w:val="14"/>
          <w:lang w:val="sl-SI" w:eastAsia="sl-SI"/>
        </w:rPr>
      </w:pPr>
    </w:p>
    <w:p w:rsidR="00994EED" w:rsidRDefault="00994EED" w:rsidP="001B5ED7">
      <w:pPr>
        <w:jc w:val="center"/>
        <w:rPr>
          <w:rFonts w:ascii="Arial" w:eastAsia="Calibri" w:hAnsi="Arial" w:cs="Arial"/>
          <w:sz w:val="14"/>
          <w:szCs w:val="14"/>
          <w:lang w:val="sl-SI" w:eastAsia="sl-SI"/>
        </w:rPr>
      </w:pPr>
    </w:p>
    <w:p w:rsidR="00994EED" w:rsidRDefault="00994EED" w:rsidP="001B5ED7">
      <w:pPr>
        <w:jc w:val="center"/>
        <w:rPr>
          <w:rFonts w:ascii="Arial" w:eastAsia="Calibri" w:hAnsi="Arial" w:cs="Arial"/>
          <w:sz w:val="14"/>
          <w:szCs w:val="14"/>
          <w:lang w:val="sl-SI" w:eastAsia="sl-SI"/>
        </w:rPr>
      </w:pPr>
    </w:p>
    <w:p w:rsidR="00994EED" w:rsidRDefault="00994EED" w:rsidP="001B5ED7">
      <w:pPr>
        <w:jc w:val="center"/>
        <w:rPr>
          <w:rFonts w:ascii="Arial" w:eastAsia="Calibri" w:hAnsi="Arial" w:cs="Arial"/>
          <w:sz w:val="14"/>
          <w:szCs w:val="14"/>
          <w:lang w:val="sl-SI" w:eastAsia="sl-SI"/>
        </w:rPr>
      </w:pPr>
    </w:p>
    <w:p w:rsidR="00994EED" w:rsidRDefault="00994EED" w:rsidP="001B5ED7">
      <w:pPr>
        <w:jc w:val="center"/>
        <w:rPr>
          <w:rFonts w:ascii="Arial" w:eastAsia="Calibri" w:hAnsi="Arial" w:cs="Arial"/>
          <w:sz w:val="14"/>
          <w:szCs w:val="14"/>
          <w:lang w:val="sl-SI" w:eastAsia="sl-SI"/>
        </w:rPr>
      </w:pPr>
    </w:p>
    <w:p w:rsidR="00994EED" w:rsidRDefault="00994EED" w:rsidP="001B5ED7">
      <w:pPr>
        <w:jc w:val="center"/>
        <w:rPr>
          <w:rFonts w:ascii="Arial" w:eastAsia="Calibri" w:hAnsi="Arial" w:cs="Arial"/>
          <w:sz w:val="14"/>
          <w:szCs w:val="14"/>
          <w:lang w:val="sl-SI" w:eastAsia="sl-SI"/>
        </w:rPr>
      </w:pPr>
    </w:p>
    <w:p w:rsidR="00994EED" w:rsidRPr="00994EED" w:rsidRDefault="00994EED" w:rsidP="001B5ED7">
      <w:pPr>
        <w:jc w:val="center"/>
        <w:rPr>
          <w:rFonts w:ascii="Arial" w:eastAsia="Calibri" w:hAnsi="Arial" w:cs="Arial"/>
          <w:sz w:val="14"/>
          <w:szCs w:val="14"/>
          <w:lang w:val="sl-SI" w:eastAsia="sl-SI"/>
        </w:rPr>
      </w:pPr>
    </w:p>
    <w:tbl>
      <w:tblPr>
        <w:tblW w:w="14283" w:type="dxa"/>
        <w:tblCellMar>
          <w:left w:w="10" w:type="dxa"/>
          <w:right w:w="10" w:type="dxa"/>
        </w:tblCellMar>
        <w:tblLook w:val="0000" w:firstRow="0" w:lastRow="0" w:firstColumn="0" w:lastColumn="0" w:noHBand="0" w:noVBand="0"/>
      </w:tblPr>
      <w:tblGrid>
        <w:gridCol w:w="1066"/>
        <w:gridCol w:w="6620"/>
        <w:gridCol w:w="4662"/>
        <w:gridCol w:w="1935"/>
      </w:tblGrid>
      <w:tr w:rsidR="002F16E1" w:rsidRPr="00994EED" w:rsidTr="00474FFC">
        <w:trPr>
          <w:trHeight w:val="260"/>
        </w:trPr>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rPr>
                <w:rFonts w:ascii="Arial" w:hAnsi="Arial" w:cs="Arial"/>
                <w:b/>
                <w:sz w:val="20"/>
                <w:szCs w:val="20"/>
              </w:rPr>
            </w:pPr>
            <w:r w:rsidRPr="00994EED">
              <w:rPr>
                <w:rFonts w:ascii="Arial" w:hAnsi="Arial" w:cs="Arial"/>
                <w:b/>
                <w:sz w:val="20"/>
                <w:szCs w:val="20"/>
              </w:rPr>
              <w:t xml:space="preserve">1. </w:t>
            </w:r>
            <w:proofErr w:type="spellStart"/>
            <w:r w:rsidRPr="00994EED">
              <w:rPr>
                <w:rFonts w:ascii="Arial" w:hAnsi="Arial" w:cs="Arial"/>
                <w:b/>
                <w:sz w:val="20"/>
                <w:szCs w:val="20"/>
              </w:rPr>
              <w:t>sklop</w:t>
            </w:r>
            <w:proofErr w:type="spellEnd"/>
            <w:r w:rsidRPr="00994EED">
              <w:rPr>
                <w:rFonts w:ascii="Arial" w:hAnsi="Arial" w:cs="Arial"/>
                <w:b/>
                <w:sz w:val="20"/>
                <w:szCs w:val="20"/>
              </w:rPr>
              <w:t>: SPET V ŠOLI</w:t>
            </w:r>
          </w:p>
          <w:p w:rsidR="002F16E1" w:rsidRPr="00994EED" w:rsidRDefault="002F16E1" w:rsidP="00474FFC">
            <w:pPr>
              <w:jc w:val="center"/>
              <w:rPr>
                <w:rFonts w:ascii="Arial" w:hAnsi="Arial" w:cs="Arial"/>
                <w:b/>
                <w:sz w:val="20"/>
                <w:szCs w:val="20"/>
              </w:rPr>
            </w:pPr>
          </w:p>
        </w:tc>
      </w:tr>
      <w:tr w:rsidR="002F16E1" w:rsidRPr="00994EED" w:rsidTr="00474FFC">
        <w:trPr>
          <w:trHeight w:val="430"/>
        </w:trPr>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rPr>
                <w:rFonts w:ascii="Arial" w:hAnsi="Arial" w:cs="Arial"/>
                <w:b/>
                <w:sz w:val="20"/>
                <w:szCs w:val="20"/>
              </w:rPr>
            </w:pPr>
            <w:proofErr w:type="spellStart"/>
            <w:r w:rsidRPr="00994EED">
              <w:rPr>
                <w:rFonts w:ascii="Arial" w:hAnsi="Arial" w:cs="Arial"/>
                <w:b/>
                <w:sz w:val="20"/>
                <w:szCs w:val="20"/>
              </w:rPr>
              <w:t>predmet</w:t>
            </w:r>
            <w:proofErr w:type="spellEnd"/>
            <w:r w:rsidRPr="00994EED">
              <w:rPr>
                <w:rFonts w:ascii="Arial" w:hAnsi="Arial" w:cs="Arial"/>
                <w:b/>
                <w:sz w:val="20"/>
                <w:szCs w:val="20"/>
              </w:rPr>
              <w:t xml:space="preserve"> </w:t>
            </w:r>
            <w:proofErr w:type="spellStart"/>
            <w:r w:rsidRPr="00994EED">
              <w:rPr>
                <w:rFonts w:ascii="Arial" w:hAnsi="Arial" w:cs="Arial"/>
                <w:b/>
                <w:sz w:val="20"/>
                <w:szCs w:val="20"/>
              </w:rPr>
              <w:t>čas</w:t>
            </w:r>
            <w:proofErr w:type="spellEnd"/>
          </w:p>
          <w:p w:rsidR="002F16E1" w:rsidRPr="00994EED" w:rsidRDefault="002F16E1" w:rsidP="00474FFC">
            <w:pPr>
              <w:rPr>
                <w:rFonts w:ascii="Arial" w:hAnsi="Arial" w:cs="Arial"/>
                <w:b/>
                <w:sz w:val="20"/>
                <w:szCs w:val="20"/>
              </w:rPr>
            </w:pPr>
          </w:p>
        </w:tc>
        <w:tc>
          <w:tcPr>
            <w:tcW w:w="6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jc w:val="center"/>
              <w:rPr>
                <w:rFonts w:ascii="Arial" w:hAnsi="Arial" w:cs="Arial"/>
                <w:b/>
                <w:sz w:val="20"/>
                <w:szCs w:val="20"/>
              </w:rPr>
            </w:pPr>
            <w:r w:rsidRPr="00994EED">
              <w:rPr>
                <w:rFonts w:ascii="Arial" w:hAnsi="Arial" w:cs="Arial"/>
                <w:b/>
                <w:sz w:val="20"/>
                <w:szCs w:val="20"/>
              </w:rPr>
              <w:t>CILJI</w:t>
            </w:r>
          </w:p>
        </w:tc>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jc w:val="center"/>
              <w:rPr>
                <w:rFonts w:ascii="Arial" w:hAnsi="Arial" w:cs="Arial"/>
                <w:b/>
                <w:sz w:val="20"/>
                <w:szCs w:val="20"/>
              </w:rPr>
            </w:pPr>
            <w:r w:rsidRPr="00994EED">
              <w:rPr>
                <w:rFonts w:ascii="Arial" w:hAnsi="Arial" w:cs="Arial"/>
                <w:b/>
                <w:sz w:val="20"/>
                <w:szCs w:val="20"/>
              </w:rPr>
              <w:t>VSEBINE</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jc w:val="center"/>
              <w:rPr>
                <w:rFonts w:ascii="Arial" w:hAnsi="Arial" w:cs="Arial"/>
                <w:b/>
                <w:sz w:val="20"/>
                <w:szCs w:val="20"/>
              </w:rPr>
            </w:pPr>
            <w:r w:rsidRPr="00994EED">
              <w:rPr>
                <w:rFonts w:ascii="Arial" w:hAnsi="Arial" w:cs="Arial"/>
                <w:b/>
                <w:sz w:val="20"/>
                <w:szCs w:val="20"/>
              </w:rPr>
              <w:t>PREVERJANJE OCENJEVANJE</w:t>
            </w:r>
          </w:p>
        </w:tc>
      </w:tr>
      <w:tr w:rsidR="002F16E1" w:rsidRPr="00994EED" w:rsidTr="00474FF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rPr>
                <w:rFonts w:ascii="Arial" w:hAnsi="Arial" w:cs="Arial"/>
                <w:sz w:val="20"/>
                <w:szCs w:val="20"/>
              </w:rPr>
            </w:pPr>
          </w:p>
          <w:p w:rsidR="002F16E1" w:rsidRPr="00994EED" w:rsidRDefault="002F16E1" w:rsidP="00474FFC">
            <w:pPr>
              <w:jc w:val="center"/>
              <w:rPr>
                <w:rFonts w:ascii="Arial" w:hAnsi="Arial" w:cs="Arial"/>
                <w:b/>
                <w:sz w:val="20"/>
                <w:szCs w:val="20"/>
              </w:rPr>
            </w:pPr>
            <w:r w:rsidRPr="00994EED">
              <w:rPr>
                <w:rFonts w:ascii="Arial" w:hAnsi="Arial" w:cs="Arial"/>
                <w:b/>
                <w:sz w:val="20"/>
                <w:szCs w:val="20"/>
              </w:rPr>
              <w:t>SLJ</w:t>
            </w:r>
          </w:p>
          <w:p w:rsidR="002F16E1" w:rsidRPr="00994EED" w:rsidRDefault="002F16E1" w:rsidP="00474FFC">
            <w:pPr>
              <w:jc w:val="center"/>
              <w:rPr>
                <w:rFonts w:ascii="Arial" w:hAnsi="Arial" w:cs="Arial"/>
                <w:sz w:val="20"/>
                <w:szCs w:val="20"/>
              </w:rPr>
            </w:pPr>
            <w:r w:rsidRPr="00994EED">
              <w:rPr>
                <w:rFonts w:ascii="Arial" w:hAnsi="Arial" w:cs="Arial"/>
                <w:sz w:val="20"/>
                <w:szCs w:val="20"/>
              </w:rPr>
              <w:t xml:space="preserve">28 </w:t>
            </w:r>
            <w:proofErr w:type="spellStart"/>
            <w:r w:rsidRPr="00994EED">
              <w:rPr>
                <w:rFonts w:ascii="Arial" w:hAnsi="Arial" w:cs="Arial"/>
                <w:sz w:val="20"/>
                <w:szCs w:val="20"/>
              </w:rPr>
              <w:t>ur</w:t>
            </w:r>
            <w:proofErr w:type="spellEnd"/>
          </w:p>
          <w:p w:rsidR="002F16E1" w:rsidRPr="00994EED" w:rsidRDefault="002F16E1" w:rsidP="00474FFC">
            <w:pPr>
              <w:jc w:val="center"/>
              <w:rPr>
                <w:rFonts w:ascii="Arial" w:hAnsi="Arial" w:cs="Arial"/>
                <w:b/>
                <w:sz w:val="20"/>
                <w:szCs w:val="20"/>
              </w:rPr>
            </w:pPr>
          </w:p>
          <w:p w:rsidR="002F16E1" w:rsidRPr="00994EED" w:rsidRDefault="002F16E1" w:rsidP="00474FFC">
            <w:pPr>
              <w:jc w:val="center"/>
              <w:rPr>
                <w:rFonts w:ascii="Arial" w:hAnsi="Arial" w:cs="Arial"/>
                <w:b/>
                <w:sz w:val="20"/>
                <w:szCs w:val="20"/>
              </w:rPr>
            </w:pPr>
          </w:p>
          <w:p w:rsidR="002F16E1" w:rsidRPr="00994EED" w:rsidRDefault="002F16E1" w:rsidP="00474FFC">
            <w:pPr>
              <w:rPr>
                <w:rFonts w:ascii="Arial" w:hAnsi="Arial" w:cs="Arial"/>
                <w:sz w:val="20"/>
                <w:szCs w:val="20"/>
              </w:rPr>
            </w:pPr>
          </w:p>
          <w:p w:rsidR="002F16E1" w:rsidRPr="00994EED" w:rsidRDefault="002F16E1" w:rsidP="00474FFC">
            <w:pPr>
              <w:rPr>
                <w:rFonts w:ascii="Arial" w:hAnsi="Arial" w:cs="Arial"/>
                <w:sz w:val="20"/>
                <w:szCs w:val="20"/>
              </w:rPr>
            </w:pPr>
          </w:p>
          <w:p w:rsidR="002F16E1" w:rsidRPr="00994EED" w:rsidRDefault="002F16E1" w:rsidP="00474FFC">
            <w:pPr>
              <w:rPr>
                <w:rFonts w:ascii="Arial" w:hAnsi="Arial" w:cs="Arial"/>
                <w:sz w:val="20"/>
                <w:szCs w:val="20"/>
              </w:rPr>
            </w:pPr>
          </w:p>
          <w:p w:rsidR="002F16E1" w:rsidRPr="00994EED" w:rsidRDefault="002F16E1" w:rsidP="00474FFC">
            <w:pPr>
              <w:rPr>
                <w:rFonts w:ascii="Arial" w:hAnsi="Arial" w:cs="Arial"/>
                <w:sz w:val="20"/>
                <w:szCs w:val="20"/>
              </w:rPr>
            </w:pPr>
          </w:p>
          <w:p w:rsidR="002F16E1" w:rsidRPr="00994EED" w:rsidRDefault="002F16E1" w:rsidP="00474FFC">
            <w:pPr>
              <w:rPr>
                <w:rFonts w:ascii="Arial" w:hAnsi="Arial" w:cs="Arial"/>
                <w:sz w:val="20"/>
                <w:szCs w:val="20"/>
              </w:rPr>
            </w:pPr>
          </w:p>
          <w:p w:rsidR="002F16E1" w:rsidRPr="00994EED" w:rsidRDefault="002F16E1" w:rsidP="00474FFC">
            <w:pPr>
              <w:rPr>
                <w:rFonts w:ascii="Arial" w:hAnsi="Arial" w:cs="Arial"/>
                <w:sz w:val="20"/>
                <w:szCs w:val="20"/>
              </w:rPr>
            </w:pPr>
          </w:p>
          <w:p w:rsidR="002F16E1" w:rsidRPr="00994EED" w:rsidRDefault="002F16E1" w:rsidP="00474FFC">
            <w:pPr>
              <w:rPr>
                <w:rFonts w:ascii="Arial" w:hAnsi="Arial" w:cs="Arial"/>
                <w:sz w:val="20"/>
                <w:szCs w:val="20"/>
              </w:rPr>
            </w:pPr>
          </w:p>
        </w:tc>
        <w:tc>
          <w:tcPr>
            <w:tcW w:w="6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7B2DB6">
            <w:pPr>
              <w:numPr>
                <w:ilvl w:val="0"/>
                <w:numId w:val="107"/>
              </w:numPr>
              <w:tabs>
                <w:tab w:val="left" w:pos="-2635"/>
              </w:tabs>
              <w:suppressAutoHyphens/>
              <w:autoSpaceDN w:val="0"/>
              <w:ind w:left="210" w:hanging="196"/>
              <w:textAlignment w:val="baseline"/>
              <w:rPr>
                <w:rFonts w:ascii="Arial" w:hAnsi="Arial" w:cs="Arial"/>
                <w:sz w:val="20"/>
                <w:szCs w:val="20"/>
                <w:lang w:val="it-IT"/>
              </w:rPr>
            </w:pPr>
            <w:proofErr w:type="spellStart"/>
            <w:r w:rsidRPr="00994EED">
              <w:rPr>
                <w:rFonts w:ascii="Arial" w:hAnsi="Arial" w:cs="Arial"/>
                <w:sz w:val="20"/>
                <w:szCs w:val="20"/>
                <w:lang w:val="it-IT"/>
              </w:rPr>
              <w:t>Pripovedujejo</w:t>
            </w:r>
            <w:proofErr w:type="spellEnd"/>
            <w:r w:rsidRPr="00994EED">
              <w:rPr>
                <w:rFonts w:ascii="Arial" w:hAnsi="Arial" w:cs="Arial"/>
                <w:sz w:val="20"/>
                <w:szCs w:val="20"/>
                <w:lang w:val="it-IT"/>
              </w:rPr>
              <w:t xml:space="preserve"> o </w:t>
            </w:r>
            <w:proofErr w:type="spellStart"/>
            <w:r w:rsidRPr="00994EED">
              <w:rPr>
                <w:rFonts w:ascii="Arial" w:hAnsi="Arial" w:cs="Arial"/>
                <w:sz w:val="20"/>
                <w:szCs w:val="20"/>
                <w:lang w:val="it-IT"/>
              </w:rPr>
              <w:t>tem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kar</w:t>
            </w:r>
            <w:proofErr w:type="spellEnd"/>
            <w:r w:rsidRPr="00994EED">
              <w:rPr>
                <w:rFonts w:ascii="Arial" w:hAnsi="Arial" w:cs="Arial"/>
                <w:sz w:val="20"/>
                <w:szCs w:val="20"/>
                <w:lang w:val="it-IT"/>
              </w:rPr>
              <w:t xml:space="preserve"> so </w:t>
            </w:r>
            <w:proofErr w:type="spellStart"/>
            <w:r w:rsidRPr="00994EED">
              <w:rPr>
                <w:rFonts w:ascii="Arial" w:hAnsi="Arial" w:cs="Arial"/>
                <w:sz w:val="20"/>
                <w:szCs w:val="20"/>
                <w:lang w:val="it-IT"/>
              </w:rPr>
              <w:t>doživeli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videli</w:t>
            </w:r>
            <w:proofErr w:type="spellEnd"/>
            <w:r w:rsidRPr="00994EED">
              <w:rPr>
                <w:rFonts w:ascii="Arial" w:hAnsi="Arial" w:cs="Arial"/>
                <w:sz w:val="20"/>
                <w:szCs w:val="20"/>
                <w:lang w:val="it-IT"/>
              </w:rPr>
              <w:t>.</w:t>
            </w:r>
          </w:p>
          <w:p w:rsidR="002F16E1" w:rsidRPr="00994EED" w:rsidRDefault="002F16E1" w:rsidP="007B2DB6">
            <w:pPr>
              <w:numPr>
                <w:ilvl w:val="0"/>
                <w:numId w:val="107"/>
              </w:numPr>
              <w:suppressAutoHyphens/>
              <w:autoSpaceDN w:val="0"/>
              <w:ind w:left="194" w:hanging="194"/>
              <w:textAlignment w:val="baseline"/>
              <w:rPr>
                <w:rFonts w:ascii="Arial" w:hAnsi="Arial" w:cs="Arial"/>
                <w:sz w:val="20"/>
                <w:szCs w:val="20"/>
                <w:lang w:val="it-IT"/>
              </w:rPr>
            </w:pPr>
            <w:proofErr w:type="spellStart"/>
            <w:r w:rsidRPr="00994EED">
              <w:rPr>
                <w:rFonts w:ascii="Arial" w:hAnsi="Arial" w:cs="Arial"/>
                <w:sz w:val="20"/>
                <w:szCs w:val="20"/>
                <w:lang w:val="it-IT"/>
              </w:rPr>
              <w:t>Ustno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pisno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tvorijo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pripoved</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ob</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urejenem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nizu</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slik</w:t>
            </w:r>
            <w:proofErr w:type="spellEnd"/>
            <w:r w:rsidRPr="00994EED">
              <w:rPr>
                <w:rFonts w:ascii="Arial" w:hAnsi="Arial" w:cs="Arial"/>
                <w:sz w:val="20"/>
                <w:szCs w:val="20"/>
                <w:lang w:val="it-IT"/>
              </w:rPr>
              <w:t xml:space="preserve">. Pri </w:t>
            </w:r>
            <w:proofErr w:type="spellStart"/>
            <w:r w:rsidRPr="00994EED">
              <w:rPr>
                <w:rFonts w:ascii="Arial" w:hAnsi="Arial" w:cs="Arial"/>
                <w:sz w:val="20"/>
                <w:szCs w:val="20"/>
                <w:lang w:val="it-IT"/>
              </w:rPr>
              <w:t>pisanju</w:t>
            </w:r>
            <w:proofErr w:type="spellEnd"/>
            <w:r w:rsidRPr="00994EED">
              <w:rPr>
                <w:rFonts w:ascii="Arial" w:hAnsi="Arial" w:cs="Arial"/>
                <w:sz w:val="20"/>
                <w:szCs w:val="20"/>
                <w:lang w:val="it-IT"/>
              </w:rPr>
              <w:t xml:space="preserve">  </w:t>
            </w:r>
          </w:p>
          <w:p w:rsidR="002F16E1" w:rsidRPr="00994EED" w:rsidRDefault="002F16E1" w:rsidP="00474FFC">
            <w:pPr>
              <w:ind w:left="194"/>
              <w:rPr>
                <w:rFonts w:ascii="Arial" w:hAnsi="Arial" w:cs="Arial"/>
                <w:sz w:val="20"/>
                <w:szCs w:val="20"/>
              </w:rPr>
            </w:pPr>
            <w:proofErr w:type="spellStart"/>
            <w:r w:rsidRPr="00994EED">
              <w:rPr>
                <w:rFonts w:ascii="Arial" w:hAnsi="Arial" w:cs="Arial"/>
                <w:sz w:val="20"/>
                <w:szCs w:val="20"/>
                <w:lang w:val="it-IT"/>
              </w:rPr>
              <w:t>upoštevajo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osnovna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pravopisna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pravila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Pazijo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čitljivost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estetskost</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pravilnost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zapisa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Vrednotijo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pisno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zmožnost</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načrtujejo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kako</w:t>
            </w:r>
            <w:proofErr w:type="spellEnd"/>
            <w:r w:rsidRPr="00994EED">
              <w:rPr>
                <w:rFonts w:ascii="Arial" w:hAnsi="Arial" w:cs="Arial"/>
                <w:sz w:val="20"/>
                <w:szCs w:val="20"/>
                <w:lang w:val="it-IT"/>
              </w:rPr>
              <w:t xml:space="preserve"> bi </w:t>
            </w:r>
            <w:proofErr w:type="spellStart"/>
            <w:r w:rsidRPr="00994EED">
              <w:rPr>
                <w:rFonts w:ascii="Arial" w:hAnsi="Arial" w:cs="Arial"/>
                <w:sz w:val="20"/>
                <w:szCs w:val="20"/>
                <w:lang w:val="it-IT"/>
              </w:rPr>
              <w:t>jo</w:t>
            </w:r>
            <w:proofErr w:type="spellEnd"/>
            <w:r w:rsidR="00C41936">
              <w:rPr>
                <w:rFonts w:ascii="Arial" w:hAnsi="Arial" w:cs="Arial"/>
                <w:sz w:val="20"/>
                <w:szCs w:val="20"/>
                <w:lang w:val="it-IT"/>
              </w:rPr>
              <w:t xml:space="preserve"> </w:t>
            </w:r>
            <w:proofErr w:type="spellStart"/>
            <w:r w:rsidRPr="00994EED">
              <w:rPr>
                <w:rFonts w:ascii="Arial" w:hAnsi="Arial" w:cs="Arial"/>
                <w:sz w:val="20"/>
                <w:szCs w:val="20"/>
              </w:rPr>
              <w:t>lahko</w:t>
            </w:r>
            <w:proofErr w:type="spellEnd"/>
            <w:r w:rsidRPr="00994EED">
              <w:rPr>
                <w:rFonts w:ascii="Arial" w:hAnsi="Arial" w:cs="Arial"/>
                <w:sz w:val="20"/>
                <w:szCs w:val="20"/>
              </w:rPr>
              <w:t xml:space="preserve"> </w:t>
            </w:r>
            <w:proofErr w:type="spellStart"/>
            <w:r w:rsidRPr="00994EED">
              <w:rPr>
                <w:rFonts w:ascii="Arial" w:hAnsi="Arial" w:cs="Arial"/>
                <w:sz w:val="20"/>
                <w:szCs w:val="20"/>
              </w:rPr>
              <w:t>izboljšali</w:t>
            </w:r>
            <w:proofErr w:type="spellEnd"/>
            <w:r w:rsidRPr="00994EED">
              <w:rPr>
                <w:rFonts w:ascii="Arial" w:hAnsi="Arial" w:cs="Arial"/>
                <w:sz w:val="20"/>
                <w:szCs w:val="20"/>
              </w:rPr>
              <w:t>.</w:t>
            </w:r>
          </w:p>
          <w:p w:rsidR="002F16E1" w:rsidRPr="00994EED" w:rsidRDefault="002F16E1" w:rsidP="007B2DB6">
            <w:pPr>
              <w:numPr>
                <w:ilvl w:val="0"/>
                <w:numId w:val="107"/>
              </w:numPr>
              <w:tabs>
                <w:tab w:val="left" w:pos="352"/>
              </w:tabs>
              <w:suppressAutoHyphens/>
              <w:autoSpaceDN w:val="0"/>
              <w:ind w:left="210" w:hanging="210"/>
              <w:textAlignment w:val="baseline"/>
              <w:rPr>
                <w:rFonts w:ascii="Arial" w:hAnsi="Arial" w:cs="Arial"/>
                <w:sz w:val="20"/>
                <w:szCs w:val="20"/>
              </w:rPr>
            </w:pPr>
            <w:proofErr w:type="spellStart"/>
            <w:r w:rsidRPr="00994EED">
              <w:rPr>
                <w:rFonts w:ascii="Arial" w:hAnsi="Arial" w:cs="Arial"/>
                <w:sz w:val="20"/>
                <w:szCs w:val="20"/>
              </w:rPr>
              <w:t>Razvijajo</w:t>
            </w:r>
            <w:proofErr w:type="spellEnd"/>
            <w:r w:rsidRPr="00994EED">
              <w:rPr>
                <w:rFonts w:ascii="Arial" w:hAnsi="Arial" w:cs="Arial"/>
                <w:sz w:val="20"/>
                <w:szCs w:val="20"/>
              </w:rPr>
              <w:t xml:space="preserve"> </w:t>
            </w:r>
            <w:proofErr w:type="spellStart"/>
            <w:r w:rsidRPr="00994EED">
              <w:rPr>
                <w:rFonts w:ascii="Arial" w:hAnsi="Arial" w:cs="Arial"/>
                <w:sz w:val="20"/>
                <w:szCs w:val="20"/>
              </w:rPr>
              <w:t>zmožnosti</w:t>
            </w:r>
            <w:proofErr w:type="spellEnd"/>
            <w:r w:rsidRPr="00994EED">
              <w:rPr>
                <w:rFonts w:ascii="Arial" w:hAnsi="Arial" w:cs="Arial"/>
                <w:sz w:val="20"/>
                <w:szCs w:val="20"/>
              </w:rPr>
              <w:t xml:space="preserve"> </w:t>
            </w:r>
            <w:proofErr w:type="spellStart"/>
            <w:r w:rsidRPr="00994EED">
              <w:rPr>
                <w:rFonts w:ascii="Arial" w:hAnsi="Arial" w:cs="Arial"/>
                <w:sz w:val="20"/>
                <w:szCs w:val="20"/>
              </w:rPr>
              <w:t>pogovarjanja</w:t>
            </w:r>
            <w:proofErr w:type="spellEnd"/>
            <w:r w:rsidRPr="00994EED">
              <w:rPr>
                <w:rFonts w:ascii="Arial" w:hAnsi="Arial" w:cs="Arial"/>
                <w:sz w:val="20"/>
                <w:szCs w:val="20"/>
              </w:rPr>
              <w:t xml:space="preserve">. </w:t>
            </w:r>
            <w:proofErr w:type="spellStart"/>
            <w:r w:rsidRPr="00994EED">
              <w:rPr>
                <w:rFonts w:ascii="Arial" w:hAnsi="Arial" w:cs="Arial"/>
                <w:sz w:val="20"/>
                <w:szCs w:val="20"/>
              </w:rPr>
              <w:t>Sodelujejo</w:t>
            </w:r>
            <w:proofErr w:type="spellEnd"/>
            <w:r w:rsidRPr="00994EED">
              <w:rPr>
                <w:rFonts w:ascii="Arial" w:hAnsi="Arial" w:cs="Arial"/>
                <w:sz w:val="20"/>
                <w:szCs w:val="20"/>
              </w:rPr>
              <w:t xml:space="preserve"> v </w:t>
            </w:r>
            <w:proofErr w:type="spellStart"/>
            <w:r w:rsidRPr="00994EED">
              <w:rPr>
                <w:rFonts w:ascii="Arial" w:hAnsi="Arial" w:cs="Arial"/>
                <w:sz w:val="20"/>
                <w:szCs w:val="20"/>
              </w:rPr>
              <w:t>igri</w:t>
            </w:r>
            <w:proofErr w:type="spellEnd"/>
            <w:r w:rsidRPr="00994EED">
              <w:rPr>
                <w:rFonts w:ascii="Arial" w:hAnsi="Arial" w:cs="Arial"/>
                <w:sz w:val="20"/>
                <w:szCs w:val="20"/>
              </w:rPr>
              <w:t xml:space="preserve"> vlog. </w:t>
            </w:r>
            <w:proofErr w:type="spellStart"/>
            <w:r w:rsidRPr="00994EED">
              <w:rPr>
                <w:rFonts w:ascii="Arial" w:hAnsi="Arial" w:cs="Arial"/>
                <w:sz w:val="20"/>
                <w:szCs w:val="20"/>
              </w:rPr>
              <w:t>Vrednotijo</w:t>
            </w:r>
            <w:proofErr w:type="spellEnd"/>
            <w:r w:rsidRPr="00994EED">
              <w:rPr>
                <w:rFonts w:ascii="Arial" w:hAnsi="Arial" w:cs="Arial"/>
                <w:sz w:val="20"/>
                <w:szCs w:val="20"/>
              </w:rPr>
              <w:t xml:space="preserve"> </w:t>
            </w:r>
            <w:proofErr w:type="spellStart"/>
            <w:r w:rsidRPr="00994EED">
              <w:rPr>
                <w:rFonts w:ascii="Arial" w:hAnsi="Arial" w:cs="Arial"/>
                <w:sz w:val="20"/>
                <w:szCs w:val="20"/>
              </w:rPr>
              <w:t>vljudnost</w:t>
            </w:r>
            <w:proofErr w:type="spellEnd"/>
            <w:r w:rsidRPr="00994EED">
              <w:rPr>
                <w:rFonts w:ascii="Arial" w:hAnsi="Arial" w:cs="Arial"/>
                <w:sz w:val="20"/>
                <w:szCs w:val="20"/>
              </w:rPr>
              <w:t xml:space="preserve"> </w:t>
            </w:r>
            <w:proofErr w:type="spellStart"/>
            <w:r w:rsidRPr="00994EED">
              <w:rPr>
                <w:rFonts w:ascii="Arial" w:hAnsi="Arial" w:cs="Arial"/>
                <w:sz w:val="20"/>
                <w:szCs w:val="20"/>
              </w:rPr>
              <w:t>sogovorcev</w:t>
            </w:r>
            <w:proofErr w:type="spellEnd"/>
            <w:r w:rsidRPr="00994EED">
              <w:rPr>
                <w:rFonts w:ascii="Arial" w:hAnsi="Arial" w:cs="Arial"/>
                <w:sz w:val="20"/>
                <w:szCs w:val="20"/>
              </w:rPr>
              <w:t xml:space="preserve">. </w:t>
            </w:r>
            <w:proofErr w:type="spellStart"/>
            <w:r w:rsidRPr="00994EED">
              <w:rPr>
                <w:rFonts w:ascii="Arial" w:hAnsi="Arial" w:cs="Arial"/>
                <w:sz w:val="20"/>
                <w:szCs w:val="20"/>
              </w:rPr>
              <w:t>Izražajo</w:t>
            </w:r>
            <w:proofErr w:type="spellEnd"/>
            <w:r w:rsidRPr="00994EED">
              <w:rPr>
                <w:rFonts w:ascii="Arial" w:hAnsi="Arial" w:cs="Arial"/>
                <w:sz w:val="20"/>
                <w:szCs w:val="20"/>
              </w:rPr>
              <w:t xml:space="preserve"> </w:t>
            </w:r>
            <w:proofErr w:type="spellStart"/>
            <w:r w:rsidRPr="00994EED">
              <w:rPr>
                <w:rFonts w:ascii="Arial" w:hAnsi="Arial" w:cs="Arial"/>
                <w:sz w:val="20"/>
                <w:szCs w:val="20"/>
              </w:rPr>
              <w:t>svoja</w:t>
            </w:r>
            <w:proofErr w:type="spellEnd"/>
            <w:r w:rsidRPr="00994EED">
              <w:rPr>
                <w:rFonts w:ascii="Arial" w:hAnsi="Arial" w:cs="Arial"/>
                <w:sz w:val="20"/>
                <w:szCs w:val="20"/>
              </w:rPr>
              <w:t xml:space="preserve"> </w:t>
            </w:r>
            <w:proofErr w:type="spellStart"/>
            <w:r w:rsidRPr="00994EED">
              <w:rPr>
                <w:rFonts w:ascii="Arial" w:hAnsi="Arial" w:cs="Arial"/>
                <w:sz w:val="20"/>
                <w:szCs w:val="20"/>
              </w:rPr>
              <w:t>občutja</w:t>
            </w:r>
            <w:proofErr w:type="spellEnd"/>
            <w:r w:rsidRPr="00994EED">
              <w:rPr>
                <w:rFonts w:ascii="Arial" w:hAnsi="Arial" w:cs="Arial"/>
                <w:sz w:val="20"/>
                <w:szCs w:val="20"/>
              </w:rPr>
              <w:t xml:space="preserve"> med </w:t>
            </w:r>
            <w:proofErr w:type="spellStart"/>
            <w:r w:rsidRPr="00994EED">
              <w:rPr>
                <w:rFonts w:ascii="Arial" w:hAnsi="Arial" w:cs="Arial"/>
                <w:sz w:val="20"/>
                <w:szCs w:val="20"/>
              </w:rPr>
              <w:t>igranjem</w:t>
            </w:r>
            <w:proofErr w:type="spellEnd"/>
            <w:r w:rsidRPr="00994EED">
              <w:rPr>
                <w:rFonts w:ascii="Arial" w:hAnsi="Arial" w:cs="Arial"/>
                <w:sz w:val="20"/>
                <w:szCs w:val="20"/>
              </w:rPr>
              <w:t xml:space="preserve"> vlog. </w:t>
            </w:r>
            <w:proofErr w:type="spellStart"/>
            <w:r w:rsidRPr="00994EED">
              <w:rPr>
                <w:rFonts w:ascii="Arial" w:hAnsi="Arial" w:cs="Arial"/>
                <w:sz w:val="20"/>
                <w:szCs w:val="20"/>
              </w:rPr>
              <w:t>Osebe</w:t>
            </w:r>
            <w:proofErr w:type="spellEnd"/>
            <w:r w:rsidRPr="00994EED">
              <w:rPr>
                <w:rFonts w:ascii="Arial" w:hAnsi="Arial" w:cs="Arial"/>
                <w:sz w:val="20"/>
                <w:szCs w:val="20"/>
              </w:rPr>
              <w:t xml:space="preserve"> </w:t>
            </w:r>
            <w:proofErr w:type="spellStart"/>
            <w:r w:rsidRPr="00994EED">
              <w:rPr>
                <w:rFonts w:ascii="Arial" w:hAnsi="Arial" w:cs="Arial"/>
                <w:sz w:val="20"/>
                <w:szCs w:val="20"/>
              </w:rPr>
              <w:t>vikajo</w:t>
            </w:r>
            <w:proofErr w:type="spellEnd"/>
            <w:r w:rsidRPr="00994EED">
              <w:rPr>
                <w:rFonts w:ascii="Arial" w:hAnsi="Arial" w:cs="Arial"/>
                <w:sz w:val="20"/>
                <w:szCs w:val="20"/>
              </w:rPr>
              <w:t xml:space="preserve">, </w:t>
            </w:r>
            <w:proofErr w:type="spellStart"/>
            <w:r w:rsidRPr="00994EED">
              <w:rPr>
                <w:rFonts w:ascii="Arial" w:hAnsi="Arial" w:cs="Arial"/>
                <w:sz w:val="20"/>
                <w:szCs w:val="20"/>
              </w:rPr>
              <w:t>tikajo</w:t>
            </w:r>
            <w:proofErr w:type="spellEnd"/>
            <w:r w:rsidRPr="00994EED">
              <w:rPr>
                <w:rFonts w:ascii="Arial" w:hAnsi="Arial" w:cs="Arial"/>
                <w:sz w:val="20"/>
                <w:szCs w:val="20"/>
              </w:rPr>
              <w:t xml:space="preserve">, </w:t>
            </w:r>
            <w:proofErr w:type="spellStart"/>
            <w:r w:rsidRPr="00994EED">
              <w:rPr>
                <w:rFonts w:ascii="Arial" w:hAnsi="Arial" w:cs="Arial"/>
                <w:sz w:val="20"/>
                <w:szCs w:val="20"/>
              </w:rPr>
              <w:t>ogovarjajo</w:t>
            </w:r>
            <w:proofErr w:type="spellEnd"/>
            <w:r w:rsidRPr="00994EED">
              <w:rPr>
                <w:rFonts w:ascii="Arial" w:hAnsi="Arial" w:cs="Arial"/>
                <w:sz w:val="20"/>
                <w:szCs w:val="20"/>
              </w:rPr>
              <w:t xml:space="preserve"> v </w:t>
            </w:r>
            <w:proofErr w:type="spellStart"/>
            <w:r w:rsidRPr="00994EED">
              <w:rPr>
                <w:rFonts w:ascii="Arial" w:hAnsi="Arial" w:cs="Arial"/>
                <w:sz w:val="20"/>
                <w:szCs w:val="20"/>
              </w:rPr>
              <w:t>ustreznih</w:t>
            </w:r>
            <w:proofErr w:type="spellEnd"/>
            <w:r w:rsidRPr="00994EED">
              <w:rPr>
                <w:rFonts w:ascii="Arial" w:hAnsi="Arial" w:cs="Arial"/>
                <w:sz w:val="20"/>
                <w:szCs w:val="20"/>
              </w:rPr>
              <w:t xml:space="preserve"> </w:t>
            </w:r>
            <w:proofErr w:type="spellStart"/>
            <w:r w:rsidRPr="00994EED">
              <w:rPr>
                <w:rFonts w:ascii="Arial" w:hAnsi="Arial" w:cs="Arial"/>
                <w:sz w:val="20"/>
                <w:szCs w:val="20"/>
              </w:rPr>
              <w:t>okoliščinah</w:t>
            </w:r>
            <w:proofErr w:type="spellEnd"/>
            <w:r w:rsidRPr="00994EED">
              <w:rPr>
                <w:rFonts w:ascii="Arial" w:hAnsi="Arial" w:cs="Arial"/>
                <w:sz w:val="20"/>
                <w:szCs w:val="20"/>
              </w:rPr>
              <w:t xml:space="preserve">. </w:t>
            </w:r>
            <w:proofErr w:type="spellStart"/>
            <w:r w:rsidRPr="00994EED">
              <w:rPr>
                <w:rFonts w:ascii="Arial" w:hAnsi="Arial" w:cs="Arial"/>
                <w:sz w:val="20"/>
                <w:szCs w:val="20"/>
              </w:rPr>
              <w:t>Spoznavajo</w:t>
            </w:r>
            <w:proofErr w:type="spellEnd"/>
            <w:r w:rsidRPr="00994EED">
              <w:rPr>
                <w:rFonts w:ascii="Arial" w:hAnsi="Arial" w:cs="Arial"/>
                <w:sz w:val="20"/>
                <w:szCs w:val="20"/>
              </w:rPr>
              <w:t xml:space="preserve"> </w:t>
            </w:r>
            <w:proofErr w:type="spellStart"/>
            <w:r w:rsidRPr="00994EED">
              <w:rPr>
                <w:rFonts w:ascii="Arial" w:hAnsi="Arial" w:cs="Arial"/>
                <w:sz w:val="20"/>
                <w:szCs w:val="20"/>
              </w:rPr>
              <w:t>pomen</w:t>
            </w:r>
            <w:proofErr w:type="spellEnd"/>
            <w:r w:rsidRPr="00994EED">
              <w:rPr>
                <w:rFonts w:ascii="Arial" w:hAnsi="Arial" w:cs="Arial"/>
                <w:sz w:val="20"/>
                <w:szCs w:val="20"/>
              </w:rPr>
              <w:t xml:space="preserve">, </w:t>
            </w:r>
            <w:proofErr w:type="spellStart"/>
            <w:r w:rsidRPr="00994EED">
              <w:rPr>
                <w:rFonts w:ascii="Arial" w:hAnsi="Arial" w:cs="Arial"/>
                <w:sz w:val="20"/>
                <w:szCs w:val="20"/>
              </w:rPr>
              <w:t>okoliščine</w:t>
            </w:r>
            <w:proofErr w:type="spellEnd"/>
            <w:r w:rsidRPr="00994EED">
              <w:rPr>
                <w:rFonts w:ascii="Arial" w:hAnsi="Arial" w:cs="Arial"/>
                <w:sz w:val="20"/>
                <w:szCs w:val="20"/>
              </w:rPr>
              <w:t xml:space="preserve"> in </w:t>
            </w:r>
            <w:proofErr w:type="spellStart"/>
            <w:r w:rsidRPr="00994EED">
              <w:rPr>
                <w:rFonts w:ascii="Arial" w:hAnsi="Arial" w:cs="Arial"/>
                <w:sz w:val="20"/>
                <w:szCs w:val="20"/>
              </w:rPr>
              <w:t>načine</w:t>
            </w:r>
            <w:proofErr w:type="spellEnd"/>
            <w:r w:rsidRPr="00994EED">
              <w:rPr>
                <w:rFonts w:ascii="Arial" w:hAnsi="Arial" w:cs="Arial"/>
                <w:sz w:val="20"/>
                <w:szCs w:val="20"/>
              </w:rPr>
              <w:t xml:space="preserve"> </w:t>
            </w:r>
            <w:proofErr w:type="spellStart"/>
            <w:r w:rsidRPr="00994EED">
              <w:rPr>
                <w:rFonts w:ascii="Arial" w:hAnsi="Arial" w:cs="Arial"/>
                <w:sz w:val="20"/>
                <w:szCs w:val="20"/>
              </w:rPr>
              <w:t>pozdravov</w:t>
            </w:r>
            <w:proofErr w:type="spellEnd"/>
            <w:r w:rsidRPr="00994EED">
              <w:rPr>
                <w:rFonts w:ascii="Arial" w:hAnsi="Arial" w:cs="Arial"/>
                <w:sz w:val="20"/>
                <w:szCs w:val="20"/>
              </w:rPr>
              <w:t xml:space="preserve">, </w:t>
            </w:r>
            <w:proofErr w:type="spellStart"/>
            <w:r w:rsidRPr="00994EED">
              <w:rPr>
                <w:rFonts w:ascii="Arial" w:hAnsi="Arial" w:cs="Arial"/>
                <w:sz w:val="20"/>
                <w:szCs w:val="20"/>
              </w:rPr>
              <w:t>prošnje</w:t>
            </w:r>
            <w:proofErr w:type="spellEnd"/>
            <w:r w:rsidRPr="00994EED">
              <w:rPr>
                <w:rFonts w:ascii="Arial" w:hAnsi="Arial" w:cs="Arial"/>
                <w:sz w:val="20"/>
                <w:szCs w:val="20"/>
              </w:rPr>
              <w:t xml:space="preserve">, </w:t>
            </w:r>
            <w:proofErr w:type="spellStart"/>
            <w:r w:rsidRPr="00994EED">
              <w:rPr>
                <w:rFonts w:ascii="Arial" w:hAnsi="Arial" w:cs="Arial"/>
                <w:sz w:val="20"/>
                <w:szCs w:val="20"/>
              </w:rPr>
              <w:t>zahvale</w:t>
            </w:r>
            <w:proofErr w:type="spellEnd"/>
            <w:r w:rsidRPr="00994EED">
              <w:rPr>
                <w:rFonts w:ascii="Arial" w:hAnsi="Arial" w:cs="Arial"/>
                <w:sz w:val="20"/>
                <w:szCs w:val="20"/>
              </w:rPr>
              <w:t xml:space="preserve">, </w:t>
            </w:r>
            <w:proofErr w:type="spellStart"/>
            <w:r w:rsidRPr="00994EED">
              <w:rPr>
                <w:rFonts w:ascii="Arial" w:hAnsi="Arial" w:cs="Arial"/>
                <w:sz w:val="20"/>
                <w:szCs w:val="20"/>
              </w:rPr>
              <w:t>opravičila</w:t>
            </w:r>
            <w:proofErr w:type="spellEnd"/>
            <w:r w:rsidRPr="00994EED">
              <w:rPr>
                <w:rFonts w:ascii="Arial" w:hAnsi="Arial" w:cs="Arial"/>
                <w:sz w:val="20"/>
                <w:szCs w:val="20"/>
              </w:rPr>
              <w:t xml:space="preserve">. </w:t>
            </w:r>
            <w:proofErr w:type="spellStart"/>
            <w:r w:rsidRPr="00994EED">
              <w:rPr>
                <w:rFonts w:ascii="Arial" w:hAnsi="Arial" w:cs="Arial"/>
                <w:sz w:val="20"/>
                <w:szCs w:val="20"/>
              </w:rPr>
              <w:t>Vrednotijo</w:t>
            </w:r>
            <w:proofErr w:type="spellEnd"/>
            <w:r w:rsidRPr="00994EED">
              <w:rPr>
                <w:rFonts w:ascii="Arial" w:hAnsi="Arial" w:cs="Arial"/>
                <w:sz w:val="20"/>
                <w:szCs w:val="20"/>
              </w:rPr>
              <w:t xml:space="preserve"> </w:t>
            </w:r>
            <w:proofErr w:type="spellStart"/>
            <w:r w:rsidRPr="00994EED">
              <w:rPr>
                <w:rFonts w:ascii="Arial" w:hAnsi="Arial" w:cs="Arial"/>
                <w:sz w:val="20"/>
                <w:szCs w:val="20"/>
              </w:rPr>
              <w:t>vljudnost</w:t>
            </w:r>
            <w:proofErr w:type="spellEnd"/>
            <w:r w:rsidRPr="00994EED">
              <w:rPr>
                <w:rFonts w:ascii="Arial" w:hAnsi="Arial" w:cs="Arial"/>
                <w:sz w:val="20"/>
                <w:szCs w:val="20"/>
              </w:rPr>
              <w:t xml:space="preserve"> </w:t>
            </w:r>
            <w:proofErr w:type="spellStart"/>
            <w:r w:rsidRPr="00994EED">
              <w:rPr>
                <w:rFonts w:ascii="Arial" w:hAnsi="Arial" w:cs="Arial"/>
                <w:sz w:val="20"/>
                <w:szCs w:val="20"/>
              </w:rPr>
              <w:t>danih</w:t>
            </w:r>
            <w:proofErr w:type="spellEnd"/>
            <w:r w:rsidRPr="00994EED">
              <w:rPr>
                <w:rFonts w:ascii="Arial" w:hAnsi="Arial" w:cs="Arial"/>
                <w:sz w:val="20"/>
                <w:szCs w:val="20"/>
              </w:rPr>
              <w:t xml:space="preserve"> </w:t>
            </w:r>
            <w:proofErr w:type="spellStart"/>
            <w:r w:rsidRPr="00994EED">
              <w:rPr>
                <w:rFonts w:ascii="Arial" w:hAnsi="Arial" w:cs="Arial"/>
                <w:sz w:val="20"/>
                <w:szCs w:val="20"/>
              </w:rPr>
              <w:t>izrekov</w:t>
            </w:r>
            <w:proofErr w:type="spellEnd"/>
            <w:r w:rsidRPr="00994EED">
              <w:rPr>
                <w:rFonts w:ascii="Arial" w:hAnsi="Arial" w:cs="Arial"/>
                <w:sz w:val="20"/>
                <w:szCs w:val="20"/>
              </w:rPr>
              <w:t xml:space="preserve"> in </w:t>
            </w:r>
            <w:proofErr w:type="spellStart"/>
            <w:r w:rsidRPr="00994EED">
              <w:rPr>
                <w:rFonts w:ascii="Arial" w:hAnsi="Arial" w:cs="Arial"/>
                <w:sz w:val="20"/>
                <w:szCs w:val="20"/>
              </w:rPr>
              <w:t>odpravljajo</w:t>
            </w:r>
            <w:proofErr w:type="spellEnd"/>
            <w:r w:rsidRPr="00994EED">
              <w:rPr>
                <w:rFonts w:ascii="Arial" w:hAnsi="Arial" w:cs="Arial"/>
                <w:sz w:val="20"/>
                <w:szCs w:val="20"/>
              </w:rPr>
              <w:t xml:space="preserve"> </w:t>
            </w:r>
            <w:proofErr w:type="spellStart"/>
            <w:r w:rsidRPr="00994EED">
              <w:rPr>
                <w:rFonts w:ascii="Arial" w:hAnsi="Arial" w:cs="Arial"/>
                <w:sz w:val="20"/>
                <w:szCs w:val="20"/>
              </w:rPr>
              <w:t>napake</w:t>
            </w:r>
            <w:proofErr w:type="spellEnd"/>
            <w:r w:rsidRPr="00994EED">
              <w:rPr>
                <w:rFonts w:ascii="Arial" w:hAnsi="Arial" w:cs="Arial"/>
                <w:sz w:val="20"/>
                <w:szCs w:val="20"/>
              </w:rPr>
              <w:t>.</w:t>
            </w:r>
          </w:p>
          <w:p w:rsidR="002F16E1" w:rsidRPr="00994EED" w:rsidRDefault="002F16E1" w:rsidP="007B2DB6">
            <w:pPr>
              <w:numPr>
                <w:ilvl w:val="0"/>
                <w:numId w:val="107"/>
              </w:numPr>
              <w:suppressAutoHyphens/>
              <w:autoSpaceDN w:val="0"/>
              <w:ind w:left="210" w:hanging="210"/>
              <w:textAlignment w:val="baseline"/>
              <w:rPr>
                <w:rFonts w:ascii="Arial" w:hAnsi="Arial" w:cs="Arial"/>
                <w:sz w:val="20"/>
                <w:szCs w:val="20"/>
              </w:rPr>
            </w:pPr>
            <w:proofErr w:type="spellStart"/>
            <w:r w:rsidRPr="00994EED">
              <w:rPr>
                <w:rFonts w:ascii="Arial" w:hAnsi="Arial" w:cs="Arial"/>
                <w:sz w:val="20"/>
                <w:szCs w:val="20"/>
              </w:rPr>
              <w:t>Berejo</w:t>
            </w:r>
            <w:proofErr w:type="spellEnd"/>
            <w:r w:rsidRPr="00994EED">
              <w:rPr>
                <w:rFonts w:ascii="Arial" w:hAnsi="Arial" w:cs="Arial"/>
                <w:sz w:val="20"/>
                <w:szCs w:val="20"/>
              </w:rPr>
              <w:t xml:space="preserve"> </w:t>
            </w:r>
            <w:proofErr w:type="spellStart"/>
            <w:r w:rsidRPr="00994EED">
              <w:rPr>
                <w:rFonts w:ascii="Arial" w:hAnsi="Arial" w:cs="Arial"/>
                <w:sz w:val="20"/>
                <w:szCs w:val="20"/>
              </w:rPr>
              <w:t>urnik</w:t>
            </w:r>
            <w:proofErr w:type="spellEnd"/>
            <w:r w:rsidRPr="00994EED">
              <w:rPr>
                <w:rFonts w:ascii="Arial" w:hAnsi="Arial" w:cs="Arial"/>
                <w:sz w:val="20"/>
                <w:szCs w:val="20"/>
              </w:rPr>
              <w:t xml:space="preserve"> in </w:t>
            </w:r>
            <w:proofErr w:type="spellStart"/>
            <w:r w:rsidRPr="00994EED">
              <w:rPr>
                <w:rFonts w:ascii="Arial" w:hAnsi="Arial" w:cs="Arial"/>
                <w:sz w:val="20"/>
                <w:szCs w:val="20"/>
              </w:rPr>
              <w:t>kazalo</w:t>
            </w:r>
            <w:proofErr w:type="spellEnd"/>
            <w:r w:rsidRPr="00994EED">
              <w:rPr>
                <w:rFonts w:ascii="Arial" w:hAnsi="Arial" w:cs="Arial"/>
                <w:sz w:val="20"/>
                <w:szCs w:val="20"/>
              </w:rPr>
              <w:t xml:space="preserve">. </w:t>
            </w:r>
            <w:proofErr w:type="spellStart"/>
            <w:r w:rsidRPr="00994EED">
              <w:rPr>
                <w:rFonts w:ascii="Arial" w:hAnsi="Arial" w:cs="Arial"/>
                <w:sz w:val="20"/>
                <w:szCs w:val="20"/>
              </w:rPr>
              <w:t>Poiščejo</w:t>
            </w:r>
            <w:proofErr w:type="spellEnd"/>
            <w:r w:rsidRPr="00994EED">
              <w:rPr>
                <w:rFonts w:ascii="Arial" w:hAnsi="Arial" w:cs="Arial"/>
                <w:sz w:val="20"/>
                <w:szCs w:val="20"/>
              </w:rPr>
              <w:t xml:space="preserve"> </w:t>
            </w:r>
            <w:proofErr w:type="spellStart"/>
            <w:r w:rsidRPr="00994EED">
              <w:rPr>
                <w:rFonts w:ascii="Arial" w:hAnsi="Arial" w:cs="Arial"/>
                <w:sz w:val="20"/>
                <w:szCs w:val="20"/>
              </w:rPr>
              <w:t>podatke</w:t>
            </w:r>
            <w:proofErr w:type="spellEnd"/>
            <w:r w:rsidRPr="00994EED">
              <w:rPr>
                <w:rFonts w:ascii="Arial" w:hAnsi="Arial" w:cs="Arial"/>
                <w:sz w:val="20"/>
                <w:szCs w:val="20"/>
              </w:rPr>
              <w:t xml:space="preserve"> in </w:t>
            </w:r>
            <w:proofErr w:type="spellStart"/>
            <w:r w:rsidRPr="00994EED">
              <w:rPr>
                <w:rFonts w:ascii="Arial" w:hAnsi="Arial" w:cs="Arial"/>
                <w:sz w:val="20"/>
                <w:szCs w:val="20"/>
              </w:rPr>
              <w:t>jih</w:t>
            </w:r>
            <w:proofErr w:type="spellEnd"/>
            <w:r w:rsidRPr="00994EED">
              <w:rPr>
                <w:rFonts w:ascii="Arial" w:hAnsi="Arial" w:cs="Arial"/>
                <w:sz w:val="20"/>
                <w:szCs w:val="20"/>
              </w:rPr>
              <w:t xml:space="preserve"> </w:t>
            </w:r>
            <w:proofErr w:type="spellStart"/>
            <w:r w:rsidRPr="00994EED">
              <w:rPr>
                <w:rFonts w:ascii="Arial" w:hAnsi="Arial" w:cs="Arial"/>
                <w:sz w:val="20"/>
                <w:szCs w:val="20"/>
              </w:rPr>
              <w:t>napišejo</w:t>
            </w:r>
            <w:proofErr w:type="spellEnd"/>
            <w:r w:rsidRPr="00994EED">
              <w:rPr>
                <w:rFonts w:ascii="Arial" w:hAnsi="Arial" w:cs="Arial"/>
                <w:sz w:val="20"/>
                <w:szCs w:val="20"/>
              </w:rPr>
              <w:t>.</w:t>
            </w:r>
          </w:p>
          <w:p w:rsidR="002F16E1" w:rsidRPr="00994EED" w:rsidRDefault="002F16E1" w:rsidP="007B2DB6">
            <w:pPr>
              <w:numPr>
                <w:ilvl w:val="0"/>
                <w:numId w:val="107"/>
              </w:numPr>
              <w:tabs>
                <w:tab w:val="left" w:pos="234"/>
              </w:tabs>
              <w:suppressAutoHyphens/>
              <w:autoSpaceDN w:val="0"/>
              <w:ind w:left="210" w:hanging="210"/>
              <w:textAlignment w:val="baseline"/>
              <w:rPr>
                <w:rFonts w:ascii="Arial" w:hAnsi="Arial" w:cs="Arial"/>
                <w:sz w:val="20"/>
                <w:szCs w:val="20"/>
                <w:lang w:val="it-IT"/>
              </w:rPr>
            </w:pPr>
            <w:proofErr w:type="spellStart"/>
            <w:r w:rsidRPr="00994EED">
              <w:rPr>
                <w:rFonts w:ascii="Arial" w:hAnsi="Arial" w:cs="Arial"/>
                <w:sz w:val="20"/>
                <w:szCs w:val="20"/>
                <w:lang w:val="it-IT"/>
              </w:rPr>
              <w:t>Berejo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pripovedovalna</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opisovalna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Povzemajo</w:t>
            </w:r>
            <w:proofErr w:type="spellEnd"/>
            <w:r w:rsidRPr="00994EED">
              <w:rPr>
                <w:rFonts w:ascii="Arial" w:hAnsi="Arial" w:cs="Arial"/>
                <w:sz w:val="20"/>
                <w:szCs w:val="20"/>
                <w:lang w:val="it-IT"/>
              </w:rPr>
              <w:t xml:space="preserve"> temo in </w:t>
            </w:r>
            <w:proofErr w:type="spellStart"/>
            <w:r w:rsidRPr="00994EED">
              <w:rPr>
                <w:rFonts w:ascii="Arial" w:hAnsi="Arial" w:cs="Arial"/>
                <w:sz w:val="20"/>
                <w:szCs w:val="20"/>
                <w:lang w:val="it-IT"/>
              </w:rPr>
              <w:t>bistvene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podatke</w:t>
            </w:r>
            <w:proofErr w:type="spellEnd"/>
            <w:r w:rsidRPr="00994EED">
              <w:rPr>
                <w:rFonts w:ascii="Arial" w:hAnsi="Arial" w:cs="Arial"/>
                <w:sz w:val="20"/>
                <w:szCs w:val="20"/>
                <w:lang w:val="it-IT"/>
              </w:rPr>
              <w:t xml:space="preserve"> ter </w:t>
            </w:r>
            <w:proofErr w:type="spellStart"/>
            <w:r w:rsidRPr="00994EED">
              <w:rPr>
                <w:rFonts w:ascii="Arial" w:hAnsi="Arial" w:cs="Arial"/>
                <w:sz w:val="20"/>
                <w:szCs w:val="20"/>
                <w:lang w:val="it-IT"/>
              </w:rPr>
              <w:t>njihovo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pomensko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povezanost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Odgovarjajo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vprašanja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Ustno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vrednotijo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zanimivost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razumljivost</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resničnost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utemeljijo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mnenje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Izražajo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občutja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med</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branjem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Razvijajo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pozitiven</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odnos</w:t>
            </w:r>
            <w:proofErr w:type="spellEnd"/>
            <w:r w:rsidRPr="00994EED">
              <w:rPr>
                <w:rFonts w:ascii="Arial" w:hAnsi="Arial" w:cs="Arial"/>
                <w:sz w:val="20"/>
                <w:szCs w:val="20"/>
                <w:lang w:val="it-IT"/>
              </w:rPr>
              <w:t xml:space="preserve"> do </w:t>
            </w:r>
            <w:proofErr w:type="spellStart"/>
            <w:r w:rsidRPr="00994EED">
              <w:rPr>
                <w:rFonts w:ascii="Arial" w:hAnsi="Arial" w:cs="Arial"/>
                <w:sz w:val="20"/>
                <w:szCs w:val="20"/>
                <w:lang w:val="it-IT"/>
              </w:rPr>
              <w:t>branja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Vrednotijo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bralno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pisno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zmožnost</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načrtujejo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kako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jo</w:t>
            </w:r>
            <w:proofErr w:type="spellEnd"/>
            <w:r w:rsidRPr="00994EED">
              <w:rPr>
                <w:rFonts w:ascii="Arial" w:hAnsi="Arial" w:cs="Arial"/>
                <w:sz w:val="20"/>
                <w:szCs w:val="20"/>
                <w:lang w:val="it-IT"/>
              </w:rPr>
              <w:t xml:space="preserve"> bodo </w:t>
            </w:r>
            <w:proofErr w:type="spellStart"/>
            <w:r w:rsidRPr="00994EED">
              <w:rPr>
                <w:rFonts w:ascii="Arial" w:hAnsi="Arial" w:cs="Arial"/>
                <w:sz w:val="20"/>
                <w:szCs w:val="20"/>
                <w:lang w:val="it-IT"/>
              </w:rPr>
              <w:t>izboljšali</w:t>
            </w:r>
            <w:proofErr w:type="spellEnd"/>
            <w:r w:rsidRPr="00994EED">
              <w:rPr>
                <w:rFonts w:ascii="Arial" w:hAnsi="Arial" w:cs="Arial"/>
                <w:sz w:val="20"/>
                <w:szCs w:val="20"/>
                <w:lang w:val="it-IT"/>
              </w:rPr>
              <w:t>.</w:t>
            </w:r>
          </w:p>
          <w:p w:rsidR="002F16E1" w:rsidRPr="007A5CF3" w:rsidRDefault="007A5CF3" w:rsidP="007B2DB6">
            <w:pPr>
              <w:numPr>
                <w:ilvl w:val="0"/>
                <w:numId w:val="107"/>
              </w:numPr>
              <w:tabs>
                <w:tab w:val="left" w:pos="210"/>
              </w:tabs>
              <w:suppressAutoHyphens/>
              <w:autoSpaceDN w:val="0"/>
              <w:ind w:left="234" w:hanging="234"/>
              <w:textAlignment w:val="baseline"/>
              <w:rPr>
                <w:rFonts w:ascii="Arial" w:hAnsi="Arial" w:cs="Arial"/>
                <w:lang w:val="it-IT"/>
              </w:rPr>
            </w:pPr>
            <w:proofErr w:type="spellStart"/>
            <w:r>
              <w:rPr>
                <w:rFonts w:ascii="Arial" w:hAnsi="Arial" w:cs="Arial"/>
                <w:sz w:val="20"/>
                <w:szCs w:val="20"/>
                <w:lang w:val="it-IT"/>
              </w:rPr>
              <w:t>Ponovijo</w:t>
            </w:r>
            <w:proofErr w:type="spellEnd"/>
            <w:r>
              <w:rPr>
                <w:rFonts w:ascii="Arial" w:hAnsi="Arial" w:cs="Arial"/>
                <w:sz w:val="20"/>
                <w:szCs w:val="20"/>
                <w:lang w:val="it-IT"/>
              </w:rPr>
              <w:t xml:space="preserve"> </w:t>
            </w:r>
            <w:r w:rsidR="002F16E1" w:rsidRPr="00994EED">
              <w:rPr>
                <w:rFonts w:ascii="Arial" w:hAnsi="Arial" w:cs="Arial"/>
                <w:sz w:val="20"/>
                <w:szCs w:val="20"/>
                <w:lang w:val="it-IT"/>
              </w:rPr>
              <w:t xml:space="preserve">male pisane </w:t>
            </w:r>
            <w:proofErr w:type="spellStart"/>
            <w:r w:rsidR="002F16E1" w:rsidRPr="00994EED">
              <w:rPr>
                <w:rFonts w:ascii="Arial" w:hAnsi="Arial" w:cs="Arial"/>
                <w:sz w:val="20"/>
                <w:szCs w:val="20"/>
                <w:lang w:val="it-IT"/>
              </w:rPr>
              <w:t>črke</w:t>
            </w:r>
            <w:proofErr w:type="spellEnd"/>
            <w:r w:rsidR="002F16E1" w:rsidRPr="00994EED">
              <w:rPr>
                <w:rFonts w:ascii="Arial" w:hAnsi="Arial" w:cs="Arial"/>
                <w:sz w:val="20"/>
                <w:szCs w:val="20"/>
                <w:lang w:val="it-IT"/>
              </w:rPr>
              <w:t xml:space="preserve">. </w:t>
            </w:r>
            <w:proofErr w:type="spellStart"/>
            <w:r w:rsidR="002F16E1" w:rsidRPr="00994EED">
              <w:rPr>
                <w:rFonts w:ascii="Arial" w:hAnsi="Arial" w:cs="Arial"/>
                <w:sz w:val="20"/>
                <w:szCs w:val="20"/>
                <w:lang w:val="it-IT"/>
              </w:rPr>
              <w:t>Uredijo</w:t>
            </w:r>
            <w:proofErr w:type="spellEnd"/>
            <w:r w:rsidR="002F16E1" w:rsidRPr="00994EED">
              <w:rPr>
                <w:rFonts w:ascii="Arial" w:hAnsi="Arial" w:cs="Arial"/>
                <w:sz w:val="20"/>
                <w:szCs w:val="20"/>
                <w:lang w:val="it-IT"/>
              </w:rPr>
              <w:t xml:space="preserve"> </w:t>
            </w:r>
            <w:proofErr w:type="spellStart"/>
            <w:r w:rsidR="002F16E1" w:rsidRPr="00994EED">
              <w:rPr>
                <w:rFonts w:ascii="Arial" w:hAnsi="Arial" w:cs="Arial"/>
                <w:sz w:val="20"/>
                <w:szCs w:val="20"/>
                <w:lang w:val="it-IT"/>
              </w:rPr>
              <w:t>besede</w:t>
            </w:r>
            <w:proofErr w:type="spellEnd"/>
            <w:r w:rsidR="002F16E1" w:rsidRPr="00994EED">
              <w:rPr>
                <w:rFonts w:ascii="Arial" w:hAnsi="Arial" w:cs="Arial"/>
                <w:sz w:val="20"/>
                <w:szCs w:val="20"/>
                <w:lang w:val="it-IT"/>
              </w:rPr>
              <w:t xml:space="preserve"> </w:t>
            </w:r>
            <w:proofErr w:type="spellStart"/>
            <w:r w:rsidR="002F16E1" w:rsidRPr="00994EED">
              <w:rPr>
                <w:rFonts w:ascii="Arial" w:hAnsi="Arial" w:cs="Arial"/>
                <w:sz w:val="20"/>
                <w:szCs w:val="20"/>
                <w:lang w:val="it-IT"/>
              </w:rPr>
              <w:t>po</w:t>
            </w:r>
            <w:proofErr w:type="spellEnd"/>
            <w:r w:rsidR="002F16E1" w:rsidRPr="00994EED">
              <w:rPr>
                <w:rFonts w:ascii="Arial" w:hAnsi="Arial" w:cs="Arial"/>
                <w:sz w:val="20"/>
                <w:szCs w:val="20"/>
                <w:lang w:val="it-IT"/>
              </w:rPr>
              <w:t xml:space="preserve"> </w:t>
            </w:r>
            <w:proofErr w:type="spellStart"/>
            <w:r w:rsidR="002F16E1" w:rsidRPr="00994EED">
              <w:rPr>
                <w:rFonts w:ascii="Arial" w:hAnsi="Arial" w:cs="Arial"/>
                <w:sz w:val="20"/>
                <w:szCs w:val="20"/>
                <w:lang w:val="it-IT"/>
              </w:rPr>
              <w:t>abecednem</w:t>
            </w:r>
            <w:proofErr w:type="spellEnd"/>
            <w:r w:rsidR="002F16E1" w:rsidRPr="00994EED">
              <w:rPr>
                <w:rFonts w:ascii="Arial" w:hAnsi="Arial" w:cs="Arial"/>
                <w:sz w:val="20"/>
                <w:szCs w:val="20"/>
                <w:lang w:val="it-IT"/>
              </w:rPr>
              <w:t xml:space="preserve"> </w:t>
            </w:r>
            <w:proofErr w:type="spellStart"/>
            <w:r w:rsidR="002F16E1" w:rsidRPr="00994EED">
              <w:rPr>
                <w:rFonts w:ascii="Arial" w:hAnsi="Arial" w:cs="Arial"/>
                <w:sz w:val="20"/>
                <w:szCs w:val="20"/>
                <w:lang w:val="it-IT"/>
              </w:rPr>
              <w:t>vrstnem</w:t>
            </w:r>
            <w:proofErr w:type="spellEnd"/>
            <w:r w:rsidR="002F16E1" w:rsidRPr="00994EED">
              <w:rPr>
                <w:rFonts w:ascii="Arial" w:hAnsi="Arial" w:cs="Arial"/>
                <w:sz w:val="20"/>
                <w:szCs w:val="20"/>
                <w:lang w:val="it-IT"/>
              </w:rPr>
              <w:t xml:space="preserve"> </w:t>
            </w:r>
            <w:proofErr w:type="spellStart"/>
            <w:r w:rsidR="002F16E1" w:rsidRPr="00994EED">
              <w:rPr>
                <w:rFonts w:ascii="Arial" w:hAnsi="Arial" w:cs="Arial"/>
                <w:sz w:val="20"/>
                <w:szCs w:val="20"/>
                <w:lang w:val="it-IT"/>
              </w:rPr>
              <w:t>redu</w:t>
            </w:r>
            <w:proofErr w:type="spellEnd"/>
            <w:r w:rsidR="002F16E1" w:rsidRPr="00994EED">
              <w:rPr>
                <w:rFonts w:ascii="Arial" w:hAnsi="Arial" w:cs="Arial"/>
                <w:sz w:val="20"/>
                <w:szCs w:val="20"/>
                <w:lang w:val="it-IT"/>
              </w:rPr>
              <w:t xml:space="preserve">. </w:t>
            </w:r>
            <w:proofErr w:type="spellStart"/>
            <w:r w:rsidR="002F16E1" w:rsidRPr="00994EED">
              <w:rPr>
                <w:rFonts w:ascii="Arial" w:hAnsi="Arial" w:cs="Arial"/>
                <w:sz w:val="20"/>
                <w:szCs w:val="20"/>
                <w:lang w:val="it-IT"/>
              </w:rPr>
              <w:t>Prepišejo</w:t>
            </w:r>
            <w:proofErr w:type="spellEnd"/>
            <w:r w:rsidR="002F16E1" w:rsidRPr="00994EED">
              <w:rPr>
                <w:rFonts w:ascii="Arial" w:hAnsi="Arial" w:cs="Arial"/>
                <w:sz w:val="20"/>
                <w:szCs w:val="20"/>
                <w:lang w:val="it-IT"/>
              </w:rPr>
              <w:t xml:space="preserve"> </w:t>
            </w:r>
            <w:proofErr w:type="spellStart"/>
            <w:r w:rsidR="002F16E1" w:rsidRPr="00994EED">
              <w:rPr>
                <w:rFonts w:ascii="Arial" w:hAnsi="Arial" w:cs="Arial"/>
                <w:sz w:val="20"/>
                <w:szCs w:val="20"/>
                <w:lang w:val="it-IT"/>
              </w:rPr>
              <w:t>besede</w:t>
            </w:r>
            <w:proofErr w:type="spellEnd"/>
            <w:r w:rsidR="002F16E1" w:rsidRPr="00994EED">
              <w:rPr>
                <w:rFonts w:ascii="Arial" w:hAnsi="Arial" w:cs="Arial"/>
                <w:sz w:val="20"/>
                <w:szCs w:val="20"/>
                <w:lang w:val="it-IT"/>
              </w:rPr>
              <w:t xml:space="preserve"> in </w:t>
            </w:r>
            <w:proofErr w:type="spellStart"/>
            <w:r w:rsidR="002F16E1" w:rsidRPr="00994EED">
              <w:rPr>
                <w:rFonts w:ascii="Arial" w:hAnsi="Arial" w:cs="Arial"/>
                <w:sz w:val="20"/>
                <w:szCs w:val="20"/>
                <w:lang w:val="it-IT"/>
              </w:rPr>
              <w:t>povedi</w:t>
            </w:r>
            <w:proofErr w:type="spellEnd"/>
            <w:r w:rsidR="002F16E1" w:rsidRPr="00994EED">
              <w:rPr>
                <w:rFonts w:ascii="Arial" w:hAnsi="Arial" w:cs="Arial"/>
                <w:sz w:val="20"/>
                <w:szCs w:val="20"/>
                <w:lang w:val="it-IT"/>
              </w:rPr>
              <w:t xml:space="preserve"> s </w:t>
            </w:r>
            <w:proofErr w:type="spellStart"/>
            <w:r w:rsidR="002F16E1" w:rsidRPr="00994EED">
              <w:rPr>
                <w:rFonts w:ascii="Arial" w:hAnsi="Arial" w:cs="Arial"/>
                <w:sz w:val="20"/>
                <w:szCs w:val="20"/>
                <w:lang w:val="it-IT"/>
              </w:rPr>
              <w:t>pisanimi</w:t>
            </w:r>
            <w:proofErr w:type="spellEnd"/>
            <w:r w:rsidR="002F16E1" w:rsidRPr="00994EED">
              <w:rPr>
                <w:rFonts w:ascii="Arial" w:hAnsi="Arial" w:cs="Arial"/>
                <w:sz w:val="20"/>
                <w:szCs w:val="20"/>
                <w:lang w:val="it-IT"/>
              </w:rPr>
              <w:t xml:space="preserve"> </w:t>
            </w:r>
            <w:proofErr w:type="spellStart"/>
            <w:r w:rsidR="002F16E1" w:rsidRPr="00994EED">
              <w:rPr>
                <w:rFonts w:ascii="Arial" w:hAnsi="Arial" w:cs="Arial"/>
                <w:sz w:val="20"/>
                <w:szCs w:val="20"/>
                <w:lang w:val="it-IT"/>
              </w:rPr>
              <w:t>črkami</w:t>
            </w:r>
            <w:proofErr w:type="spellEnd"/>
            <w:r w:rsidR="002F16E1" w:rsidRPr="00994EED">
              <w:rPr>
                <w:rFonts w:ascii="Arial" w:hAnsi="Arial" w:cs="Arial"/>
                <w:sz w:val="20"/>
                <w:szCs w:val="20"/>
                <w:lang w:val="it-IT"/>
              </w:rPr>
              <w:t xml:space="preserve">. </w:t>
            </w:r>
            <w:proofErr w:type="spellStart"/>
            <w:r w:rsidR="002F16E1" w:rsidRPr="00994EED">
              <w:rPr>
                <w:rFonts w:ascii="Arial" w:hAnsi="Arial" w:cs="Arial"/>
                <w:sz w:val="20"/>
                <w:szCs w:val="20"/>
                <w:lang w:val="it-IT"/>
              </w:rPr>
              <w:t>Pazijo</w:t>
            </w:r>
            <w:proofErr w:type="spellEnd"/>
            <w:r w:rsidR="002F16E1" w:rsidRPr="00994EED">
              <w:rPr>
                <w:rFonts w:ascii="Arial" w:hAnsi="Arial" w:cs="Arial"/>
                <w:sz w:val="20"/>
                <w:szCs w:val="20"/>
                <w:lang w:val="it-IT"/>
              </w:rPr>
              <w:t xml:space="preserve"> </w:t>
            </w:r>
            <w:proofErr w:type="spellStart"/>
            <w:r w:rsidR="002F16E1" w:rsidRPr="00994EED">
              <w:rPr>
                <w:rFonts w:ascii="Arial" w:hAnsi="Arial" w:cs="Arial"/>
                <w:sz w:val="20"/>
                <w:szCs w:val="20"/>
                <w:lang w:val="it-IT"/>
              </w:rPr>
              <w:t>na</w:t>
            </w:r>
            <w:proofErr w:type="spellEnd"/>
            <w:r w:rsidR="002F16E1" w:rsidRPr="00994EED">
              <w:rPr>
                <w:rFonts w:ascii="Arial" w:hAnsi="Arial" w:cs="Arial"/>
                <w:sz w:val="20"/>
                <w:szCs w:val="20"/>
                <w:lang w:val="it-IT"/>
              </w:rPr>
              <w:t xml:space="preserve"> </w:t>
            </w:r>
            <w:proofErr w:type="spellStart"/>
            <w:r w:rsidR="002F16E1" w:rsidRPr="00994EED">
              <w:rPr>
                <w:rFonts w:ascii="Arial" w:hAnsi="Arial" w:cs="Arial"/>
                <w:sz w:val="20"/>
                <w:szCs w:val="20"/>
                <w:lang w:val="it-IT"/>
              </w:rPr>
              <w:t>pravilnost</w:t>
            </w:r>
            <w:proofErr w:type="spellEnd"/>
            <w:r w:rsidR="002F16E1" w:rsidRPr="00994EED">
              <w:rPr>
                <w:rFonts w:ascii="Arial" w:hAnsi="Arial" w:cs="Arial"/>
                <w:sz w:val="20"/>
                <w:szCs w:val="20"/>
                <w:lang w:val="it-IT"/>
              </w:rPr>
              <w:t xml:space="preserve">, </w:t>
            </w:r>
            <w:proofErr w:type="spellStart"/>
            <w:r w:rsidR="00022379" w:rsidRPr="00994EED">
              <w:rPr>
                <w:rFonts w:ascii="Arial" w:hAnsi="Arial" w:cs="Arial"/>
                <w:sz w:val="20"/>
                <w:szCs w:val="20"/>
                <w:lang w:val="it-IT"/>
              </w:rPr>
              <w:t>čitljivost</w:t>
            </w:r>
            <w:proofErr w:type="spellEnd"/>
            <w:r w:rsidR="00022379" w:rsidRPr="00994EED">
              <w:rPr>
                <w:rFonts w:ascii="Arial" w:hAnsi="Arial" w:cs="Arial"/>
                <w:sz w:val="20"/>
                <w:szCs w:val="20"/>
                <w:lang w:val="it-IT"/>
              </w:rPr>
              <w:t xml:space="preserve"> in</w:t>
            </w:r>
            <w:r w:rsidR="002F16E1" w:rsidRPr="00994EED">
              <w:rPr>
                <w:rFonts w:ascii="Arial" w:hAnsi="Arial" w:cs="Arial"/>
                <w:sz w:val="20"/>
                <w:szCs w:val="20"/>
                <w:lang w:val="it-IT"/>
              </w:rPr>
              <w:t xml:space="preserve"> </w:t>
            </w:r>
            <w:proofErr w:type="spellStart"/>
            <w:r w:rsidR="002F16E1" w:rsidRPr="00994EED">
              <w:rPr>
                <w:rFonts w:ascii="Arial" w:hAnsi="Arial" w:cs="Arial"/>
                <w:sz w:val="20"/>
                <w:szCs w:val="20"/>
                <w:lang w:val="it-IT"/>
              </w:rPr>
              <w:t>estetskost</w:t>
            </w:r>
            <w:proofErr w:type="spellEnd"/>
            <w:r w:rsidR="002F16E1" w:rsidRPr="00994EED">
              <w:rPr>
                <w:rFonts w:ascii="Arial" w:hAnsi="Arial" w:cs="Arial"/>
                <w:sz w:val="20"/>
                <w:szCs w:val="20"/>
                <w:lang w:val="it-IT"/>
              </w:rPr>
              <w:t xml:space="preserve"> </w:t>
            </w:r>
            <w:proofErr w:type="spellStart"/>
            <w:r w:rsidR="002F16E1" w:rsidRPr="00994EED">
              <w:rPr>
                <w:rFonts w:ascii="Arial" w:hAnsi="Arial" w:cs="Arial"/>
                <w:sz w:val="20"/>
                <w:szCs w:val="20"/>
                <w:lang w:val="it-IT"/>
              </w:rPr>
              <w:t>zapisa</w:t>
            </w:r>
            <w:proofErr w:type="spellEnd"/>
            <w:r w:rsidR="002F16E1" w:rsidRPr="00994EED">
              <w:rPr>
                <w:rFonts w:ascii="Arial" w:hAnsi="Arial" w:cs="Arial"/>
                <w:sz w:val="20"/>
                <w:szCs w:val="20"/>
                <w:lang w:val="it-IT"/>
              </w:rPr>
              <w:t>.</w:t>
            </w:r>
          </w:p>
          <w:p w:rsidR="007A5CF3" w:rsidRDefault="007A5CF3" w:rsidP="007A5CF3">
            <w:pPr>
              <w:numPr>
                <w:ilvl w:val="0"/>
                <w:numId w:val="154"/>
              </w:numPr>
              <w:tabs>
                <w:tab w:val="clear" w:pos="963"/>
                <w:tab w:val="num" w:pos="245"/>
              </w:tabs>
              <w:ind w:left="245" w:hanging="245"/>
              <w:rPr>
                <w:rFonts w:ascii="Arial" w:hAnsi="Arial" w:cs="Arial"/>
                <w:sz w:val="20"/>
                <w:szCs w:val="20"/>
              </w:rPr>
            </w:pPr>
            <w:proofErr w:type="spellStart"/>
            <w:r w:rsidRPr="007A5CF3">
              <w:rPr>
                <w:rFonts w:ascii="Arial" w:hAnsi="Arial" w:cs="Arial"/>
                <w:sz w:val="20"/>
                <w:szCs w:val="20"/>
              </w:rPr>
              <w:t>Usvajajo</w:t>
            </w:r>
            <w:proofErr w:type="spellEnd"/>
            <w:r w:rsidRPr="007A5CF3">
              <w:rPr>
                <w:rFonts w:ascii="Arial" w:hAnsi="Arial" w:cs="Arial"/>
                <w:sz w:val="20"/>
                <w:szCs w:val="20"/>
              </w:rPr>
              <w:t xml:space="preserve"> </w:t>
            </w:r>
            <w:proofErr w:type="spellStart"/>
            <w:r w:rsidRPr="007A5CF3">
              <w:rPr>
                <w:rFonts w:ascii="Arial" w:hAnsi="Arial" w:cs="Arial"/>
                <w:sz w:val="20"/>
                <w:szCs w:val="20"/>
              </w:rPr>
              <w:t>velike</w:t>
            </w:r>
            <w:proofErr w:type="spellEnd"/>
            <w:r w:rsidRPr="007A5CF3">
              <w:rPr>
                <w:rFonts w:ascii="Arial" w:hAnsi="Arial" w:cs="Arial"/>
                <w:sz w:val="20"/>
                <w:szCs w:val="20"/>
              </w:rPr>
              <w:t xml:space="preserve"> </w:t>
            </w:r>
            <w:proofErr w:type="spellStart"/>
            <w:r w:rsidRPr="007A5CF3">
              <w:rPr>
                <w:rFonts w:ascii="Arial" w:hAnsi="Arial" w:cs="Arial"/>
                <w:sz w:val="20"/>
                <w:szCs w:val="20"/>
              </w:rPr>
              <w:t>pisane</w:t>
            </w:r>
            <w:proofErr w:type="spellEnd"/>
            <w:r w:rsidRPr="007A5CF3">
              <w:rPr>
                <w:rFonts w:ascii="Arial" w:hAnsi="Arial" w:cs="Arial"/>
                <w:sz w:val="20"/>
                <w:szCs w:val="20"/>
              </w:rPr>
              <w:t xml:space="preserve"> </w:t>
            </w:r>
            <w:proofErr w:type="spellStart"/>
            <w:r w:rsidRPr="007A5CF3">
              <w:rPr>
                <w:rFonts w:ascii="Arial" w:hAnsi="Arial" w:cs="Arial"/>
                <w:sz w:val="20"/>
                <w:szCs w:val="20"/>
              </w:rPr>
              <w:t>črke</w:t>
            </w:r>
            <w:proofErr w:type="spellEnd"/>
            <w:r w:rsidRPr="007A5CF3">
              <w:rPr>
                <w:rFonts w:ascii="Arial" w:hAnsi="Arial" w:cs="Arial"/>
                <w:sz w:val="20"/>
                <w:szCs w:val="20"/>
              </w:rPr>
              <w:t xml:space="preserve">. </w:t>
            </w:r>
            <w:proofErr w:type="spellStart"/>
            <w:r w:rsidRPr="007A5CF3">
              <w:rPr>
                <w:rFonts w:ascii="Arial" w:hAnsi="Arial" w:cs="Arial"/>
                <w:sz w:val="20"/>
                <w:szCs w:val="20"/>
              </w:rPr>
              <w:t>Z</w:t>
            </w:r>
            <w:r w:rsidRPr="007A5CF3">
              <w:rPr>
                <w:rFonts w:ascii="Arial" w:hAnsi="Arial" w:cs="Arial"/>
                <w:noProof/>
                <w:sz w:val="20"/>
                <w:szCs w:val="20"/>
              </w:rPr>
              <w:t>apisujejo</w:t>
            </w:r>
            <w:proofErr w:type="spellEnd"/>
            <w:r w:rsidRPr="007A5CF3">
              <w:rPr>
                <w:rFonts w:ascii="Arial" w:hAnsi="Arial" w:cs="Arial"/>
                <w:noProof/>
                <w:sz w:val="20"/>
                <w:szCs w:val="20"/>
              </w:rPr>
              <w:t xml:space="preserve"> jih po dogovorjeni smeri, obliki in velikosti</w:t>
            </w:r>
            <w:r w:rsidRPr="007A5CF3">
              <w:rPr>
                <w:rFonts w:ascii="Arial" w:hAnsi="Arial" w:cs="Arial"/>
                <w:sz w:val="20"/>
                <w:szCs w:val="20"/>
              </w:rPr>
              <w:t xml:space="preserve">. </w:t>
            </w:r>
            <w:r w:rsidRPr="007A5CF3">
              <w:rPr>
                <w:rFonts w:ascii="Arial" w:hAnsi="Arial" w:cs="Arial"/>
                <w:noProof/>
                <w:sz w:val="20"/>
                <w:szCs w:val="20"/>
              </w:rPr>
              <w:t>Pri pisanju upoštevajo in utrjujejo smer pisanja, pravilno držo telesa, položaj roke</w:t>
            </w:r>
            <w:r>
              <w:rPr>
                <w:rFonts w:ascii="Arial" w:hAnsi="Arial" w:cs="Arial"/>
                <w:noProof/>
                <w:sz w:val="20"/>
                <w:szCs w:val="20"/>
              </w:rPr>
              <w:t>,</w:t>
            </w:r>
            <w:r w:rsidRPr="007A5CF3">
              <w:rPr>
                <w:rFonts w:ascii="Arial" w:hAnsi="Arial" w:cs="Arial"/>
                <w:noProof/>
                <w:sz w:val="20"/>
                <w:szCs w:val="20"/>
              </w:rPr>
              <w:t xml:space="preserve"> ki piše in roke ki ne piše, pravilno držo pisala. </w:t>
            </w:r>
            <w:proofErr w:type="spellStart"/>
            <w:r w:rsidRPr="007A5CF3">
              <w:rPr>
                <w:rFonts w:ascii="Arial" w:hAnsi="Arial" w:cs="Arial"/>
                <w:sz w:val="20"/>
                <w:szCs w:val="20"/>
              </w:rPr>
              <w:t>Vadijo</w:t>
            </w:r>
            <w:proofErr w:type="spellEnd"/>
            <w:r w:rsidRPr="007A5CF3">
              <w:rPr>
                <w:rFonts w:ascii="Arial" w:hAnsi="Arial" w:cs="Arial"/>
                <w:sz w:val="20"/>
                <w:szCs w:val="20"/>
              </w:rPr>
              <w:t xml:space="preserve"> </w:t>
            </w:r>
            <w:proofErr w:type="spellStart"/>
            <w:r w:rsidRPr="007A5CF3">
              <w:rPr>
                <w:rFonts w:ascii="Arial" w:hAnsi="Arial" w:cs="Arial"/>
                <w:sz w:val="20"/>
                <w:szCs w:val="20"/>
              </w:rPr>
              <w:t>branje</w:t>
            </w:r>
            <w:proofErr w:type="spellEnd"/>
            <w:r w:rsidRPr="007A5CF3">
              <w:rPr>
                <w:rFonts w:ascii="Arial" w:hAnsi="Arial" w:cs="Arial"/>
                <w:sz w:val="20"/>
                <w:szCs w:val="20"/>
              </w:rPr>
              <w:t xml:space="preserve"> in </w:t>
            </w:r>
            <w:proofErr w:type="spellStart"/>
            <w:r w:rsidRPr="007A5CF3">
              <w:rPr>
                <w:rFonts w:ascii="Arial" w:hAnsi="Arial" w:cs="Arial"/>
                <w:sz w:val="20"/>
                <w:szCs w:val="20"/>
              </w:rPr>
              <w:t>pisanje</w:t>
            </w:r>
            <w:proofErr w:type="spellEnd"/>
            <w:r w:rsidRPr="007A5CF3">
              <w:rPr>
                <w:rFonts w:ascii="Arial" w:hAnsi="Arial" w:cs="Arial"/>
                <w:sz w:val="20"/>
                <w:szCs w:val="20"/>
              </w:rPr>
              <w:t xml:space="preserve"> </w:t>
            </w:r>
            <w:proofErr w:type="spellStart"/>
            <w:r w:rsidRPr="007A5CF3">
              <w:rPr>
                <w:rFonts w:ascii="Arial" w:hAnsi="Arial" w:cs="Arial"/>
                <w:sz w:val="20"/>
                <w:szCs w:val="20"/>
              </w:rPr>
              <w:t>besed</w:t>
            </w:r>
            <w:proofErr w:type="spellEnd"/>
            <w:r w:rsidRPr="007A5CF3">
              <w:rPr>
                <w:rFonts w:ascii="Arial" w:hAnsi="Arial" w:cs="Arial"/>
                <w:sz w:val="20"/>
                <w:szCs w:val="20"/>
              </w:rPr>
              <w:t xml:space="preserve"> in </w:t>
            </w:r>
            <w:proofErr w:type="spellStart"/>
            <w:r w:rsidRPr="007A5CF3">
              <w:rPr>
                <w:rFonts w:ascii="Arial" w:hAnsi="Arial" w:cs="Arial"/>
                <w:sz w:val="20"/>
                <w:szCs w:val="20"/>
              </w:rPr>
              <w:t>povedi</w:t>
            </w:r>
            <w:proofErr w:type="spellEnd"/>
            <w:r w:rsidRPr="007A5CF3">
              <w:rPr>
                <w:rFonts w:ascii="Arial" w:hAnsi="Arial" w:cs="Arial"/>
                <w:sz w:val="20"/>
                <w:szCs w:val="20"/>
              </w:rPr>
              <w:t xml:space="preserve"> z </w:t>
            </w:r>
            <w:proofErr w:type="spellStart"/>
            <w:r w:rsidRPr="007A5CF3">
              <w:rPr>
                <w:rFonts w:ascii="Arial" w:hAnsi="Arial" w:cs="Arial"/>
                <w:sz w:val="20"/>
                <w:szCs w:val="20"/>
              </w:rPr>
              <w:t>malimi</w:t>
            </w:r>
            <w:proofErr w:type="spellEnd"/>
            <w:r w:rsidRPr="007A5CF3">
              <w:rPr>
                <w:rFonts w:ascii="Arial" w:hAnsi="Arial" w:cs="Arial"/>
                <w:sz w:val="20"/>
                <w:szCs w:val="20"/>
              </w:rPr>
              <w:t xml:space="preserve"> in </w:t>
            </w:r>
            <w:proofErr w:type="spellStart"/>
            <w:r w:rsidRPr="007A5CF3">
              <w:rPr>
                <w:rFonts w:ascii="Arial" w:hAnsi="Arial" w:cs="Arial"/>
                <w:sz w:val="20"/>
                <w:szCs w:val="20"/>
              </w:rPr>
              <w:t>velikimi</w:t>
            </w:r>
            <w:proofErr w:type="spellEnd"/>
            <w:r w:rsidRPr="007A5CF3">
              <w:rPr>
                <w:rFonts w:ascii="Arial" w:hAnsi="Arial" w:cs="Arial"/>
                <w:sz w:val="20"/>
                <w:szCs w:val="20"/>
              </w:rPr>
              <w:t xml:space="preserve"> </w:t>
            </w:r>
            <w:proofErr w:type="spellStart"/>
            <w:r w:rsidRPr="007A5CF3">
              <w:rPr>
                <w:rFonts w:ascii="Arial" w:hAnsi="Arial" w:cs="Arial"/>
                <w:sz w:val="20"/>
                <w:szCs w:val="20"/>
              </w:rPr>
              <w:t>pisanimi</w:t>
            </w:r>
            <w:proofErr w:type="spellEnd"/>
            <w:r w:rsidRPr="007A5CF3">
              <w:rPr>
                <w:rFonts w:ascii="Arial" w:hAnsi="Arial" w:cs="Arial"/>
                <w:sz w:val="20"/>
                <w:szCs w:val="20"/>
              </w:rPr>
              <w:t xml:space="preserve"> </w:t>
            </w:r>
            <w:proofErr w:type="spellStart"/>
            <w:r w:rsidRPr="007A5CF3">
              <w:rPr>
                <w:rFonts w:ascii="Arial" w:hAnsi="Arial" w:cs="Arial"/>
                <w:sz w:val="20"/>
                <w:szCs w:val="20"/>
              </w:rPr>
              <w:t>črkami</w:t>
            </w:r>
            <w:proofErr w:type="spellEnd"/>
            <w:r w:rsidRPr="007A5CF3">
              <w:rPr>
                <w:rFonts w:ascii="Arial" w:hAnsi="Arial" w:cs="Arial"/>
                <w:sz w:val="20"/>
                <w:szCs w:val="20"/>
              </w:rPr>
              <w:t xml:space="preserve">. </w:t>
            </w:r>
          </w:p>
          <w:p w:rsidR="007A5CF3" w:rsidRPr="00815500" w:rsidRDefault="00815500" w:rsidP="00C41936">
            <w:pPr>
              <w:pStyle w:val="Odstavekseznama"/>
              <w:numPr>
                <w:ilvl w:val="0"/>
                <w:numId w:val="154"/>
              </w:numPr>
              <w:tabs>
                <w:tab w:val="clear" w:pos="963"/>
                <w:tab w:val="num" w:pos="24"/>
              </w:tabs>
              <w:ind w:left="242" w:hanging="218"/>
              <w:rPr>
                <w:rFonts w:ascii="Arial" w:hAnsi="Arial" w:cs="Arial"/>
                <w:sz w:val="20"/>
                <w:szCs w:val="20"/>
              </w:rPr>
            </w:pPr>
            <w:proofErr w:type="spellStart"/>
            <w:r w:rsidRPr="00815500">
              <w:rPr>
                <w:rFonts w:ascii="Arial" w:hAnsi="Arial" w:cs="Arial"/>
                <w:sz w:val="20"/>
                <w:szCs w:val="20"/>
              </w:rPr>
              <w:t>Razumejo</w:t>
            </w:r>
            <w:proofErr w:type="spellEnd"/>
            <w:r w:rsidRPr="00815500">
              <w:rPr>
                <w:rFonts w:ascii="Arial" w:hAnsi="Arial" w:cs="Arial"/>
                <w:sz w:val="20"/>
                <w:szCs w:val="20"/>
              </w:rPr>
              <w:t>, z</w:t>
            </w:r>
            <w:proofErr w:type="spellStart"/>
            <w:r w:rsidRPr="00815500">
              <w:rPr>
                <w:rFonts w:ascii="Arial" w:hAnsi="Arial" w:cs="Arial"/>
                <w:sz w:val="20"/>
                <w:szCs w:val="20"/>
                <w:lang w:val="it-IT"/>
              </w:rPr>
              <w:t>aznavajo</w:t>
            </w:r>
            <w:proofErr w:type="spellEnd"/>
            <w:r w:rsidRPr="00815500">
              <w:rPr>
                <w:rFonts w:ascii="Arial" w:hAnsi="Arial" w:cs="Arial"/>
                <w:sz w:val="20"/>
                <w:szCs w:val="20"/>
                <w:lang w:val="it-IT"/>
              </w:rPr>
              <w:t xml:space="preserve"> </w:t>
            </w:r>
            <w:proofErr w:type="spellStart"/>
            <w:r w:rsidRPr="00815500">
              <w:rPr>
                <w:rFonts w:ascii="Arial" w:hAnsi="Arial" w:cs="Arial"/>
                <w:sz w:val="20"/>
                <w:szCs w:val="20"/>
                <w:lang w:val="it-IT"/>
              </w:rPr>
              <w:t>likovno</w:t>
            </w:r>
            <w:proofErr w:type="spellEnd"/>
            <w:r w:rsidRPr="00815500">
              <w:rPr>
                <w:rFonts w:ascii="Arial" w:hAnsi="Arial" w:cs="Arial"/>
                <w:sz w:val="20"/>
                <w:szCs w:val="20"/>
                <w:lang w:val="it-IT"/>
              </w:rPr>
              <w:t xml:space="preserve"> </w:t>
            </w:r>
            <w:proofErr w:type="spellStart"/>
            <w:r w:rsidRPr="00815500">
              <w:rPr>
                <w:rFonts w:ascii="Arial" w:hAnsi="Arial" w:cs="Arial"/>
                <w:sz w:val="20"/>
                <w:szCs w:val="20"/>
                <w:lang w:val="it-IT"/>
              </w:rPr>
              <w:t>oblikovanost</w:t>
            </w:r>
            <w:proofErr w:type="spellEnd"/>
            <w:r w:rsidRPr="00815500">
              <w:rPr>
                <w:rFonts w:ascii="Arial" w:hAnsi="Arial" w:cs="Arial"/>
                <w:sz w:val="20"/>
                <w:szCs w:val="20"/>
                <w:lang w:val="it-IT"/>
              </w:rPr>
              <w:t xml:space="preserve"> </w:t>
            </w:r>
            <w:proofErr w:type="spellStart"/>
            <w:r w:rsidRPr="00815500">
              <w:rPr>
                <w:rFonts w:ascii="Arial" w:hAnsi="Arial" w:cs="Arial"/>
                <w:sz w:val="20"/>
                <w:szCs w:val="20"/>
                <w:lang w:val="it-IT"/>
              </w:rPr>
              <w:t>pesmi</w:t>
            </w:r>
            <w:proofErr w:type="spellEnd"/>
            <w:r w:rsidRPr="00815500">
              <w:rPr>
                <w:rFonts w:ascii="Arial" w:hAnsi="Arial" w:cs="Arial"/>
                <w:sz w:val="20"/>
                <w:szCs w:val="20"/>
                <w:lang w:val="it-IT"/>
              </w:rPr>
              <w:t xml:space="preserve">. </w:t>
            </w:r>
            <w:proofErr w:type="spellStart"/>
            <w:r w:rsidRPr="00815500">
              <w:rPr>
                <w:rFonts w:ascii="Arial" w:hAnsi="Arial" w:cs="Arial"/>
                <w:sz w:val="20"/>
                <w:szCs w:val="20"/>
                <w:lang w:val="it-IT"/>
              </w:rPr>
              <w:t>Berejo</w:t>
            </w:r>
            <w:proofErr w:type="spellEnd"/>
            <w:r w:rsidRPr="00815500">
              <w:rPr>
                <w:rFonts w:ascii="Arial" w:hAnsi="Arial" w:cs="Arial"/>
                <w:sz w:val="20"/>
                <w:szCs w:val="20"/>
                <w:lang w:val="it-IT"/>
              </w:rPr>
              <w:t xml:space="preserve"> </w:t>
            </w:r>
            <w:proofErr w:type="spellStart"/>
            <w:r w:rsidRPr="00815500">
              <w:rPr>
                <w:rFonts w:ascii="Arial" w:hAnsi="Arial" w:cs="Arial"/>
                <w:sz w:val="20"/>
                <w:szCs w:val="20"/>
                <w:lang w:val="it-IT"/>
              </w:rPr>
              <w:t>pesem</w:t>
            </w:r>
            <w:proofErr w:type="spellEnd"/>
            <w:r w:rsidRPr="00815500">
              <w:rPr>
                <w:rFonts w:ascii="Arial" w:hAnsi="Arial" w:cs="Arial"/>
                <w:sz w:val="20"/>
                <w:szCs w:val="20"/>
                <w:lang w:val="it-IT"/>
              </w:rPr>
              <w:t xml:space="preserve">. </w:t>
            </w:r>
            <w:proofErr w:type="spellStart"/>
            <w:r w:rsidRPr="00815500">
              <w:rPr>
                <w:rFonts w:ascii="Arial" w:hAnsi="Arial" w:cs="Arial"/>
                <w:sz w:val="20"/>
                <w:szCs w:val="20"/>
                <w:lang w:val="it-IT"/>
              </w:rPr>
              <w:t>Zaznajo</w:t>
            </w:r>
            <w:proofErr w:type="spellEnd"/>
            <w:r w:rsidRPr="00815500">
              <w:rPr>
                <w:rFonts w:ascii="Arial" w:hAnsi="Arial" w:cs="Arial"/>
                <w:sz w:val="20"/>
                <w:szCs w:val="20"/>
                <w:lang w:val="it-IT"/>
              </w:rPr>
              <w:t xml:space="preserve"> rimo. </w:t>
            </w:r>
            <w:proofErr w:type="spellStart"/>
            <w:r w:rsidRPr="00815500">
              <w:rPr>
                <w:rFonts w:ascii="Arial" w:hAnsi="Arial" w:cs="Arial"/>
                <w:sz w:val="20"/>
                <w:szCs w:val="20"/>
                <w:lang w:val="it-IT"/>
              </w:rPr>
              <w:t>Tvorijo</w:t>
            </w:r>
            <w:proofErr w:type="spellEnd"/>
            <w:r w:rsidRPr="00815500">
              <w:rPr>
                <w:rFonts w:ascii="Arial" w:hAnsi="Arial" w:cs="Arial"/>
                <w:sz w:val="20"/>
                <w:szCs w:val="20"/>
                <w:lang w:val="it-IT"/>
              </w:rPr>
              <w:t xml:space="preserve"> rimane </w:t>
            </w:r>
            <w:proofErr w:type="spellStart"/>
            <w:r w:rsidRPr="00815500">
              <w:rPr>
                <w:rFonts w:ascii="Arial" w:hAnsi="Arial" w:cs="Arial"/>
                <w:sz w:val="20"/>
                <w:szCs w:val="20"/>
                <w:lang w:val="it-IT"/>
              </w:rPr>
              <w:t>dvojice</w:t>
            </w:r>
            <w:proofErr w:type="spellEnd"/>
            <w:r w:rsidRPr="00815500">
              <w:rPr>
                <w:rFonts w:ascii="Arial" w:hAnsi="Arial" w:cs="Arial"/>
                <w:sz w:val="20"/>
                <w:szCs w:val="20"/>
                <w:lang w:val="it-IT"/>
              </w:rPr>
              <w:t xml:space="preserve"> </w:t>
            </w:r>
            <w:proofErr w:type="spellStart"/>
            <w:r w:rsidRPr="00815500">
              <w:rPr>
                <w:rFonts w:ascii="Arial" w:hAnsi="Arial" w:cs="Arial"/>
                <w:sz w:val="20"/>
                <w:szCs w:val="20"/>
                <w:lang w:val="it-IT"/>
              </w:rPr>
              <w:t>besed</w:t>
            </w:r>
            <w:proofErr w:type="spellEnd"/>
            <w:r w:rsidRPr="00815500">
              <w:rPr>
                <w:rFonts w:ascii="Arial" w:hAnsi="Arial" w:cs="Arial"/>
                <w:sz w:val="20"/>
                <w:szCs w:val="20"/>
                <w:lang w:val="it-IT"/>
              </w:rPr>
              <w:t xml:space="preserve">. </w:t>
            </w:r>
            <w:proofErr w:type="spellStart"/>
            <w:r w:rsidRPr="00815500">
              <w:rPr>
                <w:rFonts w:ascii="Arial" w:hAnsi="Arial" w:cs="Arial"/>
                <w:sz w:val="20"/>
                <w:szCs w:val="20"/>
                <w:lang w:val="it-IT"/>
              </w:rPr>
              <w:t>Tvorijo</w:t>
            </w:r>
            <w:proofErr w:type="spellEnd"/>
            <w:r w:rsidRPr="00815500">
              <w:rPr>
                <w:rFonts w:ascii="Arial" w:hAnsi="Arial" w:cs="Arial"/>
                <w:sz w:val="20"/>
                <w:szCs w:val="20"/>
                <w:lang w:val="it-IT"/>
              </w:rPr>
              <w:t xml:space="preserve"> </w:t>
            </w:r>
            <w:proofErr w:type="spellStart"/>
            <w:r w:rsidRPr="00815500">
              <w:rPr>
                <w:rFonts w:ascii="Arial" w:hAnsi="Arial" w:cs="Arial"/>
                <w:sz w:val="20"/>
                <w:szCs w:val="20"/>
                <w:lang w:val="it-IT"/>
              </w:rPr>
              <w:t>likovno</w:t>
            </w:r>
            <w:proofErr w:type="spellEnd"/>
            <w:r w:rsidRPr="00815500">
              <w:rPr>
                <w:rFonts w:ascii="Arial" w:hAnsi="Arial" w:cs="Arial"/>
                <w:sz w:val="20"/>
                <w:szCs w:val="20"/>
                <w:lang w:val="it-IT"/>
              </w:rPr>
              <w:t xml:space="preserve"> </w:t>
            </w:r>
            <w:proofErr w:type="spellStart"/>
            <w:r w:rsidRPr="00815500">
              <w:rPr>
                <w:rFonts w:ascii="Arial" w:hAnsi="Arial" w:cs="Arial"/>
                <w:sz w:val="20"/>
                <w:szCs w:val="20"/>
                <w:lang w:val="it-IT"/>
              </w:rPr>
              <w:t>oblikovano</w:t>
            </w:r>
            <w:proofErr w:type="spellEnd"/>
            <w:r w:rsidRPr="00815500">
              <w:rPr>
                <w:rFonts w:ascii="Arial" w:hAnsi="Arial" w:cs="Arial"/>
                <w:sz w:val="20"/>
                <w:szCs w:val="20"/>
                <w:lang w:val="it-IT"/>
              </w:rPr>
              <w:t xml:space="preserve"> </w:t>
            </w:r>
            <w:proofErr w:type="spellStart"/>
            <w:r w:rsidRPr="00815500">
              <w:rPr>
                <w:rFonts w:ascii="Arial" w:hAnsi="Arial" w:cs="Arial"/>
                <w:sz w:val="20"/>
                <w:szCs w:val="20"/>
                <w:lang w:val="it-IT"/>
              </w:rPr>
              <w:t>pesem</w:t>
            </w:r>
            <w:proofErr w:type="spellEnd"/>
            <w:r w:rsidRPr="00815500">
              <w:rPr>
                <w:rFonts w:ascii="Arial" w:hAnsi="Arial" w:cs="Arial"/>
                <w:sz w:val="20"/>
                <w:szCs w:val="20"/>
                <w:lang w:val="it-IT"/>
              </w:rPr>
              <w:t xml:space="preserve">. </w:t>
            </w:r>
            <w:proofErr w:type="spellStart"/>
            <w:r w:rsidRPr="00815500">
              <w:rPr>
                <w:rFonts w:ascii="Arial" w:hAnsi="Arial" w:cs="Arial"/>
                <w:sz w:val="20"/>
                <w:szCs w:val="20"/>
                <w:lang w:val="it-IT"/>
              </w:rPr>
              <w:t>Oblikujejo</w:t>
            </w:r>
            <w:proofErr w:type="spellEnd"/>
            <w:r w:rsidRPr="00815500">
              <w:rPr>
                <w:rFonts w:ascii="Arial" w:hAnsi="Arial" w:cs="Arial"/>
                <w:sz w:val="20"/>
                <w:szCs w:val="20"/>
                <w:lang w:val="it-IT"/>
              </w:rPr>
              <w:t xml:space="preserve"> si </w:t>
            </w:r>
            <w:proofErr w:type="spellStart"/>
            <w:r w:rsidRPr="00815500">
              <w:rPr>
                <w:rFonts w:ascii="Arial" w:hAnsi="Arial" w:cs="Arial"/>
                <w:sz w:val="20"/>
                <w:szCs w:val="20"/>
                <w:lang w:val="it-IT"/>
              </w:rPr>
              <w:t>domišljijskočutno</w:t>
            </w:r>
            <w:proofErr w:type="spellEnd"/>
            <w:r w:rsidRPr="00815500">
              <w:rPr>
                <w:rFonts w:ascii="Arial" w:hAnsi="Arial" w:cs="Arial"/>
                <w:sz w:val="20"/>
                <w:szCs w:val="20"/>
                <w:lang w:val="it-IT"/>
              </w:rPr>
              <w:t xml:space="preserve"> </w:t>
            </w:r>
            <w:proofErr w:type="spellStart"/>
            <w:r w:rsidRPr="00815500">
              <w:rPr>
                <w:rFonts w:ascii="Arial" w:hAnsi="Arial" w:cs="Arial"/>
                <w:sz w:val="20"/>
                <w:szCs w:val="20"/>
                <w:lang w:val="it-IT"/>
              </w:rPr>
              <w:t>predstavo</w:t>
            </w:r>
            <w:proofErr w:type="spellEnd"/>
            <w:r w:rsidRPr="00815500">
              <w:rPr>
                <w:rFonts w:ascii="Arial" w:hAnsi="Arial" w:cs="Arial"/>
                <w:sz w:val="20"/>
                <w:szCs w:val="20"/>
                <w:lang w:val="it-IT"/>
              </w:rPr>
              <w:t xml:space="preserve"> </w:t>
            </w:r>
            <w:proofErr w:type="spellStart"/>
            <w:r w:rsidRPr="00815500">
              <w:rPr>
                <w:rFonts w:ascii="Arial" w:hAnsi="Arial" w:cs="Arial"/>
                <w:sz w:val="20"/>
                <w:szCs w:val="20"/>
                <w:lang w:val="it-IT"/>
              </w:rPr>
              <w:t>dogajalnih</w:t>
            </w:r>
            <w:proofErr w:type="spellEnd"/>
            <w:r w:rsidRPr="00815500">
              <w:rPr>
                <w:rFonts w:ascii="Arial" w:hAnsi="Arial" w:cs="Arial"/>
                <w:sz w:val="20"/>
                <w:szCs w:val="20"/>
                <w:lang w:val="it-IT"/>
              </w:rPr>
              <w:t xml:space="preserve"> </w:t>
            </w:r>
            <w:proofErr w:type="spellStart"/>
            <w:r w:rsidRPr="00815500">
              <w:rPr>
                <w:rFonts w:ascii="Arial" w:hAnsi="Arial" w:cs="Arial"/>
                <w:sz w:val="20"/>
                <w:szCs w:val="20"/>
                <w:lang w:val="it-IT"/>
              </w:rPr>
              <w:t>prostorov</w:t>
            </w:r>
            <w:proofErr w:type="spellEnd"/>
            <w:r w:rsidRPr="00815500">
              <w:rPr>
                <w:rFonts w:ascii="Arial" w:hAnsi="Arial" w:cs="Arial"/>
                <w:sz w:val="20"/>
                <w:szCs w:val="20"/>
                <w:lang w:val="it-IT"/>
              </w:rPr>
              <w:t xml:space="preserve">. </w:t>
            </w:r>
            <w:proofErr w:type="spellStart"/>
            <w:r w:rsidRPr="00815500">
              <w:rPr>
                <w:rFonts w:ascii="Arial" w:hAnsi="Arial" w:cs="Arial"/>
                <w:sz w:val="20"/>
                <w:szCs w:val="20"/>
              </w:rPr>
              <w:t>Zaznavajo</w:t>
            </w:r>
            <w:proofErr w:type="spellEnd"/>
            <w:r w:rsidRPr="00815500">
              <w:rPr>
                <w:rFonts w:ascii="Arial" w:hAnsi="Arial" w:cs="Arial"/>
                <w:sz w:val="20"/>
                <w:szCs w:val="20"/>
              </w:rPr>
              <w:t xml:space="preserve"> in </w:t>
            </w:r>
            <w:proofErr w:type="spellStart"/>
            <w:r w:rsidRPr="00815500">
              <w:rPr>
                <w:rFonts w:ascii="Arial" w:hAnsi="Arial" w:cs="Arial"/>
                <w:sz w:val="20"/>
                <w:szCs w:val="20"/>
              </w:rPr>
              <w:t>doživljajo</w:t>
            </w:r>
            <w:proofErr w:type="spellEnd"/>
            <w:r w:rsidRPr="00815500">
              <w:rPr>
                <w:rFonts w:ascii="Arial" w:hAnsi="Arial" w:cs="Arial"/>
                <w:sz w:val="20"/>
                <w:szCs w:val="20"/>
              </w:rPr>
              <w:t xml:space="preserve"> motive v </w:t>
            </w:r>
            <w:proofErr w:type="spellStart"/>
            <w:r w:rsidRPr="00815500">
              <w:rPr>
                <w:rFonts w:ascii="Arial" w:hAnsi="Arial" w:cs="Arial"/>
                <w:sz w:val="20"/>
                <w:szCs w:val="20"/>
              </w:rPr>
              <w:t>pesmi</w:t>
            </w:r>
            <w:proofErr w:type="spellEnd"/>
            <w:r w:rsidRPr="00815500">
              <w:rPr>
                <w:rFonts w:ascii="Arial" w:hAnsi="Arial" w:cs="Arial"/>
                <w:sz w:val="20"/>
                <w:szCs w:val="20"/>
              </w:rPr>
              <w:t xml:space="preserve">. </w:t>
            </w:r>
            <w:proofErr w:type="spellStart"/>
            <w:r w:rsidRPr="00815500">
              <w:rPr>
                <w:rFonts w:ascii="Arial" w:hAnsi="Arial" w:cs="Arial"/>
                <w:sz w:val="20"/>
                <w:szCs w:val="20"/>
              </w:rPr>
              <w:t>Razvijajo</w:t>
            </w:r>
            <w:proofErr w:type="spellEnd"/>
            <w:r w:rsidRPr="00815500">
              <w:rPr>
                <w:rFonts w:ascii="Arial" w:hAnsi="Arial" w:cs="Arial"/>
                <w:sz w:val="20"/>
                <w:szCs w:val="20"/>
              </w:rPr>
              <w:t xml:space="preserve"> </w:t>
            </w:r>
            <w:proofErr w:type="spellStart"/>
            <w:r w:rsidRPr="00815500">
              <w:rPr>
                <w:rFonts w:ascii="Arial" w:hAnsi="Arial" w:cs="Arial"/>
                <w:sz w:val="20"/>
                <w:szCs w:val="20"/>
              </w:rPr>
              <w:t>asociativne</w:t>
            </w:r>
            <w:proofErr w:type="spellEnd"/>
            <w:r w:rsidRPr="00815500">
              <w:rPr>
                <w:rFonts w:ascii="Arial" w:hAnsi="Arial" w:cs="Arial"/>
                <w:sz w:val="20"/>
                <w:szCs w:val="20"/>
              </w:rPr>
              <w:t xml:space="preserve"> </w:t>
            </w:r>
            <w:proofErr w:type="spellStart"/>
            <w:r w:rsidRPr="00815500">
              <w:rPr>
                <w:rFonts w:ascii="Arial" w:hAnsi="Arial" w:cs="Arial"/>
                <w:sz w:val="20"/>
                <w:szCs w:val="20"/>
              </w:rPr>
              <w:t>zmožnosti</w:t>
            </w:r>
            <w:proofErr w:type="spellEnd"/>
            <w:r w:rsidRPr="00815500">
              <w:rPr>
                <w:rFonts w:ascii="Arial" w:hAnsi="Arial" w:cs="Arial"/>
                <w:sz w:val="20"/>
                <w:szCs w:val="20"/>
              </w:rPr>
              <w:t>.</w:t>
            </w:r>
          </w:p>
          <w:p w:rsidR="00815500" w:rsidRPr="007A675F" w:rsidRDefault="00815500" w:rsidP="00C41936">
            <w:pPr>
              <w:pStyle w:val="Odstavekseznama"/>
              <w:numPr>
                <w:ilvl w:val="0"/>
                <w:numId w:val="154"/>
              </w:numPr>
              <w:tabs>
                <w:tab w:val="clear" w:pos="963"/>
                <w:tab w:val="num" w:pos="242"/>
              </w:tabs>
              <w:ind w:left="242" w:hanging="284"/>
              <w:rPr>
                <w:rFonts w:ascii="Arial" w:hAnsi="Arial" w:cs="Arial"/>
                <w:sz w:val="20"/>
                <w:szCs w:val="20"/>
              </w:rPr>
            </w:pPr>
            <w:proofErr w:type="spellStart"/>
            <w:r w:rsidRPr="007A675F">
              <w:rPr>
                <w:rFonts w:ascii="Arial" w:hAnsi="Arial" w:cs="Arial"/>
                <w:sz w:val="20"/>
                <w:szCs w:val="20"/>
                <w:lang w:val="it-IT"/>
              </w:rPr>
              <w:lastRenderedPageBreak/>
              <w:t>Doživljajo</w:t>
            </w:r>
            <w:proofErr w:type="spellEnd"/>
            <w:r w:rsidRPr="007A675F">
              <w:rPr>
                <w:rFonts w:ascii="Arial" w:hAnsi="Arial" w:cs="Arial"/>
                <w:sz w:val="20"/>
                <w:szCs w:val="20"/>
                <w:lang w:val="it-IT"/>
              </w:rPr>
              <w:t xml:space="preserve"> </w:t>
            </w:r>
            <w:proofErr w:type="spellStart"/>
            <w:r w:rsidRPr="007A675F">
              <w:rPr>
                <w:rFonts w:ascii="Arial" w:hAnsi="Arial" w:cs="Arial"/>
                <w:sz w:val="20"/>
                <w:szCs w:val="20"/>
                <w:lang w:val="it-IT"/>
              </w:rPr>
              <w:t>interpretativno</w:t>
            </w:r>
            <w:proofErr w:type="spellEnd"/>
            <w:r w:rsidRPr="007A675F">
              <w:rPr>
                <w:rFonts w:ascii="Arial" w:hAnsi="Arial" w:cs="Arial"/>
                <w:sz w:val="20"/>
                <w:szCs w:val="20"/>
                <w:lang w:val="it-IT"/>
              </w:rPr>
              <w:t xml:space="preserve"> </w:t>
            </w:r>
            <w:proofErr w:type="spellStart"/>
            <w:r w:rsidRPr="007A675F">
              <w:rPr>
                <w:rFonts w:ascii="Arial" w:hAnsi="Arial" w:cs="Arial"/>
                <w:sz w:val="20"/>
                <w:szCs w:val="20"/>
                <w:lang w:val="it-IT"/>
              </w:rPr>
              <w:t>prebrano</w:t>
            </w:r>
            <w:proofErr w:type="spellEnd"/>
            <w:r w:rsidRPr="007A675F">
              <w:rPr>
                <w:rFonts w:ascii="Arial" w:hAnsi="Arial" w:cs="Arial"/>
                <w:sz w:val="20"/>
                <w:szCs w:val="20"/>
                <w:lang w:val="it-IT"/>
              </w:rPr>
              <w:t xml:space="preserve"> </w:t>
            </w:r>
            <w:proofErr w:type="spellStart"/>
            <w:r w:rsidRPr="007A675F">
              <w:rPr>
                <w:rFonts w:ascii="Arial" w:hAnsi="Arial" w:cs="Arial"/>
                <w:sz w:val="20"/>
                <w:szCs w:val="20"/>
                <w:lang w:val="it-IT"/>
              </w:rPr>
              <w:t>pesem</w:t>
            </w:r>
            <w:proofErr w:type="spellEnd"/>
            <w:r w:rsidRPr="007A675F">
              <w:rPr>
                <w:rFonts w:ascii="Arial" w:hAnsi="Arial" w:cs="Arial"/>
                <w:sz w:val="20"/>
                <w:szCs w:val="20"/>
                <w:lang w:val="it-IT"/>
              </w:rPr>
              <w:t xml:space="preserve">. </w:t>
            </w:r>
            <w:proofErr w:type="spellStart"/>
            <w:r w:rsidRPr="007A675F">
              <w:rPr>
                <w:rFonts w:ascii="Arial" w:hAnsi="Arial" w:cs="Arial"/>
                <w:sz w:val="20"/>
                <w:szCs w:val="20"/>
                <w:lang w:val="it-IT"/>
              </w:rPr>
              <w:t>Berejo</w:t>
            </w:r>
            <w:proofErr w:type="spellEnd"/>
            <w:r w:rsidRPr="007A675F">
              <w:rPr>
                <w:rFonts w:ascii="Arial" w:hAnsi="Arial" w:cs="Arial"/>
                <w:sz w:val="20"/>
                <w:szCs w:val="20"/>
                <w:lang w:val="it-IT"/>
              </w:rPr>
              <w:t xml:space="preserve"> </w:t>
            </w:r>
            <w:proofErr w:type="spellStart"/>
            <w:r w:rsidRPr="007A675F">
              <w:rPr>
                <w:rFonts w:ascii="Arial" w:hAnsi="Arial" w:cs="Arial"/>
                <w:sz w:val="20"/>
                <w:szCs w:val="20"/>
                <w:lang w:val="it-IT"/>
              </w:rPr>
              <w:t>pesem</w:t>
            </w:r>
            <w:proofErr w:type="spellEnd"/>
            <w:r w:rsidRPr="007A675F">
              <w:rPr>
                <w:rFonts w:ascii="Arial" w:hAnsi="Arial" w:cs="Arial"/>
                <w:sz w:val="20"/>
                <w:szCs w:val="20"/>
                <w:lang w:val="it-IT"/>
              </w:rPr>
              <w:t xml:space="preserve">. </w:t>
            </w:r>
            <w:proofErr w:type="spellStart"/>
            <w:r w:rsidRPr="007A675F">
              <w:rPr>
                <w:rFonts w:ascii="Arial" w:hAnsi="Arial" w:cs="Arial"/>
                <w:bCs/>
                <w:sz w:val="20"/>
                <w:szCs w:val="20"/>
                <w:lang w:val="it-IT"/>
              </w:rPr>
              <w:t>Prepoznajo</w:t>
            </w:r>
            <w:proofErr w:type="spellEnd"/>
            <w:r w:rsidRPr="007A675F">
              <w:rPr>
                <w:rFonts w:ascii="Arial" w:hAnsi="Arial" w:cs="Arial"/>
                <w:bCs/>
                <w:sz w:val="20"/>
                <w:szCs w:val="20"/>
                <w:lang w:val="it-IT"/>
              </w:rPr>
              <w:t xml:space="preserve"> </w:t>
            </w:r>
            <w:proofErr w:type="spellStart"/>
            <w:r w:rsidRPr="007A675F">
              <w:rPr>
                <w:rFonts w:ascii="Arial" w:hAnsi="Arial" w:cs="Arial"/>
                <w:bCs/>
                <w:sz w:val="20"/>
                <w:szCs w:val="20"/>
                <w:lang w:val="it-IT"/>
              </w:rPr>
              <w:t>kitico</w:t>
            </w:r>
            <w:proofErr w:type="spellEnd"/>
            <w:r w:rsidRPr="007A675F">
              <w:rPr>
                <w:rFonts w:ascii="Arial" w:hAnsi="Arial" w:cs="Arial"/>
                <w:bCs/>
                <w:sz w:val="20"/>
                <w:szCs w:val="20"/>
                <w:lang w:val="it-IT"/>
              </w:rPr>
              <w:t xml:space="preserve"> </w:t>
            </w:r>
            <w:proofErr w:type="spellStart"/>
            <w:r w:rsidRPr="007A675F">
              <w:rPr>
                <w:rFonts w:ascii="Arial" w:hAnsi="Arial" w:cs="Arial"/>
                <w:bCs/>
                <w:sz w:val="20"/>
                <w:szCs w:val="20"/>
                <w:lang w:val="it-IT"/>
              </w:rPr>
              <w:t>kot</w:t>
            </w:r>
            <w:proofErr w:type="spellEnd"/>
            <w:r w:rsidRPr="007A675F">
              <w:rPr>
                <w:rFonts w:ascii="Arial" w:hAnsi="Arial" w:cs="Arial"/>
                <w:bCs/>
                <w:sz w:val="20"/>
                <w:szCs w:val="20"/>
                <w:lang w:val="it-IT"/>
              </w:rPr>
              <w:t xml:space="preserve"> </w:t>
            </w:r>
            <w:proofErr w:type="spellStart"/>
            <w:r w:rsidRPr="007A675F">
              <w:rPr>
                <w:rFonts w:ascii="Arial" w:hAnsi="Arial" w:cs="Arial"/>
                <w:bCs/>
                <w:sz w:val="20"/>
                <w:szCs w:val="20"/>
                <w:lang w:val="it-IT"/>
              </w:rPr>
              <w:t>zgradbeno</w:t>
            </w:r>
            <w:proofErr w:type="spellEnd"/>
            <w:r w:rsidRPr="007A675F">
              <w:rPr>
                <w:rFonts w:ascii="Arial" w:hAnsi="Arial" w:cs="Arial"/>
                <w:bCs/>
                <w:sz w:val="20"/>
                <w:szCs w:val="20"/>
                <w:lang w:val="it-IT"/>
              </w:rPr>
              <w:t xml:space="preserve"> in </w:t>
            </w:r>
            <w:proofErr w:type="spellStart"/>
            <w:r w:rsidRPr="007A675F">
              <w:rPr>
                <w:rFonts w:ascii="Arial" w:hAnsi="Arial" w:cs="Arial"/>
                <w:bCs/>
                <w:sz w:val="20"/>
                <w:szCs w:val="20"/>
                <w:lang w:val="it-IT"/>
              </w:rPr>
              <w:t>pomensko</w:t>
            </w:r>
            <w:proofErr w:type="spellEnd"/>
            <w:r w:rsidRPr="007A675F">
              <w:rPr>
                <w:rFonts w:ascii="Arial" w:hAnsi="Arial" w:cs="Arial"/>
                <w:bCs/>
                <w:sz w:val="20"/>
                <w:szCs w:val="20"/>
                <w:lang w:val="it-IT"/>
              </w:rPr>
              <w:t xml:space="preserve"> </w:t>
            </w:r>
            <w:proofErr w:type="spellStart"/>
            <w:r w:rsidRPr="007A675F">
              <w:rPr>
                <w:rFonts w:ascii="Arial" w:hAnsi="Arial" w:cs="Arial"/>
                <w:bCs/>
                <w:sz w:val="20"/>
                <w:szCs w:val="20"/>
                <w:lang w:val="it-IT"/>
              </w:rPr>
              <w:t>enoto</w:t>
            </w:r>
            <w:proofErr w:type="spellEnd"/>
            <w:r w:rsidRPr="007A675F">
              <w:rPr>
                <w:rFonts w:ascii="Arial" w:hAnsi="Arial" w:cs="Arial"/>
                <w:bCs/>
                <w:sz w:val="20"/>
                <w:szCs w:val="20"/>
                <w:lang w:val="it-IT"/>
              </w:rPr>
              <w:t xml:space="preserve">. </w:t>
            </w:r>
            <w:proofErr w:type="spellStart"/>
            <w:r w:rsidRPr="007A675F">
              <w:rPr>
                <w:rFonts w:ascii="Arial" w:hAnsi="Arial" w:cs="Arial"/>
                <w:sz w:val="20"/>
                <w:szCs w:val="20"/>
                <w:lang w:val="it-IT"/>
              </w:rPr>
              <w:t>Razumejo</w:t>
            </w:r>
            <w:proofErr w:type="spellEnd"/>
            <w:r w:rsidRPr="007A675F">
              <w:rPr>
                <w:rFonts w:ascii="Arial" w:hAnsi="Arial" w:cs="Arial"/>
                <w:sz w:val="20"/>
                <w:szCs w:val="20"/>
                <w:lang w:val="it-IT"/>
              </w:rPr>
              <w:t xml:space="preserve"> </w:t>
            </w:r>
            <w:proofErr w:type="spellStart"/>
            <w:r w:rsidRPr="007A675F">
              <w:rPr>
                <w:rFonts w:ascii="Arial" w:hAnsi="Arial" w:cs="Arial"/>
                <w:sz w:val="20"/>
                <w:szCs w:val="20"/>
                <w:lang w:val="it-IT"/>
              </w:rPr>
              <w:t>sporočilnost</w:t>
            </w:r>
            <w:proofErr w:type="spellEnd"/>
            <w:r w:rsidRPr="007A675F">
              <w:rPr>
                <w:rFonts w:ascii="Arial" w:hAnsi="Arial" w:cs="Arial"/>
                <w:sz w:val="20"/>
                <w:szCs w:val="20"/>
                <w:lang w:val="it-IT"/>
              </w:rPr>
              <w:t xml:space="preserve"> </w:t>
            </w:r>
            <w:proofErr w:type="spellStart"/>
            <w:r w:rsidRPr="007A675F">
              <w:rPr>
                <w:rFonts w:ascii="Arial" w:hAnsi="Arial" w:cs="Arial"/>
                <w:sz w:val="20"/>
                <w:szCs w:val="20"/>
                <w:lang w:val="it-IT"/>
              </w:rPr>
              <w:t>oz</w:t>
            </w:r>
            <w:proofErr w:type="spellEnd"/>
            <w:r w:rsidRPr="007A675F">
              <w:rPr>
                <w:rFonts w:ascii="Arial" w:hAnsi="Arial" w:cs="Arial"/>
                <w:sz w:val="20"/>
                <w:szCs w:val="20"/>
                <w:lang w:val="it-IT"/>
              </w:rPr>
              <w:t xml:space="preserve">. temo </w:t>
            </w:r>
            <w:proofErr w:type="spellStart"/>
            <w:r w:rsidRPr="007A675F">
              <w:rPr>
                <w:rFonts w:ascii="Arial" w:hAnsi="Arial" w:cs="Arial"/>
                <w:sz w:val="20"/>
                <w:szCs w:val="20"/>
                <w:lang w:val="it-IT"/>
              </w:rPr>
              <w:t>besedila</w:t>
            </w:r>
            <w:proofErr w:type="spellEnd"/>
            <w:r w:rsidRPr="007A675F">
              <w:rPr>
                <w:rFonts w:ascii="Arial" w:hAnsi="Arial" w:cs="Arial"/>
                <w:sz w:val="20"/>
                <w:szCs w:val="20"/>
                <w:lang w:val="it-IT"/>
              </w:rPr>
              <w:t xml:space="preserve">. </w:t>
            </w:r>
            <w:proofErr w:type="spellStart"/>
            <w:r w:rsidRPr="007A675F">
              <w:rPr>
                <w:rFonts w:ascii="Arial" w:hAnsi="Arial" w:cs="Arial"/>
                <w:sz w:val="20"/>
                <w:szCs w:val="20"/>
                <w:lang w:val="it-IT"/>
              </w:rPr>
              <w:t>Razvijajo</w:t>
            </w:r>
            <w:proofErr w:type="spellEnd"/>
            <w:r w:rsidRPr="007A675F">
              <w:rPr>
                <w:rFonts w:ascii="Arial" w:hAnsi="Arial" w:cs="Arial"/>
                <w:sz w:val="20"/>
                <w:szCs w:val="20"/>
                <w:lang w:val="it-IT"/>
              </w:rPr>
              <w:t xml:space="preserve"> </w:t>
            </w:r>
            <w:proofErr w:type="spellStart"/>
            <w:r w:rsidRPr="007A675F">
              <w:rPr>
                <w:rFonts w:ascii="Arial" w:hAnsi="Arial" w:cs="Arial"/>
                <w:sz w:val="20"/>
                <w:szCs w:val="20"/>
                <w:lang w:val="it-IT"/>
              </w:rPr>
              <w:t>asociativne</w:t>
            </w:r>
            <w:proofErr w:type="spellEnd"/>
            <w:r w:rsidRPr="007A675F">
              <w:rPr>
                <w:rFonts w:ascii="Arial" w:hAnsi="Arial" w:cs="Arial"/>
                <w:sz w:val="20"/>
                <w:szCs w:val="20"/>
                <w:lang w:val="it-IT"/>
              </w:rPr>
              <w:t xml:space="preserve"> </w:t>
            </w:r>
            <w:proofErr w:type="spellStart"/>
            <w:r w:rsidRPr="007A675F">
              <w:rPr>
                <w:rFonts w:ascii="Arial" w:hAnsi="Arial" w:cs="Arial"/>
                <w:sz w:val="20"/>
                <w:szCs w:val="20"/>
                <w:lang w:val="it-IT"/>
              </w:rPr>
              <w:t>zmožnosti</w:t>
            </w:r>
            <w:proofErr w:type="spellEnd"/>
            <w:r w:rsidRPr="007A675F">
              <w:rPr>
                <w:rFonts w:ascii="Arial" w:hAnsi="Arial" w:cs="Arial"/>
                <w:sz w:val="20"/>
                <w:szCs w:val="20"/>
                <w:lang w:val="it-IT"/>
              </w:rPr>
              <w:t xml:space="preserve">; </w:t>
            </w:r>
            <w:proofErr w:type="spellStart"/>
            <w:r w:rsidRPr="007A675F">
              <w:rPr>
                <w:rFonts w:ascii="Arial" w:hAnsi="Arial" w:cs="Arial"/>
                <w:sz w:val="20"/>
                <w:szCs w:val="20"/>
                <w:lang w:val="it-IT"/>
              </w:rPr>
              <w:t>nizajo</w:t>
            </w:r>
            <w:proofErr w:type="spellEnd"/>
            <w:r w:rsidRPr="007A675F">
              <w:rPr>
                <w:rFonts w:ascii="Arial" w:hAnsi="Arial" w:cs="Arial"/>
                <w:sz w:val="20"/>
                <w:szCs w:val="20"/>
                <w:lang w:val="it-IT"/>
              </w:rPr>
              <w:t xml:space="preserve"> </w:t>
            </w:r>
            <w:proofErr w:type="spellStart"/>
            <w:r w:rsidRPr="007A675F">
              <w:rPr>
                <w:rFonts w:ascii="Arial" w:hAnsi="Arial" w:cs="Arial"/>
                <w:sz w:val="20"/>
                <w:szCs w:val="20"/>
                <w:lang w:val="it-IT"/>
              </w:rPr>
              <w:t>asociacije</w:t>
            </w:r>
            <w:proofErr w:type="spellEnd"/>
            <w:r w:rsidRPr="007A675F">
              <w:rPr>
                <w:rFonts w:ascii="Arial" w:hAnsi="Arial" w:cs="Arial"/>
                <w:sz w:val="20"/>
                <w:szCs w:val="20"/>
                <w:lang w:val="it-IT"/>
              </w:rPr>
              <w:t xml:space="preserve"> </w:t>
            </w:r>
            <w:proofErr w:type="spellStart"/>
            <w:r w:rsidRPr="007A675F">
              <w:rPr>
                <w:rFonts w:ascii="Arial" w:hAnsi="Arial" w:cs="Arial"/>
                <w:sz w:val="20"/>
                <w:szCs w:val="20"/>
                <w:lang w:val="it-IT"/>
              </w:rPr>
              <w:t>okrog</w:t>
            </w:r>
            <w:proofErr w:type="spellEnd"/>
            <w:r w:rsidRPr="007A675F">
              <w:rPr>
                <w:rFonts w:ascii="Arial" w:hAnsi="Arial" w:cs="Arial"/>
                <w:sz w:val="20"/>
                <w:szCs w:val="20"/>
                <w:lang w:val="it-IT"/>
              </w:rPr>
              <w:t xml:space="preserve"> </w:t>
            </w:r>
            <w:proofErr w:type="spellStart"/>
            <w:r w:rsidRPr="007A675F">
              <w:rPr>
                <w:rFonts w:ascii="Arial" w:hAnsi="Arial" w:cs="Arial"/>
                <w:sz w:val="20"/>
                <w:szCs w:val="20"/>
                <w:lang w:val="it-IT"/>
              </w:rPr>
              <w:t>pomensko</w:t>
            </w:r>
            <w:proofErr w:type="spellEnd"/>
            <w:r w:rsidRPr="007A675F">
              <w:rPr>
                <w:rFonts w:ascii="Arial" w:hAnsi="Arial" w:cs="Arial"/>
                <w:sz w:val="20"/>
                <w:szCs w:val="20"/>
                <w:lang w:val="it-IT"/>
              </w:rPr>
              <w:t xml:space="preserve"> </w:t>
            </w:r>
            <w:proofErr w:type="spellStart"/>
            <w:r w:rsidRPr="007A675F">
              <w:rPr>
                <w:rFonts w:ascii="Arial" w:hAnsi="Arial" w:cs="Arial"/>
                <w:sz w:val="20"/>
                <w:szCs w:val="20"/>
                <w:lang w:val="it-IT"/>
              </w:rPr>
              <w:t>osrednje</w:t>
            </w:r>
            <w:proofErr w:type="spellEnd"/>
            <w:r w:rsidRPr="007A675F">
              <w:rPr>
                <w:rFonts w:ascii="Arial" w:hAnsi="Arial" w:cs="Arial"/>
                <w:sz w:val="20"/>
                <w:szCs w:val="20"/>
                <w:lang w:val="it-IT"/>
              </w:rPr>
              <w:t xml:space="preserve"> </w:t>
            </w:r>
            <w:proofErr w:type="spellStart"/>
            <w:r w:rsidRPr="007A675F">
              <w:rPr>
                <w:rFonts w:ascii="Arial" w:hAnsi="Arial" w:cs="Arial"/>
                <w:sz w:val="20"/>
                <w:szCs w:val="20"/>
                <w:lang w:val="it-IT"/>
              </w:rPr>
              <w:t>besede</w:t>
            </w:r>
            <w:proofErr w:type="spellEnd"/>
            <w:r w:rsidRPr="007A675F">
              <w:rPr>
                <w:rFonts w:ascii="Arial" w:hAnsi="Arial" w:cs="Arial"/>
                <w:sz w:val="20"/>
                <w:szCs w:val="20"/>
                <w:lang w:val="it-IT"/>
              </w:rPr>
              <w:t xml:space="preserve">. </w:t>
            </w:r>
            <w:proofErr w:type="spellStart"/>
            <w:r w:rsidRPr="007A675F">
              <w:rPr>
                <w:rFonts w:ascii="Arial" w:hAnsi="Arial" w:cs="Arial"/>
                <w:sz w:val="20"/>
                <w:szCs w:val="20"/>
              </w:rPr>
              <w:t>Zaznavajo</w:t>
            </w:r>
            <w:proofErr w:type="spellEnd"/>
            <w:r w:rsidRPr="007A675F">
              <w:rPr>
                <w:rFonts w:ascii="Arial" w:hAnsi="Arial" w:cs="Arial"/>
                <w:sz w:val="20"/>
                <w:szCs w:val="20"/>
              </w:rPr>
              <w:t xml:space="preserve"> </w:t>
            </w:r>
            <w:proofErr w:type="spellStart"/>
            <w:r w:rsidRPr="007A675F">
              <w:rPr>
                <w:rFonts w:ascii="Arial" w:hAnsi="Arial" w:cs="Arial"/>
                <w:sz w:val="20"/>
                <w:szCs w:val="20"/>
              </w:rPr>
              <w:t>ritem</w:t>
            </w:r>
            <w:proofErr w:type="spellEnd"/>
            <w:r w:rsidRPr="007A675F">
              <w:rPr>
                <w:rFonts w:ascii="Arial" w:hAnsi="Arial" w:cs="Arial"/>
                <w:sz w:val="20"/>
                <w:szCs w:val="20"/>
              </w:rPr>
              <w:t xml:space="preserve">. </w:t>
            </w:r>
            <w:proofErr w:type="spellStart"/>
            <w:r w:rsidRPr="007A675F">
              <w:rPr>
                <w:rFonts w:ascii="Arial" w:hAnsi="Arial" w:cs="Arial"/>
                <w:sz w:val="20"/>
                <w:szCs w:val="20"/>
              </w:rPr>
              <w:t>Ritem</w:t>
            </w:r>
            <w:proofErr w:type="spellEnd"/>
            <w:r w:rsidRPr="007A675F">
              <w:rPr>
                <w:rFonts w:ascii="Arial" w:hAnsi="Arial" w:cs="Arial"/>
                <w:sz w:val="20"/>
                <w:szCs w:val="20"/>
              </w:rPr>
              <w:t xml:space="preserve"> </w:t>
            </w:r>
            <w:proofErr w:type="spellStart"/>
            <w:r w:rsidRPr="007A675F">
              <w:rPr>
                <w:rFonts w:ascii="Arial" w:hAnsi="Arial" w:cs="Arial"/>
                <w:sz w:val="20"/>
                <w:szCs w:val="20"/>
              </w:rPr>
              <w:t>pesmi</w:t>
            </w:r>
            <w:proofErr w:type="spellEnd"/>
            <w:r w:rsidRPr="007A675F">
              <w:rPr>
                <w:rFonts w:ascii="Arial" w:hAnsi="Arial" w:cs="Arial"/>
                <w:sz w:val="20"/>
                <w:szCs w:val="20"/>
              </w:rPr>
              <w:t xml:space="preserve"> </w:t>
            </w:r>
            <w:proofErr w:type="spellStart"/>
            <w:r w:rsidRPr="007A675F">
              <w:rPr>
                <w:rFonts w:ascii="Arial" w:hAnsi="Arial" w:cs="Arial"/>
                <w:sz w:val="20"/>
                <w:szCs w:val="20"/>
              </w:rPr>
              <w:t>povezujejo</w:t>
            </w:r>
            <w:proofErr w:type="spellEnd"/>
            <w:r w:rsidRPr="007A675F">
              <w:rPr>
                <w:rFonts w:ascii="Arial" w:hAnsi="Arial" w:cs="Arial"/>
                <w:sz w:val="20"/>
                <w:szCs w:val="20"/>
              </w:rPr>
              <w:t xml:space="preserve"> s </w:t>
            </w:r>
            <w:proofErr w:type="spellStart"/>
            <w:r w:rsidRPr="007A675F">
              <w:rPr>
                <w:rFonts w:ascii="Arial" w:hAnsi="Arial" w:cs="Arial"/>
                <w:sz w:val="20"/>
                <w:szCs w:val="20"/>
              </w:rPr>
              <w:t>sporočilnostjo</w:t>
            </w:r>
            <w:proofErr w:type="spellEnd"/>
            <w:r w:rsidR="00C41936">
              <w:rPr>
                <w:rFonts w:ascii="Arial" w:hAnsi="Arial" w:cs="Arial"/>
                <w:sz w:val="20"/>
                <w:szCs w:val="20"/>
              </w:rPr>
              <w:t>.</w:t>
            </w:r>
          </w:p>
          <w:p w:rsidR="00815500" w:rsidRPr="00994EED" w:rsidRDefault="00815500" w:rsidP="00815500">
            <w:pPr>
              <w:numPr>
                <w:ilvl w:val="0"/>
                <w:numId w:val="109"/>
              </w:numPr>
              <w:autoSpaceDN w:val="0"/>
              <w:ind w:left="210" w:hanging="218"/>
              <w:rPr>
                <w:rFonts w:ascii="Arial" w:hAnsi="Arial" w:cs="Arial"/>
                <w:lang w:val="it-IT"/>
              </w:rPr>
            </w:pPr>
            <w:proofErr w:type="spellStart"/>
            <w:r w:rsidRPr="00994EED">
              <w:rPr>
                <w:rFonts w:ascii="Arial" w:hAnsi="Arial" w:cs="Arial"/>
                <w:sz w:val="20"/>
                <w:szCs w:val="20"/>
                <w:lang w:val="it-IT"/>
              </w:rPr>
              <w:t>Zaznavajo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zvočnost</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ritem</w:t>
            </w:r>
            <w:proofErr w:type="spellEnd"/>
            <w:r w:rsidRPr="00994EED">
              <w:rPr>
                <w:rFonts w:ascii="Arial" w:hAnsi="Arial" w:cs="Arial"/>
                <w:sz w:val="20"/>
                <w:szCs w:val="20"/>
                <w:lang w:val="it-IT"/>
              </w:rPr>
              <w:t xml:space="preserve"> v </w:t>
            </w:r>
            <w:proofErr w:type="spellStart"/>
            <w:r w:rsidRPr="00994EED">
              <w:rPr>
                <w:rFonts w:ascii="Arial" w:hAnsi="Arial" w:cs="Arial"/>
                <w:sz w:val="20"/>
                <w:szCs w:val="20"/>
                <w:lang w:val="it-IT"/>
              </w:rPr>
              <w:t>pesmi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Razvijajo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asociativne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sposobnosti</w:t>
            </w:r>
            <w:proofErr w:type="spellEnd"/>
            <w:r w:rsidRPr="00994EED">
              <w:rPr>
                <w:rFonts w:ascii="Arial" w:hAnsi="Arial" w:cs="Arial"/>
                <w:sz w:val="20"/>
                <w:szCs w:val="20"/>
                <w:lang w:val="it-IT"/>
              </w:rPr>
              <w:t>.</w:t>
            </w:r>
          </w:p>
          <w:p w:rsidR="002F16E1" w:rsidRPr="00994EED" w:rsidRDefault="002F16E1" w:rsidP="007B2DB6">
            <w:pPr>
              <w:numPr>
                <w:ilvl w:val="0"/>
                <w:numId w:val="107"/>
              </w:numPr>
              <w:tabs>
                <w:tab w:val="left" w:pos="194"/>
              </w:tabs>
              <w:suppressAutoHyphens/>
              <w:autoSpaceDN w:val="0"/>
              <w:ind w:left="194" w:hanging="194"/>
              <w:textAlignment w:val="baseline"/>
              <w:rPr>
                <w:rFonts w:ascii="Arial" w:hAnsi="Arial" w:cs="Arial"/>
                <w:sz w:val="20"/>
                <w:szCs w:val="20"/>
                <w:lang w:val="it-IT"/>
              </w:rPr>
            </w:pPr>
            <w:proofErr w:type="spellStart"/>
            <w:r w:rsidRPr="00994EED">
              <w:rPr>
                <w:rFonts w:ascii="Arial" w:hAnsi="Arial" w:cs="Arial"/>
                <w:sz w:val="20"/>
                <w:szCs w:val="20"/>
                <w:lang w:val="it-IT"/>
              </w:rPr>
              <w:t>Razvijajo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pravopisno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zmožnost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Usvajajo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utrjujejo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zapis</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w:t>
            </w:r>
            <w:proofErr w:type="spellEnd"/>
            <w:r w:rsidRPr="00994EED">
              <w:rPr>
                <w:rFonts w:ascii="Arial" w:hAnsi="Arial" w:cs="Arial"/>
                <w:sz w:val="20"/>
                <w:szCs w:val="20"/>
                <w:lang w:val="it-IT"/>
              </w:rPr>
              <w:t xml:space="preserve"> s </w:t>
            </w:r>
            <w:proofErr w:type="spellStart"/>
            <w:r w:rsidRPr="00994EED">
              <w:rPr>
                <w:rFonts w:ascii="Arial" w:hAnsi="Arial" w:cs="Arial"/>
                <w:sz w:val="20"/>
                <w:szCs w:val="20"/>
                <w:lang w:val="it-IT"/>
              </w:rPr>
              <w:t>kritičnimi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glasovi</w:t>
            </w:r>
            <w:proofErr w:type="spellEnd"/>
            <w:r w:rsidRPr="00994EED">
              <w:rPr>
                <w:rFonts w:ascii="Arial" w:hAnsi="Arial" w:cs="Arial"/>
                <w:sz w:val="20"/>
                <w:szCs w:val="20"/>
                <w:lang w:val="it-IT"/>
              </w:rPr>
              <w:t>.</w:t>
            </w:r>
          </w:p>
          <w:p w:rsidR="002F16E1" w:rsidRPr="00994EED" w:rsidRDefault="002F16E1" w:rsidP="007B2DB6">
            <w:pPr>
              <w:numPr>
                <w:ilvl w:val="0"/>
                <w:numId w:val="107"/>
              </w:numPr>
              <w:tabs>
                <w:tab w:val="left" w:pos="-2635"/>
              </w:tabs>
              <w:suppressAutoHyphens/>
              <w:autoSpaceDN w:val="0"/>
              <w:ind w:left="210" w:hanging="210"/>
              <w:textAlignment w:val="baseline"/>
              <w:rPr>
                <w:rFonts w:ascii="Arial" w:hAnsi="Arial" w:cs="Arial"/>
                <w:sz w:val="20"/>
                <w:szCs w:val="20"/>
                <w:lang w:val="it-IT"/>
              </w:rPr>
            </w:pPr>
            <w:proofErr w:type="spellStart"/>
            <w:r w:rsidRPr="00994EED">
              <w:rPr>
                <w:rFonts w:ascii="Arial" w:hAnsi="Arial" w:cs="Arial"/>
                <w:sz w:val="20"/>
                <w:szCs w:val="20"/>
                <w:lang w:val="it-IT"/>
              </w:rPr>
              <w:t>Ponovijo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utrdijo</w:t>
            </w:r>
            <w:proofErr w:type="spellEnd"/>
            <w:r w:rsidRPr="00994EED">
              <w:rPr>
                <w:rFonts w:ascii="Arial" w:hAnsi="Arial" w:cs="Arial"/>
                <w:sz w:val="20"/>
                <w:szCs w:val="20"/>
                <w:lang w:val="it-IT"/>
              </w:rPr>
              <w:t xml:space="preserve"> in v </w:t>
            </w:r>
            <w:proofErr w:type="spellStart"/>
            <w:r w:rsidRPr="00994EED">
              <w:rPr>
                <w:rFonts w:ascii="Arial" w:hAnsi="Arial" w:cs="Arial"/>
                <w:sz w:val="20"/>
                <w:szCs w:val="20"/>
                <w:lang w:val="it-IT"/>
              </w:rPr>
              <w:t>novih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situacijah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uporabijo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pridobljeno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znanje</w:t>
            </w:r>
            <w:proofErr w:type="spellEnd"/>
            <w:r w:rsidRPr="00994EED">
              <w:rPr>
                <w:rFonts w:ascii="Arial" w:hAnsi="Arial" w:cs="Arial"/>
                <w:sz w:val="20"/>
                <w:szCs w:val="20"/>
                <w:lang w:val="it-IT"/>
              </w:rPr>
              <w:t>.</w:t>
            </w:r>
          </w:p>
          <w:p w:rsidR="002F16E1" w:rsidRPr="00994EED" w:rsidRDefault="002F16E1" w:rsidP="007B2DB6">
            <w:pPr>
              <w:numPr>
                <w:ilvl w:val="0"/>
                <w:numId w:val="108"/>
              </w:numPr>
              <w:suppressAutoHyphens/>
              <w:autoSpaceDN w:val="0"/>
              <w:ind w:left="194" w:hanging="194"/>
              <w:textAlignment w:val="baseline"/>
              <w:rPr>
                <w:rFonts w:ascii="Arial" w:hAnsi="Arial" w:cs="Arial"/>
                <w:sz w:val="20"/>
                <w:szCs w:val="20"/>
              </w:rPr>
            </w:pPr>
            <w:proofErr w:type="spellStart"/>
            <w:r w:rsidRPr="00994EED">
              <w:rPr>
                <w:rFonts w:ascii="Arial" w:hAnsi="Arial" w:cs="Arial"/>
                <w:sz w:val="20"/>
                <w:szCs w:val="20"/>
                <w:lang w:val="it-IT"/>
              </w:rPr>
              <w:t>Zaznavajo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doživljajo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posamezne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dogodke</w:t>
            </w:r>
            <w:proofErr w:type="spellEnd"/>
            <w:r w:rsidRPr="00994EED">
              <w:rPr>
                <w:rFonts w:ascii="Arial" w:hAnsi="Arial" w:cs="Arial"/>
                <w:sz w:val="20"/>
                <w:szCs w:val="20"/>
                <w:lang w:val="it-IT"/>
              </w:rPr>
              <w:t xml:space="preserve"> v </w:t>
            </w:r>
            <w:proofErr w:type="spellStart"/>
            <w:r w:rsidRPr="00994EED">
              <w:rPr>
                <w:rFonts w:ascii="Arial" w:hAnsi="Arial" w:cs="Arial"/>
                <w:sz w:val="20"/>
                <w:szCs w:val="20"/>
                <w:lang w:val="it-IT"/>
              </w:rPr>
              <w:t>književnem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besedilu</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kot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zaokrožene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celote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rPr>
              <w:t>Pripovedujejo</w:t>
            </w:r>
            <w:proofErr w:type="spellEnd"/>
            <w:r w:rsidRPr="00994EED">
              <w:rPr>
                <w:rFonts w:ascii="Arial" w:hAnsi="Arial" w:cs="Arial"/>
                <w:sz w:val="20"/>
                <w:szCs w:val="20"/>
              </w:rPr>
              <w:t xml:space="preserve"> o </w:t>
            </w:r>
            <w:proofErr w:type="spellStart"/>
            <w:r w:rsidRPr="00994EED">
              <w:rPr>
                <w:rFonts w:ascii="Arial" w:hAnsi="Arial" w:cs="Arial"/>
                <w:sz w:val="20"/>
                <w:szCs w:val="20"/>
              </w:rPr>
              <w:t>književnem</w:t>
            </w:r>
            <w:proofErr w:type="spellEnd"/>
            <w:r w:rsidRPr="00994EED">
              <w:rPr>
                <w:rFonts w:ascii="Arial" w:hAnsi="Arial" w:cs="Arial"/>
                <w:sz w:val="20"/>
                <w:szCs w:val="20"/>
              </w:rPr>
              <w:t xml:space="preserve"> </w:t>
            </w:r>
            <w:proofErr w:type="spellStart"/>
            <w:r w:rsidRPr="00994EED">
              <w:rPr>
                <w:rFonts w:ascii="Arial" w:hAnsi="Arial" w:cs="Arial"/>
                <w:sz w:val="20"/>
                <w:szCs w:val="20"/>
              </w:rPr>
              <w:t>dogajanju</w:t>
            </w:r>
            <w:proofErr w:type="spellEnd"/>
            <w:r w:rsidRPr="00994EED">
              <w:rPr>
                <w:rFonts w:ascii="Arial" w:hAnsi="Arial" w:cs="Arial"/>
                <w:sz w:val="20"/>
                <w:szCs w:val="20"/>
              </w:rPr>
              <w:t xml:space="preserve"> in </w:t>
            </w:r>
            <w:proofErr w:type="spellStart"/>
            <w:r w:rsidRPr="00994EED">
              <w:rPr>
                <w:rFonts w:ascii="Arial" w:hAnsi="Arial" w:cs="Arial"/>
                <w:sz w:val="20"/>
                <w:szCs w:val="20"/>
              </w:rPr>
              <w:t>književnih</w:t>
            </w:r>
            <w:proofErr w:type="spellEnd"/>
            <w:r w:rsidRPr="00994EED">
              <w:rPr>
                <w:rFonts w:ascii="Arial" w:hAnsi="Arial" w:cs="Arial"/>
                <w:sz w:val="20"/>
                <w:szCs w:val="20"/>
              </w:rPr>
              <w:t xml:space="preserve"> </w:t>
            </w:r>
            <w:proofErr w:type="spellStart"/>
            <w:r w:rsidRPr="00994EED">
              <w:rPr>
                <w:rFonts w:ascii="Arial" w:hAnsi="Arial" w:cs="Arial"/>
                <w:sz w:val="20"/>
                <w:szCs w:val="20"/>
              </w:rPr>
              <w:t>osebah</w:t>
            </w:r>
            <w:proofErr w:type="spellEnd"/>
            <w:r w:rsidRPr="00994EED">
              <w:rPr>
                <w:rFonts w:ascii="Arial" w:hAnsi="Arial" w:cs="Arial"/>
                <w:sz w:val="20"/>
                <w:szCs w:val="20"/>
              </w:rPr>
              <w:t>.</w:t>
            </w:r>
          </w:p>
          <w:p w:rsidR="002F16E1" w:rsidRPr="007A675F" w:rsidRDefault="002F16E1" w:rsidP="00474FFC">
            <w:pPr>
              <w:numPr>
                <w:ilvl w:val="0"/>
                <w:numId w:val="108"/>
              </w:numPr>
              <w:tabs>
                <w:tab w:val="left" w:pos="194"/>
              </w:tabs>
              <w:suppressAutoHyphens/>
              <w:autoSpaceDN w:val="0"/>
              <w:ind w:left="194" w:hanging="194"/>
              <w:textAlignment w:val="baseline"/>
              <w:rPr>
                <w:rFonts w:ascii="Arial" w:hAnsi="Arial" w:cs="Arial"/>
                <w:sz w:val="20"/>
                <w:szCs w:val="20"/>
                <w:lang w:val="it-IT"/>
              </w:rPr>
            </w:pPr>
            <w:proofErr w:type="spellStart"/>
            <w:r w:rsidRPr="007A675F">
              <w:rPr>
                <w:rFonts w:ascii="Arial" w:hAnsi="Arial" w:cs="Arial"/>
                <w:sz w:val="20"/>
                <w:szCs w:val="20"/>
              </w:rPr>
              <w:t>Ogledajo</w:t>
            </w:r>
            <w:proofErr w:type="spellEnd"/>
            <w:r w:rsidRPr="007A675F">
              <w:rPr>
                <w:rFonts w:ascii="Arial" w:hAnsi="Arial" w:cs="Arial"/>
                <w:sz w:val="20"/>
                <w:szCs w:val="20"/>
              </w:rPr>
              <w:t xml:space="preserve"> </w:t>
            </w:r>
            <w:proofErr w:type="spellStart"/>
            <w:r w:rsidRPr="007A675F">
              <w:rPr>
                <w:rFonts w:ascii="Arial" w:hAnsi="Arial" w:cs="Arial"/>
                <w:sz w:val="20"/>
                <w:szCs w:val="20"/>
              </w:rPr>
              <w:t>si</w:t>
            </w:r>
            <w:proofErr w:type="spellEnd"/>
            <w:r w:rsidRPr="007A675F">
              <w:rPr>
                <w:rFonts w:ascii="Arial" w:hAnsi="Arial" w:cs="Arial"/>
                <w:sz w:val="20"/>
                <w:szCs w:val="20"/>
              </w:rPr>
              <w:t xml:space="preserve"> </w:t>
            </w:r>
            <w:proofErr w:type="spellStart"/>
            <w:r w:rsidRPr="007A675F">
              <w:rPr>
                <w:rFonts w:ascii="Arial" w:hAnsi="Arial" w:cs="Arial"/>
                <w:sz w:val="20"/>
                <w:szCs w:val="20"/>
              </w:rPr>
              <w:t>otroški</w:t>
            </w:r>
            <w:proofErr w:type="spellEnd"/>
            <w:r w:rsidRPr="007A675F">
              <w:rPr>
                <w:rFonts w:ascii="Arial" w:hAnsi="Arial" w:cs="Arial"/>
                <w:sz w:val="20"/>
                <w:szCs w:val="20"/>
              </w:rPr>
              <w:t xml:space="preserve"> film. </w:t>
            </w:r>
            <w:proofErr w:type="spellStart"/>
            <w:r w:rsidRPr="007A675F">
              <w:rPr>
                <w:rFonts w:ascii="Arial" w:hAnsi="Arial" w:cs="Arial"/>
                <w:sz w:val="20"/>
                <w:szCs w:val="20"/>
              </w:rPr>
              <w:t>Izražajo</w:t>
            </w:r>
            <w:proofErr w:type="spellEnd"/>
            <w:r w:rsidRPr="007A675F">
              <w:rPr>
                <w:rFonts w:ascii="Arial" w:hAnsi="Arial" w:cs="Arial"/>
                <w:sz w:val="20"/>
                <w:szCs w:val="20"/>
              </w:rPr>
              <w:t xml:space="preserve"> </w:t>
            </w:r>
            <w:proofErr w:type="spellStart"/>
            <w:r w:rsidRPr="007A675F">
              <w:rPr>
                <w:rFonts w:ascii="Arial" w:hAnsi="Arial" w:cs="Arial"/>
                <w:sz w:val="20"/>
                <w:szCs w:val="20"/>
              </w:rPr>
              <w:t>doživljanje</w:t>
            </w:r>
            <w:proofErr w:type="spellEnd"/>
            <w:r w:rsidRPr="007A675F">
              <w:rPr>
                <w:rFonts w:ascii="Arial" w:hAnsi="Arial" w:cs="Arial"/>
                <w:sz w:val="20"/>
                <w:szCs w:val="20"/>
              </w:rPr>
              <w:t xml:space="preserve">, </w:t>
            </w:r>
            <w:proofErr w:type="spellStart"/>
            <w:r w:rsidRPr="007A675F">
              <w:rPr>
                <w:rFonts w:ascii="Arial" w:hAnsi="Arial" w:cs="Arial"/>
                <w:sz w:val="20"/>
                <w:szCs w:val="20"/>
              </w:rPr>
              <w:t>razumevanje</w:t>
            </w:r>
            <w:proofErr w:type="spellEnd"/>
            <w:r w:rsidRPr="007A675F">
              <w:rPr>
                <w:rFonts w:ascii="Arial" w:hAnsi="Arial" w:cs="Arial"/>
                <w:sz w:val="20"/>
                <w:szCs w:val="20"/>
              </w:rPr>
              <w:t xml:space="preserve"> in </w:t>
            </w:r>
            <w:proofErr w:type="spellStart"/>
            <w:r w:rsidRPr="007A675F">
              <w:rPr>
                <w:rFonts w:ascii="Arial" w:hAnsi="Arial" w:cs="Arial"/>
                <w:sz w:val="20"/>
                <w:szCs w:val="20"/>
              </w:rPr>
              <w:t>vrednotenje</w:t>
            </w:r>
            <w:proofErr w:type="spellEnd"/>
            <w:r w:rsidRPr="007A675F">
              <w:rPr>
                <w:rFonts w:ascii="Arial" w:hAnsi="Arial" w:cs="Arial"/>
                <w:sz w:val="20"/>
                <w:szCs w:val="20"/>
              </w:rPr>
              <w:t xml:space="preserve"> </w:t>
            </w:r>
            <w:proofErr w:type="spellStart"/>
            <w:r w:rsidRPr="007A675F">
              <w:rPr>
                <w:rFonts w:ascii="Arial" w:hAnsi="Arial" w:cs="Arial"/>
                <w:sz w:val="20"/>
                <w:szCs w:val="20"/>
                <w:lang w:val="it-IT"/>
              </w:rPr>
              <w:t>otroškega</w:t>
            </w:r>
            <w:proofErr w:type="spellEnd"/>
            <w:r w:rsidRPr="007A675F">
              <w:rPr>
                <w:rFonts w:ascii="Arial" w:hAnsi="Arial" w:cs="Arial"/>
                <w:sz w:val="20"/>
                <w:szCs w:val="20"/>
                <w:lang w:val="it-IT"/>
              </w:rPr>
              <w:t xml:space="preserve"> filma. </w:t>
            </w:r>
            <w:proofErr w:type="spellStart"/>
            <w:r w:rsidRPr="007A675F">
              <w:rPr>
                <w:rFonts w:ascii="Arial" w:hAnsi="Arial" w:cs="Arial"/>
                <w:sz w:val="20"/>
                <w:szCs w:val="20"/>
                <w:lang w:val="it-IT"/>
              </w:rPr>
              <w:t>Spoznavajo</w:t>
            </w:r>
            <w:proofErr w:type="spellEnd"/>
            <w:r w:rsidRPr="007A675F">
              <w:rPr>
                <w:rFonts w:ascii="Arial" w:hAnsi="Arial" w:cs="Arial"/>
                <w:sz w:val="20"/>
                <w:szCs w:val="20"/>
                <w:lang w:val="it-IT"/>
              </w:rPr>
              <w:t xml:space="preserve"> </w:t>
            </w:r>
            <w:proofErr w:type="spellStart"/>
            <w:r w:rsidRPr="007A675F">
              <w:rPr>
                <w:rFonts w:ascii="Arial" w:hAnsi="Arial" w:cs="Arial"/>
                <w:sz w:val="20"/>
                <w:szCs w:val="20"/>
                <w:lang w:val="it-IT"/>
              </w:rPr>
              <w:t>razlike</w:t>
            </w:r>
            <w:proofErr w:type="spellEnd"/>
            <w:r w:rsidRPr="007A675F">
              <w:rPr>
                <w:rFonts w:ascii="Arial" w:hAnsi="Arial" w:cs="Arial"/>
                <w:sz w:val="20"/>
                <w:szCs w:val="20"/>
                <w:lang w:val="it-IT"/>
              </w:rPr>
              <w:t xml:space="preserve"> </w:t>
            </w:r>
            <w:proofErr w:type="spellStart"/>
            <w:r w:rsidRPr="007A675F">
              <w:rPr>
                <w:rFonts w:ascii="Arial" w:hAnsi="Arial" w:cs="Arial"/>
                <w:sz w:val="20"/>
                <w:szCs w:val="20"/>
                <w:lang w:val="it-IT"/>
              </w:rPr>
              <w:t>med</w:t>
            </w:r>
            <w:proofErr w:type="spellEnd"/>
            <w:r w:rsidRPr="007A675F">
              <w:rPr>
                <w:rFonts w:ascii="Arial" w:hAnsi="Arial" w:cs="Arial"/>
                <w:sz w:val="20"/>
                <w:szCs w:val="20"/>
                <w:lang w:val="it-IT"/>
              </w:rPr>
              <w:t xml:space="preserve"> </w:t>
            </w:r>
            <w:proofErr w:type="spellStart"/>
            <w:r w:rsidRPr="007A675F">
              <w:rPr>
                <w:rFonts w:ascii="Arial" w:hAnsi="Arial" w:cs="Arial"/>
                <w:sz w:val="20"/>
                <w:szCs w:val="20"/>
                <w:lang w:val="it-IT"/>
              </w:rPr>
              <w:t>filmom</w:t>
            </w:r>
            <w:proofErr w:type="spellEnd"/>
            <w:r w:rsidRPr="007A675F">
              <w:rPr>
                <w:rFonts w:ascii="Arial" w:hAnsi="Arial" w:cs="Arial"/>
                <w:sz w:val="20"/>
                <w:szCs w:val="20"/>
                <w:lang w:val="it-IT"/>
              </w:rPr>
              <w:t xml:space="preserve"> in </w:t>
            </w:r>
            <w:proofErr w:type="spellStart"/>
            <w:r w:rsidRPr="007A675F">
              <w:rPr>
                <w:rFonts w:ascii="Arial" w:hAnsi="Arial" w:cs="Arial"/>
                <w:sz w:val="20"/>
                <w:szCs w:val="20"/>
                <w:lang w:val="it-IT"/>
              </w:rPr>
              <w:t>risanko</w:t>
            </w:r>
            <w:proofErr w:type="spellEnd"/>
            <w:r w:rsidRPr="007A675F">
              <w:rPr>
                <w:rFonts w:ascii="Arial" w:hAnsi="Arial" w:cs="Arial"/>
                <w:sz w:val="20"/>
                <w:szCs w:val="20"/>
                <w:lang w:val="it-IT"/>
              </w:rPr>
              <w:t xml:space="preserve">. </w:t>
            </w:r>
            <w:proofErr w:type="spellStart"/>
            <w:r w:rsidRPr="007A675F">
              <w:rPr>
                <w:rFonts w:ascii="Arial" w:hAnsi="Arial" w:cs="Arial"/>
                <w:sz w:val="20"/>
                <w:szCs w:val="20"/>
                <w:lang w:val="it-IT"/>
              </w:rPr>
              <w:t>Spoznavajo</w:t>
            </w:r>
            <w:proofErr w:type="spellEnd"/>
            <w:r w:rsidRPr="007A675F">
              <w:rPr>
                <w:rFonts w:ascii="Arial" w:hAnsi="Arial" w:cs="Arial"/>
                <w:sz w:val="20"/>
                <w:szCs w:val="20"/>
                <w:lang w:val="it-IT"/>
              </w:rPr>
              <w:t xml:space="preserve"> </w:t>
            </w:r>
            <w:proofErr w:type="spellStart"/>
            <w:r w:rsidRPr="007A675F">
              <w:rPr>
                <w:rFonts w:ascii="Arial" w:hAnsi="Arial" w:cs="Arial"/>
                <w:sz w:val="20"/>
                <w:szCs w:val="20"/>
                <w:lang w:val="it-IT"/>
              </w:rPr>
              <w:t>posebnosti</w:t>
            </w:r>
            <w:proofErr w:type="spellEnd"/>
            <w:r w:rsidRPr="007A675F">
              <w:rPr>
                <w:rFonts w:ascii="Arial" w:hAnsi="Arial" w:cs="Arial"/>
                <w:sz w:val="20"/>
                <w:szCs w:val="20"/>
                <w:lang w:val="it-IT"/>
              </w:rPr>
              <w:t xml:space="preserve"> </w:t>
            </w:r>
            <w:proofErr w:type="spellStart"/>
            <w:r w:rsidRPr="007A675F">
              <w:rPr>
                <w:rFonts w:ascii="Arial" w:hAnsi="Arial" w:cs="Arial"/>
                <w:sz w:val="20"/>
                <w:szCs w:val="20"/>
                <w:lang w:val="it-IT"/>
              </w:rPr>
              <w:t>medijev</w:t>
            </w:r>
            <w:proofErr w:type="spellEnd"/>
            <w:r w:rsidRPr="007A675F">
              <w:rPr>
                <w:rFonts w:ascii="Arial" w:hAnsi="Arial" w:cs="Arial"/>
                <w:sz w:val="20"/>
                <w:szCs w:val="20"/>
                <w:lang w:val="it-IT"/>
              </w:rPr>
              <w:t xml:space="preserve">. </w:t>
            </w:r>
          </w:p>
          <w:p w:rsidR="002F16E1" w:rsidRPr="00994EED" w:rsidRDefault="002F16E1" w:rsidP="007B2DB6">
            <w:pPr>
              <w:numPr>
                <w:ilvl w:val="0"/>
                <w:numId w:val="110"/>
              </w:numPr>
              <w:tabs>
                <w:tab w:val="left" w:pos="194"/>
              </w:tabs>
              <w:suppressAutoHyphens/>
              <w:autoSpaceDN w:val="0"/>
              <w:ind w:left="194" w:hanging="194"/>
              <w:textAlignment w:val="baseline"/>
              <w:rPr>
                <w:rFonts w:ascii="Arial" w:hAnsi="Arial" w:cs="Arial"/>
                <w:sz w:val="20"/>
                <w:szCs w:val="20"/>
                <w:lang w:val="it-IT"/>
              </w:rPr>
            </w:pPr>
            <w:proofErr w:type="spellStart"/>
            <w:r w:rsidRPr="00994EED">
              <w:rPr>
                <w:rFonts w:ascii="Arial" w:hAnsi="Arial" w:cs="Arial"/>
                <w:sz w:val="20"/>
                <w:szCs w:val="20"/>
                <w:lang w:val="it-IT"/>
              </w:rPr>
              <w:t>Poslušajo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pravljico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Prepoznajo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značilnosti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pravljice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Prepoznajo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dobre</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slabe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književne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osebe</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povedo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zakaj</w:t>
            </w:r>
            <w:proofErr w:type="spellEnd"/>
            <w:r w:rsidRPr="00994EED">
              <w:rPr>
                <w:rFonts w:ascii="Arial" w:hAnsi="Arial" w:cs="Arial"/>
                <w:sz w:val="20"/>
                <w:szCs w:val="20"/>
                <w:lang w:val="it-IT"/>
              </w:rPr>
              <w:t xml:space="preserve"> se </w:t>
            </w:r>
            <w:proofErr w:type="spellStart"/>
            <w:r w:rsidRPr="00994EED">
              <w:rPr>
                <w:rFonts w:ascii="Arial" w:hAnsi="Arial" w:cs="Arial"/>
                <w:sz w:val="20"/>
                <w:szCs w:val="20"/>
                <w:lang w:val="it-IT"/>
              </w:rPr>
              <w:t>jim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zdijo</w:t>
            </w:r>
            <w:proofErr w:type="spellEnd"/>
            <w:r w:rsidRPr="00994EED">
              <w:rPr>
                <w:rFonts w:ascii="Arial" w:hAnsi="Arial" w:cs="Arial"/>
                <w:sz w:val="20"/>
                <w:szCs w:val="20"/>
                <w:lang w:val="it-IT"/>
              </w:rPr>
              <w:t xml:space="preserve"> take. </w:t>
            </w:r>
            <w:proofErr w:type="spellStart"/>
            <w:r w:rsidRPr="00994EED">
              <w:rPr>
                <w:rFonts w:ascii="Arial" w:hAnsi="Arial" w:cs="Arial"/>
                <w:sz w:val="20"/>
                <w:szCs w:val="20"/>
                <w:lang w:val="it-IT"/>
              </w:rPr>
              <w:t>Razvijajo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sposobnost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razumevanja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motivov</w:t>
            </w:r>
            <w:proofErr w:type="spellEnd"/>
            <w:r w:rsidRPr="00994EED">
              <w:rPr>
                <w:rFonts w:ascii="Arial" w:hAnsi="Arial" w:cs="Arial"/>
                <w:sz w:val="20"/>
                <w:szCs w:val="20"/>
                <w:lang w:val="it-IT"/>
              </w:rPr>
              <w:t xml:space="preserve"> za </w:t>
            </w:r>
            <w:proofErr w:type="spellStart"/>
            <w:r w:rsidRPr="00994EED">
              <w:rPr>
                <w:rFonts w:ascii="Arial" w:hAnsi="Arial" w:cs="Arial"/>
                <w:sz w:val="20"/>
                <w:szCs w:val="20"/>
                <w:lang w:val="it-IT"/>
              </w:rPr>
              <w:t>ravnanje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književnih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oseb</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Zaznavajo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vlogo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čudežnih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predmetov</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čudežnih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w:t>
            </w:r>
            <w:proofErr w:type="spellEnd"/>
            <w:r w:rsidRPr="00994EED">
              <w:rPr>
                <w:rFonts w:ascii="Arial" w:hAnsi="Arial" w:cs="Arial"/>
                <w:sz w:val="20"/>
                <w:szCs w:val="20"/>
                <w:lang w:val="it-IT"/>
              </w:rPr>
              <w:t xml:space="preserve"> v </w:t>
            </w:r>
            <w:proofErr w:type="spellStart"/>
            <w:r w:rsidRPr="00994EED">
              <w:rPr>
                <w:rFonts w:ascii="Arial" w:hAnsi="Arial" w:cs="Arial"/>
                <w:sz w:val="20"/>
                <w:szCs w:val="20"/>
                <w:lang w:val="it-IT"/>
              </w:rPr>
              <w:t>pravljičnem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dogajanju</w:t>
            </w:r>
            <w:proofErr w:type="spellEnd"/>
            <w:r w:rsidRPr="00994EED">
              <w:rPr>
                <w:rFonts w:ascii="Arial" w:hAnsi="Arial" w:cs="Arial"/>
                <w:sz w:val="20"/>
                <w:szCs w:val="20"/>
                <w:lang w:val="it-IT"/>
              </w:rPr>
              <w:t xml:space="preserve">. </w:t>
            </w:r>
          </w:p>
          <w:p w:rsidR="002F16E1" w:rsidRPr="00994EED" w:rsidRDefault="002F16E1" w:rsidP="00815500">
            <w:pPr>
              <w:tabs>
                <w:tab w:val="left" w:pos="194"/>
                <w:tab w:val="left" w:pos="360"/>
              </w:tabs>
              <w:suppressAutoHyphens/>
              <w:autoSpaceDN w:val="0"/>
              <w:textAlignment w:val="baseline"/>
              <w:rPr>
                <w:rFonts w:ascii="Arial" w:hAnsi="Arial" w:cs="Arial"/>
              </w:rPr>
            </w:pPr>
            <w:r w:rsidRPr="00994EED">
              <w:rPr>
                <w:rFonts w:ascii="Arial" w:hAnsi="Arial" w:cs="Arial"/>
                <w:sz w:val="20"/>
                <w:szCs w:val="20"/>
              </w:rPr>
              <w:t>.</w:t>
            </w:r>
          </w:p>
        </w:tc>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7B2DB6">
            <w:pPr>
              <w:numPr>
                <w:ilvl w:val="0"/>
                <w:numId w:val="111"/>
              </w:numPr>
              <w:tabs>
                <w:tab w:val="left" w:pos="-486"/>
              </w:tabs>
              <w:suppressAutoHyphens/>
              <w:autoSpaceDN w:val="0"/>
              <w:ind w:left="111" w:hanging="142"/>
              <w:textAlignment w:val="baseline"/>
              <w:rPr>
                <w:rFonts w:ascii="Arial" w:hAnsi="Arial" w:cs="Arial"/>
                <w:sz w:val="20"/>
                <w:szCs w:val="20"/>
              </w:rPr>
            </w:pPr>
            <w:proofErr w:type="spellStart"/>
            <w:r w:rsidRPr="00994EED">
              <w:rPr>
                <w:rFonts w:ascii="Arial" w:hAnsi="Arial" w:cs="Arial"/>
                <w:sz w:val="20"/>
                <w:szCs w:val="20"/>
              </w:rPr>
              <w:lastRenderedPageBreak/>
              <w:t>Pogovor</w:t>
            </w:r>
            <w:proofErr w:type="spellEnd"/>
            <w:r w:rsidRPr="00994EED">
              <w:rPr>
                <w:rFonts w:ascii="Arial" w:hAnsi="Arial" w:cs="Arial"/>
                <w:sz w:val="20"/>
                <w:szCs w:val="20"/>
              </w:rPr>
              <w:t xml:space="preserve"> o </w:t>
            </w:r>
            <w:proofErr w:type="spellStart"/>
            <w:r w:rsidRPr="00994EED">
              <w:rPr>
                <w:rFonts w:ascii="Arial" w:hAnsi="Arial" w:cs="Arial"/>
                <w:sz w:val="20"/>
                <w:szCs w:val="20"/>
              </w:rPr>
              <w:t>počitnicah</w:t>
            </w:r>
            <w:proofErr w:type="spellEnd"/>
          </w:p>
          <w:p w:rsidR="002F16E1" w:rsidRPr="00994EED" w:rsidRDefault="002F16E1" w:rsidP="007B2DB6">
            <w:pPr>
              <w:numPr>
                <w:ilvl w:val="0"/>
                <w:numId w:val="111"/>
              </w:numPr>
              <w:tabs>
                <w:tab w:val="left" w:pos="-486"/>
              </w:tabs>
              <w:suppressAutoHyphens/>
              <w:autoSpaceDN w:val="0"/>
              <w:ind w:left="111" w:hanging="142"/>
              <w:textAlignment w:val="baseline"/>
              <w:rPr>
                <w:rFonts w:ascii="Arial" w:hAnsi="Arial" w:cs="Arial"/>
                <w:sz w:val="20"/>
                <w:szCs w:val="20"/>
                <w:lang w:val="it-IT"/>
              </w:rPr>
            </w:pPr>
            <w:proofErr w:type="spellStart"/>
            <w:r w:rsidRPr="00994EED">
              <w:rPr>
                <w:rFonts w:ascii="Arial" w:hAnsi="Arial" w:cs="Arial"/>
                <w:sz w:val="20"/>
                <w:szCs w:val="20"/>
                <w:lang w:val="it-IT"/>
              </w:rPr>
              <w:t>Neža</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Piki</w:t>
            </w:r>
            <w:proofErr w:type="spellEnd"/>
            <w:r w:rsidRPr="00994EED">
              <w:rPr>
                <w:rFonts w:ascii="Arial" w:hAnsi="Arial" w:cs="Arial"/>
                <w:sz w:val="20"/>
                <w:szCs w:val="20"/>
                <w:lang w:val="it-IT"/>
              </w:rPr>
              <w:t xml:space="preserve"> – U/12, SDZ 1/19</w:t>
            </w:r>
          </w:p>
          <w:p w:rsidR="002F16E1" w:rsidRPr="00994EED" w:rsidRDefault="002F16E1" w:rsidP="00474FFC">
            <w:pPr>
              <w:ind w:left="111" w:hanging="142"/>
              <w:rPr>
                <w:rFonts w:ascii="Arial" w:hAnsi="Arial" w:cs="Arial"/>
                <w:sz w:val="20"/>
                <w:szCs w:val="20"/>
                <w:lang w:val="it-IT"/>
              </w:rPr>
            </w:pPr>
          </w:p>
          <w:p w:rsidR="002F16E1" w:rsidRPr="00994EED" w:rsidRDefault="002F16E1" w:rsidP="00474FFC">
            <w:pPr>
              <w:ind w:left="111" w:hanging="142"/>
              <w:rPr>
                <w:rFonts w:ascii="Arial" w:hAnsi="Arial" w:cs="Arial"/>
                <w:sz w:val="20"/>
                <w:szCs w:val="20"/>
                <w:lang w:val="it-IT"/>
              </w:rPr>
            </w:pPr>
          </w:p>
          <w:p w:rsidR="002F16E1" w:rsidRPr="00994EED" w:rsidRDefault="002F16E1" w:rsidP="00474FFC">
            <w:pPr>
              <w:tabs>
                <w:tab w:val="left" w:pos="234"/>
              </w:tabs>
              <w:ind w:left="111" w:hanging="142"/>
              <w:rPr>
                <w:rFonts w:ascii="Arial" w:hAnsi="Arial" w:cs="Arial"/>
                <w:sz w:val="20"/>
                <w:szCs w:val="20"/>
                <w:lang w:val="it-IT"/>
              </w:rPr>
            </w:pPr>
          </w:p>
          <w:p w:rsidR="002F16E1" w:rsidRPr="00994EED" w:rsidRDefault="002F16E1" w:rsidP="007B2DB6">
            <w:pPr>
              <w:numPr>
                <w:ilvl w:val="0"/>
                <w:numId w:val="111"/>
              </w:numPr>
              <w:tabs>
                <w:tab w:val="left" w:pos="-486"/>
              </w:tabs>
              <w:suppressAutoHyphens/>
              <w:autoSpaceDN w:val="0"/>
              <w:ind w:left="111" w:hanging="142"/>
              <w:textAlignment w:val="baseline"/>
              <w:rPr>
                <w:rFonts w:ascii="Arial" w:hAnsi="Arial" w:cs="Arial"/>
                <w:sz w:val="20"/>
                <w:szCs w:val="20"/>
              </w:rPr>
            </w:pPr>
            <w:proofErr w:type="spellStart"/>
            <w:r w:rsidRPr="00994EED">
              <w:rPr>
                <w:rFonts w:ascii="Arial" w:hAnsi="Arial" w:cs="Arial"/>
                <w:sz w:val="20"/>
                <w:szCs w:val="20"/>
              </w:rPr>
              <w:t>Vljuden</w:t>
            </w:r>
            <w:proofErr w:type="spellEnd"/>
            <w:r w:rsidRPr="00994EED">
              <w:rPr>
                <w:rFonts w:ascii="Arial" w:hAnsi="Arial" w:cs="Arial"/>
                <w:sz w:val="20"/>
                <w:szCs w:val="20"/>
              </w:rPr>
              <w:t xml:space="preserve"> </w:t>
            </w:r>
            <w:proofErr w:type="spellStart"/>
            <w:r w:rsidRPr="00994EED">
              <w:rPr>
                <w:rFonts w:ascii="Arial" w:hAnsi="Arial" w:cs="Arial"/>
                <w:sz w:val="20"/>
                <w:szCs w:val="20"/>
              </w:rPr>
              <w:t>sem</w:t>
            </w:r>
            <w:proofErr w:type="spellEnd"/>
            <w:r w:rsidRPr="00994EED">
              <w:rPr>
                <w:rFonts w:ascii="Arial" w:hAnsi="Arial" w:cs="Arial"/>
                <w:sz w:val="20"/>
                <w:szCs w:val="20"/>
              </w:rPr>
              <w:t xml:space="preserve"> – U/9, SDZ 1/14, 15</w:t>
            </w:r>
          </w:p>
          <w:p w:rsidR="002F16E1" w:rsidRPr="00994EED" w:rsidRDefault="002F16E1" w:rsidP="00474FFC">
            <w:pPr>
              <w:ind w:left="111" w:hanging="142"/>
              <w:rPr>
                <w:rFonts w:ascii="Arial" w:hAnsi="Arial" w:cs="Arial"/>
                <w:sz w:val="20"/>
                <w:szCs w:val="20"/>
              </w:rPr>
            </w:pPr>
          </w:p>
          <w:p w:rsidR="002F16E1" w:rsidRPr="00994EED" w:rsidRDefault="002F16E1" w:rsidP="00474FFC">
            <w:pPr>
              <w:ind w:left="111" w:hanging="142"/>
              <w:rPr>
                <w:rFonts w:ascii="Arial" w:hAnsi="Arial" w:cs="Arial"/>
                <w:sz w:val="20"/>
                <w:szCs w:val="20"/>
              </w:rPr>
            </w:pPr>
          </w:p>
          <w:p w:rsidR="002F16E1" w:rsidRPr="00994EED" w:rsidRDefault="002F16E1" w:rsidP="00474FFC">
            <w:pPr>
              <w:ind w:left="111" w:hanging="142"/>
              <w:rPr>
                <w:rFonts w:ascii="Arial" w:hAnsi="Arial" w:cs="Arial"/>
                <w:sz w:val="20"/>
                <w:szCs w:val="20"/>
              </w:rPr>
            </w:pPr>
          </w:p>
          <w:p w:rsidR="002F16E1" w:rsidRPr="00994EED" w:rsidRDefault="002F16E1" w:rsidP="007B2DB6">
            <w:pPr>
              <w:numPr>
                <w:ilvl w:val="0"/>
                <w:numId w:val="111"/>
              </w:numPr>
              <w:tabs>
                <w:tab w:val="left" w:pos="-486"/>
              </w:tabs>
              <w:suppressAutoHyphens/>
              <w:autoSpaceDN w:val="0"/>
              <w:ind w:left="111" w:hanging="142"/>
              <w:textAlignment w:val="baseline"/>
              <w:rPr>
                <w:rFonts w:ascii="Arial" w:hAnsi="Arial" w:cs="Arial"/>
                <w:sz w:val="20"/>
                <w:szCs w:val="20"/>
              </w:rPr>
            </w:pPr>
            <w:proofErr w:type="spellStart"/>
            <w:r w:rsidRPr="00994EED">
              <w:rPr>
                <w:rFonts w:ascii="Arial" w:hAnsi="Arial" w:cs="Arial"/>
                <w:sz w:val="20"/>
                <w:szCs w:val="20"/>
              </w:rPr>
              <w:t>Branje</w:t>
            </w:r>
            <w:proofErr w:type="spellEnd"/>
            <w:r w:rsidRPr="00994EED">
              <w:rPr>
                <w:rFonts w:ascii="Arial" w:hAnsi="Arial" w:cs="Arial"/>
                <w:sz w:val="20"/>
                <w:szCs w:val="20"/>
              </w:rPr>
              <w:t xml:space="preserve"> </w:t>
            </w:r>
            <w:proofErr w:type="spellStart"/>
            <w:r w:rsidRPr="00994EED">
              <w:rPr>
                <w:rFonts w:ascii="Arial" w:hAnsi="Arial" w:cs="Arial"/>
                <w:sz w:val="20"/>
                <w:szCs w:val="20"/>
              </w:rPr>
              <w:t>kazala</w:t>
            </w:r>
            <w:proofErr w:type="spellEnd"/>
            <w:r w:rsidRPr="00994EED">
              <w:rPr>
                <w:rFonts w:ascii="Arial" w:hAnsi="Arial" w:cs="Arial"/>
                <w:sz w:val="20"/>
                <w:szCs w:val="20"/>
              </w:rPr>
              <w:t xml:space="preserve"> – SDZ 1/9</w:t>
            </w:r>
          </w:p>
          <w:p w:rsidR="002F16E1" w:rsidRPr="00994EED" w:rsidRDefault="002F16E1" w:rsidP="007B2DB6">
            <w:pPr>
              <w:numPr>
                <w:ilvl w:val="0"/>
                <w:numId w:val="111"/>
              </w:numPr>
              <w:tabs>
                <w:tab w:val="left" w:pos="-486"/>
              </w:tabs>
              <w:suppressAutoHyphens/>
              <w:autoSpaceDN w:val="0"/>
              <w:ind w:left="111" w:hanging="142"/>
              <w:textAlignment w:val="baseline"/>
              <w:rPr>
                <w:rFonts w:ascii="Arial" w:hAnsi="Arial" w:cs="Arial"/>
                <w:sz w:val="20"/>
                <w:szCs w:val="20"/>
              </w:rPr>
            </w:pPr>
            <w:proofErr w:type="spellStart"/>
            <w:r w:rsidRPr="00994EED">
              <w:rPr>
                <w:rFonts w:ascii="Arial" w:hAnsi="Arial" w:cs="Arial"/>
                <w:sz w:val="20"/>
                <w:szCs w:val="20"/>
              </w:rPr>
              <w:t>Urnik</w:t>
            </w:r>
            <w:proofErr w:type="spellEnd"/>
            <w:r w:rsidRPr="00994EED">
              <w:rPr>
                <w:rFonts w:ascii="Arial" w:hAnsi="Arial" w:cs="Arial"/>
                <w:sz w:val="20"/>
                <w:szCs w:val="20"/>
              </w:rPr>
              <w:t xml:space="preserve"> </w:t>
            </w:r>
            <w:proofErr w:type="spellStart"/>
            <w:r w:rsidRPr="00994EED">
              <w:rPr>
                <w:rFonts w:ascii="Arial" w:hAnsi="Arial" w:cs="Arial"/>
                <w:sz w:val="20"/>
                <w:szCs w:val="20"/>
              </w:rPr>
              <w:t>interesnih</w:t>
            </w:r>
            <w:proofErr w:type="spellEnd"/>
            <w:r w:rsidRPr="00994EED">
              <w:rPr>
                <w:rFonts w:ascii="Arial" w:hAnsi="Arial" w:cs="Arial"/>
                <w:sz w:val="20"/>
                <w:szCs w:val="20"/>
              </w:rPr>
              <w:t xml:space="preserve"> </w:t>
            </w:r>
            <w:proofErr w:type="spellStart"/>
            <w:r w:rsidRPr="00994EED">
              <w:rPr>
                <w:rFonts w:ascii="Arial" w:hAnsi="Arial" w:cs="Arial"/>
                <w:sz w:val="20"/>
                <w:szCs w:val="20"/>
              </w:rPr>
              <w:t>dejavnosti</w:t>
            </w:r>
            <w:proofErr w:type="spellEnd"/>
            <w:r w:rsidRPr="00994EED">
              <w:rPr>
                <w:rFonts w:ascii="Arial" w:hAnsi="Arial" w:cs="Arial"/>
                <w:sz w:val="20"/>
                <w:szCs w:val="20"/>
              </w:rPr>
              <w:t xml:space="preserve"> – SDZ 1/12</w:t>
            </w:r>
          </w:p>
          <w:p w:rsidR="002F16E1" w:rsidRPr="00994EED" w:rsidRDefault="002F16E1" w:rsidP="00474FFC">
            <w:pPr>
              <w:tabs>
                <w:tab w:val="left" w:pos="234"/>
              </w:tabs>
              <w:ind w:left="111" w:hanging="142"/>
              <w:rPr>
                <w:rFonts w:ascii="Arial" w:hAnsi="Arial" w:cs="Arial"/>
                <w:color w:val="FF0000"/>
                <w:sz w:val="20"/>
                <w:szCs w:val="20"/>
              </w:rPr>
            </w:pPr>
          </w:p>
          <w:p w:rsidR="002F16E1" w:rsidRPr="00994EED" w:rsidRDefault="002F16E1" w:rsidP="007B2DB6">
            <w:pPr>
              <w:numPr>
                <w:ilvl w:val="0"/>
                <w:numId w:val="111"/>
              </w:numPr>
              <w:tabs>
                <w:tab w:val="left" w:pos="-486"/>
              </w:tabs>
              <w:suppressAutoHyphens/>
              <w:autoSpaceDN w:val="0"/>
              <w:ind w:left="111" w:hanging="142"/>
              <w:textAlignment w:val="baseline"/>
              <w:rPr>
                <w:rFonts w:ascii="Arial" w:hAnsi="Arial" w:cs="Arial"/>
                <w:sz w:val="20"/>
                <w:szCs w:val="20"/>
              </w:rPr>
            </w:pPr>
            <w:proofErr w:type="spellStart"/>
            <w:r w:rsidRPr="00994EED">
              <w:rPr>
                <w:rFonts w:ascii="Arial" w:hAnsi="Arial" w:cs="Arial"/>
                <w:sz w:val="20"/>
                <w:szCs w:val="20"/>
              </w:rPr>
              <w:t>Tretješolec</w:t>
            </w:r>
            <w:proofErr w:type="spellEnd"/>
            <w:r w:rsidRPr="00994EED">
              <w:rPr>
                <w:rFonts w:ascii="Arial" w:hAnsi="Arial" w:cs="Arial"/>
                <w:sz w:val="20"/>
                <w:szCs w:val="20"/>
              </w:rPr>
              <w:t xml:space="preserve"> </w:t>
            </w:r>
            <w:proofErr w:type="spellStart"/>
            <w:r w:rsidRPr="00994EED">
              <w:rPr>
                <w:rFonts w:ascii="Arial" w:hAnsi="Arial" w:cs="Arial"/>
                <w:sz w:val="20"/>
                <w:szCs w:val="20"/>
              </w:rPr>
              <w:t>Maks</w:t>
            </w:r>
            <w:proofErr w:type="spellEnd"/>
            <w:r w:rsidRPr="00994EED">
              <w:rPr>
                <w:rFonts w:ascii="Arial" w:hAnsi="Arial" w:cs="Arial"/>
                <w:sz w:val="20"/>
                <w:szCs w:val="20"/>
              </w:rPr>
              <w:t xml:space="preserve"> – U/8, SDZ 1/10, 11</w:t>
            </w:r>
          </w:p>
          <w:p w:rsidR="002F16E1" w:rsidRPr="00994EED" w:rsidRDefault="002F16E1" w:rsidP="007B2DB6">
            <w:pPr>
              <w:numPr>
                <w:ilvl w:val="0"/>
                <w:numId w:val="111"/>
              </w:numPr>
              <w:tabs>
                <w:tab w:val="left" w:pos="-486"/>
              </w:tabs>
              <w:suppressAutoHyphens/>
              <w:autoSpaceDN w:val="0"/>
              <w:ind w:left="111" w:hanging="142"/>
              <w:textAlignment w:val="baseline"/>
              <w:rPr>
                <w:rFonts w:ascii="Arial" w:hAnsi="Arial" w:cs="Arial"/>
                <w:sz w:val="20"/>
                <w:szCs w:val="20"/>
              </w:rPr>
            </w:pPr>
            <w:proofErr w:type="spellStart"/>
            <w:r w:rsidRPr="00994EED">
              <w:rPr>
                <w:rFonts w:ascii="Arial" w:hAnsi="Arial" w:cs="Arial"/>
                <w:sz w:val="20"/>
                <w:szCs w:val="20"/>
              </w:rPr>
              <w:t>Gasilec</w:t>
            </w:r>
            <w:proofErr w:type="spellEnd"/>
            <w:r w:rsidRPr="00994EED">
              <w:rPr>
                <w:rFonts w:ascii="Arial" w:hAnsi="Arial" w:cs="Arial"/>
                <w:sz w:val="20"/>
                <w:szCs w:val="20"/>
              </w:rPr>
              <w:t xml:space="preserve"> Boris – U/11, SDZ 1/16, 17</w:t>
            </w:r>
          </w:p>
          <w:p w:rsidR="002F16E1" w:rsidRPr="00994EED" w:rsidRDefault="002F16E1" w:rsidP="007B2DB6">
            <w:pPr>
              <w:numPr>
                <w:ilvl w:val="0"/>
                <w:numId w:val="111"/>
              </w:numPr>
              <w:tabs>
                <w:tab w:val="left" w:pos="-486"/>
              </w:tabs>
              <w:suppressAutoHyphens/>
              <w:autoSpaceDN w:val="0"/>
              <w:ind w:left="111" w:hanging="142"/>
              <w:textAlignment w:val="baseline"/>
              <w:rPr>
                <w:rFonts w:ascii="Arial" w:hAnsi="Arial" w:cs="Arial"/>
                <w:sz w:val="20"/>
                <w:szCs w:val="20"/>
              </w:rPr>
            </w:pPr>
            <w:proofErr w:type="spellStart"/>
            <w:r w:rsidRPr="00994EED">
              <w:rPr>
                <w:rFonts w:ascii="Arial" w:hAnsi="Arial" w:cs="Arial"/>
                <w:sz w:val="20"/>
                <w:szCs w:val="20"/>
              </w:rPr>
              <w:t>Reševanje</w:t>
            </w:r>
            <w:proofErr w:type="spellEnd"/>
            <w:r w:rsidRPr="00994EED">
              <w:rPr>
                <w:rFonts w:ascii="Arial" w:hAnsi="Arial" w:cs="Arial"/>
                <w:sz w:val="20"/>
                <w:szCs w:val="20"/>
              </w:rPr>
              <w:t xml:space="preserve"> v </w:t>
            </w:r>
            <w:proofErr w:type="spellStart"/>
            <w:r w:rsidRPr="00994EED">
              <w:rPr>
                <w:rFonts w:ascii="Arial" w:hAnsi="Arial" w:cs="Arial"/>
                <w:sz w:val="20"/>
                <w:szCs w:val="20"/>
              </w:rPr>
              <w:t>gorah</w:t>
            </w:r>
            <w:proofErr w:type="spellEnd"/>
            <w:r w:rsidRPr="00994EED">
              <w:rPr>
                <w:rFonts w:ascii="Arial" w:hAnsi="Arial" w:cs="Arial"/>
                <w:sz w:val="20"/>
                <w:szCs w:val="20"/>
              </w:rPr>
              <w:t xml:space="preserve"> – U/13, SDZ 1/20, 21</w:t>
            </w:r>
          </w:p>
          <w:p w:rsidR="002F16E1" w:rsidRPr="00994EED" w:rsidRDefault="002F16E1" w:rsidP="007B2DB6">
            <w:pPr>
              <w:numPr>
                <w:ilvl w:val="0"/>
                <w:numId w:val="111"/>
              </w:numPr>
              <w:tabs>
                <w:tab w:val="left" w:pos="-486"/>
              </w:tabs>
              <w:suppressAutoHyphens/>
              <w:autoSpaceDN w:val="0"/>
              <w:ind w:left="111" w:hanging="142"/>
              <w:textAlignment w:val="baseline"/>
              <w:rPr>
                <w:rFonts w:ascii="Arial" w:hAnsi="Arial" w:cs="Arial"/>
                <w:sz w:val="20"/>
                <w:szCs w:val="20"/>
              </w:rPr>
            </w:pPr>
            <w:proofErr w:type="spellStart"/>
            <w:r w:rsidRPr="00994EED">
              <w:rPr>
                <w:rFonts w:ascii="Arial" w:hAnsi="Arial" w:cs="Arial"/>
                <w:sz w:val="20"/>
                <w:szCs w:val="20"/>
              </w:rPr>
              <w:t>Spoznala</w:t>
            </w:r>
            <w:proofErr w:type="spellEnd"/>
            <w:r w:rsidRPr="00994EED">
              <w:rPr>
                <w:rFonts w:ascii="Arial" w:hAnsi="Arial" w:cs="Arial"/>
                <w:sz w:val="20"/>
                <w:szCs w:val="20"/>
              </w:rPr>
              <w:t xml:space="preserve"> </w:t>
            </w:r>
            <w:proofErr w:type="spellStart"/>
            <w:r w:rsidRPr="00994EED">
              <w:rPr>
                <w:rFonts w:ascii="Arial" w:hAnsi="Arial" w:cs="Arial"/>
                <w:sz w:val="20"/>
                <w:szCs w:val="20"/>
              </w:rPr>
              <w:t>sem</w:t>
            </w:r>
            <w:proofErr w:type="spellEnd"/>
            <w:r w:rsidRPr="00994EED">
              <w:rPr>
                <w:rFonts w:ascii="Arial" w:hAnsi="Arial" w:cs="Arial"/>
                <w:sz w:val="20"/>
                <w:szCs w:val="20"/>
              </w:rPr>
              <w:t xml:space="preserve"> </w:t>
            </w:r>
            <w:proofErr w:type="spellStart"/>
            <w:r w:rsidRPr="00994EED">
              <w:rPr>
                <w:rFonts w:ascii="Arial" w:hAnsi="Arial" w:cs="Arial"/>
                <w:sz w:val="20"/>
                <w:szCs w:val="20"/>
              </w:rPr>
              <w:t>Eleno</w:t>
            </w:r>
            <w:proofErr w:type="spellEnd"/>
            <w:r w:rsidRPr="00994EED">
              <w:rPr>
                <w:rFonts w:ascii="Arial" w:hAnsi="Arial" w:cs="Arial"/>
                <w:sz w:val="20"/>
                <w:szCs w:val="20"/>
              </w:rPr>
              <w:t xml:space="preserve"> – SDZ 1/18</w:t>
            </w:r>
          </w:p>
          <w:p w:rsidR="002F16E1" w:rsidRPr="00994EED" w:rsidRDefault="002F16E1" w:rsidP="007B2DB6">
            <w:pPr>
              <w:numPr>
                <w:ilvl w:val="0"/>
                <w:numId w:val="111"/>
              </w:numPr>
              <w:tabs>
                <w:tab w:val="left" w:pos="-486"/>
              </w:tabs>
              <w:suppressAutoHyphens/>
              <w:autoSpaceDN w:val="0"/>
              <w:ind w:left="111" w:hanging="142"/>
              <w:textAlignment w:val="baseline"/>
              <w:rPr>
                <w:rFonts w:ascii="Arial" w:hAnsi="Arial" w:cs="Arial"/>
                <w:sz w:val="20"/>
                <w:szCs w:val="20"/>
                <w:lang w:val="it-IT"/>
              </w:rPr>
            </w:pPr>
            <w:proofErr w:type="spellStart"/>
            <w:r w:rsidRPr="00994EED">
              <w:rPr>
                <w:rFonts w:ascii="Arial" w:hAnsi="Arial" w:cs="Arial"/>
                <w:sz w:val="20"/>
                <w:szCs w:val="20"/>
                <w:lang w:val="it-IT"/>
              </w:rPr>
              <w:t>Učilnica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tretjega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razreda</w:t>
            </w:r>
            <w:proofErr w:type="spellEnd"/>
            <w:r w:rsidRPr="00994EED">
              <w:rPr>
                <w:rFonts w:ascii="Arial" w:hAnsi="Arial" w:cs="Arial"/>
                <w:sz w:val="20"/>
                <w:szCs w:val="20"/>
                <w:lang w:val="it-IT"/>
              </w:rPr>
              <w:t xml:space="preserve"> – U/10, SDZ 1/24, 25</w:t>
            </w:r>
          </w:p>
          <w:p w:rsidR="002F16E1" w:rsidRPr="00994EED" w:rsidRDefault="002F16E1" w:rsidP="00474FFC">
            <w:pPr>
              <w:tabs>
                <w:tab w:val="left" w:pos="374"/>
              </w:tabs>
              <w:ind w:left="111" w:hanging="142"/>
              <w:rPr>
                <w:rFonts w:ascii="Arial" w:hAnsi="Arial" w:cs="Arial"/>
                <w:sz w:val="20"/>
                <w:szCs w:val="20"/>
                <w:lang w:val="it-IT"/>
              </w:rPr>
            </w:pPr>
          </w:p>
          <w:p w:rsidR="002F16E1" w:rsidRPr="00994EED" w:rsidRDefault="002F16E1" w:rsidP="007B2DB6">
            <w:pPr>
              <w:numPr>
                <w:ilvl w:val="0"/>
                <w:numId w:val="111"/>
              </w:numPr>
              <w:tabs>
                <w:tab w:val="left" w:pos="-486"/>
              </w:tabs>
              <w:suppressAutoHyphens/>
              <w:autoSpaceDN w:val="0"/>
              <w:ind w:left="111" w:hanging="142"/>
              <w:textAlignment w:val="baseline"/>
              <w:rPr>
                <w:rFonts w:ascii="Arial" w:hAnsi="Arial" w:cs="Arial"/>
                <w:sz w:val="20"/>
                <w:szCs w:val="20"/>
              </w:rPr>
            </w:pPr>
            <w:proofErr w:type="spellStart"/>
            <w:r w:rsidRPr="00994EED">
              <w:rPr>
                <w:rFonts w:ascii="Arial" w:hAnsi="Arial" w:cs="Arial"/>
                <w:sz w:val="20"/>
                <w:szCs w:val="20"/>
              </w:rPr>
              <w:t>Poslušanje</w:t>
            </w:r>
            <w:proofErr w:type="spellEnd"/>
            <w:r w:rsidRPr="00994EED">
              <w:rPr>
                <w:rFonts w:ascii="Arial" w:hAnsi="Arial" w:cs="Arial"/>
                <w:sz w:val="20"/>
                <w:szCs w:val="20"/>
              </w:rPr>
              <w:t xml:space="preserve">: </w:t>
            </w:r>
            <w:proofErr w:type="spellStart"/>
            <w:r w:rsidRPr="00994EED">
              <w:rPr>
                <w:rFonts w:ascii="Arial" w:hAnsi="Arial" w:cs="Arial"/>
                <w:sz w:val="20"/>
                <w:szCs w:val="20"/>
              </w:rPr>
              <w:t>Pri</w:t>
            </w:r>
            <w:proofErr w:type="spellEnd"/>
            <w:r w:rsidRPr="00994EED">
              <w:rPr>
                <w:rFonts w:ascii="Arial" w:hAnsi="Arial" w:cs="Arial"/>
                <w:sz w:val="20"/>
                <w:szCs w:val="20"/>
              </w:rPr>
              <w:t xml:space="preserve"> </w:t>
            </w:r>
            <w:proofErr w:type="spellStart"/>
            <w:r w:rsidRPr="00994EED">
              <w:rPr>
                <w:rFonts w:ascii="Arial" w:hAnsi="Arial" w:cs="Arial"/>
                <w:sz w:val="20"/>
                <w:szCs w:val="20"/>
              </w:rPr>
              <w:t>Kovačevih</w:t>
            </w:r>
            <w:proofErr w:type="spellEnd"/>
            <w:r w:rsidRPr="00994EED">
              <w:rPr>
                <w:rFonts w:ascii="Arial" w:hAnsi="Arial" w:cs="Arial"/>
                <w:sz w:val="20"/>
                <w:szCs w:val="20"/>
              </w:rPr>
              <w:t xml:space="preserve"> – SDZ 1/13</w:t>
            </w:r>
          </w:p>
          <w:p w:rsidR="002F16E1" w:rsidRPr="00994EED" w:rsidRDefault="002F16E1" w:rsidP="007B2DB6">
            <w:pPr>
              <w:numPr>
                <w:ilvl w:val="0"/>
                <w:numId w:val="111"/>
              </w:numPr>
              <w:tabs>
                <w:tab w:val="left" w:pos="-486"/>
              </w:tabs>
              <w:suppressAutoHyphens/>
              <w:autoSpaceDN w:val="0"/>
              <w:ind w:left="111" w:hanging="142"/>
              <w:textAlignment w:val="baseline"/>
              <w:rPr>
                <w:rFonts w:ascii="Arial" w:hAnsi="Arial" w:cs="Arial"/>
                <w:sz w:val="20"/>
                <w:szCs w:val="20"/>
              </w:rPr>
            </w:pPr>
            <w:proofErr w:type="spellStart"/>
            <w:r w:rsidRPr="00994EED">
              <w:rPr>
                <w:rFonts w:ascii="Arial" w:hAnsi="Arial" w:cs="Arial"/>
                <w:sz w:val="20"/>
                <w:szCs w:val="20"/>
              </w:rPr>
              <w:t>Poslušanje</w:t>
            </w:r>
            <w:proofErr w:type="spellEnd"/>
            <w:r w:rsidRPr="00994EED">
              <w:rPr>
                <w:rFonts w:ascii="Arial" w:hAnsi="Arial" w:cs="Arial"/>
                <w:sz w:val="20"/>
                <w:szCs w:val="20"/>
              </w:rPr>
              <w:t xml:space="preserve">: </w:t>
            </w:r>
            <w:proofErr w:type="spellStart"/>
            <w:r w:rsidRPr="00994EED">
              <w:rPr>
                <w:rFonts w:ascii="Arial" w:hAnsi="Arial" w:cs="Arial"/>
                <w:sz w:val="20"/>
                <w:szCs w:val="20"/>
              </w:rPr>
              <w:t>Moja</w:t>
            </w:r>
            <w:proofErr w:type="spellEnd"/>
            <w:r w:rsidRPr="00994EED">
              <w:rPr>
                <w:rFonts w:ascii="Arial" w:hAnsi="Arial" w:cs="Arial"/>
                <w:sz w:val="20"/>
                <w:szCs w:val="20"/>
              </w:rPr>
              <w:t xml:space="preserve"> soba – SDZ 1/23</w:t>
            </w:r>
          </w:p>
          <w:p w:rsidR="002F16E1" w:rsidRPr="00994EED" w:rsidRDefault="002F16E1" w:rsidP="007B2DB6">
            <w:pPr>
              <w:numPr>
                <w:ilvl w:val="0"/>
                <w:numId w:val="111"/>
              </w:numPr>
              <w:tabs>
                <w:tab w:val="left" w:pos="-486"/>
              </w:tabs>
              <w:suppressAutoHyphens/>
              <w:autoSpaceDN w:val="0"/>
              <w:ind w:left="111" w:hanging="142"/>
              <w:textAlignment w:val="baseline"/>
              <w:rPr>
                <w:rFonts w:ascii="Arial" w:hAnsi="Arial" w:cs="Arial"/>
                <w:sz w:val="20"/>
                <w:szCs w:val="20"/>
                <w:lang w:val="it-IT"/>
              </w:rPr>
            </w:pPr>
            <w:proofErr w:type="spellStart"/>
            <w:r w:rsidRPr="00994EED">
              <w:rPr>
                <w:rFonts w:ascii="Arial" w:hAnsi="Arial" w:cs="Arial"/>
                <w:sz w:val="20"/>
                <w:szCs w:val="20"/>
                <w:lang w:val="it-IT"/>
              </w:rPr>
              <w:t>Jaz</w:t>
            </w:r>
            <w:proofErr w:type="spellEnd"/>
            <w:r w:rsidRPr="00994EED">
              <w:rPr>
                <w:rFonts w:ascii="Arial" w:hAnsi="Arial" w:cs="Arial"/>
                <w:sz w:val="20"/>
                <w:szCs w:val="20"/>
                <w:lang w:val="it-IT"/>
              </w:rPr>
              <w:t xml:space="preserve"> in moja </w:t>
            </w:r>
            <w:proofErr w:type="spellStart"/>
            <w:r w:rsidRPr="00994EED">
              <w:rPr>
                <w:rFonts w:ascii="Arial" w:hAnsi="Arial" w:cs="Arial"/>
                <w:sz w:val="20"/>
                <w:szCs w:val="20"/>
                <w:lang w:val="it-IT"/>
              </w:rPr>
              <w:t>šola</w:t>
            </w:r>
            <w:proofErr w:type="spellEnd"/>
            <w:r w:rsidRPr="00994EED">
              <w:rPr>
                <w:rFonts w:ascii="Arial" w:hAnsi="Arial" w:cs="Arial"/>
                <w:sz w:val="20"/>
                <w:szCs w:val="20"/>
                <w:lang w:val="it-IT"/>
              </w:rPr>
              <w:t xml:space="preserve"> – SDZ 1/7 </w:t>
            </w:r>
          </w:p>
          <w:p w:rsidR="002F16E1" w:rsidRPr="00994EED" w:rsidRDefault="002F16E1" w:rsidP="007B2DB6">
            <w:pPr>
              <w:numPr>
                <w:ilvl w:val="0"/>
                <w:numId w:val="111"/>
              </w:numPr>
              <w:tabs>
                <w:tab w:val="left" w:pos="-486"/>
              </w:tabs>
              <w:suppressAutoHyphens/>
              <w:autoSpaceDN w:val="0"/>
              <w:ind w:left="111" w:hanging="142"/>
              <w:textAlignment w:val="baseline"/>
              <w:rPr>
                <w:rFonts w:ascii="Arial" w:hAnsi="Arial" w:cs="Arial"/>
                <w:sz w:val="20"/>
                <w:szCs w:val="20"/>
              </w:rPr>
            </w:pPr>
            <w:proofErr w:type="spellStart"/>
            <w:r w:rsidRPr="00994EED">
              <w:rPr>
                <w:rFonts w:ascii="Arial" w:hAnsi="Arial" w:cs="Arial"/>
                <w:sz w:val="20"/>
                <w:szCs w:val="20"/>
              </w:rPr>
              <w:t>Abeceda</w:t>
            </w:r>
            <w:proofErr w:type="spellEnd"/>
            <w:r w:rsidRPr="00994EED">
              <w:rPr>
                <w:rFonts w:ascii="Arial" w:hAnsi="Arial" w:cs="Arial"/>
                <w:sz w:val="20"/>
                <w:szCs w:val="20"/>
              </w:rPr>
              <w:t xml:space="preserve"> – SDZ 1/8</w:t>
            </w:r>
          </w:p>
          <w:p w:rsidR="002F16E1" w:rsidRPr="00994EED" w:rsidRDefault="002F16E1" w:rsidP="007B2DB6">
            <w:pPr>
              <w:numPr>
                <w:ilvl w:val="0"/>
                <w:numId w:val="111"/>
              </w:numPr>
              <w:tabs>
                <w:tab w:val="left" w:pos="-486"/>
              </w:tabs>
              <w:suppressAutoHyphens/>
              <w:autoSpaceDN w:val="0"/>
              <w:ind w:left="111" w:hanging="142"/>
              <w:textAlignment w:val="baseline"/>
              <w:rPr>
                <w:rFonts w:ascii="Arial" w:hAnsi="Arial" w:cs="Arial"/>
                <w:sz w:val="20"/>
                <w:szCs w:val="20"/>
              </w:rPr>
            </w:pPr>
            <w:proofErr w:type="spellStart"/>
            <w:r w:rsidRPr="00994EED">
              <w:rPr>
                <w:rFonts w:ascii="Arial" w:hAnsi="Arial" w:cs="Arial"/>
                <w:sz w:val="20"/>
                <w:szCs w:val="20"/>
              </w:rPr>
              <w:t>Prepis</w:t>
            </w:r>
            <w:proofErr w:type="spellEnd"/>
            <w:r w:rsidRPr="00994EED">
              <w:rPr>
                <w:rFonts w:ascii="Arial" w:hAnsi="Arial" w:cs="Arial"/>
                <w:sz w:val="20"/>
                <w:szCs w:val="20"/>
              </w:rPr>
              <w:t xml:space="preserve">  </w:t>
            </w:r>
          </w:p>
          <w:p w:rsidR="002F16E1" w:rsidRPr="00994EED" w:rsidRDefault="002F16E1" w:rsidP="007B2DB6">
            <w:pPr>
              <w:numPr>
                <w:ilvl w:val="0"/>
                <w:numId w:val="111"/>
              </w:numPr>
              <w:tabs>
                <w:tab w:val="left" w:pos="-486"/>
              </w:tabs>
              <w:suppressAutoHyphens/>
              <w:autoSpaceDN w:val="0"/>
              <w:ind w:left="111" w:hanging="142"/>
              <w:textAlignment w:val="baseline"/>
              <w:rPr>
                <w:rFonts w:ascii="Arial" w:hAnsi="Arial" w:cs="Arial"/>
                <w:sz w:val="20"/>
                <w:szCs w:val="20"/>
              </w:rPr>
            </w:pPr>
            <w:proofErr w:type="spellStart"/>
            <w:r w:rsidRPr="00994EED">
              <w:rPr>
                <w:rFonts w:ascii="Arial" w:hAnsi="Arial" w:cs="Arial"/>
                <w:sz w:val="20"/>
                <w:szCs w:val="20"/>
              </w:rPr>
              <w:t>Spoznali</w:t>
            </w:r>
            <w:proofErr w:type="spellEnd"/>
            <w:r w:rsidRPr="00994EED">
              <w:rPr>
                <w:rFonts w:ascii="Arial" w:hAnsi="Arial" w:cs="Arial"/>
                <w:sz w:val="20"/>
                <w:szCs w:val="20"/>
              </w:rPr>
              <w:t xml:space="preserve"> </w:t>
            </w:r>
            <w:proofErr w:type="spellStart"/>
            <w:r w:rsidRPr="00994EED">
              <w:rPr>
                <w:rFonts w:ascii="Arial" w:hAnsi="Arial" w:cs="Arial"/>
                <w:sz w:val="20"/>
                <w:szCs w:val="20"/>
              </w:rPr>
              <w:t>smo</w:t>
            </w:r>
            <w:proofErr w:type="spellEnd"/>
            <w:r w:rsidRPr="00994EED">
              <w:rPr>
                <w:rFonts w:ascii="Arial" w:hAnsi="Arial" w:cs="Arial"/>
                <w:sz w:val="20"/>
                <w:szCs w:val="20"/>
              </w:rPr>
              <w:t xml:space="preserve"> – U/14, SDZ 1/27</w:t>
            </w:r>
          </w:p>
          <w:p w:rsidR="002F16E1" w:rsidRPr="00994EED" w:rsidRDefault="002F16E1" w:rsidP="007B2DB6">
            <w:pPr>
              <w:numPr>
                <w:ilvl w:val="0"/>
                <w:numId w:val="111"/>
              </w:numPr>
              <w:tabs>
                <w:tab w:val="left" w:pos="-486"/>
              </w:tabs>
              <w:suppressAutoHyphens/>
              <w:autoSpaceDN w:val="0"/>
              <w:ind w:left="111" w:hanging="142"/>
              <w:textAlignment w:val="baseline"/>
              <w:rPr>
                <w:rFonts w:ascii="Arial" w:hAnsi="Arial" w:cs="Arial"/>
                <w:color w:val="000000"/>
                <w:sz w:val="20"/>
                <w:szCs w:val="20"/>
              </w:rPr>
            </w:pPr>
            <w:proofErr w:type="spellStart"/>
            <w:r w:rsidRPr="00994EED">
              <w:rPr>
                <w:rFonts w:ascii="Arial" w:hAnsi="Arial" w:cs="Arial"/>
                <w:color w:val="000000"/>
                <w:sz w:val="20"/>
                <w:szCs w:val="20"/>
              </w:rPr>
              <w:t>Preverim</w:t>
            </w:r>
            <w:proofErr w:type="spellEnd"/>
            <w:r w:rsidRPr="00994EED">
              <w:rPr>
                <w:rFonts w:ascii="Arial" w:hAnsi="Arial" w:cs="Arial"/>
                <w:color w:val="000000"/>
                <w:sz w:val="20"/>
                <w:szCs w:val="20"/>
              </w:rPr>
              <w:t xml:space="preserve"> </w:t>
            </w:r>
            <w:proofErr w:type="spellStart"/>
            <w:r w:rsidRPr="00994EED">
              <w:rPr>
                <w:rFonts w:ascii="Arial" w:hAnsi="Arial" w:cs="Arial"/>
                <w:color w:val="000000"/>
                <w:sz w:val="20"/>
                <w:szCs w:val="20"/>
              </w:rPr>
              <w:t>svoje</w:t>
            </w:r>
            <w:proofErr w:type="spellEnd"/>
            <w:r w:rsidRPr="00994EED">
              <w:rPr>
                <w:rFonts w:ascii="Arial" w:hAnsi="Arial" w:cs="Arial"/>
                <w:color w:val="000000"/>
                <w:sz w:val="20"/>
                <w:szCs w:val="20"/>
              </w:rPr>
              <w:t xml:space="preserve"> </w:t>
            </w:r>
            <w:proofErr w:type="spellStart"/>
            <w:r w:rsidR="00022379" w:rsidRPr="00994EED">
              <w:rPr>
                <w:rFonts w:ascii="Arial" w:hAnsi="Arial" w:cs="Arial"/>
                <w:color w:val="000000"/>
                <w:sz w:val="20"/>
                <w:szCs w:val="20"/>
              </w:rPr>
              <w:t>znanje</w:t>
            </w:r>
            <w:proofErr w:type="spellEnd"/>
            <w:r w:rsidR="00022379" w:rsidRPr="00994EED">
              <w:rPr>
                <w:rFonts w:ascii="Arial" w:hAnsi="Arial" w:cs="Arial"/>
                <w:color w:val="000000"/>
                <w:sz w:val="20"/>
                <w:szCs w:val="20"/>
              </w:rPr>
              <w:t xml:space="preserve"> –</w:t>
            </w:r>
            <w:r w:rsidRPr="00994EED">
              <w:rPr>
                <w:rFonts w:ascii="Arial" w:hAnsi="Arial" w:cs="Arial"/>
                <w:color w:val="000000"/>
                <w:sz w:val="20"/>
                <w:szCs w:val="20"/>
              </w:rPr>
              <w:t xml:space="preserve"> SDZ 1/28, 29</w:t>
            </w:r>
          </w:p>
          <w:p w:rsidR="002F16E1" w:rsidRPr="00994EED" w:rsidRDefault="002F16E1" w:rsidP="00474FFC">
            <w:pPr>
              <w:tabs>
                <w:tab w:val="left" w:pos="374"/>
              </w:tabs>
              <w:ind w:left="111" w:hanging="142"/>
              <w:rPr>
                <w:rFonts w:ascii="Arial" w:hAnsi="Arial" w:cs="Arial"/>
                <w:sz w:val="20"/>
                <w:szCs w:val="20"/>
              </w:rPr>
            </w:pPr>
          </w:p>
          <w:p w:rsidR="00815500" w:rsidRPr="00994EED" w:rsidRDefault="00815500" w:rsidP="00815500">
            <w:pPr>
              <w:numPr>
                <w:ilvl w:val="0"/>
                <w:numId w:val="111"/>
              </w:numPr>
              <w:tabs>
                <w:tab w:val="left" w:pos="234"/>
              </w:tabs>
              <w:suppressAutoHyphens/>
              <w:autoSpaceDN w:val="0"/>
              <w:ind w:left="234" w:hanging="220"/>
              <w:textAlignment w:val="baseline"/>
              <w:rPr>
                <w:rFonts w:ascii="Arial" w:hAnsi="Arial" w:cs="Arial"/>
                <w:sz w:val="20"/>
                <w:szCs w:val="20"/>
              </w:rPr>
            </w:pPr>
            <w:proofErr w:type="spellStart"/>
            <w:r w:rsidRPr="00994EED">
              <w:rPr>
                <w:rFonts w:ascii="Arial" w:hAnsi="Arial" w:cs="Arial"/>
                <w:sz w:val="20"/>
                <w:szCs w:val="20"/>
              </w:rPr>
              <w:t>Pesem</w:t>
            </w:r>
            <w:proofErr w:type="spellEnd"/>
            <w:r w:rsidRPr="00994EED">
              <w:rPr>
                <w:rFonts w:ascii="Arial" w:hAnsi="Arial" w:cs="Arial"/>
                <w:sz w:val="20"/>
                <w:szCs w:val="20"/>
              </w:rPr>
              <w:t xml:space="preserve">: </w:t>
            </w:r>
            <w:proofErr w:type="spellStart"/>
            <w:r w:rsidRPr="00994EED">
              <w:rPr>
                <w:rFonts w:ascii="Arial" w:hAnsi="Arial" w:cs="Arial"/>
                <w:sz w:val="20"/>
                <w:szCs w:val="20"/>
              </w:rPr>
              <w:t>Šola</w:t>
            </w:r>
            <w:proofErr w:type="spellEnd"/>
            <w:r w:rsidRPr="00994EED">
              <w:rPr>
                <w:rFonts w:ascii="Arial" w:hAnsi="Arial" w:cs="Arial"/>
                <w:sz w:val="20"/>
                <w:szCs w:val="20"/>
              </w:rPr>
              <w:t xml:space="preserve"> – B/174</w:t>
            </w:r>
          </w:p>
          <w:p w:rsidR="00815500" w:rsidRPr="00994EED" w:rsidRDefault="00815500" w:rsidP="00815500">
            <w:pPr>
              <w:tabs>
                <w:tab w:val="left" w:pos="234"/>
              </w:tabs>
              <w:ind w:left="14"/>
              <w:rPr>
                <w:rFonts w:ascii="Arial" w:hAnsi="Arial" w:cs="Arial"/>
                <w:sz w:val="20"/>
                <w:szCs w:val="20"/>
              </w:rPr>
            </w:pPr>
          </w:p>
          <w:p w:rsidR="00815500" w:rsidRPr="00994EED" w:rsidRDefault="00815500" w:rsidP="00815500">
            <w:pPr>
              <w:numPr>
                <w:ilvl w:val="0"/>
                <w:numId w:val="111"/>
              </w:numPr>
              <w:tabs>
                <w:tab w:val="left" w:pos="234"/>
              </w:tabs>
              <w:suppressAutoHyphens/>
              <w:autoSpaceDN w:val="0"/>
              <w:ind w:left="234" w:hanging="220"/>
              <w:textAlignment w:val="baseline"/>
              <w:rPr>
                <w:rFonts w:ascii="Arial" w:hAnsi="Arial" w:cs="Arial"/>
                <w:sz w:val="20"/>
                <w:szCs w:val="20"/>
              </w:rPr>
            </w:pPr>
            <w:proofErr w:type="spellStart"/>
            <w:r w:rsidRPr="00994EED">
              <w:rPr>
                <w:rFonts w:ascii="Arial" w:hAnsi="Arial" w:cs="Arial"/>
                <w:sz w:val="20"/>
                <w:szCs w:val="20"/>
              </w:rPr>
              <w:t>Pesem</w:t>
            </w:r>
            <w:proofErr w:type="spellEnd"/>
            <w:r w:rsidRPr="00994EED">
              <w:rPr>
                <w:rFonts w:ascii="Arial" w:hAnsi="Arial" w:cs="Arial"/>
                <w:sz w:val="20"/>
                <w:szCs w:val="20"/>
              </w:rPr>
              <w:t xml:space="preserve">: </w:t>
            </w:r>
            <w:proofErr w:type="spellStart"/>
            <w:r w:rsidRPr="00994EED">
              <w:rPr>
                <w:rFonts w:ascii="Arial" w:hAnsi="Arial" w:cs="Arial"/>
                <w:sz w:val="20"/>
                <w:szCs w:val="20"/>
              </w:rPr>
              <w:t>Žabeceda</w:t>
            </w:r>
            <w:proofErr w:type="spellEnd"/>
            <w:r w:rsidRPr="00994EED">
              <w:rPr>
                <w:rFonts w:ascii="Arial" w:hAnsi="Arial" w:cs="Arial"/>
                <w:sz w:val="20"/>
                <w:szCs w:val="20"/>
              </w:rPr>
              <w:t xml:space="preserve"> – B/10</w:t>
            </w:r>
          </w:p>
          <w:p w:rsidR="00815500" w:rsidRDefault="00815500" w:rsidP="00815500">
            <w:pPr>
              <w:numPr>
                <w:ilvl w:val="0"/>
                <w:numId w:val="111"/>
              </w:numPr>
              <w:tabs>
                <w:tab w:val="left" w:pos="234"/>
              </w:tabs>
              <w:suppressAutoHyphens/>
              <w:autoSpaceDN w:val="0"/>
              <w:ind w:left="234" w:hanging="220"/>
              <w:textAlignment w:val="baseline"/>
              <w:rPr>
                <w:rFonts w:ascii="Arial" w:hAnsi="Arial" w:cs="Arial"/>
                <w:sz w:val="20"/>
                <w:szCs w:val="20"/>
              </w:rPr>
            </w:pPr>
            <w:proofErr w:type="spellStart"/>
            <w:r w:rsidRPr="00994EED">
              <w:rPr>
                <w:rFonts w:ascii="Arial" w:hAnsi="Arial" w:cs="Arial"/>
                <w:sz w:val="20"/>
                <w:szCs w:val="20"/>
              </w:rPr>
              <w:t>Pesem</w:t>
            </w:r>
            <w:proofErr w:type="spellEnd"/>
            <w:r w:rsidRPr="00994EED">
              <w:rPr>
                <w:rFonts w:ascii="Arial" w:hAnsi="Arial" w:cs="Arial"/>
                <w:sz w:val="20"/>
                <w:szCs w:val="20"/>
              </w:rPr>
              <w:t xml:space="preserve">: </w:t>
            </w:r>
            <w:proofErr w:type="spellStart"/>
            <w:r w:rsidRPr="00994EED">
              <w:rPr>
                <w:rFonts w:ascii="Arial" w:hAnsi="Arial" w:cs="Arial"/>
                <w:sz w:val="20"/>
                <w:szCs w:val="20"/>
              </w:rPr>
              <w:t>Opravičilo</w:t>
            </w:r>
            <w:proofErr w:type="spellEnd"/>
            <w:r w:rsidRPr="00994EED">
              <w:rPr>
                <w:rFonts w:ascii="Arial" w:hAnsi="Arial" w:cs="Arial"/>
                <w:sz w:val="20"/>
                <w:szCs w:val="20"/>
              </w:rPr>
              <w:t xml:space="preserve"> – B/103</w:t>
            </w:r>
          </w:p>
          <w:p w:rsidR="00815500" w:rsidRDefault="00815500" w:rsidP="00815500">
            <w:pPr>
              <w:tabs>
                <w:tab w:val="left" w:pos="234"/>
              </w:tabs>
              <w:suppressAutoHyphens/>
              <w:autoSpaceDN w:val="0"/>
              <w:textAlignment w:val="baseline"/>
              <w:rPr>
                <w:rFonts w:ascii="Arial" w:hAnsi="Arial" w:cs="Arial"/>
                <w:sz w:val="20"/>
                <w:szCs w:val="20"/>
              </w:rPr>
            </w:pPr>
          </w:p>
          <w:p w:rsidR="00815500" w:rsidRPr="00994EED" w:rsidRDefault="00815500" w:rsidP="00815500">
            <w:pPr>
              <w:numPr>
                <w:ilvl w:val="0"/>
                <w:numId w:val="115"/>
              </w:numPr>
              <w:tabs>
                <w:tab w:val="left" w:pos="120"/>
              </w:tabs>
              <w:suppressAutoHyphens/>
              <w:autoSpaceDN w:val="0"/>
              <w:ind w:left="177" w:hanging="142"/>
              <w:textAlignment w:val="baseline"/>
              <w:rPr>
                <w:rFonts w:ascii="Arial" w:hAnsi="Arial" w:cs="Arial"/>
              </w:rPr>
            </w:pPr>
            <w:proofErr w:type="spellStart"/>
            <w:r w:rsidRPr="00994EED">
              <w:rPr>
                <w:rFonts w:ascii="Arial" w:hAnsi="Arial" w:cs="Arial"/>
                <w:sz w:val="20"/>
                <w:szCs w:val="20"/>
              </w:rPr>
              <w:t>Pesem</w:t>
            </w:r>
            <w:proofErr w:type="spellEnd"/>
            <w:r w:rsidRPr="00994EED">
              <w:rPr>
                <w:rFonts w:ascii="Arial" w:hAnsi="Arial" w:cs="Arial"/>
                <w:sz w:val="20"/>
                <w:szCs w:val="20"/>
              </w:rPr>
              <w:t xml:space="preserve">: </w:t>
            </w:r>
            <w:proofErr w:type="spellStart"/>
            <w:r w:rsidRPr="00994EED">
              <w:rPr>
                <w:rFonts w:ascii="Arial" w:hAnsi="Arial" w:cs="Arial"/>
                <w:sz w:val="20"/>
                <w:szCs w:val="20"/>
              </w:rPr>
              <w:t>Zlata</w:t>
            </w:r>
            <w:proofErr w:type="spellEnd"/>
            <w:r w:rsidRPr="00994EED">
              <w:rPr>
                <w:rFonts w:ascii="Arial" w:hAnsi="Arial" w:cs="Arial"/>
                <w:sz w:val="20"/>
                <w:szCs w:val="20"/>
              </w:rPr>
              <w:t xml:space="preserve"> </w:t>
            </w:r>
            <w:proofErr w:type="spellStart"/>
            <w:r w:rsidRPr="00994EED">
              <w:rPr>
                <w:rFonts w:ascii="Arial" w:hAnsi="Arial" w:cs="Arial"/>
                <w:sz w:val="20"/>
                <w:szCs w:val="20"/>
              </w:rPr>
              <w:t>ladja</w:t>
            </w:r>
            <w:proofErr w:type="spellEnd"/>
            <w:r w:rsidRPr="00994EED">
              <w:rPr>
                <w:rFonts w:ascii="Arial" w:hAnsi="Arial" w:cs="Arial"/>
                <w:sz w:val="20"/>
                <w:szCs w:val="20"/>
              </w:rPr>
              <w:t xml:space="preserve"> – B/8 </w:t>
            </w:r>
          </w:p>
          <w:p w:rsidR="00815500" w:rsidRPr="00994EED" w:rsidRDefault="00815500" w:rsidP="00815500">
            <w:pPr>
              <w:numPr>
                <w:ilvl w:val="0"/>
                <w:numId w:val="115"/>
              </w:numPr>
              <w:tabs>
                <w:tab w:val="left" w:pos="120"/>
              </w:tabs>
              <w:suppressAutoHyphens/>
              <w:autoSpaceDN w:val="0"/>
              <w:ind w:left="177" w:hanging="142"/>
              <w:textAlignment w:val="baseline"/>
              <w:rPr>
                <w:rFonts w:ascii="Arial" w:hAnsi="Arial" w:cs="Arial"/>
              </w:rPr>
            </w:pPr>
            <w:r w:rsidRPr="00994EED">
              <w:rPr>
                <w:rFonts w:ascii="Arial" w:hAnsi="Arial" w:cs="Arial"/>
                <w:sz w:val="20"/>
                <w:szCs w:val="20"/>
              </w:rPr>
              <w:t xml:space="preserve"> </w:t>
            </w:r>
            <w:proofErr w:type="spellStart"/>
            <w:r w:rsidRPr="00994EED">
              <w:rPr>
                <w:rFonts w:ascii="Arial" w:hAnsi="Arial" w:cs="Arial"/>
                <w:sz w:val="20"/>
                <w:szCs w:val="20"/>
              </w:rPr>
              <w:t>Pesem</w:t>
            </w:r>
            <w:proofErr w:type="spellEnd"/>
            <w:r w:rsidRPr="00994EED">
              <w:rPr>
                <w:rFonts w:ascii="Arial" w:hAnsi="Arial" w:cs="Arial"/>
                <w:sz w:val="20"/>
                <w:szCs w:val="20"/>
              </w:rPr>
              <w:t xml:space="preserve">: </w:t>
            </w:r>
            <w:proofErr w:type="spellStart"/>
            <w:r w:rsidRPr="00994EED">
              <w:rPr>
                <w:rFonts w:ascii="Arial" w:hAnsi="Arial" w:cs="Arial"/>
                <w:sz w:val="20"/>
                <w:szCs w:val="20"/>
              </w:rPr>
              <w:t>Nenavadno</w:t>
            </w:r>
            <w:proofErr w:type="spellEnd"/>
            <w:r w:rsidRPr="00994EED">
              <w:rPr>
                <w:rFonts w:ascii="Arial" w:hAnsi="Arial" w:cs="Arial"/>
                <w:sz w:val="20"/>
                <w:szCs w:val="20"/>
              </w:rPr>
              <w:t xml:space="preserve"> </w:t>
            </w:r>
            <w:proofErr w:type="spellStart"/>
            <w:r w:rsidRPr="00994EED">
              <w:rPr>
                <w:rFonts w:ascii="Arial" w:hAnsi="Arial" w:cs="Arial"/>
                <w:sz w:val="20"/>
                <w:szCs w:val="20"/>
              </w:rPr>
              <w:t>srečanje</w:t>
            </w:r>
            <w:proofErr w:type="spellEnd"/>
            <w:r w:rsidRPr="00994EED">
              <w:rPr>
                <w:rFonts w:ascii="Arial" w:hAnsi="Arial" w:cs="Arial"/>
                <w:sz w:val="20"/>
                <w:szCs w:val="20"/>
              </w:rPr>
              <w:t xml:space="preserve"> – B/102</w:t>
            </w:r>
          </w:p>
          <w:p w:rsidR="00815500" w:rsidRDefault="00815500" w:rsidP="00815500">
            <w:pPr>
              <w:tabs>
                <w:tab w:val="left" w:pos="234"/>
              </w:tabs>
              <w:suppressAutoHyphens/>
              <w:autoSpaceDN w:val="0"/>
              <w:textAlignment w:val="baseline"/>
              <w:rPr>
                <w:rFonts w:ascii="Arial" w:hAnsi="Arial" w:cs="Arial"/>
                <w:sz w:val="20"/>
                <w:szCs w:val="20"/>
              </w:rPr>
            </w:pPr>
          </w:p>
          <w:p w:rsidR="007A675F" w:rsidRDefault="007A675F" w:rsidP="00815500">
            <w:pPr>
              <w:tabs>
                <w:tab w:val="left" w:pos="234"/>
              </w:tabs>
              <w:suppressAutoHyphens/>
              <w:autoSpaceDN w:val="0"/>
              <w:textAlignment w:val="baseline"/>
              <w:rPr>
                <w:rFonts w:ascii="Arial" w:hAnsi="Arial" w:cs="Arial"/>
                <w:sz w:val="20"/>
                <w:szCs w:val="20"/>
              </w:rPr>
            </w:pPr>
          </w:p>
          <w:p w:rsidR="007A675F" w:rsidRDefault="007A675F" w:rsidP="00815500">
            <w:pPr>
              <w:tabs>
                <w:tab w:val="left" w:pos="234"/>
              </w:tabs>
              <w:suppressAutoHyphens/>
              <w:autoSpaceDN w:val="0"/>
              <w:textAlignment w:val="baseline"/>
              <w:rPr>
                <w:rFonts w:ascii="Arial" w:hAnsi="Arial" w:cs="Arial"/>
                <w:sz w:val="20"/>
                <w:szCs w:val="20"/>
              </w:rPr>
            </w:pPr>
          </w:p>
          <w:p w:rsidR="007A675F" w:rsidRPr="00994EED" w:rsidRDefault="007A675F" w:rsidP="007A675F">
            <w:pPr>
              <w:numPr>
                <w:ilvl w:val="0"/>
                <w:numId w:val="111"/>
              </w:numPr>
              <w:tabs>
                <w:tab w:val="left" w:pos="-486"/>
              </w:tabs>
              <w:suppressAutoHyphens/>
              <w:autoSpaceDN w:val="0"/>
              <w:ind w:left="111" w:hanging="142"/>
              <w:textAlignment w:val="baseline"/>
              <w:rPr>
                <w:rFonts w:ascii="Arial" w:hAnsi="Arial" w:cs="Arial"/>
                <w:sz w:val="20"/>
                <w:szCs w:val="20"/>
              </w:rPr>
            </w:pPr>
            <w:proofErr w:type="spellStart"/>
            <w:r w:rsidRPr="00994EED">
              <w:rPr>
                <w:rFonts w:ascii="Arial" w:hAnsi="Arial" w:cs="Arial"/>
                <w:sz w:val="20"/>
                <w:szCs w:val="20"/>
              </w:rPr>
              <w:t>Metulj</w:t>
            </w:r>
            <w:proofErr w:type="spellEnd"/>
            <w:r w:rsidRPr="00994EED">
              <w:rPr>
                <w:rFonts w:ascii="Arial" w:hAnsi="Arial" w:cs="Arial"/>
                <w:sz w:val="20"/>
                <w:szCs w:val="20"/>
              </w:rPr>
              <w:t xml:space="preserve"> – SDZ 1/22</w:t>
            </w:r>
          </w:p>
          <w:p w:rsidR="007A675F" w:rsidRPr="00994EED" w:rsidRDefault="007A675F" w:rsidP="007A675F">
            <w:pPr>
              <w:numPr>
                <w:ilvl w:val="0"/>
                <w:numId w:val="111"/>
              </w:numPr>
              <w:tabs>
                <w:tab w:val="left" w:pos="-486"/>
              </w:tabs>
              <w:suppressAutoHyphens/>
              <w:autoSpaceDN w:val="0"/>
              <w:ind w:left="111" w:hanging="142"/>
              <w:textAlignment w:val="baseline"/>
              <w:rPr>
                <w:rFonts w:ascii="Arial" w:hAnsi="Arial" w:cs="Arial"/>
                <w:sz w:val="20"/>
                <w:szCs w:val="20"/>
              </w:rPr>
            </w:pPr>
            <w:proofErr w:type="spellStart"/>
            <w:r w:rsidRPr="00994EED">
              <w:rPr>
                <w:rFonts w:ascii="Arial" w:hAnsi="Arial" w:cs="Arial"/>
                <w:sz w:val="20"/>
                <w:szCs w:val="20"/>
              </w:rPr>
              <w:t>Konj</w:t>
            </w:r>
            <w:proofErr w:type="spellEnd"/>
            <w:r w:rsidRPr="00994EED">
              <w:rPr>
                <w:rFonts w:ascii="Arial" w:hAnsi="Arial" w:cs="Arial"/>
                <w:sz w:val="20"/>
                <w:szCs w:val="20"/>
              </w:rPr>
              <w:t xml:space="preserve"> – SDZ 1/26</w:t>
            </w:r>
          </w:p>
          <w:p w:rsidR="00815500" w:rsidRDefault="00815500" w:rsidP="00815500">
            <w:pPr>
              <w:tabs>
                <w:tab w:val="left" w:pos="234"/>
              </w:tabs>
              <w:suppressAutoHyphens/>
              <w:autoSpaceDN w:val="0"/>
              <w:textAlignment w:val="baseline"/>
              <w:rPr>
                <w:rFonts w:ascii="Arial" w:hAnsi="Arial" w:cs="Arial"/>
                <w:sz w:val="20"/>
                <w:szCs w:val="20"/>
              </w:rPr>
            </w:pPr>
          </w:p>
          <w:p w:rsidR="007A675F" w:rsidRDefault="007A675F" w:rsidP="00815500">
            <w:pPr>
              <w:tabs>
                <w:tab w:val="left" w:pos="234"/>
              </w:tabs>
              <w:suppressAutoHyphens/>
              <w:autoSpaceDN w:val="0"/>
              <w:textAlignment w:val="baseline"/>
              <w:rPr>
                <w:rFonts w:ascii="Arial" w:hAnsi="Arial" w:cs="Arial"/>
                <w:sz w:val="20"/>
                <w:szCs w:val="20"/>
              </w:rPr>
            </w:pPr>
          </w:p>
          <w:p w:rsidR="002F16E1" w:rsidRPr="00994EED" w:rsidRDefault="002F16E1" w:rsidP="007B2DB6">
            <w:pPr>
              <w:numPr>
                <w:ilvl w:val="0"/>
                <w:numId w:val="111"/>
              </w:numPr>
              <w:tabs>
                <w:tab w:val="left" w:pos="234"/>
              </w:tabs>
              <w:suppressAutoHyphens/>
              <w:autoSpaceDN w:val="0"/>
              <w:ind w:left="111" w:hanging="142"/>
              <w:textAlignment w:val="baseline"/>
              <w:rPr>
                <w:rFonts w:ascii="Arial" w:hAnsi="Arial" w:cs="Arial"/>
                <w:sz w:val="20"/>
                <w:szCs w:val="20"/>
              </w:rPr>
            </w:pPr>
            <w:proofErr w:type="spellStart"/>
            <w:r w:rsidRPr="00994EED">
              <w:rPr>
                <w:rFonts w:ascii="Arial" w:hAnsi="Arial" w:cs="Arial"/>
                <w:sz w:val="20"/>
                <w:szCs w:val="20"/>
              </w:rPr>
              <w:t>Zgodba</w:t>
            </w:r>
            <w:proofErr w:type="spellEnd"/>
            <w:r w:rsidRPr="00994EED">
              <w:rPr>
                <w:rFonts w:ascii="Arial" w:hAnsi="Arial" w:cs="Arial"/>
                <w:sz w:val="20"/>
                <w:szCs w:val="20"/>
              </w:rPr>
              <w:t xml:space="preserve">: </w:t>
            </w:r>
            <w:proofErr w:type="spellStart"/>
            <w:r w:rsidRPr="00994EED">
              <w:rPr>
                <w:rFonts w:ascii="Arial" w:hAnsi="Arial" w:cs="Arial"/>
                <w:sz w:val="20"/>
                <w:szCs w:val="20"/>
              </w:rPr>
              <w:t>Kekec</w:t>
            </w:r>
            <w:proofErr w:type="spellEnd"/>
            <w:r w:rsidRPr="00994EED">
              <w:rPr>
                <w:rFonts w:ascii="Arial" w:hAnsi="Arial" w:cs="Arial"/>
                <w:sz w:val="20"/>
                <w:szCs w:val="20"/>
              </w:rPr>
              <w:t xml:space="preserve"> in </w:t>
            </w:r>
            <w:proofErr w:type="spellStart"/>
            <w:r w:rsidRPr="00994EED">
              <w:rPr>
                <w:rFonts w:ascii="Arial" w:hAnsi="Arial" w:cs="Arial"/>
                <w:sz w:val="20"/>
                <w:szCs w:val="20"/>
              </w:rPr>
              <w:t>Pehta</w:t>
            </w:r>
            <w:proofErr w:type="spellEnd"/>
            <w:r w:rsidRPr="00994EED">
              <w:rPr>
                <w:rFonts w:ascii="Arial" w:hAnsi="Arial" w:cs="Arial"/>
                <w:sz w:val="20"/>
                <w:szCs w:val="20"/>
              </w:rPr>
              <w:t xml:space="preserve"> – B/45</w:t>
            </w:r>
          </w:p>
          <w:p w:rsidR="002F16E1" w:rsidRPr="00994EED" w:rsidRDefault="002F16E1" w:rsidP="00474FFC">
            <w:pPr>
              <w:pStyle w:val="Odstavekseznama"/>
              <w:ind w:left="111" w:hanging="142"/>
              <w:rPr>
                <w:rFonts w:ascii="Arial" w:hAnsi="Arial" w:cs="Arial"/>
                <w:sz w:val="20"/>
                <w:szCs w:val="20"/>
              </w:rPr>
            </w:pPr>
          </w:p>
          <w:p w:rsidR="002F16E1" w:rsidRPr="00994EED" w:rsidRDefault="002F16E1" w:rsidP="00474FFC">
            <w:pPr>
              <w:ind w:left="111" w:hanging="142"/>
              <w:rPr>
                <w:rFonts w:ascii="Arial" w:hAnsi="Arial" w:cs="Arial"/>
                <w:sz w:val="20"/>
                <w:szCs w:val="20"/>
              </w:rPr>
            </w:pPr>
          </w:p>
          <w:p w:rsidR="002F16E1" w:rsidRPr="00994EED" w:rsidRDefault="002F16E1" w:rsidP="007B2DB6">
            <w:pPr>
              <w:numPr>
                <w:ilvl w:val="0"/>
                <w:numId w:val="111"/>
              </w:numPr>
              <w:tabs>
                <w:tab w:val="left" w:pos="234"/>
              </w:tabs>
              <w:suppressAutoHyphens/>
              <w:autoSpaceDN w:val="0"/>
              <w:ind w:left="111" w:hanging="142"/>
              <w:textAlignment w:val="baseline"/>
              <w:rPr>
                <w:rFonts w:ascii="Arial" w:hAnsi="Arial" w:cs="Arial"/>
                <w:sz w:val="20"/>
                <w:szCs w:val="20"/>
              </w:rPr>
            </w:pPr>
            <w:proofErr w:type="spellStart"/>
            <w:r w:rsidRPr="00994EED">
              <w:rPr>
                <w:rFonts w:ascii="Arial" w:hAnsi="Arial" w:cs="Arial"/>
                <w:sz w:val="20"/>
                <w:szCs w:val="20"/>
              </w:rPr>
              <w:t>Otroški</w:t>
            </w:r>
            <w:proofErr w:type="spellEnd"/>
            <w:r w:rsidRPr="00994EED">
              <w:rPr>
                <w:rFonts w:ascii="Arial" w:hAnsi="Arial" w:cs="Arial"/>
                <w:sz w:val="20"/>
                <w:szCs w:val="20"/>
              </w:rPr>
              <w:t xml:space="preserve"> film: </w:t>
            </w:r>
            <w:proofErr w:type="spellStart"/>
            <w:r w:rsidRPr="00994EED">
              <w:rPr>
                <w:rFonts w:ascii="Arial" w:hAnsi="Arial" w:cs="Arial"/>
                <w:sz w:val="20"/>
                <w:szCs w:val="20"/>
              </w:rPr>
              <w:t>Srečno</w:t>
            </w:r>
            <w:proofErr w:type="spellEnd"/>
            <w:r w:rsidRPr="00994EED">
              <w:rPr>
                <w:rFonts w:ascii="Arial" w:hAnsi="Arial" w:cs="Arial"/>
                <w:sz w:val="20"/>
                <w:szCs w:val="20"/>
              </w:rPr>
              <w:t xml:space="preserve">, </w:t>
            </w:r>
            <w:proofErr w:type="spellStart"/>
            <w:r w:rsidRPr="00994EED">
              <w:rPr>
                <w:rFonts w:ascii="Arial" w:hAnsi="Arial" w:cs="Arial"/>
                <w:sz w:val="20"/>
                <w:szCs w:val="20"/>
              </w:rPr>
              <w:t>Kekec</w:t>
            </w:r>
            <w:proofErr w:type="spellEnd"/>
          </w:p>
          <w:p w:rsidR="002F16E1" w:rsidRPr="00994EED" w:rsidRDefault="002F16E1" w:rsidP="00474FFC">
            <w:pPr>
              <w:ind w:left="111" w:hanging="142"/>
              <w:rPr>
                <w:rFonts w:ascii="Arial" w:hAnsi="Arial" w:cs="Arial"/>
                <w:sz w:val="20"/>
                <w:szCs w:val="20"/>
              </w:rPr>
            </w:pPr>
          </w:p>
          <w:p w:rsidR="002F16E1" w:rsidRPr="00994EED" w:rsidRDefault="002F16E1" w:rsidP="00474FFC">
            <w:pPr>
              <w:ind w:left="111" w:hanging="142"/>
              <w:rPr>
                <w:rFonts w:ascii="Arial" w:hAnsi="Arial" w:cs="Arial"/>
                <w:sz w:val="20"/>
                <w:szCs w:val="20"/>
              </w:rPr>
            </w:pPr>
          </w:p>
          <w:p w:rsidR="002F16E1" w:rsidRPr="00994EED" w:rsidRDefault="002F16E1" w:rsidP="007B2DB6">
            <w:pPr>
              <w:pStyle w:val="Odstavekseznama"/>
              <w:numPr>
                <w:ilvl w:val="0"/>
                <w:numId w:val="109"/>
              </w:numPr>
              <w:suppressAutoHyphens/>
              <w:autoSpaceDN w:val="0"/>
              <w:ind w:left="111" w:hanging="142"/>
              <w:contextualSpacing w:val="0"/>
              <w:textAlignment w:val="baseline"/>
              <w:rPr>
                <w:rFonts w:ascii="Arial" w:hAnsi="Arial" w:cs="Arial"/>
                <w:sz w:val="20"/>
                <w:szCs w:val="20"/>
              </w:rPr>
            </w:pPr>
            <w:proofErr w:type="spellStart"/>
            <w:r w:rsidRPr="00994EED">
              <w:rPr>
                <w:rFonts w:ascii="Arial" w:hAnsi="Arial" w:cs="Arial"/>
                <w:sz w:val="20"/>
                <w:szCs w:val="20"/>
              </w:rPr>
              <w:t>Pesem</w:t>
            </w:r>
            <w:proofErr w:type="spellEnd"/>
            <w:r w:rsidRPr="00994EED">
              <w:rPr>
                <w:rFonts w:ascii="Arial" w:hAnsi="Arial" w:cs="Arial"/>
                <w:sz w:val="20"/>
                <w:szCs w:val="20"/>
              </w:rPr>
              <w:t xml:space="preserve">: </w:t>
            </w:r>
            <w:proofErr w:type="spellStart"/>
            <w:r w:rsidRPr="00994EED">
              <w:rPr>
                <w:rFonts w:ascii="Arial" w:hAnsi="Arial" w:cs="Arial"/>
                <w:sz w:val="20"/>
                <w:szCs w:val="20"/>
              </w:rPr>
              <w:t>Kekec</w:t>
            </w:r>
            <w:proofErr w:type="spellEnd"/>
            <w:r w:rsidRPr="00994EED">
              <w:rPr>
                <w:rFonts w:ascii="Arial" w:hAnsi="Arial" w:cs="Arial"/>
                <w:sz w:val="20"/>
                <w:szCs w:val="20"/>
              </w:rPr>
              <w:t xml:space="preserve"> – B/46</w:t>
            </w:r>
          </w:p>
          <w:p w:rsidR="002F16E1" w:rsidRPr="00994EED" w:rsidRDefault="002F16E1" w:rsidP="00474FFC">
            <w:pPr>
              <w:ind w:left="-31"/>
              <w:rPr>
                <w:rFonts w:ascii="Arial" w:hAnsi="Arial" w:cs="Arial"/>
                <w:b/>
                <w:bCs/>
                <w:sz w:val="20"/>
                <w:szCs w:val="20"/>
              </w:rPr>
            </w:pPr>
          </w:p>
          <w:p w:rsidR="002F16E1" w:rsidRPr="00994EED" w:rsidRDefault="002F16E1" w:rsidP="007B2DB6">
            <w:pPr>
              <w:numPr>
                <w:ilvl w:val="0"/>
                <w:numId w:val="111"/>
              </w:numPr>
              <w:tabs>
                <w:tab w:val="left" w:pos="111"/>
              </w:tabs>
              <w:suppressAutoHyphens/>
              <w:autoSpaceDN w:val="0"/>
              <w:ind w:left="234" w:hanging="265"/>
              <w:textAlignment w:val="baseline"/>
              <w:rPr>
                <w:rFonts w:ascii="Arial" w:hAnsi="Arial" w:cs="Arial"/>
                <w:sz w:val="20"/>
                <w:szCs w:val="20"/>
                <w:lang w:val="it-IT"/>
              </w:rPr>
            </w:pPr>
            <w:proofErr w:type="spellStart"/>
            <w:r w:rsidRPr="00994EED">
              <w:rPr>
                <w:rFonts w:ascii="Arial" w:hAnsi="Arial" w:cs="Arial"/>
                <w:sz w:val="20"/>
                <w:szCs w:val="20"/>
                <w:lang w:val="it-IT"/>
              </w:rPr>
              <w:t>Pravljica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Deklica</w:t>
            </w:r>
            <w:proofErr w:type="spellEnd"/>
            <w:r w:rsidRPr="00994EED">
              <w:rPr>
                <w:rFonts w:ascii="Arial" w:hAnsi="Arial" w:cs="Arial"/>
                <w:sz w:val="20"/>
                <w:szCs w:val="20"/>
                <w:lang w:val="it-IT"/>
              </w:rPr>
              <w:t xml:space="preserve"> Delfina in </w:t>
            </w:r>
            <w:proofErr w:type="spellStart"/>
            <w:r w:rsidRPr="00994EED">
              <w:rPr>
                <w:rFonts w:ascii="Arial" w:hAnsi="Arial" w:cs="Arial"/>
                <w:sz w:val="20"/>
                <w:szCs w:val="20"/>
                <w:lang w:val="it-IT"/>
              </w:rPr>
              <w:t>lisica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zvitorepka</w:t>
            </w:r>
            <w:proofErr w:type="spellEnd"/>
            <w:r w:rsidRPr="00994EED">
              <w:rPr>
                <w:rFonts w:ascii="Arial" w:hAnsi="Arial" w:cs="Arial"/>
                <w:sz w:val="20"/>
                <w:szCs w:val="20"/>
                <w:lang w:val="it-IT"/>
              </w:rPr>
              <w:t xml:space="preserve"> – B/181</w:t>
            </w:r>
          </w:p>
          <w:p w:rsidR="002F16E1" w:rsidRPr="00994EED" w:rsidRDefault="002F16E1" w:rsidP="00474FFC">
            <w:pPr>
              <w:tabs>
                <w:tab w:val="left" w:pos="234"/>
              </w:tabs>
              <w:ind w:left="234" w:hanging="220"/>
              <w:rPr>
                <w:rFonts w:ascii="Arial" w:hAnsi="Arial" w:cs="Arial"/>
                <w:sz w:val="20"/>
                <w:szCs w:val="20"/>
                <w:lang w:val="it-IT"/>
              </w:rPr>
            </w:pPr>
          </w:p>
          <w:p w:rsidR="002F16E1" w:rsidRPr="00994EED" w:rsidRDefault="002F16E1" w:rsidP="00815500">
            <w:pPr>
              <w:tabs>
                <w:tab w:val="left" w:pos="234"/>
              </w:tabs>
              <w:suppressAutoHyphens/>
              <w:autoSpaceDN w:val="0"/>
              <w:ind w:left="14"/>
              <w:textAlignment w:val="baseline"/>
              <w:rPr>
                <w:rFonts w:ascii="Arial" w:hAnsi="Arial" w:cs="Arial"/>
                <w:sz w:val="20"/>
                <w:szCs w:val="20"/>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rPr>
                <w:rFonts w:ascii="Arial" w:hAnsi="Arial" w:cs="Arial"/>
                <w:sz w:val="20"/>
                <w:szCs w:val="20"/>
              </w:rPr>
            </w:pPr>
          </w:p>
          <w:p w:rsidR="002F16E1" w:rsidRPr="00994EED" w:rsidRDefault="002F16E1" w:rsidP="00474FFC">
            <w:pPr>
              <w:rPr>
                <w:rFonts w:ascii="Arial" w:hAnsi="Arial" w:cs="Arial"/>
                <w:sz w:val="20"/>
                <w:szCs w:val="20"/>
              </w:rPr>
            </w:pPr>
          </w:p>
          <w:p w:rsidR="002F16E1" w:rsidRPr="00994EED" w:rsidRDefault="002F16E1" w:rsidP="00474FFC">
            <w:pPr>
              <w:rPr>
                <w:rFonts w:ascii="Arial" w:hAnsi="Arial" w:cs="Arial"/>
                <w:sz w:val="20"/>
                <w:szCs w:val="20"/>
              </w:rPr>
            </w:pPr>
          </w:p>
          <w:p w:rsidR="002F16E1" w:rsidRPr="00994EED" w:rsidRDefault="002F16E1" w:rsidP="00474FFC">
            <w:pPr>
              <w:rPr>
                <w:rFonts w:ascii="Arial" w:hAnsi="Arial" w:cs="Arial"/>
                <w:sz w:val="20"/>
                <w:szCs w:val="20"/>
              </w:rPr>
            </w:pPr>
          </w:p>
          <w:p w:rsidR="002F16E1" w:rsidRPr="00994EED" w:rsidRDefault="002F16E1" w:rsidP="00474FFC">
            <w:pPr>
              <w:rPr>
                <w:rFonts w:ascii="Arial" w:hAnsi="Arial" w:cs="Arial"/>
                <w:sz w:val="20"/>
                <w:szCs w:val="20"/>
              </w:rPr>
            </w:pPr>
          </w:p>
          <w:p w:rsidR="002F16E1" w:rsidRPr="00994EED" w:rsidRDefault="002F16E1" w:rsidP="00474FFC">
            <w:pPr>
              <w:rPr>
                <w:rFonts w:ascii="Arial" w:hAnsi="Arial" w:cs="Arial"/>
                <w:sz w:val="20"/>
                <w:szCs w:val="20"/>
              </w:rPr>
            </w:pPr>
          </w:p>
          <w:p w:rsidR="002F16E1" w:rsidRPr="00994EED" w:rsidRDefault="002F16E1" w:rsidP="00474FFC">
            <w:pPr>
              <w:rPr>
                <w:rFonts w:ascii="Arial" w:hAnsi="Arial" w:cs="Arial"/>
                <w:sz w:val="20"/>
                <w:szCs w:val="20"/>
              </w:rPr>
            </w:pPr>
          </w:p>
          <w:p w:rsidR="002F16E1" w:rsidRPr="00994EED" w:rsidRDefault="002F16E1" w:rsidP="00474FFC">
            <w:pPr>
              <w:rPr>
                <w:rFonts w:ascii="Arial" w:hAnsi="Arial" w:cs="Arial"/>
                <w:sz w:val="20"/>
                <w:szCs w:val="20"/>
              </w:rPr>
            </w:pPr>
          </w:p>
          <w:p w:rsidR="002F16E1" w:rsidRPr="00994EED" w:rsidRDefault="002F16E1" w:rsidP="00474FFC">
            <w:pPr>
              <w:rPr>
                <w:rFonts w:ascii="Arial" w:hAnsi="Arial" w:cs="Arial"/>
                <w:sz w:val="20"/>
                <w:szCs w:val="20"/>
              </w:rPr>
            </w:pPr>
          </w:p>
          <w:p w:rsidR="002F16E1" w:rsidRPr="00994EED" w:rsidRDefault="002F16E1" w:rsidP="00474FFC">
            <w:pPr>
              <w:rPr>
                <w:rFonts w:ascii="Arial" w:hAnsi="Arial" w:cs="Arial"/>
                <w:sz w:val="20"/>
                <w:szCs w:val="20"/>
              </w:rPr>
            </w:pPr>
          </w:p>
          <w:p w:rsidR="002F16E1" w:rsidRPr="00994EED" w:rsidRDefault="002F16E1" w:rsidP="00474FFC">
            <w:pPr>
              <w:rPr>
                <w:rFonts w:ascii="Arial" w:hAnsi="Arial" w:cs="Arial"/>
                <w:sz w:val="20"/>
                <w:szCs w:val="20"/>
              </w:rPr>
            </w:pPr>
          </w:p>
          <w:p w:rsidR="002F16E1" w:rsidRPr="00994EED" w:rsidRDefault="002F16E1" w:rsidP="00474FFC">
            <w:pPr>
              <w:rPr>
                <w:rFonts w:ascii="Arial" w:hAnsi="Arial" w:cs="Arial"/>
                <w:sz w:val="20"/>
                <w:szCs w:val="20"/>
              </w:rPr>
            </w:pPr>
          </w:p>
          <w:p w:rsidR="002F16E1" w:rsidRPr="00994EED" w:rsidRDefault="002F16E1" w:rsidP="00474FFC">
            <w:pPr>
              <w:rPr>
                <w:rFonts w:ascii="Arial" w:hAnsi="Arial" w:cs="Arial"/>
                <w:sz w:val="20"/>
                <w:szCs w:val="20"/>
              </w:rPr>
            </w:pPr>
          </w:p>
          <w:p w:rsidR="002F16E1" w:rsidRPr="00994EED" w:rsidRDefault="002F16E1" w:rsidP="00474FFC">
            <w:pPr>
              <w:rPr>
                <w:rFonts w:ascii="Arial" w:hAnsi="Arial" w:cs="Arial"/>
                <w:sz w:val="20"/>
                <w:szCs w:val="20"/>
              </w:rPr>
            </w:pPr>
          </w:p>
          <w:p w:rsidR="002F16E1" w:rsidRPr="00994EED" w:rsidRDefault="002F16E1" w:rsidP="00474FFC">
            <w:pPr>
              <w:rPr>
                <w:rFonts w:ascii="Arial" w:hAnsi="Arial" w:cs="Arial"/>
                <w:sz w:val="20"/>
                <w:szCs w:val="20"/>
              </w:rPr>
            </w:pPr>
          </w:p>
          <w:p w:rsidR="002F16E1" w:rsidRPr="00994EED" w:rsidRDefault="002F16E1" w:rsidP="00474FFC">
            <w:pPr>
              <w:rPr>
                <w:rFonts w:ascii="Arial" w:hAnsi="Arial" w:cs="Arial"/>
                <w:sz w:val="20"/>
                <w:szCs w:val="20"/>
              </w:rPr>
            </w:pPr>
          </w:p>
          <w:p w:rsidR="002F16E1" w:rsidRPr="00994EED" w:rsidRDefault="002F16E1" w:rsidP="00474FFC">
            <w:pPr>
              <w:rPr>
                <w:rFonts w:ascii="Arial" w:hAnsi="Arial" w:cs="Arial"/>
                <w:sz w:val="20"/>
                <w:szCs w:val="20"/>
              </w:rPr>
            </w:pPr>
          </w:p>
          <w:p w:rsidR="002F16E1" w:rsidRPr="00994EED" w:rsidRDefault="002F16E1" w:rsidP="00474FFC">
            <w:pPr>
              <w:rPr>
                <w:rFonts w:ascii="Arial" w:hAnsi="Arial" w:cs="Arial"/>
                <w:sz w:val="20"/>
                <w:szCs w:val="20"/>
                <w:lang w:val="it-IT"/>
              </w:rPr>
            </w:pPr>
          </w:p>
          <w:p w:rsidR="002F16E1" w:rsidRPr="00994EED" w:rsidRDefault="002F16E1" w:rsidP="00474FFC">
            <w:pPr>
              <w:rPr>
                <w:rFonts w:ascii="Arial" w:hAnsi="Arial" w:cs="Arial"/>
                <w:sz w:val="20"/>
                <w:szCs w:val="20"/>
                <w:lang w:val="it-IT"/>
              </w:rPr>
            </w:pPr>
          </w:p>
          <w:p w:rsidR="002F16E1" w:rsidRPr="00994EED" w:rsidRDefault="002F16E1" w:rsidP="00474FFC">
            <w:pPr>
              <w:rPr>
                <w:rFonts w:ascii="Arial" w:hAnsi="Arial" w:cs="Arial"/>
                <w:sz w:val="20"/>
                <w:szCs w:val="20"/>
                <w:lang w:val="it-IT"/>
              </w:rPr>
            </w:pPr>
          </w:p>
          <w:p w:rsidR="002F16E1" w:rsidRPr="00994EED" w:rsidRDefault="002F16E1" w:rsidP="00474FFC">
            <w:pPr>
              <w:rPr>
                <w:rFonts w:ascii="Arial" w:hAnsi="Arial" w:cs="Arial"/>
                <w:sz w:val="20"/>
                <w:szCs w:val="20"/>
                <w:lang w:val="it-IT"/>
              </w:rPr>
            </w:pPr>
          </w:p>
          <w:p w:rsidR="00815500" w:rsidRDefault="00815500" w:rsidP="00474FFC">
            <w:pPr>
              <w:rPr>
                <w:rFonts w:ascii="Arial" w:eastAsia="Calibri" w:hAnsi="Arial" w:cs="Arial"/>
                <w:sz w:val="20"/>
                <w:szCs w:val="20"/>
                <w:lang w:val="it-IT"/>
              </w:rPr>
            </w:pPr>
          </w:p>
          <w:p w:rsidR="002F16E1" w:rsidRDefault="002F16E1" w:rsidP="00474FFC">
            <w:pPr>
              <w:rPr>
                <w:rFonts w:ascii="Arial" w:hAnsi="Arial" w:cs="Arial"/>
                <w:sz w:val="20"/>
                <w:szCs w:val="20"/>
                <w:lang w:val="it-IT"/>
              </w:rPr>
            </w:pPr>
          </w:p>
          <w:p w:rsidR="00815500" w:rsidRDefault="00815500" w:rsidP="00474FFC">
            <w:pPr>
              <w:rPr>
                <w:rFonts w:ascii="Arial" w:hAnsi="Arial" w:cs="Arial"/>
                <w:sz w:val="20"/>
                <w:szCs w:val="20"/>
                <w:lang w:val="it-IT"/>
              </w:rPr>
            </w:pPr>
          </w:p>
          <w:p w:rsidR="00815500" w:rsidRDefault="00815500" w:rsidP="00474FFC">
            <w:pPr>
              <w:rPr>
                <w:rFonts w:ascii="Arial" w:hAnsi="Arial" w:cs="Arial"/>
                <w:sz w:val="20"/>
                <w:szCs w:val="20"/>
                <w:lang w:val="it-IT"/>
              </w:rPr>
            </w:pPr>
          </w:p>
          <w:p w:rsidR="00815500" w:rsidRDefault="00815500" w:rsidP="00474FFC">
            <w:pPr>
              <w:rPr>
                <w:rFonts w:ascii="Arial" w:hAnsi="Arial" w:cs="Arial"/>
                <w:sz w:val="20"/>
                <w:szCs w:val="20"/>
                <w:lang w:val="it-IT"/>
              </w:rPr>
            </w:pPr>
          </w:p>
          <w:p w:rsidR="00815500" w:rsidRDefault="00815500" w:rsidP="00474FFC">
            <w:pPr>
              <w:rPr>
                <w:rFonts w:ascii="Arial" w:hAnsi="Arial" w:cs="Arial"/>
                <w:sz w:val="20"/>
                <w:szCs w:val="20"/>
                <w:lang w:val="it-IT"/>
              </w:rPr>
            </w:pPr>
          </w:p>
          <w:p w:rsidR="00815500" w:rsidRDefault="00815500" w:rsidP="00474FFC">
            <w:pPr>
              <w:rPr>
                <w:rFonts w:ascii="Arial" w:hAnsi="Arial" w:cs="Arial"/>
                <w:sz w:val="20"/>
                <w:szCs w:val="20"/>
                <w:lang w:val="it-IT"/>
              </w:rPr>
            </w:pPr>
          </w:p>
          <w:p w:rsidR="00815500" w:rsidRDefault="00815500" w:rsidP="00474FFC">
            <w:pPr>
              <w:rPr>
                <w:rFonts w:ascii="Arial" w:hAnsi="Arial" w:cs="Arial"/>
                <w:sz w:val="20"/>
                <w:szCs w:val="20"/>
                <w:lang w:val="it-IT"/>
              </w:rPr>
            </w:pPr>
          </w:p>
          <w:p w:rsidR="00815500" w:rsidRDefault="00815500" w:rsidP="00474FFC">
            <w:pPr>
              <w:rPr>
                <w:rFonts w:ascii="Arial" w:hAnsi="Arial" w:cs="Arial"/>
                <w:sz w:val="20"/>
                <w:szCs w:val="20"/>
                <w:lang w:val="it-IT"/>
              </w:rPr>
            </w:pPr>
          </w:p>
          <w:p w:rsidR="00815500" w:rsidRDefault="00815500" w:rsidP="00474FFC">
            <w:pPr>
              <w:rPr>
                <w:rFonts w:ascii="Arial" w:hAnsi="Arial" w:cs="Arial"/>
                <w:sz w:val="20"/>
                <w:szCs w:val="20"/>
                <w:lang w:val="it-IT"/>
              </w:rPr>
            </w:pPr>
          </w:p>
          <w:p w:rsidR="00815500" w:rsidRDefault="00815500" w:rsidP="00474FFC">
            <w:pPr>
              <w:rPr>
                <w:rFonts w:ascii="Arial" w:hAnsi="Arial" w:cs="Arial"/>
                <w:sz w:val="20"/>
                <w:szCs w:val="20"/>
                <w:lang w:val="it-IT"/>
              </w:rPr>
            </w:pPr>
          </w:p>
          <w:p w:rsidR="00815500" w:rsidRPr="00994EED" w:rsidRDefault="00815500" w:rsidP="00815500">
            <w:pPr>
              <w:rPr>
                <w:rFonts w:ascii="Arial" w:hAnsi="Arial" w:cs="Arial"/>
                <w:sz w:val="20"/>
                <w:szCs w:val="20"/>
                <w:lang w:val="it-IT"/>
              </w:rPr>
            </w:pPr>
            <w:proofErr w:type="spellStart"/>
            <w:r w:rsidRPr="00994EED">
              <w:rPr>
                <w:rFonts w:ascii="Arial" w:eastAsia="Calibri" w:hAnsi="Arial" w:cs="Arial"/>
                <w:sz w:val="20"/>
                <w:szCs w:val="20"/>
                <w:lang w:val="it-IT"/>
              </w:rPr>
              <w:t>Zaznava</w:t>
            </w:r>
            <w:proofErr w:type="spellEnd"/>
            <w:r w:rsidRPr="00994EED">
              <w:rPr>
                <w:rFonts w:ascii="Arial" w:eastAsia="Calibri" w:hAnsi="Arial" w:cs="Arial"/>
                <w:sz w:val="20"/>
                <w:szCs w:val="20"/>
                <w:lang w:val="it-IT"/>
              </w:rPr>
              <w:t xml:space="preserve"> in </w:t>
            </w:r>
            <w:proofErr w:type="spellStart"/>
            <w:r w:rsidRPr="00994EED">
              <w:rPr>
                <w:rFonts w:ascii="Arial" w:eastAsia="Calibri" w:hAnsi="Arial" w:cs="Arial"/>
                <w:sz w:val="20"/>
                <w:szCs w:val="20"/>
                <w:lang w:val="it-IT"/>
              </w:rPr>
              <w:t>doživlja</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zvočnost</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pesmi</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deklamira</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pesem</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poišče</w:t>
            </w:r>
            <w:proofErr w:type="spellEnd"/>
            <w:r w:rsidRPr="00994EED">
              <w:rPr>
                <w:rFonts w:ascii="Arial" w:eastAsia="Calibri" w:hAnsi="Arial" w:cs="Arial"/>
                <w:sz w:val="20"/>
                <w:szCs w:val="20"/>
                <w:lang w:val="it-IT"/>
              </w:rPr>
              <w:t xml:space="preserve"> rime v </w:t>
            </w:r>
            <w:proofErr w:type="spellStart"/>
            <w:r w:rsidRPr="00994EED">
              <w:rPr>
                <w:rFonts w:ascii="Arial" w:eastAsia="Calibri" w:hAnsi="Arial" w:cs="Arial"/>
                <w:sz w:val="20"/>
                <w:szCs w:val="20"/>
                <w:lang w:val="it-IT"/>
              </w:rPr>
              <w:t>pesmi</w:t>
            </w:r>
            <w:proofErr w:type="spellEnd"/>
            <w:r>
              <w:rPr>
                <w:rFonts w:ascii="Arial" w:eastAsia="Calibri" w:hAnsi="Arial" w:cs="Arial"/>
                <w:sz w:val="20"/>
                <w:szCs w:val="20"/>
                <w:lang w:val="it-IT"/>
              </w:rPr>
              <w:t xml:space="preserve"> ter </w:t>
            </w:r>
            <w:proofErr w:type="spellStart"/>
            <w:r>
              <w:rPr>
                <w:rFonts w:ascii="Arial" w:eastAsia="Calibri" w:hAnsi="Arial" w:cs="Arial"/>
                <w:sz w:val="20"/>
                <w:szCs w:val="20"/>
                <w:lang w:val="it-IT"/>
              </w:rPr>
              <w:t>pesem</w:t>
            </w:r>
            <w:proofErr w:type="spellEnd"/>
            <w:r>
              <w:rPr>
                <w:rFonts w:ascii="Arial" w:eastAsia="Calibri" w:hAnsi="Arial" w:cs="Arial"/>
                <w:sz w:val="20"/>
                <w:szCs w:val="20"/>
                <w:lang w:val="it-IT"/>
              </w:rPr>
              <w:t xml:space="preserve"> </w:t>
            </w:r>
            <w:proofErr w:type="spellStart"/>
            <w:r>
              <w:rPr>
                <w:rFonts w:ascii="Arial" w:eastAsia="Calibri" w:hAnsi="Arial" w:cs="Arial"/>
                <w:sz w:val="20"/>
                <w:szCs w:val="20"/>
                <w:lang w:val="it-IT"/>
              </w:rPr>
              <w:t>analizira</w:t>
            </w:r>
            <w:proofErr w:type="spellEnd"/>
            <w:r w:rsidRPr="00994EED">
              <w:rPr>
                <w:rFonts w:ascii="Arial" w:eastAsia="Calibri" w:hAnsi="Arial" w:cs="Arial"/>
                <w:sz w:val="20"/>
                <w:szCs w:val="20"/>
                <w:lang w:val="it-IT"/>
              </w:rPr>
              <w:t>).</w:t>
            </w:r>
          </w:p>
          <w:p w:rsidR="00815500" w:rsidRDefault="00815500" w:rsidP="00474FFC">
            <w:pPr>
              <w:rPr>
                <w:rFonts w:ascii="Arial" w:hAnsi="Arial" w:cs="Arial"/>
                <w:sz w:val="20"/>
                <w:szCs w:val="20"/>
                <w:lang w:val="it-IT"/>
              </w:rPr>
            </w:pPr>
          </w:p>
          <w:p w:rsidR="00815500" w:rsidRPr="00994EED" w:rsidRDefault="00815500" w:rsidP="00474FFC">
            <w:pPr>
              <w:rPr>
                <w:rFonts w:ascii="Arial" w:hAnsi="Arial" w:cs="Arial"/>
                <w:sz w:val="20"/>
                <w:szCs w:val="20"/>
                <w:lang w:val="it-IT"/>
              </w:rPr>
            </w:pPr>
          </w:p>
          <w:p w:rsidR="002F16E1" w:rsidRPr="00994EED" w:rsidRDefault="002F16E1" w:rsidP="00474FFC">
            <w:pPr>
              <w:rPr>
                <w:rFonts w:ascii="Arial" w:hAnsi="Arial" w:cs="Arial"/>
                <w:sz w:val="20"/>
                <w:szCs w:val="20"/>
                <w:lang w:val="it-IT"/>
              </w:rPr>
            </w:pPr>
          </w:p>
          <w:p w:rsidR="002F16E1" w:rsidRPr="00994EED" w:rsidRDefault="002F16E1" w:rsidP="00474FFC">
            <w:pPr>
              <w:rPr>
                <w:rFonts w:ascii="Arial" w:hAnsi="Arial" w:cs="Arial"/>
                <w:sz w:val="20"/>
                <w:szCs w:val="20"/>
                <w:lang w:val="it-IT"/>
              </w:rPr>
            </w:pPr>
          </w:p>
          <w:p w:rsidR="002F16E1" w:rsidRPr="00994EED" w:rsidRDefault="002F16E1" w:rsidP="00474FFC">
            <w:pPr>
              <w:rPr>
                <w:rFonts w:ascii="Arial" w:hAnsi="Arial" w:cs="Arial"/>
                <w:sz w:val="20"/>
                <w:szCs w:val="20"/>
                <w:lang w:val="it-IT"/>
              </w:rPr>
            </w:pPr>
          </w:p>
        </w:tc>
      </w:tr>
      <w:tr w:rsidR="002F16E1" w:rsidRPr="00994EED" w:rsidTr="00474FFC">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rPr>
                <w:rFonts w:ascii="Arial" w:hAnsi="Arial" w:cs="Arial"/>
                <w:sz w:val="20"/>
                <w:szCs w:val="20"/>
                <w:lang w:val="es-ES"/>
              </w:rPr>
            </w:pPr>
            <w:r w:rsidRPr="00994EED">
              <w:rPr>
                <w:rFonts w:ascii="Arial" w:hAnsi="Arial" w:cs="Arial"/>
                <w:sz w:val="20"/>
                <w:szCs w:val="20"/>
                <w:lang w:val="es-ES"/>
              </w:rPr>
              <w:lastRenderedPageBreak/>
              <w:t>OPOMBE:</w:t>
            </w:r>
          </w:p>
          <w:p w:rsidR="002F16E1" w:rsidRPr="00994EED" w:rsidRDefault="002F16E1" w:rsidP="00474FFC">
            <w:pPr>
              <w:rPr>
                <w:rFonts w:ascii="Arial" w:hAnsi="Arial" w:cs="Arial"/>
                <w:sz w:val="20"/>
                <w:szCs w:val="20"/>
              </w:rPr>
            </w:pPr>
          </w:p>
        </w:tc>
      </w:tr>
    </w:tbl>
    <w:p w:rsidR="007A675F" w:rsidRDefault="007A675F">
      <w:r>
        <w:br w:type="page"/>
      </w:r>
    </w:p>
    <w:tbl>
      <w:tblPr>
        <w:tblW w:w="14283" w:type="dxa"/>
        <w:tblCellMar>
          <w:left w:w="10" w:type="dxa"/>
          <w:right w:w="10" w:type="dxa"/>
        </w:tblCellMar>
        <w:tblLook w:val="0000" w:firstRow="0" w:lastRow="0" w:firstColumn="0" w:lastColumn="0" w:noHBand="0" w:noVBand="0"/>
      </w:tblPr>
      <w:tblGrid>
        <w:gridCol w:w="1016"/>
        <w:gridCol w:w="6604"/>
        <w:gridCol w:w="4648"/>
        <w:gridCol w:w="2015"/>
      </w:tblGrid>
      <w:tr w:rsidR="002F16E1" w:rsidRPr="00994EED" w:rsidTr="00474FFC">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rPr>
                <w:rFonts w:ascii="Arial" w:hAnsi="Arial" w:cs="Arial"/>
                <w:b/>
                <w:sz w:val="20"/>
                <w:szCs w:val="20"/>
              </w:rPr>
            </w:pPr>
            <w:r w:rsidRPr="00994EED">
              <w:rPr>
                <w:rFonts w:ascii="Arial" w:hAnsi="Arial" w:cs="Arial"/>
                <w:b/>
                <w:sz w:val="20"/>
                <w:szCs w:val="20"/>
              </w:rPr>
              <w:lastRenderedPageBreak/>
              <w:t xml:space="preserve">2. </w:t>
            </w:r>
            <w:proofErr w:type="spellStart"/>
            <w:r w:rsidRPr="00994EED">
              <w:rPr>
                <w:rFonts w:ascii="Arial" w:hAnsi="Arial" w:cs="Arial"/>
                <w:b/>
                <w:sz w:val="20"/>
                <w:szCs w:val="20"/>
              </w:rPr>
              <w:t>sklop</w:t>
            </w:r>
            <w:proofErr w:type="spellEnd"/>
            <w:r w:rsidRPr="00994EED">
              <w:rPr>
                <w:rFonts w:ascii="Arial" w:hAnsi="Arial" w:cs="Arial"/>
                <w:b/>
                <w:sz w:val="20"/>
                <w:szCs w:val="20"/>
              </w:rPr>
              <w:t>: VARNO NA POTI</w:t>
            </w:r>
          </w:p>
          <w:p w:rsidR="002F16E1" w:rsidRPr="00994EED" w:rsidRDefault="002F16E1" w:rsidP="00474FFC">
            <w:pPr>
              <w:rPr>
                <w:rFonts w:ascii="Arial" w:hAnsi="Arial" w:cs="Arial"/>
                <w:sz w:val="20"/>
                <w:szCs w:val="20"/>
                <w:lang w:val="es-ES"/>
              </w:rPr>
            </w:pPr>
          </w:p>
        </w:tc>
      </w:tr>
      <w:tr w:rsidR="002F16E1" w:rsidRPr="00994EED" w:rsidTr="00474FF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rPr>
                <w:rFonts w:ascii="Arial" w:hAnsi="Arial" w:cs="Arial"/>
                <w:b/>
                <w:sz w:val="20"/>
                <w:szCs w:val="20"/>
              </w:rPr>
            </w:pPr>
            <w:proofErr w:type="spellStart"/>
            <w:r w:rsidRPr="00994EED">
              <w:rPr>
                <w:rFonts w:ascii="Arial" w:hAnsi="Arial" w:cs="Arial"/>
                <w:b/>
                <w:sz w:val="20"/>
                <w:szCs w:val="20"/>
              </w:rPr>
              <w:t>predmet</w:t>
            </w:r>
            <w:proofErr w:type="spellEnd"/>
          </w:p>
          <w:p w:rsidR="002F16E1" w:rsidRPr="00994EED" w:rsidRDefault="002F16E1" w:rsidP="00474FFC">
            <w:pPr>
              <w:rPr>
                <w:rFonts w:ascii="Arial" w:hAnsi="Arial" w:cs="Arial"/>
                <w:b/>
                <w:sz w:val="20"/>
                <w:szCs w:val="20"/>
              </w:rPr>
            </w:pPr>
            <w:proofErr w:type="spellStart"/>
            <w:r w:rsidRPr="00994EED">
              <w:rPr>
                <w:rFonts w:ascii="Arial" w:hAnsi="Arial" w:cs="Arial"/>
                <w:b/>
                <w:sz w:val="20"/>
                <w:szCs w:val="20"/>
              </w:rPr>
              <w:t>čas</w:t>
            </w:r>
            <w:proofErr w:type="spellEnd"/>
          </w:p>
          <w:p w:rsidR="002F16E1" w:rsidRPr="00994EED" w:rsidRDefault="002F16E1" w:rsidP="00474FFC">
            <w:pPr>
              <w:rPr>
                <w:rFonts w:ascii="Arial" w:hAnsi="Arial" w:cs="Arial"/>
                <w:sz w:val="20"/>
                <w:szCs w:val="20"/>
              </w:rPr>
            </w:pPr>
          </w:p>
        </w:tc>
        <w:tc>
          <w:tcPr>
            <w:tcW w:w="6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jc w:val="center"/>
              <w:rPr>
                <w:rFonts w:ascii="Arial" w:hAnsi="Arial" w:cs="Arial"/>
                <w:b/>
                <w:sz w:val="20"/>
                <w:szCs w:val="20"/>
              </w:rPr>
            </w:pPr>
          </w:p>
          <w:p w:rsidR="002F16E1" w:rsidRPr="00994EED" w:rsidRDefault="002F16E1" w:rsidP="00474FFC">
            <w:pPr>
              <w:jc w:val="center"/>
              <w:rPr>
                <w:rFonts w:ascii="Arial" w:hAnsi="Arial" w:cs="Arial"/>
                <w:b/>
                <w:sz w:val="20"/>
                <w:szCs w:val="20"/>
              </w:rPr>
            </w:pPr>
            <w:r w:rsidRPr="00994EED">
              <w:rPr>
                <w:rFonts w:ascii="Arial" w:hAnsi="Arial" w:cs="Arial"/>
                <w:b/>
                <w:sz w:val="20"/>
                <w:szCs w:val="20"/>
              </w:rPr>
              <w:t>CILJI</w:t>
            </w:r>
          </w:p>
        </w:tc>
        <w:tc>
          <w:tcPr>
            <w:tcW w:w="4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jc w:val="center"/>
              <w:rPr>
                <w:rFonts w:ascii="Arial" w:hAnsi="Arial" w:cs="Arial"/>
                <w:b/>
                <w:sz w:val="20"/>
                <w:szCs w:val="20"/>
              </w:rPr>
            </w:pPr>
          </w:p>
          <w:p w:rsidR="002F16E1" w:rsidRPr="00994EED" w:rsidRDefault="002F16E1" w:rsidP="00474FFC">
            <w:pPr>
              <w:jc w:val="center"/>
              <w:rPr>
                <w:rFonts w:ascii="Arial" w:hAnsi="Arial" w:cs="Arial"/>
                <w:b/>
                <w:sz w:val="20"/>
                <w:szCs w:val="20"/>
              </w:rPr>
            </w:pPr>
            <w:r w:rsidRPr="00994EED">
              <w:rPr>
                <w:rFonts w:ascii="Arial" w:hAnsi="Arial" w:cs="Arial"/>
                <w:b/>
                <w:sz w:val="20"/>
                <w:szCs w:val="20"/>
              </w:rPr>
              <w:t>VSEBINE</w:t>
            </w:r>
          </w:p>
        </w:tc>
        <w:tc>
          <w:tcPr>
            <w:tcW w:w="2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jc w:val="center"/>
              <w:rPr>
                <w:rFonts w:ascii="Arial" w:hAnsi="Arial" w:cs="Arial"/>
                <w:b/>
                <w:sz w:val="20"/>
                <w:szCs w:val="20"/>
              </w:rPr>
            </w:pPr>
            <w:r w:rsidRPr="00994EED">
              <w:rPr>
                <w:rFonts w:ascii="Arial" w:hAnsi="Arial" w:cs="Arial"/>
                <w:b/>
                <w:sz w:val="20"/>
                <w:szCs w:val="20"/>
              </w:rPr>
              <w:t>PREVERJANJE</w:t>
            </w:r>
          </w:p>
          <w:p w:rsidR="002F16E1" w:rsidRPr="00994EED" w:rsidRDefault="002F16E1" w:rsidP="00474FFC">
            <w:pPr>
              <w:jc w:val="center"/>
              <w:rPr>
                <w:rFonts w:ascii="Arial" w:hAnsi="Arial" w:cs="Arial"/>
                <w:b/>
                <w:sz w:val="20"/>
                <w:szCs w:val="20"/>
              </w:rPr>
            </w:pPr>
            <w:r w:rsidRPr="00994EED">
              <w:rPr>
                <w:rFonts w:ascii="Arial" w:hAnsi="Arial" w:cs="Arial"/>
                <w:b/>
                <w:sz w:val="20"/>
                <w:szCs w:val="20"/>
              </w:rPr>
              <w:t>OCENJEVANJE</w:t>
            </w:r>
          </w:p>
        </w:tc>
      </w:tr>
      <w:tr w:rsidR="002F16E1" w:rsidRPr="00994EED" w:rsidTr="00474FF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rPr>
                <w:rFonts w:ascii="Arial" w:hAnsi="Arial" w:cs="Arial"/>
                <w:sz w:val="20"/>
                <w:szCs w:val="20"/>
              </w:rPr>
            </w:pPr>
          </w:p>
          <w:p w:rsidR="002F16E1" w:rsidRPr="00994EED" w:rsidRDefault="002F16E1" w:rsidP="00474FFC">
            <w:pPr>
              <w:jc w:val="center"/>
              <w:rPr>
                <w:rFonts w:ascii="Arial" w:hAnsi="Arial" w:cs="Arial"/>
                <w:b/>
                <w:sz w:val="20"/>
                <w:szCs w:val="20"/>
              </w:rPr>
            </w:pPr>
            <w:r w:rsidRPr="00994EED">
              <w:rPr>
                <w:rFonts w:ascii="Arial" w:hAnsi="Arial" w:cs="Arial"/>
                <w:b/>
                <w:sz w:val="20"/>
                <w:szCs w:val="20"/>
              </w:rPr>
              <w:t>SLJ</w:t>
            </w:r>
          </w:p>
          <w:p w:rsidR="002F16E1" w:rsidRPr="00994EED" w:rsidRDefault="002F16E1" w:rsidP="00474FFC">
            <w:pPr>
              <w:jc w:val="center"/>
              <w:rPr>
                <w:rFonts w:ascii="Arial" w:hAnsi="Arial" w:cs="Arial"/>
                <w:sz w:val="20"/>
                <w:szCs w:val="20"/>
              </w:rPr>
            </w:pPr>
            <w:r w:rsidRPr="00994EED">
              <w:rPr>
                <w:rFonts w:ascii="Arial" w:hAnsi="Arial" w:cs="Arial"/>
                <w:sz w:val="20"/>
                <w:szCs w:val="20"/>
              </w:rPr>
              <w:t xml:space="preserve">14 </w:t>
            </w:r>
            <w:proofErr w:type="spellStart"/>
            <w:r w:rsidRPr="00994EED">
              <w:rPr>
                <w:rFonts w:ascii="Arial" w:hAnsi="Arial" w:cs="Arial"/>
                <w:sz w:val="20"/>
                <w:szCs w:val="20"/>
              </w:rPr>
              <w:t>ur</w:t>
            </w:r>
            <w:proofErr w:type="spellEnd"/>
          </w:p>
          <w:p w:rsidR="002F16E1" w:rsidRPr="00994EED" w:rsidRDefault="002F16E1" w:rsidP="00474FFC">
            <w:pPr>
              <w:jc w:val="center"/>
              <w:rPr>
                <w:rFonts w:ascii="Arial" w:hAnsi="Arial" w:cs="Arial"/>
                <w:b/>
                <w:sz w:val="20"/>
                <w:szCs w:val="20"/>
              </w:rPr>
            </w:pPr>
          </w:p>
          <w:p w:rsidR="002F16E1" w:rsidRPr="00994EED" w:rsidRDefault="002F16E1" w:rsidP="00474FFC">
            <w:pPr>
              <w:rPr>
                <w:rFonts w:ascii="Arial" w:hAnsi="Arial" w:cs="Arial"/>
                <w:sz w:val="20"/>
                <w:szCs w:val="20"/>
              </w:rPr>
            </w:pPr>
          </w:p>
          <w:p w:rsidR="002F16E1" w:rsidRPr="00994EED" w:rsidRDefault="002F16E1" w:rsidP="00474FFC">
            <w:pPr>
              <w:rPr>
                <w:rFonts w:ascii="Arial" w:hAnsi="Arial" w:cs="Arial"/>
                <w:sz w:val="20"/>
                <w:szCs w:val="20"/>
              </w:rPr>
            </w:pPr>
          </w:p>
          <w:p w:rsidR="002F16E1" w:rsidRPr="00994EED" w:rsidRDefault="002F16E1" w:rsidP="00474FFC">
            <w:pPr>
              <w:rPr>
                <w:rFonts w:ascii="Arial" w:hAnsi="Arial" w:cs="Arial"/>
                <w:sz w:val="20"/>
                <w:szCs w:val="20"/>
              </w:rPr>
            </w:pPr>
          </w:p>
        </w:tc>
        <w:tc>
          <w:tcPr>
            <w:tcW w:w="6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CF3" w:rsidRPr="007A5CF3" w:rsidRDefault="007A5CF3" w:rsidP="007A5CF3">
            <w:pPr>
              <w:numPr>
                <w:ilvl w:val="0"/>
                <w:numId w:val="154"/>
              </w:numPr>
              <w:tabs>
                <w:tab w:val="clear" w:pos="963"/>
                <w:tab w:val="num" w:pos="245"/>
              </w:tabs>
              <w:ind w:left="245" w:hanging="245"/>
              <w:rPr>
                <w:rFonts w:ascii="Arial" w:hAnsi="Arial" w:cs="Arial"/>
                <w:sz w:val="20"/>
                <w:szCs w:val="20"/>
              </w:rPr>
            </w:pPr>
            <w:proofErr w:type="spellStart"/>
            <w:r w:rsidRPr="007A5CF3">
              <w:rPr>
                <w:rFonts w:ascii="Arial" w:hAnsi="Arial" w:cs="Arial"/>
                <w:sz w:val="20"/>
                <w:szCs w:val="20"/>
              </w:rPr>
              <w:t>Usvajajo</w:t>
            </w:r>
            <w:proofErr w:type="spellEnd"/>
            <w:r w:rsidRPr="007A5CF3">
              <w:rPr>
                <w:rFonts w:ascii="Arial" w:hAnsi="Arial" w:cs="Arial"/>
                <w:sz w:val="20"/>
                <w:szCs w:val="20"/>
              </w:rPr>
              <w:t xml:space="preserve"> </w:t>
            </w:r>
            <w:proofErr w:type="spellStart"/>
            <w:r w:rsidRPr="007A5CF3">
              <w:rPr>
                <w:rFonts w:ascii="Arial" w:hAnsi="Arial" w:cs="Arial"/>
                <w:sz w:val="20"/>
                <w:szCs w:val="20"/>
              </w:rPr>
              <w:t>velike</w:t>
            </w:r>
            <w:proofErr w:type="spellEnd"/>
            <w:r w:rsidRPr="007A5CF3">
              <w:rPr>
                <w:rFonts w:ascii="Arial" w:hAnsi="Arial" w:cs="Arial"/>
                <w:sz w:val="20"/>
                <w:szCs w:val="20"/>
              </w:rPr>
              <w:t xml:space="preserve"> </w:t>
            </w:r>
            <w:proofErr w:type="spellStart"/>
            <w:r w:rsidRPr="007A5CF3">
              <w:rPr>
                <w:rFonts w:ascii="Arial" w:hAnsi="Arial" w:cs="Arial"/>
                <w:sz w:val="20"/>
                <w:szCs w:val="20"/>
              </w:rPr>
              <w:t>pisane</w:t>
            </w:r>
            <w:proofErr w:type="spellEnd"/>
            <w:r w:rsidRPr="007A5CF3">
              <w:rPr>
                <w:rFonts w:ascii="Arial" w:hAnsi="Arial" w:cs="Arial"/>
                <w:sz w:val="20"/>
                <w:szCs w:val="20"/>
              </w:rPr>
              <w:t xml:space="preserve"> </w:t>
            </w:r>
            <w:proofErr w:type="spellStart"/>
            <w:r w:rsidRPr="007A5CF3">
              <w:rPr>
                <w:rFonts w:ascii="Arial" w:hAnsi="Arial" w:cs="Arial"/>
                <w:sz w:val="20"/>
                <w:szCs w:val="20"/>
              </w:rPr>
              <w:t>črke</w:t>
            </w:r>
            <w:proofErr w:type="spellEnd"/>
            <w:r w:rsidRPr="007A5CF3">
              <w:rPr>
                <w:rFonts w:ascii="Arial" w:hAnsi="Arial" w:cs="Arial"/>
                <w:sz w:val="20"/>
                <w:szCs w:val="20"/>
              </w:rPr>
              <w:t xml:space="preserve">. </w:t>
            </w:r>
            <w:proofErr w:type="spellStart"/>
            <w:r w:rsidRPr="007A5CF3">
              <w:rPr>
                <w:rFonts w:ascii="Arial" w:hAnsi="Arial" w:cs="Arial"/>
                <w:sz w:val="20"/>
                <w:szCs w:val="20"/>
              </w:rPr>
              <w:t>Z</w:t>
            </w:r>
            <w:r w:rsidRPr="007A5CF3">
              <w:rPr>
                <w:rFonts w:ascii="Arial" w:hAnsi="Arial" w:cs="Arial"/>
                <w:noProof/>
                <w:sz w:val="20"/>
                <w:szCs w:val="20"/>
              </w:rPr>
              <w:t>apisujejo</w:t>
            </w:r>
            <w:proofErr w:type="spellEnd"/>
            <w:r w:rsidRPr="007A5CF3">
              <w:rPr>
                <w:rFonts w:ascii="Arial" w:hAnsi="Arial" w:cs="Arial"/>
                <w:noProof/>
                <w:sz w:val="20"/>
                <w:szCs w:val="20"/>
              </w:rPr>
              <w:t xml:space="preserve"> jih po dogovorjeni smeri, obliki in velikosti</w:t>
            </w:r>
            <w:r w:rsidRPr="007A5CF3">
              <w:rPr>
                <w:rFonts w:ascii="Arial" w:hAnsi="Arial" w:cs="Arial"/>
                <w:sz w:val="20"/>
                <w:szCs w:val="20"/>
              </w:rPr>
              <w:t xml:space="preserve">. </w:t>
            </w:r>
            <w:r w:rsidRPr="007A5CF3">
              <w:rPr>
                <w:rFonts w:ascii="Arial" w:hAnsi="Arial" w:cs="Arial"/>
                <w:noProof/>
                <w:sz w:val="20"/>
                <w:szCs w:val="20"/>
              </w:rPr>
              <w:t>Pri pisanju upoštevajo in utrjujejo smer pisanja, pravilno držo telesa, položaj roke</w:t>
            </w:r>
            <w:r>
              <w:rPr>
                <w:rFonts w:ascii="Arial" w:hAnsi="Arial" w:cs="Arial"/>
                <w:noProof/>
                <w:sz w:val="20"/>
                <w:szCs w:val="20"/>
              </w:rPr>
              <w:t>,</w:t>
            </w:r>
            <w:r w:rsidRPr="007A5CF3">
              <w:rPr>
                <w:rFonts w:ascii="Arial" w:hAnsi="Arial" w:cs="Arial"/>
                <w:noProof/>
                <w:sz w:val="20"/>
                <w:szCs w:val="20"/>
              </w:rPr>
              <w:t xml:space="preserve"> ki piše in roke ki ne piše, pravilno držo pisala. </w:t>
            </w:r>
            <w:proofErr w:type="spellStart"/>
            <w:r w:rsidRPr="007A5CF3">
              <w:rPr>
                <w:rFonts w:ascii="Arial" w:hAnsi="Arial" w:cs="Arial"/>
                <w:sz w:val="20"/>
                <w:szCs w:val="20"/>
              </w:rPr>
              <w:t>Vadijo</w:t>
            </w:r>
            <w:proofErr w:type="spellEnd"/>
            <w:r w:rsidRPr="007A5CF3">
              <w:rPr>
                <w:rFonts w:ascii="Arial" w:hAnsi="Arial" w:cs="Arial"/>
                <w:sz w:val="20"/>
                <w:szCs w:val="20"/>
              </w:rPr>
              <w:t xml:space="preserve"> </w:t>
            </w:r>
            <w:proofErr w:type="spellStart"/>
            <w:r w:rsidRPr="007A5CF3">
              <w:rPr>
                <w:rFonts w:ascii="Arial" w:hAnsi="Arial" w:cs="Arial"/>
                <w:sz w:val="20"/>
                <w:szCs w:val="20"/>
              </w:rPr>
              <w:t>branje</w:t>
            </w:r>
            <w:proofErr w:type="spellEnd"/>
            <w:r w:rsidRPr="007A5CF3">
              <w:rPr>
                <w:rFonts w:ascii="Arial" w:hAnsi="Arial" w:cs="Arial"/>
                <w:sz w:val="20"/>
                <w:szCs w:val="20"/>
              </w:rPr>
              <w:t xml:space="preserve"> in </w:t>
            </w:r>
            <w:proofErr w:type="spellStart"/>
            <w:r w:rsidRPr="007A5CF3">
              <w:rPr>
                <w:rFonts w:ascii="Arial" w:hAnsi="Arial" w:cs="Arial"/>
                <w:sz w:val="20"/>
                <w:szCs w:val="20"/>
              </w:rPr>
              <w:t>pisanje</w:t>
            </w:r>
            <w:proofErr w:type="spellEnd"/>
            <w:r w:rsidRPr="007A5CF3">
              <w:rPr>
                <w:rFonts w:ascii="Arial" w:hAnsi="Arial" w:cs="Arial"/>
                <w:sz w:val="20"/>
                <w:szCs w:val="20"/>
              </w:rPr>
              <w:t xml:space="preserve"> </w:t>
            </w:r>
            <w:proofErr w:type="spellStart"/>
            <w:r w:rsidRPr="007A5CF3">
              <w:rPr>
                <w:rFonts w:ascii="Arial" w:hAnsi="Arial" w:cs="Arial"/>
                <w:sz w:val="20"/>
                <w:szCs w:val="20"/>
              </w:rPr>
              <w:t>besed</w:t>
            </w:r>
            <w:proofErr w:type="spellEnd"/>
            <w:r w:rsidRPr="007A5CF3">
              <w:rPr>
                <w:rFonts w:ascii="Arial" w:hAnsi="Arial" w:cs="Arial"/>
                <w:sz w:val="20"/>
                <w:szCs w:val="20"/>
              </w:rPr>
              <w:t xml:space="preserve"> in </w:t>
            </w:r>
            <w:proofErr w:type="spellStart"/>
            <w:r w:rsidRPr="007A5CF3">
              <w:rPr>
                <w:rFonts w:ascii="Arial" w:hAnsi="Arial" w:cs="Arial"/>
                <w:sz w:val="20"/>
                <w:szCs w:val="20"/>
              </w:rPr>
              <w:t>povedi</w:t>
            </w:r>
            <w:proofErr w:type="spellEnd"/>
            <w:r w:rsidRPr="007A5CF3">
              <w:rPr>
                <w:rFonts w:ascii="Arial" w:hAnsi="Arial" w:cs="Arial"/>
                <w:sz w:val="20"/>
                <w:szCs w:val="20"/>
              </w:rPr>
              <w:t xml:space="preserve"> z </w:t>
            </w:r>
            <w:proofErr w:type="spellStart"/>
            <w:r w:rsidRPr="007A5CF3">
              <w:rPr>
                <w:rFonts w:ascii="Arial" w:hAnsi="Arial" w:cs="Arial"/>
                <w:sz w:val="20"/>
                <w:szCs w:val="20"/>
              </w:rPr>
              <w:t>malimi</w:t>
            </w:r>
            <w:proofErr w:type="spellEnd"/>
            <w:r w:rsidRPr="007A5CF3">
              <w:rPr>
                <w:rFonts w:ascii="Arial" w:hAnsi="Arial" w:cs="Arial"/>
                <w:sz w:val="20"/>
                <w:szCs w:val="20"/>
              </w:rPr>
              <w:t xml:space="preserve"> in </w:t>
            </w:r>
            <w:proofErr w:type="spellStart"/>
            <w:r w:rsidRPr="007A5CF3">
              <w:rPr>
                <w:rFonts w:ascii="Arial" w:hAnsi="Arial" w:cs="Arial"/>
                <w:sz w:val="20"/>
                <w:szCs w:val="20"/>
              </w:rPr>
              <w:t>velikimi</w:t>
            </w:r>
            <w:proofErr w:type="spellEnd"/>
            <w:r w:rsidRPr="007A5CF3">
              <w:rPr>
                <w:rFonts w:ascii="Arial" w:hAnsi="Arial" w:cs="Arial"/>
                <w:sz w:val="20"/>
                <w:szCs w:val="20"/>
              </w:rPr>
              <w:t xml:space="preserve"> </w:t>
            </w:r>
            <w:proofErr w:type="spellStart"/>
            <w:r w:rsidRPr="007A5CF3">
              <w:rPr>
                <w:rFonts w:ascii="Arial" w:hAnsi="Arial" w:cs="Arial"/>
                <w:sz w:val="20"/>
                <w:szCs w:val="20"/>
              </w:rPr>
              <w:t>pisanimi</w:t>
            </w:r>
            <w:proofErr w:type="spellEnd"/>
            <w:r w:rsidRPr="007A5CF3">
              <w:rPr>
                <w:rFonts w:ascii="Arial" w:hAnsi="Arial" w:cs="Arial"/>
                <w:sz w:val="20"/>
                <w:szCs w:val="20"/>
              </w:rPr>
              <w:t xml:space="preserve"> </w:t>
            </w:r>
            <w:proofErr w:type="spellStart"/>
            <w:r w:rsidRPr="007A5CF3">
              <w:rPr>
                <w:rFonts w:ascii="Arial" w:hAnsi="Arial" w:cs="Arial"/>
                <w:sz w:val="20"/>
                <w:szCs w:val="20"/>
              </w:rPr>
              <w:t>črkami</w:t>
            </w:r>
            <w:proofErr w:type="spellEnd"/>
            <w:r w:rsidRPr="007A5CF3">
              <w:rPr>
                <w:rFonts w:ascii="Arial" w:hAnsi="Arial" w:cs="Arial"/>
                <w:sz w:val="20"/>
                <w:szCs w:val="20"/>
              </w:rPr>
              <w:t xml:space="preserve">. </w:t>
            </w:r>
          </w:p>
          <w:p w:rsidR="002F16E1" w:rsidRDefault="002F16E1" w:rsidP="007B2DB6">
            <w:pPr>
              <w:numPr>
                <w:ilvl w:val="0"/>
                <w:numId w:val="107"/>
              </w:numPr>
              <w:tabs>
                <w:tab w:val="left" w:pos="234"/>
              </w:tabs>
              <w:suppressAutoHyphens/>
              <w:autoSpaceDN w:val="0"/>
              <w:ind w:left="234" w:hanging="234"/>
              <w:textAlignment w:val="baseline"/>
              <w:rPr>
                <w:rFonts w:ascii="Arial" w:hAnsi="Arial" w:cs="Arial"/>
                <w:sz w:val="20"/>
                <w:szCs w:val="20"/>
                <w:lang w:val="it-IT"/>
              </w:rPr>
            </w:pPr>
            <w:proofErr w:type="spellStart"/>
            <w:r w:rsidRPr="00994EED">
              <w:rPr>
                <w:rFonts w:ascii="Arial" w:hAnsi="Arial" w:cs="Arial"/>
                <w:sz w:val="20"/>
                <w:szCs w:val="20"/>
                <w:lang w:val="it-IT"/>
              </w:rPr>
              <w:t>Berejo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pripovedovalna</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opisovalna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Povzemajo</w:t>
            </w:r>
            <w:proofErr w:type="spellEnd"/>
            <w:r w:rsidRPr="00994EED">
              <w:rPr>
                <w:rFonts w:ascii="Arial" w:hAnsi="Arial" w:cs="Arial"/>
                <w:sz w:val="20"/>
                <w:szCs w:val="20"/>
                <w:lang w:val="it-IT"/>
              </w:rPr>
              <w:t xml:space="preserve"> temo in </w:t>
            </w:r>
            <w:proofErr w:type="spellStart"/>
            <w:r w:rsidRPr="00994EED">
              <w:rPr>
                <w:rFonts w:ascii="Arial" w:hAnsi="Arial" w:cs="Arial"/>
                <w:sz w:val="20"/>
                <w:szCs w:val="20"/>
                <w:lang w:val="it-IT"/>
              </w:rPr>
              <w:t>bistvene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podatke</w:t>
            </w:r>
            <w:proofErr w:type="spellEnd"/>
            <w:r w:rsidRPr="00994EED">
              <w:rPr>
                <w:rFonts w:ascii="Arial" w:hAnsi="Arial" w:cs="Arial"/>
                <w:sz w:val="20"/>
                <w:szCs w:val="20"/>
                <w:lang w:val="it-IT"/>
              </w:rPr>
              <w:t xml:space="preserve"> ter </w:t>
            </w:r>
            <w:proofErr w:type="spellStart"/>
            <w:r w:rsidRPr="00994EED">
              <w:rPr>
                <w:rFonts w:ascii="Arial" w:hAnsi="Arial" w:cs="Arial"/>
                <w:sz w:val="20"/>
                <w:szCs w:val="20"/>
                <w:lang w:val="it-IT"/>
              </w:rPr>
              <w:t>njihovo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pomensko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povezanost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Odgovarjajo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vprašanja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Ustno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vrednotijo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zanimivost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razumljivost</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resničnost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utemeljijo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mnenje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Izražajo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občutja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med</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branjem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Razvijajo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pozitiven</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odnos</w:t>
            </w:r>
            <w:proofErr w:type="spellEnd"/>
            <w:r w:rsidRPr="00994EED">
              <w:rPr>
                <w:rFonts w:ascii="Arial" w:hAnsi="Arial" w:cs="Arial"/>
                <w:sz w:val="20"/>
                <w:szCs w:val="20"/>
                <w:lang w:val="it-IT"/>
              </w:rPr>
              <w:t xml:space="preserve"> do </w:t>
            </w:r>
            <w:proofErr w:type="spellStart"/>
            <w:r w:rsidRPr="00994EED">
              <w:rPr>
                <w:rFonts w:ascii="Arial" w:hAnsi="Arial" w:cs="Arial"/>
                <w:sz w:val="20"/>
                <w:szCs w:val="20"/>
                <w:lang w:val="it-IT"/>
              </w:rPr>
              <w:t>branja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Vrednotijo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bralno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pisno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zmožnost</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načrtujejo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kako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jo</w:t>
            </w:r>
            <w:proofErr w:type="spellEnd"/>
            <w:r w:rsidRPr="00994EED">
              <w:rPr>
                <w:rFonts w:ascii="Arial" w:hAnsi="Arial" w:cs="Arial"/>
                <w:sz w:val="20"/>
                <w:szCs w:val="20"/>
                <w:lang w:val="it-IT"/>
              </w:rPr>
              <w:t xml:space="preserve"> bodo </w:t>
            </w:r>
            <w:proofErr w:type="spellStart"/>
            <w:r w:rsidRPr="00994EED">
              <w:rPr>
                <w:rFonts w:ascii="Arial" w:hAnsi="Arial" w:cs="Arial"/>
                <w:sz w:val="20"/>
                <w:szCs w:val="20"/>
                <w:lang w:val="it-IT"/>
              </w:rPr>
              <w:t>izboljšali</w:t>
            </w:r>
            <w:proofErr w:type="spellEnd"/>
            <w:r w:rsidRPr="00994EED">
              <w:rPr>
                <w:rFonts w:ascii="Arial" w:hAnsi="Arial" w:cs="Arial"/>
                <w:sz w:val="20"/>
                <w:szCs w:val="20"/>
                <w:lang w:val="it-IT"/>
              </w:rPr>
              <w:t>.</w:t>
            </w:r>
          </w:p>
          <w:p w:rsidR="00815500" w:rsidRPr="00994EED" w:rsidRDefault="00815500" w:rsidP="00815500">
            <w:pPr>
              <w:numPr>
                <w:ilvl w:val="0"/>
                <w:numId w:val="107"/>
              </w:numPr>
              <w:tabs>
                <w:tab w:val="left" w:pos="234"/>
              </w:tabs>
              <w:suppressAutoHyphens/>
              <w:autoSpaceDN w:val="0"/>
              <w:ind w:left="210" w:hanging="210"/>
              <w:textAlignment w:val="baseline"/>
              <w:rPr>
                <w:rFonts w:ascii="Arial" w:hAnsi="Arial" w:cs="Arial"/>
                <w:lang w:val="it-IT"/>
              </w:rPr>
            </w:pPr>
            <w:proofErr w:type="spellStart"/>
            <w:r w:rsidRPr="00994EED">
              <w:rPr>
                <w:rFonts w:ascii="Arial" w:hAnsi="Arial" w:cs="Arial"/>
                <w:sz w:val="20"/>
                <w:szCs w:val="20"/>
                <w:lang w:val="it-IT"/>
              </w:rPr>
              <w:t>Pozorno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poslušajo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posneto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neumetnostno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besedilo</w:t>
            </w:r>
            <w:proofErr w:type="spellEnd"/>
            <w:r w:rsidRPr="00994EED">
              <w:rPr>
                <w:rFonts w:ascii="Arial" w:hAnsi="Arial" w:cs="Arial"/>
                <w:sz w:val="20"/>
                <w:szCs w:val="20"/>
                <w:lang w:val="it-IT"/>
              </w:rPr>
              <w:t>.</w:t>
            </w:r>
            <w:r w:rsidRPr="00994EED">
              <w:rPr>
                <w:rFonts w:ascii="Arial" w:hAnsi="Arial" w:cs="Arial"/>
                <w:lang w:val="it-IT"/>
              </w:rPr>
              <w:t xml:space="preserve"> </w:t>
            </w:r>
            <w:proofErr w:type="spellStart"/>
            <w:r w:rsidRPr="00994EED">
              <w:rPr>
                <w:rFonts w:ascii="Arial" w:hAnsi="Arial" w:cs="Arial"/>
                <w:sz w:val="20"/>
                <w:szCs w:val="20"/>
                <w:lang w:val="it-IT"/>
              </w:rPr>
              <w:t>Določajo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okoliščine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nastanka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sporočevalčevega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namena</w:t>
            </w:r>
            <w:proofErr w:type="spellEnd"/>
            <w:r w:rsidRPr="00994EED">
              <w:rPr>
                <w:rFonts w:ascii="Arial" w:hAnsi="Arial" w:cs="Arial"/>
                <w:sz w:val="20"/>
                <w:szCs w:val="20"/>
                <w:lang w:val="it-IT"/>
              </w:rPr>
              <w:t>.</w:t>
            </w:r>
            <w:r w:rsidRPr="00994EED">
              <w:rPr>
                <w:rFonts w:ascii="Arial" w:hAnsi="Arial" w:cs="Arial"/>
                <w:lang w:val="it-IT"/>
              </w:rPr>
              <w:t xml:space="preserve"> </w:t>
            </w:r>
            <w:proofErr w:type="spellStart"/>
            <w:r w:rsidRPr="00994EED">
              <w:rPr>
                <w:rFonts w:ascii="Arial" w:hAnsi="Arial" w:cs="Arial"/>
                <w:sz w:val="20"/>
                <w:szCs w:val="20"/>
                <w:lang w:val="it-IT"/>
              </w:rPr>
              <w:t>Povzamejo</w:t>
            </w:r>
            <w:proofErr w:type="spellEnd"/>
            <w:r w:rsidRPr="00994EED">
              <w:rPr>
                <w:rFonts w:ascii="Arial" w:hAnsi="Arial" w:cs="Arial"/>
                <w:sz w:val="20"/>
                <w:szCs w:val="20"/>
                <w:lang w:val="it-IT"/>
              </w:rPr>
              <w:t xml:space="preserve"> temo in </w:t>
            </w:r>
            <w:proofErr w:type="spellStart"/>
            <w:r w:rsidRPr="00994EED">
              <w:rPr>
                <w:rFonts w:ascii="Arial" w:hAnsi="Arial" w:cs="Arial"/>
                <w:sz w:val="20"/>
                <w:szCs w:val="20"/>
                <w:lang w:val="it-IT"/>
              </w:rPr>
              <w:t>bistvene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podatke</w:t>
            </w:r>
            <w:proofErr w:type="spellEnd"/>
            <w:r w:rsidRPr="00994EED">
              <w:rPr>
                <w:rFonts w:ascii="Arial" w:hAnsi="Arial" w:cs="Arial"/>
                <w:sz w:val="20"/>
                <w:szCs w:val="20"/>
                <w:lang w:val="it-IT"/>
              </w:rPr>
              <w:t xml:space="preserve"> ter </w:t>
            </w:r>
            <w:proofErr w:type="spellStart"/>
            <w:r w:rsidRPr="00994EED">
              <w:rPr>
                <w:rFonts w:ascii="Arial" w:hAnsi="Arial" w:cs="Arial"/>
                <w:sz w:val="20"/>
                <w:szCs w:val="20"/>
                <w:lang w:val="it-IT"/>
              </w:rPr>
              <w:t>njihovo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pomensko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povezanost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Vrednotijo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zanimivost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resničnost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razumljivost</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uporabnost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ter </w:t>
            </w:r>
            <w:proofErr w:type="spellStart"/>
            <w:r w:rsidRPr="00994EED">
              <w:rPr>
                <w:rFonts w:ascii="Arial" w:hAnsi="Arial" w:cs="Arial"/>
                <w:sz w:val="20"/>
                <w:szCs w:val="20"/>
                <w:lang w:val="it-IT"/>
              </w:rPr>
              <w:t>utemeljujejo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mnenje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Izražajo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občutja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med</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poslušanjem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Vrednotijo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zmožnost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poslušanja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neumetnostnih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načrtujejo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kako</w:t>
            </w:r>
            <w:proofErr w:type="spellEnd"/>
            <w:r w:rsidRPr="00994EED">
              <w:rPr>
                <w:rFonts w:ascii="Arial" w:hAnsi="Arial" w:cs="Arial"/>
                <w:sz w:val="20"/>
                <w:szCs w:val="20"/>
                <w:lang w:val="it-IT"/>
              </w:rPr>
              <w:t xml:space="preserve"> bi </w:t>
            </w:r>
            <w:proofErr w:type="spellStart"/>
            <w:r w:rsidRPr="00994EED">
              <w:rPr>
                <w:rFonts w:ascii="Arial" w:hAnsi="Arial" w:cs="Arial"/>
                <w:sz w:val="20"/>
                <w:szCs w:val="20"/>
                <w:lang w:val="it-IT"/>
              </w:rPr>
              <w:t>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lahko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izboljšali</w:t>
            </w:r>
            <w:proofErr w:type="spellEnd"/>
            <w:r w:rsidRPr="00994EED">
              <w:rPr>
                <w:rFonts w:ascii="Arial" w:hAnsi="Arial" w:cs="Arial"/>
                <w:sz w:val="20"/>
                <w:szCs w:val="20"/>
                <w:lang w:val="it-IT"/>
              </w:rPr>
              <w:t>.</w:t>
            </w:r>
          </w:p>
          <w:p w:rsidR="00815500" w:rsidRPr="00994EED" w:rsidRDefault="00815500" w:rsidP="00815500">
            <w:pPr>
              <w:numPr>
                <w:ilvl w:val="0"/>
                <w:numId w:val="107"/>
              </w:numPr>
              <w:tabs>
                <w:tab w:val="left" w:pos="210"/>
              </w:tabs>
              <w:suppressAutoHyphens/>
              <w:autoSpaceDN w:val="0"/>
              <w:ind w:left="234" w:hanging="234"/>
              <w:textAlignment w:val="baseline"/>
              <w:rPr>
                <w:rFonts w:ascii="Arial" w:hAnsi="Arial" w:cs="Arial"/>
                <w:sz w:val="20"/>
                <w:szCs w:val="20"/>
              </w:rPr>
            </w:pPr>
            <w:proofErr w:type="spellStart"/>
            <w:r w:rsidRPr="00994EED">
              <w:rPr>
                <w:rFonts w:ascii="Arial" w:hAnsi="Arial" w:cs="Arial"/>
                <w:sz w:val="20"/>
                <w:szCs w:val="20"/>
              </w:rPr>
              <w:t>Napišejo</w:t>
            </w:r>
            <w:proofErr w:type="spellEnd"/>
            <w:r w:rsidRPr="00994EED">
              <w:rPr>
                <w:rFonts w:ascii="Arial" w:hAnsi="Arial" w:cs="Arial"/>
                <w:sz w:val="20"/>
                <w:szCs w:val="20"/>
              </w:rPr>
              <w:t xml:space="preserve"> </w:t>
            </w:r>
            <w:proofErr w:type="spellStart"/>
            <w:r w:rsidRPr="00994EED">
              <w:rPr>
                <w:rFonts w:ascii="Arial" w:hAnsi="Arial" w:cs="Arial"/>
                <w:sz w:val="20"/>
                <w:szCs w:val="20"/>
              </w:rPr>
              <w:t>osnovne</w:t>
            </w:r>
            <w:proofErr w:type="spellEnd"/>
            <w:r w:rsidRPr="00994EED">
              <w:rPr>
                <w:rFonts w:ascii="Arial" w:hAnsi="Arial" w:cs="Arial"/>
                <w:sz w:val="20"/>
                <w:szCs w:val="20"/>
              </w:rPr>
              <w:t xml:space="preserve"> </w:t>
            </w:r>
            <w:proofErr w:type="spellStart"/>
            <w:r w:rsidRPr="00994EED">
              <w:rPr>
                <w:rFonts w:ascii="Arial" w:hAnsi="Arial" w:cs="Arial"/>
                <w:sz w:val="20"/>
                <w:szCs w:val="20"/>
              </w:rPr>
              <w:t>podatke</w:t>
            </w:r>
            <w:proofErr w:type="spellEnd"/>
            <w:r w:rsidRPr="00994EED">
              <w:rPr>
                <w:rFonts w:ascii="Arial" w:hAnsi="Arial" w:cs="Arial"/>
                <w:sz w:val="20"/>
                <w:szCs w:val="20"/>
              </w:rPr>
              <w:t>.</w:t>
            </w:r>
          </w:p>
          <w:p w:rsidR="002F16E1" w:rsidRPr="00994EED" w:rsidRDefault="002F16E1" w:rsidP="007B2DB6">
            <w:pPr>
              <w:numPr>
                <w:ilvl w:val="0"/>
                <w:numId w:val="107"/>
              </w:numPr>
              <w:tabs>
                <w:tab w:val="left" w:pos="244"/>
              </w:tabs>
              <w:suppressAutoHyphens/>
              <w:autoSpaceDN w:val="0"/>
              <w:ind w:left="234" w:hanging="234"/>
              <w:textAlignment w:val="baseline"/>
              <w:rPr>
                <w:rFonts w:ascii="Arial" w:hAnsi="Arial" w:cs="Arial"/>
                <w:sz w:val="20"/>
                <w:szCs w:val="20"/>
                <w:lang w:val="it-IT"/>
              </w:rPr>
            </w:pPr>
            <w:r w:rsidRPr="00994EED">
              <w:rPr>
                <w:rFonts w:ascii="Arial" w:hAnsi="Arial" w:cs="Arial"/>
                <w:sz w:val="20"/>
                <w:szCs w:val="20"/>
                <w:lang w:val="it-IT"/>
              </w:rPr>
              <w:t xml:space="preserve">V </w:t>
            </w:r>
            <w:proofErr w:type="spellStart"/>
            <w:r w:rsidRPr="00994EED">
              <w:rPr>
                <w:rFonts w:ascii="Arial" w:hAnsi="Arial" w:cs="Arial"/>
                <w:sz w:val="20"/>
                <w:szCs w:val="20"/>
                <w:lang w:val="it-IT"/>
              </w:rPr>
              <w:t>besedilu</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iščejo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podatke</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jih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napišejo</w:t>
            </w:r>
            <w:proofErr w:type="spellEnd"/>
            <w:r w:rsidRPr="00994EED">
              <w:rPr>
                <w:rFonts w:ascii="Arial" w:hAnsi="Arial" w:cs="Arial"/>
                <w:sz w:val="20"/>
                <w:szCs w:val="20"/>
                <w:lang w:val="it-IT"/>
              </w:rPr>
              <w:t>.</w:t>
            </w:r>
          </w:p>
          <w:p w:rsidR="002F16E1" w:rsidRPr="00994EED" w:rsidRDefault="002F16E1" w:rsidP="007B2DB6">
            <w:pPr>
              <w:numPr>
                <w:ilvl w:val="0"/>
                <w:numId w:val="107"/>
              </w:numPr>
              <w:tabs>
                <w:tab w:val="left" w:pos="-2585"/>
              </w:tabs>
              <w:suppressAutoHyphens/>
              <w:autoSpaceDN w:val="0"/>
              <w:ind w:left="260" w:hanging="260"/>
              <w:textAlignment w:val="baseline"/>
              <w:rPr>
                <w:rFonts w:ascii="Arial" w:hAnsi="Arial" w:cs="Arial"/>
                <w:sz w:val="20"/>
                <w:szCs w:val="20"/>
                <w:lang w:val="it-IT"/>
              </w:rPr>
            </w:pPr>
            <w:proofErr w:type="spellStart"/>
            <w:r w:rsidRPr="00994EED">
              <w:rPr>
                <w:rFonts w:ascii="Arial" w:hAnsi="Arial" w:cs="Arial"/>
                <w:sz w:val="20"/>
                <w:szCs w:val="20"/>
                <w:lang w:val="it-IT"/>
              </w:rPr>
              <w:t>Razvijajo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pravopisno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zmožnost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Usvajajo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utrjujejo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rabo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končnih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ločil</w:t>
            </w:r>
            <w:proofErr w:type="spellEnd"/>
            <w:r w:rsidRPr="00994EED">
              <w:rPr>
                <w:rFonts w:ascii="Arial" w:hAnsi="Arial" w:cs="Arial"/>
                <w:sz w:val="20"/>
                <w:szCs w:val="20"/>
                <w:lang w:val="it-IT"/>
              </w:rPr>
              <w:t>.</w:t>
            </w:r>
          </w:p>
          <w:p w:rsidR="002F16E1" w:rsidRPr="00994EED" w:rsidRDefault="002F16E1" w:rsidP="007B2DB6">
            <w:pPr>
              <w:numPr>
                <w:ilvl w:val="0"/>
                <w:numId w:val="107"/>
              </w:numPr>
              <w:tabs>
                <w:tab w:val="left" w:pos="244"/>
              </w:tabs>
              <w:suppressAutoHyphens/>
              <w:autoSpaceDN w:val="0"/>
              <w:ind w:left="244" w:hanging="244"/>
              <w:textAlignment w:val="baseline"/>
              <w:rPr>
                <w:rFonts w:ascii="Arial" w:hAnsi="Arial" w:cs="Arial"/>
                <w:sz w:val="20"/>
                <w:szCs w:val="20"/>
                <w:lang w:val="it-IT"/>
              </w:rPr>
            </w:pPr>
            <w:proofErr w:type="spellStart"/>
            <w:r w:rsidRPr="00994EED">
              <w:rPr>
                <w:rFonts w:ascii="Arial" w:hAnsi="Arial" w:cs="Arial"/>
                <w:sz w:val="20"/>
                <w:szCs w:val="20"/>
                <w:lang w:val="it-IT"/>
              </w:rPr>
              <w:t>Razvijajo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skladenjsko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zmožnost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Ugotavljajo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položaj</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bitij</w:t>
            </w:r>
            <w:proofErr w:type="spellEnd"/>
            <w:r w:rsidRPr="00994EED">
              <w:rPr>
                <w:rFonts w:ascii="Arial" w:hAnsi="Arial" w:cs="Arial"/>
                <w:sz w:val="20"/>
                <w:szCs w:val="20"/>
                <w:lang w:val="it-IT"/>
              </w:rPr>
              <w:t>/</w:t>
            </w:r>
            <w:proofErr w:type="spellStart"/>
            <w:r w:rsidRPr="00994EED">
              <w:rPr>
                <w:rFonts w:ascii="Arial" w:hAnsi="Arial" w:cs="Arial"/>
                <w:sz w:val="20"/>
                <w:szCs w:val="20"/>
                <w:lang w:val="it-IT"/>
              </w:rPr>
              <w:t>predmetov</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izražajo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njihov</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položaj</w:t>
            </w:r>
            <w:proofErr w:type="spellEnd"/>
            <w:r w:rsidRPr="00994EED">
              <w:rPr>
                <w:rFonts w:ascii="Arial" w:hAnsi="Arial" w:cs="Arial"/>
                <w:sz w:val="20"/>
                <w:szCs w:val="20"/>
                <w:lang w:val="it-IT"/>
              </w:rPr>
              <w:t xml:space="preserve"> s </w:t>
            </w:r>
            <w:proofErr w:type="spellStart"/>
            <w:r w:rsidRPr="00994EED">
              <w:rPr>
                <w:rFonts w:ascii="Arial" w:hAnsi="Arial" w:cs="Arial"/>
                <w:sz w:val="20"/>
                <w:szCs w:val="20"/>
                <w:lang w:val="it-IT"/>
              </w:rPr>
              <w:t>pravilnim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predlogom</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pravilno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sklonsko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obliko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samostalnika</w:t>
            </w:r>
            <w:proofErr w:type="spellEnd"/>
            <w:r w:rsidRPr="00994EED">
              <w:rPr>
                <w:rFonts w:ascii="Arial" w:hAnsi="Arial" w:cs="Arial"/>
                <w:sz w:val="20"/>
                <w:szCs w:val="20"/>
                <w:lang w:val="it-IT"/>
              </w:rPr>
              <w:t xml:space="preserve"> za </w:t>
            </w:r>
            <w:proofErr w:type="spellStart"/>
            <w:r w:rsidRPr="00994EED">
              <w:rPr>
                <w:rFonts w:ascii="Arial" w:hAnsi="Arial" w:cs="Arial"/>
                <w:sz w:val="20"/>
                <w:szCs w:val="20"/>
                <w:lang w:val="it-IT"/>
              </w:rPr>
              <w:t>njim</w:t>
            </w:r>
            <w:proofErr w:type="spellEnd"/>
            <w:r w:rsidRPr="00994EED">
              <w:rPr>
                <w:rFonts w:ascii="Arial" w:hAnsi="Arial" w:cs="Arial"/>
                <w:sz w:val="20"/>
                <w:szCs w:val="20"/>
                <w:lang w:val="it-IT"/>
              </w:rPr>
              <w:t>.</w:t>
            </w:r>
          </w:p>
          <w:p w:rsidR="002F16E1" w:rsidRPr="00994EED" w:rsidRDefault="002F16E1" w:rsidP="007B2DB6">
            <w:pPr>
              <w:numPr>
                <w:ilvl w:val="0"/>
                <w:numId w:val="107"/>
              </w:numPr>
              <w:tabs>
                <w:tab w:val="left" w:pos="-2635"/>
              </w:tabs>
              <w:suppressAutoHyphens/>
              <w:autoSpaceDN w:val="0"/>
              <w:ind w:left="260" w:hanging="260"/>
              <w:textAlignment w:val="baseline"/>
              <w:rPr>
                <w:rFonts w:ascii="Arial" w:hAnsi="Arial" w:cs="Arial"/>
                <w:sz w:val="20"/>
                <w:szCs w:val="20"/>
                <w:lang w:val="it-IT"/>
              </w:rPr>
            </w:pPr>
            <w:proofErr w:type="spellStart"/>
            <w:r w:rsidRPr="00994EED">
              <w:rPr>
                <w:rFonts w:ascii="Arial" w:hAnsi="Arial" w:cs="Arial"/>
                <w:sz w:val="20"/>
                <w:szCs w:val="20"/>
                <w:lang w:val="it-IT"/>
              </w:rPr>
              <w:t>Ponovijo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utrdijo</w:t>
            </w:r>
            <w:proofErr w:type="spellEnd"/>
            <w:r w:rsidRPr="00994EED">
              <w:rPr>
                <w:rFonts w:ascii="Arial" w:hAnsi="Arial" w:cs="Arial"/>
                <w:sz w:val="20"/>
                <w:szCs w:val="20"/>
                <w:lang w:val="it-IT"/>
              </w:rPr>
              <w:t xml:space="preserve"> in v </w:t>
            </w:r>
            <w:proofErr w:type="spellStart"/>
            <w:r w:rsidRPr="00994EED">
              <w:rPr>
                <w:rFonts w:ascii="Arial" w:hAnsi="Arial" w:cs="Arial"/>
                <w:sz w:val="20"/>
                <w:szCs w:val="20"/>
                <w:lang w:val="it-IT"/>
              </w:rPr>
              <w:t>novih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situacijah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uporabijo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pridobljeno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znanje</w:t>
            </w:r>
            <w:proofErr w:type="spellEnd"/>
            <w:r w:rsidRPr="00994EED">
              <w:rPr>
                <w:rFonts w:ascii="Arial" w:hAnsi="Arial" w:cs="Arial"/>
                <w:sz w:val="20"/>
                <w:szCs w:val="20"/>
                <w:lang w:val="it-IT"/>
              </w:rPr>
              <w:t>.</w:t>
            </w:r>
          </w:p>
          <w:p w:rsidR="002F16E1" w:rsidRPr="00994EED" w:rsidRDefault="002F16E1" w:rsidP="007A675F">
            <w:pPr>
              <w:numPr>
                <w:ilvl w:val="0"/>
                <w:numId w:val="112"/>
              </w:numPr>
              <w:suppressAutoHyphens/>
              <w:autoSpaceDN w:val="0"/>
              <w:ind w:left="244" w:hanging="244"/>
              <w:textAlignment w:val="baseline"/>
              <w:rPr>
                <w:rFonts w:ascii="Arial" w:hAnsi="Arial" w:cs="Arial"/>
                <w:sz w:val="20"/>
                <w:szCs w:val="20"/>
              </w:rPr>
            </w:pPr>
            <w:proofErr w:type="spellStart"/>
            <w:r w:rsidRPr="00815500">
              <w:rPr>
                <w:rFonts w:ascii="Arial" w:hAnsi="Arial" w:cs="Arial"/>
                <w:sz w:val="20"/>
                <w:szCs w:val="20"/>
                <w:lang w:val="it-IT"/>
              </w:rPr>
              <w:t>Poslušajo</w:t>
            </w:r>
            <w:proofErr w:type="spellEnd"/>
            <w:r w:rsidRPr="00815500">
              <w:rPr>
                <w:rFonts w:ascii="Arial" w:hAnsi="Arial" w:cs="Arial"/>
                <w:sz w:val="20"/>
                <w:szCs w:val="20"/>
                <w:lang w:val="it-IT"/>
              </w:rPr>
              <w:t xml:space="preserve"> in </w:t>
            </w:r>
            <w:proofErr w:type="spellStart"/>
            <w:r w:rsidRPr="00815500">
              <w:rPr>
                <w:rFonts w:ascii="Arial" w:hAnsi="Arial" w:cs="Arial"/>
                <w:sz w:val="20"/>
                <w:szCs w:val="20"/>
                <w:lang w:val="it-IT"/>
              </w:rPr>
              <w:t>doživljajo</w:t>
            </w:r>
            <w:proofErr w:type="spellEnd"/>
            <w:r w:rsidRPr="00815500">
              <w:rPr>
                <w:rFonts w:ascii="Arial" w:hAnsi="Arial" w:cs="Arial"/>
                <w:sz w:val="20"/>
                <w:szCs w:val="20"/>
                <w:lang w:val="it-IT"/>
              </w:rPr>
              <w:t xml:space="preserve"> </w:t>
            </w:r>
            <w:proofErr w:type="spellStart"/>
            <w:r w:rsidRPr="00815500">
              <w:rPr>
                <w:rFonts w:ascii="Arial" w:hAnsi="Arial" w:cs="Arial"/>
                <w:sz w:val="20"/>
                <w:szCs w:val="20"/>
                <w:lang w:val="it-IT"/>
              </w:rPr>
              <w:t>branje</w:t>
            </w:r>
            <w:proofErr w:type="spellEnd"/>
            <w:r w:rsidRPr="00815500">
              <w:rPr>
                <w:rFonts w:ascii="Arial" w:hAnsi="Arial" w:cs="Arial"/>
                <w:sz w:val="20"/>
                <w:szCs w:val="20"/>
                <w:lang w:val="it-IT"/>
              </w:rPr>
              <w:t xml:space="preserve"> v </w:t>
            </w:r>
            <w:proofErr w:type="spellStart"/>
            <w:r w:rsidRPr="00815500">
              <w:rPr>
                <w:rFonts w:ascii="Arial" w:hAnsi="Arial" w:cs="Arial"/>
                <w:sz w:val="20"/>
                <w:szCs w:val="20"/>
                <w:lang w:val="it-IT"/>
              </w:rPr>
              <w:t>nadaljevanjih</w:t>
            </w:r>
            <w:proofErr w:type="spellEnd"/>
            <w:r w:rsidRPr="00815500">
              <w:rPr>
                <w:rFonts w:ascii="Arial" w:hAnsi="Arial" w:cs="Arial"/>
                <w:sz w:val="20"/>
                <w:szCs w:val="20"/>
                <w:lang w:val="it-IT"/>
              </w:rPr>
              <w:t xml:space="preserve">. </w:t>
            </w:r>
            <w:proofErr w:type="spellStart"/>
            <w:r w:rsidRPr="00815500">
              <w:rPr>
                <w:rFonts w:ascii="Arial" w:hAnsi="Arial" w:cs="Arial"/>
                <w:sz w:val="20"/>
                <w:szCs w:val="20"/>
                <w:lang w:val="it-IT"/>
              </w:rPr>
              <w:t>Zaznavajo</w:t>
            </w:r>
            <w:proofErr w:type="spellEnd"/>
            <w:r w:rsidRPr="00815500">
              <w:rPr>
                <w:rFonts w:ascii="Arial" w:hAnsi="Arial" w:cs="Arial"/>
                <w:sz w:val="20"/>
                <w:szCs w:val="20"/>
                <w:lang w:val="it-IT"/>
              </w:rPr>
              <w:t xml:space="preserve"> in </w:t>
            </w:r>
            <w:proofErr w:type="spellStart"/>
            <w:r w:rsidRPr="00815500">
              <w:rPr>
                <w:rFonts w:ascii="Arial" w:hAnsi="Arial" w:cs="Arial"/>
                <w:sz w:val="20"/>
                <w:szCs w:val="20"/>
                <w:lang w:val="it-IT"/>
              </w:rPr>
              <w:t>doživljajo</w:t>
            </w:r>
            <w:proofErr w:type="spellEnd"/>
            <w:r w:rsidRPr="00815500">
              <w:rPr>
                <w:rFonts w:ascii="Arial" w:hAnsi="Arial" w:cs="Arial"/>
                <w:sz w:val="20"/>
                <w:szCs w:val="20"/>
                <w:lang w:val="it-IT"/>
              </w:rPr>
              <w:t xml:space="preserve"> </w:t>
            </w:r>
            <w:proofErr w:type="spellStart"/>
            <w:r w:rsidRPr="00815500">
              <w:rPr>
                <w:rFonts w:ascii="Arial" w:hAnsi="Arial" w:cs="Arial"/>
                <w:sz w:val="20"/>
                <w:szCs w:val="20"/>
                <w:lang w:val="it-IT"/>
              </w:rPr>
              <w:t>posamezne</w:t>
            </w:r>
            <w:proofErr w:type="spellEnd"/>
            <w:r w:rsidRPr="00815500">
              <w:rPr>
                <w:rFonts w:ascii="Arial" w:hAnsi="Arial" w:cs="Arial"/>
                <w:sz w:val="20"/>
                <w:szCs w:val="20"/>
                <w:lang w:val="it-IT"/>
              </w:rPr>
              <w:t xml:space="preserve"> </w:t>
            </w:r>
            <w:proofErr w:type="spellStart"/>
            <w:r w:rsidRPr="00815500">
              <w:rPr>
                <w:rFonts w:ascii="Arial" w:hAnsi="Arial" w:cs="Arial"/>
                <w:sz w:val="20"/>
                <w:szCs w:val="20"/>
                <w:lang w:val="it-IT"/>
              </w:rPr>
              <w:t>dogodke</w:t>
            </w:r>
            <w:proofErr w:type="spellEnd"/>
            <w:r w:rsidRPr="00815500">
              <w:rPr>
                <w:rFonts w:ascii="Arial" w:hAnsi="Arial" w:cs="Arial"/>
                <w:sz w:val="20"/>
                <w:szCs w:val="20"/>
                <w:lang w:val="it-IT"/>
              </w:rPr>
              <w:t xml:space="preserve"> v </w:t>
            </w:r>
            <w:proofErr w:type="spellStart"/>
            <w:r w:rsidRPr="00815500">
              <w:rPr>
                <w:rFonts w:ascii="Arial" w:hAnsi="Arial" w:cs="Arial"/>
                <w:sz w:val="20"/>
                <w:szCs w:val="20"/>
                <w:lang w:val="it-IT"/>
              </w:rPr>
              <w:t>književnem</w:t>
            </w:r>
            <w:proofErr w:type="spellEnd"/>
            <w:r w:rsidRPr="00815500">
              <w:rPr>
                <w:rFonts w:ascii="Arial" w:hAnsi="Arial" w:cs="Arial"/>
                <w:sz w:val="20"/>
                <w:szCs w:val="20"/>
                <w:lang w:val="it-IT"/>
              </w:rPr>
              <w:t xml:space="preserve"> </w:t>
            </w:r>
            <w:proofErr w:type="spellStart"/>
            <w:r w:rsidRPr="00815500">
              <w:rPr>
                <w:rFonts w:ascii="Arial" w:hAnsi="Arial" w:cs="Arial"/>
                <w:sz w:val="20"/>
                <w:szCs w:val="20"/>
                <w:lang w:val="it-IT"/>
              </w:rPr>
              <w:t>besedilu</w:t>
            </w:r>
            <w:proofErr w:type="spellEnd"/>
            <w:r w:rsidRPr="00815500">
              <w:rPr>
                <w:rFonts w:ascii="Arial" w:hAnsi="Arial" w:cs="Arial"/>
                <w:sz w:val="20"/>
                <w:szCs w:val="20"/>
                <w:lang w:val="it-IT"/>
              </w:rPr>
              <w:t xml:space="preserve"> </w:t>
            </w:r>
            <w:proofErr w:type="spellStart"/>
            <w:r w:rsidRPr="00815500">
              <w:rPr>
                <w:rFonts w:ascii="Arial" w:hAnsi="Arial" w:cs="Arial"/>
                <w:sz w:val="20"/>
                <w:szCs w:val="20"/>
                <w:lang w:val="it-IT"/>
              </w:rPr>
              <w:t>kot</w:t>
            </w:r>
            <w:proofErr w:type="spellEnd"/>
            <w:r w:rsidRPr="00815500">
              <w:rPr>
                <w:rFonts w:ascii="Arial" w:hAnsi="Arial" w:cs="Arial"/>
                <w:sz w:val="20"/>
                <w:szCs w:val="20"/>
                <w:lang w:val="it-IT"/>
              </w:rPr>
              <w:t xml:space="preserve"> </w:t>
            </w:r>
            <w:proofErr w:type="spellStart"/>
            <w:r w:rsidRPr="00815500">
              <w:rPr>
                <w:rFonts w:ascii="Arial" w:hAnsi="Arial" w:cs="Arial"/>
                <w:sz w:val="20"/>
                <w:szCs w:val="20"/>
                <w:lang w:val="it-IT"/>
              </w:rPr>
              <w:t>zaokrožene</w:t>
            </w:r>
            <w:proofErr w:type="spellEnd"/>
            <w:r w:rsidRPr="00815500">
              <w:rPr>
                <w:rFonts w:ascii="Arial" w:hAnsi="Arial" w:cs="Arial"/>
                <w:sz w:val="20"/>
                <w:szCs w:val="20"/>
                <w:lang w:val="it-IT"/>
              </w:rPr>
              <w:t xml:space="preserve"> </w:t>
            </w:r>
            <w:proofErr w:type="spellStart"/>
            <w:r w:rsidRPr="00815500">
              <w:rPr>
                <w:rFonts w:ascii="Arial" w:hAnsi="Arial" w:cs="Arial"/>
                <w:sz w:val="20"/>
                <w:szCs w:val="20"/>
                <w:lang w:val="it-IT"/>
              </w:rPr>
              <w:t>celote</w:t>
            </w:r>
            <w:proofErr w:type="spellEnd"/>
            <w:r w:rsidRPr="00815500">
              <w:rPr>
                <w:rFonts w:ascii="Arial" w:hAnsi="Arial" w:cs="Arial"/>
                <w:sz w:val="20"/>
                <w:szCs w:val="20"/>
                <w:lang w:val="it-IT"/>
              </w:rPr>
              <w:t xml:space="preserve">. </w:t>
            </w:r>
            <w:proofErr w:type="spellStart"/>
            <w:r w:rsidRPr="00815500">
              <w:rPr>
                <w:rFonts w:ascii="Arial" w:hAnsi="Arial" w:cs="Arial"/>
                <w:sz w:val="20"/>
                <w:szCs w:val="20"/>
              </w:rPr>
              <w:t>Razvijajo</w:t>
            </w:r>
            <w:proofErr w:type="spellEnd"/>
            <w:r w:rsidR="00815500" w:rsidRPr="00815500">
              <w:rPr>
                <w:rFonts w:ascii="Arial" w:hAnsi="Arial" w:cs="Arial"/>
                <w:sz w:val="20"/>
                <w:szCs w:val="20"/>
              </w:rPr>
              <w:t xml:space="preserve"> </w:t>
            </w:r>
            <w:proofErr w:type="spellStart"/>
            <w:r w:rsidRPr="00815500">
              <w:rPr>
                <w:rFonts w:ascii="Arial" w:hAnsi="Arial" w:cs="Arial"/>
                <w:sz w:val="20"/>
                <w:szCs w:val="20"/>
                <w:lang w:val="it-IT"/>
              </w:rPr>
              <w:t>sposobnost</w:t>
            </w:r>
            <w:proofErr w:type="spellEnd"/>
            <w:r w:rsidRPr="00815500">
              <w:rPr>
                <w:rFonts w:ascii="Arial" w:hAnsi="Arial" w:cs="Arial"/>
                <w:sz w:val="20"/>
                <w:szCs w:val="20"/>
                <w:lang w:val="it-IT"/>
              </w:rPr>
              <w:t xml:space="preserve"> </w:t>
            </w:r>
            <w:proofErr w:type="spellStart"/>
            <w:r w:rsidRPr="00815500">
              <w:rPr>
                <w:rFonts w:ascii="Arial" w:hAnsi="Arial" w:cs="Arial"/>
                <w:sz w:val="20"/>
                <w:szCs w:val="20"/>
                <w:lang w:val="it-IT"/>
              </w:rPr>
              <w:t>ločevanja</w:t>
            </w:r>
            <w:proofErr w:type="spellEnd"/>
            <w:r w:rsidRPr="00815500">
              <w:rPr>
                <w:rFonts w:ascii="Arial" w:hAnsi="Arial" w:cs="Arial"/>
                <w:sz w:val="20"/>
                <w:szCs w:val="20"/>
                <w:lang w:val="it-IT"/>
              </w:rPr>
              <w:t xml:space="preserve"> </w:t>
            </w:r>
            <w:proofErr w:type="spellStart"/>
            <w:r w:rsidRPr="00815500">
              <w:rPr>
                <w:rFonts w:ascii="Arial" w:hAnsi="Arial" w:cs="Arial"/>
                <w:sz w:val="20"/>
                <w:szCs w:val="20"/>
                <w:lang w:val="it-IT"/>
              </w:rPr>
              <w:t>realnega</w:t>
            </w:r>
            <w:proofErr w:type="spellEnd"/>
            <w:r w:rsidRPr="00815500">
              <w:rPr>
                <w:rFonts w:ascii="Arial" w:hAnsi="Arial" w:cs="Arial"/>
                <w:sz w:val="20"/>
                <w:szCs w:val="20"/>
                <w:lang w:val="it-IT"/>
              </w:rPr>
              <w:t xml:space="preserve"> in </w:t>
            </w:r>
            <w:proofErr w:type="spellStart"/>
            <w:r w:rsidRPr="00815500">
              <w:rPr>
                <w:rFonts w:ascii="Arial" w:hAnsi="Arial" w:cs="Arial"/>
                <w:sz w:val="20"/>
                <w:szCs w:val="20"/>
                <w:lang w:val="it-IT"/>
              </w:rPr>
              <w:t>domišljijskega</w:t>
            </w:r>
            <w:proofErr w:type="spellEnd"/>
            <w:r w:rsidRPr="00815500">
              <w:rPr>
                <w:rFonts w:ascii="Arial" w:hAnsi="Arial" w:cs="Arial"/>
                <w:sz w:val="20"/>
                <w:szCs w:val="20"/>
                <w:lang w:val="it-IT"/>
              </w:rPr>
              <w:t xml:space="preserve"> </w:t>
            </w:r>
            <w:proofErr w:type="spellStart"/>
            <w:r w:rsidRPr="00815500">
              <w:rPr>
                <w:rFonts w:ascii="Arial" w:hAnsi="Arial" w:cs="Arial"/>
                <w:sz w:val="20"/>
                <w:szCs w:val="20"/>
                <w:lang w:val="it-IT"/>
              </w:rPr>
              <w:t>sveta</w:t>
            </w:r>
            <w:proofErr w:type="spellEnd"/>
            <w:r w:rsidRPr="00815500">
              <w:rPr>
                <w:rFonts w:ascii="Arial" w:hAnsi="Arial" w:cs="Arial"/>
                <w:sz w:val="20"/>
                <w:szCs w:val="20"/>
                <w:lang w:val="it-IT"/>
              </w:rPr>
              <w:t>.</w:t>
            </w:r>
          </w:p>
        </w:tc>
        <w:tc>
          <w:tcPr>
            <w:tcW w:w="4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7B2DB6">
            <w:pPr>
              <w:numPr>
                <w:ilvl w:val="0"/>
                <w:numId w:val="114"/>
              </w:numPr>
              <w:suppressAutoHyphens/>
              <w:autoSpaceDN w:val="0"/>
              <w:ind w:left="120" w:hanging="120"/>
              <w:textAlignment w:val="baseline"/>
              <w:rPr>
                <w:rFonts w:ascii="Arial" w:hAnsi="Arial" w:cs="Arial"/>
                <w:sz w:val="20"/>
                <w:szCs w:val="20"/>
              </w:rPr>
            </w:pPr>
            <w:r w:rsidRPr="00994EED">
              <w:rPr>
                <w:rFonts w:ascii="Arial" w:hAnsi="Arial" w:cs="Arial"/>
                <w:sz w:val="20"/>
                <w:szCs w:val="20"/>
              </w:rPr>
              <w:t xml:space="preserve">  Z </w:t>
            </w:r>
            <w:proofErr w:type="spellStart"/>
            <w:r w:rsidRPr="00994EED">
              <w:rPr>
                <w:rFonts w:ascii="Arial" w:hAnsi="Arial" w:cs="Arial"/>
                <w:sz w:val="20"/>
                <w:szCs w:val="20"/>
              </w:rPr>
              <w:t>vlakom</w:t>
            </w:r>
            <w:proofErr w:type="spellEnd"/>
            <w:r w:rsidRPr="00994EED">
              <w:rPr>
                <w:rFonts w:ascii="Arial" w:hAnsi="Arial" w:cs="Arial"/>
                <w:sz w:val="20"/>
                <w:szCs w:val="20"/>
              </w:rPr>
              <w:t xml:space="preserve"> v </w:t>
            </w:r>
            <w:proofErr w:type="spellStart"/>
            <w:r w:rsidRPr="00994EED">
              <w:rPr>
                <w:rFonts w:ascii="Arial" w:hAnsi="Arial" w:cs="Arial"/>
                <w:sz w:val="20"/>
                <w:szCs w:val="20"/>
              </w:rPr>
              <w:t>Ljubljano</w:t>
            </w:r>
            <w:proofErr w:type="spellEnd"/>
            <w:r w:rsidRPr="00994EED">
              <w:rPr>
                <w:rFonts w:ascii="Arial" w:hAnsi="Arial" w:cs="Arial"/>
                <w:sz w:val="20"/>
                <w:szCs w:val="20"/>
              </w:rPr>
              <w:t xml:space="preserve"> – U/17, SDZ 1/30</w:t>
            </w:r>
          </w:p>
          <w:p w:rsidR="002F16E1" w:rsidRPr="00994EED" w:rsidRDefault="002F16E1" w:rsidP="007B2DB6">
            <w:pPr>
              <w:numPr>
                <w:ilvl w:val="0"/>
                <w:numId w:val="114"/>
              </w:numPr>
              <w:suppressAutoHyphens/>
              <w:autoSpaceDN w:val="0"/>
              <w:ind w:left="120" w:hanging="12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Razvoj</w:t>
            </w:r>
            <w:proofErr w:type="spellEnd"/>
            <w:r w:rsidRPr="00994EED">
              <w:rPr>
                <w:rFonts w:ascii="Arial" w:hAnsi="Arial" w:cs="Arial"/>
                <w:sz w:val="20"/>
                <w:szCs w:val="20"/>
              </w:rPr>
              <w:t xml:space="preserve"> </w:t>
            </w:r>
            <w:proofErr w:type="spellStart"/>
            <w:r w:rsidRPr="00994EED">
              <w:rPr>
                <w:rFonts w:ascii="Arial" w:hAnsi="Arial" w:cs="Arial"/>
                <w:sz w:val="20"/>
                <w:szCs w:val="20"/>
              </w:rPr>
              <w:t>kolesa</w:t>
            </w:r>
            <w:proofErr w:type="spellEnd"/>
            <w:r w:rsidRPr="00994EED">
              <w:rPr>
                <w:rFonts w:ascii="Arial" w:hAnsi="Arial" w:cs="Arial"/>
                <w:sz w:val="20"/>
                <w:szCs w:val="20"/>
              </w:rPr>
              <w:t xml:space="preserve"> – U/18, 19, SDZ 1/38, 39</w:t>
            </w:r>
          </w:p>
          <w:p w:rsidR="002F16E1" w:rsidRPr="00994EED" w:rsidRDefault="002F16E1" w:rsidP="007B2DB6">
            <w:pPr>
              <w:numPr>
                <w:ilvl w:val="0"/>
                <w:numId w:val="114"/>
              </w:numPr>
              <w:suppressAutoHyphens/>
              <w:autoSpaceDN w:val="0"/>
              <w:ind w:left="120" w:hanging="120"/>
              <w:textAlignment w:val="baseline"/>
              <w:rPr>
                <w:rFonts w:ascii="Arial" w:hAnsi="Arial" w:cs="Arial"/>
                <w:sz w:val="20"/>
                <w:szCs w:val="20"/>
              </w:rPr>
            </w:pPr>
            <w:r w:rsidRPr="00994EED">
              <w:rPr>
                <w:rFonts w:ascii="Arial" w:hAnsi="Arial" w:cs="Arial"/>
                <w:sz w:val="20"/>
                <w:szCs w:val="20"/>
              </w:rPr>
              <w:t xml:space="preserve">  Z </w:t>
            </w:r>
            <w:proofErr w:type="spellStart"/>
            <w:r w:rsidRPr="00994EED">
              <w:rPr>
                <w:rFonts w:ascii="Arial" w:hAnsi="Arial" w:cs="Arial"/>
                <w:sz w:val="20"/>
                <w:szCs w:val="20"/>
              </w:rPr>
              <w:t>avtomobilom</w:t>
            </w:r>
            <w:proofErr w:type="spellEnd"/>
            <w:r w:rsidRPr="00994EED">
              <w:rPr>
                <w:rFonts w:ascii="Arial" w:hAnsi="Arial" w:cs="Arial"/>
                <w:sz w:val="20"/>
                <w:szCs w:val="20"/>
              </w:rPr>
              <w:t xml:space="preserve"> </w:t>
            </w:r>
            <w:proofErr w:type="spellStart"/>
            <w:r w:rsidRPr="00994EED">
              <w:rPr>
                <w:rFonts w:ascii="Arial" w:hAnsi="Arial" w:cs="Arial"/>
                <w:sz w:val="20"/>
                <w:szCs w:val="20"/>
              </w:rPr>
              <w:t>na</w:t>
            </w:r>
            <w:proofErr w:type="spellEnd"/>
            <w:r w:rsidRPr="00994EED">
              <w:rPr>
                <w:rFonts w:ascii="Arial" w:hAnsi="Arial" w:cs="Arial"/>
                <w:sz w:val="20"/>
                <w:szCs w:val="20"/>
              </w:rPr>
              <w:t xml:space="preserve"> </w:t>
            </w:r>
            <w:proofErr w:type="spellStart"/>
            <w:r w:rsidRPr="00994EED">
              <w:rPr>
                <w:rFonts w:ascii="Arial" w:hAnsi="Arial" w:cs="Arial"/>
                <w:sz w:val="20"/>
                <w:szCs w:val="20"/>
              </w:rPr>
              <w:t>izlet</w:t>
            </w:r>
            <w:proofErr w:type="spellEnd"/>
            <w:r w:rsidRPr="00994EED">
              <w:rPr>
                <w:rFonts w:ascii="Arial" w:hAnsi="Arial" w:cs="Arial"/>
                <w:sz w:val="20"/>
                <w:szCs w:val="20"/>
              </w:rPr>
              <w:t xml:space="preserve"> – U/20, SDZ 1/33</w:t>
            </w:r>
          </w:p>
          <w:p w:rsidR="002F16E1" w:rsidRPr="00994EED" w:rsidRDefault="002F16E1" w:rsidP="007B2DB6">
            <w:pPr>
              <w:numPr>
                <w:ilvl w:val="0"/>
                <w:numId w:val="114"/>
              </w:numPr>
              <w:suppressAutoHyphens/>
              <w:autoSpaceDN w:val="0"/>
              <w:ind w:left="120" w:hanging="12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Potovanje</w:t>
            </w:r>
            <w:proofErr w:type="spellEnd"/>
            <w:r w:rsidRPr="00994EED">
              <w:rPr>
                <w:rFonts w:ascii="Arial" w:hAnsi="Arial" w:cs="Arial"/>
                <w:sz w:val="20"/>
                <w:szCs w:val="20"/>
              </w:rPr>
              <w:t xml:space="preserve"> </w:t>
            </w:r>
            <w:proofErr w:type="spellStart"/>
            <w:r w:rsidRPr="00994EED">
              <w:rPr>
                <w:rFonts w:ascii="Arial" w:hAnsi="Arial" w:cs="Arial"/>
                <w:sz w:val="20"/>
                <w:szCs w:val="20"/>
              </w:rPr>
              <w:t>čez</w:t>
            </w:r>
            <w:proofErr w:type="spellEnd"/>
            <w:r w:rsidRPr="00994EED">
              <w:rPr>
                <w:rFonts w:ascii="Arial" w:hAnsi="Arial" w:cs="Arial"/>
                <w:sz w:val="20"/>
                <w:szCs w:val="20"/>
              </w:rPr>
              <w:t xml:space="preserve"> </w:t>
            </w:r>
            <w:proofErr w:type="spellStart"/>
            <w:r w:rsidRPr="00994EED">
              <w:rPr>
                <w:rFonts w:ascii="Arial" w:hAnsi="Arial" w:cs="Arial"/>
                <w:sz w:val="20"/>
                <w:szCs w:val="20"/>
              </w:rPr>
              <w:t>Atlantik</w:t>
            </w:r>
            <w:proofErr w:type="spellEnd"/>
            <w:r w:rsidRPr="00994EED">
              <w:rPr>
                <w:rFonts w:ascii="Arial" w:hAnsi="Arial" w:cs="Arial"/>
                <w:sz w:val="20"/>
                <w:szCs w:val="20"/>
              </w:rPr>
              <w:t xml:space="preserve"> – SDZ 1/37</w:t>
            </w:r>
          </w:p>
          <w:p w:rsidR="002F16E1" w:rsidRPr="00994EED" w:rsidRDefault="002F16E1" w:rsidP="00474FFC">
            <w:pPr>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Učim</w:t>
            </w:r>
            <w:proofErr w:type="spellEnd"/>
            <w:r w:rsidRPr="00994EED">
              <w:rPr>
                <w:rFonts w:ascii="Arial" w:hAnsi="Arial" w:cs="Arial"/>
                <w:sz w:val="20"/>
                <w:szCs w:val="20"/>
              </w:rPr>
              <w:t xml:space="preserve"> se </w:t>
            </w:r>
            <w:proofErr w:type="spellStart"/>
            <w:r w:rsidRPr="00994EED">
              <w:rPr>
                <w:rFonts w:ascii="Arial" w:hAnsi="Arial" w:cs="Arial"/>
                <w:sz w:val="20"/>
                <w:szCs w:val="20"/>
              </w:rPr>
              <w:t>učiti</w:t>
            </w:r>
            <w:proofErr w:type="spellEnd"/>
            <w:r w:rsidRPr="00994EED">
              <w:rPr>
                <w:rFonts w:ascii="Arial" w:hAnsi="Arial" w:cs="Arial"/>
                <w:sz w:val="20"/>
                <w:szCs w:val="20"/>
              </w:rPr>
              <w:t xml:space="preserve"> – SDZ 1/36</w:t>
            </w:r>
          </w:p>
          <w:p w:rsidR="002F16E1" w:rsidRPr="00994EED" w:rsidRDefault="002F16E1" w:rsidP="00474FFC">
            <w:pPr>
              <w:rPr>
                <w:rFonts w:ascii="Arial" w:hAnsi="Arial" w:cs="Arial"/>
                <w:sz w:val="20"/>
                <w:szCs w:val="20"/>
              </w:rPr>
            </w:pPr>
          </w:p>
          <w:p w:rsidR="002F16E1" w:rsidRPr="00994EED" w:rsidRDefault="002F16E1" w:rsidP="00474FFC">
            <w:pPr>
              <w:rPr>
                <w:rFonts w:ascii="Arial" w:hAnsi="Arial" w:cs="Arial"/>
                <w:sz w:val="20"/>
                <w:szCs w:val="20"/>
              </w:rPr>
            </w:pPr>
          </w:p>
          <w:p w:rsidR="002F16E1" w:rsidRPr="00994EED" w:rsidRDefault="002F16E1" w:rsidP="007B2DB6">
            <w:pPr>
              <w:numPr>
                <w:ilvl w:val="0"/>
                <w:numId w:val="114"/>
              </w:numPr>
              <w:suppressAutoHyphens/>
              <w:autoSpaceDN w:val="0"/>
              <w:ind w:left="120" w:hanging="12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Pika</w:t>
            </w:r>
            <w:proofErr w:type="spellEnd"/>
            <w:r w:rsidRPr="00994EED">
              <w:rPr>
                <w:rFonts w:ascii="Arial" w:hAnsi="Arial" w:cs="Arial"/>
                <w:sz w:val="20"/>
                <w:szCs w:val="20"/>
              </w:rPr>
              <w:t xml:space="preserve">, </w:t>
            </w:r>
            <w:proofErr w:type="spellStart"/>
            <w:r w:rsidRPr="00994EED">
              <w:rPr>
                <w:rFonts w:ascii="Arial" w:hAnsi="Arial" w:cs="Arial"/>
                <w:sz w:val="20"/>
                <w:szCs w:val="20"/>
              </w:rPr>
              <w:t>vprašaj</w:t>
            </w:r>
            <w:proofErr w:type="spellEnd"/>
            <w:r w:rsidRPr="00994EED">
              <w:rPr>
                <w:rFonts w:ascii="Arial" w:hAnsi="Arial" w:cs="Arial"/>
                <w:sz w:val="20"/>
                <w:szCs w:val="20"/>
              </w:rPr>
              <w:t xml:space="preserve">, </w:t>
            </w:r>
            <w:proofErr w:type="spellStart"/>
            <w:r w:rsidRPr="00994EED">
              <w:rPr>
                <w:rFonts w:ascii="Arial" w:hAnsi="Arial" w:cs="Arial"/>
                <w:sz w:val="20"/>
                <w:szCs w:val="20"/>
              </w:rPr>
              <w:t>klicaj</w:t>
            </w:r>
            <w:proofErr w:type="spellEnd"/>
            <w:r w:rsidRPr="00994EED">
              <w:rPr>
                <w:rFonts w:ascii="Arial" w:hAnsi="Arial" w:cs="Arial"/>
                <w:sz w:val="20"/>
                <w:szCs w:val="20"/>
              </w:rPr>
              <w:t xml:space="preserve"> – U/21, SDZ 1/31, 32</w:t>
            </w:r>
          </w:p>
          <w:p w:rsidR="002F16E1" w:rsidRPr="00994EED" w:rsidRDefault="002F16E1" w:rsidP="007B2DB6">
            <w:pPr>
              <w:numPr>
                <w:ilvl w:val="0"/>
                <w:numId w:val="114"/>
              </w:numPr>
              <w:suppressAutoHyphens/>
              <w:autoSpaceDN w:val="0"/>
              <w:ind w:left="120" w:hanging="120"/>
              <w:textAlignment w:val="baseline"/>
              <w:rPr>
                <w:rFonts w:ascii="Arial" w:hAnsi="Arial" w:cs="Arial"/>
                <w:sz w:val="20"/>
                <w:szCs w:val="20"/>
              </w:rPr>
            </w:pPr>
            <w:r w:rsidRPr="00994EED">
              <w:rPr>
                <w:rFonts w:ascii="Arial" w:hAnsi="Arial" w:cs="Arial"/>
                <w:sz w:val="20"/>
                <w:szCs w:val="20"/>
              </w:rPr>
              <w:t xml:space="preserve">  Na </w:t>
            </w:r>
            <w:proofErr w:type="spellStart"/>
            <w:r w:rsidRPr="00994EED">
              <w:rPr>
                <w:rFonts w:ascii="Arial" w:hAnsi="Arial" w:cs="Arial"/>
                <w:sz w:val="20"/>
                <w:szCs w:val="20"/>
              </w:rPr>
              <w:t>letališču</w:t>
            </w:r>
            <w:proofErr w:type="spellEnd"/>
            <w:r w:rsidRPr="00994EED">
              <w:rPr>
                <w:rFonts w:ascii="Arial" w:hAnsi="Arial" w:cs="Arial"/>
                <w:sz w:val="20"/>
                <w:szCs w:val="20"/>
              </w:rPr>
              <w:t xml:space="preserve"> – U/21, SDZ 1/34, 35</w:t>
            </w:r>
          </w:p>
          <w:p w:rsidR="002F16E1" w:rsidRPr="00994EED" w:rsidRDefault="002F16E1" w:rsidP="00474FFC">
            <w:pPr>
              <w:ind w:left="300"/>
              <w:rPr>
                <w:rFonts w:ascii="Arial" w:hAnsi="Arial" w:cs="Arial"/>
                <w:color w:val="FF0000"/>
                <w:sz w:val="20"/>
                <w:szCs w:val="20"/>
              </w:rPr>
            </w:pPr>
          </w:p>
          <w:p w:rsidR="002F16E1" w:rsidRPr="00994EED" w:rsidRDefault="002F16E1" w:rsidP="007B2DB6">
            <w:pPr>
              <w:numPr>
                <w:ilvl w:val="0"/>
                <w:numId w:val="114"/>
              </w:numPr>
              <w:suppressAutoHyphens/>
              <w:autoSpaceDN w:val="0"/>
              <w:ind w:left="120" w:hanging="12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Spoznali</w:t>
            </w:r>
            <w:proofErr w:type="spellEnd"/>
            <w:r w:rsidRPr="00994EED">
              <w:rPr>
                <w:rFonts w:ascii="Arial" w:hAnsi="Arial" w:cs="Arial"/>
                <w:sz w:val="20"/>
                <w:szCs w:val="20"/>
              </w:rPr>
              <w:t xml:space="preserve"> </w:t>
            </w:r>
            <w:proofErr w:type="spellStart"/>
            <w:r w:rsidRPr="00994EED">
              <w:rPr>
                <w:rFonts w:ascii="Arial" w:hAnsi="Arial" w:cs="Arial"/>
                <w:sz w:val="20"/>
                <w:szCs w:val="20"/>
              </w:rPr>
              <w:t>smo</w:t>
            </w:r>
            <w:proofErr w:type="spellEnd"/>
            <w:r w:rsidRPr="00994EED">
              <w:rPr>
                <w:rFonts w:ascii="Arial" w:hAnsi="Arial" w:cs="Arial"/>
                <w:sz w:val="20"/>
                <w:szCs w:val="20"/>
              </w:rPr>
              <w:t xml:space="preserve"> – U/22, SDZ 1/40 </w:t>
            </w:r>
          </w:p>
          <w:p w:rsidR="002F16E1" w:rsidRPr="00994EED" w:rsidRDefault="002F16E1" w:rsidP="007B2DB6">
            <w:pPr>
              <w:numPr>
                <w:ilvl w:val="0"/>
                <w:numId w:val="114"/>
              </w:numPr>
              <w:suppressAutoHyphens/>
              <w:autoSpaceDN w:val="0"/>
              <w:ind w:left="120" w:hanging="12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Preverim</w:t>
            </w:r>
            <w:proofErr w:type="spellEnd"/>
            <w:r w:rsidRPr="00994EED">
              <w:rPr>
                <w:rFonts w:ascii="Arial" w:hAnsi="Arial" w:cs="Arial"/>
                <w:sz w:val="20"/>
                <w:szCs w:val="20"/>
              </w:rPr>
              <w:t xml:space="preserve"> </w:t>
            </w:r>
            <w:proofErr w:type="spellStart"/>
            <w:r w:rsidRPr="00994EED">
              <w:rPr>
                <w:rFonts w:ascii="Arial" w:hAnsi="Arial" w:cs="Arial"/>
                <w:sz w:val="20"/>
                <w:szCs w:val="20"/>
              </w:rPr>
              <w:t>svoje</w:t>
            </w:r>
            <w:proofErr w:type="spellEnd"/>
            <w:r w:rsidRPr="00994EED">
              <w:rPr>
                <w:rFonts w:ascii="Arial" w:hAnsi="Arial" w:cs="Arial"/>
                <w:sz w:val="20"/>
                <w:szCs w:val="20"/>
              </w:rPr>
              <w:t xml:space="preserve"> </w:t>
            </w:r>
            <w:proofErr w:type="spellStart"/>
            <w:r w:rsidRPr="00994EED">
              <w:rPr>
                <w:rFonts w:ascii="Arial" w:hAnsi="Arial" w:cs="Arial"/>
                <w:sz w:val="20"/>
                <w:szCs w:val="20"/>
              </w:rPr>
              <w:t>znanje</w:t>
            </w:r>
            <w:proofErr w:type="spellEnd"/>
            <w:r w:rsidRPr="00994EED">
              <w:rPr>
                <w:rFonts w:ascii="Arial" w:hAnsi="Arial" w:cs="Arial"/>
                <w:sz w:val="20"/>
                <w:szCs w:val="20"/>
              </w:rPr>
              <w:t xml:space="preserve"> – SDZ 1/41, 42</w:t>
            </w:r>
          </w:p>
          <w:p w:rsidR="002F16E1" w:rsidRPr="00994EED" w:rsidRDefault="002F16E1" w:rsidP="00474FFC">
            <w:pPr>
              <w:tabs>
                <w:tab w:val="left" w:pos="120"/>
              </w:tabs>
              <w:ind w:left="120" w:hanging="120"/>
              <w:rPr>
                <w:rFonts w:ascii="Arial" w:hAnsi="Arial" w:cs="Arial"/>
                <w:sz w:val="20"/>
                <w:szCs w:val="20"/>
              </w:rPr>
            </w:pPr>
          </w:p>
          <w:p w:rsidR="002F16E1" w:rsidRPr="00994EED" w:rsidRDefault="002F16E1" w:rsidP="007B2DB6">
            <w:pPr>
              <w:numPr>
                <w:ilvl w:val="0"/>
                <w:numId w:val="115"/>
              </w:numPr>
              <w:tabs>
                <w:tab w:val="left" w:pos="120"/>
                <w:tab w:val="left" w:pos="177"/>
              </w:tabs>
              <w:suppressAutoHyphens/>
              <w:autoSpaceDN w:val="0"/>
              <w:ind w:left="120" w:hanging="85"/>
              <w:textAlignment w:val="baseline"/>
              <w:rPr>
                <w:rFonts w:ascii="Arial" w:hAnsi="Arial" w:cs="Arial"/>
              </w:rPr>
            </w:pPr>
            <w:r w:rsidRPr="00994EED">
              <w:rPr>
                <w:rFonts w:ascii="Arial" w:hAnsi="Arial" w:cs="Arial"/>
                <w:sz w:val="20"/>
                <w:szCs w:val="20"/>
              </w:rPr>
              <w:t xml:space="preserve"> </w:t>
            </w:r>
            <w:proofErr w:type="spellStart"/>
            <w:r w:rsidRPr="00994EED">
              <w:rPr>
                <w:rFonts w:ascii="Arial" w:hAnsi="Arial" w:cs="Arial"/>
                <w:sz w:val="20"/>
                <w:szCs w:val="20"/>
              </w:rPr>
              <w:t>Branje</w:t>
            </w:r>
            <w:proofErr w:type="spellEnd"/>
            <w:r w:rsidRPr="00994EED">
              <w:rPr>
                <w:rFonts w:ascii="Arial" w:hAnsi="Arial" w:cs="Arial"/>
                <w:sz w:val="20"/>
                <w:szCs w:val="20"/>
              </w:rPr>
              <w:t xml:space="preserve"> v </w:t>
            </w:r>
            <w:proofErr w:type="spellStart"/>
            <w:r w:rsidRPr="00994EED">
              <w:rPr>
                <w:rFonts w:ascii="Arial" w:hAnsi="Arial" w:cs="Arial"/>
                <w:sz w:val="20"/>
                <w:szCs w:val="20"/>
              </w:rPr>
              <w:t>nadaljevanjih</w:t>
            </w:r>
            <w:proofErr w:type="spellEnd"/>
            <w:r w:rsidRPr="00994EED">
              <w:rPr>
                <w:rFonts w:ascii="Arial" w:hAnsi="Arial" w:cs="Arial"/>
                <w:sz w:val="20"/>
                <w:szCs w:val="20"/>
              </w:rPr>
              <w:t xml:space="preserve">: </w:t>
            </w:r>
            <w:proofErr w:type="spellStart"/>
            <w:r w:rsidRPr="00994EED">
              <w:rPr>
                <w:rFonts w:ascii="Arial" w:hAnsi="Arial" w:cs="Arial"/>
                <w:sz w:val="20"/>
                <w:szCs w:val="20"/>
              </w:rPr>
              <w:t>Kosovirja</w:t>
            </w:r>
            <w:proofErr w:type="spellEnd"/>
            <w:r w:rsidRPr="00994EED">
              <w:rPr>
                <w:rFonts w:ascii="Arial" w:hAnsi="Arial" w:cs="Arial"/>
                <w:sz w:val="20"/>
                <w:szCs w:val="20"/>
              </w:rPr>
              <w:t xml:space="preserve"> </w:t>
            </w:r>
            <w:proofErr w:type="spellStart"/>
            <w:r w:rsidRPr="00994EED">
              <w:rPr>
                <w:rFonts w:ascii="Arial" w:hAnsi="Arial" w:cs="Arial"/>
                <w:sz w:val="20"/>
                <w:szCs w:val="20"/>
              </w:rPr>
              <w:t>na</w:t>
            </w:r>
            <w:proofErr w:type="spellEnd"/>
            <w:r w:rsidRPr="00994EED">
              <w:rPr>
                <w:rFonts w:ascii="Arial" w:hAnsi="Arial" w:cs="Arial"/>
                <w:sz w:val="20"/>
                <w:szCs w:val="20"/>
              </w:rPr>
              <w:t xml:space="preserve"> </w:t>
            </w:r>
            <w:proofErr w:type="spellStart"/>
            <w:r w:rsidRPr="00994EED">
              <w:rPr>
                <w:rFonts w:ascii="Arial" w:hAnsi="Arial" w:cs="Arial"/>
                <w:sz w:val="20"/>
                <w:szCs w:val="20"/>
              </w:rPr>
              <w:t>leteči</w:t>
            </w:r>
            <w:proofErr w:type="spellEnd"/>
            <w:r w:rsidRPr="00994EED">
              <w:rPr>
                <w:rFonts w:ascii="Arial" w:hAnsi="Arial" w:cs="Arial"/>
                <w:sz w:val="20"/>
                <w:szCs w:val="20"/>
              </w:rPr>
              <w:t xml:space="preserve"> </w:t>
            </w:r>
            <w:proofErr w:type="spellStart"/>
            <w:r w:rsidRPr="00994EED">
              <w:rPr>
                <w:rFonts w:ascii="Arial" w:hAnsi="Arial" w:cs="Arial"/>
                <w:sz w:val="20"/>
                <w:szCs w:val="20"/>
              </w:rPr>
              <w:t>žlici</w:t>
            </w:r>
            <w:proofErr w:type="spellEnd"/>
            <w:r w:rsidRPr="00994EED">
              <w:rPr>
                <w:rFonts w:ascii="Arial" w:hAnsi="Arial" w:cs="Arial"/>
                <w:sz w:val="20"/>
                <w:szCs w:val="20"/>
              </w:rPr>
              <w:t xml:space="preserve"> –    B/19-31</w:t>
            </w:r>
          </w:p>
          <w:p w:rsidR="002F16E1" w:rsidRPr="00994EED" w:rsidRDefault="002F16E1" w:rsidP="00474FFC">
            <w:pPr>
              <w:ind w:left="-60" w:hanging="180"/>
              <w:rPr>
                <w:rFonts w:ascii="Arial" w:hAnsi="Arial" w:cs="Arial"/>
                <w:sz w:val="20"/>
                <w:szCs w:val="20"/>
              </w:rPr>
            </w:pPr>
          </w:p>
          <w:p w:rsidR="002F16E1" w:rsidRPr="00994EED" w:rsidRDefault="002F16E1" w:rsidP="00474FFC">
            <w:pPr>
              <w:ind w:left="-60" w:hanging="180"/>
              <w:rPr>
                <w:rFonts w:ascii="Arial" w:hAnsi="Arial" w:cs="Arial"/>
                <w:sz w:val="20"/>
                <w:szCs w:val="20"/>
              </w:rPr>
            </w:pPr>
          </w:p>
          <w:p w:rsidR="002F16E1" w:rsidRPr="00994EED" w:rsidRDefault="002F16E1" w:rsidP="007B2DB6">
            <w:pPr>
              <w:numPr>
                <w:ilvl w:val="0"/>
                <w:numId w:val="115"/>
              </w:numPr>
              <w:tabs>
                <w:tab w:val="left" w:pos="120"/>
              </w:tabs>
              <w:suppressAutoHyphens/>
              <w:autoSpaceDN w:val="0"/>
              <w:ind w:left="177" w:hanging="142"/>
              <w:textAlignment w:val="baseline"/>
              <w:rPr>
                <w:rFonts w:ascii="Arial" w:hAnsi="Arial" w:cs="Arial"/>
              </w:rPr>
            </w:pPr>
            <w:r w:rsidRPr="00994EED">
              <w:rPr>
                <w:rFonts w:ascii="Arial" w:hAnsi="Arial" w:cs="Arial"/>
                <w:sz w:val="20"/>
                <w:szCs w:val="20"/>
              </w:rPr>
              <w:t xml:space="preserve"> </w:t>
            </w:r>
            <w:proofErr w:type="spellStart"/>
            <w:r w:rsidRPr="00994EED">
              <w:rPr>
                <w:rFonts w:ascii="Arial" w:hAnsi="Arial" w:cs="Arial"/>
                <w:sz w:val="20"/>
                <w:szCs w:val="20"/>
              </w:rPr>
              <w:t>Pravljica</w:t>
            </w:r>
            <w:proofErr w:type="spellEnd"/>
            <w:r w:rsidRPr="00994EED">
              <w:rPr>
                <w:rFonts w:ascii="Arial" w:hAnsi="Arial" w:cs="Arial"/>
                <w:sz w:val="20"/>
                <w:szCs w:val="20"/>
              </w:rPr>
              <w:t xml:space="preserve">: </w:t>
            </w:r>
            <w:proofErr w:type="spellStart"/>
            <w:r w:rsidRPr="00994EED">
              <w:rPr>
                <w:rFonts w:ascii="Arial" w:hAnsi="Arial" w:cs="Arial"/>
                <w:sz w:val="20"/>
                <w:szCs w:val="20"/>
              </w:rPr>
              <w:t>Najmočnejši</w:t>
            </w:r>
            <w:proofErr w:type="spellEnd"/>
            <w:r w:rsidRPr="00994EED">
              <w:rPr>
                <w:rFonts w:ascii="Arial" w:hAnsi="Arial" w:cs="Arial"/>
                <w:sz w:val="20"/>
                <w:szCs w:val="20"/>
              </w:rPr>
              <w:t xml:space="preserve"> </w:t>
            </w:r>
            <w:proofErr w:type="spellStart"/>
            <w:r w:rsidRPr="00994EED">
              <w:rPr>
                <w:rFonts w:ascii="Arial" w:hAnsi="Arial" w:cs="Arial"/>
                <w:sz w:val="20"/>
                <w:szCs w:val="20"/>
              </w:rPr>
              <w:t>fantek</w:t>
            </w:r>
            <w:proofErr w:type="spellEnd"/>
            <w:r w:rsidRPr="00994EED">
              <w:rPr>
                <w:rFonts w:ascii="Arial" w:hAnsi="Arial" w:cs="Arial"/>
                <w:sz w:val="20"/>
                <w:szCs w:val="20"/>
              </w:rPr>
              <w:t xml:space="preserve"> </w:t>
            </w:r>
            <w:proofErr w:type="spellStart"/>
            <w:r w:rsidRPr="00994EED">
              <w:rPr>
                <w:rFonts w:ascii="Arial" w:hAnsi="Arial" w:cs="Arial"/>
                <w:sz w:val="20"/>
                <w:szCs w:val="20"/>
              </w:rPr>
              <w:t>na</w:t>
            </w:r>
            <w:proofErr w:type="spellEnd"/>
            <w:r w:rsidRPr="00994EED">
              <w:rPr>
                <w:rFonts w:ascii="Arial" w:hAnsi="Arial" w:cs="Arial"/>
                <w:sz w:val="20"/>
                <w:szCs w:val="20"/>
              </w:rPr>
              <w:t xml:space="preserve"> </w:t>
            </w:r>
            <w:proofErr w:type="spellStart"/>
            <w:r w:rsidRPr="00994EED">
              <w:rPr>
                <w:rFonts w:ascii="Arial" w:hAnsi="Arial" w:cs="Arial"/>
                <w:sz w:val="20"/>
                <w:szCs w:val="20"/>
              </w:rPr>
              <w:t>svetu</w:t>
            </w:r>
            <w:proofErr w:type="spellEnd"/>
            <w:r w:rsidRPr="00994EED">
              <w:rPr>
                <w:rFonts w:ascii="Arial" w:hAnsi="Arial" w:cs="Arial"/>
                <w:sz w:val="20"/>
                <w:szCs w:val="20"/>
              </w:rPr>
              <w:t xml:space="preserve"> – B/83</w:t>
            </w:r>
          </w:p>
          <w:p w:rsidR="002F16E1" w:rsidRPr="00994EED" w:rsidRDefault="002F16E1" w:rsidP="00815500">
            <w:pPr>
              <w:tabs>
                <w:tab w:val="left" w:pos="120"/>
              </w:tabs>
              <w:suppressAutoHyphens/>
              <w:autoSpaceDN w:val="0"/>
              <w:ind w:left="35"/>
              <w:textAlignment w:val="baseline"/>
              <w:rPr>
                <w:rFonts w:ascii="Arial" w:hAnsi="Arial" w:cs="Arial"/>
                <w:sz w:val="20"/>
                <w:szCs w:val="20"/>
              </w:rPr>
            </w:pPr>
            <w:r w:rsidRPr="00994EED">
              <w:rPr>
                <w:rFonts w:ascii="Arial" w:hAnsi="Arial" w:cs="Arial"/>
                <w:sz w:val="20"/>
                <w:szCs w:val="20"/>
              </w:rPr>
              <w:t xml:space="preserve"> </w:t>
            </w:r>
          </w:p>
        </w:tc>
        <w:tc>
          <w:tcPr>
            <w:tcW w:w="2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815500" w:rsidRPr="00994EED" w:rsidRDefault="00815500" w:rsidP="00815500">
            <w:pPr>
              <w:rPr>
                <w:rFonts w:ascii="Arial" w:hAnsi="Arial" w:cs="Arial"/>
                <w:sz w:val="20"/>
                <w:szCs w:val="20"/>
                <w:lang w:val="it-IT"/>
              </w:rPr>
            </w:pPr>
            <w:proofErr w:type="spellStart"/>
            <w:r w:rsidRPr="00994EED">
              <w:rPr>
                <w:rFonts w:ascii="Arial" w:hAnsi="Arial" w:cs="Arial"/>
                <w:sz w:val="20"/>
                <w:szCs w:val="20"/>
                <w:lang w:val="it-IT"/>
              </w:rPr>
              <w:t>Prebere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neumetnostno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odgovori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vprašanja</w:t>
            </w:r>
            <w:proofErr w:type="spellEnd"/>
            <w:r w:rsidRPr="00994EED">
              <w:rPr>
                <w:rFonts w:ascii="Arial" w:hAnsi="Arial" w:cs="Arial"/>
                <w:sz w:val="20"/>
                <w:szCs w:val="20"/>
                <w:lang w:val="it-IT"/>
              </w:rPr>
              <w:t>.</w:t>
            </w:r>
          </w:p>
          <w:p w:rsidR="002F16E1" w:rsidRPr="00994EED" w:rsidRDefault="002F16E1" w:rsidP="00474FFC">
            <w:pPr>
              <w:rPr>
                <w:rFonts w:ascii="Arial" w:hAnsi="Arial" w:cs="Arial"/>
                <w:lang w:val="it-IT"/>
              </w:rPr>
            </w:pPr>
          </w:p>
        </w:tc>
      </w:tr>
      <w:tr w:rsidR="002F16E1" w:rsidRPr="00994EED" w:rsidTr="00474FFC">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rPr>
                <w:rFonts w:ascii="Arial" w:hAnsi="Arial" w:cs="Arial"/>
                <w:sz w:val="20"/>
                <w:szCs w:val="20"/>
              </w:rPr>
            </w:pPr>
            <w:r w:rsidRPr="00994EED">
              <w:rPr>
                <w:rFonts w:ascii="Arial" w:hAnsi="Arial" w:cs="Arial"/>
                <w:sz w:val="20"/>
                <w:szCs w:val="20"/>
              </w:rPr>
              <w:t>OPOMBE:</w:t>
            </w:r>
          </w:p>
          <w:p w:rsidR="002F16E1" w:rsidRPr="00994EED" w:rsidRDefault="002F16E1" w:rsidP="00474FFC">
            <w:pPr>
              <w:rPr>
                <w:rFonts w:ascii="Arial" w:hAnsi="Arial" w:cs="Arial"/>
                <w:sz w:val="20"/>
                <w:szCs w:val="20"/>
              </w:rPr>
            </w:pPr>
          </w:p>
          <w:p w:rsidR="002F16E1" w:rsidRPr="00994EED" w:rsidRDefault="002F16E1" w:rsidP="00474FFC">
            <w:pPr>
              <w:rPr>
                <w:rFonts w:ascii="Arial" w:hAnsi="Arial" w:cs="Arial"/>
                <w:sz w:val="20"/>
                <w:szCs w:val="20"/>
              </w:rPr>
            </w:pPr>
          </w:p>
        </w:tc>
      </w:tr>
    </w:tbl>
    <w:p w:rsidR="002F16E1" w:rsidRPr="00994EED" w:rsidRDefault="002F16E1" w:rsidP="002F16E1">
      <w:pPr>
        <w:rPr>
          <w:rFonts w:ascii="Arial" w:hAnsi="Arial" w:cs="Arial"/>
        </w:rPr>
      </w:pPr>
    </w:p>
    <w:tbl>
      <w:tblPr>
        <w:tblW w:w="14283" w:type="dxa"/>
        <w:tblCellMar>
          <w:left w:w="10" w:type="dxa"/>
          <w:right w:w="10" w:type="dxa"/>
        </w:tblCellMar>
        <w:tblLook w:val="0000" w:firstRow="0" w:lastRow="0" w:firstColumn="0" w:lastColumn="0" w:noHBand="0" w:noVBand="0"/>
      </w:tblPr>
      <w:tblGrid>
        <w:gridCol w:w="1017"/>
        <w:gridCol w:w="6651"/>
        <w:gridCol w:w="4680"/>
        <w:gridCol w:w="1935"/>
      </w:tblGrid>
      <w:tr w:rsidR="002F16E1" w:rsidRPr="00994EED" w:rsidTr="00474FFC">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rPr>
                <w:rFonts w:ascii="Arial" w:hAnsi="Arial" w:cs="Arial"/>
                <w:b/>
                <w:sz w:val="20"/>
                <w:szCs w:val="20"/>
              </w:rPr>
            </w:pPr>
            <w:r w:rsidRPr="00994EED">
              <w:rPr>
                <w:rFonts w:ascii="Arial" w:hAnsi="Arial" w:cs="Arial"/>
                <w:b/>
                <w:sz w:val="20"/>
                <w:szCs w:val="20"/>
              </w:rPr>
              <w:lastRenderedPageBreak/>
              <w:t xml:space="preserve">3. </w:t>
            </w:r>
            <w:proofErr w:type="spellStart"/>
            <w:r w:rsidRPr="00994EED">
              <w:rPr>
                <w:rFonts w:ascii="Arial" w:hAnsi="Arial" w:cs="Arial"/>
                <w:b/>
                <w:sz w:val="20"/>
                <w:szCs w:val="20"/>
              </w:rPr>
              <w:t>sklop</w:t>
            </w:r>
            <w:proofErr w:type="spellEnd"/>
            <w:r w:rsidRPr="00994EED">
              <w:rPr>
                <w:rFonts w:ascii="Arial" w:hAnsi="Arial" w:cs="Arial"/>
                <w:b/>
                <w:sz w:val="20"/>
                <w:szCs w:val="20"/>
              </w:rPr>
              <w:t>: JESEN</w:t>
            </w:r>
          </w:p>
          <w:p w:rsidR="002F16E1" w:rsidRPr="00994EED" w:rsidRDefault="002F16E1" w:rsidP="00474FFC">
            <w:pPr>
              <w:rPr>
                <w:rFonts w:ascii="Arial" w:hAnsi="Arial" w:cs="Arial"/>
                <w:sz w:val="20"/>
                <w:szCs w:val="20"/>
                <w:lang w:val="es-ES"/>
              </w:rPr>
            </w:pPr>
          </w:p>
        </w:tc>
      </w:tr>
      <w:tr w:rsidR="002F16E1" w:rsidRPr="00994EED" w:rsidTr="00474FFC">
        <w:tc>
          <w:tcPr>
            <w:tcW w:w="1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rPr>
                <w:rFonts w:ascii="Arial" w:hAnsi="Arial" w:cs="Arial"/>
                <w:b/>
                <w:sz w:val="20"/>
                <w:szCs w:val="20"/>
              </w:rPr>
            </w:pPr>
            <w:proofErr w:type="spellStart"/>
            <w:r w:rsidRPr="00994EED">
              <w:rPr>
                <w:rFonts w:ascii="Arial" w:hAnsi="Arial" w:cs="Arial"/>
                <w:b/>
                <w:sz w:val="20"/>
                <w:szCs w:val="20"/>
              </w:rPr>
              <w:t>predmet</w:t>
            </w:r>
            <w:proofErr w:type="spellEnd"/>
          </w:p>
          <w:p w:rsidR="002F16E1" w:rsidRPr="00994EED" w:rsidRDefault="002F16E1" w:rsidP="00474FFC">
            <w:pPr>
              <w:rPr>
                <w:rFonts w:ascii="Arial" w:hAnsi="Arial" w:cs="Arial"/>
                <w:b/>
                <w:sz w:val="20"/>
                <w:szCs w:val="20"/>
              </w:rPr>
            </w:pPr>
            <w:proofErr w:type="spellStart"/>
            <w:r w:rsidRPr="00994EED">
              <w:rPr>
                <w:rFonts w:ascii="Arial" w:hAnsi="Arial" w:cs="Arial"/>
                <w:b/>
                <w:sz w:val="20"/>
                <w:szCs w:val="20"/>
              </w:rPr>
              <w:t>čas</w:t>
            </w:r>
            <w:proofErr w:type="spellEnd"/>
          </w:p>
          <w:p w:rsidR="002F16E1" w:rsidRPr="00994EED" w:rsidRDefault="002F16E1" w:rsidP="00474FFC">
            <w:pPr>
              <w:rPr>
                <w:rFonts w:ascii="Arial" w:hAnsi="Arial" w:cs="Arial"/>
                <w:sz w:val="20"/>
                <w:szCs w:val="20"/>
              </w:rPr>
            </w:pPr>
          </w:p>
        </w:tc>
        <w:tc>
          <w:tcPr>
            <w:tcW w:w="6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jc w:val="center"/>
              <w:rPr>
                <w:rFonts w:ascii="Arial" w:hAnsi="Arial" w:cs="Arial"/>
                <w:b/>
                <w:sz w:val="20"/>
                <w:szCs w:val="20"/>
              </w:rPr>
            </w:pPr>
          </w:p>
          <w:p w:rsidR="002F16E1" w:rsidRPr="00994EED" w:rsidRDefault="002F16E1" w:rsidP="00474FFC">
            <w:pPr>
              <w:jc w:val="center"/>
              <w:rPr>
                <w:rFonts w:ascii="Arial" w:hAnsi="Arial" w:cs="Arial"/>
                <w:b/>
                <w:sz w:val="20"/>
                <w:szCs w:val="20"/>
              </w:rPr>
            </w:pPr>
            <w:r w:rsidRPr="00994EED">
              <w:rPr>
                <w:rFonts w:ascii="Arial" w:hAnsi="Arial" w:cs="Arial"/>
                <w:b/>
                <w:sz w:val="20"/>
                <w:szCs w:val="20"/>
              </w:rPr>
              <w:t>CILJI</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jc w:val="center"/>
              <w:rPr>
                <w:rFonts w:ascii="Arial" w:hAnsi="Arial" w:cs="Arial"/>
                <w:b/>
                <w:sz w:val="20"/>
                <w:szCs w:val="20"/>
              </w:rPr>
            </w:pPr>
          </w:p>
          <w:p w:rsidR="002F16E1" w:rsidRPr="00994EED" w:rsidRDefault="002F16E1" w:rsidP="00474FFC">
            <w:pPr>
              <w:jc w:val="center"/>
              <w:rPr>
                <w:rFonts w:ascii="Arial" w:hAnsi="Arial" w:cs="Arial"/>
                <w:b/>
                <w:sz w:val="20"/>
                <w:szCs w:val="20"/>
              </w:rPr>
            </w:pPr>
            <w:r w:rsidRPr="00994EED">
              <w:rPr>
                <w:rFonts w:ascii="Arial" w:hAnsi="Arial" w:cs="Arial"/>
                <w:b/>
                <w:sz w:val="20"/>
                <w:szCs w:val="20"/>
              </w:rPr>
              <w:t>VSEBINE</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rPr>
                <w:rFonts w:ascii="Arial" w:hAnsi="Arial" w:cs="Arial"/>
                <w:b/>
                <w:sz w:val="20"/>
                <w:szCs w:val="20"/>
              </w:rPr>
            </w:pPr>
            <w:r w:rsidRPr="00994EED">
              <w:rPr>
                <w:rFonts w:ascii="Arial" w:hAnsi="Arial" w:cs="Arial"/>
                <w:b/>
                <w:sz w:val="20"/>
                <w:szCs w:val="20"/>
              </w:rPr>
              <w:t xml:space="preserve"> PREVERJANJE</w:t>
            </w:r>
          </w:p>
          <w:p w:rsidR="002F16E1" w:rsidRPr="00994EED" w:rsidRDefault="002F16E1" w:rsidP="00474FFC">
            <w:pPr>
              <w:rPr>
                <w:rFonts w:ascii="Arial" w:hAnsi="Arial" w:cs="Arial"/>
                <w:b/>
                <w:sz w:val="20"/>
                <w:szCs w:val="20"/>
              </w:rPr>
            </w:pPr>
            <w:r w:rsidRPr="00994EED">
              <w:rPr>
                <w:rFonts w:ascii="Arial" w:hAnsi="Arial" w:cs="Arial"/>
                <w:b/>
                <w:sz w:val="20"/>
                <w:szCs w:val="20"/>
              </w:rPr>
              <w:t xml:space="preserve"> OCENJEVANJE</w:t>
            </w:r>
          </w:p>
        </w:tc>
      </w:tr>
      <w:tr w:rsidR="002F16E1" w:rsidRPr="00994EED" w:rsidTr="00474FFC">
        <w:tc>
          <w:tcPr>
            <w:tcW w:w="1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rPr>
                <w:rFonts w:ascii="Arial" w:hAnsi="Arial" w:cs="Arial"/>
                <w:sz w:val="20"/>
                <w:szCs w:val="20"/>
              </w:rPr>
            </w:pPr>
          </w:p>
          <w:p w:rsidR="002F16E1" w:rsidRPr="00994EED" w:rsidRDefault="002F16E1" w:rsidP="00474FFC">
            <w:pPr>
              <w:jc w:val="center"/>
              <w:rPr>
                <w:rFonts w:ascii="Arial" w:hAnsi="Arial" w:cs="Arial"/>
                <w:b/>
                <w:sz w:val="20"/>
                <w:szCs w:val="20"/>
              </w:rPr>
            </w:pPr>
            <w:r w:rsidRPr="00994EED">
              <w:rPr>
                <w:rFonts w:ascii="Arial" w:hAnsi="Arial" w:cs="Arial"/>
                <w:b/>
                <w:sz w:val="20"/>
                <w:szCs w:val="20"/>
              </w:rPr>
              <w:t>SLJ</w:t>
            </w:r>
          </w:p>
          <w:p w:rsidR="002F16E1" w:rsidRPr="00994EED" w:rsidRDefault="002F16E1" w:rsidP="00474FFC">
            <w:pPr>
              <w:jc w:val="center"/>
              <w:rPr>
                <w:rFonts w:ascii="Arial" w:hAnsi="Arial" w:cs="Arial"/>
                <w:sz w:val="20"/>
                <w:szCs w:val="20"/>
              </w:rPr>
            </w:pPr>
            <w:r w:rsidRPr="00994EED">
              <w:rPr>
                <w:rFonts w:ascii="Arial" w:hAnsi="Arial" w:cs="Arial"/>
                <w:sz w:val="20"/>
                <w:szCs w:val="20"/>
              </w:rPr>
              <w:t xml:space="preserve">21 </w:t>
            </w:r>
            <w:proofErr w:type="spellStart"/>
            <w:r w:rsidRPr="00994EED">
              <w:rPr>
                <w:rFonts w:ascii="Arial" w:hAnsi="Arial" w:cs="Arial"/>
                <w:sz w:val="20"/>
                <w:szCs w:val="20"/>
              </w:rPr>
              <w:t>ur</w:t>
            </w:r>
            <w:proofErr w:type="spellEnd"/>
          </w:p>
          <w:p w:rsidR="002F16E1" w:rsidRPr="00994EED" w:rsidRDefault="002F16E1" w:rsidP="00474FFC">
            <w:pPr>
              <w:jc w:val="center"/>
              <w:rPr>
                <w:rFonts w:ascii="Arial" w:hAnsi="Arial" w:cs="Arial"/>
                <w:b/>
                <w:sz w:val="20"/>
                <w:szCs w:val="20"/>
              </w:rPr>
            </w:pPr>
          </w:p>
          <w:p w:rsidR="002F16E1" w:rsidRPr="00994EED" w:rsidRDefault="002F16E1" w:rsidP="00474FFC">
            <w:pPr>
              <w:rPr>
                <w:rFonts w:ascii="Arial" w:hAnsi="Arial" w:cs="Arial"/>
                <w:sz w:val="20"/>
                <w:szCs w:val="20"/>
              </w:rPr>
            </w:pPr>
          </w:p>
          <w:p w:rsidR="002F16E1" w:rsidRPr="00994EED" w:rsidRDefault="002F16E1" w:rsidP="00474FFC">
            <w:pPr>
              <w:rPr>
                <w:rFonts w:ascii="Arial" w:hAnsi="Arial" w:cs="Arial"/>
                <w:sz w:val="20"/>
                <w:szCs w:val="20"/>
              </w:rPr>
            </w:pPr>
          </w:p>
          <w:p w:rsidR="002F16E1" w:rsidRPr="00994EED" w:rsidRDefault="002F16E1" w:rsidP="00474FFC">
            <w:pPr>
              <w:rPr>
                <w:rFonts w:ascii="Arial" w:hAnsi="Arial" w:cs="Arial"/>
                <w:sz w:val="20"/>
                <w:szCs w:val="20"/>
              </w:rPr>
            </w:pPr>
          </w:p>
        </w:tc>
        <w:tc>
          <w:tcPr>
            <w:tcW w:w="6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7B2DB6">
            <w:pPr>
              <w:numPr>
                <w:ilvl w:val="0"/>
                <w:numId w:val="107"/>
              </w:numPr>
              <w:tabs>
                <w:tab w:val="left" w:pos="0"/>
                <w:tab w:val="left" w:pos="234"/>
              </w:tabs>
              <w:suppressAutoHyphens/>
              <w:autoSpaceDN w:val="0"/>
              <w:ind w:left="234" w:hanging="234"/>
              <w:textAlignment w:val="baseline"/>
              <w:rPr>
                <w:rFonts w:ascii="Arial" w:hAnsi="Arial" w:cs="Arial"/>
                <w:sz w:val="20"/>
                <w:szCs w:val="20"/>
              </w:rPr>
            </w:pPr>
            <w:proofErr w:type="spellStart"/>
            <w:r w:rsidRPr="00994EED">
              <w:rPr>
                <w:rFonts w:ascii="Arial" w:hAnsi="Arial" w:cs="Arial"/>
                <w:sz w:val="20"/>
                <w:szCs w:val="20"/>
              </w:rPr>
              <w:t>Tvorijo</w:t>
            </w:r>
            <w:proofErr w:type="spellEnd"/>
            <w:r w:rsidRPr="00994EED">
              <w:rPr>
                <w:rFonts w:ascii="Arial" w:hAnsi="Arial" w:cs="Arial"/>
                <w:sz w:val="20"/>
                <w:szCs w:val="20"/>
              </w:rPr>
              <w:t xml:space="preserve"> </w:t>
            </w:r>
            <w:proofErr w:type="spellStart"/>
            <w:r w:rsidRPr="00994EED">
              <w:rPr>
                <w:rFonts w:ascii="Arial" w:hAnsi="Arial" w:cs="Arial"/>
                <w:sz w:val="20"/>
                <w:szCs w:val="20"/>
              </w:rPr>
              <w:t>pripoved</w:t>
            </w:r>
            <w:proofErr w:type="spellEnd"/>
            <w:r w:rsidRPr="00994EED">
              <w:rPr>
                <w:rFonts w:ascii="Arial" w:hAnsi="Arial" w:cs="Arial"/>
                <w:sz w:val="20"/>
                <w:szCs w:val="20"/>
              </w:rPr>
              <w:t xml:space="preserve"> </w:t>
            </w:r>
            <w:proofErr w:type="spellStart"/>
            <w:r w:rsidRPr="00994EED">
              <w:rPr>
                <w:rFonts w:ascii="Arial" w:hAnsi="Arial" w:cs="Arial"/>
                <w:sz w:val="20"/>
                <w:szCs w:val="20"/>
              </w:rPr>
              <w:t>ob</w:t>
            </w:r>
            <w:proofErr w:type="spellEnd"/>
            <w:r w:rsidRPr="00994EED">
              <w:rPr>
                <w:rFonts w:ascii="Arial" w:hAnsi="Arial" w:cs="Arial"/>
                <w:sz w:val="20"/>
                <w:szCs w:val="20"/>
              </w:rPr>
              <w:t xml:space="preserve"> </w:t>
            </w:r>
            <w:proofErr w:type="spellStart"/>
            <w:r w:rsidRPr="00994EED">
              <w:rPr>
                <w:rFonts w:ascii="Arial" w:hAnsi="Arial" w:cs="Arial"/>
                <w:sz w:val="20"/>
                <w:szCs w:val="20"/>
              </w:rPr>
              <w:t>urejenem</w:t>
            </w:r>
            <w:proofErr w:type="spellEnd"/>
            <w:r w:rsidRPr="00994EED">
              <w:rPr>
                <w:rFonts w:ascii="Arial" w:hAnsi="Arial" w:cs="Arial"/>
                <w:sz w:val="20"/>
                <w:szCs w:val="20"/>
              </w:rPr>
              <w:t xml:space="preserve"> </w:t>
            </w:r>
            <w:proofErr w:type="spellStart"/>
            <w:r w:rsidRPr="00994EED">
              <w:rPr>
                <w:rFonts w:ascii="Arial" w:hAnsi="Arial" w:cs="Arial"/>
                <w:sz w:val="20"/>
                <w:szCs w:val="20"/>
              </w:rPr>
              <w:t>nizu</w:t>
            </w:r>
            <w:proofErr w:type="spellEnd"/>
            <w:r w:rsidRPr="00994EED">
              <w:rPr>
                <w:rFonts w:ascii="Arial" w:hAnsi="Arial" w:cs="Arial"/>
                <w:sz w:val="20"/>
                <w:szCs w:val="20"/>
              </w:rPr>
              <w:t xml:space="preserve"> </w:t>
            </w:r>
            <w:proofErr w:type="spellStart"/>
            <w:r w:rsidRPr="00994EED">
              <w:rPr>
                <w:rFonts w:ascii="Arial" w:hAnsi="Arial" w:cs="Arial"/>
                <w:sz w:val="20"/>
                <w:szCs w:val="20"/>
              </w:rPr>
              <w:t>slik</w:t>
            </w:r>
            <w:proofErr w:type="spellEnd"/>
            <w:r w:rsidRPr="00994EED">
              <w:rPr>
                <w:rFonts w:ascii="Arial" w:hAnsi="Arial" w:cs="Arial"/>
                <w:sz w:val="20"/>
                <w:szCs w:val="20"/>
              </w:rPr>
              <w:t>.</w:t>
            </w:r>
          </w:p>
          <w:p w:rsidR="002F16E1" w:rsidRPr="00994EED" w:rsidRDefault="002F16E1" w:rsidP="007B2DB6">
            <w:pPr>
              <w:numPr>
                <w:ilvl w:val="0"/>
                <w:numId w:val="107"/>
              </w:numPr>
              <w:tabs>
                <w:tab w:val="left" w:pos="234"/>
              </w:tabs>
              <w:suppressAutoHyphens/>
              <w:autoSpaceDN w:val="0"/>
              <w:ind w:left="234" w:hanging="234"/>
              <w:textAlignment w:val="baseline"/>
              <w:rPr>
                <w:rFonts w:ascii="Arial" w:hAnsi="Arial" w:cs="Arial"/>
                <w:sz w:val="20"/>
                <w:szCs w:val="20"/>
              </w:rPr>
            </w:pPr>
            <w:proofErr w:type="spellStart"/>
            <w:r w:rsidRPr="00994EED">
              <w:rPr>
                <w:rFonts w:ascii="Arial" w:hAnsi="Arial" w:cs="Arial"/>
                <w:sz w:val="20"/>
                <w:szCs w:val="20"/>
                <w:lang w:val="it-IT"/>
              </w:rPr>
              <w:t>Berejo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pripovedovalna</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opisovalna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Povzemajo</w:t>
            </w:r>
            <w:proofErr w:type="spellEnd"/>
            <w:r w:rsidRPr="00994EED">
              <w:rPr>
                <w:rFonts w:ascii="Arial" w:hAnsi="Arial" w:cs="Arial"/>
                <w:sz w:val="20"/>
                <w:szCs w:val="20"/>
                <w:lang w:val="it-IT"/>
              </w:rPr>
              <w:t xml:space="preserve"> temo in </w:t>
            </w:r>
            <w:proofErr w:type="spellStart"/>
            <w:r w:rsidRPr="00994EED">
              <w:rPr>
                <w:rFonts w:ascii="Arial" w:hAnsi="Arial" w:cs="Arial"/>
                <w:sz w:val="20"/>
                <w:szCs w:val="20"/>
                <w:lang w:val="it-IT"/>
              </w:rPr>
              <w:t>bistvene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podatke</w:t>
            </w:r>
            <w:proofErr w:type="spellEnd"/>
            <w:r w:rsidRPr="00994EED">
              <w:rPr>
                <w:rFonts w:ascii="Arial" w:hAnsi="Arial" w:cs="Arial"/>
                <w:sz w:val="20"/>
                <w:szCs w:val="20"/>
                <w:lang w:val="it-IT"/>
              </w:rPr>
              <w:t xml:space="preserve"> ter </w:t>
            </w:r>
            <w:proofErr w:type="spellStart"/>
            <w:r w:rsidRPr="00994EED">
              <w:rPr>
                <w:rFonts w:ascii="Arial" w:hAnsi="Arial" w:cs="Arial"/>
                <w:sz w:val="20"/>
                <w:szCs w:val="20"/>
                <w:lang w:val="it-IT"/>
              </w:rPr>
              <w:t>njihovo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pomensko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povezanost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rPr>
              <w:t>Odgovarjajo</w:t>
            </w:r>
            <w:proofErr w:type="spellEnd"/>
            <w:r w:rsidRPr="00994EED">
              <w:rPr>
                <w:rFonts w:ascii="Arial" w:hAnsi="Arial" w:cs="Arial"/>
                <w:sz w:val="20"/>
                <w:szCs w:val="20"/>
              </w:rPr>
              <w:t xml:space="preserve"> </w:t>
            </w:r>
            <w:proofErr w:type="spellStart"/>
            <w:r w:rsidRPr="00994EED">
              <w:rPr>
                <w:rFonts w:ascii="Arial" w:hAnsi="Arial" w:cs="Arial"/>
                <w:sz w:val="20"/>
                <w:szCs w:val="20"/>
              </w:rPr>
              <w:t>na</w:t>
            </w:r>
            <w:proofErr w:type="spellEnd"/>
            <w:r w:rsidRPr="00994EED">
              <w:rPr>
                <w:rFonts w:ascii="Arial" w:hAnsi="Arial" w:cs="Arial"/>
                <w:sz w:val="20"/>
                <w:szCs w:val="20"/>
              </w:rPr>
              <w:t xml:space="preserve"> </w:t>
            </w:r>
            <w:proofErr w:type="spellStart"/>
            <w:r w:rsidRPr="00994EED">
              <w:rPr>
                <w:rFonts w:ascii="Arial" w:hAnsi="Arial" w:cs="Arial"/>
                <w:sz w:val="20"/>
                <w:szCs w:val="20"/>
              </w:rPr>
              <w:t>vprašanja</w:t>
            </w:r>
            <w:proofErr w:type="spellEnd"/>
            <w:r w:rsidRPr="00994EED">
              <w:rPr>
                <w:rFonts w:ascii="Arial" w:hAnsi="Arial" w:cs="Arial"/>
                <w:sz w:val="20"/>
                <w:szCs w:val="20"/>
              </w:rPr>
              <w:t xml:space="preserve">.  </w:t>
            </w:r>
          </w:p>
          <w:p w:rsidR="002F16E1" w:rsidRPr="00994EED" w:rsidRDefault="002F16E1" w:rsidP="00474FFC">
            <w:pPr>
              <w:ind w:left="234"/>
              <w:rPr>
                <w:rFonts w:ascii="Arial" w:hAnsi="Arial" w:cs="Arial"/>
                <w:sz w:val="20"/>
                <w:szCs w:val="20"/>
              </w:rPr>
            </w:pPr>
            <w:proofErr w:type="spellStart"/>
            <w:r w:rsidRPr="00994EED">
              <w:rPr>
                <w:rFonts w:ascii="Arial" w:hAnsi="Arial" w:cs="Arial"/>
                <w:sz w:val="20"/>
                <w:szCs w:val="20"/>
              </w:rPr>
              <w:t>Obnovijo</w:t>
            </w:r>
            <w:proofErr w:type="spellEnd"/>
            <w:r w:rsidRPr="00994EED">
              <w:rPr>
                <w:rFonts w:ascii="Arial" w:hAnsi="Arial" w:cs="Arial"/>
                <w:sz w:val="20"/>
                <w:szCs w:val="20"/>
              </w:rPr>
              <w:t xml:space="preserve"> </w:t>
            </w:r>
            <w:proofErr w:type="spellStart"/>
            <w:r w:rsidRPr="00994EED">
              <w:rPr>
                <w:rFonts w:ascii="Arial" w:hAnsi="Arial" w:cs="Arial"/>
                <w:sz w:val="20"/>
                <w:szCs w:val="20"/>
              </w:rPr>
              <w:t>besedilo</w:t>
            </w:r>
            <w:proofErr w:type="spellEnd"/>
            <w:r w:rsidRPr="00994EED">
              <w:rPr>
                <w:rFonts w:ascii="Arial" w:hAnsi="Arial" w:cs="Arial"/>
                <w:sz w:val="20"/>
                <w:szCs w:val="20"/>
              </w:rPr>
              <w:t xml:space="preserve">. </w:t>
            </w:r>
            <w:proofErr w:type="spellStart"/>
            <w:r w:rsidRPr="00994EED">
              <w:rPr>
                <w:rFonts w:ascii="Arial" w:hAnsi="Arial" w:cs="Arial"/>
                <w:sz w:val="20"/>
                <w:szCs w:val="20"/>
              </w:rPr>
              <w:t>Ustno</w:t>
            </w:r>
            <w:proofErr w:type="spellEnd"/>
            <w:r w:rsidRPr="00994EED">
              <w:rPr>
                <w:rFonts w:ascii="Arial" w:hAnsi="Arial" w:cs="Arial"/>
                <w:sz w:val="20"/>
                <w:szCs w:val="20"/>
              </w:rPr>
              <w:t xml:space="preserve"> </w:t>
            </w:r>
            <w:proofErr w:type="spellStart"/>
            <w:r w:rsidRPr="00994EED">
              <w:rPr>
                <w:rFonts w:ascii="Arial" w:hAnsi="Arial" w:cs="Arial"/>
                <w:sz w:val="20"/>
                <w:szCs w:val="20"/>
              </w:rPr>
              <w:t>vrednotijo</w:t>
            </w:r>
            <w:proofErr w:type="spellEnd"/>
            <w:r w:rsidRPr="00994EED">
              <w:rPr>
                <w:rFonts w:ascii="Arial" w:hAnsi="Arial" w:cs="Arial"/>
                <w:sz w:val="20"/>
                <w:szCs w:val="20"/>
              </w:rPr>
              <w:t xml:space="preserve"> </w:t>
            </w:r>
            <w:proofErr w:type="spellStart"/>
            <w:r w:rsidRPr="00994EED">
              <w:rPr>
                <w:rFonts w:ascii="Arial" w:hAnsi="Arial" w:cs="Arial"/>
                <w:sz w:val="20"/>
                <w:szCs w:val="20"/>
              </w:rPr>
              <w:t>zanimivost</w:t>
            </w:r>
            <w:proofErr w:type="spellEnd"/>
            <w:r w:rsidRPr="00994EED">
              <w:rPr>
                <w:rFonts w:ascii="Arial" w:hAnsi="Arial" w:cs="Arial"/>
                <w:sz w:val="20"/>
                <w:szCs w:val="20"/>
              </w:rPr>
              <w:t xml:space="preserve">, </w:t>
            </w:r>
            <w:proofErr w:type="spellStart"/>
            <w:r w:rsidRPr="00994EED">
              <w:rPr>
                <w:rFonts w:ascii="Arial" w:hAnsi="Arial" w:cs="Arial"/>
                <w:sz w:val="20"/>
                <w:szCs w:val="20"/>
              </w:rPr>
              <w:t>razumljivost</w:t>
            </w:r>
            <w:proofErr w:type="spellEnd"/>
            <w:r w:rsidRPr="00994EED">
              <w:rPr>
                <w:rFonts w:ascii="Arial" w:hAnsi="Arial" w:cs="Arial"/>
                <w:sz w:val="20"/>
                <w:szCs w:val="20"/>
              </w:rPr>
              <w:t xml:space="preserve"> in </w:t>
            </w:r>
            <w:proofErr w:type="spellStart"/>
            <w:r w:rsidRPr="00994EED">
              <w:rPr>
                <w:rFonts w:ascii="Arial" w:hAnsi="Arial" w:cs="Arial"/>
                <w:sz w:val="20"/>
                <w:szCs w:val="20"/>
              </w:rPr>
              <w:t>resničnost</w:t>
            </w:r>
            <w:proofErr w:type="spellEnd"/>
            <w:r w:rsidRPr="00994EED">
              <w:rPr>
                <w:rFonts w:ascii="Arial" w:hAnsi="Arial" w:cs="Arial"/>
                <w:sz w:val="20"/>
                <w:szCs w:val="20"/>
              </w:rPr>
              <w:t xml:space="preserve">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utemeljijo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mnenje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rPr>
              <w:t>Izražajo</w:t>
            </w:r>
            <w:proofErr w:type="spellEnd"/>
            <w:r w:rsidRPr="00994EED">
              <w:rPr>
                <w:rFonts w:ascii="Arial" w:hAnsi="Arial" w:cs="Arial"/>
                <w:sz w:val="20"/>
                <w:szCs w:val="20"/>
              </w:rPr>
              <w:t xml:space="preserve"> </w:t>
            </w:r>
            <w:proofErr w:type="spellStart"/>
            <w:r w:rsidRPr="00994EED">
              <w:rPr>
                <w:rFonts w:ascii="Arial" w:hAnsi="Arial" w:cs="Arial"/>
                <w:sz w:val="20"/>
                <w:szCs w:val="20"/>
              </w:rPr>
              <w:t>svoja</w:t>
            </w:r>
            <w:proofErr w:type="spellEnd"/>
            <w:r w:rsidRPr="00994EED">
              <w:rPr>
                <w:rFonts w:ascii="Arial" w:hAnsi="Arial" w:cs="Arial"/>
                <w:sz w:val="20"/>
                <w:szCs w:val="20"/>
              </w:rPr>
              <w:t xml:space="preserve"> </w:t>
            </w:r>
            <w:proofErr w:type="spellStart"/>
            <w:r w:rsidRPr="00994EED">
              <w:rPr>
                <w:rFonts w:ascii="Arial" w:hAnsi="Arial" w:cs="Arial"/>
                <w:sz w:val="20"/>
                <w:szCs w:val="20"/>
              </w:rPr>
              <w:t>občutja</w:t>
            </w:r>
            <w:proofErr w:type="spellEnd"/>
            <w:r w:rsidRPr="00994EED">
              <w:rPr>
                <w:rFonts w:ascii="Arial" w:hAnsi="Arial" w:cs="Arial"/>
                <w:sz w:val="20"/>
                <w:szCs w:val="20"/>
              </w:rPr>
              <w:t xml:space="preserve"> med </w:t>
            </w:r>
            <w:proofErr w:type="spellStart"/>
            <w:r w:rsidRPr="00994EED">
              <w:rPr>
                <w:rFonts w:ascii="Arial" w:hAnsi="Arial" w:cs="Arial"/>
                <w:sz w:val="20"/>
                <w:szCs w:val="20"/>
              </w:rPr>
              <w:t>branjem</w:t>
            </w:r>
            <w:proofErr w:type="spellEnd"/>
            <w:r w:rsidRPr="00994EED">
              <w:rPr>
                <w:rFonts w:ascii="Arial" w:hAnsi="Arial" w:cs="Arial"/>
                <w:sz w:val="20"/>
                <w:szCs w:val="20"/>
              </w:rPr>
              <w:t xml:space="preserve">. </w:t>
            </w:r>
          </w:p>
          <w:p w:rsidR="002F16E1" w:rsidRPr="00994EED" w:rsidRDefault="002F16E1" w:rsidP="00474FFC">
            <w:pPr>
              <w:ind w:left="234"/>
              <w:rPr>
                <w:rFonts w:ascii="Arial" w:hAnsi="Arial" w:cs="Arial"/>
                <w:sz w:val="20"/>
                <w:szCs w:val="20"/>
              </w:rPr>
            </w:pPr>
            <w:proofErr w:type="spellStart"/>
            <w:r w:rsidRPr="00994EED">
              <w:rPr>
                <w:rFonts w:ascii="Arial" w:hAnsi="Arial" w:cs="Arial"/>
                <w:sz w:val="20"/>
                <w:szCs w:val="20"/>
              </w:rPr>
              <w:t>Razvijajo</w:t>
            </w:r>
            <w:proofErr w:type="spellEnd"/>
            <w:r w:rsidRPr="00994EED">
              <w:rPr>
                <w:rFonts w:ascii="Arial" w:hAnsi="Arial" w:cs="Arial"/>
                <w:sz w:val="20"/>
                <w:szCs w:val="20"/>
              </w:rPr>
              <w:t xml:space="preserve"> </w:t>
            </w:r>
            <w:proofErr w:type="spellStart"/>
            <w:r w:rsidRPr="00994EED">
              <w:rPr>
                <w:rFonts w:ascii="Arial" w:hAnsi="Arial" w:cs="Arial"/>
                <w:sz w:val="20"/>
                <w:szCs w:val="20"/>
              </w:rPr>
              <w:t>pozitiven</w:t>
            </w:r>
            <w:proofErr w:type="spellEnd"/>
            <w:r w:rsidRPr="00994EED">
              <w:rPr>
                <w:rFonts w:ascii="Arial" w:hAnsi="Arial" w:cs="Arial"/>
                <w:sz w:val="20"/>
                <w:szCs w:val="20"/>
              </w:rPr>
              <w:t xml:space="preserve"> </w:t>
            </w:r>
            <w:proofErr w:type="spellStart"/>
            <w:r w:rsidRPr="00994EED">
              <w:rPr>
                <w:rFonts w:ascii="Arial" w:hAnsi="Arial" w:cs="Arial"/>
                <w:sz w:val="20"/>
                <w:szCs w:val="20"/>
              </w:rPr>
              <w:t>odnos</w:t>
            </w:r>
            <w:proofErr w:type="spellEnd"/>
            <w:r w:rsidRPr="00994EED">
              <w:rPr>
                <w:rFonts w:ascii="Arial" w:hAnsi="Arial" w:cs="Arial"/>
                <w:sz w:val="20"/>
                <w:szCs w:val="20"/>
              </w:rPr>
              <w:t xml:space="preserve"> do </w:t>
            </w:r>
            <w:proofErr w:type="spellStart"/>
            <w:r w:rsidRPr="00994EED">
              <w:rPr>
                <w:rFonts w:ascii="Arial" w:hAnsi="Arial" w:cs="Arial"/>
                <w:sz w:val="20"/>
                <w:szCs w:val="20"/>
              </w:rPr>
              <w:t>branja</w:t>
            </w:r>
            <w:proofErr w:type="spellEnd"/>
            <w:r w:rsidRPr="00994EED">
              <w:rPr>
                <w:rFonts w:ascii="Arial" w:hAnsi="Arial" w:cs="Arial"/>
                <w:sz w:val="20"/>
                <w:szCs w:val="20"/>
              </w:rPr>
              <w:t xml:space="preserve">. </w:t>
            </w:r>
            <w:proofErr w:type="spellStart"/>
            <w:r w:rsidRPr="00994EED">
              <w:rPr>
                <w:rFonts w:ascii="Arial" w:hAnsi="Arial" w:cs="Arial"/>
                <w:sz w:val="20"/>
                <w:szCs w:val="20"/>
              </w:rPr>
              <w:t>Vrednotijo</w:t>
            </w:r>
            <w:proofErr w:type="spellEnd"/>
            <w:r w:rsidRPr="00994EED">
              <w:rPr>
                <w:rFonts w:ascii="Arial" w:hAnsi="Arial" w:cs="Arial"/>
                <w:sz w:val="20"/>
                <w:szCs w:val="20"/>
              </w:rPr>
              <w:t xml:space="preserve"> </w:t>
            </w:r>
            <w:proofErr w:type="spellStart"/>
            <w:r w:rsidRPr="00994EED">
              <w:rPr>
                <w:rFonts w:ascii="Arial" w:hAnsi="Arial" w:cs="Arial"/>
                <w:sz w:val="20"/>
                <w:szCs w:val="20"/>
              </w:rPr>
              <w:t>svojo</w:t>
            </w:r>
            <w:proofErr w:type="spellEnd"/>
            <w:r w:rsidRPr="00994EED">
              <w:rPr>
                <w:rFonts w:ascii="Arial" w:hAnsi="Arial" w:cs="Arial"/>
                <w:sz w:val="20"/>
                <w:szCs w:val="20"/>
              </w:rPr>
              <w:t xml:space="preserve"> </w:t>
            </w:r>
            <w:proofErr w:type="spellStart"/>
            <w:r w:rsidRPr="00994EED">
              <w:rPr>
                <w:rFonts w:ascii="Arial" w:hAnsi="Arial" w:cs="Arial"/>
                <w:sz w:val="20"/>
                <w:szCs w:val="20"/>
              </w:rPr>
              <w:t>bralno</w:t>
            </w:r>
            <w:proofErr w:type="spellEnd"/>
            <w:r w:rsidRPr="00994EED">
              <w:rPr>
                <w:rFonts w:ascii="Arial" w:hAnsi="Arial" w:cs="Arial"/>
                <w:sz w:val="20"/>
                <w:szCs w:val="20"/>
              </w:rPr>
              <w:t xml:space="preserve"> in </w:t>
            </w:r>
            <w:proofErr w:type="spellStart"/>
            <w:r w:rsidRPr="00994EED">
              <w:rPr>
                <w:rFonts w:ascii="Arial" w:hAnsi="Arial" w:cs="Arial"/>
                <w:sz w:val="20"/>
                <w:szCs w:val="20"/>
              </w:rPr>
              <w:t>pisno</w:t>
            </w:r>
            <w:proofErr w:type="spellEnd"/>
            <w:r w:rsidRPr="00994EED">
              <w:rPr>
                <w:rFonts w:ascii="Arial" w:hAnsi="Arial" w:cs="Arial"/>
                <w:sz w:val="20"/>
                <w:szCs w:val="20"/>
              </w:rPr>
              <w:t xml:space="preserve"> </w:t>
            </w:r>
            <w:proofErr w:type="spellStart"/>
            <w:r w:rsidRPr="00994EED">
              <w:rPr>
                <w:rFonts w:ascii="Arial" w:hAnsi="Arial" w:cs="Arial"/>
                <w:sz w:val="20"/>
                <w:szCs w:val="20"/>
              </w:rPr>
              <w:t>zmožnost</w:t>
            </w:r>
            <w:proofErr w:type="spellEnd"/>
            <w:r w:rsidRPr="00994EED">
              <w:rPr>
                <w:rFonts w:ascii="Arial" w:hAnsi="Arial" w:cs="Arial"/>
                <w:sz w:val="20"/>
                <w:szCs w:val="20"/>
              </w:rPr>
              <w:t xml:space="preserve"> in </w:t>
            </w:r>
            <w:proofErr w:type="spellStart"/>
            <w:r w:rsidRPr="00994EED">
              <w:rPr>
                <w:rFonts w:ascii="Arial" w:hAnsi="Arial" w:cs="Arial"/>
                <w:sz w:val="20"/>
                <w:szCs w:val="20"/>
              </w:rPr>
              <w:t>načrtujejo</w:t>
            </w:r>
            <w:proofErr w:type="spellEnd"/>
            <w:r w:rsidRPr="00994EED">
              <w:rPr>
                <w:rFonts w:ascii="Arial" w:hAnsi="Arial" w:cs="Arial"/>
                <w:sz w:val="20"/>
                <w:szCs w:val="20"/>
              </w:rPr>
              <w:t xml:space="preserve">, </w:t>
            </w:r>
            <w:proofErr w:type="spellStart"/>
            <w:r w:rsidRPr="00994EED">
              <w:rPr>
                <w:rFonts w:ascii="Arial" w:hAnsi="Arial" w:cs="Arial"/>
                <w:sz w:val="20"/>
                <w:szCs w:val="20"/>
              </w:rPr>
              <w:t>kako</w:t>
            </w:r>
            <w:proofErr w:type="spellEnd"/>
            <w:r w:rsidRPr="00994EED">
              <w:rPr>
                <w:rFonts w:ascii="Arial" w:hAnsi="Arial" w:cs="Arial"/>
                <w:sz w:val="20"/>
                <w:szCs w:val="20"/>
              </w:rPr>
              <w:t xml:space="preserve"> jo </w:t>
            </w:r>
            <w:proofErr w:type="spellStart"/>
            <w:r w:rsidR="00DF479A" w:rsidRPr="00994EED">
              <w:rPr>
                <w:rFonts w:ascii="Arial" w:hAnsi="Arial" w:cs="Arial"/>
                <w:sz w:val="20"/>
                <w:szCs w:val="20"/>
              </w:rPr>
              <w:t>bodo</w:t>
            </w:r>
            <w:proofErr w:type="spellEnd"/>
            <w:r w:rsidR="00DF479A" w:rsidRPr="00994EED">
              <w:rPr>
                <w:rFonts w:ascii="Arial" w:hAnsi="Arial" w:cs="Arial"/>
                <w:sz w:val="20"/>
                <w:szCs w:val="20"/>
              </w:rPr>
              <w:t xml:space="preserve"> </w:t>
            </w:r>
            <w:proofErr w:type="spellStart"/>
            <w:r w:rsidR="00DF479A" w:rsidRPr="00994EED">
              <w:rPr>
                <w:rFonts w:ascii="Arial" w:hAnsi="Arial" w:cs="Arial"/>
                <w:sz w:val="20"/>
                <w:szCs w:val="20"/>
              </w:rPr>
              <w:t>izboljšali</w:t>
            </w:r>
            <w:proofErr w:type="spellEnd"/>
            <w:r w:rsidRPr="00994EED">
              <w:rPr>
                <w:rFonts w:ascii="Arial" w:hAnsi="Arial" w:cs="Arial"/>
                <w:sz w:val="20"/>
                <w:szCs w:val="20"/>
              </w:rPr>
              <w:t xml:space="preserve">. </w:t>
            </w:r>
            <w:proofErr w:type="spellStart"/>
            <w:r w:rsidRPr="00994EED">
              <w:rPr>
                <w:rFonts w:ascii="Arial" w:hAnsi="Arial" w:cs="Arial"/>
                <w:sz w:val="20"/>
                <w:szCs w:val="20"/>
              </w:rPr>
              <w:t>Iščejo</w:t>
            </w:r>
            <w:proofErr w:type="spellEnd"/>
            <w:r w:rsidRPr="00994EED">
              <w:rPr>
                <w:rFonts w:ascii="Arial" w:hAnsi="Arial" w:cs="Arial"/>
                <w:sz w:val="20"/>
                <w:szCs w:val="20"/>
              </w:rPr>
              <w:t xml:space="preserve"> </w:t>
            </w:r>
            <w:proofErr w:type="spellStart"/>
            <w:r w:rsidRPr="00994EED">
              <w:rPr>
                <w:rFonts w:ascii="Arial" w:hAnsi="Arial" w:cs="Arial"/>
                <w:sz w:val="20"/>
                <w:szCs w:val="20"/>
              </w:rPr>
              <w:t>podatke</w:t>
            </w:r>
            <w:proofErr w:type="spellEnd"/>
            <w:r w:rsidRPr="00994EED">
              <w:rPr>
                <w:rFonts w:ascii="Arial" w:hAnsi="Arial" w:cs="Arial"/>
                <w:sz w:val="20"/>
                <w:szCs w:val="20"/>
              </w:rPr>
              <w:t xml:space="preserve"> in </w:t>
            </w:r>
            <w:proofErr w:type="spellStart"/>
            <w:r w:rsidRPr="00994EED">
              <w:rPr>
                <w:rFonts w:ascii="Arial" w:hAnsi="Arial" w:cs="Arial"/>
                <w:sz w:val="20"/>
                <w:szCs w:val="20"/>
              </w:rPr>
              <w:t>jih</w:t>
            </w:r>
            <w:proofErr w:type="spellEnd"/>
            <w:r w:rsidRPr="00994EED">
              <w:rPr>
                <w:rFonts w:ascii="Arial" w:hAnsi="Arial" w:cs="Arial"/>
                <w:sz w:val="20"/>
                <w:szCs w:val="20"/>
              </w:rPr>
              <w:t xml:space="preserve"> </w:t>
            </w:r>
            <w:proofErr w:type="spellStart"/>
            <w:r w:rsidRPr="00994EED">
              <w:rPr>
                <w:rFonts w:ascii="Arial" w:hAnsi="Arial" w:cs="Arial"/>
                <w:sz w:val="20"/>
                <w:szCs w:val="20"/>
              </w:rPr>
              <w:t>napišejo</w:t>
            </w:r>
            <w:proofErr w:type="spellEnd"/>
            <w:r w:rsidRPr="00994EED">
              <w:rPr>
                <w:rFonts w:ascii="Arial" w:hAnsi="Arial" w:cs="Arial"/>
                <w:sz w:val="20"/>
                <w:szCs w:val="20"/>
              </w:rPr>
              <w:t>.</w:t>
            </w:r>
          </w:p>
          <w:p w:rsidR="002F16E1" w:rsidRPr="00994EED" w:rsidRDefault="002F16E1" w:rsidP="007B2DB6">
            <w:pPr>
              <w:numPr>
                <w:ilvl w:val="0"/>
                <w:numId w:val="107"/>
              </w:numPr>
              <w:tabs>
                <w:tab w:val="left" w:pos="234"/>
              </w:tabs>
              <w:suppressAutoHyphens/>
              <w:autoSpaceDN w:val="0"/>
              <w:ind w:left="234" w:hanging="234"/>
              <w:textAlignment w:val="baseline"/>
              <w:rPr>
                <w:rFonts w:ascii="Arial" w:hAnsi="Arial" w:cs="Arial"/>
                <w:lang w:val="it-IT"/>
              </w:rPr>
            </w:pPr>
            <w:proofErr w:type="spellStart"/>
            <w:r w:rsidRPr="00994EED">
              <w:rPr>
                <w:rFonts w:ascii="Arial" w:hAnsi="Arial" w:cs="Arial"/>
                <w:sz w:val="20"/>
                <w:szCs w:val="20"/>
                <w:lang w:val="it-IT"/>
              </w:rPr>
              <w:t>Pozorno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poslušajo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posneto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neumetnostno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besedilo</w:t>
            </w:r>
            <w:proofErr w:type="spellEnd"/>
            <w:r w:rsidRPr="00994EED">
              <w:rPr>
                <w:rFonts w:ascii="Arial" w:hAnsi="Arial" w:cs="Arial"/>
                <w:sz w:val="20"/>
                <w:szCs w:val="20"/>
                <w:lang w:val="it-IT"/>
              </w:rPr>
              <w:t>.</w:t>
            </w:r>
            <w:r w:rsidRPr="00994EED">
              <w:rPr>
                <w:rFonts w:ascii="Arial" w:hAnsi="Arial" w:cs="Arial"/>
                <w:lang w:val="it-IT"/>
              </w:rPr>
              <w:t xml:space="preserve"> </w:t>
            </w:r>
            <w:proofErr w:type="spellStart"/>
            <w:r w:rsidRPr="00994EED">
              <w:rPr>
                <w:rFonts w:ascii="Arial" w:hAnsi="Arial" w:cs="Arial"/>
                <w:sz w:val="20"/>
                <w:szCs w:val="20"/>
                <w:lang w:val="it-IT"/>
              </w:rPr>
              <w:t>Določajo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okoliščine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nastanka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sporočevalčevega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namena</w:t>
            </w:r>
            <w:proofErr w:type="spellEnd"/>
            <w:r w:rsidRPr="00994EED">
              <w:rPr>
                <w:rFonts w:ascii="Arial" w:hAnsi="Arial" w:cs="Arial"/>
                <w:sz w:val="20"/>
                <w:szCs w:val="20"/>
                <w:lang w:val="it-IT"/>
              </w:rPr>
              <w:t>.</w:t>
            </w:r>
            <w:r w:rsidRPr="00994EED">
              <w:rPr>
                <w:rFonts w:ascii="Arial" w:hAnsi="Arial" w:cs="Arial"/>
                <w:lang w:val="it-IT"/>
              </w:rPr>
              <w:t xml:space="preserve"> </w:t>
            </w:r>
            <w:proofErr w:type="spellStart"/>
            <w:r w:rsidRPr="00994EED">
              <w:rPr>
                <w:rFonts w:ascii="Arial" w:hAnsi="Arial" w:cs="Arial"/>
                <w:sz w:val="20"/>
                <w:szCs w:val="20"/>
                <w:lang w:val="it-IT"/>
              </w:rPr>
              <w:t>Povzamejo</w:t>
            </w:r>
            <w:proofErr w:type="spellEnd"/>
            <w:r w:rsidRPr="00994EED">
              <w:rPr>
                <w:rFonts w:ascii="Arial" w:hAnsi="Arial" w:cs="Arial"/>
                <w:sz w:val="20"/>
                <w:szCs w:val="20"/>
                <w:lang w:val="it-IT"/>
              </w:rPr>
              <w:t xml:space="preserve"> temo in </w:t>
            </w:r>
            <w:proofErr w:type="spellStart"/>
            <w:r w:rsidRPr="00994EED">
              <w:rPr>
                <w:rFonts w:ascii="Arial" w:hAnsi="Arial" w:cs="Arial"/>
                <w:sz w:val="20"/>
                <w:szCs w:val="20"/>
                <w:lang w:val="it-IT"/>
              </w:rPr>
              <w:t>bistvene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podatke</w:t>
            </w:r>
            <w:proofErr w:type="spellEnd"/>
            <w:r w:rsidRPr="00994EED">
              <w:rPr>
                <w:rFonts w:ascii="Arial" w:hAnsi="Arial" w:cs="Arial"/>
                <w:sz w:val="20"/>
                <w:szCs w:val="20"/>
                <w:lang w:val="it-IT"/>
              </w:rPr>
              <w:t xml:space="preserve"> ter </w:t>
            </w:r>
            <w:proofErr w:type="spellStart"/>
            <w:r w:rsidRPr="00994EED">
              <w:rPr>
                <w:rFonts w:ascii="Arial" w:hAnsi="Arial" w:cs="Arial"/>
                <w:sz w:val="20"/>
                <w:szCs w:val="20"/>
                <w:lang w:val="it-IT"/>
              </w:rPr>
              <w:t>njihovo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pomensko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povezanost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Vrednotijo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zanimivost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resničnost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razumljivost</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uporabnost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ter </w:t>
            </w:r>
            <w:proofErr w:type="spellStart"/>
            <w:r w:rsidRPr="00994EED">
              <w:rPr>
                <w:rFonts w:ascii="Arial" w:hAnsi="Arial" w:cs="Arial"/>
                <w:sz w:val="20"/>
                <w:szCs w:val="20"/>
                <w:lang w:val="it-IT"/>
              </w:rPr>
              <w:t>utemeljujejo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mnenje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Vrednotijo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zmožnost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poslušanja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neumetnostnih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načrtujejo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kako</w:t>
            </w:r>
            <w:proofErr w:type="spellEnd"/>
            <w:r w:rsidRPr="00994EED">
              <w:rPr>
                <w:rFonts w:ascii="Arial" w:hAnsi="Arial" w:cs="Arial"/>
                <w:sz w:val="20"/>
                <w:szCs w:val="20"/>
                <w:lang w:val="it-IT"/>
              </w:rPr>
              <w:t xml:space="preserve"> bi </w:t>
            </w:r>
            <w:proofErr w:type="spellStart"/>
            <w:r w:rsidRPr="00994EED">
              <w:rPr>
                <w:rFonts w:ascii="Arial" w:hAnsi="Arial" w:cs="Arial"/>
                <w:sz w:val="20"/>
                <w:szCs w:val="20"/>
                <w:lang w:val="it-IT"/>
              </w:rPr>
              <w:t>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lahko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izboljšali</w:t>
            </w:r>
            <w:proofErr w:type="spellEnd"/>
            <w:r w:rsidRPr="00994EED">
              <w:rPr>
                <w:rFonts w:ascii="Arial" w:hAnsi="Arial" w:cs="Arial"/>
                <w:sz w:val="20"/>
                <w:szCs w:val="20"/>
                <w:lang w:val="it-IT"/>
              </w:rPr>
              <w:t>.</w:t>
            </w:r>
          </w:p>
          <w:p w:rsidR="002F16E1" w:rsidRPr="00994EED" w:rsidRDefault="002F16E1" w:rsidP="007B2DB6">
            <w:pPr>
              <w:numPr>
                <w:ilvl w:val="0"/>
                <w:numId w:val="116"/>
              </w:numPr>
              <w:tabs>
                <w:tab w:val="left" w:pos="63"/>
              </w:tabs>
              <w:suppressAutoHyphens/>
              <w:autoSpaceDN w:val="0"/>
              <w:ind w:left="244" w:hanging="244"/>
              <w:textAlignment w:val="baseline"/>
              <w:rPr>
                <w:rFonts w:ascii="Arial" w:hAnsi="Arial" w:cs="Arial"/>
                <w:sz w:val="20"/>
                <w:szCs w:val="20"/>
                <w:lang w:val="it-IT"/>
              </w:rPr>
            </w:pPr>
            <w:proofErr w:type="spellStart"/>
            <w:r w:rsidRPr="00994EED">
              <w:rPr>
                <w:rFonts w:ascii="Arial" w:hAnsi="Arial" w:cs="Arial"/>
                <w:sz w:val="20"/>
                <w:szCs w:val="20"/>
                <w:lang w:val="it-IT"/>
              </w:rPr>
              <w:t>Razvijajo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pravopisno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zmožnost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Usvajajo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utrjujejo</w:t>
            </w:r>
            <w:proofErr w:type="spellEnd"/>
          </w:p>
          <w:p w:rsidR="002F16E1" w:rsidRPr="00994EED" w:rsidRDefault="002F16E1" w:rsidP="00474FFC">
            <w:pPr>
              <w:ind w:left="244"/>
              <w:rPr>
                <w:rFonts w:ascii="Arial" w:hAnsi="Arial" w:cs="Arial"/>
                <w:sz w:val="20"/>
                <w:szCs w:val="20"/>
                <w:lang w:val="it-IT"/>
              </w:rPr>
            </w:pPr>
            <w:r w:rsidRPr="00994EED">
              <w:rPr>
                <w:rFonts w:ascii="Arial" w:hAnsi="Arial" w:cs="Arial"/>
                <w:sz w:val="20"/>
                <w:szCs w:val="20"/>
                <w:lang w:val="it-IT"/>
              </w:rPr>
              <w:t xml:space="preserve">- </w:t>
            </w:r>
            <w:proofErr w:type="spellStart"/>
            <w:r w:rsidRPr="00994EED">
              <w:rPr>
                <w:rFonts w:ascii="Arial" w:hAnsi="Arial" w:cs="Arial"/>
                <w:sz w:val="20"/>
                <w:szCs w:val="20"/>
                <w:lang w:val="it-IT"/>
              </w:rPr>
              <w:t>rabo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velike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začetnice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začetku</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povedi</w:t>
            </w:r>
            <w:proofErr w:type="spellEnd"/>
            <w:r w:rsidRPr="00994EED">
              <w:rPr>
                <w:rFonts w:ascii="Arial" w:hAnsi="Arial" w:cs="Arial"/>
                <w:sz w:val="20"/>
                <w:szCs w:val="20"/>
                <w:lang w:val="it-IT"/>
              </w:rPr>
              <w:t>.</w:t>
            </w:r>
          </w:p>
          <w:p w:rsidR="002F16E1" w:rsidRPr="00994EED" w:rsidRDefault="002F16E1" w:rsidP="00474FFC">
            <w:pPr>
              <w:tabs>
                <w:tab w:val="left" w:pos="424"/>
              </w:tabs>
              <w:rPr>
                <w:rFonts w:ascii="Arial" w:hAnsi="Arial" w:cs="Arial"/>
                <w:sz w:val="20"/>
                <w:szCs w:val="20"/>
              </w:rPr>
            </w:pPr>
            <w:r w:rsidRPr="00994EED">
              <w:rPr>
                <w:rFonts w:ascii="Arial" w:hAnsi="Arial" w:cs="Arial"/>
                <w:sz w:val="20"/>
                <w:szCs w:val="20"/>
                <w:lang w:val="it-IT"/>
              </w:rPr>
              <w:t xml:space="preserve">     </w:t>
            </w:r>
            <w:r w:rsidRPr="00994EED">
              <w:rPr>
                <w:rFonts w:ascii="Arial" w:hAnsi="Arial" w:cs="Arial"/>
                <w:sz w:val="20"/>
                <w:szCs w:val="20"/>
              </w:rPr>
              <w:t xml:space="preserve">- </w:t>
            </w:r>
            <w:proofErr w:type="spellStart"/>
            <w:r w:rsidRPr="00994EED">
              <w:rPr>
                <w:rFonts w:ascii="Arial" w:hAnsi="Arial" w:cs="Arial"/>
                <w:sz w:val="20"/>
                <w:szCs w:val="20"/>
              </w:rPr>
              <w:t>rabo</w:t>
            </w:r>
            <w:proofErr w:type="spellEnd"/>
            <w:r w:rsidRPr="00994EED">
              <w:rPr>
                <w:rFonts w:ascii="Arial" w:hAnsi="Arial" w:cs="Arial"/>
                <w:sz w:val="20"/>
                <w:szCs w:val="20"/>
              </w:rPr>
              <w:t xml:space="preserve"> </w:t>
            </w:r>
            <w:proofErr w:type="spellStart"/>
            <w:r w:rsidRPr="00994EED">
              <w:rPr>
                <w:rFonts w:ascii="Arial" w:hAnsi="Arial" w:cs="Arial"/>
                <w:sz w:val="20"/>
                <w:szCs w:val="20"/>
              </w:rPr>
              <w:t>velike</w:t>
            </w:r>
            <w:proofErr w:type="spellEnd"/>
            <w:r w:rsidRPr="00994EED">
              <w:rPr>
                <w:rFonts w:ascii="Arial" w:hAnsi="Arial" w:cs="Arial"/>
                <w:sz w:val="20"/>
                <w:szCs w:val="20"/>
              </w:rPr>
              <w:t xml:space="preserve"> </w:t>
            </w:r>
            <w:proofErr w:type="spellStart"/>
            <w:r w:rsidRPr="00994EED">
              <w:rPr>
                <w:rFonts w:ascii="Arial" w:hAnsi="Arial" w:cs="Arial"/>
                <w:sz w:val="20"/>
                <w:szCs w:val="20"/>
              </w:rPr>
              <w:t>začetnice</w:t>
            </w:r>
            <w:proofErr w:type="spellEnd"/>
            <w:r w:rsidRPr="00994EED">
              <w:rPr>
                <w:rFonts w:ascii="Arial" w:hAnsi="Arial" w:cs="Arial"/>
                <w:sz w:val="20"/>
                <w:szCs w:val="20"/>
              </w:rPr>
              <w:t xml:space="preserve"> v </w:t>
            </w:r>
            <w:proofErr w:type="spellStart"/>
            <w:r w:rsidRPr="00994EED">
              <w:rPr>
                <w:rFonts w:ascii="Arial" w:hAnsi="Arial" w:cs="Arial"/>
                <w:sz w:val="20"/>
                <w:szCs w:val="20"/>
              </w:rPr>
              <w:t>lastnih</w:t>
            </w:r>
            <w:proofErr w:type="spellEnd"/>
            <w:r w:rsidRPr="00994EED">
              <w:rPr>
                <w:rFonts w:ascii="Arial" w:hAnsi="Arial" w:cs="Arial"/>
                <w:sz w:val="20"/>
                <w:szCs w:val="20"/>
              </w:rPr>
              <w:t xml:space="preserve"> </w:t>
            </w:r>
            <w:proofErr w:type="spellStart"/>
            <w:r w:rsidRPr="00994EED">
              <w:rPr>
                <w:rFonts w:ascii="Arial" w:hAnsi="Arial" w:cs="Arial"/>
                <w:sz w:val="20"/>
                <w:szCs w:val="20"/>
              </w:rPr>
              <w:t>imenih</w:t>
            </w:r>
            <w:proofErr w:type="spellEnd"/>
            <w:r w:rsidRPr="00994EED">
              <w:rPr>
                <w:rFonts w:ascii="Arial" w:hAnsi="Arial" w:cs="Arial"/>
                <w:sz w:val="20"/>
                <w:szCs w:val="20"/>
              </w:rPr>
              <w:t xml:space="preserve"> </w:t>
            </w:r>
            <w:proofErr w:type="spellStart"/>
            <w:r w:rsidRPr="00994EED">
              <w:rPr>
                <w:rFonts w:ascii="Arial" w:hAnsi="Arial" w:cs="Arial"/>
                <w:sz w:val="20"/>
                <w:szCs w:val="20"/>
              </w:rPr>
              <w:t>bitij</w:t>
            </w:r>
            <w:proofErr w:type="spellEnd"/>
            <w:r w:rsidRPr="00994EED">
              <w:rPr>
                <w:rFonts w:ascii="Arial" w:hAnsi="Arial" w:cs="Arial"/>
                <w:sz w:val="20"/>
                <w:szCs w:val="20"/>
              </w:rPr>
              <w:t>.</w:t>
            </w:r>
          </w:p>
          <w:p w:rsidR="002F16E1" w:rsidRPr="00994EED" w:rsidRDefault="002F16E1" w:rsidP="00474FFC">
            <w:pPr>
              <w:tabs>
                <w:tab w:val="left" w:pos="63"/>
              </w:tabs>
              <w:ind w:left="63"/>
              <w:rPr>
                <w:rFonts w:ascii="Arial" w:hAnsi="Arial" w:cs="Arial"/>
                <w:sz w:val="20"/>
                <w:szCs w:val="20"/>
              </w:rPr>
            </w:pPr>
            <w:r w:rsidRPr="00994EED">
              <w:rPr>
                <w:rFonts w:ascii="Arial" w:hAnsi="Arial" w:cs="Arial"/>
                <w:sz w:val="20"/>
                <w:szCs w:val="20"/>
              </w:rPr>
              <w:t xml:space="preserve">    - </w:t>
            </w:r>
            <w:proofErr w:type="spellStart"/>
            <w:r w:rsidRPr="00994EED">
              <w:rPr>
                <w:rFonts w:ascii="Arial" w:hAnsi="Arial" w:cs="Arial"/>
                <w:sz w:val="20"/>
                <w:szCs w:val="20"/>
              </w:rPr>
              <w:t>rabo</w:t>
            </w:r>
            <w:proofErr w:type="spellEnd"/>
            <w:r w:rsidRPr="00994EED">
              <w:rPr>
                <w:rFonts w:ascii="Arial" w:hAnsi="Arial" w:cs="Arial"/>
                <w:sz w:val="20"/>
                <w:szCs w:val="20"/>
              </w:rPr>
              <w:t xml:space="preserve"> </w:t>
            </w:r>
            <w:proofErr w:type="spellStart"/>
            <w:r w:rsidRPr="00994EED">
              <w:rPr>
                <w:rFonts w:ascii="Arial" w:hAnsi="Arial" w:cs="Arial"/>
                <w:sz w:val="20"/>
                <w:szCs w:val="20"/>
              </w:rPr>
              <w:t>velike</w:t>
            </w:r>
            <w:proofErr w:type="spellEnd"/>
            <w:r w:rsidRPr="00994EED">
              <w:rPr>
                <w:rFonts w:ascii="Arial" w:hAnsi="Arial" w:cs="Arial"/>
                <w:sz w:val="20"/>
                <w:szCs w:val="20"/>
              </w:rPr>
              <w:t xml:space="preserve"> </w:t>
            </w:r>
            <w:proofErr w:type="spellStart"/>
            <w:r w:rsidRPr="00994EED">
              <w:rPr>
                <w:rFonts w:ascii="Arial" w:hAnsi="Arial" w:cs="Arial"/>
                <w:sz w:val="20"/>
                <w:szCs w:val="20"/>
              </w:rPr>
              <w:t>začetnice</w:t>
            </w:r>
            <w:proofErr w:type="spellEnd"/>
            <w:r w:rsidRPr="00994EED">
              <w:rPr>
                <w:rFonts w:ascii="Arial" w:hAnsi="Arial" w:cs="Arial"/>
                <w:sz w:val="20"/>
                <w:szCs w:val="20"/>
              </w:rPr>
              <w:t xml:space="preserve"> v </w:t>
            </w:r>
            <w:proofErr w:type="spellStart"/>
            <w:r w:rsidRPr="00994EED">
              <w:rPr>
                <w:rFonts w:ascii="Arial" w:hAnsi="Arial" w:cs="Arial"/>
                <w:sz w:val="20"/>
                <w:szCs w:val="20"/>
              </w:rPr>
              <w:t>bližnjih</w:t>
            </w:r>
            <w:proofErr w:type="spellEnd"/>
            <w:r w:rsidRPr="00994EED">
              <w:rPr>
                <w:rFonts w:ascii="Arial" w:hAnsi="Arial" w:cs="Arial"/>
                <w:sz w:val="20"/>
                <w:szCs w:val="20"/>
              </w:rPr>
              <w:t xml:space="preserve"> </w:t>
            </w:r>
            <w:proofErr w:type="spellStart"/>
            <w:r w:rsidRPr="00994EED">
              <w:rPr>
                <w:rFonts w:ascii="Arial" w:hAnsi="Arial" w:cs="Arial"/>
                <w:sz w:val="20"/>
                <w:szCs w:val="20"/>
              </w:rPr>
              <w:t>zemljepisnih</w:t>
            </w:r>
            <w:proofErr w:type="spellEnd"/>
            <w:r w:rsidRPr="00994EED">
              <w:rPr>
                <w:rFonts w:ascii="Arial" w:hAnsi="Arial" w:cs="Arial"/>
                <w:sz w:val="20"/>
                <w:szCs w:val="20"/>
              </w:rPr>
              <w:t xml:space="preserve"> </w:t>
            </w:r>
            <w:proofErr w:type="spellStart"/>
            <w:r w:rsidRPr="00994EED">
              <w:rPr>
                <w:rFonts w:ascii="Arial" w:hAnsi="Arial" w:cs="Arial"/>
                <w:sz w:val="20"/>
                <w:szCs w:val="20"/>
              </w:rPr>
              <w:t>lastnih</w:t>
            </w:r>
            <w:proofErr w:type="spellEnd"/>
            <w:r w:rsidRPr="00994EED">
              <w:rPr>
                <w:rFonts w:ascii="Arial" w:hAnsi="Arial" w:cs="Arial"/>
                <w:sz w:val="20"/>
                <w:szCs w:val="20"/>
              </w:rPr>
              <w:t xml:space="preserve"> </w:t>
            </w:r>
            <w:proofErr w:type="spellStart"/>
            <w:r w:rsidRPr="00994EED">
              <w:rPr>
                <w:rFonts w:ascii="Arial" w:hAnsi="Arial" w:cs="Arial"/>
                <w:sz w:val="20"/>
                <w:szCs w:val="20"/>
              </w:rPr>
              <w:t>imenih</w:t>
            </w:r>
            <w:proofErr w:type="spellEnd"/>
            <w:r w:rsidRPr="00994EED">
              <w:rPr>
                <w:rFonts w:ascii="Arial" w:hAnsi="Arial" w:cs="Arial"/>
                <w:sz w:val="20"/>
                <w:szCs w:val="20"/>
              </w:rPr>
              <w:t>.</w:t>
            </w:r>
          </w:p>
          <w:p w:rsidR="002F16E1" w:rsidRPr="00994EED" w:rsidRDefault="002F16E1" w:rsidP="007B2DB6">
            <w:pPr>
              <w:numPr>
                <w:ilvl w:val="0"/>
                <w:numId w:val="116"/>
              </w:numPr>
              <w:tabs>
                <w:tab w:val="left" w:pos="63"/>
                <w:tab w:val="left" w:pos="243"/>
              </w:tabs>
              <w:suppressAutoHyphens/>
              <w:autoSpaceDN w:val="0"/>
              <w:ind w:left="243" w:hanging="243"/>
              <w:textAlignment w:val="baseline"/>
              <w:rPr>
                <w:rFonts w:ascii="Arial" w:hAnsi="Arial" w:cs="Arial"/>
                <w:sz w:val="20"/>
                <w:szCs w:val="20"/>
              </w:rPr>
            </w:pPr>
            <w:proofErr w:type="spellStart"/>
            <w:r w:rsidRPr="00994EED">
              <w:rPr>
                <w:rFonts w:ascii="Arial" w:hAnsi="Arial" w:cs="Arial"/>
                <w:sz w:val="20"/>
                <w:szCs w:val="20"/>
              </w:rPr>
              <w:t>Razvijajo</w:t>
            </w:r>
            <w:proofErr w:type="spellEnd"/>
            <w:r w:rsidRPr="00994EED">
              <w:rPr>
                <w:rFonts w:ascii="Arial" w:hAnsi="Arial" w:cs="Arial"/>
                <w:sz w:val="20"/>
                <w:szCs w:val="20"/>
              </w:rPr>
              <w:t xml:space="preserve"> </w:t>
            </w:r>
            <w:proofErr w:type="spellStart"/>
            <w:r w:rsidRPr="00994EED">
              <w:rPr>
                <w:rFonts w:ascii="Arial" w:hAnsi="Arial" w:cs="Arial"/>
                <w:sz w:val="20"/>
                <w:szCs w:val="20"/>
              </w:rPr>
              <w:t>skladenjsko</w:t>
            </w:r>
            <w:proofErr w:type="spellEnd"/>
            <w:r w:rsidRPr="00994EED">
              <w:rPr>
                <w:rFonts w:ascii="Arial" w:hAnsi="Arial" w:cs="Arial"/>
                <w:sz w:val="20"/>
                <w:szCs w:val="20"/>
              </w:rPr>
              <w:t xml:space="preserve"> </w:t>
            </w:r>
            <w:proofErr w:type="spellStart"/>
            <w:r w:rsidRPr="00994EED">
              <w:rPr>
                <w:rFonts w:ascii="Arial" w:hAnsi="Arial" w:cs="Arial"/>
                <w:sz w:val="20"/>
                <w:szCs w:val="20"/>
              </w:rPr>
              <w:t>zmožnost</w:t>
            </w:r>
            <w:proofErr w:type="spellEnd"/>
            <w:r w:rsidRPr="00994EED">
              <w:rPr>
                <w:rFonts w:ascii="Arial" w:hAnsi="Arial" w:cs="Arial"/>
                <w:sz w:val="20"/>
                <w:szCs w:val="20"/>
              </w:rPr>
              <w:t xml:space="preserve">. </w:t>
            </w:r>
            <w:proofErr w:type="spellStart"/>
            <w:r w:rsidRPr="00994EED">
              <w:rPr>
                <w:rFonts w:ascii="Arial" w:hAnsi="Arial" w:cs="Arial"/>
                <w:sz w:val="20"/>
                <w:szCs w:val="20"/>
              </w:rPr>
              <w:t>Določajo</w:t>
            </w:r>
            <w:proofErr w:type="spellEnd"/>
            <w:r w:rsidRPr="00994EED">
              <w:rPr>
                <w:rFonts w:ascii="Arial" w:hAnsi="Arial" w:cs="Arial"/>
                <w:sz w:val="20"/>
                <w:szCs w:val="20"/>
              </w:rPr>
              <w:t xml:space="preserve"> </w:t>
            </w:r>
            <w:proofErr w:type="spellStart"/>
            <w:r w:rsidRPr="00994EED">
              <w:rPr>
                <w:rFonts w:ascii="Arial" w:hAnsi="Arial" w:cs="Arial"/>
                <w:sz w:val="20"/>
                <w:szCs w:val="20"/>
              </w:rPr>
              <w:t>stopnjo</w:t>
            </w:r>
            <w:proofErr w:type="spellEnd"/>
            <w:r w:rsidRPr="00994EED">
              <w:rPr>
                <w:rFonts w:ascii="Arial" w:hAnsi="Arial" w:cs="Arial"/>
                <w:sz w:val="20"/>
                <w:szCs w:val="20"/>
              </w:rPr>
              <w:t xml:space="preserve"> </w:t>
            </w:r>
            <w:proofErr w:type="spellStart"/>
            <w:r w:rsidRPr="00994EED">
              <w:rPr>
                <w:rFonts w:ascii="Arial" w:hAnsi="Arial" w:cs="Arial"/>
                <w:sz w:val="20"/>
                <w:szCs w:val="20"/>
              </w:rPr>
              <w:t>lastnosti</w:t>
            </w:r>
            <w:proofErr w:type="spellEnd"/>
            <w:r w:rsidRPr="00994EED">
              <w:rPr>
                <w:rFonts w:ascii="Arial" w:hAnsi="Arial" w:cs="Arial"/>
                <w:sz w:val="20"/>
                <w:szCs w:val="20"/>
              </w:rPr>
              <w:t xml:space="preserve"> </w:t>
            </w:r>
            <w:proofErr w:type="spellStart"/>
            <w:r w:rsidRPr="00994EED">
              <w:rPr>
                <w:rFonts w:ascii="Arial" w:hAnsi="Arial" w:cs="Arial"/>
                <w:sz w:val="20"/>
                <w:szCs w:val="20"/>
              </w:rPr>
              <w:t>bitij</w:t>
            </w:r>
            <w:proofErr w:type="spellEnd"/>
            <w:r w:rsidRPr="00994EED">
              <w:rPr>
                <w:rFonts w:ascii="Arial" w:hAnsi="Arial" w:cs="Arial"/>
                <w:sz w:val="20"/>
                <w:szCs w:val="20"/>
              </w:rPr>
              <w:t>/</w:t>
            </w:r>
            <w:proofErr w:type="spellStart"/>
            <w:r w:rsidRPr="00994EED">
              <w:rPr>
                <w:rFonts w:ascii="Arial" w:hAnsi="Arial" w:cs="Arial"/>
                <w:sz w:val="20"/>
                <w:szCs w:val="20"/>
              </w:rPr>
              <w:t>predmetov</w:t>
            </w:r>
            <w:proofErr w:type="spellEnd"/>
            <w:r w:rsidRPr="00994EED">
              <w:rPr>
                <w:rFonts w:ascii="Arial" w:hAnsi="Arial" w:cs="Arial"/>
                <w:sz w:val="20"/>
                <w:szCs w:val="20"/>
              </w:rPr>
              <w:t xml:space="preserve"> </w:t>
            </w:r>
            <w:proofErr w:type="spellStart"/>
            <w:r w:rsidRPr="00994EED">
              <w:rPr>
                <w:rFonts w:ascii="Arial" w:hAnsi="Arial" w:cs="Arial"/>
                <w:sz w:val="20"/>
                <w:szCs w:val="20"/>
              </w:rPr>
              <w:t>ter</w:t>
            </w:r>
            <w:proofErr w:type="spellEnd"/>
            <w:r w:rsidRPr="00994EED">
              <w:rPr>
                <w:rFonts w:ascii="Arial" w:hAnsi="Arial" w:cs="Arial"/>
                <w:sz w:val="20"/>
                <w:szCs w:val="20"/>
              </w:rPr>
              <w:t xml:space="preserve"> </w:t>
            </w:r>
            <w:proofErr w:type="spellStart"/>
            <w:r w:rsidRPr="00994EED">
              <w:rPr>
                <w:rFonts w:ascii="Arial" w:hAnsi="Arial" w:cs="Arial"/>
                <w:sz w:val="20"/>
                <w:szCs w:val="20"/>
              </w:rPr>
              <w:t>njeno</w:t>
            </w:r>
            <w:proofErr w:type="spellEnd"/>
            <w:r w:rsidRPr="00994EED">
              <w:rPr>
                <w:rFonts w:ascii="Arial" w:hAnsi="Arial" w:cs="Arial"/>
                <w:sz w:val="20"/>
                <w:szCs w:val="20"/>
              </w:rPr>
              <w:t xml:space="preserve"> </w:t>
            </w:r>
            <w:proofErr w:type="spellStart"/>
            <w:r w:rsidRPr="00994EED">
              <w:rPr>
                <w:rFonts w:ascii="Arial" w:hAnsi="Arial" w:cs="Arial"/>
                <w:sz w:val="20"/>
                <w:szCs w:val="20"/>
              </w:rPr>
              <w:t>izražanje</w:t>
            </w:r>
            <w:proofErr w:type="spellEnd"/>
            <w:r w:rsidRPr="00994EED">
              <w:rPr>
                <w:rFonts w:ascii="Arial" w:hAnsi="Arial" w:cs="Arial"/>
                <w:sz w:val="20"/>
                <w:szCs w:val="20"/>
              </w:rPr>
              <w:t xml:space="preserve"> z </w:t>
            </w:r>
            <w:proofErr w:type="spellStart"/>
            <w:r w:rsidRPr="00994EED">
              <w:rPr>
                <w:rFonts w:ascii="Arial" w:hAnsi="Arial" w:cs="Arial"/>
                <w:sz w:val="20"/>
                <w:szCs w:val="20"/>
              </w:rPr>
              <w:t>obrazilno</w:t>
            </w:r>
            <w:proofErr w:type="spellEnd"/>
            <w:r w:rsidRPr="00994EED">
              <w:rPr>
                <w:rFonts w:ascii="Arial" w:hAnsi="Arial" w:cs="Arial"/>
                <w:sz w:val="20"/>
                <w:szCs w:val="20"/>
              </w:rPr>
              <w:t xml:space="preserve"> </w:t>
            </w:r>
            <w:proofErr w:type="spellStart"/>
            <w:r w:rsidRPr="00994EED">
              <w:rPr>
                <w:rFonts w:ascii="Arial" w:hAnsi="Arial" w:cs="Arial"/>
                <w:sz w:val="20"/>
                <w:szCs w:val="20"/>
              </w:rPr>
              <w:t>stopnjevanimi</w:t>
            </w:r>
            <w:proofErr w:type="spellEnd"/>
            <w:r w:rsidRPr="00994EED">
              <w:rPr>
                <w:rFonts w:ascii="Arial" w:hAnsi="Arial" w:cs="Arial"/>
                <w:sz w:val="20"/>
                <w:szCs w:val="20"/>
              </w:rPr>
              <w:t xml:space="preserve"> </w:t>
            </w:r>
            <w:proofErr w:type="spellStart"/>
            <w:r w:rsidRPr="00994EED">
              <w:rPr>
                <w:rFonts w:ascii="Arial" w:hAnsi="Arial" w:cs="Arial"/>
                <w:sz w:val="20"/>
                <w:szCs w:val="20"/>
              </w:rPr>
              <w:t>pridevniki</w:t>
            </w:r>
            <w:proofErr w:type="spellEnd"/>
            <w:r w:rsidRPr="00994EED">
              <w:rPr>
                <w:rFonts w:ascii="Arial" w:hAnsi="Arial" w:cs="Arial"/>
                <w:sz w:val="20"/>
                <w:szCs w:val="20"/>
              </w:rPr>
              <w:t>.</w:t>
            </w:r>
          </w:p>
          <w:p w:rsidR="002F16E1" w:rsidRDefault="002F16E1" w:rsidP="00C41936">
            <w:pPr>
              <w:numPr>
                <w:ilvl w:val="0"/>
                <w:numId w:val="107"/>
              </w:numPr>
              <w:tabs>
                <w:tab w:val="left" w:pos="-2635"/>
              </w:tabs>
              <w:suppressAutoHyphens/>
              <w:autoSpaceDN w:val="0"/>
              <w:ind w:left="148" w:hanging="148"/>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Ponovijo</w:t>
            </w:r>
            <w:proofErr w:type="spellEnd"/>
            <w:r w:rsidRPr="00994EED">
              <w:rPr>
                <w:rFonts w:ascii="Arial" w:hAnsi="Arial" w:cs="Arial"/>
                <w:sz w:val="20"/>
                <w:szCs w:val="20"/>
              </w:rPr>
              <w:t xml:space="preserve">, </w:t>
            </w:r>
            <w:proofErr w:type="spellStart"/>
            <w:r w:rsidRPr="00994EED">
              <w:rPr>
                <w:rFonts w:ascii="Arial" w:hAnsi="Arial" w:cs="Arial"/>
                <w:sz w:val="20"/>
                <w:szCs w:val="20"/>
              </w:rPr>
              <w:t>utrdijo</w:t>
            </w:r>
            <w:proofErr w:type="spellEnd"/>
            <w:r w:rsidRPr="00994EED">
              <w:rPr>
                <w:rFonts w:ascii="Arial" w:hAnsi="Arial" w:cs="Arial"/>
                <w:sz w:val="20"/>
                <w:szCs w:val="20"/>
              </w:rPr>
              <w:t xml:space="preserve"> in v </w:t>
            </w:r>
            <w:proofErr w:type="spellStart"/>
            <w:r w:rsidRPr="00994EED">
              <w:rPr>
                <w:rFonts w:ascii="Arial" w:hAnsi="Arial" w:cs="Arial"/>
                <w:sz w:val="20"/>
                <w:szCs w:val="20"/>
              </w:rPr>
              <w:t>novih</w:t>
            </w:r>
            <w:proofErr w:type="spellEnd"/>
            <w:r w:rsidRPr="00994EED">
              <w:rPr>
                <w:rFonts w:ascii="Arial" w:hAnsi="Arial" w:cs="Arial"/>
                <w:sz w:val="20"/>
                <w:szCs w:val="20"/>
              </w:rPr>
              <w:t xml:space="preserve"> </w:t>
            </w:r>
            <w:proofErr w:type="spellStart"/>
            <w:r w:rsidRPr="00994EED">
              <w:rPr>
                <w:rFonts w:ascii="Arial" w:hAnsi="Arial" w:cs="Arial"/>
                <w:sz w:val="20"/>
                <w:szCs w:val="20"/>
              </w:rPr>
              <w:t>situacijah</w:t>
            </w:r>
            <w:proofErr w:type="spellEnd"/>
            <w:r w:rsidRPr="00994EED">
              <w:rPr>
                <w:rFonts w:ascii="Arial" w:hAnsi="Arial" w:cs="Arial"/>
                <w:sz w:val="20"/>
                <w:szCs w:val="20"/>
              </w:rPr>
              <w:t xml:space="preserve"> </w:t>
            </w:r>
            <w:proofErr w:type="spellStart"/>
            <w:r w:rsidRPr="00994EED">
              <w:rPr>
                <w:rFonts w:ascii="Arial" w:hAnsi="Arial" w:cs="Arial"/>
                <w:sz w:val="20"/>
                <w:szCs w:val="20"/>
              </w:rPr>
              <w:t>uporabijo</w:t>
            </w:r>
            <w:proofErr w:type="spellEnd"/>
            <w:r w:rsidRPr="00994EED">
              <w:rPr>
                <w:rFonts w:ascii="Arial" w:hAnsi="Arial" w:cs="Arial"/>
                <w:sz w:val="20"/>
                <w:szCs w:val="20"/>
              </w:rPr>
              <w:t xml:space="preserve"> </w:t>
            </w:r>
            <w:proofErr w:type="spellStart"/>
            <w:r w:rsidRPr="00994EED">
              <w:rPr>
                <w:rFonts w:ascii="Arial" w:hAnsi="Arial" w:cs="Arial"/>
                <w:sz w:val="20"/>
                <w:szCs w:val="20"/>
              </w:rPr>
              <w:t>pridobljeno</w:t>
            </w:r>
            <w:proofErr w:type="spellEnd"/>
            <w:r w:rsidRPr="00994EED">
              <w:rPr>
                <w:rFonts w:ascii="Arial" w:hAnsi="Arial" w:cs="Arial"/>
                <w:sz w:val="20"/>
                <w:szCs w:val="20"/>
              </w:rPr>
              <w:t xml:space="preserve"> </w:t>
            </w:r>
            <w:proofErr w:type="spellStart"/>
            <w:r w:rsidRPr="00994EED">
              <w:rPr>
                <w:rFonts w:ascii="Arial" w:hAnsi="Arial" w:cs="Arial"/>
                <w:sz w:val="20"/>
                <w:szCs w:val="20"/>
              </w:rPr>
              <w:t>znanje</w:t>
            </w:r>
            <w:proofErr w:type="spellEnd"/>
            <w:r w:rsidRPr="00994EED">
              <w:rPr>
                <w:rFonts w:ascii="Arial" w:hAnsi="Arial" w:cs="Arial"/>
                <w:sz w:val="20"/>
                <w:szCs w:val="20"/>
              </w:rPr>
              <w:t>.</w:t>
            </w:r>
          </w:p>
          <w:p w:rsidR="00C15FA2" w:rsidRPr="00994EED" w:rsidRDefault="00C41936" w:rsidP="00C41936">
            <w:pPr>
              <w:numPr>
                <w:ilvl w:val="0"/>
                <w:numId w:val="107"/>
              </w:numPr>
              <w:tabs>
                <w:tab w:val="left" w:pos="-2635"/>
              </w:tabs>
              <w:suppressAutoHyphens/>
              <w:autoSpaceDN w:val="0"/>
              <w:ind w:left="148" w:hanging="142"/>
              <w:textAlignment w:val="baseline"/>
              <w:rPr>
                <w:rFonts w:ascii="Arial" w:hAnsi="Arial" w:cs="Arial"/>
                <w:sz w:val="20"/>
                <w:szCs w:val="20"/>
              </w:rPr>
            </w:pPr>
            <w:r>
              <w:rPr>
                <w:rFonts w:ascii="Arial" w:hAnsi="Arial" w:cs="Arial"/>
                <w:sz w:val="20"/>
                <w:szCs w:val="20"/>
              </w:rPr>
              <w:t xml:space="preserve"> </w:t>
            </w:r>
            <w:proofErr w:type="spellStart"/>
            <w:r w:rsidR="00C15FA2">
              <w:rPr>
                <w:rFonts w:ascii="Arial" w:hAnsi="Arial" w:cs="Arial"/>
                <w:sz w:val="20"/>
                <w:szCs w:val="20"/>
              </w:rPr>
              <w:t>Rešujejo</w:t>
            </w:r>
            <w:proofErr w:type="spellEnd"/>
            <w:r w:rsidR="00C15FA2">
              <w:rPr>
                <w:rFonts w:ascii="Arial" w:hAnsi="Arial" w:cs="Arial"/>
                <w:sz w:val="20"/>
                <w:szCs w:val="20"/>
              </w:rPr>
              <w:t xml:space="preserve"> </w:t>
            </w:r>
            <w:proofErr w:type="spellStart"/>
            <w:r w:rsidR="00C15FA2">
              <w:rPr>
                <w:rFonts w:ascii="Arial" w:hAnsi="Arial" w:cs="Arial"/>
                <w:sz w:val="20"/>
                <w:szCs w:val="20"/>
              </w:rPr>
              <w:t>spletni</w:t>
            </w:r>
            <w:proofErr w:type="spellEnd"/>
            <w:r w:rsidR="00C15FA2">
              <w:rPr>
                <w:rFonts w:ascii="Arial" w:hAnsi="Arial" w:cs="Arial"/>
                <w:sz w:val="20"/>
                <w:szCs w:val="20"/>
              </w:rPr>
              <w:t xml:space="preserve"> </w:t>
            </w:r>
            <w:proofErr w:type="spellStart"/>
            <w:r w:rsidR="00C15FA2">
              <w:rPr>
                <w:rFonts w:ascii="Arial" w:hAnsi="Arial" w:cs="Arial"/>
                <w:sz w:val="20"/>
                <w:szCs w:val="20"/>
              </w:rPr>
              <w:t>kviz</w:t>
            </w:r>
            <w:proofErr w:type="spellEnd"/>
            <w:r w:rsidR="00C15FA2">
              <w:rPr>
                <w:rFonts w:ascii="Arial" w:hAnsi="Arial" w:cs="Arial"/>
                <w:sz w:val="20"/>
                <w:szCs w:val="20"/>
              </w:rPr>
              <w:t xml:space="preserve">, </w:t>
            </w:r>
            <w:proofErr w:type="spellStart"/>
            <w:r w:rsidR="00C15FA2">
              <w:rPr>
                <w:rFonts w:ascii="Arial" w:hAnsi="Arial" w:cs="Arial"/>
                <w:sz w:val="20"/>
                <w:szCs w:val="20"/>
              </w:rPr>
              <w:t>kjer</w:t>
            </w:r>
            <w:proofErr w:type="spellEnd"/>
            <w:r w:rsidR="00C15FA2">
              <w:rPr>
                <w:rFonts w:ascii="Arial" w:hAnsi="Arial" w:cs="Arial"/>
                <w:sz w:val="20"/>
                <w:szCs w:val="20"/>
              </w:rPr>
              <w:t xml:space="preserve"> </w:t>
            </w:r>
            <w:proofErr w:type="spellStart"/>
            <w:r w:rsidR="00C15FA2">
              <w:rPr>
                <w:rFonts w:ascii="Arial" w:hAnsi="Arial" w:cs="Arial"/>
                <w:sz w:val="20"/>
                <w:szCs w:val="20"/>
              </w:rPr>
              <w:t>ponovijo</w:t>
            </w:r>
            <w:proofErr w:type="spellEnd"/>
            <w:r w:rsidR="00C15FA2">
              <w:rPr>
                <w:rFonts w:ascii="Arial" w:hAnsi="Arial" w:cs="Arial"/>
                <w:sz w:val="20"/>
                <w:szCs w:val="20"/>
              </w:rPr>
              <w:t xml:space="preserve">, </w:t>
            </w:r>
            <w:proofErr w:type="spellStart"/>
            <w:r w:rsidR="00C15FA2">
              <w:rPr>
                <w:rFonts w:ascii="Arial" w:hAnsi="Arial" w:cs="Arial"/>
                <w:sz w:val="20"/>
                <w:szCs w:val="20"/>
              </w:rPr>
              <w:t>utrdijo</w:t>
            </w:r>
            <w:proofErr w:type="spellEnd"/>
            <w:r w:rsidR="00C15FA2">
              <w:rPr>
                <w:rFonts w:ascii="Arial" w:hAnsi="Arial" w:cs="Arial"/>
                <w:sz w:val="20"/>
                <w:szCs w:val="20"/>
              </w:rPr>
              <w:t xml:space="preserve"> in </w:t>
            </w:r>
            <w:proofErr w:type="spellStart"/>
            <w:r w:rsidR="00C15FA2">
              <w:rPr>
                <w:rFonts w:ascii="Arial" w:hAnsi="Arial" w:cs="Arial"/>
                <w:sz w:val="20"/>
                <w:szCs w:val="20"/>
              </w:rPr>
              <w:t>uporabijo</w:t>
            </w:r>
            <w:proofErr w:type="spellEnd"/>
            <w:r w:rsidR="00C15FA2">
              <w:rPr>
                <w:rFonts w:ascii="Arial" w:hAnsi="Arial" w:cs="Arial"/>
                <w:sz w:val="20"/>
                <w:szCs w:val="20"/>
              </w:rPr>
              <w:t xml:space="preserve"> </w:t>
            </w:r>
            <w:proofErr w:type="spellStart"/>
            <w:r w:rsidR="00C15FA2">
              <w:rPr>
                <w:rFonts w:ascii="Arial" w:hAnsi="Arial" w:cs="Arial"/>
                <w:sz w:val="20"/>
                <w:szCs w:val="20"/>
              </w:rPr>
              <w:t>pridobljeno</w:t>
            </w:r>
            <w:proofErr w:type="spellEnd"/>
            <w:r w:rsidR="00C15FA2">
              <w:rPr>
                <w:rFonts w:ascii="Arial" w:hAnsi="Arial" w:cs="Arial"/>
                <w:sz w:val="20"/>
                <w:szCs w:val="20"/>
              </w:rPr>
              <w:t xml:space="preserve"> </w:t>
            </w:r>
            <w:r>
              <w:rPr>
                <w:rFonts w:ascii="Arial" w:hAnsi="Arial" w:cs="Arial"/>
                <w:sz w:val="20"/>
                <w:szCs w:val="20"/>
              </w:rPr>
              <w:t xml:space="preserve"> </w:t>
            </w:r>
            <w:proofErr w:type="spellStart"/>
            <w:r w:rsidR="00C15FA2">
              <w:rPr>
                <w:rFonts w:ascii="Arial" w:hAnsi="Arial" w:cs="Arial"/>
                <w:sz w:val="20"/>
                <w:szCs w:val="20"/>
              </w:rPr>
              <w:t>znanje</w:t>
            </w:r>
            <w:proofErr w:type="spellEnd"/>
            <w:r w:rsidR="00C15FA2">
              <w:rPr>
                <w:rFonts w:ascii="Arial" w:hAnsi="Arial" w:cs="Arial"/>
                <w:sz w:val="20"/>
                <w:szCs w:val="20"/>
              </w:rPr>
              <w:t>.</w:t>
            </w:r>
          </w:p>
          <w:p w:rsidR="002F16E1" w:rsidRPr="00994EED" w:rsidRDefault="002F16E1" w:rsidP="007B2DB6">
            <w:pPr>
              <w:numPr>
                <w:ilvl w:val="0"/>
                <w:numId w:val="112"/>
              </w:numPr>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rPr>
              <w:t>Poslušajo</w:t>
            </w:r>
            <w:proofErr w:type="spellEnd"/>
            <w:r w:rsidRPr="00994EED">
              <w:rPr>
                <w:rFonts w:ascii="Arial" w:hAnsi="Arial" w:cs="Arial"/>
                <w:sz w:val="20"/>
                <w:szCs w:val="20"/>
              </w:rPr>
              <w:t xml:space="preserve"> in </w:t>
            </w:r>
            <w:proofErr w:type="spellStart"/>
            <w:r w:rsidRPr="00994EED">
              <w:rPr>
                <w:rFonts w:ascii="Arial" w:hAnsi="Arial" w:cs="Arial"/>
                <w:sz w:val="20"/>
                <w:szCs w:val="20"/>
              </w:rPr>
              <w:t>doživljajo</w:t>
            </w:r>
            <w:proofErr w:type="spellEnd"/>
            <w:r w:rsidRPr="00994EED">
              <w:rPr>
                <w:rFonts w:ascii="Arial" w:hAnsi="Arial" w:cs="Arial"/>
                <w:sz w:val="20"/>
                <w:szCs w:val="20"/>
              </w:rPr>
              <w:t xml:space="preserve"> </w:t>
            </w:r>
            <w:proofErr w:type="spellStart"/>
            <w:r w:rsidRPr="00994EED">
              <w:rPr>
                <w:rFonts w:ascii="Arial" w:hAnsi="Arial" w:cs="Arial"/>
                <w:sz w:val="20"/>
                <w:szCs w:val="20"/>
              </w:rPr>
              <w:t>branje</w:t>
            </w:r>
            <w:proofErr w:type="spellEnd"/>
            <w:r w:rsidRPr="00994EED">
              <w:rPr>
                <w:rFonts w:ascii="Arial" w:hAnsi="Arial" w:cs="Arial"/>
                <w:sz w:val="20"/>
                <w:szCs w:val="20"/>
              </w:rPr>
              <w:t xml:space="preserve"> v </w:t>
            </w:r>
            <w:proofErr w:type="spellStart"/>
            <w:r w:rsidRPr="00994EED">
              <w:rPr>
                <w:rFonts w:ascii="Arial" w:hAnsi="Arial" w:cs="Arial"/>
                <w:sz w:val="20"/>
                <w:szCs w:val="20"/>
              </w:rPr>
              <w:t>nadaljevanjih</w:t>
            </w:r>
            <w:proofErr w:type="spellEnd"/>
            <w:r w:rsidRPr="00994EED">
              <w:rPr>
                <w:rFonts w:ascii="Arial" w:hAnsi="Arial" w:cs="Arial"/>
                <w:sz w:val="20"/>
                <w:szCs w:val="20"/>
              </w:rPr>
              <w:t xml:space="preserve">. </w:t>
            </w:r>
            <w:proofErr w:type="spellStart"/>
            <w:r w:rsidRPr="00994EED">
              <w:rPr>
                <w:rFonts w:ascii="Arial" w:hAnsi="Arial" w:cs="Arial"/>
                <w:sz w:val="20"/>
                <w:szCs w:val="20"/>
              </w:rPr>
              <w:t>Zaznavajo</w:t>
            </w:r>
            <w:proofErr w:type="spellEnd"/>
            <w:r w:rsidRPr="00994EED">
              <w:rPr>
                <w:rFonts w:ascii="Arial" w:hAnsi="Arial" w:cs="Arial"/>
                <w:sz w:val="20"/>
                <w:szCs w:val="20"/>
              </w:rPr>
              <w:t xml:space="preserve"> in </w:t>
            </w:r>
            <w:proofErr w:type="spellStart"/>
            <w:r w:rsidRPr="00994EED">
              <w:rPr>
                <w:rFonts w:ascii="Arial" w:hAnsi="Arial" w:cs="Arial"/>
                <w:sz w:val="20"/>
                <w:szCs w:val="20"/>
              </w:rPr>
              <w:t>doživljajo</w:t>
            </w:r>
            <w:proofErr w:type="spellEnd"/>
            <w:r w:rsidRPr="00994EED">
              <w:rPr>
                <w:rFonts w:ascii="Arial" w:hAnsi="Arial" w:cs="Arial"/>
                <w:sz w:val="20"/>
                <w:szCs w:val="20"/>
              </w:rPr>
              <w:t xml:space="preserve"> </w:t>
            </w:r>
            <w:proofErr w:type="spellStart"/>
            <w:r w:rsidRPr="00994EED">
              <w:rPr>
                <w:rFonts w:ascii="Arial" w:hAnsi="Arial" w:cs="Arial"/>
                <w:sz w:val="20"/>
                <w:szCs w:val="20"/>
              </w:rPr>
              <w:t>posamezne</w:t>
            </w:r>
            <w:proofErr w:type="spellEnd"/>
            <w:r w:rsidRPr="00994EED">
              <w:rPr>
                <w:rFonts w:ascii="Arial" w:hAnsi="Arial" w:cs="Arial"/>
                <w:sz w:val="20"/>
                <w:szCs w:val="20"/>
              </w:rPr>
              <w:t xml:space="preserve"> </w:t>
            </w:r>
            <w:proofErr w:type="spellStart"/>
            <w:r w:rsidRPr="00994EED">
              <w:rPr>
                <w:rFonts w:ascii="Arial" w:hAnsi="Arial" w:cs="Arial"/>
                <w:sz w:val="20"/>
                <w:szCs w:val="20"/>
              </w:rPr>
              <w:t>dogodke</w:t>
            </w:r>
            <w:proofErr w:type="spellEnd"/>
            <w:r w:rsidRPr="00994EED">
              <w:rPr>
                <w:rFonts w:ascii="Arial" w:hAnsi="Arial" w:cs="Arial"/>
                <w:sz w:val="20"/>
                <w:szCs w:val="20"/>
              </w:rPr>
              <w:t xml:space="preserve"> v </w:t>
            </w:r>
            <w:proofErr w:type="spellStart"/>
            <w:r w:rsidRPr="00994EED">
              <w:rPr>
                <w:rFonts w:ascii="Arial" w:hAnsi="Arial" w:cs="Arial"/>
                <w:sz w:val="20"/>
                <w:szCs w:val="20"/>
              </w:rPr>
              <w:t>književnem</w:t>
            </w:r>
            <w:proofErr w:type="spellEnd"/>
            <w:r w:rsidRPr="00994EED">
              <w:rPr>
                <w:rFonts w:ascii="Arial" w:hAnsi="Arial" w:cs="Arial"/>
                <w:sz w:val="20"/>
                <w:szCs w:val="20"/>
              </w:rPr>
              <w:t xml:space="preserve"> </w:t>
            </w:r>
            <w:proofErr w:type="spellStart"/>
            <w:r w:rsidRPr="00994EED">
              <w:rPr>
                <w:rFonts w:ascii="Arial" w:hAnsi="Arial" w:cs="Arial"/>
                <w:sz w:val="20"/>
                <w:szCs w:val="20"/>
              </w:rPr>
              <w:t>besedilu</w:t>
            </w:r>
            <w:proofErr w:type="spellEnd"/>
            <w:r w:rsidRPr="00994EED">
              <w:rPr>
                <w:rFonts w:ascii="Arial" w:hAnsi="Arial" w:cs="Arial"/>
                <w:sz w:val="20"/>
                <w:szCs w:val="20"/>
              </w:rPr>
              <w:t xml:space="preserve"> </w:t>
            </w:r>
            <w:proofErr w:type="spellStart"/>
            <w:r w:rsidRPr="00994EED">
              <w:rPr>
                <w:rFonts w:ascii="Arial" w:hAnsi="Arial" w:cs="Arial"/>
                <w:sz w:val="20"/>
                <w:szCs w:val="20"/>
              </w:rPr>
              <w:t>kot</w:t>
            </w:r>
            <w:proofErr w:type="spellEnd"/>
            <w:r w:rsidRPr="00994EED">
              <w:rPr>
                <w:rFonts w:ascii="Arial" w:hAnsi="Arial" w:cs="Arial"/>
                <w:sz w:val="20"/>
                <w:szCs w:val="20"/>
              </w:rPr>
              <w:t xml:space="preserve"> </w:t>
            </w:r>
            <w:proofErr w:type="spellStart"/>
            <w:r w:rsidRPr="00994EED">
              <w:rPr>
                <w:rFonts w:ascii="Arial" w:hAnsi="Arial" w:cs="Arial"/>
                <w:sz w:val="20"/>
                <w:szCs w:val="20"/>
              </w:rPr>
              <w:t>zaokrožene</w:t>
            </w:r>
            <w:proofErr w:type="spellEnd"/>
            <w:r w:rsidRPr="00994EED">
              <w:rPr>
                <w:rFonts w:ascii="Arial" w:hAnsi="Arial" w:cs="Arial"/>
                <w:sz w:val="20"/>
                <w:szCs w:val="20"/>
              </w:rPr>
              <w:t xml:space="preserve"> </w:t>
            </w:r>
            <w:proofErr w:type="spellStart"/>
            <w:r w:rsidRPr="00994EED">
              <w:rPr>
                <w:rFonts w:ascii="Arial" w:hAnsi="Arial" w:cs="Arial"/>
                <w:sz w:val="20"/>
                <w:szCs w:val="20"/>
              </w:rPr>
              <w:t>celote</w:t>
            </w:r>
            <w:proofErr w:type="spellEnd"/>
            <w:r w:rsidRPr="00994EED">
              <w:rPr>
                <w:rFonts w:ascii="Arial" w:hAnsi="Arial" w:cs="Arial"/>
                <w:sz w:val="20"/>
                <w:szCs w:val="20"/>
              </w:rPr>
              <w:t xml:space="preserve">. </w:t>
            </w:r>
            <w:proofErr w:type="spellStart"/>
            <w:r w:rsidRPr="00994EED">
              <w:rPr>
                <w:rFonts w:ascii="Arial" w:hAnsi="Arial" w:cs="Arial"/>
                <w:sz w:val="20"/>
                <w:szCs w:val="20"/>
              </w:rPr>
              <w:t>Razvijajo</w:t>
            </w:r>
            <w:proofErr w:type="spellEnd"/>
            <w:r w:rsidRPr="00994EED">
              <w:rPr>
                <w:rFonts w:ascii="Arial" w:hAnsi="Arial" w:cs="Arial"/>
                <w:sz w:val="20"/>
                <w:szCs w:val="20"/>
              </w:rPr>
              <w:t xml:space="preserve"> </w:t>
            </w:r>
            <w:proofErr w:type="spellStart"/>
            <w:r w:rsidRPr="00994EED">
              <w:rPr>
                <w:rFonts w:ascii="Arial" w:hAnsi="Arial" w:cs="Arial"/>
                <w:sz w:val="20"/>
                <w:szCs w:val="20"/>
              </w:rPr>
              <w:t>sposobnost</w:t>
            </w:r>
            <w:proofErr w:type="spellEnd"/>
            <w:r w:rsidRPr="00994EED">
              <w:rPr>
                <w:rFonts w:ascii="Arial" w:hAnsi="Arial" w:cs="Arial"/>
                <w:sz w:val="20"/>
                <w:szCs w:val="20"/>
              </w:rPr>
              <w:t xml:space="preserve"> </w:t>
            </w:r>
            <w:proofErr w:type="spellStart"/>
            <w:r w:rsidRPr="00994EED">
              <w:rPr>
                <w:rFonts w:ascii="Arial" w:hAnsi="Arial" w:cs="Arial"/>
                <w:sz w:val="20"/>
                <w:szCs w:val="20"/>
              </w:rPr>
              <w:t>ločevanja</w:t>
            </w:r>
            <w:proofErr w:type="spellEnd"/>
            <w:r w:rsidRPr="00994EED">
              <w:rPr>
                <w:rFonts w:ascii="Arial" w:hAnsi="Arial" w:cs="Arial"/>
                <w:sz w:val="20"/>
                <w:szCs w:val="20"/>
              </w:rPr>
              <w:t xml:space="preserve"> </w:t>
            </w:r>
            <w:proofErr w:type="spellStart"/>
            <w:r w:rsidRPr="00994EED">
              <w:rPr>
                <w:rFonts w:ascii="Arial" w:hAnsi="Arial" w:cs="Arial"/>
                <w:sz w:val="20"/>
                <w:szCs w:val="20"/>
              </w:rPr>
              <w:t>realnega</w:t>
            </w:r>
            <w:proofErr w:type="spellEnd"/>
            <w:r w:rsidRPr="00994EED">
              <w:rPr>
                <w:rFonts w:ascii="Arial" w:hAnsi="Arial" w:cs="Arial"/>
                <w:sz w:val="20"/>
                <w:szCs w:val="20"/>
              </w:rPr>
              <w:t xml:space="preserve"> in </w:t>
            </w:r>
            <w:proofErr w:type="spellStart"/>
            <w:r w:rsidRPr="00994EED">
              <w:rPr>
                <w:rFonts w:ascii="Arial" w:hAnsi="Arial" w:cs="Arial"/>
                <w:sz w:val="20"/>
                <w:szCs w:val="20"/>
              </w:rPr>
              <w:t>domišljijskega</w:t>
            </w:r>
            <w:proofErr w:type="spellEnd"/>
            <w:r w:rsidRPr="00994EED">
              <w:rPr>
                <w:rFonts w:ascii="Arial" w:hAnsi="Arial" w:cs="Arial"/>
                <w:sz w:val="20"/>
                <w:szCs w:val="20"/>
              </w:rPr>
              <w:t xml:space="preserve"> </w:t>
            </w:r>
            <w:proofErr w:type="spellStart"/>
            <w:r w:rsidRPr="00994EED">
              <w:rPr>
                <w:rFonts w:ascii="Arial" w:hAnsi="Arial" w:cs="Arial"/>
                <w:sz w:val="20"/>
                <w:szCs w:val="20"/>
              </w:rPr>
              <w:t>sveta</w:t>
            </w:r>
            <w:proofErr w:type="spellEnd"/>
            <w:r w:rsidRPr="00994EED">
              <w:rPr>
                <w:rFonts w:ascii="Arial" w:hAnsi="Arial" w:cs="Arial"/>
                <w:sz w:val="20"/>
                <w:szCs w:val="20"/>
              </w:rPr>
              <w:t>.</w:t>
            </w:r>
          </w:p>
          <w:p w:rsidR="002F16E1" w:rsidRPr="00994EED" w:rsidRDefault="002F16E1" w:rsidP="007B2DB6">
            <w:pPr>
              <w:numPr>
                <w:ilvl w:val="0"/>
                <w:numId w:val="110"/>
              </w:numPr>
              <w:tabs>
                <w:tab w:val="left" w:pos="243"/>
              </w:tabs>
              <w:suppressAutoHyphens/>
              <w:autoSpaceDN w:val="0"/>
              <w:ind w:left="243" w:hanging="243"/>
              <w:textAlignment w:val="baseline"/>
              <w:rPr>
                <w:rFonts w:ascii="Arial" w:hAnsi="Arial" w:cs="Arial"/>
                <w:sz w:val="20"/>
                <w:szCs w:val="20"/>
                <w:lang w:val="it-IT"/>
              </w:rPr>
            </w:pPr>
            <w:proofErr w:type="spellStart"/>
            <w:r w:rsidRPr="00994EED">
              <w:rPr>
                <w:rFonts w:ascii="Arial" w:hAnsi="Arial" w:cs="Arial"/>
                <w:sz w:val="20"/>
                <w:szCs w:val="20"/>
              </w:rPr>
              <w:t>Poslušajo</w:t>
            </w:r>
            <w:proofErr w:type="spellEnd"/>
            <w:r w:rsidRPr="00994EED">
              <w:rPr>
                <w:rFonts w:ascii="Arial" w:hAnsi="Arial" w:cs="Arial"/>
                <w:sz w:val="20"/>
                <w:szCs w:val="20"/>
              </w:rPr>
              <w:t xml:space="preserve"> </w:t>
            </w:r>
            <w:proofErr w:type="spellStart"/>
            <w:r w:rsidRPr="00994EED">
              <w:rPr>
                <w:rFonts w:ascii="Arial" w:hAnsi="Arial" w:cs="Arial"/>
                <w:sz w:val="20"/>
                <w:szCs w:val="20"/>
              </w:rPr>
              <w:t>pravljico</w:t>
            </w:r>
            <w:proofErr w:type="spellEnd"/>
            <w:r w:rsidRPr="00994EED">
              <w:rPr>
                <w:rFonts w:ascii="Arial" w:hAnsi="Arial" w:cs="Arial"/>
                <w:sz w:val="20"/>
                <w:szCs w:val="20"/>
              </w:rPr>
              <w:t xml:space="preserve">. </w:t>
            </w:r>
            <w:proofErr w:type="spellStart"/>
            <w:r w:rsidRPr="00994EED">
              <w:rPr>
                <w:rFonts w:ascii="Arial" w:hAnsi="Arial" w:cs="Arial"/>
                <w:sz w:val="20"/>
                <w:szCs w:val="20"/>
              </w:rPr>
              <w:t>Berejo</w:t>
            </w:r>
            <w:proofErr w:type="spellEnd"/>
            <w:r w:rsidRPr="00994EED">
              <w:rPr>
                <w:rFonts w:ascii="Arial" w:hAnsi="Arial" w:cs="Arial"/>
                <w:sz w:val="20"/>
                <w:szCs w:val="20"/>
              </w:rPr>
              <w:t xml:space="preserve"> </w:t>
            </w:r>
            <w:proofErr w:type="spellStart"/>
            <w:r w:rsidRPr="00994EED">
              <w:rPr>
                <w:rFonts w:ascii="Arial" w:hAnsi="Arial" w:cs="Arial"/>
                <w:sz w:val="20"/>
                <w:szCs w:val="20"/>
              </w:rPr>
              <w:t>odlomek</w:t>
            </w:r>
            <w:proofErr w:type="spellEnd"/>
            <w:r w:rsidRPr="00994EED">
              <w:rPr>
                <w:rFonts w:ascii="Arial" w:hAnsi="Arial" w:cs="Arial"/>
                <w:sz w:val="20"/>
                <w:szCs w:val="20"/>
              </w:rPr>
              <w:t xml:space="preserve"> </w:t>
            </w:r>
            <w:proofErr w:type="spellStart"/>
            <w:r w:rsidRPr="00994EED">
              <w:rPr>
                <w:rFonts w:ascii="Arial" w:hAnsi="Arial" w:cs="Arial"/>
                <w:sz w:val="20"/>
                <w:szCs w:val="20"/>
              </w:rPr>
              <w:t>pravljice</w:t>
            </w:r>
            <w:proofErr w:type="spellEnd"/>
            <w:r w:rsidRPr="00994EED">
              <w:rPr>
                <w:rFonts w:ascii="Arial" w:hAnsi="Arial" w:cs="Arial"/>
                <w:sz w:val="20"/>
                <w:szCs w:val="20"/>
              </w:rPr>
              <w:t xml:space="preserve">. </w:t>
            </w:r>
            <w:proofErr w:type="spellStart"/>
            <w:r w:rsidRPr="00994EED">
              <w:rPr>
                <w:rFonts w:ascii="Arial" w:hAnsi="Arial" w:cs="Arial"/>
                <w:sz w:val="20"/>
                <w:szCs w:val="20"/>
                <w:lang w:val="it-IT"/>
              </w:rPr>
              <w:t>Prepoznajo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dobre</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slabe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književne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osebe</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povedo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zakaj</w:t>
            </w:r>
            <w:proofErr w:type="spellEnd"/>
            <w:r w:rsidRPr="00994EED">
              <w:rPr>
                <w:rFonts w:ascii="Arial" w:hAnsi="Arial" w:cs="Arial"/>
                <w:sz w:val="20"/>
                <w:szCs w:val="20"/>
                <w:lang w:val="it-IT"/>
              </w:rPr>
              <w:t xml:space="preserve"> se </w:t>
            </w:r>
            <w:proofErr w:type="spellStart"/>
            <w:r w:rsidRPr="00994EED">
              <w:rPr>
                <w:rFonts w:ascii="Arial" w:hAnsi="Arial" w:cs="Arial"/>
                <w:sz w:val="20"/>
                <w:szCs w:val="20"/>
                <w:lang w:val="it-IT"/>
              </w:rPr>
              <w:t>jim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zdijo</w:t>
            </w:r>
            <w:proofErr w:type="spellEnd"/>
            <w:r w:rsidRPr="00994EED">
              <w:rPr>
                <w:rFonts w:ascii="Arial" w:hAnsi="Arial" w:cs="Arial"/>
                <w:sz w:val="20"/>
                <w:szCs w:val="20"/>
                <w:lang w:val="it-IT"/>
              </w:rPr>
              <w:t xml:space="preserve"> take. </w:t>
            </w:r>
            <w:proofErr w:type="spellStart"/>
            <w:r w:rsidRPr="00994EED">
              <w:rPr>
                <w:rFonts w:ascii="Arial" w:hAnsi="Arial" w:cs="Arial"/>
                <w:sz w:val="20"/>
                <w:szCs w:val="20"/>
                <w:lang w:val="it-IT"/>
              </w:rPr>
              <w:t>Razlagajo</w:t>
            </w:r>
            <w:proofErr w:type="spellEnd"/>
            <w:r w:rsidRPr="00994EED">
              <w:rPr>
                <w:rFonts w:ascii="Arial" w:hAnsi="Arial" w:cs="Arial"/>
                <w:sz w:val="20"/>
                <w:szCs w:val="20"/>
                <w:lang w:val="it-IT"/>
              </w:rPr>
              <w:t xml:space="preserve"> </w:t>
            </w:r>
            <w:r w:rsidRPr="00994EED">
              <w:rPr>
                <w:rFonts w:ascii="Arial" w:hAnsi="Arial" w:cs="Arial"/>
                <w:sz w:val="20"/>
                <w:szCs w:val="20"/>
                <w:lang w:val="it-IT"/>
              </w:rPr>
              <w:lastRenderedPageBreak/>
              <w:t xml:space="preserve">motive za </w:t>
            </w:r>
            <w:proofErr w:type="spellStart"/>
            <w:r w:rsidRPr="00994EED">
              <w:rPr>
                <w:rFonts w:ascii="Arial" w:hAnsi="Arial" w:cs="Arial"/>
                <w:sz w:val="20"/>
                <w:szCs w:val="20"/>
                <w:lang w:val="it-IT"/>
              </w:rPr>
              <w:t>ravnanje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književnih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oseb</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Odlomek</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dramatizirajo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uprizorijo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razčlenijo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uvod</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jedro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zaključek</w:t>
            </w:r>
            <w:proofErr w:type="spellEnd"/>
            <w:r w:rsidRPr="00994EED">
              <w:rPr>
                <w:rFonts w:ascii="Arial" w:hAnsi="Arial" w:cs="Arial"/>
                <w:sz w:val="20"/>
                <w:szCs w:val="20"/>
                <w:lang w:val="it-IT"/>
              </w:rPr>
              <w:t>.</w:t>
            </w:r>
          </w:p>
          <w:p w:rsidR="002F16E1" w:rsidRPr="00994EED" w:rsidRDefault="002F16E1" w:rsidP="007B2DB6">
            <w:pPr>
              <w:numPr>
                <w:ilvl w:val="0"/>
                <w:numId w:val="110"/>
              </w:numPr>
              <w:tabs>
                <w:tab w:val="left" w:pos="243"/>
              </w:tabs>
              <w:suppressAutoHyphens/>
              <w:autoSpaceDN w:val="0"/>
              <w:ind w:left="243" w:hanging="243"/>
              <w:textAlignment w:val="baseline"/>
              <w:rPr>
                <w:rFonts w:ascii="Arial" w:hAnsi="Arial" w:cs="Arial"/>
                <w:sz w:val="20"/>
                <w:szCs w:val="20"/>
                <w:lang w:val="it-IT"/>
              </w:rPr>
            </w:pPr>
            <w:proofErr w:type="spellStart"/>
            <w:r w:rsidRPr="00994EED">
              <w:rPr>
                <w:rFonts w:ascii="Arial" w:hAnsi="Arial" w:cs="Arial"/>
                <w:sz w:val="20"/>
                <w:szCs w:val="20"/>
                <w:lang w:val="it-IT"/>
              </w:rPr>
              <w:t>Upovedujejo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domišljijskočutne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predstave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književnih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oseb</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književnega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prostora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Likovno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izražajo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predstavo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književnega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prostora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Prepoznajo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značilnosti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pravljice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Pripovedujejo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pravljico</w:t>
            </w:r>
            <w:proofErr w:type="spellEnd"/>
            <w:r w:rsidRPr="00994EED">
              <w:rPr>
                <w:rFonts w:ascii="Arial" w:hAnsi="Arial" w:cs="Arial"/>
                <w:sz w:val="20"/>
                <w:szCs w:val="20"/>
                <w:lang w:val="it-IT"/>
              </w:rPr>
              <w:t xml:space="preserve">. </w:t>
            </w:r>
          </w:p>
          <w:p w:rsidR="002F16E1" w:rsidRPr="00994EED" w:rsidRDefault="002F16E1" w:rsidP="007B2DB6">
            <w:pPr>
              <w:numPr>
                <w:ilvl w:val="0"/>
                <w:numId w:val="108"/>
              </w:numPr>
              <w:tabs>
                <w:tab w:val="left" w:pos="243"/>
                <w:tab w:val="left" w:pos="720"/>
              </w:tabs>
              <w:suppressAutoHyphens/>
              <w:autoSpaceDN w:val="0"/>
              <w:ind w:left="243" w:hanging="243"/>
              <w:textAlignment w:val="baseline"/>
              <w:rPr>
                <w:rFonts w:ascii="Arial" w:hAnsi="Arial" w:cs="Arial"/>
                <w:sz w:val="20"/>
                <w:szCs w:val="20"/>
                <w:lang w:val="it-IT"/>
              </w:rPr>
            </w:pPr>
            <w:proofErr w:type="spellStart"/>
            <w:r w:rsidRPr="00994EED">
              <w:rPr>
                <w:rFonts w:ascii="Arial" w:hAnsi="Arial" w:cs="Arial"/>
                <w:sz w:val="20"/>
                <w:szCs w:val="20"/>
                <w:lang w:val="it-IT"/>
              </w:rPr>
              <w:t>Poslušajo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pesem</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doživljajo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Pesem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berejo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Zaznavajo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ritem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pesmi</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povezujejo</w:t>
            </w:r>
            <w:proofErr w:type="spellEnd"/>
            <w:r w:rsidRPr="00994EED">
              <w:rPr>
                <w:rFonts w:ascii="Arial" w:hAnsi="Arial" w:cs="Arial"/>
                <w:sz w:val="20"/>
                <w:szCs w:val="20"/>
                <w:lang w:val="it-IT"/>
              </w:rPr>
              <w:t xml:space="preserve"> z </w:t>
            </w:r>
            <w:proofErr w:type="spellStart"/>
            <w:r w:rsidRPr="00994EED">
              <w:rPr>
                <w:rFonts w:ascii="Arial" w:hAnsi="Arial" w:cs="Arial"/>
                <w:sz w:val="20"/>
                <w:szCs w:val="20"/>
                <w:lang w:val="it-IT"/>
              </w:rPr>
              <w:t>njeno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sporočilnostjo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Likovno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izrazijo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književno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dogajanje</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svoje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predstave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književnih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oseb</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Razvijajo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asociativne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zmožnosti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Sodelujejo</w:t>
            </w:r>
            <w:proofErr w:type="spellEnd"/>
            <w:r w:rsidRPr="00994EED">
              <w:rPr>
                <w:rFonts w:ascii="Arial" w:hAnsi="Arial" w:cs="Arial"/>
                <w:sz w:val="20"/>
                <w:szCs w:val="20"/>
                <w:lang w:val="it-IT"/>
              </w:rPr>
              <w:t xml:space="preserve"> v </w:t>
            </w:r>
            <w:proofErr w:type="spellStart"/>
            <w:r w:rsidRPr="00994EED">
              <w:rPr>
                <w:rFonts w:ascii="Arial" w:hAnsi="Arial" w:cs="Arial"/>
                <w:sz w:val="20"/>
                <w:szCs w:val="20"/>
                <w:lang w:val="it-IT"/>
              </w:rPr>
              <w:t>igri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vlog</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Naučijo</w:t>
            </w:r>
            <w:proofErr w:type="spellEnd"/>
            <w:r w:rsidRPr="00994EED">
              <w:rPr>
                <w:rFonts w:ascii="Arial" w:hAnsi="Arial" w:cs="Arial"/>
                <w:sz w:val="20"/>
                <w:szCs w:val="20"/>
                <w:lang w:val="it-IT"/>
              </w:rPr>
              <w:t xml:space="preserve"> se </w:t>
            </w:r>
            <w:proofErr w:type="spellStart"/>
            <w:r w:rsidRPr="00994EED">
              <w:rPr>
                <w:rFonts w:ascii="Arial" w:hAnsi="Arial" w:cs="Arial"/>
                <w:sz w:val="20"/>
                <w:szCs w:val="20"/>
                <w:lang w:val="it-IT"/>
              </w:rPr>
              <w:t>pesem</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deklamirajo</w:t>
            </w:r>
            <w:proofErr w:type="spellEnd"/>
            <w:r w:rsidRPr="00994EED">
              <w:rPr>
                <w:rFonts w:ascii="Arial" w:hAnsi="Arial" w:cs="Arial"/>
                <w:sz w:val="20"/>
                <w:szCs w:val="20"/>
                <w:lang w:val="it-IT"/>
              </w:rPr>
              <w:t>.</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7B2DB6">
            <w:pPr>
              <w:numPr>
                <w:ilvl w:val="0"/>
                <w:numId w:val="108"/>
              </w:numPr>
              <w:tabs>
                <w:tab w:val="left" w:pos="-468"/>
              </w:tabs>
              <w:suppressAutoHyphens/>
              <w:autoSpaceDN w:val="0"/>
              <w:ind w:left="129" w:hanging="142"/>
              <w:textAlignment w:val="baseline"/>
              <w:rPr>
                <w:rFonts w:ascii="Arial" w:hAnsi="Arial" w:cs="Arial"/>
                <w:sz w:val="20"/>
                <w:szCs w:val="20"/>
              </w:rPr>
            </w:pPr>
            <w:r w:rsidRPr="00994EED">
              <w:rPr>
                <w:rFonts w:ascii="Arial" w:hAnsi="Arial" w:cs="Arial"/>
                <w:sz w:val="20"/>
                <w:szCs w:val="20"/>
              </w:rPr>
              <w:lastRenderedPageBreak/>
              <w:t xml:space="preserve">Na </w:t>
            </w:r>
            <w:proofErr w:type="spellStart"/>
            <w:r w:rsidRPr="00994EED">
              <w:rPr>
                <w:rFonts w:ascii="Arial" w:hAnsi="Arial" w:cs="Arial"/>
                <w:sz w:val="20"/>
                <w:szCs w:val="20"/>
              </w:rPr>
              <w:t>kmetiji</w:t>
            </w:r>
            <w:proofErr w:type="spellEnd"/>
            <w:r w:rsidRPr="00994EED">
              <w:rPr>
                <w:rFonts w:ascii="Arial" w:hAnsi="Arial" w:cs="Arial"/>
                <w:sz w:val="20"/>
                <w:szCs w:val="20"/>
              </w:rPr>
              <w:t xml:space="preserve"> – SDZ 1/48</w:t>
            </w:r>
          </w:p>
          <w:p w:rsidR="002F16E1" w:rsidRPr="00994EED" w:rsidRDefault="002F16E1" w:rsidP="007B2DB6">
            <w:pPr>
              <w:numPr>
                <w:ilvl w:val="0"/>
                <w:numId w:val="108"/>
              </w:numPr>
              <w:tabs>
                <w:tab w:val="left" w:pos="-468"/>
              </w:tabs>
              <w:suppressAutoHyphens/>
              <w:autoSpaceDN w:val="0"/>
              <w:ind w:left="129" w:hanging="142"/>
              <w:textAlignment w:val="baseline"/>
              <w:rPr>
                <w:rFonts w:ascii="Arial" w:hAnsi="Arial" w:cs="Arial"/>
                <w:sz w:val="20"/>
                <w:szCs w:val="20"/>
              </w:rPr>
            </w:pPr>
            <w:proofErr w:type="spellStart"/>
            <w:r w:rsidRPr="00994EED">
              <w:rPr>
                <w:rFonts w:ascii="Arial" w:hAnsi="Arial" w:cs="Arial"/>
                <w:sz w:val="20"/>
                <w:szCs w:val="20"/>
              </w:rPr>
              <w:t>Bratova</w:t>
            </w:r>
            <w:proofErr w:type="spellEnd"/>
            <w:r w:rsidRPr="00994EED">
              <w:rPr>
                <w:rFonts w:ascii="Arial" w:hAnsi="Arial" w:cs="Arial"/>
                <w:sz w:val="20"/>
                <w:szCs w:val="20"/>
              </w:rPr>
              <w:t xml:space="preserve"> </w:t>
            </w:r>
            <w:proofErr w:type="spellStart"/>
            <w:r w:rsidRPr="00994EED">
              <w:rPr>
                <w:rFonts w:ascii="Arial" w:hAnsi="Arial" w:cs="Arial"/>
                <w:sz w:val="20"/>
                <w:szCs w:val="20"/>
              </w:rPr>
              <w:t>papagaja</w:t>
            </w:r>
            <w:proofErr w:type="spellEnd"/>
            <w:r w:rsidRPr="00994EED">
              <w:rPr>
                <w:rFonts w:ascii="Arial" w:hAnsi="Arial" w:cs="Arial"/>
                <w:sz w:val="20"/>
                <w:szCs w:val="20"/>
              </w:rPr>
              <w:t xml:space="preserve"> – U/24, SDZ 1/56, 57</w:t>
            </w:r>
          </w:p>
          <w:p w:rsidR="002F16E1" w:rsidRPr="00994EED" w:rsidRDefault="002F16E1" w:rsidP="007B2DB6">
            <w:pPr>
              <w:numPr>
                <w:ilvl w:val="0"/>
                <w:numId w:val="108"/>
              </w:numPr>
              <w:tabs>
                <w:tab w:val="left" w:pos="-468"/>
              </w:tabs>
              <w:suppressAutoHyphens/>
              <w:autoSpaceDN w:val="0"/>
              <w:ind w:left="129" w:hanging="142"/>
              <w:textAlignment w:val="baseline"/>
              <w:rPr>
                <w:rFonts w:ascii="Arial" w:hAnsi="Arial" w:cs="Arial"/>
                <w:sz w:val="20"/>
                <w:szCs w:val="20"/>
              </w:rPr>
            </w:pPr>
            <w:r w:rsidRPr="00994EED">
              <w:rPr>
                <w:rFonts w:ascii="Arial" w:hAnsi="Arial" w:cs="Arial"/>
                <w:sz w:val="20"/>
                <w:szCs w:val="20"/>
              </w:rPr>
              <w:t xml:space="preserve">Bela </w:t>
            </w:r>
            <w:proofErr w:type="spellStart"/>
            <w:r w:rsidRPr="00994EED">
              <w:rPr>
                <w:rFonts w:ascii="Arial" w:hAnsi="Arial" w:cs="Arial"/>
                <w:sz w:val="20"/>
                <w:szCs w:val="20"/>
              </w:rPr>
              <w:t>štorklja</w:t>
            </w:r>
            <w:proofErr w:type="spellEnd"/>
            <w:r w:rsidRPr="00994EED">
              <w:rPr>
                <w:rFonts w:ascii="Arial" w:hAnsi="Arial" w:cs="Arial"/>
                <w:sz w:val="20"/>
                <w:szCs w:val="20"/>
              </w:rPr>
              <w:t xml:space="preserve"> – U/26, SDZ 1/46, 47</w:t>
            </w:r>
          </w:p>
          <w:p w:rsidR="002F16E1" w:rsidRPr="00994EED" w:rsidRDefault="002F16E1" w:rsidP="007B2DB6">
            <w:pPr>
              <w:numPr>
                <w:ilvl w:val="0"/>
                <w:numId w:val="108"/>
              </w:numPr>
              <w:tabs>
                <w:tab w:val="left" w:pos="-468"/>
              </w:tabs>
              <w:suppressAutoHyphens/>
              <w:autoSpaceDN w:val="0"/>
              <w:ind w:left="129" w:hanging="142"/>
              <w:textAlignment w:val="baseline"/>
              <w:rPr>
                <w:rFonts w:ascii="Arial" w:hAnsi="Arial" w:cs="Arial"/>
                <w:sz w:val="20"/>
                <w:szCs w:val="20"/>
              </w:rPr>
            </w:pPr>
            <w:proofErr w:type="spellStart"/>
            <w:r w:rsidRPr="00994EED">
              <w:rPr>
                <w:rFonts w:ascii="Arial" w:hAnsi="Arial" w:cs="Arial"/>
                <w:sz w:val="20"/>
                <w:szCs w:val="20"/>
              </w:rPr>
              <w:t>Kraški</w:t>
            </w:r>
            <w:proofErr w:type="spellEnd"/>
            <w:r w:rsidRPr="00994EED">
              <w:rPr>
                <w:rFonts w:ascii="Arial" w:hAnsi="Arial" w:cs="Arial"/>
                <w:sz w:val="20"/>
                <w:szCs w:val="20"/>
              </w:rPr>
              <w:t xml:space="preserve"> </w:t>
            </w:r>
            <w:proofErr w:type="spellStart"/>
            <w:r w:rsidRPr="00994EED">
              <w:rPr>
                <w:rFonts w:ascii="Arial" w:hAnsi="Arial" w:cs="Arial"/>
                <w:sz w:val="20"/>
                <w:szCs w:val="20"/>
              </w:rPr>
              <w:t>ovčar</w:t>
            </w:r>
            <w:proofErr w:type="spellEnd"/>
            <w:r w:rsidRPr="00994EED">
              <w:rPr>
                <w:rFonts w:ascii="Arial" w:hAnsi="Arial" w:cs="Arial"/>
                <w:sz w:val="20"/>
                <w:szCs w:val="20"/>
              </w:rPr>
              <w:t xml:space="preserve"> in </w:t>
            </w:r>
            <w:proofErr w:type="spellStart"/>
            <w:r w:rsidRPr="00994EED">
              <w:rPr>
                <w:rFonts w:ascii="Arial" w:hAnsi="Arial" w:cs="Arial"/>
                <w:sz w:val="20"/>
                <w:szCs w:val="20"/>
              </w:rPr>
              <w:t>maltežan</w:t>
            </w:r>
            <w:proofErr w:type="spellEnd"/>
            <w:r w:rsidRPr="00994EED">
              <w:rPr>
                <w:rFonts w:ascii="Arial" w:hAnsi="Arial" w:cs="Arial"/>
                <w:sz w:val="20"/>
                <w:szCs w:val="20"/>
              </w:rPr>
              <w:t xml:space="preserve"> – U/25, SDZ 1/50, 51</w:t>
            </w:r>
          </w:p>
          <w:p w:rsidR="002F16E1" w:rsidRPr="00994EED" w:rsidRDefault="002F16E1" w:rsidP="007B2DB6">
            <w:pPr>
              <w:numPr>
                <w:ilvl w:val="0"/>
                <w:numId w:val="108"/>
              </w:numPr>
              <w:tabs>
                <w:tab w:val="left" w:pos="-468"/>
              </w:tabs>
              <w:suppressAutoHyphens/>
              <w:autoSpaceDN w:val="0"/>
              <w:ind w:left="129" w:hanging="142"/>
              <w:textAlignment w:val="baseline"/>
              <w:rPr>
                <w:rFonts w:ascii="Arial" w:hAnsi="Arial" w:cs="Arial"/>
                <w:lang w:val="it-IT"/>
              </w:rPr>
            </w:pPr>
            <w:proofErr w:type="spellStart"/>
            <w:r w:rsidRPr="00994EED">
              <w:rPr>
                <w:rFonts w:ascii="Arial" w:hAnsi="Arial" w:cs="Arial"/>
                <w:sz w:val="20"/>
                <w:szCs w:val="20"/>
                <w:lang w:val="it-IT"/>
              </w:rPr>
              <w:t>Leseni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klobuki</w:t>
            </w:r>
            <w:proofErr w:type="spellEnd"/>
            <w:r w:rsidRPr="00994EED">
              <w:rPr>
                <w:rFonts w:ascii="Arial" w:hAnsi="Arial" w:cs="Arial"/>
                <w:sz w:val="20"/>
                <w:szCs w:val="20"/>
                <w:lang w:val="it-IT"/>
              </w:rPr>
              <w:t xml:space="preserve"> v </w:t>
            </w:r>
            <w:proofErr w:type="spellStart"/>
            <w:r w:rsidRPr="00994EED">
              <w:rPr>
                <w:rFonts w:ascii="Arial" w:hAnsi="Arial" w:cs="Arial"/>
                <w:sz w:val="20"/>
                <w:szCs w:val="20"/>
                <w:lang w:val="it-IT"/>
              </w:rPr>
              <w:t>Sloveniji</w:t>
            </w:r>
            <w:proofErr w:type="spellEnd"/>
            <w:r w:rsidRPr="00994EED">
              <w:rPr>
                <w:rFonts w:ascii="Arial" w:hAnsi="Arial" w:cs="Arial"/>
                <w:sz w:val="20"/>
                <w:szCs w:val="20"/>
                <w:lang w:val="it-IT"/>
              </w:rPr>
              <w:t xml:space="preserve"> – U/29, SDZ 1/53</w:t>
            </w:r>
          </w:p>
          <w:p w:rsidR="002F16E1" w:rsidRPr="00994EED" w:rsidRDefault="002F16E1" w:rsidP="007B2DB6">
            <w:pPr>
              <w:numPr>
                <w:ilvl w:val="0"/>
                <w:numId w:val="108"/>
              </w:numPr>
              <w:tabs>
                <w:tab w:val="left" w:pos="-468"/>
              </w:tabs>
              <w:suppressAutoHyphens/>
              <w:autoSpaceDN w:val="0"/>
              <w:ind w:left="129" w:hanging="142"/>
              <w:textAlignment w:val="baseline"/>
              <w:rPr>
                <w:rFonts w:ascii="Arial" w:hAnsi="Arial" w:cs="Arial"/>
                <w:sz w:val="20"/>
                <w:szCs w:val="20"/>
              </w:rPr>
            </w:pPr>
            <w:r w:rsidRPr="00994EED">
              <w:rPr>
                <w:rFonts w:ascii="Arial" w:hAnsi="Arial" w:cs="Arial"/>
                <w:sz w:val="20"/>
                <w:szCs w:val="20"/>
              </w:rPr>
              <w:t xml:space="preserve">O </w:t>
            </w:r>
            <w:proofErr w:type="spellStart"/>
            <w:r w:rsidRPr="00994EED">
              <w:rPr>
                <w:rFonts w:ascii="Arial" w:hAnsi="Arial" w:cs="Arial"/>
                <w:sz w:val="20"/>
                <w:szCs w:val="20"/>
              </w:rPr>
              <w:t>denarju</w:t>
            </w:r>
            <w:proofErr w:type="spellEnd"/>
            <w:r w:rsidRPr="00994EED">
              <w:rPr>
                <w:rFonts w:ascii="Arial" w:hAnsi="Arial" w:cs="Arial"/>
                <w:sz w:val="20"/>
                <w:szCs w:val="20"/>
              </w:rPr>
              <w:t xml:space="preserve"> – U/30, 31, SDZ 1/54, 55</w:t>
            </w:r>
          </w:p>
          <w:p w:rsidR="002F16E1" w:rsidRPr="00994EED" w:rsidRDefault="002F16E1" w:rsidP="00474FFC">
            <w:pPr>
              <w:ind w:left="129" w:hanging="142"/>
              <w:rPr>
                <w:rFonts w:ascii="Arial" w:hAnsi="Arial" w:cs="Arial"/>
                <w:sz w:val="20"/>
                <w:szCs w:val="20"/>
              </w:rPr>
            </w:pPr>
          </w:p>
          <w:p w:rsidR="002F16E1" w:rsidRPr="00994EED" w:rsidRDefault="002F16E1" w:rsidP="00474FFC">
            <w:pPr>
              <w:pStyle w:val="Odstavekseznama"/>
              <w:ind w:left="129" w:hanging="142"/>
              <w:rPr>
                <w:rFonts w:ascii="Arial" w:hAnsi="Arial" w:cs="Arial"/>
                <w:sz w:val="20"/>
                <w:szCs w:val="20"/>
              </w:rPr>
            </w:pPr>
          </w:p>
          <w:p w:rsidR="002F16E1" w:rsidRPr="00994EED" w:rsidRDefault="002F16E1" w:rsidP="00474FFC">
            <w:pPr>
              <w:pStyle w:val="Odstavekseznama"/>
              <w:ind w:left="129" w:hanging="142"/>
              <w:rPr>
                <w:rFonts w:ascii="Arial" w:hAnsi="Arial" w:cs="Arial"/>
                <w:sz w:val="20"/>
                <w:szCs w:val="20"/>
              </w:rPr>
            </w:pPr>
          </w:p>
          <w:p w:rsidR="002F16E1" w:rsidRPr="00994EED" w:rsidRDefault="002F16E1" w:rsidP="00474FFC">
            <w:pPr>
              <w:pStyle w:val="Odstavekseznama"/>
              <w:ind w:left="129" w:hanging="142"/>
              <w:rPr>
                <w:rFonts w:ascii="Arial" w:hAnsi="Arial" w:cs="Arial"/>
                <w:sz w:val="20"/>
                <w:szCs w:val="20"/>
              </w:rPr>
            </w:pPr>
          </w:p>
          <w:p w:rsidR="002F16E1" w:rsidRPr="00994EED" w:rsidRDefault="002F16E1" w:rsidP="007B2DB6">
            <w:pPr>
              <w:numPr>
                <w:ilvl w:val="0"/>
                <w:numId w:val="108"/>
              </w:numPr>
              <w:tabs>
                <w:tab w:val="left" w:pos="-468"/>
              </w:tabs>
              <w:suppressAutoHyphens/>
              <w:autoSpaceDN w:val="0"/>
              <w:ind w:left="129" w:hanging="142"/>
              <w:textAlignment w:val="baseline"/>
              <w:rPr>
                <w:rFonts w:ascii="Arial" w:hAnsi="Arial" w:cs="Arial"/>
                <w:sz w:val="20"/>
                <w:szCs w:val="20"/>
              </w:rPr>
            </w:pPr>
            <w:proofErr w:type="spellStart"/>
            <w:r w:rsidRPr="00994EED">
              <w:rPr>
                <w:rFonts w:ascii="Arial" w:hAnsi="Arial" w:cs="Arial"/>
                <w:sz w:val="20"/>
                <w:szCs w:val="20"/>
              </w:rPr>
              <w:t>Poslušanje</w:t>
            </w:r>
            <w:proofErr w:type="spellEnd"/>
            <w:r w:rsidRPr="00994EED">
              <w:rPr>
                <w:rFonts w:ascii="Arial" w:hAnsi="Arial" w:cs="Arial"/>
                <w:sz w:val="20"/>
                <w:szCs w:val="20"/>
              </w:rPr>
              <w:t xml:space="preserve">: </w:t>
            </w:r>
            <w:proofErr w:type="spellStart"/>
            <w:r w:rsidRPr="00994EED">
              <w:rPr>
                <w:rFonts w:ascii="Arial" w:hAnsi="Arial" w:cs="Arial"/>
                <w:sz w:val="20"/>
                <w:szCs w:val="20"/>
              </w:rPr>
              <w:t>Domača</w:t>
            </w:r>
            <w:proofErr w:type="spellEnd"/>
            <w:r w:rsidRPr="00994EED">
              <w:rPr>
                <w:rFonts w:ascii="Arial" w:hAnsi="Arial" w:cs="Arial"/>
                <w:sz w:val="20"/>
                <w:szCs w:val="20"/>
              </w:rPr>
              <w:t xml:space="preserve"> </w:t>
            </w:r>
            <w:proofErr w:type="spellStart"/>
            <w:r w:rsidRPr="00994EED">
              <w:rPr>
                <w:rFonts w:ascii="Arial" w:hAnsi="Arial" w:cs="Arial"/>
                <w:sz w:val="20"/>
                <w:szCs w:val="20"/>
              </w:rPr>
              <w:t>raca</w:t>
            </w:r>
            <w:proofErr w:type="spellEnd"/>
            <w:r w:rsidRPr="00994EED">
              <w:rPr>
                <w:rFonts w:ascii="Arial" w:hAnsi="Arial" w:cs="Arial"/>
                <w:sz w:val="20"/>
                <w:szCs w:val="20"/>
              </w:rPr>
              <w:t xml:space="preserve"> – SDZ 1/44, 45</w:t>
            </w:r>
          </w:p>
          <w:p w:rsidR="002F16E1" w:rsidRPr="00994EED" w:rsidRDefault="002F16E1" w:rsidP="00474FFC">
            <w:pPr>
              <w:ind w:left="129" w:hanging="142"/>
              <w:rPr>
                <w:rFonts w:ascii="Arial" w:hAnsi="Arial" w:cs="Arial"/>
                <w:sz w:val="20"/>
                <w:szCs w:val="20"/>
              </w:rPr>
            </w:pPr>
          </w:p>
          <w:p w:rsidR="002F16E1" w:rsidRPr="00994EED" w:rsidRDefault="002F16E1" w:rsidP="00474FFC">
            <w:pPr>
              <w:ind w:left="129" w:hanging="142"/>
              <w:rPr>
                <w:rFonts w:ascii="Arial" w:hAnsi="Arial" w:cs="Arial"/>
                <w:sz w:val="20"/>
                <w:szCs w:val="20"/>
              </w:rPr>
            </w:pPr>
          </w:p>
          <w:p w:rsidR="002F16E1" w:rsidRPr="00994EED" w:rsidRDefault="002F16E1" w:rsidP="00474FFC">
            <w:pPr>
              <w:ind w:left="129" w:hanging="142"/>
              <w:rPr>
                <w:rFonts w:ascii="Arial" w:hAnsi="Arial" w:cs="Arial"/>
                <w:sz w:val="20"/>
                <w:szCs w:val="20"/>
              </w:rPr>
            </w:pPr>
          </w:p>
          <w:p w:rsidR="002F16E1" w:rsidRPr="00994EED" w:rsidRDefault="002F16E1" w:rsidP="00474FFC">
            <w:pPr>
              <w:tabs>
                <w:tab w:val="left" w:pos="252"/>
              </w:tabs>
              <w:ind w:left="129" w:hanging="142"/>
              <w:rPr>
                <w:rFonts w:ascii="Arial" w:hAnsi="Arial" w:cs="Arial"/>
                <w:sz w:val="20"/>
                <w:szCs w:val="20"/>
              </w:rPr>
            </w:pPr>
          </w:p>
          <w:p w:rsidR="002F16E1" w:rsidRPr="00994EED" w:rsidRDefault="002F16E1" w:rsidP="00474FFC">
            <w:pPr>
              <w:tabs>
                <w:tab w:val="left" w:pos="252"/>
              </w:tabs>
              <w:ind w:left="129" w:hanging="142"/>
              <w:rPr>
                <w:rFonts w:ascii="Arial" w:hAnsi="Arial" w:cs="Arial"/>
                <w:sz w:val="20"/>
                <w:szCs w:val="20"/>
              </w:rPr>
            </w:pPr>
          </w:p>
          <w:p w:rsidR="002F16E1" w:rsidRPr="00994EED" w:rsidRDefault="002F16E1" w:rsidP="007B2DB6">
            <w:pPr>
              <w:numPr>
                <w:ilvl w:val="0"/>
                <w:numId w:val="108"/>
              </w:numPr>
              <w:tabs>
                <w:tab w:val="left" w:pos="-468"/>
              </w:tabs>
              <w:suppressAutoHyphens/>
              <w:autoSpaceDN w:val="0"/>
              <w:ind w:left="129" w:hanging="142"/>
              <w:textAlignment w:val="baseline"/>
              <w:rPr>
                <w:rFonts w:ascii="Arial" w:hAnsi="Arial" w:cs="Arial"/>
                <w:sz w:val="20"/>
                <w:szCs w:val="20"/>
                <w:lang w:val="it-IT"/>
              </w:rPr>
            </w:pPr>
            <w:r w:rsidRPr="00994EED">
              <w:rPr>
                <w:rFonts w:ascii="Arial" w:hAnsi="Arial" w:cs="Arial"/>
                <w:sz w:val="20"/>
                <w:szCs w:val="20"/>
                <w:lang w:val="it-IT"/>
              </w:rPr>
              <w:t xml:space="preserve">Nina bo </w:t>
            </w:r>
            <w:proofErr w:type="spellStart"/>
            <w:r w:rsidRPr="00994EED">
              <w:rPr>
                <w:rFonts w:ascii="Arial" w:hAnsi="Arial" w:cs="Arial"/>
                <w:sz w:val="20"/>
                <w:szCs w:val="20"/>
                <w:lang w:val="it-IT"/>
              </w:rPr>
              <w:t>dobila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psička</w:t>
            </w:r>
            <w:proofErr w:type="spellEnd"/>
            <w:r w:rsidRPr="00994EED">
              <w:rPr>
                <w:rFonts w:ascii="Arial" w:hAnsi="Arial" w:cs="Arial"/>
                <w:sz w:val="20"/>
                <w:szCs w:val="20"/>
                <w:lang w:val="it-IT"/>
              </w:rPr>
              <w:t xml:space="preserve"> – U/27, SDZ 1/43</w:t>
            </w:r>
          </w:p>
          <w:p w:rsidR="002F16E1" w:rsidRPr="00994EED" w:rsidRDefault="002F16E1" w:rsidP="007B2DB6">
            <w:pPr>
              <w:numPr>
                <w:ilvl w:val="0"/>
                <w:numId w:val="108"/>
              </w:numPr>
              <w:tabs>
                <w:tab w:val="left" w:pos="-468"/>
              </w:tabs>
              <w:suppressAutoHyphens/>
              <w:autoSpaceDN w:val="0"/>
              <w:ind w:left="129" w:hanging="142"/>
              <w:textAlignment w:val="baseline"/>
              <w:rPr>
                <w:rFonts w:ascii="Arial" w:hAnsi="Arial" w:cs="Arial"/>
                <w:sz w:val="20"/>
                <w:szCs w:val="20"/>
              </w:rPr>
            </w:pPr>
            <w:proofErr w:type="spellStart"/>
            <w:r w:rsidRPr="00994EED">
              <w:rPr>
                <w:rFonts w:ascii="Arial" w:hAnsi="Arial" w:cs="Arial"/>
                <w:sz w:val="20"/>
                <w:szCs w:val="20"/>
              </w:rPr>
              <w:t>Jezersko</w:t>
            </w:r>
            <w:proofErr w:type="spellEnd"/>
            <w:r w:rsidRPr="00994EED">
              <w:rPr>
                <w:rFonts w:ascii="Arial" w:hAnsi="Arial" w:cs="Arial"/>
                <w:sz w:val="20"/>
                <w:szCs w:val="20"/>
              </w:rPr>
              <w:t xml:space="preserve"> – U/27, SDZ 1/49</w:t>
            </w:r>
          </w:p>
          <w:p w:rsidR="002F16E1" w:rsidRPr="00994EED" w:rsidRDefault="002F16E1" w:rsidP="00474FFC">
            <w:pPr>
              <w:ind w:left="129" w:hanging="142"/>
              <w:rPr>
                <w:rFonts w:ascii="Arial" w:hAnsi="Arial" w:cs="Arial"/>
                <w:sz w:val="20"/>
                <w:szCs w:val="20"/>
              </w:rPr>
            </w:pPr>
          </w:p>
          <w:p w:rsidR="002F16E1" w:rsidRPr="00994EED" w:rsidRDefault="002F16E1" w:rsidP="00474FFC">
            <w:pPr>
              <w:ind w:left="129" w:hanging="142"/>
              <w:rPr>
                <w:rFonts w:ascii="Arial" w:hAnsi="Arial" w:cs="Arial"/>
                <w:color w:val="FF0000"/>
                <w:sz w:val="20"/>
                <w:szCs w:val="20"/>
              </w:rPr>
            </w:pPr>
          </w:p>
          <w:p w:rsidR="002F16E1" w:rsidRPr="00994EED" w:rsidRDefault="002F16E1" w:rsidP="007B2DB6">
            <w:pPr>
              <w:numPr>
                <w:ilvl w:val="0"/>
                <w:numId w:val="108"/>
              </w:numPr>
              <w:tabs>
                <w:tab w:val="left" w:pos="-468"/>
              </w:tabs>
              <w:suppressAutoHyphens/>
              <w:autoSpaceDN w:val="0"/>
              <w:ind w:left="129" w:hanging="142"/>
              <w:textAlignment w:val="baseline"/>
              <w:rPr>
                <w:rFonts w:ascii="Arial" w:hAnsi="Arial" w:cs="Arial"/>
                <w:sz w:val="20"/>
                <w:szCs w:val="20"/>
              </w:rPr>
            </w:pPr>
            <w:proofErr w:type="spellStart"/>
            <w:r w:rsidRPr="00994EED">
              <w:rPr>
                <w:rFonts w:ascii="Arial" w:hAnsi="Arial" w:cs="Arial"/>
                <w:sz w:val="20"/>
                <w:szCs w:val="20"/>
              </w:rPr>
              <w:t>Kraški</w:t>
            </w:r>
            <w:proofErr w:type="spellEnd"/>
            <w:r w:rsidRPr="00994EED">
              <w:rPr>
                <w:rFonts w:ascii="Arial" w:hAnsi="Arial" w:cs="Arial"/>
                <w:sz w:val="20"/>
                <w:szCs w:val="20"/>
              </w:rPr>
              <w:t xml:space="preserve"> </w:t>
            </w:r>
            <w:proofErr w:type="spellStart"/>
            <w:r w:rsidRPr="00994EED">
              <w:rPr>
                <w:rFonts w:ascii="Arial" w:hAnsi="Arial" w:cs="Arial"/>
                <w:sz w:val="20"/>
                <w:szCs w:val="20"/>
              </w:rPr>
              <w:t>ovčar</w:t>
            </w:r>
            <w:proofErr w:type="spellEnd"/>
            <w:r w:rsidRPr="00994EED">
              <w:rPr>
                <w:rFonts w:ascii="Arial" w:hAnsi="Arial" w:cs="Arial"/>
                <w:sz w:val="20"/>
                <w:szCs w:val="20"/>
              </w:rPr>
              <w:t xml:space="preserve"> in </w:t>
            </w:r>
            <w:proofErr w:type="spellStart"/>
            <w:r w:rsidRPr="00994EED">
              <w:rPr>
                <w:rFonts w:ascii="Arial" w:hAnsi="Arial" w:cs="Arial"/>
                <w:sz w:val="20"/>
                <w:szCs w:val="20"/>
              </w:rPr>
              <w:t>maltežan</w:t>
            </w:r>
            <w:proofErr w:type="spellEnd"/>
            <w:r w:rsidRPr="00994EED">
              <w:rPr>
                <w:rFonts w:ascii="Arial" w:hAnsi="Arial" w:cs="Arial"/>
                <w:sz w:val="20"/>
                <w:szCs w:val="20"/>
              </w:rPr>
              <w:t xml:space="preserve"> – SDZ 1/52</w:t>
            </w:r>
          </w:p>
          <w:p w:rsidR="002F16E1" w:rsidRDefault="002F16E1" w:rsidP="007B2DB6">
            <w:pPr>
              <w:numPr>
                <w:ilvl w:val="0"/>
                <w:numId w:val="108"/>
              </w:numPr>
              <w:tabs>
                <w:tab w:val="left" w:pos="-468"/>
              </w:tabs>
              <w:suppressAutoHyphens/>
              <w:autoSpaceDN w:val="0"/>
              <w:ind w:left="129" w:hanging="142"/>
              <w:textAlignment w:val="baseline"/>
              <w:rPr>
                <w:rFonts w:ascii="Arial" w:hAnsi="Arial" w:cs="Arial"/>
                <w:sz w:val="20"/>
                <w:szCs w:val="20"/>
              </w:rPr>
            </w:pPr>
            <w:proofErr w:type="spellStart"/>
            <w:r w:rsidRPr="00994EED">
              <w:rPr>
                <w:rFonts w:ascii="Arial" w:hAnsi="Arial" w:cs="Arial"/>
                <w:sz w:val="20"/>
                <w:szCs w:val="20"/>
              </w:rPr>
              <w:t>Spoznali</w:t>
            </w:r>
            <w:proofErr w:type="spellEnd"/>
            <w:r w:rsidRPr="00994EED">
              <w:rPr>
                <w:rFonts w:ascii="Arial" w:hAnsi="Arial" w:cs="Arial"/>
                <w:sz w:val="20"/>
                <w:szCs w:val="20"/>
              </w:rPr>
              <w:t xml:space="preserve"> </w:t>
            </w:r>
            <w:proofErr w:type="spellStart"/>
            <w:r w:rsidRPr="00994EED">
              <w:rPr>
                <w:rFonts w:ascii="Arial" w:hAnsi="Arial" w:cs="Arial"/>
                <w:sz w:val="20"/>
                <w:szCs w:val="20"/>
              </w:rPr>
              <w:t>smo</w:t>
            </w:r>
            <w:proofErr w:type="spellEnd"/>
            <w:r w:rsidRPr="00994EED">
              <w:rPr>
                <w:rFonts w:ascii="Arial" w:hAnsi="Arial" w:cs="Arial"/>
                <w:sz w:val="20"/>
                <w:szCs w:val="20"/>
              </w:rPr>
              <w:t xml:space="preserve"> – U/32, SDZ 1/58</w:t>
            </w:r>
          </w:p>
          <w:p w:rsidR="00E247EC" w:rsidRPr="00994EED" w:rsidRDefault="00E247EC" w:rsidP="00E247EC">
            <w:pPr>
              <w:tabs>
                <w:tab w:val="left" w:pos="-468"/>
              </w:tabs>
              <w:suppressAutoHyphens/>
              <w:autoSpaceDN w:val="0"/>
              <w:ind w:left="-13"/>
              <w:textAlignment w:val="baseline"/>
              <w:rPr>
                <w:rFonts w:ascii="Arial" w:hAnsi="Arial" w:cs="Arial"/>
                <w:sz w:val="20"/>
                <w:szCs w:val="20"/>
              </w:rPr>
            </w:pPr>
          </w:p>
          <w:p w:rsidR="002F16E1" w:rsidRDefault="002F16E1" w:rsidP="007B2DB6">
            <w:pPr>
              <w:numPr>
                <w:ilvl w:val="0"/>
                <w:numId w:val="108"/>
              </w:numPr>
              <w:tabs>
                <w:tab w:val="left" w:pos="-468"/>
              </w:tabs>
              <w:suppressAutoHyphens/>
              <w:autoSpaceDN w:val="0"/>
              <w:ind w:left="129" w:hanging="142"/>
              <w:textAlignment w:val="baseline"/>
              <w:rPr>
                <w:rFonts w:ascii="Arial" w:hAnsi="Arial" w:cs="Arial"/>
                <w:sz w:val="20"/>
                <w:szCs w:val="20"/>
              </w:rPr>
            </w:pPr>
            <w:proofErr w:type="spellStart"/>
            <w:r w:rsidRPr="00994EED">
              <w:rPr>
                <w:rFonts w:ascii="Arial" w:hAnsi="Arial" w:cs="Arial"/>
                <w:sz w:val="20"/>
                <w:szCs w:val="20"/>
              </w:rPr>
              <w:t>Preverim</w:t>
            </w:r>
            <w:proofErr w:type="spellEnd"/>
            <w:r w:rsidRPr="00994EED">
              <w:rPr>
                <w:rFonts w:ascii="Arial" w:hAnsi="Arial" w:cs="Arial"/>
                <w:sz w:val="20"/>
                <w:szCs w:val="20"/>
              </w:rPr>
              <w:t xml:space="preserve"> </w:t>
            </w:r>
            <w:proofErr w:type="spellStart"/>
            <w:r w:rsidRPr="00994EED">
              <w:rPr>
                <w:rFonts w:ascii="Arial" w:hAnsi="Arial" w:cs="Arial"/>
                <w:sz w:val="20"/>
                <w:szCs w:val="20"/>
              </w:rPr>
              <w:t>svoje</w:t>
            </w:r>
            <w:proofErr w:type="spellEnd"/>
            <w:r w:rsidRPr="00994EED">
              <w:rPr>
                <w:rFonts w:ascii="Arial" w:hAnsi="Arial" w:cs="Arial"/>
                <w:sz w:val="20"/>
                <w:szCs w:val="20"/>
              </w:rPr>
              <w:t xml:space="preserve"> </w:t>
            </w:r>
            <w:proofErr w:type="spellStart"/>
            <w:r w:rsidRPr="00994EED">
              <w:rPr>
                <w:rFonts w:ascii="Arial" w:hAnsi="Arial" w:cs="Arial"/>
                <w:sz w:val="20"/>
                <w:szCs w:val="20"/>
              </w:rPr>
              <w:t>znanje</w:t>
            </w:r>
            <w:proofErr w:type="spellEnd"/>
            <w:r w:rsidRPr="00994EED">
              <w:rPr>
                <w:rFonts w:ascii="Arial" w:hAnsi="Arial" w:cs="Arial"/>
                <w:sz w:val="20"/>
                <w:szCs w:val="20"/>
              </w:rPr>
              <w:t xml:space="preserve"> – SDZ 1/59, 60</w:t>
            </w:r>
          </w:p>
          <w:p w:rsidR="00E247EC" w:rsidRDefault="00E247EC" w:rsidP="00E247EC">
            <w:pPr>
              <w:pStyle w:val="Odstavekseznama"/>
              <w:rPr>
                <w:rFonts w:ascii="Arial" w:hAnsi="Arial" w:cs="Arial"/>
                <w:sz w:val="20"/>
                <w:szCs w:val="20"/>
              </w:rPr>
            </w:pPr>
          </w:p>
          <w:p w:rsidR="00E247EC" w:rsidRPr="00994EED" w:rsidRDefault="00E247EC" w:rsidP="007B2DB6">
            <w:pPr>
              <w:numPr>
                <w:ilvl w:val="0"/>
                <w:numId w:val="108"/>
              </w:numPr>
              <w:tabs>
                <w:tab w:val="left" w:pos="-468"/>
              </w:tabs>
              <w:suppressAutoHyphens/>
              <w:autoSpaceDN w:val="0"/>
              <w:ind w:left="129" w:hanging="142"/>
              <w:textAlignment w:val="baseline"/>
              <w:rPr>
                <w:rFonts w:ascii="Arial" w:hAnsi="Arial" w:cs="Arial"/>
                <w:sz w:val="20"/>
                <w:szCs w:val="20"/>
              </w:rPr>
            </w:pPr>
            <w:bookmarkStart w:id="6" w:name="_Hlk44681828"/>
            <w:proofErr w:type="spellStart"/>
            <w:r>
              <w:rPr>
                <w:rFonts w:ascii="Arial" w:hAnsi="Arial" w:cs="Arial"/>
                <w:sz w:val="20"/>
                <w:szCs w:val="20"/>
              </w:rPr>
              <w:t>Spletni</w:t>
            </w:r>
            <w:proofErr w:type="spellEnd"/>
            <w:r>
              <w:rPr>
                <w:rFonts w:ascii="Arial" w:hAnsi="Arial" w:cs="Arial"/>
                <w:sz w:val="20"/>
                <w:szCs w:val="20"/>
              </w:rPr>
              <w:t xml:space="preserve"> </w:t>
            </w:r>
            <w:proofErr w:type="spellStart"/>
            <w:r>
              <w:rPr>
                <w:rFonts w:ascii="Arial" w:hAnsi="Arial" w:cs="Arial"/>
                <w:sz w:val="20"/>
                <w:szCs w:val="20"/>
              </w:rPr>
              <w:t>kviz</w:t>
            </w:r>
            <w:proofErr w:type="spellEnd"/>
          </w:p>
          <w:bookmarkEnd w:id="6"/>
          <w:p w:rsidR="002F16E1" w:rsidRPr="00994EED" w:rsidRDefault="002F16E1" w:rsidP="00474FFC">
            <w:pPr>
              <w:tabs>
                <w:tab w:val="left" w:pos="252"/>
              </w:tabs>
              <w:ind w:left="129" w:hanging="142"/>
              <w:rPr>
                <w:rFonts w:ascii="Arial" w:hAnsi="Arial" w:cs="Arial"/>
                <w:sz w:val="20"/>
                <w:szCs w:val="20"/>
              </w:rPr>
            </w:pPr>
          </w:p>
          <w:p w:rsidR="002F16E1" w:rsidRPr="00994EED" w:rsidRDefault="002F16E1" w:rsidP="007B2DB6">
            <w:pPr>
              <w:numPr>
                <w:ilvl w:val="0"/>
                <w:numId w:val="108"/>
              </w:numPr>
              <w:tabs>
                <w:tab w:val="left" w:pos="-468"/>
              </w:tabs>
              <w:suppressAutoHyphens/>
              <w:autoSpaceDN w:val="0"/>
              <w:ind w:left="129" w:hanging="142"/>
              <w:textAlignment w:val="baseline"/>
              <w:rPr>
                <w:rFonts w:ascii="Arial" w:hAnsi="Arial" w:cs="Arial"/>
                <w:sz w:val="20"/>
                <w:szCs w:val="20"/>
              </w:rPr>
            </w:pPr>
            <w:proofErr w:type="spellStart"/>
            <w:r w:rsidRPr="00994EED">
              <w:rPr>
                <w:rFonts w:ascii="Arial" w:hAnsi="Arial" w:cs="Arial"/>
                <w:sz w:val="20"/>
                <w:szCs w:val="20"/>
              </w:rPr>
              <w:t>Pravljica</w:t>
            </w:r>
            <w:proofErr w:type="spellEnd"/>
            <w:r w:rsidRPr="00994EED">
              <w:rPr>
                <w:rFonts w:ascii="Arial" w:hAnsi="Arial" w:cs="Arial"/>
                <w:sz w:val="20"/>
                <w:szCs w:val="20"/>
              </w:rPr>
              <w:t xml:space="preserve">: </w:t>
            </w:r>
            <w:proofErr w:type="spellStart"/>
            <w:r w:rsidRPr="00994EED">
              <w:rPr>
                <w:rFonts w:ascii="Arial" w:hAnsi="Arial" w:cs="Arial"/>
                <w:sz w:val="20"/>
                <w:szCs w:val="20"/>
              </w:rPr>
              <w:t>Čigav</w:t>
            </w:r>
            <w:proofErr w:type="spellEnd"/>
            <w:r w:rsidRPr="00994EED">
              <w:rPr>
                <w:rFonts w:ascii="Arial" w:hAnsi="Arial" w:cs="Arial"/>
                <w:sz w:val="20"/>
                <w:szCs w:val="20"/>
              </w:rPr>
              <w:t xml:space="preserve"> je </w:t>
            </w:r>
            <w:proofErr w:type="spellStart"/>
            <w:r w:rsidRPr="00994EED">
              <w:rPr>
                <w:rFonts w:ascii="Arial" w:hAnsi="Arial" w:cs="Arial"/>
                <w:sz w:val="20"/>
                <w:szCs w:val="20"/>
              </w:rPr>
              <w:t>hrast</w:t>
            </w:r>
            <w:proofErr w:type="spellEnd"/>
            <w:r w:rsidRPr="00994EED">
              <w:rPr>
                <w:rFonts w:ascii="Arial" w:hAnsi="Arial" w:cs="Arial"/>
                <w:sz w:val="20"/>
                <w:szCs w:val="20"/>
              </w:rPr>
              <w:t xml:space="preserve"> – B/108</w:t>
            </w:r>
          </w:p>
          <w:p w:rsidR="002F16E1" w:rsidRDefault="002F16E1" w:rsidP="007B2DB6">
            <w:pPr>
              <w:numPr>
                <w:ilvl w:val="0"/>
                <w:numId w:val="108"/>
              </w:numPr>
              <w:tabs>
                <w:tab w:val="left" w:pos="-468"/>
              </w:tabs>
              <w:suppressAutoHyphens/>
              <w:autoSpaceDN w:val="0"/>
              <w:ind w:left="129" w:hanging="142"/>
              <w:textAlignment w:val="baseline"/>
              <w:rPr>
                <w:rFonts w:ascii="Arial" w:hAnsi="Arial" w:cs="Arial"/>
                <w:sz w:val="20"/>
                <w:szCs w:val="20"/>
              </w:rPr>
            </w:pPr>
            <w:proofErr w:type="spellStart"/>
            <w:r w:rsidRPr="00994EED">
              <w:rPr>
                <w:rFonts w:ascii="Arial" w:hAnsi="Arial" w:cs="Arial"/>
                <w:sz w:val="20"/>
                <w:szCs w:val="20"/>
              </w:rPr>
              <w:t>Pravljica</w:t>
            </w:r>
            <w:proofErr w:type="spellEnd"/>
            <w:r w:rsidRPr="00994EED">
              <w:rPr>
                <w:rFonts w:ascii="Arial" w:hAnsi="Arial" w:cs="Arial"/>
                <w:sz w:val="20"/>
                <w:szCs w:val="20"/>
              </w:rPr>
              <w:t xml:space="preserve">: </w:t>
            </w:r>
            <w:proofErr w:type="spellStart"/>
            <w:r w:rsidRPr="00994EED">
              <w:rPr>
                <w:rFonts w:ascii="Arial" w:hAnsi="Arial" w:cs="Arial"/>
                <w:sz w:val="20"/>
                <w:szCs w:val="20"/>
              </w:rPr>
              <w:t>Bistroumni</w:t>
            </w:r>
            <w:proofErr w:type="spellEnd"/>
            <w:r w:rsidRPr="00994EED">
              <w:rPr>
                <w:rFonts w:ascii="Arial" w:hAnsi="Arial" w:cs="Arial"/>
                <w:sz w:val="20"/>
                <w:szCs w:val="20"/>
              </w:rPr>
              <w:t xml:space="preserve"> </w:t>
            </w:r>
            <w:proofErr w:type="spellStart"/>
            <w:r w:rsidRPr="00994EED">
              <w:rPr>
                <w:rFonts w:ascii="Arial" w:hAnsi="Arial" w:cs="Arial"/>
                <w:sz w:val="20"/>
                <w:szCs w:val="20"/>
              </w:rPr>
              <w:t>deček</w:t>
            </w:r>
            <w:proofErr w:type="spellEnd"/>
            <w:r w:rsidRPr="00994EED">
              <w:rPr>
                <w:rFonts w:ascii="Arial" w:hAnsi="Arial" w:cs="Arial"/>
                <w:sz w:val="20"/>
                <w:szCs w:val="20"/>
              </w:rPr>
              <w:t xml:space="preserve"> – B/52</w:t>
            </w:r>
          </w:p>
          <w:p w:rsidR="000B563D" w:rsidRPr="00994EED" w:rsidRDefault="000B563D" w:rsidP="007B2DB6">
            <w:pPr>
              <w:numPr>
                <w:ilvl w:val="0"/>
                <w:numId w:val="108"/>
              </w:numPr>
              <w:tabs>
                <w:tab w:val="left" w:pos="-468"/>
              </w:tabs>
              <w:suppressAutoHyphens/>
              <w:autoSpaceDN w:val="0"/>
              <w:ind w:left="129" w:hanging="142"/>
              <w:textAlignment w:val="baseline"/>
              <w:rPr>
                <w:rFonts w:ascii="Arial" w:hAnsi="Arial" w:cs="Arial"/>
                <w:sz w:val="20"/>
                <w:szCs w:val="20"/>
              </w:rPr>
            </w:pPr>
          </w:p>
          <w:p w:rsidR="000B563D" w:rsidRPr="00994EED" w:rsidRDefault="000B563D" w:rsidP="000B563D">
            <w:pPr>
              <w:numPr>
                <w:ilvl w:val="0"/>
                <w:numId w:val="108"/>
              </w:numPr>
              <w:tabs>
                <w:tab w:val="left" w:pos="-468"/>
              </w:tabs>
              <w:suppressAutoHyphens/>
              <w:autoSpaceDN w:val="0"/>
              <w:ind w:left="129" w:hanging="142"/>
              <w:textAlignment w:val="baseline"/>
              <w:rPr>
                <w:rFonts w:ascii="Arial" w:hAnsi="Arial" w:cs="Arial"/>
                <w:sz w:val="20"/>
                <w:szCs w:val="20"/>
              </w:rPr>
            </w:pPr>
            <w:proofErr w:type="spellStart"/>
            <w:r w:rsidRPr="00994EED">
              <w:rPr>
                <w:rFonts w:ascii="Arial" w:hAnsi="Arial" w:cs="Arial"/>
                <w:sz w:val="20"/>
                <w:szCs w:val="20"/>
              </w:rPr>
              <w:t>Branje</w:t>
            </w:r>
            <w:proofErr w:type="spellEnd"/>
            <w:r w:rsidRPr="00994EED">
              <w:rPr>
                <w:rFonts w:ascii="Arial" w:hAnsi="Arial" w:cs="Arial"/>
                <w:sz w:val="20"/>
                <w:szCs w:val="20"/>
              </w:rPr>
              <w:t xml:space="preserve"> v </w:t>
            </w:r>
            <w:proofErr w:type="spellStart"/>
            <w:r w:rsidRPr="00994EED">
              <w:rPr>
                <w:rFonts w:ascii="Arial" w:hAnsi="Arial" w:cs="Arial"/>
                <w:sz w:val="20"/>
                <w:szCs w:val="20"/>
              </w:rPr>
              <w:t>nadaljevanjih</w:t>
            </w:r>
            <w:proofErr w:type="spellEnd"/>
            <w:r w:rsidRPr="00994EED">
              <w:rPr>
                <w:rFonts w:ascii="Arial" w:hAnsi="Arial" w:cs="Arial"/>
                <w:sz w:val="20"/>
                <w:szCs w:val="20"/>
              </w:rPr>
              <w:t xml:space="preserve">: </w:t>
            </w:r>
            <w:proofErr w:type="spellStart"/>
            <w:r w:rsidRPr="00994EED">
              <w:rPr>
                <w:rFonts w:ascii="Arial" w:hAnsi="Arial" w:cs="Arial"/>
                <w:sz w:val="20"/>
                <w:szCs w:val="20"/>
              </w:rPr>
              <w:t>Doktor</w:t>
            </w:r>
            <w:proofErr w:type="spellEnd"/>
            <w:r w:rsidRPr="00994EED">
              <w:rPr>
                <w:rFonts w:ascii="Arial" w:hAnsi="Arial" w:cs="Arial"/>
                <w:sz w:val="20"/>
                <w:szCs w:val="20"/>
              </w:rPr>
              <w:t xml:space="preserve"> </w:t>
            </w:r>
            <w:proofErr w:type="spellStart"/>
            <w:r w:rsidRPr="00994EED">
              <w:rPr>
                <w:rFonts w:ascii="Arial" w:hAnsi="Arial" w:cs="Arial"/>
                <w:sz w:val="20"/>
                <w:szCs w:val="20"/>
              </w:rPr>
              <w:t>Jojboli</w:t>
            </w:r>
            <w:proofErr w:type="spellEnd"/>
            <w:r w:rsidRPr="00994EED">
              <w:rPr>
                <w:rFonts w:ascii="Arial" w:hAnsi="Arial" w:cs="Arial"/>
                <w:sz w:val="20"/>
                <w:szCs w:val="20"/>
              </w:rPr>
              <w:t xml:space="preserve"> – B/120</w:t>
            </w:r>
          </w:p>
          <w:p w:rsidR="000B563D" w:rsidRPr="00994EED" w:rsidRDefault="000B563D" w:rsidP="000B563D">
            <w:pPr>
              <w:pStyle w:val="Odstavekseznama"/>
              <w:ind w:left="129" w:hanging="142"/>
              <w:rPr>
                <w:rFonts w:ascii="Arial" w:hAnsi="Arial" w:cs="Arial"/>
                <w:sz w:val="20"/>
                <w:szCs w:val="20"/>
              </w:rPr>
            </w:pPr>
          </w:p>
          <w:p w:rsidR="002F16E1" w:rsidRPr="00994EED" w:rsidRDefault="002F16E1" w:rsidP="00474FFC">
            <w:pPr>
              <w:ind w:left="129" w:hanging="142"/>
              <w:rPr>
                <w:rFonts w:ascii="Arial" w:hAnsi="Arial" w:cs="Arial"/>
                <w:sz w:val="20"/>
                <w:szCs w:val="20"/>
              </w:rPr>
            </w:pPr>
          </w:p>
          <w:p w:rsidR="002F16E1" w:rsidRPr="00994EED" w:rsidRDefault="002F16E1" w:rsidP="00474FFC">
            <w:pPr>
              <w:ind w:left="129" w:hanging="142"/>
              <w:rPr>
                <w:rFonts w:ascii="Arial" w:hAnsi="Arial" w:cs="Arial"/>
                <w:sz w:val="20"/>
                <w:szCs w:val="20"/>
              </w:rPr>
            </w:pPr>
          </w:p>
          <w:p w:rsidR="000B563D" w:rsidRPr="00994EED" w:rsidRDefault="000B563D" w:rsidP="00474FFC">
            <w:pPr>
              <w:ind w:left="129" w:hanging="142"/>
              <w:rPr>
                <w:rFonts w:ascii="Arial" w:hAnsi="Arial" w:cs="Arial"/>
                <w:sz w:val="20"/>
                <w:szCs w:val="20"/>
              </w:rPr>
            </w:pPr>
          </w:p>
          <w:p w:rsidR="002F16E1" w:rsidRPr="00994EED" w:rsidRDefault="002F16E1" w:rsidP="00474FFC">
            <w:pPr>
              <w:ind w:left="129" w:hanging="142"/>
              <w:rPr>
                <w:rFonts w:ascii="Arial" w:hAnsi="Arial" w:cs="Arial"/>
                <w:sz w:val="20"/>
                <w:szCs w:val="20"/>
              </w:rPr>
            </w:pPr>
          </w:p>
          <w:p w:rsidR="002F16E1" w:rsidRPr="00994EED" w:rsidRDefault="002F16E1" w:rsidP="007B2DB6">
            <w:pPr>
              <w:numPr>
                <w:ilvl w:val="0"/>
                <w:numId w:val="108"/>
              </w:numPr>
              <w:tabs>
                <w:tab w:val="left" w:pos="-468"/>
              </w:tabs>
              <w:suppressAutoHyphens/>
              <w:autoSpaceDN w:val="0"/>
              <w:ind w:left="129" w:hanging="142"/>
              <w:textAlignment w:val="baseline"/>
              <w:rPr>
                <w:rFonts w:ascii="Arial" w:hAnsi="Arial" w:cs="Arial"/>
                <w:sz w:val="20"/>
                <w:szCs w:val="20"/>
              </w:rPr>
            </w:pPr>
            <w:proofErr w:type="spellStart"/>
            <w:r w:rsidRPr="00994EED">
              <w:rPr>
                <w:rFonts w:ascii="Arial" w:hAnsi="Arial" w:cs="Arial"/>
                <w:sz w:val="20"/>
                <w:szCs w:val="20"/>
              </w:rPr>
              <w:t>Pesem</w:t>
            </w:r>
            <w:proofErr w:type="spellEnd"/>
            <w:r w:rsidRPr="00994EED">
              <w:rPr>
                <w:rFonts w:ascii="Arial" w:hAnsi="Arial" w:cs="Arial"/>
                <w:sz w:val="20"/>
                <w:szCs w:val="20"/>
              </w:rPr>
              <w:t xml:space="preserve">: </w:t>
            </w:r>
            <w:proofErr w:type="spellStart"/>
            <w:r w:rsidRPr="00994EED">
              <w:rPr>
                <w:rFonts w:ascii="Arial" w:hAnsi="Arial" w:cs="Arial"/>
                <w:sz w:val="20"/>
                <w:szCs w:val="20"/>
              </w:rPr>
              <w:t>Zlati</w:t>
            </w:r>
            <w:proofErr w:type="spellEnd"/>
            <w:r w:rsidRPr="00994EED">
              <w:rPr>
                <w:rFonts w:ascii="Arial" w:hAnsi="Arial" w:cs="Arial"/>
                <w:sz w:val="20"/>
                <w:szCs w:val="20"/>
              </w:rPr>
              <w:t xml:space="preserve"> </w:t>
            </w:r>
            <w:proofErr w:type="spellStart"/>
            <w:r w:rsidRPr="00994EED">
              <w:rPr>
                <w:rFonts w:ascii="Arial" w:hAnsi="Arial" w:cs="Arial"/>
                <w:sz w:val="20"/>
                <w:szCs w:val="20"/>
              </w:rPr>
              <w:t>copati</w:t>
            </w:r>
            <w:proofErr w:type="spellEnd"/>
            <w:r w:rsidRPr="00994EED">
              <w:rPr>
                <w:rFonts w:ascii="Arial" w:hAnsi="Arial" w:cs="Arial"/>
                <w:sz w:val="20"/>
                <w:szCs w:val="20"/>
              </w:rPr>
              <w:t xml:space="preserve"> – B/100</w:t>
            </w:r>
          </w:p>
          <w:p w:rsidR="002F16E1" w:rsidRPr="00994EED" w:rsidRDefault="002F16E1" w:rsidP="007B2DB6">
            <w:pPr>
              <w:numPr>
                <w:ilvl w:val="0"/>
                <w:numId w:val="108"/>
              </w:numPr>
              <w:tabs>
                <w:tab w:val="left" w:pos="-468"/>
              </w:tabs>
              <w:suppressAutoHyphens/>
              <w:autoSpaceDN w:val="0"/>
              <w:ind w:left="129" w:hanging="142"/>
              <w:textAlignment w:val="baseline"/>
              <w:rPr>
                <w:rFonts w:ascii="Arial" w:hAnsi="Arial" w:cs="Arial"/>
                <w:sz w:val="20"/>
                <w:szCs w:val="20"/>
              </w:rPr>
            </w:pPr>
            <w:proofErr w:type="spellStart"/>
            <w:r w:rsidRPr="00994EED">
              <w:rPr>
                <w:rFonts w:ascii="Arial" w:hAnsi="Arial" w:cs="Arial"/>
                <w:sz w:val="20"/>
                <w:szCs w:val="20"/>
              </w:rPr>
              <w:t>Pesem</w:t>
            </w:r>
            <w:proofErr w:type="spellEnd"/>
            <w:r w:rsidRPr="00994EED">
              <w:rPr>
                <w:rFonts w:ascii="Arial" w:hAnsi="Arial" w:cs="Arial"/>
                <w:sz w:val="20"/>
                <w:szCs w:val="20"/>
              </w:rPr>
              <w:t xml:space="preserve">: </w:t>
            </w:r>
            <w:proofErr w:type="spellStart"/>
            <w:r w:rsidRPr="00994EED">
              <w:rPr>
                <w:rFonts w:ascii="Arial" w:hAnsi="Arial" w:cs="Arial"/>
                <w:sz w:val="20"/>
                <w:szCs w:val="20"/>
              </w:rPr>
              <w:t>Žabja</w:t>
            </w:r>
            <w:proofErr w:type="spellEnd"/>
            <w:r w:rsidRPr="00994EED">
              <w:rPr>
                <w:rFonts w:ascii="Arial" w:hAnsi="Arial" w:cs="Arial"/>
                <w:sz w:val="20"/>
                <w:szCs w:val="20"/>
              </w:rPr>
              <w:t xml:space="preserve"> </w:t>
            </w:r>
            <w:proofErr w:type="spellStart"/>
            <w:r w:rsidRPr="00994EED">
              <w:rPr>
                <w:rFonts w:ascii="Arial" w:hAnsi="Arial" w:cs="Arial"/>
                <w:sz w:val="20"/>
                <w:szCs w:val="20"/>
              </w:rPr>
              <w:t>svatba</w:t>
            </w:r>
            <w:proofErr w:type="spellEnd"/>
            <w:r w:rsidRPr="00994EED">
              <w:rPr>
                <w:rFonts w:ascii="Arial" w:hAnsi="Arial" w:cs="Arial"/>
                <w:sz w:val="20"/>
                <w:szCs w:val="20"/>
              </w:rPr>
              <w:t xml:space="preserve"> – B/106</w:t>
            </w:r>
          </w:p>
          <w:p w:rsidR="002F16E1" w:rsidRPr="00994EED" w:rsidRDefault="002F16E1" w:rsidP="00474FFC">
            <w:pPr>
              <w:rPr>
                <w:rFonts w:ascii="Arial" w:hAnsi="Arial" w:cs="Arial"/>
                <w:sz w:val="20"/>
                <w:szCs w:val="20"/>
              </w:rPr>
            </w:pPr>
          </w:p>
          <w:p w:rsidR="002F16E1" w:rsidRPr="00994EED" w:rsidRDefault="002F16E1" w:rsidP="00474FFC">
            <w:pPr>
              <w:rPr>
                <w:rFonts w:ascii="Arial" w:hAnsi="Arial" w:cs="Arial"/>
                <w:sz w:val="20"/>
                <w:szCs w:val="20"/>
              </w:rPr>
            </w:pPr>
          </w:p>
          <w:p w:rsidR="002F16E1" w:rsidRPr="00994EED" w:rsidRDefault="002F16E1" w:rsidP="00474FFC">
            <w:pPr>
              <w:rPr>
                <w:rFonts w:ascii="Arial" w:hAnsi="Arial" w:cs="Arial"/>
                <w:sz w:val="20"/>
                <w:szCs w:val="20"/>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rPr>
                <w:rFonts w:ascii="Arial" w:hAnsi="Arial" w:cs="Arial"/>
                <w:sz w:val="20"/>
                <w:szCs w:val="20"/>
              </w:rPr>
            </w:pPr>
          </w:p>
          <w:p w:rsidR="00336155" w:rsidRPr="00994EED" w:rsidRDefault="00336155" w:rsidP="00474FFC">
            <w:pPr>
              <w:rPr>
                <w:rFonts w:ascii="Arial" w:hAnsi="Arial" w:cs="Arial"/>
                <w:sz w:val="20"/>
                <w:szCs w:val="20"/>
              </w:rPr>
            </w:pPr>
          </w:p>
          <w:p w:rsidR="00336155" w:rsidRPr="00994EED" w:rsidRDefault="00336155" w:rsidP="00474FFC">
            <w:pPr>
              <w:rPr>
                <w:rFonts w:ascii="Arial" w:hAnsi="Arial" w:cs="Arial"/>
                <w:sz w:val="20"/>
                <w:szCs w:val="20"/>
              </w:rPr>
            </w:pPr>
          </w:p>
          <w:p w:rsidR="00336155" w:rsidRPr="00994EED" w:rsidRDefault="00336155" w:rsidP="00474FFC">
            <w:pPr>
              <w:rPr>
                <w:rFonts w:ascii="Arial" w:hAnsi="Arial" w:cs="Arial"/>
                <w:sz w:val="20"/>
                <w:szCs w:val="20"/>
              </w:rPr>
            </w:pPr>
          </w:p>
          <w:p w:rsidR="00336155" w:rsidRPr="00994EED" w:rsidRDefault="00336155" w:rsidP="00474FFC">
            <w:pPr>
              <w:rPr>
                <w:rFonts w:ascii="Arial" w:hAnsi="Arial" w:cs="Arial"/>
                <w:sz w:val="20"/>
                <w:szCs w:val="20"/>
              </w:rPr>
            </w:pPr>
          </w:p>
          <w:p w:rsidR="00336155" w:rsidRPr="00994EED" w:rsidRDefault="00336155" w:rsidP="00474FFC">
            <w:pPr>
              <w:rPr>
                <w:rFonts w:ascii="Arial" w:hAnsi="Arial" w:cs="Arial"/>
                <w:sz w:val="20"/>
                <w:szCs w:val="20"/>
              </w:rPr>
            </w:pPr>
          </w:p>
          <w:p w:rsidR="00336155" w:rsidRPr="00994EED" w:rsidRDefault="00336155" w:rsidP="00474FFC">
            <w:pPr>
              <w:rPr>
                <w:rFonts w:ascii="Arial" w:hAnsi="Arial" w:cs="Arial"/>
                <w:sz w:val="20"/>
                <w:szCs w:val="20"/>
              </w:rPr>
            </w:pPr>
          </w:p>
          <w:p w:rsidR="00336155" w:rsidRPr="00994EED" w:rsidRDefault="00336155" w:rsidP="00474FFC">
            <w:pPr>
              <w:rPr>
                <w:rFonts w:ascii="Arial" w:hAnsi="Arial" w:cs="Arial"/>
                <w:sz w:val="20"/>
                <w:szCs w:val="20"/>
              </w:rPr>
            </w:pPr>
          </w:p>
          <w:p w:rsidR="00336155" w:rsidRPr="00994EED" w:rsidRDefault="00336155" w:rsidP="00474FFC">
            <w:pPr>
              <w:rPr>
                <w:rFonts w:ascii="Arial" w:hAnsi="Arial" w:cs="Arial"/>
                <w:sz w:val="20"/>
                <w:szCs w:val="20"/>
              </w:rPr>
            </w:pPr>
          </w:p>
          <w:p w:rsidR="00336155" w:rsidRPr="00994EED" w:rsidRDefault="00336155" w:rsidP="00474FFC">
            <w:pPr>
              <w:rPr>
                <w:rFonts w:ascii="Arial" w:hAnsi="Arial" w:cs="Arial"/>
                <w:sz w:val="20"/>
                <w:szCs w:val="20"/>
              </w:rPr>
            </w:pPr>
          </w:p>
          <w:p w:rsidR="00336155" w:rsidRPr="00994EED" w:rsidRDefault="00336155" w:rsidP="00474FFC">
            <w:pPr>
              <w:rPr>
                <w:rFonts w:ascii="Arial" w:hAnsi="Arial" w:cs="Arial"/>
                <w:sz w:val="20"/>
                <w:szCs w:val="20"/>
              </w:rPr>
            </w:pPr>
          </w:p>
          <w:p w:rsidR="00336155" w:rsidRPr="00994EED" w:rsidRDefault="00336155" w:rsidP="00474FFC">
            <w:pPr>
              <w:rPr>
                <w:rFonts w:ascii="Arial" w:hAnsi="Arial" w:cs="Arial"/>
                <w:sz w:val="20"/>
                <w:szCs w:val="20"/>
              </w:rPr>
            </w:pPr>
          </w:p>
          <w:p w:rsidR="00336155" w:rsidRPr="00994EED" w:rsidRDefault="00336155" w:rsidP="00474FFC">
            <w:pPr>
              <w:rPr>
                <w:rFonts w:ascii="Arial" w:hAnsi="Arial" w:cs="Arial"/>
                <w:sz w:val="20"/>
                <w:szCs w:val="20"/>
              </w:rPr>
            </w:pPr>
          </w:p>
          <w:p w:rsidR="00336155" w:rsidRPr="00994EED" w:rsidRDefault="00336155" w:rsidP="00474FFC">
            <w:pPr>
              <w:rPr>
                <w:rFonts w:ascii="Arial" w:hAnsi="Arial" w:cs="Arial"/>
                <w:sz w:val="20"/>
                <w:szCs w:val="20"/>
              </w:rPr>
            </w:pPr>
          </w:p>
          <w:p w:rsidR="00336155" w:rsidRPr="00994EED" w:rsidRDefault="00336155" w:rsidP="00474FFC">
            <w:pPr>
              <w:rPr>
                <w:rFonts w:ascii="Arial" w:hAnsi="Arial" w:cs="Arial"/>
                <w:sz w:val="20"/>
                <w:szCs w:val="20"/>
              </w:rPr>
            </w:pPr>
          </w:p>
          <w:p w:rsidR="00336155" w:rsidRPr="00994EED" w:rsidRDefault="00336155" w:rsidP="00474FFC">
            <w:pPr>
              <w:rPr>
                <w:rFonts w:ascii="Arial" w:hAnsi="Arial" w:cs="Arial"/>
                <w:sz w:val="20"/>
                <w:szCs w:val="20"/>
              </w:rPr>
            </w:pPr>
          </w:p>
          <w:p w:rsidR="00336155" w:rsidRPr="00994EED" w:rsidRDefault="00336155" w:rsidP="00474FFC">
            <w:pPr>
              <w:rPr>
                <w:rFonts w:ascii="Arial" w:hAnsi="Arial" w:cs="Arial"/>
                <w:sz w:val="20"/>
                <w:szCs w:val="20"/>
              </w:rPr>
            </w:pPr>
          </w:p>
          <w:p w:rsidR="00336155" w:rsidRPr="00994EED" w:rsidRDefault="00336155" w:rsidP="00474FFC">
            <w:pPr>
              <w:rPr>
                <w:rFonts w:ascii="Arial" w:hAnsi="Arial" w:cs="Arial"/>
                <w:sz w:val="20"/>
                <w:szCs w:val="20"/>
              </w:rPr>
            </w:pPr>
          </w:p>
          <w:p w:rsidR="00336155" w:rsidRPr="00994EED" w:rsidRDefault="00336155" w:rsidP="00474FFC">
            <w:pPr>
              <w:rPr>
                <w:rFonts w:ascii="Arial" w:hAnsi="Arial" w:cs="Arial"/>
                <w:sz w:val="20"/>
                <w:szCs w:val="20"/>
              </w:rPr>
            </w:pPr>
          </w:p>
          <w:p w:rsidR="00336155" w:rsidRPr="00994EED" w:rsidRDefault="00336155" w:rsidP="00474FFC">
            <w:pPr>
              <w:rPr>
                <w:rFonts w:ascii="Arial" w:hAnsi="Arial" w:cs="Arial"/>
                <w:sz w:val="20"/>
                <w:szCs w:val="20"/>
              </w:rPr>
            </w:pPr>
          </w:p>
          <w:p w:rsidR="00336155" w:rsidRPr="00994EED" w:rsidRDefault="00336155" w:rsidP="00474FFC">
            <w:pPr>
              <w:rPr>
                <w:rFonts w:ascii="Arial" w:hAnsi="Arial" w:cs="Arial"/>
                <w:sz w:val="20"/>
                <w:szCs w:val="20"/>
              </w:rPr>
            </w:pPr>
          </w:p>
          <w:p w:rsidR="00336155" w:rsidRPr="00994EED" w:rsidRDefault="00336155" w:rsidP="00474FFC">
            <w:pPr>
              <w:rPr>
                <w:rFonts w:ascii="Arial" w:hAnsi="Arial" w:cs="Arial"/>
                <w:sz w:val="20"/>
                <w:szCs w:val="20"/>
              </w:rPr>
            </w:pPr>
          </w:p>
          <w:p w:rsidR="00336155" w:rsidRPr="00994EED" w:rsidRDefault="00336155" w:rsidP="00474FFC">
            <w:pPr>
              <w:rPr>
                <w:rFonts w:ascii="Arial" w:hAnsi="Arial" w:cs="Arial"/>
                <w:sz w:val="20"/>
                <w:szCs w:val="20"/>
              </w:rPr>
            </w:pPr>
          </w:p>
          <w:p w:rsidR="00336155" w:rsidRPr="00994EED" w:rsidRDefault="00336155" w:rsidP="00474FFC">
            <w:pPr>
              <w:rPr>
                <w:rFonts w:ascii="Arial" w:hAnsi="Arial" w:cs="Arial"/>
                <w:sz w:val="20"/>
                <w:szCs w:val="20"/>
              </w:rPr>
            </w:pPr>
          </w:p>
          <w:p w:rsidR="00336155" w:rsidRPr="00994EED" w:rsidRDefault="00336155" w:rsidP="00474FFC">
            <w:pPr>
              <w:rPr>
                <w:rFonts w:ascii="Arial" w:hAnsi="Arial" w:cs="Arial"/>
                <w:sz w:val="20"/>
                <w:szCs w:val="20"/>
              </w:rPr>
            </w:pPr>
          </w:p>
          <w:p w:rsidR="00336155" w:rsidRPr="00994EED" w:rsidRDefault="00336155" w:rsidP="00474FFC">
            <w:pPr>
              <w:rPr>
                <w:rFonts w:ascii="Arial" w:hAnsi="Arial" w:cs="Arial"/>
                <w:sz w:val="20"/>
                <w:szCs w:val="20"/>
              </w:rPr>
            </w:pPr>
          </w:p>
          <w:p w:rsidR="00336155" w:rsidRPr="00994EED" w:rsidRDefault="00336155" w:rsidP="000B563D">
            <w:pPr>
              <w:rPr>
                <w:rFonts w:ascii="Arial" w:hAnsi="Arial" w:cs="Arial"/>
                <w:sz w:val="20"/>
                <w:szCs w:val="20"/>
                <w:lang w:val="it-IT"/>
              </w:rPr>
            </w:pPr>
          </w:p>
        </w:tc>
      </w:tr>
      <w:tr w:rsidR="002F16E1" w:rsidRPr="00994EED" w:rsidTr="00474FFC">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rPr>
                <w:rFonts w:ascii="Arial" w:eastAsia="TTE10E4808t00" w:hAnsi="Arial" w:cs="Arial"/>
                <w:sz w:val="20"/>
                <w:szCs w:val="20"/>
              </w:rPr>
            </w:pPr>
            <w:r w:rsidRPr="00994EED">
              <w:rPr>
                <w:rFonts w:ascii="Arial" w:eastAsia="TTE10E4808t00" w:hAnsi="Arial" w:cs="Arial"/>
                <w:sz w:val="20"/>
                <w:szCs w:val="20"/>
              </w:rPr>
              <w:t>OPOMBE:</w:t>
            </w:r>
          </w:p>
          <w:p w:rsidR="00B54075" w:rsidRPr="00994EED" w:rsidRDefault="00B54075" w:rsidP="00474FFC">
            <w:pPr>
              <w:rPr>
                <w:rFonts w:ascii="Arial" w:eastAsia="TTE10E4808t00" w:hAnsi="Arial" w:cs="Arial"/>
                <w:sz w:val="20"/>
                <w:szCs w:val="20"/>
              </w:rPr>
            </w:pPr>
          </w:p>
          <w:p w:rsidR="00B54075" w:rsidRPr="00994EED" w:rsidRDefault="00B54075" w:rsidP="00474FFC">
            <w:pPr>
              <w:rPr>
                <w:rFonts w:ascii="Arial" w:hAnsi="Arial" w:cs="Arial"/>
                <w:sz w:val="20"/>
                <w:szCs w:val="20"/>
              </w:rPr>
            </w:pPr>
          </w:p>
        </w:tc>
      </w:tr>
    </w:tbl>
    <w:p w:rsidR="002F16E1" w:rsidRDefault="002F16E1" w:rsidP="002F16E1">
      <w:pPr>
        <w:rPr>
          <w:rFonts w:ascii="Arial" w:hAnsi="Arial" w:cs="Arial"/>
        </w:rPr>
      </w:pPr>
    </w:p>
    <w:p w:rsidR="00994EED" w:rsidRPr="00994EED" w:rsidRDefault="00994EED" w:rsidP="002F16E1">
      <w:pPr>
        <w:rPr>
          <w:rFonts w:ascii="Arial" w:hAnsi="Arial" w:cs="Arial"/>
        </w:rPr>
      </w:pPr>
    </w:p>
    <w:tbl>
      <w:tblPr>
        <w:tblW w:w="14283" w:type="dxa"/>
        <w:tblCellMar>
          <w:left w:w="10" w:type="dxa"/>
          <w:right w:w="10" w:type="dxa"/>
        </w:tblCellMar>
        <w:tblLook w:val="0000" w:firstRow="0" w:lastRow="0" w:firstColumn="0" w:lastColumn="0" w:noHBand="0" w:noVBand="0"/>
      </w:tblPr>
      <w:tblGrid>
        <w:gridCol w:w="1016"/>
        <w:gridCol w:w="6579"/>
        <w:gridCol w:w="4633"/>
        <w:gridCol w:w="2055"/>
      </w:tblGrid>
      <w:tr w:rsidR="002F16E1" w:rsidRPr="00994EED" w:rsidTr="00474FFC">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rPr>
                <w:rFonts w:ascii="Arial" w:hAnsi="Arial" w:cs="Arial"/>
                <w:b/>
                <w:sz w:val="20"/>
                <w:szCs w:val="20"/>
              </w:rPr>
            </w:pPr>
            <w:r w:rsidRPr="00994EED">
              <w:rPr>
                <w:rFonts w:ascii="Arial" w:hAnsi="Arial" w:cs="Arial"/>
                <w:b/>
                <w:sz w:val="20"/>
                <w:szCs w:val="20"/>
              </w:rPr>
              <w:t xml:space="preserve">4. </w:t>
            </w:r>
            <w:proofErr w:type="spellStart"/>
            <w:r w:rsidRPr="00994EED">
              <w:rPr>
                <w:rFonts w:ascii="Arial" w:hAnsi="Arial" w:cs="Arial"/>
                <w:b/>
                <w:sz w:val="20"/>
                <w:szCs w:val="20"/>
              </w:rPr>
              <w:t>sklop</w:t>
            </w:r>
            <w:proofErr w:type="spellEnd"/>
            <w:r w:rsidRPr="00994EED">
              <w:rPr>
                <w:rFonts w:ascii="Arial" w:hAnsi="Arial" w:cs="Arial"/>
                <w:b/>
                <w:sz w:val="20"/>
                <w:szCs w:val="20"/>
              </w:rPr>
              <w:t>: ODRAŠČAMO IN SE SPREMINJAMO</w:t>
            </w:r>
          </w:p>
          <w:p w:rsidR="002F16E1" w:rsidRPr="00994EED" w:rsidRDefault="002F16E1" w:rsidP="00474FFC">
            <w:pPr>
              <w:rPr>
                <w:rFonts w:ascii="Arial" w:hAnsi="Arial" w:cs="Arial"/>
                <w:sz w:val="20"/>
                <w:szCs w:val="20"/>
                <w:lang w:val="es-ES"/>
              </w:rPr>
            </w:pPr>
          </w:p>
        </w:tc>
      </w:tr>
      <w:tr w:rsidR="002F16E1" w:rsidRPr="00994EED" w:rsidTr="00474FF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rPr>
                <w:rFonts w:ascii="Arial" w:hAnsi="Arial" w:cs="Arial"/>
                <w:b/>
                <w:sz w:val="20"/>
                <w:szCs w:val="20"/>
              </w:rPr>
            </w:pPr>
            <w:proofErr w:type="spellStart"/>
            <w:r w:rsidRPr="00994EED">
              <w:rPr>
                <w:rFonts w:ascii="Arial" w:hAnsi="Arial" w:cs="Arial"/>
                <w:b/>
                <w:sz w:val="20"/>
                <w:szCs w:val="20"/>
              </w:rPr>
              <w:t>predmet</w:t>
            </w:r>
            <w:proofErr w:type="spellEnd"/>
          </w:p>
          <w:p w:rsidR="002F16E1" w:rsidRPr="00994EED" w:rsidRDefault="002F16E1" w:rsidP="00474FFC">
            <w:pPr>
              <w:rPr>
                <w:rFonts w:ascii="Arial" w:hAnsi="Arial" w:cs="Arial"/>
                <w:b/>
                <w:sz w:val="20"/>
                <w:szCs w:val="20"/>
              </w:rPr>
            </w:pPr>
            <w:proofErr w:type="spellStart"/>
            <w:r w:rsidRPr="00994EED">
              <w:rPr>
                <w:rFonts w:ascii="Arial" w:hAnsi="Arial" w:cs="Arial"/>
                <w:b/>
                <w:sz w:val="20"/>
                <w:szCs w:val="20"/>
              </w:rPr>
              <w:t>čas</w:t>
            </w:r>
            <w:proofErr w:type="spellEnd"/>
          </w:p>
          <w:p w:rsidR="002F16E1" w:rsidRPr="00994EED" w:rsidRDefault="002F16E1" w:rsidP="00474FFC">
            <w:pPr>
              <w:rPr>
                <w:rFonts w:ascii="Arial" w:hAnsi="Arial" w:cs="Arial"/>
                <w:sz w:val="20"/>
                <w:szCs w:val="20"/>
              </w:rPr>
            </w:pPr>
          </w:p>
        </w:tc>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jc w:val="center"/>
              <w:rPr>
                <w:rFonts w:ascii="Arial" w:hAnsi="Arial" w:cs="Arial"/>
                <w:b/>
                <w:sz w:val="20"/>
                <w:szCs w:val="20"/>
              </w:rPr>
            </w:pPr>
          </w:p>
          <w:p w:rsidR="002F16E1" w:rsidRPr="00994EED" w:rsidRDefault="002F16E1" w:rsidP="00474FFC">
            <w:pPr>
              <w:jc w:val="center"/>
              <w:rPr>
                <w:rFonts w:ascii="Arial" w:hAnsi="Arial" w:cs="Arial"/>
                <w:b/>
                <w:sz w:val="20"/>
                <w:szCs w:val="20"/>
              </w:rPr>
            </w:pPr>
            <w:r w:rsidRPr="00994EED">
              <w:rPr>
                <w:rFonts w:ascii="Arial" w:hAnsi="Arial" w:cs="Arial"/>
                <w:b/>
                <w:sz w:val="20"/>
                <w:szCs w:val="20"/>
              </w:rPr>
              <w:t>CILJI</w:t>
            </w:r>
          </w:p>
        </w:tc>
        <w:tc>
          <w:tcPr>
            <w:tcW w:w="4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jc w:val="center"/>
              <w:rPr>
                <w:rFonts w:ascii="Arial" w:hAnsi="Arial" w:cs="Arial"/>
                <w:b/>
                <w:sz w:val="20"/>
                <w:szCs w:val="20"/>
              </w:rPr>
            </w:pPr>
          </w:p>
          <w:p w:rsidR="002F16E1" w:rsidRPr="00994EED" w:rsidRDefault="002F16E1" w:rsidP="00474FFC">
            <w:pPr>
              <w:jc w:val="center"/>
              <w:rPr>
                <w:rFonts w:ascii="Arial" w:hAnsi="Arial" w:cs="Arial"/>
                <w:b/>
                <w:sz w:val="20"/>
                <w:szCs w:val="20"/>
              </w:rPr>
            </w:pPr>
            <w:r w:rsidRPr="00994EED">
              <w:rPr>
                <w:rFonts w:ascii="Arial" w:hAnsi="Arial" w:cs="Arial"/>
                <w:b/>
                <w:sz w:val="20"/>
                <w:szCs w:val="20"/>
              </w:rPr>
              <w:t>VSEBINE</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jc w:val="center"/>
              <w:rPr>
                <w:rFonts w:ascii="Arial" w:hAnsi="Arial" w:cs="Arial"/>
                <w:b/>
                <w:sz w:val="20"/>
                <w:szCs w:val="20"/>
              </w:rPr>
            </w:pPr>
            <w:r w:rsidRPr="00994EED">
              <w:rPr>
                <w:rFonts w:ascii="Arial" w:hAnsi="Arial" w:cs="Arial"/>
                <w:b/>
                <w:sz w:val="20"/>
                <w:szCs w:val="20"/>
              </w:rPr>
              <w:t>PREVERJANJE</w:t>
            </w:r>
          </w:p>
          <w:p w:rsidR="002F16E1" w:rsidRPr="00994EED" w:rsidRDefault="002F16E1" w:rsidP="00474FFC">
            <w:pPr>
              <w:jc w:val="center"/>
              <w:rPr>
                <w:rFonts w:ascii="Arial" w:hAnsi="Arial" w:cs="Arial"/>
                <w:b/>
                <w:sz w:val="20"/>
                <w:szCs w:val="20"/>
              </w:rPr>
            </w:pPr>
            <w:r w:rsidRPr="00994EED">
              <w:rPr>
                <w:rFonts w:ascii="Arial" w:hAnsi="Arial" w:cs="Arial"/>
                <w:b/>
                <w:sz w:val="20"/>
                <w:szCs w:val="20"/>
              </w:rPr>
              <w:t>OCENJEVANJE</w:t>
            </w:r>
          </w:p>
        </w:tc>
      </w:tr>
      <w:tr w:rsidR="002F16E1" w:rsidRPr="00994EED" w:rsidTr="00474FF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rPr>
                <w:rFonts w:ascii="Arial" w:hAnsi="Arial" w:cs="Arial"/>
                <w:sz w:val="20"/>
                <w:szCs w:val="20"/>
              </w:rPr>
            </w:pPr>
          </w:p>
          <w:p w:rsidR="002F16E1" w:rsidRPr="00994EED" w:rsidRDefault="002F16E1" w:rsidP="00474FFC">
            <w:pPr>
              <w:jc w:val="center"/>
              <w:rPr>
                <w:rFonts w:ascii="Arial" w:hAnsi="Arial" w:cs="Arial"/>
                <w:b/>
                <w:sz w:val="20"/>
                <w:szCs w:val="20"/>
              </w:rPr>
            </w:pPr>
            <w:r w:rsidRPr="00994EED">
              <w:rPr>
                <w:rFonts w:ascii="Arial" w:hAnsi="Arial" w:cs="Arial"/>
                <w:b/>
                <w:sz w:val="20"/>
                <w:szCs w:val="20"/>
              </w:rPr>
              <w:t>SLJ</w:t>
            </w:r>
          </w:p>
          <w:p w:rsidR="002F16E1" w:rsidRPr="00994EED" w:rsidRDefault="002F16E1" w:rsidP="00474FFC">
            <w:pPr>
              <w:jc w:val="center"/>
              <w:rPr>
                <w:rFonts w:ascii="Arial" w:hAnsi="Arial" w:cs="Arial"/>
                <w:sz w:val="20"/>
                <w:szCs w:val="20"/>
              </w:rPr>
            </w:pPr>
            <w:r w:rsidRPr="00994EED">
              <w:rPr>
                <w:rFonts w:ascii="Arial" w:hAnsi="Arial" w:cs="Arial"/>
                <w:sz w:val="20"/>
                <w:szCs w:val="20"/>
              </w:rPr>
              <w:t xml:space="preserve">21 </w:t>
            </w:r>
            <w:proofErr w:type="spellStart"/>
            <w:r w:rsidRPr="00994EED">
              <w:rPr>
                <w:rFonts w:ascii="Arial" w:hAnsi="Arial" w:cs="Arial"/>
                <w:sz w:val="20"/>
                <w:szCs w:val="20"/>
              </w:rPr>
              <w:t>ur</w:t>
            </w:r>
            <w:proofErr w:type="spellEnd"/>
          </w:p>
          <w:p w:rsidR="002F16E1" w:rsidRPr="00994EED" w:rsidRDefault="002F16E1" w:rsidP="00474FFC">
            <w:pPr>
              <w:jc w:val="center"/>
              <w:rPr>
                <w:rFonts w:ascii="Arial" w:hAnsi="Arial" w:cs="Arial"/>
                <w:b/>
                <w:sz w:val="20"/>
                <w:szCs w:val="20"/>
              </w:rPr>
            </w:pPr>
          </w:p>
          <w:p w:rsidR="002F16E1" w:rsidRPr="00994EED" w:rsidRDefault="002F16E1" w:rsidP="00474FFC">
            <w:pPr>
              <w:rPr>
                <w:rFonts w:ascii="Arial" w:hAnsi="Arial" w:cs="Arial"/>
                <w:sz w:val="20"/>
                <w:szCs w:val="20"/>
              </w:rPr>
            </w:pPr>
          </w:p>
          <w:p w:rsidR="002F16E1" w:rsidRPr="00994EED" w:rsidRDefault="002F16E1" w:rsidP="00474FFC">
            <w:pPr>
              <w:rPr>
                <w:rFonts w:ascii="Arial" w:hAnsi="Arial" w:cs="Arial"/>
                <w:sz w:val="20"/>
                <w:szCs w:val="20"/>
              </w:rPr>
            </w:pPr>
          </w:p>
          <w:p w:rsidR="002F16E1" w:rsidRPr="00994EED" w:rsidRDefault="002F16E1" w:rsidP="00474FFC">
            <w:pPr>
              <w:rPr>
                <w:rFonts w:ascii="Arial" w:hAnsi="Arial" w:cs="Arial"/>
                <w:sz w:val="20"/>
                <w:szCs w:val="20"/>
              </w:rPr>
            </w:pPr>
          </w:p>
        </w:tc>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7B2DB6">
            <w:pPr>
              <w:numPr>
                <w:ilvl w:val="0"/>
                <w:numId w:val="117"/>
              </w:numPr>
              <w:tabs>
                <w:tab w:val="left" w:pos="0"/>
                <w:tab w:val="left" w:pos="243"/>
              </w:tabs>
              <w:suppressAutoHyphens/>
              <w:autoSpaceDN w:val="0"/>
              <w:ind w:left="245" w:hanging="245"/>
              <w:textAlignment w:val="baseline"/>
              <w:rPr>
                <w:rFonts w:ascii="Arial" w:hAnsi="Arial" w:cs="Arial"/>
                <w:sz w:val="20"/>
                <w:szCs w:val="20"/>
                <w:lang w:val="it-IT"/>
              </w:rPr>
            </w:pPr>
            <w:proofErr w:type="spellStart"/>
            <w:r w:rsidRPr="00994EED">
              <w:rPr>
                <w:rFonts w:ascii="Arial" w:hAnsi="Arial" w:cs="Arial"/>
                <w:sz w:val="20"/>
                <w:szCs w:val="20"/>
                <w:lang w:val="it-IT"/>
              </w:rPr>
              <w:t>Govorno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nastopajo</w:t>
            </w:r>
            <w:proofErr w:type="spellEnd"/>
            <w:r w:rsidRPr="00994EED">
              <w:rPr>
                <w:rFonts w:ascii="Arial" w:hAnsi="Arial" w:cs="Arial"/>
                <w:sz w:val="20"/>
                <w:szCs w:val="20"/>
                <w:lang w:val="it-IT"/>
              </w:rPr>
              <w:t xml:space="preserve"> z </w:t>
            </w:r>
            <w:proofErr w:type="spellStart"/>
            <w:r w:rsidRPr="00994EED">
              <w:rPr>
                <w:rFonts w:ascii="Arial" w:hAnsi="Arial" w:cs="Arial"/>
                <w:sz w:val="20"/>
                <w:szCs w:val="20"/>
                <w:lang w:val="it-IT"/>
              </w:rPr>
              <w:t>vnaprej</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napovedano</w:t>
            </w:r>
            <w:proofErr w:type="spellEnd"/>
            <w:r w:rsidRPr="00994EED">
              <w:rPr>
                <w:rFonts w:ascii="Arial" w:hAnsi="Arial" w:cs="Arial"/>
                <w:sz w:val="20"/>
                <w:szCs w:val="20"/>
                <w:lang w:val="it-IT"/>
              </w:rPr>
              <w:t xml:space="preserve"> temo. </w:t>
            </w:r>
            <w:proofErr w:type="spellStart"/>
            <w:r w:rsidRPr="00994EED">
              <w:rPr>
                <w:rFonts w:ascii="Arial" w:hAnsi="Arial" w:cs="Arial"/>
                <w:sz w:val="20"/>
                <w:szCs w:val="20"/>
                <w:lang w:val="it-IT"/>
              </w:rPr>
              <w:t>Govorijo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čim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bolj</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razločno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naravno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zborno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Povzamejo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temeljna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načela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uspešnega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govornega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nastopanja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Vrednotijo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zanimivost</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razumljivost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Izražajo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občutja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med</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govornim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nastopom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Vrednotijo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zmožnost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govornega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nastopanja</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načrtujejo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kako</w:t>
            </w:r>
            <w:proofErr w:type="spellEnd"/>
            <w:r w:rsidRPr="00994EED">
              <w:rPr>
                <w:rFonts w:ascii="Arial" w:hAnsi="Arial" w:cs="Arial"/>
                <w:sz w:val="20"/>
                <w:szCs w:val="20"/>
                <w:lang w:val="it-IT"/>
              </w:rPr>
              <w:t xml:space="preserve"> bi </w:t>
            </w:r>
            <w:proofErr w:type="spellStart"/>
            <w:r w:rsidRPr="00994EED">
              <w:rPr>
                <w:rFonts w:ascii="Arial" w:hAnsi="Arial" w:cs="Arial"/>
                <w:sz w:val="20"/>
                <w:szCs w:val="20"/>
                <w:lang w:val="it-IT"/>
              </w:rPr>
              <w:t>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izboljšali</w:t>
            </w:r>
            <w:proofErr w:type="spellEnd"/>
            <w:r w:rsidRPr="00994EED">
              <w:rPr>
                <w:rFonts w:ascii="Arial" w:hAnsi="Arial" w:cs="Arial"/>
                <w:sz w:val="20"/>
                <w:szCs w:val="20"/>
                <w:lang w:val="it-IT"/>
              </w:rPr>
              <w:t>.</w:t>
            </w:r>
          </w:p>
          <w:p w:rsidR="002F16E1" w:rsidRPr="00994EED" w:rsidRDefault="002F16E1" w:rsidP="007B2DB6">
            <w:pPr>
              <w:numPr>
                <w:ilvl w:val="0"/>
                <w:numId w:val="117"/>
              </w:numPr>
              <w:tabs>
                <w:tab w:val="left" w:pos="244"/>
              </w:tabs>
              <w:suppressAutoHyphens/>
              <w:autoSpaceDN w:val="0"/>
              <w:ind w:left="244" w:hanging="244"/>
              <w:textAlignment w:val="baseline"/>
              <w:rPr>
                <w:rFonts w:ascii="Arial" w:hAnsi="Arial" w:cs="Arial"/>
                <w:sz w:val="20"/>
                <w:szCs w:val="20"/>
                <w:lang w:val="it-IT"/>
              </w:rPr>
            </w:pPr>
            <w:proofErr w:type="spellStart"/>
            <w:r w:rsidRPr="00994EED">
              <w:rPr>
                <w:rFonts w:ascii="Arial" w:hAnsi="Arial" w:cs="Arial"/>
                <w:sz w:val="20"/>
                <w:szCs w:val="20"/>
                <w:lang w:val="it-IT"/>
              </w:rPr>
              <w:t>Razvijajo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branje</w:t>
            </w:r>
            <w:proofErr w:type="spellEnd"/>
            <w:r w:rsidRPr="00994EED">
              <w:rPr>
                <w:rFonts w:ascii="Arial" w:hAnsi="Arial" w:cs="Arial"/>
                <w:sz w:val="20"/>
                <w:szCs w:val="20"/>
                <w:lang w:val="it-IT"/>
              </w:rPr>
              <w:t xml:space="preserve"> z </w:t>
            </w:r>
            <w:proofErr w:type="spellStart"/>
            <w:r w:rsidRPr="00994EED">
              <w:rPr>
                <w:rFonts w:ascii="Arial" w:hAnsi="Arial" w:cs="Arial"/>
                <w:sz w:val="20"/>
                <w:szCs w:val="20"/>
                <w:lang w:val="it-IT"/>
              </w:rPr>
              <w:t>razumevanjem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Berejo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opisovalna</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pripovedovalna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Povzamejo</w:t>
            </w:r>
            <w:proofErr w:type="spellEnd"/>
            <w:r w:rsidRPr="00994EED">
              <w:rPr>
                <w:rFonts w:ascii="Arial" w:hAnsi="Arial" w:cs="Arial"/>
                <w:sz w:val="20"/>
                <w:szCs w:val="20"/>
                <w:lang w:val="it-IT"/>
              </w:rPr>
              <w:t xml:space="preserve"> temo in </w:t>
            </w:r>
            <w:proofErr w:type="spellStart"/>
            <w:r w:rsidRPr="00994EED">
              <w:rPr>
                <w:rFonts w:ascii="Arial" w:hAnsi="Arial" w:cs="Arial"/>
                <w:sz w:val="20"/>
                <w:szCs w:val="20"/>
                <w:lang w:val="it-IT"/>
              </w:rPr>
              <w:t>bistvene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podatke</w:t>
            </w:r>
            <w:proofErr w:type="spellEnd"/>
            <w:r w:rsidRPr="00994EED">
              <w:rPr>
                <w:rFonts w:ascii="Arial" w:hAnsi="Arial" w:cs="Arial"/>
                <w:sz w:val="20"/>
                <w:szCs w:val="20"/>
                <w:lang w:val="it-IT"/>
              </w:rPr>
              <w:t xml:space="preserve"> ter </w:t>
            </w:r>
            <w:proofErr w:type="spellStart"/>
            <w:r w:rsidRPr="00994EED">
              <w:rPr>
                <w:rFonts w:ascii="Arial" w:hAnsi="Arial" w:cs="Arial"/>
                <w:sz w:val="20"/>
                <w:szCs w:val="20"/>
                <w:lang w:val="it-IT"/>
              </w:rPr>
              <w:t>njihovo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pomensko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povezanost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Pisno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odgovarjajo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vprašanja</w:t>
            </w:r>
            <w:proofErr w:type="spellEnd"/>
            <w:r w:rsidRPr="00994EED">
              <w:rPr>
                <w:rFonts w:ascii="Arial" w:hAnsi="Arial" w:cs="Arial"/>
                <w:sz w:val="20"/>
                <w:szCs w:val="20"/>
                <w:lang w:val="it-IT"/>
              </w:rPr>
              <w:t xml:space="preserve">. </w:t>
            </w:r>
          </w:p>
          <w:p w:rsidR="002F16E1" w:rsidRPr="00994EED" w:rsidRDefault="002F16E1" w:rsidP="00474FFC">
            <w:pPr>
              <w:ind w:left="244"/>
              <w:rPr>
                <w:rFonts w:ascii="Arial" w:hAnsi="Arial" w:cs="Arial"/>
                <w:sz w:val="20"/>
                <w:szCs w:val="20"/>
              </w:rPr>
            </w:pPr>
            <w:proofErr w:type="spellStart"/>
            <w:r w:rsidRPr="00994EED">
              <w:rPr>
                <w:rFonts w:ascii="Arial" w:hAnsi="Arial" w:cs="Arial"/>
                <w:sz w:val="20"/>
                <w:szCs w:val="20"/>
                <w:lang w:val="it-IT"/>
              </w:rPr>
              <w:t>Vrednotijo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zanimivost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razumljivost</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resničnost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utemeljijo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mnenje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Izražajo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občutja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med</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branjem</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pisanjem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Vrednotijo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bralno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zmožnost</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načrtujejo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kako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jo</w:t>
            </w:r>
            <w:proofErr w:type="spellEnd"/>
            <w:r w:rsidRPr="00994EED">
              <w:rPr>
                <w:rFonts w:ascii="Arial" w:hAnsi="Arial" w:cs="Arial"/>
                <w:sz w:val="20"/>
                <w:szCs w:val="20"/>
                <w:lang w:val="it-IT"/>
              </w:rPr>
              <w:t xml:space="preserve"> bodo </w:t>
            </w:r>
            <w:proofErr w:type="spellStart"/>
            <w:r w:rsidRPr="00994EED">
              <w:rPr>
                <w:rFonts w:ascii="Arial" w:hAnsi="Arial" w:cs="Arial"/>
                <w:sz w:val="20"/>
                <w:szCs w:val="20"/>
                <w:lang w:val="it-IT"/>
              </w:rPr>
              <w:t>izboljšali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rPr>
              <w:t>Razvijajo</w:t>
            </w:r>
            <w:proofErr w:type="spellEnd"/>
            <w:r w:rsidRPr="00994EED">
              <w:rPr>
                <w:rFonts w:ascii="Arial" w:hAnsi="Arial" w:cs="Arial"/>
                <w:sz w:val="20"/>
                <w:szCs w:val="20"/>
              </w:rPr>
              <w:t xml:space="preserve"> </w:t>
            </w:r>
            <w:proofErr w:type="spellStart"/>
            <w:r w:rsidRPr="00994EED">
              <w:rPr>
                <w:rFonts w:ascii="Arial" w:hAnsi="Arial" w:cs="Arial"/>
                <w:sz w:val="20"/>
                <w:szCs w:val="20"/>
              </w:rPr>
              <w:t>pozitiven</w:t>
            </w:r>
            <w:proofErr w:type="spellEnd"/>
            <w:r w:rsidRPr="00994EED">
              <w:rPr>
                <w:rFonts w:ascii="Arial" w:hAnsi="Arial" w:cs="Arial"/>
                <w:sz w:val="20"/>
                <w:szCs w:val="20"/>
              </w:rPr>
              <w:t xml:space="preserve"> </w:t>
            </w:r>
            <w:proofErr w:type="spellStart"/>
            <w:r w:rsidRPr="00994EED">
              <w:rPr>
                <w:rFonts w:ascii="Arial" w:hAnsi="Arial" w:cs="Arial"/>
                <w:sz w:val="20"/>
                <w:szCs w:val="20"/>
              </w:rPr>
              <w:t>odnos</w:t>
            </w:r>
            <w:proofErr w:type="spellEnd"/>
            <w:r w:rsidRPr="00994EED">
              <w:rPr>
                <w:rFonts w:ascii="Arial" w:hAnsi="Arial" w:cs="Arial"/>
                <w:sz w:val="20"/>
                <w:szCs w:val="20"/>
              </w:rPr>
              <w:t xml:space="preserve"> do </w:t>
            </w:r>
            <w:proofErr w:type="spellStart"/>
            <w:r w:rsidRPr="00994EED">
              <w:rPr>
                <w:rFonts w:ascii="Arial" w:hAnsi="Arial" w:cs="Arial"/>
                <w:sz w:val="20"/>
                <w:szCs w:val="20"/>
              </w:rPr>
              <w:t>branja</w:t>
            </w:r>
            <w:proofErr w:type="spellEnd"/>
            <w:r w:rsidRPr="00994EED">
              <w:rPr>
                <w:rFonts w:ascii="Arial" w:hAnsi="Arial" w:cs="Arial"/>
                <w:sz w:val="20"/>
                <w:szCs w:val="20"/>
              </w:rPr>
              <w:t>.</w:t>
            </w:r>
          </w:p>
          <w:p w:rsidR="002F16E1" w:rsidRPr="00994EED" w:rsidRDefault="002F16E1" w:rsidP="007B2DB6">
            <w:pPr>
              <w:numPr>
                <w:ilvl w:val="0"/>
                <w:numId w:val="117"/>
              </w:numPr>
              <w:tabs>
                <w:tab w:val="left" w:pos="244"/>
              </w:tabs>
              <w:suppressAutoHyphens/>
              <w:autoSpaceDN w:val="0"/>
              <w:ind w:left="244" w:hanging="244"/>
              <w:textAlignment w:val="baseline"/>
              <w:rPr>
                <w:rFonts w:ascii="Arial" w:hAnsi="Arial" w:cs="Arial"/>
              </w:rPr>
            </w:pPr>
            <w:proofErr w:type="spellStart"/>
            <w:r w:rsidRPr="00994EED">
              <w:rPr>
                <w:rFonts w:ascii="Arial" w:hAnsi="Arial" w:cs="Arial"/>
                <w:sz w:val="20"/>
                <w:szCs w:val="20"/>
              </w:rPr>
              <w:t>Napišejo</w:t>
            </w:r>
            <w:proofErr w:type="spellEnd"/>
            <w:r w:rsidRPr="00994EED">
              <w:rPr>
                <w:rFonts w:ascii="Arial" w:hAnsi="Arial" w:cs="Arial"/>
                <w:sz w:val="20"/>
                <w:szCs w:val="20"/>
              </w:rPr>
              <w:t xml:space="preserve"> </w:t>
            </w:r>
            <w:proofErr w:type="spellStart"/>
            <w:r w:rsidRPr="00994EED">
              <w:rPr>
                <w:rFonts w:ascii="Arial" w:hAnsi="Arial" w:cs="Arial"/>
                <w:sz w:val="20"/>
                <w:szCs w:val="20"/>
              </w:rPr>
              <w:t>opisovalno</w:t>
            </w:r>
            <w:proofErr w:type="spellEnd"/>
            <w:r w:rsidRPr="00994EED">
              <w:rPr>
                <w:rFonts w:ascii="Arial" w:hAnsi="Arial" w:cs="Arial"/>
                <w:sz w:val="20"/>
                <w:szCs w:val="20"/>
              </w:rPr>
              <w:t xml:space="preserve"> </w:t>
            </w:r>
            <w:proofErr w:type="spellStart"/>
            <w:r w:rsidRPr="00994EED">
              <w:rPr>
                <w:rFonts w:ascii="Arial" w:hAnsi="Arial" w:cs="Arial"/>
                <w:sz w:val="20"/>
                <w:szCs w:val="20"/>
              </w:rPr>
              <w:t>besedilo</w:t>
            </w:r>
            <w:proofErr w:type="spellEnd"/>
            <w:r w:rsidRPr="00994EED">
              <w:rPr>
                <w:rFonts w:ascii="Arial" w:hAnsi="Arial" w:cs="Arial"/>
                <w:sz w:val="20"/>
                <w:szCs w:val="20"/>
              </w:rPr>
              <w:t xml:space="preserve">. </w:t>
            </w:r>
            <w:proofErr w:type="spellStart"/>
            <w:r w:rsidRPr="00994EED">
              <w:rPr>
                <w:rFonts w:ascii="Arial" w:hAnsi="Arial" w:cs="Arial"/>
                <w:sz w:val="20"/>
                <w:szCs w:val="20"/>
              </w:rPr>
              <w:t>Izražajo</w:t>
            </w:r>
            <w:proofErr w:type="spellEnd"/>
            <w:r w:rsidRPr="00994EED">
              <w:rPr>
                <w:rFonts w:ascii="Arial" w:hAnsi="Arial" w:cs="Arial"/>
                <w:sz w:val="20"/>
                <w:szCs w:val="20"/>
              </w:rPr>
              <w:t xml:space="preserve"> </w:t>
            </w:r>
            <w:proofErr w:type="spellStart"/>
            <w:r w:rsidRPr="00994EED">
              <w:rPr>
                <w:rFonts w:ascii="Arial" w:hAnsi="Arial" w:cs="Arial"/>
                <w:sz w:val="20"/>
                <w:szCs w:val="20"/>
              </w:rPr>
              <w:t>svoja</w:t>
            </w:r>
            <w:proofErr w:type="spellEnd"/>
            <w:r w:rsidRPr="00994EED">
              <w:rPr>
                <w:rFonts w:ascii="Arial" w:hAnsi="Arial" w:cs="Arial"/>
                <w:sz w:val="20"/>
                <w:szCs w:val="20"/>
              </w:rPr>
              <w:t xml:space="preserve"> </w:t>
            </w:r>
            <w:proofErr w:type="spellStart"/>
            <w:r w:rsidRPr="00994EED">
              <w:rPr>
                <w:rFonts w:ascii="Arial" w:hAnsi="Arial" w:cs="Arial"/>
                <w:sz w:val="20"/>
                <w:szCs w:val="20"/>
              </w:rPr>
              <w:t>občutja</w:t>
            </w:r>
            <w:proofErr w:type="spellEnd"/>
            <w:r w:rsidRPr="00994EED">
              <w:rPr>
                <w:rFonts w:ascii="Arial" w:hAnsi="Arial" w:cs="Arial"/>
                <w:sz w:val="20"/>
                <w:szCs w:val="20"/>
              </w:rPr>
              <w:t xml:space="preserve"> med </w:t>
            </w:r>
            <w:proofErr w:type="spellStart"/>
            <w:r w:rsidRPr="00994EED">
              <w:rPr>
                <w:rFonts w:ascii="Arial" w:hAnsi="Arial" w:cs="Arial"/>
                <w:sz w:val="20"/>
                <w:szCs w:val="20"/>
              </w:rPr>
              <w:t>pisanjem</w:t>
            </w:r>
            <w:proofErr w:type="spellEnd"/>
            <w:r w:rsidRPr="00994EED">
              <w:rPr>
                <w:rFonts w:ascii="Arial" w:hAnsi="Arial" w:cs="Arial"/>
                <w:sz w:val="20"/>
                <w:szCs w:val="20"/>
              </w:rPr>
              <w:t xml:space="preserve">. </w:t>
            </w:r>
            <w:proofErr w:type="spellStart"/>
            <w:r w:rsidRPr="00994EED">
              <w:rPr>
                <w:rFonts w:ascii="Arial" w:hAnsi="Arial" w:cs="Arial"/>
                <w:sz w:val="20"/>
                <w:szCs w:val="20"/>
              </w:rPr>
              <w:t>Vrednotijo</w:t>
            </w:r>
            <w:proofErr w:type="spellEnd"/>
            <w:r w:rsidRPr="00994EED">
              <w:rPr>
                <w:rFonts w:ascii="Arial" w:hAnsi="Arial" w:cs="Arial"/>
                <w:sz w:val="20"/>
                <w:szCs w:val="20"/>
              </w:rPr>
              <w:t xml:space="preserve"> </w:t>
            </w:r>
            <w:proofErr w:type="spellStart"/>
            <w:r w:rsidRPr="00994EED">
              <w:rPr>
                <w:rFonts w:ascii="Arial" w:hAnsi="Arial" w:cs="Arial"/>
                <w:sz w:val="20"/>
                <w:szCs w:val="20"/>
              </w:rPr>
              <w:t>svoje</w:t>
            </w:r>
            <w:proofErr w:type="spellEnd"/>
            <w:r w:rsidRPr="00994EED">
              <w:rPr>
                <w:rFonts w:ascii="Arial" w:hAnsi="Arial" w:cs="Arial"/>
                <w:sz w:val="20"/>
                <w:szCs w:val="20"/>
              </w:rPr>
              <w:t xml:space="preserve"> </w:t>
            </w:r>
            <w:proofErr w:type="spellStart"/>
            <w:r w:rsidRPr="00994EED">
              <w:rPr>
                <w:rFonts w:ascii="Arial" w:hAnsi="Arial" w:cs="Arial"/>
                <w:sz w:val="20"/>
                <w:szCs w:val="20"/>
              </w:rPr>
              <w:t>besedilo</w:t>
            </w:r>
            <w:proofErr w:type="spellEnd"/>
            <w:r w:rsidRPr="00994EED">
              <w:rPr>
                <w:rFonts w:ascii="Arial" w:hAnsi="Arial" w:cs="Arial"/>
                <w:sz w:val="20"/>
                <w:szCs w:val="20"/>
              </w:rPr>
              <w:t xml:space="preserve">, </w:t>
            </w:r>
            <w:proofErr w:type="spellStart"/>
            <w:r w:rsidRPr="00994EED">
              <w:rPr>
                <w:rFonts w:ascii="Arial" w:hAnsi="Arial" w:cs="Arial"/>
                <w:sz w:val="20"/>
                <w:szCs w:val="20"/>
              </w:rPr>
              <w:t>predlagajo</w:t>
            </w:r>
            <w:proofErr w:type="spellEnd"/>
            <w:r w:rsidRPr="00994EED">
              <w:rPr>
                <w:rFonts w:ascii="Arial" w:hAnsi="Arial" w:cs="Arial"/>
                <w:sz w:val="20"/>
                <w:szCs w:val="20"/>
              </w:rPr>
              <w:t xml:space="preserve"> </w:t>
            </w:r>
            <w:proofErr w:type="spellStart"/>
            <w:r w:rsidRPr="00994EED">
              <w:rPr>
                <w:rFonts w:ascii="Arial" w:hAnsi="Arial" w:cs="Arial"/>
                <w:sz w:val="20"/>
                <w:szCs w:val="20"/>
              </w:rPr>
              <w:t>popravke</w:t>
            </w:r>
            <w:proofErr w:type="spellEnd"/>
            <w:r w:rsidRPr="00994EED">
              <w:rPr>
                <w:rFonts w:ascii="Arial" w:hAnsi="Arial" w:cs="Arial"/>
                <w:sz w:val="20"/>
                <w:szCs w:val="20"/>
              </w:rPr>
              <w:t xml:space="preserve"> in </w:t>
            </w:r>
            <w:proofErr w:type="spellStart"/>
            <w:r w:rsidRPr="00994EED">
              <w:rPr>
                <w:rFonts w:ascii="Arial" w:hAnsi="Arial" w:cs="Arial"/>
                <w:sz w:val="20"/>
                <w:szCs w:val="20"/>
              </w:rPr>
              <w:t>utemeljujejo</w:t>
            </w:r>
            <w:proofErr w:type="spellEnd"/>
            <w:r w:rsidRPr="00994EED">
              <w:rPr>
                <w:rFonts w:ascii="Arial" w:hAnsi="Arial" w:cs="Arial"/>
                <w:sz w:val="20"/>
                <w:szCs w:val="20"/>
              </w:rPr>
              <w:t xml:space="preserve"> </w:t>
            </w:r>
            <w:proofErr w:type="spellStart"/>
            <w:r w:rsidRPr="00994EED">
              <w:rPr>
                <w:rFonts w:ascii="Arial" w:hAnsi="Arial" w:cs="Arial"/>
                <w:sz w:val="20"/>
                <w:szCs w:val="20"/>
              </w:rPr>
              <w:t>svoje</w:t>
            </w:r>
            <w:proofErr w:type="spellEnd"/>
            <w:r w:rsidRPr="00994EED">
              <w:rPr>
                <w:rFonts w:ascii="Arial" w:hAnsi="Arial" w:cs="Arial"/>
                <w:sz w:val="20"/>
                <w:szCs w:val="20"/>
              </w:rPr>
              <w:t xml:space="preserve"> </w:t>
            </w:r>
            <w:proofErr w:type="spellStart"/>
            <w:r w:rsidRPr="00994EED">
              <w:rPr>
                <w:rFonts w:ascii="Arial" w:hAnsi="Arial" w:cs="Arial"/>
                <w:sz w:val="20"/>
                <w:szCs w:val="20"/>
              </w:rPr>
              <w:t>mnenje</w:t>
            </w:r>
            <w:proofErr w:type="spellEnd"/>
            <w:r w:rsidRPr="00994EED">
              <w:rPr>
                <w:rFonts w:ascii="Arial" w:hAnsi="Arial" w:cs="Arial"/>
                <w:sz w:val="20"/>
                <w:szCs w:val="20"/>
              </w:rPr>
              <w:t>.</w:t>
            </w:r>
            <w:r w:rsidRPr="00994EED">
              <w:rPr>
                <w:rFonts w:ascii="Arial" w:hAnsi="Arial" w:cs="Arial"/>
                <w:color w:val="FF0000"/>
                <w:sz w:val="20"/>
                <w:szCs w:val="20"/>
              </w:rPr>
              <w:t xml:space="preserve"> </w:t>
            </w:r>
            <w:proofErr w:type="spellStart"/>
            <w:r w:rsidRPr="00994EED">
              <w:rPr>
                <w:rFonts w:ascii="Arial" w:hAnsi="Arial" w:cs="Arial"/>
                <w:sz w:val="20"/>
                <w:szCs w:val="20"/>
              </w:rPr>
              <w:t>Vrednotijo</w:t>
            </w:r>
            <w:proofErr w:type="spellEnd"/>
            <w:r w:rsidRPr="00994EED">
              <w:rPr>
                <w:rFonts w:ascii="Arial" w:hAnsi="Arial" w:cs="Arial"/>
                <w:sz w:val="20"/>
                <w:szCs w:val="20"/>
              </w:rPr>
              <w:t xml:space="preserve"> </w:t>
            </w:r>
            <w:proofErr w:type="spellStart"/>
            <w:r w:rsidRPr="00994EED">
              <w:rPr>
                <w:rFonts w:ascii="Arial" w:hAnsi="Arial" w:cs="Arial"/>
                <w:sz w:val="20"/>
                <w:szCs w:val="20"/>
              </w:rPr>
              <w:t>svojo</w:t>
            </w:r>
            <w:proofErr w:type="spellEnd"/>
            <w:r w:rsidRPr="00994EED">
              <w:rPr>
                <w:rFonts w:ascii="Arial" w:hAnsi="Arial" w:cs="Arial"/>
                <w:sz w:val="20"/>
                <w:szCs w:val="20"/>
              </w:rPr>
              <w:t xml:space="preserve"> </w:t>
            </w:r>
            <w:proofErr w:type="spellStart"/>
            <w:r w:rsidRPr="00994EED">
              <w:rPr>
                <w:rFonts w:ascii="Arial" w:hAnsi="Arial" w:cs="Arial"/>
                <w:sz w:val="20"/>
                <w:szCs w:val="20"/>
              </w:rPr>
              <w:t>pisno</w:t>
            </w:r>
            <w:proofErr w:type="spellEnd"/>
            <w:r w:rsidRPr="00994EED">
              <w:rPr>
                <w:rFonts w:ascii="Arial" w:hAnsi="Arial" w:cs="Arial"/>
                <w:sz w:val="20"/>
                <w:szCs w:val="20"/>
              </w:rPr>
              <w:t xml:space="preserve"> </w:t>
            </w:r>
            <w:proofErr w:type="spellStart"/>
            <w:r w:rsidRPr="00994EED">
              <w:rPr>
                <w:rFonts w:ascii="Arial" w:hAnsi="Arial" w:cs="Arial"/>
                <w:sz w:val="20"/>
                <w:szCs w:val="20"/>
              </w:rPr>
              <w:t>zmožnost</w:t>
            </w:r>
            <w:proofErr w:type="spellEnd"/>
            <w:r w:rsidRPr="00994EED">
              <w:rPr>
                <w:rFonts w:ascii="Arial" w:hAnsi="Arial" w:cs="Arial"/>
                <w:sz w:val="20"/>
                <w:szCs w:val="20"/>
              </w:rPr>
              <w:t xml:space="preserve"> in </w:t>
            </w:r>
            <w:proofErr w:type="spellStart"/>
            <w:r w:rsidRPr="00994EED">
              <w:rPr>
                <w:rFonts w:ascii="Arial" w:hAnsi="Arial" w:cs="Arial"/>
                <w:sz w:val="20"/>
                <w:szCs w:val="20"/>
              </w:rPr>
              <w:t>načrtujejo</w:t>
            </w:r>
            <w:proofErr w:type="spellEnd"/>
            <w:r w:rsidRPr="00994EED">
              <w:rPr>
                <w:rFonts w:ascii="Arial" w:hAnsi="Arial" w:cs="Arial"/>
                <w:sz w:val="20"/>
                <w:szCs w:val="20"/>
              </w:rPr>
              <w:t xml:space="preserve">, </w:t>
            </w:r>
            <w:proofErr w:type="spellStart"/>
            <w:r w:rsidRPr="00994EED">
              <w:rPr>
                <w:rFonts w:ascii="Arial" w:hAnsi="Arial" w:cs="Arial"/>
                <w:sz w:val="20"/>
                <w:szCs w:val="20"/>
              </w:rPr>
              <w:t>kako</w:t>
            </w:r>
            <w:proofErr w:type="spellEnd"/>
            <w:r w:rsidRPr="00994EED">
              <w:rPr>
                <w:rFonts w:ascii="Arial" w:hAnsi="Arial" w:cs="Arial"/>
                <w:sz w:val="20"/>
                <w:szCs w:val="20"/>
              </w:rPr>
              <w:t xml:space="preserve"> bi jo </w:t>
            </w:r>
            <w:proofErr w:type="spellStart"/>
            <w:r w:rsidRPr="00994EED">
              <w:rPr>
                <w:rFonts w:ascii="Arial" w:hAnsi="Arial" w:cs="Arial"/>
                <w:sz w:val="20"/>
                <w:szCs w:val="20"/>
              </w:rPr>
              <w:t>lahko</w:t>
            </w:r>
            <w:proofErr w:type="spellEnd"/>
            <w:r w:rsidRPr="00994EED">
              <w:rPr>
                <w:rFonts w:ascii="Arial" w:hAnsi="Arial" w:cs="Arial"/>
                <w:sz w:val="20"/>
                <w:szCs w:val="20"/>
              </w:rPr>
              <w:t xml:space="preserve"> </w:t>
            </w:r>
            <w:proofErr w:type="spellStart"/>
            <w:r w:rsidRPr="00994EED">
              <w:rPr>
                <w:rFonts w:ascii="Arial" w:hAnsi="Arial" w:cs="Arial"/>
                <w:sz w:val="20"/>
                <w:szCs w:val="20"/>
              </w:rPr>
              <w:t>izboljšali</w:t>
            </w:r>
            <w:proofErr w:type="spellEnd"/>
            <w:r w:rsidRPr="00994EED">
              <w:rPr>
                <w:rFonts w:ascii="Arial" w:hAnsi="Arial" w:cs="Arial"/>
                <w:sz w:val="20"/>
                <w:szCs w:val="20"/>
              </w:rPr>
              <w:t xml:space="preserve">. </w:t>
            </w:r>
            <w:proofErr w:type="spellStart"/>
            <w:r w:rsidRPr="00994EED">
              <w:rPr>
                <w:rFonts w:ascii="Arial" w:hAnsi="Arial" w:cs="Arial"/>
                <w:sz w:val="20"/>
                <w:szCs w:val="20"/>
              </w:rPr>
              <w:t>Pri</w:t>
            </w:r>
            <w:proofErr w:type="spellEnd"/>
            <w:r w:rsidRPr="00994EED">
              <w:rPr>
                <w:rFonts w:ascii="Arial" w:hAnsi="Arial" w:cs="Arial"/>
                <w:sz w:val="20"/>
                <w:szCs w:val="20"/>
              </w:rPr>
              <w:t xml:space="preserve"> </w:t>
            </w:r>
            <w:proofErr w:type="spellStart"/>
            <w:r w:rsidRPr="00994EED">
              <w:rPr>
                <w:rFonts w:ascii="Arial" w:hAnsi="Arial" w:cs="Arial"/>
                <w:sz w:val="20"/>
                <w:szCs w:val="20"/>
              </w:rPr>
              <w:t>pisanju</w:t>
            </w:r>
            <w:proofErr w:type="spellEnd"/>
            <w:r w:rsidRPr="00994EED">
              <w:rPr>
                <w:rFonts w:ascii="Arial" w:hAnsi="Arial" w:cs="Arial"/>
                <w:sz w:val="20"/>
                <w:szCs w:val="20"/>
              </w:rPr>
              <w:t xml:space="preserve"> </w:t>
            </w:r>
            <w:proofErr w:type="spellStart"/>
            <w:r w:rsidRPr="00994EED">
              <w:rPr>
                <w:rFonts w:ascii="Arial" w:hAnsi="Arial" w:cs="Arial"/>
                <w:sz w:val="20"/>
                <w:szCs w:val="20"/>
              </w:rPr>
              <w:t>upoštevajo</w:t>
            </w:r>
            <w:proofErr w:type="spellEnd"/>
            <w:r w:rsidRPr="00994EED">
              <w:rPr>
                <w:rFonts w:ascii="Arial" w:hAnsi="Arial" w:cs="Arial"/>
                <w:sz w:val="20"/>
                <w:szCs w:val="20"/>
              </w:rPr>
              <w:t xml:space="preserve"> </w:t>
            </w:r>
            <w:proofErr w:type="spellStart"/>
            <w:r w:rsidRPr="00994EED">
              <w:rPr>
                <w:rFonts w:ascii="Arial" w:hAnsi="Arial" w:cs="Arial"/>
                <w:sz w:val="20"/>
                <w:szCs w:val="20"/>
              </w:rPr>
              <w:t>osnovna</w:t>
            </w:r>
            <w:proofErr w:type="spellEnd"/>
            <w:r w:rsidRPr="00994EED">
              <w:rPr>
                <w:rFonts w:ascii="Arial" w:hAnsi="Arial" w:cs="Arial"/>
                <w:sz w:val="20"/>
                <w:szCs w:val="20"/>
              </w:rPr>
              <w:t xml:space="preserve"> </w:t>
            </w:r>
            <w:proofErr w:type="spellStart"/>
            <w:r w:rsidRPr="00994EED">
              <w:rPr>
                <w:rFonts w:ascii="Arial" w:hAnsi="Arial" w:cs="Arial"/>
                <w:sz w:val="20"/>
                <w:szCs w:val="20"/>
              </w:rPr>
              <w:t>pravopisna</w:t>
            </w:r>
            <w:proofErr w:type="spellEnd"/>
            <w:r w:rsidRPr="00994EED">
              <w:rPr>
                <w:rFonts w:ascii="Arial" w:hAnsi="Arial" w:cs="Arial"/>
                <w:sz w:val="20"/>
                <w:szCs w:val="20"/>
              </w:rPr>
              <w:t xml:space="preserve"> </w:t>
            </w:r>
            <w:proofErr w:type="spellStart"/>
            <w:r w:rsidRPr="00994EED">
              <w:rPr>
                <w:rFonts w:ascii="Arial" w:hAnsi="Arial" w:cs="Arial"/>
                <w:sz w:val="20"/>
                <w:szCs w:val="20"/>
              </w:rPr>
              <w:t>pravila</w:t>
            </w:r>
            <w:proofErr w:type="spellEnd"/>
            <w:r w:rsidRPr="00994EED">
              <w:rPr>
                <w:rFonts w:ascii="Arial" w:hAnsi="Arial" w:cs="Arial"/>
                <w:sz w:val="20"/>
                <w:szCs w:val="20"/>
              </w:rPr>
              <w:t xml:space="preserve">. </w:t>
            </w:r>
            <w:proofErr w:type="spellStart"/>
            <w:r w:rsidRPr="00994EED">
              <w:rPr>
                <w:rFonts w:ascii="Arial" w:hAnsi="Arial" w:cs="Arial"/>
                <w:sz w:val="20"/>
                <w:szCs w:val="20"/>
              </w:rPr>
              <w:t>Pazijo</w:t>
            </w:r>
            <w:proofErr w:type="spellEnd"/>
            <w:r w:rsidRPr="00994EED">
              <w:rPr>
                <w:rFonts w:ascii="Arial" w:hAnsi="Arial" w:cs="Arial"/>
                <w:sz w:val="20"/>
                <w:szCs w:val="20"/>
              </w:rPr>
              <w:t xml:space="preserve"> </w:t>
            </w:r>
            <w:proofErr w:type="spellStart"/>
            <w:r w:rsidRPr="00994EED">
              <w:rPr>
                <w:rFonts w:ascii="Arial" w:hAnsi="Arial" w:cs="Arial"/>
                <w:sz w:val="20"/>
                <w:szCs w:val="20"/>
              </w:rPr>
              <w:t>na</w:t>
            </w:r>
            <w:proofErr w:type="spellEnd"/>
            <w:r w:rsidRPr="00994EED">
              <w:rPr>
                <w:rFonts w:ascii="Arial" w:hAnsi="Arial" w:cs="Arial"/>
                <w:sz w:val="20"/>
                <w:szCs w:val="20"/>
              </w:rPr>
              <w:t xml:space="preserve"> </w:t>
            </w:r>
            <w:proofErr w:type="spellStart"/>
            <w:r w:rsidRPr="00994EED">
              <w:rPr>
                <w:rFonts w:ascii="Arial" w:hAnsi="Arial" w:cs="Arial"/>
                <w:sz w:val="20"/>
                <w:szCs w:val="20"/>
              </w:rPr>
              <w:t>čitljivost</w:t>
            </w:r>
            <w:proofErr w:type="spellEnd"/>
            <w:r w:rsidRPr="00994EED">
              <w:rPr>
                <w:rFonts w:ascii="Arial" w:hAnsi="Arial" w:cs="Arial"/>
                <w:sz w:val="20"/>
                <w:szCs w:val="20"/>
              </w:rPr>
              <w:t xml:space="preserve">, </w:t>
            </w:r>
            <w:proofErr w:type="spellStart"/>
            <w:r w:rsidRPr="00994EED">
              <w:rPr>
                <w:rFonts w:ascii="Arial" w:hAnsi="Arial" w:cs="Arial"/>
                <w:sz w:val="20"/>
                <w:szCs w:val="20"/>
              </w:rPr>
              <w:t>estetskost</w:t>
            </w:r>
            <w:proofErr w:type="spellEnd"/>
            <w:r w:rsidRPr="00994EED">
              <w:rPr>
                <w:rFonts w:ascii="Arial" w:hAnsi="Arial" w:cs="Arial"/>
                <w:sz w:val="20"/>
                <w:szCs w:val="20"/>
              </w:rPr>
              <w:t xml:space="preserve"> in </w:t>
            </w:r>
            <w:proofErr w:type="spellStart"/>
            <w:r w:rsidRPr="00994EED">
              <w:rPr>
                <w:rFonts w:ascii="Arial" w:hAnsi="Arial" w:cs="Arial"/>
                <w:sz w:val="20"/>
                <w:szCs w:val="20"/>
              </w:rPr>
              <w:t>pravilnost</w:t>
            </w:r>
            <w:proofErr w:type="spellEnd"/>
            <w:r w:rsidRPr="00994EED">
              <w:rPr>
                <w:rFonts w:ascii="Arial" w:hAnsi="Arial" w:cs="Arial"/>
                <w:sz w:val="20"/>
                <w:szCs w:val="20"/>
              </w:rPr>
              <w:t xml:space="preserve"> </w:t>
            </w:r>
            <w:proofErr w:type="spellStart"/>
            <w:r w:rsidRPr="00994EED">
              <w:rPr>
                <w:rFonts w:ascii="Arial" w:hAnsi="Arial" w:cs="Arial"/>
                <w:sz w:val="20"/>
                <w:szCs w:val="20"/>
              </w:rPr>
              <w:t>zapisa</w:t>
            </w:r>
            <w:proofErr w:type="spellEnd"/>
            <w:r w:rsidRPr="00994EED">
              <w:rPr>
                <w:rFonts w:ascii="Arial" w:hAnsi="Arial" w:cs="Arial"/>
                <w:sz w:val="20"/>
                <w:szCs w:val="20"/>
              </w:rPr>
              <w:t>.</w:t>
            </w:r>
          </w:p>
          <w:p w:rsidR="002F16E1" w:rsidRPr="00994EED" w:rsidRDefault="002F16E1" w:rsidP="007B2DB6">
            <w:pPr>
              <w:numPr>
                <w:ilvl w:val="0"/>
                <w:numId w:val="118"/>
              </w:numPr>
              <w:tabs>
                <w:tab w:val="left" w:pos="244"/>
              </w:tabs>
              <w:suppressAutoHyphens/>
              <w:autoSpaceDN w:val="0"/>
              <w:ind w:left="244" w:hanging="244"/>
              <w:textAlignment w:val="baseline"/>
              <w:rPr>
                <w:rFonts w:ascii="Arial" w:hAnsi="Arial" w:cs="Arial"/>
                <w:sz w:val="20"/>
                <w:szCs w:val="20"/>
                <w:lang w:val="it-IT"/>
              </w:rPr>
            </w:pPr>
            <w:proofErr w:type="spellStart"/>
            <w:r w:rsidRPr="00994EED">
              <w:rPr>
                <w:rFonts w:ascii="Arial" w:hAnsi="Arial" w:cs="Arial"/>
                <w:sz w:val="20"/>
                <w:szCs w:val="20"/>
                <w:lang w:val="it-IT"/>
              </w:rPr>
              <w:lastRenderedPageBreak/>
              <w:t>Pozorno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poslušajo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posneto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neumetnostno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Določajo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okoliščine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nastanka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sporočevalčevega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namena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Povzamejo</w:t>
            </w:r>
            <w:proofErr w:type="spellEnd"/>
            <w:r w:rsidRPr="00994EED">
              <w:rPr>
                <w:rFonts w:ascii="Arial" w:hAnsi="Arial" w:cs="Arial"/>
                <w:sz w:val="20"/>
                <w:szCs w:val="20"/>
                <w:lang w:val="it-IT"/>
              </w:rPr>
              <w:t xml:space="preserve"> temo in </w:t>
            </w:r>
            <w:proofErr w:type="spellStart"/>
            <w:r w:rsidRPr="00994EED">
              <w:rPr>
                <w:rFonts w:ascii="Arial" w:hAnsi="Arial" w:cs="Arial"/>
                <w:sz w:val="20"/>
                <w:szCs w:val="20"/>
                <w:lang w:val="it-IT"/>
              </w:rPr>
              <w:t>bistvene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podatke</w:t>
            </w:r>
            <w:proofErr w:type="spellEnd"/>
            <w:r w:rsidRPr="00994EED">
              <w:rPr>
                <w:rFonts w:ascii="Arial" w:hAnsi="Arial" w:cs="Arial"/>
                <w:sz w:val="20"/>
                <w:szCs w:val="20"/>
                <w:lang w:val="it-IT"/>
              </w:rPr>
              <w:t xml:space="preserve"> ter </w:t>
            </w:r>
            <w:proofErr w:type="spellStart"/>
            <w:r w:rsidRPr="00994EED">
              <w:rPr>
                <w:rFonts w:ascii="Arial" w:hAnsi="Arial" w:cs="Arial"/>
                <w:sz w:val="20"/>
                <w:szCs w:val="20"/>
                <w:lang w:val="it-IT"/>
              </w:rPr>
              <w:t>njihovo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pomensko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povezanost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Vrednotijo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zanimivost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resničnost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razumljivost</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uporabnost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ter </w:t>
            </w:r>
            <w:proofErr w:type="spellStart"/>
            <w:r w:rsidRPr="00994EED">
              <w:rPr>
                <w:rFonts w:ascii="Arial" w:hAnsi="Arial" w:cs="Arial"/>
                <w:sz w:val="20"/>
                <w:szCs w:val="20"/>
                <w:lang w:val="it-IT"/>
              </w:rPr>
              <w:t>utemeljujejo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mnenje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Vrednotijo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zmožnost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poslušanja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neumetnostnih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načrtujejo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kako</w:t>
            </w:r>
            <w:proofErr w:type="spellEnd"/>
            <w:r w:rsidRPr="00994EED">
              <w:rPr>
                <w:rFonts w:ascii="Arial" w:hAnsi="Arial" w:cs="Arial"/>
                <w:sz w:val="20"/>
                <w:szCs w:val="20"/>
                <w:lang w:val="it-IT"/>
              </w:rPr>
              <w:t xml:space="preserve"> bi </w:t>
            </w:r>
            <w:proofErr w:type="spellStart"/>
            <w:r w:rsidRPr="00994EED">
              <w:rPr>
                <w:rFonts w:ascii="Arial" w:hAnsi="Arial" w:cs="Arial"/>
                <w:sz w:val="20"/>
                <w:szCs w:val="20"/>
                <w:lang w:val="it-IT"/>
              </w:rPr>
              <w:t>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lahko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izboljšali</w:t>
            </w:r>
            <w:proofErr w:type="spellEnd"/>
            <w:r w:rsidR="00CC3B0D">
              <w:rPr>
                <w:rFonts w:ascii="Arial" w:hAnsi="Arial" w:cs="Arial"/>
                <w:sz w:val="20"/>
                <w:szCs w:val="20"/>
                <w:lang w:val="it-IT"/>
              </w:rPr>
              <w:t>.</w:t>
            </w:r>
          </w:p>
          <w:p w:rsidR="002F16E1" w:rsidRPr="00994EED" w:rsidRDefault="002F16E1" w:rsidP="007B2DB6">
            <w:pPr>
              <w:numPr>
                <w:ilvl w:val="0"/>
                <w:numId w:val="118"/>
              </w:numPr>
              <w:tabs>
                <w:tab w:val="left" w:pos="64"/>
              </w:tabs>
              <w:suppressAutoHyphens/>
              <w:autoSpaceDN w:val="0"/>
              <w:ind w:left="244" w:hanging="244"/>
              <w:textAlignment w:val="baseline"/>
              <w:rPr>
                <w:rFonts w:ascii="Arial" w:hAnsi="Arial" w:cs="Arial"/>
                <w:sz w:val="20"/>
                <w:szCs w:val="20"/>
                <w:lang w:val="it-IT"/>
              </w:rPr>
            </w:pPr>
            <w:proofErr w:type="spellStart"/>
            <w:r w:rsidRPr="00994EED">
              <w:rPr>
                <w:rFonts w:ascii="Arial" w:hAnsi="Arial" w:cs="Arial"/>
                <w:sz w:val="20"/>
                <w:szCs w:val="20"/>
                <w:lang w:val="it-IT"/>
              </w:rPr>
              <w:t>Razvijajo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poimenovalno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zmožnost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Ob</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zgledu</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tvorijo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pridevniške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izpeljanke</w:t>
            </w:r>
            <w:proofErr w:type="spellEnd"/>
            <w:r w:rsidRPr="00994EED">
              <w:rPr>
                <w:rFonts w:ascii="Arial" w:hAnsi="Arial" w:cs="Arial"/>
                <w:sz w:val="20"/>
                <w:szCs w:val="20"/>
                <w:lang w:val="it-IT"/>
              </w:rPr>
              <w:t xml:space="preserve"> za </w:t>
            </w:r>
            <w:proofErr w:type="spellStart"/>
            <w:r w:rsidRPr="00994EED">
              <w:rPr>
                <w:rFonts w:ascii="Arial" w:hAnsi="Arial" w:cs="Arial"/>
                <w:sz w:val="20"/>
                <w:szCs w:val="20"/>
                <w:lang w:val="it-IT"/>
              </w:rPr>
              <w:t>svojino</w:t>
            </w:r>
            <w:proofErr w:type="spellEnd"/>
            <w:r w:rsidRPr="00994EED">
              <w:rPr>
                <w:rFonts w:ascii="Arial" w:hAnsi="Arial" w:cs="Arial"/>
                <w:sz w:val="20"/>
                <w:szCs w:val="20"/>
                <w:lang w:val="it-IT"/>
              </w:rPr>
              <w:t>.</w:t>
            </w:r>
          </w:p>
          <w:p w:rsidR="002F16E1" w:rsidRPr="00994EED" w:rsidRDefault="002F16E1" w:rsidP="007B2DB6">
            <w:pPr>
              <w:numPr>
                <w:ilvl w:val="0"/>
                <w:numId w:val="118"/>
              </w:numPr>
              <w:tabs>
                <w:tab w:val="left" w:pos="244"/>
              </w:tabs>
              <w:suppressAutoHyphens/>
              <w:autoSpaceDN w:val="0"/>
              <w:ind w:left="244" w:hanging="244"/>
              <w:textAlignment w:val="baseline"/>
              <w:rPr>
                <w:rFonts w:ascii="Arial" w:hAnsi="Arial" w:cs="Arial"/>
                <w:sz w:val="20"/>
                <w:lang w:val="it-IT"/>
              </w:rPr>
            </w:pPr>
            <w:proofErr w:type="spellStart"/>
            <w:r w:rsidRPr="00994EED">
              <w:rPr>
                <w:rFonts w:ascii="Arial" w:hAnsi="Arial" w:cs="Arial"/>
                <w:sz w:val="20"/>
                <w:lang w:val="it-IT"/>
              </w:rPr>
              <w:t>Razvijajo</w:t>
            </w:r>
            <w:proofErr w:type="spellEnd"/>
            <w:r w:rsidRPr="00994EED">
              <w:rPr>
                <w:rFonts w:ascii="Arial" w:hAnsi="Arial" w:cs="Arial"/>
                <w:sz w:val="20"/>
                <w:lang w:val="it-IT"/>
              </w:rPr>
              <w:t xml:space="preserve"> </w:t>
            </w:r>
            <w:proofErr w:type="spellStart"/>
            <w:r w:rsidRPr="00994EED">
              <w:rPr>
                <w:rFonts w:ascii="Arial" w:hAnsi="Arial" w:cs="Arial"/>
                <w:sz w:val="20"/>
                <w:lang w:val="it-IT"/>
              </w:rPr>
              <w:t>pravopisno</w:t>
            </w:r>
            <w:proofErr w:type="spellEnd"/>
            <w:r w:rsidRPr="00994EED">
              <w:rPr>
                <w:rFonts w:ascii="Arial" w:hAnsi="Arial" w:cs="Arial"/>
                <w:sz w:val="20"/>
                <w:lang w:val="it-IT"/>
              </w:rPr>
              <w:t xml:space="preserve"> </w:t>
            </w:r>
            <w:proofErr w:type="spellStart"/>
            <w:r w:rsidRPr="00994EED">
              <w:rPr>
                <w:rFonts w:ascii="Arial" w:hAnsi="Arial" w:cs="Arial"/>
                <w:sz w:val="20"/>
                <w:lang w:val="it-IT"/>
              </w:rPr>
              <w:t>zmožnost</w:t>
            </w:r>
            <w:proofErr w:type="spellEnd"/>
            <w:r w:rsidRPr="00994EED">
              <w:rPr>
                <w:rFonts w:ascii="Arial" w:hAnsi="Arial" w:cs="Arial"/>
                <w:sz w:val="20"/>
                <w:lang w:val="it-IT"/>
              </w:rPr>
              <w:t xml:space="preserve">. </w:t>
            </w:r>
            <w:proofErr w:type="spellStart"/>
            <w:r w:rsidRPr="00994EED">
              <w:rPr>
                <w:rFonts w:ascii="Arial" w:hAnsi="Arial" w:cs="Arial"/>
                <w:sz w:val="20"/>
                <w:lang w:val="it-IT"/>
              </w:rPr>
              <w:t>Usvajajo</w:t>
            </w:r>
            <w:proofErr w:type="spellEnd"/>
            <w:r w:rsidRPr="00994EED">
              <w:rPr>
                <w:rFonts w:ascii="Arial" w:hAnsi="Arial" w:cs="Arial"/>
                <w:sz w:val="20"/>
                <w:lang w:val="it-IT"/>
              </w:rPr>
              <w:t xml:space="preserve"> in </w:t>
            </w:r>
            <w:proofErr w:type="spellStart"/>
            <w:r w:rsidRPr="00994EED">
              <w:rPr>
                <w:rFonts w:ascii="Arial" w:hAnsi="Arial" w:cs="Arial"/>
                <w:sz w:val="20"/>
                <w:lang w:val="it-IT"/>
              </w:rPr>
              <w:t>utrjujejo</w:t>
            </w:r>
            <w:proofErr w:type="spellEnd"/>
            <w:r w:rsidRPr="00994EED">
              <w:rPr>
                <w:rFonts w:ascii="Arial" w:hAnsi="Arial" w:cs="Arial"/>
                <w:sz w:val="20"/>
                <w:lang w:val="it-IT"/>
              </w:rPr>
              <w:t>:</w:t>
            </w:r>
          </w:p>
          <w:p w:rsidR="002F16E1" w:rsidRPr="00994EED" w:rsidRDefault="002F16E1" w:rsidP="00474FFC">
            <w:pPr>
              <w:ind w:left="244"/>
              <w:rPr>
                <w:rFonts w:ascii="Arial" w:hAnsi="Arial" w:cs="Arial"/>
                <w:sz w:val="20"/>
                <w:lang w:val="it-IT"/>
              </w:rPr>
            </w:pPr>
            <w:r w:rsidRPr="00994EED">
              <w:rPr>
                <w:rFonts w:ascii="Arial" w:hAnsi="Arial" w:cs="Arial"/>
                <w:sz w:val="20"/>
                <w:lang w:val="it-IT"/>
              </w:rPr>
              <w:t xml:space="preserve">- </w:t>
            </w:r>
            <w:proofErr w:type="spellStart"/>
            <w:r w:rsidRPr="00994EED">
              <w:rPr>
                <w:rFonts w:ascii="Arial" w:hAnsi="Arial" w:cs="Arial"/>
                <w:sz w:val="20"/>
                <w:lang w:val="it-IT"/>
              </w:rPr>
              <w:t>rabo</w:t>
            </w:r>
            <w:proofErr w:type="spellEnd"/>
            <w:r w:rsidRPr="00994EED">
              <w:rPr>
                <w:rFonts w:ascii="Arial" w:hAnsi="Arial" w:cs="Arial"/>
                <w:sz w:val="20"/>
                <w:lang w:val="it-IT"/>
              </w:rPr>
              <w:t xml:space="preserve"> </w:t>
            </w:r>
            <w:proofErr w:type="spellStart"/>
            <w:r w:rsidRPr="00994EED">
              <w:rPr>
                <w:rFonts w:ascii="Arial" w:hAnsi="Arial" w:cs="Arial"/>
                <w:sz w:val="20"/>
                <w:lang w:val="it-IT"/>
              </w:rPr>
              <w:t>velike</w:t>
            </w:r>
            <w:proofErr w:type="spellEnd"/>
            <w:r w:rsidRPr="00994EED">
              <w:rPr>
                <w:rFonts w:ascii="Arial" w:hAnsi="Arial" w:cs="Arial"/>
                <w:sz w:val="20"/>
                <w:lang w:val="it-IT"/>
              </w:rPr>
              <w:t xml:space="preserve"> </w:t>
            </w:r>
            <w:proofErr w:type="spellStart"/>
            <w:r w:rsidRPr="00994EED">
              <w:rPr>
                <w:rFonts w:ascii="Arial" w:hAnsi="Arial" w:cs="Arial"/>
                <w:sz w:val="20"/>
                <w:lang w:val="it-IT"/>
              </w:rPr>
              <w:t>začetnice</w:t>
            </w:r>
            <w:proofErr w:type="spellEnd"/>
            <w:r w:rsidRPr="00994EED">
              <w:rPr>
                <w:rFonts w:ascii="Arial" w:hAnsi="Arial" w:cs="Arial"/>
                <w:sz w:val="20"/>
                <w:lang w:val="it-IT"/>
              </w:rPr>
              <w:t xml:space="preserve"> v </w:t>
            </w:r>
            <w:proofErr w:type="spellStart"/>
            <w:r w:rsidRPr="00994EED">
              <w:rPr>
                <w:rFonts w:ascii="Arial" w:hAnsi="Arial" w:cs="Arial"/>
                <w:sz w:val="20"/>
                <w:lang w:val="it-IT"/>
              </w:rPr>
              <w:t>svojilnih</w:t>
            </w:r>
            <w:proofErr w:type="spellEnd"/>
            <w:r w:rsidRPr="00994EED">
              <w:rPr>
                <w:rFonts w:ascii="Arial" w:hAnsi="Arial" w:cs="Arial"/>
                <w:sz w:val="20"/>
                <w:lang w:val="it-IT"/>
              </w:rPr>
              <w:t xml:space="preserve"> </w:t>
            </w:r>
            <w:proofErr w:type="spellStart"/>
            <w:r w:rsidRPr="00994EED">
              <w:rPr>
                <w:rFonts w:ascii="Arial" w:hAnsi="Arial" w:cs="Arial"/>
                <w:sz w:val="20"/>
                <w:lang w:val="it-IT"/>
              </w:rPr>
              <w:t>pridevnikih</w:t>
            </w:r>
            <w:proofErr w:type="spellEnd"/>
            <w:r w:rsidRPr="00994EED">
              <w:rPr>
                <w:rFonts w:ascii="Arial" w:hAnsi="Arial" w:cs="Arial"/>
                <w:sz w:val="20"/>
                <w:lang w:val="it-IT"/>
              </w:rPr>
              <w:t xml:space="preserve">, </w:t>
            </w:r>
            <w:proofErr w:type="spellStart"/>
            <w:r w:rsidRPr="00994EED">
              <w:rPr>
                <w:rFonts w:ascii="Arial" w:hAnsi="Arial" w:cs="Arial"/>
                <w:sz w:val="20"/>
                <w:lang w:val="it-IT"/>
              </w:rPr>
              <w:t>izpeljanih</w:t>
            </w:r>
            <w:proofErr w:type="spellEnd"/>
            <w:r w:rsidRPr="00994EED">
              <w:rPr>
                <w:rFonts w:ascii="Arial" w:hAnsi="Arial" w:cs="Arial"/>
                <w:sz w:val="20"/>
                <w:lang w:val="it-IT"/>
              </w:rPr>
              <w:t xml:space="preserve"> </w:t>
            </w:r>
            <w:proofErr w:type="spellStart"/>
            <w:r w:rsidRPr="00994EED">
              <w:rPr>
                <w:rFonts w:ascii="Arial" w:hAnsi="Arial" w:cs="Arial"/>
                <w:sz w:val="20"/>
                <w:lang w:val="it-IT"/>
              </w:rPr>
              <w:t>iz</w:t>
            </w:r>
            <w:proofErr w:type="spellEnd"/>
            <w:r w:rsidRPr="00994EED">
              <w:rPr>
                <w:rFonts w:ascii="Arial" w:hAnsi="Arial" w:cs="Arial"/>
                <w:sz w:val="20"/>
                <w:lang w:val="it-IT"/>
              </w:rPr>
              <w:t xml:space="preserve"> </w:t>
            </w:r>
            <w:proofErr w:type="spellStart"/>
            <w:r w:rsidRPr="00994EED">
              <w:rPr>
                <w:rFonts w:ascii="Arial" w:hAnsi="Arial" w:cs="Arial"/>
                <w:sz w:val="20"/>
                <w:lang w:val="it-IT"/>
              </w:rPr>
              <w:t>lastnih</w:t>
            </w:r>
            <w:proofErr w:type="spellEnd"/>
            <w:r w:rsidRPr="00994EED">
              <w:rPr>
                <w:rFonts w:ascii="Arial" w:hAnsi="Arial" w:cs="Arial"/>
                <w:sz w:val="20"/>
                <w:lang w:val="it-IT"/>
              </w:rPr>
              <w:t xml:space="preserve"> </w:t>
            </w:r>
            <w:proofErr w:type="spellStart"/>
            <w:r w:rsidRPr="00994EED">
              <w:rPr>
                <w:rFonts w:ascii="Arial" w:hAnsi="Arial" w:cs="Arial"/>
                <w:sz w:val="20"/>
                <w:lang w:val="it-IT"/>
              </w:rPr>
              <w:t>imen</w:t>
            </w:r>
            <w:proofErr w:type="spellEnd"/>
            <w:r w:rsidRPr="00994EED">
              <w:rPr>
                <w:rFonts w:ascii="Arial" w:hAnsi="Arial" w:cs="Arial"/>
                <w:sz w:val="20"/>
                <w:lang w:val="it-IT"/>
              </w:rPr>
              <w:t xml:space="preserve"> </w:t>
            </w:r>
          </w:p>
          <w:p w:rsidR="002F16E1" w:rsidRPr="00994EED" w:rsidRDefault="002F16E1" w:rsidP="00474FFC">
            <w:pPr>
              <w:ind w:left="244"/>
              <w:rPr>
                <w:rFonts w:ascii="Arial" w:hAnsi="Arial" w:cs="Arial"/>
                <w:sz w:val="20"/>
              </w:rPr>
            </w:pPr>
            <w:r w:rsidRPr="00994EED">
              <w:rPr>
                <w:rFonts w:ascii="Arial" w:hAnsi="Arial" w:cs="Arial"/>
                <w:sz w:val="20"/>
                <w:lang w:val="it-IT"/>
              </w:rPr>
              <w:t xml:space="preserve">  </w:t>
            </w:r>
            <w:proofErr w:type="spellStart"/>
            <w:r w:rsidRPr="00994EED">
              <w:rPr>
                <w:rFonts w:ascii="Arial" w:hAnsi="Arial" w:cs="Arial"/>
                <w:sz w:val="20"/>
              </w:rPr>
              <w:t>bitij</w:t>
            </w:r>
            <w:proofErr w:type="spellEnd"/>
            <w:r w:rsidRPr="00994EED">
              <w:rPr>
                <w:rFonts w:ascii="Arial" w:hAnsi="Arial" w:cs="Arial"/>
                <w:sz w:val="20"/>
              </w:rPr>
              <w:t>,</w:t>
            </w:r>
          </w:p>
          <w:p w:rsidR="002F16E1" w:rsidRPr="00994EED" w:rsidRDefault="002F16E1" w:rsidP="00474FFC">
            <w:pPr>
              <w:ind w:left="244"/>
              <w:rPr>
                <w:rFonts w:ascii="Arial" w:hAnsi="Arial" w:cs="Arial"/>
                <w:sz w:val="20"/>
              </w:rPr>
            </w:pPr>
            <w:r w:rsidRPr="00994EED">
              <w:rPr>
                <w:rFonts w:ascii="Arial" w:hAnsi="Arial" w:cs="Arial"/>
                <w:sz w:val="20"/>
              </w:rPr>
              <w:t xml:space="preserve">- </w:t>
            </w:r>
            <w:proofErr w:type="spellStart"/>
            <w:r w:rsidRPr="00994EED">
              <w:rPr>
                <w:rFonts w:ascii="Arial" w:hAnsi="Arial" w:cs="Arial"/>
                <w:sz w:val="20"/>
              </w:rPr>
              <w:t>zapis</w:t>
            </w:r>
            <w:proofErr w:type="spellEnd"/>
            <w:r w:rsidRPr="00994EED">
              <w:rPr>
                <w:rFonts w:ascii="Arial" w:hAnsi="Arial" w:cs="Arial"/>
                <w:sz w:val="20"/>
              </w:rPr>
              <w:t xml:space="preserve"> </w:t>
            </w:r>
            <w:proofErr w:type="spellStart"/>
            <w:r w:rsidRPr="00994EED">
              <w:rPr>
                <w:rFonts w:ascii="Arial" w:hAnsi="Arial" w:cs="Arial"/>
                <w:sz w:val="20"/>
              </w:rPr>
              <w:t>besed</w:t>
            </w:r>
            <w:proofErr w:type="spellEnd"/>
            <w:r w:rsidRPr="00994EED">
              <w:rPr>
                <w:rFonts w:ascii="Arial" w:hAnsi="Arial" w:cs="Arial"/>
                <w:sz w:val="20"/>
              </w:rPr>
              <w:t xml:space="preserve"> s </w:t>
            </w:r>
            <w:proofErr w:type="spellStart"/>
            <w:r w:rsidRPr="00994EED">
              <w:rPr>
                <w:rFonts w:ascii="Arial" w:hAnsi="Arial" w:cs="Arial"/>
                <w:sz w:val="20"/>
              </w:rPr>
              <w:t>kritičnimi</w:t>
            </w:r>
            <w:proofErr w:type="spellEnd"/>
            <w:r w:rsidRPr="00994EED">
              <w:rPr>
                <w:rFonts w:ascii="Arial" w:hAnsi="Arial" w:cs="Arial"/>
                <w:sz w:val="20"/>
              </w:rPr>
              <w:t xml:space="preserve"> </w:t>
            </w:r>
            <w:proofErr w:type="spellStart"/>
            <w:r w:rsidRPr="00994EED">
              <w:rPr>
                <w:rFonts w:ascii="Arial" w:hAnsi="Arial" w:cs="Arial"/>
                <w:sz w:val="20"/>
              </w:rPr>
              <w:t>glasovi</w:t>
            </w:r>
            <w:proofErr w:type="spellEnd"/>
            <w:r w:rsidRPr="00994EED">
              <w:rPr>
                <w:rFonts w:ascii="Arial" w:hAnsi="Arial" w:cs="Arial"/>
                <w:sz w:val="20"/>
              </w:rPr>
              <w:t>.</w:t>
            </w:r>
          </w:p>
          <w:p w:rsidR="002F16E1" w:rsidRPr="001F0435" w:rsidRDefault="002F16E1" w:rsidP="007B2DB6">
            <w:pPr>
              <w:numPr>
                <w:ilvl w:val="0"/>
                <w:numId w:val="118"/>
              </w:numPr>
              <w:tabs>
                <w:tab w:val="left" w:pos="244"/>
                <w:tab w:val="left" w:pos="3123"/>
              </w:tabs>
              <w:suppressAutoHyphens/>
              <w:autoSpaceDN w:val="0"/>
              <w:ind w:left="244" w:hanging="244"/>
              <w:textAlignment w:val="baseline"/>
              <w:rPr>
                <w:rFonts w:ascii="Arial" w:hAnsi="Arial" w:cs="Arial"/>
              </w:rPr>
            </w:pPr>
            <w:proofErr w:type="spellStart"/>
            <w:r w:rsidRPr="00994EED">
              <w:rPr>
                <w:rFonts w:ascii="Arial" w:hAnsi="Arial" w:cs="Arial"/>
                <w:sz w:val="20"/>
                <w:szCs w:val="20"/>
              </w:rPr>
              <w:t>Razvijajo</w:t>
            </w:r>
            <w:proofErr w:type="spellEnd"/>
            <w:r w:rsidRPr="00994EED">
              <w:rPr>
                <w:rFonts w:ascii="Arial" w:hAnsi="Arial" w:cs="Arial"/>
                <w:sz w:val="20"/>
                <w:szCs w:val="20"/>
              </w:rPr>
              <w:t xml:space="preserve"> </w:t>
            </w:r>
            <w:proofErr w:type="spellStart"/>
            <w:r w:rsidRPr="00994EED">
              <w:rPr>
                <w:rFonts w:ascii="Arial" w:hAnsi="Arial" w:cs="Arial"/>
                <w:sz w:val="20"/>
                <w:szCs w:val="20"/>
              </w:rPr>
              <w:t>skladenjsko</w:t>
            </w:r>
            <w:proofErr w:type="spellEnd"/>
            <w:r w:rsidRPr="00994EED">
              <w:rPr>
                <w:rFonts w:ascii="Arial" w:hAnsi="Arial" w:cs="Arial"/>
                <w:sz w:val="20"/>
                <w:szCs w:val="20"/>
              </w:rPr>
              <w:t xml:space="preserve"> </w:t>
            </w:r>
            <w:proofErr w:type="spellStart"/>
            <w:r w:rsidRPr="00994EED">
              <w:rPr>
                <w:rFonts w:ascii="Arial" w:hAnsi="Arial" w:cs="Arial"/>
                <w:sz w:val="20"/>
                <w:szCs w:val="20"/>
              </w:rPr>
              <w:t>zmožnost</w:t>
            </w:r>
            <w:proofErr w:type="spellEnd"/>
            <w:r w:rsidRPr="00994EED">
              <w:rPr>
                <w:rFonts w:ascii="Arial" w:hAnsi="Arial" w:cs="Arial"/>
                <w:sz w:val="20"/>
                <w:szCs w:val="20"/>
              </w:rPr>
              <w:t xml:space="preserve">: </w:t>
            </w:r>
            <w:proofErr w:type="spellStart"/>
            <w:r w:rsidRPr="00994EED">
              <w:rPr>
                <w:rFonts w:ascii="Arial" w:hAnsi="Arial" w:cs="Arial"/>
                <w:sz w:val="20"/>
              </w:rPr>
              <w:t>opazujejo</w:t>
            </w:r>
            <w:proofErr w:type="spellEnd"/>
            <w:r w:rsidRPr="00994EED">
              <w:rPr>
                <w:rFonts w:ascii="Arial" w:hAnsi="Arial" w:cs="Arial"/>
                <w:sz w:val="20"/>
              </w:rPr>
              <w:t xml:space="preserve"> </w:t>
            </w:r>
            <w:proofErr w:type="spellStart"/>
            <w:r w:rsidRPr="00994EED">
              <w:rPr>
                <w:rFonts w:ascii="Arial" w:hAnsi="Arial" w:cs="Arial"/>
                <w:sz w:val="20"/>
              </w:rPr>
              <w:t>slike</w:t>
            </w:r>
            <w:proofErr w:type="spellEnd"/>
            <w:r w:rsidRPr="00994EED">
              <w:rPr>
                <w:rFonts w:ascii="Arial" w:hAnsi="Arial" w:cs="Arial"/>
                <w:sz w:val="20"/>
              </w:rPr>
              <w:t xml:space="preserve"> </w:t>
            </w:r>
            <w:proofErr w:type="spellStart"/>
            <w:r w:rsidRPr="00994EED">
              <w:rPr>
                <w:rFonts w:ascii="Arial" w:hAnsi="Arial" w:cs="Arial"/>
                <w:sz w:val="20"/>
              </w:rPr>
              <w:t>dejanj</w:t>
            </w:r>
            <w:proofErr w:type="spellEnd"/>
            <w:r w:rsidRPr="00994EED">
              <w:rPr>
                <w:rFonts w:ascii="Arial" w:hAnsi="Arial" w:cs="Arial"/>
                <w:sz w:val="20"/>
              </w:rPr>
              <w:t xml:space="preserve"> in </w:t>
            </w:r>
            <w:proofErr w:type="spellStart"/>
            <w:r w:rsidRPr="00994EED">
              <w:rPr>
                <w:rFonts w:ascii="Arial" w:hAnsi="Arial" w:cs="Arial"/>
                <w:sz w:val="20"/>
              </w:rPr>
              <w:t>vadijo</w:t>
            </w:r>
            <w:proofErr w:type="spellEnd"/>
            <w:r w:rsidRPr="00994EED">
              <w:rPr>
                <w:rFonts w:ascii="Arial" w:hAnsi="Arial" w:cs="Arial"/>
                <w:sz w:val="20"/>
              </w:rPr>
              <w:t xml:space="preserve"> </w:t>
            </w:r>
            <w:proofErr w:type="spellStart"/>
            <w:r w:rsidRPr="00994EED">
              <w:rPr>
                <w:rFonts w:ascii="Arial" w:hAnsi="Arial" w:cs="Arial"/>
                <w:sz w:val="20"/>
              </w:rPr>
              <w:t>rabo</w:t>
            </w:r>
            <w:proofErr w:type="spellEnd"/>
            <w:r w:rsidRPr="00994EED">
              <w:rPr>
                <w:rFonts w:ascii="Arial" w:hAnsi="Arial" w:cs="Arial"/>
                <w:sz w:val="20"/>
              </w:rPr>
              <w:t xml:space="preserve"> </w:t>
            </w:r>
            <w:proofErr w:type="spellStart"/>
            <w:r w:rsidRPr="00994EED">
              <w:rPr>
                <w:rFonts w:ascii="Arial" w:hAnsi="Arial" w:cs="Arial"/>
                <w:sz w:val="20"/>
              </w:rPr>
              <w:t>časovnih</w:t>
            </w:r>
            <w:proofErr w:type="spellEnd"/>
            <w:r w:rsidRPr="00994EED">
              <w:rPr>
                <w:rFonts w:ascii="Arial" w:hAnsi="Arial" w:cs="Arial"/>
                <w:sz w:val="20"/>
              </w:rPr>
              <w:t xml:space="preserve"> </w:t>
            </w:r>
            <w:proofErr w:type="spellStart"/>
            <w:r w:rsidRPr="00994EED">
              <w:rPr>
                <w:rFonts w:ascii="Arial" w:hAnsi="Arial" w:cs="Arial"/>
                <w:sz w:val="20"/>
              </w:rPr>
              <w:t>prislovov</w:t>
            </w:r>
            <w:proofErr w:type="spellEnd"/>
            <w:r w:rsidRPr="00994EED">
              <w:rPr>
                <w:rFonts w:ascii="Arial" w:hAnsi="Arial" w:cs="Arial"/>
                <w:sz w:val="20"/>
              </w:rPr>
              <w:t>.</w:t>
            </w:r>
          </w:p>
          <w:p w:rsidR="001F0435" w:rsidRPr="001F0435" w:rsidRDefault="001F0435" w:rsidP="001F0435">
            <w:pPr>
              <w:pStyle w:val="Odstavekseznama"/>
              <w:numPr>
                <w:ilvl w:val="0"/>
                <w:numId w:val="118"/>
              </w:numPr>
              <w:tabs>
                <w:tab w:val="left" w:pos="-2635"/>
              </w:tabs>
              <w:suppressAutoHyphens/>
              <w:autoSpaceDN w:val="0"/>
              <w:ind w:left="290" w:hanging="284"/>
              <w:textAlignment w:val="baseline"/>
              <w:rPr>
                <w:rFonts w:ascii="Arial" w:hAnsi="Arial" w:cs="Arial"/>
                <w:sz w:val="20"/>
                <w:szCs w:val="20"/>
              </w:rPr>
            </w:pPr>
            <w:proofErr w:type="spellStart"/>
            <w:r w:rsidRPr="001F0435">
              <w:rPr>
                <w:rFonts w:ascii="Arial" w:hAnsi="Arial" w:cs="Arial"/>
                <w:sz w:val="20"/>
                <w:szCs w:val="20"/>
              </w:rPr>
              <w:t>Rešujejo</w:t>
            </w:r>
            <w:proofErr w:type="spellEnd"/>
            <w:r w:rsidRPr="001F0435">
              <w:rPr>
                <w:rFonts w:ascii="Arial" w:hAnsi="Arial" w:cs="Arial"/>
                <w:sz w:val="20"/>
                <w:szCs w:val="20"/>
              </w:rPr>
              <w:t xml:space="preserve"> </w:t>
            </w:r>
            <w:proofErr w:type="spellStart"/>
            <w:r w:rsidRPr="001F0435">
              <w:rPr>
                <w:rFonts w:ascii="Arial" w:hAnsi="Arial" w:cs="Arial"/>
                <w:sz w:val="20"/>
                <w:szCs w:val="20"/>
              </w:rPr>
              <w:t>spletni</w:t>
            </w:r>
            <w:proofErr w:type="spellEnd"/>
            <w:r w:rsidRPr="001F0435">
              <w:rPr>
                <w:rFonts w:ascii="Arial" w:hAnsi="Arial" w:cs="Arial"/>
                <w:sz w:val="20"/>
                <w:szCs w:val="20"/>
              </w:rPr>
              <w:t xml:space="preserve"> </w:t>
            </w:r>
            <w:proofErr w:type="spellStart"/>
            <w:r w:rsidRPr="001F0435">
              <w:rPr>
                <w:rFonts w:ascii="Arial" w:hAnsi="Arial" w:cs="Arial"/>
                <w:sz w:val="20"/>
                <w:szCs w:val="20"/>
              </w:rPr>
              <w:t>kviz</w:t>
            </w:r>
            <w:proofErr w:type="spellEnd"/>
            <w:r w:rsidRPr="001F0435">
              <w:rPr>
                <w:rFonts w:ascii="Arial" w:hAnsi="Arial" w:cs="Arial"/>
                <w:sz w:val="20"/>
                <w:szCs w:val="20"/>
              </w:rPr>
              <w:t xml:space="preserve">, </w:t>
            </w:r>
            <w:proofErr w:type="spellStart"/>
            <w:r w:rsidRPr="001F0435">
              <w:rPr>
                <w:rFonts w:ascii="Arial" w:hAnsi="Arial" w:cs="Arial"/>
                <w:sz w:val="20"/>
                <w:szCs w:val="20"/>
              </w:rPr>
              <w:t>kjer</w:t>
            </w:r>
            <w:proofErr w:type="spellEnd"/>
            <w:r w:rsidRPr="001F0435">
              <w:rPr>
                <w:rFonts w:ascii="Arial" w:hAnsi="Arial" w:cs="Arial"/>
                <w:sz w:val="20"/>
                <w:szCs w:val="20"/>
              </w:rPr>
              <w:t xml:space="preserve"> </w:t>
            </w:r>
            <w:proofErr w:type="spellStart"/>
            <w:r w:rsidRPr="001F0435">
              <w:rPr>
                <w:rFonts w:ascii="Arial" w:hAnsi="Arial" w:cs="Arial"/>
                <w:sz w:val="20"/>
                <w:szCs w:val="20"/>
              </w:rPr>
              <w:t>ponovijo</w:t>
            </w:r>
            <w:proofErr w:type="spellEnd"/>
            <w:r w:rsidRPr="001F0435">
              <w:rPr>
                <w:rFonts w:ascii="Arial" w:hAnsi="Arial" w:cs="Arial"/>
                <w:sz w:val="20"/>
                <w:szCs w:val="20"/>
              </w:rPr>
              <w:t xml:space="preserve">, </w:t>
            </w:r>
            <w:proofErr w:type="spellStart"/>
            <w:r w:rsidRPr="001F0435">
              <w:rPr>
                <w:rFonts w:ascii="Arial" w:hAnsi="Arial" w:cs="Arial"/>
                <w:sz w:val="20"/>
                <w:szCs w:val="20"/>
              </w:rPr>
              <w:t>utrdijo</w:t>
            </w:r>
            <w:proofErr w:type="spellEnd"/>
            <w:r w:rsidRPr="001F0435">
              <w:rPr>
                <w:rFonts w:ascii="Arial" w:hAnsi="Arial" w:cs="Arial"/>
                <w:sz w:val="20"/>
                <w:szCs w:val="20"/>
              </w:rPr>
              <w:t xml:space="preserve"> in </w:t>
            </w:r>
            <w:proofErr w:type="spellStart"/>
            <w:r w:rsidRPr="001F0435">
              <w:rPr>
                <w:rFonts w:ascii="Arial" w:hAnsi="Arial" w:cs="Arial"/>
                <w:sz w:val="20"/>
                <w:szCs w:val="20"/>
              </w:rPr>
              <w:t>uporabijo</w:t>
            </w:r>
            <w:proofErr w:type="spellEnd"/>
            <w:r w:rsidRPr="001F0435">
              <w:rPr>
                <w:rFonts w:ascii="Arial" w:hAnsi="Arial" w:cs="Arial"/>
                <w:sz w:val="20"/>
                <w:szCs w:val="20"/>
              </w:rPr>
              <w:t xml:space="preserve"> </w:t>
            </w:r>
            <w:proofErr w:type="spellStart"/>
            <w:r w:rsidRPr="001F0435">
              <w:rPr>
                <w:rFonts w:ascii="Arial" w:hAnsi="Arial" w:cs="Arial"/>
                <w:sz w:val="20"/>
                <w:szCs w:val="20"/>
              </w:rPr>
              <w:t>pridobljeno</w:t>
            </w:r>
            <w:proofErr w:type="spellEnd"/>
            <w:r w:rsidRPr="001F0435">
              <w:rPr>
                <w:rFonts w:ascii="Arial" w:hAnsi="Arial" w:cs="Arial"/>
                <w:sz w:val="20"/>
                <w:szCs w:val="20"/>
              </w:rPr>
              <w:t xml:space="preserve"> </w:t>
            </w:r>
            <w:proofErr w:type="spellStart"/>
            <w:r w:rsidRPr="001F0435">
              <w:rPr>
                <w:rFonts w:ascii="Arial" w:hAnsi="Arial" w:cs="Arial"/>
                <w:sz w:val="20"/>
                <w:szCs w:val="20"/>
              </w:rPr>
              <w:t>znanje</w:t>
            </w:r>
            <w:proofErr w:type="spellEnd"/>
            <w:r w:rsidRPr="001F0435">
              <w:rPr>
                <w:rFonts w:ascii="Arial" w:hAnsi="Arial" w:cs="Arial"/>
                <w:sz w:val="20"/>
                <w:szCs w:val="20"/>
              </w:rPr>
              <w:t>.</w:t>
            </w:r>
          </w:p>
          <w:p w:rsidR="002F16E1" w:rsidRPr="00994EED" w:rsidRDefault="002F16E1" w:rsidP="007B2DB6">
            <w:pPr>
              <w:numPr>
                <w:ilvl w:val="0"/>
                <w:numId w:val="118"/>
              </w:numPr>
              <w:tabs>
                <w:tab w:val="left" w:pos="244"/>
                <w:tab w:val="left" w:pos="3123"/>
              </w:tabs>
              <w:suppressAutoHyphens/>
              <w:autoSpaceDN w:val="0"/>
              <w:ind w:left="244" w:hanging="244"/>
              <w:textAlignment w:val="baseline"/>
              <w:rPr>
                <w:rFonts w:ascii="Arial" w:hAnsi="Arial" w:cs="Arial"/>
                <w:sz w:val="20"/>
                <w:szCs w:val="20"/>
                <w:lang w:val="it-IT"/>
              </w:rPr>
            </w:pPr>
            <w:r w:rsidRPr="00994EED">
              <w:rPr>
                <w:rFonts w:ascii="Arial" w:hAnsi="Arial" w:cs="Arial"/>
                <w:sz w:val="20"/>
                <w:szCs w:val="20"/>
                <w:lang w:val="it-IT"/>
              </w:rPr>
              <w:t xml:space="preserve">Za </w:t>
            </w:r>
            <w:proofErr w:type="spellStart"/>
            <w:r w:rsidRPr="00994EED">
              <w:rPr>
                <w:rFonts w:ascii="Arial" w:hAnsi="Arial" w:cs="Arial"/>
                <w:sz w:val="20"/>
                <w:szCs w:val="20"/>
                <w:lang w:val="it-IT"/>
              </w:rPr>
              <w:t>vajo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pišejo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vezana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 </w:t>
            </w:r>
            <w:proofErr w:type="spellStart"/>
            <w:r w:rsidRPr="00994EED">
              <w:rPr>
                <w:rFonts w:ascii="Arial" w:hAnsi="Arial" w:cs="Arial"/>
                <w:sz w:val="20"/>
                <w:szCs w:val="20"/>
                <w:lang w:val="it-IT"/>
              </w:rPr>
              <w:t>narek</w:t>
            </w:r>
            <w:proofErr w:type="spellEnd"/>
            <w:r w:rsidRPr="00994EED">
              <w:rPr>
                <w:rFonts w:ascii="Arial" w:hAnsi="Arial" w:cs="Arial"/>
                <w:sz w:val="20"/>
                <w:szCs w:val="20"/>
                <w:lang w:val="it-IT"/>
              </w:rPr>
              <w:t>.</w:t>
            </w:r>
          </w:p>
          <w:p w:rsidR="002F16E1" w:rsidRPr="00994EED" w:rsidRDefault="002F16E1" w:rsidP="007B2DB6">
            <w:pPr>
              <w:numPr>
                <w:ilvl w:val="0"/>
                <w:numId w:val="107"/>
              </w:numPr>
              <w:tabs>
                <w:tab w:val="left" w:pos="-2635"/>
              </w:tabs>
              <w:suppressAutoHyphens/>
              <w:autoSpaceDN w:val="0"/>
              <w:ind w:left="260" w:hanging="260"/>
              <w:textAlignment w:val="baseline"/>
              <w:rPr>
                <w:rFonts w:ascii="Arial" w:hAnsi="Arial" w:cs="Arial"/>
                <w:sz w:val="20"/>
                <w:szCs w:val="20"/>
                <w:lang w:val="it-IT"/>
              </w:rPr>
            </w:pPr>
            <w:proofErr w:type="spellStart"/>
            <w:r w:rsidRPr="00994EED">
              <w:rPr>
                <w:rFonts w:ascii="Arial" w:hAnsi="Arial" w:cs="Arial"/>
                <w:sz w:val="20"/>
                <w:szCs w:val="20"/>
                <w:lang w:val="it-IT"/>
              </w:rPr>
              <w:t>Ponovijo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utrdijo</w:t>
            </w:r>
            <w:proofErr w:type="spellEnd"/>
            <w:r w:rsidRPr="00994EED">
              <w:rPr>
                <w:rFonts w:ascii="Arial" w:hAnsi="Arial" w:cs="Arial"/>
                <w:sz w:val="20"/>
                <w:szCs w:val="20"/>
                <w:lang w:val="it-IT"/>
              </w:rPr>
              <w:t xml:space="preserve"> in v </w:t>
            </w:r>
            <w:proofErr w:type="spellStart"/>
            <w:r w:rsidRPr="00994EED">
              <w:rPr>
                <w:rFonts w:ascii="Arial" w:hAnsi="Arial" w:cs="Arial"/>
                <w:sz w:val="20"/>
                <w:szCs w:val="20"/>
                <w:lang w:val="it-IT"/>
              </w:rPr>
              <w:t>novih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situacijah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uporabijo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pridobljeno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znanje</w:t>
            </w:r>
            <w:proofErr w:type="spellEnd"/>
            <w:r w:rsidRPr="00994EED">
              <w:rPr>
                <w:rFonts w:ascii="Arial" w:hAnsi="Arial" w:cs="Arial"/>
                <w:sz w:val="20"/>
                <w:szCs w:val="20"/>
                <w:lang w:val="it-IT"/>
              </w:rPr>
              <w:t>.</w:t>
            </w:r>
          </w:p>
          <w:p w:rsidR="002F16E1" w:rsidRPr="00994EED" w:rsidRDefault="002F16E1" w:rsidP="007B2DB6">
            <w:pPr>
              <w:numPr>
                <w:ilvl w:val="0"/>
                <w:numId w:val="110"/>
              </w:numPr>
              <w:tabs>
                <w:tab w:val="left" w:pos="244"/>
              </w:tabs>
              <w:suppressAutoHyphens/>
              <w:autoSpaceDN w:val="0"/>
              <w:ind w:left="244" w:hanging="244"/>
              <w:textAlignment w:val="baseline"/>
              <w:rPr>
                <w:rFonts w:ascii="Arial" w:hAnsi="Arial" w:cs="Arial"/>
              </w:rPr>
            </w:pPr>
            <w:proofErr w:type="spellStart"/>
            <w:r w:rsidRPr="00994EED">
              <w:rPr>
                <w:rFonts w:ascii="Arial" w:hAnsi="Arial" w:cs="Arial"/>
                <w:sz w:val="20"/>
                <w:szCs w:val="20"/>
                <w:lang w:val="it-IT"/>
              </w:rPr>
              <w:t>Poslušajo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pravljico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Berejo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odlomek</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pravljice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Razvijajo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domišljijskočutno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predstavo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dogajalnih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prostorov</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književnih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oseb</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Pripovedujejo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pravljico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Razvijajo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sposobnost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domišljijskega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dopolnjevanja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pravljičnega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dogajanja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Sodelujejo</w:t>
            </w:r>
            <w:proofErr w:type="spellEnd"/>
            <w:r w:rsidRPr="00994EED">
              <w:rPr>
                <w:rFonts w:ascii="Arial" w:hAnsi="Arial" w:cs="Arial"/>
                <w:sz w:val="20"/>
                <w:szCs w:val="20"/>
                <w:lang w:val="it-IT"/>
              </w:rPr>
              <w:t xml:space="preserve"> v </w:t>
            </w:r>
            <w:proofErr w:type="spellStart"/>
            <w:r w:rsidRPr="00994EED">
              <w:rPr>
                <w:rFonts w:ascii="Arial" w:hAnsi="Arial" w:cs="Arial"/>
                <w:sz w:val="20"/>
                <w:szCs w:val="20"/>
                <w:lang w:val="it-IT"/>
              </w:rPr>
              <w:t>igri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vlog</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Identificirajo</w:t>
            </w:r>
            <w:proofErr w:type="spellEnd"/>
            <w:r w:rsidRPr="00994EED">
              <w:rPr>
                <w:rFonts w:ascii="Arial" w:hAnsi="Arial" w:cs="Arial"/>
                <w:sz w:val="20"/>
                <w:szCs w:val="20"/>
                <w:lang w:val="it-IT"/>
              </w:rPr>
              <w:t xml:space="preserve"> se s </w:t>
            </w:r>
            <w:proofErr w:type="spellStart"/>
            <w:r w:rsidRPr="00994EED">
              <w:rPr>
                <w:rFonts w:ascii="Arial" w:hAnsi="Arial" w:cs="Arial"/>
                <w:sz w:val="20"/>
                <w:szCs w:val="20"/>
                <w:lang w:val="it-IT"/>
              </w:rPr>
              <w:t>književno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osebo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Ustvarijo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domišljijskočutno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predstavo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književne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osebe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tako</w:t>
            </w:r>
            <w:proofErr w:type="spellEnd"/>
            <w:r w:rsidRPr="00994EED">
              <w:rPr>
                <w:rFonts w:ascii="Arial" w:hAnsi="Arial" w:cs="Arial"/>
                <w:sz w:val="20"/>
                <w:szCs w:val="20"/>
                <w:lang w:val="it-IT"/>
              </w:rPr>
              <w:t xml:space="preserve">, da </w:t>
            </w:r>
            <w:proofErr w:type="spellStart"/>
            <w:r w:rsidRPr="00994EED">
              <w:rPr>
                <w:rFonts w:ascii="Arial" w:hAnsi="Arial" w:cs="Arial"/>
                <w:sz w:val="20"/>
                <w:szCs w:val="20"/>
                <w:lang w:val="it-IT"/>
              </w:rPr>
              <w:t>literarno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dopolnijo</w:t>
            </w:r>
            <w:proofErr w:type="spellEnd"/>
            <w:r w:rsidRPr="00994EED">
              <w:rPr>
                <w:rFonts w:ascii="Arial" w:hAnsi="Arial" w:cs="Arial"/>
                <w:sz w:val="20"/>
                <w:szCs w:val="20"/>
                <w:lang w:val="it-IT"/>
              </w:rPr>
              <w:t xml:space="preserve"> z </w:t>
            </w:r>
            <w:proofErr w:type="spellStart"/>
            <w:r w:rsidRPr="00994EED">
              <w:rPr>
                <w:rFonts w:ascii="Arial" w:hAnsi="Arial" w:cs="Arial"/>
                <w:sz w:val="20"/>
                <w:szCs w:val="20"/>
                <w:lang w:val="it-IT"/>
              </w:rPr>
              <w:t>zunajbesedilno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izkušnjo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rPr>
              <w:t>Izdelajo</w:t>
            </w:r>
            <w:proofErr w:type="spellEnd"/>
            <w:r w:rsidRPr="00994EED">
              <w:rPr>
                <w:rFonts w:ascii="Arial" w:hAnsi="Arial" w:cs="Arial"/>
                <w:sz w:val="20"/>
                <w:szCs w:val="20"/>
              </w:rPr>
              <w:t xml:space="preserve"> </w:t>
            </w:r>
            <w:proofErr w:type="spellStart"/>
            <w:r w:rsidRPr="00994EED">
              <w:rPr>
                <w:rFonts w:ascii="Arial" w:hAnsi="Arial" w:cs="Arial"/>
                <w:sz w:val="20"/>
                <w:szCs w:val="20"/>
              </w:rPr>
              <w:t>slikanico</w:t>
            </w:r>
            <w:proofErr w:type="spellEnd"/>
            <w:r w:rsidRPr="00994EED">
              <w:rPr>
                <w:rFonts w:ascii="Arial" w:hAnsi="Arial" w:cs="Arial"/>
                <w:sz w:val="20"/>
                <w:szCs w:val="20"/>
              </w:rPr>
              <w:t xml:space="preserve">. </w:t>
            </w:r>
            <w:proofErr w:type="spellStart"/>
            <w:r w:rsidRPr="00994EED">
              <w:rPr>
                <w:rFonts w:ascii="Arial" w:hAnsi="Arial" w:cs="Arial"/>
                <w:sz w:val="20"/>
                <w:szCs w:val="20"/>
              </w:rPr>
              <w:t>Zaznavajo</w:t>
            </w:r>
            <w:proofErr w:type="spellEnd"/>
            <w:r w:rsidRPr="00994EED">
              <w:rPr>
                <w:rFonts w:ascii="Arial" w:hAnsi="Arial" w:cs="Arial"/>
                <w:sz w:val="20"/>
                <w:szCs w:val="20"/>
              </w:rPr>
              <w:t xml:space="preserve">, </w:t>
            </w:r>
            <w:proofErr w:type="spellStart"/>
            <w:r w:rsidRPr="00994EED">
              <w:rPr>
                <w:rFonts w:ascii="Arial" w:hAnsi="Arial" w:cs="Arial"/>
                <w:sz w:val="20"/>
                <w:szCs w:val="20"/>
              </w:rPr>
              <w:t>razumejo</w:t>
            </w:r>
            <w:proofErr w:type="spellEnd"/>
            <w:r w:rsidRPr="00994EED">
              <w:rPr>
                <w:rFonts w:ascii="Arial" w:hAnsi="Arial" w:cs="Arial"/>
                <w:sz w:val="20"/>
                <w:szCs w:val="20"/>
              </w:rPr>
              <w:t xml:space="preserve"> in </w:t>
            </w:r>
            <w:proofErr w:type="spellStart"/>
            <w:r w:rsidRPr="00994EED">
              <w:rPr>
                <w:rFonts w:ascii="Arial" w:hAnsi="Arial" w:cs="Arial"/>
                <w:sz w:val="20"/>
                <w:szCs w:val="20"/>
              </w:rPr>
              <w:t>vrednotijo</w:t>
            </w:r>
            <w:proofErr w:type="spellEnd"/>
            <w:r w:rsidRPr="00994EED">
              <w:rPr>
                <w:rFonts w:ascii="Arial" w:hAnsi="Arial" w:cs="Arial"/>
                <w:sz w:val="20"/>
                <w:szCs w:val="20"/>
              </w:rPr>
              <w:t xml:space="preserve"> </w:t>
            </w:r>
            <w:proofErr w:type="spellStart"/>
            <w:r w:rsidRPr="00994EED">
              <w:rPr>
                <w:rFonts w:ascii="Arial" w:hAnsi="Arial" w:cs="Arial"/>
                <w:sz w:val="20"/>
                <w:szCs w:val="20"/>
              </w:rPr>
              <w:t>književno</w:t>
            </w:r>
            <w:proofErr w:type="spellEnd"/>
            <w:r w:rsidRPr="00994EED">
              <w:rPr>
                <w:rFonts w:ascii="Arial" w:hAnsi="Arial" w:cs="Arial"/>
                <w:sz w:val="20"/>
                <w:szCs w:val="20"/>
              </w:rPr>
              <w:t xml:space="preserve"> </w:t>
            </w:r>
            <w:proofErr w:type="spellStart"/>
            <w:r w:rsidRPr="00994EED">
              <w:rPr>
                <w:rFonts w:ascii="Arial" w:hAnsi="Arial" w:cs="Arial"/>
                <w:sz w:val="20"/>
                <w:szCs w:val="20"/>
              </w:rPr>
              <w:t>dogajanje</w:t>
            </w:r>
            <w:proofErr w:type="spellEnd"/>
            <w:r w:rsidRPr="00994EED">
              <w:rPr>
                <w:rFonts w:ascii="Arial" w:hAnsi="Arial" w:cs="Arial"/>
                <w:sz w:val="20"/>
                <w:szCs w:val="20"/>
              </w:rPr>
              <w:t xml:space="preserve">.  </w:t>
            </w:r>
          </w:p>
          <w:p w:rsidR="002F16E1" w:rsidRPr="00994EED" w:rsidRDefault="002F16E1" w:rsidP="007B2DB6">
            <w:pPr>
              <w:numPr>
                <w:ilvl w:val="0"/>
                <w:numId w:val="108"/>
              </w:numPr>
              <w:tabs>
                <w:tab w:val="left" w:pos="244"/>
              </w:tabs>
              <w:suppressAutoHyphens/>
              <w:autoSpaceDN w:val="0"/>
              <w:ind w:left="244" w:hanging="244"/>
              <w:textAlignment w:val="baseline"/>
              <w:rPr>
                <w:rFonts w:ascii="Arial" w:hAnsi="Arial" w:cs="Arial"/>
                <w:sz w:val="20"/>
                <w:szCs w:val="20"/>
                <w:lang w:val="it-IT"/>
              </w:rPr>
            </w:pPr>
            <w:proofErr w:type="spellStart"/>
            <w:r w:rsidRPr="00994EED">
              <w:rPr>
                <w:rFonts w:ascii="Arial" w:hAnsi="Arial" w:cs="Arial"/>
                <w:sz w:val="20"/>
                <w:szCs w:val="20"/>
                <w:lang w:val="it-IT"/>
              </w:rPr>
              <w:t>Razumejo</w:t>
            </w:r>
            <w:proofErr w:type="spellEnd"/>
            <w:r w:rsidRPr="00994EED">
              <w:rPr>
                <w:rFonts w:ascii="Arial" w:hAnsi="Arial" w:cs="Arial"/>
                <w:sz w:val="20"/>
                <w:szCs w:val="20"/>
                <w:lang w:val="it-IT"/>
              </w:rPr>
              <w:t xml:space="preserve"> temo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Po </w:t>
            </w:r>
            <w:proofErr w:type="spellStart"/>
            <w:r w:rsidRPr="00994EED">
              <w:rPr>
                <w:rFonts w:ascii="Arial" w:hAnsi="Arial" w:cs="Arial"/>
                <w:sz w:val="20"/>
                <w:szCs w:val="20"/>
                <w:lang w:val="it-IT"/>
              </w:rPr>
              <w:t>vzoru</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spesnijo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pesem</w:t>
            </w:r>
            <w:proofErr w:type="spellEnd"/>
            <w:r w:rsidRPr="00994EED">
              <w:rPr>
                <w:rFonts w:ascii="Arial" w:hAnsi="Arial" w:cs="Arial"/>
                <w:sz w:val="20"/>
                <w:szCs w:val="20"/>
                <w:lang w:val="it-IT"/>
              </w:rPr>
              <w:t>.</w:t>
            </w:r>
          </w:p>
        </w:tc>
        <w:tc>
          <w:tcPr>
            <w:tcW w:w="4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7B2DB6">
            <w:pPr>
              <w:numPr>
                <w:ilvl w:val="0"/>
                <w:numId w:val="108"/>
              </w:numPr>
              <w:tabs>
                <w:tab w:val="left" w:pos="-575"/>
              </w:tabs>
              <w:suppressAutoHyphens/>
              <w:autoSpaceDN w:val="0"/>
              <w:ind w:left="202" w:hanging="284"/>
              <w:textAlignment w:val="baseline"/>
              <w:rPr>
                <w:rFonts w:ascii="Arial" w:hAnsi="Arial" w:cs="Arial"/>
                <w:sz w:val="20"/>
                <w:szCs w:val="20"/>
              </w:rPr>
            </w:pPr>
            <w:proofErr w:type="spellStart"/>
            <w:r w:rsidRPr="00994EED">
              <w:rPr>
                <w:rFonts w:ascii="Arial" w:hAnsi="Arial" w:cs="Arial"/>
                <w:sz w:val="20"/>
                <w:szCs w:val="20"/>
              </w:rPr>
              <w:lastRenderedPageBreak/>
              <w:t>Govorni</w:t>
            </w:r>
            <w:proofErr w:type="spellEnd"/>
            <w:r w:rsidRPr="00994EED">
              <w:rPr>
                <w:rFonts w:ascii="Arial" w:hAnsi="Arial" w:cs="Arial"/>
                <w:sz w:val="20"/>
                <w:szCs w:val="20"/>
              </w:rPr>
              <w:t xml:space="preserve"> </w:t>
            </w:r>
            <w:proofErr w:type="spellStart"/>
            <w:r w:rsidRPr="00994EED">
              <w:rPr>
                <w:rFonts w:ascii="Arial" w:hAnsi="Arial" w:cs="Arial"/>
                <w:sz w:val="20"/>
                <w:szCs w:val="20"/>
              </w:rPr>
              <w:t>nastop</w:t>
            </w:r>
            <w:proofErr w:type="spellEnd"/>
            <w:r w:rsidRPr="00994EED">
              <w:rPr>
                <w:rFonts w:ascii="Arial" w:hAnsi="Arial" w:cs="Arial"/>
                <w:sz w:val="20"/>
                <w:szCs w:val="20"/>
              </w:rPr>
              <w:t xml:space="preserve">: </w:t>
            </w:r>
            <w:proofErr w:type="spellStart"/>
            <w:r w:rsidRPr="00994EED">
              <w:rPr>
                <w:rFonts w:ascii="Arial" w:hAnsi="Arial" w:cs="Arial"/>
                <w:sz w:val="20"/>
                <w:szCs w:val="20"/>
              </w:rPr>
              <w:t>Opis</w:t>
            </w:r>
            <w:proofErr w:type="spellEnd"/>
            <w:r w:rsidRPr="00994EED">
              <w:rPr>
                <w:rFonts w:ascii="Arial" w:hAnsi="Arial" w:cs="Arial"/>
                <w:sz w:val="20"/>
                <w:szCs w:val="20"/>
              </w:rPr>
              <w:t xml:space="preserve"> </w:t>
            </w:r>
            <w:proofErr w:type="spellStart"/>
            <w:r w:rsidRPr="00994EED">
              <w:rPr>
                <w:rFonts w:ascii="Arial" w:hAnsi="Arial" w:cs="Arial"/>
                <w:sz w:val="20"/>
                <w:szCs w:val="20"/>
              </w:rPr>
              <w:t>osebe</w:t>
            </w:r>
            <w:proofErr w:type="spellEnd"/>
            <w:r w:rsidRPr="00994EED">
              <w:rPr>
                <w:rFonts w:ascii="Arial" w:hAnsi="Arial" w:cs="Arial"/>
                <w:sz w:val="20"/>
                <w:szCs w:val="20"/>
              </w:rPr>
              <w:t xml:space="preserve">  </w:t>
            </w:r>
          </w:p>
          <w:p w:rsidR="002F16E1" w:rsidRPr="00994EED" w:rsidRDefault="002F16E1" w:rsidP="00474FFC">
            <w:pPr>
              <w:ind w:left="202" w:hanging="284"/>
              <w:rPr>
                <w:rFonts w:ascii="Arial" w:hAnsi="Arial" w:cs="Arial"/>
                <w:sz w:val="20"/>
                <w:szCs w:val="20"/>
              </w:rPr>
            </w:pPr>
          </w:p>
          <w:p w:rsidR="002F16E1" w:rsidRPr="00994EED" w:rsidRDefault="002F16E1" w:rsidP="00474FFC">
            <w:pPr>
              <w:ind w:left="202" w:hanging="284"/>
              <w:rPr>
                <w:rFonts w:ascii="Arial" w:hAnsi="Arial" w:cs="Arial"/>
                <w:sz w:val="20"/>
                <w:szCs w:val="20"/>
              </w:rPr>
            </w:pPr>
          </w:p>
          <w:p w:rsidR="002F16E1" w:rsidRPr="00994EED" w:rsidRDefault="002F16E1" w:rsidP="00474FFC">
            <w:pPr>
              <w:tabs>
                <w:tab w:val="left" w:pos="145"/>
                <w:tab w:val="left" w:pos="285"/>
              </w:tabs>
              <w:ind w:left="202" w:hanging="284"/>
              <w:rPr>
                <w:rFonts w:ascii="Arial" w:hAnsi="Arial" w:cs="Arial"/>
                <w:sz w:val="20"/>
                <w:szCs w:val="20"/>
              </w:rPr>
            </w:pPr>
          </w:p>
          <w:p w:rsidR="002F16E1" w:rsidRPr="00994EED" w:rsidRDefault="002F16E1" w:rsidP="00474FFC">
            <w:pPr>
              <w:tabs>
                <w:tab w:val="left" w:pos="145"/>
                <w:tab w:val="left" w:pos="285"/>
              </w:tabs>
              <w:ind w:left="202" w:hanging="284"/>
              <w:rPr>
                <w:rFonts w:ascii="Arial" w:hAnsi="Arial" w:cs="Arial"/>
                <w:sz w:val="20"/>
                <w:szCs w:val="20"/>
              </w:rPr>
            </w:pPr>
          </w:p>
          <w:p w:rsidR="002F16E1" w:rsidRPr="00994EED" w:rsidRDefault="002F16E1" w:rsidP="007B2DB6">
            <w:pPr>
              <w:numPr>
                <w:ilvl w:val="0"/>
                <w:numId w:val="108"/>
              </w:numPr>
              <w:tabs>
                <w:tab w:val="left" w:pos="-575"/>
                <w:tab w:val="left" w:pos="-435"/>
              </w:tabs>
              <w:suppressAutoHyphens/>
              <w:autoSpaceDN w:val="0"/>
              <w:ind w:left="202" w:hanging="284"/>
              <w:textAlignment w:val="baseline"/>
              <w:rPr>
                <w:rFonts w:ascii="Arial" w:hAnsi="Arial" w:cs="Arial"/>
                <w:sz w:val="20"/>
                <w:szCs w:val="20"/>
                <w:lang w:val="it-IT"/>
              </w:rPr>
            </w:pPr>
            <w:proofErr w:type="spellStart"/>
            <w:r w:rsidRPr="00994EED">
              <w:rPr>
                <w:rFonts w:ascii="Arial" w:hAnsi="Arial" w:cs="Arial"/>
                <w:sz w:val="20"/>
                <w:szCs w:val="20"/>
                <w:lang w:val="it-IT"/>
              </w:rPr>
              <w:t>Dobila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bratca</w:t>
            </w:r>
            <w:proofErr w:type="spellEnd"/>
            <w:r w:rsidRPr="00994EED">
              <w:rPr>
                <w:rFonts w:ascii="Arial" w:hAnsi="Arial" w:cs="Arial"/>
                <w:sz w:val="20"/>
                <w:szCs w:val="20"/>
                <w:lang w:val="it-IT"/>
              </w:rPr>
              <w:t xml:space="preserve"> – U/34, SDZ 1/62, 63</w:t>
            </w:r>
          </w:p>
          <w:p w:rsidR="002F16E1" w:rsidRPr="00994EED" w:rsidRDefault="002F16E1" w:rsidP="007B2DB6">
            <w:pPr>
              <w:numPr>
                <w:ilvl w:val="0"/>
                <w:numId w:val="108"/>
              </w:numPr>
              <w:tabs>
                <w:tab w:val="left" w:pos="-575"/>
              </w:tabs>
              <w:suppressAutoHyphens/>
              <w:autoSpaceDN w:val="0"/>
              <w:ind w:left="202" w:hanging="284"/>
              <w:textAlignment w:val="baseline"/>
              <w:rPr>
                <w:rFonts w:ascii="Arial" w:hAnsi="Arial" w:cs="Arial"/>
                <w:sz w:val="20"/>
                <w:szCs w:val="20"/>
              </w:rPr>
            </w:pPr>
            <w:proofErr w:type="spellStart"/>
            <w:r w:rsidRPr="00994EED">
              <w:rPr>
                <w:rFonts w:ascii="Arial" w:hAnsi="Arial" w:cs="Arial"/>
                <w:sz w:val="20"/>
                <w:szCs w:val="20"/>
              </w:rPr>
              <w:t>Moja</w:t>
            </w:r>
            <w:proofErr w:type="spellEnd"/>
            <w:r w:rsidRPr="00994EED">
              <w:rPr>
                <w:rFonts w:ascii="Arial" w:hAnsi="Arial" w:cs="Arial"/>
                <w:sz w:val="20"/>
                <w:szCs w:val="20"/>
              </w:rPr>
              <w:t xml:space="preserve"> </w:t>
            </w:r>
            <w:proofErr w:type="spellStart"/>
            <w:r w:rsidRPr="00994EED">
              <w:rPr>
                <w:rFonts w:ascii="Arial" w:hAnsi="Arial" w:cs="Arial"/>
                <w:sz w:val="20"/>
                <w:szCs w:val="20"/>
              </w:rPr>
              <w:t>babica</w:t>
            </w:r>
            <w:proofErr w:type="spellEnd"/>
            <w:r w:rsidRPr="00994EED">
              <w:rPr>
                <w:rFonts w:ascii="Arial" w:hAnsi="Arial" w:cs="Arial"/>
                <w:sz w:val="20"/>
                <w:szCs w:val="20"/>
              </w:rPr>
              <w:t xml:space="preserve"> – U/36, SDZ 1/68, 69</w:t>
            </w:r>
          </w:p>
          <w:p w:rsidR="002F16E1" w:rsidRPr="00994EED" w:rsidRDefault="002F16E1" w:rsidP="00474FFC">
            <w:pPr>
              <w:ind w:left="202" w:hanging="284"/>
              <w:rPr>
                <w:rFonts w:ascii="Arial" w:hAnsi="Arial" w:cs="Arial"/>
              </w:rPr>
            </w:pPr>
            <w:r w:rsidRPr="00994EED">
              <w:rPr>
                <w:rFonts w:ascii="Arial" w:hAnsi="Arial" w:cs="Arial"/>
              </w:rPr>
              <w:t xml:space="preserve">   </w:t>
            </w:r>
            <w:proofErr w:type="spellStart"/>
            <w:r w:rsidRPr="00994EED">
              <w:rPr>
                <w:rFonts w:ascii="Arial" w:hAnsi="Arial" w:cs="Arial"/>
                <w:sz w:val="20"/>
                <w:szCs w:val="20"/>
              </w:rPr>
              <w:t>Učim</w:t>
            </w:r>
            <w:proofErr w:type="spellEnd"/>
            <w:r w:rsidRPr="00994EED">
              <w:rPr>
                <w:rFonts w:ascii="Arial" w:hAnsi="Arial" w:cs="Arial"/>
                <w:sz w:val="20"/>
                <w:szCs w:val="20"/>
              </w:rPr>
              <w:t xml:space="preserve"> se </w:t>
            </w:r>
            <w:proofErr w:type="spellStart"/>
            <w:r w:rsidRPr="00994EED">
              <w:rPr>
                <w:rFonts w:ascii="Arial" w:hAnsi="Arial" w:cs="Arial"/>
                <w:sz w:val="20"/>
                <w:szCs w:val="20"/>
              </w:rPr>
              <w:t>učiti</w:t>
            </w:r>
            <w:proofErr w:type="spellEnd"/>
            <w:r w:rsidRPr="00994EED">
              <w:rPr>
                <w:rFonts w:ascii="Arial" w:hAnsi="Arial" w:cs="Arial"/>
                <w:sz w:val="20"/>
                <w:szCs w:val="20"/>
              </w:rPr>
              <w:t xml:space="preserve"> – SDZ 1/67</w:t>
            </w:r>
          </w:p>
          <w:p w:rsidR="002F16E1" w:rsidRPr="00994EED" w:rsidRDefault="002F16E1" w:rsidP="00474FFC">
            <w:pPr>
              <w:ind w:left="202" w:hanging="284"/>
              <w:rPr>
                <w:rFonts w:ascii="Arial" w:hAnsi="Arial" w:cs="Arial"/>
                <w:sz w:val="20"/>
                <w:szCs w:val="20"/>
              </w:rPr>
            </w:pPr>
          </w:p>
          <w:p w:rsidR="002F16E1" w:rsidRPr="00994EED" w:rsidRDefault="002F16E1" w:rsidP="00474FFC">
            <w:pPr>
              <w:ind w:left="202" w:hanging="284"/>
              <w:rPr>
                <w:rFonts w:ascii="Arial" w:hAnsi="Arial" w:cs="Arial"/>
                <w:sz w:val="20"/>
                <w:szCs w:val="20"/>
              </w:rPr>
            </w:pPr>
          </w:p>
          <w:p w:rsidR="002F16E1" w:rsidRPr="00994EED" w:rsidRDefault="002F16E1" w:rsidP="00474FFC">
            <w:pPr>
              <w:ind w:left="202" w:hanging="284"/>
              <w:rPr>
                <w:rFonts w:ascii="Arial" w:hAnsi="Arial" w:cs="Arial"/>
                <w:sz w:val="20"/>
                <w:szCs w:val="20"/>
              </w:rPr>
            </w:pPr>
          </w:p>
          <w:p w:rsidR="002F16E1" w:rsidRPr="00994EED" w:rsidRDefault="002F16E1" w:rsidP="00474FFC">
            <w:pPr>
              <w:ind w:left="202" w:hanging="284"/>
              <w:rPr>
                <w:rFonts w:ascii="Arial" w:hAnsi="Arial" w:cs="Arial"/>
                <w:sz w:val="20"/>
                <w:szCs w:val="20"/>
              </w:rPr>
            </w:pPr>
          </w:p>
          <w:p w:rsidR="002F16E1" w:rsidRPr="00994EED" w:rsidRDefault="002F16E1" w:rsidP="007B2DB6">
            <w:pPr>
              <w:numPr>
                <w:ilvl w:val="0"/>
                <w:numId w:val="108"/>
              </w:numPr>
              <w:tabs>
                <w:tab w:val="left" w:pos="-575"/>
              </w:tabs>
              <w:suppressAutoHyphens/>
              <w:autoSpaceDN w:val="0"/>
              <w:ind w:left="202" w:hanging="284"/>
              <w:textAlignment w:val="baseline"/>
              <w:rPr>
                <w:rFonts w:ascii="Arial" w:hAnsi="Arial" w:cs="Arial"/>
                <w:sz w:val="20"/>
                <w:szCs w:val="20"/>
              </w:rPr>
            </w:pPr>
            <w:proofErr w:type="spellStart"/>
            <w:r w:rsidRPr="00994EED">
              <w:rPr>
                <w:rFonts w:ascii="Arial" w:hAnsi="Arial" w:cs="Arial"/>
                <w:sz w:val="20"/>
                <w:szCs w:val="20"/>
              </w:rPr>
              <w:t>Tvorjenje</w:t>
            </w:r>
            <w:proofErr w:type="spellEnd"/>
            <w:r w:rsidRPr="00994EED">
              <w:rPr>
                <w:rFonts w:ascii="Arial" w:hAnsi="Arial" w:cs="Arial"/>
                <w:sz w:val="20"/>
                <w:szCs w:val="20"/>
              </w:rPr>
              <w:t xml:space="preserve"> </w:t>
            </w:r>
            <w:proofErr w:type="spellStart"/>
            <w:r w:rsidRPr="00994EED">
              <w:rPr>
                <w:rFonts w:ascii="Arial" w:hAnsi="Arial" w:cs="Arial"/>
                <w:sz w:val="20"/>
                <w:szCs w:val="20"/>
              </w:rPr>
              <w:t>besedila</w:t>
            </w:r>
            <w:proofErr w:type="spellEnd"/>
            <w:r w:rsidRPr="00994EED">
              <w:rPr>
                <w:rFonts w:ascii="Arial" w:hAnsi="Arial" w:cs="Arial"/>
                <w:sz w:val="20"/>
                <w:szCs w:val="20"/>
              </w:rPr>
              <w:t xml:space="preserve">: </w:t>
            </w:r>
            <w:proofErr w:type="spellStart"/>
            <w:r w:rsidRPr="00994EED">
              <w:rPr>
                <w:rFonts w:ascii="Arial" w:hAnsi="Arial" w:cs="Arial"/>
                <w:sz w:val="20"/>
                <w:szCs w:val="20"/>
              </w:rPr>
              <w:t>Opis</w:t>
            </w:r>
            <w:proofErr w:type="spellEnd"/>
            <w:r w:rsidRPr="00994EED">
              <w:rPr>
                <w:rFonts w:ascii="Arial" w:hAnsi="Arial" w:cs="Arial"/>
                <w:sz w:val="20"/>
                <w:szCs w:val="20"/>
              </w:rPr>
              <w:t xml:space="preserve"> </w:t>
            </w:r>
            <w:proofErr w:type="spellStart"/>
            <w:r w:rsidRPr="00994EED">
              <w:rPr>
                <w:rFonts w:ascii="Arial" w:hAnsi="Arial" w:cs="Arial"/>
                <w:sz w:val="20"/>
                <w:szCs w:val="20"/>
              </w:rPr>
              <w:t>osebe</w:t>
            </w:r>
            <w:proofErr w:type="spellEnd"/>
            <w:r w:rsidRPr="00994EED">
              <w:rPr>
                <w:rFonts w:ascii="Arial" w:hAnsi="Arial" w:cs="Arial"/>
                <w:sz w:val="20"/>
                <w:szCs w:val="20"/>
              </w:rPr>
              <w:t xml:space="preserve"> </w:t>
            </w:r>
          </w:p>
          <w:p w:rsidR="002F16E1" w:rsidRPr="00994EED" w:rsidRDefault="002F16E1" w:rsidP="00474FFC">
            <w:pPr>
              <w:ind w:left="202" w:hanging="284"/>
              <w:rPr>
                <w:rFonts w:ascii="Arial" w:hAnsi="Arial" w:cs="Arial"/>
                <w:sz w:val="20"/>
                <w:szCs w:val="20"/>
              </w:rPr>
            </w:pPr>
          </w:p>
          <w:p w:rsidR="002F16E1" w:rsidRPr="00994EED" w:rsidRDefault="002F16E1" w:rsidP="00474FFC">
            <w:pPr>
              <w:ind w:left="202" w:hanging="284"/>
              <w:rPr>
                <w:rFonts w:ascii="Arial" w:hAnsi="Arial" w:cs="Arial"/>
                <w:sz w:val="20"/>
                <w:szCs w:val="20"/>
              </w:rPr>
            </w:pPr>
          </w:p>
          <w:p w:rsidR="002F16E1" w:rsidRPr="00994EED" w:rsidRDefault="002F16E1" w:rsidP="00474FFC">
            <w:pPr>
              <w:ind w:left="202" w:hanging="284"/>
              <w:rPr>
                <w:rFonts w:ascii="Arial" w:hAnsi="Arial" w:cs="Arial"/>
                <w:sz w:val="20"/>
                <w:szCs w:val="20"/>
              </w:rPr>
            </w:pPr>
          </w:p>
          <w:p w:rsidR="002F16E1" w:rsidRPr="00994EED" w:rsidRDefault="002F16E1" w:rsidP="00474FFC">
            <w:pPr>
              <w:ind w:left="202" w:hanging="284"/>
              <w:rPr>
                <w:rFonts w:ascii="Arial" w:hAnsi="Arial" w:cs="Arial"/>
                <w:sz w:val="20"/>
                <w:szCs w:val="20"/>
              </w:rPr>
            </w:pPr>
          </w:p>
          <w:p w:rsidR="002F16E1" w:rsidRPr="00994EED" w:rsidRDefault="002F16E1" w:rsidP="007B2DB6">
            <w:pPr>
              <w:numPr>
                <w:ilvl w:val="0"/>
                <w:numId w:val="108"/>
              </w:numPr>
              <w:tabs>
                <w:tab w:val="left" w:pos="-575"/>
              </w:tabs>
              <w:suppressAutoHyphens/>
              <w:autoSpaceDN w:val="0"/>
              <w:ind w:left="202" w:hanging="284"/>
              <w:textAlignment w:val="baseline"/>
              <w:rPr>
                <w:rFonts w:ascii="Arial" w:hAnsi="Arial" w:cs="Arial"/>
                <w:sz w:val="20"/>
                <w:szCs w:val="20"/>
              </w:rPr>
            </w:pPr>
            <w:proofErr w:type="spellStart"/>
            <w:r w:rsidRPr="00994EED">
              <w:rPr>
                <w:rFonts w:ascii="Arial" w:hAnsi="Arial" w:cs="Arial"/>
                <w:sz w:val="20"/>
                <w:szCs w:val="20"/>
              </w:rPr>
              <w:lastRenderedPageBreak/>
              <w:t>Poslušanje</w:t>
            </w:r>
            <w:proofErr w:type="spellEnd"/>
            <w:r w:rsidRPr="00994EED">
              <w:rPr>
                <w:rFonts w:ascii="Arial" w:hAnsi="Arial" w:cs="Arial"/>
                <w:sz w:val="20"/>
                <w:szCs w:val="20"/>
              </w:rPr>
              <w:t xml:space="preserve">: </w:t>
            </w:r>
            <w:proofErr w:type="spellStart"/>
            <w:r w:rsidRPr="00994EED">
              <w:rPr>
                <w:rFonts w:ascii="Arial" w:hAnsi="Arial" w:cs="Arial"/>
                <w:sz w:val="20"/>
                <w:szCs w:val="20"/>
              </w:rPr>
              <w:t>Medvedek</w:t>
            </w:r>
            <w:proofErr w:type="spellEnd"/>
            <w:r w:rsidRPr="00994EED">
              <w:rPr>
                <w:rFonts w:ascii="Arial" w:hAnsi="Arial" w:cs="Arial"/>
                <w:sz w:val="20"/>
                <w:szCs w:val="20"/>
              </w:rPr>
              <w:t xml:space="preserve"> – </w:t>
            </w:r>
            <w:proofErr w:type="spellStart"/>
            <w:r w:rsidRPr="00994EED">
              <w:rPr>
                <w:rFonts w:ascii="Arial" w:hAnsi="Arial" w:cs="Arial"/>
                <w:sz w:val="20"/>
                <w:szCs w:val="20"/>
              </w:rPr>
              <w:t>slavna</w:t>
            </w:r>
            <w:proofErr w:type="spellEnd"/>
            <w:r w:rsidRPr="00994EED">
              <w:rPr>
                <w:rFonts w:ascii="Arial" w:hAnsi="Arial" w:cs="Arial"/>
                <w:sz w:val="20"/>
                <w:szCs w:val="20"/>
              </w:rPr>
              <w:t xml:space="preserve"> </w:t>
            </w:r>
            <w:proofErr w:type="spellStart"/>
            <w:r w:rsidRPr="00994EED">
              <w:rPr>
                <w:rFonts w:ascii="Arial" w:hAnsi="Arial" w:cs="Arial"/>
                <w:sz w:val="20"/>
                <w:szCs w:val="20"/>
              </w:rPr>
              <w:t>zvezda</w:t>
            </w:r>
            <w:proofErr w:type="spellEnd"/>
            <w:r w:rsidRPr="00994EED">
              <w:rPr>
                <w:rFonts w:ascii="Arial" w:hAnsi="Arial" w:cs="Arial"/>
                <w:sz w:val="20"/>
                <w:szCs w:val="20"/>
              </w:rPr>
              <w:t xml:space="preserve"> – SDZ 1/61</w:t>
            </w:r>
          </w:p>
          <w:p w:rsidR="002F16E1" w:rsidRPr="00994EED" w:rsidRDefault="002F16E1" w:rsidP="007B2DB6">
            <w:pPr>
              <w:numPr>
                <w:ilvl w:val="0"/>
                <w:numId w:val="108"/>
              </w:numPr>
              <w:tabs>
                <w:tab w:val="left" w:pos="-575"/>
              </w:tabs>
              <w:suppressAutoHyphens/>
              <w:autoSpaceDN w:val="0"/>
              <w:ind w:left="202" w:hanging="284"/>
              <w:textAlignment w:val="baseline"/>
              <w:rPr>
                <w:rFonts w:ascii="Arial" w:hAnsi="Arial" w:cs="Arial"/>
                <w:sz w:val="20"/>
                <w:szCs w:val="20"/>
              </w:rPr>
            </w:pPr>
            <w:proofErr w:type="spellStart"/>
            <w:r w:rsidRPr="00994EED">
              <w:rPr>
                <w:rFonts w:ascii="Arial" w:hAnsi="Arial" w:cs="Arial"/>
                <w:sz w:val="20"/>
                <w:szCs w:val="20"/>
              </w:rPr>
              <w:t>Poslušanje</w:t>
            </w:r>
            <w:proofErr w:type="spellEnd"/>
            <w:r w:rsidRPr="00994EED">
              <w:rPr>
                <w:rFonts w:ascii="Arial" w:hAnsi="Arial" w:cs="Arial"/>
                <w:sz w:val="20"/>
                <w:szCs w:val="20"/>
              </w:rPr>
              <w:t xml:space="preserve">: </w:t>
            </w:r>
            <w:proofErr w:type="spellStart"/>
            <w:r w:rsidRPr="00994EED">
              <w:rPr>
                <w:rFonts w:ascii="Arial" w:hAnsi="Arial" w:cs="Arial"/>
                <w:sz w:val="20"/>
                <w:szCs w:val="20"/>
              </w:rPr>
              <w:t>Izgubljena</w:t>
            </w:r>
            <w:proofErr w:type="spellEnd"/>
            <w:r w:rsidRPr="00994EED">
              <w:rPr>
                <w:rFonts w:ascii="Arial" w:hAnsi="Arial" w:cs="Arial"/>
                <w:sz w:val="20"/>
                <w:szCs w:val="20"/>
              </w:rPr>
              <w:t xml:space="preserve"> </w:t>
            </w:r>
            <w:proofErr w:type="spellStart"/>
            <w:r w:rsidRPr="00994EED">
              <w:rPr>
                <w:rFonts w:ascii="Arial" w:hAnsi="Arial" w:cs="Arial"/>
                <w:sz w:val="20"/>
                <w:szCs w:val="20"/>
              </w:rPr>
              <w:t>deklica</w:t>
            </w:r>
            <w:proofErr w:type="spellEnd"/>
            <w:r w:rsidRPr="00994EED">
              <w:rPr>
                <w:rFonts w:ascii="Arial" w:hAnsi="Arial" w:cs="Arial"/>
                <w:sz w:val="20"/>
                <w:szCs w:val="20"/>
              </w:rPr>
              <w:t xml:space="preserve"> – SDZ 1/66</w:t>
            </w:r>
          </w:p>
          <w:p w:rsidR="002F16E1" w:rsidRPr="00994EED" w:rsidRDefault="002F16E1" w:rsidP="00474FFC">
            <w:pPr>
              <w:ind w:left="202" w:hanging="284"/>
              <w:rPr>
                <w:rFonts w:ascii="Arial" w:hAnsi="Arial" w:cs="Arial"/>
                <w:sz w:val="20"/>
                <w:szCs w:val="20"/>
              </w:rPr>
            </w:pPr>
          </w:p>
          <w:p w:rsidR="002F16E1" w:rsidRPr="00994EED" w:rsidRDefault="002F16E1" w:rsidP="00474FFC">
            <w:pPr>
              <w:ind w:left="202" w:hanging="284"/>
              <w:rPr>
                <w:rFonts w:ascii="Arial" w:hAnsi="Arial" w:cs="Arial"/>
                <w:sz w:val="20"/>
                <w:szCs w:val="20"/>
              </w:rPr>
            </w:pPr>
          </w:p>
          <w:p w:rsidR="002F16E1" w:rsidRPr="00994EED" w:rsidRDefault="002F16E1" w:rsidP="00474FFC">
            <w:pPr>
              <w:ind w:left="202" w:hanging="284"/>
              <w:rPr>
                <w:rFonts w:ascii="Arial" w:hAnsi="Arial" w:cs="Arial"/>
                <w:sz w:val="20"/>
                <w:szCs w:val="20"/>
              </w:rPr>
            </w:pPr>
          </w:p>
          <w:p w:rsidR="002F16E1" w:rsidRPr="00994EED" w:rsidRDefault="002F16E1" w:rsidP="00474FFC">
            <w:pPr>
              <w:tabs>
                <w:tab w:val="left" w:pos="145"/>
              </w:tabs>
              <w:ind w:left="202" w:hanging="284"/>
              <w:rPr>
                <w:rFonts w:ascii="Arial" w:hAnsi="Arial" w:cs="Arial"/>
                <w:sz w:val="20"/>
                <w:szCs w:val="20"/>
              </w:rPr>
            </w:pPr>
          </w:p>
          <w:p w:rsidR="002F16E1" w:rsidRPr="00994EED" w:rsidRDefault="002F16E1" w:rsidP="007B2DB6">
            <w:pPr>
              <w:numPr>
                <w:ilvl w:val="0"/>
                <w:numId w:val="108"/>
              </w:numPr>
              <w:tabs>
                <w:tab w:val="left" w:pos="-575"/>
              </w:tabs>
              <w:suppressAutoHyphens/>
              <w:autoSpaceDN w:val="0"/>
              <w:ind w:left="202" w:hanging="284"/>
              <w:textAlignment w:val="baseline"/>
              <w:rPr>
                <w:rFonts w:ascii="Arial" w:hAnsi="Arial" w:cs="Arial"/>
                <w:sz w:val="20"/>
                <w:szCs w:val="20"/>
              </w:rPr>
            </w:pPr>
            <w:proofErr w:type="spellStart"/>
            <w:r w:rsidRPr="00994EED">
              <w:rPr>
                <w:rFonts w:ascii="Arial" w:hAnsi="Arial" w:cs="Arial"/>
                <w:sz w:val="20"/>
                <w:szCs w:val="20"/>
              </w:rPr>
              <w:t>Bratov</w:t>
            </w:r>
            <w:proofErr w:type="spellEnd"/>
            <w:r w:rsidRPr="00994EED">
              <w:rPr>
                <w:rFonts w:ascii="Arial" w:hAnsi="Arial" w:cs="Arial"/>
                <w:sz w:val="20"/>
                <w:szCs w:val="20"/>
              </w:rPr>
              <w:t xml:space="preserve"> </w:t>
            </w:r>
            <w:proofErr w:type="spellStart"/>
            <w:r w:rsidRPr="00994EED">
              <w:rPr>
                <w:rFonts w:ascii="Arial" w:hAnsi="Arial" w:cs="Arial"/>
                <w:sz w:val="20"/>
                <w:szCs w:val="20"/>
              </w:rPr>
              <w:t>rojstni</w:t>
            </w:r>
            <w:proofErr w:type="spellEnd"/>
            <w:r w:rsidRPr="00994EED">
              <w:rPr>
                <w:rFonts w:ascii="Arial" w:hAnsi="Arial" w:cs="Arial"/>
                <w:sz w:val="20"/>
                <w:szCs w:val="20"/>
              </w:rPr>
              <w:t xml:space="preserve"> dan – U/37, SDZ 1/64  </w:t>
            </w:r>
          </w:p>
          <w:p w:rsidR="002F16E1" w:rsidRPr="00994EED" w:rsidRDefault="002F16E1" w:rsidP="007B2DB6">
            <w:pPr>
              <w:numPr>
                <w:ilvl w:val="0"/>
                <w:numId w:val="108"/>
              </w:numPr>
              <w:tabs>
                <w:tab w:val="left" w:pos="-575"/>
                <w:tab w:val="left" w:pos="-435"/>
              </w:tabs>
              <w:suppressAutoHyphens/>
              <w:autoSpaceDN w:val="0"/>
              <w:ind w:left="202" w:hanging="284"/>
              <w:textAlignment w:val="baseline"/>
              <w:rPr>
                <w:rFonts w:ascii="Arial" w:hAnsi="Arial" w:cs="Arial"/>
                <w:sz w:val="20"/>
                <w:szCs w:val="20"/>
                <w:lang w:val="it-IT"/>
              </w:rPr>
            </w:pPr>
            <w:proofErr w:type="spellStart"/>
            <w:r w:rsidRPr="00994EED">
              <w:rPr>
                <w:rFonts w:ascii="Arial" w:hAnsi="Arial" w:cs="Arial"/>
                <w:sz w:val="20"/>
                <w:szCs w:val="20"/>
                <w:lang w:val="it-IT"/>
              </w:rPr>
              <w:t>Sestrični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obisku</w:t>
            </w:r>
            <w:proofErr w:type="spellEnd"/>
            <w:r w:rsidRPr="00994EED">
              <w:rPr>
                <w:rFonts w:ascii="Arial" w:hAnsi="Arial" w:cs="Arial"/>
                <w:sz w:val="20"/>
                <w:szCs w:val="20"/>
                <w:lang w:val="it-IT"/>
              </w:rPr>
              <w:t xml:space="preserve"> – U/38, SDZ 1/70, 71</w:t>
            </w:r>
          </w:p>
          <w:p w:rsidR="002F16E1" w:rsidRPr="00994EED" w:rsidRDefault="002F16E1" w:rsidP="007B2DB6">
            <w:pPr>
              <w:numPr>
                <w:ilvl w:val="0"/>
                <w:numId w:val="108"/>
              </w:numPr>
              <w:tabs>
                <w:tab w:val="left" w:pos="-575"/>
              </w:tabs>
              <w:suppressAutoHyphens/>
              <w:autoSpaceDN w:val="0"/>
              <w:ind w:left="202" w:hanging="284"/>
              <w:textAlignment w:val="baseline"/>
              <w:rPr>
                <w:rFonts w:ascii="Arial" w:hAnsi="Arial" w:cs="Arial"/>
                <w:sz w:val="20"/>
                <w:szCs w:val="20"/>
              </w:rPr>
            </w:pPr>
            <w:r w:rsidRPr="00994EED">
              <w:rPr>
                <w:rFonts w:ascii="Arial" w:hAnsi="Arial" w:cs="Arial"/>
                <w:sz w:val="20"/>
                <w:szCs w:val="20"/>
              </w:rPr>
              <w:t xml:space="preserve">S </w:t>
            </w:r>
            <w:proofErr w:type="spellStart"/>
            <w:r w:rsidRPr="00994EED">
              <w:rPr>
                <w:rFonts w:ascii="Arial" w:hAnsi="Arial" w:cs="Arial"/>
                <w:sz w:val="20"/>
                <w:szCs w:val="20"/>
              </w:rPr>
              <w:t>sosedom</w:t>
            </w:r>
            <w:proofErr w:type="spellEnd"/>
            <w:r w:rsidRPr="00994EED">
              <w:rPr>
                <w:rFonts w:ascii="Arial" w:hAnsi="Arial" w:cs="Arial"/>
                <w:sz w:val="20"/>
                <w:szCs w:val="20"/>
              </w:rPr>
              <w:t xml:space="preserve"> </w:t>
            </w:r>
            <w:proofErr w:type="spellStart"/>
            <w:r w:rsidRPr="00994EED">
              <w:rPr>
                <w:rFonts w:ascii="Arial" w:hAnsi="Arial" w:cs="Arial"/>
                <w:sz w:val="20"/>
                <w:szCs w:val="20"/>
              </w:rPr>
              <w:t>na</w:t>
            </w:r>
            <w:proofErr w:type="spellEnd"/>
            <w:r w:rsidRPr="00994EED">
              <w:rPr>
                <w:rFonts w:ascii="Arial" w:hAnsi="Arial" w:cs="Arial"/>
                <w:sz w:val="20"/>
                <w:szCs w:val="20"/>
              </w:rPr>
              <w:t xml:space="preserve"> </w:t>
            </w:r>
            <w:proofErr w:type="spellStart"/>
            <w:r w:rsidRPr="00994EED">
              <w:rPr>
                <w:rFonts w:ascii="Arial" w:hAnsi="Arial" w:cs="Arial"/>
                <w:sz w:val="20"/>
                <w:szCs w:val="20"/>
              </w:rPr>
              <w:t>sprehod</w:t>
            </w:r>
            <w:proofErr w:type="spellEnd"/>
            <w:r w:rsidRPr="00994EED">
              <w:rPr>
                <w:rFonts w:ascii="Arial" w:hAnsi="Arial" w:cs="Arial"/>
                <w:sz w:val="20"/>
                <w:szCs w:val="20"/>
              </w:rPr>
              <w:t xml:space="preserve"> – U/38, SDZ 1/72, 73</w:t>
            </w:r>
          </w:p>
          <w:p w:rsidR="002F16E1" w:rsidRPr="00994EED" w:rsidRDefault="002F16E1" w:rsidP="00474FFC">
            <w:pPr>
              <w:ind w:left="202" w:hanging="284"/>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Učim</w:t>
            </w:r>
            <w:proofErr w:type="spellEnd"/>
            <w:r w:rsidRPr="00994EED">
              <w:rPr>
                <w:rFonts w:ascii="Arial" w:hAnsi="Arial" w:cs="Arial"/>
                <w:sz w:val="20"/>
                <w:szCs w:val="20"/>
              </w:rPr>
              <w:t xml:space="preserve"> se </w:t>
            </w:r>
            <w:proofErr w:type="spellStart"/>
            <w:r w:rsidRPr="00994EED">
              <w:rPr>
                <w:rFonts w:ascii="Arial" w:hAnsi="Arial" w:cs="Arial"/>
                <w:sz w:val="20"/>
                <w:szCs w:val="20"/>
              </w:rPr>
              <w:t>učiti</w:t>
            </w:r>
            <w:proofErr w:type="spellEnd"/>
            <w:r w:rsidRPr="00994EED">
              <w:rPr>
                <w:rFonts w:ascii="Arial" w:hAnsi="Arial" w:cs="Arial"/>
                <w:sz w:val="20"/>
                <w:szCs w:val="20"/>
              </w:rPr>
              <w:t xml:space="preserve"> – SDZ 1/74</w:t>
            </w:r>
          </w:p>
          <w:p w:rsidR="002F16E1" w:rsidRPr="00994EED" w:rsidRDefault="002F16E1" w:rsidP="00474FFC">
            <w:pPr>
              <w:ind w:left="202" w:hanging="284"/>
              <w:rPr>
                <w:rFonts w:ascii="Arial" w:hAnsi="Arial" w:cs="Arial"/>
                <w:sz w:val="20"/>
                <w:szCs w:val="20"/>
              </w:rPr>
            </w:pPr>
          </w:p>
          <w:p w:rsidR="002F16E1" w:rsidRPr="00994EED" w:rsidRDefault="002F16E1" w:rsidP="00474FFC">
            <w:pPr>
              <w:ind w:left="202" w:hanging="284"/>
              <w:rPr>
                <w:rFonts w:ascii="Arial" w:hAnsi="Arial" w:cs="Arial"/>
                <w:sz w:val="20"/>
                <w:szCs w:val="20"/>
              </w:rPr>
            </w:pPr>
          </w:p>
          <w:p w:rsidR="002F16E1" w:rsidRPr="00994EED" w:rsidRDefault="002F16E1" w:rsidP="007B2DB6">
            <w:pPr>
              <w:numPr>
                <w:ilvl w:val="0"/>
                <w:numId w:val="108"/>
              </w:numPr>
              <w:tabs>
                <w:tab w:val="left" w:pos="-575"/>
              </w:tabs>
              <w:suppressAutoHyphens/>
              <w:autoSpaceDN w:val="0"/>
              <w:ind w:left="202" w:hanging="284"/>
              <w:textAlignment w:val="baseline"/>
              <w:rPr>
                <w:rFonts w:ascii="Arial" w:hAnsi="Arial" w:cs="Arial"/>
                <w:sz w:val="20"/>
                <w:szCs w:val="20"/>
              </w:rPr>
            </w:pPr>
            <w:proofErr w:type="spellStart"/>
            <w:r w:rsidRPr="00994EED">
              <w:rPr>
                <w:rFonts w:ascii="Arial" w:hAnsi="Arial" w:cs="Arial"/>
                <w:sz w:val="20"/>
                <w:szCs w:val="20"/>
              </w:rPr>
              <w:t>Včeraj</w:t>
            </w:r>
            <w:proofErr w:type="spellEnd"/>
            <w:r w:rsidRPr="00994EED">
              <w:rPr>
                <w:rFonts w:ascii="Arial" w:hAnsi="Arial" w:cs="Arial"/>
                <w:sz w:val="20"/>
                <w:szCs w:val="20"/>
              </w:rPr>
              <w:t xml:space="preserve">, </w:t>
            </w:r>
            <w:proofErr w:type="spellStart"/>
            <w:r w:rsidRPr="00994EED">
              <w:rPr>
                <w:rFonts w:ascii="Arial" w:hAnsi="Arial" w:cs="Arial"/>
                <w:sz w:val="20"/>
                <w:szCs w:val="20"/>
              </w:rPr>
              <w:t>danes</w:t>
            </w:r>
            <w:proofErr w:type="spellEnd"/>
            <w:r w:rsidRPr="00994EED">
              <w:rPr>
                <w:rFonts w:ascii="Arial" w:hAnsi="Arial" w:cs="Arial"/>
                <w:sz w:val="20"/>
                <w:szCs w:val="20"/>
              </w:rPr>
              <w:t xml:space="preserve">, </w:t>
            </w:r>
            <w:proofErr w:type="spellStart"/>
            <w:r w:rsidRPr="00994EED">
              <w:rPr>
                <w:rFonts w:ascii="Arial" w:hAnsi="Arial" w:cs="Arial"/>
                <w:sz w:val="20"/>
                <w:szCs w:val="20"/>
              </w:rPr>
              <w:t>jutri</w:t>
            </w:r>
            <w:proofErr w:type="spellEnd"/>
            <w:r w:rsidRPr="00994EED">
              <w:rPr>
                <w:rFonts w:ascii="Arial" w:hAnsi="Arial" w:cs="Arial"/>
                <w:sz w:val="20"/>
                <w:szCs w:val="20"/>
              </w:rPr>
              <w:t xml:space="preserve"> – U/37, SDZ 1/65</w:t>
            </w:r>
          </w:p>
          <w:p w:rsidR="002F16E1" w:rsidRDefault="002F16E1" w:rsidP="007B2DB6">
            <w:pPr>
              <w:numPr>
                <w:ilvl w:val="0"/>
                <w:numId w:val="108"/>
              </w:numPr>
              <w:tabs>
                <w:tab w:val="left" w:pos="-575"/>
              </w:tabs>
              <w:suppressAutoHyphens/>
              <w:autoSpaceDN w:val="0"/>
              <w:ind w:left="202" w:hanging="284"/>
              <w:textAlignment w:val="baseline"/>
              <w:rPr>
                <w:rFonts w:ascii="Arial" w:hAnsi="Arial" w:cs="Arial"/>
                <w:sz w:val="20"/>
                <w:szCs w:val="20"/>
              </w:rPr>
            </w:pPr>
            <w:proofErr w:type="spellStart"/>
            <w:r w:rsidRPr="00994EED">
              <w:rPr>
                <w:rFonts w:ascii="Arial" w:hAnsi="Arial" w:cs="Arial"/>
                <w:sz w:val="20"/>
                <w:szCs w:val="20"/>
              </w:rPr>
              <w:t>Spoznali</w:t>
            </w:r>
            <w:proofErr w:type="spellEnd"/>
            <w:r w:rsidRPr="00994EED">
              <w:rPr>
                <w:rFonts w:ascii="Arial" w:hAnsi="Arial" w:cs="Arial"/>
                <w:sz w:val="20"/>
                <w:szCs w:val="20"/>
              </w:rPr>
              <w:t xml:space="preserve"> </w:t>
            </w:r>
            <w:proofErr w:type="spellStart"/>
            <w:r w:rsidRPr="00994EED">
              <w:rPr>
                <w:rFonts w:ascii="Arial" w:hAnsi="Arial" w:cs="Arial"/>
                <w:sz w:val="20"/>
                <w:szCs w:val="20"/>
              </w:rPr>
              <w:t>smo</w:t>
            </w:r>
            <w:proofErr w:type="spellEnd"/>
            <w:r w:rsidRPr="00994EED">
              <w:rPr>
                <w:rFonts w:ascii="Arial" w:hAnsi="Arial" w:cs="Arial"/>
                <w:sz w:val="20"/>
                <w:szCs w:val="20"/>
              </w:rPr>
              <w:t xml:space="preserve"> – U/40, SDZ 1/75</w:t>
            </w:r>
          </w:p>
          <w:p w:rsidR="001F0435" w:rsidRDefault="001F0435" w:rsidP="001F0435">
            <w:pPr>
              <w:tabs>
                <w:tab w:val="left" w:pos="-575"/>
              </w:tabs>
              <w:suppressAutoHyphens/>
              <w:autoSpaceDN w:val="0"/>
              <w:textAlignment w:val="baseline"/>
              <w:rPr>
                <w:rFonts w:ascii="Arial" w:hAnsi="Arial" w:cs="Arial"/>
                <w:sz w:val="20"/>
                <w:szCs w:val="20"/>
              </w:rPr>
            </w:pPr>
          </w:p>
          <w:p w:rsidR="001F0435" w:rsidRPr="001F0435" w:rsidRDefault="001F0435" w:rsidP="001F0435">
            <w:pPr>
              <w:numPr>
                <w:ilvl w:val="0"/>
                <w:numId w:val="108"/>
              </w:numPr>
              <w:tabs>
                <w:tab w:val="left" w:pos="-575"/>
              </w:tabs>
              <w:suppressAutoHyphens/>
              <w:autoSpaceDN w:val="0"/>
              <w:ind w:left="202" w:hanging="284"/>
              <w:textAlignment w:val="baseline"/>
              <w:rPr>
                <w:rFonts w:ascii="Arial" w:hAnsi="Arial" w:cs="Arial"/>
                <w:sz w:val="20"/>
                <w:szCs w:val="20"/>
              </w:rPr>
            </w:pPr>
            <w:proofErr w:type="spellStart"/>
            <w:r w:rsidRPr="001F0435">
              <w:rPr>
                <w:rFonts w:ascii="Arial" w:hAnsi="Arial" w:cs="Arial"/>
                <w:sz w:val="20"/>
                <w:szCs w:val="20"/>
              </w:rPr>
              <w:t>Spletni</w:t>
            </w:r>
            <w:proofErr w:type="spellEnd"/>
            <w:r w:rsidRPr="001F0435">
              <w:rPr>
                <w:rFonts w:ascii="Arial" w:hAnsi="Arial" w:cs="Arial"/>
                <w:sz w:val="20"/>
                <w:szCs w:val="20"/>
              </w:rPr>
              <w:t xml:space="preserve"> </w:t>
            </w:r>
            <w:proofErr w:type="spellStart"/>
            <w:r w:rsidRPr="001F0435">
              <w:rPr>
                <w:rFonts w:ascii="Arial" w:hAnsi="Arial" w:cs="Arial"/>
                <w:sz w:val="20"/>
                <w:szCs w:val="20"/>
              </w:rPr>
              <w:t>kviz</w:t>
            </w:r>
            <w:proofErr w:type="spellEnd"/>
          </w:p>
          <w:p w:rsidR="001F0435" w:rsidRPr="00994EED" w:rsidRDefault="001F0435" w:rsidP="007B2DB6">
            <w:pPr>
              <w:numPr>
                <w:ilvl w:val="0"/>
                <w:numId w:val="108"/>
              </w:numPr>
              <w:tabs>
                <w:tab w:val="left" w:pos="-575"/>
              </w:tabs>
              <w:suppressAutoHyphens/>
              <w:autoSpaceDN w:val="0"/>
              <w:ind w:left="202" w:hanging="284"/>
              <w:textAlignment w:val="baseline"/>
              <w:rPr>
                <w:rFonts w:ascii="Arial" w:hAnsi="Arial" w:cs="Arial"/>
                <w:sz w:val="20"/>
                <w:szCs w:val="20"/>
              </w:rPr>
            </w:pPr>
            <w:r w:rsidRPr="00994EED">
              <w:rPr>
                <w:rFonts w:ascii="Arial" w:hAnsi="Arial" w:cs="Arial"/>
                <w:sz w:val="20"/>
                <w:szCs w:val="20"/>
              </w:rPr>
              <w:t>Narek</w:t>
            </w:r>
          </w:p>
          <w:p w:rsidR="002F16E1" w:rsidRPr="001F0435" w:rsidRDefault="002F16E1" w:rsidP="007B2DB6">
            <w:pPr>
              <w:numPr>
                <w:ilvl w:val="0"/>
                <w:numId w:val="108"/>
              </w:numPr>
              <w:tabs>
                <w:tab w:val="left" w:pos="-575"/>
              </w:tabs>
              <w:suppressAutoHyphens/>
              <w:autoSpaceDN w:val="0"/>
              <w:ind w:left="202" w:hanging="284"/>
              <w:textAlignment w:val="baseline"/>
              <w:rPr>
                <w:rFonts w:ascii="Arial" w:hAnsi="Arial" w:cs="Arial"/>
              </w:rPr>
            </w:pPr>
            <w:proofErr w:type="spellStart"/>
            <w:r w:rsidRPr="00994EED">
              <w:rPr>
                <w:rFonts w:ascii="Arial" w:hAnsi="Arial" w:cs="Arial"/>
                <w:color w:val="000000"/>
                <w:sz w:val="20"/>
                <w:szCs w:val="20"/>
              </w:rPr>
              <w:t>Preverim</w:t>
            </w:r>
            <w:proofErr w:type="spellEnd"/>
            <w:r w:rsidRPr="00994EED">
              <w:rPr>
                <w:rFonts w:ascii="Arial" w:hAnsi="Arial" w:cs="Arial"/>
                <w:color w:val="000000"/>
                <w:sz w:val="20"/>
                <w:szCs w:val="20"/>
              </w:rPr>
              <w:t xml:space="preserve"> </w:t>
            </w:r>
            <w:proofErr w:type="spellStart"/>
            <w:r w:rsidRPr="00994EED">
              <w:rPr>
                <w:rFonts w:ascii="Arial" w:hAnsi="Arial" w:cs="Arial"/>
                <w:color w:val="000000"/>
                <w:sz w:val="20"/>
                <w:szCs w:val="20"/>
              </w:rPr>
              <w:t>svoje</w:t>
            </w:r>
            <w:proofErr w:type="spellEnd"/>
            <w:r w:rsidRPr="00994EED">
              <w:rPr>
                <w:rFonts w:ascii="Arial" w:hAnsi="Arial" w:cs="Arial"/>
                <w:color w:val="000000"/>
                <w:sz w:val="20"/>
                <w:szCs w:val="20"/>
              </w:rPr>
              <w:t xml:space="preserve"> </w:t>
            </w:r>
            <w:proofErr w:type="spellStart"/>
            <w:r w:rsidRPr="00994EED">
              <w:rPr>
                <w:rFonts w:ascii="Arial" w:hAnsi="Arial" w:cs="Arial"/>
                <w:color w:val="000000"/>
                <w:sz w:val="20"/>
                <w:szCs w:val="20"/>
              </w:rPr>
              <w:t>znanje</w:t>
            </w:r>
            <w:proofErr w:type="spellEnd"/>
            <w:r w:rsidRPr="00994EED">
              <w:rPr>
                <w:rFonts w:ascii="Arial" w:hAnsi="Arial" w:cs="Arial"/>
                <w:color w:val="000000"/>
                <w:sz w:val="20"/>
                <w:szCs w:val="20"/>
              </w:rPr>
              <w:t xml:space="preserve"> </w:t>
            </w:r>
            <w:r w:rsidRPr="00994EED">
              <w:rPr>
                <w:rFonts w:ascii="Arial" w:hAnsi="Arial" w:cs="Arial"/>
                <w:sz w:val="20"/>
                <w:szCs w:val="20"/>
              </w:rPr>
              <w:t>–</w:t>
            </w:r>
            <w:r w:rsidRPr="00994EED">
              <w:rPr>
                <w:rFonts w:ascii="Arial" w:hAnsi="Arial" w:cs="Arial"/>
                <w:color w:val="000000"/>
                <w:sz w:val="20"/>
                <w:szCs w:val="20"/>
              </w:rPr>
              <w:t xml:space="preserve"> SDZ 1/76</w:t>
            </w:r>
          </w:p>
          <w:p w:rsidR="002F16E1" w:rsidRPr="00994EED" w:rsidRDefault="002F16E1" w:rsidP="007B2DB6">
            <w:pPr>
              <w:numPr>
                <w:ilvl w:val="0"/>
                <w:numId w:val="108"/>
              </w:numPr>
              <w:tabs>
                <w:tab w:val="left" w:pos="145"/>
              </w:tabs>
              <w:suppressAutoHyphens/>
              <w:autoSpaceDN w:val="0"/>
              <w:ind w:left="202" w:hanging="284"/>
              <w:textAlignment w:val="baseline"/>
              <w:rPr>
                <w:rFonts w:ascii="Arial" w:hAnsi="Arial" w:cs="Arial"/>
              </w:rPr>
            </w:pPr>
            <w:proofErr w:type="spellStart"/>
            <w:r w:rsidRPr="00994EED">
              <w:rPr>
                <w:rFonts w:ascii="Arial" w:hAnsi="Arial" w:cs="Arial"/>
                <w:sz w:val="20"/>
                <w:szCs w:val="20"/>
              </w:rPr>
              <w:t>Pravljica</w:t>
            </w:r>
            <w:proofErr w:type="spellEnd"/>
            <w:r w:rsidRPr="00994EED">
              <w:rPr>
                <w:rFonts w:ascii="Arial" w:hAnsi="Arial" w:cs="Arial"/>
                <w:sz w:val="20"/>
                <w:szCs w:val="20"/>
              </w:rPr>
              <w:t xml:space="preserve">: </w:t>
            </w:r>
            <w:proofErr w:type="spellStart"/>
            <w:r w:rsidRPr="00994EED">
              <w:rPr>
                <w:rFonts w:ascii="Arial" w:hAnsi="Arial" w:cs="Arial"/>
                <w:sz w:val="20"/>
                <w:szCs w:val="20"/>
              </w:rPr>
              <w:t>Kraljična</w:t>
            </w:r>
            <w:proofErr w:type="spellEnd"/>
            <w:r w:rsidRPr="00994EED">
              <w:rPr>
                <w:rFonts w:ascii="Arial" w:hAnsi="Arial" w:cs="Arial"/>
                <w:sz w:val="20"/>
                <w:szCs w:val="20"/>
              </w:rPr>
              <w:t xml:space="preserve"> </w:t>
            </w:r>
            <w:proofErr w:type="spellStart"/>
            <w:r w:rsidRPr="00994EED">
              <w:rPr>
                <w:rFonts w:ascii="Arial" w:hAnsi="Arial" w:cs="Arial"/>
                <w:sz w:val="20"/>
                <w:szCs w:val="20"/>
              </w:rPr>
              <w:t>na</w:t>
            </w:r>
            <w:proofErr w:type="spellEnd"/>
            <w:r w:rsidRPr="00994EED">
              <w:rPr>
                <w:rFonts w:ascii="Arial" w:hAnsi="Arial" w:cs="Arial"/>
                <w:sz w:val="20"/>
                <w:szCs w:val="20"/>
              </w:rPr>
              <w:t xml:space="preserve"> </w:t>
            </w:r>
            <w:proofErr w:type="spellStart"/>
            <w:r w:rsidRPr="00994EED">
              <w:rPr>
                <w:rFonts w:ascii="Arial" w:hAnsi="Arial" w:cs="Arial"/>
                <w:sz w:val="20"/>
                <w:szCs w:val="20"/>
              </w:rPr>
              <w:t>zrnu</w:t>
            </w:r>
            <w:proofErr w:type="spellEnd"/>
            <w:r w:rsidRPr="00994EED">
              <w:rPr>
                <w:rFonts w:ascii="Arial" w:hAnsi="Arial" w:cs="Arial"/>
                <w:sz w:val="20"/>
                <w:szCs w:val="20"/>
              </w:rPr>
              <w:t xml:space="preserve"> </w:t>
            </w:r>
            <w:proofErr w:type="spellStart"/>
            <w:r w:rsidRPr="00994EED">
              <w:rPr>
                <w:rFonts w:ascii="Arial" w:hAnsi="Arial" w:cs="Arial"/>
                <w:sz w:val="20"/>
                <w:szCs w:val="20"/>
              </w:rPr>
              <w:t>graha</w:t>
            </w:r>
            <w:proofErr w:type="spellEnd"/>
            <w:r w:rsidRPr="00994EED">
              <w:rPr>
                <w:rFonts w:ascii="Arial" w:hAnsi="Arial" w:cs="Arial"/>
                <w:sz w:val="20"/>
                <w:szCs w:val="20"/>
              </w:rPr>
              <w:t xml:space="preserve"> – B/213</w:t>
            </w:r>
          </w:p>
          <w:p w:rsidR="002F16E1" w:rsidRPr="00994EED" w:rsidRDefault="002F16E1" w:rsidP="007B2DB6">
            <w:pPr>
              <w:numPr>
                <w:ilvl w:val="0"/>
                <w:numId w:val="108"/>
              </w:numPr>
              <w:tabs>
                <w:tab w:val="left" w:pos="145"/>
              </w:tabs>
              <w:suppressAutoHyphens/>
              <w:autoSpaceDN w:val="0"/>
              <w:ind w:left="202" w:hanging="284"/>
              <w:textAlignment w:val="baseline"/>
              <w:rPr>
                <w:rFonts w:ascii="Arial" w:hAnsi="Arial" w:cs="Arial"/>
                <w:sz w:val="20"/>
                <w:szCs w:val="20"/>
                <w:lang w:val="it-IT"/>
              </w:rPr>
            </w:pPr>
            <w:r w:rsidRPr="00994EED">
              <w:rPr>
                <w:rFonts w:ascii="Arial" w:hAnsi="Arial" w:cs="Arial"/>
                <w:sz w:val="20"/>
                <w:szCs w:val="20"/>
              </w:rPr>
              <w:t xml:space="preserve"> </w:t>
            </w:r>
            <w:proofErr w:type="spellStart"/>
            <w:r w:rsidRPr="00994EED">
              <w:rPr>
                <w:rFonts w:ascii="Arial" w:hAnsi="Arial" w:cs="Arial"/>
                <w:sz w:val="20"/>
                <w:szCs w:val="20"/>
                <w:lang w:val="it-IT"/>
              </w:rPr>
              <w:t>Pravljica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Zgodba</w:t>
            </w:r>
            <w:proofErr w:type="spellEnd"/>
            <w:r w:rsidRPr="00994EED">
              <w:rPr>
                <w:rFonts w:ascii="Arial" w:hAnsi="Arial" w:cs="Arial"/>
                <w:sz w:val="20"/>
                <w:szCs w:val="20"/>
                <w:lang w:val="it-IT"/>
              </w:rPr>
              <w:t xml:space="preserve"> o </w:t>
            </w:r>
            <w:proofErr w:type="spellStart"/>
            <w:r w:rsidRPr="00994EED">
              <w:rPr>
                <w:rFonts w:ascii="Arial" w:hAnsi="Arial" w:cs="Arial"/>
                <w:sz w:val="20"/>
                <w:szCs w:val="20"/>
                <w:lang w:val="it-IT"/>
              </w:rPr>
              <w:t>čisto</w:t>
            </w:r>
            <w:proofErr w:type="spellEnd"/>
            <w:r w:rsidRPr="00994EED">
              <w:rPr>
                <w:rFonts w:ascii="Arial" w:hAnsi="Arial" w:cs="Arial"/>
                <w:sz w:val="20"/>
                <w:szCs w:val="20"/>
                <w:lang w:val="it-IT"/>
              </w:rPr>
              <w:t xml:space="preserve"> pravi </w:t>
            </w:r>
            <w:proofErr w:type="spellStart"/>
            <w:r w:rsidRPr="00994EED">
              <w:rPr>
                <w:rFonts w:ascii="Arial" w:hAnsi="Arial" w:cs="Arial"/>
                <w:sz w:val="20"/>
                <w:szCs w:val="20"/>
                <w:lang w:val="it-IT"/>
              </w:rPr>
              <w:t>princeski</w:t>
            </w:r>
            <w:proofErr w:type="spellEnd"/>
            <w:r w:rsidRPr="00994EED">
              <w:rPr>
                <w:rFonts w:ascii="Arial" w:hAnsi="Arial" w:cs="Arial"/>
                <w:sz w:val="20"/>
                <w:szCs w:val="20"/>
                <w:lang w:val="it-IT"/>
              </w:rPr>
              <w:t xml:space="preserve"> – B/215</w:t>
            </w:r>
          </w:p>
          <w:p w:rsidR="002F16E1" w:rsidRPr="00994EED" w:rsidRDefault="002F16E1" w:rsidP="007B2DB6">
            <w:pPr>
              <w:pStyle w:val="Odstavekseznama"/>
              <w:numPr>
                <w:ilvl w:val="0"/>
                <w:numId w:val="108"/>
              </w:numPr>
              <w:suppressAutoHyphens/>
              <w:autoSpaceDN w:val="0"/>
              <w:ind w:left="202" w:hanging="284"/>
              <w:contextualSpacing w:val="0"/>
              <w:textAlignment w:val="baseline"/>
              <w:rPr>
                <w:rFonts w:ascii="Arial" w:hAnsi="Arial" w:cs="Arial"/>
                <w:sz w:val="20"/>
                <w:szCs w:val="20"/>
              </w:rPr>
            </w:pPr>
            <w:proofErr w:type="spellStart"/>
            <w:r w:rsidRPr="00994EED">
              <w:rPr>
                <w:rFonts w:ascii="Arial" w:hAnsi="Arial" w:cs="Arial"/>
                <w:sz w:val="20"/>
                <w:szCs w:val="20"/>
              </w:rPr>
              <w:t>Pravljica</w:t>
            </w:r>
            <w:proofErr w:type="spellEnd"/>
            <w:r w:rsidRPr="00994EED">
              <w:rPr>
                <w:rFonts w:ascii="Arial" w:hAnsi="Arial" w:cs="Arial"/>
                <w:sz w:val="20"/>
                <w:szCs w:val="20"/>
              </w:rPr>
              <w:t xml:space="preserve">: </w:t>
            </w:r>
            <w:proofErr w:type="spellStart"/>
            <w:r w:rsidRPr="00994EED">
              <w:rPr>
                <w:rFonts w:ascii="Arial" w:hAnsi="Arial" w:cs="Arial"/>
                <w:sz w:val="20"/>
                <w:szCs w:val="20"/>
              </w:rPr>
              <w:t>Guliver</w:t>
            </w:r>
            <w:proofErr w:type="spellEnd"/>
            <w:r w:rsidRPr="00994EED">
              <w:rPr>
                <w:rFonts w:ascii="Arial" w:hAnsi="Arial" w:cs="Arial"/>
                <w:sz w:val="20"/>
                <w:szCs w:val="20"/>
              </w:rPr>
              <w:t xml:space="preserve"> med </w:t>
            </w:r>
            <w:proofErr w:type="spellStart"/>
            <w:r w:rsidRPr="00994EED">
              <w:rPr>
                <w:rFonts w:ascii="Arial" w:hAnsi="Arial" w:cs="Arial"/>
                <w:sz w:val="20"/>
                <w:szCs w:val="20"/>
              </w:rPr>
              <w:t>pritlikavci</w:t>
            </w:r>
            <w:proofErr w:type="spellEnd"/>
            <w:r w:rsidRPr="00994EED">
              <w:rPr>
                <w:rFonts w:ascii="Arial" w:hAnsi="Arial" w:cs="Arial"/>
                <w:sz w:val="20"/>
                <w:szCs w:val="20"/>
              </w:rPr>
              <w:t xml:space="preserve"> – B/221</w:t>
            </w:r>
          </w:p>
          <w:p w:rsidR="002F16E1" w:rsidRPr="00994EED" w:rsidRDefault="002F16E1" w:rsidP="00474FFC">
            <w:pPr>
              <w:tabs>
                <w:tab w:val="left" w:pos="145"/>
              </w:tabs>
              <w:ind w:left="-82"/>
              <w:rPr>
                <w:rFonts w:ascii="Arial" w:hAnsi="Arial" w:cs="Arial"/>
                <w:sz w:val="20"/>
                <w:szCs w:val="20"/>
              </w:rPr>
            </w:pPr>
          </w:p>
          <w:p w:rsidR="002F16E1" w:rsidRPr="00994EED" w:rsidRDefault="002F16E1" w:rsidP="00474FFC">
            <w:pPr>
              <w:rPr>
                <w:rFonts w:ascii="Arial" w:hAnsi="Arial" w:cs="Arial"/>
                <w:sz w:val="20"/>
                <w:szCs w:val="20"/>
              </w:rPr>
            </w:pPr>
          </w:p>
          <w:p w:rsidR="002F16E1" w:rsidRPr="00994EED" w:rsidRDefault="002F16E1" w:rsidP="00474FFC">
            <w:pPr>
              <w:rPr>
                <w:rFonts w:ascii="Arial" w:hAnsi="Arial" w:cs="Arial"/>
                <w:sz w:val="20"/>
                <w:szCs w:val="20"/>
              </w:rPr>
            </w:pPr>
            <w:r w:rsidRPr="00994EED">
              <w:rPr>
                <w:rFonts w:ascii="Arial" w:hAnsi="Arial" w:cs="Arial"/>
                <w:sz w:val="20"/>
                <w:szCs w:val="20"/>
              </w:rPr>
              <w:t xml:space="preserve"> </w:t>
            </w:r>
          </w:p>
          <w:p w:rsidR="002F16E1" w:rsidRPr="00994EED" w:rsidRDefault="002F16E1" w:rsidP="00474FFC">
            <w:pPr>
              <w:rPr>
                <w:rFonts w:ascii="Arial" w:hAnsi="Arial" w:cs="Arial"/>
                <w:sz w:val="20"/>
                <w:szCs w:val="20"/>
              </w:rPr>
            </w:pPr>
          </w:p>
          <w:p w:rsidR="002F16E1" w:rsidRPr="00994EED" w:rsidRDefault="002F16E1" w:rsidP="007B2DB6">
            <w:pPr>
              <w:numPr>
                <w:ilvl w:val="0"/>
                <w:numId w:val="108"/>
              </w:numPr>
              <w:tabs>
                <w:tab w:val="left" w:pos="202"/>
              </w:tabs>
              <w:suppressAutoHyphens/>
              <w:autoSpaceDN w:val="0"/>
              <w:ind w:left="145" w:hanging="180"/>
              <w:textAlignment w:val="baseline"/>
              <w:rPr>
                <w:rFonts w:ascii="Arial" w:hAnsi="Arial" w:cs="Arial"/>
              </w:rPr>
            </w:pPr>
            <w:proofErr w:type="spellStart"/>
            <w:r w:rsidRPr="00994EED">
              <w:rPr>
                <w:rFonts w:ascii="Arial" w:hAnsi="Arial" w:cs="Arial"/>
                <w:sz w:val="20"/>
                <w:szCs w:val="20"/>
              </w:rPr>
              <w:t>Pesem</w:t>
            </w:r>
            <w:proofErr w:type="spellEnd"/>
            <w:r w:rsidRPr="00994EED">
              <w:rPr>
                <w:rFonts w:ascii="Arial" w:hAnsi="Arial" w:cs="Arial"/>
                <w:sz w:val="20"/>
                <w:szCs w:val="20"/>
              </w:rPr>
              <w:t xml:space="preserve">: </w:t>
            </w:r>
            <w:proofErr w:type="spellStart"/>
            <w:r w:rsidRPr="00994EED">
              <w:rPr>
                <w:rFonts w:ascii="Arial" w:hAnsi="Arial" w:cs="Arial"/>
                <w:sz w:val="20"/>
                <w:szCs w:val="20"/>
              </w:rPr>
              <w:t>Ljubezenska</w:t>
            </w:r>
            <w:proofErr w:type="spellEnd"/>
            <w:r w:rsidRPr="00994EED">
              <w:rPr>
                <w:rFonts w:ascii="Arial" w:hAnsi="Arial" w:cs="Arial"/>
                <w:sz w:val="20"/>
                <w:szCs w:val="20"/>
              </w:rPr>
              <w:t xml:space="preserve"> za </w:t>
            </w:r>
            <w:proofErr w:type="spellStart"/>
            <w:r w:rsidRPr="00994EED">
              <w:rPr>
                <w:rFonts w:ascii="Arial" w:hAnsi="Arial" w:cs="Arial"/>
                <w:sz w:val="20"/>
                <w:szCs w:val="20"/>
              </w:rPr>
              <w:t>dečke</w:t>
            </w:r>
            <w:proofErr w:type="spellEnd"/>
            <w:r w:rsidRPr="00994EED">
              <w:rPr>
                <w:rFonts w:ascii="Arial" w:hAnsi="Arial" w:cs="Arial"/>
                <w:sz w:val="20"/>
                <w:szCs w:val="20"/>
              </w:rPr>
              <w:t xml:space="preserve">; </w:t>
            </w:r>
            <w:proofErr w:type="spellStart"/>
            <w:r w:rsidRPr="00994EED">
              <w:rPr>
                <w:rFonts w:ascii="Arial" w:hAnsi="Arial" w:cs="Arial"/>
                <w:sz w:val="20"/>
                <w:szCs w:val="20"/>
              </w:rPr>
              <w:t>Ljubezenska</w:t>
            </w:r>
            <w:proofErr w:type="spellEnd"/>
            <w:r w:rsidRPr="00994EED">
              <w:rPr>
                <w:rFonts w:ascii="Arial" w:hAnsi="Arial" w:cs="Arial"/>
                <w:sz w:val="20"/>
                <w:szCs w:val="20"/>
              </w:rPr>
              <w:t xml:space="preserve"> za  </w:t>
            </w:r>
          </w:p>
          <w:p w:rsidR="002F16E1" w:rsidRPr="00994EED" w:rsidRDefault="002F16E1" w:rsidP="00474FFC">
            <w:pPr>
              <w:ind w:left="145"/>
              <w:rPr>
                <w:rFonts w:ascii="Arial" w:hAnsi="Arial" w:cs="Arial"/>
              </w:rPr>
            </w:pPr>
            <w:r w:rsidRPr="00994EED">
              <w:rPr>
                <w:rFonts w:ascii="Arial" w:hAnsi="Arial" w:cs="Arial"/>
                <w:sz w:val="20"/>
                <w:szCs w:val="20"/>
              </w:rPr>
              <w:t xml:space="preserve"> </w:t>
            </w:r>
            <w:proofErr w:type="spellStart"/>
            <w:r w:rsidRPr="00994EED">
              <w:rPr>
                <w:rFonts w:ascii="Arial" w:hAnsi="Arial" w:cs="Arial"/>
                <w:sz w:val="20"/>
                <w:szCs w:val="20"/>
              </w:rPr>
              <w:t>deklice</w:t>
            </w:r>
            <w:proofErr w:type="spellEnd"/>
            <w:r w:rsidRPr="00994EED">
              <w:rPr>
                <w:rFonts w:ascii="Arial" w:hAnsi="Arial" w:cs="Arial"/>
                <w:sz w:val="20"/>
                <w:szCs w:val="20"/>
              </w:rPr>
              <w:t xml:space="preserve"> – B/94, 95</w:t>
            </w:r>
          </w:p>
          <w:p w:rsidR="002F16E1" w:rsidRPr="00994EED" w:rsidRDefault="002F16E1" w:rsidP="00474FFC">
            <w:pPr>
              <w:tabs>
                <w:tab w:val="left" w:pos="285"/>
              </w:tabs>
              <w:rPr>
                <w:rFonts w:ascii="Arial" w:hAnsi="Arial" w:cs="Arial"/>
                <w:sz w:val="20"/>
                <w:szCs w:val="20"/>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rPr>
                <w:rFonts w:ascii="Arial" w:hAnsi="Arial" w:cs="Arial"/>
                <w:sz w:val="20"/>
                <w:szCs w:val="20"/>
                <w:lang w:val="it-IT"/>
              </w:rPr>
            </w:pPr>
          </w:p>
          <w:p w:rsidR="002F16E1" w:rsidRPr="00994EED" w:rsidRDefault="002F16E1" w:rsidP="00474FFC">
            <w:pPr>
              <w:rPr>
                <w:rFonts w:ascii="Arial" w:eastAsia="Calibri" w:hAnsi="Arial" w:cs="Arial"/>
                <w:sz w:val="20"/>
                <w:szCs w:val="20"/>
                <w:lang w:val="it-IT"/>
              </w:rPr>
            </w:pPr>
          </w:p>
          <w:p w:rsidR="002F16E1" w:rsidRPr="00994EED" w:rsidRDefault="002F16E1" w:rsidP="00474FFC">
            <w:pPr>
              <w:rPr>
                <w:rFonts w:ascii="Arial" w:eastAsia="Calibri" w:hAnsi="Arial" w:cs="Arial"/>
                <w:sz w:val="20"/>
                <w:szCs w:val="20"/>
                <w:lang w:val="it-IT"/>
              </w:rPr>
            </w:pPr>
          </w:p>
          <w:p w:rsidR="002F16E1" w:rsidRPr="00994EED" w:rsidRDefault="002F16E1" w:rsidP="00474FFC">
            <w:pPr>
              <w:rPr>
                <w:rFonts w:ascii="Arial" w:eastAsia="Calibri" w:hAnsi="Arial" w:cs="Arial"/>
                <w:sz w:val="20"/>
                <w:szCs w:val="20"/>
                <w:lang w:val="it-IT"/>
              </w:rPr>
            </w:pPr>
          </w:p>
          <w:p w:rsidR="002F16E1" w:rsidRPr="00994EED" w:rsidRDefault="002F16E1" w:rsidP="00474FFC">
            <w:pPr>
              <w:rPr>
                <w:rFonts w:ascii="Arial" w:eastAsia="Calibri" w:hAnsi="Arial" w:cs="Arial"/>
                <w:sz w:val="20"/>
                <w:szCs w:val="20"/>
                <w:lang w:val="it-IT"/>
              </w:rPr>
            </w:pPr>
          </w:p>
          <w:p w:rsidR="002F16E1" w:rsidRPr="00994EED" w:rsidRDefault="002F16E1" w:rsidP="00474FFC">
            <w:pPr>
              <w:rPr>
                <w:rFonts w:ascii="Arial" w:eastAsia="Calibri" w:hAnsi="Arial" w:cs="Arial"/>
                <w:sz w:val="20"/>
                <w:szCs w:val="20"/>
                <w:lang w:val="it-IT"/>
              </w:rPr>
            </w:pPr>
          </w:p>
          <w:p w:rsidR="002F16E1" w:rsidRPr="00994EED" w:rsidRDefault="002F16E1" w:rsidP="00474FFC">
            <w:pPr>
              <w:rPr>
                <w:rFonts w:ascii="Arial" w:eastAsia="Calibri" w:hAnsi="Arial" w:cs="Arial"/>
                <w:sz w:val="20"/>
                <w:szCs w:val="20"/>
                <w:lang w:val="it-IT"/>
              </w:rPr>
            </w:pPr>
          </w:p>
          <w:p w:rsidR="002F16E1" w:rsidRPr="00994EED" w:rsidRDefault="002F16E1" w:rsidP="00474FFC">
            <w:pPr>
              <w:rPr>
                <w:rFonts w:ascii="Arial" w:eastAsia="Calibri" w:hAnsi="Arial" w:cs="Arial"/>
                <w:sz w:val="20"/>
                <w:szCs w:val="20"/>
                <w:lang w:val="it-IT"/>
              </w:rPr>
            </w:pPr>
          </w:p>
          <w:p w:rsidR="002F16E1" w:rsidRPr="00994EED" w:rsidRDefault="002F16E1" w:rsidP="00474FFC">
            <w:pPr>
              <w:rPr>
                <w:rFonts w:ascii="Arial" w:eastAsia="Calibri" w:hAnsi="Arial" w:cs="Arial"/>
                <w:sz w:val="20"/>
                <w:szCs w:val="20"/>
                <w:lang w:val="it-IT"/>
              </w:rPr>
            </w:pPr>
          </w:p>
          <w:p w:rsidR="002F16E1" w:rsidRPr="00994EED" w:rsidRDefault="002F16E1" w:rsidP="00474FFC">
            <w:pPr>
              <w:rPr>
                <w:rFonts w:ascii="Arial" w:eastAsia="Calibri" w:hAnsi="Arial" w:cs="Arial"/>
                <w:sz w:val="20"/>
                <w:szCs w:val="20"/>
                <w:lang w:val="it-IT"/>
              </w:rPr>
            </w:pPr>
          </w:p>
          <w:p w:rsidR="002F16E1" w:rsidRPr="00994EED" w:rsidRDefault="002F16E1" w:rsidP="00474FFC">
            <w:pPr>
              <w:rPr>
                <w:rFonts w:ascii="Arial" w:eastAsia="Calibri" w:hAnsi="Arial" w:cs="Arial"/>
                <w:sz w:val="20"/>
                <w:szCs w:val="20"/>
                <w:lang w:val="it-IT"/>
              </w:rPr>
            </w:pPr>
          </w:p>
          <w:p w:rsidR="002F16E1" w:rsidRPr="00994EED" w:rsidRDefault="002F16E1" w:rsidP="00474FFC">
            <w:pPr>
              <w:rPr>
                <w:rFonts w:ascii="Arial" w:eastAsia="Calibri" w:hAnsi="Arial" w:cs="Arial"/>
                <w:sz w:val="20"/>
                <w:szCs w:val="20"/>
                <w:lang w:val="it-IT"/>
              </w:rPr>
            </w:pPr>
          </w:p>
          <w:p w:rsidR="002F16E1" w:rsidRPr="00994EED" w:rsidRDefault="002F16E1" w:rsidP="00474FFC">
            <w:pPr>
              <w:rPr>
                <w:rFonts w:ascii="Arial" w:eastAsia="Calibri" w:hAnsi="Arial" w:cs="Arial"/>
                <w:sz w:val="20"/>
                <w:szCs w:val="20"/>
                <w:lang w:val="it-IT"/>
              </w:rPr>
            </w:pPr>
          </w:p>
          <w:p w:rsidR="002F16E1" w:rsidRPr="00994EED" w:rsidRDefault="002F16E1" w:rsidP="00474FFC">
            <w:pPr>
              <w:rPr>
                <w:rFonts w:ascii="Arial" w:eastAsia="Calibri" w:hAnsi="Arial" w:cs="Arial"/>
                <w:sz w:val="20"/>
                <w:szCs w:val="20"/>
                <w:lang w:val="it-IT"/>
              </w:rPr>
            </w:pPr>
          </w:p>
          <w:p w:rsidR="002F16E1" w:rsidRPr="00994EED" w:rsidRDefault="002F16E1" w:rsidP="00474FFC">
            <w:pPr>
              <w:rPr>
                <w:rFonts w:ascii="Arial" w:eastAsia="Calibri" w:hAnsi="Arial" w:cs="Arial"/>
                <w:sz w:val="20"/>
                <w:szCs w:val="20"/>
                <w:lang w:val="it-IT"/>
              </w:rPr>
            </w:pPr>
          </w:p>
          <w:p w:rsidR="002F16E1" w:rsidRPr="00994EED" w:rsidRDefault="002F16E1" w:rsidP="00474FFC">
            <w:pPr>
              <w:rPr>
                <w:rFonts w:ascii="Arial" w:eastAsia="Calibri" w:hAnsi="Arial" w:cs="Arial"/>
                <w:sz w:val="20"/>
                <w:szCs w:val="20"/>
                <w:lang w:val="it-IT"/>
              </w:rPr>
            </w:pPr>
          </w:p>
          <w:p w:rsidR="002F16E1" w:rsidRPr="00994EED" w:rsidRDefault="002F16E1" w:rsidP="00474FFC">
            <w:pPr>
              <w:rPr>
                <w:rFonts w:ascii="Arial" w:eastAsia="Calibri" w:hAnsi="Arial" w:cs="Arial"/>
                <w:sz w:val="20"/>
                <w:szCs w:val="20"/>
                <w:lang w:val="it-IT"/>
              </w:rPr>
            </w:pPr>
          </w:p>
          <w:p w:rsidR="002F16E1" w:rsidRPr="00994EED" w:rsidRDefault="002F16E1" w:rsidP="00474FFC">
            <w:pPr>
              <w:rPr>
                <w:rFonts w:ascii="Arial" w:eastAsia="Calibri" w:hAnsi="Arial" w:cs="Arial"/>
                <w:sz w:val="20"/>
                <w:szCs w:val="20"/>
                <w:lang w:val="it-IT"/>
              </w:rPr>
            </w:pPr>
          </w:p>
          <w:p w:rsidR="002F16E1" w:rsidRPr="00994EED" w:rsidRDefault="002F16E1" w:rsidP="00474FFC">
            <w:pPr>
              <w:rPr>
                <w:rFonts w:ascii="Arial" w:eastAsia="Calibri" w:hAnsi="Arial" w:cs="Arial"/>
                <w:sz w:val="20"/>
                <w:szCs w:val="20"/>
                <w:lang w:val="it-IT"/>
              </w:rPr>
            </w:pPr>
          </w:p>
          <w:p w:rsidR="002F16E1" w:rsidRPr="00994EED" w:rsidRDefault="002F16E1" w:rsidP="00474FFC">
            <w:pPr>
              <w:rPr>
                <w:rFonts w:ascii="Arial" w:eastAsia="Calibri" w:hAnsi="Arial" w:cs="Arial"/>
                <w:sz w:val="20"/>
                <w:szCs w:val="20"/>
                <w:lang w:val="it-IT"/>
              </w:rPr>
            </w:pPr>
          </w:p>
          <w:p w:rsidR="002F16E1" w:rsidRPr="00994EED" w:rsidRDefault="002F16E1" w:rsidP="00474FFC">
            <w:pPr>
              <w:rPr>
                <w:rFonts w:ascii="Arial" w:eastAsia="Calibri" w:hAnsi="Arial" w:cs="Arial"/>
                <w:sz w:val="20"/>
                <w:szCs w:val="20"/>
                <w:lang w:val="it-IT"/>
              </w:rPr>
            </w:pPr>
          </w:p>
          <w:p w:rsidR="002F16E1" w:rsidRPr="00994EED" w:rsidRDefault="002F16E1" w:rsidP="00474FFC">
            <w:pPr>
              <w:rPr>
                <w:rFonts w:ascii="Arial" w:eastAsia="Calibri" w:hAnsi="Arial" w:cs="Arial"/>
                <w:sz w:val="20"/>
                <w:szCs w:val="20"/>
                <w:lang w:val="it-IT"/>
              </w:rPr>
            </w:pPr>
          </w:p>
          <w:p w:rsidR="002F16E1" w:rsidRPr="00994EED" w:rsidRDefault="002F16E1" w:rsidP="00474FFC">
            <w:pPr>
              <w:rPr>
                <w:rFonts w:ascii="Arial" w:eastAsia="Calibri" w:hAnsi="Arial" w:cs="Arial"/>
                <w:sz w:val="20"/>
                <w:szCs w:val="20"/>
                <w:lang w:val="it-IT"/>
              </w:rPr>
            </w:pPr>
          </w:p>
          <w:p w:rsidR="002F16E1" w:rsidRPr="00994EED" w:rsidRDefault="002F16E1" w:rsidP="00474FFC">
            <w:pPr>
              <w:rPr>
                <w:rFonts w:ascii="Arial" w:eastAsia="Calibri" w:hAnsi="Arial" w:cs="Arial"/>
                <w:sz w:val="20"/>
                <w:szCs w:val="20"/>
                <w:lang w:val="it-IT"/>
              </w:rPr>
            </w:pPr>
          </w:p>
          <w:p w:rsidR="002F16E1" w:rsidRPr="00994EED" w:rsidRDefault="002F16E1" w:rsidP="00474FFC">
            <w:pPr>
              <w:rPr>
                <w:rFonts w:ascii="Arial" w:eastAsia="Calibri" w:hAnsi="Arial" w:cs="Arial"/>
                <w:sz w:val="20"/>
                <w:szCs w:val="20"/>
                <w:lang w:val="it-IT"/>
              </w:rPr>
            </w:pPr>
          </w:p>
          <w:p w:rsidR="002F16E1" w:rsidRPr="00994EED" w:rsidRDefault="002F16E1" w:rsidP="00474FFC">
            <w:pPr>
              <w:rPr>
                <w:rFonts w:ascii="Arial" w:eastAsia="Calibri" w:hAnsi="Arial" w:cs="Arial"/>
                <w:sz w:val="20"/>
                <w:szCs w:val="20"/>
                <w:lang w:val="it-IT"/>
              </w:rPr>
            </w:pPr>
          </w:p>
          <w:p w:rsidR="002F16E1" w:rsidRPr="00994EED" w:rsidRDefault="002F16E1" w:rsidP="00474FFC">
            <w:pPr>
              <w:rPr>
                <w:rFonts w:ascii="Arial" w:eastAsia="Calibri" w:hAnsi="Arial" w:cs="Arial"/>
                <w:sz w:val="20"/>
                <w:szCs w:val="20"/>
                <w:lang w:val="it-IT"/>
              </w:rPr>
            </w:pPr>
          </w:p>
          <w:p w:rsidR="002F16E1" w:rsidRPr="00994EED" w:rsidRDefault="002F16E1" w:rsidP="00474FFC">
            <w:pPr>
              <w:rPr>
                <w:rFonts w:ascii="Arial" w:eastAsia="Calibri" w:hAnsi="Arial" w:cs="Arial"/>
                <w:sz w:val="20"/>
                <w:szCs w:val="20"/>
                <w:lang w:val="it-IT"/>
              </w:rPr>
            </w:pPr>
          </w:p>
          <w:p w:rsidR="002F16E1" w:rsidRPr="000B563D" w:rsidRDefault="000B563D" w:rsidP="00474FFC">
            <w:pPr>
              <w:rPr>
                <w:rFonts w:ascii="Arial" w:eastAsia="Calibri" w:hAnsi="Arial" w:cs="Arial"/>
                <w:sz w:val="20"/>
                <w:szCs w:val="20"/>
                <w:lang w:val="it-IT"/>
              </w:rPr>
            </w:pPr>
            <w:proofErr w:type="spellStart"/>
            <w:r w:rsidRPr="000B563D">
              <w:rPr>
                <w:rFonts w:ascii="Arial" w:hAnsi="Arial" w:cs="Arial"/>
                <w:sz w:val="20"/>
                <w:szCs w:val="20"/>
              </w:rPr>
              <w:t>Zapis</w:t>
            </w:r>
            <w:proofErr w:type="spellEnd"/>
            <w:r w:rsidRPr="000B563D">
              <w:rPr>
                <w:rFonts w:ascii="Arial" w:hAnsi="Arial" w:cs="Arial"/>
                <w:sz w:val="20"/>
                <w:szCs w:val="20"/>
              </w:rPr>
              <w:t xml:space="preserve"> </w:t>
            </w:r>
            <w:proofErr w:type="spellStart"/>
            <w:r w:rsidRPr="000B563D">
              <w:rPr>
                <w:rFonts w:ascii="Arial" w:hAnsi="Arial" w:cs="Arial"/>
                <w:sz w:val="20"/>
                <w:szCs w:val="20"/>
              </w:rPr>
              <w:t>besedila</w:t>
            </w:r>
            <w:proofErr w:type="spellEnd"/>
            <w:r w:rsidRPr="000B563D">
              <w:rPr>
                <w:rFonts w:ascii="Arial" w:hAnsi="Arial" w:cs="Arial"/>
                <w:sz w:val="20"/>
                <w:szCs w:val="20"/>
              </w:rPr>
              <w:t xml:space="preserve"> z </w:t>
            </w:r>
            <w:proofErr w:type="spellStart"/>
            <w:r w:rsidRPr="000B563D">
              <w:rPr>
                <w:rFonts w:ascii="Arial" w:hAnsi="Arial" w:cs="Arial"/>
                <w:sz w:val="20"/>
                <w:szCs w:val="20"/>
              </w:rPr>
              <w:t>malimi</w:t>
            </w:r>
            <w:proofErr w:type="spellEnd"/>
            <w:r w:rsidRPr="000B563D">
              <w:rPr>
                <w:rFonts w:ascii="Arial" w:hAnsi="Arial" w:cs="Arial"/>
                <w:sz w:val="20"/>
                <w:szCs w:val="20"/>
              </w:rPr>
              <w:t xml:space="preserve"> in </w:t>
            </w:r>
            <w:proofErr w:type="spellStart"/>
            <w:r w:rsidRPr="000B563D">
              <w:rPr>
                <w:rFonts w:ascii="Arial" w:hAnsi="Arial" w:cs="Arial"/>
                <w:sz w:val="20"/>
                <w:szCs w:val="20"/>
              </w:rPr>
              <w:t>velikimi</w:t>
            </w:r>
            <w:proofErr w:type="spellEnd"/>
            <w:r w:rsidRPr="000B563D">
              <w:rPr>
                <w:rFonts w:ascii="Arial" w:hAnsi="Arial" w:cs="Arial"/>
                <w:sz w:val="20"/>
                <w:szCs w:val="20"/>
              </w:rPr>
              <w:t xml:space="preserve"> </w:t>
            </w:r>
            <w:proofErr w:type="spellStart"/>
            <w:r w:rsidRPr="000B563D">
              <w:rPr>
                <w:rFonts w:ascii="Arial" w:hAnsi="Arial" w:cs="Arial"/>
                <w:sz w:val="20"/>
                <w:szCs w:val="20"/>
              </w:rPr>
              <w:t>pisanimi</w:t>
            </w:r>
            <w:proofErr w:type="spellEnd"/>
            <w:r w:rsidRPr="000B563D">
              <w:rPr>
                <w:rFonts w:ascii="Arial" w:hAnsi="Arial" w:cs="Arial"/>
                <w:sz w:val="20"/>
                <w:szCs w:val="20"/>
              </w:rPr>
              <w:t xml:space="preserve"> </w:t>
            </w:r>
            <w:proofErr w:type="spellStart"/>
            <w:r w:rsidRPr="000B563D">
              <w:rPr>
                <w:rFonts w:ascii="Arial" w:hAnsi="Arial" w:cs="Arial"/>
                <w:sz w:val="20"/>
                <w:szCs w:val="20"/>
              </w:rPr>
              <w:t>črkami</w:t>
            </w:r>
            <w:proofErr w:type="spellEnd"/>
            <w:r w:rsidRPr="000B563D">
              <w:rPr>
                <w:rFonts w:ascii="Arial" w:hAnsi="Arial" w:cs="Arial"/>
                <w:sz w:val="20"/>
                <w:szCs w:val="20"/>
              </w:rPr>
              <w:t>.</w:t>
            </w:r>
          </w:p>
          <w:p w:rsidR="002F16E1" w:rsidRPr="00994EED" w:rsidRDefault="002F16E1" w:rsidP="00474FFC">
            <w:pPr>
              <w:rPr>
                <w:rFonts w:ascii="Arial" w:eastAsia="Calibri" w:hAnsi="Arial" w:cs="Arial"/>
                <w:sz w:val="20"/>
                <w:szCs w:val="20"/>
                <w:lang w:val="it-IT"/>
              </w:rPr>
            </w:pPr>
          </w:p>
          <w:p w:rsidR="002F16E1" w:rsidRPr="00994EED" w:rsidRDefault="002F16E1" w:rsidP="00474FFC">
            <w:pPr>
              <w:rPr>
                <w:rFonts w:ascii="Arial" w:eastAsia="Calibri" w:hAnsi="Arial" w:cs="Arial"/>
                <w:sz w:val="20"/>
                <w:szCs w:val="20"/>
                <w:lang w:val="it-IT"/>
              </w:rPr>
            </w:pPr>
          </w:p>
          <w:p w:rsidR="002F16E1" w:rsidRPr="00994EED" w:rsidRDefault="002F16E1" w:rsidP="00474FFC">
            <w:pPr>
              <w:rPr>
                <w:rFonts w:ascii="Arial" w:eastAsia="Calibri" w:hAnsi="Arial" w:cs="Arial"/>
                <w:sz w:val="20"/>
                <w:szCs w:val="20"/>
                <w:lang w:val="it-IT"/>
              </w:rPr>
            </w:pPr>
          </w:p>
          <w:p w:rsidR="002F16E1" w:rsidRPr="00994EED" w:rsidRDefault="002F16E1" w:rsidP="00474FFC">
            <w:pPr>
              <w:rPr>
                <w:rFonts w:ascii="Arial" w:eastAsia="Calibri" w:hAnsi="Arial" w:cs="Arial"/>
                <w:sz w:val="20"/>
                <w:szCs w:val="20"/>
                <w:lang w:val="it-IT"/>
              </w:rPr>
            </w:pPr>
          </w:p>
          <w:p w:rsidR="000B563D" w:rsidRDefault="000B563D" w:rsidP="00474FFC">
            <w:pPr>
              <w:rPr>
                <w:rFonts w:ascii="Arial" w:eastAsia="Calibri" w:hAnsi="Arial" w:cs="Arial"/>
                <w:sz w:val="20"/>
                <w:szCs w:val="20"/>
                <w:lang w:val="it-IT"/>
              </w:rPr>
            </w:pPr>
          </w:p>
          <w:p w:rsidR="000B563D" w:rsidRDefault="000B563D" w:rsidP="00474FFC">
            <w:pPr>
              <w:rPr>
                <w:rFonts w:ascii="Arial" w:eastAsia="Calibri" w:hAnsi="Arial" w:cs="Arial"/>
                <w:sz w:val="20"/>
                <w:szCs w:val="20"/>
                <w:lang w:val="it-IT"/>
              </w:rPr>
            </w:pPr>
          </w:p>
          <w:p w:rsidR="000B563D" w:rsidRDefault="000B563D" w:rsidP="00474FFC">
            <w:pPr>
              <w:rPr>
                <w:rFonts w:ascii="Arial" w:eastAsia="Calibri" w:hAnsi="Arial" w:cs="Arial"/>
                <w:sz w:val="20"/>
                <w:szCs w:val="20"/>
                <w:lang w:val="it-IT"/>
              </w:rPr>
            </w:pPr>
          </w:p>
          <w:p w:rsidR="000B563D" w:rsidRDefault="000B563D" w:rsidP="00474FFC">
            <w:pPr>
              <w:rPr>
                <w:rFonts w:ascii="Arial" w:eastAsia="Calibri" w:hAnsi="Arial" w:cs="Arial"/>
                <w:sz w:val="20"/>
                <w:szCs w:val="20"/>
                <w:lang w:val="it-IT"/>
              </w:rPr>
            </w:pPr>
          </w:p>
          <w:p w:rsidR="000B563D" w:rsidRDefault="000B563D" w:rsidP="00474FFC">
            <w:pPr>
              <w:rPr>
                <w:rFonts w:ascii="Arial" w:eastAsia="Calibri" w:hAnsi="Arial" w:cs="Arial"/>
                <w:sz w:val="20"/>
                <w:szCs w:val="20"/>
                <w:lang w:val="it-IT"/>
              </w:rPr>
            </w:pPr>
          </w:p>
          <w:p w:rsidR="000B563D" w:rsidRDefault="000B563D" w:rsidP="00474FFC">
            <w:pPr>
              <w:rPr>
                <w:rFonts w:ascii="Arial" w:eastAsia="Calibri" w:hAnsi="Arial" w:cs="Arial"/>
                <w:sz w:val="20"/>
                <w:szCs w:val="20"/>
                <w:lang w:val="it-IT"/>
              </w:rPr>
            </w:pPr>
          </w:p>
          <w:p w:rsidR="000B563D" w:rsidRDefault="000B563D" w:rsidP="00474FFC">
            <w:pPr>
              <w:rPr>
                <w:rFonts w:ascii="Arial" w:eastAsia="Calibri" w:hAnsi="Arial" w:cs="Arial"/>
                <w:sz w:val="20"/>
                <w:szCs w:val="20"/>
                <w:lang w:val="it-IT"/>
              </w:rPr>
            </w:pPr>
          </w:p>
          <w:p w:rsidR="000B563D" w:rsidRDefault="000B563D" w:rsidP="00474FFC">
            <w:pPr>
              <w:rPr>
                <w:rFonts w:ascii="Arial" w:eastAsia="Calibri" w:hAnsi="Arial" w:cs="Arial"/>
                <w:sz w:val="20"/>
                <w:szCs w:val="20"/>
                <w:lang w:val="it-IT"/>
              </w:rPr>
            </w:pPr>
          </w:p>
          <w:p w:rsidR="002F16E1" w:rsidRPr="00994EED" w:rsidRDefault="002F16E1" w:rsidP="00474FFC">
            <w:pPr>
              <w:rPr>
                <w:rFonts w:ascii="Arial" w:hAnsi="Arial" w:cs="Arial"/>
                <w:lang w:val="it-IT"/>
              </w:rPr>
            </w:pPr>
            <w:proofErr w:type="spellStart"/>
            <w:r w:rsidRPr="00994EED">
              <w:rPr>
                <w:rFonts w:ascii="Arial" w:eastAsia="Calibri" w:hAnsi="Arial" w:cs="Arial"/>
                <w:sz w:val="20"/>
                <w:szCs w:val="20"/>
                <w:lang w:val="it-IT"/>
              </w:rPr>
              <w:t>Prebere</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umetnostno</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besedilo</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odgovori</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na</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vprašanja</w:t>
            </w:r>
            <w:proofErr w:type="spellEnd"/>
            <w:r w:rsidRPr="00994EED">
              <w:rPr>
                <w:rFonts w:ascii="Arial" w:eastAsia="Calibri" w:hAnsi="Arial" w:cs="Arial"/>
                <w:sz w:val="20"/>
                <w:szCs w:val="20"/>
                <w:lang w:val="it-IT"/>
              </w:rPr>
              <w:t xml:space="preserve"> ter </w:t>
            </w:r>
            <w:proofErr w:type="spellStart"/>
            <w:r w:rsidRPr="00994EED">
              <w:rPr>
                <w:rFonts w:ascii="Arial" w:eastAsia="Calibri" w:hAnsi="Arial" w:cs="Arial"/>
                <w:sz w:val="20"/>
                <w:szCs w:val="20"/>
                <w:lang w:val="it-IT"/>
              </w:rPr>
              <w:t>ga</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pisno</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obnovi</w:t>
            </w:r>
            <w:proofErr w:type="spellEnd"/>
            <w:r w:rsidRPr="00994EED">
              <w:rPr>
                <w:rFonts w:ascii="Arial" w:eastAsia="Calibri" w:hAnsi="Arial" w:cs="Arial"/>
                <w:sz w:val="20"/>
                <w:szCs w:val="20"/>
                <w:lang w:val="it-IT"/>
              </w:rPr>
              <w:t>.</w:t>
            </w:r>
          </w:p>
          <w:p w:rsidR="002F16E1" w:rsidRPr="00994EED" w:rsidRDefault="002F16E1" w:rsidP="00474FFC">
            <w:pPr>
              <w:rPr>
                <w:rFonts w:ascii="Arial" w:hAnsi="Arial" w:cs="Arial"/>
                <w:sz w:val="20"/>
                <w:szCs w:val="20"/>
                <w:lang w:val="it-IT"/>
              </w:rPr>
            </w:pPr>
          </w:p>
          <w:p w:rsidR="002F16E1" w:rsidRPr="00994EED" w:rsidRDefault="002F16E1" w:rsidP="00474FFC">
            <w:pPr>
              <w:rPr>
                <w:rFonts w:ascii="Arial" w:hAnsi="Arial" w:cs="Arial"/>
                <w:sz w:val="20"/>
                <w:szCs w:val="20"/>
                <w:lang w:val="it-IT"/>
              </w:rPr>
            </w:pPr>
          </w:p>
          <w:p w:rsidR="002F16E1" w:rsidRPr="00994EED" w:rsidRDefault="002F16E1" w:rsidP="00474FFC">
            <w:pPr>
              <w:rPr>
                <w:rFonts w:ascii="Arial" w:hAnsi="Arial" w:cs="Arial"/>
                <w:sz w:val="20"/>
                <w:szCs w:val="20"/>
                <w:lang w:val="it-IT"/>
              </w:rPr>
            </w:pPr>
          </w:p>
        </w:tc>
      </w:tr>
      <w:tr w:rsidR="002F16E1" w:rsidRPr="00994EED" w:rsidTr="00474FFC">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rPr>
                <w:rFonts w:ascii="Arial" w:hAnsi="Arial" w:cs="Arial"/>
                <w:sz w:val="20"/>
                <w:szCs w:val="20"/>
              </w:rPr>
            </w:pPr>
            <w:r w:rsidRPr="00994EED">
              <w:rPr>
                <w:rFonts w:ascii="Arial" w:hAnsi="Arial" w:cs="Arial"/>
                <w:sz w:val="20"/>
                <w:szCs w:val="20"/>
              </w:rPr>
              <w:lastRenderedPageBreak/>
              <w:t>OPOMBE:</w:t>
            </w:r>
          </w:p>
          <w:p w:rsidR="00B54075" w:rsidRPr="00994EED" w:rsidRDefault="00B54075" w:rsidP="00474FFC">
            <w:pPr>
              <w:rPr>
                <w:rFonts w:ascii="Arial" w:hAnsi="Arial" w:cs="Arial"/>
                <w:sz w:val="20"/>
                <w:szCs w:val="20"/>
              </w:rPr>
            </w:pPr>
          </w:p>
          <w:p w:rsidR="002F16E1" w:rsidRPr="00994EED" w:rsidRDefault="002F16E1" w:rsidP="00474FFC">
            <w:pPr>
              <w:rPr>
                <w:rFonts w:ascii="Arial" w:hAnsi="Arial" w:cs="Arial"/>
                <w:sz w:val="20"/>
                <w:szCs w:val="20"/>
              </w:rPr>
            </w:pPr>
          </w:p>
        </w:tc>
      </w:tr>
    </w:tbl>
    <w:p w:rsidR="00CC3B0D" w:rsidRDefault="00CC3B0D" w:rsidP="002F16E1">
      <w:pPr>
        <w:rPr>
          <w:rFonts w:ascii="Arial" w:hAnsi="Arial" w:cs="Arial"/>
        </w:rPr>
      </w:pPr>
    </w:p>
    <w:p w:rsidR="00CC3B0D" w:rsidRDefault="00CC3B0D">
      <w:pPr>
        <w:spacing w:after="200" w:line="276" w:lineRule="auto"/>
        <w:rPr>
          <w:rFonts w:ascii="Arial" w:hAnsi="Arial" w:cs="Arial"/>
        </w:rPr>
      </w:pPr>
      <w:r>
        <w:rPr>
          <w:rFonts w:ascii="Arial" w:hAnsi="Arial" w:cs="Arial"/>
        </w:rPr>
        <w:br w:type="page"/>
      </w:r>
    </w:p>
    <w:p w:rsidR="002F16E1" w:rsidRPr="00994EED" w:rsidRDefault="002F16E1" w:rsidP="002F16E1">
      <w:pPr>
        <w:rPr>
          <w:rFonts w:ascii="Arial" w:hAnsi="Arial" w:cs="Arial"/>
        </w:rPr>
      </w:pPr>
    </w:p>
    <w:tbl>
      <w:tblPr>
        <w:tblW w:w="14283" w:type="dxa"/>
        <w:tblCellMar>
          <w:left w:w="10" w:type="dxa"/>
          <w:right w:w="10" w:type="dxa"/>
        </w:tblCellMar>
        <w:tblLook w:val="0000" w:firstRow="0" w:lastRow="0" w:firstColumn="0" w:lastColumn="0" w:noHBand="0" w:noVBand="0"/>
      </w:tblPr>
      <w:tblGrid>
        <w:gridCol w:w="1015"/>
        <w:gridCol w:w="6578"/>
        <w:gridCol w:w="4635"/>
        <w:gridCol w:w="2055"/>
      </w:tblGrid>
      <w:tr w:rsidR="002F16E1" w:rsidRPr="00994EED" w:rsidTr="00474FFC">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rPr>
                <w:rFonts w:ascii="Arial" w:hAnsi="Arial" w:cs="Arial"/>
                <w:b/>
                <w:sz w:val="20"/>
                <w:szCs w:val="20"/>
              </w:rPr>
            </w:pPr>
            <w:r w:rsidRPr="00994EED">
              <w:rPr>
                <w:rFonts w:ascii="Arial" w:hAnsi="Arial" w:cs="Arial"/>
                <w:b/>
                <w:sz w:val="20"/>
                <w:szCs w:val="20"/>
              </w:rPr>
              <w:t xml:space="preserve">5. </w:t>
            </w:r>
            <w:proofErr w:type="spellStart"/>
            <w:r w:rsidRPr="00994EED">
              <w:rPr>
                <w:rFonts w:ascii="Arial" w:hAnsi="Arial" w:cs="Arial"/>
                <w:b/>
                <w:sz w:val="20"/>
                <w:szCs w:val="20"/>
              </w:rPr>
              <w:t>sklop</w:t>
            </w:r>
            <w:proofErr w:type="spellEnd"/>
            <w:r w:rsidRPr="00994EED">
              <w:rPr>
                <w:rFonts w:ascii="Arial" w:hAnsi="Arial" w:cs="Arial"/>
                <w:b/>
                <w:sz w:val="20"/>
                <w:szCs w:val="20"/>
              </w:rPr>
              <w:t>: ZIMA</w:t>
            </w:r>
          </w:p>
          <w:p w:rsidR="002F16E1" w:rsidRPr="00994EED" w:rsidRDefault="002F16E1" w:rsidP="00474FFC">
            <w:pPr>
              <w:rPr>
                <w:rFonts w:ascii="Arial" w:hAnsi="Arial" w:cs="Arial"/>
                <w:sz w:val="20"/>
                <w:szCs w:val="20"/>
                <w:lang w:val="es-ES"/>
              </w:rPr>
            </w:pPr>
          </w:p>
        </w:tc>
      </w:tr>
      <w:tr w:rsidR="002F16E1" w:rsidRPr="00994EED" w:rsidTr="00474FFC">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rPr>
                <w:rFonts w:ascii="Arial" w:hAnsi="Arial" w:cs="Arial"/>
                <w:b/>
                <w:sz w:val="20"/>
                <w:szCs w:val="20"/>
              </w:rPr>
            </w:pPr>
            <w:proofErr w:type="spellStart"/>
            <w:r w:rsidRPr="00994EED">
              <w:rPr>
                <w:rFonts w:ascii="Arial" w:hAnsi="Arial" w:cs="Arial"/>
                <w:b/>
                <w:sz w:val="20"/>
                <w:szCs w:val="20"/>
              </w:rPr>
              <w:t>predmet</w:t>
            </w:r>
            <w:proofErr w:type="spellEnd"/>
          </w:p>
          <w:p w:rsidR="002F16E1" w:rsidRPr="00994EED" w:rsidRDefault="002F16E1" w:rsidP="00474FFC">
            <w:pPr>
              <w:rPr>
                <w:rFonts w:ascii="Arial" w:hAnsi="Arial" w:cs="Arial"/>
                <w:b/>
                <w:sz w:val="20"/>
                <w:szCs w:val="20"/>
              </w:rPr>
            </w:pPr>
            <w:proofErr w:type="spellStart"/>
            <w:r w:rsidRPr="00994EED">
              <w:rPr>
                <w:rFonts w:ascii="Arial" w:hAnsi="Arial" w:cs="Arial"/>
                <w:b/>
                <w:sz w:val="20"/>
                <w:szCs w:val="20"/>
              </w:rPr>
              <w:t>čas</w:t>
            </w:r>
            <w:proofErr w:type="spellEnd"/>
          </w:p>
          <w:p w:rsidR="002F16E1" w:rsidRPr="00994EED" w:rsidRDefault="002F16E1" w:rsidP="00474FFC">
            <w:pPr>
              <w:rPr>
                <w:rFonts w:ascii="Arial" w:hAnsi="Arial" w:cs="Arial"/>
                <w:sz w:val="20"/>
                <w:szCs w:val="20"/>
              </w:rPr>
            </w:pPr>
          </w:p>
        </w:tc>
        <w:tc>
          <w:tcPr>
            <w:tcW w:w="6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jc w:val="center"/>
              <w:rPr>
                <w:rFonts w:ascii="Arial" w:hAnsi="Arial" w:cs="Arial"/>
                <w:b/>
                <w:sz w:val="20"/>
                <w:szCs w:val="20"/>
              </w:rPr>
            </w:pPr>
          </w:p>
          <w:p w:rsidR="002F16E1" w:rsidRPr="00994EED" w:rsidRDefault="002F16E1" w:rsidP="00474FFC">
            <w:pPr>
              <w:jc w:val="center"/>
              <w:rPr>
                <w:rFonts w:ascii="Arial" w:hAnsi="Arial" w:cs="Arial"/>
                <w:b/>
                <w:sz w:val="20"/>
                <w:szCs w:val="20"/>
              </w:rPr>
            </w:pPr>
            <w:r w:rsidRPr="00994EED">
              <w:rPr>
                <w:rFonts w:ascii="Arial" w:hAnsi="Arial" w:cs="Arial"/>
                <w:b/>
                <w:sz w:val="20"/>
                <w:szCs w:val="20"/>
              </w:rPr>
              <w:t>CILJI</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jc w:val="center"/>
              <w:rPr>
                <w:rFonts w:ascii="Arial" w:hAnsi="Arial" w:cs="Arial"/>
                <w:b/>
                <w:sz w:val="20"/>
                <w:szCs w:val="20"/>
              </w:rPr>
            </w:pPr>
          </w:p>
          <w:p w:rsidR="002F16E1" w:rsidRPr="00994EED" w:rsidRDefault="002F16E1" w:rsidP="00474FFC">
            <w:pPr>
              <w:jc w:val="center"/>
              <w:rPr>
                <w:rFonts w:ascii="Arial" w:hAnsi="Arial" w:cs="Arial"/>
                <w:b/>
                <w:sz w:val="20"/>
                <w:szCs w:val="20"/>
              </w:rPr>
            </w:pPr>
            <w:r w:rsidRPr="00994EED">
              <w:rPr>
                <w:rFonts w:ascii="Arial" w:hAnsi="Arial" w:cs="Arial"/>
                <w:b/>
                <w:sz w:val="20"/>
                <w:szCs w:val="20"/>
              </w:rPr>
              <w:t>VSEBINE</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jc w:val="center"/>
              <w:rPr>
                <w:rFonts w:ascii="Arial" w:hAnsi="Arial" w:cs="Arial"/>
                <w:b/>
                <w:sz w:val="20"/>
                <w:szCs w:val="20"/>
              </w:rPr>
            </w:pPr>
            <w:r w:rsidRPr="00994EED">
              <w:rPr>
                <w:rFonts w:ascii="Arial" w:hAnsi="Arial" w:cs="Arial"/>
                <w:b/>
                <w:sz w:val="20"/>
                <w:szCs w:val="20"/>
              </w:rPr>
              <w:t>PREVERJANJE</w:t>
            </w:r>
          </w:p>
          <w:p w:rsidR="002F16E1" w:rsidRPr="00994EED" w:rsidRDefault="002F16E1" w:rsidP="00474FFC">
            <w:pPr>
              <w:jc w:val="center"/>
              <w:rPr>
                <w:rFonts w:ascii="Arial" w:hAnsi="Arial" w:cs="Arial"/>
                <w:b/>
                <w:sz w:val="20"/>
                <w:szCs w:val="20"/>
              </w:rPr>
            </w:pPr>
            <w:r w:rsidRPr="00994EED">
              <w:rPr>
                <w:rFonts w:ascii="Arial" w:hAnsi="Arial" w:cs="Arial"/>
                <w:b/>
                <w:sz w:val="20"/>
                <w:szCs w:val="20"/>
              </w:rPr>
              <w:t>OCENJEVANJE</w:t>
            </w:r>
          </w:p>
        </w:tc>
      </w:tr>
      <w:tr w:rsidR="002F16E1" w:rsidRPr="00994EED" w:rsidTr="00474FFC">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rPr>
                <w:rFonts w:ascii="Arial" w:hAnsi="Arial" w:cs="Arial"/>
                <w:sz w:val="20"/>
                <w:szCs w:val="20"/>
              </w:rPr>
            </w:pPr>
          </w:p>
          <w:p w:rsidR="002F16E1" w:rsidRPr="00994EED" w:rsidRDefault="002F16E1" w:rsidP="00474FFC">
            <w:pPr>
              <w:jc w:val="center"/>
              <w:rPr>
                <w:rFonts w:ascii="Arial" w:hAnsi="Arial" w:cs="Arial"/>
                <w:b/>
                <w:sz w:val="20"/>
                <w:szCs w:val="20"/>
              </w:rPr>
            </w:pPr>
            <w:r w:rsidRPr="00994EED">
              <w:rPr>
                <w:rFonts w:ascii="Arial" w:hAnsi="Arial" w:cs="Arial"/>
                <w:b/>
                <w:sz w:val="20"/>
                <w:szCs w:val="20"/>
              </w:rPr>
              <w:t>SLJ</w:t>
            </w:r>
          </w:p>
          <w:p w:rsidR="002F16E1" w:rsidRPr="00994EED" w:rsidRDefault="002F16E1" w:rsidP="00474FFC">
            <w:pPr>
              <w:jc w:val="center"/>
              <w:rPr>
                <w:rFonts w:ascii="Arial" w:hAnsi="Arial" w:cs="Arial"/>
                <w:sz w:val="20"/>
                <w:szCs w:val="20"/>
              </w:rPr>
            </w:pPr>
            <w:r w:rsidRPr="00994EED">
              <w:rPr>
                <w:rFonts w:ascii="Arial" w:hAnsi="Arial" w:cs="Arial"/>
                <w:sz w:val="20"/>
                <w:szCs w:val="20"/>
              </w:rPr>
              <w:t xml:space="preserve">49 </w:t>
            </w:r>
            <w:proofErr w:type="spellStart"/>
            <w:r w:rsidRPr="00994EED">
              <w:rPr>
                <w:rFonts w:ascii="Arial" w:hAnsi="Arial" w:cs="Arial"/>
                <w:sz w:val="20"/>
                <w:szCs w:val="20"/>
              </w:rPr>
              <w:t>ur</w:t>
            </w:r>
            <w:proofErr w:type="spellEnd"/>
          </w:p>
          <w:p w:rsidR="002F16E1" w:rsidRPr="00994EED" w:rsidRDefault="002F16E1" w:rsidP="00474FFC">
            <w:pPr>
              <w:jc w:val="center"/>
              <w:rPr>
                <w:rFonts w:ascii="Arial" w:hAnsi="Arial" w:cs="Arial"/>
                <w:b/>
                <w:sz w:val="20"/>
                <w:szCs w:val="20"/>
              </w:rPr>
            </w:pPr>
          </w:p>
          <w:p w:rsidR="002F16E1" w:rsidRPr="00994EED" w:rsidRDefault="002F16E1" w:rsidP="00474FFC">
            <w:pPr>
              <w:rPr>
                <w:rFonts w:ascii="Arial" w:hAnsi="Arial" w:cs="Arial"/>
                <w:sz w:val="20"/>
                <w:szCs w:val="20"/>
              </w:rPr>
            </w:pPr>
          </w:p>
          <w:p w:rsidR="002F16E1" w:rsidRPr="00994EED" w:rsidRDefault="002F16E1" w:rsidP="00474FFC">
            <w:pPr>
              <w:rPr>
                <w:rFonts w:ascii="Arial" w:hAnsi="Arial" w:cs="Arial"/>
                <w:sz w:val="20"/>
                <w:szCs w:val="20"/>
              </w:rPr>
            </w:pPr>
          </w:p>
          <w:p w:rsidR="002F16E1" w:rsidRPr="00994EED" w:rsidRDefault="002F16E1" w:rsidP="00474FFC">
            <w:pPr>
              <w:rPr>
                <w:rFonts w:ascii="Arial" w:hAnsi="Arial" w:cs="Arial"/>
                <w:sz w:val="20"/>
                <w:szCs w:val="20"/>
              </w:rPr>
            </w:pPr>
          </w:p>
        </w:tc>
        <w:tc>
          <w:tcPr>
            <w:tcW w:w="6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7B2DB6">
            <w:pPr>
              <w:numPr>
                <w:ilvl w:val="0"/>
                <w:numId w:val="119"/>
              </w:numPr>
              <w:tabs>
                <w:tab w:val="left" w:pos="245"/>
              </w:tabs>
              <w:suppressAutoHyphens/>
              <w:autoSpaceDN w:val="0"/>
              <w:ind w:left="245" w:hanging="245"/>
              <w:textAlignment w:val="baseline"/>
              <w:rPr>
                <w:rFonts w:ascii="Arial" w:hAnsi="Arial" w:cs="Arial"/>
                <w:sz w:val="20"/>
                <w:szCs w:val="20"/>
                <w:lang w:val="it-IT"/>
              </w:rPr>
            </w:pPr>
            <w:proofErr w:type="spellStart"/>
            <w:r w:rsidRPr="00994EED">
              <w:rPr>
                <w:rFonts w:ascii="Arial" w:hAnsi="Arial" w:cs="Arial"/>
                <w:sz w:val="20"/>
                <w:szCs w:val="20"/>
                <w:lang w:val="it-IT"/>
              </w:rPr>
              <w:t>Govorno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nastopajo</w:t>
            </w:r>
            <w:proofErr w:type="spellEnd"/>
            <w:r w:rsidRPr="00994EED">
              <w:rPr>
                <w:rFonts w:ascii="Arial" w:hAnsi="Arial" w:cs="Arial"/>
                <w:sz w:val="20"/>
                <w:szCs w:val="20"/>
                <w:lang w:val="it-IT"/>
              </w:rPr>
              <w:t xml:space="preserve"> z </w:t>
            </w:r>
            <w:proofErr w:type="spellStart"/>
            <w:r w:rsidRPr="00994EED">
              <w:rPr>
                <w:rFonts w:ascii="Arial" w:hAnsi="Arial" w:cs="Arial"/>
                <w:sz w:val="20"/>
                <w:szCs w:val="20"/>
                <w:lang w:val="it-IT"/>
              </w:rPr>
              <w:t>vnaprej</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napovedano</w:t>
            </w:r>
            <w:proofErr w:type="spellEnd"/>
            <w:r w:rsidRPr="00994EED">
              <w:rPr>
                <w:rFonts w:ascii="Arial" w:hAnsi="Arial" w:cs="Arial"/>
                <w:sz w:val="20"/>
                <w:szCs w:val="20"/>
                <w:lang w:val="it-IT"/>
              </w:rPr>
              <w:t xml:space="preserve"> temo. </w:t>
            </w:r>
            <w:proofErr w:type="spellStart"/>
            <w:r w:rsidRPr="00994EED">
              <w:rPr>
                <w:rFonts w:ascii="Arial" w:hAnsi="Arial" w:cs="Arial"/>
                <w:sz w:val="20"/>
                <w:szCs w:val="20"/>
                <w:lang w:val="it-IT"/>
              </w:rPr>
              <w:t>Govorijo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čim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bolj</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razločno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naravno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zborno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Povzamejo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temeljna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načela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uspešnega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govornega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nastopanja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Vrednotijo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rabo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nebesednih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spremljevalcev</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govorjenja</w:t>
            </w:r>
            <w:proofErr w:type="spellEnd"/>
            <w:r w:rsidRPr="00994EED">
              <w:rPr>
                <w:rFonts w:ascii="Arial" w:hAnsi="Arial" w:cs="Arial"/>
                <w:sz w:val="20"/>
                <w:szCs w:val="20"/>
                <w:lang w:val="it-IT"/>
              </w:rPr>
              <w:t xml:space="preserve"> ter </w:t>
            </w:r>
            <w:proofErr w:type="spellStart"/>
            <w:r w:rsidRPr="00994EED">
              <w:rPr>
                <w:rFonts w:ascii="Arial" w:hAnsi="Arial" w:cs="Arial"/>
                <w:sz w:val="20"/>
                <w:szCs w:val="20"/>
                <w:lang w:val="it-IT"/>
              </w:rPr>
              <w:t>utemeljujejo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mnenje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Vrednotijo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zanimivost</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razumljivost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Izražajo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občutja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med</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govornim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nastopom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Vrednotijo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zmožnost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govornega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nastopanja</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načrtujejo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kako</w:t>
            </w:r>
            <w:proofErr w:type="spellEnd"/>
            <w:r w:rsidRPr="00994EED">
              <w:rPr>
                <w:rFonts w:ascii="Arial" w:hAnsi="Arial" w:cs="Arial"/>
                <w:sz w:val="20"/>
                <w:szCs w:val="20"/>
                <w:lang w:val="it-IT"/>
              </w:rPr>
              <w:t xml:space="preserve"> bi </w:t>
            </w:r>
            <w:proofErr w:type="spellStart"/>
            <w:r w:rsidRPr="00994EED">
              <w:rPr>
                <w:rFonts w:ascii="Arial" w:hAnsi="Arial" w:cs="Arial"/>
                <w:sz w:val="20"/>
                <w:szCs w:val="20"/>
                <w:lang w:val="it-IT"/>
              </w:rPr>
              <w:t>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izboljšali</w:t>
            </w:r>
            <w:proofErr w:type="spellEnd"/>
            <w:r w:rsidRPr="00994EED">
              <w:rPr>
                <w:rFonts w:ascii="Arial" w:hAnsi="Arial" w:cs="Arial"/>
                <w:sz w:val="20"/>
                <w:szCs w:val="20"/>
                <w:lang w:val="it-IT"/>
              </w:rPr>
              <w:t>.</w:t>
            </w:r>
          </w:p>
          <w:p w:rsidR="002F16E1" w:rsidRPr="00994EED" w:rsidRDefault="002F16E1" w:rsidP="007B2DB6">
            <w:pPr>
              <w:numPr>
                <w:ilvl w:val="0"/>
                <w:numId w:val="117"/>
              </w:numPr>
              <w:tabs>
                <w:tab w:val="left" w:pos="244"/>
              </w:tabs>
              <w:suppressAutoHyphens/>
              <w:autoSpaceDN w:val="0"/>
              <w:ind w:left="245" w:hanging="245"/>
              <w:textAlignment w:val="baseline"/>
              <w:rPr>
                <w:rFonts w:ascii="Arial" w:hAnsi="Arial" w:cs="Arial"/>
                <w:sz w:val="20"/>
                <w:szCs w:val="20"/>
              </w:rPr>
            </w:pPr>
            <w:proofErr w:type="spellStart"/>
            <w:r w:rsidRPr="00994EED">
              <w:rPr>
                <w:rFonts w:ascii="Arial" w:hAnsi="Arial" w:cs="Arial"/>
                <w:sz w:val="20"/>
                <w:szCs w:val="20"/>
                <w:lang w:val="it-IT"/>
              </w:rPr>
              <w:t>Razvijajo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branje</w:t>
            </w:r>
            <w:proofErr w:type="spellEnd"/>
            <w:r w:rsidRPr="00994EED">
              <w:rPr>
                <w:rFonts w:ascii="Arial" w:hAnsi="Arial" w:cs="Arial"/>
                <w:sz w:val="20"/>
                <w:szCs w:val="20"/>
                <w:lang w:val="it-IT"/>
              </w:rPr>
              <w:t xml:space="preserve"> z </w:t>
            </w:r>
            <w:proofErr w:type="spellStart"/>
            <w:r w:rsidRPr="00994EED">
              <w:rPr>
                <w:rFonts w:ascii="Arial" w:hAnsi="Arial" w:cs="Arial"/>
                <w:sz w:val="20"/>
                <w:szCs w:val="20"/>
                <w:lang w:val="it-IT"/>
              </w:rPr>
              <w:t>razumevanjem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Berejo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opisovalna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povezana</w:t>
            </w:r>
            <w:proofErr w:type="spellEnd"/>
            <w:r w:rsidRPr="00994EED">
              <w:rPr>
                <w:rFonts w:ascii="Arial" w:hAnsi="Arial" w:cs="Arial"/>
                <w:sz w:val="20"/>
                <w:szCs w:val="20"/>
                <w:lang w:val="it-IT"/>
              </w:rPr>
              <w:t xml:space="preserve"> s </w:t>
            </w:r>
            <w:proofErr w:type="spellStart"/>
            <w:r w:rsidRPr="00994EED">
              <w:rPr>
                <w:rFonts w:ascii="Arial" w:hAnsi="Arial" w:cs="Arial"/>
                <w:sz w:val="20"/>
                <w:szCs w:val="20"/>
                <w:lang w:val="it-IT"/>
              </w:rPr>
              <w:t>temami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spoznavanja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okolja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Povzamejo</w:t>
            </w:r>
            <w:proofErr w:type="spellEnd"/>
            <w:r w:rsidRPr="00994EED">
              <w:rPr>
                <w:rFonts w:ascii="Arial" w:hAnsi="Arial" w:cs="Arial"/>
                <w:sz w:val="20"/>
                <w:szCs w:val="20"/>
                <w:lang w:val="it-IT"/>
              </w:rPr>
              <w:t xml:space="preserve"> temo in </w:t>
            </w:r>
            <w:proofErr w:type="spellStart"/>
            <w:r w:rsidRPr="00994EED">
              <w:rPr>
                <w:rFonts w:ascii="Arial" w:hAnsi="Arial" w:cs="Arial"/>
                <w:sz w:val="20"/>
                <w:szCs w:val="20"/>
                <w:lang w:val="it-IT"/>
              </w:rPr>
              <w:t>bistvene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podatke</w:t>
            </w:r>
            <w:proofErr w:type="spellEnd"/>
            <w:r w:rsidRPr="00994EED">
              <w:rPr>
                <w:rFonts w:ascii="Arial" w:hAnsi="Arial" w:cs="Arial"/>
                <w:sz w:val="20"/>
                <w:szCs w:val="20"/>
                <w:lang w:val="it-IT"/>
              </w:rPr>
              <w:t xml:space="preserve"> ter </w:t>
            </w:r>
            <w:proofErr w:type="spellStart"/>
            <w:r w:rsidRPr="00994EED">
              <w:rPr>
                <w:rFonts w:ascii="Arial" w:hAnsi="Arial" w:cs="Arial"/>
                <w:sz w:val="20"/>
                <w:szCs w:val="20"/>
                <w:lang w:val="it-IT"/>
              </w:rPr>
              <w:t>njihovo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pomensko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povezanost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Pisno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odgovarjajo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vprašanja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Vrednotijo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zanimivost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razumljivost</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resničnost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utemeljijo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mnenje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Izražajo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občutja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med</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branjem</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pisanjem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Vrednotijo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bralno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zmožnost</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načrtujejo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kako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jo</w:t>
            </w:r>
            <w:proofErr w:type="spellEnd"/>
            <w:r w:rsidRPr="00994EED">
              <w:rPr>
                <w:rFonts w:ascii="Arial" w:hAnsi="Arial" w:cs="Arial"/>
                <w:sz w:val="20"/>
                <w:szCs w:val="20"/>
                <w:lang w:val="it-IT"/>
              </w:rPr>
              <w:t xml:space="preserve"> bodo </w:t>
            </w:r>
            <w:proofErr w:type="spellStart"/>
            <w:r w:rsidRPr="00994EED">
              <w:rPr>
                <w:rFonts w:ascii="Arial" w:hAnsi="Arial" w:cs="Arial"/>
                <w:sz w:val="20"/>
                <w:szCs w:val="20"/>
                <w:lang w:val="it-IT"/>
              </w:rPr>
              <w:t>izboljšali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rPr>
              <w:t>Razvijajo</w:t>
            </w:r>
            <w:proofErr w:type="spellEnd"/>
            <w:r w:rsidRPr="00994EED">
              <w:rPr>
                <w:rFonts w:ascii="Arial" w:hAnsi="Arial" w:cs="Arial"/>
                <w:sz w:val="20"/>
                <w:szCs w:val="20"/>
              </w:rPr>
              <w:t xml:space="preserve"> </w:t>
            </w:r>
            <w:proofErr w:type="spellStart"/>
            <w:r w:rsidRPr="00994EED">
              <w:rPr>
                <w:rFonts w:ascii="Arial" w:hAnsi="Arial" w:cs="Arial"/>
                <w:sz w:val="20"/>
                <w:szCs w:val="20"/>
              </w:rPr>
              <w:t>pozitiven</w:t>
            </w:r>
            <w:proofErr w:type="spellEnd"/>
            <w:r w:rsidRPr="00994EED">
              <w:rPr>
                <w:rFonts w:ascii="Arial" w:hAnsi="Arial" w:cs="Arial"/>
                <w:sz w:val="20"/>
                <w:szCs w:val="20"/>
              </w:rPr>
              <w:t xml:space="preserve"> </w:t>
            </w:r>
            <w:proofErr w:type="spellStart"/>
            <w:r w:rsidRPr="00994EED">
              <w:rPr>
                <w:rFonts w:ascii="Arial" w:hAnsi="Arial" w:cs="Arial"/>
                <w:sz w:val="20"/>
                <w:szCs w:val="20"/>
              </w:rPr>
              <w:t>odnos</w:t>
            </w:r>
            <w:proofErr w:type="spellEnd"/>
            <w:r w:rsidRPr="00994EED">
              <w:rPr>
                <w:rFonts w:ascii="Arial" w:hAnsi="Arial" w:cs="Arial"/>
                <w:sz w:val="20"/>
                <w:szCs w:val="20"/>
              </w:rPr>
              <w:t xml:space="preserve"> do </w:t>
            </w:r>
            <w:proofErr w:type="spellStart"/>
            <w:r w:rsidRPr="00994EED">
              <w:rPr>
                <w:rFonts w:ascii="Arial" w:hAnsi="Arial" w:cs="Arial"/>
                <w:sz w:val="20"/>
                <w:szCs w:val="20"/>
              </w:rPr>
              <w:t>branja</w:t>
            </w:r>
            <w:proofErr w:type="spellEnd"/>
            <w:r w:rsidRPr="00994EED">
              <w:rPr>
                <w:rFonts w:ascii="Arial" w:hAnsi="Arial" w:cs="Arial"/>
                <w:sz w:val="20"/>
                <w:szCs w:val="20"/>
              </w:rPr>
              <w:t>.</w:t>
            </w:r>
          </w:p>
          <w:p w:rsidR="002F16E1" w:rsidRPr="00994EED" w:rsidRDefault="002F16E1" w:rsidP="007B2DB6">
            <w:pPr>
              <w:numPr>
                <w:ilvl w:val="0"/>
                <w:numId w:val="120"/>
              </w:numPr>
              <w:tabs>
                <w:tab w:val="left" w:pos="245"/>
              </w:tabs>
              <w:suppressAutoHyphens/>
              <w:autoSpaceDN w:val="0"/>
              <w:ind w:left="245" w:hanging="245"/>
              <w:textAlignment w:val="baseline"/>
              <w:rPr>
                <w:rFonts w:ascii="Arial" w:hAnsi="Arial" w:cs="Arial"/>
                <w:sz w:val="20"/>
                <w:szCs w:val="20"/>
                <w:lang w:val="it-IT"/>
              </w:rPr>
            </w:pPr>
            <w:proofErr w:type="spellStart"/>
            <w:r w:rsidRPr="00994EED">
              <w:rPr>
                <w:rFonts w:ascii="Arial" w:hAnsi="Arial" w:cs="Arial"/>
                <w:sz w:val="20"/>
                <w:szCs w:val="20"/>
                <w:lang w:val="it-IT"/>
              </w:rPr>
              <w:t>Berejo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povezovalno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Povzamejo</w:t>
            </w:r>
            <w:proofErr w:type="spellEnd"/>
            <w:r w:rsidRPr="00994EED">
              <w:rPr>
                <w:rFonts w:ascii="Arial" w:hAnsi="Arial" w:cs="Arial"/>
                <w:sz w:val="20"/>
                <w:szCs w:val="20"/>
                <w:lang w:val="it-IT"/>
              </w:rPr>
              <w:t xml:space="preserve"> temo in </w:t>
            </w:r>
            <w:proofErr w:type="spellStart"/>
            <w:r w:rsidRPr="00994EED">
              <w:rPr>
                <w:rFonts w:ascii="Arial" w:hAnsi="Arial" w:cs="Arial"/>
                <w:sz w:val="20"/>
                <w:szCs w:val="20"/>
                <w:lang w:val="it-IT"/>
              </w:rPr>
              <w:t>bistvene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podatke</w:t>
            </w:r>
            <w:proofErr w:type="spellEnd"/>
            <w:r w:rsidRPr="00994EED">
              <w:rPr>
                <w:rFonts w:ascii="Arial" w:hAnsi="Arial" w:cs="Arial"/>
                <w:sz w:val="20"/>
                <w:szCs w:val="20"/>
                <w:lang w:val="it-IT"/>
              </w:rPr>
              <w:t xml:space="preserve"> ter </w:t>
            </w:r>
            <w:proofErr w:type="spellStart"/>
            <w:r w:rsidRPr="00994EED">
              <w:rPr>
                <w:rFonts w:ascii="Arial" w:hAnsi="Arial" w:cs="Arial"/>
                <w:sz w:val="20"/>
                <w:szCs w:val="20"/>
                <w:lang w:val="it-IT"/>
              </w:rPr>
              <w:t>njihovo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pomensko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povezanost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Določajo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okoliščine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nastanka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sporočevalčevega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namena</w:t>
            </w:r>
            <w:proofErr w:type="spellEnd"/>
            <w:r w:rsidRPr="00994EED">
              <w:rPr>
                <w:rFonts w:ascii="Arial" w:hAnsi="Arial" w:cs="Arial"/>
                <w:sz w:val="20"/>
                <w:szCs w:val="20"/>
                <w:lang w:val="it-IT"/>
              </w:rPr>
              <w:t xml:space="preserve">. Po </w:t>
            </w:r>
            <w:proofErr w:type="spellStart"/>
            <w:r w:rsidRPr="00994EED">
              <w:rPr>
                <w:rFonts w:ascii="Arial" w:hAnsi="Arial" w:cs="Arial"/>
                <w:sz w:val="20"/>
                <w:szCs w:val="20"/>
                <w:lang w:val="it-IT"/>
              </w:rPr>
              <w:t>vzoru</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napišejo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voščilo</w:t>
            </w:r>
            <w:proofErr w:type="spellEnd"/>
            <w:r w:rsidRPr="00994EED">
              <w:rPr>
                <w:rFonts w:ascii="Arial" w:hAnsi="Arial" w:cs="Arial"/>
                <w:sz w:val="20"/>
                <w:szCs w:val="20"/>
                <w:lang w:val="it-IT"/>
              </w:rPr>
              <w:t xml:space="preserve">. </w:t>
            </w:r>
          </w:p>
          <w:p w:rsidR="002F16E1" w:rsidRPr="00994EED" w:rsidRDefault="002F16E1" w:rsidP="007B2DB6">
            <w:pPr>
              <w:numPr>
                <w:ilvl w:val="0"/>
                <w:numId w:val="120"/>
              </w:numPr>
              <w:tabs>
                <w:tab w:val="left" w:pos="245"/>
              </w:tabs>
              <w:suppressAutoHyphens/>
              <w:autoSpaceDN w:val="0"/>
              <w:ind w:left="245" w:hanging="245"/>
              <w:textAlignment w:val="baseline"/>
              <w:rPr>
                <w:rFonts w:ascii="Arial" w:hAnsi="Arial" w:cs="Arial"/>
                <w:sz w:val="20"/>
                <w:szCs w:val="20"/>
                <w:lang w:val="it-IT"/>
              </w:rPr>
            </w:pPr>
            <w:proofErr w:type="spellStart"/>
            <w:r w:rsidRPr="00994EED">
              <w:rPr>
                <w:rFonts w:ascii="Arial" w:hAnsi="Arial" w:cs="Arial"/>
                <w:sz w:val="20"/>
                <w:szCs w:val="20"/>
                <w:lang w:val="it-IT"/>
              </w:rPr>
              <w:t>Napišejo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opisovalno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Napišejo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pripoved</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ob</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urejenem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nizu</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slik</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Vrednotijo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pisno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zmožnost</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načrtujejo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kako</w:t>
            </w:r>
            <w:proofErr w:type="spellEnd"/>
            <w:r w:rsidRPr="00994EED">
              <w:rPr>
                <w:rFonts w:ascii="Arial" w:hAnsi="Arial" w:cs="Arial"/>
                <w:sz w:val="20"/>
                <w:szCs w:val="20"/>
                <w:lang w:val="it-IT"/>
              </w:rPr>
              <w:t xml:space="preserve"> bi </w:t>
            </w:r>
            <w:proofErr w:type="spellStart"/>
            <w:r w:rsidRPr="00994EED">
              <w:rPr>
                <w:rFonts w:ascii="Arial" w:hAnsi="Arial" w:cs="Arial"/>
                <w:sz w:val="20"/>
                <w:szCs w:val="20"/>
                <w:lang w:val="it-IT"/>
              </w:rPr>
              <w:t>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lahko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izboljšali</w:t>
            </w:r>
            <w:proofErr w:type="spellEnd"/>
            <w:r w:rsidRPr="00994EED">
              <w:rPr>
                <w:rFonts w:ascii="Arial" w:hAnsi="Arial" w:cs="Arial"/>
                <w:sz w:val="20"/>
                <w:szCs w:val="20"/>
                <w:lang w:val="it-IT"/>
              </w:rPr>
              <w:t xml:space="preserve">. Pri </w:t>
            </w:r>
            <w:proofErr w:type="spellStart"/>
            <w:r w:rsidRPr="00994EED">
              <w:rPr>
                <w:rFonts w:ascii="Arial" w:hAnsi="Arial" w:cs="Arial"/>
                <w:sz w:val="20"/>
                <w:szCs w:val="20"/>
                <w:lang w:val="it-IT"/>
              </w:rPr>
              <w:t>pisanju</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upoštevajo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osnovna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pravopisna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pravila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Pazijo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čitljivost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estetskost</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pravilnost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zapisa</w:t>
            </w:r>
            <w:proofErr w:type="spellEnd"/>
            <w:r w:rsidRPr="00994EED">
              <w:rPr>
                <w:rFonts w:ascii="Arial" w:hAnsi="Arial" w:cs="Arial"/>
                <w:sz w:val="20"/>
                <w:szCs w:val="20"/>
                <w:lang w:val="it-IT"/>
              </w:rPr>
              <w:t>.</w:t>
            </w:r>
          </w:p>
          <w:p w:rsidR="002F16E1" w:rsidRPr="00994EED" w:rsidRDefault="002F16E1" w:rsidP="007B2DB6">
            <w:pPr>
              <w:numPr>
                <w:ilvl w:val="0"/>
                <w:numId w:val="120"/>
              </w:numPr>
              <w:tabs>
                <w:tab w:val="left" w:pos="245"/>
                <w:tab w:val="left" w:pos="3123"/>
              </w:tabs>
              <w:suppressAutoHyphens/>
              <w:autoSpaceDN w:val="0"/>
              <w:ind w:left="245" w:hanging="245"/>
              <w:textAlignment w:val="baseline"/>
              <w:rPr>
                <w:rFonts w:ascii="Arial" w:hAnsi="Arial" w:cs="Arial"/>
                <w:sz w:val="20"/>
                <w:szCs w:val="20"/>
                <w:lang w:val="it-IT"/>
              </w:rPr>
            </w:pPr>
            <w:proofErr w:type="spellStart"/>
            <w:r w:rsidRPr="00994EED">
              <w:rPr>
                <w:rFonts w:ascii="Arial" w:hAnsi="Arial" w:cs="Arial"/>
                <w:sz w:val="20"/>
                <w:szCs w:val="20"/>
                <w:lang w:val="it-IT"/>
              </w:rPr>
              <w:t>Pozorno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poslušajo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posneta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pripovedovalna</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opisovalna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Določajo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okoliščine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nastanka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sporočevalčevega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namena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Povzamejo</w:t>
            </w:r>
            <w:proofErr w:type="spellEnd"/>
            <w:r w:rsidRPr="00994EED">
              <w:rPr>
                <w:rFonts w:ascii="Arial" w:hAnsi="Arial" w:cs="Arial"/>
                <w:sz w:val="20"/>
                <w:szCs w:val="20"/>
                <w:lang w:val="it-IT"/>
              </w:rPr>
              <w:t xml:space="preserve"> temo in </w:t>
            </w:r>
            <w:proofErr w:type="spellStart"/>
            <w:r w:rsidRPr="00994EED">
              <w:rPr>
                <w:rFonts w:ascii="Arial" w:hAnsi="Arial" w:cs="Arial"/>
                <w:sz w:val="20"/>
                <w:szCs w:val="20"/>
                <w:lang w:val="it-IT"/>
              </w:rPr>
              <w:t>bistvene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podatke</w:t>
            </w:r>
            <w:proofErr w:type="spellEnd"/>
            <w:r w:rsidRPr="00994EED">
              <w:rPr>
                <w:rFonts w:ascii="Arial" w:hAnsi="Arial" w:cs="Arial"/>
                <w:sz w:val="20"/>
                <w:szCs w:val="20"/>
                <w:lang w:val="it-IT"/>
              </w:rPr>
              <w:t xml:space="preserve"> ter </w:t>
            </w:r>
            <w:proofErr w:type="spellStart"/>
            <w:r w:rsidRPr="00994EED">
              <w:rPr>
                <w:rFonts w:ascii="Arial" w:hAnsi="Arial" w:cs="Arial"/>
                <w:sz w:val="20"/>
                <w:szCs w:val="20"/>
                <w:lang w:val="it-IT"/>
              </w:rPr>
              <w:t>njihovo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pomensko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povezanost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Vrednotijo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zanimivost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resničnost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razumljivost</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uporabnost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ter </w:t>
            </w:r>
            <w:proofErr w:type="spellStart"/>
            <w:r w:rsidRPr="00994EED">
              <w:rPr>
                <w:rFonts w:ascii="Arial" w:hAnsi="Arial" w:cs="Arial"/>
                <w:sz w:val="20"/>
                <w:szCs w:val="20"/>
                <w:lang w:val="it-IT"/>
              </w:rPr>
              <w:t>utemeljujejo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mnenje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Vrednotijo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zmožnost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poslušanja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neumetnostnih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načrtujejo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kako</w:t>
            </w:r>
            <w:proofErr w:type="spellEnd"/>
            <w:r w:rsidRPr="00994EED">
              <w:rPr>
                <w:rFonts w:ascii="Arial" w:hAnsi="Arial" w:cs="Arial"/>
                <w:sz w:val="20"/>
                <w:szCs w:val="20"/>
                <w:lang w:val="it-IT"/>
              </w:rPr>
              <w:t xml:space="preserve"> bi </w:t>
            </w:r>
            <w:proofErr w:type="spellStart"/>
            <w:r w:rsidRPr="00994EED">
              <w:rPr>
                <w:rFonts w:ascii="Arial" w:hAnsi="Arial" w:cs="Arial"/>
                <w:sz w:val="20"/>
                <w:szCs w:val="20"/>
                <w:lang w:val="it-IT"/>
              </w:rPr>
              <w:t>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lahko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izboljšali</w:t>
            </w:r>
            <w:proofErr w:type="spellEnd"/>
            <w:r w:rsidRPr="00994EED">
              <w:rPr>
                <w:rFonts w:ascii="Arial" w:hAnsi="Arial" w:cs="Arial"/>
                <w:sz w:val="20"/>
                <w:szCs w:val="20"/>
                <w:lang w:val="it-IT"/>
              </w:rPr>
              <w:t>.</w:t>
            </w:r>
          </w:p>
          <w:p w:rsidR="002F16E1" w:rsidRPr="00994EED" w:rsidRDefault="002F16E1" w:rsidP="007B2DB6">
            <w:pPr>
              <w:numPr>
                <w:ilvl w:val="0"/>
                <w:numId w:val="120"/>
              </w:numPr>
              <w:tabs>
                <w:tab w:val="left" w:pos="-1915"/>
              </w:tabs>
              <w:suppressAutoHyphens/>
              <w:autoSpaceDN w:val="0"/>
              <w:ind w:left="261" w:hanging="261"/>
              <w:textAlignment w:val="baseline"/>
              <w:rPr>
                <w:rFonts w:ascii="Arial" w:hAnsi="Arial" w:cs="Arial"/>
                <w:sz w:val="20"/>
                <w:szCs w:val="20"/>
                <w:lang w:val="it-IT"/>
              </w:rPr>
            </w:pPr>
            <w:r w:rsidRPr="00994EED">
              <w:rPr>
                <w:rFonts w:ascii="Arial" w:hAnsi="Arial" w:cs="Arial"/>
                <w:sz w:val="20"/>
                <w:szCs w:val="20"/>
                <w:lang w:val="it-IT"/>
              </w:rPr>
              <w:t xml:space="preserve">Za </w:t>
            </w:r>
            <w:proofErr w:type="spellStart"/>
            <w:r w:rsidRPr="00994EED">
              <w:rPr>
                <w:rFonts w:ascii="Arial" w:hAnsi="Arial" w:cs="Arial"/>
                <w:sz w:val="20"/>
                <w:szCs w:val="20"/>
                <w:lang w:val="it-IT"/>
              </w:rPr>
              <w:t>vajo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pišejo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vezana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 </w:t>
            </w:r>
            <w:proofErr w:type="spellStart"/>
            <w:r w:rsidRPr="00994EED">
              <w:rPr>
                <w:rFonts w:ascii="Arial" w:hAnsi="Arial" w:cs="Arial"/>
                <w:sz w:val="20"/>
                <w:szCs w:val="20"/>
                <w:lang w:val="it-IT"/>
              </w:rPr>
              <w:t>narek</w:t>
            </w:r>
            <w:proofErr w:type="spellEnd"/>
            <w:r w:rsidRPr="00994EED">
              <w:rPr>
                <w:rFonts w:ascii="Arial" w:hAnsi="Arial" w:cs="Arial"/>
                <w:sz w:val="20"/>
                <w:szCs w:val="20"/>
                <w:lang w:val="it-IT"/>
              </w:rPr>
              <w:t>.</w:t>
            </w:r>
          </w:p>
          <w:p w:rsidR="002F16E1" w:rsidRPr="00987DB3" w:rsidRDefault="002F16E1" w:rsidP="00987DB3">
            <w:pPr>
              <w:numPr>
                <w:ilvl w:val="0"/>
                <w:numId w:val="120"/>
              </w:numPr>
              <w:suppressAutoHyphens/>
              <w:autoSpaceDN w:val="0"/>
              <w:ind w:left="148" w:hanging="142"/>
              <w:textAlignment w:val="baseline"/>
              <w:rPr>
                <w:rFonts w:ascii="Arial" w:hAnsi="Arial" w:cs="Arial"/>
                <w:sz w:val="20"/>
                <w:szCs w:val="20"/>
              </w:rPr>
            </w:pPr>
            <w:proofErr w:type="spellStart"/>
            <w:r w:rsidRPr="00987DB3">
              <w:rPr>
                <w:rFonts w:ascii="Arial" w:hAnsi="Arial" w:cs="Arial"/>
                <w:sz w:val="20"/>
                <w:szCs w:val="20"/>
                <w:lang w:val="it-IT"/>
              </w:rPr>
              <w:t>Razvijajo</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skladenjsko</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zmožnost</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Opazujejo</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slike</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dogodka</w:t>
            </w:r>
            <w:proofErr w:type="spellEnd"/>
            <w:r w:rsidRPr="00987DB3">
              <w:rPr>
                <w:rFonts w:ascii="Arial" w:hAnsi="Arial" w:cs="Arial"/>
                <w:sz w:val="20"/>
                <w:szCs w:val="20"/>
                <w:lang w:val="it-IT"/>
              </w:rPr>
              <w:t xml:space="preserve"> ter </w:t>
            </w:r>
            <w:proofErr w:type="spellStart"/>
            <w:r w:rsidRPr="00987DB3">
              <w:rPr>
                <w:rFonts w:ascii="Arial" w:hAnsi="Arial" w:cs="Arial"/>
                <w:sz w:val="20"/>
                <w:szCs w:val="20"/>
                <w:lang w:val="it-IT"/>
              </w:rPr>
              <w:t>izražajo</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njegova</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dejanja</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glede</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na</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njihovo</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zapovrstje</w:t>
            </w:r>
            <w:proofErr w:type="spellEnd"/>
            <w:r w:rsidRPr="00987DB3">
              <w:rPr>
                <w:rFonts w:ascii="Arial" w:hAnsi="Arial" w:cs="Arial"/>
                <w:sz w:val="20"/>
                <w:szCs w:val="20"/>
                <w:lang w:val="it-IT"/>
              </w:rPr>
              <w:t xml:space="preserve"> s </w:t>
            </w:r>
            <w:proofErr w:type="spellStart"/>
            <w:r w:rsidRPr="00987DB3">
              <w:rPr>
                <w:rFonts w:ascii="Arial" w:hAnsi="Arial" w:cs="Arial"/>
                <w:sz w:val="20"/>
                <w:szCs w:val="20"/>
                <w:lang w:val="it-IT"/>
              </w:rPr>
              <w:t>časovnimi</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prislovi</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rPr>
              <w:t>najprej</w:t>
            </w:r>
            <w:proofErr w:type="spellEnd"/>
            <w:r w:rsidRPr="00987DB3">
              <w:rPr>
                <w:rFonts w:ascii="Arial" w:hAnsi="Arial" w:cs="Arial"/>
                <w:sz w:val="20"/>
                <w:szCs w:val="20"/>
              </w:rPr>
              <w:t>/</w:t>
            </w:r>
            <w:proofErr w:type="spellStart"/>
            <w:r w:rsidRPr="00987DB3">
              <w:rPr>
                <w:rFonts w:ascii="Arial" w:hAnsi="Arial" w:cs="Arial"/>
                <w:sz w:val="20"/>
                <w:szCs w:val="20"/>
              </w:rPr>
              <w:t>potem</w:t>
            </w:r>
            <w:proofErr w:type="spellEnd"/>
            <w:r w:rsidRPr="00987DB3">
              <w:rPr>
                <w:rFonts w:ascii="Arial" w:hAnsi="Arial" w:cs="Arial"/>
                <w:sz w:val="20"/>
                <w:szCs w:val="20"/>
              </w:rPr>
              <w:t>/</w:t>
            </w:r>
            <w:proofErr w:type="spellStart"/>
            <w:r w:rsidRPr="00987DB3">
              <w:rPr>
                <w:rFonts w:ascii="Arial" w:hAnsi="Arial" w:cs="Arial"/>
                <w:sz w:val="20"/>
                <w:szCs w:val="20"/>
              </w:rPr>
              <w:t>nazadnje</w:t>
            </w:r>
            <w:proofErr w:type="spellEnd"/>
            <w:r w:rsidRPr="00987DB3">
              <w:rPr>
                <w:rFonts w:ascii="Arial" w:hAnsi="Arial" w:cs="Arial"/>
                <w:sz w:val="20"/>
                <w:szCs w:val="20"/>
              </w:rPr>
              <w:t xml:space="preserve">. </w:t>
            </w:r>
          </w:p>
          <w:p w:rsidR="002F16E1" w:rsidRPr="00994EED" w:rsidRDefault="002F16E1" w:rsidP="007B2DB6">
            <w:pPr>
              <w:numPr>
                <w:ilvl w:val="0"/>
                <w:numId w:val="107"/>
              </w:numPr>
              <w:tabs>
                <w:tab w:val="left" w:pos="-2635"/>
                <w:tab w:val="left" w:pos="-2584"/>
              </w:tabs>
              <w:suppressAutoHyphens/>
              <w:autoSpaceDN w:val="0"/>
              <w:ind w:left="261" w:hanging="261"/>
              <w:textAlignment w:val="baseline"/>
              <w:rPr>
                <w:rFonts w:ascii="Arial" w:hAnsi="Arial" w:cs="Arial"/>
                <w:sz w:val="20"/>
                <w:szCs w:val="20"/>
              </w:rPr>
            </w:pPr>
            <w:proofErr w:type="spellStart"/>
            <w:r w:rsidRPr="00994EED">
              <w:rPr>
                <w:rFonts w:ascii="Arial" w:hAnsi="Arial" w:cs="Arial"/>
                <w:sz w:val="20"/>
                <w:szCs w:val="20"/>
              </w:rPr>
              <w:lastRenderedPageBreak/>
              <w:t>Ponovijo</w:t>
            </w:r>
            <w:proofErr w:type="spellEnd"/>
            <w:r w:rsidRPr="00994EED">
              <w:rPr>
                <w:rFonts w:ascii="Arial" w:hAnsi="Arial" w:cs="Arial"/>
                <w:sz w:val="20"/>
                <w:szCs w:val="20"/>
              </w:rPr>
              <w:t xml:space="preserve">, </w:t>
            </w:r>
            <w:proofErr w:type="spellStart"/>
            <w:r w:rsidRPr="00994EED">
              <w:rPr>
                <w:rFonts w:ascii="Arial" w:hAnsi="Arial" w:cs="Arial"/>
                <w:sz w:val="20"/>
                <w:szCs w:val="20"/>
              </w:rPr>
              <w:t>utrdijo</w:t>
            </w:r>
            <w:proofErr w:type="spellEnd"/>
            <w:r w:rsidRPr="00994EED">
              <w:rPr>
                <w:rFonts w:ascii="Arial" w:hAnsi="Arial" w:cs="Arial"/>
                <w:sz w:val="20"/>
                <w:szCs w:val="20"/>
              </w:rPr>
              <w:t xml:space="preserve"> in v </w:t>
            </w:r>
            <w:proofErr w:type="spellStart"/>
            <w:r w:rsidRPr="00994EED">
              <w:rPr>
                <w:rFonts w:ascii="Arial" w:hAnsi="Arial" w:cs="Arial"/>
                <w:sz w:val="20"/>
                <w:szCs w:val="20"/>
              </w:rPr>
              <w:t>novih</w:t>
            </w:r>
            <w:proofErr w:type="spellEnd"/>
            <w:r w:rsidRPr="00994EED">
              <w:rPr>
                <w:rFonts w:ascii="Arial" w:hAnsi="Arial" w:cs="Arial"/>
                <w:sz w:val="20"/>
                <w:szCs w:val="20"/>
              </w:rPr>
              <w:t xml:space="preserve"> </w:t>
            </w:r>
            <w:proofErr w:type="spellStart"/>
            <w:r w:rsidRPr="00994EED">
              <w:rPr>
                <w:rFonts w:ascii="Arial" w:hAnsi="Arial" w:cs="Arial"/>
                <w:sz w:val="20"/>
                <w:szCs w:val="20"/>
              </w:rPr>
              <w:t>situacijah</w:t>
            </w:r>
            <w:proofErr w:type="spellEnd"/>
            <w:r w:rsidRPr="00994EED">
              <w:rPr>
                <w:rFonts w:ascii="Arial" w:hAnsi="Arial" w:cs="Arial"/>
                <w:sz w:val="20"/>
                <w:szCs w:val="20"/>
              </w:rPr>
              <w:t xml:space="preserve"> </w:t>
            </w:r>
            <w:proofErr w:type="spellStart"/>
            <w:r w:rsidRPr="00994EED">
              <w:rPr>
                <w:rFonts w:ascii="Arial" w:hAnsi="Arial" w:cs="Arial"/>
                <w:sz w:val="20"/>
                <w:szCs w:val="20"/>
              </w:rPr>
              <w:t>uporabijo</w:t>
            </w:r>
            <w:proofErr w:type="spellEnd"/>
            <w:r w:rsidRPr="00994EED">
              <w:rPr>
                <w:rFonts w:ascii="Arial" w:hAnsi="Arial" w:cs="Arial"/>
                <w:sz w:val="20"/>
                <w:szCs w:val="20"/>
              </w:rPr>
              <w:t xml:space="preserve"> </w:t>
            </w:r>
            <w:proofErr w:type="spellStart"/>
            <w:r w:rsidRPr="00994EED">
              <w:rPr>
                <w:rFonts w:ascii="Arial" w:hAnsi="Arial" w:cs="Arial"/>
                <w:sz w:val="20"/>
                <w:szCs w:val="20"/>
              </w:rPr>
              <w:t>pridobljeno</w:t>
            </w:r>
            <w:proofErr w:type="spellEnd"/>
            <w:r w:rsidRPr="00994EED">
              <w:rPr>
                <w:rFonts w:ascii="Arial" w:hAnsi="Arial" w:cs="Arial"/>
                <w:sz w:val="20"/>
                <w:szCs w:val="20"/>
              </w:rPr>
              <w:t xml:space="preserve"> </w:t>
            </w:r>
            <w:proofErr w:type="spellStart"/>
            <w:r w:rsidRPr="00994EED">
              <w:rPr>
                <w:rFonts w:ascii="Arial" w:hAnsi="Arial" w:cs="Arial"/>
                <w:sz w:val="20"/>
                <w:szCs w:val="20"/>
              </w:rPr>
              <w:t>znanje</w:t>
            </w:r>
            <w:proofErr w:type="spellEnd"/>
            <w:r w:rsidRPr="00994EED">
              <w:rPr>
                <w:rFonts w:ascii="Arial" w:hAnsi="Arial" w:cs="Arial"/>
                <w:sz w:val="20"/>
                <w:szCs w:val="20"/>
              </w:rPr>
              <w:t xml:space="preserve">.                                                                                                                               </w:t>
            </w:r>
          </w:p>
          <w:p w:rsidR="002F16E1" w:rsidRPr="00994EED" w:rsidRDefault="002F16E1" w:rsidP="007B2DB6">
            <w:pPr>
              <w:numPr>
                <w:ilvl w:val="0"/>
                <w:numId w:val="107"/>
              </w:numPr>
              <w:tabs>
                <w:tab w:val="left" w:pos="245"/>
              </w:tabs>
              <w:suppressAutoHyphens/>
              <w:autoSpaceDN w:val="0"/>
              <w:ind w:left="245" w:hanging="245"/>
              <w:textAlignment w:val="baseline"/>
              <w:rPr>
                <w:rFonts w:ascii="Arial" w:hAnsi="Arial" w:cs="Arial"/>
                <w:sz w:val="20"/>
                <w:szCs w:val="20"/>
              </w:rPr>
            </w:pPr>
            <w:proofErr w:type="spellStart"/>
            <w:r w:rsidRPr="00994EED">
              <w:rPr>
                <w:rFonts w:ascii="Arial" w:hAnsi="Arial" w:cs="Arial"/>
                <w:sz w:val="20"/>
                <w:szCs w:val="20"/>
              </w:rPr>
              <w:t>Poslušajo</w:t>
            </w:r>
            <w:proofErr w:type="spellEnd"/>
            <w:r w:rsidRPr="00994EED">
              <w:rPr>
                <w:rFonts w:ascii="Arial" w:hAnsi="Arial" w:cs="Arial"/>
                <w:sz w:val="20"/>
                <w:szCs w:val="20"/>
              </w:rPr>
              <w:t xml:space="preserve"> in </w:t>
            </w:r>
            <w:proofErr w:type="spellStart"/>
            <w:r w:rsidRPr="00994EED">
              <w:rPr>
                <w:rFonts w:ascii="Arial" w:hAnsi="Arial" w:cs="Arial"/>
                <w:sz w:val="20"/>
                <w:szCs w:val="20"/>
              </w:rPr>
              <w:t>doživljajo</w:t>
            </w:r>
            <w:proofErr w:type="spellEnd"/>
            <w:r w:rsidRPr="00994EED">
              <w:rPr>
                <w:rFonts w:ascii="Arial" w:hAnsi="Arial" w:cs="Arial"/>
                <w:sz w:val="20"/>
                <w:szCs w:val="20"/>
              </w:rPr>
              <w:t xml:space="preserve"> </w:t>
            </w:r>
            <w:proofErr w:type="spellStart"/>
            <w:r w:rsidRPr="00994EED">
              <w:rPr>
                <w:rFonts w:ascii="Arial" w:hAnsi="Arial" w:cs="Arial"/>
                <w:sz w:val="20"/>
                <w:szCs w:val="20"/>
              </w:rPr>
              <w:t>branje</w:t>
            </w:r>
            <w:proofErr w:type="spellEnd"/>
            <w:r w:rsidRPr="00994EED">
              <w:rPr>
                <w:rFonts w:ascii="Arial" w:hAnsi="Arial" w:cs="Arial"/>
                <w:sz w:val="20"/>
                <w:szCs w:val="20"/>
              </w:rPr>
              <w:t xml:space="preserve"> v </w:t>
            </w:r>
            <w:proofErr w:type="spellStart"/>
            <w:r w:rsidRPr="00994EED">
              <w:rPr>
                <w:rFonts w:ascii="Arial" w:hAnsi="Arial" w:cs="Arial"/>
                <w:sz w:val="20"/>
                <w:szCs w:val="20"/>
              </w:rPr>
              <w:t>nadaljevanjih</w:t>
            </w:r>
            <w:proofErr w:type="spellEnd"/>
            <w:r w:rsidRPr="00994EED">
              <w:rPr>
                <w:rFonts w:ascii="Arial" w:hAnsi="Arial" w:cs="Arial"/>
                <w:sz w:val="20"/>
                <w:szCs w:val="20"/>
              </w:rPr>
              <w:t xml:space="preserve">. </w:t>
            </w:r>
            <w:proofErr w:type="spellStart"/>
            <w:r w:rsidRPr="00994EED">
              <w:rPr>
                <w:rFonts w:ascii="Arial" w:hAnsi="Arial" w:cs="Arial"/>
                <w:sz w:val="20"/>
                <w:szCs w:val="20"/>
              </w:rPr>
              <w:t>Zaznavajo</w:t>
            </w:r>
            <w:proofErr w:type="spellEnd"/>
            <w:r w:rsidRPr="00994EED">
              <w:rPr>
                <w:rFonts w:ascii="Arial" w:hAnsi="Arial" w:cs="Arial"/>
                <w:sz w:val="20"/>
                <w:szCs w:val="20"/>
              </w:rPr>
              <w:t xml:space="preserve"> in </w:t>
            </w:r>
            <w:proofErr w:type="spellStart"/>
            <w:r w:rsidRPr="00994EED">
              <w:rPr>
                <w:rFonts w:ascii="Arial" w:hAnsi="Arial" w:cs="Arial"/>
                <w:sz w:val="20"/>
                <w:szCs w:val="20"/>
              </w:rPr>
              <w:t>doživljajo</w:t>
            </w:r>
            <w:proofErr w:type="spellEnd"/>
            <w:r w:rsidRPr="00994EED">
              <w:rPr>
                <w:rFonts w:ascii="Arial" w:hAnsi="Arial" w:cs="Arial"/>
                <w:sz w:val="20"/>
                <w:szCs w:val="20"/>
              </w:rPr>
              <w:t xml:space="preserve"> </w:t>
            </w:r>
            <w:proofErr w:type="spellStart"/>
            <w:r w:rsidRPr="00994EED">
              <w:rPr>
                <w:rFonts w:ascii="Arial" w:hAnsi="Arial" w:cs="Arial"/>
                <w:sz w:val="20"/>
                <w:szCs w:val="20"/>
              </w:rPr>
              <w:t>posamezne</w:t>
            </w:r>
            <w:proofErr w:type="spellEnd"/>
            <w:r w:rsidRPr="00994EED">
              <w:rPr>
                <w:rFonts w:ascii="Arial" w:hAnsi="Arial" w:cs="Arial"/>
                <w:sz w:val="20"/>
                <w:szCs w:val="20"/>
              </w:rPr>
              <w:t xml:space="preserve"> </w:t>
            </w:r>
            <w:proofErr w:type="spellStart"/>
            <w:r w:rsidRPr="00994EED">
              <w:rPr>
                <w:rFonts w:ascii="Arial" w:hAnsi="Arial" w:cs="Arial"/>
                <w:sz w:val="20"/>
                <w:szCs w:val="20"/>
              </w:rPr>
              <w:t>dogodke</w:t>
            </w:r>
            <w:proofErr w:type="spellEnd"/>
            <w:r w:rsidRPr="00994EED">
              <w:rPr>
                <w:rFonts w:ascii="Arial" w:hAnsi="Arial" w:cs="Arial"/>
                <w:sz w:val="20"/>
                <w:szCs w:val="20"/>
              </w:rPr>
              <w:t xml:space="preserve"> v </w:t>
            </w:r>
            <w:proofErr w:type="spellStart"/>
            <w:r w:rsidRPr="00994EED">
              <w:rPr>
                <w:rFonts w:ascii="Arial" w:hAnsi="Arial" w:cs="Arial"/>
                <w:sz w:val="20"/>
                <w:szCs w:val="20"/>
              </w:rPr>
              <w:t>književnem</w:t>
            </w:r>
            <w:proofErr w:type="spellEnd"/>
            <w:r w:rsidRPr="00994EED">
              <w:rPr>
                <w:rFonts w:ascii="Arial" w:hAnsi="Arial" w:cs="Arial"/>
                <w:sz w:val="20"/>
                <w:szCs w:val="20"/>
              </w:rPr>
              <w:t xml:space="preserve"> </w:t>
            </w:r>
            <w:proofErr w:type="spellStart"/>
            <w:r w:rsidRPr="00994EED">
              <w:rPr>
                <w:rFonts w:ascii="Arial" w:hAnsi="Arial" w:cs="Arial"/>
                <w:sz w:val="20"/>
                <w:szCs w:val="20"/>
              </w:rPr>
              <w:t>besedilu</w:t>
            </w:r>
            <w:proofErr w:type="spellEnd"/>
            <w:r w:rsidRPr="00994EED">
              <w:rPr>
                <w:rFonts w:ascii="Arial" w:hAnsi="Arial" w:cs="Arial"/>
                <w:sz w:val="20"/>
                <w:szCs w:val="20"/>
              </w:rPr>
              <w:t xml:space="preserve"> </w:t>
            </w:r>
            <w:proofErr w:type="spellStart"/>
            <w:r w:rsidRPr="00994EED">
              <w:rPr>
                <w:rFonts w:ascii="Arial" w:hAnsi="Arial" w:cs="Arial"/>
                <w:sz w:val="20"/>
                <w:szCs w:val="20"/>
              </w:rPr>
              <w:t>kot</w:t>
            </w:r>
            <w:proofErr w:type="spellEnd"/>
            <w:r w:rsidRPr="00994EED">
              <w:rPr>
                <w:rFonts w:ascii="Arial" w:hAnsi="Arial" w:cs="Arial"/>
                <w:sz w:val="20"/>
                <w:szCs w:val="20"/>
              </w:rPr>
              <w:t xml:space="preserve"> </w:t>
            </w:r>
            <w:proofErr w:type="spellStart"/>
            <w:r w:rsidRPr="00994EED">
              <w:rPr>
                <w:rFonts w:ascii="Arial" w:hAnsi="Arial" w:cs="Arial"/>
                <w:sz w:val="20"/>
                <w:szCs w:val="20"/>
              </w:rPr>
              <w:t>zaokrožene</w:t>
            </w:r>
            <w:proofErr w:type="spellEnd"/>
            <w:r w:rsidRPr="00994EED">
              <w:rPr>
                <w:rFonts w:ascii="Arial" w:hAnsi="Arial" w:cs="Arial"/>
                <w:sz w:val="20"/>
                <w:szCs w:val="20"/>
              </w:rPr>
              <w:t xml:space="preserve"> </w:t>
            </w:r>
            <w:proofErr w:type="spellStart"/>
            <w:r w:rsidRPr="00994EED">
              <w:rPr>
                <w:rFonts w:ascii="Arial" w:hAnsi="Arial" w:cs="Arial"/>
                <w:sz w:val="20"/>
                <w:szCs w:val="20"/>
              </w:rPr>
              <w:t>celote</w:t>
            </w:r>
            <w:proofErr w:type="spellEnd"/>
            <w:r w:rsidRPr="00994EED">
              <w:rPr>
                <w:rFonts w:ascii="Arial" w:hAnsi="Arial" w:cs="Arial"/>
                <w:sz w:val="20"/>
                <w:szCs w:val="20"/>
              </w:rPr>
              <w:t xml:space="preserve">. </w:t>
            </w:r>
          </w:p>
          <w:p w:rsidR="002F16E1" w:rsidRPr="00994EED" w:rsidRDefault="002F16E1" w:rsidP="007B2DB6">
            <w:pPr>
              <w:numPr>
                <w:ilvl w:val="0"/>
                <w:numId w:val="110"/>
              </w:numPr>
              <w:tabs>
                <w:tab w:val="left" w:pos="245"/>
              </w:tabs>
              <w:suppressAutoHyphens/>
              <w:autoSpaceDN w:val="0"/>
              <w:ind w:left="245" w:hanging="245"/>
              <w:textAlignment w:val="baseline"/>
              <w:rPr>
                <w:rFonts w:ascii="Arial" w:hAnsi="Arial" w:cs="Arial"/>
              </w:rPr>
            </w:pPr>
            <w:proofErr w:type="spellStart"/>
            <w:r w:rsidRPr="00994EED">
              <w:rPr>
                <w:rFonts w:ascii="Arial" w:hAnsi="Arial" w:cs="Arial"/>
                <w:sz w:val="20"/>
                <w:szCs w:val="20"/>
              </w:rPr>
              <w:t>Poslušajo</w:t>
            </w:r>
            <w:proofErr w:type="spellEnd"/>
            <w:r w:rsidRPr="00994EED">
              <w:rPr>
                <w:rFonts w:ascii="Arial" w:hAnsi="Arial" w:cs="Arial"/>
                <w:sz w:val="20"/>
                <w:szCs w:val="20"/>
              </w:rPr>
              <w:t xml:space="preserve"> in </w:t>
            </w:r>
            <w:proofErr w:type="spellStart"/>
            <w:r w:rsidRPr="00994EED">
              <w:rPr>
                <w:rFonts w:ascii="Arial" w:hAnsi="Arial" w:cs="Arial"/>
                <w:sz w:val="20"/>
                <w:szCs w:val="20"/>
              </w:rPr>
              <w:t>doživljajo</w:t>
            </w:r>
            <w:proofErr w:type="spellEnd"/>
            <w:r w:rsidRPr="00994EED">
              <w:rPr>
                <w:rFonts w:ascii="Arial" w:hAnsi="Arial" w:cs="Arial"/>
                <w:sz w:val="20"/>
                <w:szCs w:val="20"/>
              </w:rPr>
              <w:t xml:space="preserve"> </w:t>
            </w:r>
            <w:proofErr w:type="spellStart"/>
            <w:r w:rsidRPr="00994EED">
              <w:rPr>
                <w:rFonts w:ascii="Arial" w:hAnsi="Arial" w:cs="Arial"/>
                <w:sz w:val="20"/>
                <w:szCs w:val="20"/>
              </w:rPr>
              <w:t>pravljico</w:t>
            </w:r>
            <w:proofErr w:type="spellEnd"/>
            <w:r w:rsidRPr="00994EED">
              <w:rPr>
                <w:rFonts w:ascii="Arial" w:hAnsi="Arial" w:cs="Arial"/>
                <w:sz w:val="20"/>
                <w:szCs w:val="20"/>
              </w:rPr>
              <w:t xml:space="preserve">. </w:t>
            </w:r>
            <w:proofErr w:type="spellStart"/>
            <w:r w:rsidRPr="00994EED">
              <w:rPr>
                <w:rFonts w:ascii="Arial" w:hAnsi="Arial" w:cs="Arial"/>
                <w:sz w:val="20"/>
                <w:szCs w:val="20"/>
              </w:rPr>
              <w:t>Berejo</w:t>
            </w:r>
            <w:proofErr w:type="spellEnd"/>
            <w:r w:rsidRPr="00994EED">
              <w:rPr>
                <w:rFonts w:ascii="Arial" w:hAnsi="Arial" w:cs="Arial"/>
                <w:sz w:val="20"/>
                <w:szCs w:val="20"/>
              </w:rPr>
              <w:t xml:space="preserve"> </w:t>
            </w:r>
            <w:proofErr w:type="spellStart"/>
            <w:r w:rsidRPr="00994EED">
              <w:rPr>
                <w:rFonts w:ascii="Arial" w:hAnsi="Arial" w:cs="Arial"/>
                <w:sz w:val="20"/>
                <w:szCs w:val="20"/>
              </w:rPr>
              <w:t>pravljico</w:t>
            </w:r>
            <w:proofErr w:type="spellEnd"/>
            <w:r w:rsidRPr="00994EED">
              <w:rPr>
                <w:rFonts w:ascii="Arial" w:hAnsi="Arial" w:cs="Arial"/>
                <w:sz w:val="20"/>
                <w:szCs w:val="20"/>
              </w:rPr>
              <w:t>/</w:t>
            </w:r>
            <w:proofErr w:type="spellStart"/>
            <w:r w:rsidRPr="00994EED">
              <w:rPr>
                <w:rFonts w:ascii="Arial" w:hAnsi="Arial" w:cs="Arial"/>
                <w:sz w:val="20"/>
                <w:szCs w:val="20"/>
              </w:rPr>
              <w:t>odlomek</w:t>
            </w:r>
            <w:proofErr w:type="spellEnd"/>
            <w:r w:rsidRPr="00994EED">
              <w:rPr>
                <w:rFonts w:ascii="Arial" w:hAnsi="Arial" w:cs="Arial"/>
                <w:sz w:val="20"/>
                <w:szCs w:val="20"/>
              </w:rPr>
              <w:t xml:space="preserve"> </w:t>
            </w:r>
            <w:proofErr w:type="spellStart"/>
            <w:r w:rsidRPr="00994EED">
              <w:rPr>
                <w:rFonts w:ascii="Arial" w:hAnsi="Arial" w:cs="Arial"/>
                <w:sz w:val="20"/>
                <w:szCs w:val="20"/>
              </w:rPr>
              <w:t>pravljice</w:t>
            </w:r>
            <w:proofErr w:type="spellEnd"/>
            <w:r w:rsidRPr="00994EED">
              <w:rPr>
                <w:rFonts w:ascii="Arial" w:hAnsi="Arial" w:cs="Arial"/>
                <w:sz w:val="20"/>
                <w:szCs w:val="20"/>
              </w:rPr>
              <w:t xml:space="preserve">. </w:t>
            </w:r>
            <w:proofErr w:type="spellStart"/>
            <w:r w:rsidRPr="00994EED">
              <w:rPr>
                <w:rFonts w:ascii="Arial" w:hAnsi="Arial" w:cs="Arial"/>
                <w:sz w:val="20"/>
                <w:szCs w:val="20"/>
              </w:rPr>
              <w:t>Identificirajo</w:t>
            </w:r>
            <w:proofErr w:type="spellEnd"/>
            <w:r w:rsidRPr="00994EED">
              <w:rPr>
                <w:rFonts w:ascii="Arial" w:hAnsi="Arial" w:cs="Arial"/>
                <w:sz w:val="20"/>
                <w:szCs w:val="20"/>
              </w:rPr>
              <w:t xml:space="preserve"> se s </w:t>
            </w:r>
            <w:proofErr w:type="spellStart"/>
            <w:r w:rsidRPr="00994EED">
              <w:rPr>
                <w:rFonts w:ascii="Arial" w:hAnsi="Arial" w:cs="Arial"/>
                <w:sz w:val="20"/>
                <w:szCs w:val="20"/>
              </w:rPr>
              <w:t>književno</w:t>
            </w:r>
            <w:proofErr w:type="spellEnd"/>
            <w:r w:rsidRPr="00994EED">
              <w:rPr>
                <w:rFonts w:ascii="Arial" w:hAnsi="Arial" w:cs="Arial"/>
                <w:sz w:val="20"/>
                <w:szCs w:val="20"/>
              </w:rPr>
              <w:t xml:space="preserve"> </w:t>
            </w:r>
            <w:proofErr w:type="spellStart"/>
            <w:r w:rsidRPr="00994EED">
              <w:rPr>
                <w:rFonts w:ascii="Arial" w:hAnsi="Arial" w:cs="Arial"/>
                <w:sz w:val="20"/>
                <w:szCs w:val="20"/>
              </w:rPr>
              <w:t>osebo</w:t>
            </w:r>
            <w:proofErr w:type="spellEnd"/>
            <w:r w:rsidRPr="00994EED">
              <w:rPr>
                <w:rFonts w:ascii="Arial" w:hAnsi="Arial" w:cs="Arial"/>
                <w:sz w:val="20"/>
                <w:szCs w:val="20"/>
              </w:rPr>
              <w:t xml:space="preserve">. </w:t>
            </w:r>
            <w:proofErr w:type="spellStart"/>
            <w:r w:rsidRPr="00994EED">
              <w:rPr>
                <w:rFonts w:ascii="Arial" w:hAnsi="Arial" w:cs="Arial"/>
                <w:sz w:val="20"/>
                <w:szCs w:val="20"/>
              </w:rPr>
              <w:t>Oblikujejo</w:t>
            </w:r>
            <w:proofErr w:type="spellEnd"/>
            <w:r w:rsidRPr="00994EED">
              <w:rPr>
                <w:rFonts w:ascii="Arial" w:hAnsi="Arial" w:cs="Arial"/>
                <w:sz w:val="20"/>
                <w:szCs w:val="20"/>
              </w:rPr>
              <w:t xml:space="preserve"> </w:t>
            </w:r>
            <w:proofErr w:type="spellStart"/>
            <w:r w:rsidRPr="00994EED">
              <w:rPr>
                <w:rFonts w:ascii="Arial" w:hAnsi="Arial" w:cs="Arial"/>
                <w:sz w:val="20"/>
                <w:szCs w:val="20"/>
              </w:rPr>
              <w:t>domišljijskočutno</w:t>
            </w:r>
            <w:proofErr w:type="spellEnd"/>
            <w:r w:rsidRPr="00994EED">
              <w:rPr>
                <w:rFonts w:ascii="Arial" w:hAnsi="Arial" w:cs="Arial"/>
                <w:sz w:val="20"/>
                <w:szCs w:val="20"/>
              </w:rPr>
              <w:t xml:space="preserve"> </w:t>
            </w:r>
            <w:proofErr w:type="spellStart"/>
            <w:r w:rsidRPr="00994EED">
              <w:rPr>
                <w:rFonts w:ascii="Arial" w:hAnsi="Arial" w:cs="Arial"/>
                <w:sz w:val="20"/>
                <w:szCs w:val="20"/>
              </w:rPr>
              <w:t>predstavo</w:t>
            </w:r>
            <w:proofErr w:type="spellEnd"/>
            <w:r w:rsidRPr="00994EED">
              <w:rPr>
                <w:rFonts w:ascii="Arial" w:hAnsi="Arial" w:cs="Arial"/>
                <w:sz w:val="20"/>
                <w:szCs w:val="20"/>
              </w:rPr>
              <w:t xml:space="preserve"> </w:t>
            </w:r>
            <w:proofErr w:type="spellStart"/>
            <w:r w:rsidRPr="00994EED">
              <w:rPr>
                <w:rFonts w:ascii="Arial" w:hAnsi="Arial" w:cs="Arial"/>
                <w:sz w:val="20"/>
                <w:szCs w:val="20"/>
              </w:rPr>
              <w:t>književne</w:t>
            </w:r>
            <w:proofErr w:type="spellEnd"/>
            <w:r w:rsidRPr="00994EED">
              <w:rPr>
                <w:rFonts w:ascii="Arial" w:hAnsi="Arial" w:cs="Arial"/>
                <w:sz w:val="20"/>
                <w:szCs w:val="20"/>
              </w:rPr>
              <w:t xml:space="preserve"> </w:t>
            </w:r>
            <w:proofErr w:type="spellStart"/>
            <w:r w:rsidRPr="00994EED">
              <w:rPr>
                <w:rFonts w:ascii="Arial" w:hAnsi="Arial" w:cs="Arial"/>
                <w:sz w:val="20"/>
                <w:szCs w:val="20"/>
              </w:rPr>
              <w:t>osebe</w:t>
            </w:r>
            <w:proofErr w:type="spellEnd"/>
            <w:r w:rsidRPr="00994EED">
              <w:rPr>
                <w:rFonts w:ascii="Arial" w:hAnsi="Arial" w:cs="Arial"/>
                <w:sz w:val="20"/>
                <w:szCs w:val="20"/>
              </w:rPr>
              <w:t xml:space="preserve"> </w:t>
            </w:r>
            <w:proofErr w:type="spellStart"/>
            <w:r w:rsidRPr="00994EED">
              <w:rPr>
                <w:rFonts w:ascii="Arial" w:hAnsi="Arial" w:cs="Arial"/>
                <w:sz w:val="20"/>
                <w:szCs w:val="20"/>
              </w:rPr>
              <w:t>na</w:t>
            </w:r>
            <w:proofErr w:type="spellEnd"/>
            <w:r w:rsidRPr="00994EED">
              <w:rPr>
                <w:rFonts w:ascii="Arial" w:hAnsi="Arial" w:cs="Arial"/>
                <w:sz w:val="20"/>
                <w:szCs w:val="20"/>
              </w:rPr>
              <w:t xml:space="preserve"> </w:t>
            </w:r>
            <w:proofErr w:type="spellStart"/>
            <w:r w:rsidRPr="00994EED">
              <w:rPr>
                <w:rFonts w:ascii="Arial" w:hAnsi="Arial" w:cs="Arial"/>
                <w:sz w:val="20"/>
                <w:szCs w:val="20"/>
              </w:rPr>
              <w:t>podlagi</w:t>
            </w:r>
            <w:proofErr w:type="spellEnd"/>
            <w:r w:rsidRPr="00994EED">
              <w:rPr>
                <w:rFonts w:ascii="Arial" w:hAnsi="Arial" w:cs="Arial"/>
                <w:sz w:val="20"/>
                <w:szCs w:val="20"/>
              </w:rPr>
              <w:t xml:space="preserve"> </w:t>
            </w:r>
            <w:proofErr w:type="spellStart"/>
            <w:r w:rsidRPr="00994EED">
              <w:rPr>
                <w:rFonts w:ascii="Arial" w:hAnsi="Arial" w:cs="Arial"/>
                <w:sz w:val="20"/>
                <w:szCs w:val="20"/>
              </w:rPr>
              <w:t>besedila</w:t>
            </w:r>
            <w:proofErr w:type="spellEnd"/>
            <w:r w:rsidRPr="00994EED">
              <w:rPr>
                <w:rFonts w:ascii="Arial" w:hAnsi="Arial" w:cs="Arial"/>
                <w:sz w:val="20"/>
                <w:szCs w:val="20"/>
              </w:rPr>
              <w:t xml:space="preserve">, </w:t>
            </w:r>
            <w:proofErr w:type="spellStart"/>
            <w:r w:rsidRPr="00994EED">
              <w:rPr>
                <w:rFonts w:ascii="Arial" w:hAnsi="Arial" w:cs="Arial"/>
                <w:sz w:val="20"/>
                <w:szCs w:val="20"/>
              </w:rPr>
              <w:t>ki</w:t>
            </w:r>
            <w:proofErr w:type="spellEnd"/>
            <w:r w:rsidRPr="00994EED">
              <w:rPr>
                <w:rFonts w:ascii="Arial" w:hAnsi="Arial" w:cs="Arial"/>
                <w:sz w:val="20"/>
                <w:szCs w:val="20"/>
              </w:rPr>
              <w:t xml:space="preserve"> </w:t>
            </w:r>
            <w:proofErr w:type="spellStart"/>
            <w:r w:rsidRPr="00994EED">
              <w:rPr>
                <w:rFonts w:ascii="Arial" w:hAnsi="Arial" w:cs="Arial"/>
                <w:sz w:val="20"/>
                <w:szCs w:val="20"/>
              </w:rPr>
              <w:t>ga</w:t>
            </w:r>
            <w:proofErr w:type="spellEnd"/>
            <w:r w:rsidRPr="00994EED">
              <w:rPr>
                <w:rFonts w:ascii="Arial" w:hAnsi="Arial" w:cs="Arial"/>
                <w:sz w:val="20"/>
                <w:szCs w:val="20"/>
              </w:rPr>
              <w:t xml:space="preserve"> </w:t>
            </w:r>
            <w:proofErr w:type="spellStart"/>
            <w:r w:rsidRPr="00994EED">
              <w:rPr>
                <w:rFonts w:ascii="Arial" w:hAnsi="Arial" w:cs="Arial"/>
                <w:sz w:val="20"/>
                <w:szCs w:val="20"/>
              </w:rPr>
              <w:t>dopolnijo</w:t>
            </w:r>
            <w:proofErr w:type="spellEnd"/>
            <w:r w:rsidRPr="00994EED">
              <w:rPr>
                <w:rFonts w:ascii="Arial" w:hAnsi="Arial" w:cs="Arial"/>
                <w:sz w:val="20"/>
                <w:szCs w:val="20"/>
              </w:rPr>
              <w:t xml:space="preserve"> z </w:t>
            </w:r>
            <w:proofErr w:type="spellStart"/>
            <w:r w:rsidRPr="00994EED">
              <w:rPr>
                <w:rFonts w:ascii="Arial" w:hAnsi="Arial" w:cs="Arial"/>
                <w:sz w:val="20"/>
                <w:szCs w:val="20"/>
              </w:rPr>
              <w:t>elementi</w:t>
            </w:r>
            <w:proofErr w:type="spellEnd"/>
            <w:r w:rsidRPr="00994EED">
              <w:rPr>
                <w:rFonts w:ascii="Arial" w:hAnsi="Arial" w:cs="Arial"/>
                <w:sz w:val="20"/>
                <w:szCs w:val="20"/>
              </w:rPr>
              <w:t xml:space="preserve"> </w:t>
            </w:r>
            <w:proofErr w:type="spellStart"/>
            <w:r w:rsidRPr="00994EED">
              <w:rPr>
                <w:rFonts w:ascii="Arial" w:hAnsi="Arial" w:cs="Arial"/>
                <w:sz w:val="20"/>
                <w:szCs w:val="20"/>
              </w:rPr>
              <w:t>domišljijskih</w:t>
            </w:r>
            <w:proofErr w:type="spellEnd"/>
            <w:r w:rsidRPr="00994EED">
              <w:rPr>
                <w:rFonts w:ascii="Arial" w:hAnsi="Arial" w:cs="Arial"/>
                <w:sz w:val="20"/>
                <w:szCs w:val="20"/>
              </w:rPr>
              <w:t xml:space="preserve"> </w:t>
            </w:r>
            <w:proofErr w:type="spellStart"/>
            <w:r w:rsidRPr="00994EED">
              <w:rPr>
                <w:rFonts w:ascii="Arial" w:hAnsi="Arial" w:cs="Arial"/>
                <w:sz w:val="20"/>
                <w:szCs w:val="20"/>
              </w:rPr>
              <w:t>slik</w:t>
            </w:r>
            <w:proofErr w:type="spellEnd"/>
            <w:r w:rsidRPr="00994EED">
              <w:rPr>
                <w:rFonts w:ascii="Arial" w:hAnsi="Arial" w:cs="Arial"/>
                <w:sz w:val="20"/>
                <w:szCs w:val="20"/>
              </w:rPr>
              <w:t xml:space="preserve">, </w:t>
            </w:r>
            <w:proofErr w:type="spellStart"/>
            <w:r w:rsidRPr="00994EED">
              <w:rPr>
                <w:rFonts w:ascii="Arial" w:hAnsi="Arial" w:cs="Arial"/>
                <w:sz w:val="20"/>
                <w:szCs w:val="20"/>
              </w:rPr>
              <w:t>ki</w:t>
            </w:r>
            <w:proofErr w:type="spellEnd"/>
            <w:r w:rsidRPr="00994EED">
              <w:rPr>
                <w:rFonts w:ascii="Arial" w:hAnsi="Arial" w:cs="Arial"/>
                <w:sz w:val="20"/>
                <w:szCs w:val="20"/>
              </w:rPr>
              <w:t xml:space="preserve"> so </w:t>
            </w:r>
            <w:proofErr w:type="spellStart"/>
            <w:r w:rsidRPr="00994EED">
              <w:rPr>
                <w:rFonts w:ascii="Arial" w:hAnsi="Arial" w:cs="Arial"/>
                <w:sz w:val="20"/>
                <w:szCs w:val="20"/>
              </w:rPr>
              <w:t>si</w:t>
            </w:r>
            <w:proofErr w:type="spellEnd"/>
            <w:r w:rsidRPr="00994EED">
              <w:rPr>
                <w:rFonts w:ascii="Arial" w:hAnsi="Arial" w:cs="Arial"/>
                <w:sz w:val="20"/>
                <w:szCs w:val="20"/>
              </w:rPr>
              <w:t xml:space="preserve"> </w:t>
            </w:r>
            <w:proofErr w:type="spellStart"/>
            <w:r w:rsidRPr="00994EED">
              <w:rPr>
                <w:rFonts w:ascii="Arial" w:hAnsi="Arial" w:cs="Arial"/>
                <w:sz w:val="20"/>
                <w:szCs w:val="20"/>
              </w:rPr>
              <w:t>jih</w:t>
            </w:r>
            <w:proofErr w:type="spellEnd"/>
            <w:r w:rsidRPr="00994EED">
              <w:rPr>
                <w:rFonts w:ascii="Arial" w:hAnsi="Arial" w:cs="Arial"/>
                <w:sz w:val="20"/>
                <w:szCs w:val="20"/>
              </w:rPr>
              <w:t xml:space="preserve"> </w:t>
            </w:r>
            <w:proofErr w:type="spellStart"/>
            <w:r w:rsidRPr="00994EED">
              <w:rPr>
                <w:rFonts w:ascii="Arial" w:hAnsi="Arial" w:cs="Arial"/>
                <w:sz w:val="20"/>
                <w:szCs w:val="20"/>
              </w:rPr>
              <w:t>ustvarili</w:t>
            </w:r>
            <w:proofErr w:type="spellEnd"/>
            <w:r w:rsidRPr="00994EED">
              <w:rPr>
                <w:rFonts w:ascii="Arial" w:hAnsi="Arial" w:cs="Arial"/>
                <w:sz w:val="20"/>
                <w:szCs w:val="20"/>
              </w:rPr>
              <w:t xml:space="preserve"> </w:t>
            </w:r>
            <w:proofErr w:type="spellStart"/>
            <w:r w:rsidRPr="00994EED">
              <w:rPr>
                <w:rFonts w:ascii="Arial" w:hAnsi="Arial" w:cs="Arial"/>
                <w:sz w:val="20"/>
                <w:szCs w:val="20"/>
              </w:rPr>
              <w:t>ob</w:t>
            </w:r>
            <w:proofErr w:type="spellEnd"/>
            <w:r w:rsidRPr="00994EED">
              <w:rPr>
                <w:rFonts w:ascii="Arial" w:hAnsi="Arial" w:cs="Arial"/>
                <w:sz w:val="20"/>
                <w:szCs w:val="20"/>
              </w:rPr>
              <w:t xml:space="preserve"> </w:t>
            </w:r>
            <w:proofErr w:type="spellStart"/>
            <w:r w:rsidRPr="00994EED">
              <w:rPr>
                <w:rFonts w:ascii="Arial" w:hAnsi="Arial" w:cs="Arial"/>
                <w:sz w:val="20"/>
                <w:szCs w:val="20"/>
              </w:rPr>
              <w:t>branju</w:t>
            </w:r>
            <w:proofErr w:type="spellEnd"/>
            <w:r w:rsidRPr="00994EED">
              <w:rPr>
                <w:rFonts w:ascii="Arial" w:hAnsi="Arial" w:cs="Arial"/>
                <w:sz w:val="20"/>
                <w:szCs w:val="20"/>
              </w:rPr>
              <w:t xml:space="preserve"> in </w:t>
            </w:r>
            <w:proofErr w:type="spellStart"/>
            <w:r w:rsidRPr="00994EED">
              <w:rPr>
                <w:rFonts w:ascii="Arial" w:hAnsi="Arial" w:cs="Arial"/>
                <w:sz w:val="20"/>
                <w:szCs w:val="20"/>
              </w:rPr>
              <w:t>poslušanju</w:t>
            </w:r>
            <w:proofErr w:type="spellEnd"/>
            <w:r w:rsidRPr="00994EED">
              <w:rPr>
                <w:rFonts w:ascii="Arial" w:hAnsi="Arial" w:cs="Arial"/>
                <w:sz w:val="20"/>
                <w:szCs w:val="20"/>
              </w:rPr>
              <w:t xml:space="preserve"> </w:t>
            </w:r>
            <w:proofErr w:type="spellStart"/>
            <w:r w:rsidRPr="00994EED">
              <w:rPr>
                <w:rFonts w:ascii="Arial" w:hAnsi="Arial" w:cs="Arial"/>
                <w:sz w:val="20"/>
                <w:szCs w:val="20"/>
              </w:rPr>
              <w:t>drugih</w:t>
            </w:r>
            <w:proofErr w:type="spellEnd"/>
            <w:r w:rsidRPr="00994EED">
              <w:rPr>
                <w:rFonts w:ascii="Arial" w:hAnsi="Arial" w:cs="Arial"/>
                <w:sz w:val="20"/>
                <w:szCs w:val="20"/>
              </w:rPr>
              <w:t xml:space="preserve"> </w:t>
            </w:r>
            <w:proofErr w:type="spellStart"/>
            <w:r w:rsidRPr="00994EED">
              <w:rPr>
                <w:rFonts w:ascii="Arial" w:hAnsi="Arial" w:cs="Arial"/>
                <w:sz w:val="20"/>
                <w:szCs w:val="20"/>
              </w:rPr>
              <w:t>literarnih</w:t>
            </w:r>
            <w:proofErr w:type="spellEnd"/>
            <w:r w:rsidRPr="00994EED">
              <w:rPr>
                <w:rFonts w:ascii="Arial" w:hAnsi="Arial" w:cs="Arial"/>
                <w:sz w:val="20"/>
                <w:szCs w:val="20"/>
              </w:rPr>
              <w:t xml:space="preserve"> del. </w:t>
            </w:r>
            <w:proofErr w:type="spellStart"/>
            <w:r w:rsidRPr="00994EED">
              <w:rPr>
                <w:rFonts w:ascii="Arial" w:hAnsi="Arial" w:cs="Arial"/>
                <w:sz w:val="20"/>
                <w:szCs w:val="20"/>
              </w:rPr>
              <w:t>Ločijo</w:t>
            </w:r>
            <w:proofErr w:type="spellEnd"/>
            <w:r w:rsidRPr="00994EED">
              <w:rPr>
                <w:rFonts w:ascii="Arial" w:hAnsi="Arial" w:cs="Arial"/>
                <w:sz w:val="20"/>
                <w:szCs w:val="20"/>
              </w:rPr>
              <w:t xml:space="preserve"> </w:t>
            </w:r>
            <w:proofErr w:type="spellStart"/>
            <w:r w:rsidRPr="00994EED">
              <w:rPr>
                <w:rFonts w:ascii="Arial" w:hAnsi="Arial" w:cs="Arial"/>
                <w:sz w:val="20"/>
                <w:szCs w:val="20"/>
              </w:rPr>
              <w:t>glavno</w:t>
            </w:r>
            <w:proofErr w:type="spellEnd"/>
            <w:r w:rsidRPr="00994EED">
              <w:rPr>
                <w:rFonts w:ascii="Arial" w:hAnsi="Arial" w:cs="Arial"/>
                <w:sz w:val="20"/>
                <w:szCs w:val="20"/>
              </w:rPr>
              <w:t xml:space="preserve"> </w:t>
            </w:r>
            <w:proofErr w:type="spellStart"/>
            <w:r w:rsidRPr="00994EED">
              <w:rPr>
                <w:rFonts w:ascii="Arial" w:hAnsi="Arial" w:cs="Arial"/>
                <w:sz w:val="20"/>
                <w:szCs w:val="20"/>
              </w:rPr>
              <w:t>književno</w:t>
            </w:r>
            <w:proofErr w:type="spellEnd"/>
            <w:r w:rsidRPr="00994EED">
              <w:rPr>
                <w:rFonts w:ascii="Arial" w:hAnsi="Arial" w:cs="Arial"/>
                <w:sz w:val="20"/>
                <w:szCs w:val="20"/>
              </w:rPr>
              <w:t xml:space="preserve"> </w:t>
            </w:r>
            <w:proofErr w:type="spellStart"/>
            <w:r w:rsidRPr="00994EED">
              <w:rPr>
                <w:rFonts w:ascii="Arial" w:hAnsi="Arial" w:cs="Arial"/>
                <w:sz w:val="20"/>
                <w:szCs w:val="20"/>
              </w:rPr>
              <w:t>osebo</w:t>
            </w:r>
            <w:proofErr w:type="spellEnd"/>
            <w:r w:rsidRPr="00994EED">
              <w:rPr>
                <w:rFonts w:ascii="Arial" w:hAnsi="Arial" w:cs="Arial"/>
                <w:sz w:val="20"/>
                <w:szCs w:val="20"/>
              </w:rPr>
              <w:t xml:space="preserve"> in </w:t>
            </w:r>
            <w:proofErr w:type="spellStart"/>
            <w:r w:rsidRPr="00994EED">
              <w:rPr>
                <w:rFonts w:ascii="Arial" w:hAnsi="Arial" w:cs="Arial"/>
                <w:sz w:val="20"/>
                <w:szCs w:val="20"/>
              </w:rPr>
              <w:t>stranske</w:t>
            </w:r>
            <w:proofErr w:type="spellEnd"/>
            <w:r w:rsidRPr="00994EED">
              <w:rPr>
                <w:rFonts w:ascii="Arial" w:hAnsi="Arial" w:cs="Arial"/>
                <w:sz w:val="20"/>
                <w:szCs w:val="20"/>
              </w:rPr>
              <w:t xml:space="preserve"> </w:t>
            </w:r>
            <w:proofErr w:type="spellStart"/>
            <w:r w:rsidRPr="00994EED">
              <w:rPr>
                <w:rFonts w:ascii="Arial" w:hAnsi="Arial" w:cs="Arial"/>
                <w:sz w:val="20"/>
                <w:szCs w:val="20"/>
              </w:rPr>
              <w:t>književne</w:t>
            </w:r>
            <w:proofErr w:type="spellEnd"/>
            <w:r w:rsidRPr="00994EED">
              <w:rPr>
                <w:rFonts w:ascii="Arial" w:hAnsi="Arial" w:cs="Arial"/>
                <w:sz w:val="20"/>
                <w:szCs w:val="20"/>
              </w:rPr>
              <w:t xml:space="preserve"> </w:t>
            </w:r>
            <w:proofErr w:type="spellStart"/>
            <w:r w:rsidRPr="00994EED">
              <w:rPr>
                <w:rFonts w:ascii="Arial" w:hAnsi="Arial" w:cs="Arial"/>
                <w:sz w:val="20"/>
                <w:szCs w:val="20"/>
              </w:rPr>
              <w:t>osebe</w:t>
            </w:r>
            <w:proofErr w:type="spellEnd"/>
            <w:r w:rsidRPr="00994EED">
              <w:rPr>
                <w:rFonts w:ascii="Arial" w:hAnsi="Arial" w:cs="Arial"/>
                <w:sz w:val="20"/>
                <w:szCs w:val="20"/>
              </w:rPr>
              <w:t xml:space="preserve">. </w:t>
            </w:r>
            <w:proofErr w:type="spellStart"/>
            <w:r w:rsidRPr="00994EED">
              <w:rPr>
                <w:rFonts w:ascii="Arial" w:hAnsi="Arial" w:cs="Arial"/>
                <w:sz w:val="20"/>
                <w:szCs w:val="20"/>
              </w:rPr>
              <w:t>Prepoznajo</w:t>
            </w:r>
            <w:proofErr w:type="spellEnd"/>
            <w:r w:rsidRPr="00994EED">
              <w:rPr>
                <w:rFonts w:ascii="Arial" w:hAnsi="Arial" w:cs="Arial"/>
                <w:sz w:val="20"/>
                <w:szCs w:val="20"/>
              </w:rPr>
              <w:t xml:space="preserve"> </w:t>
            </w:r>
            <w:proofErr w:type="spellStart"/>
            <w:r w:rsidRPr="00994EED">
              <w:rPr>
                <w:rFonts w:ascii="Arial" w:hAnsi="Arial" w:cs="Arial"/>
                <w:sz w:val="20"/>
                <w:szCs w:val="20"/>
              </w:rPr>
              <w:t>značajske</w:t>
            </w:r>
            <w:proofErr w:type="spellEnd"/>
            <w:r w:rsidRPr="00994EED">
              <w:rPr>
                <w:rFonts w:ascii="Arial" w:hAnsi="Arial" w:cs="Arial"/>
                <w:sz w:val="20"/>
                <w:szCs w:val="20"/>
              </w:rPr>
              <w:t xml:space="preserve"> </w:t>
            </w:r>
            <w:proofErr w:type="spellStart"/>
            <w:r w:rsidRPr="00994EED">
              <w:rPr>
                <w:rFonts w:ascii="Arial" w:hAnsi="Arial" w:cs="Arial"/>
                <w:sz w:val="20"/>
                <w:szCs w:val="20"/>
              </w:rPr>
              <w:t>lastnosti</w:t>
            </w:r>
            <w:proofErr w:type="spellEnd"/>
            <w:r w:rsidRPr="00994EED">
              <w:rPr>
                <w:rFonts w:ascii="Arial" w:hAnsi="Arial" w:cs="Arial"/>
                <w:sz w:val="20"/>
                <w:szCs w:val="20"/>
              </w:rPr>
              <w:t xml:space="preserve"> </w:t>
            </w:r>
            <w:proofErr w:type="spellStart"/>
            <w:r w:rsidRPr="00994EED">
              <w:rPr>
                <w:rFonts w:ascii="Arial" w:hAnsi="Arial" w:cs="Arial"/>
                <w:sz w:val="20"/>
                <w:szCs w:val="20"/>
              </w:rPr>
              <w:t>književnih</w:t>
            </w:r>
            <w:proofErr w:type="spellEnd"/>
            <w:r w:rsidRPr="00994EED">
              <w:rPr>
                <w:rFonts w:ascii="Arial" w:hAnsi="Arial" w:cs="Arial"/>
                <w:sz w:val="20"/>
                <w:szCs w:val="20"/>
              </w:rPr>
              <w:t xml:space="preserve"> </w:t>
            </w:r>
            <w:proofErr w:type="spellStart"/>
            <w:r w:rsidRPr="00994EED">
              <w:rPr>
                <w:rFonts w:ascii="Arial" w:hAnsi="Arial" w:cs="Arial"/>
                <w:sz w:val="20"/>
                <w:szCs w:val="20"/>
              </w:rPr>
              <w:t>oseb</w:t>
            </w:r>
            <w:proofErr w:type="spellEnd"/>
            <w:r w:rsidRPr="00994EED">
              <w:rPr>
                <w:rFonts w:ascii="Arial" w:hAnsi="Arial" w:cs="Arial"/>
                <w:sz w:val="20"/>
                <w:szCs w:val="20"/>
              </w:rPr>
              <w:t xml:space="preserve">. </w:t>
            </w:r>
            <w:proofErr w:type="spellStart"/>
            <w:r w:rsidRPr="00994EED">
              <w:rPr>
                <w:rFonts w:ascii="Arial" w:hAnsi="Arial" w:cs="Arial"/>
                <w:sz w:val="20"/>
                <w:szCs w:val="20"/>
              </w:rPr>
              <w:t>Napišejo</w:t>
            </w:r>
            <w:proofErr w:type="spellEnd"/>
            <w:r w:rsidRPr="00994EED">
              <w:rPr>
                <w:rFonts w:ascii="Arial" w:hAnsi="Arial" w:cs="Arial"/>
                <w:sz w:val="20"/>
                <w:szCs w:val="20"/>
              </w:rPr>
              <w:t xml:space="preserve"> in </w:t>
            </w:r>
            <w:proofErr w:type="spellStart"/>
            <w:r w:rsidRPr="00994EED">
              <w:rPr>
                <w:rFonts w:ascii="Arial" w:hAnsi="Arial" w:cs="Arial"/>
                <w:sz w:val="20"/>
                <w:szCs w:val="20"/>
              </w:rPr>
              <w:t>narišejo</w:t>
            </w:r>
            <w:proofErr w:type="spellEnd"/>
            <w:r w:rsidRPr="00994EED">
              <w:rPr>
                <w:rFonts w:ascii="Arial" w:hAnsi="Arial" w:cs="Arial"/>
                <w:sz w:val="20"/>
                <w:szCs w:val="20"/>
              </w:rPr>
              <w:t xml:space="preserve"> </w:t>
            </w:r>
            <w:proofErr w:type="spellStart"/>
            <w:r w:rsidRPr="00994EED">
              <w:rPr>
                <w:rFonts w:ascii="Arial" w:hAnsi="Arial" w:cs="Arial"/>
                <w:sz w:val="20"/>
                <w:szCs w:val="20"/>
              </w:rPr>
              <w:t>nadaljevanje</w:t>
            </w:r>
            <w:proofErr w:type="spellEnd"/>
            <w:r w:rsidRPr="00994EED">
              <w:rPr>
                <w:rFonts w:ascii="Arial" w:hAnsi="Arial" w:cs="Arial"/>
                <w:sz w:val="20"/>
                <w:szCs w:val="20"/>
              </w:rPr>
              <w:t xml:space="preserve"> </w:t>
            </w:r>
            <w:proofErr w:type="spellStart"/>
            <w:r w:rsidRPr="00994EED">
              <w:rPr>
                <w:rFonts w:ascii="Arial" w:hAnsi="Arial" w:cs="Arial"/>
                <w:sz w:val="20"/>
                <w:szCs w:val="20"/>
              </w:rPr>
              <w:t>pravljice</w:t>
            </w:r>
            <w:proofErr w:type="spellEnd"/>
            <w:r w:rsidRPr="00994EED">
              <w:rPr>
                <w:rFonts w:ascii="Arial" w:hAnsi="Arial" w:cs="Arial"/>
                <w:sz w:val="20"/>
                <w:szCs w:val="20"/>
              </w:rPr>
              <w:t xml:space="preserve">. </w:t>
            </w:r>
          </w:p>
          <w:p w:rsidR="002F16E1" w:rsidRPr="00994EED" w:rsidRDefault="002F16E1" w:rsidP="00474FFC">
            <w:pPr>
              <w:tabs>
                <w:tab w:val="left" w:pos="245"/>
              </w:tabs>
              <w:rPr>
                <w:rFonts w:ascii="Arial" w:hAnsi="Arial" w:cs="Arial"/>
                <w:sz w:val="20"/>
                <w:szCs w:val="20"/>
                <w:lang w:val="it-IT"/>
              </w:rPr>
            </w:pPr>
            <w:r w:rsidRPr="00994EED">
              <w:rPr>
                <w:rFonts w:ascii="Arial" w:hAnsi="Arial" w:cs="Arial"/>
                <w:sz w:val="20"/>
                <w:szCs w:val="20"/>
                <w:lang w:val="it-IT"/>
              </w:rPr>
              <w:t xml:space="preserve">     </w:t>
            </w:r>
            <w:proofErr w:type="spellStart"/>
            <w:r w:rsidRPr="00994EED">
              <w:rPr>
                <w:rFonts w:ascii="Arial" w:hAnsi="Arial" w:cs="Arial"/>
                <w:sz w:val="20"/>
                <w:szCs w:val="20"/>
                <w:lang w:val="it-IT"/>
              </w:rPr>
              <w:t>Berejo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neznano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pravljico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razumevanje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dokažejo</w:t>
            </w:r>
            <w:proofErr w:type="spellEnd"/>
            <w:r w:rsidRPr="00994EED">
              <w:rPr>
                <w:rFonts w:ascii="Arial" w:hAnsi="Arial" w:cs="Arial"/>
                <w:sz w:val="20"/>
                <w:szCs w:val="20"/>
                <w:lang w:val="it-IT"/>
              </w:rPr>
              <w:t xml:space="preserve"> z </w:t>
            </w:r>
            <w:proofErr w:type="spellStart"/>
            <w:r w:rsidRPr="00994EED">
              <w:rPr>
                <w:rFonts w:ascii="Arial" w:hAnsi="Arial" w:cs="Arial"/>
                <w:sz w:val="20"/>
                <w:szCs w:val="20"/>
                <w:lang w:val="it-IT"/>
              </w:rPr>
              <w:t>ilustriranjem</w:t>
            </w:r>
            <w:proofErr w:type="spellEnd"/>
            <w:r w:rsidRPr="00994EED">
              <w:rPr>
                <w:rFonts w:ascii="Arial" w:hAnsi="Arial" w:cs="Arial"/>
                <w:sz w:val="20"/>
                <w:szCs w:val="20"/>
                <w:lang w:val="it-IT"/>
              </w:rPr>
              <w:t xml:space="preserve">. </w:t>
            </w:r>
          </w:p>
          <w:p w:rsidR="002F16E1" w:rsidRPr="00994EED" w:rsidRDefault="002F16E1" w:rsidP="007B2DB6">
            <w:pPr>
              <w:numPr>
                <w:ilvl w:val="0"/>
                <w:numId w:val="110"/>
              </w:numPr>
              <w:tabs>
                <w:tab w:val="left" w:pos="245"/>
                <w:tab w:val="center" w:pos="4536"/>
                <w:tab w:val="right" w:pos="9072"/>
              </w:tabs>
              <w:suppressAutoHyphens/>
              <w:autoSpaceDN w:val="0"/>
              <w:ind w:left="245" w:hanging="245"/>
              <w:textAlignment w:val="baseline"/>
              <w:rPr>
                <w:rFonts w:ascii="Arial" w:hAnsi="Arial" w:cs="Arial"/>
                <w:sz w:val="20"/>
                <w:szCs w:val="20"/>
                <w:lang w:val="it-IT"/>
              </w:rPr>
            </w:pPr>
            <w:proofErr w:type="spellStart"/>
            <w:r w:rsidRPr="00994EED">
              <w:rPr>
                <w:rFonts w:ascii="Arial" w:hAnsi="Arial" w:cs="Arial"/>
                <w:sz w:val="20"/>
                <w:szCs w:val="20"/>
                <w:lang w:val="it-IT"/>
              </w:rPr>
              <w:t>Ogledajo</w:t>
            </w:r>
            <w:proofErr w:type="spellEnd"/>
            <w:r w:rsidRPr="00994EED">
              <w:rPr>
                <w:rFonts w:ascii="Arial" w:hAnsi="Arial" w:cs="Arial"/>
                <w:sz w:val="20"/>
                <w:szCs w:val="20"/>
                <w:lang w:val="it-IT"/>
              </w:rPr>
              <w:t xml:space="preserve"> si </w:t>
            </w:r>
            <w:proofErr w:type="spellStart"/>
            <w:r w:rsidRPr="00994EED">
              <w:rPr>
                <w:rFonts w:ascii="Arial" w:hAnsi="Arial" w:cs="Arial"/>
                <w:sz w:val="20"/>
                <w:szCs w:val="20"/>
                <w:lang w:val="it-IT"/>
              </w:rPr>
              <w:t>posnetek</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gledališke</w:t>
            </w:r>
            <w:proofErr w:type="spellEnd"/>
            <w:r w:rsidRPr="00994EED">
              <w:rPr>
                <w:rFonts w:ascii="Arial" w:hAnsi="Arial" w:cs="Arial"/>
                <w:sz w:val="20"/>
                <w:szCs w:val="20"/>
                <w:lang w:val="it-IT"/>
              </w:rPr>
              <w:t xml:space="preserve"> in </w:t>
            </w:r>
            <w:proofErr w:type="spellStart"/>
            <w:r w:rsidR="00DC36E3" w:rsidRPr="00994EED">
              <w:rPr>
                <w:rFonts w:ascii="Arial" w:hAnsi="Arial" w:cs="Arial"/>
                <w:sz w:val="20"/>
                <w:szCs w:val="20"/>
                <w:lang w:val="it-IT"/>
              </w:rPr>
              <w:t>dramske</w:t>
            </w:r>
            <w:proofErr w:type="spellEnd"/>
            <w:r w:rsidR="00DC36E3" w:rsidRPr="00994EED">
              <w:rPr>
                <w:rFonts w:ascii="Arial" w:hAnsi="Arial" w:cs="Arial"/>
                <w:sz w:val="20"/>
                <w:szCs w:val="20"/>
                <w:lang w:val="it-IT"/>
              </w:rPr>
              <w:t xml:space="preserve"> </w:t>
            </w:r>
            <w:proofErr w:type="spellStart"/>
            <w:r w:rsidR="00DC36E3" w:rsidRPr="00994EED">
              <w:rPr>
                <w:rFonts w:ascii="Arial" w:hAnsi="Arial" w:cs="Arial"/>
                <w:sz w:val="20"/>
                <w:szCs w:val="20"/>
                <w:lang w:val="it-IT"/>
              </w:rPr>
              <w:t>predstave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Prepoznavajo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značilnosti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glavne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književne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osebe</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drugih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pomembnih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oseb</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Zaznavajo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doživljajo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dogajalni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prostor</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druge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prvine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gledališkega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dogodka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Govorijo</w:t>
            </w:r>
            <w:proofErr w:type="spellEnd"/>
            <w:r w:rsidRPr="00994EED">
              <w:rPr>
                <w:rFonts w:ascii="Arial" w:hAnsi="Arial" w:cs="Arial"/>
                <w:sz w:val="20"/>
                <w:szCs w:val="20"/>
                <w:lang w:val="it-IT"/>
              </w:rPr>
              <w:t xml:space="preserve"> o </w:t>
            </w:r>
            <w:proofErr w:type="spellStart"/>
            <w:r w:rsidRPr="00994EED">
              <w:rPr>
                <w:rFonts w:ascii="Arial" w:hAnsi="Arial" w:cs="Arial"/>
                <w:sz w:val="20"/>
                <w:szCs w:val="20"/>
                <w:lang w:val="it-IT"/>
              </w:rPr>
              <w:t>tem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kaj</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jih</w:t>
            </w:r>
            <w:proofErr w:type="spellEnd"/>
            <w:r w:rsidRPr="00994EED">
              <w:rPr>
                <w:rFonts w:ascii="Arial" w:hAnsi="Arial" w:cs="Arial"/>
                <w:sz w:val="20"/>
                <w:szCs w:val="20"/>
                <w:lang w:val="it-IT"/>
              </w:rPr>
              <w:t xml:space="preserve"> je v </w:t>
            </w:r>
            <w:proofErr w:type="spellStart"/>
            <w:r w:rsidRPr="00994EED">
              <w:rPr>
                <w:rFonts w:ascii="Arial" w:hAnsi="Arial" w:cs="Arial"/>
                <w:sz w:val="20"/>
                <w:szCs w:val="20"/>
                <w:lang w:val="it-IT"/>
              </w:rPr>
              <w:t>predstavi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pritegnilo</w:t>
            </w:r>
            <w:proofErr w:type="spellEnd"/>
            <w:r w:rsidRPr="00994EED">
              <w:rPr>
                <w:rFonts w:ascii="Arial" w:hAnsi="Arial" w:cs="Arial"/>
                <w:sz w:val="20"/>
                <w:szCs w:val="20"/>
                <w:lang w:val="it-IT"/>
              </w:rPr>
              <w:t xml:space="preserve"> ali </w:t>
            </w:r>
            <w:proofErr w:type="spellStart"/>
            <w:r w:rsidRPr="00994EED">
              <w:rPr>
                <w:rFonts w:ascii="Arial" w:hAnsi="Arial" w:cs="Arial"/>
                <w:sz w:val="20"/>
                <w:szCs w:val="20"/>
                <w:lang w:val="it-IT"/>
              </w:rPr>
              <w:t>odvrnilo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zakaj</w:t>
            </w:r>
            <w:proofErr w:type="spellEnd"/>
            <w:r w:rsidRPr="00994EED">
              <w:rPr>
                <w:rFonts w:ascii="Arial" w:hAnsi="Arial" w:cs="Arial"/>
                <w:sz w:val="20"/>
                <w:szCs w:val="20"/>
                <w:lang w:val="it-IT"/>
              </w:rPr>
              <w:t xml:space="preserve">.  </w:t>
            </w:r>
          </w:p>
          <w:p w:rsidR="002F16E1" w:rsidRPr="00994EED" w:rsidRDefault="002F16E1" w:rsidP="007B2DB6">
            <w:pPr>
              <w:numPr>
                <w:ilvl w:val="0"/>
                <w:numId w:val="121"/>
              </w:numPr>
              <w:tabs>
                <w:tab w:val="left" w:pos="245"/>
              </w:tabs>
              <w:suppressAutoHyphens/>
              <w:autoSpaceDN w:val="0"/>
              <w:ind w:left="245" w:hanging="245"/>
              <w:textAlignment w:val="baseline"/>
              <w:rPr>
                <w:rFonts w:ascii="Arial" w:hAnsi="Arial" w:cs="Arial"/>
                <w:sz w:val="20"/>
                <w:szCs w:val="20"/>
                <w:lang w:val="it-IT"/>
              </w:rPr>
            </w:pPr>
            <w:proofErr w:type="spellStart"/>
            <w:r w:rsidRPr="00994EED">
              <w:rPr>
                <w:rFonts w:ascii="Arial" w:hAnsi="Arial" w:cs="Arial"/>
                <w:sz w:val="20"/>
                <w:szCs w:val="20"/>
                <w:lang w:val="it-IT"/>
              </w:rPr>
              <w:t>Doživljajo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interpretativno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prebrano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pesem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Berejo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pesem</w:t>
            </w:r>
            <w:proofErr w:type="spellEnd"/>
            <w:r w:rsidRPr="00994EED">
              <w:rPr>
                <w:rFonts w:ascii="Arial" w:hAnsi="Arial" w:cs="Arial"/>
                <w:sz w:val="20"/>
                <w:szCs w:val="20"/>
                <w:lang w:val="it-IT"/>
              </w:rPr>
              <w:t>.</w:t>
            </w:r>
          </w:p>
          <w:p w:rsidR="002F16E1" w:rsidRPr="00994EED" w:rsidRDefault="002F16E1" w:rsidP="00474FFC">
            <w:pPr>
              <w:ind w:left="245"/>
              <w:rPr>
                <w:rFonts w:ascii="Arial" w:hAnsi="Arial" w:cs="Arial"/>
                <w:sz w:val="20"/>
                <w:szCs w:val="20"/>
                <w:lang w:val="it-IT"/>
              </w:rPr>
            </w:pPr>
            <w:proofErr w:type="spellStart"/>
            <w:r w:rsidRPr="00994EED">
              <w:rPr>
                <w:rFonts w:ascii="Arial" w:hAnsi="Arial" w:cs="Arial"/>
                <w:sz w:val="20"/>
                <w:szCs w:val="20"/>
                <w:lang w:val="it-IT"/>
              </w:rPr>
              <w:t>Ustvarijo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domošljijskočutno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predstavo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književnih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oseb</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Razumejo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sporočilnost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oziroma</w:t>
            </w:r>
            <w:proofErr w:type="spellEnd"/>
            <w:r w:rsidRPr="00994EED">
              <w:rPr>
                <w:rFonts w:ascii="Arial" w:hAnsi="Arial" w:cs="Arial"/>
                <w:sz w:val="20"/>
                <w:szCs w:val="20"/>
                <w:lang w:val="it-IT"/>
              </w:rPr>
              <w:t xml:space="preserve"> temo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Odzivajo</w:t>
            </w:r>
            <w:proofErr w:type="spellEnd"/>
            <w:r w:rsidRPr="00994EED">
              <w:rPr>
                <w:rFonts w:ascii="Arial" w:hAnsi="Arial" w:cs="Arial"/>
                <w:sz w:val="20"/>
                <w:szCs w:val="20"/>
                <w:lang w:val="it-IT"/>
              </w:rPr>
              <w:t xml:space="preserve"> se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čustvene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sestavine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Naučijo</w:t>
            </w:r>
            <w:proofErr w:type="spellEnd"/>
            <w:r w:rsidRPr="00994EED">
              <w:rPr>
                <w:rFonts w:ascii="Arial" w:hAnsi="Arial" w:cs="Arial"/>
                <w:sz w:val="20"/>
                <w:szCs w:val="20"/>
                <w:lang w:val="it-IT"/>
              </w:rPr>
              <w:t xml:space="preserve"> se </w:t>
            </w:r>
            <w:proofErr w:type="spellStart"/>
            <w:r w:rsidRPr="00994EED">
              <w:rPr>
                <w:rFonts w:ascii="Arial" w:hAnsi="Arial" w:cs="Arial"/>
                <w:sz w:val="20"/>
                <w:szCs w:val="20"/>
                <w:lang w:val="it-IT"/>
              </w:rPr>
              <w:t>pesem</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deklamirajo</w:t>
            </w:r>
            <w:proofErr w:type="spellEnd"/>
            <w:r w:rsidRPr="00994EED">
              <w:rPr>
                <w:rFonts w:ascii="Arial" w:hAnsi="Arial" w:cs="Arial"/>
                <w:sz w:val="20"/>
                <w:szCs w:val="20"/>
                <w:lang w:val="it-IT"/>
              </w:rPr>
              <w:t>.</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7B2DB6">
            <w:pPr>
              <w:numPr>
                <w:ilvl w:val="0"/>
                <w:numId w:val="122"/>
              </w:numPr>
              <w:tabs>
                <w:tab w:val="left" w:pos="204"/>
              </w:tabs>
              <w:suppressAutoHyphens/>
              <w:autoSpaceDN w:val="0"/>
              <w:ind w:left="204" w:hanging="204"/>
              <w:textAlignment w:val="baseline"/>
              <w:rPr>
                <w:rFonts w:ascii="Arial" w:hAnsi="Arial" w:cs="Arial"/>
                <w:sz w:val="20"/>
                <w:szCs w:val="20"/>
              </w:rPr>
            </w:pPr>
            <w:proofErr w:type="spellStart"/>
            <w:r w:rsidRPr="00994EED">
              <w:rPr>
                <w:rFonts w:ascii="Arial" w:hAnsi="Arial" w:cs="Arial"/>
                <w:sz w:val="20"/>
                <w:szCs w:val="20"/>
              </w:rPr>
              <w:lastRenderedPageBreak/>
              <w:t>Govorni</w:t>
            </w:r>
            <w:proofErr w:type="spellEnd"/>
            <w:r w:rsidRPr="00994EED">
              <w:rPr>
                <w:rFonts w:ascii="Arial" w:hAnsi="Arial" w:cs="Arial"/>
                <w:sz w:val="20"/>
                <w:szCs w:val="20"/>
              </w:rPr>
              <w:t xml:space="preserve"> </w:t>
            </w:r>
            <w:proofErr w:type="spellStart"/>
            <w:r w:rsidRPr="00994EED">
              <w:rPr>
                <w:rFonts w:ascii="Arial" w:hAnsi="Arial" w:cs="Arial"/>
                <w:sz w:val="20"/>
                <w:szCs w:val="20"/>
              </w:rPr>
              <w:t>nastop</w:t>
            </w:r>
            <w:proofErr w:type="spellEnd"/>
            <w:r w:rsidRPr="00994EED">
              <w:rPr>
                <w:rFonts w:ascii="Arial" w:hAnsi="Arial" w:cs="Arial"/>
                <w:sz w:val="20"/>
                <w:szCs w:val="20"/>
              </w:rPr>
              <w:t xml:space="preserve">: </w:t>
            </w:r>
            <w:proofErr w:type="spellStart"/>
            <w:r w:rsidRPr="00994EED">
              <w:rPr>
                <w:rFonts w:ascii="Arial" w:hAnsi="Arial" w:cs="Arial"/>
                <w:sz w:val="20"/>
                <w:szCs w:val="20"/>
              </w:rPr>
              <w:t>Moj</w:t>
            </w:r>
            <w:proofErr w:type="spellEnd"/>
            <w:r w:rsidRPr="00994EED">
              <w:rPr>
                <w:rFonts w:ascii="Arial" w:hAnsi="Arial" w:cs="Arial"/>
                <w:sz w:val="20"/>
                <w:szCs w:val="20"/>
              </w:rPr>
              <w:t xml:space="preserve"> </w:t>
            </w:r>
            <w:proofErr w:type="spellStart"/>
            <w:r w:rsidRPr="00994EED">
              <w:rPr>
                <w:rFonts w:ascii="Arial" w:hAnsi="Arial" w:cs="Arial"/>
                <w:sz w:val="20"/>
                <w:szCs w:val="20"/>
              </w:rPr>
              <w:t>delovni</w:t>
            </w:r>
            <w:proofErr w:type="spellEnd"/>
            <w:r w:rsidRPr="00994EED">
              <w:rPr>
                <w:rFonts w:ascii="Arial" w:hAnsi="Arial" w:cs="Arial"/>
                <w:sz w:val="20"/>
                <w:szCs w:val="20"/>
              </w:rPr>
              <w:t xml:space="preserve"> dan </w:t>
            </w:r>
          </w:p>
          <w:p w:rsidR="002F16E1" w:rsidRPr="00994EED" w:rsidRDefault="002F16E1" w:rsidP="00474FFC">
            <w:pPr>
              <w:tabs>
                <w:tab w:val="left" w:pos="204"/>
              </w:tabs>
              <w:rPr>
                <w:rFonts w:ascii="Arial" w:hAnsi="Arial" w:cs="Arial"/>
                <w:sz w:val="20"/>
                <w:szCs w:val="20"/>
              </w:rPr>
            </w:pPr>
          </w:p>
          <w:p w:rsidR="002F16E1" w:rsidRPr="00994EED" w:rsidRDefault="002F16E1" w:rsidP="00474FFC">
            <w:pPr>
              <w:tabs>
                <w:tab w:val="left" w:pos="204"/>
              </w:tabs>
              <w:ind w:hanging="720"/>
              <w:rPr>
                <w:rFonts w:ascii="Arial" w:hAnsi="Arial" w:cs="Arial"/>
                <w:sz w:val="20"/>
                <w:szCs w:val="20"/>
              </w:rPr>
            </w:pPr>
          </w:p>
          <w:p w:rsidR="002F16E1" w:rsidRPr="00994EED" w:rsidRDefault="002F16E1" w:rsidP="00474FFC">
            <w:pPr>
              <w:tabs>
                <w:tab w:val="left" w:pos="204"/>
              </w:tabs>
              <w:ind w:hanging="720"/>
              <w:rPr>
                <w:rFonts w:ascii="Arial" w:hAnsi="Arial" w:cs="Arial"/>
                <w:sz w:val="20"/>
                <w:szCs w:val="20"/>
              </w:rPr>
            </w:pPr>
          </w:p>
          <w:p w:rsidR="002F16E1" w:rsidRPr="00994EED" w:rsidRDefault="002F16E1" w:rsidP="00474FFC">
            <w:pPr>
              <w:tabs>
                <w:tab w:val="left" w:pos="204"/>
              </w:tabs>
              <w:ind w:hanging="720"/>
              <w:rPr>
                <w:rFonts w:ascii="Arial" w:hAnsi="Arial" w:cs="Arial"/>
                <w:sz w:val="20"/>
                <w:szCs w:val="20"/>
              </w:rPr>
            </w:pPr>
          </w:p>
          <w:p w:rsidR="002F16E1" w:rsidRPr="00994EED" w:rsidRDefault="002F16E1" w:rsidP="00474FFC">
            <w:pPr>
              <w:tabs>
                <w:tab w:val="left" w:pos="204"/>
              </w:tabs>
              <w:ind w:hanging="720"/>
              <w:rPr>
                <w:rFonts w:ascii="Arial" w:hAnsi="Arial" w:cs="Arial"/>
                <w:sz w:val="20"/>
                <w:szCs w:val="20"/>
              </w:rPr>
            </w:pPr>
          </w:p>
          <w:p w:rsidR="002F16E1" w:rsidRPr="00994EED" w:rsidRDefault="002F16E1" w:rsidP="007B2DB6">
            <w:pPr>
              <w:numPr>
                <w:ilvl w:val="0"/>
                <w:numId w:val="122"/>
              </w:numPr>
              <w:tabs>
                <w:tab w:val="left" w:pos="-2013"/>
                <w:tab w:val="left" w:pos="-1236"/>
              </w:tabs>
              <w:suppressAutoHyphens/>
              <w:autoSpaceDN w:val="0"/>
              <w:ind w:left="204" w:hanging="204"/>
              <w:textAlignment w:val="baseline"/>
              <w:rPr>
                <w:rFonts w:ascii="Arial" w:hAnsi="Arial" w:cs="Arial"/>
                <w:sz w:val="20"/>
                <w:szCs w:val="20"/>
              </w:rPr>
            </w:pPr>
            <w:proofErr w:type="spellStart"/>
            <w:r w:rsidRPr="00994EED">
              <w:rPr>
                <w:rFonts w:ascii="Arial" w:hAnsi="Arial" w:cs="Arial"/>
                <w:sz w:val="20"/>
                <w:szCs w:val="20"/>
              </w:rPr>
              <w:t>Puščava</w:t>
            </w:r>
            <w:proofErr w:type="spellEnd"/>
            <w:r w:rsidRPr="00994EED">
              <w:rPr>
                <w:rFonts w:ascii="Arial" w:hAnsi="Arial" w:cs="Arial"/>
                <w:sz w:val="20"/>
                <w:szCs w:val="20"/>
              </w:rPr>
              <w:t xml:space="preserve"> – U/42, 43, SDZ 1/79–81</w:t>
            </w:r>
          </w:p>
          <w:p w:rsidR="002F16E1" w:rsidRPr="00994EED" w:rsidRDefault="002F16E1" w:rsidP="007B2DB6">
            <w:pPr>
              <w:numPr>
                <w:ilvl w:val="0"/>
                <w:numId w:val="122"/>
              </w:numPr>
              <w:tabs>
                <w:tab w:val="left" w:pos="-2013"/>
                <w:tab w:val="left" w:pos="-1236"/>
              </w:tabs>
              <w:suppressAutoHyphens/>
              <w:autoSpaceDN w:val="0"/>
              <w:ind w:left="204" w:hanging="204"/>
              <w:textAlignment w:val="baseline"/>
              <w:rPr>
                <w:rFonts w:ascii="Arial" w:hAnsi="Arial" w:cs="Arial"/>
                <w:sz w:val="20"/>
                <w:szCs w:val="20"/>
                <w:lang w:val="it-IT"/>
              </w:rPr>
            </w:pPr>
            <w:proofErr w:type="spellStart"/>
            <w:r w:rsidRPr="00994EED">
              <w:rPr>
                <w:rFonts w:ascii="Arial" w:hAnsi="Arial" w:cs="Arial"/>
                <w:sz w:val="20"/>
                <w:szCs w:val="20"/>
                <w:lang w:val="it-IT"/>
              </w:rPr>
              <w:t>Deželi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večnega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ledu</w:t>
            </w:r>
            <w:proofErr w:type="spellEnd"/>
            <w:r w:rsidRPr="00994EED">
              <w:rPr>
                <w:rFonts w:ascii="Arial" w:hAnsi="Arial" w:cs="Arial"/>
                <w:sz w:val="20"/>
                <w:szCs w:val="20"/>
                <w:lang w:val="it-IT"/>
              </w:rPr>
              <w:t xml:space="preserve"> – U/44, 45, SDZ 1/77, 78</w:t>
            </w:r>
          </w:p>
          <w:p w:rsidR="002F16E1" w:rsidRPr="00994EED" w:rsidRDefault="002F16E1" w:rsidP="007B2DB6">
            <w:pPr>
              <w:numPr>
                <w:ilvl w:val="0"/>
                <w:numId w:val="122"/>
              </w:numPr>
              <w:tabs>
                <w:tab w:val="left" w:pos="-2013"/>
                <w:tab w:val="left" w:pos="-1236"/>
              </w:tabs>
              <w:suppressAutoHyphens/>
              <w:autoSpaceDN w:val="0"/>
              <w:ind w:left="204" w:hanging="204"/>
              <w:textAlignment w:val="baseline"/>
              <w:rPr>
                <w:rFonts w:ascii="Arial" w:hAnsi="Arial" w:cs="Arial"/>
              </w:rPr>
            </w:pPr>
            <w:proofErr w:type="spellStart"/>
            <w:r w:rsidRPr="00994EED">
              <w:rPr>
                <w:rFonts w:ascii="Arial" w:hAnsi="Arial" w:cs="Arial"/>
                <w:bCs/>
                <w:sz w:val="20"/>
                <w:szCs w:val="20"/>
              </w:rPr>
              <w:t>Postojnska</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jama</w:t>
            </w:r>
            <w:proofErr w:type="spellEnd"/>
            <w:r w:rsidRPr="00994EED">
              <w:rPr>
                <w:rFonts w:ascii="Arial" w:hAnsi="Arial" w:cs="Arial"/>
                <w:bCs/>
                <w:sz w:val="20"/>
                <w:szCs w:val="20"/>
              </w:rPr>
              <w:t xml:space="preserve"> – U/47, SDZ 1/82</w:t>
            </w:r>
            <w:r w:rsidRPr="00994EED">
              <w:rPr>
                <w:rFonts w:ascii="Arial" w:hAnsi="Arial" w:cs="Arial"/>
                <w:sz w:val="20"/>
                <w:szCs w:val="20"/>
              </w:rPr>
              <w:t>–</w:t>
            </w:r>
            <w:r w:rsidRPr="00994EED">
              <w:rPr>
                <w:rFonts w:ascii="Arial" w:hAnsi="Arial" w:cs="Arial"/>
                <w:bCs/>
                <w:sz w:val="20"/>
                <w:szCs w:val="20"/>
              </w:rPr>
              <w:t xml:space="preserve"> 84</w:t>
            </w:r>
          </w:p>
          <w:p w:rsidR="002F16E1" w:rsidRPr="00994EED" w:rsidRDefault="002F16E1" w:rsidP="007B2DB6">
            <w:pPr>
              <w:numPr>
                <w:ilvl w:val="0"/>
                <w:numId w:val="122"/>
              </w:numPr>
              <w:tabs>
                <w:tab w:val="left" w:pos="-2013"/>
                <w:tab w:val="left" w:pos="-1236"/>
              </w:tabs>
              <w:suppressAutoHyphens/>
              <w:autoSpaceDN w:val="0"/>
              <w:ind w:left="204" w:hanging="204"/>
              <w:textAlignment w:val="baseline"/>
              <w:rPr>
                <w:rFonts w:ascii="Arial" w:hAnsi="Arial" w:cs="Arial"/>
                <w:sz w:val="20"/>
                <w:szCs w:val="20"/>
              </w:rPr>
            </w:pPr>
            <w:r w:rsidRPr="00994EED">
              <w:rPr>
                <w:rFonts w:ascii="Arial" w:hAnsi="Arial" w:cs="Arial"/>
                <w:sz w:val="20"/>
                <w:szCs w:val="20"/>
              </w:rPr>
              <w:t xml:space="preserve">Dolina </w:t>
            </w:r>
            <w:proofErr w:type="spellStart"/>
            <w:r w:rsidRPr="00994EED">
              <w:rPr>
                <w:rFonts w:ascii="Arial" w:hAnsi="Arial" w:cs="Arial"/>
                <w:sz w:val="20"/>
                <w:szCs w:val="20"/>
              </w:rPr>
              <w:t>Trenta</w:t>
            </w:r>
            <w:proofErr w:type="spellEnd"/>
            <w:r w:rsidRPr="00994EED">
              <w:rPr>
                <w:rFonts w:ascii="Arial" w:hAnsi="Arial" w:cs="Arial"/>
                <w:sz w:val="20"/>
                <w:szCs w:val="20"/>
              </w:rPr>
              <w:t xml:space="preserve"> – U/46, SDZ 1/85, 86</w:t>
            </w:r>
          </w:p>
          <w:p w:rsidR="002F16E1" w:rsidRPr="00994EED" w:rsidRDefault="002F16E1" w:rsidP="007B2DB6">
            <w:pPr>
              <w:numPr>
                <w:ilvl w:val="0"/>
                <w:numId w:val="122"/>
              </w:numPr>
              <w:tabs>
                <w:tab w:val="left" w:pos="-2013"/>
                <w:tab w:val="left" w:pos="-1236"/>
              </w:tabs>
              <w:suppressAutoHyphens/>
              <w:autoSpaceDN w:val="0"/>
              <w:ind w:left="204" w:hanging="204"/>
              <w:textAlignment w:val="baseline"/>
              <w:rPr>
                <w:rFonts w:ascii="Arial" w:hAnsi="Arial" w:cs="Arial"/>
                <w:sz w:val="20"/>
                <w:szCs w:val="20"/>
              </w:rPr>
            </w:pPr>
            <w:proofErr w:type="spellStart"/>
            <w:r w:rsidRPr="00994EED">
              <w:rPr>
                <w:rFonts w:ascii="Arial" w:hAnsi="Arial" w:cs="Arial"/>
                <w:sz w:val="20"/>
                <w:szCs w:val="20"/>
              </w:rPr>
              <w:t>Voščilnice</w:t>
            </w:r>
            <w:proofErr w:type="spellEnd"/>
            <w:r w:rsidRPr="00994EED">
              <w:rPr>
                <w:rFonts w:ascii="Arial" w:hAnsi="Arial" w:cs="Arial"/>
                <w:sz w:val="20"/>
                <w:szCs w:val="20"/>
              </w:rPr>
              <w:t xml:space="preserve"> – SDZ 1/87, 88</w:t>
            </w:r>
          </w:p>
          <w:p w:rsidR="002F16E1" w:rsidRPr="00994EED" w:rsidRDefault="002F16E1" w:rsidP="007B2DB6">
            <w:pPr>
              <w:numPr>
                <w:ilvl w:val="0"/>
                <w:numId w:val="122"/>
              </w:numPr>
              <w:tabs>
                <w:tab w:val="left" w:pos="-2013"/>
                <w:tab w:val="left" w:pos="-1236"/>
              </w:tabs>
              <w:suppressAutoHyphens/>
              <w:autoSpaceDN w:val="0"/>
              <w:ind w:left="204" w:hanging="204"/>
              <w:textAlignment w:val="baseline"/>
              <w:rPr>
                <w:rFonts w:ascii="Arial" w:hAnsi="Arial" w:cs="Arial"/>
                <w:sz w:val="20"/>
                <w:szCs w:val="20"/>
              </w:rPr>
            </w:pPr>
            <w:proofErr w:type="spellStart"/>
            <w:r w:rsidRPr="00994EED">
              <w:rPr>
                <w:rFonts w:ascii="Arial" w:hAnsi="Arial" w:cs="Arial"/>
                <w:sz w:val="20"/>
                <w:szCs w:val="20"/>
              </w:rPr>
              <w:t>Urarjev</w:t>
            </w:r>
            <w:proofErr w:type="spellEnd"/>
            <w:r w:rsidRPr="00994EED">
              <w:rPr>
                <w:rFonts w:ascii="Arial" w:hAnsi="Arial" w:cs="Arial"/>
                <w:sz w:val="20"/>
                <w:szCs w:val="20"/>
              </w:rPr>
              <w:t xml:space="preserve"> </w:t>
            </w:r>
            <w:proofErr w:type="spellStart"/>
            <w:r w:rsidRPr="00994EED">
              <w:rPr>
                <w:rFonts w:ascii="Arial" w:hAnsi="Arial" w:cs="Arial"/>
                <w:sz w:val="20"/>
                <w:szCs w:val="20"/>
              </w:rPr>
              <w:t>delovni</w:t>
            </w:r>
            <w:proofErr w:type="spellEnd"/>
            <w:r w:rsidRPr="00994EED">
              <w:rPr>
                <w:rFonts w:ascii="Arial" w:hAnsi="Arial" w:cs="Arial"/>
                <w:sz w:val="20"/>
                <w:szCs w:val="20"/>
              </w:rPr>
              <w:t xml:space="preserve"> dan – U/49, SDZ 2/10, 11</w:t>
            </w:r>
          </w:p>
          <w:p w:rsidR="002F16E1" w:rsidRPr="00994EED" w:rsidRDefault="002F16E1" w:rsidP="00474FFC">
            <w:pPr>
              <w:tabs>
                <w:tab w:val="left" w:pos="204"/>
              </w:tabs>
              <w:ind w:left="204" w:hanging="204"/>
              <w:rPr>
                <w:rFonts w:ascii="Arial" w:hAnsi="Arial" w:cs="Arial"/>
                <w:sz w:val="20"/>
                <w:szCs w:val="20"/>
              </w:rPr>
            </w:pPr>
          </w:p>
          <w:p w:rsidR="002F16E1" w:rsidRPr="00994EED" w:rsidRDefault="002F16E1" w:rsidP="007B2DB6">
            <w:pPr>
              <w:numPr>
                <w:ilvl w:val="0"/>
                <w:numId w:val="122"/>
              </w:numPr>
              <w:tabs>
                <w:tab w:val="left" w:pos="-2013"/>
                <w:tab w:val="left" w:pos="-1236"/>
              </w:tabs>
              <w:suppressAutoHyphens/>
              <w:autoSpaceDN w:val="0"/>
              <w:ind w:left="204" w:hanging="204"/>
              <w:textAlignment w:val="baseline"/>
              <w:rPr>
                <w:rFonts w:ascii="Arial" w:hAnsi="Arial" w:cs="Arial"/>
                <w:sz w:val="20"/>
                <w:szCs w:val="20"/>
              </w:rPr>
            </w:pPr>
            <w:proofErr w:type="spellStart"/>
            <w:r w:rsidRPr="00994EED">
              <w:rPr>
                <w:rFonts w:ascii="Arial" w:hAnsi="Arial" w:cs="Arial"/>
                <w:sz w:val="20"/>
                <w:szCs w:val="20"/>
              </w:rPr>
              <w:t>Voščilo</w:t>
            </w:r>
            <w:proofErr w:type="spellEnd"/>
            <w:r w:rsidRPr="00994EED">
              <w:rPr>
                <w:rFonts w:ascii="Arial" w:hAnsi="Arial" w:cs="Arial"/>
                <w:sz w:val="20"/>
                <w:szCs w:val="20"/>
              </w:rPr>
              <w:t xml:space="preserve"> – SDZ 1/89, 90</w:t>
            </w:r>
          </w:p>
          <w:p w:rsidR="002F16E1" w:rsidRPr="00994EED" w:rsidRDefault="002F16E1" w:rsidP="00474FFC">
            <w:pPr>
              <w:tabs>
                <w:tab w:val="left" w:pos="204"/>
              </w:tabs>
              <w:ind w:hanging="720"/>
              <w:rPr>
                <w:rFonts w:ascii="Arial" w:hAnsi="Arial" w:cs="Arial"/>
                <w:sz w:val="20"/>
                <w:szCs w:val="20"/>
              </w:rPr>
            </w:pPr>
          </w:p>
          <w:p w:rsidR="002F16E1" w:rsidRPr="00994EED" w:rsidRDefault="002F16E1" w:rsidP="007B2DB6">
            <w:pPr>
              <w:numPr>
                <w:ilvl w:val="0"/>
                <w:numId w:val="122"/>
              </w:numPr>
              <w:tabs>
                <w:tab w:val="left" w:pos="-2013"/>
                <w:tab w:val="left" w:pos="-1236"/>
              </w:tabs>
              <w:suppressAutoHyphens/>
              <w:autoSpaceDN w:val="0"/>
              <w:ind w:left="204" w:hanging="142"/>
              <w:textAlignment w:val="baseline"/>
              <w:rPr>
                <w:rFonts w:ascii="Arial" w:hAnsi="Arial" w:cs="Arial"/>
                <w:sz w:val="20"/>
                <w:szCs w:val="20"/>
              </w:rPr>
            </w:pPr>
            <w:proofErr w:type="spellStart"/>
            <w:r w:rsidRPr="00994EED">
              <w:rPr>
                <w:rFonts w:ascii="Arial" w:hAnsi="Arial" w:cs="Arial"/>
                <w:sz w:val="20"/>
                <w:szCs w:val="20"/>
              </w:rPr>
              <w:t>Tvorjenje</w:t>
            </w:r>
            <w:proofErr w:type="spellEnd"/>
            <w:r w:rsidRPr="00994EED">
              <w:rPr>
                <w:rFonts w:ascii="Arial" w:hAnsi="Arial" w:cs="Arial"/>
                <w:sz w:val="20"/>
                <w:szCs w:val="20"/>
              </w:rPr>
              <w:t xml:space="preserve"> </w:t>
            </w:r>
            <w:proofErr w:type="spellStart"/>
            <w:r w:rsidRPr="00994EED">
              <w:rPr>
                <w:rFonts w:ascii="Arial" w:hAnsi="Arial" w:cs="Arial"/>
                <w:sz w:val="20"/>
                <w:szCs w:val="20"/>
              </w:rPr>
              <w:t>besedila</w:t>
            </w:r>
            <w:proofErr w:type="spellEnd"/>
            <w:r w:rsidRPr="00994EED">
              <w:rPr>
                <w:rFonts w:ascii="Arial" w:hAnsi="Arial" w:cs="Arial"/>
                <w:sz w:val="20"/>
                <w:szCs w:val="20"/>
              </w:rPr>
              <w:t xml:space="preserve">: </w:t>
            </w:r>
            <w:proofErr w:type="spellStart"/>
            <w:r w:rsidRPr="00994EED">
              <w:rPr>
                <w:rFonts w:ascii="Arial" w:hAnsi="Arial" w:cs="Arial"/>
                <w:sz w:val="20"/>
                <w:szCs w:val="20"/>
              </w:rPr>
              <w:t>Moj</w:t>
            </w:r>
            <w:proofErr w:type="spellEnd"/>
            <w:r w:rsidRPr="00994EED">
              <w:rPr>
                <w:rFonts w:ascii="Arial" w:hAnsi="Arial" w:cs="Arial"/>
                <w:sz w:val="20"/>
                <w:szCs w:val="20"/>
              </w:rPr>
              <w:t xml:space="preserve"> </w:t>
            </w:r>
            <w:proofErr w:type="spellStart"/>
            <w:r w:rsidRPr="00994EED">
              <w:rPr>
                <w:rFonts w:ascii="Arial" w:hAnsi="Arial" w:cs="Arial"/>
                <w:sz w:val="20"/>
                <w:szCs w:val="20"/>
              </w:rPr>
              <w:t>delovni</w:t>
            </w:r>
            <w:proofErr w:type="spellEnd"/>
            <w:r w:rsidRPr="00994EED">
              <w:rPr>
                <w:rFonts w:ascii="Arial" w:hAnsi="Arial" w:cs="Arial"/>
                <w:sz w:val="20"/>
                <w:szCs w:val="20"/>
              </w:rPr>
              <w:t xml:space="preserve"> dan </w:t>
            </w:r>
          </w:p>
          <w:p w:rsidR="002F16E1" w:rsidRPr="00994EED" w:rsidRDefault="002F16E1" w:rsidP="007B2DB6">
            <w:pPr>
              <w:numPr>
                <w:ilvl w:val="0"/>
                <w:numId w:val="122"/>
              </w:numPr>
              <w:tabs>
                <w:tab w:val="left" w:pos="204"/>
              </w:tabs>
              <w:suppressAutoHyphens/>
              <w:autoSpaceDN w:val="0"/>
              <w:ind w:left="147" w:hanging="147"/>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Tvorjenje</w:t>
            </w:r>
            <w:proofErr w:type="spellEnd"/>
            <w:r w:rsidRPr="00994EED">
              <w:rPr>
                <w:rFonts w:ascii="Arial" w:hAnsi="Arial" w:cs="Arial"/>
                <w:sz w:val="20"/>
                <w:szCs w:val="20"/>
              </w:rPr>
              <w:t xml:space="preserve"> </w:t>
            </w:r>
            <w:proofErr w:type="spellStart"/>
            <w:r w:rsidRPr="00994EED">
              <w:rPr>
                <w:rFonts w:ascii="Arial" w:hAnsi="Arial" w:cs="Arial"/>
                <w:sz w:val="20"/>
                <w:szCs w:val="20"/>
              </w:rPr>
              <w:t>besedila</w:t>
            </w:r>
            <w:proofErr w:type="spellEnd"/>
            <w:r w:rsidRPr="00994EED">
              <w:rPr>
                <w:rFonts w:ascii="Arial" w:hAnsi="Arial" w:cs="Arial"/>
                <w:sz w:val="20"/>
                <w:szCs w:val="20"/>
              </w:rPr>
              <w:t xml:space="preserve">: </w:t>
            </w:r>
            <w:proofErr w:type="spellStart"/>
            <w:r w:rsidRPr="00994EED">
              <w:rPr>
                <w:rFonts w:ascii="Arial" w:hAnsi="Arial" w:cs="Arial"/>
                <w:sz w:val="20"/>
                <w:szCs w:val="20"/>
              </w:rPr>
              <w:t>Zimsko</w:t>
            </w:r>
            <w:proofErr w:type="spellEnd"/>
            <w:r w:rsidRPr="00994EED">
              <w:rPr>
                <w:rFonts w:ascii="Arial" w:hAnsi="Arial" w:cs="Arial"/>
                <w:sz w:val="20"/>
                <w:szCs w:val="20"/>
              </w:rPr>
              <w:t xml:space="preserve"> </w:t>
            </w:r>
            <w:proofErr w:type="spellStart"/>
            <w:r w:rsidRPr="00994EED">
              <w:rPr>
                <w:rFonts w:ascii="Arial" w:hAnsi="Arial" w:cs="Arial"/>
                <w:sz w:val="20"/>
                <w:szCs w:val="20"/>
              </w:rPr>
              <w:t>popoldne</w:t>
            </w:r>
            <w:proofErr w:type="spellEnd"/>
            <w:r w:rsidRPr="00994EED">
              <w:rPr>
                <w:rFonts w:ascii="Arial" w:hAnsi="Arial" w:cs="Arial"/>
                <w:sz w:val="20"/>
                <w:szCs w:val="20"/>
              </w:rPr>
              <w:t xml:space="preserve"> – SDZ 2/13</w:t>
            </w:r>
          </w:p>
          <w:p w:rsidR="002F16E1" w:rsidRPr="00994EED" w:rsidRDefault="002F16E1" w:rsidP="00474FFC">
            <w:pPr>
              <w:tabs>
                <w:tab w:val="left" w:pos="204"/>
              </w:tabs>
              <w:ind w:hanging="720"/>
              <w:rPr>
                <w:rFonts w:ascii="Arial" w:hAnsi="Arial" w:cs="Arial"/>
                <w:sz w:val="20"/>
                <w:szCs w:val="20"/>
              </w:rPr>
            </w:pPr>
          </w:p>
          <w:p w:rsidR="002F16E1" w:rsidRPr="00994EED" w:rsidRDefault="002F16E1" w:rsidP="00474FFC">
            <w:pPr>
              <w:tabs>
                <w:tab w:val="left" w:pos="204"/>
              </w:tabs>
              <w:ind w:hanging="720"/>
              <w:rPr>
                <w:rFonts w:ascii="Arial" w:hAnsi="Arial" w:cs="Arial"/>
                <w:sz w:val="20"/>
                <w:szCs w:val="20"/>
              </w:rPr>
            </w:pPr>
          </w:p>
          <w:p w:rsidR="002F16E1" w:rsidRPr="00994EED" w:rsidRDefault="002F16E1" w:rsidP="007B2DB6">
            <w:pPr>
              <w:numPr>
                <w:ilvl w:val="0"/>
                <w:numId w:val="122"/>
              </w:numPr>
              <w:tabs>
                <w:tab w:val="left" w:pos="-2013"/>
                <w:tab w:val="left" w:pos="-1236"/>
              </w:tabs>
              <w:suppressAutoHyphens/>
              <w:autoSpaceDN w:val="0"/>
              <w:ind w:left="204" w:hanging="204"/>
              <w:textAlignment w:val="baseline"/>
              <w:rPr>
                <w:rFonts w:ascii="Arial" w:hAnsi="Arial" w:cs="Arial"/>
                <w:sz w:val="20"/>
                <w:szCs w:val="20"/>
                <w:lang w:val="it-IT"/>
              </w:rPr>
            </w:pPr>
            <w:proofErr w:type="spellStart"/>
            <w:r w:rsidRPr="00994EED">
              <w:rPr>
                <w:rFonts w:ascii="Arial" w:hAnsi="Arial" w:cs="Arial"/>
                <w:sz w:val="20"/>
                <w:szCs w:val="20"/>
                <w:lang w:val="it-IT"/>
              </w:rPr>
              <w:t>Poslušanje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Delovni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dan</w:t>
            </w:r>
            <w:proofErr w:type="spellEnd"/>
            <w:r w:rsidRPr="00994EED">
              <w:rPr>
                <w:rFonts w:ascii="Arial" w:hAnsi="Arial" w:cs="Arial"/>
                <w:sz w:val="20"/>
                <w:szCs w:val="20"/>
                <w:lang w:val="it-IT"/>
              </w:rPr>
              <w:t xml:space="preserve"> moje </w:t>
            </w:r>
            <w:proofErr w:type="spellStart"/>
            <w:r w:rsidRPr="00994EED">
              <w:rPr>
                <w:rFonts w:ascii="Arial" w:hAnsi="Arial" w:cs="Arial"/>
                <w:sz w:val="20"/>
                <w:szCs w:val="20"/>
                <w:lang w:val="it-IT"/>
              </w:rPr>
              <w:t>babice</w:t>
            </w:r>
            <w:proofErr w:type="spellEnd"/>
            <w:r w:rsidRPr="00994EED">
              <w:rPr>
                <w:rFonts w:ascii="Arial" w:hAnsi="Arial" w:cs="Arial"/>
                <w:sz w:val="20"/>
                <w:szCs w:val="20"/>
                <w:lang w:val="it-IT"/>
              </w:rPr>
              <w:t xml:space="preserve"> – SDZ 2/8, 9</w:t>
            </w:r>
          </w:p>
          <w:p w:rsidR="002F16E1" w:rsidRPr="00994EED" w:rsidRDefault="002F16E1" w:rsidP="007B2DB6">
            <w:pPr>
              <w:numPr>
                <w:ilvl w:val="0"/>
                <w:numId w:val="122"/>
              </w:numPr>
              <w:tabs>
                <w:tab w:val="left" w:pos="-2013"/>
                <w:tab w:val="left" w:pos="-1236"/>
              </w:tabs>
              <w:suppressAutoHyphens/>
              <w:autoSpaceDN w:val="0"/>
              <w:ind w:left="204" w:hanging="204"/>
              <w:textAlignment w:val="baseline"/>
              <w:rPr>
                <w:rFonts w:ascii="Arial" w:hAnsi="Arial" w:cs="Arial"/>
                <w:sz w:val="20"/>
                <w:szCs w:val="20"/>
              </w:rPr>
            </w:pPr>
            <w:proofErr w:type="spellStart"/>
            <w:r w:rsidRPr="00994EED">
              <w:rPr>
                <w:rFonts w:ascii="Arial" w:hAnsi="Arial" w:cs="Arial"/>
                <w:sz w:val="20"/>
                <w:szCs w:val="20"/>
              </w:rPr>
              <w:t>Poslušanje</w:t>
            </w:r>
            <w:proofErr w:type="spellEnd"/>
            <w:r w:rsidRPr="00994EED">
              <w:rPr>
                <w:rFonts w:ascii="Arial" w:hAnsi="Arial" w:cs="Arial"/>
                <w:sz w:val="20"/>
                <w:szCs w:val="20"/>
              </w:rPr>
              <w:t xml:space="preserve">: </w:t>
            </w:r>
            <w:proofErr w:type="spellStart"/>
            <w:r w:rsidRPr="00994EED">
              <w:rPr>
                <w:rFonts w:ascii="Arial" w:hAnsi="Arial" w:cs="Arial"/>
                <w:sz w:val="20"/>
                <w:szCs w:val="20"/>
              </w:rPr>
              <w:t>Stenska</w:t>
            </w:r>
            <w:proofErr w:type="spellEnd"/>
            <w:r w:rsidRPr="00994EED">
              <w:rPr>
                <w:rFonts w:ascii="Arial" w:hAnsi="Arial" w:cs="Arial"/>
                <w:sz w:val="20"/>
                <w:szCs w:val="20"/>
              </w:rPr>
              <w:t xml:space="preserve"> </w:t>
            </w:r>
            <w:proofErr w:type="spellStart"/>
            <w:r w:rsidRPr="00994EED">
              <w:rPr>
                <w:rFonts w:ascii="Arial" w:hAnsi="Arial" w:cs="Arial"/>
                <w:sz w:val="20"/>
                <w:szCs w:val="20"/>
              </w:rPr>
              <w:t>ura</w:t>
            </w:r>
            <w:proofErr w:type="spellEnd"/>
            <w:r w:rsidRPr="00994EED">
              <w:rPr>
                <w:rFonts w:ascii="Arial" w:hAnsi="Arial" w:cs="Arial"/>
                <w:sz w:val="20"/>
                <w:szCs w:val="20"/>
              </w:rPr>
              <w:t xml:space="preserve"> – SDZ 2/12</w:t>
            </w:r>
          </w:p>
          <w:p w:rsidR="002F16E1" w:rsidRPr="00994EED" w:rsidRDefault="002F16E1" w:rsidP="007B2DB6">
            <w:pPr>
              <w:numPr>
                <w:ilvl w:val="0"/>
                <w:numId w:val="122"/>
              </w:numPr>
              <w:tabs>
                <w:tab w:val="left" w:pos="-2013"/>
                <w:tab w:val="left" w:pos="-1236"/>
              </w:tabs>
              <w:suppressAutoHyphens/>
              <w:autoSpaceDN w:val="0"/>
              <w:ind w:left="204" w:hanging="204"/>
              <w:textAlignment w:val="baseline"/>
              <w:rPr>
                <w:rFonts w:ascii="Arial" w:hAnsi="Arial" w:cs="Arial"/>
                <w:sz w:val="20"/>
                <w:szCs w:val="20"/>
              </w:rPr>
            </w:pPr>
            <w:proofErr w:type="spellStart"/>
            <w:r w:rsidRPr="00994EED">
              <w:rPr>
                <w:rFonts w:ascii="Arial" w:hAnsi="Arial" w:cs="Arial"/>
                <w:sz w:val="20"/>
                <w:szCs w:val="20"/>
              </w:rPr>
              <w:t>Poslušanje</w:t>
            </w:r>
            <w:proofErr w:type="spellEnd"/>
            <w:r w:rsidRPr="00994EED">
              <w:rPr>
                <w:rFonts w:ascii="Arial" w:hAnsi="Arial" w:cs="Arial"/>
                <w:sz w:val="20"/>
                <w:szCs w:val="20"/>
              </w:rPr>
              <w:t xml:space="preserve">: </w:t>
            </w:r>
            <w:proofErr w:type="spellStart"/>
            <w:r w:rsidRPr="00994EED">
              <w:rPr>
                <w:rFonts w:ascii="Arial" w:hAnsi="Arial" w:cs="Arial"/>
                <w:sz w:val="20"/>
                <w:szCs w:val="20"/>
              </w:rPr>
              <w:t>Obvestila</w:t>
            </w:r>
            <w:proofErr w:type="spellEnd"/>
            <w:r w:rsidRPr="00994EED">
              <w:rPr>
                <w:rFonts w:ascii="Arial" w:hAnsi="Arial" w:cs="Arial"/>
                <w:sz w:val="20"/>
                <w:szCs w:val="20"/>
              </w:rPr>
              <w:t xml:space="preserve"> – SDZ 2/14</w:t>
            </w:r>
          </w:p>
          <w:p w:rsidR="002F16E1" w:rsidRPr="00994EED" w:rsidRDefault="002F16E1" w:rsidP="00474FFC">
            <w:pPr>
              <w:tabs>
                <w:tab w:val="left" w:pos="204"/>
              </w:tabs>
              <w:rPr>
                <w:rFonts w:ascii="Arial" w:hAnsi="Arial" w:cs="Arial"/>
                <w:sz w:val="20"/>
                <w:szCs w:val="20"/>
              </w:rPr>
            </w:pPr>
          </w:p>
          <w:p w:rsidR="002F16E1" w:rsidRPr="00994EED" w:rsidRDefault="002F16E1" w:rsidP="00474FFC">
            <w:pPr>
              <w:tabs>
                <w:tab w:val="left" w:pos="204"/>
              </w:tabs>
              <w:rPr>
                <w:rFonts w:ascii="Arial" w:hAnsi="Arial" w:cs="Arial"/>
                <w:sz w:val="20"/>
                <w:szCs w:val="20"/>
              </w:rPr>
            </w:pPr>
          </w:p>
          <w:p w:rsidR="002F16E1" w:rsidRPr="00994EED" w:rsidRDefault="002F16E1" w:rsidP="00474FFC">
            <w:pPr>
              <w:tabs>
                <w:tab w:val="left" w:pos="204"/>
              </w:tabs>
              <w:ind w:hanging="720"/>
              <w:rPr>
                <w:rFonts w:ascii="Arial" w:hAnsi="Arial" w:cs="Arial"/>
              </w:rPr>
            </w:pPr>
          </w:p>
          <w:p w:rsidR="002F16E1" w:rsidRPr="00994EED" w:rsidRDefault="002F16E1" w:rsidP="007B2DB6">
            <w:pPr>
              <w:numPr>
                <w:ilvl w:val="0"/>
                <w:numId w:val="122"/>
              </w:numPr>
              <w:tabs>
                <w:tab w:val="left" w:pos="-2013"/>
                <w:tab w:val="left" w:pos="-1236"/>
              </w:tabs>
              <w:suppressAutoHyphens/>
              <w:autoSpaceDN w:val="0"/>
              <w:ind w:left="204" w:hanging="204"/>
              <w:textAlignment w:val="baseline"/>
              <w:rPr>
                <w:rFonts w:ascii="Arial" w:hAnsi="Arial" w:cs="Arial"/>
                <w:sz w:val="20"/>
                <w:szCs w:val="20"/>
              </w:rPr>
            </w:pPr>
            <w:r w:rsidRPr="00994EED">
              <w:rPr>
                <w:rFonts w:ascii="Arial" w:hAnsi="Arial" w:cs="Arial"/>
                <w:sz w:val="20"/>
                <w:szCs w:val="20"/>
              </w:rPr>
              <w:t>Narek</w:t>
            </w:r>
          </w:p>
          <w:p w:rsidR="002F16E1" w:rsidRPr="00994EED" w:rsidRDefault="002F16E1" w:rsidP="007B2DB6">
            <w:pPr>
              <w:numPr>
                <w:ilvl w:val="0"/>
                <w:numId w:val="122"/>
              </w:numPr>
              <w:tabs>
                <w:tab w:val="left" w:pos="-2013"/>
                <w:tab w:val="left" w:pos="-1236"/>
              </w:tabs>
              <w:suppressAutoHyphens/>
              <w:autoSpaceDN w:val="0"/>
              <w:ind w:left="204" w:hanging="204"/>
              <w:textAlignment w:val="baseline"/>
              <w:rPr>
                <w:rFonts w:ascii="Arial" w:hAnsi="Arial" w:cs="Arial"/>
                <w:sz w:val="20"/>
                <w:szCs w:val="20"/>
              </w:rPr>
            </w:pPr>
            <w:proofErr w:type="spellStart"/>
            <w:r w:rsidRPr="00994EED">
              <w:rPr>
                <w:rFonts w:ascii="Arial" w:hAnsi="Arial" w:cs="Arial"/>
                <w:sz w:val="20"/>
                <w:szCs w:val="20"/>
              </w:rPr>
              <w:t>Najprej</w:t>
            </w:r>
            <w:proofErr w:type="spellEnd"/>
            <w:r w:rsidRPr="00994EED">
              <w:rPr>
                <w:rFonts w:ascii="Arial" w:hAnsi="Arial" w:cs="Arial"/>
                <w:sz w:val="20"/>
                <w:szCs w:val="20"/>
              </w:rPr>
              <w:t xml:space="preserve">, </w:t>
            </w:r>
            <w:proofErr w:type="spellStart"/>
            <w:r w:rsidRPr="00994EED">
              <w:rPr>
                <w:rFonts w:ascii="Arial" w:hAnsi="Arial" w:cs="Arial"/>
                <w:sz w:val="20"/>
                <w:szCs w:val="20"/>
              </w:rPr>
              <w:t>potem</w:t>
            </w:r>
            <w:proofErr w:type="spellEnd"/>
            <w:r w:rsidRPr="00994EED">
              <w:rPr>
                <w:rFonts w:ascii="Arial" w:hAnsi="Arial" w:cs="Arial"/>
                <w:sz w:val="20"/>
                <w:szCs w:val="20"/>
              </w:rPr>
              <w:t xml:space="preserve">, </w:t>
            </w:r>
            <w:proofErr w:type="spellStart"/>
            <w:r w:rsidRPr="00994EED">
              <w:rPr>
                <w:rFonts w:ascii="Arial" w:hAnsi="Arial" w:cs="Arial"/>
                <w:sz w:val="20"/>
                <w:szCs w:val="20"/>
              </w:rPr>
              <w:t>nazadnje</w:t>
            </w:r>
            <w:proofErr w:type="spellEnd"/>
            <w:r w:rsidRPr="00994EED">
              <w:rPr>
                <w:rFonts w:ascii="Arial" w:hAnsi="Arial" w:cs="Arial"/>
                <w:sz w:val="20"/>
                <w:szCs w:val="20"/>
              </w:rPr>
              <w:t xml:space="preserve"> – SDZ 2/7</w:t>
            </w:r>
          </w:p>
          <w:p w:rsidR="002F16E1" w:rsidRPr="00994EED" w:rsidRDefault="002F16E1" w:rsidP="007B2DB6">
            <w:pPr>
              <w:pStyle w:val="Odstavekseznama"/>
              <w:numPr>
                <w:ilvl w:val="0"/>
                <w:numId w:val="122"/>
              </w:numPr>
              <w:tabs>
                <w:tab w:val="left" w:pos="204"/>
              </w:tabs>
              <w:suppressAutoHyphens/>
              <w:autoSpaceDN w:val="0"/>
              <w:ind w:left="204" w:hanging="204"/>
              <w:contextualSpacing w:val="0"/>
              <w:textAlignment w:val="baseline"/>
              <w:rPr>
                <w:rFonts w:ascii="Arial" w:hAnsi="Arial" w:cs="Arial"/>
              </w:rPr>
            </w:pPr>
            <w:proofErr w:type="spellStart"/>
            <w:r w:rsidRPr="00994EED">
              <w:rPr>
                <w:rFonts w:ascii="Arial" w:hAnsi="Arial" w:cs="Arial"/>
                <w:sz w:val="20"/>
                <w:szCs w:val="20"/>
              </w:rPr>
              <w:t>Ponovim</w:t>
            </w:r>
            <w:proofErr w:type="spellEnd"/>
            <w:r w:rsidRPr="00994EED">
              <w:rPr>
                <w:rFonts w:ascii="Arial" w:hAnsi="Arial" w:cs="Arial"/>
                <w:sz w:val="20"/>
                <w:szCs w:val="20"/>
              </w:rPr>
              <w:t xml:space="preserve"> </w:t>
            </w:r>
            <w:proofErr w:type="spellStart"/>
            <w:r w:rsidRPr="00994EED">
              <w:rPr>
                <w:rFonts w:ascii="Arial" w:hAnsi="Arial" w:cs="Arial"/>
                <w:sz w:val="20"/>
                <w:szCs w:val="20"/>
              </w:rPr>
              <w:t>jezikarijo</w:t>
            </w:r>
            <w:proofErr w:type="spellEnd"/>
            <w:r w:rsidRPr="00994EED">
              <w:rPr>
                <w:rFonts w:ascii="Arial" w:hAnsi="Arial" w:cs="Arial"/>
                <w:sz w:val="20"/>
                <w:szCs w:val="20"/>
              </w:rPr>
              <w:t xml:space="preserve"> </w:t>
            </w:r>
            <w:r w:rsidRPr="00994EED">
              <w:rPr>
                <w:rFonts w:ascii="Arial" w:hAnsi="Arial" w:cs="Arial"/>
                <w:color w:val="000000"/>
                <w:sz w:val="20"/>
                <w:szCs w:val="20"/>
              </w:rPr>
              <w:t>– SDZ 2/15, 16</w:t>
            </w:r>
          </w:p>
          <w:p w:rsidR="002F16E1" w:rsidRPr="00994EED" w:rsidRDefault="002F16E1" w:rsidP="00474FFC">
            <w:pPr>
              <w:pStyle w:val="Odstavekseznama"/>
              <w:ind w:left="204" w:hanging="204"/>
              <w:rPr>
                <w:rFonts w:ascii="Arial" w:hAnsi="Arial" w:cs="Arial"/>
                <w:sz w:val="20"/>
                <w:szCs w:val="20"/>
              </w:rPr>
            </w:pPr>
          </w:p>
          <w:p w:rsidR="002F16E1" w:rsidRPr="00994EED" w:rsidRDefault="002F16E1" w:rsidP="007B2DB6">
            <w:pPr>
              <w:numPr>
                <w:ilvl w:val="0"/>
                <w:numId w:val="122"/>
              </w:numPr>
              <w:tabs>
                <w:tab w:val="left" w:pos="-573"/>
              </w:tabs>
              <w:suppressAutoHyphens/>
              <w:autoSpaceDN w:val="0"/>
              <w:ind w:left="204" w:hanging="204"/>
              <w:textAlignment w:val="baseline"/>
              <w:rPr>
                <w:rFonts w:ascii="Arial" w:hAnsi="Arial" w:cs="Arial"/>
                <w:sz w:val="20"/>
                <w:szCs w:val="20"/>
              </w:rPr>
            </w:pPr>
            <w:proofErr w:type="spellStart"/>
            <w:r w:rsidRPr="00994EED">
              <w:rPr>
                <w:rFonts w:ascii="Arial" w:hAnsi="Arial" w:cs="Arial"/>
                <w:sz w:val="20"/>
                <w:szCs w:val="20"/>
              </w:rPr>
              <w:lastRenderedPageBreak/>
              <w:t>Spoznali</w:t>
            </w:r>
            <w:proofErr w:type="spellEnd"/>
            <w:r w:rsidRPr="00994EED">
              <w:rPr>
                <w:rFonts w:ascii="Arial" w:hAnsi="Arial" w:cs="Arial"/>
                <w:sz w:val="20"/>
                <w:szCs w:val="20"/>
              </w:rPr>
              <w:t xml:space="preserve"> </w:t>
            </w:r>
            <w:proofErr w:type="spellStart"/>
            <w:r w:rsidRPr="00994EED">
              <w:rPr>
                <w:rFonts w:ascii="Arial" w:hAnsi="Arial" w:cs="Arial"/>
                <w:sz w:val="20"/>
                <w:szCs w:val="20"/>
              </w:rPr>
              <w:t>smo</w:t>
            </w:r>
            <w:proofErr w:type="spellEnd"/>
            <w:r w:rsidRPr="00994EED">
              <w:rPr>
                <w:rFonts w:ascii="Arial" w:hAnsi="Arial" w:cs="Arial"/>
                <w:sz w:val="20"/>
                <w:szCs w:val="20"/>
              </w:rPr>
              <w:t xml:space="preserve"> – U/52, SDZ 2/17</w:t>
            </w:r>
          </w:p>
          <w:p w:rsidR="002F16E1" w:rsidRPr="00994EED" w:rsidRDefault="002F16E1" w:rsidP="007B2DB6">
            <w:pPr>
              <w:numPr>
                <w:ilvl w:val="0"/>
                <w:numId w:val="122"/>
              </w:numPr>
              <w:tabs>
                <w:tab w:val="left" w:pos="-573"/>
              </w:tabs>
              <w:suppressAutoHyphens/>
              <w:autoSpaceDN w:val="0"/>
              <w:ind w:left="204" w:hanging="204"/>
              <w:textAlignment w:val="baseline"/>
              <w:rPr>
                <w:rFonts w:ascii="Arial" w:hAnsi="Arial" w:cs="Arial"/>
              </w:rPr>
            </w:pPr>
            <w:proofErr w:type="spellStart"/>
            <w:r w:rsidRPr="00994EED">
              <w:rPr>
                <w:rFonts w:ascii="Arial" w:hAnsi="Arial" w:cs="Arial"/>
                <w:color w:val="000000"/>
                <w:sz w:val="20"/>
                <w:szCs w:val="20"/>
              </w:rPr>
              <w:t>Preverim</w:t>
            </w:r>
            <w:proofErr w:type="spellEnd"/>
            <w:r w:rsidRPr="00994EED">
              <w:rPr>
                <w:rFonts w:ascii="Arial" w:hAnsi="Arial" w:cs="Arial"/>
                <w:color w:val="000000"/>
                <w:sz w:val="20"/>
                <w:szCs w:val="20"/>
              </w:rPr>
              <w:t xml:space="preserve"> </w:t>
            </w:r>
            <w:proofErr w:type="spellStart"/>
            <w:r w:rsidRPr="00994EED">
              <w:rPr>
                <w:rFonts w:ascii="Arial" w:hAnsi="Arial" w:cs="Arial"/>
                <w:color w:val="000000"/>
                <w:sz w:val="20"/>
                <w:szCs w:val="20"/>
              </w:rPr>
              <w:t>svoje</w:t>
            </w:r>
            <w:proofErr w:type="spellEnd"/>
            <w:r w:rsidRPr="00994EED">
              <w:rPr>
                <w:rFonts w:ascii="Arial" w:hAnsi="Arial" w:cs="Arial"/>
                <w:color w:val="000000"/>
                <w:sz w:val="20"/>
                <w:szCs w:val="20"/>
              </w:rPr>
              <w:t xml:space="preserve"> </w:t>
            </w:r>
            <w:proofErr w:type="spellStart"/>
            <w:r w:rsidRPr="00994EED">
              <w:rPr>
                <w:rFonts w:ascii="Arial" w:hAnsi="Arial" w:cs="Arial"/>
                <w:color w:val="000000"/>
                <w:sz w:val="20"/>
                <w:szCs w:val="20"/>
              </w:rPr>
              <w:t>znanje</w:t>
            </w:r>
            <w:proofErr w:type="spellEnd"/>
            <w:r w:rsidRPr="00994EED">
              <w:rPr>
                <w:rFonts w:ascii="Arial" w:hAnsi="Arial" w:cs="Arial"/>
                <w:color w:val="000000"/>
                <w:sz w:val="20"/>
                <w:szCs w:val="20"/>
              </w:rPr>
              <w:t xml:space="preserve"> – SDZ 2/18, 19</w:t>
            </w:r>
          </w:p>
          <w:p w:rsidR="002F16E1" w:rsidRPr="00994EED" w:rsidRDefault="002F16E1" w:rsidP="007B2DB6">
            <w:pPr>
              <w:numPr>
                <w:ilvl w:val="0"/>
                <w:numId w:val="122"/>
              </w:numPr>
              <w:tabs>
                <w:tab w:val="left" w:pos="-573"/>
              </w:tabs>
              <w:suppressAutoHyphens/>
              <w:autoSpaceDN w:val="0"/>
              <w:ind w:left="204" w:hanging="204"/>
              <w:textAlignment w:val="baseline"/>
              <w:rPr>
                <w:rFonts w:ascii="Arial" w:hAnsi="Arial" w:cs="Arial"/>
                <w:sz w:val="20"/>
                <w:szCs w:val="20"/>
              </w:rPr>
            </w:pPr>
            <w:proofErr w:type="spellStart"/>
            <w:r w:rsidRPr="00994EED">
              <w:rPr>
                <w:rFonts w:ascii="Arial" w:hAnsi="Arial" w:cs="Arial"/>
                <w:sz w:val="20"/>
                <w:szCs w:val="20"/>
              </w:rPr>
              <w:t>Branje</w:t>
            </w:r>
            <w:proofErr w:type="spellEnd"/>
            <w:r w:rsidRPr="00994EED">
              <w:rPr>
                <w:rFonts w:ascii="Arial" w:hAnsi="Arial" w:cs="Arial"/>
                <w:sz w:val="20"/>
                <w:szCs w:val="20"/>
              </w:rPr>
              <w:t xml:space="preserve"> v </w:t>
            </w:r>
            <w:proofErr w:type="spellStart"/>
            <w:r w:rsidRPr="00994EED">
              <w:rPr>
                <w:rFonts w:ascii="Arial" w:hAnsi="Arial" w:cs="Arial"/>
                <w:sz w:val="20"/>
                <w:szCs w:val="20"/>
              </w:rPr>
              <w:t>nadaljevanjih</w:t>
            </w:r>
            <w:proofErr w:type="spellEnd"/>
            <w:r w:rsidRPr="00994EED">
              <w:rPr>
                <w:rFonts w:ascii="Arial" w:hAnsi="Arial" w:cs="Arial"/>
                <w:sz w:val="20"/>
                <w:szCs w:val="20"/>
              </w:rPr>
              <w:t>: Peter Pan –</w:t>
            </w:r>
          </w:p>
          <w:p w:rsidR="002F16E1" w:rsidRPr="00994EED" w:rsidRDefault="002F16E1" w:rsidP="00474FFC">
            <w:pPr>
              <w:ind w:left="204" w:hanging="204"/>
              <w:rPr>
                <w:rFonts w:ascii="Arial" w:hAnsi="Arial" w:cs="Arial"/>
                <w:sz w:val="20"/>
                <w:szCs w:val="20"/>
              </w:rPr>
            </w:pPr>
            <w:r w:rsidRPr="00994EED">
              <w:rPr>
                <w:rFonts w:ascii="Arial" w:hAnsi="Arial" w:cs="Arial"/>
                <w:sz w:val="20"/>
                <w:szCs w:val="20"/>
              </w:rPr>
              <w:t xml:space="preserve">    B/184</w:t>
            </w:r>
          </w:p>
          <w:p w:rsidR="002F16E1" w:rsidRPr="00994EED" w:rsidRDefault="002F16E1" w:rsidP="007B2DB6">
            <w:pPr>
              <w:numPr>
                <w:ilvl w:val="0"/>
                <w:numId w:val="122"/>
              </w:numPr>
              <w:tabs>
                <w:tab w:val="left" w:pos="-573"/>
              </w:tabs>
              <w:suppressAutoHyphens/>
              <w:autoSpaceDN w:val="0"/>
              <w:ind w:left="204" w:hanging="204"/>
              <w:textAlignment w:val="baseline"/>
              <w:rPr>
                <w:rFonts w:ascii="Arial" w:hAnsi="Arial" w:cs="Arial"/>
                <w:sz w:val="20"/>
                <w:szCs w:val="20"/>
              </w:rPr>
            </w:pPr>
            <w:proofErr w:type="spellStart"/>
            <w:r w:rsidRPr="00994EED">
              <w:rPr>
                <w:rFonts w:ascii="Arial" w:hAnsi="Arial" w:cs="Arial"/>
                <w:sz w:val="20"/>
                <w:szCs w:val="20"/>
              </w:rPr>
              <w:t>Pravljica</w:t>
            </w:r>
            <w:proofErr w:type="spellEnd"/>
            <w:r w:rsidRPr="00994EED">
              <w:rPr>
                <w:rFonts w:ascii="Arial" w:hAnsi="Arial" w:cs="Arial"/>
                <w:sz w:val="20"/>
                <w:szCs w:val="20"/>
              </w:rPr>
              <w:t xml:space="preserve">: </w:t>
            </w:r>
            <w:proofErr w:type="spellStart"/>
            <w:r w:rsidRPr="00994EED">
              <w:rPr>
                <w:rFonts w:ascii="Arial" w:hAnsi="Arial" w:cs="Arial"/>
                <w:sz w:val="20"/>
                <w:szCs w:val="20"/>
              </w:rPr>
              <w:t>Dvanajst</w:t>
            </w:r>
            <w:proofErr w:type="spellEnd"/>
            <w:r w:rsidRPr="00994EED">
              <w:rPr>
                <w:rFonts w:ascii="Arial" w:hAnsi="Arial" w:cs="Arial"/>
                <w:sz w:val="20"/>
                <w:szCs w:val="20"/>
              </w:rPr>
              <w:t xml:space="preserve"> </w:t>
            </w:r>
            <w:proofErr w:type="spellStart"/>
            <w:r w:rsidRPr="00994EED">
              <w:rPr>
                <w:rFonts w:ascii="Arial" w:hAnsi="Arial" w:cs="Arial"/>
                <w:sz w:val="20"/>
                <w:szCs w:val="20"/>
              </w:rPr>
              <w:t>ujcev</w:t>
            </w:r>
            <w:proofErr w:type="spellEnd"/>
            <w:r w:rsidRPr="00994EED">
              <w:rPr>
                <w:rFonts w:ascii="Arial" w:hAnsi="Arial" w:cs="Arial"/>
                <w:sz w:val="20"/>
                <w:szCs w:val="20"/>
              </w:rPr>
              <w:t xml:space="preserve"> – B/60</w:t>
            </w:r>
          </w:p>
          <w:p w:rsidR="002F16E1" w:rsidRPr="00994EED" w:rsidRDefault="002F16E1" w:rsidP="007B2DB6">
            <w:pPr>
              <w:numPr>
                <w:ilvl w:val="0"/>
                <w:numId w:val="122"/>
              </w:numPr>
              <w:tabs>
                <w:tab w:val="left" w:pos="-573"/>
              </w:tabs>
              <w:suppressAutoHyphens/>
              <w:autoSpaceDN w:val="0"/>
              <w:ind w:left="204" w:hanging="204"/>
              <w:textAlignment w:val="baseline"/>
              <w:rPr>
                <w:rFonts w:ascii="Arial" w:hAnsi="Arial" w:cs="Arial"/>
                <w:sz w:val="20"/>
                <w:szCs w:val="20"/>
                <w:lang w:val="it-IT"/>
              </w:rPr>
            </w:pPr>
            <w:proofErr w:type="spellStart"/>
            <w:r w:rsidRPr="00994EED">
              <w:rPr>
                <w:rFonts w:ascii="Arial" w:hAnsi="Arial" w:cs="Arial"/>
                <w:sz w:val="20"/>
                <w:szCs w:val="20"/>
                <w:lang w:val="it-IT"/>
              </w:rPr>
              <w:t>Pravljica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Jurček</w:t>
            </w:r>
            <w:proofErr w:type="spellEnd"/>
            <w:r w:rsidRPr="00994EED">
              <w:rPr>
                <w:rFonts w:ascii="Arial" w:hAnsi="Arial" w:cs="Arial"/>
                <w:sz w:val="20"/>
                <w:szCs w:val="20"/>
                <w:lang w:val="it-IT"/>
              </w:rPr>
              <w:t xml:space="preserve"> in Pika v </w:t>
            </w:r>
            <w:proofErr w:type="spellStart"/>
            <w:r w:rsidRPr="00994EED">
              <w:rPr>
                <w:rFonts w:ascii="Arial" w:hAnsi="Arial" w:cs="Arial"/>
                <w:sz w:val="20"/>
                <w:szCs w:val="20"/>
                <w:lang w:val="it-IT"/>
              </w:rPr>
              <w:t>novoletni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noči</w:t>
            </w:r>
            <w:proofErr w:type="spellEnd"/>
            <w:r w:rsidRPr="00994EED">
              <w:rPr>
                <w:rFonts w:ascii="Arial" w:hAnsi="Arial" w:cs="Arial"/>
                <w:sz w:val="20"/>
                <w:szCs w:val="20"/>
                <w:lang w:val="it-IT"/>
              </w:rPr>
              <w:t xml:space="preserve"> – B/63</w:t>
            </w:r>
          </w:p>
          <w:p w:rsidR="002F16E1" w:rsidRPr="00994EED" w:rsidRDefault="002F16E1" w:rsidP="007B2DB6">
            <w:pPr>
              <w:numPr>
                <w:ilvl w:val="0"/>
                <w:numId w:val="122"/>
              </w:numPr>
              <w:tabs>
                <w:tab w:val="left" w:pos="-573"/>
              </w:tabs>
              <w:suppressAutoHyphens/>
              <w:autoSpaceDN w:val="0"/>
              <w:ind w:left="204" w:hanging="204"/>
              <w:textAlignment w:val="baseline"/>
              <w:rPr>
                <w:rFonts w:ascii="Arial" w:hAnsi="Arial" w:cs="Arial"/>
                <w:sz w:val="20"/>
                <w:szCs w:val="20"/>
                <w:lang w:val="it-IT"/>
              </w:rPr>
            </w:pPr>
            <w:proofErr w:type="spellStart"/>
            <w:r w:rsidRPr="00994EED">
              <w:rPr>
                <w:rFonts w:ascii="Arial" w:hAnsi="Arial" w:cs="Arial"/>
                <w:sz w:val="20"/>
                <w:szCs w:val="20"/>
                <w:lang w:val="it-IT"/>
              </w:rPr>
              <w:t>Pravljica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Bremenski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mestni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godci</w:t>
            </w:r>
            <w:proofErr w:type="spellEnd"/>
            <w:r w:rsidRPr="00994EED">
              <w:rPr>
                <w:rFonts w:ascii="Arial" w:hAnsi="Arial" w:cs="Arial"/>
                <w:sz w:val="20"/>
                <w:szCs w:val="20"/>
                <w:lang w:val="it-IT"/>
              </w:rPr>
              <w:t xml:space="preserve"> – B/224 </w:t>
            </w:r>
          </w:p>
          <w:p w:rsidR="002F16E1" w:rsidRPr="00994EED" w:rsidRDefault="002F16E1" w:rsidP="007B2DB6">
            <w:pPr>
              <w:numPr>
                <w:ilvl w:val="0"/>
                <w:numId w:val="122"/>
              </w:numPr>
              <w:tabs>
                <w:tab w:val="left" w:pos="-573"/>
              </w:tabs>
              <w:suppressAutoHyphens/>
              <w:autoSpaceDN w:val="0"/>
              <w:ind w:left="204" w:hanging="204"/>
              <w:textAlignment w:val="baseline"/>
              <w:rPr>
                <w:rFonts w:ascii="Arial" w:hAnsi="Arial" w:cs="Arial"/>
                <w:sz w:val="20"/>
                <w:szCs w:val="20"/>
                <w:lang w:val="it-IT"/>
              </w:rPr>
            </w:pPr>
            <w:proofErr w:type="spellStart"/>
            <w:r w:rsidRPr="00994EED">
              <w:rPr>
                <w:rFonts w:ascii="Arial" w:hAnsi="Arial" w:cs="Arial"/>
                <w:sz w:val="20"/>
                <w:szCs w:val="20"/>
                <w:lang w:val="it-IT"/>
              </w:rPr>
              <w:t>Pravljica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Plašček</w:t>
            </w:r>
            <w:proofErr w:type="spellEnd"/>
            <w:r w:rsidRPr="00994EED">
              <w:rPr>
                <w:rFonts w:ascii="Arial" w:hAnsi="Arial" w:cs="Arial"/>
                <w:sz w:val="20"/>
                <w:szCs w:val="20"/>
                <w:lang w:val="it-IT"/>
              </w:rPr>
              <w:t xml:space="preserve"> za Barbaro – B 176</w:t>
            </w:r>
          </w:p>
          <w:p w:rsidR="002F16E1" w:rsidRPr="00994EED" w:rsidRDefault="002F16E1" w:rsidP="007B2DB6">
            <w:pPr>
              <w:numPr>
                <w:ilvl w:val="0"/>
                <w:numId w:val="122"/>
              </w:numPr>
              <w:tabs>
                <w:tab w:val="left" w:pos="-573"/>
              </w:tabs>
              <w:suppressAutoHyphens/>
              <w:autoSpaceDN w:val="0"/>
              <w:ind w:left="204" w:hanging="204"/>
              <w:textAlignment w:val="baseline"/>
              <w:rPr>
                <w:rFonts w:ascii="Arial" w:hAnsi="Arial" w:cs="Arial"/>
                <w:sz w:val="20"/>
                <w:szCs w:val="20"/>
              </w:rPr>
            </w:pPr>
            <w:proofErr w:type="spellStart"/>
            <w:r w:rsidRPr="00994EED">
              <w:rPr>
                <w:rFonts w:ascii="Arial" w:hAnsi="Arial" w:cs="Arial"/>
                <w:sz w:val="20"/>
                <w:szCs w:val="20"/>
              </w:rPr>
              <w:t>Pravljica</w:t>
            </w:r>
            <w:proofErr w:type="spellEnd"/>
            <w:r w:rsidRPr="00994EED">
              <w:rPr>
                <w:rFonts w:ascii="Arial" w:hAnsi="Arial" w:cs="Arial"/>
                <w:sz w:val="20"/>
                <w:szCs w:val="20"/>
              </w:rPr>
              <w:t xml:space="preserve">: </w:t>
            </w:r>
            <w:proofErr w:type="spellStart"/>
            <w:r w:rsidRPr="00994EED">
              <w:rPr>
                <w:rFonts w:ascii="Arial" w:hAnsi="Arial" w:cs="Arial"/>
                <w:sz w:val="20"/>
                <w:szCs w:val="20"/>
              </w:rPr>
              <w:t>Magnetni</w:t>
            </w:r>
            <w:proofErr w:type="spellEnd"/>
            <w:r w:rsidRPr="00994EED">
              <w:rPr>
                <w:rFonts w:ascii="Arial" w:hAnsi="Arial" w:cs="Arial"/>
                <w:sz w:val="20"/>
                <w:szCs w:val="20"/>
              </w:rPr>
              <w:t xml:space="preserve"> </w:t>
            </w:r>
            <w:proofErr w:type="spellStart"/>
            <w:r w:rsidRPr="00994EED">
              <w:rPr>
                <w:rFonts w:ascii="Arial" w:hAnsi="Arial" w:cs="Arial"/>
                <w:sz w:val="20"/>
                <w:szCs w:val="20"/>
              </w:rPr>
              <w:t>deček</w:t>
            </w:r>
            <w:proofErr w:type="spellEnd"/>
            <w:r w:rsidRPr="00994EED">
              <w:rPr>
                <w:rFonts w:ascii="Arial" w:hAnsi="Arial" w:cs="Arial"/>
                <w:sz w:val="20"/>
                <w:szCs w:val="20"/>
              </w:rPr>
              <w:t xml:space="preserve"> – B/96  </w:t>
            </w:r>
          </w:p>
          <w:p w:rsidR="002F16E1" w:rsidRPr="00994EED" w:rsidRDefault="002F16E1" w:rsidP="007B2DB6">
            <w:pPr>
              <w:numPr>
                <w:ilvl w:val="0"/>
                <w:numId w:val="122"/>
              </w:numPr>
              <w:tabs>
                <w:tab w:val="left" w:pos="-573"/>
              </w:tabs>
              <w:suppressAutoHyphens/>
              <w:autoSpaceDN w:val="0"/>
              <w:ind w:left="204" w:hanging="204"/>
              <w:textAlignment w:val="baseline"/>
              <w:rPr>
                <w:rFonts w:ascii="Arial" w:hAnsi="Arial" w:cs="Arial"/>
              </w:rPr>
            </w:pPr>
            <w:proofErr w:type="spellStart"/>
            <w:r w:rsidRPr="00994EED">
              <w:rPr>
                <w:rFonts w:ascii="Arial" w:hAnsi="Arial" w:cs="Arial"/>
                <w:sz w:val="20"/>
                <w:szCs w:val="20"/>
              </w:rPr>
              <w:t>Branje</w:t>
            </w:r>
            <w:proofErr w:type="spellEnd"/>
            <w:r w:rsidRPr="00994EED">
              <w:rPr>
                <w:rFonts w:ascii="Arial" w:hAnsi="Arial" w:cs="Arial"/>
                <w:sz w:val="20"/>
                <w:szCs w:val="20"/>
              </w:rPr>
              <w:t xml:space="preserve"> in </w:t>
            </w:r>
            <w:proofErr w:type="spellStart"/>
            <w:r w:rsidRPr="00994EED">
              <w:rPr>
                <w:rFonts w:ascii="Arial" w:hAnsi="Arial" w:cs="Arial"/>
                <w:sz w:val="20"/>
                <w:szCs w:val="20"/>
              </w:rPr>
              <w:t>ilustriranje</w:t>
            </w:r>
            <w:proofErr w:type="spellEnd"/>
            <w:r w:rsidRPr="00994EED">
              <w:rPr>
                <w:rFonts w:ascii="Arial" w:hAnsi="Arial" w:cs="Arial"/>
                <w:sz w:val="20"/>
                <w:szCs w:val="20"/>
              </w:rPr>
              <w:t xml:space="preserve"> </w:t>
            </w:r>
            <w:proofErr w:type="spellStart"/>
            <w:r w:rsidRPr="00994EED">
              <w:rPr>
                <w:rFonts w:ascii="Arial" w:hAnsi="Arial" w:cs="Arial"/>
                <w:sz w:val="20"/>
                <w:szCs w:val="20"/>
              </w:rPr>
              <w:t>pravljice</w:t>
            </w:r>
            <w:proofErr w:type="spellEnd"/>
            <w:r w:rsidRPr="00994EED">
              <w:rPr>
                <w:rFonts w:ascii="Arial" w:hAnsi="Arial" w:cs="Arial"/>
                <w:sz w:val="20"/>
                <w:szCs w:val="20"/>
              </w:rPr>
              <w:t xml:space="preserve"> </w:t>
            </w:r>
            <w:r w:rsidRPr="00994EED">
              <w:rPr>
                <w:rFonts w:ascii="Arial" w:hAnsi="Arial" w:cs="Arial"/>
                <w:color w:val="FF0000"/>
                <w:sz w:val="20"/>
                <w:szCs w:val="20"/>
              </w:rPr>
              <w:t xml:space="preserve"> </w:t>
            </w:r>
            <w:r w:rsidRPr="00994EED">
              <w:rPr>
                <w:rFonts w:ascii="Arial" w:hAnsi="Arial" w:cs="Arial"/>
                <w:sz w:val="20"/>
                <w:szCs w:val="20"/>
              </w:rPr>
              <w:t xml:space="preserve"> </w:t>
            </w:r>
          </w:p>
          <w:p w:rsidR="002F16E1" w:rsidRPr="00994EED" w:rsidRDefault="002F16E1" w:rsidP="00474FFC">
            <w:pPr>
              <w:tabs>
                <w:tab w:val="left" w:pos="-573"/>
              </w:tabs>
              <w:ind w:left="204" w:hanging="204"/>
              <w:rPr>
                <w:rFonts w:ascii="Arial" w:hAnsi="Arial" w:cs="Arial"/>
                <w:sz w:val="20"/>
                <w:szCs w:val="20"/>
              </w:rPr>
            </w:pPr>
          </w:p>
          <w:p w:rsidR="002F16E1" w:rsidRPr="00994EED" w:rsidRDefault="002F16E1" w:rsidP="007B2DB6">
            <w:pPr>
              <w:numPr>
                <w:ilvl w:val="0"/>
                <w:numId w:val="122"/>
              </w:numPr>
              <w:tabs>
                <w:tab w:val="left" w:pos="147"/>
              </w:tabs>
              <w:suppressAutoHyphens/>
              <w:autoSpaceDN w:val="0"/>
              <w:ind w:left="204" w:hanging="204"/>
              <w:textAlignment w:val="baseline"/>
              <w:rPr>
                <w:rFonts w:ascii="Arial" w:hAnsi="Arial" w:cs="Arial"/>
              </w:rPr>
            </w:pPr>
            <w:r w:rsidRPr="00994EED">
              <w:rPr>
                <w:rFonts w:ascii="Arial" w:hAnsi="Arial" w:cs="Arial"/>
                <w:sz w:val="20"/>
                <w:szCs w:val="20"/>
              </w:rPr>
              <w:t xml:space="preserve"> </w:t>
            </w:r>
            <w:proofErr w:type="spellStart"/>
            <w:r w:rsidRPr="00994EED">
              <w:rPr>
                <w:rFonts w:ascii="Arial" w:hAnsi="Arial" w:cs="Arial"/>
                <w:sz w:val="20"/>
                <w:szCs w:val="20"/>
              </w:rPr>
              <w:t>Gledališka</w:t>
            </w:r>
            <w:proofErr w:type="spellEnd"/>
            <w:r w:rsidRPr="00994EED">
              <w:rPr>
                <w:rFonts w:ascii="Arial" w:hAnsi="Arial" w:cs="Arial"/>
                <w:sz w:val="20"/>
                <w:szCs w:val="20"/>
              </w:rPr>
              <w:t xml:space="preserve"> </w:t>
            </w:r>
            <w:proofErr w:type="spellStart"/>
            <w:r w:rsidRPr="00994EED">
              <w:rPr>
                <w:rFonts w:ascii="Arial" w:hAnsi="Arial" w:cs="Arial"/>
                <w:sz w:val="20"/>
                <w:szCs w:val="20"/>
              </w:rPr>
              <w:t>predstava</w:t>
            </w:r>
            <w:proofErr w:type="spellEnd"/>
            <w:r w:rsidRPr="00994EED">
              <w:rPr>
                <w:rFonts w:ascii="Arial" w:hAnsi="Arial" w:cs="Arial"/>
                <w:sz w:val="20"/>
                <w:szCs w:val="20"/>
              </w:rPr>
              <w:t xml:space="preserve">: O </w:t>
            </w:r>
            <w:proofErr w:type="spellStart"/>
            <w:r w:rsidRPr="00994EED">
              <w:rPr>
                <w:rFonts w:ascii="Arial" w:hAnsi="Arial" w:cs="Arial"/>
                <w:sz w:val="20"/>
                <w:szCs w:val="20"/>
              </w:rPr>
              <w:t>tem</w:t>
            </w:r>
            <w:proofErr w:type="spellEnd"/>
            <w:r w:rsidRPr="00994EED">
              <w:rPr>
                <w:rFonts w:ascii="Arial" w:hAnsi="Arial" w:cs="Arial"/>
                <w:sz w:val="20"/>
                <w:szCs w:val="20"/>
              </w:rPr>
              <w:t xml:space="preserve"> </w:t>
            </w:r>
            <w:proofErr w:type="spellStart"/>
            <w:r w:rsidRPr="00994EED">
              <w:rPr>
                <w:rFonts w:ascii="Arial" w:hAnsi="Arial" w:cs="Arial"/>
                <w:sz w:val="20"/>
                <w:szCs w:val="20"/>
              </w:rPr>
              <w:t>kako</w:t>
            </w:r>
            <w:proofErr w:type="spellEnd"/>
            <w:r w:rsidRPr="00994EED">
              <w:rPr>
                <w:rFonts w:ascii="Arial" w:hAnsi="Arial" w:cs="Arial"/>
                <w:sz w:val="20"/>
                <w:szCs w:val="20"/>
              </w:rPr>
              <w:t xml:space="preserve"> je </w:t>
            </w:r>
            <w:proofErr w:type="spellStart"/>
            <w:r w:rsidRPr="00994EED">
              <w:rPr>
                <w:rFonts w:ascii="Arial" w:hAnsi="Arial" w:cs="Arial"/>
                <w:sz w:val="20"/>
                <w:szCs w:val="20"/>
              </w:rPr>
              <w:t>smetnjak</w:t>
            </w:r>
            <w:proofErr w:type="spellEnd"/>
            <w:r w:rsidRPr="00994EED">
              <w:rPr>
                <w:rFonts w:ascii="Arial" w:hAnsi="Arial" w:cs="Arial"/>
                <w:sz w:val="20"/>
                <w:szCs w:val="20"/>
              </w:rPr>
              <w:t xml:space="preserve"> postal </w:t>
            </w:r>
            <w:proofErr w:type="spellStart"/>
            <w:r w:rsidRPr="00994EED">
              <w:rPr>
                <w:rFonts w:ascii="Arial" w:hAnsi="Arial" w:cs="Arial"/>
                <w:sz w:val="20"/>
                <w:szCs w:val="20"/>
              </w:rPr>
              <w:t>oblak</w:t>
            </w:r>
            <w:proofErr w:type="spellEnd"/>
            <w:r w:rsidRPr="00994EED">
              <w:rPr>
                <w:rFonts w:ascii="Arial" w:hAnsi="Arial" w:cs="Arial"/>
                <w:sz w:val="20"/>
                <w:szCs w:val="20"/>
              </w:rPr>
              <w:t xml:space="preserve"> – B/31</w:t>
            </w:r>
          </w:p>
          <w:p w:rsidR="002F16E1" w:rsidRPr="00994EED" w:rsidRDefault="002F16E1" w:rsidP="007B2DB6">
            <w:pPr>
              <w:numPr>
                <w:ilvl w:val="0"/>
                <w:numId w:val="122"/>
              </w:numPr>
              <w:tabs>
                <w:tab w:val="left" w:pos="-573"/>
              </w:tabs>
              <w:suppressAutoHyphens/>
              <w:autoSpaceDN w:val="0"/>
              <w:ind w:left="204" w:hanging="204"/>
              <w:textAlignment w:val="baseline"/>
              <w:rPr>
                <w:rFonts w:ascii="Arial" w:hAnsi="Arial" w:cs="Arial"/>
                <w:sz w:val="20"/>
                <w:szCs w:val="20"/>
                <w:lang w:val="it-IT"/>
              </w:rPr>
            </w:pPr>
            <w:r w:rsidRPr="00994EED">
              <w:rPr>
                <w:rFonts w:ascii="Arial" w:hAnsi="Arial" w:cs="Arial"/>
                <w:sz w:val="20"/>
                <w:szCs w:val="20"/>
                <w:lang w:val="it-IT"/>
              </w:rPr>
              <w:t xml:space="preserve">Mala in </w:t>
            </w:r>
            <w:proofErr w:type="spellStart"/>
            <w:r w:rsidRPr="00994EED">
              <w:rPr>
                <w:rFonts w:ascii="Arial" w:hAnsi="Arial" w:cs="Arial"/>
                <w:sz w:val="20"/>
                <w:szCs w:val="20"/>
                <w:lang w:val="it-IT"/>
              </w:rPr>
              <w:t>velika</w:t>
            </w:r>
            <w:proofErr w:type="spellEnd"/>
            <w:r w:rsidRPr="00994EED">
              <w:rPr>
                <w:rFonts w:ascii="Arial" w:hAnsi="Arial" w:cs="Arial"/>
                <w:sz w:val="20"/>
                <w:szCs w:val="20"/>
                <w:lang w:val="it-IT"/>
              </w:rPr>
              <w:t xml:space="preserve"> luna – B/179</w:t>
            </w:r>
          </w:p>
          <w:p w:rsidR="002F16E1" w:rsidRPr="00994EED" w:rsidRDefault="002F16E1" w:rsidP="007B2DB6">
            <w:pPr>
              <w:pStyle w:val="Odstavekseznama"/>
              <w:numPr>
                <w:ilvl w:val="0"/>
                <w:numId w:val="122"/>
              </w:numPr>
              <w:suppressAutoHyphens/>
              <w:autoSpaceDN w:val="0"/>
              <w:ind w:left="204" w:hanging="204"/>
              <w:contextualSpacing w:val="0"/>
              <w:textAlignment w:val="baseline"/>
              <w:rPr>
                <w:rFonts w:ascii="Arial" w:hAnsi="Arial" w:cs="Arial"/>
              </w:rPr>
            </w:pPr>
            <w:proofErr w:type="spellStart"/>
            <w:r w:rsidRPr="00994EED">
              <w:rPr>
                <w:rFonts w:ascii="Arial" w:hAnsi="Arial" w:cs="Arial"/>
                <w:sz w:val="20"/>
                <w:szCs w:val="20"/>
              </w:rPr>
              <w:t>Pesem</w:t>
            </w:r>
            <w:proofErr w:type="spellEnd"/>
            <w:r w:rsidRPr="00994EED">
              <w:rPr>
                <w:rFonts w:ascii="Arial" w:hAnsi="Arial" w:cs="Arial"/>
                <w:sz w:val="20"/>
                <w:szCs w:val="20"/>
              </w:rPr>
              <w:t xml:space="preserve">: </w:t>
            </w:r>
            <w:proofErr w:type="spellStart"/>
            <w:r w:rsidRPr="00994EED">
              <w:rPr>
                <w:rFonts w:ascii="Arial" w:hAnsi="Arial" w:cs="Arial"/>
                <w:sz w:val="20"/>
                <w:szCs w:val="20"/>
              </w:rPr>
              <w:t>Pravljica</w:t>
            </w:r>
            <w:proofErr w:type="spellEnd"/>
            <w:r w:rsidRPr="00994EED">
              <w:rPr>
                <w:rFonts w:ascii="Arial" w:hAnsi="Arial" w:cs="Arial"/>
                <w:sz w:val="20"/>
                <w:szCs w:val="20"/>
              </w:rPr>
              <w:t xml:space="preserve"> – B/105</w:t>
            </w:r>
          </w:p>
          <w:p w:rsidR="002F16E1" w:rsidRPr="00994EED" w:rsidRDefault="002F16E1" w:rsidP="007B2DB6">
            <w:pPr>
              <w:numPr>
                <w:ilvl w:val="0"/>
                <w:numId w:val="122"/>
              </w:numPr>
              <w:tabs>
                <w:tab w:val="left" w:pos="-573"/>
              </w:tabs>
              <w:suppressAutoHyphens/>
              <w:autoSpaceDN w:val="0"/>
              <w:ind w:left="204" w:hanging="204"/>
              <w:textAlignment w:val="baseline"/>
              <w:rPr>
                <w:rFonts w:ascii="Arial" w:hAnsi="Arial" w:cs="Arial"/>
                <w:sz w:val="20"/>
                <w:szCs w:val="20"/>
              </w:rPr>
            </w:pPr>
            <w:proofErr w:type="spellStart"/>
            <w:r w:rsidRPr="00994EED">
              <w:rPr>
                <w:rFonts w:ascii="Arial" w:hAnsi="Arial" w:cs="Arial"/>
                <w:sz w:val="20"/>
                <w:szCs w:val="20"/>
              </w:rPr>
              <w:t>Izštevanki</w:t>
            </w:r>
            <w:proofErr w:type="spellEnd"/>
            <w:r w:rsidRPr="00994EED">
              <w:rPr>
                <w:rFonts w:ascii="Arial" w:hAnsi="Arial" w:cs="Arial"/>
                <w:sz w:val="20"/>
                <w:szCs w:val="20"/>
              </w:rPr>
              <w:t xml:space="preserve"> – B/9</w:t>
            </w:r>
          </w:p>
          <w:p w:rsidR="002F16E1" w:rsidRPr="00994EED" w:rsidRDefault="002F16E1" w:rsidP="007B2DB6">
            <w:pPr>
              <w:numPr>
                <w:ilvl w:val="0"/>
                <w:numId w:val="122"/>
              </w:numPr>
              <w:tabs>
                <w:tab w:val="left" w:pos="-573"/>
              </w:tabs>
              <w:suppressAutoHyphens/>
              <w:autoSpaceDN w:val="0"/>
              <w:ind w:left="204" w:hanging="204"/>
              <w:textAlignment w:val="baseline"/>
              <w:rPr>
                <w:rFonts w:ascii="Arial" w:hAnsi="Arial" w:cs="Arial"/>
                <w:sz w:val="20"/>
                <w:szCs w:val="20"/>
              </w:rPr>
            </w:pPr>
            <w:proofErr w:type="spellStart"/>
            <w:r w:rsidRPr="00994EED">
              <w:rPr>
                <w:rFonts w:ascii="Arial" w:hAnsi="Arial" w:cs="Arial"/>
                <w:sz w:val="20"/>
                <w:szCs w:val="20"/>
              </w:rPr>
              <w:t>Pesem</w:t>
            </w:r>
            <w:proofErr w:type="spellEnd"/>
            <w:r w:rsidRPr="00994EED">
              <w:rPr>
                <w:rFonts w:ascii="Arial" w:hAnsi="Arial" w:cs="Arial"/>
                <w:sz w:val="20"/>
                <w:szCs w:val="20"/>
              </w:rPr>
              <w:t xml:space="preserve">: </w:t>
            </w:r>
            <w:proofErr w:type="spellStart"/>
            <w:r w:rsidRPr="00994EED">
              <w:rPr>
                <w:rFonts w:ascii="Arial" w:hAnsi="Arial" w:cs="Arial"/>
                <w:sz w:val="20"/>
                <w:szCs w:val="20"/>
              </w:rPr>
              <w:t>Požrešni</w:t>
            </w:r>
            <w:proofErr w:type="spellEnd"/>
            <w:r w:rsidRPr="00994EED">
              <w:rPr>
                <w:rFonts w:ascii="Arial" w:hAnsi="Arial" w:cs="Arial"/>
                <w:sz w:val="20"/>
                <w:szCs w:val="20"/>
              </w:rPr>
              <w:t xml:space="preserve"> </w:t>
            </w:r>
            <w:proofErr w:type="spellStart"/>
            <w:r w:rsidRPr="00994EED">
              <w:rPr>
                <w:rFonts w:ascii="Arial" w:hAnsi="Arial" w:cs="Arial"/>
                <w:sz w:val="20"/>
                <w:szCs w:val="20"/>
              </w:rPr>
              <w:t>volk</w:t>
            </w:r>
            <w:proofErr w:type="spellEnd"/>
            <w:r w:rsidRPr="00994EED">
              <w:rPr>
                <w:rFonts w:ascii="Arial" w:hAnsi="Arial" w:cs="Arial"/>
                <w:sz w:val="20"/>
                <w:szCs w:val="20"/>
              </w:rPr>
              <w:t xml:space="preserve"> – B/173</w:t>
            </w:r>
          </w:p>
          <w:p w:rsidR="002F16E1" w:rsidRPr="00994EED" w:rsidRDefault="002F16E1" w:rsidP="007B2DB6">
            <w:pPr>
              <w:numPr>
                <w:ilvl w:val="0"/>
                <w:numId w:val="122"/>
              </w:numPr>
              <w:tabs>
                <w:tab w:val="left" w:pos="-573"/>
              </w:tabs>
              <w:suppressAutoHyphens/>
              <w:autoSpaceDN w:val="0"/>
              <w:ind w:left="204" w:hanging="204"/>
              <w:textAlignment w:val="baseline"/>
              <w:rPr>
                <w:rFonts w:ascii="Arial" w:hAnsi="Arial" w:cs="Arial"/>
                <w:sz w:val="20"/>
                <w:szCs w:val="20"/>
              </w:rPr>
            </w:pPr>
            <w:proofErr w:type="spellStart"/>
            <w:r w:rsidRPr="00994EED">
              <w:rPr>
                <w:rFonts w:ascii="Arial" w:hAnsi="Arial" w:cs="Arial"/>
                <w:sz w:val="20"/>
                <w:szCs w:val="20"/>
              </w:rPr>
              <w:t>Pesem</w:t>
            </w:r>
            <w:proofErr w:type="spellEnd"/>
            <w:r w:rsidRPr="00994EED">
              <w:rPr>
                <w:rFonts w:ascii="Arial" w:hAnsi="Arial" w:cs="Arial"/>
                <w:sz w:val="20"/>
                <w:szCs w:val="20"/>
              </w:rPr>
              <w:t xml:space="preserve">: </w:t>
            </w:r>
            <w:proofErr w:type="spellStart"/>
            <w:r w:rsidRPr="00994EED">
              <w:rPr>
                <w:rFonts w:ascii="Arial" w:hAnsi="Arial" w:cs="Arial"/>
                <w:sz w:val="20"/>
                <w:szCs w:val="20"/>
              </w:rPr>
              <w:t>Pretepač</w:t>
            </w:r>
            <w:proofErr w:type="spellEnd"/>
            <w:r w:rsidRPr="00994EED">
              <w:rPr>
                <w:rFonts w:ascii="Arial" w:hAnsi="Arial" w:cs="Arial"/>
                <w:sz w:val="20"/>
                <w:szCs w:val="20"/>
              </w:rPr>
              <w:t xml:space="preserve"> – B/78</w:t>
            </w:r>
          </w:p>
          <w:p w:rsidR="002F16E1" w:rsidRPr="00994EED" w:rsidRDefault="002F16E1" w:rsidP="007B2DB6">
            <w:pPr>
              <w:numPr>
                <w:ilvl w:val="0"/>
                <w:numId w:val="122"/>
              </w:numPr>
              <w:tabs>
                <w:tab w:val="left" w:pos="-573"/>
              </w:tabs>
              <w:suppressAutoHyphens/>
              <w:autoSpaceDN w:val="0"/>
              <w:ind w:left="204" w:hanging="204"/>
              <w:textAlignment w:val="baseline"/>
              <w:rPr>
                <w:rFonts w:ascii="Arial" w:hAnsi="Arial" w:cs="Arial"/>
                <w:sz w:val="20"/>
                <w:szCs w:val="20"/>
              </w:rPr>
            </w:pPr>
            <w:proofErr w:type="spellStart"/>
            <w:r w:rsidRPr="00994EED">
              <w:rPr>
                <w:rFonts w:ascii="Arial" w:hAnsi="Arial" w:cs="Arial"/>
                <w:sz w:val="20"/>
                <w:szCs w:val="20"/>
              </w:rPr>
              <w:t>Pesem</w:t>
            </w:r>
            <w:proofErr w:type="spellEnd"/>
            <w:r w:rsidRPr="00994EED">
              <w:rPr>
                <w:rFonts w:ascii="Arial" w:hAnsi="Arial" w:cs="Arial"/>
                <w:sz w:val="20"/>
                <w:szCs w:val="20"/>
              </w:rPr>
              <w:t xml:space="preserve">: Tri </w:t>
            </w:r>
            <w:proofErr w:type="spellStart"/>
            <w:r w:rsidRPr="00994EED">
              <w:rPr>
                <w:rFonts w:ascii="Arial" w:hAnsi="Arial" w:cs="Arial"/>
                <w:sz w:val="20"/>
                <w:szCs w:val="20"/>
              </w:rPr>
              <w:t>luže</w:t>
            </w:r>
            <w:proofErr w:type="spellEnd"/>
            <w:r w:rsidRPr="00994EED">
              <w:rPr>
                <w:rFonts w:ascii="Arial" w:hAnsi="Arial" w:cs="Arial"/>
                <w:sz w:val="20"/>
                <w:szCs w:val="20"/>
              </w:rPr>
              <w:t xml:space="preserve"> – B/100</w:t>
            </w:r>
          </w:p>
          <w:p w:rsidR="002F16E1" w:rsidRPr="00994EED" w:rsidRDefault="002F16E1" w:rsidP="00474FFC">
            <w:pPr>
              <w:rPr>
                <w:rFonts w:ascii="Arial" w:hAnsi="Arial" w:cs="Arial"/>
                <w:sz w:val="20"/>
                <w:szCs w:val="20"/>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rPr>
                <w:rFonts w:ascii="Arial" w:eastAsia="Calibri" w:hAnsi="Arial" w:cs="Arial"/>
                <w:sz w:val="22"/>
                <w:szCs w:val="22"/>
              </w:rPr>
            </w:pPr>
          </w:p>
          <w:p w:rsidR="002F16E1" w:rsidRPr="00994EED" w:rsidRDefault="002F16E1" w:rsidP="00474FFC">
            <w:pPr>
              <w:rPr>
                <w:rFonts w:ascii="Arial" w:eastAsia="Calibri" w:hAnsi="Arial" w:cs="Arial"/>
                <w:sz w:val="22"/>
                <w:szCs w:val="22"/>
              </w:rPr>
            </w:pPr>
          </w:p>
          <w:p w:rsidR="002F16E1" w:rsidRPr="00994EED" w:rsidRDefault="002F16E1" w:rsidP="00474FFC">
            <w:pPr>
              <w:rPr>
                <w:rFonts w:ascii="Arial" w:eastAsia="Calibri" w:hAnsi="Arial" w:cs="Arial"/>
                <w:sz w:val="22"/>
                <w:szCs w:val="22"/>
              </w:rPr>
            </w:pPr>
          </w:p>
          <w:p w:rsidR="002F16E1" w:rsidRPr="00994EED" w:rsidRDefault="002F16E1" w:rsidP="00474FFC">
            <w:pPr>
              <w:rPr>
                <w:rFonts w:ascii="Arial" w:eastAsia="Calibri" w:hAnsi="Arial" w:cs="Arial"/>
                <w:sz w:val="22"/>
                <w:szCs w:val="22"/>
              </w:rPr>
            </w:pPr>
          </w:p>
          <w:p w:rsidR="002F16E1" w:rsidRPr="00994EED" w:rsidRDefault="002F16E1" w:rsidP="00474FFC">
            <w:pPr>
              <w:rPr>
                <w:rFonts w:ascii="Arial" w:eastAsia="Calibri" w:hAnsi="Arial" w:cs="Arial"/>
                <w:sz w:val="22"/>
                <w:szCs w:val="22"/>
              </w:rPr>
            </w:pPr>
          </w:p>
          <w:p w:rsidR="002F16E1" w:rsidRPr="00994EED" w:rsidRDefault="002F16E1" w:rsidP="00474FFC">
            <w:pPr>
              <w:rPr>
                <w:rFonts w:ascii="Arial" w:eastAsia="Calibri" w:hAnsi="Arial" w:cs="Arial"/>
                <w:sz w:val="22"/>
                <w:szCs w:val="22"/>
              </w:rPr>
            </w:pPr>
          </w:p>
          <w:p w:rsidR="002F16E1" w:rsidRPr="00994EED" w:rsidRDefault="002F16E1" w:rsidP="00474FFC">
            <w:pPr>
              <w:rPr>
                <w:rFonts w:ascii="Arial" w:eastAsia="Calibri" w:hAnsi="Arial" w:cs="Arial"/>
                <w:sz w:val="22"/>
                <w:szCs w:val="22"/>
              </w:rPr>
            </w:pPr>
          </w:p>
          <w:p w:rsidR="002F16E1" w:rsidRPr="00994EED" w:rsidRDefault="002F16E1" w:rsidP="00474FFC">
            <w:pPr>
              <w:rPr>
                <w:rFonts w:ascii="Arial" w:eastAsia="Calibri" w:hAnsi="Arial" w:cs="Arial"/>
                <w:sz w:val="22"/>
                <w:szCs w:val="22"/>
              </w:rPr>
            </w:pPr>
          </w:p>
          <w:p w:rsidR="002F16E1" w:rsidRPr="00994EED" w:rsidRDefault="002F16E1" w:rsidP="00474FFC">
            <w:pPr>
              <w:rPr>
                <w:rFonts w:ascii="Arial" w:eastAsia="Calibri" w:hAnsi="Arial" w:cs="Arial"/>
                <w:sz w:val="22"/>
                <w:szCs w:val="22"/>
              </w:rPr>
            </w:pPr>
          </w:p>
          <w:p w:rsidR="002F16E1" w:rsidRPr="00994EED" w:rsidRDefault="002F16E1" w:rsidP="00474FFC">
            <w:pPr>
              <w:rPr>
                <w:rFonts w:ascii="Arial" w:eastAsia="Calibri" w:hAnsi="Arial" w:cs="Arial"/>
                <w:sz w:val="22"/>
                <w:szCs w:val="22"/>
              </w:rPr>
            </w:pPr>
          </w:p>
          <w:p w:rsidR="002F16E1" w:rsidRPr="00994EED" w:rsidRDefault="002F16E1" w:rsidP="00474FFC">
            <w:pPr>
              <w:rPr>
                <w:rFonts w:ascii="Arial" w:eastAsia="Calibri" w:hAnsi="Arial" w:cs="Arial"/>
                <w:sz w:val="22"/>
                <w:szCs w:val="22"/>
              </w:rPr>
            </w:pPr>
          </w:p>
          <w:p w:rsidR="002F16E1" w:rsidRPr="00994EED" w:rsidRDefault="002F16E1" w:rsidP="00474FFC">
            <w:pPr>
              <w:rPr>
                <w:rFonts w:ascii="Arial" w:eastAsia="Calibri" w:hAnsi="Arial" w:cs="Arial"/>
                <w:sz w:val="22"/>
                <w:szCs w:val="22"/>
              </w:rPr>
            </w:pPr>
          </w:p>
          <w:p w:rsidR="002F16E1" w:rsidRPr="00994EED" w:rsidRDefault="002F16E1" w:rsidP="00474FFC">
            <w:pPr>
              <w:rPr>
                <w:rFonts w:ascii="Arial" w:eastAsia="Calibri" w:hAnsi="Arial" w:cs="Arial"/>
                <w:sz w:val="22"/>
                <w:szCs w:val="22"/>
              </w:rPr>
            </w:pPr>
          </w:p>
          <w:p w:rsidR="002F16E1" w:rsidRPr="00994EED" w:rsidRDefault="002F16E1" w:rsidP="00474FFC">
            <w:pPr>
              <w:rPr>
                <w:rFonts w:ascii="Arial" w:eastAsia="Calibri" w:hAnsi="Arial" w:cs="Arial"/>
                <w:sz w:val="22"/>
                <w:szCs w:val="22"/>
              </w:rPr>
            </w:pPr>
          </w:p>
          <w:p w:rsidR="002F16E1" w:rsidRPr="00994EED" w:rsidRDefault="002F16E1" w:rsidP="00474FFC">
            <w:pPr>
              <w:rPr>
                <w:rFonts w:ascii="Arial" w:eastAsia="Calibri" w:hAnsi="Arial" w:cs="Arial"/>
                <w:sz w:val="22"/>
                <w:szCs w:val="22"/>
              </w:rPr>
            </w:pPr>
          </w:p>
          <w:p w:rsidR="002F16E1" w:rsidRPr="00994EED" w:rsidRDefault="002F16E1" w:rsidP="00474FFC">
            <w:pPr>
              <w:rPr>
                <w:rFonts w:ascii="Arial" w:eastAsia="Calibri" w:hAnsi="Arial" w:cs="Arial"/>
                <w:sz w:val="22"/>
                <w:szCs w:val="22"/>
              </w:rPr>
            </w:pPr>
          </w:p>
          <w:p w:rsidR="002F16E1" w:rsidRPr="00994EED" w:rsidRDefault="002F16E1" w:rsidP="00474FFC">
            <w:pPr>
              <w:rPr>
                <w:rFonts w:ascii="Arial" w:eastAsia="Calibri" w:hAnsi="Arial" w:cs="Arial"/>
                <w:sz w:val="22"/>
                <w:szCs w:val="22"/>
              </w:rPr>
            </w:pPr>
          </w:p>
          <w:p w:rsidR="002F16E1" w:rsidRPr="00994EED" w:rsidRDefault="002F16E1" w:rsidP="00474FFC">
            <w:pPr>
              <w:rPr>
                <w:rFonts w:ascii="Arial" w:eastAsia="Calibri" w:hAnsi="Arial" w:cs="Arial"/>
                <w:sz w:val="22"/>
                <w:szCs w:val="22"/>
              </w:rPr>
            </w:pPr>
          </w:p>
          <w:p w:rsidR="002F16E1" w:rsidRPr="00994EED" w:rsidRDefault="002F16E1" w:rsidP="00474FFC">
            <w:pPr>
              <w:rPr>
                <w:rFonts w:ascii="Arial" w:eastAsia="Calibri" w:hAnsi="Arial" w:cs="Arial"/>
                <w:sz w:val="22"/>
                <w:szCs w:val="22"/>
              </w:rPr>
            </w:pPr>
          </w:p>
          <w:p w:rsidR="002F16E1" w:rsidRPr="00994EED" w:rsidRDefault="002F16E1" w:rsidP="00474FFC">
            <w:pPr>
              <w:rPr>
                <w:rFonts w:ascii="Arial" w:eastAsia="Calibri" w:hAnsi="Arial" w:cs="Arial"/>
                <w:sz w:val="22"/>
                <w:szCs w:val="22"/>
              </w:rPr>
            </w:pPr>
          </w:p>
          <w:p w:rsidR="002F16E1" w:rsidRPr="00994EED" w:rsidRDefault="002F16E1" w:rsidP="00474FFC">
            <w:pPr>
              <w:rPr>
                <w:rFonts w:ascii="Arial" w:eastAsia="Calibri" w:hAnsi="Arial" w:cs="Arial"/>
                <w:sz w:val="22"/>
                <w:szCs w:val="22"/>
              </w:rPr>
            </w:pPr>
          </w:p>
          <w:p w:rsidR="002F16E1" w:rsidRPr="00994EED" w:rsidRDefault="002F16E1" w:rsidP="00474FFC">
            <w:pPr>
              <w:rPr>
                <w:rFonts w:ascii="Arial" w:eastAsia="Calibri" w:hAnsi="Arial" w:cs="Arial"/>
                <w:sz w:val="22"/>
                <w:szCs w:val="22"/>
              </w:rPr>
            </w:pPr>
          </w:p>
          <w:p w:rsidR="002F16E1" w:rsidRPr="00994EED" w:rsidRDefault="002F16E1" w:rsidP="00474FFC">
            <w:pPr>
              <w:rPr>
                <w:rFonts w:ascii="Arial" w:eastAsia="Calibri" w:hAnsi="Arial" w:cs="Arial"/>
                <w:sz w:val="22"/>
                <w:szCs w:val="22"/>
              </w:rPr>
            </w:pPr>
          </w:p>
          <w:p w:rsidR="002F16E1" w:rsidRPr="00994EED" w:rsidRDefault="002F16E1" w:rsidP="00474FFC">
            <w:pPr>
              <w:rPr>
                <w:rFonts w:ascii="Arial" w:eastAsia="Calibri" w:hAnsi="Arial" w:cs="Arial"/>
                <w:sz w:val="22"/>
                <w:szCs w:val="22"/>
              </w:rPr>
            </w:pPr>
          </w:p>
          <w:p w:rsidR="002F16E1" w:rsidRPr="00994EED" w:rsidRDefault="002F16E1" w:rsidP="00474FFC">
            <w:pPr>
              <w:rPr>
                <w:rFonts w:ascii="Arial" w:eastAsia="Calibri" w:hAnsi="Arial" w:cs="Arial"/>
                <w:sz w:val="22"/>
                <w:szCs w:val="22"/>
              </w:rPr>
            </w:pPr>
          </w:p>
          <w:p w:rsidR="002F16E1" w:rsidRPr="00994EED" w:rsidRDefault="002F16E1" w:rsidP="00474FFC">
            <w:pPr>
              <w:rPr>
                <w:rFonts w:ascii="Arial" w:eastAsia="Calibri" w:hAnsi="Arial" w:cs="Arial"/>
                <w:sz w:val="22"/>
                <w:szCs w:val="22"/>
              </w:rPr>
            </w:pPr>
          </w:p>
          <w:p w:rsidR="002F16E1" w:rsidRPr="00994EED" w:rsidRDefault="002F16E1" w:rsidP="00474FFC">
            <w:pPr>
              <w:rPr>
                <w:rFonts w:ascii="Arial" w:eastAsia="Calibri" w:hAnsi="Arial" w:cs="Arial"/>
                <w:sz w:val="22"/>
                <w:szCs w:val="22"/>
              </w:rPr>
            </w:pPr>
          </w:p>
          <w:p w:rsidR="002F16E1" w:rsidRPr="00994EED" w:rsidRDefault="002F16E1" w:rsidP="00474FFC">
            <w:pPr>
              <w:rPr>
                <w:rFonts w:ascii="Arial" w:eastAsia="Calibri" w:hAnsi="Arial" w:cs="Arial"/>
                <w:sz w:val="22"/>
                <w:szCs w:val="22"/>
              </w:rPr>
            </w:pPr>
          </w:p>
          <w:p w:rsidR="002F16E1" w:rsidRPr="00994EED" w:rsidRDefault="002F16E1" w:rsidP="00474FFC">
            <w:pPr>
              <w:rPr>
                <w:rFonts w:ascii="Arial" w:eastAsia="Calibri" w:hAnsi="Arial" w:cs="Arial"/>
                <w:sz w:val="22"/>
                <w:szCs w:val="22"/>
              </w:rPr>
            </w:pPr>
          </w:p>
          <w:p w:rsidR="002F16E1" w:rsidRPr="00994EED" w:rsidRDefault="002F16E1" w:rsidP="00474FFC">
            <w:pPr>
              <w:rPr>
                <w:rFonts w:ascii="Arial" w:eastAsia="Calibri" w:hAnsi="Arial" w:cs="Arial"/>
                <w:sz w:val="22"/>
                <w:szCs w:val="22"/>
              </w:rPr>
            </w:pPr>
          </w:p>
          <w:p w:rsidR="002F16E1" w:rsidRPr="00994EED" w:rsidRDefault="002F16E1" w:rsidP="00474FFC">
            <w:pPr>
              <w:rPr>
                <w:rFonts w:ascii="Arial" w:eastAsia="Calibri" w:hAnsi="Arial" w:cs="Arial"/>
                <w:sz w:val="22"/>
                <w:szCs w:val="22"/>
              </w:rPr>
            </w:pPr>
          </w:p>
          <w:p w:rsidR="002F16E1" w:rsidRPr="00994EED" w:rsidRDefault="002F16E1" w:rsidP="00474FFC">
            <w:pPr>
              <w:rPr>
                <w:rFonts w:ascii="Arial" w:eastAsia="Calibri" w:hAnsi="Arial" w:cs="Arial"/>
                <w:sz w:val="22"/>
                <w:szCs w:val="22"/>
              </w:rPr>
            </w:pPr>
          </w:p>
          <w:p w:rsidR="002F16E1" w:rsidRPr="00994EED" w:rsidRDefault="002F16E1" w:rsidP="00474FFC">
            <w:pPr>
              <w:rPr>
                <w:rFonts w:ascii="Arial" w:eastAsia="Calibri" w:hAnsi="Arial" w:cs="Arial"/>
                <w:sz w:val="22"/>
                <w:szCs w:val="22"/>
              </w:rPr>
            </w:pPr>
          </w:p>
          <w:p w:rsidR="002F16E1" w:rsidRPr="00994EED" w:rsidRDefault="002F16E1" w:rsidP="00474FFC">
            <w:pPr>
              <w:rPr>
                <w:rFonts w:ascii="Arial" w:eastAsia="Calibri" w:hAnsi="Arial" w:cs="Arial"/>
                <w:sz w:val="20"/>
                <w:szCs w:val="20"/>
                <w:lang w:val="it-IT"/>
              </w:rPr>
            </w:pPr>
            <w:proofErr w:type="spellStart"/>
            <w:r w:rsidRPr="00994EED">
              <w:rPr>
                <w:rFonts w:ascii="Arial" w:eastAsia="Calibri" w:hAnsi="Arial" w:cs="Arial"/>
                <w:sz w:val="20"/>
                <w:szCs w:val="20"/>
                <w:lang w:val="it-IT"/>
              </w:rPr>
              <w:t>Glasno</w:t>
            </w:r>
            <w:proofErr w:type="spellEnd"/>
            <w:r w:rsidRPr="00994EED">
              <w:rPr>
                <w:rFonts w:ascii="Arial" w:eastAsia="Calibri" w:hAnsi="Arial" w:cs="Arial"/>
                <w:sz w:val="20"/>
                <w:szCs w:val="20"/>
                <w:lang w:val="it-IT"/>
              </w:rPr>
              <w:t xml:space="preserve"> in </w:t>
            </w:r>
            <w:proofErr w:type="spellStart"/>
            <w:r w:rsidRPr="00994EED">
              <w:rPr>
                <w:rFonts w:ascii="Arial" w:eastAsia="Calibri" w:hAnsi="Arial" w:cs="Arial"/>
                <w:sz w:val="20"/>
                <w:szCs w:val="20"/>
                <w:lang w:val="it-IT"/>
              </w:rPr>
              <w:t>tekoče</w:t>
            </w:r>
            <w:proofErr w:type="spellEnd"/>
            <w:r w:rsidRPr="00994EED">
              <w:rPr>
                <w:rFonts w:ascii="Arial" w:eastAsia="Calibri" w:hAnsi="Arial" w:cs="Arial"/>
                <w:sz w:val="20"/>
                <w:szCs w:val="20"/>
                <w:lang w:val="it-IT"/>
              </w:rPr>
              <w:t xml:space="preserve"> bere </w:t>
            </w:r>
            <w:proofErr w:type="spellStart"/>
            <w:r w:rsidRPr="00994EED">
              <w:rPr>
                <w:rFonts w:ascii="Arial" w:eastAsia="Calibri" w:hAnsi="Arial" w:cs="Arial"/>
                <w:sz w:val="20"/>
                <w:szCs w:val="20"/>
                <w:lang w:val="it-IT"/>
              </w:rPr>
              <w:t>besedilo</w:t>
            </w:r>
            <w:proofErr w:type="spellEnd"/>
            <w:r w:rsidRPr="00994EED">
              <w:rPr>
                <w:rFonts w:ascii="Arial" w:eastAsia="Calibri" w:hAnsi="Arial" w:cs="Arial"/>
                <w:sz w:val="20"/>
                <w:szCs w:val="20"/>
                <w:lang w:val="it-IT"/>
              </w:rPr>
              <w:t xml:space="preserve"> in </w:t>
            </w:r>
            <w:proofErr w:type="spellStart"/>
            <w:r w:rsidRPr="00994EED">
              <w:rPr>
                <w:rFonts w:ascii="Arial" w:eastAsia="Calibri" w:hAnsi="Arial" w:cs="Arial"/>
                <w:sz w:val="20"/>
                <w:szCs w:val="20"/>
                <w:lang w:val="it-IT"/>
              </w:rPr>
              <w:t>pri</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tem</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upošteva</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stavčno</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intonacijo</w:t>
            </w:r>
            <w:proofErr w:type="spellEnd"/>
            <w:r w:rsidRPr="00994EED">
              <w:rPr>
                <w:rFonts w:ascii="Arial" w:eastAsia="Calibri" w:hAnsi="Arial" w:cs="Arial"/>
                <w:sz w:val="20"/>
                <w:szCs w:val="20"/>
                <w:lang w:val="it-IT"/>
              </w:rPr>
              <w:t xml:space="preserve">. </w:t>
            </w:r>
          </w:p>
          <w:p w:rsidR="002F16E1" w:rsidRPr="00994EED" w:rsidRDefault="002F16E1" w:rsidP="00474FFC">
            <w:pPr>
              <w:rPr>
                <w:rFonts w:ascii="Arial" w:hAnsi="Arial" w:cs="Arial"/>
                <w:sz w:val="20"/>
                <w:szCs w:val="20"/>
                <w:lang w:val="it-IT"/>
              </w:rPr>
            </w:pPr>
          </w:p>
        </w:tc>
      </w:tr>
      <w:tr w:rsidR="002F16E1" w:rsidRPr="00994EED" w:rsidTr="00474FFC">
        <w:tc>
          <w:tcPr>
            <w:tcW w:w="14283"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rPr>
                <w:rFonts w:ascii="Arial" w:hAnsi="Arial" w:cs="Arial"/>
                <w:sz w:val="20"/>
                <w:szCs w:val="20"/>
                <w:lang w:val="en-US"/>
              </w:rPr>
            </w:pPr>
            <w:r w:rsidRPr="00994EED">
              <w:rPr>
                <w:rFonts w:ascii="Arial" w:hAnsi="Arial" w:cs="Arial"/>
                <w:sz w:val="20"/>
                <w:szCs w:val="20"/>
                <w:lang w:val="en-US"/>
              </w:rPr>
              <w:lastRenderedPageBreak/>
              <w:t>OPOMBE:</w:t>
            </w:r>
          </w:p>
          <w:p w:rsidR="002F16E1" w:rsidRPr="00994EED" w:rsidRDefault="002F16E1" w:rsidP="00474FFC">
            <w:pPr>
              <w:rPr>
                <w:rFonts w:ascii="Arial" w:hAnsi="Arial" w:cs="Arial"/>
                <w:sz w:val="20"/>
                <w:szCs w:val="20"/>
              </w:rPr>
            </w:pPr>
          </w:p>
        </w:tc>
      </w:tr>
    </w:tbl>
    <w:p w:rsidR="002F16E1" w:rsidRPr="00994EED" w:rsidRDefault="002F16E1" w:rsidP="002F16E1">
      <w:pPr>
        <w:rPr>
          <w:rFonts w:ascii="Arial" w:hAnsi="Arial" w:cs="Arial"/>
        </w:rPr>
      </w:pPr>
    </w:p>
    <w:tbl>
      <w:tblPr>
        <w:tblW w:w="14283" w:type="dxa"/>
        <w:tblCellMar>
          <w:left w:w="10" w:type="dxa"/>
          <w:right w:w="10" w:type="dxa"/>
        </w:tblCellMar>
        <w:tblLook w:val="0000" w:firstRow="0" w:lastRow="0" w:firstColumn="0" w:lastColumn="0" w:noHBand="0" w:noVBand="0"/>
      </w:tblPr>
      <w:tblGrid>
        <w:gridCol w:w="1016"/>
        <w:gridCol w:w="6579"/>
        <w:gridCol w:w="4633"/>
        <w:gridCol w:w="2055"/>
      </w:tblGrid>
      <w:tr w:rsidR="002F16E1" w:rsidRPr="00994EED" w:rsidTr="00474FFC">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rPr>
                <w:rFonts w:ascii="Arial" w:hAnsi="Arial" w:cs="Arial"/>
                <w:b/>
                <w:sz w:val="20"/>
                <w:szCs w:val="20"/>
              </w:rPr>
            </w:pPr>
            <w:r w:rsidRPr="00994EED">
              <w:rPr>
                <w:rFonts w:ascii="Arial" w:hAnsi="Arial" w:cs="Arial"/>
                <w:b/>
                <w:sz w:val="20"/>
                <w:szCs w:val="20"/>
              </w:rPr>
              <w:t xml:space="preserve">6. </w:t>
            </w:r>
            <w:proofErr w:type="spellStart"/>
            <w:r w:rsidRPr="00994EED">
              <w:rPr>
                <w:rFonts w:ascii="Arial" w:hAnsi="Arial" w:cs="Arial"/>
                <w:b/>
                <w:sz w:val="20"/>
                <w:szCs w:val="20"/>
              </w:rPr>
              <w:t>sklop</w:t>
            </w:r>
            <w:proofErr w:type="spellEnd"/>
            <w:r w:rsidRPr="00994EED">
              <w:rPr>
                <w:rFonts w:ascii="Arial" w:hAnsi="Arial" w:cs="Arial"/>
                <w:b/>
                <w:sz w:val="20"/>
                <w:szCs w:val="20"/>
              </w:rPr>
              <w:t>: ŽIVLJENJE NEKOČ</w:t>
            </w:r>
          </w:p>
          <w:p w:rsidR="002F16E1" w:rsidRPr="00994EED" w:rsidRDefault="002F16E1" w:rsidP="00474FFC">
            <w:pPr>
              <w:rPr>
                <w:rFonts w:ascii="Arial" w:hAnsi="Arial" w:cs="Arial"/>
                <w:sz w:val="20"/>
                <w:szCs w:val="20"/>
                <w:lang w:val="es-ES"/>
              </w:rPr>
            </w:pPr>
          </w:p>
        </w:tc>
      </w:tr>
      <w:tr w:rsidR="002F16E1" w:rsidRPr="00994EED" w:rsidTr="00474FF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rPr>
                <w:rFonts w:ascii="Arial" w:hAnsi="Arial" w:cs="Arial"/>
                <w:b/>
                <w:sz w:val="20"/>
                <w:szCs w:val="20"/>
              </w:rPr>
            </w:pPr>
            <w:proofErr w:type="spellStart"/>
            <w:r w:rsidRPr="00994EED">
              <w:rPr>
                <w:rFonts w:ascii="Arial" w:hAnsi="Arial" w:cs="Arial"/>
                <w:b/>
                <w:sz w:val="20"/>
                <w:szCs w:val="20"/>
              </w:rPr>
              <w:t>predmet</w:t>
            </w:r>
            <w:proofErr w:type="spellEnd"/>
          </w:p>
          <w:p w:rsidR="002F16E1" w:rsidRPr="00994EED" w:rsidRDefault="002F16E1" w:rsidP="00474FFC">
            <w:pPr>
              <w:rPr>
                <w:rFonts w:ascii="Arial" w:hAnsi="Arial" w:cs="Arial"/>
                <w:b/>
                <w:sz w:val="20"/>
                <w:szCs w:val="20"/>
              </w:rPr>
            </w:pPr>
            <w:proofErr w:type="spellStart"/>
            <w:r w:rsidRPr="00994EED">
              <w:rPr>
                <w:rFonts w:ascii="Arial" w:hAnsi="Arial" w:cs="Arial"/>
                <w:b/>
                <w:sz w:val="20"/>
                <w:szCs w:val="20"/>
              </w:rPr>
              <w:t>čas</w:t>
            </w:r>
            <w:proofErr w:type="spellEnd"/>
          </w:p>
          <w:p w:rsidR="002F16E1" w:rsidRPr="00994EED" w:rsidRDefault="002F16E1" w:rsidP="00474FFC">
            <w:pPr>
              <w:rPr>
                <w:rFonts w:ascii="Arial" w:hAnsi="Arial" w:cs="Arial"/>
                <w:sz w:val="20"/>
                <w:szCs w:val="20"/>
              </w:rPr>
            </w:pPr>
          </w:p>
        </w:tc>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jc w:val="center"/>
              <w:rPr>
                <w:rFonts w:ascii="Arial" w:hAnsi="Arial" w:cs="Arial"/>
                <w:b/>
                <w:sz w:val="20"/>
                <w:szCs w:val="20"/>
              </w:rPr>
            </w:pPr>
          </w:p>
          <w:p w:rsidR="002F16E1" w:rsidRPr="00994EED" w:rsidRDefault="002F16E1" w:rsidP="00474FFC">
            <w:pPr>
              <w:jc w:val="center"/>
              <w:rPr>
                <w:rFonts w:ascii="Arial" w:hAnsi="Arial" w:cs="Arial"/>
                <w:b/>
                <w:sz w:val="20"/>
                <w:szCs w:val="20"/>
              </w:rPr>
            </w:pPr>
            <w:r w:rsidRPr="00994EED">
              <w:rPr>
                <w:rFonts w:ascii="Arial" w:hAnsi="Arial" w:cs="Arial"/>
                <w:b/>
                <w:sz w:val="20"/>
                <w:szCs w:val="20"/>
              </w:rPr>
              <w:t>CILJI</w:t>
            </w:r>
          </w:p>
        </w:tc>
        <w:tc>
          <w:tcPr>
            <w:tcW w:w="4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jc w:val="center"/>
              <w:rPr>
                <w:rFonts w:ascii="Arial" w:hAnsi="Arial" w:cs="Arial"/>
                <w:b/>
                <w:sz w:val="20"/>
                <w:szCs w:val="20"/>
              </w:rPr>
            </w:pPr>
          </w:p>
          <w:p w:rsidR="002F16E1" w:rsidRPr="00994EED" w:rsidRDefault="002F16E1" w:rsidP="00474FFC">
            <w:pPr>
              <w:jc w:val="center"/>
              <w:rPr>
                <w:rFonts w:ascii="Arial" w:hAnsi="Arial" w:cs="Arial"/>
                <w:b/>
                <w:sz w:val="20"/>
                <w:szCs w:val="20"/>
              </w:rPr>
            </w:pPr>
            <w:r w:rsidRPr="00994EED">
              <w:rPr>
                <w:rFonts w:ascii="Arial" w:hAnsi="Arial" w:cs="Arial"/>
                <w:b/>
                <w:sz w:val="20"/>
                <w:szCs w:val="20"/>
              </w:rPr>
              <w:t>VSEBINE</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jc w:val="center"/>
              <w:rPr>
                <w:rFonts w:ascii="Arial" w:hAnsi="Arial" w:cs="Arial"/>
                <w:b/>
                <w:sz w:val="20"/>
                <w:szCs w:val="20"/>
              </w:rPr>
            </w:pPr>
            <w:r w:rsidRPr="00994EED">
              <w:rPr>
                <w:rFonts w:ascii="Arial" w:hAnsi="Arial" w:cs="Arial"/>
                <w:b/>
                <w:sz w:val="20"/>
                <w:szCs w:val="20"/>
              </w:rPr>
              <w:t>PREVERJANJE</w:t>
            </w:r>
          </w:p>
          <w:p w:rsidR="002F16E1" w:rsidRPr="00994EED" w:rsidRDefault="002F16E1" w:rsidP="00474FFC">
            <w:pPr>
              <w:jc w:val="center"/>
              <w:rPr>
                <w:rFonts w:ascii="Arial" w:hAnsi="Arial" w:cs="Arial"/>
                <w:b/>
                <w:sz w:val="20"/>
                <w:szCs w:val="20"/>
              </w:rPr>
            </w:pPr>
            <w:r w:rsidRPr="00994EED">
              <w:rPr>
                <w:rFonts w:ascii="Arial" w:hAnsi="Arial" w:cs="Arial"/>
                <w:b/>
                <w:sz w:val="20"/>
                <w:szCs w:val="20"/>
              </w:rPr>
              <w:t>OCENJEVANJE</w:t>
            </w:r>
          </w:p>
        </w:tc>
      </w:tr>
      <w:tr w:rsidR="002F16E1" w:rsidRPr="00994EED" w:rsidTr="00474FF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rPr>
                <w:rFonts w:ascii="Arial" w:hAnsi="Arial" w:cs="Arial"/>
                <w:sz w:val="20"/>
                <w:szCs w:val="20"/>
              </w:rPr>
            </w:pPr>
          </w:p>
          <w:p w:rsidR="002F16E1" w:rsidRPr="00994EED" w:rsidRDefault="002F16E1" w:rsidP="00474FFC">
            <w:pPr>
              <w:jc w:val="center"/>
              <w:rPr>
                <w:rFonts w:ascii="Arial" w:hAnsi="Arial" w:cs="Arial"/>
                <w:b/>
                <w:sz w:val="20"/>
                <w:szCs w:val="20"/>
              </w:rPr>
            </w:pPr>
            <w:r w:rsidRPr="00994EED">
              <w:rPr>
                <w:rFonts w:ascii="Arial" w:hAnsi="Arial" w:cs="Arial"/>
                <w:b/>
                <w:sz w:val="20"/>
                <w:szCs w:val="20"/>
              </w:rPr>
              <w:t>SLJ</w:t>
            </w:r>
          </w:p>
          <w:p w:rsidR="002F16E1" w:rsidRPr="00994EED" w:rsidRDefault="002F16E1" w:rsidP="00474FFC">
            <w:pPr>
              <w:jc w:val="center"/>
              <w:rPr>
                <w:rFonts w:ascii="Arial" w:hAnsi="Arial" w:cs="Arial"/>
                <w:sz w:val="20"/>
                <w:szCs w:val="20"/>
              </w:rPr>
            </w:pPr>
            <w:r w:rsidRPr="00994EED">
              <w:rPr>
                <w:rFonts w:ascii="Arial" w:hAnsi="Arial" w:cs="Arial"/>
                <w:sz w:val="20"/>
                <w:szCs w:val="20"/>
              </w:rPr>
              <w:t xml:space="preserve">21 </w:t>
            </w:r>
            <w:proofErr w:type="spellStart"/>
            <w:r w:rsidRPr="00994EED">
              <w:rPr>
                <w:rFonts w:ascii="Arial" w:hAnsi="Arial" w:cs="Arial"/>
                <w:sz w:val="20"/>
                <w:szCs w:val="20"/>
              </w:rPr>
              <w:t>ur</w:t>
            </w:r>
            <w:proofErr w:type="spellEnd"/>
          </w:p>
          <w:p w:rsidR="002F16E1" w:rsidRPr="00994EED" w:rsidRDefault="002F16E1" w:rsidP="00474FFC">
            <w:pPr>
              <w:jc w:val="center"/>
              <w:rPr>
                <w:rFonts w:ascii="Arial" w:hAnsi="Arial" w:cs="Arial"/>
                <w:b/>
                <w:sz w:val="20"/>
                <w:szCs w:val="20"/>
              </w:rPr>
            </w:pPr>
          </w:p>
          <w:p w:rsidR="002F16E1" w:rsidRPr="00994EED" w:rsidRDefault="002F16E1" w:rsidP="00474FFC">
            <w:pPr>
              <w:rPr>
                <w:rFonts w:ascii="Arial" w:hAnsi="Arial" w:cs="Arial"/>
                <w:sz w:val="20"/>
                <w:szCs w:val="20"/>
              </w:rPr>
            </w:pPr>
          </w:p>
        </w:tc>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7DB3" w:rsidRDefault="002F16E1" w:rsidP="007B2DB6">
            <w:pPr>
              <w:numPr>
                <w:ilvl w:val="0"/>
                <w:numId w:val="117"/>
              </w:numPr>
              <w:tabs>
                <w:tab w:val="left" w:pos="0"/>
                <w:tab w:val="left" w:pos="244"/>
              </w:tabs>
              <w:suppressAutoHyphens/>
              <w:autoSpaceDN w:val="0"/>
              <w:ind w:left="245" w:hanging="245"/>
              <w:textAlignment w:val="baseline"/>
              <w:rPr>
                <w:rFonts w:ascii="Arial" w:hAnsi="Arial" w:cs="Arial"/>
                <w:sz w:val="20"/>
                <w:szCs w:val="20"/>
                <w:lang w:val="it-IT"/>
              </w:rPr>
            </w:pPr>
            <w:proofErr w:type="spellStart"/>
            <w:r w:rsidRPr="00987DB3">
              <w:rPr>
                <w:rFonts w:ascii="Arial" w:hAnsi="Arial" w:cs="Arial"/>
                <w:sz w:val="20"/>
                <w:szCs w:val="20"/>
                <w:lang w:val="it-IT"/>
              </w:rPr>
              <w:t>Govorno</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nastopajo</w:t>
            </w:r>
            <w:proofErr w:type="spellEnd"/>
            <w:r w:rsidRPr="00987DB3">
              <w:rPr>
                <w:rFonts w:ascii="Arial" w:hAnsi="Arial" w:cs="Arial"/>
                <w:sz w:val="20"/>
                <w:szCs w:val="20"/>
                <w:lang w:val="it-IT"/>
              </w:rPr>
              <w:t xml:space="preserve"> z </w:t>
            </w:r>
            <w:proofErr w:type="spellStart"/>
            <w:r w:rsidRPr="00987DB3">
              <w:rPr>
                <w:rFonts w:ascii="Arial" w:hAnsi="Arial" w:cs="Arial"/>
                <w:sz w:val="20"/>
                <w:szCs w:val="20"/>
                <w:lang w:val="it-IT"/>
              </w:rPr>
              <w:t>vnaprej</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napovedano</w:t>
            </w:r>
            <w:proofErr w:type="spellEnd"/>
            <w:r w:rsidRPr="00987DB3">
              <w:rPr>
                <w:rFonts w:ascii="Arial" w:hAnsi="Arial" w:cs="Arial"/>
                <w:sz w:val="20"/>
                <w:szCs w:val="20"/>
                <w:lang w:val="it-IT"/>
              </w:rPr>
              <w:t xml:space="preserve"> temo. </w:t>
            </w:r>
            <w:proofErr w:type="spellStart"/>
            <w:r w:rsidRPr="00987DB3">
              <w:rPr>
                <w:rFonts w:ascii="Arial" w:hAnsi="Arial" w:cs="Arial"/>
                <w:sz w:val="20"/>
                <w:szCs w:val="20"/>
                <w:lang w:val="it-IT"/>
              </w:rPr>
              <w:t>Govorijo</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čim</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bolj</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razločno</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naravno</w:t>
            </w:r>
            <w:proofErr w:type="spellEnd"/>
            <w:r w:rsidRPr="00987DB3">
              <w:rPr>
                <w:rFonts w:ascii="Arial" w:hAnsi="Arial" w:cs="Arial"/>
                <w:sz w:val="20"/>
                <w:szCs w:val="20"/>
                <w:lang w:val="it-IT"/>
              </w:rPr>
              <w:t xml:space="preserve"> in </w:t>
            </w:r>
            <w:proofErr w:type="spellStart"/>
            <w:r w:rsidRPr="00987DB3">
              <w:rPr>
                <w:rFonts w:ascii="Arial" w:hAnsi="Arial" w:cs="Arial"/>
                <w:sz w:val="20"/>
                <w:szCs w:val="20"/>
                <w:lang w:val="it-IT"/>
              </w:rPr>
              <w:t>zborno</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Povzamejo</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temeljna</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načela</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uspešnega</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govornega</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nastopanja</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Vrednotijo</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razumljivost</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besedila</w:t>
            </w:r>
            <w:proofErr w:type="spellEnd"/>
            <w:r w:rsidRPr="00987DB3">
              <w:rPr>
                <w:rFonts w:ascii="Arial" w:hAnsi="Arial" w:cs="Arial"/>
                <w:sz w:val="20"/>
                <w:szCs w:val="20"/>
                <w:lang w:val="it-IT"/>
              </w:rPr>
              <w:t xml:space="preserve"> in </w:t>
            </w:r>
            <w:proofErr w:type="spellStart"/>
            <w:r w:rsidRPr="00987DB3">
              <w:rPr>
                <w:rFonts w:ascii="Arial" w:hAnsi="Arial" w:cs="Arial"/>
                <w:sz w:val="20"/>
                <w:szCs w:val="20"/>
                <w:lang w:val="it-IT"/>
              </w:rPr>
              <w:t>predlagajo</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popravke</w:t>
            </w:r>
            <w:proofErr w:type="spellEnd"/>
            <w:r w:rsidRPr="00987DB3">
              <w:rPr>
                <w:rFonts w:ascii="Arial" w:hAnsi="Arial" w:cs="Arial"/>
                <w:sz w:val="20"/>
                <w:szCs w:val="20"/>
                <w:lang w:val="it-IT"/>
              </w:rPr>
              <w:t>/</w:t>
            </w:r>
            <w:proofErr w:type="spellStart"/>
            <w:r w:rsidRPr="00987DB3">
              <w:rPr>
                <w:rFonts w:ascii="Arial" w:hAnsi="Arial" w:cs="Arial"/>
                <w:sz w:val="20"/>
                <w:szCs w:val="20"/>
                <w:lang w:val="it-IT"/>
              </w:rPr>
              <w:t>izboljšave</w:t>
            </w:r>
            <w:proofErr w:type="spellEnd"/>
            <w:r w:rsidRPr="00987DB3">
              <w:rPr>
                <w:rFonts w:ascii="Arial" w:hAnsi="Arial" w:cs="Arial"/>
                <w:sz w:val="20"/>
                <w:szCs w:val="20"/>
                <w:lang w:val="it-IT"/>
              </w:rPr>
              <w:t xml:space="preserve"> in </w:t>
            </w:r>
            <w:proofErr w:type="spellStart"/>
            <w:r w:rsidRPr="00987DB3">
              <w:rPr>
                <w:rFonts w:ascii="Arial" w:hAnsi="Arial" w:cs="Arial"/>
                <w:sz w:val="20"/>
                <w:szCs w:val="20"/>
                <w:lang w:val="it-IT"/>
              </w:rPr>
              <w:t>utemeljujejo</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svoje</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mnenje</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Vrednotijo</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rabo</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nebesednih</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spremljevalcev</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govorjenja</w:t>
            </w:r>
            <w:proofErr w:type="spellEnd"/>
            <w:r w:rsidRPr="00987DB3">
              <w:rPr>
                <w:rFonts w:ascii="Arial" w:hAnsi="Arial" w:cs="Arial"/>
                <w:sz w:val="20"/>
                <w:szCs w:val="20"/>
                <w:lang w:val="it-IT"/>
              </w:rPr>
              <w:t xml:space="preserve"> ter </w:t>
            </w:r>
            <w:proofErr w:type="spellStart"/>
            <w:r w:rsidRPr="00987DB3">
              <w:rPr>
                <w:rFonts w:ascii="Arial" w:hAnsi="Arial" w:cs="Arial"/>
                <w:sz w:val="20"/>
                <w:szCs w:val="20"/>
                <w:lang w:val="it-IT"/>
              </w:rPr>
              <w:t>utemeljujejo</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svoje</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mnenje</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Vrednotijo</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svojo</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zmožnost</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govornega</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nastopanja</w:t>
            </w:r>
            <w:proofErr w:type="spellEnd"/>
            <w:r w:rsidRPr="00987DB3">
              <w:rPr>
                <w:rFonts w:ascii="Arial" w:hAnsi="Arial" w:cs="Arial"/>
                <w:sz w:val="20"/>
                <w:szCs w:val="20"/>
                <w:lang w:val="it-IT"/>
              </w:rPr>
              <w:t xml:space="preserve"> in </w:t>
            </w:r>
            <w:proofErr w:type="spellStart"/>
            <w:r w:rsidRPr="00987DB3">
              <w:rPr>
                <w:rFonts w:ascii="Arial" w:hAnsi="Arial" w:cs="Arial"/>
                <w:sz w:val="20"/>
                <w:szCs w:val="20"/>
                <w:lang w:val="it-IT"/>
              </w:rPr>
              <w:t>načrtujejo</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kako</w:t>
            </w:r>
            <w:proofErr w:type="spellEnd"/>
            <w:r w:rsidRPr="00987DB3">
              <w:rPr>
                <w:rFonts w:ascii="Arial" w:hAnsi="Arial" w:cs="Arial"/>
                <w:sz w:val="20"/>
                <w:szCs w:val="20"/>
                <w:lang w:val="it-IT"/>
              </w:rPr>
              <w:t xml:space="preserve"> bi </w:t>
            </w:r>
            <w:proofErr w:type="spellStart"/>
            <w:r w:rsidRPr="00987DB3">
              <w:rPr>
                <w:rFonts w:ascii="Arial" w:hAnsi="Arial" w:cs="Arial"/>
                <w:sz w:val="20"/>
                <w:szCs w:val="20"/>
                <w:lang w:val="it-IT"/>
              </w:rPr>
              <w:t>jo</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izboljšali</w:t>
            </w:r>
            <w:proofErr w:type="spellEnd"/>
            <w:r w:rsidRPr="00987DB3">
              <w:rPr>
                <w:rFonts w:ascii="Arial" w:hAnsi="Arial" w:cs="Arial"/>
                <w:sz w:val="20"/>
                <w:szCs w:val="20"/>
                <w:lang w:val="it-IT"/>
              </w:rPr>
              <w:t>.</w:t>
            </w:r>
          </w:p>
          <w:p w:rsidR="002F16E1" w:rsidRPr="00987DB3" w:rsidRDefault="002F16E1" w:rsidP="00474FFC">
            <w:pPr>
              <w:numPr>
                <w:ilvl w:val="0"/>
                <w:numId w:val="117"/>
              </w:numPr>
              <w:tabs>
                <w:tab w:val="left" w:pos="0"/>
                <w:tab w:val="left" w:pos="244"/>
              </w:tabs>
              <w:suppressAutoHyphens/>
              <w:autoSpaceDN w:val="0"/>
              <w:ind w:left="245" w:hanging="245"/>
              <w:textAlignment w:val="baseline"/>
              <w:rPr>
                <w:rFonts w:ascii="Arial" w:hAnsi="Arial" w:cs="Arial"/>
                <w:sz w:val="20"/>
                <w:szCs w:val="20"/>
                <w:lang w:val="it-IT"/>
              </w:rPr>
            </w:pPr>
            <w:proofErr w:type="spellStart"/>
            <w:r w:rsidRPr="00987DB3">
              <w:rPr>
                <w:rFonts w:ascii="Arial" w:hAnsi="Arial" w:cs="Arial"/>
                <w:sz w:val="20"/>
                <w:szCs w:val="20"/>
                <w:lang w:val="it-IT"/>
              </w:rPr>
              <w:lastRenderedPageBreak/>
              <w:t>Berejo</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opisovalna</w:t>
            </w:r>
            <w:proofErr w:type="spellEnd"/>
            <w:r w:rsidRPr="00987DB3">
              <w:rPr>
                <w:rFonts w:ascii="Arial" w:hAnsi="Arial" w:cs="Arial"/>
                <w:sz w:val="20"/>
                <w:szCs w:val="20"/>
                <w:lang w:val="it-IT"/>
              </w:rPr>
              <w:t xml:space="preserve"> in </w:t>
            </w:r>
            <w:proofErr w:type="spellStart"/>
            <w:r w:rsidRPr="00987DB3">
              <w:rPr>
                <w:rFonts w:ascii="Arial" w:hAnsi="Arial" w:cs="Arial"/>
                <w:sz w:val="20"/>
                <w:szCs w:val="20"/>
                <w:lang w:val="it-IT"/>
              </w:rPr>
              <w:t>pripovedovalna</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besedila</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Povzamejo</w:t>
            </w:r>
            <w:proofErr w:type="spellEnd"/>
            <w:r w:rsidRPr="00987DB3">
              <w:rPr>
                <w:rFonts w:ascii="Arial" w:hAnsi="Arial" w:cs="Arial"/>
                <w:sz w:val="20"/>
                <w:szCs w:val="20"/>
                <w:lang w:val="it-IT"/>
              </w:rPr>
              <w:t xml:space="preserve"> temo in </w:t>
            </w:r>
            <w:proofErr w:type="spellStart"/>
            <w:r w:rsidRPr="00987DB3">
              <w:rPr>
                <w:rFonts w:ascii="Arial" w:hAnsi="Arial" w:cs="Arial"/>
                <w:sz w:val="20"/>
                <w:szCs w:val="20"/>
                <w:lang w:val="it-IT"/>
              </w:rPr>
              <w:t>bistvene</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podatke</w:t>
            </w:r>
            <w:proofErr w:type="spellEnd"/>
            <w:r w:rsidRPr="00987DB3">
              <w:rPr>
                <w:rFonts w:ascii="Arial" w:hAnsi="Arial" w:cs="Arial"/>
                <w:sz w:val="20"/>
                <w:szCs w:val="20"/>
                <w:lang w:val="it-IT"/>
              </w:rPr>
              <w:t xml:space="preserve"> ter </w:t>
            </w:r>
            <w:proofErr w:type="spellStart"/>
            <w:r w:rsidRPr="00987DB3">
              <w:rPr>
                <w:rFonts w:ascii="Arial" w:hAnsi="Arial" w:cs="Arial"/>
                <w:sz w:val="20"/>
                <w:szCs w:val="20"/>
                <w:lang w:val="it-IT"/>
              </w:rPr>
              <w:t>njihovo</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pomensko</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povezanost</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Pisno</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odgovarjajo</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na</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vprašanja</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Vrednotijo</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zanimivost</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razumljivost</w:t>
            </w:r>
            <w:proofErr w:type="spellEnd"/>
            <w:r w:rsidRPr="00987DB3">
              <w:rPr>
                <w:rFonts w:ascii="Arial" w:hAnsi="Arial" w:cs="Arial"/>
                <w:sz w:val="20"/>
                <w:szCs w:val="20"/>
                <w:lang w:val="it-IT"/>
              </w:rPr>
              <w:t xml:space="preserve"> in </w:t>
            </w:r>
            <w:proofErr w:type="spellStart"/>
            <w:r w:rsidRPr="00987DB3">
              <w:rPr>
                <w:rFonts w:ascii="Arial" w:hAnsi="Arial" w:cs="Arial"/>
                <w:sz w:val="20"/>
                <w:szCs w:val="20"/>
                <w:lang w:val="it-IT"/>
              </w:rPr>
              <w:t>resničnost</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besedila</w:t>
            </w:r>
            <w:proofErr w:type="spellEnd"/>
            <w:r w:rsidRPr="00987DB3">
              <w:rPr>
                <w:rFonts w:ascii="Arial" w:hAnsi="Arial" w:cs="Arial"/>
                <w:sz w:val="20"/>
                <w:szCs w:val="20"/>
                <w:lang w:val="it-IT"/>
              </w:rPr>
              <w:t xml:space="preserve"> in </w:t>
            </w:r>
            <w:proofErr w:type="spellStart"/>
            <w:r w:rsidRPr="00987DB3">
              <w:rPr>
                <w:rFonts w:ascii="Arial" w:hAnsi="Arial" w:cs="Arial"/>
                <w:sz w:val="20"/>
                <w:szCs w:val="20"/>
                <w:lang w:val="it-IT"/>
              </w:rPr>
              <w:t>utemeljijo</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svoje</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mnenje</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Izražajo</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svoja</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občutja</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med</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branjem</w:t>
            </w:r>
            <w:proofErr w:type="spellEnd"/>
            <w:r w:rsidRPr="00987DB3">
              <w:rPr>
                <w:rFonts w:ascii="Arial" w:hAnsi="Arial" w:cs="Arial"/>
                <w:sz w:val="20"/>
                <w:szCs w:val="20"/>
                <w:lang w:val="it-IT"/>
              </w:rPr>
              <w:t xml:space="preserve"> in </w:t>
            </w:r>
            <w:proofErr w:type="spellStart"/>
            <w:r w:rsidRPr="00987DB3">
              <w:rPr>
                <w:rFonts w:ascii="Arial" w:hAnsi="Arial" w:cs="Arial"/>
                <w:sz w:val="20"/>
                <w:szCs w:val="20"/>
                <w:lang w:val="it-IT"/>
              </w:rPr>
              <w:t>pisanjem</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Vrednotijo</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svojo</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bralno</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zmožnost</w:t>
            </w:r>
            <w:proofErr w:type="spellEnd"/>
            <w:r w:rsidRPr="00987DB3">
              <w:rPr>
                <w:rFonts w:ascii="Arial" w:hAnsi="Arial" w:cs="Arial"/>
                <w:sz w:val="20"/>
                <w:szCs w:val="20"/>
                <w:lang w:val="it-IT"/>
              </w:rPr>
              <w:t xml:space="preserve"> in </w:t>
            </w:r>
            <w:proofErr w:type="spellStart"/>
            <w:r w:rsidRPr="00987DB3">
              <w:rPr>
                <w:rFonts w:ascii="Arial" w:hAnsi="Arial" w:cs="Arial"/>
                <w:sz w:val="20"/>
                <w:szCs w:val="20"/>
                <w:lang w:val="it-IT"/>
              </w:rPr>
              <w:t>načrtujejo</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kako</w:t>
            </w:r>
            <w:proofErr w:type="spellEnd"/>
            <w:r w:rsidRPr="00987DB3">
              <w:rPr>
                <w:rFonts w:ascii="Arial" w:hAnsi="Arial" w:cs="Arial"/>
                <w:sz w:val="20"/>
                <w:szCs w:val="20"/>
                <w:lang w:val="it-IT"/>
              </w:rPr>
              <w:t xml:space="preserve"> </w:t>
            </w:r>
            <w:proofErr w:type="spellStart"/>
            <w:r w:rsidRPr="00987DB3">
              <w:rPr>
                <w:rFonts w:ascii="Arial" w:hAnsi="Arial" w:cs="Arial"/>
                <w:sz w:val="20"/>
                <w:szCs w:val="20"/>
                <w:lang w:val="it-IT"/>
              </w:rPr>
              <w:t>jo</w:t>
            </w:r>
            <w:proofErr w:type="spellEnd"/>
            <w:r w:rsidRPr="00987DB3">
              <w:rPr>
                <w:rFonts w:ascii="Arial" w:hAnsi="Arial" w:cs="Arial"/>
                <w:sz w:val="20"/>
                <w:szCs w:val="20"/>
                <w:lang w:val="it-IT"/>
              </w:rPr>
              <w:t xml:space="preserve"> bodo </w:t>
            </w:r>
            <w:proofErr w:type="spellStart"/>
            <w:r w:rsidRPr="00987DB3">
              <w:rPr>
                <w:rFonts w:ascii="Arial" w:hAnsi="Arial" w:cs="Arial"/>
                <w:sz w:val="20"/>
                <w:szCs w:val="20"/>
                <w:lang w:val="it-IT"/>
              </w:rPr>
              <w:t>izboljšali</w:t>
            </w:r>
            <w:proofErr w:type="spellEnd"/>
            <w:r w:rsidRPr="00987DB3">
              <w:rPr>
                <w:rFonts w:ascii="Arial" w:hAnsi="Arial" w:cs="Arial"/>
                <w:sz w:val="20"/>
                <w:szCs w:val="20"/>
                <w:lang w:val="it-IT"/>
              </w:rPr>
              <w:t xml:space="preserve">.  </w:t>
            </w:r>
          </w:p>
          <w:p w:rsidR="002F16E1" w:rsidRPr="00994EED" w:rsidRDefault="002F16E1" w:rsidP="00474FFC">
            <w:pPr>
              <w:rPr>
                <w:rFonts w:ascii="Arial" w:hAnsi="Arial" w:cs="Arial"/>
                <w:sz w:val="20"/>
                <w:szCs w:val="20"/>
              </w:rPr>
            </w:pPr>
            <w:r w:rsidRPr="00994EED">
              <w:rPr>
                <w:rFonts w:ascii="Arial" w:hAnsi="Arial" w:cs="Arial"/>
                <w:sz w:val="20"/>
                <w:szCs w:val="20"/>
                <w:lang w:val="it-IT"/>
              </w:rPr>
              <w:t xml:space="preserve">     </w:t>
            </w:r>
            <w:proofErr w:type="spellStart"/>
            <w:r w:rsidRPr="00994EED">
              <w:rPr>
                <w:rFonts w:ascii="Arial" w:hAnsi="Arial" w:cs="Arial"/>
                <w:sz w:val="20"/>
                <w:szCs w:val="20"/>
              </w:rPr>
              <w:t>Razvijajo</w:t>
            </w:r>
            <w:proofErr w:type="spellEnd"/>
            <w:r w:rsidRPr="00994EED">
              <w:rPr>
                <w:rFonts w:ascii="Arial" w:hAnsi="Arial" w:cs="Arial"/>
                <w:sz w:val="20"/>
                <w:szCs w:val="20"/>
              </w:rPr>
              <w:t xml:space="preserve"> </w:t>
            </w:r>
            <w:proofErr w:type="spellStart"/>
            <w:r w:rsidRPr="00994EED">
              <w:rPr>
                <w:rFonts w:ascii="Arial" w:hAnsi="Arial" w:cs="Arial"/>
                <w:sz w:val="20"/>
                <w:szCs w:val="20"/>
              </w:rPr>
              <w:t>pozitiven</w:t>
            </w:r>
            <w:proofErr w:type="spellEnd"/>
            <w:r w:rsidRPr="00994EED">
              <w:rPr>
                <w:rFonts w:ascii="Arial" w:hAnsi="Arial" w:cs="Arial"/>
                <w:sz w:val="20"/>
                <w:szCs w:val="20"/>
              </w:rPr>
              <w:t xml:space="preserve"> </w:t>
            </w:r>
            <w:proofErr w:type="spellStart"/>
            <w:r w:rsidRPr="00994EED">
              <w:rPr>
                <w:rFonts w:ascii="Arial" w:hAnsi="Arial" w:cs="Arial"/>
                <w:sz w:val="20"/>
                <w:szCs w:val="20"/>
              </w:rPr>
              <w:t>odnos</w:t>
            </w:r>
            <w:proofErr w:type="spellEnd"/>
            <w:r w:rsidRPr="00994EED">
              <w:rPr>
                <w:rFonts w:ascii="Arial" w:hAnsi="Arial" w:cs="Arial"/>
                <w:sz w:val="20"/>
                <w:szCs w:val="20"/>
              </w:rPr>
              <w:t xml:space="preserve"> do </w:t>
            </w:r>
            <w:proofErr w:type="spellStart"/>
            <w:r w:rsidRPr="00994EED">
              <w:rPr>
                <w:rFonts w:ascii="Arial" w:hAnsi="Arial" w:cs="Arial"/>
                <w:sz w:val="20"/>
                <w:szCs w:val="20"/>
              </w:rPr>
              <w:t>branja</w:t>
            </w:r>
            <w:proofErr w:type="spellEnd"/>
            <w:r w:rsidRPr="00994EED">
              <w:rPr>
                <w:rFonts w:ascii="Arial" w:hAnsi="Arial" w:cs="Arial"/>
                <w:sz w:val="20"/>
                <w:szCs w:val="20"/>
              </w:rPr>
              <w:t>.</w:t>
            </w:r>
          </w:p>
          <w:p w:rsidR="002F16E1" w:rsidRPr="00994EED" w:rsidRDefault="002F16E1" w:rsidP="007B2DB6">
            <w:pPr>
              <w:numPr>
                <w:ilvl w:val="0"/>
                <w:numId w:val="117"/>
              </w:numPr>
              <w:tabs>
                <w:tab w:val="left" w:pos="244"/>
              </w:tabs>
              <w:suppressAutoHyphens/>
              <w:autoSpaceDN w:val="0"/>
              <w:ind w:left="244" w:hanging="244"/>
              <w:textAlignment w:val="baseline"/>
              <w:rPr>
                <w:rFonts w:ascii="Arial" w:hAnsi="Arial" w:cs="Arial"/>
                <w:sz w:val="20"/>
                <w:szCs w:val="20"/>
                <w:lang w:val="it-IT"/>
              </w:rPr>
            </w:pPr>
            <w:proofErr w:type="spellStart"/>
            <w:r w:rsidRPr="00994EED">
              <w:rPr>
                <w:rFonts w:ascii="Arial" w:hAnsi="Arial" w:cs="Arial"/>
                <w:sz w:val="20"/>
                <w:szCs w:val="20"/>
                <w:lang w:val="it-IT"/>
              </w:rPr>
              <w:t>Berejo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povezovalna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Določajo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okoliščine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nastanka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sporočevalčevega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namena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Povzamejo</w:t>
            </w:r>
            <w:proofErr w:type="spellEnd"/>
            <w:r w:rsidRPr="00994EED">
              <w:rPr>
                <w:rFonts w:ascii="Arial" w:hAnsi="Arial" w:cs="Arial"/>
                <w:sz w:val="20"/>
                <w:szCs w:val="20"/>
                <w:lang w:val="it-IT"/>
              </w:rPr>
              <w:t xml:space="preserve"> temo in </w:t>
            </w:r>
            <w:proofErr w:type="spellStart"/>
            <w:r w:rsidRPr="00994EED">
              <w:rPr>
                <w:rFonts w:ascii="Arial" w:hAnsi="Arial" w:cs="Arial"/>
                <w:sz w:val="20"/>
                <w:szCs w:val="20"/>
                <w:lang w:val="it-IT"/>
              </w:rPr>
              <w:t>bistvene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podatke</w:t>
            </w:r>
            <w:proofErr w:type="spellEnd"/>
            <w:r w:rsidRPr="00994EED">
              <w:rPr>
                <w:rFonts w:ascii="Arial" w:hAnsi="Arial" w:cs="Arial"/>
                <w:sz w:val="20"/>
                <w:szCs w:val="20"/>
                <w:lang w:val="it-IT"/>
              </w:rPr>
              <w:t xml:space="preserve"> ter </w:t>
            </w:r>
            <w:proofErr w:type="spellStart"/>
            <w:r w:rsidRPr="00994EED">
              <w:rPr>
                <w:rFonts w:ascii="Arial" w:hAnsi="Arial" w:cs="Arial"/>
                <w:sz w:val="20"/>
                <w:szCs w:val="20"/>
                <w:lang w:val="it-IT"/>
              </w:rPr>
              <w:t>njihovo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pomensko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povezanost</w:t>
            </w:r>
            <w:proofErr w:type="spellEnd"/>
            <w:r w:rsidRPr="00994EED">
              <w:rPr>
                <w:rFonts w:ascii="Arial" w:hAnsi="Arial" w:cs="Arial"/>
                <w:sz w:val="20"/>
                <w:szCs w:val="20"/>
                <w:lang w:val="it-IT"/>
              </w:rPr>
              <w:t xml:space="preserve">. Po </w:t>
            </w:r>
            <w:proofErr w:type="spellStart"/>
            <w:r w:rsidRPr="00994EED">
              <w:rPr>
                <w:rFonts w:ascii="Arial" w:hAnsi="Arial" w:cs="Arial"/>
                <w:sz w:val="20"/>
                <w:szCs w:val="20"/>
                <w:lang w:val="it-IT"/>
              </w:rPr>
              <w:t>vzoru</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tvorijo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povezovalna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w:t>
            </w:r>
          </w:p>
          <w:p w:rsidR="002F16E1" w:rsidRPr="00994EED" w:rsidRDefault="002F16E1" w:rsidP="007B2DB6">
            <w:pPr>
              <w:numPr>
                <w:ilvl w:val="0"/>
                <w:numId w:val="120"/>
              </w:numPr>
              <w:tabs>
                <w:tab w:val="left" w:pos="245"/>
              </w:tabs>
              <w:suppressAutoHyphens/>
              <w:autoSpaceDN w:val="0"/>
              <w:ind w:left="245" w:hanging="245"/>
              <w:textAlignment w:val="baseline"/>
              <w:rPr>
                <w:rFonts w:ascii="Arial" w:hAnsi="Arial" w:cs="Arial"/>
                <w:sz w:val="20"/>
                <w:szCs w:val="20"/>
                <w:lang w:val="it-IT"/>
              </w:rPr>
            </w:pPr>
            <w:proofErr w:type="spellStart"/>
            <w:r w:rsidRPr="00994EED">
              <w:rPr>
                <w:rFonts w:ascii="Arial" w:hAnsi="Arial" w:cs="Arial"/>
                <w:sz w:val="20"/>
                <w:szCs w:val="20"/>
                <w:lang w:val="it-IT"/>
              </w:rPr>
              <w:t>Pozorno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poslušajo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posneta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pripovedovalna</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opisovalna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Določajo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okoliščine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nastanka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sporočevalčevega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namena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Povzamejo</w:t>
            </w:r>
            <w:proofErr w:type="spellEnd"/>
            <w:r w:rsidRPr="00994EED">
              <w:rPr>
                <w:rFonts w:ascii="Arial" w:hAnsi="Arial" w:cs="Arial"/>
                <w:sz w:val="20"/>
                <w:szCs w:val="20"/>
                <w:lang w:val="it-IT"/>
              </w:rPr>
              <w:t xml:space="preserve"> temo in </w:t>
            </w:r>
            <w:proofErr w:type="spellStart"/>
            <w:r w:rsidRPr="00994EED">
              <w:rPr>
                <w:rFonts w:ascii="Arial" w:hAnsi="Arial" w:cs="Arial"/>
                <w:sz w:val="20"/>
                <w:szCs w:val="20"/>
                <w:lang w:val="it-IT"/>
              </w:rPr>
              <w:t>bistvene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podatke</w:t>
            </w:r>
            <w:proofErr w:type="spellEnd"/>
            <w:r w:rsidRPr="00994EED">
              <w:rPr>
                <w:rFonts w:ascii="Arial" w:hAnsi="Arial" w:cs="Arial"/>
                <w:sz w:val="20"/>
                <w:szCs w:val="20"/>
                <w:lang w:val="it-IT"/>
              </w:rPr>
              <w:t xml:space="preserve"> ter </w:t>
            </w:r>
            <w:proofErr w:type="spellStart"/>
            <w:r w:rsidRPr="00994EED">
              <w:rPr>
                <w:rFonts w:ascii="Arial" w:hAnsi="Arial" w:cs="Arial"/>
                <w:sz w:val="20"/>
                <w:szCs w:val="20"/>
                <w:lang w:val="it-IT"/>
              </w:rPr>
              <w:t>njihovo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pomensko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povezanost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Vrednotijo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zanimivost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resničnost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razumljivost</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uporabnost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ter </w:t>
            </w:r>
            <w:proofErr w:type="spellStart"/>
            <w:r w:rsidRPr="00994EED">
              <w:rPr>
                <w:rFonts w:ascii="Arial" w:hAnsi="Arial" w:cs="Arial"/>
                <w:sz w:val="20"/>
                <w:szCs w:val="20"/>
                <w:lang w:val="it-IT"/>
              </w:rPr>
              <w:t>utemeljujejo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mnenje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Vrednotijo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zmožnost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poslušanja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neumetnostnih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načrtujejo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kako</w:t>
            </w:r>
            <w:proofErr w:type="spellEnd"/>
            <w:r w:rsidRPr="00994EED">
              <w:rPr>
                <w:rFonts w:ascii="Arial" w:hAnsi="Arial" w:cs="Arial"/>
                <w:sz w:val="20"/>
                <w:szCs w:val="20"/>
                <w:lang w:val="it-IT"/>
              </w:rPr>
              <w:t xml:space="preserve"> bi </w:t>
            </w:r>
            <w:proofErr w:type="spellStart"/>
            <w:r w:rsidRPr="00994EED">
              <w:rPr>
                <w:rFonts w:ascii="Arial" w:hAnsi="Arial" w:cs="Arial"/>
                <w:sz w:val="20"/>
                <w:szCs w:val="20"/>
                <w:lang w:val="it-IT"/>
              </w:rPr>
              <w:t>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lahko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izboljšali</w:t>
            </w:r>
            <w:proofErr w:type="spellEnd"/>
            <w:r w:rsidRPr="00994EED">
              <w:rPr>
                <w:rFonts w:ascii="Arial" w:hAnsi="Arial" w:cs="Arial"/>
                <w:sz w:val="20"/>
                <w:szCs w:val="20"/>
                <w:lang w:val="it-IT"/>
              </w:rPr>
              <w:t>.</w:t>
            </w:r>
          </w:p>
          <w:p w:rsidR="002F16E1" w:rsidRPr="00994EED" w:rsidRDefault="002F16E1" w:rsidP="007B2DB6">
            <w:pPr>
              <w:numPr>
                <w:ilvl w:val="0"/>
                <w:numId w:val="116"/>
              </w:numPr>
              <w:tabs>
                <w:tab w:val="left" w:pos="244"/>
              </w:tabs>
              <w:suppressAutoHyphens/>
              <w:autoSpaceDN w:val="0"/>
              <w:ind w:left="244" w:hanging="244"/>
              <w:textAlignment w:val="baseline"/>
              <w:rPr>
                <w:rFonts w:ascii="Arial" w:hAnsi="Arial" w:cs="Arial"/>
                <w:sz w:val="20"/>
                <w:szCs w:val="20"/>
                <w:lang w:val="it-IT"/>
              </w:rPr>
            </w:pPr>
            <w:proofErr w:type="spellStart"/>
            <w:r w:rsidRPr="00994EED">
              <w:rPr>
                <w:rFonts w:ascii="Arial" w:hAnsi="Arial" w:cs="Arial"/>
                <w:sz w:val="20"/>
                <w:szCs w:val="20"/>
                <w:lang w:val="it-IT"/>
              </w:rPr>
              <w:t>Razvijajo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poimenovalno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zmožnost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Ob</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zgledu</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tvorijo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ženski</w:t>
            </w:r>
            <w:proofErr w:type="spellEnd"/>
            <w:r w:rsidRPr="00994EED">
              <w:rPr>
                <w:rFonts w:ascii="Arial" w:hAnsi="Arial" w:cs="Arial"/>
                <w:sz w:val="20"/>
                <w:szCs w:val="20"/>
                <w:lang w:val="it-IT"/>
              </w:rPr>
              <w:t xml:space="preserve"> par </w:t>
            </w:r>
            <w:proofErr w:type="spellStart"/>
            <w:r w:rsidRPr="00994EED">
              <w:rPr>
                <w:rFonts w:ascii="Arial" w:hAnsi="Arial" w:cs="Arial"/>
                <w:sz w:val="20"/>
                <w:szCs w:val="20"/>
                <w:lang w:val="it-IT"/>
              </w:rPr>
              <w:t>moškemu</w:t>
            </w:r>
            <w:proofErr w:type="spellEnd"/>
            <w:r w:rsidRPr="00994EED">
              <w:rPr>
                <w:rFonts w:ascii="Arial" w:hAnsi="Arial" w:cs="Arial"/>
                <w:sz w:val="20"/>
                <w:szCs w:val="20"/>
                <w:lang w:val="it-IT"/>
              </w:rPr>
              <w:t>.</w:t>
            </w:r>
          </w:p>
          <w:p w:rsidR="002F16E1" w:rsidRPr="00994EED" w:rsidRDefault="002F16E1" w:rsidP="007B2DB6">
            <w:pPr>
              <w:numPr>
                <w:ilvl w:val="0"/>
                <w:numId w:val="116"/>
              </w:numPr>
              <w:tabs>
                <w:tab w:val="left" w:pos="244"/>
              </w:tabs>
              <w:suppressAutoHyphens/>
              <w:autoSpaceDN w:val="0"/>
              <w:ind w:left="244" w:hanging="244"/>
              <w:textAlignment w:val="baseline"/>
              <w:rPr>
                <w:rFonts w:ascii="Arial" w:hAnsi="Arial" w:cs="Arial"/>
                <w:sz w:val="20"/>
                <w:szCs w:val="20"/>
                <w:lang w:val="it-IT"/>
              </w:rPr>
            </w:pPr>
            <w:proofErr w:type="spellStart"/>
            <w:r w:rsidRPr="00994EED">
              <w:rPr>
                <w:rFonts w:ascii="Arial" w:hAnsi="Arial" w:cs="Arial"/>
                <w:sz w:val="20"/>
                <w:szCs w:val="20"/>
                <w:lang w:val="it-IT"/>
              </w:rPr>
              <w:t>Razvijajo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pravopisno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zmožnost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Usvajajo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utrjujejo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pisanje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glavnih</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vrstilnih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števnikov</w:t>
            </w:r>
            <w:proofErr w:type="spellEnd"/>
            <w:r w:rsidRPr="00994EED">
              <w:rPr>
                <w:rFonts w:ascii="Arial" w:hAnsi="Arial" w:cs="Arial"/>
                <w:sz w:val="20"/>
                <w:szCs w:val="20"/>
                <w:lang w:val="it-IT"/>
              </w:rPr>
              <w:t>.</w:t>
            </w:r>
          </w:p>
          <w:p w:rsidR="002F16E1" w:rsidRPr="00994EED" w:rsidRDefault="002F16E1" w:rsidP="007B2DB6">
            <w:pPr>
              <w:numPr>
                <w:ilvl w:val="0"/>
                <w:numId w:val="120"/>
              </w:numPr>
              <w:tabs>
                <w:tab w:val="left" w:pos="-1916"/>
              </w:tabs>
              <w:suppressAutoHyphens/>
              <w:autoSpaceDN w:val="0"/>
              <w:ind w:left="260" w:hanging="283"/>
              <w:textAlignment w:val="baseline"/>
              <w:rPr>
                <w:rFonts w:ascii="Arial" w:hAnsi="Arial" w:cs="Arial"/>
                <w:sz w:val="20"/>
                <w:szCs w:val="20"/>
                <w:lang w:val="it-IT"/>
              </w:rPr>
            </w:pPr>
            <w:proofErr w:type="spellStart"/>
            <w:r w:rsidRPr="00994EED">
              <w:rPr>
                <w:rFonts w:ascii="Arial" w:hAnsi="Arial" w:cs="Arial"/>
                <w:sz w:val="20"/>
                <w:szCs w:val="20"/>
                <w:lang w:val="it-IT"/>
              </w:rPr>
              <w:t>Ponovijo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utrdijo</w:t>
            </w:r>
            <w:proofErr w:type="spellEnd"/>
            <w:r w:rsidRPr="00994EED">
              <w:rPr>
                <w:rFonts w:ascii="Arial" w:hAnsi="Arial" w:cs="Arial"/>
                <w:sz w:val="20"/>
                <w:szCs w:val="20"/>
                <w:lang w:val="it-IT"/>
              </w:rPr>
              <w:t xml:space="preserve"> in v </w:t>
            </w:r>
            <w:proofErr w:type="spellStart"/>
            <w:r w:rsidRPr="00994EED">
              <w:rPr>
                <w:rFonts w:ascii="Arial" w:hAnsi="Arial" w:cs="Arial"/>
                <w:sz w:val="20"/>
                <w:szCs w:val="20"/>
                <w:lang w:val="it-IT"/>
              </w:rPr>
              <w:t>novih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situacijah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uporabijo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pridobljeno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znanje</w:t>
            </w:r>
            <w:proofErr w:type="spellEnd"/>
            <w:r w:rsidRPr="00994EED">
              <w:rPr>
                <w:rFonts w:ascii="Arial" w:hAnsi="Arial" w:cs="Arial"/>
                <w:sz w:val="20"/>
                <w:szCs w:val="20"/>
                <w:lang w:val="it-IT"/>
              </w:rPr>
              <w:t xml:space="preserve">.                                                                                                                               </w:t>
            </w:r>
          </w:p>
          <w:p w:rsidR="002F16E1" w:rsidRPr="00994EED" w:rsidRDefault="002F16E1" w:rsidP="007B2DB6">
            <w:pPr>
              <w:numPr>
                <w:ilvl w:val="0"/>
                <w:numId w:val="112"/>
              </w:numPr>
              <w:tabs>
                <w:tab w:val="left" w:pos="244"/>
              </w:tabs>
              <w:suppressAutoHyphens/>
              <w:autoSpaceDN w:val="0"/>
              <w:ind w:left="244" w:hanging="244"/>
              <w:textAlignment w:val="baseline"/>
              <w:rPr>
                <w:rFonts w:ascii="Arial" w:hAnsi="Arial" w:cs="Arial"/>
                <w:sz w:val="20"/>
                <w:szCs w:val="20"/>
                <w:lang w:val="it-IT"/>
              </w:rPr>
            </w:pPr>
            <w:proofErr w:type="spellStart"/>
            <w:r w:rsidRPr="00994EED">
              <w:rPr>
                <w:rFonts w:ascii="Arial" w:hAnsi="Arial" w:cs="Arial"/>
                <w:sz w:val="20"/>
                <w:szCs w:val="20"/>
                <w:lang w:val="it-IT"/>
              </w:rPr>
              <w:t>Poslušajo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doživljajo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pravljico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Berejo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odlomek</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pravljice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Oblikujejo</w:t>
            </w:r>
            <w:proofErr w:type="spellEnd"/>
            <w:r w:rsidRPr="00994EED">
              <w:rPr>
                <w:rFonts w:ascii="Arial" w:hAnsi="Arial" w:cs="Arial"/>
                <w:sz w:val="20"/>
                <w:szCs w:val="20"/>
                <w:lang w:val="it-IT"/>
              </w:rPr>
              <w:t xml:space="preserve"> si </w:t>
            </w:r>
            <w:proofErr w:type="spellStart"/>
            <w:r w:rsidRPr="00994EED">
              <w:rPr>
                <w:rFonts w:ascii="Arial" w:hAnsi="Arial" w:cs="Arial"/>
                <w:sz w:val="20"/>
                <w:szCs w:val="20"/>
                <w:lang w:val="it-IT"/>
              </w:rPr>
              <w:t>domišljijskočutne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predstave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književnih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oseb</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književnega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prostora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Prepoznajo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lastnosti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književnih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oseb</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Opazijo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zvezo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med</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značajem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osebe</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njeno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usodo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Poznajo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značilnosti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pravljice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Tvorijo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pravljico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Berejo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pravljico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Razumevanje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dogajanja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pokažejo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tako</w:t>
            </w:r>
            <w:proofErr w:type="spellEnd"/>
            <w:r w:rsidRPr="00994EED">
              <w:rPr>
                <w:rFonts w:ascii="Arial" w:hAnsi="Arial" w:cs="Arial"/>
                <w:sz w:val="20"/>
                <w:szCs w:val="20"/>
                <w:lang w:val="it-IT"/>
              </w:rPr>
              <w:t xml:space="preserve">, da </w:t>
            </w:r>
            <w:proofErr w:type="spellStart"/>
            <w:r w:rsidRPr="00994EED">
              <w:rPr>
                <w:rFonts w:ascii="Arial" w:hAnsi="Arial" w:cs="Arial"/>
                <w:sz w:val="20"/>
                <w:szCs w:val="20"/>
                <w:lang w:val="it-IT"/>
              </w:rPr>
              <w:t>odgovorijo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vprašanja</w:t>
            </w:r>
            <w:proofErr w:type="spellEnd"/>
            <w:r w:rsidRPr="00994EED">
              <w:rPr>
                <w:rFonts w:ascii="Arial" w:hAnsi="Arial" w:cs="Arial"/>
                <w:sz w:val="20"/>
                <w:szCs w:val="20"/>
                <w:lang w:val="it-IT"/>
              </w:rPr>
              <w:t>.</w:t>
            </w:r>
          </w:p>
          <w:p w:rsidR="002F16E1" w:rsidRPr="00994EED" w:rsidRDefault="002F16E1" w:rsidP="007B2DB6">
            <w:pPr>
              <w:numPr>
                <w:ilvl w:val="0"/>
                <w:numId w:val="112"/>
              </w:numPr>
              <w:tabs>
                <w:tab w:val="left" w:pos="244"/>
              </w:tabs>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lang w:val="it-IT"/>
              </w:rPr>
              <w:t>Doživljajo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interpretativno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prebrano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pesem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Berejo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pesem</w:t>
            </w:r>
            <w:proofErr w:type="spellEnd"/>
            <w:r w:rsidRPr="00994EED">
              <w:rPr>
                <w:rFonts w:ascii="Arial" w:hAnsi="Arial" w:cs="Arial"/>
                <w:sz w:val="20"/>
                <w:szCs w:val="20"/>
                <w:lang w:val="it-IT"/>
              </w:rPr>
              <w:t xml:space="preserve">. Se </w:t>
            </w:r>
            <w:proofErr w:type="spellStart"/>
            <w:r w:rsidRPr="00994EED">
              <w:rPr>
                <w:rFonts w:ascii="Arial" w:hAnsi="Arial" w:cs="Arial"/>
                <w:sz w:val="20"/>
                <w:szCs w:val="20"/>
                <w:lang w:val="it-IT"/>
              </w:rPr>
              <w:t>identificirajo</w:t>
            </w:r>
            <w:proofErr w:type="spellEnd"/>
            <w:r w:rsidRPr="00994EED">
              <w:rPr>
                <w:rFonts w:ascii="Arial" w:hAnsi="Arial" w:cs="Arial"/>
                <w:sz w:val="20"/>
                <w:szCs w:val="20"/>
                <w:lang w:val="it-IT"/>
              </w:rPr>
              <w:t xml:space="preserve"> s </w:t>
            </w:r>
            <w:proofErr w:type="spellStart"/>
            <w:r w:rsidRPr="00994EED">
              <w:rPr>
                <w:rFonts w:ascii="Arial" w:hAnsi="Arial" w:cs="Arial"/>
                <w:sz w:val="20"/>
                <w:szCs w:val="20"/>
                <w:lang w:val="it-IT"/>
              </w:rPr>
              <w:t>književno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osebo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rPr>
              <w:t>Razumejo</w:t>
            </w:r>
            <w:proofErr w:type="spellEnd"/>
            <w:r w:rsidRPr="00994EED">
              <w:rPr>
                <w:rFonts w:ascii="Arial" w:hAnsi="Arial" w:cs="Arial"/>
                <w:sz w:val="20"/>
                <w:szCs w:val="20"/>
              </w:rPr>
              <w:t xml:space="preserve"> </w:t>
            </w:r>
            <w:proofErr w:type="spellStart"/>
            <w:r w:rsidRPr="00994EED">
              <w:rPr>
                <w:rFonts w:ascii="Arial" w:hAnsi="Arial" w:cs="Arial"/>
                <w:sz w:val="20"/>
                <w:szCs w:val="20"/>
              </w:rPr>
              <w:t>temo</w:t>
            </w:r>
            <w:proofErr w:type="spellEnd"/>
            <w:r w:rsidRPr="00994EED">
              <w:rPr>
                <w:rFonts w:ascii="Arial" w:hAnsi="Arial" w:cs="Arial"/>
                <w:sz w:val="20"/>
                <w:szCs w:val="20"/>
              </w:rPr>
              <w:t xml:space="preserve"> </w:t>
            </w:r>
            <w:proofErr w:type="spellStart"/>
            <w:r w:rsidRPr="00994EED">
              <w:rPr>
                <w:rFonts w:ascii="Arial" w:hAnsi="Arial" w:cs="Arial"/>
                <w:sz w:val="20"/>
                <w:szCs w:val="20"/>
              </w:rPr>
              <w:t>besedila</w:t>
            </w:r>
            <w:proofErr w:type="spellEnd"/>
            <w:r w:rsidRPr="00994EED">
              <w:rPr>
                <w:rFonts w:ascii="Arial" w:hAnsi="Arial" w:cs="Arial"/>
                <w:sz w:val="20"/>
                <w:szCs w:val="20"/>
              </w:rPr>
              <w:t xml:space="preserve">. </w:t>
            </w:r>
            <w:proofErr w:type="spellStart"/>
            <w:r w:rsidRPr="00994EED">
              <w:rPr>
                <w:rFonts w:ascii="Arial" w:hAnsi="Arial" w:cs="Arial"/>
                <w:sz w:val="20"/>
                <w:szCs w:val="20"/>
              </w:rPr>
              <w:t>Tvorijo</w:t>
            </w:r>
            <w:proofErr w:type="spellEnd"/>
            <w:r w:rsidRPr="00994EED">
              <w:rPr>
                <w:rFonts w:ascii="Arial" w:hAnsi="Arial" w:cs="Arial"/>
                <w:sz w:val="20"/>
                <w:szCs w:val="20"/>
              </w:rPr>
              <w:t xml:space="preserve"> </w:t>
            </w:r>
            <w:proofErr w:type="spellStart"/>
            <w:r w:rsidRPr="00994EED">
              <w:rPr>
                <w:rFonts w:ascii="Arial" w:hAnsi="Arial" w:cs="Arial"/>
                <w:sz w:val="20"/>
                <w:szCs w:val="20"/>
              </w:rPr>
              <w:t>pesem</w:t>
            </w:r>
            <w:proofErr w:type="spellEnd"/>
            <w:r w:rsidRPr="00994EED">
              <w:rPr>
                <w:rFonts w:ascii="Arial" w:hAnsi="Arial" w:cs="Arial"/>
                <w:sz w:val="20"/>
                <w:szCs w:val="20"/>
              </w:rPr>
              <w:t xml:space="preserve"> po </w:t>
            </w:r>
            <w:proofErr w:type="spellStart"/>
            <w:r w:rsidRPr="00994EED">
              <w:rPr>
                <w:rFonts w:ascii="Arial" w:hAnsi="Arial" w:cs="Arial"/>
                <w:sz w:val="20"/>
                <w:szCs w:val="20"/>
              </w:rPr>
              <w:t>vzoru</w:t>
            </w:r>
            <w:proofErr w:type="spellEnd"/>
            <w:r w:rsidRPr="00994EED">
              <w:rPr>
                <w:rFonts w:ascii="Arial" w:hAnsi="Arial" w:cs="Arial"/>
                <w:sz w:val="20"/>
                <w:szCs w:val="20"/>
              </w:rPr>
              <w:t>.</w:t>
            </w:r>
          </w:p>
        </w:tc>
        <w:tc>
          <w:tcPr>
            <w:tcW w:w="4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7B2DB6">
            <w:pPr>
              <w:numPr>
                <w:ilvl w:val="1"/>
                <w:numId w:val="123"/>
              </w:numPr>
              <w:tabs>
                <w:tab w:val="left" w:pos="-1295"/>
              </w:tabs>
              <w:suppressAutoHyphens/>
              <w:autoSpaceDN w:val="0"/>
              <w:ind w:left="202" w:hanging="237"/>
              <w:textAlignment w:val="baseline"/>
              <w:rPr>
                <w:rFonts w:ascii="Arial" w:hAnsi="Arial" w:cs="Arial"/>
                <w:sz w:val="20"/>
                <w:szCs w:val="20"/>
              </w:rPr>
            </w:pPr>
            <w:proofErr w:type="spellStart"/>
            <w:r w:rsidRPr="00994EED">
              <w:rPr>
                <w:rFonts w:ascii="Arial" w:hAnsi="Arial" w:cs="Arial"/>
                <w:sz w:val="20"/>
                <w:szCs w:val="20"/>
              </w:rPr>
              <w:lastRenderedPageBreak/>
              <w:t>Govorni</w:t>
            </w:r>
            <w:proofErr w:type="spellEnd"/>
            <w:r w:rsidRPr="00994EED">
              <w:rPr>
                <w:rFonts w:ascii="Arial" w:hAnsi="Arial" w:cs="Arial"/>
                <w:sz w:val="20"/>
                <w:szCs w:val="20"/>
              </w:rPr>
              <w:t xml:space="preserve"> </w:t>
            </w:r>
            <w:proofErr w:type="spellStart"/>
            <w:r w:rsidRPr="00994EED">
              <w:rPr>
                <w:rFonts w:ascii="Arial" w:hAnsi="Arial" w:cs="Arial"/>
                <w:sz w:val="20"/>
                <w:szCs w:val="20"/>
              </w:rPr>
              <w:t>nastop</w:t>
            </w:r>
            <w:proofErr w:type="spellEnd"/>
            <w:r w:rsidRPr="00994EED">
              <w:rPr>
                <w:rFonts w:ascii="Arial" w:hAnsi="Arial" w:cs="Arial"/>
                <w:sz w:val="20"/>
                <w:szCs w:val="20"/>
              </w:rPr>
              <w:t xml:space="preserve">: </w:t>
            </w:r>
            <w:proofErr w:type="spellStart"/>
            <w:r w:rsidRPr="00994EED">
              <w:rPr>
                <w:rFonts w:ascii="Arial" w:hAnsi="Arial" w:cs="Arial"/>
                <w:sz w:val="20"/>
                <w:szCs w:val="20"/>
              </w:rPr>
              <w:t>Opis</w:t>
            </w:r>
            <w:proofErr w:type="spellEnd"/>
            <w:r w:rsidRPr="00994EED">
              <w:rPr>
                <w:rFonts w:ascii="Arial" w:hAnsi="Arial" w:cs="Arial"/>
                <w:sz w:val="20"/>
                <w:szCs w:val="20"/>
              </w:rPr>
              <w:t xml:space="preserve"> </w:t>
            </w:r>
            <w:proofErr w:type="spellStart"/>
            <w:r w:rsidRPr="00994EED">
              <w:rPr>
                <w:rFonts w:ascii="Arial" w:hAnsi="Arial" w:cs="Arial"/>
                <w:sz w:val="20"/>
                <w:szCs w:val="20"/>
              </w:rPr>
              <w:t>stavbe</w:t>
            </w:r>
            <w:proofErr w:type="spellEnd"/>
          </w:p>
          <w:p w:rsidR="002F16E1" w:rsidRPr="00994EED" w:rsidRDefault="002F16E1" w:rsidP="00474FFC">
            <w:pPr>
              <w:ind w:left="202" w:hanging="237"/>
              <w:rPr>
                <w:rFonts w:ascii="Arial" w:hAnsi="Arial" w:cs="Arial"/>
                <w:sz w:val="20"/>
                <w:szCs w:val="20"/>
              </w:rPr>
            </w:pPr>
          </w:p>
          <w:p w:rsidR="002F16E1" w:rsidRPr="00994EED" w:rsidRDefault="002F16E1" w:rsidP="00474FFC">
            <w:pPr>
              <w:ind w:left="202" w:hanging="237"/>
              <w:rPr>
                <w:rFonts w:ascii="Arial" w:hAnsi="Arial" w:cs="Arial"/>
                <w:sz w:val="20"/>
                <w:szCs w:val="20"/>
              </w:rPr>
            </w:pPr>
          </w:p>
          <w:p w:rsidR="002F16E1" w:rsidRPr="00994EED" w:rsidRDefault="002F16E1" w:rsidP="00474FFC">
            <w:pPr>
              <w:tabs>
                <w:tab w:val="left" w:pos="145"/>
              </w:tabs>
              <w:ind w:left="202" w:hanging="237"/>
              <w:rPr>
                <w:rFonts w:ascii="Arial" w:hAnsi="Arial" w:cs="Arial"/>
                <w:sz w:val="20"/>
                <w:szCs w:val="20"/>
              </w:rPr>
            </w:pPr>
          </w:p>
          <w:p w:rsidR="002F16E1" w:rsidRPr="00994EED" w:rsidRDefault="002F16E1" w:rsidP="00474FFC">
            <w:pPr>
              <w:tabs>
                <w:tab w:val="left" w:pos="145"/>
              </w:tabs>
              <w:ind w:left="202" w:hanging="237"/>
              <w:rPr>
                <w:rFonts w:ascii="Arial" w:hAnsi="Arial" w:cs="Arial"/>
                <w:sz w:val="20"/>
                <w:szCs w:val="20"/>
              </w:rPr>
            </w:pPr>
          </w:p>
          <w:p w:rsidR="002F16E1" w:rsidRPr="00994EED" w:rsidRDefault="002F16E1" w:rsidP="007B2DB6">
            <w:pPr>
              <w:numPr>
                <w:ilvl w:val="1"/>
                <w:numId w:val="123"/>
              </w:numPr>
              <w:tabs>
                <w:tab w:val="left" w:pos="-1295"/>
              </w:tabs>
              <w:suppressAutoHyphens/>
              <w:autoSpaceDN w:val="0"/>
              <w:ind w:left="202" w:hanging="237"/>
              <w:textAlignment w:val="baseline"/>
              <w:rPr>
                <w:rFonts w:ascii="Arial" w:hAnsi="Arial" w:cs="Arial"/>
                <w:sz w:val="20"/>
                <w:szCs w:val="20"/>
              </w:rPr>
            </w:pPr>
            <w:proofErr w:type="spellStart"/>
            <w:r w:rsidRPr="00994EED">
              <w:rPr>
                <w:rFonts w:ascii="Arial" w:hAnsi="Arial" w:cs="Arial"/>
                <w:sz w:val="20"/>
                <w:szCs w:val="20"/>
              </w:rPr>
              <w:t>Bilo</w:t>
            </w:r>
            <w:proofErr w:type="spellEnd"/>
            <w:r w:rsidRPr="00994EED">
              <w:rPr>
                <w:rFonts w:ascii="Arial" w:hAnsi="Arial" w:cs="Arial"/>
                <w:sz w:val="20"/>
                <w:szCs w:val="20"/>
              </w:rPr>
              <w:t xml:space="preserve"> je </w:t>
            </w:r>
            <w:proofErr w:type="spellStart"/>
            <w:r w:rsidRPr="00994EED">
              <w:rPr>
                <w:rFonts w:ascii="Arial" w:hAnsi="Arial" w:cs="Arial"/>
                <w:sz w:val="20"/>
                <w:szCs w:val="20"/>
              </w:rPr>
              <w:t>nekoč</w:t>
            </w:r>
            <w:proofErr w:type="spellEnd"/>
            <w:r w:rsidRPr="00994EED">
              <w:rPr>
                <w:rFonts w:ascii="Arial" w:hAnsi="Arial" w:cs="Arial"/>
                <w:sz w:val="20"/>
                <w:szCs w:val="20"/>
              </w:rPr>
              <w:t xml:space="preserve"> – U/57–59, SDZ 2/27–29</w:t>
            </w:r>
          </w:p>
          <w:p w:rsidR="002F16E1" w:rsidRPr="00994EED" w:rsidRDefault="002F16E1" w:rsidP="007B2DB6">
            <w:pPr>
              <w:numPr>
                <w:ilvl w:val="1"/>
                <w:numId w:val="123"/>
              </w:numPr>
              <w:tabs>
                <w:tab w:val="left" w:pos="-1295"/>
              </w:tabs>
              <w:suppressAutoHyphens/>
              <w:autoSpaceDN w:val="0"/>
              <w:ind w:left="202" w:hanging="237"/>
              <w:textAlignment w:val="baseline"/>
              <w:rPr>
                <w:rFonts w:ascii="Arial" w:hAnsi="Arial" w:cs="Arial"/>
                <w:sz w:val="20"/>
                <w:szCs w:val="20"/>
              </w:rPr>
            </w:pPr>
            <w:proofErr w:type="spellStart"/>
            <w:r w:rsidRPr="00994EED">
              <w:rPr>
                <w:rFonts w:ascii="Arial" w:hAnsi="Arial" w:cs="Arial"/>
                <w:sz w:val="20"/>
                <w:szCs w:val="20"/>
              </w:rPr>
              <w:t>Stavba</w:t>
            </w:r>
            <w:proofErr w:type="spellEnd"/>
            <w:r w:rsidRPr="00994EED">
              <w:rPr>
                <w:rFonts w:ascii="Arial" w:hAnsi="Arial" w:cs="Arial"/>
                <w:sz w:val="20"/>
                <w:szCs w:val="20"/>
              </w:rPr>
              <w:t xml:space="preserve"> na </w:t>
            </w:r>
            <w:proofErr w:type="spellStart"/>
            <w:r w:rsidRPr="00994EED">
              <w:rPr>
                <w:rFonts w:ascii="Arial" w:hAnsi="Arial" w:cs="Arial"/>
                <w:sz w:val="20"/>
                <w:szCs w:val="20"/>
              </w:rPr>
              <w:t>železniški</w:t>
            </w:r>
            <w:proofErr w:type="spellEnd"/>
            <w:r w:rsidRPr="00994EED">
              <w:rPr>
                <w:rFonts w:ascii="Arial" w:hAnsi="Arial" w:cs="Arial"/>
                <w:sz w:val="20"/>
                <w:szCs w:val="20"/>
              </w:rPr>
              <w:t xml:space="preserve"> </w:t>
            </w:r>
            <w:proofErr w:type="spellStart"/>
            <w:r w:rsidRPr="00994EED">
              <w:rPr>
                <w:rFonts w:ascii="Arial" w:hAnsi="Arial" w:cs="Arial"/>
                <w:sz w:val="20"/>
                <w:szCs w:val="20"/>
              </w:rPr>
              <w:t>postaji</w:t>
            </w:r>
            <w:proofErr w:type="spellEnd"/>
            <w:r w:rsidRPr="00994EED">
              <w:rPr>
                <w:rFonts w:ascii="Arial" w:hAnsi="Arial" w:cs="Arial"/>
                <w:sz w:val="20"/>
                <w:szCs w:val="20"/>
              </w:rPr>
              <w:t xml:space="preserve"> – U/61, SDZ 2/30, 31</w:t>
            </w:r>
          </w:p>
          <w:p w:rsidR="002F16E1" w:rsidRPr="00994EED" w:rsidRDefault="002F16E1" w:rsidP="007B2DB6">
            <w:pPr>
              <w:numPr>
                <w:ilvl w:val="1"/>
                <w:numId w:val="123"/>
              </w:numPr>
              <w:tabs>
                <w:tab w:val="left" w:pos="145"/>
              </w:tabs>
              <w:suppressAutoHyphens/>
              <w:autoSpaceDN w:val="0"/>
              <w:ind w:left="202" w:hanging="202"/>
              <w:textAlignment w:val="baseline"/>
              <w:rPr>
                <w:rFonts w:ascii="Arial" w:hAnsi="Arial" w:cs="Arial"/>
                <w:sz w:val="20"/>
                <w:szCs w:val="20"/>
                <w:lang w:val="it-IT"/>
              </w:rPr>
            </w:pPr>
            <w:r w:rsidRPr="00994EED">
              <w:rPr>
                <w:rFonts w:ascii="Arial" w:hAnsi="Arial" w:cs="Arial"/>
                <w:sz w:val="20"/>
                <w:szCs w:val="20"/>
              </w:rPr>
              <w:lastRenderedPageBreak/>
              <w:t xml:space="preserve"> </w:t>
            </w:r>
            <w:proofErr w:type="spellStart"/>
            <w:r w:rsidRPr="00994EED">
              <w:rPr>
                <w:rFonts w:ascii="Arial" w:hAnsi="Arial" w:cs="Arial"/>
                <w:sz w:val="20"/>
                <w:szCs w:val="20"/>
                <w:lang w:val="it-IT"/>
              </w:rPr>
              <w:t>Kako</w:t>
            </w:r>
            <w:proofErr w:type="spellEnd"/>
            <w:r w:rsidRPr="00994EED">
              <w:rPr>
                <w:rFonts w:ascii="Arial" w:hAnsi="Arial" w:cs="Arial"/>
                <w:sz w:val="20"/>
                <w:szCs w:val="20"/>
                <w:lang w:val="it-IT"/>
              </w:rPr>
              <w:t xml:space="preserve"> se </w:t>
            </w:r>
            <w:proofErr w:type="spellStart"/>
            <w:r w:rsidRPr="00994EED">
              <w:rPr>
                <w:rFonts w:ascii="Arial" w:hAnsi="Arial" w:cs="Arial"/>
                <w:sz w:val="20"/>
                <w:szCs w:val="20"/>
                <w:lang w:val="it-IT"/>
              </w:rPr>
              <w:t>obnašamo</w:t>
            </w:r>
            <w:proofErr w:type="spellEnd"/>
            <w:r w:rsidRPr="00994EED">
              <w:rPr>
                <w:rFonts w:ascii="Arial" w:hAnsi="Arial" w:cs="Arial"/>
                <w:sz w:val="20"/>
                <w:szCs w:val="20"/>
                <w:lang w:val="it-IT"/>
              </w:rPr>
              <w:t xml:space="preserve"> v </w:t>
            </w:r>
            <w:proofErr w:type="spellStart"/>
            <w:r w:rsidRPr="00994EED">
              <w:rPr>
                <w:rFonts w:ascii="Arial" w:hAnsi="Arial" w:cs="Arial"/>
                <w:sz w:val="20"/>
                <w:szCs w:val="20"/>
                <w:lang w:val="it-IT"/>
              </w:rPr>
              <w:t>gledališču</w:t>
            </w:r>
            <w:proofErr w:type="spellEnd"/>
            <w:r w:rsidRPr="00994EED">
              <w:rPr>
                <w:rFonts w:ascii="Arial" w:hAnsi="Arial" w:cs="Arial"/>
                <w:sz w:val="20"/>
                <w:szCs w:val="20"/>
                <w:lang w:val="it-IT"/>
              </w:rPr>
              <w:t xml:space="preserve"> – U/54, </w:t>
            </w:r>
          </w:p>
          <w:p w:rsidR="002F16E1" w:rsidRPr="00994EED" w:rsidRDefault="002F16E1" w:rsidP="00474FFC">
            <w:pPr>
              <w:ind w:left="202" w:hanging="202"/>
              <w:rPr>
                <w:rFonts w:ascii="Arial" w:hAnsi="Arial" w:cs="Arial"/>
                <w:sz w:val="20"/>
                <w:szCs w:val="20"/>
              </w:rPr>
            </w:pPr>
            <w:r w:rsidRPr="00994EED">
              <w:rPr>
                <w:rFonts w:ascii="Arial" w:hAnsi="Arial" w:cs="Arial"/>
                <w:sz w:val="20"/>
                <w:szCs w:val="20"/>
                <w:lang w:val="it-IT"/>
              </w:rPr>
              <w:t xml:space="preserve">    </w:t>
            </w:r>
            <w:r w:rsidRPr="00994EED">
              <w:rPr>
                <w:rFonts w:ascii="Arial" w:hAnsi="Arial" w:cs="Arial"/>
                <w:sz w:val="20"/>
                <w:szCs w:val="20"/>
              </w:rPr>
              <w:t>SDZ 2/20, 21</w:t>
            </w:r>
          </w:p>
          <w:p w:rsidR="002F16E1" w:rsidRPr="00994EED" w:rsidRDefault="002F16E1" w:rsidP="00474FFC">
            <w:pPr>
              <w:ind w:left="202" w:hanging="202"/>
              <w:rPr>
                <w:rFonts w:ascii="Arial" w:hAnsi="Arial" w:cs="Arial"/>
                <w:sz w:val="20"/>
                <w:szCs w:val="20"/>
              </w:rPr>
            </w:pPr>
          </w:p>
          <w:p w:rsidR="002F16E1" w:rsidRPr="00994EED" w:rsidRDefault="002F16E1" w:rsidP="007B2DB6">
            <w:pPr>
              <w:numPr>
                <w:ilvl w:val="1"/>
                <w:numId w:val="123"/>
              </w:numPr>
              <w:tabs>
                <w:tab w:val="left" w:pos="-1295"/>
              </w:tabs>
              <w:suppressAutoHyphens/>
              <w:autoSpaceDN w:val="0"/>
              <w:ind w:left="202" w:hanging="202"/>
              <w:textAlignment w:val="baseline"/>
              <w:rPr>
                <w:rFonts w:ascii="Arial" w:hAnsi="Arial" w:cs="Arial"/>
                <w:sz w:val="20"/>
                <w:szCs w:val="20"/>
              </w:rPr>
            </w:pPr>
            <w:proofErr w:type="spellStart"/>
            <w:r w:rsidRPr="00994EED">
              <w:rPr>
                <w:rFonts w:ascii="Arial" w:hAnsi="Arial" w:cs="Arial"/>
                <w:sz w:val="20"/>
                <w:szCs w:val="20"/>
              </w:rPr>
              <w:t>Lutkovna</w:t>
            </w:r>
            <w:proofErr w:type="spellEnd"/>
            <w:r w:rsidRPr="00994EED">
              <w:rPr>
                <w:rFonts w:ascii="Arial" w:hAnsi="Arial" w:cs="Arial"/>
                <w:sz w:val="20"/>
                <w:szCs w:val="20"/>
              </w:rPr>
              <w:t xml:space="preserve"> </w:t>
            </w:r>
            <w:proofErr w:type="spellStart"/>
            <w:r w:rsidRPr="00994EED">
              <w:rPr>
                <w:rFonts w:ascii="Arial" w:hAnsi="Arial" w:cs="Arial"/>
                <w:sz w:val="20"/>
                <w:szCs w:val="20"/>
              </w:rPr>
              <w:t>predstava</w:t>
            </w:r>
            <w:proofErr w:type="spellEnd"/>
            <w:r w:rsidRPr="00994EED">
              <w:rPr>
                <w:rFonts w:ascii="Arial" w:hAnsi="Arial" w:cs="Arial"/>
                <w:sz w:val="20"/>
                <w:szCs w:val="20"/>
              </w:rPr>
              <w:t xml:space="preserve"> – U/56, SDZ 2/25</w:t>
            </w:r>
          </w:p>
          <w:p w:rsidR="002F16E1" w:rsidRPr="00994EED" w:rsidRDefault="002F16E1" w:rsidP="00474FFC">
            <w:pPr>
              <w:ind w:left="202" w:hanging="202"/>
              <w:rPr>
                <w:rFonts w:ascii="Arial" w:hAnsi="Arial" w:cs="Arial"/>
                <w:sz w:val="20"/>
                <w:szCs w:val="20"/>
              </w:rPr>
            </w:pPr>
          </w:p>
          <w:p w:rsidR="002F16E1" w:rsidRPr="00994EED" w:rsidRDefault="002F16E1" w:rsidP="007B2DB6">
            <w:pPr>
              <w:numPr>
                <w:ilvl w:val="1"/>
                <w:numId w:val="123"/>
              </w:numPr>
              <w:tabs>
                <w:tab w:val="left" w:pos="-1295"/>
              </w:tabs>
              <w:suppressAutoHyphens/>
              <w:autoSpaceDN w:val="0"/>
              <w:ind w:left="202" w:hanging="202"/>
              <w:textAlignment w:val="baseline"/>
              <w:rPr>
                <w:rFonts w:ascii="Arial" w:hAnsi="Arial" w:cs="Arial"/>
                <w:sz w:val="20"/>
                <w:szCs w:val="20"/>
              </w:rPr>
            </w:pPr>
            <w:proofErr w:type="spellStart"/>
            <w:r w:rsidRPr="00994EED">
              <w:rPr>
                <w:rFonts w:ascii="Arial" w:hAnsi="Arial" w:cs="Arial"/>
                <w:sz w:val="20"/>
                <w:szCs w:val="20"/>
              </w:rPr>
              <w:t>Vabilo</w:t>
            </w:r>
            <w:proofErr w:type="spellEnd"/>
            <w:r w:rsidRPr="00994EED">
              <w:rPr>
                <w:rFonts w:ascii="Arial" w:hAnsi="Arial" w:cs="Arial"/>
                <w:sz w:val="20"/>
                <w:szCs w:val="20"/>
              </w:rPr>
              <w:t xml:space="preserve"> – U/56, SDZ 2/24</w:t>
            </w:r>
          </w:p>
          <w:p w:rsidR="002F16E1" w:rsidRPr="00994EED" w:rsidRDefault="002F16E1" w:rsidP="007B2DB6">
            <w:pPr>
              <w:numPr>
                <w:ilvl w:val="1"/>
                <w:numId w:val="123"/>
              </w:numPr>
              <w:tabs>
                <w:tab w:val="left" w:pos="-1295"/>
              </w:tabs>
              <w:suppressAutoHyphens/>
              <w:autoSpaceDN w:val="0"/>
              <w:ind w:left="202" w:hanging="202"/>
              <w:textAlignment w:val="baseline"/>
              <w:rPr>
                <w:rFonts w:ascii="Arial" w:hAnsi="Arial" w:cs="Arial"/>
                <w:sz w:val="20"/>
                <w:szCs w:val="20"/>
              </w:rPr>
            </w:pPr>
            <w:proofErr w:type="spellStart"/>
            <w:r w:rsidRPr="00994EED">
              <w:rPr>
                <w:rFonts w:ascii="Arial" w:hAnsi="Arial" w:cs="Arial"/>
                <w:sz w:val="20"/>
                <w:szCs w:val="20"/>
              </w:rPr>
              <w:t>Čestitka</w:t>
            </w:r>
            <w:proofErr w:type="spellEnd"/>
            <w:r w:rsidRPr="00994EED">
              <w:rPr>
                <w:rFonts w:ascii="Arial" w:hAnsi="Arial" w:cs="Arial"/>
                <w:sz w:val="20"/>
                <w:szCs w:val="20"/>
              </w:rPr>
              <w:t xml:space="preserve"> – U/56, SDZ 2/26</w:t>
            </w:r>
          </w:p>
          <w:p w:rsidR="002F16E1" w:rsidRPr="00994EED" w:rsidRDefault="002F16E1" w:rsidP="00474FFC">
            <w:pPr>
              <w:ind w:left="202" w:hanging="202"/>
              <w:rPr>
                <w:rFonts w:ascii="Arial" w:hAnsi="Arial" w:cs="Arial"/>
                <w:sz w:val="20"/>
                <w:szCs w:val="20"/>
              </w:rPr>
            </w:pPr>
          </w:p>
          <w:p w:rsidR="002F16E1" w:rsidRPr="00994EED" w:rsidRDefault="002F16E1" w:rsidP="007B2DB6">
            <w:pPr>
              <w:numPr>
                <w:ilvl w:val="1"/>
                <w:numId w:val="123"/>
              </w:numPr>
              <w:tabs>
                <w:tab w:val="left" w:pos="-1295"/>
              </w:tabs>
              <w:suppressAutoHyphens/>
              <w:autoSpaceDN w:val="0"/>
              <w:ind w:left="202" w:hanging="202"/>
              <w:textAlignment w:val="baseline"/>
              <w:rPr>
                <w:rFonts w:ascii="Arial" w:hAnsi="Arial" w:cs="Arial"/>
              </w:rPr>
            </w:pPr>
            <w:proofErr w:type="spellStart"/>
            <w:r w:rsidRPr="00994EED">
              <w:rPr>
                <w:rFonts w:ascii="Arial" w:hAnsi="Arial" w:cs="Arial"/>
                <w:sz w:val="20"/>
                <w:szCs w:val="20"/>
              </w:rPr>
              <w:t>Poslušanje</w:t>
            </w:r>
            <w:proofErr w:type="spellEnd"/>
            <w:r w:rsidRPr="00994EED">
              <w:rPr>
                <w:rFonts w:ascii="Arial" w:hAnsi="Arial" w:cs="Arial"/>
                <w:sz w:val="20"/>
                <w:szCs w:val="20"/>
              </w:rPr>
              <w:t xml:space="preserve">: </w:t>
            </w:r>
            <w:proofErr w:type="spellStart"/>
            <w:r w:rsidRPr="00994EED">
              <w:rPr>
                <w:rFonts w:ascii="Arial" w:hAnsi="Arial" w:cs="Arial"/>
                <w:sz w:val="20"/>
                <w:szCs w:val="20"/>
              </w:rPr>
              <w:t>Poročilo</w:t>
            </w:r>
            <w:proofErr w:type="spellEnd"/>
            <w:r w:rsidRPr="00994EED">
              <w:rPr>
                <w:rFonts w:ascii="Arial" w:hAnsi="Arial" w:cs="Arial"/>
                <w:sz w:val="20"/>
                <w:szCs w:val="20"/>
              </w:rPr>
              <w:t xml:space="preserve"> –</w:t>
            </w:r>
            <w:r w:rsidRPr="00994EED">
              <w:rPr>
                <w:rFonts w:ascii="Arial" w:hAnsi="Arial" w:cs="Arial"/>
                <w:color w:val="008000"/>
                <w:sz w:val="20"/>
                <w:szCs w:val="20"/>
              </w:rPr>
              <w:t xml:space="preserve"> </w:t>
            </w:r>
            <w:r w:rsidRPr="00994EED">
              <w:rPr>
                <w:rFonts w:ascii="Arial" w:hAnsi="Arial" w:cs="Arial"/>
                <w:sz w:val="20"/>
                <w:szCs w:val="20"/>
              </w:rPr>
              <w:t>SDZ 2/33</w:t>
            </w:r>
          </w:p>
          <w:p w:rsidR="002F16E1" w:rsidRPr="00994EED" w:rsidRDefault="002F16E1" w:rsidP="007B2DB6">
            <w:pPr>
              <w:numPr>
                <w:ilvl w:val="1"/>
                <w:numId w:val="123"/>
              </w:numPr>
              <w:tabs>
                <w:tab w:val="left" w:pos="-1295"/>
              </w:tabs>
              <w:suppressAutoHyphens/>
              <w:autoSpaceDN w:val="0"/>
              <w:ind w:left="202" w:hanging="202"/>
              <w:textAlignment w:val="baseline"/>
              <w:rPr>
                <w:rFonts w:ascii="Arial" w:hAnsi="Arial" w:cs="Arial"/>
                <w:sz w:val="20"/>
                <w:szCs w:val="20"/>
              </w:rPr>
            </w:pPr>
            <w:proofErr w:type="spellStart"/>
            <w:r w:rsidRPr="00994EED">
              <w:rPr>
                <w:rFonts w:ascii="Arial" w:hAnsi="Arial" w:cs="Arial"/>
                <w:sz w:val="20"/>
                <w:szCs w:val="20"/>
              </w:rPr>
              <w:t>Poslušanje</w:t>
            </w:r>
            <w:proofErr w:type="spellEnd"/>
            <w:r w:rsidRPr="00994EED">
              <w:rPr>
                <w:rFonts w:ascii="Arial" w:hAnsi="Arial" w:cs="Arial"/>
                <w:sz w:val="20"/>
                <w:szCs w:val="20"/>
              </w:rPr>
              <w:t xml:space="preserve">: </w:t>
            </w:r>
            <w:proofErr w:type="spellStart"/>
            <w:r w:rsidRPr="00994EED">
              <w:rPr>
                <w:rFonts w:ascii="Arial" w:hAnsi="Arial" w:cs="Arial"/>
                <w:sz w:val="20"/>
                <w:szCs w:val="20"/>
              </w:rPr>
              <w:t>Hišica</w:t>
            </w:r>
            <w:proofErr w:type="spellEnd"/>
            <w:r w:rsidRPr="00994EED">
              <w:rPr>
                <w:rFonts w:ascii="Arial" w:hAnsi="Arial" w:cs="Arial"/>
                <w:sz w:val="20"/>
                <w:szCs w:val="20"/>
              </w:rPr>
              <w:t xml:space="preserve"> </w:t>
            </w:r>
            <w:proofErr w:type="spellStart"/>
            <w:r w:rsidRPr="00994EED">
              <w:rPr>
                <w:rFonts w:ascii="Arial" w:hAnsi="Arial" w:cs="Arial"/>
                <w:sz w:val="20"/>
                <w:szCs w:val="20"/>
              </w:rPr>
              <w:t>na</w:t>
            </w:r>
            <w:proofErr w:type="spellEnd"/>
            <w:r w:rsidRPr="00994EED">
              <w:rPr>
                <w:rFonts w:ascii="Arial" w:hAnsi="Arial" w:cs="Arial"/>
                <w:sz w:val="20"/>
                <w:szCs w:val="20"/>
              </w:rPr>
              <w:t xml:space="preserve"> </w:t>
            </w:r>
            <w:proofErr w:type="spellStart"/>
            <w:r w:rsidRPr="00994EED">
              <w:rPr>
                <w:rFonts w:ascii="Arial" w:hAnsi="Arial" w:cs="Arial"/>
                <w:sz w:val="20"/>
                <w:szCs w:val="20"/>
              </w:rPr>
              <w:t>jasi</w:t>
            </w:r>
            <w:proofErr w:type="spellEnd"/>
            <w:r w:rsidRPr="00994EED">
              <w:rPr>
                <w:rFonts w:ascii="Arial" w:hAnsi="Arial" w:cs="Arial"/>
                <w:sz w:val="20"/>
                <w:szCs w:val="20"/>
              </w:rPr>
              <w:t xml:space="preserve"> – SDZ 2/32</w:t>
            </w:r>
          </w:p>
          <w:p w:rsidR="002F16E1" w:rsidRPr="00994EED" w:rsidRDefault="002F16E1" w:rsidP="007B2DB6">
            <w:pPr>
              <w:numPr>
                <w:ilvl w:val="1"/>
                <w:numId w:val="123"/>
              </w:numPr>
              <w:tabs>
                <w:tab w:val="left" w:pos="145"/>
              </w:tabs>
              <w:suppressAutoHyphens/>
              <w:autoSpaceDN w:val="0"/>
              <w:ind w:left="202" w:hanging="202"/>
              <w:textAlignment w:val="baseline"/>
              <w:rPr>
                <w:rFonts w:ascii="Arial" w:hAnsi="Arial" w:cs="Arial"/>
                <w:sz w:val="20"/>
                <w:szCs w:val="20"/>
                <w:lang w:val="it-IT"/>
              </w:rPr>
            </w:pPr>
            <w:proofErr w:type="spellStart"/>
            <w:r w:rsidRPr="00994EED">
              <w:rPr>
                <w:rFonts w:ascii="Arial" w:hAnsi="Arial" w:cs="Arial"/>
                <w:sz w:val="20"/>
                <w:szCs w:val="20"/>
                <w:lang w:val="it-IT"/>
              </w:rPr>
              <w:t>Obiskali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smo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gledališče</w:t>
            </w:r>
            <w:proofErr w:type="spellEnd"/>
            <w:r w:rsidRPr="00994EED">
              <w:rPr>
                <w:rFonts w:ascii="Arial" w:hAnsi="Arial" w:cs="Arial"/>
                <w:sz w:val="20"/>
                <w:szCs w:val="20"/>
                <w:lang w:val="it-IT"/>
              </w:rPr>
              <w:t xml:space="preserve"> –U/55, SDZ 2/22, 23</w:t>
            </w:r>
          </w:p>
          <w:p w:rsidR="002F16E1" w:rsidRPr="00994EED" w:rsidRDefault="002F16E1" w:rsidP="00474FFC">
            <w:pPr>
              <w:ind w:left="202" w:hanging="202"/>
              <w:rPr>
                <w:rFonts w:ascii="Arial" w:hAnsi="Arial" w:cs="Arial"/>
                <w:sz w:val="20"/>
                <w:szCs w:val="20"/>
                <w:lang w:val="it-IT"/>
              </w:rPr>
            </w:pPr>
          </w:p>
          <w:p w:rsidR="002F16E1" w:rsidRPr="00994EED" w:rsidRDefault="002F16E1" w:rsidP="007B2DB6">
            <w:pPr>
              <w:numPr>
                <w:ilvl w:val="1"/>
                <w:numId w:val="123"/>
              </w:numPr>
              <w:tabs>
                <w:tab w:val="left" w:pos="-1295"/>
              </w:tabs>
              <w:suppressAutoHyphens/>
              <w:autoSpaceDN w:val="0"/>
              <w:ind w:left="202" w:hanging="202"/>
              <w:textAlignment w:val="baseline"/>
              <w:rPr>
                <w:rFonts w:ascii="Arial" w:hAnsi="Arial" w:cs="Arial"/>
                <w:sz w:val="20"/>
                <w:szCs w:val="20"/>
              </w:rPr>
            </w:pPr>
            <w:proofErr w:type="spellStart"/>
            <w:r w:rsidRPr="00994EED">
              <w:rPr>
                <w:rFonts w:ascii="Arial" w:hAnsi="Arial" w:cs="Arial"/>
                <w:sz w:val="20"/>
                <w:szCs w:val="20"/>
              </w:rPr>
              <w:t>Spoznali</w:t>
            </w:r>
            <w:proofErr w:type="spellEnd"/>
            <w:r w:rsidRPr="00994EED">
              <w:rPr>
                <w:rFonts w:ascii="Arial" w:hAnsi="Arial" w:cs="Arial"/>
                <w:sz w:val="20"/>
                <w:szCs w:val="20"/>
              </w:rPr>
              <w:t xml:space="preserve"> </w:t>
            </w:r>
            <w:proofErr w:type="spellStart"/>
            <w:r w:rsidRPr="00994EED">
              <w:rPr>
                <w:rFonts w:ascii="Arial" w:hAnsi="Arial" w:cs="Arial"/>
                <w:sz w:val="20"/>
                <w:szCs w:val="20"/>
              </w:rPr>
              <w:t>smo</w:t>
            </w:r>
            <w:proofErr w:type="spellEnd"/>
            <w:r w:rsidRPr="00994EED">
              <w:rPr>
                <w:rFonts w:ascii="Arial" w:hAnsi="Arial" w:cs="Arial"/>
                <w:sz w:val="20"/>
                <w:szCs w:val="20"/>
              </w:rPr>
              <w:t xml:space="preserve"> – U/62, SDZ 2/34</w:t>
            </w:r>
          </w:p>
          <w:p w:rsidR="002F16E1" w:rsidRPr="00994EED" w:rsidRDefault="002F16E1" w:rsidP="007B2DB6">
            <w:pPr>
              <w:numPr>
                <w:ilvl w:val="1"/>
                <w:numId w:val="123"/>
              </w:numPr>
              <w:tabs>
                <w:tab w:val="left" w:pos="-1295"/>
              </w:tabs>
              <w:suppressAutoHyphens/>
              <w:autoSpaceDN w:val="0"/>
              <w:ind w:left="202" w:hanging="202"/>
              <w:textAlignment w:val="baseline"/>
              <w:rPr>
                <w:rFonts w:ascii="Arial" w:hAnsi="Arial" w:cs="Arial"/>
                <w:sz w:val="20"/>
                <w:szCs w:val="20"/>
              </w:rPr>
            </w:pPr>
            <w:proofErr w:type="spellStart"/>
            <w:r w:rsidRPr="00994EED">
              <w:rPr>
                <w:rFonts w:ascii="Arial" w:hAnsi="Arial" w:cs="Arial"/>
                <w:sz w:val="20"/>
                <w:szCs w:val="20"/>
              </w:rPr>
              <w:t>Preverim</w:t>
            </w:r>
            <w:proofErr w:type="spellEnd"/>
            <w:r w:rsidRPr="00994EED">
              <w:rPr>
                <w:rFonts w:ascii="Arial" w:hAnsi="Arial" w:cs="Arial"/>
                <w:sz w:val="20"/>
                <w:szCs w:val="20"/>
              </w:rPr>
              <w:t xml:space="preserve"> </w:t>
            </w:r>
            <w:proofErr w:type="spellStart"/>
            <w:r w:rsidRPr="00994EED">
              <w:rPr>
                <w:rFonts w:ascii="Arial" w:hAnsi="Arial" w:cs="Arial"/>
                <w:sz w:val="20"/>
                <w:szCs w:val="20"/>
              </w:rPr>
              <w:t>svoje</w:t>
            </w:r>
            <w:proofErr w:type="spellEnd"/>
            <w:r w:rsidRPr="00994EED">
              <w:rPr>
                <w:rFonts w:ascii="Arial" w:hAnsi="Arial" w:cs="Arial"/>
                <w:sz w:val="20"/>
                <w:szCs w:val="20"/>
              </w:rPr>
              <w:t xml:space="preserve"> </w:t>
            </w:r>
            <w:proofErr w:type="spellStart"/>
            <w:r w:rsidR="003A6999" w:rsidRPr="00994EED">
              <w:rPr>
                <w:rFonts w:ascii="Arial" w:hAnsi="Arial" w:cs="Arial"/>
                <w:sz w:val="20"/>
                <w:szCs w:val="20"/>
              </w:rPr>
              <w:t>znanje</w:t>
            </w:r>
            <w:proofErr w:type="spellEnd"/>
            <w:r w:rsidR="003A6999" w:rsidRPr="00994EED">
              <w:rPr>
                <w:rFonts w:ascii="Arial" w:hAnsi="Arial" w:cs="Arial"/>
                <w:sz w:val="20"/>
                <w:szCs w:val="20"/>
              </w:rPr>
              <w:t xml:space="preserve"> –</w:t>
            </w:r>
            <w:r w:rsidRPr="00994EED">
              <w:rPr>
                <w:rFonts w:ascii="Arial" w:hAnsi="Arial" w:cs="Arial"/>
                <w:sz w:val="20"/>
                <w:szCs w:val="20"/>
              </w:rPr>
              <w:t xml:space="preserve"> SDZ 2/35–37 </w:t>
            </w:r>
          </w:p>
          <w:p w:rsidR="002F16E1" w:rsidRPr="00994EED" w:rsidRDefault="002F16E1" w:rsidP="00474FFC">
            <w:pPr>
              <w:tabs>
                <w:tab w:val="left" w:pos="145"/>
              </w:tabs>
              <w:ind w:left="202" w:hanging="202"/>
              <w:rPr>
                <w:rFonts w:ascii="Arial" w:hAnsi="Arial" w:cs="Arial"/>
                <w:sz w:val="20"/>
                <w:szCs w:val="20"/>
              </w:rPr>
            </w:pPr>
          </w:p>
          <w:p w:rsidR="002F16E1" w:rsidRPr="00994EED" w:rsidRDefault="002F16E1" w:rsidP="00474FFC">
            <w:pPr>
              <w:tabs>
                <w:tab w:val="left" w:pos="145"/>
              </w:tabs>
              <w:ind w:left="202" w:hanging="202"/>
              <w:rPr>
                <w:rFonts w:ascii="Arial" w:hAnsi="Arial" w:cs="Arial"/>
                <w:sz w:val="20"/>
                <w:szCs w:val="20"/>
              </w:rPr>
            </w:pPr>
          </w:p>
          <w:p w:rsidR="002F16E1" w:rsidRPr="00994EED" w:rsidRDefault="002F16E1" w:rsidP="007B2DB6">
            <w:pPr>
              <w:numPr>
                <w:ilvl w:val="1"/>
                <w:numId w:val="123"/>
              </w:numPr>
              <w:tabs>
                <w:tab w:val="left" w:pos="-1295"/>
              </w:tabs>
              <w:suppressAutoHyphens/>
              <w:autoSpaceDN w:val="0"/>
              <w:ind w:left="202" w:hanging="202"/>
              <w:textAlignment w:val="baseline"/>
              <w:rPr>
                <w:rFonts w:ascii="Arial" w:hAnsi="Arial" w:cs="Arial"/>
                <w:sz w:val="20"/>
                <w:szCs w:val="20"/>
                <w:lang w:val="it-IT"/>
              </w:rPr>
            </w:pPr>
            <w:proofErr w:type="spellStart"/>
            <w:r w:rsidRPr="00994EED">
              <w:rPr>
                <w:rFonts w:ascii="Arial" w:hAnsi="Arial" w:cs="Arial"/>
                <w:sz w:val="20"/>
                <w:szCs w:val="20"/>
                <w:lang w:val="it-IT"/>
              </w:rPr>
              <w:t>Pravljica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Cesarjeva</w:t>
            </w:r>
            <w:proofErr w:type="spellEnd"/>
            <w:r w:rsidRPr="00994EED">
              <w:rPr>
                <w:rFonts w:ascii="Arial" w:hAnsi="Arial" w:cs="Arial"/>
                <w:sz w:val="20"/>
                <w:szCs w:val="20"/>
                <w:lang w:val="it-IT"/>
              </w:rPr>
              <w:t xml:space="preserve"> nova </w:t>
            </w:r>
            <w:proofErr w:type="spellStart"/>
            <w:r w:rsidRPr="00994EED">
              <w:rPr>
                <w:rFonts w:ascii="Arial" w:hAnsi="Arial" w:cs="Arial"/>
                <w:sz w:val="20"/>
                <w:szCs w:val="20"/>
                <w:lang w:val="it-IT"/>
              </w:rPr>
              <w:t>oblačila</w:t>
            </w:r>
            <w:proofErr w:type="spellEnd"/>
            <w:r w:rsidRPr="00994EED">
              <w:rPr>
                <w:rFonts w:ascii="Arial" w:hAnsi="Arial" w:cs="Arial"/>
                <w:sz w:val="20"/>
                <w:szCs w:val="20"/>
                <w:lang w:val="it-IT"/>
              </w:rPr>
              <w:t xml:space="preserve"> – B/11</w:t>
            </w:r>
          </w:p>
          <w:p w:rsidR="002F16E1" w:rsidRPr="00994EED" w:rsidRDefault="002F16E1" w:rsidP="007B2DB6">
            <w:pPr>
              <w:numPr>
                <w:ilvl w:val="1"/>
                <w:numId w:val="123"/>
              </w:numPr>
              <w:tabs>
                <w:tab w:val="left" w:pos="-1295"/>
              </w:tabs>
              <w:suppressAutoHyphens/>
              <w:autoSpaceDN w:val="0"/>
              <w:ind w:left="202" w:hanging="202"/>
              <w:textAlignment w:val="baseline"/>
              <w:rPr>
                <w:rFonts w:ascii="Arial" w:hAnsi="Arial" w:cs="Arial"/>
                <w:sz w:val="20"/>
                <w:szCs w:val="20"/>
              </w:rPr>
            </w:pPr>
            <w:proofErr w:type="spellStart"/>
            <w:r w:rsidRPr="00994EED">
              <w:rPr>
                <w:rFonts w:ascii="Arial" w:hAnsi="Arial" w:cs="Arial"/>
                <w:sz w:val="20"/>
                <w:szCs w:val="20"/>
              </w:rPr>
              <w:t>Pravljica</w:t>
            </w:r>
            <w:proofErr w:type="spellEnd"/>
            <w:r w:rsidRPr="00994EED">
              <w:rPr>
                <w:rFonts w:ascii="Arial" w:hAnsi="Arial" w:cs="Arial"/>
                <w:sz w:val="20"/>
                <w:szCs w:val="20"/>
              </w:rPr>
              <w:t xml:space="preserve">: </w:t>
            </w:r>
            <w:proofErr w:type="spellStart"/>
            <w:r w:rsidRPr="00994EED">
              <w:rPr>
                <w:rFonts w:ascii="Arial" w:hAnsi="Arial" w:cs="Arial"/>
                <w:sz w:val="20"/>
                <w:szCs w:val="20"/>
              </w:rPr>
              <w:t>Kralj</w:t>
            </w:r>
            <w:proofErr w:type="spellEnd"/>
            <w:r w:rsidRPr="00994EED">
              <w:rPr>
                <w:rFonts w:ascii="Arial" w:hAnsi="Arial" w:cs="Arial"/>
                <w:sz w:val="20"/>
                <w:szCs w:val="20"/>
              </w:rPr>
              <w:t xml:space="preserve"> </w:t>
            </w:r>
            <w:proofErr w:type="spellStart"/>
            <w:r w:rsidRPr="00994EED">
              <w:rPr>
                <w:rFonts w:ascii="Arial" w:hAnsi="Arial" w:cs="Arial"/>
                <w:sz w:val="20"/>
                <w:szCs w:val="20"/>
              </w:rPr>
              <w:t>Matjaž</w:t>
            </w:r>
            <w:proofErr w:type="spellEnd"/>
            <w:r w:rsidRPr="00994EED">
              <w:rPr>
                <w:rFonts w:ascii="Arial" w:hAnsi="Arial" w:cs="Arial"/>
                <w:sz w:val="20"/>
                <w:szCs w:val="20"/>
              </w:rPr>
              <w:t xml:space="preserve"> – B/58 </w:t>
            </w:r>
          </w:p>
          <w:p w:rsidR="002F16E1" w:rsidRPr="00994EED" w:rsidRDefault="002F16E1" w:rsidP="00474FFC">
            <w:pPr>
              <w:tabs>
                <w:tab w:val="left" w:pos="-1295"/>
              </w:tabs>
              <w:ind w:left="1440"/>
              <w:rPr>
                <w:rFonts w:ascii="Arial" w:hAnsi="Arial" w:cs="Arial"/>
                <w:sz w:val="20"/>
                <w:szCs w:val="20"/>
              </w:rPr>
            </w:pPr>
          </w:p>
          <w:p w:rsidR="002F16E1" w:rsidRPr="00994EED" w:rsidRDefault="002F16E1" w:rsidP="00474FFC">
            <w:pPr>
              <w:tabs>
                <w:tab w:val="left" w:pos="-1295"/>
              </w:tabs>
              <w:ind w:left="1440"/>
              <w:rPr>
                <w:rFonts w:ascii="Arial" w:hAnsi="Arial" w:cs="Arial"/>
                <w:sz w:val="20"/>
                <w:szCs w:val="20"/>
              </w:rPr>
            </w:pPr>
          </w:p>
          <w:p w:rsidR="002F16E1" w:rsidRPr="00994EED" w:rsidRDefault="002F16E1" w:rsidP="00474FFC">
            <w:pPr>
              <w:tabs>
                <w:tab w:val="left" w:pos="-1295"/>
              </w:tabs>
              <w:ind w:left="1440"/>
              <w:rPr>
                <w:rFonts w:ascii="Arial" w:hAnsi="Arial" w:cs="Arial"/>
                <w:sz w:val="20"/>
                <w:szCs w:val="20"/>
              </w:rPr>
            </w:pPr>
          </w:p>
          <w:p w:rsidR="002F16E1" w:rsidRPr="00994EED" w:rsidRDefault="002F16E1" w:rsidP="007B2DB6">
            <w:pPr>
              <w:numPr>
                <w:ilvl w:val="1"/>
                <w:numId w:val="123"/>
              </w:numPr>
              <w:tabs>
                <w:tab w:val="left" w:pos="-1295"/>
              </w:tabs>
              <w:suppressAutoHyphens/>
              <w:autoSpaceDN w:val="0"/>
              <w:ind w:left="202" w:hanging="202"/>
              <w:textAlignment w:val="baseline"/>
              <w:rPr>
                <w:rFonts w:ascii="Arial" w:hAnsi="Arial" w:cs="Arial"/>
                <w:sz w:val="20"/>
                <w:szCs w:val="20"/>
              </w:rPr>
            </w:pPr>
            <w:proofErr w:type="spellStart"/>
            <w:r w:rsidRPr="00994EED">
              <w:rPr>
                <w:rFonts w:ascii="Arial" w:hAnsi="Arial" w:cs="Arial"/>
                <w:sz w:val="20"/>
                <w:szCs w:val="20"/>
              </w:rPr>
              <w:t>Pesem</w:t>
            </w:r>
            <w:proofErr w:type="spellEnd"/>
            <w:r w:rsidRPr="00994EED">
              <w:rPr>
                <w:rFonts w:ascii="Arial" w:hAnsi="Arial" w:cs="Arial"/>
                <w:sz w:val="20"/>
                <w:szCs w:val="20"/>
              </w:rPr>
              <w:t xml:space="preserve">: </w:t>
            </w:r>
            <w:proofErr w:type="spellStart"/>
            <w:r w:rsidRPr="00994EED">
              <w:rPr>
                <w:rFonts w:ascii="Arial" w:hAnsi="Arial" w:cs="Arial"/>
                <w:sz w:val="20"/>
                <w:szCs w:val="20"/>
              </w:rPr>
              <w:t>Kaj</w:t>
            </w:r>
            <w:proofErr w:type="spellEnd"/>
            <w:r w:rsidRPr="00994EED">
              <w:rPr>
                <w:rFonts w:ascii="Arial" w:hAnsi="Arial" w:cs="Arial"/>
                <w:sz w:val="20"/>
                <w:szCs w:val="20"/>
              </w:rPr>
              <w:t xml:space="preserve"> </w:t>
            </w:r>
            <w:proofErr w:type="spellStart"/>
            <w:r w:rsidRPr="00994EED">
              <w:rPr>
                <w:rFonts w:ascii="Arial" w:hAnsi="Arial" w:cs="Arial"/>
                <w:sz w:val="20"/>
                <w:szCs w:val="20"/>
              </w:rPr>
              <w:t>sem</w:t>
            </w:r>
            <w:proofErr w:type="spellEnd"/>
            <w:r w:rsidRPr="00994EED">
              <w:rPr>
                <w:rFonts w:ascii="Arial" w:hAnsi="Arial" w:cs="Arial"/>
                <w:sz w:val="20"/>
                <w:szCs w:val="20"/>
              </w:rPr>
              <w:t xml:space="preserve"> </w:t>
            </w:r>
            <w:proofErr w:type="spellStart"/>
            <w:r w:rsidRPr="00994EED">
              <w:rPr>
                <w:rFonts w:ascii="Arial" w:hAnsi="Arial" w:cs="Arial"/>
                <w:sz w:val="20"/>
                <w:szCs w:val="20"/>
              </w:rPr>
              <w:t>prislužil</w:t>
            </w:r>
            <w:proofErr w:type="spellEnd"/>
            <w:r w:rsidRPr="00994EED">
              <w:rPr>
                <w:rFonts w:ascii="Arial" w:hAnsi="Arial" w:cs="Arial"/>
                <w:sz w:val="20"/>
                <w:szCs w:val="20"/>
              </w:rPr>
              <w:t xml:space="preserve"> – B/37 </w:t>
            </w:r>
          </w:p>
          <w:p w:rsidR="002F16E1" w:rsidRPr="00994EED" w:rsidRDefault="002F16E1" w:rsidP="007B2DB6">
            <w:pPr>
              <w:numPr>
                <w:ilvl w:val="1"/>
                <w:numId w:val="123"/>
              </w:numPr>
              <w:tabs>
                <w:tab w:val="left" w:pos="-1295"/>
              </w:tabs>
              <w:suppressAutoHyphens/>
              <w:autoSpaceDN w:val="0"/>
              <w:ind w:left="202" w:hanging="202"/>
              <w:textAlignment w:val="baseline"/>
              <w:rPr>
                <w:rFonts w:ascii="Arial" w:hAnsi="Arial" w:cs="Arial"/>
                <w:sz w:val="20"/>
                <w:szCs w:val="20"/>
              </w:rPr>
            </w:pPr>
            <w:proofErr w:type="spellStart"/>
            <w:r w:rsidRPr="00994EED">
              <w:rPr>
                <w:rFonts w:ascii="Arial" w:hAnsi="Arial" w:cs="Arial"/>
                <w:sz w:val="20"/>
                <w:szCs w:val="20"/>
              </w:rPr>
              <w:t>Pesem</w:t>
            </w:r>
            <w:proofErr w:type="spellEnd"/>
            <w:r w:rsidRPr="00994EED">
              <w:rPr>
                <w:rFonts w:ascii="Arial" w:hAnsi="Arial" w:cs="Arial"/>
                <w:sz w:val="20"/>
                <w:szCs w:val="20"/>
              </w:rPr>
              <w:t xml:space="preserve">: </w:t>
            </w:r>
            <w:proofErr w:type="spellStart"/>
            <w:r w:rsidRPr="00994EED">
              <w:rPr>
                <w:rFonts w:ascii="Arial" w:hAnsi="Arial" w:cs="Arial"/>
                <w:sz w:val="20"/>
                <w:szCs w:val="20"/>
              </w:rPr>
              <w:t>Elipsa</w:t>
            </w:r>
            <w:proofErr w:type="spellEnd"/>
            <w:r w:rsidRPr="00994EED">
              <w:rPr>
                <w:rFonts w:ascii="Arial" w:hAnsi="Arial" w:cs="Arial"/>
                <w:sz w:val="20"/>
                <w:szCs w:val="20"/>
              </w:rPr>
              <w:t xml:space="preserve"> </w:t>
            </w:r>
            <w:proofErr w:type="spellStart"/>
            <w:r w:rsidRPr="00994EED">
              <w:rPr>
                <w:rFonts w:ascii="Arial" w:hAnsi="Arial" w:cs="Arial"/>
                <w:sz w:val="20"/>
                <w:szCs w:val="20"/>
              </w:rPr>
              <w:t>vogali</w:t>
            </w:r>
            <w:proofErr w:type="spellEnd"/>
            <w:r w:rsidRPr="00994EED">
              <w:rPr>
                <w:rFonts w:ascii="Arial" w:hAnsi="Arial" w:cs="Arial"/>
                <w:sz w:val="20"/>
                <w:szCs w:val="20"/>
              </w:rPr>
              <w:t xml:space="preserve">- B/149 </w:t>
            </w:r>
          </w:p>
          <w:p w:rsidR="002F16E1" w:rsidRPr="00994EED" w:rsidRDefault="002F16E1" w:rsidP="007B2DB6">
            <w:pPr>
              <w:numPr>
                <w:ilvl w:val="1"/>
                <w:numId w:val="123"/>
              </w:numPr>
              <w:tabs>
                <w:tab w:val="left" w:pos="-1295"/>
              </w:tabs>
              <w:suppressAutoHyphens/>
              <w:autoSpaceDN w:val="0"/>
              <w:ind w:left="202" w:hanging="202"/>
              <w:textAlignment w:val="baseline"/>
              <w:rPr>
                <w:rFonts w:ascii="Arial" w:hAnsi="Arial" w:cs="Arial"/>
                <w:b/>
                <w:bCs/>
                <w:sz w:val="20"/>
                <w:szCs w:val="20"/>
              </w:rPr>
            </w:pPr>
            <w:proofErr w:type="spellStart"/>
            <w:r w:rsidRPr="00994EED">
              <w:rPr>
                <w:rFonts w:ascii="Arial" w:hAnsi="Arial" w:cs="Arial"/>
                <w:sz w:val="20"/>
                <w:szCs w:val="20"/>
              </w:rPr>
              <w:t>Pesem</w:t>
            </w:r>
            <w:proofErr w:type="spellEnd"/>
            <w:r w:rsidRPr="00994EED">
              <w:rPr>
                <w:rFonts w:ascii="Arial" w:hAnsi="Arial" w:cs="Arial"/>
                <w:sz w:val="20"/>
                <w:szCs w:val="20"/>
              </w:rPr>
              <w:t xml:space="preserve">: </w:t>
            </w:r>
            <w:proofErr w:type="spellStart"/>
            <w:r w:rsidRPr="00994EED">
              <w:rPr>
                <w:rFonts w:ascii="Arial" w:hAnsi="Arial" w:cs="Arial"/>
                <w:sz w:val="20"/>
                <w:szCs w:val="20"/>
              </w:rPr>
              <w:t>Besede</w:t>
            </w:r>
            <w:proofErr w:type="spellEnd"/>
            <w:r w:rsidRPr="00994EED">
              <w:rPr>
                <w:rFonts w:ascii="Arial" w:hAnsi="Arial" w:cs="Arial"/>
                <w:sz w:val="20"/>
                <w:szCs w:val="20"/>
              </w:rPr>
              <w:t xml:space="preserve"> </w:t>
            </w:r>
            <w:proofErr w:type="spellStart"/>
            <w:r w:rsidRPr="00994EED">
              <w:rPr>
                <w:rFonts w:ascii="Arial" w:hAnsi="Arial" w:cs="Arial"/>
                <w:sz w:val="20"/>
                <w:szCs w:val="20"/>
              </w:rPr>
              <w:t>hiša</w:t>
            </w:r>
            <w:proofErr w:type="spellEnd"/>
            <w:r w:rsidRPr="00994EED">
              <w:rPr>
                <w:rFonts w:ascii="Arial" w:hAnsi="Arial" w:cs="Arial"/>
                <w:sz w:val="20"/>
                <w:szCs w:val="20"/>
              </w:rPr>
              <w:t xml:space="preserve"> – B/150</w:t>
            </w:r>
          </w:p>
          <w:p w:rsidR="002F16E1" w:rsidRPr="00994EED" w:rsidRDefault="002F16E1" w:rsidP="00474FFC">
            <w:pPr>
              <w:rPr>
                <w:rFonts w:ascii="Arial" w:hAnsi="Arial" w:cs="Arial"/>
                <w:sz w:val="20"/>
                <w:szCs w:val="20"/>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rPr>
                <w:rFonts w:ascii="Arial" w:eastAsia="Calibri" w:hAnsi="Arial" w:cs="Arial"/>
                <w:sz w:val="20"/>
                <w:szCs w:val="20"/>
              </w:rPr>
            </w:pPr>
          </w:p>
          <w:p w:rsidR="00045BE8" w:rsidRPr="00994EED" w:rsidRDefault="00045BE8" w:rsidP="00045BE8">
            <w:pPr>
              <w:rPr>
                <w:rFonts w:ascii="Arial" w:eastAsia="Calibri" w:hAnsi="Arial" w:cs="Arial"/>
                <w:sz w:val="20"/>
                <w:szCs w:val="20"/>
                <w:lang w:val="it-IT"/>
              </w:rPr>
            </w:pPr>
            <w:proofErr w:type="spellStart"/>
            <w:r w:rsidRPr="00994EED">
              <w:rPr>
                <w:rFonts w:ascii="Arial" w:eastAsia="Calibri" w:hAnsi="Arial" w:cs="Arial"/>
                <w:sz w:val="20"/>
                <w:szCs w:val="20"/>
                <w:lang w:val="it-IT"/>
              </w:rPr>
              <w:t>Govorno</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nastopi</w:t>
            </w:r>
            <w:proofErr w:type="spellEnd"/>
            <w:r w:rsidRPr="00994EED">
              <w:rPr>
                <w:rFonts w:ascii="Arial" w:eastAsia="Calibri" w:hAnsi="Arial" w:cs="Arial"/>
                <w:sz w:val="20"/>
                <w:szCs w:val="20"/>
                <w:lang w:val="it-IT"/>
              </w:rPr>
              <w:t xml:space="preserve"> – </w:t>
            </w:r>
            <w:proofErr w:type="spellStart"/>
            <w:r w:rsidRPr="00994EED">
              <w:rPr>
                <w:rFonts w:ascii="Arial" w:eastAsia="Calibri" w:hAnsi="Arial" w:cs="Arial"/>
                <w:sz w:val="20"/>
                <w:szCs w:val="20"/>
                <w:lang w:val="it-IT"/>
              </w:rPr>
              <w:t>tvori</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smiselno</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povezano</w:t>
            </w:r>
            <w:proofErr w:type="spellEnd"/>
            <w:r w:rsidRPr="00994EED">
              <w:rPr>
                <w:rFonts w:ascii="Arial" w:eastAsia="Calibri" w:hAnsi="Arial" w:cs="Arial"/>
                <w:sz w:val="20"/>
                <w:szCs w:val="20"/>
                <w:lang w:val="it-IT"/>
              </w:rPr>
              <w:t xml:space="preserve"> in </w:t>
            </w:r>
            <w:proofErr w:type="spellStart"/>
            <w:r w:rsidRPr="00994EED">
              <w:rPr>
                <w:rFonts w:ascii="Arial" w:eastAsia="Calibri" w:hAnsi="Arial" w:cs="Arial"/>
                <w:sz w:val="20"/>
                <w:szCs w:val="20"/>
                <w:lang w:val="it-IT"/>
              </w:rPr>
              <w:t>zaokroženo</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besedil</w:t>
            </w:r>
            <w:proofErr w:type="spellEnd"/>
            <w:r w:rsidRPr="00994EED">
              <w:rPr>
                <w:rFonts w:ascii="Arial" w:eastAsia="Calibri" w:hAnsi="Arial" w:cs="Arial"/>
                <w:sz w:val="20"/>
                <w:szCs w:val="20"/>
                <w:lang w:val="it-IT"/>
              </w:rPr>
              <w:t>.</w:t>
            </w: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hAnsi="Arial" w:cs="Arial"/>
                <w:sz w:val="20"/>
                <w:szCs w:val="20"/>
              </w:rPr>
            </w:pPr>
            <w:proofErr w:type="spellStart"/>
            <w:r w:rsidRPr="00994EED">
              <w:rPr>
                <w:rFonts w:ascii="Arial" w:eastAsia="Calibri" w:hAnsi="Arial" w:cs="Arial"/>
                <w:sz w:val="20"/>
                <w:szCs w:val="20"/>
                <w:lang w:val="it-IT"/>
              </w:rPr>
              <w:t>Prepozna</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namen</w:t>
            </w:r>
            <w:proofErr w:type="spellEnd"/>
            <w:r w:rsidRPr="00994EED">
              <w:rPr>
                <w:rFonts w:ascii="Arial" w:eastAsia="Calibri" w:hAnsi="Arial" w:cs="Arial"/>
                <w:sz w:val="20"/>
                <w:szCs w:val="20"/>
                <w:lang w:val="it-IT"/>
              </w:rPr>
              <w:t xml:space="preserve">, temo in </w:t>
            </w:r>
            <w:proofErr w:type="spellStart"/>
            <w:r w:rsidRPr="00994EED">
              <w:rPr>
                <w:rFonts w:ascii="Arial" w:eastAsia="Calibri" w:hAnsi="Arial" w:cs="Arial"/>
                <w:sz w:val="20"/>
                <w:szCs w:val="20"/>
                <w:lang w:val="it-IT"/>
              </w:rPr>
              <w:t>bistvene</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podatke</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neumetnostnih</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besedil</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rPr>
              <w:t>Napiše</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krajše</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neumetnostno</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besedilo</w:t>
            </w:r>
            <w:proofErr w:type="spellEnd"/>
          </w:p>
        </w:tc>
      </w:tr>
      <w:tr w:rsidR="002F16E1" w:rsidRPr="00994EED" w:rsidTr="00474FFC">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rPr>
                <w:rFonts w:ascii="Arial" w:hAnsi="Arial" w:cs="Arial"/>
                <w:sz w:val="20"/>
                <w:szCs w:val="20"/>
              </w:rPr>
            </w:pPr>
            <w:r w:rsidRPr="00994EED">
              <w:rPr>
                <w:rFonts w:ascii="Arial" w:hAnsi="Arial" w:cs="Arial"/>
                <w:sz w:val="20"/>
                <w:szCs w:val="20"/>
              </w:rPr>
              <w:lastRenderedPageBreak/>
              <w:t>OPOMBE:</w:t>
            </w:r>
          </w:p>
          <w:p w:rsidR="002F16E1" w:rsidRPr="00994EED" w:rsidRDefault="002F16E1" w:rsidP="00474FFC">
            <w:pPr>
              <w:rPr>
                <w:rFonts w:ascii="Arial" w:hAnsi="Arial" w:cs="Arial"/>
                <w:sz w:val="20"/>
                <w:szCs w:val="20"/>
              </w:rPr>
            </w:pPr>
          </w:p>
        </w:tc>
      </w:tr>
    </w:tbl>
    <w:p w:rsidR="00987DB3" w:rsidRDefault="00987DB3" w:rsidP="002F16E1">
      <w:pPr>
        <w:rPr>
          <w:rFonts w:ascii="Arial" w:hAnsi="Arial" w:cs="Arial"/>
        </w:rPr>
      </w:pPr>
    </w:p>
    <w:p w:rsidR="00987DB3" w:rsidRDefault="00987DB3">
      <w:pPr>
        <w:spacing w:after="200" w:line="276" w:lineRule="auto"/>
        <w:rPr>
          <w:rFonts w:ascii="Arial" w:hAnsi="Arial" w:cs="Arial"/>
        </w:rPr>
      </w:pPr>
      <w:r>
        <w:rPr>
          <w:rFonts w:ascii="Arial" w:hAnsi="Arial" w:cs="Arial"/>
        </w:rPr>
        <w:br w:type="page"/>
      </w:r>
    </w:p>
    <w:p w:rsidR="002F16E1" w:rsidRPr="00994EED" w:rsidRDefault="002F16E1" w:rsidP="002F16E1">
      <w:pPr>
        <w:rPr>
          <w:rFonts w:ascii="Arial" w:hAnsi="Arial" w:cs="Arial"/>
        </w:rPr>
      </w:pPr>
    </w:p>
    <w:tbl>
      <w:tblPr>
        <w:tblW w:w="14283" w:type="dxa"/>
        <w:tblCellMar>
          <w:left w:w="10" w:type="dxa"/>
          <w:right w:w="10" w:type="dxa"/>
        </w:tblCellMar>
        <w:tblLook w:val="0000" w:firstRow="0" w:lastRow="0" w:firstColumn="0" w:lastColumn="0" w:noHBand="0" w:noVBand="0"/>
      </w:tblPr>
      <w:tblGrid>
        <w:gridCol w:w="1016"/>
        <w:gridCol w:w="6579"/>
        <w:gridCol w:w="4633"/>
        <w:gridCol w:w="2055"/>
      </w:tblGrid>
      <w:tr w:rsidR="002F16E1" w:rsidRPr="00994EED" w:rsidTr="00474FFC">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rPr>
                <w:rFonts w:ascii="Arial" w:hAnsi="Arial" w:cs="Arial"/>
                <w:b/>
                <w:sz w:val="20"/>
                <w:szCs w:val="20"/>
              </w:rPr>
            </w:pPr>
            <w:r w:rsidRPr="00994EED">
              <w:rPr>
                <w:rFonts w:ascii="Arial" w:hAnsi="Arial" w:cs="Arial"/>
                <w:b/>
                <w:sz w:val="20"/>
                <w:szCs w:val="20"/>
              </w:rPr>
              <w:t xml:space="preserve">7. </w:t>
            </w:r>
            <w:proofErr w:type="spellStart"/>
            <w:r w:rsidRPr="00994EED">
              <w:rPr>
                <w:rFonts w:ascii="Arial" w:hAnsi="Arial" w:cs="Arial"/>
                <w:b/>
                <w:sz w:val="20"/>
                <w:szCs w:val="20"/>
              </w:rPr>
              <w:t>sklop</w:t>
            </w:r>
            <w:proofErr w:type="spellEnd"/>
            <w:r w:rsidRPr="00994EED">
              <w:rPr>
                <w:rFonts w:ascii="Arial" w:hAnsi="Arial" w:cs="Arial"/>
                <w:b/>
                <w:sz w:val="20"/>
                <w:szCs w:val="20"/>
              </w:rPr>
              <w:t>: POMLAD</w:t>
            </w:r>
          </w:p>
          <w:p w:rsidR="002F16E1" w:rsidRPr="00994EED" w:rsidRDefault="002F16E1" w:rsidP="00474FFC">
            <w:pPr>
              <w:rPr>
                <w:rFonts w:ascii="Arial" w:hAnsi="Arial" w:cs="Arial"/>
                <w:sz w:val="20"/>
                <w:szCs w:val="20"/>
                <w:lang w:val="es-ES"/>
              </w:rPr>
            </w:pPr>
          </w:p>
        </w:tc>
      </w:tr>
      <w:tr w:rsidR="002F16E1" w:rsidRPr="00994EED" w:rsidTr="00474FF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rPr>
                <w:rFonts w:ascii="Arial" w:hAnsi="Arial" w:cs="Arial"/>
                <w:b/>
                <w:sz w:val="20"/>
                <w:szCs w:val="20"/>
              </w:rPr>
            </w:pPr>
            <w:proofErr w:type="spellStart"/>
            <w:r w:rsidRPr="00994EED">
              <w:rPr>
                <w:rFonts w:ascii="Arial" w:hAnsi="Arial" w:cs="Arial"/>
                <w:b/>
                <w:sz w:val="20"/>
                <w:szCs w:val="20"/>
              </w:rPr>
              <w:t>predmet</w:t>
            </w:r>
            <w:proofErr w:type="spellEnd"/>
          </w:p>
          <w:p w:rsidR="002F16E1" w:rsidRPr="00994EED" w:rsidRDefault="002F16E1" w:rsidP="00474FFC">
            <w:pPr>
              <w:rPr>
                <w:rFonts w:ascii="Arial" w:hAnsi="Arial" w:cs="Arial"/>
                <w:b/>
                <w:sz w:val="20"/>
                <w:szCs w:val="20"/>
              </w:rPr>
            </w:pPr>
            <w:proofErr w:type="spellStart"/>
            <w:r w:rsidRPr="00994EED">
              <w:rPr>
                <w:rFonts w:ascii="Arial" w:hAnsi="Arial" w:cs="Arial"/>
                <w:b/>
                <w:sz w:val="20"/>
                <w:szCs w:val="20"/>
              </w:rPr>
              <w:t>čas</w:t>
            </w:r>
            <w:proofErr w:type="spellEnd"/>
          </w:p>
          <w:p w:rsidR="002F16E1" w:rsidRPr="00994EED" w:rsidRDefault="002F16E1" w:rsidP="00474FFC">
            <w:pPr>
              <w:rPr>
                <w:rFonts w:ascii="Arial" w:hAnsi="Arial" w:cs="Arial"/>
                <w:sz w:val="20"/>
                <w:szCs w:val="20"/>
              </w:rPr>
            </w:pPr>
          </w:p>
        </w:tc>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jc w:val="center"/>
              <w:rPr>
                <w:rFonts w:ascii="Arial" w:hAnsi="Arial" w:cs="Arial"/>
                <w:b/>
                <w:sz w:val="20"/>
                <w:szCs w:val="20"/>
              </w:rPr>
            </w:pPr>
          </w:p>
          <w:p w:rsidR="002F16E1" w:rsidRPr="00994EED" w:rsidRDefault="002F16E1" w:rsidP="00474FFC">
            <w:pPr>
              <w:jc w:val="center"/>
              <w:rPr>
                <w:rFonts w:ascii="Arial" w:hAnsi="Arial" w:cs="Arial"/>
                <w:b/>
                <w:sz w:val="20"/>
                <w:szCs w:val="20"/>
              </w:rPr>
            </w:pPr>
            <w:r w:rsidRPr="00994EED">
              <w:rPr>
                <w:rFonts w:ascii="Arial" w:hAnsi="Arial" w:cs="Arial"/>
                <w:b/>
                <w:sz w:val="20"/>
                <w:szCs w:val="20"/>
              </w:rPr>
              <w:t>CILJI</w:t>
            </w:r>
          </w:p>
        </w:tc>
        <w:tc>
          <w:tcPr>
            <w:tcW w:w="4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jc w:val="center"/>
              <w:rPr>
                <w:rFonts w:ascii="Arial" w:hAnsi="Arial" w:cs="Arial"/>
                <w:b/>
                <w:sz w:val="20"/>
                <w:szCs w:val="20"/>
              </w:rPr>
            </w:pPr>
          </w:p>
          <w:p w:rsidR="002F16E1" w:rsidRPr="00994EED" w:rsidRDefault="002F16E1" w:rsidP="00474FFC">
            <w:pPr>
              <w:jc w:val="center"/>
              <w:rPr>
                <w:rFonts w:ascii="Arial" w:hAnsi="Arial" w:cs="Arial"/>
                <w:b/>
                <w:sz w:val="20"/>
                <w:szCs w:val="20"/>
              </w:rPr>
            </w:pPr>
            <w:r w:rsidRPr="00994EED">
              <w:rPr>
                <w:rFonts w:ascii="Arial" w:hAnsi="Arial" w:cs="Arial"/>
                <w:b/>
                <w:sz w:val="20"/>
                <w:szCs w:val="20"/>
              </w:rPr>
              <w:t>VSEBINE</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jc w:val="center"/>
              <w:rPr>
                <w:rFonts w:ascii="Arial" w:hAnsi="Arial" w:cs="Arial"/>
                <w:b/>
                <w:sz w:val="20"/>
                <w:szCs w:val="20"/>
              </w:rPr>
            </w:pPr>
            <w:r w:rsidRPr="00994EED">
              <w:rPr>
                <w:rFonts w:ascii="Arial" w:hAnsi="Arial" w:cs="Arial"/>
                <w:b/>
                <w:sz w:val="20"/>
                <w:szCs w:val="20"/>
              </w:rPr>
              <w:t>PREVERJANJE</w:t>
            </w:r>
          </w:p>
          <w:p w:rsidR="002F16E1" w:rsidRPr="00994EED" w:rsidRDefault="002F16E1" w:rsidP="00474FFC">
            <w:pPr>
              <w:jc w:val="center"/>
              <w:rPr>
                <w:rFonts w:ascii="Arial" w:hAnsi="Arial" w:cs="Arial"/>
                <w:b/>
                <w:sz w:val="20"/>
                <w:szCs w:val="20"/>
              </w:rPr>
            </w:pPr>
            <w:r w:rsidRPr="00994EED">
              <w:rPr>
                <w:rFonts w:ascii="Arial" w:hAnsi="Arial" w:cs="Arial"/>
                <w:b/>
                <w:sz w:val="20"/>
                <w:szCs w:val="20"/>
              </w:rPr>
              <w:t>OCENJEVANJE</w:t>
            </w:r>
          </w:p>
        </w:tc>
      </w:tr>
      <w:tr w:rsidR="002F16E1" w:rsidRPr="00994EED" w:rsidTr="00474FF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rPr>
                <w:rFonts w:ascii="Arial" w:hAnsi="Arial" w:cs="Arial"/>
                <w:sz w:val="20"/>
                <w:szCs w:val="20"/>
              </w:rPr>
            </w:pPr>
          </w:p>
          <w:p w:rsidR="002F16E1" w:rsidRPr="00994EED" w:rsidRDefault="002F16E1" w:rsidP="00474FFC">
            <w:pPr>
              <w:jc w:val="center"/>
              <w:rPr>
                <w:rFonts w:ascii="Arial" w:hAnsi="Arial" w:cs="Arial"/>
                <w:b/>
                <w:sz w:val="20"/>
                <w:szCs w:val="20"/>
              </w:rPr>
            </w:pPr>
            <w:r w:rsidRPr="00994EED">
              <w:rPr>
                <w:rFonts w:ascii="Arial" w:hAnsi="Arial" w:cs="Arial"/>
                <w:b/>
                <w:sz w:val="20"/>
                <w:szCs w:val="20"/>
              </w:rPr>
              <w:t>SLJ</w:t>
            </w:r>
          </w:p>
          <w:p w:rsidR="002F16E1" w:rsidRPr="00994EED" w:rsidRDefault="002F16E1" w:rsidP="00474FFC">
            <w:pPr>
              <w:jc w:val="center"/>
              <w:rPr>
                <w:rFonts w:ascii="Arial" w:hAnsi="Arial" w:cs="Arial"/>
                <w:sz w:val="20"/>
                <w:szCs w:val="20"/>
              </w:rPr>
            </w:pPr>
            <w:r w:rsidRPr="00994EED">
              <w:rPr>
                <w:rFonts w:ascii="Arial" w:hAnsi="Arial" w:cs="Arial"/>
                <w:sz w:val="20"/>
                <w:szCs w:val="20"/>
              </w:rPr>
              <w:t xml:space="preserve">21 </w:t>
            </w:r>
            <w:proofErr w:type="spellStart"/>
            <w:r w:rsidRPr="00994EED">
              <w:rPr>
                <w:rFonts w:ascii="Arial" w:hAnsi="Arial" w:cs="Arial"/>
                <w:sz w:val="20"/>
                <w:szCs w:val="20"/>
              </w:rPr>
              <w:t>ur</w:t>
            </w:r>
            <w:proofErr w:type="spellEnd"/>
          </w:p>
          <w:p w:rsidR="002F16E1" w:rsidRPr="00994EED" w:rsidRDefault="002F16E1" w:rsidP="00474FFC">
            <w:pPr>
              <w:jc w:val="center"/>
              <w:rPr>
                <w:rFonts w:ascii="Arial" w:hAnsi="Arial" w:cs="Arial"/>
                <w:b/>
                <w:sz w:val="20"/>
                <w:szCs w:val="20"/>
              </w:rPr>
            </w:pPr>
          </w:p>
          <w:p w:rsidR="002F16E1" w:rsidRPr="00994EED" w:rsidRDefault="002F16E1" w:rsidP="00474FFC">
            <w:pPr>
              <w:rPr>
                <w:rFonts w:ascii="Arial" w:hAnsi="Arial" w:cs="Arial"/>
                <w:sz w:val="20"/>
                <w:szCs w:val="20"/>
              </w:rPr>
            </w:pPr>
          </w:p>
          <w:p w:rsidR="002F16E1" w:rsidRPr="00994EED" w:rsidRDefault="002F16E1" w:rsidP="00474FFC">
            <w:pPr>
              <w:rPr>
                <w:rFonts w:ascii="Arial" w:hAnsi="Arial" w:cs="Arial"/>
                <w:sz w:val="20"/>
                <w:szCs w:val="20"/>
              </w:rPr>
            </w:pPr>
          </w:p>
          <w:p w:rsidR="002F16E1" w:rsidRPr="00994EED" w:rsidRDefault="002F16E1" w:rsidP="00474FFC">
            <w:pPr>
              <w:rPr>
                <w:rFonts w:ascii="Arial" w:hAnsi="Arial" w:cs="Arial"/>
                <w:sz w:val="20"/>
                <w:szCs w:val="20"/>
              </w:rPr>
            </w:pPr>
          </w:p>
        </w:tc>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7B2DB6">
            <w:pPr>
              <w:numPr>
                <w:ilvl w:val="0"/>
                <w:numId w:val="112"/>
              </w:numPr>
              <w:tabs>
                <w:tab w:val="left" w:pos="0"/>
                <w:tab w:val="left" w:pos="243"/>
              </w:tabs>
              <w:suppressAutoHyphens/>
              <w:autoSpaceDN w:val="0"/>
              <w:textAlignment w:val="baseline"/>
              <w:rPr>
                <w:rFonts w:ascii="Arial" w:hAnsi="Arial" w:cs="Arial"/>
                <w:sz w:val="20"/>
                <w:szCs w:val="20"/>
                <w:lang w:val="it-IT"/>
              </w:rPr>
            </w:pPr>
            <w:proofErr w:type="spellStart"/>
            <w:r w:rsidRPr="00994EED">
              <w:rPr>
                <w:rFonts w:ascii="Arial" w:hAnsi="Arial" w:cs="Arial"/>
                <w:sz w:val="20"/>
                <w:szCs w:val="20"/>
                <w:lang w:val="it-IT"/>
              </w:rPr>
              <w:t>Govorno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nastopajo</w:t>
            </w:r>
            <w:proofErr w:type="spellEnd"/>
            <w:r w:rsidRPr="00994EED">
              <w:rPr>
                <w:rFonts w:ascii="Arial" w:hAnsi="Arial" w:cs="Arial"/>
                <w:sz w:val="20"/>
                <w:szCs w:val="20"/>
                <w:lang w:val="it-IT"/>
              </w:rPr>
              <w:t xml:space="preserve"> z </w:t>
            </w:r>
            <w:proofErr w:type="spellStart"/>
            <w:r w:rsidRPr="00994EED">
              <w:rPr>
                <w:rFonts w:ascii="Arial" w:hAnsi="Arial" w:cs="Arial"/>
                <w:sz w:val="20"/>
                <w:szCs w:val="20"/>
                <w:lang w:val="it-IT"/>
              </w:rPr>
              <w:t>vnaprej</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napovedano</w:t>
            </w:r>
            <w:proofErr w:type="spellEnd"/>
            <w:r w:rsidRPr="00994EED">
              <w:rPr>
                <w:rFonts w:ascii="Arial" w:hAnsi="Arial" w:cs="Arial"/>
                <w:sz w:val="20"/>
                <w:szCs w:val="20"/>
                <w:lang w:val="it-IT"/>
              </w:rPr>
              <w:t xml:space="preserve"> temo. </w:t>
            </w:r>
            <w:proofErr w:type="spellStart"/>
            <w:r w:rsidRPr="00994EED">
              <w:rPr>
                <w:rFonts w:ascii="Arial" w:hAnsi="Arial" w:cs="Arial"/>
                <w:sz w:val="20"/>
                <w:szCs w:val="20"/>
                <w:lang w:val="it-IT"/>
              </w:rPr>
              <w:t>Govorijo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čim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bolj</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razločno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naravno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zborno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Povzamejo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temeljna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načela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uspešnega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govornega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nastopanja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Vrednotijo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razumljivost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utemeljijo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mnenje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Vrednotijo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zmožnost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govornega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nastopanja</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načrtujejo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kako</w:t>
            </w:r>
            <w:proofErr w:type="spellEnd"/>
            <w:r w:rsidRPr="00994EED">
              <w:rPr>
                <w:rFonts w:ascii="Arial" w:hAnsi="Arial" w:cs="Arial"/>
                <w:sz w:val="20"/>
                <w:szCs w:val="20"/>
                <w:lang w:val="it-IT"/>
              </w:rPr>
              <w:t xml:space="preserve"> bi </w:t>
            </w:r>
            <w:proofErr w:type="spellStart"/>
            <w:r w:rsidRPr="00994EED">
              <w:rPr>
                <w:rFonts w:ascii="Arial" w:hAnsi="Arial" w:cs="Arial"/>
                <w:sz w:val="20"/>
                <w:szCs w:val="20"/>
                <w:lang w:val="it-IT"/>
              </w:rPr>
              <w:t>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izboljšali</w:t>
            </w:r>
            <w:proofErr w:type="spellEnd"/>
            <w:r w:rsidRPr="00994EED">
              <w:rPr>
                <w:rFonts w:ascii="Arial" w:hAnsi="Arial" w:cs="Arial"/>
                <w:sz w:val="20"/>
                <w:szCs w:val="20"/>
                <w:lang w:val="it-IT"/>
              </w:rPr>
              <w:t>.</w:t>
            </w:r>
          </w:p>
          <w:p w:rsidR="002F16E1" w:rsidRPr="00994EED" w:rsidRDefault="002F16E1" w:rsidP="007B2DB6">
            <w:pPr>
              <w:numPr>
                <w:ilvl w:val="0"/>
                <w:numId w:val="112"/>
              </w:numPr>
              <w:tabs>
                <w:tab w:val="left" w:pos="244"/>
              </w:tabs>
              <w:suppressAutoHyphens/>
              <w:autoSpaceDN w:val="0"/>
              <w:textAlignment w:val="baseline"/>
              <w:rPr>
                <w:rFonts w:ascii="Arial" w:hAnsi="Arial" w:cs="Arial"/>
                <w:sz w:val="20"/>
                <w:szCs w:val="20"/>
              </w:rPr>
            </w:pPr>
            <w:proofErr w:type="spellStart"/>
            <w:r w:rsidRPr="00994EED">
              <w:rPr>
                <w:rFonts w:ascii="Arial" w:hAnsi="Arial" w:cs="Arial"/>
                <w:sz w:val="20"/>
                <w:szCs w:val="20"/>
                <w:lang w:val="it-IT"/>
              </w:rPr>
              <w:t>Berejo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opisovalna</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pripovedovalna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Povzamejo</w:t>
            </w:r>
            <w:proofErr w:type="spellEnd"/>
            <w:r w:rsidRPr="00994EED">
              <w:rPr>
                <w:rFonts w:ascii="Arial" w:hAnsi="Arial" w:cs="Arial"/>
                <w:sz w:val="20"/>
                <w:szCs w:val="20"/>
                <w:lang w:val="it-IT"/>
              </w:rPr>
              <w:t xml:space="preserve"> temo in </w:t>
            </w:r>
            <w:proofErr w:type="spellStart"/>
            <w:r w:rsidRPr="00994EED">
              <w:rPr>
                <w:rFonts w:ascii="Arial" w:hAnsi="Arial" w:cs="Arial"/>
                <w:sz w:val="20"/>
                <w:szCs w:val="20"/>
                <w:lang w:val="it-IT"/>
              </w:rPr>
              <w:t>bistvene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podatke</w:t>
            </w:r>
            <w:proofErr w:type="spellEnd"/>
            <w:r w:rsidRPr="00994EED">
              <w:rPr>
                <w:rFonts w:ascii="Arial" w:hAnsi="Arial" w:cs="Arial"/>
                <w:sz w:val="20"/>
                <w:szCs w:val="20"/>
                <w:lang w:val="it-IT"/>
              </w:rPr>
              <w:t xml:space="preserve"> ter </w:t>
            </w:r>
            <w:proofErr w:type="spellStart"/>
            <w:r w:rsidRPr="00994EED">
              <w:rPr>
                <w:rFonts w:ascii="Arial" w:hAnsi="Arial" w:cs="Arial"/>
                <w:sz w:val="20"/>
                <w:szCs w:val="20"/>
                <w:lang w:val="it-IT"/>
              </w:rPr>
              <w:t>njihovo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pomensko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povezanost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Pisno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odgovarjajo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vprašanja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Vrednotijo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zanimivost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razumljivost</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resničnost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utemeljijo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mnenje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Izražajo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občutja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med</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branjem</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pisanjem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Vrednotijo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bralno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zmožnost</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načrtujejo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kako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jo</w:t>
            </w:r>
            <w:proofErr w:type="spellEnd"/>
            <w:r w:rsidRPr="00994EED">
              <w:rPr>
                <w:rFonts w:ascii="Arial" w:hAnsi="Arial" w:cs="Arial"/>
                <w:sz w:val="20"/>
                <w:szCs w:val="20"/>
                <w:lang w:val="it-IT"/>
              </w:rPr>
              <w:t xml:space="preserve"> bodo </w:t>
            </w:r>
            <w:proofErr w:type="spellStart"/>
            <w:r w:rsidRPr="00994EED">
              <w:rPr>
                <w:rFonts w:ascii="Arial" w:hAnsi="Arial" w:cs="Arial"/>
                <w:sz w:val="20"/>
                <w:szCs w:val="20"/>
                <w:lang w:val="it-IT"/>
              </w:rPr>
              <w:t>izboljšali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rPr>
              <w:t>Razvijajo</w:t>
            </w:r>
            <w:proofErr w:type="spellEnd"/>
            <w:r w:rsidRPr="00994EED">
              <w:rPr>
                <w:rFonts w:ascii="Arial" w:hAnsi="Arial" w:cs="Arial"/>
                <w:sz w:val="20"/>
                <w:szCs w:val="20"/>
              </w:rPr>
              <w:t xml:space="preserve"> </w:t>
            </w:r>
            <w:proofErr w:type="spellStart"/>
            <w:r w:rsidRPr="00994EED">
              <w:rPr>
                <w:rFonts w:ascii="Arial" w:hAnsi="Arial" w:cs="Arial"/>
                <w:sz w:val="20"/>
                <w:szCs w:val="20"/>
              </w:rPr>
              <w:t>pozitiven</w:t>
            </w:r>
            <w:proofErr w:type="spellEnd"/>
            <w:r w:rsidRPr="00994EED">
              <w:rPr>
                <w:rFonts w:ascii="Arial" w:hAnsi="Arial" w:cs="Arial"/>
                <w:sz w:val="20"/>
                <w:szCs w:val="20"/>
              </w:rPr>
              <w:t xml:space="preserve"> </w:t>
            </w:r>
            <w:proofErr w:type="spellStart"/>
            <w:r w:rsidRPr="00994EED">
              <w:rPr>
                <w:rFonts w:ascii="Arial" w:hAnsi="Arial" w:cs="Arial"/>
                <w:sz w:val="20"/>
                <w:szCs w:val="20"/>
              </w:rPr>
              <w:t>odnos</w:t>
            </w:r>
            <w:proofErr w:type="spellEnd"/>
            <w:r w:rsidRPr="00994EED">
              <w:rPr>
                <w:rFonts w:ascii="Arial" w:hAnsi="Arial" w:cs="Arial"/>
                <w:sz w:val="20"/>
                <w:szCs w:val="20"/>
              </w:rPr>
              <w:t xml:space="preserve"> do </w:t>
            </w:r>
            <w:proofErr w:type="spellStart"/>
            <w:r w:rsidRPr="00994EED">
              <w:rPr>
                <w:rFonts w:ascii="Arial" w:hAnsi="Arial" w:cs="Arial"/>
                <w:sz w:val="20"/>
                <w:szCs w:val="20"/>
              </w:rPr>
              <w:t>branja</w:t>
            </w:r>
            <w:proofErr w:type="spellEnd"/>
            <w:r w:rsidRPr="00994EED">
              <w:rPr>
                <w:rFonts w:ascii="Arial" w:hAnsi="Arial" w:cs="Arial"/>
                <w:sz w:val="20"/>
                <w:szCs w:val="20"/>
              </w:rPr>
              <w:t>.</w:t>
            </w:r>
          </w:p>
          <w:p w:rsidR="002F16E1" w:rsidRPr="00994EED" w:rsidRDefault="002F16E1" w:rsidP="007B2DB6">
            <w:pPr>
              <w:numPr>
                <w:ilvl w:val="0"/>
                <w:numId w:val="112"/>
              </w:numPr>
              <w:tabs>
                <w:tab w:val="left" w:pos="244"/>
              </w:tabs>
              <w:suppressAutoHyphens/>
              <w:autoSpaceDN w:val="0"/>
              <w:textAlignment w:val="baseline"/>
              <w:rPr>
                <w:rFonts w:ascii="Arial" w:hAnsi="Arial" w:cs="Arial"/>
                <w:sz w:val="20"/>
                <w:szCs w:val="20"/>
              </w:rPr>
            </w:pPr>
            <w:proofErr w:type="spellStart"/>
            <w:r w:rsidRPr="00994EED">
              <w:rPr>
                <w:rFonts w:ascii="Arial" w:hAnsi="Arial" w:cs="Arial"/>
                <w:sz w:val="20"/>
                <w:szCs w:val="20"/>
              </w:rPr>
              <w:t>Napišejo</w:t>
            </w:r>
            <w:proofErr w:type="spellEnd"/>
            <w:r w:rsidRPr="00994EED">
              <w:rPr>
                <w:rFonts w:ascii="Arial" w:hAnsi="Arial" w:cs="Arial"/>
                <w:sz w:val="20"/>
                <w:szCs w:val="20"/>
              </w:rPr>
              <w:t xml:space="preserve"> </w:t>
            </w:r>
            <w:proofErr w:type="spellStart"/>
            <w:r w:rsidRPr="00994EED">
              <w:rPr>
                <w:rFonts w:ascii="Arial" w:hAnsi="Arial" w:cs="Arial"/>
                <w:sz w:val="20"/>
                <w:szCs w:val="20"/>
              </w:rPr>
              <w:t>opisovalno</w:t>
            </w:r>
            <w:proofErr w:type="spellEnd"/>
            <w:r w:rsidRPr="00994EED">
              <w:rPr>
                <w:rFonts w:ascii="Arial" w:hAnsi="Arial" w:cs="Arial"/>
                <w:sz w:val="20"/>
                <w:szCs w:val="20"/>
              </w:rPr>
              <w:t xml:space="preserve"> </w:t>
            </w:r>
            <w:proofErr w:type="spellStart"/>
            <w:r w:rsidRPr="00994EED">
              <w:rPr>
                <w:rFonts w:ascii="Arial" w:hAnsi="Arial" w:cs="Arial"/>
                <w:sz w:val="20"/>
                <w:szCs w:val="20"/>
              </w:rPr>
              <w:t>besedilo</w:t>
            </w:r>
            <w:proofErr w:type="spellEnd"/>
            <w:r w:rsidRPr="00994EED">
              <w:rPr>
                <w:rFonts w:ascii="Arial" w:hAnsi="Arial" w:cs="Arial"/>
                <w:sz w:val="20"/>
                <w:szCs w:val="20"/>
              </w:rPr>
              <w:t xml:space="preserve">. </w:t>
            </w:r>
            <w:proofErr w:type="spellStart"/>
            <w:r w:rsidRPr="00994EED">
              <w:rPr>
                <w:rFonts w:ascii="Arial" w:hAnsi="Arial" w:cs="Arial"/>
                <w:sz w:val="20"/>
                <w:szCs w:val="20"/>
              </w:rPr>
              <w:t>Pri</w:t>
            </w:r>
            <w:proofErr w:type="spellEnd"/>
            <w:r w:rsidRPr="00994EED">
              <w:rPr>
                <w:rFonts w:ascii="Arial" w:hAnsi="Arial" w:cs="Arial"/>
                <w:sz w:val="20"/>
                <w:szCs w:val="20"/>
              </w:rPr>
              <w:t xml:space="preserve"> </w:t>
            </w:r>
            <w:proofErr w:type="spellStart"/>
            <w:r w:rsidRPr="00994EED">
              <w:rPr>
                <w:rFonts w:ascii="Arial" w:hAnsi="Arial" w:cs="Arial"/>
                <w:sz w:val="20"/>
                <w:szCs w:val="20"/>
              </w:rPr>
              <w:t>pisanju</w:t>
            </w:r>
            <w:proofErr w:type="spellEnd"/>
            <w:r w:rsidRPr="00994EED">
              <w:rPr>
                <w:rFonts w:ascii="Arial" w:hAnsi="Arial" w:cs="Arial"/>
                <w:sz w:val="20"/>
                <w:szCs w:val="20"/>
              </w:rPr>
              <w:t xml:space="preserve"> </w:t>
            </w:r>
            <w:proofErr w:type="spellStart"/>
            <w:r w:rsidRPr="00994EED">
              <w:rPr>
                <w:rFonts w:ascii="Arial" w:hAnsi="Arial" w:cs="Arial"/>
                <w:sz w:val="20"/>
                <w:szCs w:val="20"/>
              </w:rPr>
              <w:t>upoštevajo</w:t>
            </w:r>
            <w:proofErr w:type="spellEnd"/>
            <w:r w:rsidRPr="00994EED">
              <w:rPr>
                <w:rFonts w:ascii="Arial" w:hAnsi="Arial" w:cs="Arial"/>
                <w:sz w:val="20"/>
                <w:szCs w:val="20"/>
              </w:rPr>
              <w:t xml:space="preserve"> </w:t>
            </w:r>
            <w:proofErr w:type="spellStart"/>
            <w:r w:rsidRPr="00994EED">
              <w:rPr>
                <w:rFonts w:ascii="Arial" w:hAnsi="Arial" w:cs="Arial"/>
                <w:sz w:val="20"/>
                <w:szCs w:val="20"/>
              </w:rPr>
              <w:t>osnovna</w:t>
            </w:r>
            <w:proofErr w:type="spellEnd"/>
            <w:r w:rsidRPr="00994EED">
              <w:rPr>
                <w:rFonts w:ascii="Arial" w:hAnsi="Arial" w:cs="Arial"/>
                <w:sz w:val="20"/>
                <w:szCs w:val="20"/>
              </w:rPr>
              <w:t xml:space="preserve"> </w:t>
            </w:r>
            <w:proofErr w:type="spellStart"/>
            <w:r w:rsidRPr="00994EED">
              <w:rPr>
                <w:rFonts w:ascii="Arial" w:hAnsi="Arial" w:cs="Arial"/>
                <w:sz w:val="20"/>
                <w:szCs w:val="20"/>
              </w:rPr>
              <w:t>pravopisna</w:t>
            </w:r>
            <w:proofErr w:type="spellEnd"/>
            <w:r w:rsidRPr="00994EED">
              <w:rPr>
                <w:rFonts w:ascii="Arial" w:hAnsi="Arial" w:cs="Arial"/>
                <w:sz w:val="20"/>
                <w:szCs w:val="20"/>
              </w:rPr>
              <w:t xml:space="preserve"> </w:t>
            </w:r>
            <w:proofErr w:type="spellStart"/>
            <w:r w:rsidRPr="00994EED">
              <w:rPr>
                <w:rFonts w:ascii="Arial" w:hAnsi="Arial" w:cs="Arial"/>
                <w:sz w:val="20"/>
                <w:szCs w:val="20"/>
              </w:rPr>
              <w:t>pravila</w:t>
            </w:r>
            <w:proofErr w:type="spellEnd"/>
            <w:r w:rsidRPr="00994EED">
              <w:rPr>
                <w:rFonts w:ascii="Arial" w:hAnsi="Arial" w:cs="Arial"/>
                <w:sz w:val="20"/>
                <w:szCs w:val="20"/>
              </w:rPr>
              <w:t xml:space="preserve">. </w:t>
            </w:r>
            <w:proofErr w:type="spellStart"/>
            <w:r w:rsidRPr="00994EED">
              <w:rPr>
                <w:rFonts w:ascii="Arial" w:hAnsi="Arial" w:cs="Arial"/>
                <w:sz w:val="20"/>
                <w:szCs w:val="20"/>
              </w:rPr>
              <w:t>Pazijo</w:t>
            </w:r>
            <w:proofErr w:type="spellEnd"/>
            <w:r w:rsidRPr="00994EED">
              <w:rPr>
                <w:rFonts w:ascii="Arial" w:hAnsi="Arial" w:cs="Arial"/>
                <w:sz w:val="20"/>
                <w:szCs w:val="20"/>
              </w:rPr>
              <w:t xml:space="preserve"> </w:t>
            </w:r>
            <w:proofErr w:type="spellStart"/>
            <w:r w:rsidRPr="00994EED">
              <w:rPr>
                <w:rFonts w:ascii="Arial" w:hAnsi="Arial" w:cs="Arial"/>
                <w:sz w:val="20"/>
                <w:szCs w:val="20"/>
              </w:rPr>
              <w:t>na</w:t>
            </w:r>
            <w:proofErr w:type="spellEnd"/>
            <w:r w:rsidRPr="00994EED">
              <w:rPr>
                <w:rFonts w:ascii="Arial" w:hAnsi="Arial" w:cs="Arial"/>
                <w:sz w:val="20"/>
                <w:szCs w:val="20"/>
              </w:rPr>
              <w:t xml:space="preserve"> </w:t>
            </w:r>
            <w:proofErr w:type="spellStart"/>
            <w:r w:rsidRPr="00994EED">
              <w:rPr>
                <w:rFonts w:ascii="Arial" w:hAnsi="Arial" w:cs="Arial"/>
                <w:sz w:val="20"/>
                <w:szCs w:val="20"/>
              </w:rPr>
              <w:t>čitljivost</w:t>
            </w:r>
            <w:proofErr w:type="spellEnd"/>
            <w:r w:rsidRPr="00994EED">
              <w:rPr>
                <w:rFonts w:ascii="Arial" w:hAnsi="Arial" w:cs="Arial"/>
                <w:sz w:val="20"/>
                <w:szCs w:val="20"/>
              </w:rPr>
              <w:t xml:space="preserve">, </w:t>
            </w:r>
            <w:proofErr w:type="spellStart"/>
            <w:r w:rsidRPr="00994EED">
              <w:rPr>
                <w:rFonts w:ascii="Arial" w:hAnsi="Arial" w:cs="Arial"/>
                <w:sz w:val="20"/>
                <w:szCs w:val="20"/>
              </w:rPr>
              <w:t>estetskost</w:t>
            </w:r>
            <w:proofErr w:type="spellEnd"/>
            <w:r w:rsidRPr="00994EED">
              <w:rPr>
                <w:rFonts w:ascii="Arial" w:hAnsi="Arial" w:cs="Arial"/>
                <w:sz w:val="20"/>
                <w:szCs w:val="20"/>
              </w:rPr>
              <w:t xml:space="preserve"> in </w:t>
            </w:r>
            <w:proofErr w:type="spellStart"/>
            <w:r w:rsidRPr="00994EED">
              <w:rPr>
                <w:rFonts w:ascii="Arial" w:hAnsi="Arial" w:cs="Arial"/>
                <w:sz w:val="20"/>
                <w:szCs w:val="20"/>
              </w:rPr>
              <w:t>pravilnost</w:t>
            </w:r>
            <w:proofErr w:type="spellEnd"/>
            <w:r w:rsidRPr="00994EED">
              <w:rPr>
                <w:rFonts w:ascii="Arial" w:hAnsi="Arial" w:cs="Arial"/>
                <w:sz w:val="20"/>
                <w:szCs w:val="20"/>
              </w:rPr>
              <w:t xml:space="preserve"> </w:t>
            </w:r>
            <w:proofErr w:type="spellStart"/>
            <w:r w:rsidRPr="00994EED">
              <w:rPr>
                <w:rFonts w:ascii="Arial" w:hAnsi="Arial" w:cs="Arial"/>
                <w:sz w:val="20"/>
                <w:szCs w:val="20"/>
              </w:rPr>
              <w:t>zapisa</w:t>
            </w:r>
            <w:proofErr w:type="spellEnd"/>
            <w:r w:rsidRPr="00994EED">
              <w:rPr>
                <w:rFonts w:ascii="Arial" w:hAnsi="Arial" w:cs="Arial"/>
                <w:sz w:val="20"/>
                <w:szCs w:val="20"/>
              </w:rPr>
              <w:t xml:space="preserve">. </w:t>
            </w:r>
            <w:proofErr w:type="spellStart"/>
            <w:r w:rsidRPr="00994EED">
              <w:rPr>
                <w:rFonts w:ascii="Arial" w:hAnsi="Arial" w:cs="Arial"/>
                <w:sz w:val="20"/>
                <w:szCs w:val="20"/>
              </w:rPr>
              <w:t>Vrednotijo</w:t>
            </w:r>
            <w:proofErr w:type="spellEnd"/>
            <w:r w:rsidRPr="00994EED">
              <w:rPr>
                <w:rFonts w:ascii="Arial" w:hAnsi="Arial" w:cs="Arial"/>
                <w:sz w:val="20"/>
                <w:szCs w:val="20"/>
              </w:rPr>
              <w:t xml:space="preserve"> </w:t>
            </w:r>
            <w:proofErr w:type="spellStart"/>
            <w:r w:rsidRPr="00994EED">
              <w:rPr>
                <w:rFonts w:ascii="Arial" w:hAnsi="Arial" w:cs="Arial"/>
                <w:sz w:val="20"/>
                <w:szCs w:val="20"/>
              </w:rPr>
              <w:t>svojo</w:t>
            </w:r>
            <w:proofErr w:type="spellEnd"/>
            <w:r w:rsidRPr="00994EED">
              <w:rPr>
                <w:rFonts w:ascii="Arial" w:hAnsi="Arial" w:cs="Arial"/>
                <w:sz w:val="20"/>
                <w:szCs w:val="20"/>
              </w:rPr>
              <w:t xml:space="preserve"> </w:t>
            </w:r>
            <w:proofErr w:type="spellStart"/>
            <w:r w:rsidRPr="00994EED">
              <w:rPr>
                <w:rFonts w:ascii="Arial" w:hAnsi="Arial" w:cs="Arial"/>
                <w:sz w:val="20"/>
                <w:szCs w:val="20"/>
              </w:rPr>
              <w:t>pisno</w:t>
            </w:r>
            <w:proofErr w:type="spellEnd"/>
            <w:r w:rsidRPr="00994EED">
              <w:rPr>
                <w:rFonts w:ascii="Arial" w:hAnsi="Arial" w:cs="Arial"/>
                <w:sz w:val="20"/>
                <w:szCs w:val="20"/>
              </w:rPr>
              <w:t xml:space="preserve"> </w:t>
            </w:r>
            <w:proofErr w:type="spellStart"/>
            <w:r w:rsidRPr="00994EED">
              <w:rPr>
                <w:rFonts w:ascii="Arial" w:hAnsi="Arial" w:cs="Arial"/>
                <w:sz w:val="20"/>
                <w:szCs w:val="20"/>
              </w:rPr>
              <w:t>zmožnost</w:t>
            </w:r>
            <w:proofErr w:type="spellEnd"/>
            <w:r w:rsidRPr="00994EED">
              <w:rPr>
                <w:rFonts w:ascii="Arial" w:hAnsi="Arial" w:cs="Arial"/>
                <w:sz w:val="20"/>
                <w:szCs w:val="20"/>
              </w:rPr>
              <w:t xml:space="preserve"> in </w:t>
            </w:r>
            <w:proofErr w:type="spellStart"/>
            <w:r w:rsidRPr="00994EED">
              <w:rPr>
                <w:rFonts w:ascii="Arial" w:hAnsi="Arial" w:cs="Arial"/>
                <w:sz w:val="20"/>
                <w:szCs w:val="20"/>
              </w:rPr>
              <w:t>načrtujejo</w:t>
            </w:r>
            <w:proofErr w:type="spellEnd"/>
            <w:r w:rsidRPr="00994EED">
              <w:rPr>
                <w:rFonts w:ascii="Arial" w:hAnsi="Arial" w:cs="Arial"/>
                <w:sz w:val="20"/>
                <w:szCs w:val="20"/>
              </w:rPr>
              <w:t xml:space="preserve">, </w:t>
            </w:r>
            <w:proofErr w:type="spellStart"/>
            <w:r w:rsidRPr="00994EED">
              <w:rPr>
                <w:rFonts w:ascii="Arial" w:hAnsi="Arial" w:cs="Arial"/>
                <w:sz w:val="20"/>
                <w:szCs w:val="20"/>
              </w:rPr>
              <w:t>kako</w:t>
            </w:r>
            <w:proofErr w:type="spellEnd"/>
            <w:r w:rsidRPr="00994EED">
              <w:rPr>
                <w:rFonts w:ascii="Arial" w:hAnsi="Arial" w:cs="Arial"/>
                <w:sz w:val="20"/>
                <w:szCs w:val="20"/>
              </w:rPr>
              <w:t xml:space="preserve"> bi jo </w:t>
            </w:r>
            <w:proofErr w:type="spellStart"/>
            <w:r w:rsidRPr="00994EED">
              <w:rPr>
                <w:rFonts w:ascii="Arial" w:hAnsi="Arial" w:cs="Arial"/>
                <w:sz w:val="20"/>
                <w:szCs w:val="20"/>
              </w:rPr>
              <w:t>lahko</w:t>
            </w:r>
            <w:proofErr w:type="spellEnd"/>
            <w:r w:rsidRPr="00994EED">
              <w:rPr>
                <w:rFonts w:ascii="Arial" w:hAnsi="Arial" w:cs="Arial"/>
                <w:sz w:val="20"/>
                <w:szCs w:val="20"/>
              </w:rPr>
              <w:t xml:space="preserve"> </w:t>
            </w:r>
            <w:proofErr w:type="spellStart"/>
            <w:r w:rsidRPr="00994EED">
              <w:rPr>
                <w:rFonts w:ascii="Arial" w:hAnsi="Arial" w:cs="Arial"/>
                <w:sz w:val="20"/>
                <w:szCs w:val="20"/>
              </w:rPr>
              <w:t>izboljšali</w:t>
            </w:r>
            <w:proofErr w:type="spellEnd"/>
            <w:r w:rsidRPr="00994EED">
              <w:rPr>
                <w:rFonts w:ascii="Arial" w:hAnsi="Arial" w:cs="Arial"/>
                <w:sz w:val="20"/>
                <w:szCs w:val="20"/>
              </w:rPr>
              <w:t xml:space="preserve">. </w:t>
            </w:r>
            <w:proofErr w:type="spellStart"/>
            <w:r w:rsidRPr="00994EED">
              <w:rPr>
                <w:rFonts w:ascii="Arial" w:hAnsi="Arial" w:cs="Arial"/>
                <w:sz w:val="20"/>
                <w:szCs w:val="20"/>
              </w:rPr>
              <w:t>Vrednotijo</w:t>
            </w:r>
            <w:proofErr w:type="spellEnd"/>
            <w:r w:rsidRPr="00994EED">
              <w:rPr>
                <w:rFonts w:ascii="Arial" w:hAnsi="Arial" w:cs="Arial"/>
                <w:sz w:val="20"/>
                <w:szCs w:val="20"/>
              </w:rPr>
              <w:t xml:space="preserve"> </w:t>
            </w:r>
            <w:proofErr w:type="spellStart"/>
            <w:r w:rsidRPr="00994EED">
              <w:rPr>
                <w:rFonts w:ascii="Arial" w:hAnsi="Arial" w:cs="Arial"/>
                <w:sz w:val="20"/>
                <w:szCs w:val="20"/>
              </w:rPr>
              <w:t>svoje</w:t>
            </w:r>
            <w:proofErr w:type="spellEnd"/>
            <w:r w:rsidRPr="00994EED">
              <w:rPr>
                <w:rFonts w:ascii="Arial" w:hAnsi="Arial" w:cs="Arial"/>
                <w:sz w:val="20"/>
                <w:szCs w:val="20"/>
              </w:rPr>
              <w:t xml:space="preserve"> in </w:t>
            </w:r>
            <w:proofErr w:type="spellStart"/>
            <w:r w:rsidRPr="00994EED">
              <w:rPr>
                <w:rFonts w:ascii="Arial" w:hAnsi="Arial" w:cs="Arial"/>
                <w:sz w:val="20"/>
                <w:szCs w:val="20"/>
              </w:rPr>
              <w:t>tuje</w:t>
            </w:r>
            <w:proofErr w:type="spellEnd"/>
            <w:r w:rsidRPr="00994EED">
              <w:rPr>
                <w:rFonts w:ascii="Arial" w:hAnsi="Arial" w:cs="Arial"/>
                <w:sz w:val="20"/>
                <w:szCs w:val="20"/>
              </w:rPr>
              <w:t xml:space="preserve"> </w:t>
            </w:r>
            <w:proofErr w:type="spellStart"/>
            <w:r w:rsidRPr="00994EED">
              <w:rPr>
                <w:rFonts w:ascii="Arial" w:hAnsi="Arial" w:cs="Arial"/>
                <w:sz w:val="20"/>
                <w:szCs w:val="20"/>
              </w:rPr>
              <w:t>besedilo</w:t>
            </w:r>
            <w:proofErr w:type="spellEnd"/>
            <w:r w:rsidRPr="00994EED">
              <w:rPr>
                <w:rFonts w:ascii="Arial" w:hAnsi="Arial" w:cs="Arial"/>
                <w:sz w:val="20"/>
                <w:szCs w:val="20"/>
              </w:rPr>
              <w:t xml:space="preserve">, </w:t>
            </w:r>
            <w:proofErr w:type="spellStart"/>
            <w:r w:rsidRPr="00994EED">
              <w:rPr>
                <w:rFonts w:ascii="Arial" w:hAnsi="Arial" w:cs="Arial"/>
                <w:sz w:val="20"/>
                <w:szCs w:val="20"/>
              </w:rPr>
              <w:t>utemeljujejo</w:t>
            </w:r>
            <w:proofErr w:type="spellEnd"/>
            <w:r w:rsidRPr="00994EED">
              <w:rPr>
                <w:rFonts w:ascii="Arial" w:hAnsi="Arial" w:cs="Arial"/>
                <w:sz w:val="20"/>
                <w:szCs w:val="20"/>
              </w:rPr>
              <w:t xml:space="preserve"> </w:t>
            </w:r>
            <w:proofErr w:type="spellStart"/>
            <w:r w:rsidRPr="00994EED">
              <w:rPr>
                <w:rFonts w:ascii="Arial" w:hAnsi="Arial" w:cs="Arial"/>
                <w:sz w:val="20"/>
                <w:szCs w:val="20"/>
              </w:rPr>
              <w:t>svoje</w:t>
            </w:r>
            <w:proofErr w:type="spellEnd"/>
            <w:r w:rsidRPr="00994EED">
              <w:rPr>
                <w:rFonts w:ascii="Arial" w:hAnsi="Arial" w:cs="Arial"/>
                <w:sz w:val="20"/>
                <w:szCs w:val="20"/>
              </w:rPr>
              <w:t xml:space="preserve"> </w:t>
            </w:r>
            <w:proofErr w:type="spellStart"/>
            <w:r w:rsidRPr="00994EED">
              <w:rPr>
                <w:rFonts w:ascii="Arial" w:hAnsi="Arial" w:cs="Arial"/>
                <w:sz w:val="20"/>
                <w:szCs w:val="20"/>
              </w:rPr>
              <w:t>mnenje</w:t>
            </w:r>
            <w:proofErr w:type="spellEnd"/>
            <w:r w:rsidRPr="00994EED">
              <w:rPr>
                <w:rFonts w:ascii="Arial" w:hAnsi="Arial" w:cs="Arial"/>
                <w:sz w:val="20"/>
                <w:szCs w:val="20"/>
              </w:rPr>
              <w:t>.</w:t>
            </w:r>
          </w:p>
          <w:p w:rsidR="002F16E1" w:rsidRPr="00994EED" w:rsidRDefault="002F16E1" w:rsidP="007B2DB6">
            <w:pPr>
              <w:numPr>
                <w:ilvl w:val="0"/>
                <w:numId w:val="112"/>
              </w:numPr>
              <w:tabs>
                <w:tab w:val="left" w:pos="245"/>
              </w:tabs>
              <w:suppressAutoHyphens/>
              <w:autoSpaceDN w:val="0"/>
              <w:textAlignment w:val="baseline"/>
              <w:rPr>
                <w:rFonts w:ascii="Arial" w:hAnsi="Arial" w:cs="Arial"/>
                <w:sz w:val="20"/>
                <w:szCs w:val="20"/>
              </w:rPr>
            </w:pPr>
            <w:proofErr w:type="spellStart"/>
            <w:r w:rsidRPr="00994EED">
              <w:rPr>
                <w:rFonts w:ascii="Arial" w:hAnsi="Arial" w:cs="Arial"/>
                <w:sz w:val="20"/>
                <w:szCs w:val="20"/>
                <w:lang w:val="it-IT"/>
              </w:rPr>
              <w:t>Pozorno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poslušajo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posneto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opisovalno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rPr>
              <w:t>Določajo</w:t>
            </w:r>
            <w:proofErr w:type="spellEnd"/>
            <w:r w:rsidRPr="00994EED">
              <w:rPr>
                <w:rFonts w:ascii="Arial" w:hAnsi="Arial" w:cs="Arial"/>
                <w:sz w:val="20"/>
                <w:szCs w:val="20"/>
              </w:rPr>
              <w:t xml:space="preserve"> </w:t>
            </w:r>
            <w:proofErr w:type="spellStart"/>
            <w:r w:rsidRPr="00994EED">
              <w:rPr>
                <w:rFonts w:ascii="Arial" w:hAnsi="Arial" w:cs="Arial"/>
                <w:sz w:val="20"/>
                <w:szCs w:val="20"/>
              </w:rPr>
              <w:t>okoliščine</w:t>
            </w:r>
            <w:proofErr w:type="spellEnd"/>
            <w:r w:rsidRPr="00994EED">
              <w:rPr>
                <w:rFonts w:ascii="Arial" w:hAnsi="Arial" w:cs="Arial"/>
                <w:sz w:val="20"/>
                <w:szCs w:val="20"/>
              </w:rPr>
              <w:t xml:space="preserve"> </w:t>
            </w:r>
          </w:p>
          <w:p w:rsidR="002F16E1" w:rsidRPr="00994EED" w:rsidRDefault="002F16E1" w:rsidP="00474FFC">
            <w:pPr>
              <w:ind w:left="245"/>
              <w:rPr>
                <w:rFonts w:ascii="Arial" w:hAnsi="Arial" w:cs="Arial"/>
                <w:sz w:val="20"/>
                <w:szCs w:val="20"/>
                <w:lang w:val="it-IT"/>
              </w:rPr>
            </w:pPr>
            <w:proofErr w:type="spellStart"/>
            <w:r w:rsidRPr="00994EED">
              <w:rPr>
                <w:rFonts w:ascii="Arial" w:hAnsi="Arial" w:cs="Arial"/>
                <w:sz w:val="20"/>
                <w:szCs w:val="20"/>
                <w:lang w:val="it-IT"/>
              </w:rPr>
              <w:t>nastanka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sporočevalčevega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namena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Povzamejo</w:t>
            </w:r>
            <w:proofErr w:type="spellEnd"/>
            <w:r w:rsidRPr="00994EED">
              <w:rPr>
                <w:rFonts w:ascii="Arial" w:hAnsi="Arial" w:cs="Arial"/>
                <w:sz w:val="20"/>
                <w:szCs w:val="20"/>
                <w:lang w:val="it-IT"/>
              </w:rPr>
              <w:t xml:space="preserve"> temo in </w:t>
            </w:r>
            <w:proofErr w:type="spellStart"/>
            <w:r w:rsidRPr="00994EED">
              <w:rPr>
                <w:rFonts w:ascii="Arial" w:hAnsi="Arial" w:cs="Arial"/>
                <w:sz w:val="20"/>
                <w:szCs w:val="20"/>
                <w:lang w:val="it-IT"/>
              </w:rPr>
              <w:t>bistvene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podatke</w:t>
            </w:r>
            <w:proofErr w:type="spellEnd"/>
            <w:r w:rsidRPr="00994EED">
              <w:rPr>
                <w:rFonts w:ascii="Arial" w:hAnsi="Arial" w:cs="Arial"/>
                <w:sz w:val="20"/>
                <w:szCs w:val="20"/>
                <w:lang w:val="it-IT"/>
              </w:rPr>
              <w:t xml:space="preserve"> ter </w:t>
            </w:r>
            <w:proofErr w:type="spellStart"/>
            <w:r w:rsidRPr="00994EED">
              <w:rPr>
                <w:rFonts w:ascii="Arial" w:hAnsi="Arial" w:cs="Arial"/>
                <w:sz w:val="20"/>
                <w:szCs w:val="20"/>
                <w:lang w:val="it-IT"/>
              </w:rPr>
              <w:t>njihovo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pomensko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povezanost</w:t>
            </w:r>
            <w:proofErr w:type="spellEnd"/>
            <w:r w:rsidRPr="00994EED">
              <w:rPr>
                <w:rFonts w:ascii="Arial" w:hAnsi="Arial" w:cs="Arial"/>
                <w:sz w:val="20"/>
                <w:szCs w:val="20"/>
                <w:lang w:val="it-IT"/>
              </w:rPr>
              <w:t xml:space="preserve">. </w:t>
            </w:r>
            <w:proofErr w:type="spellStart"/>
            <w:r w:rsidR="003A6999" w:rsidRPr="00994EED">
              <w:rPr>
                <w:rFonts w:ascii="Arial" w:hAnsi="Arial" w:cs="Arial"/>
                <w:sz w:val="20"/>
                <w:szCs w:val="20"/>
                <w:lang w:val="it-IT"/>
              </w:rPr>
              <w:t>Vrednotijo</w:t>
            </w:r>
            <w:proofErr w:type="spellEnd"/>
            <w:r w:rsidR="003A6999" w:rsidRPr="00994EED">
              <w:rPr>
                <w:rFonts w:ascii="Arial" w:hAnsi="Arial" w:cs="Arial"/>
                <w:sz w:val="20"/>
                <w:szCs w:val="20"/>
                <w:lang w:val="it-IT"/>
              </w:rPr>
              <w:t xml:space="preserve"> </w:t>
            </w:r>
            <w:proofErr w:type="spellStart"/>
            <w:r w:rsidR="003A6999" w:rsidRPr="00994EED">
              <w:rPr>
                <w:rFonts w:ascii="Arial" w:hAnsi="Arial" w:cs="Arial"/>
                <w:sz w:val="20"/>
                <w:szCs w:val="20"/>
                <w:lang w:val="it-IT"/>
              </w:rPr>
              <w:t>resničnost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razumljivost</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uporabnost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ter </w:t>
            </w:r>
            <w:proofErr w:type="spellStart"/>
            <w:r w:rsidRPr="00994EED">
              <w:rPr>
                <w:rFonts w:ascii="Arial" w:hAnsi="Arial" w:cs="Arial"/>
                <w:sz w:val="20"/>
                <w:szCs w:val="20"/>
                <w:lang w:val="it-IT"/>
              </w:rPr>
              <w:t>utemeljujejo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mnenje</w:t>
            </w:r>
            <w:proofErr w:type="spellEnd"/>
            <w:r w:rsidRPr="00994EED">
              <w:rPr>
                <w:rFonts w:ascii="Arial" w:hAnsi="Arial" w:cs="Arial"/>
                <w:sz w:val="20"/>
                <w:szCs w:val="20"/>
                <w:lang w:val="it-IT"/>
              </w:rPr>
              <w:t xml:space="preserve">. </w:t>
            </w:r>
          </w:p>
          <w:p w:rsidR="002F16E1" w:rsidRPr="00994EED" w:rsidRDefault="002F16E1" w:rsidP="00474FFC">
            <w:pPr>
              <w:ind w:left="245"/>
              <w:rPr>
                <w:rFonts w:ascii="Arial" w:hAnsi="Arial" w:cs="Arial"/>
                <w:sz w:val="20"/>
                <w:szCs w:val="20"/>
                <w:lang w:val="it-IT"/>
              </w:rPr>
            </w:pPr>
            <w:proofErr w:type="spellStart"/>
            <w:r w:rsidRPr="00994EED">
              <w:rPr>
                <w:rFonts w:ascii="Arial" w:hAnsi="Arial" w:cs="Arial"/>
                <w:sz w:val="20"/>
                <w:szCs w:val="20"/>
                <w:lang w:val="it-IT"/>
              </w:rPr>
              <w:t>Vrednotijo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zmožnost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poslušanja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neumetnostnih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načrtujejo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kako</w:t>
            </w:r>
            <w:proofErr w:type="spellEnd"/>
            <w:r w:rsidRPr="00994EED">
              <w:rPr>
                <w:rFonts w:ascii="Arial" w:hAnsi="Arial" w:cs="Arial"/>
                <w:sz w:val="20"/>
                <w:szCs w:val="20"/>
                <w:lang w:val="it-IT"/>
              </w:rPr>
              <w:t xml:space="preserve"> bi </w:t>
            </w:r>
            <w:proofErr w:type="spellStart"/>
            <w:r w:rsidRPr="00994EED">
              <w:rPr>
                <w:rFonts w:ascii="Arial" w:hAnsi="Arial" w:cs="Arial"/>
                <w:sz w:val="20"/>
                <w:szCs w:val="20"/>
                <w:lang w:val="it-IT"/>
              </w:rPr>
              <w:t>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lahko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izboljšali</w:t>
            </w:r>
            <w:proofErr w:type="spellEnd"/>
            <w:r w:rsidRPr="00994EED">
              <w:rPr>
                <w:rFonts w:ascii="Arial" w:hAnsi="Arial" w:cs="Arial"/>
                <w:sz w:val="20"/>
                <w:szCs w:val="20"/>
                <w:lang w:val="it-IT"/>
              </w:rPr>
              <w:t>.</w:t>
            </w:r>
          </w:p>
          <w:p w:rsidR="002F16E1" w:rsidRPr="00994EED" w:rsidRDefault="002F16E1" w:rsidP="007B2DB6">
            <w:pPr>
              <w:numPr>
                <w:ilvl w:val="0"/>
                <w:numId w:val="112"/>
              </w:numPr>
              <w:tabs>
                <w:tab w:val="left" w:pos="244"/>
              </w:tabs>
              <w:suppressAutoHyphens/>
              <w:autoSpaceDN w:val="0"/>
              <w:textAlignment w:val="baseline"/>
              <w:rPr>
                <w:rFonts w:ascii="Arial" w:hAnsi="Arial" w:cs="Arial"/>
                <w:sz w:val="20"/>
                <w:szCs w:val="20"/>
                <w:lang w:val="it-IT"/>
              </w:rPr>
            </w:pPr>
            <w:proofErr w:type="spellStart"/>
            <w:r w:rsidRPr="00994EED">
              <w:rPr>
                <w:rFonts w:ascii="Arial" w:hAnsi="Arial" w:cs="Arial"/>
                <w:sz w:val="20"/>
                <w:szCs w:val="20"/>
                <w:lang w:val="it-IT"/>
              </w:rPr>
              <w:t>Razvijajo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pravopisno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zmožnost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Usvajajo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utrjujejo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rabo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vejice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naštevanju</w:t>
            </w:r>
            <w:proofErr w:type="spellEnd"/>
            <w:r w:rsidRPr="00994EED">
              <w:rPr>
                <w:rFonts w:ascii="Arial" w:hAnsi="Arial" w:cs="Arial"/>
                <w:sz w:val="20"/>
                <w:szCs w:val="20"/>
                <w:lang w:val="it-IT"/>
              </w:rPr>
              <w:t>.</w:t>
            </w:r>
          </w:p>
          <w:p w:rsidR="002F16E1" w:rsidRPr="00994EED" w:rsidRDefault="002F16E1" w:rsidP="007B2DB6">
            <w:pPr>
              <w:numPr>
                <w:ilvl w:val="0"/>
                <w:numId w:val="112"/>
              </w:numPr>
              <w:tabs>
                <w:tab w:val="left" w:pos="244"/>
              </w:tabs>
              <w:suppressAutoHyphens/>
              <w:autoSpaceDN w:val="0"/>
              <w:textAlignment w:val="baseline"/>
              <w:rPr>
                <w:rFonts w:ascii="Arial" w:hAnsi="Arial" w:cs="Arial"/>
                <w:sz w:val="20"/>
                <w:szCs w:val="20"/>
                <w:lang w:val="it-IT"/>
              </w:rPr>
            </w:pPr>
            <w:proofErr w:type="spellStart"/>
            <w:r w:rsidRPr="00994EED">
              <w:rPr>
                <w:rFonts w:ascii="Arial" w:hAnsi="Arial" w:cs="Arial"/>
                <w:sz w:val="20"/>
                <w:szCs w:val="20"/>
                <w:lang w:val="it-IT"/>
              </w:rPr>
              <w:t>Razvijajo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poimenovalno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zmožnost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Ob</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zgledu</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tvorijo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manjšalnice</w:t>
            </w:r>
            <w:proofErr w:type="spellEnd"/>
            <w:r w:rsidRPr="00994EED">
              <w:rPr>
                <w:rFonts w:ascii="Arial" w:hAnsi="Arial" w:cs="Arial"/>
                <w:sz w:val="20"/>
                <w:szCs w:val="20"/>
                <w:lang w:val="it-IT"/>
              </w:rPr>
              <w:t>.</w:t>
            </w:r>
          </w:p>
          <w:p w:rsidR="002F16E1" w:rsidRPr="00994EED" w:rsidRDefault="002F16E1" w:rsidP="007B2DB6">
            <w:pPr>
              <w:numPr>
                <w:ilvl w:val="0"/>
                <w:numId w:val="112"/>
              </w:numPr>
              <w:tabs>
                <w:tab w:val="left" w:pos="-1915"/>
                <w:tab w:val="left" w:pos="963"/>
              </w:tabs>
              <w:suppressAutoHyphens/>
              <w:autoSpaceDN w:val="0"/>
              <w:textAlignment w:val="baseline"/>
              <w:rPr>
                <w:rFonts w:ascii="Arial" w:hAnsi="Arial" w:cs="Arial"/>
                <w:sz w:val="20"/>
                <w:szCs w:val="20"/>
                <w:lang w:val="it-IT"/>
              </w:rPr>
            </w:pPr>
            <w:r w:rsidRPr="00994EED">
              <w:rPr>
                <w:rFonts w:ascii="Arial" w:hAnsi="Arial" w:cs="Arial"/>
                <w:sz w:val="20"/>
                <w:szCs w:val="20"/>
                <w:lang w:val="it-IT"/>
              </w:rPr>
              <w:t xml:space="preserve">Za </w:t>
            </w:r>
            <w:proofErr w:type="spellStart"/>
            <w:r w:rsidRPr="00994EED">
              <w:rPr>
                <w:rFonts w:ascii="Arial" w:hAnsi="Arial" w:cs="Arial"/>
                <w:sz w:val="20"/>
                <w:szCs w:val="20"/>
                <w:lang w:val="it-IT"/>
              </w:rPr>
              <w:t>vajo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pišejo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vezana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 </w:t>
            </w:r>
            <w:proofErr w:type="spellStart"/>
            <w:r w:rsidRPr="00994EED">
              <w:rPr>
                <w:rFonts w:ascii="Arial" w:hAnsi="Arial" w:cs="Arial"/>
                <w:sz w:val="20"/>
                <w:szCs w:val="20"/>
                <w:lang w:val="it-IT"/>
              </w:rPr>
              <w:t>narek</w:t>
            </w:r>
            <w:proofErr w:type="spellEnd"/>
            <w:r w:rsidRPr="00994EED">
              <w:rPr>
                <w:rFonts w:ascii="Arial" w:hAnsi="Arial" w:cs="Arial"/>
                <w:sz w:val="20"/>
                <w:szCs w:val="20"/>
                <w:lang w:val="it-IT"/>
              </w:rPr>
              <w:t>.</w:t>
            </w:r>
          </w:p>
          <w:p w:rsidR="002F16E1" w:rsidRPr="00994EED" w:rsidRDefault="002F16E1" w:rsidP="007B2DB6">
            <w:pPr>
              <w:numPr>
                <w:ilvl w:val="0"/>
                <w:numId w:val="112"/>
              </w:numPr>
              <w:tabs>
                <w:tab w:val="left" w:pos="244"/>
              </w:tabs>
              <w:suppressAutoHyphens/>
              <w:autoSpaceDN w:val="0"/>
              <w:textAlignment w:val="baseline"/>
              <w:rPr>
                <w:rFonts w:ascii="Arial" w:hAnsi="Arial" w:cs="Arial"/>
                <w:sz w:val="20"/>
                <w:szCs w:val="20"/>
                <w:lang w:val="it-IT"/>
              </w:rPr>
            </w:pPr>
            <w:proofErr w:type="spellStart"/>
            <w:r w:rsidRPr="00994EED">
              <w:rPr>
                <w:rFonts w:ascii="Arial" w:hAnsi="Arial" w:cs="Arial"/>
                <w:sz w:val="20"/>
                <w:szCs w:val="20"/>
                <w:lang w:val="it-IT"/>
              </w:rPr>
              <w:t>Ponovijo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utrdijo</w:t>
            </w:r>
            <w:proofErr w:type="spellEnd"/>
            <w:r w:rsidRPr="00994EED">
              <w:rPr>
                <w:rFonts w:ascii="Arial" w:hAnsi="Arial" w:cs="Arial"/>
                <w:sz w:val="20"/>
                <w:szCs w:val="20"/>
                <w:lang w:val="it-IT"/>
              </w:rPr>
              <w:t xml:space="preserve"> in v </w:t>
            </w:r>
            <w:proofErr w:type="spellStart"/>
            <w:r w:rsidRPr="00994EED">
              <w:rPr>
                <w:rFonts w:ascii="Arial" w:hAnsi="Arial" w:cs="Arial"/>
                <w:sz w:val="20"/>
                <w:szCs w:val="20"/>
                <w:lang w:val="it-IT"/>
              </w:rPr>
              <w:t>novih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situacijah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uporabijo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pridobljeno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znanje</w:t>
            </w:r>
            <w:proofErr w:type="spellEnd"/>
            <w:r w:rsidRPr="00994EED">
              <w:rPr>
                <w:rFonts w:ascii="Arial" w:hAnsi="Arial" w:cs="Arial"/>
                <w:sz w:val="20"/>
                <w:szCs w:val="20"/>
                <w:lang w:val="it-IT"/>
              </w:rPr>
              <w:t>.</w:t>
            </w:r>
          </w:p>
          <w:p w:rsidR="002F16E1" w:rsidRPr="00994EED" w:rsidRDefault="002F16E1" w:rsidP="007B2DB6">
            <w:pPr>
              <w:numPr>
                <w:ilvl w:val="0"/>
                <w:numId w:val="112"/>
              </w:numPr>
              <w:tabs>
                <w:tab w:val="left" w:pos="244"/>
              </w:tabs>
              <w:suppressAutoHyphens/>
              <w:autoSpaceDN w:val="0"/>
              <w:textAlignment w:val="baseline"/>
              <w:rPr>
                <w:rFonts w:ascii="Arial" w:hAnsi="Arial" w:cs="Arial"/>
              </w:rPr>
            </w:pPr>
            <w:proofErr w:type="spellStart"/>
            <w:r w:rsidRPr="00994EED">
              <w:rPr>
                <w:rFonts w:ascii="Arial" w:hAnsi="Arial" w:cs="Arial"/>
                <w:sz w:val="20"/>
                <w:szCs w:val="20"/>
                <w:lang w:val="it-IT"/>
              </w:rPr>
              <w:t>Poslušajo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doživljajo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branje</w:t>
            </w:r>
            <w:proofErr w:type="spellEnd"/>
            <w:r w:rsidRPr="00994EED">
              <w:rPr>
                <w:rFonts w:ascii="Arial" w:hAnsi="Arial" w:cs="Arial"/>
                <w:sz w:val="20"/>
                <w:szCs w:val="20"/>
                <w:lang w:val="it-IT"/>
              </w:rPr>
              <w:t xml:space="preserve"> v </w:t>
            </w:r>
            <w:proofErr w:type="spellStart"/>
            <w:r w:rsidRPr="00994EED">
              <w:rPr>
                <w:rFonts w:ascii="Arial" w:hAnsi="Arial" w:cs="Arial"/>
                <w:sz w:val="20"/>
                <w:szCs w:val="20"/>
                <w:lang w:val="it-IT"/>
              </w:rPr>
              <w:t>nadaljevanjih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Ustvarjajo</w:t>
            </w:r>
            <w:proofErr w:type="spellEnd"/>
            <w:r w:rsidRPr="00994EED">
              <w:rPr>
                <w:rFonts w:ascii="Arial" w:hAnsi="Arial" w:cs="Arial"/>
                <w:sz w:val="20"/>
                <w:szCs w:val="20"/>
                <w:lang w:val="it-IT"/>
              </w:rPr>
              <w:t xml:space="preserve"> si </w:t>
            </w:r>
            <w:proofErr w:type="spellStart"/>
            <w:r w:rsidRPr="00994EED">
              <w:rPr>
                <w:rFonts w:ascii="Arial" w:hAnsi="Arial" w:cs="Arial"/>
                <w:sz w:val="20"/>
                <w:szCs w:val="20"/>
                <w:lang w:val="it-IT"/>
              </w:rPr>
              <w:t>domišljijskočutne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predstave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književnih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oseb</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književnega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lastRenderedPageBreak/>
              <w:t>prostora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rPr>
              <w:t>Zaznavajo</w:t>
            </w:r>
            <w:proofErr w:type="spellEnd"/>
            <w:r w:rsidRPr="00994EED">
              <w:rPr>
                <w:rFonts w:ascii="Arial" w:hAnsi="Arial" w:cs="Arial"/>
                <w:sz w:val="20"/>
                <w:szCs w:val="20"/>
              </w:rPr>
              <w:t xml:space="preserve"> </w:t>
            </w:r>
            <w:proofErr w:type="spellStart"/>
            <w:r w:rsidRPr="00994EED">
              <w:rPr>
                <w:rFonts w:ascii="Arial" w:hAnsi="Arial" w:cs="Arial"/>
                <w:sz w:val="20"/>
                <w:szCs w:val="20"/>
              </w:rPr>
              <w:t>lastnosti</w:t>
            </w:r>
            <w:proofErr w:type="spellEnd"/>
            <w:r w:rsidRPr="00994EED">
              <w:rPr>
                <w:rFonts w:ascii="Arial" w:hAnsi="Arial" w:cs="Arial"/>
                <w:sz w:val="20"/>
                <w:szCs w:val="20"/>
              </w:rPr>
              <w:t xml:space="preserve"> </w:t>
            </w:r>
            <w:proofErr w:type="spellStart"/>
            <w:r w:rsidRPr="00994EED">
              <w:rPr>
                <w:rFonts w:ascii="Arial" w:hAnsi="Arial" w:cs="Arial"/>
                <w:sz w:val="20"/>
                <w:szCs w:val="20"/>
              </w:rPr>
              <w:t>književnih</w:t>
            </w:r>
            <w:proofErr w:type="spellEnd"/>
            <w:r w:rsidRPr="00994EED">
              <w:rPr>
                <w:rFonts w:ascii="Arial" w:hAnsi="Arial" w:cs="Arial"/>
                <w:sz w:val="20"/>
                <w:szCs w:val="20"/>
              </w:rPr>
              <w:t xml:space="preserve"> </w:t>
            </w:r>
            <w:proofErr w:type="spellStart"/>
            <w:r w:rsidRPr="00994EED">
              <w:rPr>
                <w:rFonts w:ascii="Arial" w:hAnsi="Arial" w:cs="Arial"/>
                <w:sz w:val="20"/>
                <w:szCs w:val="20"/>
              </w:rPr>
              <w:t>oseb</w:t>
            </w:r>
            <w:proofErr w:type="spellEnd"/>
            <w:r w:rsidRPr="00994EED">
              <w:rPr>
                <w:rFonts w:ascii="Arial" w:hAnsi="Arial" w:cs="Arial"/>
                <w:sz w:val="20"/>
                <w:szCs w:val="20"/>
              </w:rPr>
              <w:t xml:space="preserve">. </w:t>
            </w:r>
            <w:proofErr w:type="spellStart"/>
            <w:r w:rsidRPr="00994EED">
              <w:rPr>
                <w:rFonts w:ascii="Arial" w:hAnsi="Arial" w:cs="Arial"/>
                <w:sz w:val="20"/>
                <w:szCs w:val="20"/>
              </w:rPr>
              <w:t>Pripovedujejo</w:t>
            </w:r>
            <w:proofErr w:type="spellEnd"/>
            <w:r w:rsidRPr="00994EED">
              <w:rPr>
                <w:rFonts w:ascii="Arial" w:hAnsi="Arial" w:cs="Arial"/>
                <w:sz w:val="20"/>
                <w:szCs w:val="20"/>
              </w:rPr>
              <w:t xml:space="preserve"> o </w:t>
            </w:r>
            <w:proofErr w:type="spellStart"/>
            <w:r w:rsidRPr="00994EED">
              <w:rPr>
                <w:rFonts w:ascii="Arial" w:hAnsi="Arial" w:cs="Arial"/>
                <w:sz w:val="20"/>
                <w:szCs w:val="20"/>
              </w:rPr>
              <w:t>književnem</w:t>
            </w:r>
            <w:proofErr w:type="spellEnd"/>
            <w:r w:rsidRPr="00994EED">
              <w:rPr>
                <w:rFonts w:ascii="Arial" w:hAnsi="Arial" w:cs="Arial"/>
                <w:sz w:val="20"/>
                <w:szCs w:val="20"/>
              </w:rPr>
              <w:t xml:space="preserve"> </w:t>
            </w:r>
            <w:proofErr w:type="spellStart"/>
            <w:r w:rsidRPr="00994EED">
              <w:rPr>
                <w:rFonts w:ascii="Arial" w:hAnsi="Arial" w:cs="Arial"/>
                <w:sz w:val="20"/>
                <w:szCs w:val="20"/>
              </w:rPr>
              <w:t>dogajanju</w:t>
            </w:r>
            <w:proofErr w:type="spellEnd"/>
            <w:r w:rsidRPr="00994EED">
              <w:rPr>
                <w:rFonts w:ascii="Arial" w:hAnsi="Arial" w:cs="Arial"/>
                <w:sz w:val="20"/>
                <w:szCs w:val="20"/>
              </w:rPr>
              <w:t>.</w:t>
            </w:r>
          </w:p>
          <w:p w:rsidR="002F16E1" w:rsidRPr="00994EED" w:rsidRDefault="002F16E1" w:rsidP="00474FFC">
            <w:pPr>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Razvijajo</w:t>
            </w:r>
            <w:proofErr w:type="spellEnd"/>
            <w:r w:rsidRPr="00994EED">
              <w:rPr>
                <w:rFonts w:ascii="Arial" w:hAnsi="Arial" w:cs="Arial"/>
                <w:sz w:val="20"/>
                <w:szCs w:val="20"/>
              </w:rPr>
              <w:t xml:space="preserve"> </w:t>
            </w:r>
            <w:proofErr w:type="spellStart"/>
            <w:r w:rsidRPr="00994EED">
              <w:rPr>
                <w:rFonts w:ascii="Arial" w:hAnsi="Arial" w:cs="Arial"/>
                <w:sz w:val="20"/>
                <w:szCs w:val="20"/>
              </w:rPr>
              <w:t>sposobnost</w:t>
            </w:r>
            <w:proofErr w:type="spellEnd"/>
            <w:r w:rsidRPr="00994EED">
              <w:rPr>
                <w:rFonts w:ascii="Arial" w:hAnsi="Arial" w:cs="Arial"/>
                <w:sz w:val="20"/>
                <w:szCs w:val="20"/>
              </w:rPr>
              <w:t xml:space="preserve"> </w:t>
            </w:r>
            <w:proofErr w:type="spellStart"/>
            <w:r w:rsidRPr="00994EED">
              <w:rPr>
                <w:rFonts w:ascii="Arial" w:hAnsi="Arial" w:cs="Arial"/>
                <w:sz w:val="20"/>
                <w:szCs w:val="20"/>
              </w:rPr>
              <w:t>ločevanja</w:t>
            </w:r>
            <w:proofErr w:type="spellEnd"/>
            <w:r w:rsidRPr="00994EED">
              <w:rPr>
                <w:rFonts w:ascii="Arial" w:hAnsi="Arial" w:cs="Arial"/>
                <w:sz w:val="20"/>
                <w:szCs w:val="20"/>
              </w:rPr>
              <w:t xml:space="preserve"> </w:t>
            </w:r>
            <w:proofErr w:type="spellStart"/>
            <w:r w:rsidRPr="00994EED">
              <w:rPr>
                <w:rFonts w:ascii="Arial" w:hAnsi="Arial" w:cs="Arial"/>
                <w:sz w:val="20"/>
                <w:szCs w:val="20"/>
              </w:rPr>
              <w:t>realnega</w:t>
            </w:r>
            <w:proofErr w:type="spellEnd"/>
            <w:r w:rsidRPr="00994EED">
              <w:rPr>
                <w:rFonts w:ascii="Arial" w:hAnsi="Arial" w:cs="Arial"/>
                <w:sz w:val="20"/>
                <w:szCs w:val="20"/>
              </w:rPr>
              <w:t xml:space="preserve"> in </w:t>
            </w:r>
            <w:proofErr w:type="spellStart"/>
            <w:r w:rsidRPr="00994EED">
              <w:rPr>
                <w:rFonts w:ascii="Arial" w:hAnsi="Arial" w:cs="Arial"/>
                <w:sz w:val="20"/>
                <w:szCs w:val="20"/>
              </w:rPr>
              <w:t>domišljijskega</w:t>
            </w:r>
            <w:proofErr w:type="spellEnd"/>
            <w:r w:rsidRPr="00994EED">
              <w:rPr>
                <w:rFonts w:ascii="Arial" w:hAnsi="Arial" w:cs="Arial"/>
                <w:sz w:val="20"/>
                <w:szCs w:val="20"/>
              </w:rPr>
              <w:t xml:space="preserve"> </w:t>
            </w:r>
            <w:proofErr w:type="spellStart"/>
            <w:r w:rsidRPr="00994EED">
              <w:rPr>
                <w:rFonts w:ascii="Arial" w:hAnsi="Arial" w:cs="Arial"/>
                <w:sz w:val="20"/>
                <w:szCs w:val="20"/>
              </w:rPr>
              <w:t>sveta</w:t>
            </w:r>
            <w:proofErr w:type="spellEnd"/>
            <w:r w:rsidRPr="00994EED">
              <w:rPr>
                <w:rFonts w:ascii="Arial" w:hAnsi="Arial" w:cs="Arial"/>
                <w:sz w:val="20"/>
                <w:szCs w:val="20"/>
              </w:rPr>
              <w:t>.</w:t>
            </w:r>
          </w:p>
          <w:p w:rsidR="002F16E1" w:rsidRPr="00994EED" w:rsidRDefault="002F16E1" w:rsidP="007B2DB6">
            <w:pPr>
              <w:numPr>
                <w:ilvl w:val="0"/>
                <w:numId w:val="112"/>
              </w:numPr>
              <w:tabs>
                <w:tab w:val="left" w:pos="244"/>
              </w:tabs>
              <w:suppressAutoHyphens/>
              <w:autoSpaceDN w:val="0"/>
              <w:textAlignment w:val="baseline"/>
              <w:rPr>
                <w:rFonts w:ascii="Arial" w:hAnsi="Arial" w:cs="Arial"/>
                <w:sz w:val="20"/>
                <w:szCs w:val="20"/>
                <w:lang w:val="it-IT"/>
              </w:rPr>
            </w:pPr>
            <w:proofErr w:type="spellStart"/>
            <w:r w:rsidRPr="00994EED">
              <w:rPr>
                <w:rFonts w:ascii="Arial" w:hAnsi="Arial" w:cs="Arial"/>
                <w:sz w:val="20"/>
                <w:szCs w:val="20"/>
                <w:lang w:val="it-IT"/>
              </w:rPr>
              <w:t>Ogledajo</w:t>
            </w:r>
            <w:proofErr w:type="spellEnd"/>
            <w:r w:rsidRPr="00994EED">
              <w:rPr>
                <w:rFonts w:ascii="Arial" w:hAnsi="Arial" w:cs="Arial"/>
                <w:sz w:val="20"/>
                <w:szCs w:val="20"/>
                <w:lang w:val="it-IT"/>
              </w:rPr>
              <w:t xml:space="preserve"> si </w:t>
            </w:r>
            <w:proofErr w:type="spellStart"/>
            <w:r w:rsidRPr="00994EED">
              <w:rPr>
                <w:rFonts w:ascii="Arial" w:hAnsi="Arial" w:cs="Arial"/>
                <w:sz w:val="20"/>
                <w:szCs w:val="20"/>
                <w:lang w:val="it-IT"/>
              </w:rPr>
              <w:t>posnetek</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lutkovne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predstave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Prepoznavajo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značilnosti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glavne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književne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osebe</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drugih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pomembnih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oseb</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Zaznavajo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doživljajo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dogajalni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prostor</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druge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prvine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gledališkega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dogodka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Ozaveščajo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podobnost</w:t>
            </w:r>
            <w:proofErr w:type="spellEnd"/>
            <w:r w:rsidRPr="00994EED">
              <w:rPr>
                <w:rFonts w:ascii="Arial" w:hAnsi="Arial" w:cs="Arial"/>
                <w:sz w:val="20"/>
                <w:szCs w:val="20"/>
                <w:lang w:val="it-IT"/>
              </w:rPr>
              <w:t>/</w:t>
            </w:r>
            <w:proofErr w:type="spellStart"/>
            <w:r w:rsidRPr="00994EED">
              <w:rPr>
                <w:rFonts w:ascii="Arial" w:hAnsi="Arial" w:cs="Arial"/>
                <w:sz w:val="20"/>
                <w:szCs w:val="20"/>
                <w:lang w:val="it-IT"/>
              </w:rPr>
              <w:t>različnost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gledališkega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dogodka</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že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znane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pravljice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Govorijo</w:t>
            </w:r>
            <w:proofErr w:type="spellEnd"/>
            <w:r w:rsidRPr="00994EED">
              <w:rPr>
                <w:rFonts w:ascii="Arial" w:hAnsi="Arial" w:cs="Arial"/>
                <w:sz w:val="20"/>
                <w:szCs w:val="20"/>
                <w:lang w:val="it-IT"/>
              </w:rPr>
              <w:t xml:space="preserve"> o </w:t>
            </w:r>
            <w:proofErr w:type="spellStart"/>
            <w:r w:rsidRPr="00994EED">
              <w:rPr>
                <w:rFonts w:ascii="Arial" w:hAnsi="Arial" w:cs="Arial"/>
                <w:sz w:val="20"/>
                <w:szCs w:val="20"/>
                <w:lang w:val="it-IT"/>
              </w:rPr>
              <w:t>tem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kaj</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jih</w:t>
            </w:r>
            <w:proofErr w:type="spellEnd"/>
            <w:r w:rsidRPr="00994EED">
              <w:rPr>
                <w:rFonts w:ascii="Arial" w:hAnsi="Arial" w:cs="Arial"/>
                <w:sz w:val="20"/>
                <w:szCs w:val="20"/>
                <w:lang w:val="it-IT"/>
              </w:rPr>
              <w:t xml:space="preserve"> je v </w:t>
            </w:r>
            <w:proofErr w:type="spellStart"/>
            <w:r w:rsidRPr="00994EED">
              <w:rPr>
                <w:rFonts w:ascii="Arial" w:hAnsi="Arial" w:cs="Arial"/>
                <w:sz w:val="20"/>
                <w:szCs w:val="20"/>
                <w:lang w:val="it-IT"/>
              </w:rPr>
              <w:t>predstavi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pritegnilo</w:t>
            </w:r>
            <w:proofErr w:type="spellEnd"/>
            <w:r w:rsidRPr="00994EED">
              <w:rPr>
                <w:rFonts w:ascii="Arial" w:hAnsi="Arial" w:cs="Arial"/>
                <w:sz w:val="20"/>
                <w:szCs w:val="20"/>
                <w:lang w:val="it-IT"/>
              </w:rPr>
              <w:t xml:space="preserve"> ali </w:t>
            </w:r>
            <w:proofErr w:type="spellStart"/>
            <w:r w:rsidRPr="00994EED">
              <w:rPr>
                <w:rFonts w:ascii="Arial" w:hAnsi="Arial" w:cs="Arial"/>
                <w:sz w:val="20"/>
                <w:szCs w:val="20"/>
                <w:lang w:val="it-IT"/>
              </w:rPr>
              <w:t>odvrnilo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zakaj</w:t>
            </w:r>
            <w:proofErr w:type="spellEnd"/>
            <w:r w:rsidRPr="00994EED">
              <w:rPr>
                <w:rFonts w:ascii="Arial" w:hAnsi="Arial" w:cs="Arial"/>
                <w:sz w:val="20"/>
                <w:szCs w:val="20"/>
                <w:lang w:val="it-IT"/>
              </w:rPr>
              <w:t>.</w:t>
            </w:r>
          </w:p>
          <w:p w:rsidR="002F16E1" w:rsidRPr="00994EED" w:rsidRDefault="002F16E1" w:rsidP="007B2DB6">
            <w:pPr>
              <w:pStyle w:val="Odstavekseznama"/>
              <w:numPr>
                <w:ilvl w:val="0"/>
                <w:numId w:val="112"/>
              </w:numPr>
              <w:suppressAutoHyphens/>
              <w:autoSpaceDN w:val="0"/>
              <w:contextualSpacing w:val="0"/>
              <w:textAlignment w:val="baseline"/>
              <w:rPr>
                <w:rFonts w:ascii="Arial" w:hAnsi="Arial" w:cs="Arial"/>
                <w:sz w:val="20"/>
                <w:szCs w:val="20"/>
              </w:rPr>
            </w:pPr>
            <w:proofErr w:type="spellStart"/>
            <w:r w:rsidRPr="00994EED">
              <w:rPr>
                <w:rFonts w:ascii="Arial" w:hAnsi="Arial" w:cs="Arial"/>
                <w:sz w:val="20"/>
                <w:szCs w:val="20"/>
                <w:lang w:val="it-IT"/>
              </w:rPr>
              <w:t>Zaznavajo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realistično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pripoved</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Zaznavajo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med</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domišljijskim</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realnim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besedilom</w:t>
            </w:r>
            <w:proofErr w:type="spellEnd"/>
            <w:r w:rsidRPr="00994EED">
              <w:rPr>
                <w:rFonts w:ascii="Arial" w:hAnsi="Arial" w:cs="Arial"/>
                <w:sz w:val="20"/>
                <w:szCs w:val="20"/>
                <w:lang w:val="it-IT"/>
              </w:rPr>
              <w:t xml:space="preserve">. </w:t>
            </w:r>
            <w:r w:rsidRPr="00994EED">
              <w:rPr>
                <w:rFonts w:ascii="Arial" w:hAnsi="Arial" w:cs="Arial"/>
                <w:sz w:val="20"/>
                <w:szCs w:val="20"/>
              </w:rPr>
              <w:t xml:space="preserve">Se </w:t>
            </w:r>
            <w:proofErr w:type="spellStart"/>
            <w:r w:rsidRPr="00994EED">
              <w:rPr>
                <w:rFonts w:ascii="Arial" w:hAnsi="Arial" w:cs="Arial"/>
                <w:sz w:val="20"/>
                <w:szCs w:val="20"/>
              </w:rPr>
              <w:t>identificirajo</w:t>
            </w:r>
            <w:proofErr w:type="spellEnd"/>
            <w:r w:rsidRPr="00994EED">
              <w:rPr>
                <w:rFonts w:ascii="Arial" w:hAnsi="Arial" w:cs="Arial"/>
                <w:sz w:val="20"/>
                <w:szCs w:val="20"/>
              </w:rPr>
              <w:t xml:space="preserve"> s </w:t>
            </w:r>
            <w:proofErr w:type="spellStart"/>
            <w:r w:rsidRPr="00994EED">
              <w:rPr>
                <w:rFonts w:ascii="Arial" w:hAnsi="Arial" w:cs="Arial"/>
                <w:sz w:val="20"/>
                <w:szCs w:val="20"/>
              </w:rPr>
              <w:t>književno</w:t>
            </w:r>
            <w:proofErr w:type="spellEnd"/>
            <w:r w:rsidRPr="00994EED">
              <w:rPr>
                <w:rFonts w:ascii="Arial" w:hAnsi="Arial" w:cs="Arial"/>
                <w:sz w:val="20"/>
                <w:szCs w:val="20"/>
              </w:rPr>
              <w:t xml:space="preserve"> </w:t>
            </w:r>
            <w:proofErr w:type="spellStart"/>
            <w:r w:rsidRPr="00994EED">
              <w:rPr>
                <w:rFonts w:ascii="Arial" w:hAnsi="Arial" w:cs="Arial"/>
                <w:sz w:val="20"/>
                <w:szCs w:val="20"/>
              </w:rPr>
              <w:t>osebo</w:t>
            </w:r>
            <w:proofErr w:type="spellEnd"/>
            <w:r w:rsidRPr="00994EED">
              <w:rPr>
                <w:rFonts w:ascii="Arial" w:hAnsi="Arial" w:cs="Arial"/>
                <w:sz w:val="20"/>
                <w:szCs w:val="20"/>
              </w:rPr>
              <w:t>.</w:t>
            </w:r>
          </w:p>
          <w:p w:rsidR="002F16E1" w:rsidRPr="00994EED" w:rsidRDefault="002F16E1" w:rsidP="007B2DB6">
            <w:pPr>
              <w:numPr>
                <w:ilvl w:val="0"/>
                <w:numId w:val="112"/>
              </w:numPr>
              <w:tabs>
                <w:tab w:val="left" w:pos="244"/>
              </w:tabs>
              <w:suppressAutoHyphens/>
              <w:autoSpaceDN w:val="0"/>
              <w:textAlignment w:val="baseline"/>
              <w:rPr>
                <w:rFonts w:ascii="Arial" w:hAnsi="Arial" w:cs="Arial"/>
              </w:rPr>
            </w:pPr>
            <w:proofErr w:type="spellStart"/>
            <w:r w:rsidRPr="00994EED">
              <w:rPr>
                <w:rFonts w:ascii="Arial" w:hAnsi="Arial" w:cs="Arial"/>
                <w:sz w:val="20"/>
                <w:szCs w:val="20"/>
              </w:rPr>
              <w:t>Poslušajo</w:t>
            </w:r>
            <w:proofErr w:type="spellEnd"/>
            <w:r w:rsidRPr="00994EED">
              <w:rPr>
                <w:rFonts w:ascii="Arial" w:hAnsi="Arial" w:cs="Arial"/>
                <w:sz w:val="20"/>
                <w:szCs w:val="20"/>
              </w:rPr>
              <w:t xml:space="preserve"> in </w:t>
            </w:r>
            <w:proofErr w:type="spellStart"/>
            <w:r w:rsidRPr="00994EED">
              <w:rPr>
                <w:rFonts w:ascii="Arial" w:hAnsi="Arial" w:cs="Arial"/>
                <w:sz w:val="20"/>
                <w:szCs w:val="20"/>
              </w:rPr>
              <w:t>doživljajo</w:t>
            </w:r>
            <w:proofErr w:type="spellEnd"/>
            <w:r w:rsidRPr="00994EED">
              <w:rPr>
                <w:rFonts w:ascii="Arial" w:hAnsi="Arial" w:cs="Arial"/>
                <w:sz w:val="20"/>
                <w:szCs w:val="20"/>
              </w:rPr>
              <w:t xml:space="preserve"> </w:t>
            </w:r>
            <w:proofErr w:type="spellStart"/>
            <w:r w:rsidRPr="00994EED">
              <w:rPr>
                <w:rFonts w:ascii="Arial" w:hAnsi="Arial" w:cs="Arial"/>
                <w:sz w:val="20"/>
                <w:szCs w:val="20"/>
              </w:rPr>
              <w:t>pravljico</w:t>
            </w:r>
            <w:proofErr w:type="spellEnd"/>
            <w:r w:rsidRPr="00994EED">
              <w:rPr>
                <w:rFonts w:ascii="Arial" w:hAnsi="Arial" w:cs="Arial"/>
                <w:sz w:val="20"/>
                <w:szCs w:val="20"/>
              </w:rPr>
              <w:t xml:space="preserve">. </w:t>
            </w:r>
            <w:proofErr w:type="spellStart"/>
            <w:r w:rsidRPr="00994EED">
              <w:rPr>
                <w:rFonts w:ascii="Arial" w:hAnsi="Arial" w:cs="Arial"/>
                <w:sz w:val="20"/>
                <w:szCs w:val="20"/>
              </w:rPr>
              <w:t>Berejo</w:t>
            </w:r>
            <w:proofErr w:type="spellEnd"/>
            <w:r w:rsidRPr="00994EED">
              <w:rPr>
                <w:rFonts w:ascii="Arial" w:hAnsi="Arial" w:cs="Arial"/>
                <w:sz w:val="20"/>
                <w:szCs w:val="20"/>
              </w:rPr>
              <w:t xml:space="preserve"> </w:t>
            </w:r>
            <w:proofErr w:type="spellStart"/>
            <w:r w:rsidRPr="00994EED">
              <w:rPr>
                <w:rFonts w:ascii="Arial" w:hAnsi="Arial" w:cs="Arial"/>
                <w:sz w:val="20"/>
                <w:szCs w:val="20"/>
              </w:rPr>
              <w:t>odlomek</w:t>
            </w:r>
            <w:proofErr w:type="spellEnd"/>
            <w:r w:rsidRPr="00994EED">
              <w:rPr>
                <w:rFonts w:ascii="Arial" w:hAnsi="Arial" w:cs="Arial"/>
                <w:sz w:val="20"/>
                <w:szCs w:val="20"/>
              </w:rPr>
              <w:t xml:space="preserve"> </w:t>
            </w:r>
            <w:proofErr w:type="spellStart"/>
            <w:r w:rsidRPr="00994EED">
              <w:rPr>
                <w:rFonts w:ascii="Arial" w:hAnsi="Arial" w:cs="Arial"/>
                <w:sz w:val="20"/>
                <w:szCs w:val="20"/>
              </w:rPr>
              <w:t>pravljice</w:t>
            </w:r>
            <w:proofErr w:type="spellEnd"/>
            <w:r w:rsidRPr="00994EED">
              <w:rPr>
                <w:rFonts w:ascii="Arial" w:hAnsi="Arial" w:cs="Arial"/>
                <w:sz w:val="20"/>
                <w:szCs w:val="20"/>
              </w:rPr>
              <w:t xml:space="preserve">. </w:t>
            </w:r>
            <w:proofErr w:type="spellStart"/>
            <w:r w:rsidRPr="00994EED">
              <w:rPr>
                <w:rFonts w:ascii="Arial" w:hAnsi="Arial" w:cs="Arial"/>
                <w:sz w:val="20"/>
                <w:szCs w:val="20"/>
              </w:rPr>
              <w:t>Prepoznajo</w:t>
            </w:r>
            <w:proofErr w:type="spellEnd"/>
            <w:r w:rsidRPr="00994EED">
              <w:rPr>
                <w:rFonts w:ascii="Arial" w:hAnsi="Arial" w:cs="Arial"/>
                <w:sz w:val="20"/>
                <w:szCs w:val="20"/>
              </w:rPr>
              <w:t xml:space="preserve"> </w:t>
            </w:r>
            <w:proofErr w:type="spellStart"/>
            <w:r w:rsidRPr="00994EED">
              <w:rPr>
                <w:rFonts w:ascii="Arial" w:hAnsi="Arial" w:cs="Arial"/>
                <w:sz w:val="20"/>
                <w:szCs w:val="20"/>
              </w:rPr>
              <w:t>glavno</w:t>
            </w:r>
            <w:proofErr w:type="spellEnd"/>
            <w:r w:rsidRPr="00994EED">
              <w:rPr>
                <w:rFonts w:ascii="Arial" w:hAnsi="Arial" w:cs="Arial"/>
                <w:sz w:val="20"/>
                <w:szCs w:val="20"/>
              </w:rPr>
              <w:t xml:space="preserve"> </w:t>
            </w:r>
            <w:proofErr w:type="spellStart"/>
            <w:r w:rsidRPr="00994EED">
              <w:rPr>
                <w:rFonts w:ascii="Arial" w:hAnsi="Arial" w:cs="Arial"/>
                <w:sz w:val="20"/>
                <w:szCs w:val="20"/>
              </w:rPr>
              <w:t>književno</w:t>
            </w:r>
            <w:proofErr w:type="spellEnd"/>
            <w:r w:rsidRPr="00994EED">
              <w:rPr>
                <w:rFonts w:ascii="Arial" w:hAnsi="Arial" w:cs="Arial"/>
                <w:sz w:val="20"/>
                <w:szCs w:val="20"/>
              </w:rPr>
              <w:t xml:space="preserve"> </w:t>
            </w:r>
            <w:proofErr w:type="spellStart"/>
            <w:r w:rsidRPr="00994EED">
              <w:rPr>
                <w:rFonts w:ascii="Arial" w:hAnsi="Arial" w:cs="Arial"/>
                <w:sz w:val="20"/>
                <w:szCs w:val="20"/>
              </w:rPr>
              <w:t>osebo</w:t>
            </w:r>
            <w:proofErr w:type="spellEnd"/>
            <w:r w:rsidRPr="00994EED">
              <w:rPr>
                <w:rFonts w:ascii="Arial" w:hAnsi="Arial" w:cs="Arial"/>
                <w:sz w:val="20"/>
                <w:szCs w:val="20"/>
              </w:rPr>
              <w:t xml:space="preserve">. </w:t>
            </w:r>
            <w:proofErr w:type="spellStart"/>
            <w:r w:rsidRPr="00994EED">
              <w:rPr>
                <w:rFonts w:ascii="Arial" w:hAnsi="Arial" w:cs="Arial"/>
                <w:sz w:val="20"/>
                <w:szCs w:val="20"/>
              </w:rPr>
              <w:t>Prepoznajo</w:t>
            </w:r>
            <w:proofErr w:type="spellEnd"/>
            <w:r w:rsidRPr="00994EED">
              <w:rPr>
                <w:rFonts w:ascii="Arial" w:hAnsi="Arial" w:cs="Arial"/>
                <w:sz w:val="20"/>
                <w:szCs w:val="20"/>
              </w:rPr>
              <w:t xml:space="preserve"> </w:t>
            </w:r>
            <w:proofErr w:type="spellStart"/>
            <w:r w:rsidRPr="00994EED">
              <w:rPr>
                <w:rFonts w:ascii="Arial" w:hAnsi="Arial" w:cs="Arial"/>
                <w:sz w:val="20"/>
                <w:szCs w:val="20"/>
              </w:rPr>
              <w:t>lastnosti</w:t>
            </w:r>
            <w:proofErr w:type="spellEnd"/>
            <w:r w:rsidRPr="00994EED">
              <w:rPr>
                <w:rFonts w:ascii="Arial" w:hAnsi="Arial" w:cs="Arial"/>
                <w:sz w:val="20"/>
                <w:szCs w:val="20"/>
              </w:rPr>
              <w:t xml:space="preserve"> </w:t>
            </w:r>
            <w:proofErr w:type="spellStart"/>
            <w:r w:rsidRPr="00994EED">
              <w:rPr>
                <w:rFonts w:ascii="Arial" w:hAnsi="Arial" w:cs="Arial"/>
                <w:sz w:val="20"/>
                <w:szCs w:val="20"/>
              </w:rPr>
              <w:t>književnih</w:t>
            </w:r>
            <w:proofErr w:type="spellEnd"/>
            <w:r w:rsidRPr="00994EED">
              <w:rPr>
                <w:rFonts w:ascii="Arial" w:hAnsi="Arial" w:cs="Arial"/>
                <w:sz w:val="20"/>
                <w:szCs w:val="20"/>
              </w:rPr>
              <w:t xml:space="preserve"> </w:t>
            </w:r>
            <w:proofErr w:type="spellStart"/>
            <w:r w:rsidRPr="00994EED">
              <w:rPr>
                <w:rFonts w:ascii="Arial" w:hAnsi="Arial" w:cs="Arial"/>
                <w:sz w:val="20"/>
                <w:szCs w:val="20"/>
              </w:rPr>
              <w:t>oseb</w:t>
            </w:r>
            <w:proofErr w:type="spellEnd"/>
            <w:r w:rsidRPr="00994EED">
              <w:rPr>
                <w:rFonts w:ascii="Arial" w:hAnsi="Arial" w:cs="Arial"/>
                <w:sz w:val="20"/>
                <w:szCs w:val="20"/>
              </w:rPr>
              <w:t xml:space="preserve">. </w:t>
            </w:r>
            <w:proofErr w:type="spellStart"/>
            <w:r w:rsidRPr="00994EED">
              <w:rPr>
                <w:rFonts w:ascii="Arial" w:hAnsi="Arial" w:cs="Arial"/>
                <w:sz w:val="20"/>
                <w:szCs w:val="20"/>
              </w:rPr>
              <w:t>Razlagajo</w:t>
            </w:r>
            <w:proofErr w:type="spellEnd"/>
            <w:r w:rsidRPr="00994EED">
              <w:rPr>
                <w:rFonts w:ascii="Arial" w:hAnsi="Arial" w:cs="Arial"/>
                <w:sz w:val="20"/>
                <w:szCs w:val="20"/>
              </w:rPr>
              <w:t xml:space="preserve"> motive za </w:t>
            </w:r>
            <w:proofErr w:type="spellStart"/>
            <w:r w:rsidRPr="00994EED">
              <w:rPr>
                <w:rFonts w:ascii="Arial" w:hAnsi="Arial" w:cs="Arial"/>
                <w:sz w:val="20"/>
                <w:szCs w:val="20"/>
              </w:rPr>
              <w:t>ravnanje</w:t>
            </w:r>
            <w:proofErr w:type="spellEnd"/>
            <w:r w:rsidRPr="00994EED">
              <w:rPr>
                <w:rFonts w:ascii="Arial" w:hAnsi="Arial" w:cs="Arial"/>
                <w:sz w:val="20"/>
                <w:szCs w:val="20"/>
              </w:rPr>
              <w:t xml:space="preserve"> </w:t>
            </w:r>
            <w:proofErr w:type="spellStart"/>
            <w:r w:rsidRPr="00994EED">
              <w:rPr>
                <w:rFonts w:ascii="Arial" w:hAnsi="Arial" w:cs="Arial"/>
                <w:sz w:val="20"/>
                <w:szCs w:val="20"/>
              </w:rPr>
              <w:t>književnih</w:t>
            </w:r>
            <w:proofErr w:type="spellEnd"/>
            <w:r w:rsidRPr="00994EED">
              <w:rPr>
                <w:rFonts w:ascii="Arial" w:hAnsi="Arial" w:cs="Arial"/>
                <w:sz w:val="20"/>
                <w:szCs w:val="20"/>
              </w:rPr>
              <w:t xml:space="preserve"> </w:t>
            </w:r>
            <w:proofErr w:type="spellStart"/>
            <w:r w:rsidRPr="00994EED">
              <w:rPr>
                <w:rFonts w:ascii="Arial" w:hAnsi="Arial" w:cs="Arial"/>
                <w:sz w:val="20"/>
                <w:szCs w:val="20"/>
              </w:rPr>
              <w:t>oseb</w:t>
            </w:r>
            <w:proofErr w:type="spellEnd"/>
            <w:r w:rsidRPr="00994EED">
              <w:rPr>
                <w:rFonts w:ascii="Arial" w:hAnsi="Arial" w:cs="Arial"/>
                <w:sz w:val="20"/>
                <w:szCs w:val="20"/>
              </w:rPr>
              <w:t xml:space="preserve">. </w:t>
            </w:r>
            <w:proofErr w:type="spellStart"/>
            <w:r w:rsidRPr="00994EED">
              <w:rPr>
                <w:rFonts w:ascii="Arial" w:hAnsi="Arial" w:cs="Arial"/>
                <w:sz w:val="20"/>
                <w:szCs w:val="20"/>
              </w:rPr>
              <w:t>Podatke</w:t>
            </w:r>
            <w:proofErr w:type="spellEnd"/>
            <w:r w:rsidRPr="00994EED">
              <w:rPr>
                <w:rFonts w:ascii="Arial" w:hAnsi="Arial" w:cs="Arial"/>
                <w:sz w:val="20"/>
                <w:szCs w:val="20"/>
              </w:rPr>
              <w:t xml:space="preserve"> o </w:t>
            </w:r>
            <w:proofErr w:type="spellStart"/>
            <w:r w:rsidRPr="00994EED">
              <w:rPr>
                <w:rFonts w:ascii="Arial" w:hAnsi="Arial" w:cs="Arial"/>
                <w:sz w:val="20"/>
                <w:szCs w:val="20"/>
              </w:rPr>
              <w:t>književni</w:t>
            </w:r>
            <w:proofErr w:type="spellEnd"/>
            <w:r w:rsidRPr="00994EED">
              <w:rPr>
                <w:rFonts w:ascii="Arial" w:hAnsi="Arial" w:cs="Arial"/>
                <w:sz w:val="20"/>
                <w:szCs w:val="20"/>
              </w:rPr>
              <w:t xml:space="preserve"> </w:t>
            </w:r>
            <w:proofErr w:type="spellStart"/>
            <w:r w:rsidRPr="00994EED">
              <w:rPr>
                <w:rFonts w:ascii="Arial" w:hAnsi="Arial" w:cs="Arial"/>
                <w:sz w:val="20"/>
                <w:szCs w:val="20"/>
              </w:rPr>
              <w:t>osebi</w:t>
            </w:r>
            <w:proofErr w:type="spellEnd"/>
            <w:r w:rsidRPr="00994EED">
              <w:rPr>
                <w:rFonts w:ascii="Arial" w:hAnsi="Arial" w:cs="Arial"/>
                <w:sz w:val="20"/>
                <w:szCs w:val="20"/>
              </w:rPr>
              <w:t xml:space="preserve"> </w:t>
            </w:r>
            <w:proofErr w:type="spellStart"/>
            <w:r w:rsidRPr="00994EED">
              <w:rPr>
                <w:rFonts w:ascii="Arial" w:hAnsi="Arial" w:cs="Arial"/>
                <w:sz w:val="20"/>
                <w:szCs w:val="20"/>
              </w:rPr>
              <w:t>iz</w:t>
            </w:r>
            <w:proofErr w:type="spellEnd"/>
            <w:r w:rsidRPr="00994EED">
              <w:rPr>
                <w:rFonts w:ascii="Arial" w:hAnsi="Arial" w:cs="Arial"/>
                <w:sz w:val="20"/>
                <w:szCs w:val="20"/>
              </w:rPr>
              <w:t xml:space="preserve"> </w:t>
            </w:r>
            <w:proofErr w:type="spellStart"/>
            <w:r w:rsidRPr="00994EED">
              <w:rPr>
                <w:rFonts w:ascii="Arial" w:hAnsi="Arial" w:cs="Arial"/>
                <w:sz w:val="20"/>
                <w:szCs w:val="20"/>
              </w:rPr>
              <w:t>besedila</w:t>
            </w:r>
            <w:proofErr w:type="spellEnd"/>
            <w:r w:rsidRPr="00994EED">
              <w:rPr>
                <w:rFonts w:ascii="Arial" w:hAnsi="Arial" w:cs="Arial"/>
                <w:sz w:val="20"/>
                <w:szCs w:val="20"/>
              </w:rPr>
              <w:t xml:space="preserve"> </w:t>
            </w:r>
            <w:proofErr w:type="spellStart"/>
            <w:r w:rsidRPr="00994EED">
              <w:rPr>
                <w:rFonts w:ascii="Arial" w:hAnsi="Arial" w:cs="Arial"/>
                <w:sz w:val="20"/>
                <w:szCs w:val="20"/>
              </w:rPr>
              <w:t>dopolnijo</w:t>
            </w:r>
            <w:proofErr w:type="spellEnd"/>
            <w:r w:rsidRPr="00994EED">
              <w:rPr>
                <w:rFonts w:ascii="Arial" w:hAnsi="Arial" w:cs="Arial"/>
                <w:sz w:val="20"/>
                <w:szCs w:val="20"/>
              </w:rPr>
              <w:t xml:space="preserve"> z</w:t>
            </w:r>
            <w:r w:rsidRPr="00994EED">
              <w:rPr>
                <w:rFonts w:ascii="Arial" w:hAnsi="Arial" w:cs="Arial"/>
                <w:iCs/>
                <w:sz w:val="20"/>
                <w:szCs w:val="20"/>
              </w:rPr>
              <w:t xml:space="preserve"> </w:t>
            </w:r>
            <w:proofErr w:type="spellStart"/>
            <w:r w:rsidRPr="00994EED">
              <w:rPr>
                <w:rFonts w:ascii="Arial" w:hAnsi="Arial" w:cs="Arial"/>
                <w:iCs/>
                <w:sz w:val="20"/>
                <w:szCs w:val="20"/>
              </w:rPr>
              <w:t>domišljijskimi</w:t>
            </w:r>
            <w:proofErr w:type="spellEnd"/>
            <w:r w:rsidRPr="00994EED">
              <w:rPr>
                <w:rFonts w:ascii="Arial" w:hAnsi="Arial" w:cs="Arial"/>
                <w:iCs/>
                <w:sz w:val="20"/>
                <w:szCs w:val="20"/>
              </w:rPr>
              <w:t xml:space="preserve"> </w:t>
            </w:r>
            <w:proofErr w:type="spellStart"/>
            <w:r w:rsidRPr="00994EED">
              <w:rPr>
                <w:rFonts w:ascii="Arial" w:hAnsi="Arial" w:cs="Arial"/>
                <w:iCs/>
                <w:sz w:val="20"/>
                <w:szCs w:val="20"/>
              </w:rPr>
              <w:t>predstavami</w:t>
            </w:r>
            <w:proofErr w:type="spellEnd"/>
            <w:r w:rsidRPr="00994EED">
              <w:rPr>
                <w:rFonts w:ascii="Arial" w:hAnsi="Arial" w:cs="Arial"/>
                <w:iCs/>
                <w:sz w:val="20"/>
                <w:szCs w:val="20"/>
              </w:rPr>
              <w:t xml:space="preserve">, </w:t>
            </w:r>
            <w:proofErr w:type="spellStart"/>
            <w:r w:rsidRPr="00994EED">
              <w:rPr>
                <w:rFonts w:ascii="Arial" w:hAnsi="Arial" w:cs="Arial"/>
                <w:iCs/>
                <w:sz w:val="20"/>
                <w:szCs w:val="20"/>
              </w:rPr>
              <w:t>ki</w:t>
            </w:r>
            <w:proofErr w:type="spellEnd"/>
            <w:r w:rsidRPr="00994EED">
              <w:rPr>
                <w:rFonts w:ascii="Arial" w:hAnsi="Arial" w:cs="Arial"/>
                <w:iCs/>
                <w:sz w:val="20"/>
                <w:szCs w:val="20"/>
              </w:rPr>
              <w:t> </w:t>
            </w:r>
            <w:proofErr w:type="spellStart"/>
            <w:r w:rsidRPr="00994EED">
              <w:rPr>
                <w:rFonts w:ascii="Arial" w:hAnsi="Arial" w:cs="Arial"/>
                <w:iCs/>
                <w:sz w:val="20"/>
                <w:szCs w:val="20"/>
              </w:rPr>
              <w:t>izvirajo</w:t>
            </w:r>
            <w:proofErr w:type="spellEnd"/>
            <w:r w:rsidRPr="00994EED">
              <w:rPr>
                <w:rFonts w:ascii="Arial" w:hAnsi="Arial" w:cs="Arial"/>
                <w:iCs/>
                <w:sz w:val="20"/>
                <w:szCs w:val="20"/>
              </w:rPr>
              <w:t xml:space="preserve"> </w:t>
            </w:r>
            <w:proofErr w:type="spellStart"/>
            <w:r w:rsidRPr="00994EED">
              <w:rPr>
                <w:rFonts w:ascii="Arial" w:hAnsi="Arial" w:cs="Arial"/>
                <w:iCs/>
                <w:sz w:val="20"/>
                <w:szCs w:val="20"/>
              </w:rPr>
              <w:t>iz</w:t>
            </w:r>
            <w:proofErr w:type="spellEnd"/>
            <w:r w:rsidRPr="00994EED">
              <w:rPr>
                <w:rFonts w:ascii="Arial" w:hAnsi="Arial" w:cs="Arial"/>
                <w:iCs/>
                <w:sz w:val="20"/>
                <w:szCs w:val="20"/>
              </w:rPr>
              <w:t xml:space="preserve"> </w:t>
            </w:r>
            <w:proofErr w:type="spellStart"/>
            <w:r w:rsidRPr="00994EED">
              <w:rPr>
                <w:rFonts w:ascii="Arial" w:hAnsi="Arial" w:cs="Arial"/>
                <w:iCs/>
                <w:sz w:val="20"/>
                <w:szCs w:val="20"/>
              </w:rPr>
              <w:t>poslušanja</w:t>
            </w:r>
            <w:proofErr w:type="spellEnd"/>
            <w:r w:rsidRPr="00994EED">
              <w:rPr>
                <w:rFonts w:ascii="Arial" w:hAnsi="Arial" w:cs="Arial"/>
                <w:iCs/>
                <w:sz w:val="20"/>
                <w:szCs w:val="20"/>
              </w:rPr>
              <w:t xml:space="preserve"> </w:t>
            </w:r>
            <w:proofErr w:type="spellStart"/>
            <w:r w:rsidRPr="00994EED">
              <w:rPr>
                <w:rFonts w:ascii="Arial" w:hAnsi="Arial" w:cs="Arial"/>
                <w:iCs/>
                <w:sz w:val="20"/>
                <w:szCs w:val="20"/>
              </w:rPr>
              <w:t>umetnostnih</w:t>
            </w:r>
            <w:proofErr w:type="spellEnd"/>
            <w:r w:rsidRPr="00994EED">
              <w:rPr>
                <w:rFonts w:ascii="Arial" w:hAnsi="Arial" w:cs="Arial"/>
                <w:iCs/>
                <w:sz w:val="20"/>
                <w:szCs w:val="20"/>
              </w:rPr>
              <w:t xml:space="preserve"> del.</w:t>
            </w:r>
          </w:p>
          <w:p w:rsidR="002F16E1" w:rsidRPr="00994EED" w:rsidRDefault="002F16E1" w:rsidP="007B2DB6">
            <w:pPr>
              <w:pStyle w:val="Odstavekseznama"/>
              <w:numPr>
                <w:ilvl w:val="0"/>
                <w:numId w:val="112"/>
              </w:numPr>
              <w:suppressAutoHyphens/>
              <w:autoSpaceDN w:val="0"/>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Identificirajo</w:t>
            </w:r>
            <w:proofErr w:type="spellEnd"/>
            <w:r w:rsidRPr="00994EED">
              <w:rPr>
                <w:rFonts w:ascii="Arial" w:hAnsi="Arial" w:cs="Arial"/>
                <w:sz w:val="20"/>
                <w:szCs w:val="20"/>
                <w:lang w:val="it-IT"/>
              </w:rPr>
              <w:t xml:space="preserve"> se s </w:t>
            </w:r>
            <w:proofErr w:type="spellStart"/>
            <w:r w:rsidRPr="00994EED">
              <w:rPr>
                <w:rFonts w:ascii="Arial" w:hAnsi="Arial" w:cs="Arial"/>
                <w:sz w:val="20"/>
                <w:szCs w:val="20"/>
                <w:lang w:val="it-IT"/>
              </w:rPr>
              <w:t>književno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osebo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Razumejo</w:t>
            </w:r>
            <w:proofErr w:type="spellEnd"/>
            <w:r w:rsidRPr="00994EED">
              <w:rPr>
                <w:rFonts w:ascii="Arial" w:hAnsi="Arial" w:cs="Arial"/>
                <w:sz w:val="20"/>
                <w:szCs w:val="20"/>
                <w:lang w:val="it-IT"/>
              </w:rPr>
              <w:t xml:space="preserve"> motive za </w:t>
            </w:r>
            <w:proofErr w:type="spellStart"/>
            <w:r w:rsidRPr="00994EED">
              <w:rPr>
                <w:rFonts w:ascii="Arial" w:hAnsi="Arial" w:cs="Arial"/>
                <w:sz w:val="20"/>
                <w:szCs w:val="20"/>
                <w:lang w:val="it-IT"/>
              </w:rPr>
              <w:t>ravnanje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književnih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oseb</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jih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poznajo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lastnega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izkušenjskega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sveta</w:t>
            </w:r>
            <w:proofErr w:type="spellEnd"/>
            <w:r w:rsidRPr="00994EED">
              <w:rPr>
                <w:rFonts w:ascii="Arial" w:hAnsi="Arial" w:cs="Arial"/>
                <w:sz w:val="20"/>
                <w:szCs w:val="20"/>
                <w:lang w:val="it-IT"/>
              </w:rPr>
              <w:t>.</w:t>
            </w:r>
          </w:p>
        </w:tc>
        <w:tc>
          <w:tcPr>
            <w:tcW w:w="4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7B2DB6">
            <w:pPr>
              <w:numPr>
                <w:ilvl w:val="0"/>
                <w:numId w:val="117"/>
              </w:numPr>
              <w:tabs>
                <w:tab w:val="left" w:pos="-818"/>
              </w:tabs>
              <w:suppressAutoHyphens/>
              <w:autoSpaceDN w:val="0"/>
              <w:ind w:left="202" w:hanging="202"/>
              <w:textAlignment w:val="baseline"/>
              <w:rPr>
                <w:rFonts w:ascii="Arial" w:hAnsi="Arial" w:cs="Arial"/>
                <w:sz w:val="20"/>
                <w:szCs w:val="20"/>
              </w:rPr>
            </w:pPr>
            <w:proofErr w:type="spellStart"/>
            <w:r w:rsidRPr="00994EED">
              <w:rPr>
                <w:rFonts w:ascii="Arial" w:hAnsi="Arial" w:cs="Arial"/>
                <w:sz w:val="20"/>
                <w:szCs w:val="20"/>
              </w:rPr>
              <w:lastRenderedPageBreak/>
              <w:t>Govorni</w:t>
            </w:r>
            <w:proofErr w:type="spellEnd"/>
            <w:r w:rsidRPr="00994EED">
              <w:rPr>
                <w:rFonts w:ascii="Arial" w:hAnsi="Arial" w:cs="Arial"/>
                <w:sz w:val="20"/>
                <w:szCs w:val="20"/>
              </w:rPr>
              <w:t xml:space="preserve"> </w:t>
            </w:r>
            <w:proofErr w:type="spellStart"/>
            <w:r w:rsidRPr="00994EED">
              <w:rPr>
                <w:rFonts w:ascii="Arial" w:hAnsi="Arial" w:cs="Arial"/>
                <w:sz w:val="20"/>
                <w:szCs w:val="20"/>
              </w:rPr>
              <w:t>nastop</w:t>
            </w:r>
            <w:proofErr w:type="spellEnd"/>
            <w:r w:rsidRPr="00994EED">
              <w:rPr>
                <w:rFonts w:ascii="Arial" w:hAnsi="Arial" w:cs="Arial"/>
                <w:sz w:val="20"/>
                <w:szCs w:val="20"/>
              </w:rPr>
              <w:t xml:space="preserve">: </w:t>
            </w:r>
            <w:proofErr w:type="spellStart"/>
            <w:r w:rsidRPr="00994EED">
              <w:rPr>
                <w:rFonts w:ascii="Arial" w:hAnsi="Arial" w:cs="Arial"/>
                <w:sz w:val="20"/>
                <w:szCs w:val="20"/>
              </w:rPr>
              <w:t>Opis</w:t>
            </w:r>
            <w:proofErr w:type="spellEnd"/>
            <w:r w:rsidRPr="00994EED">
              <w:rPr>
                <w:rFonts w:ascii="Arial" w:hAnsi="Arial" w:cs="Arial"/>
                <w:sz w:val="20"/>
                <w:szCs w:val="20"/>
              </w:rPr>
              <w:t xml:space="preserve"> </w:t>
            </w:r>
            <w:proofErr w:type="spellStart"/>
            <w:r w:rsidRPr="00994EED">
              <w:rPr>
                <w:rFonts w:ascii="Arial" w:hAnsi="Arial" w:cs="Arial"/>
                <w:sz w:val="20"/>
                <w:szCs w:val="20"/>
              </w:rPr>
              <w:t>poti</w:t>
            </w:r>
            <w:proofErr w:type="spellEnd"/>
            <w:r w:rsidRPr="00994EED">
              <w:rPr>
                <w:rFonts w:ascii="Arial" w:hAnsi="Arial" w:cs="Arial"/>
                <w:sz w:val="20"/>
                <w:szCs w:val="20"/>
              </w:rPr>
              <w:t xml:space="preserve"> </w:t>
            </w:r>
          </w:p>
          <w:p w:rsidR="002F16E1" w:rsidRPr="00994EED" w:rsidRDefault="002F16E1" w:rsidP="00474FFC">
            <w:pPr>
              <w:ind w:left="202" w:hanging="202"/>
              <w:rPr>
                <w:rFonts w:ascii="Arial" w:hAnsi="Arial" w:cs="Arial"/>
                <w:sz w:val="20"/>
                <w:szCs w:val="20"/>
              </w:rPr>
            </w:pPr>
          </w:p>
          <w:p w:rsidR="002F16E1" w:rsidRPr="00994EED" w:rsidRDefault="002F16E1" w:rsidP="00474FFC">
            <w:pPr>
              <w:tabs>
                <w:tab w:val="left" w:pos="145"/>
              </w:tabs>
              <w:ind w:left="202" w:hanging="202"/>
              <w:rPr>
                <w:rFonts w:ascii="Arial" w:hAnsi="Arial" w:cs="Arial"/>
                <w:sz w:val="20"/>
                <w:szCs w:val="20"/>
              </w:rPr>
            </w:pPr>
          </w:p>
          <w:p w:rsidR="002F16E1" w:rsidRPr="00994EED" w:rsidRDefault="002F16E1" w:rsidP="00474FFC">
            <w:pPr>
              <w:tabs>
                <w:tab w:val="left" w:pos="145"/>
              </w:tabs>
              <w:ind w:left="202" w:hanging="202"/>
              <w:rPr>
                <w:rFonts w:ascii="Arial" w:hAnsi="Arial" w:cs="Arial"/>
                <w:sz w:val="20"/>
                <w:szCs w:val="20"/>
              </w:rPr>
            </w:pPr>
          </w:p>
          <w:p w:rsidR="002F16E1" w:rsidRPr="00994EED" w:rsidRDefault="002F16E1" w:rsidP="00474FFC">
            <w:pPr>
              <w:tabs>
                <w:tab w:val="left" w:pos="145"/>
              </w:tabs>
              <w:ind w:left="202" w:hanging="202"/>
              <w:rPr>
                <w:rFonts w:ascii="Arial" w:hAnsi="Arial" w:cs="Arial"/>
                <w:sz w:val="20"/>
                <w:szCs w:val="20"/>
              </w:rPr>
            </w:pPr>
          </w:p>
          <w:p w:rsidR="002F16E1" w:rsidRPr="00994EED" w:rsidRDefault="002F16E1" w:rsidP="007B2DB6">
            <w:pPr>
              <w:numPr>
                <w:ilvl w:val="0"/>
                <w:numId w:val="117"/>
              </w:numPr>
              <w:tabs>
                <w:tab w:val="left" w:pos="-818"/>
              </w:tabs>
              <w:suppressAutoHyphens/>
              <w:autoSpaceDN w:val="0"/>
              <w:ind w:left="202" w:hanging="202"/>
              <w:textAlignment w:val="baseline"/>
              <w:rPr>
                <w:rFonts w:ascii="Arial" w:hAnsi="Arial" w:cs="Arial"/>
                <w:sz w:val="20"/>
                <w:szCs w:val="20"/>
              </w:rPr>
            </w:pPr>
            <w:r w:rsidRPr="00994EED">
              <w:rPr>
                <w:rFonts w:ascii="Arial" w:hAnsi="Arial" w:cs="Arial"/>
                <w:sz w:val="20"/>
                <w:szCs w:val="20"/>
              </w:rPr>
              <w:t xml:space="preserve"> Mesto – U/64, SDZ 2/40, 41</w:t>
            </w:r>
          </w:p>
          <w:p w:rsidR="002F16E1" w:rsidRPr="00994EED" w:rsidRDefault="002F16E1" w:rsidP="007B2DB6">
            <w:pPr>
              <w:numPr>
                <w:ilvl w:val="0"/>
                <w:numId w:val="117"/>
              </w:numPr>
              <w:tabs>
                <w:tab w:val="left" w:pos="-818"/>
              </w:tabs>
              <w:suppressAutoHyphens/>
              <w:autoSpaceDN w:val="0"/>
              <w:ind w:left="202" w:hanging="202"/>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Žabe</w:t>
            </w:r>
            <w:proofErr w:type="spellEnd"/>
            <w:r w:rsidRPr="00994EED">
              <w:rPr>
                <w:rFonts w:ascii="Arial" w:hAnsi="Arial" w:cs="Arial"/>
                <w:sz w:val="20"/>
                <w:szCs w:val="20"/>
              </w:rPr>
              <w:t xml:space="preserve"> ne </w:t>
            </w:r>
            <w:proofErr w:type="spellStart"/>
            <w:r w:rsidRPr="00994EED">
              <w:rPr>
                <w:rFonts w:ascii="Arial" w:hAnsi="Arial" w:cs="Arial"/>
                <w:sz w:val="20"/>
                <w:szCs w:val="20"/>
              </w:rPr>
              <w:t>pridejo</w:t>
            </w:r>
            <w:proofErr w:type="spellEnd"/>
            <w:r w:rsidRPr="00994EED">
              <w:rPr>
                <w:rFonts w:ascii="Arial" w:hAnsi="Arial" w:cs="Arial"/>
                <w:sz w:val="20"/>
                <w:szCs w:val="20"/>
              </w:rPr>
              <w:t xml:space="preserve"> do </w:t>
            </w:r>
            <w:proofErr w:type="spellStart"/>
            <w:r w:rsidRPr="00994EED">
              <w:rPr>
                <w:rFonts w:ascii="Arial" w:hAnsi="Arial" w:cs="Arial"/>
                <w:sz w:val="20"/>
                <w:szCs w:val="20"/>
              </w:rPr>
              <w:t>cilja</w:t>
            </w:r>
            <w:proofErr w:type="spellEnd"/>
            <w:r w:rsidRPr="00994EED">
              <w:rPr>
                <w:rFonts w:ascii="Arial" w:hAnsi="Arial" w:cs="Arial"/>
                <w:sz w:val="20"/>
                <w:szCs w:val="20"/>
              </w:rPr>
              <w:t xml:space="preserve"> – U/66, SDZ 2/42, 43</w:t>
            </w:r>
          </w:p>
          <w:p w:rsidR="002F16E1" w:rsidRPr="00994EED" w:rsidRDefault="002F16E1" w:rsidP="007B2DB6">
            <w:pPr>
              <w:numPr>
                <w:ilvl w:val="0"/>
                <w:numId w:val="117"/>
              </w:numPr>
              <w:tabs>
                <w:tab w:val="left" w:pos="-818"/>
              </w:tabs>
              <w:suppressAutoHyphens/>
              <w:autoSpaceDN w:val="0"/>
              <w:ind w:left="202" w:hanging="202"/>
              <w:textAlignment w:val="baseline"/>
              <w:rPr>
                <w:rFonts w:ascii="Arial" w:hAnsi="Arial" w:cs="Arial"/>
                <w:sz w:val="20"/>
                <w:szCs w:val="20"/>
              </w:rPr>
            </w:pPr>
            <w:r w:rsidRPr="00994EED">
              <w:rPr>
                <w:rFonts w:ascii="Arial" w:hAnsi="Arial" w:cs="Arial"/>
                <w:sz w:val="20"/>
                <w:szCs w:val="20"/>
              </w:rPr>
              <w:t xml:space="preserve"> Na </w:t>
            </w:r>
            <w:proofErr w:type="spellStart"/>
            <w:r w:rsidRPr="00994EED">
              <w:rPr>
                <w:rFonts w:ascii="Arial" w:hAnsi="Arial" w:cs="Arial"/>
                <w:sz w:val="20"/>
                <w:szCs w:val="20"/>
              </w:rPr>
              <w:t>ekskurziji</w:t>
            </w:r>
            <w:proofErr w:type="spellEnd"/>
            <w:r w:rsidRPr="00994EED">
              <w:rPr>
                <w:rFonts w:ascii="Arial" w:hAnsi="Arial" w:cs="Arial"/>
                <w:sz w:val="20"/>
                <w:szCs w:val="20"/>
              </w:rPr>
              <w:t xml:space="preserve"> – U/68, SDZ 2/46, 47</w:t>
            </w:r>
          </w:p>
          <w:p w:rsidR="002F16E1" w:rsidRPr="00994EED" w:rsidRDefault="002F16E1" w:rsidP="007B2DB6">
            <w:pPr>
              <w:numPr>
                <w:ilvl w:val="0"/>
                <w:numId w:val="117"/>
              </w:numPr>
              <w:tabs>
                <w:tab w:val="left" w:pos="-818"/>
              </w:tabs>
              <w:suppressAutoHyphens/>
              <w:autoSpaceDN w:val="0"/>
              <w:ind w:left="202" w:hanging="202"/>
              <w:textAlignment w:val="baseline"/>
              <w:rPr>
                <w:rFonts w:ascii="Arial" w:hAnsi="Arial" w:cs="Arial"/>
                <w:sz w:val="20"/>
                <w:szCs w:val="20"/>
              </w:rPr>
            </w:pPr>
            <w:r w:rsidRPr="00994EED">
              <w:rPr>
                <w:rFonts w:ascii="Arial" w:hAnsi="Arial" w:cs="Arial"/>
                <w:sz w:val="20"/>
                <w:szCs w:val="20"/>
              </w:rPr>
              <w:t xml:space="preserve"> Narcisa – U/67, SDZ 2/48</w:t>
            </w:r>
          </w:p>
          <w:p w:rsidR="002F16E1" w:rsidRPr="00994EED" w:rsidRDefault="002F16E1" w:rsidP="00474FFC">
            <w:pPr>
              <w:ind w:left="963"/>
              <w:rPr>
                <w:rFonts w:ascii="Arial" w:hAnsi="Arial" w:cs="Arial"/>
                <w:sz w:val="20"/>
                <w:szCs w:val="20"/>
              </w:rPr>
            </w:pPr>
          </w:p>
          <w:p w:rsidR="002F16E1" w:rsidRPr="00994EED" w:rsidRDefault="002F16E1" w:rsidP="00474FFC">
            <w:pPr>
              <w:tabs>
                <w:tab w:val="left" w:pos="145"/>
              </w:tabs>
              <w:ind w:hanging="963"/>
              <w:rPr>
                <w:rFonts w:ascii="Arial" w:hAnsi="Arial" w:cs="Arial"/>
                <w:sz w:val="20"/>
                <w:szCs w:val="20"/>
              </w:rPr>
            </w:pPr>
          </w:p>
          <w:p w:rsidR="002F16E1" w:rsidRPr="00994EED" w:rsidRDefault="002F16E1" w:rsidP="007B2DB6">
            <w:pPr>
              <w:numPr>
                <w:ilvl w:val="0"/>
                <w:numId w:val="117"/>
              </w:numPr>
              <w:tabs>
                <w:tab w:val="left" w:pos="-818"/>
              </w:tabs>
              <w:suppressAutoHyphens/>
              <w:autoSpaceDN w:val="0"/>
              <w:ind w:left="202" w:hanging="202"/>
              <w:textAlignment w:val="baseline"/>
              <w:rPr>
                <w:rFonts w:ascii="Arial" w:hAnsi="Arial" w:cs="Arial"/>
                <w:sz w:val="20"/>
                <w:szCs w:val="20"/>
              </w:rPr>
            </w:pPr>
            <w:proofErr w:type="spellStart"/>
            <w:r w:rsidRPr="00994EED">
              <w:rPr>
                <w:rFonts w:ascii="Arial" w:hAnsi="Arial" w:cs="Arial"/>
                <w:sz w:val="20"/>
                <w:szCs w:val="20"/>
              </w:rPr>
              <w:t>Tvorjenje</w:t>
            </w:r>
            <w:proofErr w:type="spellEnd"/>
            <w:r w:rsidRPr="00994EED">
              <w:rPr>
                <w:rFonts w:ascii="Arial" w:hAnsi="Arial" w:cs="Arial"/>
                <w:sz w:val="20"/>
                <w:szCs w:val="20"/>
              </w:rPr>
              <w:t xml:space="preserve"> </w:t>
            </w:r>
            <w:proofErr w:type="spellStart"/>
            <w:r w:rsidRPr="00994EED">
              <w:rPr>
                <w:rFonts w:ascii="Arial" w:hAnsi="Arial" w:cs="Arial"/>
                <w:sz w:val="20"/>
                <w:szCs w:val="20"/>
              </w:rPr>
              <w:t>besedila</w:t>
            </w:r>
            <w:proofErr w:type="spellEnd"/>
            <w:r w:rsidRPr="00994EED">
              <w:rPr>
                <w:rFonts w:ascii="Arial" w:hAnsi="Arial" w:cs="Arial"/>
                <w:sz w:val="20"/>
                <w:szCs w:val="20"/>
              </w:rPr>
              <w:t xml:space="preserve">: </w:t>
            </w:r>
            <w:proofErr w:type="spellStart"/>
            <w:r w:rsidRPr="00994EED">
              <w:rPr>
                <w:rFonts w:ascii="Arial" w:hAnsi="Arial" w:cs="Arial"/>
                <w:sz w:val="20"/>
                <w:szCs w:val="20"/>
              </w:rPr>
              <w:t>Opis</w:t>
            </w:r>
            <w:proofErr w:type="spellEnd"/>
            <w:r w:rsidRPr="00994EED">
              <w:rPr>
                <w:rFonts w:ascii="Arial" w:hAnsi="Arial" w:cs="Arial"/>
                <w:sz w:val="20"/>
                <w:szCs w:val="20"/>
              </w:rPr>
              <w:t xml:space="preserve"> </w:t>
            </w:r>
            <w:proofErr w:type="spellStart"/>
            <w:r w:rsidRPr="00994EED">
              <w:rPr>
                <w:rFonts w:ascii="Arial" w:hAnsi="Arial" w:cs="Arial"/>
                <w:sz w:val="20"/>
                <w:szCs w:val="20"/>
              </w:rPr>
              <w:t>poti</w:t>
            </w:r>
            <w:proofErr w:type="spellEnd"/>
          </w:p>
          <w:p w:rsidR="002F16E1" w:rsidRPr="00994EED" w:rsidRDefault="002F16E1" w:rsidP="00474FFC">
            <w:pPr>
              <w:tabs>
                <w:tab w:val="left" w:pos="145"/>
              </w:tabs>
              <w:ind w:left="202" w:hanging="202"/>
              <w:rPr>
                <w:rFonts w:ascii="Arial" w:hAnsi="Arial" w:cs="Arial"/>
                <w:sz w:val="20"/>
                <w:szCs w:val="20"/>
              </w:rPr>
            </w:pPr>
          </w:p>
          <w:p w:rsidR="002F16E1" w:rsidRPr="00994EED" w:rsidRDefault="002F16E1" w:rsidP="00474FFC">
            <w:pPr>
              <w:tabs>
                <w:tab w:val="left" w:pos="145"/>
              </w:tabs>
              <w:ind w:left="202" w:hanging="202"/>
              <w:rPr>
                <w:rFonts w:ascii="Arial" w:hAnsi="Arial" w:cs="Arial"/>
                <w:sz w:val="20"/>
                <w:szCs w:val="20"/>
              </w:rPr>
            </w:pPr>
          </w:p>
          <w:p w:rsidR="002F16E1" w:rsidRPr="00994EED" w:rsidRDefault="002F16E1" w:rsidP="00474FFC">
            <w:pPr>
              <w:tabs>
                <w:tab w:val="left" w:pos="145"/>
              </w:tabs>
              <w:ind w:left="202" w:hanging="202"/>
              <w:rPr>
                <w:rFonts w:ascii="Arial" w:hAnsi="Arial" w:cs="Arial"/>
                <w:sz w:val="20"/>
                <w:szCs w:val="20"/>
              </w:rPr>
            </w:pPr>
          </w:p>
          <w:p w:rsidR="002F16E1" w:rsidRPr="00994EED" w:rsidRDefault="002F16E1" w:rsidP="007B2DB6">
            <w:pPr>
              <w:numPr>
                <w:ilvl w:val="0"/>
                <w:numId w:val="117"/>
              </w:numPr>
              <w:tabs>
                <w:tab w:val="left" w:pos="-818"/>
              </w:tabs>
              <w:suppressAutoHyphens/>
              <w:autoSpaceDN w:val="0"/>
              <w:ind w:left="202" w:hanging="202"/>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Poslušanje</w:t>
            </w:r>
            <w:proofErr w:type="spellEnd"/>
            <w:r w:rsidRPr="00994EED">
              <w:rPr>
                <w:rFonts w:ascii="Arial" w:hAnsi="Arial" w:cs="Arial"/>
                <w:sz w:val="20"/>
                <w:szCs w:val="20"/>
              </w:rPr>
              <w:t xml:space="preserve">: </w:t>
            </w:r>
            <w:proofErr w:type="spellStart"/>
            <w:r w:rsidRPr="00994EED">
              <w:rPr>
                <w:rFonts w:ascii="Arial" w:hAnsi="Arial" w:cs="Arial"/>
                <w:sz w:val="20"/>
                <w:szCs w:val="20"/>
              </w:rPr>
              <w:t>Skriti</w:t>
            </w:r>
            <w:proofErr w:type="spellEnd"/>
            <w:r w:rsidRPr="00994EED">
              <w:rPr>
                <w:rFonts w:ascii="Arial" w:hAnsi="Arial" w:cs="Arial"/>
                <w:sz w:val="20"/>
                <w:szCs w:val="20"/>
              </w:rPr>
              <w:t xml:space="preserve"> </w:t>
            </w:r>
            <w:proofErr w:type="spellStart"/>
            <w:r w:rsidRPr="00994EED">
              <w:rPr>
                <w:rFonts w:ascii="Arial" w:hAnsi="Arial" w:cs="Arial"/>
                <w:sz w:val="20"/>
                <w:szCs w:val="20"/>
              </w:rPr>
              <w:t>zaklad</w:t>
            </w:r>
            <w:proofErr w:type="spellEnd"/>
            <w:r w:rsidRPr="00994EED">
              <w:rPr>
                <w:rFonts w:ascii="Arial" w:hAnsi="Arial" w:cs="Arial"/>
                <w:sz w:val="20"/>
                <w:szCs w:val="20"/>
              </w:rPr>
              <w:t xml:space="preserve"> – SDZ 2/44, 45</w:t>
            </w:r>
          </w:p>
          <w:p w:rsidR="002F16E1" w:rsidRPr="00994EED" w:rsidRDefault="002F16E1" w:rsidP="00474FFC">
            <w:pPr>
              <w:ind w:left="202" w:hanging="202"/>
              <w:rPr>
                <w:rFonts w:ascii="Arial" w:hAnsi="Arial" w:cs="Arial"/>
                <w:sz w:val="20"/>
                <w:szCs w:val="20"/>
              </w:rPr>
            </w:pPr>
          </w:p>
          <w:p w:rsidR="002F16E1" w:rsidRPr="00994EED" w:rsidRDefault="002F16E1" w:rsidP="00474FFC">
            <w:pPr>
              <w:ind w:left="202" w:hanging="202"/>
              <w:rPr>
                <w:rFonts w:ascii="Arial" w:hAnsi="Arial" w:cs="Arial"/>
                <w:sz w:val="20"/>
                <w:szCs w:val="20"/>
              </w:rPr>
            </w:pPr>
          </w:p>
          <w:p w:rsidR="002F16E1" w:rsidRPr="00994EED" w:rsidRDefault="002F16E1" w:rsidP="00474FFC">
            <w:pPr>
              <w:tabs>
                <w:tab w:val="left" w:pos="145"/>
              </w:tabs>
              <w:ind w:left="202" w:hanging="202"/>
              <w:rPr>
                <w:rFonts w:ascii="Arial" w:hAnsi="Arial" w:cs="Arial"/>
                <w:sz w:val="20"/>
                <w:szCs w:val="20"/>
              </w:rPr>
            </w:pPr>
          </w:p>
          <w:p w:rsidR="002F16E1" w:rsidRPr="00994EED" w:rsidRDefault="002F16E1" w:rsidP="00474FFC">
            <w:pPr>
              <w:tabs>
                <w:tab w:val="left" w:pos="145"/>
              </w:tabs>
              <w:ind w:left="202" w:hanging="202"/>
              <w:rPr>
                <w:rFonts w:ascii="Arial" w:hAnsi="Arial" w:cs="Arial"/>
                <w:sz w:val="20"/>
                <w:szCs w:val="20"/>
              </w:rPr>
            </w:pPr>
          </w:p>
          <w:p w:rsidR="002F16E1" w:rsidRPr="00994EED" w:rsidRDefault="002F16E1" w:rsidP="00474FFC">
            <w:pPr>
              <w:tabs>
                <w:tab w:val="left" w:pos="145"/>
              </w:tabs>
              <w:ind w:left="202" w:hanging="202"/>
              <w:rPr>
                <w:rFonts w:ascii="Arial" w:hAnsi="Arial" w:cs="Arial"/>
                <w:sz w:val="20"/>
                <w:szCs w:val="20"/>
              </w:rPr>
            </w:pPr>
          </w:p>
          <w:p w:rsidR="002F16E1" w:rsidRPr="00994EED" w:rsidRDefault="002F16E1" w:rsidP="00474FFC">
            <w:pPr>
              <w:tabs>
                <w:tab w:val="left" w:pos="145"/>
              </w:tabs>
              <w:ind w:left="202" w:hanging="202"/>
              <w:rPr>
                <w:rFonts w:ascii="Arial" w:hAnsi="Arial" w:cs="Arial"/>
                <w:sz w:val="20"/>
                <w:szCs w:val="20"/>
              </w:rPr>
            </w:pPr>
          </w:p>
          <w:p w:rsidR="002F16E1" w:rsidRPr="00994EED" w:rsidRDefault="002F16E1" w:rsidP="007B2DB6">
            <w:pPr>
              <w:numPr>
                <w:ilvl w:val="0"/>
                <w:numId w:val="117"/>
              </w:numPr>
              <w:tabs>
                <w:tab w:val="left" w:pos="-818"/>
              </w:tabs>
              <w:suppressAutoHyphens/>
              <w:autoSpaceDN w:val="0"/>
              <w:ind w:left="202" w:hanging="202"/>
              <w:textAlignment w:val="baseline"/>
              <w:rPr>
                <w:rFonts w:ascii="Arial" w:hAnsi="Arial" w:cs="Arial"/>
                <w:sz w:val="20"/>
                <w:szCs w:val="20"/>
              </w:rPr>
            </w:pPr>
            <w:r w:rsidRPr="00994EED">
              <w:rPr>
                <w:rFonts w:ascii="Arial" w:hAnsi="Arial" w:cs="Arial"/>
                <w:sz w:val="20"/>
                <w:szCs w:val="20"/>
              </w:rPr>
              <w:t xml:space="preserve"> V </w:t>
            </w:r>
            <w:proofErr w:type="spellStart"/>
            <w:r w:rsidRPr="00994EED">
              <w:rPr>
                <w:rFonts w:ascii="Arial" w:hAnsi="Arial" w:cs="Arial"/>
                <w:sz w:val="20"/>
                <w:szCs w:val="20"/>
              </w:rPr>
              <w:t>živalskem</w:t>
            </w:r>
            <w:proofErr w:type="spellEnd"/>
            <w:r w:rsidRPr="00994EED">
              <w:rPr>
                <w:rFonts w:ascii="Arial" w:hAnsi="Arial" w:cs="Arial"/>
                <w:sz w:val="20"/>
                <w:szCs w:val="20"/>
              </w:rPr>
              <w:t xml:space="preserve"> </w:t>
            </w:r>
            <w:proofErr w:type="spellStart"/>
            <w:r w:rsidRPr="00994EED">
              <w:rPr>
                <w:rFonts w:ascii="Arial" w:hAnsi="Arial" w:cs="Arial"/>
                <w:sz w:val="20"/>
                <w:szCs w:val="20"/>
              </w:rPr>
              <w:t>vrtu</w:t>
            </w:r>
            <w:proofErr w:type="spellEnd"/>
            <w:r w:rsidRPr="00994EED">
              <w:rPr>
                <w:rFonts w:ascii="Arial" w:hAnsi="Arial" w:cs="Arial"/>
                <w:sz w:val="20"/>
                <w:szCs w:val="20"/>
              </w:rPr>
              <w:t xml:space="preserve"> – U/69, SDZ 2/38, 39</w:t>
            </w:r>
          </w:p>
          <w:p w:rsidR="002F16E1" w:rsidRPr="00994EED" w:rsidRDefault="002F16E1" w:rsidP="007B2DB6">
            <w:pPr>
              <w:numPr>
                <w:ilvl w:val="0"/>
                <w:numId w:val="117"/>
              </w:numPr>
              <w:tabs>
                <w:tab w:val="left" w:pos="-818"/>
              </w:tabs>
              <w:suppressAutoHyphens/>
              <w:autoSpaceDN w:val="0"/>
              <w:ind w:left="202" w:hanging="202"/>
              <w:textAlignment w:val="baseline"/>
              <w:rPr>
                <w:rFonts w:ascii="Arial" w:hAnsi="Arial" w:cs="Arial"/>
                <w:sz w:val="20"/>
                <w:szCs w:val="20"/>
              </w:rPr>
            </w:pPr>
            <w:r w:rsidRPr="00994EED">
              <w:rPr>
                <w:rFonts w:ascii="Arial" w:hAnsi="Arial" w:cs="Arial"/>
                <w:sz w:val="20"/>
                <w:szCs w:val="20"/>
              </w:rPr>
              <w:t xml:space="preserve"> Jure, </w:t>
            </w:r>
            <w:proofErr w:type="spellStart"/>
            <w:r w:rsidRPr="00994EED">
              <w:rPr>
                <w:rFonts w:ascii="Arial" w:hAnsi="Arial" w:cs="Arial"/>
                <w:sz w:val="20"/>
                <w:szCs w:val="20"/>
              </w:rPr>
              <w:t>Jurček</w:t>
            </w:r>
            <w:proofErr w:type="spellEnd"/>
            <w:r w:rsidRPr="00994EED">
              <w:rPr>
                <w:rFonts w:ascii="Arial" w:hAnsi="Arial" w:cs="Arial"/>
                <w:sz w:val="20"/>
                <w:szCs w:val="20"/>
              </w:rPr>
              <w:t xml:space="preserve"> – U/69, SDZ 2/49</w:t>
            </w:r>
          </w:p>
          <w:p w:rsidR="002F16E1" w:rsidRPr="00994EED" w:rsidRDefault="002F16E1" w:rsidP="007B2DB6">
            <w:pPr>
              <w:numPr>
                <w:ilvl w:val="0"/>
                <w:numId w:val="117"/>
              </w:numPr>
              <w:tabs>
                <w:tab w:val="left" w:pos="-818"/>
              </w:tabs>
              <w:suppressAutoHyphens/>
              <w:autoSpaceDN w:val="0"/>
              <w:ind w:left="202" w:hanging="202"/>
              <w:textAlignment w:val="baseline"/>
              <w:rPr>
                <w:rFonts w:ascii="Arial" w:hAnsi="Arial" w:cs="Arial"/>
                <w:sz w:val="20"/>
                <w:szCs w:val="20"/>
              </w:rPr>
            </w:pPr>
            <w:r w:rsidRPr="00994EED">
              <w:rPr>
                <w:rFonts w:ascii="Arial" w:hAnsi="Arial" w:cs="Arial"/>
                <w:sz w:val="20"/>
                <w:szCs w:val="20"/>
              </w:rPr>
              <w:t xml:space="preserve"> Narek </w:t>
            </w:r>
          </w:p>
          <w:p w:rsidR="002F16E1" w:rsidRPr="00994EED" w:rsidRDefault="002F16E1" w:rsidP="007B2DB6">
            <w:pPr>
              <w:numPr>
                <w:ilvl w:val="0"/>
                <w:numId w:val="117"/>
              </w:numPr>
              <w:tabs>
                <w:tab w:val="left" w:pos="-818"/>
              </w:tabs>
              <w:suppressAutoHyphens/>
              <w:autoSpaceDN w:val="0"/>
              <w:ind w:left="202" w:hanging="202"/>
              <w:textAlignment w:val="baseline"/>
              <w:rPr>
                <w:rFonts w:ascii="Arial" w:hAnsi="Arial" w:cs="Arial"/>
              </w:rPr>
            </w:pPr>
            <w:r w:rsidRPr="00994EED">
              <w:rPr>
                <w:rFonts w:ascii="Arial" w:hAnsi="Arial" w:cs="Arial"/>
                <w:sz w:val="20"/>
                <w:szCs w:val="20"/>
              </w:rPr>
              <w:t xml:space="preserve"> </w:t>
            </w:r>
            <w:proofErr w:type="spellStart"/>
            <w:r w:rsidRPr="00994EED">
              <w:rPr>
                <w:rFonts w:ascii="Arial" w:hAnsi="Arial" w:cs="Arial"/>
                <w:sz w:val="20"/>
                <w:szCs w:val="20"/>
              </w:rPr>
              <w:t>Spoznali</w:t>
            </w:r>
            <w:proofErr w:type="spellEnd"/>
            <w:r w:rsidRPr="00994EED">
              <w:rPr>
                <w:rFonts w:ascii="Arial" w:hAnsi="Arial" w:cs="Arial"/>
                <w:sz w:val="20"/>
                <w:szCs w:val="20"/>
              </w:rPr>
              <w:t xml:space="preserve"> </w:t>
            </w:r>
            <w:proofErr w:type="spellStart"/>
            <w:r w:rsidRPr="00994EED">
              <w:rPr>
                <w:rFonts w:ascii="Arial" w:hAnsi="Arial" w:cs="Arial"/>
                <w:sz w:val="20"/>
                <w:szCs w:val="20"/>
              </w:rPr>
              <w:t>smo</w:t>
            </w:r>
            <w:proofErr w:type="spellEnd"/>
            <w:r w:rsidRPr="00994EED">
              <w:rPr>
                <w:rFonts w:ascii="Arial" w:hAnsi="Arial" w:cs="Arial"/>
                <w:sz w:val="20"/>
                <w:szCs w:val="20"/>
              </w:rPr>
              <w:t xml:space="preserve"> </w:t>
            </w:r>
            <w:r w:rsidRPr="00994EED">
              <w:rPr>
                <w:rFonts w:ascii="Arial" w:hAnsi="Arial" w:cs="Arial"/>
                <w:szCs w:val="20"/>
              </w:rPr>
              <w:t>–</w:t>
            </w:r>
            <w:r w:rsidRPr="00994EED">
              <w:rPr>
                <w:rFonts w:ascii="Arial" w:hAnsi="Arial" w:cs="Arial"/>
                <w:sz w:val="20"/>
                <w:szCs w:val="20"/>
              </w:rPr>
              <w:t xml:space="preserve"> U/70, SDZ 2/50</w:t>
            </w:r>
          </w:p>
          <w:p w:rsidR="002F16E1" w:rsidRPr="00994EED" w:rsidRDefault="002F16E1" w:rsidP="007B2DB6">
            <w:pPr>
              <w:numPr>
                <w:ilvl w:val="0"/>
                <w:numId w:val="117"/>
              </w:numPr>
              <w:tabs>
                <w:tab w:val="left" w:pos="-818"/>
              </w:tabs>
              <w:suppressAutoHyphens/>
              <w:autoSpaceDN w:val="0"/>
              <w:ind w:left="202" w:hanging="202"/>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Preverim</w:t>
            </w:r>
            <w:proofErr w:type="spellEnd"/>
            <w:r w:rsidRPr="00994EED">
              <w:rPr>
                <w:rFonts w:ascii="Arial" w:hAnsi="Arial" w:cs="Arial"/>
                <w:sz w:val="20"/>
                <w:szCs w:val="20"/>
              </w:rPr>
              <w:t xml:space="preserve"> </w:t>
            </w:r>
            <w:proofErr w:type="spellStart"/>
            <w:r w:rsidRPr="00994EED">
              <w:rPr>
                <w:rFonts w:ascii="Arial" w:hAnsi="Arial" w:cs="Arial"/>
                <w:sz w:val="20"/>
                <w:szCs w:val="20"/>
              </w:rPr>
              <w:t>svoje</w:t>
            </w:r>
            <w:proofErr w:type="spellEnd"/>
            <w:r w:rsidRPr="00994EED">
              <w:rPr>
                <w:rFonts w:ascii="Arial" w:hAnsi="Arial" w:cs="Arial"/>
                <w:sz w:val="20"/>
                <w:szCs w:val="20"/>
              </w:rPr>
              <w:t xml:space="preserve"> </w:t>
            </w:r>
            <w:proofErr w:type="spellStart"/>
            <w:r w:rsidRPr="00994EED">
              <w:rPr>
                <w:rFonts w:ascii="Arial" w:hAnsi="Arial" w:cs="Arial"/>
                <w:sz w:val="20"/>
                <w:szCs w:val="20"/>
              </w:rPr>
              <w:t>znanje</w:t>
            </w:r>
            <w:proofErr w:type="spellEnd"/>
            <w:r w:rsidRPr="00994EED">
              <w:rPr>
                <w:rFonts w:ascii="Arial" w:hAnsi="Arial" w:cs="Arial"/>
                <w:sz w:val="20"/>
                <w:szCs w:val="20"/>
              </w:rPr>
              <w:t xml:space="preserve"> – SDZ 2/51</w:t>
            </w:r>
          </w:p>
          <w:p w:rsidR="002F16E1" w:rsidRPr="00994EED" w:rsidRDefault="002F16E1" w:rsidP="00474FFC">
            <w:pPr>
              <w:tabs>
                <w:tab w:val="left" w:pos="145"/>
              </w:tabs>
              <w:ind w:left="202" w:hanging="202"/>
              <w:rPr>
                <w:rFonts w:ascii="Arial" w:hAnsi="Arial" w:cs="Arial"/>
                <w:sz w:val="20"/>
                <w:szCs w:val="20"/>
              </w:rPr>
            </w:pPr>
          </w:p>
          <w:p w:rsidR="002F16E1" w:rsidRPr="00994EED" w:rsidRDefault="002F16E1" w:rsidP="007B2DB6">
            <w:pPr>
              <w:pStyle w:val="Odstavekseznama"/>
              <w:numPr>
                <w:ilvl w:val="0"/>
                <w:numId w:val="117"/>
              </w:numPr>
              <w:tabs>
                <w:tab w:val="left" w:pos="-98"/>
                <w:tab w:val="left" w:pos="720"/>
              </w:tabs>
              <w:suppressAutoHyphens/>
              <w:autoSpaceDN w:val="0"/>
              <w:ind w:left="202" w:hanging="202"/>
              <w:contextualSpacing w:val="0"/>
              <w:textAlignment w:val="baseline"/>
              <w:rPr>
                <w:rFonts w:ascii="Arial" w:hAnsi="Arial" w:cs="Arial"/>
              </w:rPr>
            </w:pPr>
            <w:r w:rsidRPr="00994EED">
              <w:rPr>
                <w:rFonts w:ascii="Arial" w:hAnsi="Arial" w:cs="Arial"/>
                <w:sz w:val="20"/>
                <w:szCs w:val="20"/>
              </w:rPr>
              <w:t xml:space="preserve"> </w:t>
            </w:r>
            <w:proofErr w:type="spellStart"/>
            <w:r w:rsidRPr="00994EED">
              <w:rPr>
                <w:rFonts w:ascii="Arial" w:hAnsi="Arial" w:cs="Arial"/>
                <w:sz w:val="20"/>
                <w:szCs w:val="20"/>
              </w:rPr>
              <w:t>Branje</w:t>
            </w:r>
            <w:proofErr w:type="spellEnd"/>
            <w:r w:rsidRPr="00994EED">
              <w:rPr>
                <w:rFonts w:ascii="Arial" w:hAnsi="Arial" w:cs="Arial"/>
                <w:sz w:val="20"/>
                <w:szCs w:val="20"/>
              </w:rPr>
              <w:t xml:space="preserve"> v </w:t>
            </w:r>
            <w:proofErr w:type="spellStart"/>
            <w:r w:rsidRPr="00994EED">
              <w:rPr>
                <w:rFonts w:ascii="Arial" w:hAnsi="Arial" w:cs="Arial"/>
                <w:sz w:val="20"/>
                <w:szCs w:val="20"/>
              </w:rPr>
              <w:t>nadaljevanjih</w:t>
            </w:r>
            <w:proofErr w:type="spellEnd"/>
            <w:r w:rsidRPr="00994EED">
              <w:rPr>
                <w:rFonts w:ascii="Arial" w:hAnsi="Arial" w:cs="Arial"/>
                <w:sz w:val="20"/>
                <w:szCs w:val="20"/>
              </w:rPr>
              <w:t xml:space="preserve">: </w:t>
            </w:r>
            <w:proofErr w:type="spellStart"/>
            <w:r w:rsidRPr="00994EED">
              <w:rPr>
                <w:rFonts w:ascii="Arial" w:hAnsi="Arial" w:cs="Arial"/>
                <w:sz w:val="20"/>
                <w:szCs w:val="20"/>
              </w:rPr>
              <w:t>Medved</w:t>
            </w:r>
            <w:proofErr w:type="spellEnd"/>
            <w:r w:rsidRPr="00994EED">
              <w:rPr>
                <w:rFonts w:ascii="Arial" w:hAnsi="Arial" w:cs="Arial"/>
                <w:sz w:val="20"/>
                <w:szCs w:val="20"/>
              </w:rPr>
              <w:t xml:space="preserve"> Pu – B/138</w:t>
            </w:r>
          </w:p>
          <w:p w:rsidR="002F16E1" w:rsidRPr="00994EED" w:rsidRDefault="002F16E1" w:rsidP="007B2DB6">
            <w:pPr>
              <w:numPr>
                <w:ilvl w:val="0"/>
                <w:numId w:val="117"/>
              </w:numPr>
              <w:tabs>
                <w:tab w:val="left" w:pos="-818"/>
              </w:tabs>
              <w:suppressAutoHyphens/>
              <w:autoSpaceDN w:val="0"/>
              <w:ind w:left="202" w:hanging="202"/>
              <w:textAlignment w:val="baseline"/>
              <w:rPr>
                <w:rFonts w:ascii="Arial" w:hAnsi="Arial" w:cs="Arial"/>
                <w:lang w:val="it-IT"/>
              </w:rPr>
            </w:pPr>
            <w:r w:rsidRPr="00994EED">
              <w:rPr>
                <w:rFonts w:ascii="Arial" w:hAnsi="Arial" w:cs="Arial"/>
                <w:sz w:val="20"/>
                <w:szCs w:val="20"/>
              </w:rPr>
              <w:t xml:space="preserve"> </w:t>
            </w:r>
            <w:proofErr w:type="spellStart"/>
            <w:r w:rsidRPr="00994EED">
              <w:rPr>
                <w:rFonts w:ascii="Arial" w:hAnsi="Arial" w:cs="Arial"/>
                <w:sz w:val="20"/>
                <w:szCs w:val="20"/>
                <w:lang w:val="it-IT"/>
              </w:rPr>
              <w:t>Lutkovna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predstava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Mobi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zajec</w:t>
            </w:r>
            <w:proofErr w:type="spellEnd"/>
            <w:r w:rsidRPr="00994EED">
              <w:rPr>
                <w:rFonts w:ascii="Arial" w:hAnsi="Arial" w:cs="Arial"/>
                <w:sz w:val="20"/>
                <w:szCs w:val="20"/>
                <w:lang w:val="it-IT"/>
              </w:rPr>
              <w:t xml:space="preserve"> – B/</w:t>
            </w:r>
          </w:p>
          <w:p w:rsidR="002F16E1" w:rsidRPr="00994EED" w:rsidRDefault="002F16E1" w:rsidP="00474FFC">
            <w:pPr>
              <w:tabs>
                <w:tab w:val="left" w:pos="-818"/>
              </w:tabs>
              <w:ind w:left="202" w:hanging="202"/>
              <w:rPr>
                <w:rFonts w:ascii="Arial" w:hAnsi="Arial" w:cs="Arial"/>
                <w:sz w:val="20"/>
                <w:szCs w:val="20"/>
                <w:lang w:val="it-IT"/>
              </w:rPr>
            </w:pPr>
          </w:p>
          <w:p w:rsidR="002F16E1" w:rsidRPr="00994EED" w:rsidRDefault="002F16E1" w:rsidP="00474FFC">
            <w:pPr>
              <w:tabs>
                <w:tab w:val="left" w:pos="-818"/>
              </w:tabs>
              <w:ind w:left="202" w:hanging="202"/>
              <w:rPr>
                <w:rFonts w:ascii="Arial" w:hAnsi="Arial" w:cs="Arial"/>
                <w:sz w:val="20"/>
                <w:szCs w:val="20"/>
                <w:lang w:val="it-IT"/>
              </w:rPr>
            </w:pPr>
          </w:p>
          <w:p w:rsidR="002F16E1" w:rsidRPr="00994EED" w:rsidRDefault="002F16E1" w:rsidP="00474FFC">
            <w:pPr>
              <w:tabs>
                <w:tab w:val="left" w:pos="-818"/>
              </w:tabs>
              <w:ind w:left="202" w:hanging="202"/>
              <w:rPr>
                <w:rFonts w:ascii="Arial" w:hAnsi="Arial" w:cs="Arial"/>
                <w:sz w:val="20"/>
                <w:szCs w:val="20"/>
                <w:lang w:val="it-IT"/>
              </w:rPr>
            </w:pPr>
          </w:p>
          <w:p w:rsidR="002F16E1" w:rsidRPr="00994EED" w:rsidRDefault="002F16E1" w:rsidP="00474FFC">
            <w:pPr>
              <w:tabs>
                <w:tab w:val="left" w:pos="-818"/>
              </w:tabs>
              <w:ind w:left="202" w:hanging="202"/>
              <w:rPr>
                <w:rFonts w:ascii="Arial" w:hAnsi="Arial" w:cs="Arial"/>
                <w:sz w:val="20"/>
                <w:szCs w:val="20"/>
                <w:lang w:val="it-IT"/>
              </w:rPr>
            </w:pPr>
          </w:p>
          <w:p w:rsidR="002F16E1" w:rsidRPr="00994EED" w:rsidRDefault="002F16E1" w:rsidP="00474FFC">
            <w:pPr>
              <w:tabs>
                <w:tab w:val="left" w:pos="-818"/>
              </w:tabs>
              <w:ind w:left="202" w:hanging="202"/>
              <w:rPr>
                <w:rFonts w:ascii="Arial" w:hAnsi="Arial" w:cs="Arial"/>
                <w:sz w:val="20"/>
                <w:szCs w:val="20"/>
                <w:lang w:val="it-IT"/>
              </w:rPr>
            </w:pPr>
          </w:p>
          <w:p w:rsidR="002F16E1" w:rsidRPr="00994EED" w:rsidRDefault="002F16E1" w:rsidP="00474FFC">
            <w:pPr>
              <w:tabs>
                <w:tab w:val="left" w:pos="-818"/>
              </w:tabs>
              <w:ind w:left="202" w:hanging="202"/>
              <w:rPr>
                <w:rFonts w:ascii="Arial" w:hAnsi="Arial" w:cs="Arial"/>
                <w:sz w:val="20"/>
                <w:szCs w:val="20"/>
                <w:lang w:val="it-IT"/>
              </w:rPr>
            </w:pPr>
          </w:p>
          <w:p w:rsidR="002F16E1" w:rsidRPr="00994EED" w:rsidRDefault="002F16E1" w:rsidP="007B2DB6">
            <w:pPr>
              <w:numPr>
                <w:ilvl w:val="0"/>
                <w:numId w:val="108"/>
              </w:numPr>
              <w:tabs>
                <w:tab w:val="left" w:pos="145"/>
              </w:tabs>
              <w:suppressAutoHyphens/>
              <w:autoSpaceDN w:val="0"/>
              <w:ind w:left="145" w:hanging="180"/>
              <w:textAlignment w:val="baseline"/>
              <w:rPr>
                <w:rFonts w:ascii="Arial" w:hAnsi="Arial" w:cs="Arial"/>
                <w:sz w:val="20"/>
                <w:szCs w:val="20"/>
                <w:lang w:val="it-IT"/>
              </w:rPr>
            </w:pPr>
            <w:r w:rsidRPr="00994EED">
              <w:rPr>
                <w:rFonts w:ascii="Arial" w:hAnsi="Arial" w:cs="Arial"/>
                <w:sz w:val="20"/>
                <w:szCs w:val="20"/>
                <w:lang w:val="it-IT"/>
              </w:rPr>
              <w:t xml:space="preserve"> </w:t>
            </w:r>
            <w:proofErr w:type="spellStart"/>
            <w:r w:rsidRPr="00994EED">
              <w:rPr>
                <w:rFonts w:ascii="Arial" w:hAnsi="Arial" w:cs="Arial"/>
                <w:sz w:val="20"/>
                <w:szCs w:val="20"/>
                <w:lang w:val="it-IT"/>
              </w:rPr>
              <w:t>Pripoved</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Kaja</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njena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družina</w:t>
            </w:r>
            <w:proofErr w:type="spellEnd"/>
            <w:r w:rsidRPr="00994EED">
              <w:rPr>
                <w:rFonts w:ascii="Arial" w:hAnsi="Arial" w:cs="Arial"/>
                <w:sz w:val="20"/>
                <w:szCs w:val="20"/>
                <w:lang w:val="it-IT"/>
              </w:rPr>
              <w:t xml:space="preserve"> – B/146</w:t>
            </w:r>
          </w:p>
          <w:p w:rsidR="002F16E1" w:rsidRPr="00994EED" w:rsidRDefault="002F16E1" w:rsidP="00474FFC">
            <w:pPr>
              <w:tabs>
                <w:tab w:val="left" w:pos="-818"/>
              </w:tabs>
              <w:rPr>
                <w:rFonts w:ascii="Arial" w:hAnsi="Arial" w:cs="Arial"/>
                <w:lang w:val="it-IT"/>
              </w:rPr>
            </w:pPr>
          </w:p>
          <w:p w:rsidR="002F16E1" w:rsidRPr="00994EED" w:rsidRDefault="002F16E1" w:rsidP="00474FFC">
            <w:pPr>
              <w:tabs>
                <w:tab w:val="left" w:pos="-818"/>
              </w:tabs>
              <w:rPr>
                <w:rFonts w:ascii="Arial" w:hAnsi="Arial" w:cs="Arial"/>
                <w:sz w:val="20"/>
                <w:szCs w:val="20"/>
                <w:lang w:val="it-IT"/>
              </w:rPr>
            </w:pPr>
          </w:p>
          <w:p w:rsidR="002F16E1" w:rsidRPr="00994EED" w:rsidRDefault="002F16E1" w:rsidP="007B2DB6">
            <w:pPr>
              <w:numPr>
                <w:ilvl w:val="0"/>
                <w:numId w:val="117"/>
              </w:numPr>
              <w:tabs>
                <w:tab w:val="left" w:pos="-818"/>
              </w:tabs>
              <w:suppressAutoHyphens/>
              <w:autoSpaceDN w:val="0"/>
              <w:ind w:left="202" w:hanging="202"/>
              <w:textAlignment w:val="baseline"/>
              <w:rPr>
                <w:rFonts w:ascii="Arial" w:hAnsi="Arial" w:cs="Arial"/>
              </w:rPr>
            </w:pPr>
            <w:r w:rsidRPr="00994EED">
              <w:rPr>
                <w:rFonts w:ascii="Arial" w:hAnsi="Arial" w:cs="Arial"/>
                <w:sz w:val="20"/>
                <w:szCs w:val="20"/>
                <w:lang w:val="it-IT"/>
              </w:rPr>
              <w:t xml:space="preserve"> </w:t>
            </w:r>
            <w:proofErr w:type="spellStart"/>
            <w:r w:rsidRPr="00994EED">
              <w:rPr>
                <w:rFonts w:ascii="Arial" w:hAnsi="Arial" w:cs="Arial"/>
                <w:sz w:val="20"/>
                <w:szCs w:val="20"/>
              </w:rPr>
              <w:t>Pravljica</w:t>
            </w:r>
            <w:proofErr w:type="spellEnd"/>
            <w:r w:rsidRPr="00994EED">
              <w:rPr>
                <w:rFonts w:ascii="Arial" w:hAnsi="Arial" w:cs="Arial"/>
                <w:sz w:val="20"/>
                <w:szCs w:val="20"/>
              </w:rPr>
              <w:t xml:space="preserve">: </w:t>
            </w:r>
            <w:proofErr w:type="spellStart"/>
            <w:r w:rsidRPr="00994EED">
              <w:rPr>
                <w:rFonts w:ascii="Arial" w:hAnsi="Arial" w:cs="Arial"/>
                <w:sz w:val="20"/>
                <w:szCs w:val="20"/>
              </w:rPr>
              <w:t>Možiček</w:t>
            </w:r>
            <w:proofErr w:type="spellEnd"/>
            <w:r w:rsidRPr="00994EED">
              <w:rPr>
                <w:rFonts w:ascii="Arial" w:hAnsi="Arial" w:cs="Arial"/>
                <w:sz w:val="20"/>
                <w:szCs w:val="20"/>
              </w:rPr>
              <w:t xml:space="preserve"> med </w:t>
            </w:r>
            <w:proofErr w:type="spellStart"/>
            <w:r w:rsidRPr="00994EED">
              <w:rPr>
                <w:rFonts w:ascii="Arial" w:hAnsi="Arial" w:cs="Arial"/>
                <w:sz w:val="20"/>
                <w:szCs w:val="20"/>
              </w:rPr>
              <w:t>dimniki</w:t>
            </w:r>
            <w:proofErr w:type="spellEnd"/>
            <w:r w:rsidRPr="00994EED">
              <w:rPr>
                <w:rFonts w:ascii="Arial" w:hAnsi="Arial" w:cs="Arial"/>
                <w:sz w:val="20"/>
                <w:szCs w:val="20"/>
              </w:rPr>
              <w:t xml:space="preserve"> – B/163</w:t>
            </w:r>
          </w:p>
          <w:p w:rsidR="002F16E1" w:rsidRPr="00994EED" w:rsidRDefault="002F16E1" w:rsidP="00474FFC">
            <w:pPr>
              <w:tabs>
                <w:tab w:val="left" w:pos="145"/>
              </w:tabs>
              <w:ind w:left="202" w:hanging="202"/>
              <w:rPr>
                <w:rFonts w:ascii="Arial" w:hAnsi="Arial" w:cs="Arial"/>
                <w:sz w:val="20"/>
                <w:szCs w:val="20"/>
              </w:rPr>
            </w:pPr>
          </w:p>
          <w:p w:rsidR="002F16E1" w:rsidRPr="00994EED" w:rsidRDefault="002F16E1" w:rsidP="00474FFC">
            <w:pPr>
              <w:ind w:left="202" w:hanging="202"/>
              <w:rPr>
                <w:rFonts w:ascii="Arial" w:hAnsi="Arial" w:cs="Arial"/>
                <w:b/>
                <w:bCs/>
                <w:sz w:val="20"/>
                <w:szCs w:val="20"/>
              </w:rPr>
            </w:pPr>
            <w:r w:rsidRPr="00994EED">
              <w:rPr>
                <w:rFonts w:ascii="Arial" w:hAnsi="Arial" w:cs="Arial"/>
                <w:b/>
                <w:bCs/>
                <w:sz w:val="20"/>
                <w:szCs w:val="20"/>
              </w:rPr>
              <w:t xml:space="preserve"> </w:t>
            </w:r>
          </w:p>
          <w:p w:rsidR="002F16E1" w:rsidRPr="00994EED" w:rsidRDefault="002F16E1" w:rsidP="00474FFC">
            <w:pPr>
              <w:ind w:left="202" w:hanging="202"/>
              <w:rPr>
                <w:rFonts w:ascii="Arial" w:hAnsi="Arial" w:cs="Arial"/>
                <w:b/>
                <w:bCs/>
                <w:sz w:val="20"/>
                <w:szCs w:val="20"/>
              </w:rPr>
            </w:pPr>
          </w:p>
          <w:p w:rsidR="002F16E1" w:rsidRPr="00994EED" w:rsidRDefault="002F16E1" w:rsidP="007B2DB6">
            <w:pPr>
              <w:pStyle w:val="Odstavekseznama"/>
              <w:numPr>
                <w:ilvl w:val="0"/>
                <w:numId w:val="110"/>
              </w:numPr>
              <w:suppressAutoHyphens/>
              <w:autoSpaceDN w:val="0"/>
              <w:ind w:left="202" w:hanging="202"/>
              <w:contextualSpacing w:val="0"/>
              <w:textAlignment w:val="baseline"/>
              <w:rPr>
                <w:rFonts w:ascii="Arial" w:hAnsi="Arial" w:cs="Arial"/>
                <w:sz w:val="20"/>
                <w:szCs w:val="20"/>
              </w:rPr>
            </w:pPr>
            <w:r w:rsidRPr="00994EED">
              <w:rPr>
                <w:rFonts w:ascii="Arial" w:hAnsi="Arial" w:cs="Arial"/>
                <w:b/>
                <w:bCs/>
                <w:sz w:val="20"/>
                <w:szCs w:val="20"/>
              </w:rPr>
              <w:t xml:space="preserve"> </w:t>
            </w:r>
            <w:proofErr w:type="spellStart"/>
            <w:r w:rsidRPr="00994EED">
              <w:rPr>
                <w:rFonts w:ascii="Arial" w:hAnsi="Arial" w:cs="Arial"/>
                <w:sz w:val="20"/>
                <w:szCs w:val="20"/>
              </w:rPr>
              <w:t>Pesem</w:t>
            </w:r>
            <w:proofErr w:type="spellEnd"/>
            <w:r w:rsidRPr="00994EED">
              <w:rPr>
                <w:rFonts w:ascii="Arial" w:hAnsi="Arial" w:cs="Arial"/>
                <w:sz w:val="20"/>
                <w:szCs w:val="20"/>
              </w:rPr>
              <w:t xml:space="preserve">: </w:t>
            </w:r>
            <w:proofErr w:type="spellStart"/>
            <w:r w:rsidRPr="00994EED">
              <w:rPr>
                <w:rFonts w:ascii="Arial" w:hAnsi="Arial" w:cs="Arial"/>
                <w:sz w:val="20"/>
                <w:szCs w:val="20"/>
              </w:rPr>
              <w:t>Kje</w:t>
            </w:r>
            <w:proofErr w:type="spellEnd"/>
            <w:r w:rsidRPr="00994EED">
              <w:rPr>
                <w:rFonts w:ascii="Arial" w:hAnsi="Arial" w:cs="Arial"/>
                <w:sz w:val="20"/>
                <w:szCs w:val="20"/>
              </w:rPr>
              <w:t xml:space="preserve"> </w:t>
            </w:r>
            <w:proofErr w:type="spellStart"/>
            <w:r w:rsidRPr="00994EED">
              <w:rPr>
                <w:rFonts w:ascii="Arial" w:hAnsi="Arial" w:cs="Arial"/>
                <w:sz w:val="20"/>
                <w:szCs w:val="20"/>
              </w:rPr>
              <w:t>lahko</w:t>
            </w:r>
            <w:proofErr w:type="spellEnd"/>
            <w:r w:rsidRPr="00994EED">
              <w:rPr>
                <w:rFonts w:ascii="Arial" w:hAnsi="Arial" w:cs="Arial"/>
                <w:sz w:val="20"/>
                <w:szCs w:val="20"/>
              </w:rPr>
              <w:t xml:space="preserve"> </w:t>
            </w:r>
            <w:proofErr w:type="spellStart"/>
            <w:r w:rsidRPr="00994EED">
              <w:rPr>
                <w:rFonts w:ascii="Arial" w:hAnsi="Arial" w:cs="Arial"/>
                <w:sz w:val="20"/>
                <w:szCs w:val="20"/>
              </w:rPr>
              <w:t>imajo</w:t>
            </w:r>
            <w:proofErr w:type="spellEnd"/>
            <w:r w:rsidRPr="00994EED">
              <w:rPr>
                <w:rFonts w:ascii="Arial" w:hAnsi="Arial" w:cs="Arial"/>
                <w:sz w:val="20"/>
                <w:szCs w:val="20"/>
              </w:rPr>
              <w:t xml:space="preserve"> </w:t>
            </w:r>
            <w:proofErr w:type="spellStart"/>
            <w:r w:rsidRPr="00994EED">
              <w:rPr>
                <w:rFonts w:ascii="Arial" w:hAnsi="Arial" w:cs="Arial"/>
                <w:sz w:val="20"/>
                <w:szCs w:val="20"/>
              </w:rPr>
              <w:t>otroci</w:t>
            </w:r>
            <w:proofErr w:type="spellEnd"/>
            <w:r w:rsidRPr="00994EED">
              <w:rPr>
                <w:rFonts w:ascii="Arial" w:hAnsi="Arial" w:cs="Arial"/>
                <w:sz w:val="20"/>
                <w:szCs w:val="20"/>
              </w:rPr>
              <w:t xml:space="preserve"> </w:t>
            </w:r>
            <w:proofErr w:type="spellStart"/>
            <w:r w:rsidRPr="00994EED">
              <w:rPr>
                <w:rFonts w:ascii="Arial" w:hAnsi="Arial" w:cs="Arial"/>
                <w:sz w:val="20"/>
                <w:szCs w:val="20"/>
              </w:rPr>
              <w:t>luknje</w:t>
            </w:r>
            <w:proofErr w:type="spellEnd"/>
            <w:r w:rsidRPr="00994EED">
              <w:rPr>
                <w:rFonts w:ascii="Arial" w:hAnsi="Arial" w:cs="Arial"/>
                <w:sz w:val="20"/>
                <w:szCs w:val="20"/>
              </w:rPr>
              <w:t xml:space="preserve"> – B/79</w:t>
            </w:r>
          </w:p>
          <w:p w:rsidR="002F16E1" w:rsidRPr="00994EED" w:rsidRDefault="002F16E1" w:rsidP="00474FFC">
            <w:pPr>
              <w:ind w:left="-35"/>
              <w:rPr>
                <w:rFonts w:ascii="Arial" w:hAnsi="Arial" w:cs="Arial"/>
                <w:sz w:val="20"/>
                <w:szCs w:val="20"/>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rPr>
                <w:rFonts w:ascii="Arial" w:hAnsi="Arial" w:cs="Arial"/>
                <w:sz w:val="20"/>
                <w:szCs w:val="20"/>
              </w:rPr>
            </w:pPr>
          </w:p>
          <w:p w:rsidR="002F16E1" w:rsidRPr="00994EED" w:rsidRDefault="002F16E1" w:rsidP="00474FFC">
            <w:pPr>
              <w:rPr>
                <w:rFonts w:ascii="Arial" w:hAnsi="Arial" w:cs="Arial"/>
                <w:sz w:val="20"/>
                <w:szCs w:val="20"/>
              </w:rPr>
            </w:pPr>
          </w:p>
          <w:p w:rsidR="002F16E1" w:rsidRPr="00994EED" w:rsidRDefault="002F16E1" w:rsidP="00474FFC">
            <w:pPr>
              <w:rPr>
                <w:rFonts w:ascii="Arial"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eastAsia="Calibri" w:hAnsi="Arial" w:cs="Arial"/>
                <w:sz w:val="20"/>
                <w:szCs w:val="20"/>
              </w:rPr>
            </w:pPr>
          </w:p>
          <w:p w:rsidR="002F16E1" w:rsidRPr="00994EED" w:rsidRDefault="002F16E1" w:rsidP="00474FFC">
            <w:pPr>
              <w:rPr>
                <w:rFonts w:ascii="Arial" w:hAnsi="Arial" w:cs="Arial"/>
                <w:sz w:val="20"/>
                <w:szCs w:val="20"/>
              </w:rPr>
            </w:pPr>
          </w:p>
        </w:tc>
      </w:tr>
      <w:tr w:rsidR="002F16E1" w:rsidRPr="00994EED" w:rsidTr="00474FFC">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autoSpaceDE w:val="0"/>
              <w:rPr>
                <w:rFonts w:ascii="Arial" w:eastAsia="TTE10E4808t00" w:hAnsi="Arial" w:cs="Arial"/>
                <w:sz w:val="20"/>
                <w:szCs w:val="20"/>
              </w:rPr>
            </w:pPr>
            <w:r w:rsidRPr="00994EED">
              <w:rPr>
                <w:rFonts w:ascii="Arial" w:eastAsia="TTE10E4808t00" w:hAnsi="Arial" w:cs="Arial"/>
                <w:sz w:val="20"/>
                <w:szCs w:val="20"/>
              </w:rPr>
              <w:lastRenderedPageBreak/>
              <w:t>OPOMBE:</w:t>
            </w:r>
          </w:p>
          <w:p w:rsidR="002F16E1" w:rsidRPr="00994EED" w:rsidRDefault="002F16E1" w:rsidP="00474FFC">
            <w:pPr>
              <w:rPr>
                <w:rFonts w:ascii="Arial" w:hAnsi="Arial" w:cs="Arial"/>
                <w:sz w:val="20"/>
                <w:szCs w:val="20"/>
              </w:rPr>
            </w:pPr>
          </w:p>
        </w:tc>
      </w:tr>
    </w:tbl>
    <w:p w:rsidR="002F16E1" w:rsidRPr="00994EED" w:rsidRDefault="002F16E1" w:rsidP="002F16E1">
      <w:pPr>
        <w:rPr>
          <w:rFonts w:ascii="Arial" w:hAnsi="Arial" w:cs="Arial"/>
        </w:rPr>
      </w:pPr>
    </w:p>
    <w:tbl>
      <w:tblPr>
        <w:tblW w:w="14283" w:type="dxa"/>
        <w:tblCellMar>
          <w:left w:w="10" w:type="dxa"/>
          <w:right w:w="10" w:type="dxa"/>
        </w:tblCellMar>
        <w:tblLook w:val="0000" w:firstRow="0" w:lastRow="0" w:firstColumn="0" w:lastColumn="0" w:noHBand="0" w:noVBand="0"/>
      </w:tblPr>
      <w:tblGrid>
        <w:gridCol w:w="1016"/>
        <w:gridCol w:w="6579"/>
        <w:gridCol w:w="4633"/>
        <w:gridCol w:w="2055"/>
      </w:tblGrid>
      <w:tr w:rsidR="002F16E1" w:rsidRPr="00994EED" w:rsidTr="00474FFC">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rPr>
                <w:rFonts w:ascii="Arial" w:hAnsi="Arial" w:cs="Arial"/>
                <w:b/>
                <w:sz w:val="20"/>
                <w:szCs w:val="20"/>
              </w:rPr>
            </w:pPr>
            <w:r w:rsidRPr="00994EED">
              <w:rPr>
                <w:rFonts w:ascii="Arial" w:hAnsi="Arial" w:cs="Arial"/>
                <w:b/>
                <w:sz w:val="20"/>
                <w:szCs w:val="20"/>
              </w:rPr>
              <w:t xml:space="preserve">8. </w:t>
            </w:r>
            <w:proofErr w:type="spellStart"/>
            <w:r w:rsidRPr="00994EED">
              <w:rPr>
                <w:rFonts w:ascii="Arial" w:hAnsi="Arial" w:cs="Arial"/>
                <w:b/>
                <w:sz w:val="20"/>
                <w:szCs w:val="20"/>
              </w:rPr>
              <w:t>sklop</w:t>
            </w:r>
            <w:proofErr w:type="spellEnd"/>
            <w:r w:rsidRPr="00994EED">
              <w:rPr>
                <w:rFonts w:ascii="Arial" w:hAnsi="Arial" w:cs="Arial"/>
                <w:b/>
                <w:sz w:val="20"/>
                <w:szCs w:val="20"/>
              </w:rPr>
              <w:t>: ŽIVIM ZDRAVO</w:t>
            </w:r>
          </w:p>
          <w:p w:rsidR="002F16E1" w:rsidRPr="00994EED" w:rsidRDefault="002F16E1" w:rsidP="00474FFC">
            <w:pPr>
              <w:rPr>
                <w:rFonts w:ascii="Arial" w:hAnsi="Arial" w:cs="Arial"/>
                <w:sz w:val="20"/>
                <w:szCs w:val="20"/>
                <w:lang w:val="es-ES"/>
              </w:rPr>
            </w:pPr>
          </w:p>
        </w:tc>
      </w:tr>
      <w:tr w:rsidR="002F16E1" w:rsidRPr="00994EED" w:rsidTr="00474FF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rPr>
                <w:rFonts w:ascii="Arial" w:hAnsi="Arial" w:cs="Arial"/>
                <w:b/>
                <w:sz w:val="20"/>
                <w:szCs w:val="20"/>
              </w:rPr>
            </w:pPr>
            <w:proofErr w:type="spellStart"/>
            <w:r w:rsidRPr="00994EED">
              <w:rPr>
                <w:rFonts w:ascii="Arial" w:hAnsi="Arial" w:cs="Arial"/>
                <w:b/>
                <w:sz w:val="20"/>
                <w:szCs w:val="20"/>
              </w:rPr>
              <w:t>predmet</w:t>
            </w:r>
            <w:proofErr w:type="spellEnd"/>
          </w:p>
          <w:p w:rsidR="002F16E1" w:rsidRPr="00994EED" w:rsidRDefault="002F16E1" w:rsidP="00474FFC">
            <w:pPr>
              <w:rPr>
                <w:rFonts w:ascii="Arial" w:hAnsi="Arial" w:cs="Arial"/>
                <w:b/>
                <w:sz w:val="20"/>
                <w:szCs w:val="20"/>
              </w:rPr>
            </w:pPr>
            <w:proofErr w:type="spellStart"/>
            <w:r w:rsidRPr="00994EED">
              <w:rPr>
                <w:rFonts w:ascii="Arial" w:hAnsi="Arial" w:cs="Arial"/>
                <w:b/>
                <w:sz w:val="20"/>
                <w:szCs w:val="20"/>
              </w:rPr>
              <w:t>čas</w:t>
            </w:r>
            <w:proofErr w:type="spellEnd"/>
          </w:p>
          <w:p w:rsidR="002F16E1" w:rsidRPr="00994EED" w:rsidRDefault="002F16E1" w:rsidP="00474FFC">
            <w:pPr>
              <w:rPr>
                <w:rFonts w:ascii="Arial" w:hAnsi="Arial" w:cs="Arial"/>
                <w:sz w:val="20"/>
                <w:szCs w:val="20"/>
              </w:rPr>
            </w:pPr>
          </w:p>
        </w:tc>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jc w:val="center"/>
              <w:rPr>
                <w:rFonts w:ascii="Arial" w:hAnsi="Arial" w:cs="Arial"/>
                <w:b/>
                <w:sz w:val="20"/>
                <w:szCs w:val="20"/>
              </w:rPr>
            </w:pPr>
          </w:p>
          <w:p w:rsidR="002F16E1" w:rsidRPr="00994EED" w:rsidRDefault="002F16E1" w:rsidP="00474FFC">
            <w:pPr>
              <w:jc w:val="center"/>
              <w:rPr>
                <w:rFonts w:ascii="Arial" w:hAnsi="Arial" w:cs="Arial"/>
                <w:b/>
                <w:sz w:val="20"/>
                <w:szCs w:val="20"/>
              </w:rPr>
            </w:pPr>
            <w:r w:rsidRPr="00994EED">
              <w:rPr>
                <w:rFonts w:ascii="Arial" w:hAnsi="Arial" w:cs="Arial"/>
                <w:b/>
                <w:sz w:val="20"/>
                <w:szCs w:val="20"/>
              </w:rPr>
              <w:t>CILJI</w:t>
            </w:r>
          </w:p>
        </w:tc>
        <w:tc>
          <w:tcPr>
            <w:tcW w:w="4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jc w:val="center"/>
              <w:rPr>
                <w:rFonts w:ascii="Arial" w:hAnsi="Arial" w:cs="Arial"/>
                <w:b/>
                <w:sz w:val="20"/>
                <w:szCs w:val="20"/>
              </w:rPr>
            </w:pPr>
          </w:p>
          <w:p w:rsidR="002F16E1" w:rsidRPr="00994EED" w:rsidRDefault="002F16E1" w:rsidP="00474FFC">
            <w:pPr>
              <w:jc w:val="center"/>
              <w:rPr>
                <w:rFonts w:ascii="Arial" w:hAnsi="Arial" w:cs="Arial"/>
                <w:b/>
                <w:sz w:val="20"/>
                <w:szCs w:val="20"/>
              </w:rPr>
            </w:pPr>
            <w:r w:rsidRPr="00994EED">
              <w:rPr>
                <w:rFonts w:ascii="Arial" w:hAnsi="Arial" w:cs="Arial"/>
                <w:b/>
                <w:sz w:val="20"/>
                <w:szCs w:val="20"/>
              </w:rPr>
              <w:t>VSEBINE</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jc w:val="center"/>
              <w:rPr>
                <w:rFonts w:ascii="Arial" w:hAnsi="Arial" w:cs="Arial"/>
                <w:b/>
                <w:sz w:val="20"/>
                <w:szCs w:val="20"/>
              </w:rPr>
            </w:pPr>
            <w:r w:rsidRPr="00994EED">
              <w:rPr>
                <w:rFonts w:ascii="Arial" w:hAnsi="Arial" w:cs="Arial"/>
                <w:b/>
                <w:sz w:val="20"/>
                <w:szCs w:val="20"/>
              </w:rPr>
              <w:t>PREVERJANJE</w:t>
            </w:r>
          </w:p>
          <w:p w:rsidR="002F16E1" w:rsidRPr="00994EED" w:rsidRDefault="002F16E1" w:rsidP="00474FFC">
            <w:pPr>
              <w:jc w:val="center"/>
              <w:rPr>
                <w:rFonts w:ascii="Arial" w:hAnsi="Arial" w:cs="Arial"/>
                <w:b/>
                <w:sz w:val="20"/>
                <w:szCs w:val="20"/>
              </w:rPr>
            </w:pPr>
            <w:r w:rsidRPr="00994EED">
              <w:rPr>
                <w:rFonts w:ascii="Arial" w:hAnsi="Arial" w:cs="Arial"/>
                <w:b/>
                <w:sz w:val="20"/>
                <w:szCs w:val="20"/>
              </w:rPr>
              <w:t>OCENJEVANJE</w:t>
            </w:r>
          </w:p>
        </w:tc>
      </w:tr>
      <w:tr w:rsidR="002F16E1" w:rsidRPr="00994EED" w:rsidTr="00474FF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rPr>
                <w:rFonts w:ascii="Arial" w:hAnsi="Arial" w:cs="Arial"/>
                <w:sz w:val="20"/>
                <w:szCs w:val="20"/>
              </w:rPr>
            </w:pPr>
          </w:p>
          <w:p w:rsidR="002F16E1" w:rsidRPr="00994EED" w:rsidRDefault="002F16E1" w:rsidP="00474FFC">
            <w:pPr>
              <w:jc w:val="center"/>
              <w:rPr>
                <w:rFonts w:ascii="Arial" w:hAnsi="Arial" w:cs="Arial"/>
                <w:b/>
                <w:sz w:val="20"/>
                <w:szCs w:val="20"/>
              </w:rPr>
            </w:pPr>
            <w:r w:rsidRPr="00994EED">
              <w:rPr>
                <w:rFonts w:ascii="Arial" w:hAnsi="Arial" w:cs="Arial"/>
                <w:b/>
                <w:sz w:val="20"/>
                <w:szCs w:val="20"/>
              </w:rPr>
              <w:t>SLJ</w:t>
            </w:r>
          </w:p>
          <w:p w:rsidR="002F16E1" w:rsidRPr="00994EED" w:rsidRDefault="002F16E1" w:rsidP="00474FFC">
            <w:pPr>
              <w:jc w:val="center"/>
              <w:rPr>
                <w:rFonts w:ascii="Arial" w:hAnsi="Arial" w:cs="Arial"/>
                <w:sz w:val="20"/>
                <w:szCs w:val="20"/>
              </w:rPr>
            </w:pPr>
            <w:r w:rsidRPr="00994EED">
              <w:rPr>
                <w:rFonts w:ascii="Arial" w:hAnsi="Arial" w:cs="Arial"/>
                <w:sz w:val="20"/>
                <w:szCs w:val="20"/>
              </w:rPr>
              <w:t xml:space="preserve">21 </w:t>
            </w:r>
            <w:proofErr w:type="spellStart"/>
            <w:r w:rsidRPr="00994EED">
              <w:rPr>
                <w:rFonts w:ascii="Arial" w:hAnsi="Arial" w:cs="Arial"/>
                <w:sz w:val="20"/>
                <w:szCs w:val="20"/>
              </w:rPr>
              <w:t>ur</w:t>
            </w:r>
            <w:proofErr w:type="spellEnd"/>
          </w:p>
          <w:p w:rsidR="002F16E1" w:rsidRPr="00994EED" w:rsidRDefault="002F16E1" w:rsidP="00474FFC">
            <w:pPr>
              <w:jc w:val="center"/>
              <w:rPr>
                <w:rFonts w:ascii="Arial" w:hAnsi="Arial" w:cs="Arial"/>
                <w:b/>
                <w:sz w:val="20"/>
                <w:szCs w:val="20"/>
              </w:rPr>
            </w:pPr>
          </w:p>
          <w:p w:rsidR="002F16E1" w:rsidRPr="00994EED" w:rsidRDefault="002F16E1" w:rsidP="00474FFC">
            <w:pPr>
              <w:rPr>
                <w:rFonts w:ascii="Arial" w:hAnsi="Arial" w:cs="Arial"/>
                <w:sz w:val="20"/>
                <w:szCs w:val="20"/>
              </w:rPr>
            </w:pPr>
          </w:p>
          <w:p w:rsidR="002F16E1" w:rsidRPr="00994EED" w:rsidRDefault="002F16E1" w:rsidP="00474FFC">
            <w:pPr>
              <w:rPr>
                <w:rFonts w:ascii="Arial" w:hAnsi="Arial" w:cs="Arial"/>
                <w:sz w:val="20"/>
                <w:szCs w:val="20"/>
              </w:rPr>
            </w:pPr>
          </w:p>
          <w:p w:rsidR="002F16E1" w:rsidRPr="00994EED" w:rsidRDefault="002F16E1" w:rsidP="00474FFC">
            <w:pPr>
              <w:rPr>
                <w:rFonts w:ascii="Arial" w:hAnsi="Arial" w:cs="Arial"/>
                <w:sz w:val="20"/>
                <w:szCs w:val="20"/>
              </w:rPr>
            </w:pPr>
          </w:p>
          <w:p w:rsidR="002F16E1" w:rsidRPr="00994EED" w:rsidRDefault="002F16E1" w:rsidP="00474FFC">
            <w:pPr>
              <w:rPr>
                <w:rFonts w:ascii="Arial" w:hAnsi="Arial" w:cs="Arial"/>
                <w:sz w:val="20"/>
                <w:szCs w:val="20"/>
              </w:rPr>
            </w:pPr>
          </w:p>
        </w:tc>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7B2DB6">
            <w:pPr>
              <w:numPr>
                <w:ilvl w:val="0"/>
                <w:numId w:val="117"/>
              </w:numPr>
              <w:tabs>
                <w:tab w:val="left" w:pos="244"/>
              </w:tabs>
              <w:suppressAutoHyphens/>
              <w:autoSpaceDN w:val="0"/>
              <w:ind w:left="245" w:hanging="245"/>
              <w:textAlignment w:val="baseline"/>
              <w:rPr>
                <w:rFonts w:ascii="Arial" w:hAnsi="Arial" w:cs="Arial"/>
                <w:sz w:val="20"/>
                <w:szCs w:val="20"/>
              </w:rPr>
            </w:pPr>
            <w:proofErr w:type="spellStart"/>
            <w:r w:rsidRPr="00994EED">
              <w:rPr>
                <w:rFonts w:ascii="Arial" w:hAnsi="Arial" w:cs="Arial"/>
                <w:sz w:val="20"/>
                <w:szCs w:val="20"/>
                <w:lang w:val="it-IT"/>
              </w:rPr>
              <w:t>Berejo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povezana</w:t>
            </w:r>
            <w:proofErr w:type="spellEnd"/>
            <w:r w:rsidRPr="00994EED">
              <w:rPr>
                <w:rFonts w:ascii="Arial" w:hAnsi="Arial" w:cs="Arial"/>
                <w:sz w:val="20"/>
                <w:szCs w:val="20"/>
                <w:lang w:val="it-IT"/>
              </w:rPr>
              <w:t xml:space="preserve"> s </w:t>
            </w:r>
            <w:proofErr w:type="spellStart"/>
            <w:r w:rsidRPr="00994EED">
              <w:rPr>
                <w:rFonts w:ascii="Arial" w:hAnsi="Arial" w:cs="Arial"/>
                <w:sz w:val="20"/>
                <w:szCs w:val="20"/>
                <w:lang w:val="it-IT"/>
              </w:rPr>
              <w:t>temami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spoznavanja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okolja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Povzamejo</w:t>
            </w:r>
            <w:proofErr w:type="spellEnd"/>
            <w:r w:rsidRPr="00994EED">
              <w:rPr>
                <w:rFonts w:ascii="Arial" w:hAnsi="Arial" w:cs="Arial"/>
                <w:sz w:val="20"/>
                <w:szCs w:val="20"/>
                <w:lang w:val="it-IT"/>
              </w:rPr>
              <w:t xml:space="preserve"> temo in </w:t>
            </w:r>
            <w:proofErr w:type="spellStart"/>
            <w:r w:rsidRPr="00994EED">
              <w:rPr>
                <w:rFonts w:ascii="Arial" w:hAnsi="Arial" w:cs="Arial"/>
                <w:sz w:val="20"/>
                <w:szCs w:val="20"/>
                <w:lang w:val="it-IT"/>
              </w:rPr>
              <w:t>bistvene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podatke</w:t>
            </w:r>
            <w:proofErr w:type="spellEnd"/>
            <w:r w:rsidRPr="00994EED">
              <w:rPr>
                <w:rFonts w:ascii="Arial" w:hAnsi="Arial" w:cs="Arial"/>
                <w:sz w:val="20"/>
                <w:szCs w:val="20"/>
                <w:lang w:val="it-IT"/>
              </w:rPr>
              <w:t xml:space="preserve"> ter </w:t>
            </w:r>
            <w:proofErr w:type="spellStart"/>
            <w:r w:rsidRPr="00994EED">
              <w:rPr>
                <w:rFonts w:ascii="Arial" w:hAnsi="Arial" w:cs="Arial"/>
                <w:sz w:val="20"/>
                <w:szCs w:val="20"/>
                <w:lang w:val="it-IT"/>
              </w:rPr>
              <w:t>njihovo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pomensko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povezanost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Pisno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odgovarjajo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vprašanja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Vrednotijo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zanimivost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razumljivost</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resničnost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utemeljijo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mnenje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Izražajo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občutja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med</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branjem</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pisanjem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Vrednotijo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bralno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zmožnost</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načrtujejo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kako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jo</w:t>
            </w:r>
            <w:proofErr w:type="spellEnd"/>
            <w:r w:rsidRPr="00994EED">
              <w:rPr>
                <w:rFonts w:ascii="Arial" w:hAnsi="Arial" w:cs="Arial"/>
                <w:sz w:val="20"/>
                <w:szCs w:val="20"/>
                <w:lang w:val="it-IT"/>
              </w:rPr>
              <w:t xml:space="preserve"> bodo </w:t>
            </w:r>
            <w:proofErr w:type="spellStart"/>
            <w:r w:rsidRPr="00994EED">
              <w:rPr>
                <w:rFonts w:ascii="Arial" w:hAnsi="Arial" w:cs="Arial"/>
                <w:sz w:val="20"/>
                <w:szCs w:val="20"/>
                <w:lang w:val="it-IT"/>
              </w:rPr>
              <w:t>izboljšali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rPr>
              <w:t>Razvijajo</w:t>
            </w:r>
            <w:proofErr w:type="spellEnd"/>
            <w:r w:rsidRPr="00994EED">
              <w:rPr>
                <w:rFonts w:ascii="Arial" w:hAnsi="Arial" w:cs="Arial"/>
                <w:sz w:val="20"/>
                <w:szCs w:val="20"/>
              </w:rPr>
              <w:t xml:space="preserve"> </w:t>
            </w:r>
            <w:proofErr w:type="spellStart"/>
            <w:r w:rsidRPr="00994EED">
              <w:rPr>
                <w:rFonts w:ascii="Arial" w:hAnsi="Arial" w:cs="Arial"/>
                <w:sz w:val="20"/>
                <w:szCs w:val="20"/>
              </w:rPr>
              <w:t>pozitiven</w:t>
            </w:r>
            <w:proofErr w:type="spellEnd"/>
            <w:r w:rsidRPr="00994EED">
              <w:rPr>
                <w:rFonts w:ascii="Arial" w:hAnsi="Arial" w:cs="Arial"/>
                <w:sz w:val="20"/>
                <w:szCs w:val="20"/>
              </w:rPr>
              <w:t xml:space="preserve"> </w:t>
            </w:r>
            <w:proofErr w:type="spellStart"/>
            <w:r w:rsidRPr="00994EED">
              <w:rPr>
                <w:rFonts w:ascii="Arial" w:hAnsi="Arial" w:cs="Arial"/>
                <w:sz w:val="20"/>
                <w:szCs w:val="20"/>
              </w:rPr>
              <w:t>odnos</w:t>
            </w:r>
            <w:proofErr w:type="spellEnd"/>
            <w:r w:rsidRPr="00994EED">
              <w:rPr>
                <w:rFonts w:ascii="Arial" w:hAnsi="Arial" w:cs="Arial"/>
                <w:sz w:val="20"/>
                <w:szCs w:val="20"/>
              </w:rPr>
              <w:t xml:space="preserve"> do </w:t>
            </w:r>
            <w:proofErr w:type="spellStart"/>
            <w:r w:rsidRPr="00994EED">
              <w:rPr>
                <w:rFonts w:ascii="Arial" w:hAnsi="Arial" w:cs="Arial"/>
                <w:sz w:val="20"/>
                <w:szCs w:val="20"/>
              </w:rPr>
              <w:t>branja</w:t>
            </w:r>
            <w:proofErr w:type="spellEnd"/>
            <w:r w:rsidRPr="00994EED">
              <w:rPr>
                <w:rFonts w:ascii="Arial" w:hAnsi="Arial" w:cs="Arial"/>
                <w:sz w:val="20"/>
                <w:szCs w:val="20"/>
              </w:rPr>
              <w:t>.</w:t>
            </w:r>
          </w:p>
          <w:p w:rsidR="002F16E1" w:rsidRPr="00994EED" w:rsidRDefault="002F16E1" w:rsidP="007B2DB6">
            <w:pPr>
              <w:numPr>
                <w:ilvl w:val="0"/>
                <w:numId w:val="117"/>
              </w:numPr>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rPr>
              <w:t>Razvijajo</w:t>
            </w:r>
            <w:proofErr w:type="spellEnd"/>
            <w:r w:rsidRPr="00994EED">
              <w:rPr>
                <w:rFonts w:ascii="Arial" w:hAnsi="Arial" w:cs="Arial"/>
                <w:sz w:val="20"/>
                <w:szCs w:val="20"/>
              </w:rPr>
              <w:t xml:space="preserve"> </w:t>
            </w:r>
            <w:proofErr w:type="spellStart"/>
            <w:r w:rsidRPr="00994EED">
              <w:rPr>
                <w:rFonts w:ascii="Arial" w:hAnsi="Arial" w:cs="Arial"/>
                <w:sz w:val="20"/>
                <w:szCs w:val="20"/>
              </w:rPr>
              <w:t>poimenovalno</w:t>
            </w:r>
            <w:proofErr w:type="spellEnd"/>
            <w:r w:rsidRPr="00994EED">
              <w:rPr>
                <w:rFonts w:ascii="Arial" w:hAnsi="Arial" w:cs="Arial"/>
                <w:sz w:val="20"/>
                <w:szCs w:val="20"/>
              </w:rPr>
              <w:t xml:space="preserve"> </w:t>
            </w:r>
            <w:proofErr w:type="spellStart"/>
            <w:r w:rsidRPr="00994EED">
              <w:rPr>
                <w:rFonts w:ascii="Arial" w:hAnsi="Arial" w:cs="Arial"/>
                <w:sz w:val="20"/>
                <w:szCs w:val="20"/>
              </w:rPr>
              <w:t>zmožnost</w:t>
            </w:r>
            <w:proofErr w:type="spellEnd"/>
            <w:r w:rsidRPr="00994EED">
              <w:rPr>
                <w:rFonts w:ascii="Arial" w:hAnsi="Arial" w:cs="Arial"/>
                <w:sz w:val="20"/>
                <w:szCs w:val="20"/>
              </w:rPr>
              <w:t>:</w:t>
            </w:r>
          </w:p>
          <w:p w:rsidR="002F16E1" w:rsidRPr="00994EED" w:rsidRDefault="002F16E1" w:rsidP="00474FFC">
            <w:pPr>
              <w:ind w:left="244"/>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ob</w:t>
            </w:r>
            <w:proofErr w:type="spellEnd"/>
            <w:r w:rsidRPr="00994EED">
              <w:rPr>
                <w:rFonts w:ascii="Arial" w:hAnsi="Arial" w:cs="Arial"/>
                <w:sz w:val="20"/>
                <w:szCs w:val="20"/>
              </w:rPr>
              <w:t xml:space="preserve"> </w:t>
            </w:r>
            <w:proofErr w:type="spellStart"/>
            <w:r w:rsidRPr="00994EED">
              <w:rPr>
                <w:rFonts w:ascii="Arial" w:hAnsi="Arial" w:cs="Arial"/>
                <w:sz w:val="20"/>
                <w:szCs w:val="20"/>
              </w:rPr>
              <w:t>zgledu</w:t>
            </w:r>
            <w:proofErr w:type="spellEnd"/>
            <w:r w:rsidRPr="00994EED">
              <w:rPr>
                <w:rFonts w:ascii="Arial" w:hAnsi="Arial" w:cs="Arial"/>
                <w:sz w:val="20"/>
                <w:szCs w:val="20"/>
              </w:rPr>
              <w:t xml:space="preserve"> </w:t>
            </w:r>
            <w:proofErr w:type="spellStart"/>
            <w:r w:rsidRPr="00994EED">
              <w:rPr>
                <w:rFonts w:ascii="Arial" w:hAnsi="Arial" w:cs="Arial"/>
                <w:sz w:val="20"/>
                <w:szCs w:val="20"/>
              </w:rPr>
              <w:t>tvorijo</w:t>
            </w:r>
            <w:proofErr w:type="spellEnd"/>
            <w:r w:rsidRPr="00994EED">
              <w:rPr>
                <w:rFonts w:ascii="Arial" w:hAnsi="Arial" w:cs="Arial"/>
                <w:sz w:val="20"/>
                <w:szCs w:val="20"/>
              </w:rPr>
              <w:t xml:space="preserve"> </w:t>
            </w:r>
            <w:proofErr w:type="spellStart"/>
            <w:r w:rsidRPr="00994EED">
              <w:rPr>
                <w:rFonts w:ascii="Arial" w:hAnsi="Arial" w:cs="Arial"/>
                <w:sz w:val="20"/>
                <w:szCs w:val="20"/>
              </w:rPr>
              <w:t>pridevniške</w:t>
            </w:r>
            <w:proofErr w:type="spellEnd"/>
            <w:r w:rsidRPr="00994EED">
              <w:rPr>
                <w:rFonts w:ascii="Arial" w:hAnsi="Arial" w:cs="Arial"/>
                <w:sz w:val="20"/>
                <w:szCs w:val="20"/>
              </w:rPr>
              <w:t xml:space="preserve"> </w:t>
            </w:r>
            <w:proofErr w:type="spellStart"/>
            <w:r w:rsidRPr="00994EED">
              <w:rPr>
                <w:rFonts w:ascii="Arial" w:hAnsi="Arial" w:cs="Arial"/>
                <w:sz w:val="20"/>
                <w:szCs w:val="20"/>
              </w:rPr>
              <w:t>izpeljanke</w:t>
            </w:r>
            <w:proofErr w:type="spellEnd"/>
            <w:r w:rsidRPr="00994EED">
              <w:rPr>
                <w:rFonts w:ascii="Arial" w:hAnsi="Arial" w:cs="Arial"/>
                <w:sz w:val="20"/>
                <w:szCs w:val="20"/>
              </w:rPr>
              <w:t xml:space="preserve"> za </w:t>
            </w:r>
            <w:proofErr w:type="spellStart"/>
            <w:r w:rsidRPr="00994EED">
              <w:rPr>
                <w:rFonts w:ascii="Arial" w:hAnsi="Arial" w:cs="Arial"/>
                <w:sz w:val="20"/>
                <w:szCs w:val="20"/>
              </w:rPr>
              <w:t>snovnost</w:t>
            </w:r>
            <w:proofErr w:type="spellEnd"/>
            <w:r w:rsidRPr="00994EED">
              <w:rPr>
                <w:rFonts w:ascii="Arial" w:hAnsi="Arial" w:cs="Arial"/>
                <w:sz w:val="20"/>
                <w:szCs w:val="20"/>
              </w:rPr>
              <w:t>.</w:t>
            </w:r>
          </w:p>
          <w:p w:rsidR="002F16E1" w:rsidRPr="00994EED" w:rsidRDefault="002F16E1" w:rsidP="00474FFC">
            <w:pPr>
              <w:ind w:left="244"/>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navajajo</w:t>
            </w:r>
            <w:proofErr w:type="spellEnd"/>
            <w:r w:rsidRPr="00994EED">
              <w:rPr>
                <w:rFonts w:ascii="Arial" w:hAnsi="Arial" w:cs="Arial"/>
                <w:sz w:val="20"/>
                <w:szCs w:val="20"/>
              </w:rPr>
              <w:t xml:space="preserve"> </w:t>
            </w:r>
            <w:proofErr w:type="spellStart"/>
            <w:r w:rsidRPr="00994EED">
              <w:rPr>
                <w:rFonts w:ascii="Arial" w:hAnsi="Arial" w:cs="Arial"/>
                <w:sz w:val="20"/>
                <w:szCs w:val="20"/>
              </w:rPr>
              <w:t>besede</w:t>
            </w:r>
            <w:proofErr w:type="spellEnd"/>
            <w:r w:rsidRPr="00994EED">
              <w:rPr>
                <w:rFonts w:ascii="Arial" w:hAnsi="Arial" w:cs="Arial"/>
                <w:sz w:val="20"/>
                <w:szCs w:val="20"/>
              </w:rPr>
              <w:t xml:space="preserve"> z </w:t>
            </w:r>
            <w:proofErr w:type="spellStart"/>
            <w:r w:rsidRPr="00994EED">
              <w:rPr>
                <w:rFonts w:ascii="Arial" w:hAnsi="Arial" w:cs="Arial"/>
                <w:sz w:val="20"/>
                <w:szCs w:val="20"/>
              </w:rPr>
              <w:t>ožjim</w:t>
            </w:r>
            <w:proofErr w:type="spellEnd"/>
            <w:r w:rsidRPr="00994EED">
              <w:rPr>
                <w:rFonts w:ascii="Arial" w:hAnsi="Arial" w:cs="Arial"/>
                <w:sz w:val="20"/>
                <w:szCs w:val="20"/>
              </w:rPr>
              <w:t xml:space="preserve"> in </w:t>
            </w:r>
            <w:proofErr w:type="spellStart"/>
            <w:r w:rsidRPr="00994EED">
              <w:rPr>
                <w:rFonts w:ascii="Arial" w:hAnsi="Arial" w:cs="Arial"/>
                <w:sz w:val="20"/>
                <w:szCs w:val="20"/>
              </w:rPr>
              <w:t>besede</w:t>
            </w:r>
            <w:proofErr w:type="spellEnd"/>
            <w:r w:rsidRPr="00994EED">
              <w:rPr>
                <w:rFonts w:ascii="Arial" w:hAnsi="Arial" w:cs="Arial"/>
                <w:sz w:val="20"/>
                <w:szCs w:val="20"/>
              </w:rPr>
              <w:t xml:space="preserve"> s </w:t>
            </w:r>
            <w:proofErr w:type="spellStart"/>
            <w:r w:rsidRPr="00994EED">
              <w:rPr>
                <w:rFonts w:ascii="Arial" w:hAnsi="Arial" w:cs="Arial"/>
                <w:sz w:val="20"/>
                <w:szCs w:val="20"/>
              </w:rPr>
              <w:t>širšim</w:t>
            </w:r>
            <w:proofErr w:type="spellEnd"/>
            <w:r w:rsidRPr="00994EED">
              <w:rPr>
                <w:rFonts w:ascii="Arial" w:hAnsi="Arial" w:cs="Arial"/>
                <w:sz w:val="20"/>
                <w:szCs w:val="20"/>
              </w:rPr>
              <w:t xml:space="preserve"> </w:t>
            </w:r>
            <w:proofErr w:type="spellStart"/>
            <w:r w:rsidRPr="00994EED">
              <w:rPr>
                <w:rFonts w:ascii="Arial" w:hAnsi="Arial" w:cs="Arial"/>
                <w:sz w:val="20"/>
                <w:szCs w:val="20"/>
              </w:rPr>
              <w:t>pomenom</w:t>
            </w:r>
            <w:proofErr w:type="spellEnd"/>
            <w:r w:rsidRPr="00994EED">
              <w:rPr>
                <w:rFonts w:ascii="Arial" w:hAnsi="Arial" w:cs="Arial"/>
                <w:sz w:val="20"/>
                <w:szCs w:val="20"/>
              </w:rPr>
              <w:t>.</w:t>
            </w:r>
          </w:p>
          <w:p w:rsidR="002F16E1" w:rsidRPr="00994EED" w:rsidRDefault="002F16E1" w:rsidP="007B2DB6">
            <w:pPr>
              <w:numPr>
                <w:ilvl w:val="0"/>
                <w:numId w:val="120"/>
              </w:numPr>
              <w:tabs>
                <w:tab w:val="left" w:pos="-1915"/>
                <w:tab w:val="left" w:pos="963"/>
              </w:tabs>
              <w:suppressAutoHyphens/>
              <w:autoSpaceDN w:val="0"/>
              <w:ind w:left="260" w:hanging="260"/>
              <w:textAlignment w:val="baseline"/>
              <w:rPr>
                <w:rFonts w:ascii="Arial" w:hAnsi="Arial" w:cs="Arial"/>
                <w:sz w:val="20"/>
                <w:szCs w:val="20"/>
                <w:lang w:val="it-IT"/>
              </w:rPr>
            </w:pPr>
            <w:r w:rsidRPr="00994EED">
              <w:rPr>
                <w:rFonts w:ascii="Arial" w:hAnsi="Arial" w:cs="Arial"/>
                <w:sz w:val="20"/>
                <w:szCs w:val="20"/>
                <w:lang w:val="it-IT"/>
              </w:rPr>
              <w:t xml:space="preserve">Za </w:t>
            </w:r>
            <w:proofErr w:type="spellStart"/>
            <w:r w:rsidRPr="00994EED">
              <w:rPr>
                <w:rFonts w:ascii="Arial" w:hAnsi="Arial" w:cs="Arial"/>
                <w:sz w:val="20"/>
                <w:szCs w:val="20"/>
                <w:lang w:val="it-IT"/>
              </w:rPr>
              <w:t>vajo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pišejo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vezana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 </w:t>
            </w:r>
            <w:proofErr w:type="spellStart"/>
            <w:r w:rsidRPr="00994EED">
              <w:rPr>
                <w:rFonts w:ascii="Arial" w:hAnsi="Arial" w:cs="Arial"/>
                <w:sz w:val="20"/>
                <w:szCs w:val="20"/>
                <w:lang w:val="it-IT"/>
              </w:rPr>
              <w:t>narek</w:t>
            </w:r>
            <w:proofErr w:type="spellEnd"/>
            <w:r w:rsidRPr="00994EED">
              <w:rPr>
                <w:rFonts w:ascii="Arial" w:hAnsi="Arial" w:cs="Arial"/>
                <w:sz w:val="20"/>
                <w:szCs w:val="20"/>
                <w:lang w:val="it-IT"/>
              </w:rPr>
              <w:t>.</w:t>
            </w:r>
          </w:p>
          <w:p w:rsidR="002F16E1" w:rsidRPr="00994EED" w:rsidRDefault="002F16E1" w:rsidP="007B2DB6">
            <w:pPr>
              <w:numPr>
                <w:ilvl w:val="0"/>
                <w:numId w:val="120"/>
              </w:numPr>
              <w:tabs>
                <w:tab w:val="left" w:pos="-1916"/>
              </w:tabs>
              <w:suppressAutoHyphens/>
              <w:autoSpaceDN w:val="0"/>
              <w:ind w:left="260" w:hanging="260"/>
              <w:textAlignment w:val="baseline"/>
              <w:rPr>
                <w:rFonts w:ascii="Arial" w:hAnsi="Arial" w:cs="Arial"/>
                <w:sz w:val="20"/>
                <w:szCs w:val="20"/>
                <w:lang w:val="it-IT"/>
              </w:rPr>
            </w:pPr>
            <w:proofErr w:type="spellStart"/>
            <w:r w:rsidRPr="00994EED">
              <w:rPr>
                <w:rFonts w:ascii="Arial" w:hAnsi="Arial" w:cs="Arial"/>
                <w:sz w:val="20"/>
                <w:szCs w:val="20"/>
                <w:lang w:val="it-IT"/>
              </w:rPr>
              <w:t>Ponovijo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utrdijo</w:t>
            </w:r>
            <w:proofErr w:type="spellEnd"/>
            <w:r w:rsidRPr="00994EED">
              <w:rPr>
                <w:rFonts w:ascii="Arial" w:hAnsi="Arial" w:cs="Arial"/>
                <w:sz w:val="20"/>
                <w:szCs w:val="20"/>
                <w:lang w:val="it-IT"/>
              </w:rPr>
              <w:t xml:space="preserve"> in v </w:t>
            </w:r>
            <w:proofErr w:type="spellStart"/>
            <w:r w:rsidRPr="00994EED">
              <w:rPr>
                <w:rFonts w:ascii="Arial" w:hAnsi="Arial" w:cs="Arial"/>
                <w:sz w:val="20"/>
                <w:szCs w:val="20"/>
                <w:lang w:val="it-IT"/>
              </w:rPr>
              <w:t>novih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situacijah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uporabijo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pridobljeno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znanje</w:t>
            </w:r>
            <w:proofErr w:type="spellEnd"/>
            <w:r w:rsidRPr="00994EED">
              <w:rPr>
                <w:rFonts w:ascii="Arial" w:hAnsi="Arial" w:cs="Arial"/>
                <w:sz w:val="20"/>
                <w:szCs w:val="20"/>
                <w:lang w:val="it-IT"/>
              </w:rPr>
              <w:t>.</w:t>
            </w:r>
          </w:p>
          <w:p w:rsidR="002F16E1" w:rsidRPr="00994EED" w:rsidRDefault="002F16E1" w:rsidP="007B2DB6">
            <w:pPr>
              <w:numPr>
                <w:ilvl w:val="0"/>
                <w:numId w:val="120"/>
              </w:numPr>
              <w:tabs>
                <w:tab w:val="left" w:pos="244"/>
              </w:tabs>
              <w:suppressAutoHyphens/>
              <w:autoSpaceDN w:val="0"/>
              <w:ind w:left="244" w:hanging="244"/>
              <w:textAlignment w:val="baseline"/>
              <w:rPr>
                <w:rFonts w:ascii="Arial" w:hAnsi="Arial" w:cs="Arial"/>
              </w:rPr>
            </w:pPr>
            <w:proofErr w:type="spellStart"/>
            <w:r w:rsidRPr="00994EED">
              <w:rPr>
                <w:rFonts w:ascii="Arial" w:hAnsi="Arial" w:cs="Arial"/>
                <w:sz w:val="20"/>
                <w:szCs w:val="20"/>
                <w:lang w:val="it-IT"/>
              </w:rPr>
              <w:lastRenderedPageBreak/>
              <w:t>Poslušajo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doživljajo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pravljico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zgodbo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Berejo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odlomek</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pravljice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zgodbe</w:t>
            </w:r>
            <w:proofErr w:type="spellEnd"/>
            <w:r w:rsidRPr="00994EED">
              <w:rPr>
                <w:rFonts w:ascii="Arial" w:hAnsi="Arial" w:cs="Arial"/>
                <w:sz w:val="20"/>
                <w:szCs w:val="20"/>
                <w:lang w:val="it-IT"/>
              </w:rPr>
              <w:t xml:space="preserve">. </w:t>
            </w:r>
            <w:proofErr w:type="spellStart"/>
            <w:r w:rsidRPr="00994EED">
              <w:rPr>
                <w:rFonts w:ascii="Arial" w:hAnsi="Arial" w:cs="Arial"/>
                <w:bCs/>
                <w:sz w:val="20"/>
                <w:szCs w:val="20"/>
                <w:lang w:val="it-IT"/>
              </w:rPr>
              <w:t>Oblikujejo</w:t>
            </w:r>
            <w:proofErr w:type="spellEnd"/>
            <w:r w:rsidRPr="00994EED">
              <w:rPr>
                <w:rFonts w:ascii="Arial" w:hAnsi="Arial" w:cs="Arial"/>
                <w:bCs/>
                <w:sz w:val="20"/>
                <w:szCs w:val="20"/>
                <w:lang w:val="it-IT"/>
              </w:rPr>
              <w:t xml:space="preserve"> </w:t>
            </w:r>
            <w:proofErr w:type="spellStart"/>
            <w:r w:rsidRPr="00994EED">
              <w:rPr>
                <w:rFonts w:ascii="Arial" w:hAnsi="Arial" w:cs="Arial"/>
                <w:bCs/>
                <w:sz w:val="20"/>
                <w:szCs w:val="20"/>
                <w:lang w:val="it-IT"/>
              </w:rPr>
              <w:t>svoja</w:t>
            </w:r>
            <w:proofErr w:type="spellEnd"/>
            <w:r w:rsidRPr="00994EED">
              <w:rPr>
                <w:rFonts w:ascii="Arial" w:hAnsi="Arial" w:cs="Arial"/>
                <w:bCs/>
                <w:sz w:val="20"/>
                <w:szCs w:val="20"/>
                <w:lang w:val="it-IT"/>
              </w:rPr>
              <w:t xml:space="preserve"> </w:t>
            </w:r>
            <w:proofErr w:type="spellStart"/>
            <w:r w:rsidRPr="00994EED">
              <w:rPr>
                <w:rFonts w:ascii="Arial" w:hAnsi="Arial" w:cs="Arial"/>
                <w:bCs/>
                <w:sz w:val="20"/>
                <w:szCs w:val="20"/>
                <w:lang w:val="it-IT"/>
              </w:rPr>
              <w:t>predvidevanja</w:t>
            </w:r>
            <w:proofErr w:type="spellEnd"/>
            <w:r w:rsidRPr="00994EED">
              <w:rPr>
                <w:rFonts w:ascii="Arial" w:hAnsi="Arial" w:cs="Arial"/>
                <w:bCs/>
                <w:sz w:val="20"/>
                <w:szCs w:val="20"/>
                <w:lang w:val="it-IT"/>
              </w:rPr>
              <w:t xml:space="preserve"> o </w:t>
            </w:r>
            <w:proofErr w:type="spellStart"/>
            <w:r w:rsidRPr="00994EED">
              <w:rPr>
                <w:rFonts w:ascii="Arial" w:hAnsi="Arial" w:cs="Arial"/>
                <w:bCs/>
                <w:sz w:val="20"/>
                <w:szCs w:val="20"/>
                <w:lang w:val="it-IT"/>
              </w:rPr>
              <w:t>nadaljevanju</w:t>
            </w:r>
            <w:proofErr w:type="spellEnd"/>
            <w:r w:rsidRPr="00994EED">
              <w:rPr>
                <w:rFonts w:ascii="Arial" w:hAnsi="Arial" w:cs="Arial"/>
                <w:bCs/>
                <w:sz w:val="20"/>
                <w:szCs w:val="20"/>
                <w:lang w:val="it-IT"/>
              </w:rPr>
              <w:t xml:space="preserve"> </w:t>
            </w:r>
            <w:proofErr w:type="spellStart"/>
            <w:r w:rsidRPr="00994EED">
              <w:rPr>
                <w:rFonts w:ascii="Arial" w:hAnsi="Arial" w:cs="Arial"/>
                <w:bCs/>
                <w:sz w:val="20"/>
                <w:szCs w:val="20"/>
                <w:lang w:val="it-IT"/>
              </w:rPr>
              <w:t>pravljičnega</w:t>
            </w:r>
            <w:proofErr w:type="spellEnd"/>
            <w:r w:rsidRPr="00994EED">
              <w:rPr>
                <w:rFonts w:ascii="Arial" w:hAnsi="Arial" w:cs="Arial"/>
                <w:bCs/>
                <w:sz w:val="20"/>
                <w:szCs w:val="20"/>
                <w:lang w:val="it-IT"/>
              </w:rPr>
              <w:t xml:space="preserve"> </w:t>
            </w:r>
            <w:proofErr w:type="spellStart"/>
            <w:r w:rsidRPr="00994EED">
              <w:rPr>
                <w:rFonts w:ascii="Arial" w:hAnsi="Arial" w:cs="Arial"/>
                <w:bCs/>
                <w:sz w:val="20"/>
                <w:szCs w:val="20"/>
                <w:lang w:val="it-IT"/>
              </w:rPr>
              <w:t>dogajanja</w:t>
            </w:r>
            <w:proofErr w:type="spellEnd"/>
            <w:r w:rsidRPr="00994EED">
              <w:rPr>
                <w:rFonts w:ascii="Arial" w:hAnsi="Arial" w:cs="Arial"/>
                <w:bCs/>
                <w:sz w:val="20"/>
                <w:szCs w:val="20"/>
                <w:lang w:val="it-IT"/>
              </w:rPr>
              <w:t xml:space="preserve">. </w:t>
            </w:r>
            <w:proofErr w:type="spellStart"/>
            <w:r w:rsidRPr="00994EED">
              <w:rPr>
                <w:rFonts w:ascii="Arial" w:hAnsi="Arial" w:cs="Arial"/>
                <w:sz w:val="20"/>
                <w:szCs w:val="20"/>
                <w:lang w:val="it-IT"/>
              </w:rPr>
              <w:t>Ločijo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glavno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književno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osebo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stranske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književne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osebe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Razlagajo</w:t>
            </w:r>
            <w:proofErr w:type="spellEnd"/>
            <w:r w:rsidRPr="00994EED">
              <w:rPr>
                <w:rFonts w:ascii="Arial" w:hAnsi="Arial" w:cs="Arial"/>
                <w:sz w:val="20"/>
                <w:szCs w:val="20"/>
                <w:lang w:val="it-IT"/>
              </w:rPr>
              <w:t xml:space="preserve"> motive za </w:t>
            </w:r>
            <w:proofErr w:type="spellStart"/>
            <w:r w:rsidRPr="00994EED">
              <w:rPr>
                <w:rFonts w:ascii="Arial" w:hAnsi="Arial" w:cs="Arial"/>
                <w:sz w:val="20"/>
                <w:szCs w:val="20"/>
                <w:lang w:val="it-IT"/>
              </w:rPr>
              <w:t>ravnanje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književnih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oseb</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Usvajajo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način</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zapisovanja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literarne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stvarnosti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ki</w:t>
            </w:r>
            <w:proofErr w:type="spellEnd"/>
            <w:r w:rsidRPr="00994EED">
              <w:rPr>
                <w:rFonts w:ascii="Arial" w:hAnsi="Arial" w:cs="Arial"/>
                <w:sz w:val="20"/>
                <w:szCs w:val="20"/>
                <w:lang w:val="it-IT"/>
              </w:rPr>
              <w:t xml:space="preserve"> je </w:t>
            </w:r>
            <w:proofErr w:type="spellStart"/>
            <w:r w:rsidRPr="00994EED">
              <w:rPr>
                <w:rFonts w:ascii="Arial" w:hAnsi="Arial" w:cs="Arial"/>
                <w:sz w:val="20"/>
                <w:szCs w:val="20"/>
                <w:lang w:val="it-IT"/>
              </w:rPr>
              <w:t>značilen</w:t>
            </w:r>
            <w:proofErr w:type="spellEnd"/>
            <w:r w:rsidRPr="00994EED">
              <w:rPr>
                <w:rFonts w:ascii="Arial" w:hAnsi="Arial" w:cs="Arial"/>
                <w:sz w:val="20"/>
                <w:szCs w:val="20"/>
                <w:lang w:val="it-IT"/>
              </w:rPr>
              <w:t xml:space="preserve"> za </w:t>
            </w:r>
            <w:proofErr w:type="spellStart"/>
            <w:r w:rsidRPr="00994EED">
              <w:rPr>
                <w:rFonts w:ascii="Arial" w:hAnsi="Arial" w:cs="Arial"/>
                <w:sz w:val="20"/>
                <w:szCs w:val="20"/>
                <w:lang w:val="it-IT"/>
              </w:rPr>
              <w:t>dramska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Ločijo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realni</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domišljijski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svet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Prepoznajo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dva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časa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nekoč</w:t>
            </w:r>
            <w:proofErr w:type="spellEnd"/>
            <w:r w:rsidRPr="00994EED">
              <w:rPr>
                <w:rFonts w:ascii="Arial" w:hAnsi="Arial" w:cs="Arial"/>
                <w:sz w:val="20"/>
                <w:szCs w:val="20"/>
                <w:lang w:val="it-IT"/>
              </w:rPr>
              <w:t xml:space="preserve"> – </w:t>
            </w:r>
            <w:proofErr w:type="spellStart"/>
            <w:r w:rsidRPr="00994EED">
              <w:rPr>
                <w:rFonts w:ascii="Arial" w:hAnsi="Arial" w:cs="Arial"/>
                <w:sz w:val="20"/>
                <w:szCs w:val="20"/>
                <w:lang w:val="it-IT"/>
              </w:rPr>
              <w:t>danes</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rPr>
              <w:t>Napišejo</w:t>
            </w:r>
            <w:proofErr w:type="spellEnd"/>
            <w:r w:rsidRPr="00994EED">
              <w:rPr>
                <w:rFonts w:ascii="Arial" w:hAnsi="Arial" w:cs="Arial"/>
                <w:sz w:val="20"/>
                <w:szCs w:val="20"/>
              </w:rPr>
              <w:t xml:space="preserve"> </w:t>
            </w:r>
            <w:proofErr w:type="spellStart"/>
            <w:r w:rsidRPr="00994EED">
              <w:rPr>
                <w:rFonts w:ascii="Arial" w:hAnsi="Arial" w:cs="Arial"/>
                <w:sz w:val="20"/>
                <w:szCs w:val="20"/>
              </w:rPr>
              <w:t>nadaljevanje</w:t>
            </w:r>
            <w:proofErr w:type="spellEnd"/>
            <w:r w:rsidRPr="00994EED">
              <w:rPr>
                <w:rFonts w:ascii="Arial" w:hAnsi="Arial" w:cs="Arial"/>
                <w:sz w:val="20"/>
                <w:szCs w:val="20"/>
              </w:rPr>
              <w:t xml:space="preserve"> </w:t>
            </w:r>
            <w:proofErr w:type="spellStart"/>
            <w:r w:rsidRPr="00994EED">
              <w:rPr>
                <w:rFonts w:ascii="Arial" w:hAnsi="Arial" w:cs="Arial"/>
                <w:sz w:val="20"/>
                <w:szCs w:val="20"/>
              </w:rPr>
              <w:t>pravljice</w:t>
            </w:r>
            <w:proofErr w:type="spellEnd"/>
            <w:r w:rsidRPr="00994EED">
              <w:rPr>
                <w:rFonts w:ascii="Arial" w:hAnsi="Arial" w:cs="Arial"/>
                <w:sz w:val="20"/>
                <w:szCs w:val="20"/>
              </w:rPr>
              <w:t>.</w:t>
            </w:r>
          </w:p>
          <w:p w:rsidR="002F16E1" w:rsidRPr="00994EED" w:rsidRDefault="002F16E1" w:rsidP="007B2DB6">
            <w:pPr>
              <w:pStyle w:val="Odstavekseznama"/>
              <w:numPr>
                <w:ilvl w:val="0"/>
                <w:numId w:val="120"/>
              </w:numPr>
              <w:suppressAutoHyphens/>
              <w:autoSpaceDN w:val="0"/>
              <w:ind w:left="260"/>
              <w:contextualSpacing w:val="0"/>
              <w:textAlignment w:val="baseline"/>
              <w:rPr>
                <w:rFonts w:ascii="Arial" w:hAnsi="Arial" w:cs="Arial"/>
              </w:rPr>
            </w:pPr>
            <w:r w:rsidRPr="00994EED">
              <w:rPr>
                <w:rFonts w:ascii="Arial" w:hAnsi="Arial" w:cs="Arial"/>
                <w:sz w:val="20"/>
                <w:szCs w:val="20"/>
              </w:rPr>
              <w:t xml:space="preserve">Po </w:t>
            </w:r>
            <w:proofErr w:type="spellStart"/>
            <w:r w:rsidRPr="00994EED">
              <w:rPr>
                <w:rFonts w:ascii="Arial" w:hAnsi="Arial" w:cs="Arial"/>
                <w:sz w:val="20"/>
                <w:szCs w:val="20"/>
              </w:rPr>
              <w:t>običajni</w:t>
            </w:r>
            <w:proofErr w:type="spellEnd"/>
            <w:r w:rsidRPr="00994EED">
              <w:rPr>
                <w:rFonts w:ascii="Arial" w:hAnsi="Arial" w:cs="Arial"/>
                <w:sz w:val="20"/>
                <w:szCs w:val="20"/>
              </w:rPr>
              <w:t xml:space="preserve"> </w:t>
            </w:r>
            <w:proofErr w:type="spellStart"/>
            <w:r w:rsidRPr="00994EED">
              <w:rPr>
                <w:rFonts w:ascii="Arial" w:hAnsi="Arial" w:cs="Arial"/>
                <w:sz w:val="20"/>
                <w:szCs w:val="20"/>
              </w:rPr>
              <w:t>obravnavi</w:t>
            </w:r>
            <w:proofErr w:type="spellEnd"/>
            <w:r w:rsidRPr="00994EED">
              <w:rPr>
                <w:rFonts w:ascii="Arial" w:hAnsi="Arial" w:cs="Arial"/>
                <w:sz w:val="20"/>
                <w:szCs w:val="20"/>
              </w:rPr>
              <w:t xml:space="preserve"> </w:t>
            </w:r>
            <w:proofErr w:type="spellStart"/>
            <w:r w:rsidRPr="00994EED">
              <w:rPr>
                <w:rFonts w:ascii="Arial" w:hAnsi="Arial" w:cs="Arial"/>
                <w:sz w:val="20"/>
                <w:szCs w:val="20"/>
              </w:rPr>
              <w:t>prvih</w:t>
            </w:r>
            <w:proofErr w:type="spellEnd"/>
            <w:r w:rsidRPr="00994EED">
              <w:rPr>
                <w:rFonts w:ascii="Arial" w:hAnsi="Arial" w:cs="Arial"/>
                <w:sz w:val="20"/>
                <w:szCs w:val="20"/>
              </w:rPr>
              <w:t xml:space="preserve"> </w:t>
            </w:r>
            <w:proofErr w:type="spellStart"/>
            <w:r w:rsidRPr="00994EED">
              <w:rPr>
                <w:rFonts w:ascii="Arial" w:hAnsi="Arial" w:cs="Arial"/>
                <w:sz w:val="20"/>
                <w:szCs w:val="20"/>
              </w:rPr>
              <w:t>dveh</w:t>
            </w:r>
            <w:proofErr w:type="spellEnd"/>
            <w:r w:rsidRPr="00994EED">
              <w:rPr>
                <w:rFonts w:ascii="Arial" w:hAnsi="Arial" w:cs="Arial"/>
                <w:sz w:val="20"/>
                <w:szCs w:val="20"/>
              </w:rPr>
              <w:t xml:space="preserve"> </w:t>
            </w:r>
            <w:proofErr w:type="spellStart"/>
            <w:r w:rsidRPr="00994EED">
              <w:rPr>
                <w:rFonts w:ascii="Arial" w:hAnsi="Arial" w:cs="Arial"/>
                <w:sz w:val="20"/>
                <w:szCs w:val="20"/>
              </w:rPr>
              <w:t>besedil</w:t>
            </w:r>
            <w:proofErr w:type="spellEnd"/>
            <w:r w:rsidRPr="00994EED">
              <w:rPr>
                <w:rFonts w:ascii="Arial" w:hAnsi="Arial" w:cs="Arial"/>
                <w:sz w:val="20"/>
                <w:szCs w:val="20"/>
              </w:rPr>
              <w:t xml:space="preserve"> </w:t>
            </w:r>
            <w:proofErr w:type="spellStart"/>
            <w:r w:rsidRPr="00994EED">
              <w:rPr>
                <w:rFonts w:ascii="Arial" w:hAnsi="Arial" w:cs="Arial"/>
                <w:sz w:val="20"/>
                <w:szCs w:val="20"/>
              </w:rPr>
              <w:t>učenc</w:t>
            </w:r>
            <w:r w:rsidRPr="00994EED">
              <w:rPr>
                <w:rFonts w:ascii="Arial" w:hAnsi="Arial" w:cs="Arial"/>
                <w:sz w:val="20"/>
              </w:rPr>
              <w:t>i</w:t>
            </w:r>
            <w:proofErr w:type="spellEnd"/>
            <w:r w:rsidRPr="00994EED">
              <w:rPr>
                <w:rFonts w:ascii="Arial" w:hAnsi="Arial" w:cs="Arial"/>
                <w:sz w:val="20"/>
                <w:szCs w:val="20"/>
              </w:rPr>
              <w:t xml:space="preserve"> </w:t>
            </w:r>
            <w:proofErr w:type="spellStart"/>
            <w:r w:rsidRPr="00994EED">
              <w:rPr>
                <w:rFonts w:ascii="Arial" w:hAnsi="Arial" w:cs="Arial"/>
                <w:sz w:val="20"/>
                <w:szCs w:val="20"/>
              </w:rPr>
              <w:t>izluščijo</w:t>
            </w:r>
            <w:proofErr w:type="spellEnd"/>
            <w:r w:rsidRPr="00994EED">
              <w:rPr>
                <w:rFonts w:ascii="Arial" w:hAnsi="Arial" w:cs="Arial"/>
                <w:sz w:val="20"/>
                <w:szCs w:val="20"/>
              </w:rPr>
              <w:t xml:space="preserve">, </w:t>
            </w:r>
            <w:proofErr w:type="spellStart"/>
            <w:r w:rsidRPr="00994EED">
              <w:rPr>
                <w:rFonts w:ascii="Arial" w:hAnsi="Arial" w:cs="Arial"/>
                <w:sz w:val="20"/>
                <w:szCs w:val="20"/>
              </w:rPr>
              <w:t>kaj</w:t>
            </w:r>
            <w:proofErr w:type="spellEnd"/>
            <w:r w:rsidRPr="00994EED">
              <w:rPr>
                <w:rFonts w:ascii="Arial" w:hAnsi="Arial" w:cs="Arial"/>
                <w:sz w:val="20"/>
                <w:szCs w:val="20"/>
              </w:rPr>
              <w:t xml:space="preserve"> je </w:t>
            </w:r>
            <w:proofErr w:type="spellStart"/>
            <w:r w:rsidRPr="00994EED">
              <w:rPr>
                <w:rFonts w:ascii="Arial" w:hAnsi="Arial" w:cs="Arial"/>
                <w:sz w:val="20"/>
                <w:szCs w:val="20"/>
              </w:rPr>
              <w:t>značilno</w:t>
            </w:r>
            <w:proofErr w:type="spellEnd"/>
            <w:r w:rsidRPr="00994EED">
              <w:rPr>
                <w:rFonts w:ascii="Arial" w:hAnsi="Arial" w:cs="Arial"/>
                <w:sz w:val="20"/>
                <w:szCs w:val="20"/>
              </w:rPr>
              <w:t xml:space="preserve"> za </w:t>
            </w:r>
            <w:proofErr w:type="spellStart"/>
            <w:r w:rsidRPr="00994EED">
              <w:rPr>
                <w:rFonts w:ascii="Arial" w:hAnsi="Arial" w:cs="Arial"/>
                <w:sz w:val="20"/>
                <w:szCs w:val="20"/>
              </w:rPr>
              <w:t>detektiva</w:t>
            </w:r>
            <w:proofErr w:type="spellEnd"/>
            <w:r w:rsidRPr="00994EED">
              <w:rPr>
                <w:rFonts w:ascii="Arial" w:hAnsi="Arial" w:cs="Arial"/>
                <w:sz w:val="20"/>
                <w:szCs w:val="20"/>
              </w:rPr>
              <w:t xml:space="preserve">, </w:t>
            </w:r>
            <w:proofErr w:type="spellStart"/>
            <w:r w:rsidRPr="00994EED">
              <w:rPr>
                <w:rFonts w:ascii="Arial" w:hAnsi="Arial" w:cs="Arial"/>
                <w:sz w:val="20"/>
                <w:szCs w:val="20"/>
              </w:rPr>
              <w:t>kaj</w:t>
            </w:r>
            <w:proofErr w:type="spellEnd"/>
            <w:r w:rsidRPr="00994EED">
              <w:rPr>
                <w:rFonts w:ascii="Arial" w:hAnsi="Arial" w:cs="Arial"/>
                <w:sz w:val="20"/>
                <w:szCs w:val="20"/>
              </w:rPr>
              <w:t xml:space="preserve"> mora </w:t>
            </w:r>
            <w:proofErr w:type="spellStart"/>
            <w:r w:rsidRPr="00994EED">
              <w:rPr>
                <w:rFonts w:ascii="Arial" w:hAnsi="Arial" w:cs="Arial"/>
                <w:sz w:val="20"/>
                <w:szCs w:val="20"/>
              </w:rPr>
              <w:t>vedeti</w:t>
            </w:r>
            <w:proofErr w:type="spellEnd"/>
            <w:r w:rsidRPr="00994EED">
              <w:rPr>
                <w:rFonts w:ascii="Arial" w:hAnsi="Arial" w:cs="Arial"/>
                <w:sz w:val="20"/>
                <w:szCs w:val="20"/>
              </w:rPr>
              <w:t xml:space="preserve"> in </w:t>
            </w:r>
            <w:proofErr w:type="spellStart"/>
            <w:r w:rsidRPr="00994EED">
              <w:rPr>
                <w:rFonts w:ascii="Arial" w:hAnsi="Arial" w:cs="Arial"/>
                <w:sz w:val="20"/>
                <w:szCs w:val="20"/>
              </w:rPr>
              <w:t>znati</w:t>
            </w:r>
            <w:proofErr w:type="spellEnd"/>
            <w:r w:rsidRPr="00994EED">
              <w:rPr>
                <w:rFonts w:ascii="Arial" w:hAnsi="Arial" w:cs="Arial"/>
                <w:sz w:val="20"/>
              </w:rPr>
              <w:t xml:space="preserve"> </w:t>
            </w:r>
            <w:proofErr w:type="spellStart"/>
            <w:r w:rsidRPr="00994EED">
              <w:rPr>
                <w:rFonts w:ascii="Arial" w:hAnsi="Arial" w:cs="Arial"/>
                <w:sz w:val="20"/>
                <w:szCs w:val="20"/>
              </w:rPr>
              <w:t>Detektivsko</w:t>
            </w:r>
            <w:proofErr w:type="spellEnd"/>
            <w:r w:rsidRPr="00994EED">
              <w:rPr>
                <w:rFonts w:ascii="Arial" w:hAnsi="Arial" w:cs="Arial"/>
                <w:sz w:val="20"/>
                <w:szCs w:val="20"/>
              </w:rPr>
              <w:t xml:space="preserve"> </w:t>
            </w:r>
            <w:proofErr w:type="spellStart"/>
            <w:r w:rsidRPr="00994EED">
              <w:rPr>
                <w:rFonts w:ascii="Arial" w:hAnsi="Arial" w:cs="Arial"/>
                <w:sz w:val="20"/>
                <w:szCs w:val="20"/>
              </w:rPr>
              <w:t>zgodbo</w:t>
            </w:r>
            <w:proofErr w:type="spellEnd"/>
            <w:r w:rsidRPr="00994EED">
              <w:rPr>
                <w:rFonts w:ascii="Arial" w:hAnsi="Arial" w:cs="Arial"/>
                <w:sz w:val="20"/>
                <w:szCs w:val="20"/>
              </w:rPr>
              <w:t xml:space="preserve"> </w:t>
            </w:r>
            <w:proofErr w:type="spellStart"/>
            <w:r w:rsidRPr="00994EED">
              <w:rPr>
                <w:rFonts w:ascii="Arial" w:hAnsi="Arial" w:cs="Arial"/>
                <w:sz w:val="20"/>
                <w:szCs w:val="20"/>
              </w:rPr>
              <w:t>naredijo</w:t>
            </w:r>
            <w:proofErr w:type="spellEnd"/>
            <w:r w:rsidRPr="00994EED">
              <w:rPr>
                <w:rFonts w:ascii="Arial" w:hAnsi="Arial" w:cs="Arial"/>
                <w:sz w:val="20"/>
                <w:szCs w:val="20"/>
              </w:rPr>
              <w:t xml:space="preserve"> v </w:t>
            </w:r>
            <w:proofErr w:type="spellStart"/>
            <w:r w:rsidRPr="00994EED">
              <w:rPr>
                <w:rFonts w:ascii="Arial" w:hAnsi="Arial" w:cs="Arial"/>
                <w:sz w:val="20"/>
                <w:szCs w:val="20"/>
              </w:rPr>
              <w:t>obliki</w:t>
            </w:r>
            <w:proofErr w:type="spellEnd"/>
            <w:r w:rsidRPr="00994EED">
              <w:rPr>
                <w:rFonts w:ascii="Arial" w:hAnsi="Arial" w:cs="Arial"/>
                <w:sz w:val="20"/>
                <w:szCs w:val="20"/>
              </w:rPr>
              <w:t xml:space="preserve"> STRIPA </w:t>
            </w:r>
            <w:proofErr w:type="spellStart"/>
            <w:r w:rsidR="004F7F57" w:rsidRPr="00994EED">
              <w:rPr>
                <w:rFonts w:ascii="Arial" w:hAnsi="Arial" w:cs="Arial"/>
                <w:sz w:val="20"/>
                <w:szCs w:val="20"/>
              </w:rPr>
              <w:t>ali</w:t>
            </w:r>
            <w:proofErr w:type="spellEnd"/>
            <w:r w:rsidR="004F7F57" w:rsidRPr="00994EED">
              <w:rPr>
                <w:rFonts w:ascii="Arial" w:hAnsi="Arial" w:cs="Arial"/>
                <w:sz w:val="20"/>
                <w:szCs w:val="20"/>
              </w:rPr>
              <w:t xml:space="preserve"> SLIKANICE</w:t>
            </w:r>
            <w:r w:rsidRPr="00994EED">
              <w:rPr>
                <w:rFonts w:ascii="Arial" w:hAnsi="Arial" w:cs="Arial"/>
                <w:sz w:val="20"/>
                <w:szCs w:val="20"/>
              </w:rPr>
              <w:t>.</w:t>
            </w:r>
          </w:p>
          <w:p w:rsidR="002F16E1" w:rsidRPr="00994EED" w:rsidRDefault="002F16E1" w:rsidP="007B2DB6">
            <w:pPr>
              <w:numPr>
                <w:ilvl w:val="0"/>
                <w:numId w:val="120"/>
              </w:numPr>
              <w:tabs>
                <w:tab w:val="left" w:pos="244"/>
              </w:tabs>
              <w:suppressAutoHyphens/>
              <w:autoSpaceDN w:val="0"/>
              <w:ind w:left="244" w:hanging="244"/>
              <w:textAlignment w:val="baseline"/>
              <w:rPr>
                <w:rFonts w:ascii="Arial" w:hAnsi="Arial" w:cs="Arial"/>
                <w:sz w:val="20"/>
                <w:szCs w:val="20"/>
                <w:lang w:val="it-IT"/>
              </w:rPr>
            </w:pPr>
            <w:proofErr w:type="spellStart"/>
            <w:r w:rsidRPr="00994EED">
              <w:rPr>
                <w:rFonts w:ascii="Arial" w:hAnsi="Arial" w:cs="Arial"/>
                <w:sz w:val="20"/>
                <w:szCs w:val="20"/>
                <w:lang w:val="it-IT"/>
              </w:rPr>
              <w:t>Ogledajo</w:t>
            </w:r>
            <w:proofErr w:type="spellEnd"/>
            <w:r w:rsidRPr="00994EED">
              <w:rPr>
                <w:rFonts w:ascii="Arial" w:hAnsi="Arial" w:cs="Arial"/>
                <w:sz w:val="20"/>
                <w:szCs w:val="20"/>
                <w:lang w:val="it-IT"/>
              </w:rPr>
              <w:t xml:space="preserve"> si </w:t>
            </w:r>
            <w:proofErr w:type="spellStart"/>
            <w:r w:rsidRPr="00994EED">
              <w:rPr>
                <w:rFonts w:ascii="Arial" w:hAnsi="Arial" w:cs="Arial"/>
                <w:sz w:val="20"/>
                <w:szCs w:val="20"/>
                <w:lang w:val="it-IT"/>
              </w:rPr>
              <w:t>posnetek</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lutkovne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predstave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Prepoznavajo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značilnosti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glavne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književne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osebe</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drugih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pomembnih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oseb</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Zaznavajo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doživljajo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dogajalni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prostor</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druge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prvine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gledališkega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dogodka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Govorijo</w:t>
            </w:r>
            <w:proofErr w:type="spellEnd"/>
            <w:r w:rsidRPr="00994EED">
              <w:rPr>
                <w:rFonts w:ascii="Arial" w:hAnsi="Arial" w:cs="Arial"/>
                <w:sz w:val="20"/>
                <w:szCs w:val="20"/>
                <w:lang w:val="it-IT"/>
              </w:rPr>
              <w:t xml:space="preserve"> o </w:t>
            </w:r>
            <w:proofErr w:type="spellStart"/>
            <w:r w:rsidRPr="00994EED">
              <w:rPr>
                <w:rFonts w:ascii="Arial" w:hAnsi="Arial" w:cs="Arial"/>
                <w:sz w:val="20"/>
                <w:szCs w:val="20"/>
                <w:lang w:val="it-IT"/>
              </w:rPr>
              <w:t>tem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kaj</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jih</w:t>
            </w:r>
            <w:proofErr w:type="spellEnd"/>
            <w:r w:rsidRPr="00994EED">
              <w:rPr>
                <w:rFonts w:ascii="Arial" w:hAnsi="Arial" w:cs="Arial"/>
                <w:sz w:val="20"/>
                <w:szCs w:val="20"/>
                <w:lang w:val="it-IT"/>
              </w:rPr>
              <w:t xml:space="preserve"> je v </w:t>
            </w:r>
            <w:proofErr w:type="spellStart"/>
            <w:r w:rsidRPr="00994EED">
              <w:rPr>
                <w:rFonts w:ascii="Arial" w:hAnsi="Arial" w:cs="Arial"/>
                <w:sz w:val="20"/>
                <w:szCs w:val="20"/>
                <w:lang w:val="it-IT"/>
              </w:rPr>
              <w:t>predstavi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pritegnilo</w:t>
            </w:r>
            <w:proofErr w:type="spellEnd"/>
            <w:r w:rsidRPr="00994EED">
              <w:rPr>
                <w:rFonts w:ascii="Arial" w:hAnsi="Arial" w:cs="Arial"/>
                <w:sz w:val="20"/>
                <w:szCs w:val="20"/>
                <w:lang w:val="it-IT"/>
              </w:rPr>
              <w:t xml:space="preserve"> ali </w:t>
            </w:r>
            <w:proofErr w:type="spellStart"/>
            <w:r w:rsidRPr="00994EED">
              <w:rPr>
                <w:rFonts w:ascii="Arial" w:hAnsi="Arial" w:cs="Arial"/>
                <w:sz w:val="20"/>
                <w:szCs w:val="20"/>
                <w:lang w:val="it-IT"/>
              </w:rPr>
              <w:t>odvrnilo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zakaj</w:t>
            </w:r>
            <w:proofErr w:type="spellEnd"/>
            <w:r w:rsidRPr="00994EED">
              <w:rPr>
                <w:rFonts w:ascii="Arial" w:hAnsi="Arial" w:cs="Arial"/>
                <w:sz w:val="20"/>
                <w:szCs w:val="20"/>
                <w:lang w:val="it-IT"/>
              </w:rPr>
              <w:t>.</w:t>
            </w:r>
          </w:p>
          <w:p w:rsidR="002F16E1" w:rsidRPr="00994EED" w:rsidRDefault="002F16E1" w:rsidP="007B2DB6">
            <w:pPr>
              <w:numPr>
                <w:ilvl w:val="0"/>
                <w:numId w:val="120"/>
              </w:numPr>
              <w:tabs>
                <w:tab w:val="left" w:pos="244"/>
              </w:tabs>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lang w:val="it-IT"/>
              </w:rPr>
              <w:t>Berejo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pesem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Razumejo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sporočilnost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oziroma</w:t>
            </w:r>
            <w:proofErr w:type="spellEnd"/>
            <w:r w:rsidRPr="00994EED">
              <w:rPr>
                <w:rFonts w:ascii="Arial" w:hAnsi="Arial" w:cs="Arial"/>
                <w:sz w:val="20"/>
                <w:szCs w:val="20"/>
                <w:lang w:val="it-IT"/>
              </w:rPr>
              <w:t xml:space="preserve"> temo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Zaznavajo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ritem</w:t>
            </w:r>
            <w:proofErr w:type="spellEnd"/>
            <w:r w:rsidRPr="00994EED">
              <w:rPr>
                <w:rFonts w:ascii="Arial" w:hAnsi="Arial" w:cs="Arial"/>
                <w:sz w:val="20"/>
                <w:szCs w:val="20"/>
                <w:lang w:val="it-IT"/>
              </w:rPr>
              <w:t xml:space="preserve"> in rimo. </w:t>
            </w:r>
            <w:proofErr w:type="spellStart"/>
            <w:r w:rsidRPr="00994EED">
              <w:rPr>
                <w:rFonts w:ascii="Arial" w:hAnsi="Arial" w:cs="Arial"/>
                <w:sz w:val="20"/>
                <w:szCs w:val="20"/>
                <w:lang w:val="it-IT"/>
              </w:rPr>
              <w:t>Odzivajo</w:t>
            </w:r>
            <w:proofErr w:type="spellEnd"/>
            <w:r w:rsidRPr="00994EED">
              <w:rPr>
                <w:rFonts w:ascii="Arial" w:hAnsi="Arial" w:cs="Arial"/>
                <w:sz w:val="20"/>
                <w:szCs w:val="20"/>
                <w:lang w:val="it-IT"/>
              </w:rPr>
              <w:t xml:space="preserve"> se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čustvene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sestavine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rPr>
              <w:t>Razvijajo</w:t>
            </w:r>
            <w:proofErr w:type="spellEnd"/>
            <w:r w:rsidRPr="00994EED">
              <w:rPr>
                <w:rFonts w:ascii="Arial" w:hAnsi="Arial" w:cs="Arial"/>
                <w:sz w:val="20"/>
                <w:szCs w:val="20"/>
              </w:rPr>
              <w:t xml:space="preserve"> </w:t>
            </w:r>
            <w:proofErr w:type="spellStart"/>
            <w:r w:rsidRPr="00994EED">
              <w:rPr>
                <w:rFonts w:ascii="Arial" w:hAnsi="Arial" w:cs="Arial"/>
                <w:sz w:val="20"/>
                <w:szCs w:val="20"/>
              </w:rPr>
              <w:t>asociativno</w:t>
            </w:r>
            <w:proofErr w:type="spellEnd"/>
            <w:r w:rsidRPr="00994EED">
              <w:rPr>
                <w:rFonts w:ascii="Arial" w:hAnsi="Arial" w:cs="Arial"/>
                <w:sz w:val="20"/>
                <w:szCs w:val="20"/>
              </w:rPr>
              <w:t xml:space="preserve"> </w:t>
            </w:r>
            <w:proofErr w:type="spellStart"/>
            <w:r w:rsidRPr="00994EED">
              <w:rPr>
                <w:rFonts w:ascii="Arial" w:hAnsi="Arial" w:cs="Arial"/>
                <w:sz w:val="20"/>
                <w:szCs w:val="20"/>
              </w:rPr>
              <w:t>sposobnost</w:t>
            </w:r>
            <w:proofErr w:type="spellEnd"/>
            <w:r w:rsidRPr="00994EED">
              <w:rPr>
                <w:rFonts w:ascii="Arial" w:hAnsi="Arial" w:cs="Arial"/>
                <w:sz w:val="20"/>
                <w:szCs w:val="20"/>
              </w:rPr>
              <w:t xml:space="preserve">; </w:t>
            </w:r>
            <w:proofErr w:type="spellStart"/>
            <w:r w:rsidRPr="00994EED">
              <w:rPr>
                <w:rFonts w:ascii="Arial" w:hAnsi="Arial" w:cs="Arial"/>
                <w:sz w:val="20"/>
                <w:szCs w:val="20"/>
              </w:rPr>
              <w:t>nizajo</w:t>
            </w:r>
            <w:proofErr w:type="spellEnd"/>
            <w:r w:rsidRPr="00994EED">
              <w:rPr>
                <w:rFonts w:ascii="Arial" w:hAnsi="Arial" w:cs="Arial"/>
                <w:sz w:val="20"/>
                <w:szCs w:val="20"/>
              </w:rPr>
              <w:t xml:space="preserve"> </w:t>
            </w:r>
            <w:proofErr w:type="spellStart"/>
            <w:r w:rsidRPr="00994EED">
              <w:rPr>
                <w:rFonts w:ascii="Arial" w:hAnsi="Arial" w:cs="Arial"/>
                <w:sz w:val="20"/>
                <w:szCs w:val="20"/>
              </w:rPr>
              <w:t>asociacije</w:t>
            </w:r>
            <w:proofErr w:type="spellEnd"/>
            <w:r w:rsidRPr="00994EED">
              <w:rPr>
                <w:rFonts w:ascii="Arial" w:hAnsi="Arial" w:cs="Arial"/>
                <w:sz w:val="20"/>
                <w:szCs w:val="20"/>
              </w:rPr>
              <w:t xml:space="preserve"> </w:t>
            </w:r>
            <w:proofErr w:type="spellStart"/>
            <w:r w:rsidRPr="00994EED">
              <w:rPr>
                <w:rFonts w:ascii="Arial" w:hAnsi="Arial" w:cs="Arial"/>
                <w:sz w:val="20"/>
                <w:szCs w:val="20"/>
              </w:rPr>
              <w:t>ob</w:t>
            </w:r>
            <w:proofErr w:type="spellEnd"/>
            <w:r w:rsidRPr="00994EED">
              <w:rPr>
                <w:rFonts w:ascii="Arial" w:hAnsi="Arial" w:cs="Arial"/>
                <w:sz w:val="20"/>
                <w:szCs w:val="20"/>
              </w:rPr>
              <w:t xml:space="preserve"> </w:t>
            </w:r>
            <w:proofErr w:type="spellStart"/>
            <w:r w:rsidRPr="00994EED">
              <w:rPr>
                <w:rFonts w:ascii="Arial" w:hAnsi="Arial" w:cs="Arial"/>
                <w:sz w:val="20"/>
                <w:szCs w:val="20"/>
              </w:rPr>
              <w:t>osrednji</w:t>
            </w:r>
            <w:proofErr w:type="spellEnd"/>
            <w:r w:rsidRPr="00994EED">
              <w:rPr>
                <w:rFonts w:ascii="Arial" w:hAnsi="Arial" w:cs="Arial"/>
                <w:sz w:val="20"/>
                <w:szCs w:val="20"/>
              </w:rPr>
              <w:t xml:space="preserve"> </w:t>
            </w:r>
            <w:proofErr w:type="spellStart"/>
            <w:r w:rsidRPr="00994EED">
              <w:rPr>
                <w:rFonts w:ascii="Arial" w:hAnsi="Arial" w:cs="Arial"/>
                <w:sz w:val="20"/>
                <w:szCs w:val="20"/>
              </w:rPr>
              <w:t>tematski</w:t>
            </w:r>
            <w:proofErr w:type="spellEnd"/>
            <w:r w:rsidRPr="00994EED">
              <w:rPr>
                <w:rFonts w:ascii="Arial" w:hAnsi="Arial" w:cs="Arial"/>
                <w:sz w:val="20"/>
                <w:szCs w:val="20"/>
              </w:rPr>
              <w:t xml:space="preserve"> </w:t>
            </w:r>
            <w:proofErr w:type="spellStart"/>
            <w:r w:rsidRPr="00994EED">
              <w:rPr>
                <w:rFonts w:ascii="Arial" w:hAnsi="Arial" w:cs="Arial"/>
                <w:sz w:val="20"/>
                <w:szCs w:val="20"/>
              </w:rPr>
              <w:t>besedi</w:t>
            </w:r>
            <w:proofErr w:type="spellEnd"/>
            <w:r w:rsidRPr="00994EED">
              <w:rPr>
                <w:rFonts w:ascii="Arial" w:hAnsi="Arial" w:cs="Arial"/>
                <w:sz w:val="20"/>
                <w:szCs w:val="20"/>
              </w:rPr>
              <w:t xml:space="preserve">. </w:t>
            </w:r>
          </w:p>
        </w:tc>
        <w:tc>
          <w:tcPr>
            <w:tcW w:w="4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7B2DB6">
            <w:pPr>
              <w:numPr>
                <w:ilvl w:val="0"/>
                <w:numId w:val="120"/>
              </w:numPr>
              <w:tabs>
                <w:tab w:val="left" w:pos="-575"/>
              </w:tabs>
              <w:suppressAutoHyphens/>
              <w:autoSpaceDN w:val="0"/>
              <w:ind w:left="202" w:hanging="237"/>
              <w:textAlignment w:val="baseline"/>
              <w:rPr>
                <w:rFonts w:ascii="Arial" w:hAnsi="Arial" w:cs="Arial"/>
                <w:sz w:val="20"/>
                <w:szCs w:val="20"/>
              </w:rPr>
            </w:pPr>
            <w:proofErr w:type="spellStart"/>
            <w:r w:rsidRPr="00994EED">
              <w:rPr>
                <w:rFonts w:ascii="Arial" w:hAnsi="Arial" w:cs="Arial"/>
                <w:sz w:val="20"/>
                <w:szCs w:val="20"/>
              </w:rPr>
              <w:lastRenderedPageBreak/>
              <w:t>Varčujemo</w:t>
            </w:r>
            <w:proofErr w:type="spellEnd"/>
            <w:r w:rsidRPr="00994EED">
              <w:rPr>
                <w:rFonts w:ascii="Arial" w:hAnsi="Arial" w:cs="Arial"/>
                <w:sz w:val="20"/>
                <w:szCs w:val="20"/>
              </w:rPr>
              <w:t xml:space="preserve"> – U/72, SDZ 2/52, 53</w:t>
            </w:r>
          </w:p>
          <w:p w:rsidR="002F16E1" w:rsidRPr="00994EED" w:rsidRDefault="002F16E1" w:rsidP="007B2DB6">
            <w:pPr>
              <w:numPr>
                <w:ilvl w:val="0"/>
                <w:numId w:val="120"/>
              </w:numPr>
              <w:tabs>
                <w:tab w:val="left" w:pos="-575"/>
              </w:tabs>
              <w:suppressAutoHyphens/>
              <w:autoSpaceDN w:val="0"/>
              <w:ind w:left="202" w:hanging="237"/>
              <w:textAlignment w:val="baseline"/>
              <w:rPr>
                <w:rFonts w:ascii="Arial" w:hAnsi="Arial" w:cs="Arial"/>
              </w:rPr>
            </w:pPr>
            <w:r w:rsidRPr="00994EED">
              <w:rPr>
                <w:rFonts w:ascii="Arial" w:hAnsi="Arial" w:cs="Arial"/>
                <w:sz w:val="20"/>
                <w:szCs w:val="20"/>
              </w:rPr>
              <w:t xml:space="preserve"> </w:t>
            </w:r>
            <w:proofErr w:type="spellStart"/>
            <w:r w:rsidRPr="00994EED">
              <w:rPr>
                <w:rFonts w:ascii="Arial" w:hAnsi="Arial" w:cs="Arial"/>
                <w:sz w:val="20"/>
                <w:szCs w:val="20"/>
              </w:rPr>
              <w:t>Skrb</w:t>
            </w:r>
            <w:proofErr w:type="spellEnd"/>
            <w:r w:rsidRPr="00994EED">
              <w:rPr>
                <w:rFonts w:ascii="Arial" w:hAnsi="Arial" w:cs="Arial"/>
                <w:sz w:val="20"/>
                <w:szCs w:val="20"/>
              </w:rPr>
              <w:t xml:space="preserve"> za </w:t>
            </w:r>
            <w:proofErr w:type="spellStart"/>
            <w:r w:rsidRPr="00994EED">
              <w:rPr>
                <w:rFonts w:ascii="Arial" w:hAnsi="Arial" w:cs="Arial"/>
                <w:sz w:val="20"/>
                <w:szCs w:val="20"/>
              </w:rPr>
              <w:t>zdravje</w:t>
            </w:r>
            <w:proofErr w:type="spellEnd"/>
            <w:r w:rsidRPr="00994EED">
              <w:rPr>
                <w:rFonts w:ascii="Arial" w:hAnsi="Arial" w:cs="Arial"/>
                <w:sz w:val="20"/>
                <w:szCs w:val="20"/>
              </w:rPr>
              <w:t xml:space="preserve"> – U/73</w:t>
            </w:r>
            <w:r w:rsidRPr="00994EED">
              <w:rPr>
                <w:rFonts w:ascii="Arial" w:hAnsi="Arial" w:cs="Arial"/>
                <w:bCs/>
                <w:sz w:val="20"/>
                <w:szCs w:val="20"/>
              </w:rPr>
              <w:t>–</w:t>
            </w:r>
            <w:r w:rsidRPr="00994EED">
              <w:rPr>
                <w:rFonts w:ascii="Arial" w:hAnsi="Arial" w:cs="Arial"/>
                <w:sz w:val="20"/>
                <w:szCs w:val="20"/>
              </w:rPr>
              <w:t>75, SDZ 2/54</w:t>
            </w:r>
            <w:r w:rsidRPr="00994EED">
              <w:rPr>
                <w:rFonts w:ascii="Arial" w:hAnsi="Arial" w:cs="Arial"/>
                <w:bCs/>
                <w:sz w:val="20"/>
                <w:szCs w:val="20"/>
              </w:rPr>
              <w:t>–56</w:t>
            </w:r>
            <w:r w:rsidRPr="00994EED">
              <w:rPr>
                <w:rFonts w:ascii="Arial" w:hAnsi="Arial" w:cs="Arial"/>
                <w:sz w:val="20"/>
                <w:szCs w:val="20"/>
              </w:rPr>
              <w:t xml:space="preserve"> </w:t>
            </w:r>
          </w:p>
          <w:p w:rsidR="002F16E1" w:rsidRPr="00994EED" w:rsidRDefault="002F16E1" w:rsidP="007B2DB6">
            <w:pPr>
              <w:numPr>
                <w:ilvl w:val="0"/>
                <w:numId w:val="120"/>
              </w:numPr>
              <w:tabs>
                <w:tab w:val="left" w:pos="-575"/>
              </w:tabs>
              <w:suppressAutoHyphens/>
              <w:autoSpaceDN w:val="0"/>
              <w:ind w:left="202" w:hanging="237"/>
              <w:textAlignment w:val="baseline"/>
              <w:rPr>
                <w:rFonts w:ascii="Arial" w:hAnsi="Arial" w:cs="Arial"/>
                <w:bCs/>
                <w:sz w:val="20"/>
                <w:szCs w:val="20"/>
              </w:rPr>
            </w:pPr>
            <w:proofErr w:type="spellStart"/>
            <w:r w:rsidRPr="00994EED">
              <w:rPr>
                <w:rFonts w:ascii="Arial" w:hAnsi="Arial" w:cs="Arial"/>
                <w:bCs/>
                <w:sz w:val="20"/>
                <w:szCs w:val="20"/>
              </w:rPr>
              <w:t>Zdravilne</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rastline</w:t>
            </w:r>
            <w:proofErr w:type="spellEnd"/>
            <w:r w:rsidRPr="00994EED">
              <w:rPr>
                <w:rFonts w:ascii="Arial" w:hAnsi="Arial" w:cs="Arial"/>
                <w:bCs/>
                <w:sz w:val="20"/>
                <w:szCs w:val="20"/>
              </w:rPr>
              <w:t xml:space="preserve"> – U/77, 78, SDZ 2/60, 61</w:t>
            </w:r>
          </w:p>
          <w:p w:rsidR="002F16E1" w:rsidRPr="00994EED" w:rsidRDefault="002F16E1" w:rsidP="007B2DB6">
            <w:pPr>
              <w:numPr>
                <w:ilvl w:val="0"/>
                <w:numId w:val="120"/>
              </w:numPr>
              <w:tabs>
                <w:tab w:val="left" w:pos="-575"/>
              </w:tabs>
              <w:suppressAutoHyphens/>
              <w:autoSpaceDN w:val="0"/>
              <w:ind w:left="202" w:hanging="237"/>
              <w:textAlignment w:val="baseline"/>
              <w:rPr>
                <w:rFonts w:ascii="Arial" w:hAnsi="Arial" w:cs="Arial"/>
                <w:sz w:val="20"/>
                <w:szCs w:val="20"/>
                <w:lang w:val="it-IT"/>
              </w:rPr>
            </w:pPr>
            <w:proofErr w:type="spellStart"/>
            <w:r w:rsidRPr="00994EED">
              <w:rPr>
                <w:rFonts w:ascii="Arial" w:hAnsi="Arial" w:cs="Arial"/>
                <w:sz w:val="20"/>
                <w:szCs w:val="20"/>
                <w:lang w:val="it-IT"/>
              </w:rPr>
              <w:t>Čemu</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moramo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piti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vodo</w:t>
            </w:r>
            <w:proofErr w:type="spellEnd"/>
            <w:r w:rsidRPr="00994EED">
              <w:rPr>
                <w:rFonts w:ascii="Arial" w:hAnsi="Arial" w:cs="Arial"/>
                <w:sz w:val="20"/>
                <w:szCs w:val="20"/>
                <w:lang w:val="it-IT"/>
              </w:rPr>
              <w:t xml:space="preserve"> – U/76, SDZ 2/62, 63</w:t>
            </w:r>
          </w:p>
          <w:p w:rsidR="002F16E1" w:rsidRPr="00994EED" w:rsidRDefault="002F16E1" w:rsidP="00474FFC">
            <w:pPr>
              <w:tabs>
                <w:tab w:val="left" w:pos="145"/>
              </w:tabs>
              <w:ind w:left="202" w:hanging="237"/>
              <w:rPr>
                <w:rFonts w:ascii="Arial" w:hAnsi="Arial" w:cs="Arial"/>
                <w:color w:val="FF0000"/>
                <w:sz w:val="20"/>
                <w:szCs w:val="20"/>
                <w:lang w:val="it-IT"/>
              </w:rPr>
            </w:pPr>
          </w:p>
          <w:p w:rsidR="002F16E1" w:rsidRPr="00994EED" w:rsidRDefault="002F16E1" w:rsidP="00474FFC">
            <w:pPr>
              <w:tabs>
                <w:tab w:val="left" w:pos="145"/>
              </w:tabs>
              <w:ind w:left="202" w:hanging="237"/>
              <w:rPr>
                <w:rFonts w:ascii="Arial" w:hAnsi="Arial" w:cs="Arial"/>
                <w:bCs/>
                <w:sz w:val="20"/>
                <w:szCs w:val="20"/>
                <w:lang w:val="it-IT"/>
              </w:rPr>
            </w:pPr>
          </w:p>
          <w:p w:rsidR="002F16E1" w:rsidRPr="00994EED" w:rsidRDefault="002F16E1" w:rsidP="007B2DB6">
            <w:pPr>
              <w:pStyle w:val="Odstavekseznama"/>
              <w:numPr>
                <w:ilvl w:val="0"/>
                <w:numId w:val="120"/>
              </w:numPr>
              <w:suppressAutoHyphens/>
              <w:autoSpaceDN w:val="0"/>
              <w:ind w:left="202" w:hanging="237"/>
              <w:contextualSpacing w:val="0"/>
              <w:textAlignment w:val="baseline"/>
              <w:rPr>
                <w:rFonts w:ascii="Arial" w:hAnsi="Arial" w:cs="Arial"/>
                <w:sz w:val="20"/>
                <w:szCs w:val="20"/>
              </w:rPr>
            </w:pPr>
            <w:proofErr w:type="spellStart"/>
            <w:r w:rsidRPr="00994EED">
              <w:rPr>
                <w:rFonts w:ascii="Arial" w:hAnsi="Arial" w:cs="Arial"/>
                <w:sz w:val="20"/>
                <w:szCs w:val="20"/>
              </w:rPr>
              <w:t>Šolski</w:t>
            </w:r>
            <w:proofErr w:type="spellEnd"/>
            <w:r w:rsidRPr="00994EED">
              <w:rPr>
                <w:rFonts w:ascii="Arial" w:hAnsi="Arial" w:cs="Arial"/>
                <w:sz w:val="20"/>
                <w:szCs w:val="20"/>
              </w:rPr>
              <w:t xml:space="preserve"> </w:t>
            </w:r>
            <w:proofErr w:type="spellStart"/>
            <w:r w:rsidRPr="00994EED">
              <w:rPr>
                <w:rFonts w:ascii="Arial" w:hAnsi="Arial" w:cs="Arial"/>
                <w:sz w:val="20"/>
                <w:szCs w:val="20"/>
              </w:rPr>
              <w:t>jedilnik</w:t>
            </w:r>
            <w:proofErr w:type="spellEnd"/>
            <w:r w:rsidRPr="00994EED">
              <w:rPr>
                <w:rFonts w:ascii="Arial" w:hAnsi="Arial" w:cs="Arial"/>
                <w:sz w:val="20"/>
                <w:szCs w:val="20"/>
              </w:rPr>
              <w:t xml:space="preserve"> – U/79, SDZ 2/58, 59</w:t>
            </w:r>
          </w:p>
          <w:p w:rsidR="002F16E1" w:rsidRPr="00994EED" w:rsidRDefault="002F16E1" w:rsidP="007B2DB6">
            <w:pPr>
              <w:numPr>
                <w:ilvl w:val="0"/>
                <w:numId w:val="120"/>
              </w:numPr>
              <w:tabs>
                <w:tab w:val="left" w:pos="145"/>
              </w:tabs>
              <w:suppressAutoHyphens/>
              <w:autoSpaceDN w:val="0"/>
              <w:ind w:left="202" w:hanging="237"/>
              <w:textAlignment w:val="baseline"/>
              <w:rPr>
                <w:rFonts w:ascii="Arial" w:hAnsi="Arial" w:cs="Arial"/>
              </w:rPr>
            </w:pPr>
            <w:r w:rsidRPr="00994EED">
              <w:rPr>
                <w:rFonts w:ascii="Arial" w:hAnsi="Arial" w:cs="Arial"/>
                <w:bCs/>
                <w:sz w:val="20"/>
                <w:szCs w:val="20"/>
              </w:rPr>
              <w:t xml:space="preserve"> </w:t>
            </w:r>
            <w:proofErr w:type="spellStart"/>
            <w:r w:rsidRPr="00994EED">
              <w:rPr>
                <w:rFonts w:ascii="Arial" w:hAnsi="Arial" w:cs="Arial"/>
                <w:bCs/>
                <w:sz w:val="20"/>
                <w:szCs w:val="20"/>
              </w:rPr>
              <w:t>Besede</w:t>
            </w:r>
            <w:proofErr w:type="spellEnd"/>
            <w:r w:rsidRPr="00994EED">
              <w:rPr>
                <w:rFonts w:ascii="Arial" w:hAnsi="Arial" w:cs="Arial"/>
                <w:bCs/>
                <w:sz w:val="20"/>
                <w:szCs w:val="20"/>
              </w:rPr>
              <w:t xml:space="preserve"> z </w:t>
            </w:r>
            <w:proofErr w:type="spellStart"/>
            <w:r w:rsidRPr="00994EED">
              <w:rPr>
                <w:rFonts w:ascii="Arial" w:hAnsi="Arial" w:cs="Arial"/>
                <w:bCs/>
                <w:sz w:val="20"/>
                <w:szCs w:val="20"/>
              </w:rPr>
              <w:t>ožjim</w:t>
            </w:r>
            <w:proofErr w:type="spellEnd"/>
            <w:r w:rsidRPr="00994EED">
              <w:rPr>
                <w:rFonts w:ascii="Arial" w:hAnsi="Arial" w:cs="Arial"/>
                <w:bCs/>
                <w:sz w:val="20"/>
                <w:szCs w:val="20"/>
              </w:rPr>
              <w:t xml:space="preserve"> in </w:t>
            </w:r>
            <w:proofErr w:type="spellStart"/>
            <w:r w:rsidRPr="00994EED">
              <w:rPr>
                <w:rFonts w:ascii="Arial" w:hAnsi="Arial" w:cs="Arial"/>
                <w:bCs/>
                <w:sz w:val="20"/>
                <w:szCs w:val="20"/>
              </w:rPr>
              <w:t>besede</w:t>
            </w:r>
            <w:proofErr w:type="spellEnd"/>
            <w:r w:rsidRPr="00994EED">
              <w:rPr>
                <w:rFonts w:ascii="Arial" w:hAnsi="Arial" w:cs="Arial"/>
                <w:bCs/>
                <w:sz w:val="20"/>
                <w:szCs w:val="20"/>
              </w:rPr>
              <w:t xml:space="preserve"> s </w:t>
            </w:r>
            <w:proofErr w:type="spellStart"/>
            <w:r w:rsidRPr="00994EED">
              <w:rPr>
                <w:rFonts w:ascii="Arial" w:hAnsi="Arial" w:cs="Arial"/>
                <w:bCs/>
                <w:sz w:val="20"/>
                <w:szCs w:val="20"/>
              </w:rPr>
              <w:t>širšim</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pomenom</w:t>
            </w:r>
            <w:proofErr w:type="spellEnd"/>
            <w:r w:rsidRPr="00994EED">
              <w:rPr>
                <w:rFonts w:ascii="Arial" w:hAnsi="Arial" w:cs="Arial"/>
                <w:bCs/>
                <w:sz w:val="20"/>
                <w:szCs w:val="20"/>
              </w:rPr>
              <w:t xml:space="preserve"> – U/79, </w:t>
            </w:r>
          </w:p>
          <w:p w:rsidR="002F16E1" w:rsidRPr="00994EED" w:rsidRDefault="002F16E1" w:rsidP="00474FFC">
            <w:pPr>
              <w:ind w:left="202" w:hanging="237"/>
              <w:rPr>
                <w:rFonts w:ascii="Arial" w:hAnsi="Arial" w:cs="Arial"/>
              </w:rPr>
            </w:pPr>
            <w:r w:rsidRPr="00994EED">
              <w:rPr>
                <w:rFonts w:ascii="Arial" w:hAnsi="Arial" w:cs="Arial"/>
                <w:bCs/>
                <w:sz w:val="20"/>
                <w:szCs w:val="20"/>
              </w:rPr>
              <w:t xml:space="preserve">     SDZ 2/57</w:t>
            </w:r>
          </w:p>
          <w:p w:rsidR="002F16E1" w:rsidRPr="00994EED" w:rsidRDefault="002F16E1" w:rsidP="007B2DB6">
            <w:pPr>
              <w:numPr>
                <w:ilvl w:val="0"/>
                <w:numId w:val="120"/>
              </w:numPr>
              <w:tabs>
                <w:tab w:val="left" w:pos="-575"/>
              </w:tabs>
              <w:suppressAutoHyphens/>
              <w:autoSpaceDN w:val="0"/>
              <w:ind w:left="202" w:hanging="237"/>
              <w:textAlignment w:val="baseline"/>
              <w:rPr>
                <w:rFonts w:ascii="Arial" w:hAnsi="Arial" w:cs="Arial"/>
                <w:sz w:val="20"/>
                <w:szCs w:val="20"/>
              </w:rPr>
            </w:pPr>
            <w:r w:rsidRPr="00994EED">
              <w:rPr>
                <w:rFonts w:ascii="Arial" w:hAnsi="Arial" w:cs="Arial"/>
                <w:sz w:val="20"/>
                <w:szCs w:val="20"/>
              </w:rPr>
              <w:t xml:space="preserve">Narek </w:t>
            </w:r>
          </w:p>
          <w:p w:rsidR="002F16E1" w:rsidRPr="00994EED" w:rsidRDefault="002F16E1" w:rsidP="007B2DB6">
            <w:pPr>
              <w:numPr>
                <w:ilvl w:val="0"/>
                <w:numId w:val="120"/>
              </w:numPr>
              <w:tabs>
                <w:tab w:val="left" w:pos="-575"/>
              </w:tabs>
              <w:suppressAutoHyphens/>
              <w:autoSpaceDN w:val="0"/>
              <w:ind w:left="202" w:hanging="237"/>
              <w:textAlignment w:val="baseline"/>
              <w:rPr>
                <w:rFonts w:ascii="Arial" w:hAnsi="Arial" w:cs="Arial"/>
                <w:sz w:val="20"/>
                <w:szCs w:val="20"/>
              </w:rPr>
            </w:pPr>
            <w:proofErr w:type="spellStart"/>
            <w:r w:rsidRPr="00994EED">
              <w:rPr>
                <w:rFonts w:ascii="Arial" w:hAnsi="Arial" w:cs="Arial"/>
                <w:sz w:val="20"/>
                <w:szCs w:val="20"/>
              </w:rPr>
              <w:lastRenderedPageBreak/>
              <w:t>Spoznali</w:t>
            </w:r>
            <w:proofErr w:type="spellEnd"/>
            <w:r w:rsidRPr="00994EED">
              <w:rPr>
                <w:rFonts w:ascii="Arial" w:hAnsi="Arial" w:cs="Arial"/>
                <w:sz w:val="20"/>
                <w:szCs w:val="20"/>
              </w:rPr>
              <w:t xml:space="preserve"> </w:t>
            </w:r>
            <w:proofErr w:type="spellStart"/>
            <w:r w:rsidRPr="00994EED">
              <w:rPr>
                <w:rFonts w:ascii="Arial" w:hAnsi="Arial" w:cs="Arial"/>
                <w:sz w:val="20"/>
                <w:szCs w:val="20"/>
              </w:rPr>
              <w:t>smo</w:t>
            </w:r>
            <w:proofErr w:type="spellEnd"/>
            <w:r w:rsidRPr="00994EED">
              <w:rPr>
                <w:rFonts w:ascii="Arial" w:hAnsi="Arial" w:cs="Arial"/>
                <w:sz w:val="20"/>
                <w:szCs w:val="20"/>
              </w:rPr>
              <w:t xml:space="preserve"> – U/80, SDZ 2/64</w:t>
            </w:r>
          </w:p>
          <w:p w:rsidR="002F16E1" w:rsidRPr="00994EED" w:rsidRDefault="002F16E1" w:rsidP="007B2DB6">
            <w:pPr>
              <w:numPr>
                <w:ilvl w:val="0"/>
                <w:numId w:val="120"/>
              </w:numPr>
              <w:tabs>
                <w:tab w:val="left" w:pos="-575"/>
              </w:tabs>
              <w:suppressAutoHyphens/>
              <w:autoSpaceDN w:val="0"/>
              <w:ind w:left="202" w:hanging="237"/>
              <w:textAlignment w:val="baseline"/>
              <w:rPr>
                <w:rFonts w:ascii="Arial" w:hAnsi="Arial" w:cs="Arial"/>
                <w:sz w:val="20"/>
                <w:szCs w:val="20"/>
              </w:rPr>
            </w:pPr>
            <w:proofErr w:type="spellStart"/>
            <w:r w:rsidRPr="00994EED">
              <w:rPr>
                <w:rFonts w:ascii="Arial" w:hAnsi="Arial" w:cs="Arial"/>
                <w:sz w:val="20"/>
                <w:szCs w:val="20"/>
              </w:rPr>
              <w:t>Preverim</w:t>
            </w:r>
            <w:proofErr w:type="spellEnd"/>
            <w:r w:rsidRPr="00994EED">
              <w:rPr>
                <w:rFonts w:ascii="Arial" w:hAnsi="Arial" w:cs="Arial"/>
                <w:sz w:val="20"/>
                <w:szCs w:val="20"/>
              </w:rPr>
              <w:t xml:space="preserve"> </w:t>
            </w:r>
            <w:proofErr w:type="spellStart"/>
            <w:r w:rsidRPr="00994EED">
              <w:rPr>
                <w:rFonts w:ascii="Arial" w:hAnsi="Arial" w:cs="Arial"/>
                <w:sz w:val="20"/>
                <w:szCs w:val="20"/>
              </w:rPr>
              <w:t>svoje</w:t>
            </w:r>
            <w:proofErr w:type="spellEnd"/>
            <w:r w:rsidRPr="00994EED">
              <w:rPr>
                <w:rFonts w:ascii="Arial" w:hAnsi="Arial" w:cs="Arial"/>
                <w:sz w:val="20"/>
                <w:szCs w:val="20"/>
              </w:rPr>
              <w:t xml:space="preserve"> </w:t>
            </w:r>
            <w:proofErr w:type="spellStart"/>
            <w:r w:rsidRPr="00994EED">
              <w:rPr>
                <w:rFonts w:ascii="Arial" w:hAnsi="Arial" w:cs="Arial"/>
                <w:sz w:val="20"/>
                <w:szCs w:val="20"/>
              </w:rPr>
              <w:t>znanje</w:t>
            </w:r>
            <w:proofErr w:type="spellEnd"/>
            <w:r w:rsidRPr="00994EED">
              <w:rPr>
                <w:rFonts w:ascii="Arial" w:hAnsi="Arial" w:cs="Arial"/>
                <w:sz w:val="20"/>
                <w:szCs w:val="20"/>
              </w:rPr>
              <w:t xml:space="preserve"> – SDZ 2/65, 66</w:t>
            </w:r>
          </w:p>
          <w:p w:rsidR="002F16E1" w:rsidRPr="00994EED" w:rsidRDefault="002F16E1" w:rsidP="00474FFC">
            <w:pPr>
              <w:tabs>
                <w:tab w:val="left" w:pos="145"/>
              </w:tabs>
              <w:ind w:left="202" w:hanging="237"/>
              <w:rPr>
                <w:rFonts w:ascii="Arial" w:hAnsi="Arial" w:cs="Arial"/>
                <w:sz w:val="20"/>
                <w:szCs w:val="20"/>
              </w:rPr>
            </w:pPr>
          </w:p>
          <w:p w:rsidR="002F16E1" w:rsidRPr="00994EED" w:rsidRDefault="002F16E1" w:rsidP="007B2DB6">
            <w:pPr>
              <w:numPr>
                <w:ilvl w:val="0"/>
                <w:numId w:val="120"/>
              </w:numPr>
              <w:tabs>
                <w:tab w:val="left" w:pos="-575"/>
              </w:tabs>
              <w:suppressAutoHyphens/>
              <w:autoSpaceDN w:val="0"/>
              <w:ind w:left="202" w:hanging="237"/>
              <w:textAlignment w:val="baseline"/>
              <w:rPr>
                <w:rFonts w:ascii="Arial" w:hAnsi="Arial" w:cs="Arial"/>
                <w:sz w:val="20"/>
                <w:szCs w:val="20"/>
              </w:rPr>
            </w:pPr>
            <w:proofErr w:type="spellStart"/>
            <w:r w:rsidRPr="00994EED">
              <w:rPr>
                <w:rFonts w:ascii="Arial" w:hAnsi="Arial" w:cs="Arial"/>
                <w:sz w:val="20"/>
                <w:szCs w:val="20"/>
              </w:rPr>
              <w:t>Zgodba</w:t>
            </w:r>
            <w:proofErr w:type="spellEnd"/>
            <w:r w:rsidRPr="00994EED">
              <w:rPr>
                <w:rFonts w:ascii="Arial" w:hAnsi="Arial" w:cs="Arial"/>
                <w:sz w:val="20"/>
                <w:szCs w:val="20"/>
              </w:rPr>
              <w:t xml:space="preserve">: </w:t>
            </w:r>
            <w:proofErr w:type="spellStart"/>
            <w:r w:rsidRPr="00994EED">
              <w:rPr>
                <w:rFonts w:ascii="Arial" w:hAnsi="Arial" w:cs="Arial"/>
                <w:sz w:val="20"/>
                <w:szCs w:val="20"/>
              </w:rPr>
              <w:t>Popravljalnica</w:t>
            </w:r>
            <w:proofErr w:type="spellEnd"/>
            <w:r w:rsidRPr="00994EED">
              <w:rPr>
                <w:rFonts w:ascii="Arial" w:hAnsi="Arial" w:cs="Arial"/>
                <w:sz w:val="20"/>
                <w:szCs w:val="20"/>
              </w:rPr>
              <w:t xml:space="preserve"> </w:t>
            </w:r>
            <w:proofErr w:type="spellStart"/>
            <w:r w:rsidRPr="00994EED">
              <w:rPr>
                <w:rFonts w:ascii="Arial" w:hAnsi="Arial" w:cs="Arial"/>
                <w:sz w:val="20"/>
                <w:szCs w:val="20"/>
              </w:rPr>
              <w:t>igrač</w:t>
            </w:r>
            <w:proofErr w:type="spellEnd"/>
            <w:r w:rsidRPr="00994EED">
              <w:rPr>
                <w:rFonts w:ascii="Arial" w:hAnsi="Arial" w:cs="Arial"/>
                <w:sz w:val="20"/>
                <w:szCs w:val="20"/>
              </w:rPr>
              <w:t xml:space="preserve"> – B/49</w:t>
            </w:r>
          </w:p>
          <w:p w:rsidR="002F16E1" w:rsidRPr="00994EED" w:rsidRDefault="002F16E1" w:rsidP="00474FFC">
            <w:pPr>
              <w:tabs>
                <w:tab w:val="left" w:pos="-575"/>
              </w:tabs>
              <w:ind w:left="-35"/>
              <w:rPr>
                <w:rFonts w:ascii="Arial" w:hAnsi="Arial" w:cs="Arial"/>
                <w:sz w:val="20"/>
                <w:szCs w:val="20"/>
              </w:rPr>
            </w:pPr>
            <w:r w:rsidRPr="00994EED">
              <w:rPr>
                <w:rFonts w:ascii="Arial" w:hAnsi="Arial" w:cs="Arial"/>
                <w:sz w:val="20"/>
                <w:szCs w:val="20"/>
              </w:rPr>
              <w:t xml:space="preserve"> </w:t>
            </w:r>
          </w:p>
          <w:p w:rsidR="002F16E1" w:rsidRPr="00994EED" w:rsidRDefault="002F16E1" w:rsidP="007B2DB6">
            <w:pPr>
              <w:numPr>
                <w:ilvl w:val="0"/>
                <w:numId w:val="120"/>
              </w:numPr>
              <w:tabs>
                <w:tab w:val="left" w:pos="-575"/>
              </w:tabs>
              <w:suppressAutoHyphens/>
              <w:autoSpaceDN w:val="0"/>
              <w:ind w:left="202" w:hanging="237"/>
              <w:textAlignment w:val="baseline"/>
              <w:rPr>
                <w:rFonts w:ascii="Arial" w:hAnsi="Arial" w:cs="Arial"/>
              </w:rPr>
            </w:pPr>
            <w:proofErr w:type="spellStart"/>
            <w:r w:rsidRPr="00994EED">
              <w:rPr>
                <w:rFonts w:ascii="Arial" w:hAnsi="Arial" w:cs="Arial"/>
                <w:sz w:val="20"/>
                <w:szCs w:val="20"/>
              </w:rPr>
              <w:t>Pravljica</w:t>
            </w:r>
            <w:proofErr w:type="spellEnd"/>
            <w:r w:rsidRPr="00994EED">
              <w:rPr>
                <w:rFonts w:ascii="Arial" w:hAnsi="Arial" w:cs="Arial"/>
                <w:sz w:val="20"/>
                <w:szCs w:val="20"/>
              </w:rPr>
              <w:t xml:space="preserve">: Jure </w:t>
            </w:r>
            <w:proofErr w:type="spellStart"/>
            <w:r w:rsidRPr="00994EED">
              <w:rPr>
                <w:rFonts w:ascii="Arial" w:hAnsi="Arial" w:cs="Arial"/>
                <w:sz w:val="20"/>
                <w:szCs w:val="20"/>
              </w:rPr>
              <w:t>kvak</w:t>
            </w:r>
            <w:proofErr w:type="spellEnd"/>
            <w:r w:rsidRPr="00994EED">
              <w:rPr>
                <w:rFonts w:ascii="Arial" w:hAnsi="Arial" w:cs="Arial"/>
                <w:sz w:val="20"/>
                <w:szCs w:val="20"/>
              </w:rPr>
              <w:t xml:space="preserve"> </w:t>
            </w:r>
            <w:proofErr w:type="spellStart"/>
            <w:r w:rsidRPr="00994EED">
              <w:rPr>
                <w:rFonts w:ascii="Arial" w:hAnsi="Arial" w:cs="Arial"/>
                <w:sz w:val="20"/>
                <w:szCs w:val="20"/>
              </w:rPr>
              <w:t>kvak</w:t>
            </w:r>
            <w:proofErr w:type="spellEnd"/>
            <w:r w:rsidRPr="00994EED">
              <w:rPr>
                <w:rFonts w:ascii="Arial" w:hAnsi="Arial" w:cs="Arial"/>
                <w:sz w:val="20"/>
                <w:szCs w:val="20"/>
              </w:rPr>
              <w:t xml:space="preserve"> – B/127</w:t>
            </w:r>
          </w:p>
          <w:p w:rsidR="002F16E1" w:rsidRPr="00994EED" w:rsidRDefault="002F16E1" w:rsidP="00474FFC">
            <w:pPr>
              <w:ind w:left="202" w:hanging="237"/>
              <w:rPr>
                <w:rFonts w:ascii="Arial" w:hAnsi="Arial" w:cs="Arial"/>
                <w:sz w:val="20"/>
                <w:szCs w:val="20"/>
              </w:rPr>
            </w:pPr>
          </w:p>
          <w:p w:rsidR="002F16E1" w:rsidRPr="00994EED" w:rsidRDefault="002F16E1" w:rsidP="007B2DB6">
            <w:pPr>
              <w:pStyle w:val="Odstavekseznama"/>
              <w:numPr>
                <w:ilvl w:val="0"/>
                <w:numId w:val="120"/>
              </w:numPr>
              <w:suppressAutoHyphens/>
              <w:autoSpaceDN w:val="0"/>
              <w:ind w:left="202" w:hanging="237"/>
              <w:contextualSpacing w:val="0"/>
              <w:textAlignment w:val="baseline"/>
              <w:rPr>
                <w:rFonts w:ascii="Arial" w:hAnsi="Arial" w:cs="Arial"/>
              </w:rPr>
            </w:pPr>
            <w:r w:rsidRPr="00994EED">
              <w:rPr>
                <w:rFonts w:ascii="Arial" w:hAnsi="Arial" w:cs="Arial"/>
                <w:sz w:val="20"/>
                <w:szCs w:val="20"/>
              </w:rPr>
              <w:t xml:space="preserve">Tri </w:t>
            </w:r>
            <w:proofErr w:type="spellStart"/>
            <w:r w:rsidRPr="00994EED">
              <w:rPr>
                <w:rFonts w:ascii="Arial" w:hAnsi="Arial" w:cs="Arial"/>
                <w:sz w:val="20"/>
                <w:szCs w:val="20"/>
              </w:rPr>
              <w:t>detektivske</w:t>
            </w:r>
            <w:proofErr w:type="spellEnd"/>
            <w:r w:rsidRPr="00994EED">
              <w:rPr>
                <w:rFonts w:ascii="Arial" w:hAnsi="Arial" w:cs="Arial"/>
                <w:sz w:val="20"/>
                <w:szCs w:val="20"/>
              </w:rPr>
              <w:t xml:space="preserve">: </w:t>
            </w:r>
            <w:r w:rsidRPr="00994EED">
              <w:rPr>
                <w:rFonts w:ascii="Arial" w:hAnsi="Arial" w:cs="Arial"/>
                <w:iCs/>
                <w:sz w:val="20"/>
                <w:szCs w:val="20"/>
              </w:rPr>
              <w:t xml:space="preserve">Kamen </w:t>
            </w:r>
            <w:proofErr w:type="spellStart"/>
            <w:r w:rsidRPr="00994EED">
              <w:rPr>
                <w:rFonts w:ascii="Arial" w:hAnsi="Arial" w:cs="Arial"/>
                <w:iCs/>
                <w:sz w:val="20"/>
                <w:szCs w:val="20"/>
              </w:rPr>
              <w:t>modrosti</w:t>
            </w:r>
            <w:proofErr w:type="spellEnd"/>
            <w:r w:rsidRPr="00994EED">
              <w:rPr>
                <w:rFonts w:ascii="Arial" w:hAnsi="Arial" w:cs="Arial"/>
                <w:iCs/>
                <w:sz w:val="20"/>
                <w:szCs w:val="20"/>
              </w:rPr>
              <w:t xml:space="preserve">, </w:t>
            </w:r>
            <w:proofErr w:type="spellStart"/>
            <w:r w:rsidRPr="00994EED">
              <w:rPr>
                <w:rFonts w:ascii="Arial" w:hAnsi="Arial" w:cs="Arial"/>
                <w:iCs/>
                <w:sz w:val="20"/>
                <w:szCs w:val="20"/>
              </w:rPr>
              <w:t>Kdo</w:t>
            </w:r>
            <w:proofErr w:type="spellEnd"/>
            <w:r w:rsidRPr="00994EED">
              <w:rPr>
                <w:rFonts w:ascii="Arial" w:hAnsi="Arial" w:cs="Arial"/>
                <w:iCs/>
                <w:sz w:val="20"/>
                <w:szCs w:val="20"/>
              </w:rPr>
              <w:t xml:space="preserve"> je </w:t>
            </w:r>
            <w:proofErr w:type="spellStart"/>
            <w:r w:rsidRPr="00994EED">
              <w:rPr>
                <w:rFonts w:ascii="Arial" w:hAnsi="Arial" w:cs="Arial"/>
                <w:iCs/>
                <w:sz w:val="20"/>
                <w:szCs w:val="20"/>
              </w:rPr>
              <w:t>na</w:t>
            </w:r>
            <w:proofErr w:type="spellEnd"/>
            <w:r w:rsidRPr="00994EED">
              <w:rPr>
                <w:rFonts w:ascii="Arial" w:hAnsi="Arial" w:cs="Arial"/>
                <w:iCs/>
                <w:sz w:val="20"/>
                <w:szCs w:val="20"/>
              </w:rPr>
              <w:t xml:space="preserve"> </w:t>
            </w:r>
            <w:proofErr w:type="spellStart"/>
            <w:r w:rsidRPr="00994EED">
              <w:rPr>
                <w:rFonts w:ascii="Arial" w:hAnsi="Arial" w:cs="Arial"/>
                <w:iCs/>
                <w:sz w:val="20"/>
                <w:szCs w:val="20"/>
              </w:rPr>
              <w:t>vrsti</w:t>
            </w:r>
            <w:proofErr w:type="spellEnd"/>
            <w:r w:rsidRPr="00994EED">
              <w:rPr>
                <w:rFonts w:ascii="Arial" w:hAnsi="Arial" w:cs="Arial"/>
                <w:iCs/>
                <w:sz w:val="20"/>
                <w:szCs w:val="20"/>
              </w:rPr>
              <w:t xml:space="preserve">, Ko se </w:t>
            </w:r>
            <w:proofErr w:type="spellStart"/>
            <w:r w:rsidRPr="00994EED">
              <w:rPr>
                <w:rFonts w:ascii="Arial" w:hAnsi="Arial" w:cs="Arial"/>
                <w:iCs/>
                <w:sz w:val="20"/>
                <w:szCs w:val="20"/>
              </w:rPr>
              <w:t>želva</w:t>
            </w:r>
            <w:proofErr w:type="spellEnd"/>
            <w:r w:rsidRPr="00994EED">
              <w:rPr>
                <w:rFonts w:ascii="Arial" w:hAnsi="Arial" w:cs="Arial"/>
                <w:iCs/>
                <w:sz w:val="20"/>
                <w:szCs w:val="20"/>
              </w:rPr>
              <w:t xml:space="preserve"> </w:t>
            </w:r>
            <w:proofErr w:type="spellStart"/>
            <w:r w:rsidRPr="00994EED">
              <w:rPr>
                <w:rFonts w:ascii="Arial" w:hAnsi="Arial" w:cs="Arial"/>
                <w:iCs/>
                <w:sz w:val="20"/>
                <w:szCs w:val="20"/>
              </w:rPr>
              <w:t>izgubi</w:t>
            </w:r>
            <w:proofErr w:type="spellEnd"/>
            <w:r w:rsidRPr="00994EED">
              <w:rPr>
                <w:rFonts w:ascii="Arial" w:hAnsi="Arial" w:cs="Arial"/>
                <w:iCs/>
                <w:sz w:val="20"/>
                <w:szCs w:val="20"/>
              </w:rPr>
              <w:t xml:space="preserve"> – B/152, 155, 160</w:t>
            </w:r>
          </w:p>
          <w:p w:rsidR="002F16E1" w:rsidRPr="00994EED" w:rsidRDefault="002F16E1" w:rsidP="00474FFC">
            <w:pPr>
              <w:tabs>
                <w:tab w:val="left" w:pos="-575"/>
              </w:tabs>
              <w:ind w:left="202" w:hanging="237"/>
              <w:rPr>
                <w:rFonts w:ascii="Arial" w:hAnsi="Arial" w:cs="Arial"/>
                <w:sz w:val="20"/>
                <w:szCs w:val="20"/>
              </w:rPr>
            </w:pPr>
          </w:p>
          <w:p w:rsidR="002F16E1" w:rsidRPr="00994EED" w:rsidRDefault="002F16E1" w:rsidP="007B2DB6">
            <w:pPr>
              <w:numPr>
                <w:ilvl w:val="1"/>
                <w:numId w:val="123"/>
              </w:numPr>
              <w:tabs>
                <w:tab w:val="left" w:pos="-1295"/>
              </w:tabs>
              <w:suppressAutoHyphens/>
              <w:autoSpaceDN w:val="0"/>
              <w:ind w:left="202" w:hanging="237"/>
              <w:textAlignment w:val="baseline"/>
              <w:rPr>
                <w:rFonts w:ascii="Arial" w:hAnsi="Arial" w:cs="Arial"/>
                <w:sz w:val="20"/>
                <w:szCs w:val="20"/>
              </w:rPr>
            </w:pPr>
            <w:proofErr w:type="spellStart"/>
            <w:r w:rsidRPr="00994EED">
              <w:rPr>
                <w:rFonts w:ascii="Arial" w:hAnsi="Arial" w:cs="Arial"/>
                <w:sz w:val="20"/>
                <w:szCs w:val="20"/>
              </w:rPr>
              <w:t>Pesem</w:t>
            </w:r>
            <w:proofErr w:type="spellEnd"/>
            <w:r w:rsidRPr="00994EED">
              <w:rPr>
                <w:rFonts w:ascii="Arial" w:hAnsi="Arial" w:cs="Arial"/>
                <w:sz w:val="20"/>
                <w:szCs w:val="20"/>
              </w:rPr>
              <w:t xml:space="preserve">: </w:t>
            </w:r>
            <w:proofErr w:type="spellStart"/>
            <w:r w:rsidRPr="00994EED">
              <w:rPr>
                <w:rFonts w:ascii="Arial" w:hAnsi="Arial" w:cs="Arial"/>
                <w:sz w:val="20"/>
                <w:szCs w:val="20"/>
              </w:rPr>
              <w:t>Roke</w:t>
            </w:r>
            <w:proofErr w:type="spellEnd"/>
            <w:r w:rsidRPr="00994EED">
              <w:rPr>
                <w:rFonts w:ascii="Arial" w:hAnsi="Arial" w:cs="Arial"/>
                <w:sz w:val="20"/>
                <w:szCs w:val="20"/>
              </w:rPr>
              <w:t xml:space="preserve"> – B/144</w:t>
            </w:r>
          </w:p>
          <w:p w:rsidR="002F16E1" w:rsidRPr="00994EED" w:rsidRDefault="002F16E1" w:rsidP="00474FFC">
            <w:pPr>
              <w:tabs>
                <w:tab w:val="left" w:pos="145"/>
              </w:tabs>
              <w:ind w:left="202" w:hanging="237"/>
              <w:rPr>
                <w:rFonts w:ascii="Arial" w:hAnsi="Arial" w:cs="Arial"/>
                <w:color w:val="FF0000"/>
                <w:sz w:val="20"/>
                <w:szCs w:val="20"/>
              </w:rPr>
            </w:pPr>
          </w:p>
          <w:p w:rsidR="002F16E1" w:rsidRPr="00994EED" w:rsidRDefault="002F16E1" w:rsidP="007B2DB6">
            <w:pPr>
              <w:numPr>
                <w:ilvl w:val="0"/>
                <w:numId w:val="120"/>
              </w:numPr>
              <w:tabs>
                <w:tab w:val="left" w:pos="-575"/>
              </w:tabs>
              <w:suppressAutoHyphens/>
              <w:autoSpaceDN w:val="0"/>
              <w:ind w:left="202" w:hanging="237"/>
              <w:textAlignment w:val="baseline"/>
              <w:rPr>
                <w:rFonts w:ascii="Arial" w:hAnsi="Arial" w:cs="Arial"/>
                <w:sz w:val="20"/>
                <w:szCs w:val="20"/>
              </w:rPr>
            </w:pPr>
            <w:proofErr w:type="spellStart"/>
            <w:r w:rsidRPr="00994EED">
              <w:rPr>
                <w:rFonts w:ascii="Arial" w:hAnsi="Arial" w:cs="Arial"/>
                <w:sz w:val="20"/>
                <w:szCs w:val="20"/>
              </w:rPr>
              <w:t>Pesem</w:t>
            </w:r>
            <w:proofErr w:type="spellEnd"/>
            <w:r w:rsidRPr="00994EED">
              <w:rPr>
                <w:rFonts w:ascii="Arial" w:hAnsi="Arial" w:cs="Arial"/>
                <w:sz w:val="20"/>
                <w:szCs w:val="20"/>
              </w:rPr>
              <w:t xml:space="preserve">: </w:t>
            </w:r>
            <w:proofErr w:type="spellStart"/>
            <w:r w:rsidRPr="00994EED">
              <w:rPr>
                <w:rFonts w:ascii="Arial" w:hAnsi="Arial" w:cs="Arial"/>
                <w:sz w:val="20"/>
                <w:szCs w:val="20"/>
              </w:rPr>
              <w:t>Zdravilo</w:t>
            </w:r>
            <w:proofErr w:type="spellEnd"/>
            <w:r w:rsidRPr="00994EED">
              <w:rPr>
                <w:rFonts w:ascii="Arial" w:hAnsi="Arial" w:cs="Arial"/>
                <w:sz w:val="20"/>
                <w:szCs w:val="20"/>
              </w:rPr>
              <w:t xml:space="preserve"> – B/119</w:t>
            </w:r>
          </w:p>
          <w:p w:rsidR="002F16E1" w:rsidRPr="00994EED" w:rsidRDefault="002F16E1" w:rsidP="007B2DB6">
            <w:pPr>
              <w:numPr>
                <w:ilvl w:val="0"/>
                <w:numId w:val="120"/>
              </w:numPr>
              <w:tabs>
                <w:tab w:val="left" w:pos="-575"/>
              </w:tabs>
              <w:suppressAutoHyphens/>
              <w:autoSpaceDN w:val="0"/>
              <w:ind w:left="202" w:hanging="237"/>
              <w:textAlignment w:val="baseline"/>
              <w:rPr>
                <w:rFonts w:ascii="Arial" w:hAnsi="Arial" w:cs="Arial"/>
                <w:sz w:val="20"/>
                <w:szCs w:val="20"/>
              </w:rPr>
            </w:pPr>
            <w:proofErr w:type="spellStart"/>
            <w:r w:rsidRPr="00994EED">
              <w:rPr>
                <w:rFonts w:ascii="Arial" w:hAnsi="Arial" w:cs="Arial"/>
                <w:sz w:val="20"/>
                <w:szCs w:val="20"/>
              </w:rPr>
              <w:t>Pesem</w:t>
            </w:r>
            <w:proofErr w:type="spellEnd"/>
            <w:r w:rsidRPr="00994EED">
              <w:rPr>
                <w:rFonts w:ascii="Arial" w:hAnsi="Arial" w:cs="Arial"/>
                <w:sz w:val="20"/>
                <w:szCs w:val="20"/>
              </w:rPr>
              <w:t xml:space="preserve">: </w:t>
            </w:r>
            <w:proofErr w:type="spellStart"/>
            <w:r w:rsidRPr="00994EED">
              <w:rPr>
                <w:rFonts w:ascii="Arial" w:hAnsi="Arial" w:cs="Arial"/>
                <w:sz w:val="20"/>
                <w:szCs w:val="20"/>
              </w:rPr>
              <w:t>Glava</w:t>
            </w:r>
            <w:proofErr w:type="spellEnd"/>
            <w:r w:rsidRPr="00994EED">
              <w:rPr>
                <w:rFonts w:ascii="Arial" w:hAnsi="Arial" w:cs="Arial"/>
                <w:sz w:val="20"/>
                <w:szCs w:val="20"/>
              </w:rPr>
              <w:t xml:space="preserve"> – B/199</w:t>
            </w:r>
          </w:p>
          <w:p w:rsidR="002F16E1" w:rsidRPr="00994EED" w:rsidRDefault="002F16E1" w:rsidP="00474FFC">
            <w:pPr>
              <w:tabs>
                <w:tab w:val="left" w:pos="145"/>
              </w:tabs>
              <w:rPr>
                <w:rFonts w:ascii="Arial" w:hAnsi="Arial" w:cs="Arial"/>
                <w:sz w:val="20"/>
                <w:szCs w:val="20"/>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rPr>
                <w:rFonts w:ascii="Arial" w:hAnsi="Arial" w:cs="Arial"/>
                <w:sz w:val="20"/>
                <w:szCs w:val="20"/>
              </w:rPr>
            </w:pPr>
          </w:p>
        </w:tc>
      </w:tr>
      <w:tr w:rsidR="002F16E1" w:rsidRPr="00994EED" w:rsidTr="00474FFC">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rPr>
                <w:rFonts w:ascii="Arial" w:hAnsi="Arial" w:cs="Arial"/>
                <w:sz w:val="20"/>
                <w:szCs w:val="20"/>
              </w:rPr>
            </w:pPr>
            <w:r w:rsidRPr="00994EED">
              <w:rPr>
                <w:rFonts w:ascii="Arial" w:hAnsi="Arial" w:cs="Arial"/>
                <w:sz w:val="20"/>
                <w:szCs w:val="20"/>
              </w:rPr>
              <w:t>OPOMBE:</w:t>
            </w:r>
          </w:p>
          <w:p w:rsidR="002F16E1" w:rsidRPr="00994EED" w:rsidRDefault="002F16E1" w:rsidP="00474FFC">
            <w:pPr>
              <w:rPr>
                <w:rFonts w:ascii="Arial" w:hAnsi="Arial" w:cs="Arial"/>
                <w:sz w:val="20"/>
                <w:szCs w:val="20"/>
              </w:rPr>
            </w:pPr>
          </w:p>
        </w:tc>
      </w:tr>
    </w:tbl>
    <w:p w:rsidR="002F16E1" w:rsidRPr="00994EED" w:rsidRDefault="002F16E1" w:rsidP="002F16E1">
      <w:pPr>
        <w:rPr>
          <w:rFonts w:ascii="Arial" w:hAnsi="Arial" w:cs="Arial"/>
        </w:rPr>
      </w:pPr>
    </w:p>
    <w:tbl>
      <w:tblPr>
        <w:tblW w:w="14283" w:type="dxa"/>
        <w:tblCellMar>
          <w:left w:w="10" w:type="dxa"/>
          <w:right w:w="10" w:type="dxa"/>
        </w:tblCellMar>
        <w:tblLook w:val="0000" w:firstRow="0" w:lastRow="0" w:firstColumn="0" w:lastColumn="0" w:noHBand="0" w:noVBand="0"/>
      </w:tblPr>
      <w:tblGrid>
        <w:gridCol w:w="1016"/>
        <w:gridCol w:w="6574"/>
        <w:gridCol w:w="4638"/>
        <w:gridCol w:w="2055"/>
      </w:tblGrid>
      <w:tr w:rsidR="002F16E1" w:rsidRPr="00994EED" w:rsidTr="00474FFC">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rPr>
                <w:rFonts w:ascii="Arial" w:hAnsi="Arial" w:cs="Arial"/>
                <w:b/>
                <w:sz w:val="20"/>
                <w:szCs w:val="20"/>
              </w:rPr>
            </w:pPr>
            <w:r w:rsidRPr="00994EED">
              <w:rPr>
                <w:rFonts w:ascii="Arial" w:hAnsi="Arial" w:cs="Arial"/>
                <w:b/>
                <w:sz w:val="20"/>
                <w:szCs w:val="20"/>
              </w:rPr>
              <w:t xml:space="preserve">9. </w:t>
            </w:r>
            <w:proofErr w:type="spellStart"/>
            <w:r w:rsidRPr="00994EED">
              <w:rPr>
                <w:rFonts w:ascii="Arial" w:hAnsi="Arial" w:cs="Arial"/>
                <w:b/>
                <w:sz w:val="20"/>
                <w:szCs w:val="20"/>
              </w:rPr>
              <w:t>sklop</w:t>
            </w:r>
            <w:proofErr w:type="spellEnd"/>
            <w:r w:rsidRPr="00994EED">
              <w:rPr>
                <w:rFonts w:ascii="Arial" w:hAnsi="Arial" w:cs="Arial"/>
                <w:b/>
                <w:sz w:val="20"/>
                <w:szCs w:val="20"/>
              </w:rPr>
              <w:t>: GIBANJE IN SNOVI</w:t>
            </w:r>
          </w:p>
          <w:p w:rsidR="002F16E1" w:rsidRPr="00994EED" w:rsidRDefault="002F16E1" w:rsidP="00474FFC">
            <w:pPr>
              <w:rPr>
                <w:rFonts w:ascii="Arial" w:hAnsi="Arial" w:cs="Arial"/>
                <w:sz w:val="20"/>
                <w:szCs w:val="20"/>
                <w:lang w:val="es-ES"/>
              </w:rPr>
            </w:pPr>
          </w:p>
        </w:tc>
      </w:tr>
      <w:tr w:rsidR="002F16E1" w:rsidRPr="00994EED" w:rsidTr="00474FF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rPr>
                <w:rFonts w:ascii="Arial" w:hAnsi="Arial" w:cs="Arial"/>
                <w:b/>
                <w:sz w:val="20"/>
                <w:szCs w:val="20"/>
              </w:rPr>
            </w:pPr>
            <w:proofErr w:type="spellStart"/>
            <w:r w:rsidRPr="00994EED">
              <w:rPr>
                <w:rFonts w:ascii="Arial" w:hAnsi="Arial" w:cs="Arial"/>
                <w:b/>
                <w:sz w:val="20"/>
                <w:szCs w:val="20"/>
              </w:rPr>
              <w:t>predmet</w:t>
            </w:r>
            <w:proofErr w:type="spellEnd"/>
          </w:p>
          <w:p w:rsidR="002F16E1" w:rsidRPr="00994EED" w:rsidRDefault="002F16E1" w:rsidP="00474FFC">
            <w:pPr>
              <w:rPr>
                <w:rFonts w:ascii="Arial" w:hAnsi="Arial" w:cs="Arial"/>
                <w:b/>
                <w:sz w:val="20"/>
                <w:szCs w:val="20"/>
              </w:rPr>
            </w:pPr>
            <w:proofErr w:type="spellStart"/>
            <w:r w:rsidRPr="00994EED">
              <w:rPr>
                <w:rFonts w:ascii="Arial" w:hAnsi="Arial" w:cs="Arial"/>
                <w:b/>
                <w:sz w:val="20"/>
                <w:szCs w:val="20"/>
              </w:rPr>
              <w:t>čas</w:t>
            </w:r>
            <w:proofErr w:type="spellEnd"/>
          </w:p>
          <w:p w:rsidR="002F16E1" w:rsidRPr="00994EED" w:rsidRDefault="002F16E1" w:rsidP="00474FFC">
            <w:pPr>
              <w:rPr>
                <w:rFonts w:ascii="Arial" w:hAnsi="Arial" w:cs="Arial"/>
                <w:sz w:val="20"/>
                <w:szCs w:val="20"/>
              </w:rPr>
            </w:pP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jc w:val="center"/>
              <w:rPr>
                <w:rFonts w:ascii="Arial" w:hAnsi="Arial" w:cs="Arial"/>
                <w:b/>
                <w:sz w:val="20"/>
                <w:szCs w:val="20"/>
              </w:rPr>
            </w:pPr>
          </w:p>
          <w:p w:rsidR="002F16E1" w:rsidRPr="00994EED" w:rsidRDefault="002F16E1" w:rsidP="00474FFC">
            <w:pPr>
              <w:jc w:val="center"/>
              <w:rPr>
                <w:rFonts w:ascii="Arial" w:hAnsi="Arial" w:cs="Arial"/>
                <w:b/>
                <w:sz w:val="20"/>
                <w:szCs w:val="20"/>
              </w:rPr>
            </w:pPr>
            <w:r w:rsidRPr="00994EED">
              <w:rPr>
                <w:rFonts w:ascii="Arial" w:hAnsi="Arial" w:cs="Arial"/>
                <w:b/>
                <w:sz w:val="20"/>
                <w:szCs w:val="20"/>
              </w:rPr>
              <w:t>CILJI</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jc w:val="center"/>
              <w:rPr>
                <w:rFonts w:ascii="Arial" w:hAnsi="Arial" w:cs="Arial"/>
                <w:b/>
                <w:sz w:val="20"/>
                <w:szCs w:val="20"/>
              </w:rPr>
            </w:pPr>
          </w:p>
          <w:p w:rsidR="002F16E1" w:rsidRPr="00994EED" w:rsidRDefault="002F16E1" w:rsidP="00474FFC">
            <w:pPr>
              <w:jc w:val="center"/>
              <w:rPr>
                <w:rFonts w:ascii="Arial" w:hAnsi="Arial" w:cs="Arial"/>
                <w:b/>
                <w:sz w:val="20"/>
                <w:szCs w:val="20"/>
              </w:rPr>
            </w:pPr>
            <w:r w:rsidRPr="00994EED">
              <w:rPr>
                <w:rFonts w:ascii="Arial" w:hAnsi="Arial" w:cs="Arial"/>
                <w:b/>
                <w:sz w:val="20"/>
                <w:szCs w:val="20"/>
              </w:rPr>
              <w:t>VSEBINE</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jc w:val="center"/>
              <w:rPr>
                <w:rFonts w:ascii="Arial" w:hAnsi="Arial" w:cs="Arial"/>
                <w:b/>
                <w:sz w:val="20"/>
                <w:szCs w:val="20"/>
              </w:rPr>
            </w:pPr>
            <w:r w:rsidRPr="00994EED">
              <w:rPr>
                <w:rFonts w:ascii="Arial" w:hAnsi="Arial" w:cs="Arial"/>
                <w:b/>
                <w:sz w:val="20"/>
                <w:szCs w:val="20"/>
              </w:rPr>
              <w:t>PREVERJANJE</w:t>
            </w:r>
          </w:p>
          <w:p w:rsidR="002F16E1" w:rsidRPr="00994EED" w:rsidRDefault="002F16E1" w:rsidP="00474FFC">
            <w:pPr>
              <w:jc w:val="center"/>
              <w:rPr>
                <w:rFonts w:ascii="Arial" w:hAnsi="Arial" w:cs="Arial"/>
                <w:b/>
                <w:sz w:val="20"/>
                <w:szCs w:val="20"/>
              </w:rPr>
            </w:pPr>
            <w:r w:rsidRPr="00994EED">
              <w:rPr>
                <w:rFonts w:ascii="Arial" w:hAnsi="Arial" w:cs="Arial"/>
                <w:b/>
                <w:sz w:val="20"/>
                <w:szCs w:val="20"/>
              </w:rPr>
              <w:t>OCENJEVANJE</w:t>
            </w:r>
          </w:p>
        </w:tc>
      </w:tr>
      <w:tr w:rsidR="002F16E1" w:rsidRPr="00994EED" w:rsidTr="00474FF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rPr>
                <w:rFonts w:ascii="Arial" w:hAnsi="Arial" w:cs="Arial"/>
                <w:sz w:val="20"/>
                <w:szCs w:val="20"/>
              </w:rPr>
            </w:pPr>
          </w:p>
          <w:p w:rsidR="002F16E1" w:rsidRPr="00994EED" w:rsidRDefault="002F16E1" w:rsidP="00474FFC">
            <w:pPr>
              <w:jc w:val="center"/>
              <w:rPr>
                <w:rFonts w:ascii="Arial" w:hAnsi="Arial" w:cs="Arial"/>
                <w:b/>
                <w:sz w:val="20"/>
                <w:szCs w:val="20"/>
              </w:rPr>
            </w:pPr>
            <w:r w:rsidRPr="00994EED">
              <w:rPr>
                <w:rFonts w:ascii="Arial" w:hAnsi="Arial" w:cs="Arial"/>
                <w:b/>
                <w:sz w:val="20"/>
                <w:szCs w:val="20"/>
              </w:rPr>
              <w:t>SLJ</w:t>
            </w:r>
          </w:p>
          <w:p w:rsidR="002F16E1" w:rsidRPr="00994EED" w:rsidRDefault="002F16E1" w:rsidP="00474FFC">
            <w:pPr>
              <w:jc w:val="center"/>
              <w:rPr>
                <w:rFonts w:ascii="Arial" w:hAnsi="Arial" w:cs="Arial"/>
                <w:sz w:val="20"/>
                <w:szCs w:val="20"/>
              </w:rPr>
            </w:pPr>
            <w:r w:rsidRPr="00994EED">
              <w:rPr>
                <w:rFonts w:ascii="Arial" w:hAnsi="Arial" w:cs="Arial"/>
                <w:sz w:val="20"/>
                <w:szCs w:val="20"/>
              </w:rPr>
              <w:t xml:space="preserve">28 </w:t>
            </w:r>
            <w:proofErr w:type="spellStart"/>
            <w:r w:rsidRPr="00994EED">
              <w:rPr>
                <w:rFonts w:ascii="Arial" w:hAnsi="Arial" w:cs="Arial"/>
                <w:sz w:val="20"/>
                <w:szCs w:val="20"/>
              </w:rPr>
              <w:t>ur</w:t>
            </w:r>
            <w:proofErr w:type="spellEnd"/>
          </w:p>
          <w:p w:rsidR="002F16E1" w:rsidRPr="00994EED" w:rsidRDefault="002F16E1" w:rsidP="00474FFC">
            <w:pPr>
              <w:jc w:val="center"/>
              <w:rPr>
                <w:rFonts w:ascii="Arial" w:hAnsi="Arial" w:cs="Arial"/>
                <w:b/>
                <w:sz w:val="20"/>
                <w:szCs w:val="20"/>
              </w:rPr>
            </w:pPr>
          </w:p>
          <w:p w:rsidR="002F16E1" w:rsidRPr="00994EED" w:rsidRDefault="002F16E1" w:rsidP="00474FFC">
            <w:pPr>
              <w:rPr>
                <w:rFonts w:ascii="Arial" w:hAnsi="Arial" w:cs="Arial"/>
                <w:sz w:val="20"/>
                <w:szCs w:val="20"/>
              </w:rPr>
            </w:pPr>
          </w:p>
          <w:p w:rsidR="002F16E1" w:rsidRPr="00994EED" w:rsidRDefault="002F16E1" w:rsidP="00474FFC">
            <w:pPr>
              <w:rPr>
                <w:rFonts w:ascii="Arial" w:hAnsi="Arial" w:cs="Arial"/>
                <w:sz w:val="20"/>
                <w:szCs w:val="20"/>
              </w:rPr>
            </w:pPr>
          </w:p>
          <w:p w:rsidR="002F16E1" w:rsidRPr="00994EED" w:rsidRDefault="002F16E1" w:rsidP="00474FFC">
            <w:pPr>
              <w:rPr>
                <w:rFonts w:ascii="Arial" w:hAnsi="Arial" w:cs="Arial"/>
                <w:sz w:val="20"/>
                <w:szCs w:val="20"/>
              </w:rPr>
            </w:pP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7B2DB6">
            <w:pPr>
              <w:numPr>
                <w:ilvl w:val="0"/>
                <w:numId w:val="117"/>
              </w:numPr>
              <w:tabs>
                <w:tab w:val="left" w:pos="244"/>
              </w:tabs>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rPr>
              <w:t>Napišejo</w:t>
            </w:r>
            <w:proofErr w:type="spellEnd"/>
            <w:r w:rsidRPr="00994EED">
              <w:rPr>
                <w:rFonts w:ascii="Arial" w:hAnsi="Arial" w:cs="Arial"/>
                <w:sz w:val="20"/>
                <w:szCs w:val="20"/>
              </w:rPr>
              <w:t xml:space="preserve"> </w:t>
            </w:r>
            <w:proofErr w:type="spellStart"/>
            <w:r w:rsidRPr="00994EED">
              <w:rPr>
                <w:rFonts w:ascii="Arial" w:hAnsi="Arial" w:cs="Arial"/>
                <w:sz w:val="20"/>
                <w:szCs w:val="20"/>
              </w:rPr>
              <w:t>pripovedovalno</w:t>
            </w:r>
            <w:proofErr w:type="spellEnd"/>
            <w:r w:rsidRPr="00994EED">
              <w:rPr>
                <w:rFonts w:ascii="Arial" w:hAnsi="Arial" w:cs="Arial"/>
                <w:sz w:val="20"/>
                <w:szCs w:val="20"/>
              </w:rPr>
              <w:t xml:space="preserve"> </w:t>
            </w:r>
            <w:proofErr w:type="spellStart"/>
            <w:r w:rsidRPr="00994EED">
              <w:rPr>
                <w:rFonts w:ascii="Arial" w:hAnsi="Arial" w:cs="Arial"/>
                <w:sz w:val="20"/>
                <w:szCs w:val="20"/>
              </w:rPr>
              <w:t>besedilo</w:t>
            </w:r>
            <w:proofErr w:type="spellEnd"/>
            <w:r w:rsidRPr="00994EED">
              <w:rPr>
                <w:rFonts w:ascii="Arial" w:hAnsi="Arial" w:cs="Arial"/>
                <w:sz w:val="20"/>
                <w:szCs w:val="20"/>
              </w:rPr>
              <w:t xml:space="preserve">. </w:t>
            </w:r>
            <w:proofErr w:type="spellStart"/>
            <w:r w:rsidRPr="00994EED">
              <w:rPr>
                <w:rFonts w:ascii="Arial" w:hAnsi="Arial" w:cs="Arial"/>
                <w:sz w:val="20"/>
                <w:szCs w:val="20"/>
              </w:rPr>
              <w:t>Pri</w:t>
            </w:r>
            <w:proofErr w:type="spellEnd"/>
            <w:r w:rsidRPr="00994EED">
              <w:rPr>
                <w:rFonts w:ascii="Arial" w:hAnsi="Arial" w:cs="Arial"/>
                <w:sz w:val="20"/>
                <w:szCs w:val="20"/>
              </w:rPr>
              <w:t xml:space="preserve"> </w:t>
            </w:r>
            <w:proofErr w:type="spellStart"/>
            <w:r w:rsidRPr="00994EED">
              <w:rPr>
                <w:rFonts w:ascii="Arial" w:hAnsi="Arial" w:cs="Arial"/>
                <w:sz w:val="20"/>
                <w:szCs w:val="20"/>
              </w:rPr>
              <w:t>pisanju</w:t>
            </w:r>
            <w:proofErr w:type="spellEnd"/>
            <w:r w:rsidRPr="00994EED">
              <w:rPr>
                <w:rFonts w:ascii="Arial" w:hAnsi="Arial" w:cs="Arial"/>
                <w:sz w:val="20"/>
                <w:szCs w:val="20"/>
              </w:rPr>
              <w:t xml:space="preserve"> </w:t>
            </w:r>
            <w:proofErr w:type="spellStart"/>
            <w:r w:rsidRPr="00994EED">
              <w:rPr>
                <w:rFonts w:ascii="Arial" w:hAnsi="Arial" w:cs="Arial"/>
                <w:sz w:val="20"/>
                <w:szCs w:val="20"/>
              </w:rPr>
              <w:t>upoštevajo</w:t>
            </w:r>
            <w:proofErr w:type="spellEnd"/>
            <w:r w:rsidRPr="00994EED">
              <w:rPr>
                <w:rFonts w:ascii="Arial" w:hAnsi="Arial" w:cs="Arial"/>
                <w:sz w:val="20"/>
                <w:szCs w:val="20"/>
              </w:rPr>
              <w:t xml:space="preserve"> </w:t>
            </w:r>
            <w:proofErr w:type="spellStart"/>
            <w:r w:rsidRPr="00994EED">
              <w:rPr>
                <w:rFonts w:ascii="Arial" w:hAnsi="Arial" w:cs="Arial"/>
                <w:sz w:val="20"/>
                <w:szCs w:val="20"/>
              </w:rPr>
              <w:t>osnovna</w:t>
            </w:r>
            <w:proofErr w:type="spellEnd"/>
            <w:r w:rsidRPr="00994EED">
              <w:rPr>
                <w:rFonts w:ascii="Arial" w:hAnsi="Arial" w:cs="Arial"/>
                <w:sz w:val="20"/>
                <w:szCs w:val="20"/>
              </w:rPr>
              <w:t xml:space="preserve"> </w:t>
            </w:r>
            <w:proofErr w:type="spellStart"/>
            <w:r w:rsidRPr="00994EED">
              <w:rPr>
                <w:rFonts w:ascii="Arial" w:hAnsi="Arial" w:cs="Arial"/>
                <w:sz w:val="20"/>
                <w:szCs w:val="20"/>
              </w:rPr>
              <w:t>pravopisna</w:t>
            </w:r>
            <w:proofErr w:type="spellEnd"/>
            <w:r w:rsidRPr="00994EED">
              <w:rPr>
                <w:rFonts w:ascii="Arial" w:hAnsi="Arial" w:cs="Arial"/>
                <w:sz w:val="20"/>
                <w:szCs w:val="20"/>
              </w:rPr>
              <w:t xml:space="preserve"> </w:t>
            </w:r>
            <w:proofErr w:type="spellStart"/>
            <w:r w:rsidRPr="00994EED">
              <w:rPr>
                <w:rFonts w:ascii="Arial" w:hAnsi="Arial" w:cs="Arial"/>
                <w:sz w:val="20"/>
                <w:szCs w:val="20"/>
              </w:rPr>
              <w:t>pravila</w:t>
            </w:r>
            <w:proofErr w:type="spellEnd"/>
            <w:r w:rsidRPr="00994EED">
              <w:rPr>
                <w:rFonts w:ascii="Arial" w:hAnsi="Arial" w:cs="Arial"/>
                <w:sz w:val="20"/>
                <w:szCs w:val="20"/>
              </w:rPr>
              <w:t xml:space="preserve">. </w:t>
            </w:r>
            <w:proofErr w:type="spellStart"/>
            <w:r w:rsidRPr="00994EED">
              <w:rPr>
                <w:rFonts w:ascii="Arial" w:hAnsi="Arial" w:cs="Arial"/>
                <w:sz w:val="20"/>
                <w:szCs w:val="20"/>
              </w:rPr>
              <w:t>Pazijo</w:t>
            </w:r>
            <w:proofErr w:type="spellEnd"/>
            <w:r w:rsidRPr="00994EED">
              <w:rPr>
                <w:rFonts w:ascii="Arial" w:hAnsi="Arial" w:cs="Arial"/>
                <w:sz w:val="20"/>
                <w:szCs w:val="20"/>
              </w:rPr>
              <w:t xml:space="preserve"> </w:t>
            </w:r>
            <w:proofErr w:type="spellStart"/>
            <w:r w:rsidRPr="00994EED">
              <w:rPr>
                <w:rFonts w:ascii="Arial" w:hAnsi="Arial" w:cs="Arial"/>
                <w:sz w:val="20"/>
                <w:szCs w:val="20"/>
              </w:rPr>
              <w:t>na</w:t>
            </w:r>
            <w:proofErr w:type="spellEnd"/>
            <w:r w:rsidRPr="00994EED">
              <w:rPr>
                <w:rFonts w:ascii="Arial" w:hAnsi="Arial" w:cs="Arial"/>
                <w:sz w:val="20"/>
                <w:szCs w:val="20"/>
              </w:rPr>
              <w:t xml:space="preserve"> </w:t>
            </w:r>
            <w:proofErr w:type="spellStart"/>
            <w:r w:rsidRPr="00994EED">
              <w:rPr>
                <w:rFonts w:ascii="Arial" w:hAnsi="Arial" w:cs="Arial"/>
                <w:sz w:val="20"/>
                <w:szCs w:val="20"/>
              </w:rPr>
              <w:t>čitljivost</w:t>
            </w:r>
            <w:proofErr w:type="spellEnd"/>
            <w:r w:rsidRPr="00994EED">
              <w:rPr>
                <w:rFonts w:ascii="Arial" w:hAnsi="Arial" w:cs="Arial"/>
                <w:sz w:val="20"/>
                <w:szCs w:val="20"/>
              </w:rPr>
              <w:t xml:space="preserve">, </w:t>
            </w:r>
            <w:proofErr w:type="spellStart"/>
            <w:r w:rsidRPr="00994EED">
              <w:rPr>
                <w:rFonts w:ascii="Arial" w:hAnsi="Arial" w:cs="Arial"/>
                <w:sz w:val="20"/>
                <w:szCs w:val="20"/>
              </w:rPr>
              <w:t>estetskost</w:t>
            </w:r>
            <w:proofErr w:type="spellEnd"/>
            <w:r w:rsidRPr="00994EED">
              <w:rPr>
                <w:rFonts w:ascii="Arial" w:hAnsi="Arial" w:cs="Arial"/>
                <w:sz w:val="20"/>
                <w:szCs w:val="20"/>
              </w:rPr>
              <w:t xml:space="preserve"> in </w:t>
            </w:r>
            <w:proofErr w:type="spellStart"/>
            <w:r w:rsidRPr="00994EED">
              <w:rPr>
                <w:rFonts w:ascii="Arial" w:hAnsi="Arial" w:cs="Arial"/>
                <w:sz w:val="20"/>
                <w:szCs w:val="20"/>
              </w:rPr>
              <w:t>pravilnost</w:t>
            </w:r>
            <w:proofErr w:type="spellEnd"/>
            <w:r w:rsidRPr="00994EED">
              <w:rPr>
                <w:rFonts w:ascii="Arial" w:hAnsi="Arial" w:cs="Arial"/>
                <w:sz w:val="20"/>
                <w:szCs w:val="20"/>
              </w:rPr>
              <w:t xml:space="preserve"> </w:t>
            </w:r>
            <w:proofErr w:type="spellStart"/>
            <w:r w:rsidRPr="00994EED">
              <w:rPr>
                <w:rFonts w:ascii="Arial" w:hAnsi="Arial" w:cs="Arial"/>
                <w:sz w:val="20"/>
                <w:szCs w:val="20"/>
              </w:rPr>
              <w:t>zapisa</w:t>
            </w:r>
            <w:proofErr w:type="spellEnd"/>
            <w:r w:rsidRPr="00994EED">
              <w:rPr>
                <w:rFonts w:ascii="Arial" w:hAnsi="Arial" w:cs="Arial"/>
                <w:sz w:val="20"/>
                <w:szCs w:val="20"/>
              </w:rPr>
              <w:t xml:space="preserve">. </w:t>
            </w:r>
          </w:p>
          <w:p w:rsidR="002F16E1" w:rsidRPr="00994EED" w:rsidRDefault="002F16E1" w:rsidP="00474FFC">
            <w:pPr>
              <w:ind w:left="244"/>
              <w:rPr>
                <w:rFonts w:ascii="Arial" w:hAnsi="Arial" w:cs="Arial"/>
                <w:sz w:val="20"/>
                <w:szCs w:val="20"/>
              </w:rPr>
            </w:pPr>
            <w:proofErr w:type="spellStart"/>
            <w:r w:rsidRPr="00994EED">
              <w:rPr>
                <w:rFonts w:ascii="Arial" w:hAnsi="Arial" w:cs="Arial"/>
                <w:sz w:val="20"/>
                <w:szCs w:val="20"/>
              </w:rPr>
              <w:t>Vrednotijo</w:t>
            </w:r>
            <w:proofErr w:type="spellEnd"/>
            <w:r w:rsidRPr="00994EED">
              <w:rPr>
                <w:rFonts w:ascii="Arial" w:hAnsi="Arial" w:cs="Arial"/>
                <w:sz w:val="20"/>
                <w:szCs w:val="20"/>
              </w:rPr>
              <w:t xml:space="preserve"> </w:t>
            </w:r>
            <w:proofErr w:type="spellStart"/>
            <w:r w:rsidRPr="00994EED">
              <w:rPr>
                <w:rFonts w:ascii="Arial" w:hAnsi="Arial" w:cs="Arial"/>
                <w:sz w:val="20"/>
                <w:szCs w:val="20"/>
              </w:rPr>
              <w:t>svojo</w:t>
            </w:r>
            <w:proofErr w:type="spellEnd"/>
            <w:r w:rsidRPr="00994EED">
              <w:rPr>
                <w:rFonts w:ascii="Arial" w:hAnsi="Arial" w:cs="Arial"/>
                <w:sz w:val="20"/>
                <w:szCs w:val="20"/>
              </w:rPr>
              <w:t xml:space="preserve"> </w:t>
            </w:r>
            <w:proofErr w:type="spellStart"/>
            <w:r w:rsidRPr="00994EED">
              <w:rPr>
                <w:rFonts w:ascii="Arial" w:hAnsi="Arial" w:cs="Arial"/>
                <w:sz w:val="20"/>
                <w:szCs w:val="20"/>
              </w:rPr>
              <w:t>pisno</w:t>
            </w:r>
            <w:proofErr w:type="spellEnd"/>
            <w:r w:rsidRPr="00994EED">
              <w:rPr>
                <w:rFonts w:ascii="Arial" w:hAnsi="Arial" w:cs="Arial"/>
                <w:sz w:val="20"/>
                <w:szCs w:val="20"/>
              </w:rPr>
              <w:t xml:space="preserve"> </w:t>
            </w:r>
            <w:proofErr w:type="spellStart"/>
            <w:r w:rsidRPr="00994EED">
              <w:rPr>
                <w:rFonts w:ascii="Arial" w:hAnsi="Arial" w:cs="Arial"/>
                <w:sz w:val="20"/>
                <w:szCs w:val="20"/>
              </w:rPr>
              <w:t>zmožnost</w:t>
            </w:r>
            <w:proofErr w:type="spellEnd"/>
            <w:r w:rsidRPr="00994EED">
              <w:rPr>
                <w:rFonts w:ascii="Arial" w:hAnsi="Arial" w:cs="Arial"/>
                <w:sz w:val="20"/>
                <w:szCs w:val="20"/>
              </w:rPr>
              <w:t xml:space="preserve"> in </w:t>
            </w:r>
            <w:proofErr w:type="spellStart"/>
            <w:r w:rsidRPr="00994EED">
              <w:rPr>
                <w:rFonts w:ascii="Arial" w:hAnsi="Arial" w:cs="Arial"/>
                <w:sz w:val="20"/>
                <w:szCs w:val="20"/>
              </w:rPr>
              <w:t>načrtujejo</w:t>
            </w:r>
            <w:proofErr w:type="spellEnd"/>
            <w:r w:rsidRPr="00994EED">
              <w:rPr>
                <w:rFonts w:ascii="Arial" w:hAnsi="Arial" w:cs="Arial"/>
                <w:sz w:val="20"/>
                <w:szCs w:val="20"/>
              </w:rPr>
              <w:t xml:space="preserve">, </w:t>
            </w:r>
            <w:proofErr w:type="spellStart"/>
            <w:r w:rsidRPr="00994EED">
              <w:rPr>
                <w:rFonts w:ascii="Arial" w:hAnsi="Arial" w:cs="Arial"/>
                <w:sz w:val="20"/>
                <w:szCs w:val="20"/>
              </w:rPr>
              <w:t>kako</w:t>
            </w:r>
            <w:proofErr w:type="spellEnd"/>
            <w:r w:rsidRPr="00994EED">
              <w:rPr>
                <w:rFonts w:ascii="Arial" w:hAnsi="Arial" w:cs="Arial"/>
                <w:sz w:val="20"/>
                <w:szCs w:val="20"/>
              </w:rPr>
              <w:t xml:space="preserve"> bi jo </w:t>
            </w:r>
            <w:proofErr w:type="spellStart"/>
            <w:r w:rsidRPr="00994EED">
              <w:rPr>
                <w:rFonts w:ascii="Arial" w:hAnsi="Arial" w:cs="Arial"/>
                <w:sz w:val="20"/>
                <w:szCs w:val="20"/>
              </w:rPr>
              <w:t>lahko</w:t>
            </w:r>
            <w:proofErr w:type="spellEnd"/>
            <w:r w:rsidRPr="00994EED">
              <w:rPr>
                <w:rFonts w:ascii="Arial" w:hAnsi="Arial" w:cs="Arial"/>
                <w:sz w:val="20"/>
                <w:szCs w:val="20"/>
              </w:rPr>
              <w:t xml:space="preserve"> </w:t>
            </w:r>
            <w:proofErr w:type="spellStart"/>
            <w:r w:rsidRPr="00994EED">
              <w:rPr>
                <w:rFonts w:ascii="Arial" w:hAnsi="Arial" w:cs="Arial"/>
                <w:sz w:val="20"/>
                <w:szCs w:val="20"/>
              </w:rPr>
              <w:t>izboljšali</w:t>
            </w:r>
            <w:proofErr w:type="spellEnd"/>
            <w:r w:rsidRPr="00994EED">
              <w:rPr>
                <w:rFonts w:ascii="Arial" w:hAnsi="Arial" w:cs="Arial"/>
                <w:sz w:val="20"/>
                <w:szCs w:val="20"/>
              </w:rPr>
              <w:t xml:space="preserve">. </w:t>
            </w:r>
            <w:proofErr w:type="spellStart"/>
            <w:r w:rsidRPr="00994EED">
              <w:rPr>
                <w:rFonts w:ascii="Arial" w:hAnsi="Arial" w:cs="Arial"/>
                <w:sz w:val="20"/>
                <w:szCs w:val="20"/>
              </w:rPr>
              <w:t>Vrednotijo</w:t>
            </w:r>
            <w:proofErr w:type="spellEnd"/>
            <w:r w:rsidRPr="00994EED">
              <w:rPr>
                <w:rFonts w:ascii="Arial" w:hAnsi="Arial" w:cs="Arial"/>
                <w:sz w:val="20"/>
                <w:szCs w:val="20"/>
              </w:rPr>
              <w:t xml:space="preserve"> </w:t>
            </w:r>
            <w:proofErr w:type="spellStart"/>
            <w:r w:rsidRPr="00994EED">
              <w:rPr>
                <w:rFonts w:ascii="Arial" w:hAnsi="Arial" w:cs="Arial"/>
                <w:sz w:val="20"/>
                <w:szCs w:val="20"/>
              </w:rPr>
              <w:t>svoje</w:t>
            </w:r>
            <w:proofErr w:type="spellEnd"/>
            <w:r w:rsidRPr="00994EED">
              <w:rPr>
                <w:rFonts w:ascii="Arial" w:hAnsi="Arial" w:cs="Arial"/>
                <w:sz w:val="20"/>
                <w:szCs w:val="20"/>
              </w:rPr>
              <w:t xml:space="preserve"> in </w:t>
            </w:r>
            <w:proofErr w:type="spellStart"/>
            <w:r w:rsidRPr="00994EED">
              <w:rPr>
                <w:rFonts w:ascii="Arial" w:hAnsi="Arial" w:cs="Arial"/>
                <w:sz w:val="20"/>
                <w:szCs w:val="20"/>
              </w:rPr>
              <w:t>tuje</w:t>
            </w:r>
            <w:proofErr w:type="spellEnd"/>
            <w:r w:rsidRPr="00994EED">
              <w:rPr>
                <w:rFonts w:ascii="Arial" w:hAnsi="Arial" w:cs="Arial"/>
                <w:sz w:val="20"/>
                <w:szCs w:val="20"/>
              </w:rPr>
              <w:t xml:space="preserve"> </w:t>
            </w:r>
            <w:proofErr w:type="spellStart"/>
            <w:r w:rsidRPr="00994EED">
              <w:rPr>
                <w:rFonts w:ascii="Arial" w:hAnsi="Arial" w:cs="Arial"/>
                <w:sz w:val="20"/>
                <w:szCs w:val="20"/>
              </w:rPr>
              <w:t>besedilo</w:t>
            </w:r>
            <w:proofErr w:type="spellEnd"/>
            <w:r w:rsidRPr="00994EED">
              <w:rPr>
                <w:rFonts w:ascii="Arial" w:hAnsi="Arial" w:cs="Arial"/>
                <w:sz w:val="20"/>
                <w:szCs w:val="20"/>
              </w:rPr>
              <w:t xml:space="preserve">, </w:t>
            </w:r>
            <w:proofErr w:type="spellStart"/>
            <w:r w:rsidRPr="00994EED">
              <w:rPr>
                <w:rFonts w:ascii="Arial" w:hAnsi="Arial" w:cs="Arial"/>
                <w:sz w:val="20"/>
                <w:szCs w:val="20"/>
              </w:rPr>
              <w:t>utemeljujejo</w:t>
            </w:r>
            <w:proofErr w:type="spellEnd"/>
            <w:r w:rsidRPr="00994EED">
              <w:rPr>
                <w:rFonts w:ascii="Arial" w:hAnsi="Arial" w:cs="Arial"/>
                <w:sz w:val="20"/>
                <w:szCs w:val="20"/>
              </w:rPr>
              <w:t xml:space="preserve"> </w:t>
            </w:r>
            <w:proofErr w:type="spellStart"/>
            <w:r w:rsidRPr="00994EED">
              <w:rPr>
                <w:rFonts w:ascii="Arial" w:hAnsi="Arial" w:cs="Arial"/>
                <w:sz w:val="20"/>
                <w:szCs w:val="20"/>
              </w:rPr>
              <w:t>svoje</w:t>
            </w:r>
            <w:proofErr w:type="spellEnd"/>
            <w:r w:rsidRPr="00994EED">
              <w:rPr>
                <w:rFonts w:ascii="Arial" w:hAnsi="Arial" w:cs="Arial"/>
                <w:sz w:val="20"/>
                <w:szCs w:val="20"/>
              </w:rPr>
              <w:t xml:space="preserve"> </w:t>
            </w:r>
            <w:proofErr w:type="spellStart"/>
            <w:r w:rsidRPr="00994EED">
              <w:rPr>
                <w:rFonts w:ascii="Arial" w:hAnsi="Arial" w:cs="Arial"/>
                <w:sz w:val="20"/>
                <w:szCs w:val="20"/>
              </w:rPr>
              <w:t>mnenje</w:t>
            </w:r>
            <w:proofErr w:type="spellEnd"/>
            <w:r w:rsidRPr="00994EED">
              <w:rPr>
                <w:rFonts w:ascii="Arial" w:hAnsi="Arial" w:cs="Arial"/>
                <w:sz w:val="20"/>
                <w:szCs w:val="20"/>
              </w:rPr>
              <w:t>.</w:t>
            </w:r>
          </w:p>
          <w:p w:rsidR="002F16E1" w:rsidRPr="00994EED" w:rsidRDefault="002F16E1" w:rsidP="007B2DB6">
            <w:pPr>
              <w:numPr>
                <w:ilvl w:val="0"/>
                <w:numId w:val="117"/>
              </w:numPr>
              <w:tabs>
                <w:tab w:val="left" w:pos="244"/>
              </w:tabs>
              <w:suppressAutoHyphens/>
              <w:autoSpaceDN w:val="0"/>
              <w:ind w:left="244" w:hanging="244"/>
              <w:textAlignment w:val="baseline"/>
              <w:rPr>
                <w:rFonts w:ascii="Arial" w:hAnsi="Arial" w:cs="Arial"/>
                <w:sz w:val="20"/>
                <w:szCs w:val="20"/>
                <w:lang w:val="it-IT"/>
              </w:rPr>
            </w:pPr>
            <w:proofErr w:type="spellStart"/>
            <w:r w:rsidRPr="00994EED">
              <w:rPr>
                <w:rFonts w:ascii="Arial" w:hAnsi="Arial" w:cs="Arial"/>
                <w:sz w:val="20"/>
                <w:szCs w:val="20"/>
                <w:lang w:val="it-IT"/>
              </w:rPr>
              <w:t>Pozorno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poslušajo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posneto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opisovalno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pripovedovalno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Povzamejo</w:t>
            </w:r>
            <w:proofErr w:type="spellEnd"/>
            <w:r w:rsidRPr="00994EED">
              <w:rPr>
                <w:rFonts w:ascii="Arial" w:hAnsi="Arial" w:cs="Arial"/>
                <w:sz w:val="20"/>
                <w:szCs w:val="20"/>
                <w:lang w:val="it-IT"/>
              </w:rPr>
              <w:t xml:space="preserve"> temo in </w:t>
            </w:r>
            <w:proofErr w:type="spellStart"/>
            <w:r w:rsidRPr="00994EED">
              <w:rPr>
                <w:rFonts w:ascii="Arial" w:hAnsi="Arial" w:cs="Arial"/>
                <w:sz w:val="20"/>
                <w:szCs w:val="20"/>
                <w:lang w:val="it-IT"/>
              </w:rPr>
              <w:t>bistvene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podatke</w:t>
            </w:r>
            <w:proofErr w:type="spellEnd"/>
            <w:r w:rsidRPr="00994EED">
              <w:rPr>
                <w:rFonts w:ascii="Arial" w:hAnsi="Arial" w:cs="Arial"/>
                <w:sz w:val="20"/>
                <w:szCs w:val="20"/>
                <w:lang w:val="it-IT"/>
              </w:rPr>
              <w:t xml:space="preserve"> ter </w:t>
            </w:r>
            <w:proofErr w:type="spellStart"/>
            <w:r w:rsidRPr="00994EED">
              <w:rPr>
                <w:rFonts w:ascii="Arial" w:hAnsi="Arial" w:cs="Arial"/>
                <w:sz w:val="20"/>
                <w:szCs w:val="20"/>
                <w:lang w:val="it-IT"/>
              </w:rPr>
              <w:t>njihovo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pomensko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povezanost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Vrednotijo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resničnost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razumljivost</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uporabnost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ter </w:t>
            </w:r>
            <w:proofErr w:type="spellStart"/>
            <w:r w:rsidRPr="00994EED">
              <w:rPr>
                <w:rFonts w:ascii="Arial" w:hAnsi="Arial" w:cs="Arial"/>
                <w:sz w:val="20"/>
                <w:szCs w:val="20"/>
                <w:lang w:val="it-IT"/>
              </w:rPr>
              <w:t>utemeljujejo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mnenje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Vrednotijo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zmožnost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lastRenderedPageBreak/>
              <w:t>poslušanja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neumetnostnih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načrtujejo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kako</w:t>
            </w:r>
            <w:proofErr w:type="spellEnd"/>
            <w:r w:rsidRPr="00994EED">
              <w:rPr>
                <w:rFonts w:ascii="Arial" w:hAnsi="Arial" w:cs="Arial"/>
                <w:sz w:val="20"/>
                <w:szCs w:val="20"/>
                <w:lang w:val="it-IT"/>
              </w:rPr>
              <w:t xml:space="preserve"> bi </w:t>
            </w:r>
            <w:proofErr w:type="spellStart"/>
            <w:r w:rsidRPr="00994EED">
              <w:rPr>
                <w:rFonts w:ascii="Arial" w:hAnsi="Arial" w:cs="Arial"/>
                <w:sz w:val="20"/>
                <w:szCs w:val="20"/>
                <w:lang w:val="it-IT"/>
              </w:rPr>
              <w:t>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lahko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izboljšali</w:t>
            </w:r>
            <w:proofErr w:type="spellEnd"/>
            <w:r w:rsidRPr="00994EED">
              <w:rPr>
                <w:rFonts w:ascii="Arial" w:hAnsi="Arial" w:cs="Arial"/>
                <w:sz w:val="20"/>
                <w:szCs w:val="20"/>
                <w:lang w:val="it-IT"/>
              </w:rPr>
              <w:t>.</w:t>
            </w:r>
          </w:p>
          <w:p w:rsidR="002F16E1" w:rsidRPr="00994EED" w:rsidRDefault="002F16E1" w:rsidP="000A2479">
            <w:pPr>
              <w:numPr>
                <w:ilvl w:val="0"/>
                <w:numId w:val="117"/>
              </w:numPr>
              <w:tabs>
                <w:tab w:val="left" w:pos="244"/>
              </w:tabs>
              <w:suppressAutoHyphens/>
              <w:autoSpaceDN w:val="0"/>
              <w:ind w:left="244" w:hanging="244"/>
              <w:textAlignment w:val="baseline"/>
              <w:rPr>
                <w:rFonts w:ascii="Arial" w:hAnsi="Arial" w:cs="Arial"/>
                <w:sz w:val="20"/>
                <w:szCs w:val="20"/>
                <w:lang w:val="it-IT"/>
              </w:rPr>
            </w:pPr>
            <w:proofErr w:type="spellStart"/>
            <w:r w:rsidRPr="00994EED">
              <w:rPr>
                <w:rFonts w:ascii="Arial" w:hAnsi="Arial" w:cs="Arial"/>
                <w:sz w:val="20"/>
                <w:szCs w:val="20"/>
                <w:lang w:val="it-IT"/>
              </w:rPr>
              <w:t>Razvijajo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skladenjsko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zmožnost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Opazujejo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bitja</w:t>
            </w:r>
            <w:proofErr w:type="spellEnd"/>
            <w:r w:rsidRPr="00994EED">
              <w:rPr>
                <w:rFonts w:ascii="Arial" w:hAnsi="Arial" w:cs="Arial"/>
                <w:sz w:val="20"/>
                <w:szCs w:val="20"/>
                <w:lang w:val="it-IT"/>
              </w:rPr>
              <w:t>/</w:t>
            </w:r>
            <w:proofErr w:type="spellStart"/>
            <w:r w:rsidRPr="00994EED">
              <w:rPr>
                <w:rFonts w:ascii="Arial" w:hAnsi="Arial" w:cs="Arial"/>
                <w:sz w:val="20"/>
                <w:szCs w:val="20"/>
                <w:lang w:val="it-IT"/>
              </w:rPr>
              <w:t>predmete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sliki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sprašujejo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njihovem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položaju</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oziroma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premikanju</w:t>
            </w:r>
            <w:proofErr w:type="spellEnd"/>
            <w:r w:rsidRPr="00994EED">
              <w:rPr>
                <w:rFonts w:ascii="Arial" w:hAnsi="Arial" w:cs="Arial"/>
                <w:sz w:val="20"/>
                <w:szCs w:val="20"/>
                <w:lang w:val="it-IT"/>
              </w:rPr>
              <w:t xml:space="preserve"> s </w:t>
            </w:r>
            <w:proofErr w:type="spellStart"/>
            <w:r w:rsidRPr="00994EED">
              <w:rPr>
                <w:rFonts w:ascii="Arial" w:hAnsi="Arial" w:cs="Arial"/>
                <w:sz w:val="20"/>
                <w:szCs w:val="20"/>
                <w:lang w:val="it-IT"/>
              </w:rPr>
              <w:t>pravilnim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vprašalnim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prislovom</w:t>
            </w:r>
            <w:proofErr w:type="spellEnd"/>
            <w:r w:rsidRPr="00994EED">
              <w:rPr>
                <w:rFonts w:ascii="Arial" w:hAnsi="Arial" w:cs="Arial"/>
                <w:sz w:val="20"/>
                <w:szCs w:val="20"/>
                <w:lang w:val="it-IT"/>
              </w:rPr>
              <w:t xml:space="preserve"> ter </w:t>
            </w:r>
            <w:proofErr w:type="spellStart"/>
            <w:r w:rsidRPr="00994EED">
              <w:rPr>
                <w:rFonts w:ascii="Arial" w:hAnsi="Arial" w:cs="Arial"/>
                <w:sz w:val="20"/>
                <w:szCs w:val="20"/>
                <w:lang w:val="it-IT"/>
              </w:rPr>
              <w:t>izražajo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njihov</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položaj</w:t>
            </w:r>
            <w:proofErr w:type="spellEnd"/>
            <w:r w:rsidRPr="00994EED">
              <w:rPr>
                <w:rFonts w:ascii="Arial" w:hAnsi="Arial" w:cs="Arial"/>
                <w:sz w:val="20"/>
                <w:szCs w:val="20"/>
                <w:lang w:val="it-IT"/>
              </w:rPr>
              <w:t xml:space="preserve"> s </w:t>
            </w:r>
            <w:proofErr w:type="spellStart"/>
            <w:r w:rsidRPr="00994EED">
              <w:rPr>
                <w:rFonts w:ascii="Arial" w:hAnsi="Arial" w:cs="Arial"/>
                <w:sz w:val="20"/>
                <w:szCs w:val="20"/>
                <w:lang w:val="it-IT"/>
              </w:rPr>
              <w:t>pravilnim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predlogom</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pravilno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sklonsko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obliko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samostalnika</w:t>
            </w:r>
            <w:proofErr w:type="spellEnd"/>
            <w:r w:rsidRPr="00994EED">
              <w:rPr>
                <w:rFonts w:ascii="Arial" w:hAnsi="Arial" w:cs="Arial"/>
                <w:sz w:val="20"/>
                <w:szCs w:val="20"/>
                <w:lang w:val="it-IT"/>
              </w:rPr>
              <w:t xml:space="preserve"> za </w:t>
            </w:r>
            <w:proofErr w:type="spellStart"/>
            <w:r w:rsidRPr="00994EED">
              <w:rPr>
                <w:rFonts w:ascii="Arial" w:hAnsi="Arial" w:cs="Arial"/>
                <w:sz w:val="20"/>
                <w:szCs w:val="20"/>
                <w:lang w:val="it-IT"/>
              </w:rPr>
              <w:t>njim</w:t>
            </w:r>
            <w:proofErr w:type="spellEnd"/>
            <w:r w:rsidRPr="00994EED">
              <w:rPr>
                <w:rFonts w:ascii="Arial" w:hAnsi="Arial" w:cs="Arial"/>
                <w:sz w:val="20"/>
                <w:szCs w:val="20"/>
                <w:lang w:val="it-IT"/>
              </w:rPr>
              <w:t>.</w:t>
            </w:r>
          </w:p>
          <w:p w:rsidR="002F16E1" w:rsidRPr="00994EED" w:rsidRDefault="002F16E1" w:rsidP="000A2479">
            <w:pPr>
              <w:numPr>
                <w:ilvl w:val="0"/>
                <w:numId w:val="117"/>
              </w:numPr>
              <w:tabs>
                <w:tab w:val="left" w:pos="244"/>
              </w:tabs>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lang w:val="it-IT"/>
              </w:rPr>
              <w:t>Razvijajo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poimenovalno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zmožnost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Navajajo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besede</w:t>
            </w:r>
            <w:proofErr w:type="spellEnd"/>
            <w:r w:rsidRPr="00994EED">
              <w:rPr>
                <w:rFonts w:ascii="Arial" w:hAnsi="Arial" w:cs="Arial"/>
                <w:sz w:val="20"/>
                <w:szCs w:val="20"/>
                <w:lang w:val="it-IT"/>
              </w:rPr>
              <w:t xml:space="preserve"> z </w:t>
            </w:r>
            <w:proofErr w:type="spellStart"/>
            <w:r w:rsidRPr="00994EED">
              <w:rPr>
                <w:rFonts w:ascii="Arial" w:hAnsi="Arial" w:cs="Arial"/>
                <w:sz w:val="20"/>
                <w:szCs w:val="20"/>
                <w:lang w:val="it-IT"/>
              </w:rPr>
              <w:t>enakim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pomenom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rPr>
              <w:t>Navajajo</w:t>
            </w:r>
            <w:proofErr w:type="spellEnd"/>
            <w:r w:rsidRPr="00994EED">
              <w:rPr>
                <w:rFonts w:ascii="Arial" w:hAnsi="Arial" w:cs="Arial"/>
                <w:sz w:val="20"/>
                <w:szCs w:val="20"/>
              </w:rPr>
              <w:t xml:space="preserve"> </w:t>
            </w:r>
            <w:proofErr w:type="spellStart"/>
            <w:r w:rsidRPr="00994EED">
              <w:rPr>
                <w:rFonts w:ascii="Arial" w:hAnsi="Arial" w:cs="Arial"/>
                <w:sz w:val="20"/>
                <w:szCs w:val="20"/>
              </w:rPr>
              <w:t>besede</w:t>
            </w:r>
            <w:proofErr w:type="spellEnd"/>
            <w:r w:rsidRPr="00994EED">
              <w:rPr>
                <w:rFonts w:ascii="Arial" w:hAnsi="Arial" w:cs="Arial"/>
                <w:sz w:val="20"/>
                <w:szCs w:val="20"/>
              </w:rPr>
              <w:t xml:space="preserve"> z </w:t>
            </w:r>
            <w:proofErr w:type="spellStart"/>
            <w:r w:rsidRPr="00994EED">
              <w:rPr>
                <w:rFonts w:ascii="Arial" w:hAnsi="Arial" w:cs="Arial"/>
                <w:sz w:val="20"/>
                <w:szCs w:val="20"/>
              </w:rPr>
              <w:t>nasprotnim</w:t>
            </w:r>
            <w:proofErr w:type="spellEnd"/>
            <w:r w:rsidRPr="00994EED">
              <w:rPr>
                <w:rFonts w:ascii="Arial" w:hAnsi="Arial" w:cs="Arial"/>
                <w:sz w:val="20"/>
                <w:szCs w:val="20"/>
              </w:rPr>
              <w:t xml:space="preserve"> </w:t>
            </w:r>
            <w:proofErr w:type="spellStart"/>
            <w:r w:rsidRPr="00994EED">
              <w:rPr>
                <w:rFonts w:ascii="Arial" w:hAnsi="Arial" w:cs="Arial"/>
                <w:sz w:val="20"/>
                <w:szCs w:val="20"/>
              </w:rPr>
              <w:t>pomenom</w:t>
            </w:r>
            <w:proofErr w:type="spellEnd"/>
            <w:r w:rsidRPr="00994EED">
              <w:rPr>
                <w:rFonts w:ascii="Arial" w:hAnsi="Arial" w:cs="Arial"/>
                <w:sz w:val="20"/>
                <w:szCs w:val="20"/>
              </w:rPr>
              <w:t>.</w:t>
            </w:r>
          </w:p>
          <w:p w:rsidR="002F16E1" w:rsidRPr="00994EED" w:rsidRDefault="002F16E1" w:rsidP="000A2479">
            <w:pPr>
              <w:numPr>
                <w:ilvl w:val="0"/>
                <w:numId w:val="117"/>
              </w:numPr>
              <w:tabs>
                <w:tab w:val="left" w:pos="244"/>
              </w:tabs>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rPr>
              <w:t>Razvijajo</w:t>
            </w:r>
            <w:proofErr w:type="spellEnd"/>
            <w:r w:rsidRPr="00994EED">
              <w:rPr>
                <w:rFonts w:ascii="Arial" w:hAnsi="Arial" w:cs="Arial"/>
                <w:sz w:val="20"/>
                <w:szCs w:val="20"/>
              </w:rPr>
              <w:t xml:space="preserve"> </w:t>
            </w:r>
            <w:proofErr w:type="spellStart"/>
            <w:r w:rsidRPr="00994EED">
              <w:rPr>
                <w:rFonts w:ascii="Arial" w:hAnsi="Arial" w:cs="Arial"/>
                <w:sz w:val="20"/>
                <w:szCs w:val="20"/>
              </w:rPr>
              <w:t>pravopisno</w:t>
            </w:r>
            <w:proofErr w:type="spellEnd"/>
            <w:r w:rsidRPr="00994EED">
              <w:rPr>
                <w:rFonts w:ascii="Arial" w:hAnsi="Arial" w:cs="Arial"/>
                <w:sz w:val="20"/>
                <w:szCs w:val="20"/>
              </w:rPr>
              <w:t xml:space="preserve"> </w:t>
            </w:r>
            <w:proofErr w:type="spellStart"/>
            <w:r w:rsidRPr="00994EED">
              <w:rPr>
                <w:rFonts w:ascii="Arial" w:hAnsi="Arial" w:cs="Arial"/>
                <w:sz w:val="20"/>
                <w:szCs w:val="20"/>
              </w:rPr>
              <w:t>zmožnost</w:t>
            </w:r>
            <w:proofErr w:type="spellEnd"/>
            <w:r w:rsidRPr="00994EED">
              <w:rPr>
                <w:rFonts w:ascii="Arial" w:hAnsi="Arial" w:cs="Arial"/>
                <w:sz w:val="20"/>
                <w:szCs w:val="20"/>
              </w:rPr>
              <w:t xml:space="preserve">. </w:t>
            </w:r>
            <w:proofErr w:type="spellStart"/>
            <w:r w:rsidRPr="00994EED">
              <w:rPr>
                <w:rFonts w:ascii="Arial" w:hAnsi="Arial" w:cs="Arial"/>
                <w:sz w:val="20"/>
                <w:szCs w:val="20"/>
              </w:rPr>
              <w:t>Usvajajo</w:t>
            </w:r>
            <w:proofErr w:type="spellEnd"/>
            <w:r w:rsidRPr="00994EED">
              <w:rPr>
                <w:rFonts w:ascii="Arial" w:hAnsi="Arial" w:cs="Arial"/>
                <w:sz w:val="20"/>
                <w:szCs w:val="20"/>
              </w:rPr>
              <w:t xml:space="preserve"> in </w:t>
            </w:r>
            <w:proofErr w:type="spellStart"/>
            <w:r w:rsidRPr="00994EED">
              <w:rPr>
                <w:rFonts w:ascii="Arial" w:hAnsi="Arial" w:cs="Arial"/>
                <w:sz w:val="20"/>
                <w:szCs w:val="20"/>
              </w:rPr>
              <w:t>utrjujejo</w:t>
            </w:r>
            <w:proofErr w:type="spellEnd"/>
            <w:r w:rsidRPr="00994EED">
              <w:rPr>
                <w:rFonts w:ascii="Arial" w:hAnsi="Arial" w:cs="Arial"/>
                <w:sz w:val="20"/>
                <w:szCs w:val="20"/>
              </w:rPr>
              <w:t xml:space="preserve"> </w:t>
            </w:r>
            <w:proofErr w:type="spellStart"/>
            <w:r w:rsidRPr="00994EED">
              <w:rPr>
                <w:rFonts w:ascii="Arial" w:hAnsi="Arial" w:cs="Arial"/>
                <w:sz w:val="20"/>
                <w:szCs w:val="20"/>
              </w:rPr>
              <w:t>ločeno</w:t>
            </w:r>
            <w:proofErr w:type="spellEnd"/>
            <w:r w:rsidRPr="00994EED">
              <w:rPr>
                <w:rFonts w:ascii="Arial" w:hAnsi="Arial" w:cs="Arial"/>
                <w:sz w:val="20"/>
                <w:szCs w:val="20"/>
              </w:rPr>
              <w:t xml:space="preserve"> </w:t>
            </w:r>
            <w:proofErr w:type="spellStart"/>
            <w:r w:rsidRPr="00994EED">
              <w:rPr>
                <w:rFonts w:ascii="Arial" w:hAnsi="Arial" w:cs="Arial"/>
                <w:sz w:val="20"/>
                <w:szCs w:val="20"/>
              </w:rPr>
              <w:t>pisanje</w:t>
            </w:r>
            <w:proofErr w:type="spellEnd"/>
            <w:r w:rsidRPr="00994EED">
              <w:rPr>
                <w:rFonts w:ascii="Arial" w:hAnsi="Arial" w:cs="Arial"/>
                <w:sz w:val="20"/>
                <w:szCs w:val="20"/>
              </w:rPr>
              <w:t xml:space="preserve"> </w:t>
            </w:r>
            <w:proofErr w:type="spellStart"/>
            <w:r w:rsidRPr="00994EED">
              <w:rPr>
                <w:rFonts w:ascii="Arial" w:hAnsi="Arial" w:cs="Arial"/>
                <w:sz w:val="20"/>
                <w:szCs w:val="20"/>
              </w:rPr>
              <w:t>nikalnice</w:t>
            </w:r>
            <w:proofErr w:type="spellEnd"/>
            <w:r w:rsidRPr="00994EED">
              <w:rPr>
                <w:rFonts w:ascii="Arial" w:hAnsi="Arial" w:cs="Arial"/>
                <w:sz w:val="20"/>
                <w:szCs w:val="20"/>
              </w:rPr>
              <w:t xml:space="preserve"> </w:t>
            </w:r>
            <w:proofErr w:type="spellStart"/>
            <w:r w:rsidRPr="00994EED">
              <w:rPr>
                <w:rFonts w:ascii="Arial" w:hAnsi="Arial" w:cs="Arial"/>
                <w:sz w:val="20"/>
                <w:szCs w:val="20"/>
              </w:rPr>
              <w:t>pred</w:t>
            </w:r>
            <w:proofErr w:type="spellEnd"/>
            <w:r w:rsidRPr="00994EED">
              <w:rPr>
                <w:rFonts w:ascii="Arial" w:hAnsi="Arial" w:cs="Arial"/>
                <w:sz w:val="20"/>
                <w:szCs w:val="20"/>
              </w:rPr>
              <w:t xml:space="preserve"> </w:t>
            </w:r>
            <w:proofErr w:type="spellStart"/>
            <w:r w:rsidRPr="00994EED">
              <w:rPr>
                <w:rFonts w:ascii="Arial" w:hAnsi="Arial" w:cs="Arial"/>
                <w:sz w:val="20"/>
                <w:szCs w:val="20"/>
              </w:rPr>
              <w:t>glagolom</w:t>
            </w:r>
            <w:proofErr w:type="spellEnd"/>
            <w:r w:rsidRPr="00994EED">
              <w:rPr>
                <w:rFonts w:ascii="Arial" w:hAnsi="Arial" w:cs="Arial"/>
                <w:sz w:val="20"/>
                <w:szCs w:val="20"/>
              </w:rPr>
              <w:t>.</w:t>
            </w:r>
          </w:p>
          <w:p w:rsidR="002F16E1" w:rsidRPr="00994EED" w:rsidRDefault="002F16E1" w:rsidP="007B2DB6">
            <w:pPr>
              <w:numPr>
                <w:ilvl w:val="0"/>
                <w:numId w:val="117"/>
              </w:numPr>
              <w:tabs>
                <w:tab w:val="left" w:pos="244"/>
              </w:tabs>
              <w:suppressAutoHyphens/>
              <w:autoSpaceDN w:val="0"/>
              <w:ind w:left="0" w:firstLine="0"/>
              <w:textAlignment w:val="baseline"/>
              <w:rPr>
                <w:rFonts w:ascii="Arial" w:hAnsi="Arial" w:cs="Arial"/>
                <w:sz w:val="20"/>
                <w:szCs w:val="20"/>
              </w:rPr>
            </w:pPr>
            <w:proofErr w:type="spellStart"/>
            <w:r w:rsidRPr="00994EED">
              <w:rPr>
                <w:rFonts w:ascii="Arial" w:hAnsi="Arial" w:cs="Arial"/>
                <w:sz w:val="20"/>
                <w:szCs w:val="20"/>
              </w:rPr>
              <w:t>Ponovijo</w:t>
            </w:r>
            <w:proofErr w:type="spellEnd"/>
            <w:r w:rsidRPr="00994EED">
              <w:rPr>
                <w:rFonts w:ascii="Arial" w:hAnsi="Arial" w:cs="Arial"/>
                <w:sz w:val="20"/>
                <w:szCs w:val="20"/>
              </w:rPr>
              <w:t xml:space="preserve">, </w:t>
            </w:r>
            <w:proofErr w:type="spellStart"/>
            <w:r w:rsidRPr="00994EED">
              <w:rPr>
                <w:rFonts w:ascii="Arial" w:hAnsi="Arial" w:cs="Arial"/>
                <w:sz w:val="20"/>
                <w:szCs w:val="20"/>
              </w:rPr>
              <w:t>utrdijo</w:t>
            </w:r>
            <w:proofErr w:type="spellEnd"/>
            <w:r w:rsidRPr="00994EED">
              <w:rPr>
                <w:rFonts w:ascii="Arial" w:hAnsi="Arial" w:cs="Arial"/>
                <w:sz w:val="20"/>
                <w:szCs w:val="20"/>
              </w:rPr>
              <w:t xml:space="preserve"> in v </w:t>
            </w:r>
            <w:proofErr w:type="spellStart"/>
            <w:r w:rsidRPr="00994EED">
              <w:rPr>
                <w:rFonts w:ascii="Arial" w:hAnsi="Arial" w:cs="Arial"/>
                <w:sz w:val="20"/>
                <w:szCs w:val="20"/>
              </w:rPr>
              <w:t>novih</w:t>
            </w:r>
            <w:proofErr w:type="spellEnd"/>
            <w:r w:rsidRPr="00994EED">
              <w:rPr>
                <w:rFonts w:ascii="Arial" w:hAnsi="Arial" w:cs="Arial"/>
                <w:sz w:val="20"/>
                <w:szCs w:val="20"/>
              </w:rPr>
              <w:t xml:space="preserve"> </w:t>
            </w:r>
            <w:proofErr w:type="spellStart"/>
            <w:r w:rsidRPr="00994EED">
              <w:rPr>
                <w:rFonts w:ascii="Arial" w:hAnsi="Arial" w:cs="Arial"/>
                <w:sz w:val="20"/>
                <w:szCs w:val="20"/>
              </w:rPr>
              <w:t>situacijah</w:t>
            </w:r>
            <w:proofErr w:type="spellEnd"/>
            <w:r w:rsidRPr="00994EED">
              <w:rPr>
                <w:rFonts w:ascii="Arial" w:hAnsi="Arial" w:cs="Arial"/>
                <w:sz w:val="20"/>
                <w:szCs w:val="20"/>
              </w:rPr>
              <w:t xml:space="preserve"> </w:t>
            </w:r>
            <w:proofErr w:type="spellStart"/>
            <w:r w:rsidRPr="00994EED">
              <w:rPr>
                <w:rFonts w:ascii="Arial" w:hAnsi="Arial" w:cs="Arial"/>
                <w:sz w:val="20"/>
                <w:szCs w:val="20"/>
              </w:rPr>
              <w:t>uporabijo</w:t>
            </w:r>
            <w:proofErr w:type="spellEnd"/>
            <w:r w:rsidRPr="00994EED">
              <w:rPr>
                <w:rFonts w:ascii="Arial" w:hAnsi="Arial" w:cs="Arial"/>
                <w:sz w:val="20"/>
                <w:szCs w:val="20"/>
              </w:rPr>
              <w:t xml:space="preserve"> </w:t>
            </w:r>
            <w:proofErr w:type="spellStart"/>
            <w:r w:rsidRPr="00994EED">
              <w:rPr>
                <w:rFonts w:ascii="Arial" w:hAnsi="Arial" w:cs="Arial"/>
                <w:sz w:val="20"/>
                <w:szCs w:val="20"/>
              </w:rPr>
              <w:t>pridobljeno</w:t>
            </w:r>
            <w:proofErr w:type="spellEnd"/>
            <w:r w:rsidRPr="00994EED">
              <w:rPr>
                <w:rFonts w:ascii="Arial" w:hAnsi="Arial" w:cs="Arial"/>
                <w:sz w:val="20"/>
                <w:szCs w:val="20"/>
              </w:rPr>
              <w:t xml:space="preserve"> </w:t>
            </w:r>
            <w:proofErr w:type="spellStart"/>
            <w:r w:rsidRPr="00994EED">
              <w:rPr>
                <w:rFonts w:ascii="Arial" w:hAnsi="Arial" w:cs="Arial"/>
                <w:sz w:val="20"/>
                <w:szCs w:val="20"/>
              </w:rPr>
              <w:t>znanje</w:t>
            </w:r>
            <w:proofErr w:type="spellEnd"/>
            <w:r w:rsidRPr="00994EED">
              <w:rPr>
                <w:rFonts w:ascii="Arial" w:hAnsi="Arial" w:cs="Arial"/>
                <w:sz w:val="20"/>
                <w:szCs w:val="20"/>
              </w:rPr>
              <w:t>.</w:t>
            </w:r>
          </w:p>
          <w:p w:rsidR="002F16E1" w:rsidRPr="00994EED" w:rsidRDefault="002F16E1" w:rsidP="007B2DB6">
            <w:pPr>
              <w:numPr>
                <w:ilvl w:val="0"/>
                <w:numId w:val="117"/>
              </w:numPr>
              <w:tabs>
                <w:tab w:val="left" w:pos="244"/>
              </w:tabs>
              <w:suppressAutoHyphens/>
              <w:autoSpaceDN w:val="0"/>
              <w:ind w:left="0" w:hanging="23"/>
              <w:textAlignment w:val="baseline"/>
              <w:rPr>
                <w:rFonts w:ascii="Arial" w:hAnsi="Arial" w:cs="Arial"/>
                <w:sz w:val="20"/>
                <w:szCs w:val="20"/>
              </w:rPr>
            </w:pPr>
            <w:proofErr w:type="spellStart"/>
            <w:r w:rsidRPr="00994EED">
              <w:rPr>
                <w:rFonts w:ascii="Arial" w:hAnsi="Arial" w:cs="Arial"/>
                <w:sz w:val="20"/>
                <w:szCs w:val="20"/>
              </w:rPr>
              <w:t>Predstavijo</w:t>
            </w:r>
            <w:proofErr w:type="spellEnd"/>
            <w:r w:rsidRPr="00994EED">
              <w:rPr>
                <w:rFonts w:ascii="Arial" w:hAnsi="Arial" w:cs="Arial"/>
                <w:sz w:val="20"/>
                <w:szCs w:val="20"/>
              </w:rPr>
              <w:t xml:space="preserve"> </w:t>
            </w:r>
            <w:proofErr w:type="spellStart"/>
            <w:r w:rsidRPr="00994EED">
              <w:rPr>
                <w:rFonts w:ascii="Arial" w:hAnsi="Arial" w:cs="Arial"/>
                <w:sz w:val="20"/>
                <w:szCs w:val="20"/>
              </w:rPr>
              <w:t>svojo</w:t>
            </w:r>
            <w:proofErr w:type="spellEnd"/>
            <w:r w:rsidRPr="00994EED">
              <w:rPr>
                <w:rFonts w:ascii="Arial" w:hAnsi="Arial" w:cs="Arial"/>
                <w:sz w:val="20"/>
                <w:szCs w:val="20"/>
              </w:rPr>
              <w:t xml:space="preserve"> </w:t>
            </w:r>
            <w:proofErr w:type="spellStart"/>
            <w:r w:rsidRPr="00994EED">
              <w:rPr>
                <w:rFonts w:ascii="Arial" w:hAnsi="Arial" w:cs="Arial"/>
                <w:sz w:val="20"/>
                <w:szCs w:val="20"/>
              </w:rPr>
              <w:t>bralno</w:t>
            </w:r>
            <w:proofErr w:type="spellEnd"/>
            <w:r w:rsidRPr="00994EED">
              <w:rPr>
                <w:rFonts w:ascii="Arial" w:hAnsi="Arial" w:cs="Arial"/>
                <w:sz w:val="20"/>
                <w:szCs w:val="20"/>
              </w:rPr>
              <w:t xml:space="preserve"> </w:t>
            </w:r>
            <w:proofErr w:type="spellStart"/>
            <w:r w:rsidRPr="00994EED">
              <w:rPr>
                <w:rFonts w:ascii="Arial" w:hAnsi="Arial" w:cs="Arial"/>
                <w:sz w:val="20"/>
                <w:szCs w:val="20"/>
              </w:rPr>
              <w:t>izkušnjo</w:t>
            </w:r>
            <w:proofErr w:type="spellEnd"/>
            <w:r w:rsidRPr="00994EED">
              <w:rPr>
                <w:rFonts w:ascii="Arial" w:hAnsi="Arial" w:cs="Arial"/>
                <w:sz w:val="20"/>
                <w:szCs w:val="20"/>
              </w:rPr>
              <w:t xml:space="preserve"> </w:t>
            </w:r>
            <w:proofErr w:type="spellStart"/>
            <w:r w:rsidRPr="00994EED">
              <w:rPr>
                <w:rFonts w:ascii="Arial" w:hAnsi="Arial" w:cs="Arial"/>
                <w:sz w:val="20"/>
                <w:szCs w:val="20"/>
              </w:rPr>
              <w:t>ali</w:t>
            </w:r>
            <w:proofErr w:type="spellEnd"/>
            <w:r w:rsidRPr="00994EED">
              <w:rPr>
                <w:rFonts w:ascii="Arial" w:hAnsi="Arial" w:cs="Arial"/>
                <w:sz w:val="20"/>
                <w:szCs w:val="20"/>
              </w:rPr>
              <w:t xml:space="preserve"> </w:t>
            </w:r>
            <w:proofErr w:type="spellStart"/>
            <w:r w:rsidRPr="00994EED">
              <w:rPr>
                <w:rFonts w:ascii="Arial" w:hAnsi="Arial" w:cs="Arial"/>
                <w:sz w:val="20"/>
                <w:szCs w:val="20"/>
              </w:rPr>
              <w:t>svoje</w:t>
            </w:r>
            <w:proofErr w:type="spellEnd"/>
            <w:r w:rsidRPr="00994EED">
              <w:rPr>
                <w:rFonts w:ascii="Arial" w:hAnsi="Arial" w:cs="Arial"/>
                <w:sz w:val="20"/>
                <w:szCs w:val="20"/>
              </w:rPr>
              <w:t xml:space="preserve"> </w:t>
            </w:r>
            <w:proofErr w:type="spellStart"/>
            <w:r w:rsidRPr="00994EED">
              <w:rPr>
                <w:rFonts w:ascii="Arial" w:hAnsi="Arial" w:cs="Arial"/>
                <w:sz w:val="20"/>
                <w:szCs w:val="20"/>
              </w:rPr>
              <w:t>ustvarjalno</w:t>
            </w:r>
            <w:proofErr w:type="spellEnd"/>
            <w:r w:rsidRPr="00994EED">
              <w:rPr>
                <w:rFonts w:ascii="Arial" w:hAnsi="Arial" w:cs="Arial"/>
                <w:sz w:val="20"/>
                <w:szCs w:val="20"/>
              </w:rPr>
              <w:t xml:space="preserve"> </w:t>
            </w:r>
            <w:proofErr w:type="spellStart"/>
            <w:r w:rsidRPr="00994EED">
              <w:rPr>
                <w:rFonts w:ascii="Arial" w:hAnsi="Arial" w:cs="Arial"/>
                <w:sz w:val="20"/>
                <w:szCs w:val="20"/>
              </w:rPr>
              <w:t>besedilo</w:t>
            </w:r>
            <w:proofErr w:type="spellEnd"/>
            <w:r w:rsidRPr="00994EED">
              <w:rPr>
                <w:rFonts w:ascii="Arial" w:hAnsi="Arial" w:cs="Arial"/>
                <w:sz w:val="20"/>
                <w:szCs w:val="20"/>
              </w:rPr>
              <w:t xml:space="preserve">. </w:t>
            </w:r>
          </w:p>
          <w:p w:rsidR="002F16E1" w:rsidRPr="00994EED" w:rsidRDefault="002F16E1" w:rsidP="007B2DB6">
            <w:pPr>
              <w:numPr>
                <w:ilvl w:val="0"/>
                <w:numId w:val="117"/>
              </w:numPr>
              <w:tabs>
                <w:tab w:val="left" w:pos="244"/>
              </w:tabs>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rPr>
              <w:t>Poslušajo</w:t>
            </w:r>
            <w:proofErr w:type="spellEnd"/>
            <w:r w:rsidRPr="00994EED">
              <w:rPr>
                <w:rFonts w:ascii="Arial" w:hAnsi="Arial" w:cs="Arial"/>
                <w:sz w:val="20"/>
                <w:szCs w:val="20"/>
              </w:rPr>
              <w:t xml:space="preserve"> in </w:t>
            </w:r>
            <w:proofErr w:type="spellStart"/>
            <w:r w:rsidRPr="00994EED">
              <w:rPr>
                <w:rFonts w:ascii="Arial" w:hAnsi="Arial" w:cs="Arial"/>
                <w:sz w:val="20"/>
                <w:szCs w:val="20"/>
              </w:rPr>
              <w:t>doživljajo</w:t>
            </w:r>
            <w:proofErr w:type="spellEnd"/>
            <w:r w:rsidRPr="00994EED">
              <w:rPr>
                <w:rFonts w:ascii="Arial" w:hAnsi="Arial" w:cs="Arial"/>
                <w:sz w:val="20"/>
                <w:szCs w:val="20"/>
              </w:rPr>
              <w:t xml:space="preserve"> </w:t>
            </w:r>
            <w:proofErr w:type="spellStart"/>
            <w:r w:rsidRPr="00994EED">
              <w:rPr>
                <w:rFonts w:ascii="Arial" w:hAnsi="Arial" w:cs="Arial"/>
                <w:sz w:val="20"/>
                <w:szCs w:val="20"/>
              </w:rPr>
              <w:t>branje</w:t>
            </w:r>
            <w:proofErr w:type="spellEnd"/>
            <w:r w:rsidRPr="00994EED">
              <w:rPr>
                <w:rFonts w:ascii="Arial" w:hAnsi="Arial" w:cs="Arial"/>
                <w:sz w:val="20"/>
                <w:szCs w:val="20"/>
              </w:rPr>
              <w:t xml:space="preserve"> v </w:t>
            </w:r>
            <w:proofErr w:type="spellStart"/>
            <w:r w:rsidRPr="00994EED">
              <w:rPr>
                <w:rFonts w:ascii="Arial" w:hAnsi="Arial" w:cs="Arial"/>
                <w:sz w:val="20"/>
                <w:szCs w:val="20"/>
              </w:rPr>
              <w:t>nadaljevanjih</w:t>
            </w:r>
            <w:proofErr w:type="spellEnd"/>
            <w:r w:rsidRPr="00994EED">
              <w:rPr>
                <w:rFonts w:ascii="Arial" w:hAnsi="Arial" w:cs="Arial"/>
                <w:sz w:val="20"/>
                <w:szCs w:val="20"/>
              </w:rPr>
              <w:t xml:space="preserve">. </w:t>
            </w:r>
            <w:proofErr w:type="spellStart"/>
            <w:r w:rsidRPr="00994EED">
              <w:rPr>
                <w:rFonts w:ascii="Arial" w:hAnsi="Arial" w:cs="Arial"/>
                <w:sz w:val="20"/>
                <w:szCs w:val="20"/>
                <w:lang w:val="it-IT"/>
              </w:rPr>
              <w:t>Ločijo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realni</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domišljijski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svet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rPr>
              <w:t>Napišejo</w:t>
            </w:r>
            <w:proofErr w:type="spellEnd"/>
            <w:r w:rsidRPr="00994EED">
              <w:rPr>
                <w:rFonts w:ascii="Arial" w:hAnsi="Arial" w:cs="Arial"/>
                <w:sz w:val="20"/>
                <w:szCs w:val="20"/>
              </w:rPr>
              <w:t xml:space="preserve"> </w:t>
            </w:r>
            <w:proofErr w:type="spellStart"/>
            <w:r w:rsidRPr="00994EED">
              <w:rPr>
                <w:rFonts w:ascii="Arial" w:hAnsi="Arial" w:cs="Arial"/>
                <w:sz w:val="20"/>
                <w:szCs w:val="20"/>
              </w:rPr>
              <w:t>zgodbo</w:t>
            </w:r>
            <w:proofErr w:type="spellEnd"/>
            <w:r w:rsidRPr="00994EED">
              <w:rPr>
                <w:rFonts w:ascii="Arial" w:hAnsi="Arial" w:cs="Arial"/>
                <w:sz w:val="20"/>
                <w:szCs w:val="20"/>
              </w:rPr>
              <w:t>.</w:t>
            </w:r>
          </w:p>
          <w:p w:rsidR="002F16E1" w:rsidRPr="00994EED" w:rsidRDefault="002F16E1" w:rsidP="00474FFC">
            <w:pPr>
              <w:ind w:left="244"/>
              <w:rPr>
                <w:rFonts w:ascii="Arial" w:hAnsi="Arial" w:cs="Arial"/>
                <w:sz w:val="20"/>
                <w:szCs w:val="20"/>
              </w:rPr>
            </w:pPr>
            <w:r w:rsidRPr="00994EED">
              <w:rPr>
                <w:rFonts w:ascii="Arial" w:hAnsi="Arial" w:cs="Arial"/>
                <w:sz w:val="20"/>
                <w:szCs w:val="20"/>
              </w:rPr>
              <w:t xml:space="preserve">Ob </w:t>
            </w:r>
            <w:proofErr w:type="spellStart"/>
            <w:r w:rsidRPr="00994EED">
              <w:rPr>
                <w:rFonts w:ascii="Arial" w:hAnsi="Arial" w:cs="Arial"/>
                <w:sz w:val="20"/>
                <w:szCs w:val="20"/>
              </w:rPr>
              <w:t>poslušanju</w:t>
            </w:r>
            <w:proofErr w:type="spellEnd"/>
            <w:r w:rsidRPr="00994EED">
              <w:rPr>
                <w:rFonts w:ascii="Arial" w:hAnsi="Arial" w:cs="Arial"/>
                <w:sz w:val="20"/>
                <w:szCs w:val="20"/>
              </w:rPr>
              <w:t xml:space="preserve"> </w:t>
            </w:r>
            <w:proofErr w:type="spellStart"/>
            <w:r w:rsidRPr="00994EED">
              <w:rPr>
                <w:rFonts w:ascii="Arial" w:hAnsi="Arial" w:cs="Arial"/>
                <w:sz w:val="20"/>
                <w:szCs w:val="20"/>
              </w:rPr>
              <w:t>besedilo</w:t>
            </w:r>
            <w:proofErr w:type="spellEnd"/>
            <w:r w:rsidRPr="00994EED">
              <w:rPr>
                <w:rFonts w:ascii="Arial" w:hAnsi="Arial" w:cs="Arial"/>
                <w:sz w:val="20"/>
                <w:szCs w:val="20"/>
              </w:rPr>
              <w:t xml:space="preserve"> v </w:t>
            </w:r>
            <w:proofErr w:type="spellStart"/>
            <w:r w:rsidRPr="00994EED">
              <w:rPr>
                <w:rFonts w:ascii="Arial" w:hAnsi="Arial" w:cs="Arial"/>
                <w:sz w:val="20"/>
                <w:szCs w:val="20"/>
              </w:rPr>
              <w:t>mislih</w:t>
            </w:r>
            <w:proofErr w:type="spellEnd"/>
            <w:r w:rsidRPr="00994EED">
              <w:rPr>
                <w:rFonts w:ascii="Arial" w:hAnsi="Arial" w:cs="Arial"/>
                <w:sz w:val="20"/>
                <w:szCs w:val="20"/>
              </w:rPr>
              <w:t xml:space="preserve"> </w:t>
            </w:r>
            <w:proofErr w:type="spellStart"/>
            <w:r w:rsidRPr="00994EED">
              <w:rPr>
                <w:rFonts w:ascii="Arial" w:hAnsi="Arial" w:cs="Arial"/>
                <w:sz w:val="20"/>
                <w:szCs w:val="20"/>
              </w:rPr>
              <w:t>dopolnijo</w:t>
            </w:r>
            <w:proofErr w:type="spellEnd"/>
            <w:r w:rsidRPr="00994EED">
              <w:rPr>
                <w:rFonts w:ascii="Arial" w:hAnsi="Arial" w:cs="Arial"/>
                <w:sz w:val="20"/>
                <w:szCs w:val="20"/>
              </w:rPr>
              <w:t xml:space="preserve"> s </w:t>
            </w:r>
            <w:proofErr w:type="spellStart"/>
            <w:r w:rsidRPr="00994EED">
              <w:rPr>
                <w:rFonts w:ascii="Arial" w:hAnsi="Arial" w:cs="Arial"/>
                <w:sz w:val="20"/>
                <w:szCs w:val="20"/>
              </w:rPr>
              <w:t>svojimi</w:t>
            </w:r>
            <w:proofErr w:type="spellEnd"/>
            <w:r w:rsidRPr="00994EED">
              <w:rPr>
                <w:rFonts w:ascii="Arial" w:hAnsi="Arial" w:cs="Arial"/>
                <w:sz w:val="20"/>
                <w:szCs w:val="20"/>
              </w:rPr>
              <w:t xml:space="preserve"> </w:t>
            </w:r>
            <w:proofErr w:type="spellStart"/>
            <w:r w:rsidRPr="00994EED">
              <w:rPr>
                <w:rFonts w:ascii="Arial" w:hAnsi="Arial" w:cs="Arial"/>
                <w:sz w:val="20"/>
                <w:szCs w:val="20"/>
              </w:rPr>
              <w:t>domišljijskimi</w:t>
            </w:r>
            <w:proofErr w:type="spellEnd"/>
            <w:r w:rsidRPr="00994EED">
              <w:rPr>
                <w:rFonts w:ascii="Arial" w:hAnsi="Arial" w:cs="Arial"/>
                <w:sz w:val="20"/>
                <w:szCs w:val="20"/>
              </w:rPr>
              <w:t xml:space="preserve"> </w:t>
            </w:r>
            <w:proofErr w:type="spellStart"/>
            <w:r w:rsidRPr="00994EED">
              <w:rPr>
                <w:rFonts w:ascii="Arial" w:hAnsi="Arial" w:cs="Arial"/>
                <w:sz w:val="20"/>
                <w:szCs w:val="20"/>
              </w:rPr>
              <w:t>podobami</w:t>
            </w:r>
            <w:proofErr w:type="spellEnd"/>
            <w:r w:rsidRPr="00994EED">
              <w:rPr>
                <w:rFonts w:ascii="Arial" w:hAnsi="Arial" w:cs="Arial"/>
                <w:sz w:val="20"/>
                <w:szCs w:val="20"/>
              </w:rPr>
              <w:t xml:space="preserve"> in </w:t>
            </w:r>
            <w:proofErr w:type="spellStart"/>
            <w:r w:rsidRPr="00994EED">
              <w:rPr>
                <w:rFonts w:ascii="Arial" w:hAnsi="Arial" w:cs="Arial"/>
                <w:sz w:val="20"/>
                <w:szCs w:val="20"/>
              </w:rPr>
              <w:t>ga</w:t>
            </w:r>
            <w:proofErr w:type="spellEnd"/>
            <w:r w:rsidRPr="00994EED">
              <w:rPr>
                <w:rFonts w:ascii="Arial" w:hAnsi="Arial" w:cs="Arial"/>
                <w:sz w:val="20"/>
                <w:szCs w:val="20"/>
              </w:rPr>
              <w:t xml:space="preserve"> </w:t>
            </w:r>
            <w:proofErr w:type="spellStart"/>
            <w:r w:rsidRPr="00994EED">
              <w:rPr>
                <w:rFonts w:ascii="Arial" w:hAnsi="Arial" w:cs="Arial"/>
                <w:sz w:val="20"/>
                <w:szCs w:val="20"/>
              </w:rPr>
              <w:t>povezujejo</w:t>
            </w:r>
            <w:proofErr w:type="spellEnd"/>
            <w:r w:rsidRPr="00994EED">
              <w:rPr>
                <w:rFonts w:ascii="Arial" w:hAnsi="Arial" w:cs="Arial"/>
                <w:sz w:val="20"/>
                <w:szCs w:val="20"/>
              </w:rPr>
              <w:t xml:space="preserve"> s </w:t>
            </w:r>
            <w:proofErr w:type="spellStart"/>
            <w:r w:rsidRPr="00994EED">
              <w:rPr>
                <w:rFonts w:ascii="Arial" w:hAnsi="Arial" w:cs="Arial"/>
                <w:sz w:val="20"/>
                <w:szCs w:val="20"/>
              </w:rPr>
              <w:t>svojim</w:t>
            </w:r>
            <w:proofErr w:type="spellEnd"/>
            <w:r w:rsidRPr="00994EED">
              <w:rPr>
                <w:rFonts w:ascii="Arial" w:hAnsi="Arial" w:cs="Arial"/>
                <w:sz w:val="20"/>
                <w:szCs w:val="20"/>
              </w:rPr>
              <w:t xml:space="preserve"> </w:t>
            </w:r>
            <w:proofErr w:type="spellStart"/>
            <w:r w:rsidRPr="00994EED">
              <w:rPr>
                <w:rFonts w:ascii="Arial" w:hAnsi="Arial" w:cs="Arial"/>
                <w:sz w:val="20"/>
                <w:szCs w:val="20"/>
              </w:rPr>
              <w:t>izkušenjskim</w:t>
            </w:r>
            <w:proofErr w:type="spellEnd"/>
            <w:r w:rsidRPr="00994EED">
              <w:rPr>
                <w:rFonts w:ascii="Arial" w:hAnsi="Arial" w:cs="Arial"/>
                <w:sz w:val="20"/>
                <w:szCs w:val="20"/>
              </w:rPr>
              <w:t xml:space="preserve"> in </w:t>
            </w:r>
            <w:proofErr w:type="spellStart"/>
            <w:r w:rsidRPr="00994EED">
              <w:rPr>
                <w:rFonts w:ascii="Arial" w:hAnsi="Arial" w:cs="Arial"/>
                <w:sz w:val="20"/>
                <w:szCs w:val="20"/>
              </w:rPr>
              <w:t>čustvenim</w:t>
            </w:r>
            <w:proofErr w:type="spellEnd"/>
            <w:r w:rsidRPr="00994EED">
              <w:rPr>
                <w:rFonts w:ascii="Arial" w:hAnsi="Arial" w:cs="Arial"/>
                <w:sz w:val="20"/>
                <w:szCs w:val="20"/>
              </w:rPr>
              <w:t xml:space="preserve"> </w:t>
            </w:r>
            <w:proofErr w:type="spellStart"/>
            <w:r w:rsidRPr="00994EED">
              <w:rPr>
                <w:rFonts w:ascii="Arial" w:hAnsi="Arial" w:cs="Arial"/>
                <w:sz w:val="20"/>
                <w:szCs w:val="20"/>
              </w:rPr>
              <w:t>svetom</w:t>
            </w:r>
            <w:proofErr w:type="spellEnd"/>
            <w:r w:rsidRPr="00994EED">
              <w:rPr>
                <w:rFonts w:ascii="Arial" w:hAnsi="Arial" w:cs="Arial"/>
                <w:sz w:val="20"/>
                <w:szCs w:val="20"/>
              </w:rPr>
              <w:t xml:space="preserve">. </w:t>
            </w:r>
            <w:proofErr w:type="spellStart"/>
            <w:r w:rsidRPr="00994EED">
              <w:rPr>
                <w:rFonts w:ascii="Arial" w:hAnsi="Arial" w:cs="Arial"/>
                <w:sz w:val="20"/>
                <w:szCs w:val="20"/>
              </w:rPr>
              <w:t>Prepoznajo</w:t>
            </w:r>
            <w:proofErr w:type="spellEnd"/>
            <w:r w:rsidRPr="00994EED">
              <w:rPr>
                <w:rFonts w:ascii="Arial" w:hAnsi="Arial" w:cs="Arial"/>
                <w:sz w:val="20"/>
                <w:szCs w:val="20"/>
              </w:rPr>
              <w:t xml:space="preserve"> </w:t>
            </w:r>
            <w:proofErr w:type="spellStart"/>
            <w:r w:rsidRPr="00994EED">
              <w:rPr>
                <w:rFonts w:ascii="Arial" w:hAnsi="Arial" w:cs="Arial"/>
                <w:sz w:val="20"/>
                <w:szCs w:val="20"/>
              </w:rPr>
              <w:t>glavne</w:t>
            </w:r>
            <w:proofErr w:type="spellEnd"/>
            <w:r w:rsidRPr="00994EED">
              <w:rPr>
                <w:rFonts w:ascii="Arial" w:hAnsi="Arial" w:cs="Arial"/>
                <w:sz w:val="20"/>
                <w:szCs w:val="20"/>
              </w:rPr>
              <w:t xml:space="preserve"> in </w:t>
            </w:r>
            <w:proofErr w:type="spellStart"/>
            <w:r w:rsidRPr="00994EED">
              <w:rPr>
                <w:rFonts w:ascii="Arial" w:hAnsi="Arial" w:cs="Arial"/>
                <w:sz w:val="20"/>
                <w:szCs w:val="20"/>
              </w:rPr>
              <w:t>stranske</w:t>
            </w:r>
            <w:proofErr w:type="spellEnd"/>
            <w:r w:rsidRPr="00994EED">
              <w:rPr>
                <w:rFonts w:ascii="Arial" w:hAnsi="Arial" w:cs="Arial"/>
                <w:sz w:val="20"/>
                <w:szCs w:val="20"/>
              </w:rPr>
              <w:t xml:space="preserve"> </w:t>
            </w:r>
            <w:proofErr w:type="spellStart"/>
            <w:r w:rsidRPr="00994EED">
              <w:rPr>
                <w:rFonts w:ascii="Arial" w:hAnsi="Arial" w:cs="Arial"/>
                <w:sz w:val="20"/>
                <w:szCs w:val="20"/>
              </w:rPr>
              <w:t>književne</w:t>
            </w:r>
            <w:proofErr w:type="spellEnd"/>
            <w:r w:rsidRPr="00994EED">
              <w:rPr>
                <w:rFonts w:ascii="Arial" w:hAnsi="Arial" w:cs="Arial"/>
                <w:sz w:val="20"/>
                <w:szCs w:val="20"/>
              </w:rPr>
              <w:t xml:space="preserve"> </w:t>
            </w:r>
            <w:proofErr w:type="spellStart"/>
            <w:r w:rsidRPr="00994EED">
              <w:rPr>
                <w:rFonts w:ascii="Arial" w:hAnsi="Arial" w:cs="Arial"/>
                <w:sz w:val="20"/>
                <w:szCs w:val="20"/>
              </w:rPr>
              <w:t>osebe</w:t>
            </w:r>
            <w:proofErr w:type="spellEnd"/>
            <w:r w:rsidRPr="00994EED">
              <w:rPr>
                <w:rFonts w:ascii="Arial" w:hAnsi="Arial" w:cs="Arial"/>
                <w:sz w:val="20"/>
                <w:szCs w:val="20"/>
              </w:rPr>
              <w:t xml:space="preserve"> </w:t>
            </w:r>
            <w:proofErr w:type="spellStart"/>
            <w:r w:rsidRPr="00994EED">
              <w:rPr>
                <w:rFonts w:ascii="Arial" w:hAnsi="Arial" w:cs="Arial"/>
                <w:sz w:val="20"/>
                <w:szCs w:val="20"/>
              </w:rPr>
              <w:t>ter</w:t>
            </w:r>
            <w:proofErr w:type="spellEnd"/>
            <w:r w:rsidRPr="00994EED">
              <w:rPr>
                <w:rFonts w:ascii="Arial" w:hAnsi="Arial" w:cs="Arial"/>
                <w:sz w:val="20"/>
                <w:szCs w:val="20"/>
              </w:rPr>
              <w:t xml:space="preserve"> motive za </w:t>
            </w:r>
            <w:proofErr w:type="spellStart"/>
            <w:r w:rsidRPr="00994EED">
              <w:rPr>
                <w:rFonts w:ascii="Arial" w:hAnsi="Arial" w:cs="Arial"/>
                <w:sz w:val="20"/>
                <w:szCs w:val="20"/>
              </w:rPr>
              <w:t>ravnanje</w:t>
            </w:r>
            <w:proofErr w:type="spellEnd"/>
            <w:r w:rsidRPr="00994EED">
              <w:rPr>
                <w:rFonts w:ascii="Arial" w:hAnsi="Arial" w:cs="Arial"/>
                <w:sz w:val="20"/>
                <w:szCs w:val="20"/>
              </w:rPr>
              <w:t xml:space="preserve"> </w:t>
            </w:r>
            <w:proofErr w:type="spellStart"/>
            <w:r w:rsidRPr="00994EED">
              <w:rPr>
                <w:rFonts w:ascii="Arial" w:hAnsi="Arial" w:cs="Arial"/>
                <w:sz w:val="20"/>
                <w:szCs w:val="20"/>
              </w:rPr>
              <w:t>oseb</w:t>
            </w:r>
            <w:proofErr w:type="spellEnd"/>
            <w:r w:rsidRPr="00994EED">
              <w:rPr>
                <w:rFonts w:ascii="Arial" w:hAnsi="Arial" w:cs="Arial"/>
                <w:sz w:val="20"/>
                <w:szCs w:val="20"/>
              </w:rPr>
              <w:t xml:space="preserve">. </w:t>
            </w:r>
          </w:p>
          <w:p w:rsidR="002F16E1" w:rsidRPr="00994EED" w:rsidRDefault="002F16E1" w:rsidP="00474FFC">
            <w:pPr>
              <w:ind w:left="244"/>
              <w:rPr>
                <w:rFonts w:ascii="Arial" w:hAnsi="Arial" w:cs="Arial"/>
                <w:sz w:val="20"/>
                <w:szCs w:val="20"/>
              </w:rPr>
            </w:pPr>
            <w:proofErr w:type="spellStart"/>
            <w:r w:rsidRPr="00994EED">
              <w:rPr>
                <w:rFonts w:ascii="Arial" w:hAnsi="Arial" w:cs="Arial"/>
                <w:sz w:val="20"/>
                <w:szCs w:val="20"/>
                <w:lang w:val="it-IT"/>
              </w:rPr>
              <w:t>Ločijo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dobre</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slabe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književne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osebe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Opazijo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razliko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med</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pravljico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pripovedjo</w:t>
            </w:r>
            <w:proofErr w:type="spellEnd"/>
            <w:r w:rsidRPr="00994EED">
              <w:rPr>
                <w:rFonts w:ascii="Arial" w:hAnsi="Arial" w:cs="Arial"/>
                <w:sz w:val="20"/>
                <w:szCs w:val="20"/>
                <w:lang w:val="it-IT"/>
              </w:rPr>
              <w:t xml:space="preserve">, v </w:t>
            </w:r>
            <w:proofErr w:type="spellStart"/>
            <w:r w:rsidRPr="00994EED">
              <w:rPr>
                <w:rFonts w:ascii="Arial" w:hAnsi="Arial" w:cs="Arial"/>
                <w:sz w:val="20"/>
                <w:szCs w:val="20"/>
                <w:lang w:val="it-IT"/>
              </w:rPr>
              <w:t>kateri</w:t>
            </w:r>
            <w:proofErr w:type="spellEnd"/>
            <w:r w:rsidRPr="00994EED">
              <w:rPr>
                <w:rFonts w:ascii="Arial" w:hAnsi="Arial" w:cs="Arial"/>
                <w:sz w:val="20"/>
                <w:szCs w:val="20"/>
                <w:lang w:val="it-IT"/>
              </w:rPr>
              <w:t xml:space="preserve"> je </w:t>
            </w:r>
            <w:proofErr w:type="spellStart"/>
            <w:r w:rsidRPr="00994EED">
              <w:rPr>
                <w:rFonts w:ascii="Arial" w:hAnsi="Arial" w:cs="Arial"/>
                <w:sz w:val="20"/>
                <w:szCs w:val="20"/>
                <w:lang w:val="it-IT"/>
              </w:rPr>
              <w:t>literarni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svet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podoben</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svetu</w:t>
            </w:r>
            <w:proofErr w:type="spellEnd"/>
            <w:r w:rsidRPr="00994EED">
              <w:rPr>
                <w:rFonts w:ascii="Arial" w:hAnsi="Arial" w:cs="Arial"/>
                <w:sz w:val="20"/>
                <w:szCs w:val="20"/>
                <w:lang w:val="it-IT"/>
              </w:rPr>
              <w:t xml:space="preserve">, v </w:t>
            </w:r>
            <w:proofErr w:type="spellStart"/>
            <w:r w:rsidRPr="00994EED">
              <w:rPr>
                <w:rFonts w:ascii="Arial" w:hAnsi="Arial" w:cs="Arial"/>
                <w:sz w:val="20"/>
                <w:szCs w:val="20"/>
                <w:lang w:val="it-IT"/>
              </w:rPr>
              <w:t>katerem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živimo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rPr>
              <w:t>Narišejo</w:t>
            </w:r>
            <w:proofErr w:type="spellEnd"/>
            <w:r w:rsidRPr="00994EED">
              <w:rPr>
                <w:rFonts w:ascii="Arial" w:hAnsi="Arial" w:cs="Arial"/>
                <w:sz w:val="20"/>
                <w:szCs w:val="20"/>
              </w:rPr>
              <w:t xml:space="preserve"> </w:t>
            </w:r>
            <w:proofErr w:type="spellStart"/>
            <w:r w:rsidRPr="00994EED">
              <w:rPr>
                <w:rFonts w:ascii="Arial" w:hAnsi="Arial" w:cs="Arial"/>
                <w:sz w:val="20"/>
                <w:szCs w:val="20"/>
              </w:rPr>
              <w:t>domišljijskočutno</w:t>
            </w:r>
            <w:proofErr w:type="spellEnd"/>
            <w:r w:rsidRPr="00994EED">
              <w:rPr>
                <w:rFonts w:ascii="Arial" w:hAnsi="Arial" w:cs="Arial"/>
                <w:sz w:val="20"/>
                <w:szCs w:val="20"/>
              </w:rPr>
              <w:t xml:space="preserve"> </w:t>
            </w:r>
            <w:proofErr w:type="spellStart"/>
            <w:r w:rsidRPr="00994EED">
              <w:rPr>
                <w:rFonts w:ascii="Arial" w:hAnsi="Arial" w:cs="Arial"/>
                <w:sz w:val="20"/>
                <w:szCs w:val="20"/>
              </w:rPr>
              <w:t>predstavo</w:t>
            </w:r>
            <w:proofErr w:type="spellEnd"/>
            <w:r w:rsidRPr="00994EED">
              <w:rPr>
                <w:rFonts w:ascii="Arial" w:hAnsi="Arial" w:cs="Arial"/>
                <w:sz w:val="20"/>
                <w:szCs w:val="20"/>
              </w:rPr>
              <w:t xml:space="preserve"> </w:t>
            </w:r>
            <w:proofErr w:type="spellStart"/>
            <w:r w:rsidRPr="00994EED">
              <w:rPr>
                <w:rFonts w:ascii="Arial" w:hAnsi="Arial" w:cs="Arial"/>
                <w:sz w:val="20"/>
                <w:szCs w:val="20"/>
              </w:rPr>
              <w:t>književne</w:t>
            </w:r>
            <w:proofErr w:type="spellEnd"/>
            <w:r w:rsidRPr="00994EED">
              <w:rPr>
                <w:rFonts w:ascii="Arial" w:hAnsi="Arial" w:cs="Arial"/>
                <w:sz w:val="20"/>
                <w:szCs w:val="20"/>
              </w:rPr>
              <w:t xml:space="preserve"> </w:t>
            </w:r>
            <w:proofErr w:type="spellStart"/>
            <w:r w:rsidRPr="00994EED">
              <w:rPr>
                <w:rFonts w:ascii="Arial" w:hAnsi="Arial" w:cs="Arial"/>
                <w:sz w:val="20"/>
                <w:szCs w:val="20"/>
              </w:rPr>
              <w:t>osebe</w:t>
            </w:r>
            <w:proofErr w:type="spellEnd"/>
            <w:r w:rsidRPr="00994EED">
              <w:rPr>
                <w:rFonts w:ascii="Arial" w:hAnsi="Arial" w:cs="Arial"/>
                <w:sz w:val="20"/>
                <w:szCs w:val="20"/>
              </w:rPr>
              <w:t xml:space="preserve">. </w:t>
            </w:r>
          </w:p>
          <w:p w:rsidR="002F16E1" w:rsidRPr="00994EED" w:rsidRDefault="002F16E1" w:rsidP="007B2DB6">
            <w:pPr>
              <w:numPr>
                <w:ilvl w:val="0"/>
                <w:numId w:val="120"/>
              </w:numPr>
              <w:tabs>
                <w:tab w:val="left" w:pos="244"/>
              </w:tabs>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rPr>
              <w:t>Poslušajo</w:t>
            </w:r>
            <w:proofErr w:type="spellEnd"/>
            <w:r w:rsidRPr="00994EED">
              <w:rPr>
                <w:rFonts w:ascii="Arial" w:hAnsi="Arial" w:cs="Arial"/>
                <w:sz w:val="20"/>
                <w:szCs w:val="20"/>
              </w:rPr>
              <w:t xml:space="preserve"> </w:t>
            </w:r>
            <w:proofErr w:type="spellStart"/>
            <w:r w:rsidRPr="00994EED">
              <w:rPr>
                <w:rFonts w:ascii="Arial" w:hAnsi="Arial" w:cs="Arial"/>
                <w:sz w:val="20"/>
                <w:szCs w:val="20"/>
              </w:rPr>
              <w:t>radijsko</w:t>
            </w:r>
            <w:proofErr w:type="spellEnd"/>
            <w:r w:rsidRPr="00994EED">
              <w:rPr>
                <w:rFonts w:ascii="Arial" w:hAnsi="Arial" w:cs="Arial"/>
                <w:sz w:val="20"/>
                <w:szCs w:val="20"/>
              </w:rPr>
              <w:t xml:space="preserve"> </w:t>
            </w:r>
            <w:proofErr w:type="spellStart"/>
            <w:r w:rsidRPr="00994EED">
              <w:rPr>
                <w:rFonts w:ascii="Arial" w:hAnsi="Arial" w:cs="Arial"/>
                <w:sz w:val="20"/>
                <w:szCs w:val="20"/>
              </w:rPr>
              <w:t>igro</w:t>
            </w:r>
            <w:proofErr w:type="spellEnd"/>
            <w:r w:rsidRPr="00994EED">
              <w:rPr>
                <w:rFonts w:ascii="Arial" w:hAnsi="Arial" w:cs="Arial"/>
                <w:sz w:val="20"/>
                <w:szCs w:val="20"/>
              </w:rPr>
              <w:t xml:space="preserve">. </w:t>
            </w:r>
            <w:proofErr w:type="spellStart"/>
            <w:r w:rsidRPr="00994EED">
              <w:rPr>
                <w:rFonts w:ascii="Arial" w:hAnsi="Arial" w:cs="Arial"/>
                <w:sz w:val="20"/>
                <w:szCs w:val="20"/>
              </w:rPr>
              <w:t>Izražajo</w:t>
            </w:r>
            <w:proofErr w:type="spellEnd"/>
            <w:r w:rsidRPr="00994EED">
              <w:rPr>
                <w:rFonts w:ascii="Arial" w:hAnsi="Arial" w:cs="Arial"/>
                <w:sz w:val="20"/>
                <w:szCs w:val="20"/>
              </w:rPr>
              <w:t xml:space="preserve"> </w:t>
            </w:r>
            <w:proofErr w:type="spellStart"/>
            <w:r w:rsidRPr="00994EED">
              <w:rPr>
                <w:rFonts w:ascii="Arial" w:hAnsi="Arial" w:cs="Arial"/>
                <w:sz w:val="20"/>
                <w:szCs w:val="20"/>
              </w:rPr>
              <w:t>doživljanje</w:t>
            </w:r>
            <w:proofErr w:type="spellEnd"/>
            <w:r w:rsidRPr="00994EED">
              <w:rPr>
                <w:rFonts w:ascii="Arial" w:hAnsi="Arial" w:cs="Arial"/>
                <w:sz w:val="20"/>
                <w:szCs w:val="20"/>
              </w:rPr>
              <w:t xml:space="preserve">, </w:t>
            </w:r>
            <w:proofErr w:type="spellStart"/>
            <w:r w:rsidRPr="00994EED">
              <w:rPr>
                <w:rFonts w:ascii="Arial" w:hAnsi="Arial" w:cs="Arial"/>
                <w:sz w:val="20"/>
                <w:szCs w:val="20"/>
              </w:rPr>
              <w:t>razumevanje</w:t>
            </w:r>
            <w:proofErr w:type="spellEnd"/>
            <w:r w:rsidRPr="00994EED">
              <w:rPr>
                <w:rFonts w:ascii="Arial" w:hAnsi="Arial" w:cs="Arial"/>
                <w:sz w:val="20"/>
                <w:szCs w:val="20"/>
              </w:rPr>
              <w:t xml:space="preserve"> in </w:t>
            </w:r>
            <w:proofErr w:type="spellStart"/>
            <w:r w:rsidRPr="00994EED">
              <w:rPr>
                <w:rFonts w:ascii="Arial" w:hAnsi="Arial" w:cs="Arial"/>
                <w:sz w:val="20"/>
                <w:szCs w:val="20"/>
              </w:rPr>
              <w:t>vrednotenje</w:t>
            </w:r>
            <w:proofErr w:type="spellEnd"/>
            <w:r w:rsidRPr="00994EED">
              <w:rPr>
                <w:rFonts w:ascii="Arial" w:hAnsi="Arial" w:cs="Arial"/>
                <w:sz w:val="20"/>
                <w:szCs w:val="20"/>
              </w:rPr>
              <w:t xml:space="preserve"> </w:t>
            </w:r>
            <w:proofErr w:type="spellStart"/>
            <w:r w:rsidRPr="00994EED">
              <w:rPr>
                <w:rFonts w:ascii="Arial" w:hAnsi="Arial" w:cs="Arial"/>
                <w:sz w:val="20"/>
                <w:szCs w:val="20"/>
              </w:rPr>
              <w:t>radijske</w:t>
            </w:r>
            <w:proofErr w:type="spellEnd"/>
            <w:r w:rsidRPr="00994EED">
              <w:rPr>
                <w:rFonts w:ascii="Arial" w:hAnsi="Arial" w:cs="Arial"/>
                <w:sz w:val="20"/>
                <w:szCs w:val="20"/>
              </w:rPr>
              <w:t xml:space="preserve"> </w:t>
            </w:r>
            <w:proofErr w:type="spellStart"/>
            <w:r w:rsidRPr="00994EED">
              <w:rPr>
                <w:rFonts w:ascii="Arial" w:hAnsi="Arial" w:cs="Arial"/>
                <w:sz w:val="20"/>
                <w:szCs w:val="20"/>
              </w:rPr>
              <w:t>igre</w:t>
            </w:r>
            <w:proofErr w:type="spellEnd"/>
            <w:r w:rsidRPr="00994EED">
              <w:rPr>
                <w:rFonts w:ascii="Arial" w:hAnsi="Arial" w:cs="Arial"/>
                <w:sz w:val="20"/>
                <w:szCs w:val="20"/>
              </w:rPr>
              <w:t xml:space="preserve">. </w:t>
            </w:r>
            <w:proofErr w:type="spellStart"/>
            <w:r w:rsidRPr="00994EED">
              <w:rPr>
                <w:rFonts w:ascii="Arial" w:hAnsi="Arial" w:cs="Arial"/>
                <w:sz w:val="20"/>
                <w:szCs w:val="20"/>
              </w:rPr>
              <w:t>Spoznavajo</w:t>
            </w:r>
            <w:proofErr w:type="spellEnd"/>
            <w:r w:rsidRPr="00994EED">
              <w:rPr>
                <w:rFonts w:ascii="Arial" w:hAnsi="Arial" w:cs="Arial"/>
                <w:sz w:val="20"/>
                <w:szCs w:val="20"/>
              </w:rPr>
              <w:t xml:space="preserve"> </w:t>
            </w:r>
            <w:proofErr w:type="spellStart"/>
            <w:r w:rsidRPr="00994EED">
              <w:rPr>
                <w:rFonts w:ascii="Arial" w:hAnsi="Arial" w:cs="Arial"/>
                <w:sz w:val="20"/>
                <w:szCs w:val="20"/>
              </w:rPr>
              <w:t>prvine</w:t>
            </w:r>
            <w:proofErr w:type="spellEnd"/>
            <w:r w:rsidRPr="00994EED">
              <w:rPr>
                <w:rFonts w:ascii="Arial" w:hAnsi="Arial" w:cs="Arial"/>
                <w:sz w:val="20"/>
                <w:szCs w:val="20"/>
              </w:rPr>
              <w:t xml:space="preserve"> </w:t>
            </w:r>
            <w:proofErr w:type="spellStart"/>
            <w:r w:rsidRPr="00994EED">
              <w:rPr>
                <w:rFonts w:ascii="Arial" w:hAnsi="Arial" w:cs="Arial"/>
                <w:sz w:val="20"/>
                <w:szCs w:val="20"/>
              </w:rPr>
              <w:t>zvočne</w:t>
            </w:r>
            <w:proofErr w:type="spellEnd"/>
            <w:r w:rsidRPr="00994EED">
              <w:rPr>
                <w:rFonts w:ascii="Arial" w:hAnsi="Arial" w:cs="Arial"/>
                <w:sz w:val="20"/>
                <w:szCs w:val="20"/>
              </w:rPr>
              <w:t xml:space="preserve"> </w:t>
            </w:r>
            <w:proofErr w:type="spellStart"/>
            <w:r w:rsidRPr="00994EED">
              <w:rPr>
                <w:rFonts w:ascii="Arial" w:hAnsi="Arial" w:cs="Arial"/>
                <w:sz w:val="20"/>
                <w:szCs w:val="20"/>
              </w:rPr>
              <w:t>opreme</w:t>
            </w:r>
            <w:proofErr w:type="spellEnd"/>
            <w:r w:rsidRPr="00994EED">
              <w:rPr>
                <w:rFonts w:ascii="Arial" w:hAnsi="Arial" w:cs="Arial"/>
                <w:sz w:val="20"/>
                <w:szCs w:val="20"/>
              </w:rPr>
              <w:t xml:space="preserve"> </w:t>
            </w:r>
            <w:proofErr w:type="spellStart"/>
            <w:r w:rsidRPr="00994EED">
              <w:rPr>
                <w:rFonts w:ascii="Arial" w:hAnsi="Arial" w:cs="Arial"/>
                <w:sz w:val="20"/>
                <w:szCs w:val="20"/>
              </w:rPr>
              <w:t>radijske</w:t>
            </w:r>
            <w:proofErr w:type="spellEnd"/>
            <w:r w:rsidRPr="00994EED">
              <w:rPr>
                <w:rFonts w:ascii="Arial" w:hAnsi="Arial" w:cs="Arial"/>
                <w:sz w:val="20"/>
                <w:szCs w:val="20"/>
              </w:rPr>
              <w:t xml:space="preserve"> </w:t>
            </w:r>
            <w:proofErr w:type="spellStart"/>
            <w:r w:rsidRPr="00994EED">
              <w:rPr>
                <w:rFonts w:ascii="Arial" w:hAnsi="Arial" w:cs="Arial"/>
                <w:sz w:val="20"/>
                <w:szCs w:val="20"/>
              </w:rPr>
              <w:t>igre</w:t>
            </w:r>
            <w:proofErr w:type="spellEnd"/>
            <w:r w:rsidRPr="00994EED">
              <w:rPr>
                <w:rFonts w:ascii="Arial" w:hAnsi="Arial" w:cs="Arial"/>
                <w:sz w:val="20"/>
                <w:szCs w:val="20"/>
              </w:rPr>
              <w:t xml:space="preserve">. Po </w:t>
            </w:r>
            <w:proofErr w:type="spellStart"/>
            <w:r w:rsidRPr="00994EED">
              <w:rPr>
                <w:rFonts w:ascii="Arial" w:hAnsi="Arial" w:cs="Arial"/>
                <w:sz w:val="20"/>
                <w:szCs w:val="20"/>
              </w:rPr>
              <w:t>zvokih</w:t>
            </w:r>
            <w:proofErr w:type="spellEnd"/>
            <w:r w:rsidRPr="00994EED">
              <w:rPr>
                <w:rFonts w:ascii="Arial" w:hAnsi="Arial" w:cs="Arial"/>
                <w:sz w:val="20"/>
                <w:szCs w:val="20"/>
              </w:rPr>
              <w:t xml:space="preserve"> </w:t>
            </w:r>
            <w:proofErr w:type="spellStart"/>
            <w:r w:rsidRPr="00994EED">
              <w:rPr>
                <w:rFonts w:ascii="Arial" w:hAnsi="Arial" w:cs="Arial"/>
                <w:sz w:val="20"/>
                <w:szCs w:val="20"/>
              </w:rPr>
              <w:t>zaznavajo</w:t>
            </w:r>
            <w:proofErr w:type="spellEnd"/>
            <w:r w:rsidRPr="00994EED">
              <w:rPr>
                <w:rFonts w:ascii="Arial" w:hAnsi="Arial" w:cs="Arial"/>
                <w:sz w:val="20"/>
                <w:szCs w:val="20"/>
              </w:rPr>
              <w:t xml:space="preserve"> </w:t>
            </w:r>
            <w:proofErr w:type="spellStart"/>
            <w:r w:rsidRPr="00994EED">
              <w:rPr>
                <w:rFonts w:ascii="Arial" w:hAnsi="Arial" w:cs="Arial"/>
                <w:sz w:val="20"/>
                <w:szCs w:val="20"/>
              </w:rPr>
              <w:t>lastnosti</w:t>
            </w:r>
            <w:proofErr w:type="spellEnd"/>
            <w:r w:rsidRPr="00994EED">
              <w:rPr>
                <w:rFonts w:ascii="Arial" w:hAnsi="Arial" w:cs="Arial"/>
                <w:sz w:val="20"/>
                <w:szCs w:val="20"/>
              </w:rPr>
              <w:t xml:space="preserve"> </w:t>
            </w:r>
            <w:proofErr w:type="spellStart"/>
            <w:r w:rsidRPr="00994EED">
              <w:rPr>
                <w:rFonts w:ascii="Arial" w:hAnsi="Arial" w:cs="Arial"/>
                <w:sz w:val="20"/>
                <w:szCs w:val="20"/>
              </w:rPr>
              <w:t>književnih</w:t>
            </w:r>
            <w:proofErr w:type="spellEnd"/>
            <w:r w:rsidRPr="00994EED">
              <w:rPr>
                <w:rFonts w:ascii="Arial" w:hAnsi="Arial" w:cs="Arial"/>
                <w:sz w:val="20"/>
                <w:szCs w:val="20"/>
              </w:rPr>
              <w:t xml:space="preserve"> </w:t>
            </w:r>
            <w:proofErr w:type="spellStart"/>
            <w:r w:rsidRPr="00994EED">
              <w:rPr>
                <w:rFonts w:ascii="Arial" w:hAnsi="Arial" w:cs="Arial"/>
                <w:sz w:val="20"/>
                <w:szCs w:val="20"/>
              </w:rPr>
              <w:t>oseb</w:t>
            </w:r>
            <w:proofErr w:type="spellEnd"/>
            <w:r w:rsidRPr="00994EED">
              <w:rPr>
                <w:rFonts w:ascii="Arial" w:hAnsi="Arial" w:cs="Arial"/>
                <w:sz w:val="20"/>
                <w:szCs w:val="20"/>
              </w:rPr>
              <w:t xml:space="preserve">. </w:t>
            </w:r>
          </w:p>
          <w:p w:rsidR="002F16E1" w:rsidRPr="00994EED" w:rsidRDefault="002F16E1" w:rsidP="007B2DB6">
            <w:pPr>
              <w:numPr>
                <w:ilvl w:val="0"/>
                <w:numId w:val="120"/>
              </w:numPr>
              <w:tabs>
                <w:tab w:val="left" w:pos="244"/>
              </w:tabs>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rPr>
              <w:t>Samostojno</w:t>
            </w:r>
            <w:proofErr w:type="spellEnd"/>
            <w:r w:rsidRPr="00994EED">
              <w:rPr>
                <w:rFonts w:ascii="Arial" w:hAnsi="Arial" w:cs="Arial"/>
                <w:sz w:val="20"/>
                <w:szCs w:val="20"/>
              </w:rPr>
              <w:t xml:space="preserve"> </w:t>
            </w:r>
            <w:proofErr w:type="spellStart"/>
            <w:r w:rsidRPr="00994EED">
              <w:rPr>
                <w:rFonts w:ascii="Arial" w:hAnsi="Arial" w:cs="Arial"/>
                <w:sz w:val="20"/>
                <w:szCs w:val="20"/>
              </w:rPr>
              <w:t>napišejo</w:t>
            </w:r>
            <w:proofErr w:type="spellEnd"/>
            <w:r w:rsidRPr="00994EED">
              <w:rPr>
                <w:rFonts w:ascii="Arial" w:hAnsi="Arial" w:cs="Arial"/>
                <w:sz w:val="20"/>
                <w:szCs w:val="20"/>
              </w:rPr>
              <w:t xml:space="preserve"> </w:t>
            </w:r>
            <w:proofErr w:type="spellStart"/>
            <w:r w:rsidRPr="00994EED">
              <w:rPr>
                <w:rFonts w:ascii="Arial" w:hAnsi="Arial" w:cs="Arial"/>
                <w:sz w:val="20"/>
                <w:szCs w:val="20"/>
              </w:rPr>
              <w:t>pravljico</w:t>
            </w:r>
            <w:proofErr w:type="spellEnd"/>
            <w:r w:rsidRPr="00994EED">
              <w:rPr>
                <w:rFonts w:ascii="Arial" w:hAnsi="Arial" w:cs="Arial"/>
                <w:sz w:val="20"/>
                <w:szCs w:val="20"/>
              </w:rPr>
              <w:t xml:space="preserve"> </w:t>
            </w:r>
            <w:proofErr w:type="spellStart"/>
            <w:r w:rsidRPr="00994EED">
              <w:rPr>
                <w:rFonts w:ascii="Arial" w:hAnsi="Arial" w:cs="Arial"/>
                <w:sz w:val="20"/>
                <w:szCs w:val="20"/>
              </w:rPr>
              <w:t>ali</w:t>
            </w:r>
            <w:proofErr w:type="spellEnd"/>
            <w:r w:rsidRPr="00994EED">
              <w:rPr>
                <w:rFonts w:ascii="Arial" w:hAnsi="Arial" w:cs="Arial"/>
                <w:sz w:val="20"/>
                <w:szCs w:val="20"/>
              </w:rPr>
              <w:t xml:space="preserve"> </w:t>
            </w:r>
            <w:proofErr w:type="spellStart"/>
            <w:r w:rsidRPr="00994EED">
              <w:rPr>
                <w:rFonts w:ascii="Arial" w:hAnsi="Arial" w:cs="Arial"/>
                <w:sz w:val="20"/>
                <w:szCs w:val="20"/>
              </w:rPr>
              <w:t>nadaljevanje</w:t>
            </w:r>
            <w:proofErr w:type="spellEnd"/>
            <w:r w:rsidRPr="00994EED">
              <w:rPr>
                <w:rFonts w:ascii="Arial" w:hAnsi="Arial" w:cs="Arial"/>
                <w:sz w:val="20"/>
                <w:szCs w:val="20"/>
              </w:rPr>
              <w:t xml:space="preserve"> </w:t>
            </w:r>
            <w:proofErr w:type="spellStart"/>
            <w:r w:rsidRPr="00994EED">
              <w:rPr>
                <w:rFonts w:ascii="Arial" w:hAnsi="Arial" w:cs="Arial"/>
                <w:sz w:val="20"/>
                <w:szCs w:val="20"/>
              </w:rPr>
              <w:t>pravljice</w:t>
            </w:r>
            <w:proofErr w:type="spellEnd"/>
            <w:r w:rsidRPr="00994EED">
              <w:rPr>
                <w:rFonts w:ascii="Arial" w:hAnsi="Arial" w:cs="Arial"/>
                <w:sz w:val="20"/>
                <w:szCs w:val="20"/>
              </w:rPr>
              <w:t xml:space="preserve"> in </w:t>
            </w:r>
            <w:proofErr w:type="spellStart"/>
            <w:r w:rsidRPr="00994EED">
              <w:rPr>
                <w:rFonts w:ascii="Arial" w:hAnsi="Arial" w:cs="Arial"/>
                <w:sz w:val="20"/>
                <w:szCs w:val="20"/>
              </w:rPr>
              <w:t>pri</w:t>
            </w:r>
            <w:proofErr w:type="spellEnd"/>
            <w:r w:rsidRPr="00994EED">
              <w:rPr>
                <w:rFonts w:ascii="Arial" w:hAnsi="Arial" w:cs="Arial"/>
                <w:sz w:val="20"/>
                <w:szCs w:val="20"/>
              </w:rPr>
              <w:t xml:space="preserve"> </w:t>
            </w:r>
            <w:proofErr w:type="spellStart"/>
            <w:r w:rsidRPr="00994EED">
              <w:rPr>
                <w:rFonts w:ascii="Arial" w:hAnsi="Arial" w:cs="Arial"/>
                <w:sz w:val="20"/>
                <w:szCs w:val="20"/>
              </w:rPr>
              <w:t>tem</w:t>
            </w:r>
            <w:proofErr w:type="spellEnd"/>
            <w:r w:rsidRPr="00994EED">
              <w:rPr>
                <w:rFonts w:ascii="Arial" w:hAnsi="Arial" w:cs="Arial"/>
                <w:sz w:val="20"/>
                <w:szCs w:val="20"/>
              </w:rPr>
              <w:t xml:space="preserve"> </w:t>
            </w:r>
            <w:proofErr w:type="spellStart"/>
            <w:r w:rsidRPr="00994EED">
              <w:rPr>
                <w:rFonts w:ascii="Arial" w:hAnsi="Arial" w:cs="Arial"/>
                <w:sz w:val="20"/>
                <w:szCs w:val="20"/>
              </w:rPr>
              <w:t>upoštevajo</w:t>
            </w:r>
            <w:proofErr w:type="spellEnd"/>
            <w:r w:rsidRPr="00994EED">
              <w:rPr>
                <w:rFonts w:ascii="Arial" w:hAnsi="Arial" w:cs="Arial"/>
                <w:sz w:val="20"/>
                <w:szCs w:val="20"/>
              </w:rPr>
              <w:t xml:space="preserve"> </w:t>
            </w:r>
            <w:proofErr w:type="spellStart"/>
            <w:r w:rsidRPr="00994EED">
              <w:rPr>
                <w:rFonts w:ascii="Arial" w:hAnsi="Arial" w:cs="Arial"/>
                <w:sz w:val="20"/>
                <w:szCs w:val="20"/>
              </w:rPr>
              <w:t>njene</w:t>
            </w:r>
            <w:proofErr w:type="spellEnd"/>
            <w:r w:rsidRPr="00994EED">
              <w:rPr>
                <w:rFonts w:ascii="Arial" w:hAnsi="Arial" w:cs="Arial"/>
                <w:sz w:val="20"/>
                <w:szCs w:val="20"/>
              </w:rPr>
              <w:t xml:space="preserve"> </w:t>
            </w:r>
            <w:proofErr w:type="spellStart"/>
            <w:r w:rsidRPr="00994EED">
              <w:rPr>
                <w:rFonts w:ascii="Arial" w:hAnsi="Arial" w:cs="Arial"/>
                <w:sz w:val="20"/>
                <w:szCs w:val="20"/>
              </w:rPr>
              <w:t>značilnosti</w:t>
            </w:r>
            <w:proofErr w:type="spellEnd"/>
            <w:r w:rsidRPr="00994EED">
              <w:rPr>
                <w:rFonts w:ascii="Arial" w:hAnsi="Arial" w:cs="Arial"/>
                <w:sz w:val="20"/>
                <w:szCs w:val="20"/>
              </w:rPr>
              <w:t>.</w:t>
            </w:r>
          </w:p>
          <w:p w:rsidR="002F16E1" w:rsidRPr="00994EED" w:rsidRDefault="002F16E1" w:rsidP="007B2DB6">
            <w:pPr>
              <w:pStyle w:val="Odstavekseznama"/>
              <w:numPr>
                <w:ilvl w:val="0"/>
                <w:numId w:val="120"/>
              </w:numPr>
              <w:suppressAutoHyphens/>
              <w:autoSpaceDN w:val="0"/>
              <w:spacing w:line="276" w:lineRule="auto"/>
              <w:ind w:left="260" w:hanging="283"/>
              <w:contextualSpacing w:val="0"/>
              <w:textAlignment w:val="baseline"/>
              <w:rPr>
                <w:rFonts w:ascii="Arial" w:hAnsi="Arial" w:cs="Arial"/>
                <w:sz w:val="20"/>
                <w:szCs w:val="20"/>
              </w:rPr>
            </w:pPr>
            <w:proofErr w:type="spellStart"/>
            <w:r w:rsidRPr="00994EED">
              <w:rPr>
                <w:rFonts w:ascii="Arial" w:hAnsi="Arial" w:cs="Arial"/>
                <w:sz w:val="20"/>
                <w:szCs w:val="20"/>
              </w:rPr>
              <w:t>Zvok</w:t>
            </w:r>
            <w:proofErr w:type="spellEnd"/>
            <w:r w:rsidRPr="00994EED">
              <w:rPr>
                <w:rFonts w:ascii="Arial" w:hAnsi="Arial" w:cs="Arial"/>
                <w:sz w:val="20"/>
                <w:szCs w:val="20"/>
              </w:rPr>
              <w:t xml:space="preserve"> </w:t>
            </w:r>
            <w:proofErr w:type="spellStart"/>
            <w:r w:rsidRPr="00994EED">
              <w:rPr>
                <w:rFonts w:ascii="Arial" w:hAnsi="Arial" w:cs="Arial"/>
                <w:sz w:val="20"/>
                <w:szCs w:val="20"/>
              </w:rPr>
              <w:t>besede</w:t>
            </w:r>
            <w:proofErr w:type="spellEnd"/>
            <w:r w:rsidRPr="00994EED">
              <w:rPr>
                <w:rFonts w:ascii="Arial" w:hAnsi="Arial" w:cs="Arial"/>
                <w:sz w:val="20"/>
                <w:szCs w:val="20"/>
              </w:rPr>
              <w:t xml:space="preserve"> in </w:t>
            </w:r>
            <w:proofErr w:type="spellStart"/>
            <w:r w:rsidRPr="00994EED">
              <w:rPr>
                <w:rFonts w:ascii="Arial" w:hAnsi="Arial" w:cs="Arial"/>
                <w:sz w:val="20"/>
                <w:szCs w:val="20"/>
              </w:rPr>
              <w:t>zvočno</w:t>
            </w:r>
            <w:proofErr w:type="spellEnd"/>
            <w:r w:rsidRPr="00994EED">
              <w:rPr>
                <w:rFonts w:ascii="Arial" w:hAnsi="Arial" w:cs="Arial"/>
                <w:sz w:val="20"/>
                <w:szCs w:val="20"/>
              </w:rPr>
              <w:t xml:space="preserve"> </w:t>
            </w:r>
            <w:proofErr w:type="spellStart"/>
            <w:r w:rsidRPr="00994EED">
              <w:rPr>
                <w:rFonts w:ascii="Arial" w:hAnsi="Arial" w:cs="Arial"/>
                <w:sz w:val="20"/>
                <w:szCs w:val="20"/>
              </w:rPr>
              <w:t>slikanje</w:t>
            </w:r>
            <w:proofErr w:type="spellEnd"/>
            <w:r w:rsidRPr="00994EED">
              <w:rPr>
                <w:rFonts w:ascii="Arial" w:hAnsi="Arial" w:cs="Arial"/>
                <w:sz w:val="20"/>
                <w:szCs w:val="20"/>
              </w:rPr>
              <w:t xml:space="preserve"> (</w:t>
            </w:r>
            <w:proofErr w:type="spellStart"/>
            <w:r w:rsidRPr="00994EED">
              <w:rPr>
                <w:rFonts w:ascii="Arial" w:hAnsi="Arial" w:cs="Arial"/>
                <w:sz w:val="20"/>
                <w:szCs w:val="20"/>
              </w:rPr>
              <w:t>onomatopoijo</w:t>
            </w:r>
            <w:proofErr w:type="spellEnd"/>
            <w:r w:rsidRPr="00994EED">
              <w:rPr>
                <w:rFonts w:ascii="Arial" w:hAnsi="Arial" w:cs="Arial"/>
                <w:sz w:val="20"/>
                <w:szCs w:val="20"/>
              </w:rPr>
              <w:t>/</w:t>
            </w:r>
            <w:proofErr w:type="spellStart"/>
            <w:r w:rsidRPr="00994EED">
              <w:rPr>
                <w:rFonts w:ascii="Arial" w:hAnsi="Arial" w:cs="Arial"/>
                <w:sz w:val="20"/>
                <w:szCs w:val="20"/>
              </w:rPr>
              <w:t>podobnoglasje</w:t>
            </w:r>
            <w:proofErr w:type="spellEnd"/>
            <w:r w:rsidRPr="00994EED">
              <w:rPr>
                <w:rFonts w:ascii="Arial" w:hAnsi="Arial" w:cs="Arial"/>
                <w:sz w:val="20"/>
                <w:szCs w:val="20"/>
              </w:rPr>
              <w:t xml:space="preserve">) </w:t>
            </w:r>
            <w:proofErr w:type="spellStart"/>
            <w:r w:rsidRPr="00994EED">
              <w:rPr>
                <w:rFonts w:ascii="Arial" w:hAnsi="Arial" w:cs="Arial"/>
                <w:sz w:val="20"/>
                <w:szCs w:val="20"/>
              </w:rPr>
              <w:t>povezujejo</w:t>
            </w:r>
            <w:proofErr w:type="spellEnd"/>
            <w:r w:rsidRPr="00994EED">
              <w:rPr>
                <w:rFonts w:ascii="Arial" w:hAnsi="Arial" w:cs="Arial"/>
                <w:sz w:val="20"/>
                <w:szCs w:val="20"/>
              </w:rPr>
              <w:t xml:space="preserve"> s </w:t>
            </w:r>
            <w:proofErr w:type="spellStart"/>
            <w:r w:rsidRPr="00994EED">
              <w:rPr>
                <w:rFonts w:ascii="Arial" w:hAnsi="Arial" w:cs="Arial"/>
                <w:sz w:val="20"/>
                <w:szCs w:val="20"/>
              </w:rPr>
              <w:t>podobami</w:t>
            </w:r>
            <w:proofErr w:type="spellEnd"/>
            <w:r w:rsidRPr="00994EED">
              <w:rPr>
                <w:rFonts w:ascii="Arial" w:hAnsi="Arial" w:cs="Arial"/>
                <w:sz w:val="20"/>
                <w:szCs w:val="20"/>
              </w:rPr>
              <w:t xml:space="preserve">, </w:t>
            </w:r>
            <w:proofErr w:type="spellStart"/>
            <w:r w:rsidRPr="00994EED">
              <w:rPr>
                <w:rFonts w:ascii="Arial" w:hAnsi="Arial" w:cs="Arial"/>
                <w:sz w:val="20"/>
                <w:szCs w:val="20"/>
              </w:rPr>
              <w:t>ki</w:t>
            </w:r>
            <w:proofErr w:type="spellEnd"/>
            <w:r w:rsidRPr="00994EED">
              <w:rPr>
                <w:rFonts w:ascii="Arial" w:hAnsi="Arial" w:cs="Arial"/>
                <w:sz w:val="20"/>
                <w:szCs w:val="20"/>
              </w:rPr>
              <w:t xml:space="preserve"> </w:t>
            </w:r>
            <w:proofErr w:type="spellStart"/>
            <w:r w:rsidRPr="00994EED">
              <w:rPr>
                <w:rFonts w:ascii="Arial" w:hAnsi="Arial" w:cs="Arial"/>
                <w:sz w:val="20"/>
                <w:szCs w:val="20"/>
              </w:rPr>
              <w:t>jih</w:t>
            </w:r>
            <w:proofErr w:type="spellEnd"/>
            <w:r w:rsidRPr="00994EED">
              <w:rPr>
                <w:rFonts w:ascii="Arial" w:hAnsi="Arial" w:cs="Arial"/>
                <w:sz w:val="20"/>
                <w:szCs w:val="20"/>
              </w:rPr>
              <w:t xml:space="preserve"> </w:t>
            </w:r>
            <w:proofErr w:type="spellStart"/>
            <w:r w:rsidRPr="00994EED">
              <w:rPr>
                <w:rFonts w:ascii="Arial" w:hAnsi="Arial" w:cs="Arial"/>
                <w:sz w:val="20"/>
                <w:szCs w:val="20"/>
              </w:rPr>
              <w:t>vzbuja</w:t>
            </w:r>
            <w:proofErr w:type="spellEnd"/>
            <w:r w:rsidRPr="00994EED">
              <w:rPr>
                <w:rFonts w:ascii="Arial" w:hAnsi="Arial" w:cs="Arial"/>
                <w:sz w:val="20"/>
                <w:szCs w:val="20"/>
              </w:rPr>
              <w:t xml:space="preserve"> </w:t>
            </w:r>
            <w:proofErr w:type="spellStart"/>
            <w:r w:rsidRPr="00994EED">
              <w:rPr>
                <w:rFonts w:ascii="Arial" w:hAnsi="Arial" w:cs="Arial"/>
                <w:sz w:val="20"/>
                <w:szCs w:val="20"/>
              </w:rPr>
              <w:t>pesem</w:t>
            </w:r>
            <w:proofErr w:type="spellEnd"/>
            <w:r w:rsidRPr="00994EED">
              <w:rPr>
                <w:rFonts w:ascii="Arial" w:hAnsi="Arial" w:cs="Arial"/>
                <w:sz w:val="20"/>
                <w:szCs w:val="20"/>
              </w:rPr>
              <w:t>.</w:t>
            </w:r>
          </w:p>
          <w:p w:rsidR="002F16E1" w:rsidRPr="00994EED" w:rsidRDefault="002F16E1" w:rsidP="007B2DB6">
            <w:pPr>
              <w:pStyle w:val="Odstavekseznama"/>
              <w:numPr>
                <w:ilvl w:val="0"/>
                <w:numId w:val="120"/>
              </w:numPr>
              <w:suppressAutoHyphens/>
              <w:autoSpaceDN w:val="0"/>
              <w:ind w:left="260" w:hanging="260"/>
              <w:contextualSpacing w:val="0"/>
              <w:textAlignment w:val="baseline"/>
              <w:rPr>
                <w:rFonts w:ascii="Arial" w:hAnsi="Arial" w:cs="Arial"/>
                <w:sz w:val="20"/>
                <w:szCs w:val="20"/>
              </w:rPr>
            </w:pPr>
            <w:proofErr w:type="spellStart"/>
            <w:r w:rsidRPr="00994EED">
              <w:rPr>
                <w:rFonts w:ascii="Arial" w:hAnsi="Arial" w:cs="Arial"/>
                <w:sz w:val="20"/>
                <w:szCs w:val="20"/>
              </w:rPr>
              <w:t>Besedilni</w:t>
            </w:r>
            <w:proofErr w:type="spellEnd"/>
            <w:r w:rsidRPr="00994EED">
              <w:rPr>
                <w:rFonts w:ascii="Arial" w:hAnsi="Arial" w:cs="Arial"/>
                <w:sz w:val="20"/>
                <w:szCs w:val="20"/>
              </w:rPr>
              <w:t xml:space="preserve"> </w:t>
            </w:r>
            <w:proofErr w:type="spellStart"/>
            <w:r w:rsidRPr="00994EED">
              <w:rPr>
                <w:rFonts w:ascii="Arial" w:hAnsi="Arial" w:cs="Arial"/>
                <w:sz w:val="20"/>
                <w:szCs w:val="20"/>
              </w:rPr>
              <w:t>svet</w:t>
            </w:r>
            <w:proofErr w:type="spellEnd"/>
            <w:r w:rsidRPr="00994EED">
              <w:rPr>
                <w:rFonts w:ascii="Arial" w:hAnsi="Arial" w:cs="Arial"/>
                <w:sz w:val="20"/>
                <w:szCs w:val="20"/>
              </w:rPr>
              <w:t xml:space="preserve"> v </w:t>
            </w:r>
            <w:proofErr w:type="spellStart"/>
            <w:r w:rsidRPr="00994EED">
              <w:rPr>
                <w:rFonts w:ascii="Arial" w:hAnsi="Arial" w:cs="Arial"/>
                <w:sz w:val="20"/>
                <w:szCs w:val="20"/>
              </w:rPr>
              <w:t>pesmi</w:t>
            </w:r>
            <w:proofErr w:type="spellEnd"/>
            <w:r w:rsidRPr="00994EED">
              <w:rPr>
                <w:rFonts w:ascii="Arial" w:hAnsi="Arial" w:cs="Arial"/>
                <w:sz w:val="20"/>
                <w:szCs w:val="20"/>
              </w:rPr>
              <w:t xml:space="preserve"> </w:t>
            </w:r>
            <w:proofErr w:type="spellStart"/>
            <w:r w:rsidRPr="00994EED">
              <w:rPr>
                <w:rFonts w:ascii="Arial" w:hAnsi="Arial" w:cs="Arial"/>
                <w:sz w:val="20"/>
                <w:szCs w:val="20"/>
              </w:rPr>
              <w:t>povežejo</w:t>
            </w:r>
            <w:proofErr w:type="spellEnd"/>
            <w:r w:rsidRPr="00994EED">
              <w:rPr>
                <w:rFonts w:ascii="Arial" w:hAnsi="Arial" w:cs="Arial"/>
                <w:sz w:val="20"/>
                <w:szCs w:val="20"/>
              </w:rPr>
              <w:t xml:space="preserve"> z </w:t>
            </w:r>
            <w:proofErr w:type="spellStart"/>
            <w:r w:rsidRPr="00994EED">
              <w:rPr>
                <w:rFonts w:ascii="Arial" w:hAnsi="Arial" w:cs="Arial"/>
                <w:sz w:val="20"/>
                <w:szCs w:val="20"/>
              </w:rPr>
              <w:t>lastnim</w:t>
            </w:r>
            <w:proofErr w:type="spellEnd"/>
            <w:r w:rsidRPr="00994EED">
              <w:rPr>
                <w:rFonts w:ascii="Arial" w:hAnsi="Arial" w:cs="Arial"/>
                <w:sz w:val="20"/>
                <w:szCs w:val="20"/>
              </w:rPr>
              <w:t xml:space="preserve"> </w:t>
            </w:r>
            <w:proofErr w:type="spellStart"/>
            <w:r w:rsidRPr="00994EED">
              <w:rPr>
                <w:rFonts w:ascii="Arial" w:hAnsi="Arial" w:cs="Arial"/>
                <w:sz w:val="20"/>
                <w:szCs w:val="20"/>
              </w:rPr>
              <w:t>izkušenjskim</w:t>
            </w:r>
            <w:proofErr w:type="spellEnd"/>
            <w:r w:rsidRPr="00994EED">
              <w:rPr>
                <w:rFonts w:ascii="Arial" w:hAnsi="Arial" w:cs="Arial"/>
                <w:sz w:val="20"/>
                <w:szCs w:val="20"/>
              </w:rPr>
              <w:t xml:space="preserve"> </w:t>
            </w:r>
            <w:proofErr w:type="spellStart"/>
            <w:r w:rsidRPr="00994EED">
              <w:rPr>
                <w:rFonts w:ascii="Arial" w:hAnsi="Arial" w:cs="Arial"/>
                <w:sz w:val="20"/>
                <w:szCs w:val="20"/>
              </w:rPr>
              <w:t>svetom</w:t>
            </w:r>
            <w:proofErr w:type="spellEnd"/>
            <w:r w:rsidRPr="00994EED">
              <w:rPr>
                <w:rFonts w:ascii="Arial" w:hAnsi="Arial" w:cs="Arial"/>
                <w:sz w:val="20"/>
                <w:szCs w:val="20"/>
              </w:rPr>
              <w:t>.</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7B2DB6">
            <w:pPr>
              <w:numPr>
                <w:ilvl w:val="0"/>
                <w:numId w:val="117"/>
              </w:numPr>
              <w:tabs>
                <w:tab w:val="left" w:pos="-813"/>
              </w:tabs>
              <w:suppressAutoHyphens/>
              <w:autoSpaceDN w:val="0"/>
              <w:ind w:left="207" w:hanging="207"/>
              <w:textAlignment w:val="baseline"/>
              <w:rPr>
                <w:rFonts w:ascii="Arial" w:hAnsi="Arial" w:cs="Arial"/>
                <w:bCs/>
                <w:sz w:val="20"/>
                <w:szCs w:val="20"/>
              </w:rPr>
            </w:pPr>
            <w:proofErr w:type="spellStart"/>
            <w:r w:rsidRPr="00994EED">
              <w:rPr>
                <w:rFonts w:ascii="Arial" w:hAnsi="Arial" w:cs="Arial"/>
                <w:bCs/>
                <w:sz w:val="20"/>
                <w:szCs w:val="20"/>
              </w:rPr>
              <w:lastRenderedPageBreak/>
              <w:t>Tvorjenje</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besedila</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Papirnati</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zmaj</w:t>
            </w:r>
            <w:proofErr w:type="spellEnd"/>
            <w:r w:rsidRPr="00994EED">
              <w:rPr>
                <w:rFonts w:ascii="Arial" w:hAnsi="Arial" w:cs="Arial"/>
                <w:bCs/>
                <w:sz w:val="20"/>
                <w:szCs w:val="20"/>
              </w:rPr>
              <w:t xml:space="preserve"> – U/83, SDZ 2/74  </w:t>
            </w:r>
          </w:p>
          <w:p w:rsidR="002F16E1" w:rsidRPr="00994EED" w:rsidRDefault="002F16E1" w:rsidP="00474FFC">
            <w:pPr>
              <w:tabs>
                <w:tab w:val="left" w:pos="150"/>
              </w:tabs>
              <w:ind w:left="207" w:hanging="207"/>
              <w:rPr>
                <w:rFonts w:ascii="Arial" w:hAnsi="Arial" w:cs="Arial"/>
                <w:sz w:val="20"/>
                <w:szCs w:val="20"/>
              </w:rPr>
            </w:pPr>
          </w:p>
          <w:p w:rsidR="002F16E1" w:rsidRPr="00994EED" w:rsidRDefault="002F16E1" w:rsidP="00474FFC">
            <w:pPr>
              <w:tabs>
                <w:tab w:val="left" w:pos="150"/>
              </w:tabs>
              <w:ind w:left="207" w:hanging="207"/>
              <w:rPr>
                <w:rFonts w:ascii="Arial" w:hAnsi="Arial" w:cs="Arial"/>
                <w:sz w:val="20"/>
                <w:szCs w:val="20"/>
              </w:rPr>
            </w:pPr>
          </w:p>
          <w:p w:rsidR="002F16E1" w:rsidRPr="00994EED" w:rsidRDefault="002F16E1" w:rsidP="00474FFC">
            <w:pPr>
              <w:tabs>
                <w:tab w:val="left" w:pos="150"/>
              </w:tabs>
              <w:ind w:left="207" w:hanging="207"/>
              <w:rPr>
                <w:rFonts w:ascii="Arial" w:hAnsi="Arial" w:cs="Arial"/>
                <w:sz w:val="20"/>
                <w:szCs w:val="20"/>
              </w:rPr>
            </w:pPr>
          </w:p>
          <w:p w:rsidR="002F16E1" w:rsidRPr="00994EED" w:rsidRDefault="002F16E1" w:rsidP="007B2DB6">
            <w:pPr>
              <w:numPr>
                <w:ilvl w:val="0"/>
                <w:numId w:val="117"/>
              </w:numPr>
              <w:tabs>
                <w:tab w:val="left" w:pos="-813"/>
              </w:tabs>
              <w:suppressAutoHyphens/>
              <w:autoSpaceDN w:val="0"/>
              <w:ind w:left="207" w:hanging="207"/>
              <w:textAlignment w:val="baseline"/>
              <w:rPr>
                <w:rFonts w:ascii="Arial" w:hAnsi="Arial" w:cs="Arial"/>
                <w:bCs/>
                <w:sz w:val="20"/>
                <w:szCs w:val="20"/>
              </w:rPr>
            </w:pPr>
            <w:proofErr w:type="spellStart"/>
            <w:r w:rsidRPr="00994EED">
              <w:rPr>
                <w:rFonts w:ascii="Arial" w:hAnsi="Arial" w:cs="Arial"/>
                <w:bCs/>
                <w:sz w:val="20"/>
                <w:szCs w:val="20"/>
              </w:rPr>
              <w:t>Poslušanje</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Šopek</w:t>
            </w:r>
            <w:proofErr w:type="spellEnd"/>
            <w:r w:rsidRPr="00994EED">
              <w:rPr>
                <w:rFonts w:ascii="Arial" w:hAnsi="Arial" w:cs="Arial"/>
                <w:bCs/>
                <w:sz w:val="20"/>
                <w:szCs w:val="20"/>
              </w:rPr>
              <w:t xml:space="preserve"> – SDZ 2/70  </w:t>
            </w:r>
          </w:p>
          <w:p w:rsidR="002F16E1" w:rsidRPr="00994EED" w:rsidRDefault="002F16E1" w:rsidP="007B2DB6">
            <w:pPr>
              <w:numPr>
                <w:ilvl w:val="0"/>
                <w:numId w:val="117"/>
              </w:numPr>
              <w:tabs>
                <w:tab w:val="left" w:pos="-813"/>
              </w:tabs>
              <w:suppressAutoHyphens/>
              <w:autoSpaceDN w:val="0"/>
              <w:ind w:left="207" w:hanging="207"/>
              <w:textAlignment w:val="baseline"/>
              <w:rPr>
                <w:rFonts w:ascii="Arial" w:hAnsi="Arial" w:cs="Arial"/>
                <w:bCs/>
                <w:sz w:val="20"/>
                <w:szCs w:val="20"/>
              </w:rPr>
            </w:pPr>
            <w:proofErr w:type="spellStart"/>
            <w:r w:rsidRPr="00994EED">
              <w:rPr>
                <w:rFonts w:ascii="Arial" w:hAnsi="Arial" w:cs="Arial"/>
                <w:bCs/>
                <w:sz w:val="20"/>
                <w:szCs w:val="20"/>
              </w:rPr>
              <w:t>Poslušanje</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Kresnice</w:t>
            </w:r>
            <w:proofErr w:type="spellEnd"/>
            <w:r w:rsidRPr="00994EED">
              <w:rPr>
                <w:rFonts w:ascii="Arial" w:hAnsi="Arial" w:cs="Arial"/>
                <w:bCs/>
                <w:sz w:val="20"/>
                <w:szCs w:val="20"/>
              </w:rPr>
              <w:t xml:space="preserve"> – SDZ 2/75</w:t>
            </w:r>
          </w:p>
          <w:p w:rsidR="002F16E1" w:rsidRPr="00994EED" w:rsidRDefault="002F16E1" w:rsidP="00474FFC">
            <w:pPr>
              <w:tabs>
                <w:tab w:val="left" w:pos="150"/>
              </w:tabs>
              <w:ind w:hanging="963"/>
              <w:rPr>
                <w:rFonts w:ascii="Arial" w:hAnsi="Arial" w:cs="Arial"/>
                <w:sz w:val="20"/>
                <w:szCs w:val="20"/>
              </w:rPr>
            </w:pPr>
          </w:p>
          <w:p w:rsidR="002F16E1" w:rsidRPr="00994EED" w:rsidRDefault="002F16E1" w:rsidP="00474FFC">
            <w:pPr>
              <w:tabs>
                <w:tab w:val="left" w:pos="150"/>
              </w:tabs>
              <w:ind w:hanging="963"/>
              <w:rPr>
                <w:rFonts w:ascii="Arial" w:hAnsi="Arial" w:cs="Arial"/>
                <w:sz w:val="20"/>
                <w:szCs w:val="20"/>
              </w:rPr>
            </w:pPr>
          </w:p>
          <w:p w:rsidR="002F16E1" w:rsidRPr="00994EED" w:rsidRDefault="002F16E1" w:rsidP="00474FFC">
            <w:pPr>
              <w:tabs>
                <w:tab w:val="left" w:pos="150"/>
              </w:tabs>
              <w:ind w:hanging="963"/>
              <w:rPr>
                <w:rFonts w:ascii="Arial" w:hAnsi="Arial" w:cs="Arial"/>
                <w:sz w:val="20"/>
                <w:szCs w:val="20"/>
              </w:rPr>
            </w:pPr>
          </w:p>
          <w:p w:rsidR="002F16E1" w:rsidRPr="00994EED" w:rsidRDefault="002F16E1" w:rsidP="007B2DB6">
            <w:pPr>
              <w:numPr>
                <w:ilvl w:val="0"/>
                <w:numId w:val="117"/>
              </w:numPr>
              <w:tabs>
                <w:tab w:val="left" w:pos="-813"/>
              </w:tabs>
              <w:suppressAutoHyphens/>
              <w:autoSpaceDN w:val="0"/>
              <w:ind w:left="207" w:hanging="284"/>
              <w:textAlignment w:val="baseline"/>
              <w:rPr>
                <w:rFonts w:ascii="Arial" w:hAnsi="Arial" w:cs="Arial"/>
              </w:rPr>
            </w:pPr>
            <w:r w:rsidRPr="00994EED">
              <w:rPr>
                <w:rFonts w:ascii="Arial" w:hAnsi="Arial" w:cs="Arial"/>
                <w:sz w:val="20"/>
                <w:szCs w:val="20"/>
              </w:rPr>
              <w:t xml:space="preserve">Od </w:t>
            </w:r>
            <w:proofErr w:type="spellStart"/>
            <w:r w:rsidRPr="00994EED">
              <w:rPr>
                <w:rFonts w:ascii="Arial" w:hAnsi="Arial" w:cs="Arial"/>
                <w:sz w:val="20"/>
                <w:szCs w:val="20"/>
              </w:rPr>
              <w:t>kod</w:t>
            </w:r>
            <w:proofErr w:type="spellEnd"/>
            <w:r w:rsidRPr="00994EED">
              <w:rPr>
                <w:rFonts w:ascii="Arial" w:hAnsi="Arial" w:cs="Arial"/>
                <w:sz w:val="20"/>
                <w:szCs w:val="20"/>
              </w:rPr>
              <w:t xml:space="preserve">? </w:t>
            </w:r>
            <w:proofErr w:type="spellStart"/>
            <w:r w:rsidRPr="00994EED">
              <w:rPr>
                <w:rFonts w:ascii="Arial" w:hAnsi="Arial" w:cs="Arial"/>
                <w:sz w:val="20"/>
                <w:szCs w:val="20"/>
              </w:rPr>
              <w:t>Kje</w:t>
            </w:r>
            <w:proofErr w:type="spellEnd"/>
            <w:r w:rsidRPr="00994EED">
              <w:rPr>
                <w:rFonts w:ascii="Arial" w:hAnsi="Arial" w:cs="Arial"/>
                <w:sz w:val="20"/>
                <w:szCs w:val="20"/>
              </w:rPr>
              <w:t>? Kam?</w:t>
            </w:r>
            <w:r w:rsidRPr="00994EED">
              <w:rPr>
                <w:rFonts w:ascii="Arial" w:hAnsi="Arial" w:cs="Arial"/>
                <w:bCs/>
                <w:sz w:val="20"/>
                <w:szCs w:val="20"/>
              </w:rPr>
              <w:t xml:space="preserve"> –</w:t>
            </w:r>
            <w:r w:rsidRPr="00994EED">
              <w:rPr>
                <w:rFonts w:ascii="Arial" w:hAnsi="Arial" w:cs="Arial"/>
                <w:sz w:val="20"/>
                <w:szCs w:val="20"/>
              </w:rPr>
              <w:t xml:space="preserve"> U/84, SDZ 2/67</w:t>
            </w:r>
          </w:p>
          <w:p w:rsidR="002F16E1" w:rsidRPr="00994EED" w:rsidRDefault="002F16E1" w:rsidP="007B2DB6">
            <w:pPr>
              <w:pStyle w:val="Odstavekseznama"/>
              <w:numPr>
                <w:ilvl w:val="0"/>
                <w:numId w:val="117"/>
              </w:numPr>
              <w:tabs>
                <w:tab w:val="left" w:pos="-93"/>
                <w:tab w:val="left" w:pos="720"/>
              </w:tabs>
              <w:suppressAutoHyphens/>
              <w:autoSpaceDN w:val="0"/>
              <w:ind w:left="207" w:hanging="284"/>
              <w:contextualSpacing w:val="0"/>
              <w:textAlignment w:val="baseline"/>
              <w:rPr>
                <w:rFonts w:ascii="Arial" w:hAnsi="Arial" w:cs="Arial"/>
                <w:bCs/>
                <w:sz w:val="20"/>
                <w:szCs w:val="20"/>
              </w:rPr>
            </w:pPr>
            <w:proofErr w:type="spellStart"/>
            <w:r w:rsidRPr="00994EED">
              <w:rPr>
                <w:rFonts w:ascii="Arial" w:hAnsi="Arial" w:cs="Arial"/>
                <w:bCs/>
                <w:sz w:val="20"/>
                <w:szCs w:val="20"/>
              </w:rPr>
              <w:lastRenderedPageBreak/>
              <w:t>Vzpon</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na</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Storžič</w:t>
            </w:r>
            <w:proofErr w:type="spellEnd"/>
            <w:r w:rsidRPr="00994EED">
              <w:rPr>
                <w:rFonts w:ascii="Arial" w:hAnsi="Arial" w:cs="Arial"/>
                <w:bCs/>
                <w:sz w:val="20"/>
                <w:szCs w:val="20"/>
              </w:rPr>
              <w:t xml:space="preserve"> – U/85, SDZ 2/72, 73</w:t>
            </w:r>
          </w:p>
          <w:p w:rsidR="002F16E1" w:rsidRPr="00994EED" w:rsidRDefault="002F16E1" w:rsidP="007B2DB6">
            <w:pPr>
              <w:numPr>
                <w:ilvl w:val="0"/>
                <w:numId w:val="117"/>
              </w:numPr>
              <w:tabs>
                <w:tab w:val="left" w:pos="-813"/>
              </w:tabs>
              <w:suppressAutoHyphens/>
              <w:autoSpaceDN w:val="0"/>
              <w:ind w:left="207" w:hanging="284"/>
              <w:textAlignment w:val="baseline"/>
              <w:rPr>
                <w:rFonts w:ascii="Arial" w:hAnsi="Arial" w:cs="Arial"/>
                <w:sz w:val="20"/>
                <w:szCs w:val="20"/>
              </w:rPr>
            </w:pPr>
            <w:proofErr w:type="spellStart"/>
            <w:r w:rsidRPr="00994EED">
              <w:rPr>
                <w:rFonts w:ascii="Arial" w:hAnsi="Arial" w:cs="Arial"/>
                <w:sz w:val="20"/>
                <w:szCs w:val="20"/>
              </w:rPr>
              <w:t>Besede</w:t>
            </w:r>
            <w:proofErr w:type="spellEnd"/>
            <w:r w:rsidRPr="00994EED">
              <w:rPr>
                <w:rFonts w:ascii="Arial" w:hAnsi="Arial" w:cs="Arial"/>
                <w:sz w:val="20"/>
                <w:szCs w:val="20"/>
              </w:rPr>
              <w:t xml:space="preserve"> z </w:t>
            </w:r>
            <w:proofErr w:type="spellStart"/>
            <w:r w:rsidRPr="00994EED">
              <w:rPr>
                <w:rFonts w:ascii="Arial" w:hAnsi="Arial" w:cs="Arial"/>
                <w:sz w:val="20"/>
                <w:szCs w:val="20"/>
              </w:rPr>
              <w:t>enakim</w:t>
            </w:r>
            <w:proofErr w:type="spellEnd"/>
            <w:r w:rsidRPr="00994EED">
              <w:rPr>
                <w:rFonts w:ascii="Arial" w:hAnsi="Arial" w:cs="Arial"/>
                <w:sz w:val="20"/>
                <w:szCs w:val="20"/>
              </w:rPr>
              <w:t xml:space="preserve"> </w:t>
            </w:r>
            <w:proofErr w:type="spellStart"/>
            <w:r w:rsidRPr="00994EED">
              <w:rPr>
                <w:rFonts w:ascii="Arial" w:hAnsi="Arial" w:cs="Arial"/>
                <w:sz w:val="20"/>
                <w:szCs w:val="20"/>
              </w:rPr>
              <w:t>pomenom</w:t>
            </w:r>
            <w:proofErr w:type="spellEnd"/>
            <w:r w:rsidRPr="00994EED">
              <w:rPr>
                <w:rFonts w:ascii="Arial" w:hAnsi="Arial" w:cs="Arial"/>
                <w:sz w:val="20"/>
                <w:szCs w:val="20"/>
              </w:rPr>
              <w:t xml:space="preserve"> – U/84, SDZ 2/68</w:t>
            </w:r>
          </w:p>
          <w:p w:rsidR="002F16E1" w:rsidRPr="00994EED" w:rsidRDefault="002F16E1" w:rsidP="007B2DB6">
            <w:pPr>
              <w:numPr>
                <w:ilvl w:val="0"/>
                <w:numId w:val="117"/>
              </w:numPr>
              <w:tabs>
                <w:tab w:val="left" w:pos="-813"/>
              </w:tabs>
              <w:suppressAutoHyphens/>
              <w:autoSpaceDN w:val="0"/>
              <w:ind w:left="207" w:hanging="284"/>
              <w:textAlignment w:val="baseline"/>
              <w:rPr>
                <w:rFonts w:ascii="Arial" w:hAnsi="Arial" w:cs="Arial"/>
                <w:bCs/>
                <w:sz w:val="20"/>
                <w:szCs w:val="20"/>
                <w:lang w:val="it-IT"/>
              </w:rPr>
            </w:pPr>
            <w:proofErr w:type="spellStart"/>
            <w:r w:rsidRPr="00994EED">
              <w:rPr>
                <w:rFonts w:ascii="Arial" w:hAnsi="Arial" w:cs="Arial"/>
                <w:bCs/>
                <w:sz w:val="20"/>
                <w:szCs w:val="20"/>
                <w:lang w:val="it-IT"/>
              </w:rPr>
              <w:t>Besede</w:t>
            </w:r>
            <w:proofErr w:type="spellEnd"/>
            <w:r w:rsidRPr="00994EED">
              <w:rPr>
                <w:rFonts w:ascii="Arial" w:hAnsi="Arial" w:cs="Arial"/>
                <w:bCs/>
                <w:sz w:val="20"/>
                <w:szCs w:val="20"/>
                <w:lang w:val="it-IT"/>
              </w:rPr>
              <w:t xml:space="preserve"> z </w:t>
            </w:r>
            <w:proofErr w:type="spellStart"/>
            <w:r w:rsidRPr="00994EED">
              <w:rPr>
                <w:rFonts w:ascii="Arial" w:hAnsi="Arial" w:cs="Arial"/>
                <w:bCs/>
                <w:sz w:val="20"/>
                <w:szCs w:val="20"/>
                <w:lang w:val="it-IT"/>
              </w:rPr>
              <w:t>nasprotnim</w:t>
            </w:r>
            <w:proofErr w:type="spellEnd"/>
            <w:r w:rsidRPr="00994EED">
              <w:rPr>
                <w:rFonts w:ascii="Arial" w:hAnsi="Arial" w:cs="Arial"/>
                <w:bCs/>
                <w:sz w:val="20"/>
                <w:szCs w:val="20"/>
                <w:lang w:val="it-IT"/>
              </w:rPr>
              <w:t xml:space="preserve"> </w:t>
            </w:r>
            <w:proofErr w:type="spellStart"/>
            <w:r w:rsidRPr="00994EED">
              <w:rPr>
                <w:rFonts w:ascii="Arial" w:hAnsi="Arial" w:cs="Arial"/>
                <w:bCs/>
                <w:sz w:val="20"/>
                <w:szCs w:val="20"/>
                <w:lang w:val="it-IT"/>
              </w:rPr>
              <w:t>pomenom</w:t>
            </w:r>
            <w:proofErr w:type="spellEnd"/>
            <w:r w:rsidRPr="00994EED">
              <w:rPr>
                <w:rFonts w:ascii="Arial" w:hAnsi="Arial" w:cs="Arial"/>
                <w:bCs/>
                <w:sz w:val="20"/>
                <w:szCs w:val="20"/>
                <w:lang w:val="it-IT"/>
              </w:rPr>
              <w:t xml:space="preserve"> – U/84, SDZ 2/69</w:t>
            </w:r>
          </w:p>
          <w:p w:rsidR="002F16E1" w:rsidRPr="00994EED" w:rsidRDefault="002F16E1" w:rsidP="007B2DB6">
            <w:pPr>
              <w:numPr>
                <w:ilvl w:val="0"/>
                <w:numId w:val="117"/>
              </w:numPr>
              <w:tabs>
                <w:tab w:val="left" w:pos="-813"/>
              </w:tabs>
              <w:suppressAutoHyphens/>
              <w:autoSpaceDN w:val="0"/>
              <w:ind w:left="207" w:hanging="284"/>
              <w:textAlignment w:val="baseline"/>
              <w:rPr>
                <w:rFonts w:ascii="Arial" w:hAnsi="Arial" w:cs="Arial"/>
                <w:bCs/>
                <w:sz w:val="20"/>
                <w:szCs w:val="20"/>
                <w:lang w:val="it-IT"/>
              </w:rPr>
            </w:pPr>
            <w:proofErr w:type="spellStart"/>
            <w:r w:rsidRPr="00994EED">
              <w:rPr>
                <w:rFonts w:ascii="Arial" w:hAnsi="Arial" w:cs="Arial"/>
                <w:bCs/>
                <w:sz w:val="20"/>
                <w:szCs w:val="20"/>
                <w:lang w:val="it-IT"/>
              </w:rPr>
              <w:t>Nebo</w:t>
            </w:r>
            <w:proofErr w:type="spellEnd"/>
            <w:r w:rsidRPr="00994EED">
              <w:rPr>
                <w:rFonts w:ascii="Arial" w:hAnsi="Arial" w:cs="Arial"/>
                <w:bCs/>
                <w:sz w:val="20"/>
                <w:szCs w:val="20"/>
                <w:lang w:val="it-IT"/>
              </w:rPr>
              <w:t>, ne bo – U/85, SDZ 2/71</w:t>
            </w:r>
          </w:p>
          <w:p w:rsidR="002F16E1" w:rsidRPr="00994EED" w:rsidRDefault="002F16E1" w:rsidP="00474FFC">
            <w:pPr>
              <w:ind w:left="207" w:hanging="284"/>
              <w:rPr>
                <w:rFonts w:ascii="Arial" w:hAnsi="Arial" w:cs="Arial"/>
                <w:bCs/>
                <w:sz w:val="20"/>
                <w:szCs w:val="20"/>
                <w:lang w:val="it-IT"/>
              </w:rPr>
            </w:pPr>
          </w:p>
          <w:p w:rsidR="002F16E1" w:rsidRPr="00994EED" w:rsidRDefault="002F16E1" w:rsidP="007B2DB6">
            <w:pPr>
              <w:numPr>
                <w:ilvl w:val="0"/>
                <w:numId w:val="117"/>
              </w:numPr>
              <w:tabs>
                <w:tab w:val="left" w:pos="-813"/>
              </w:tabs>
              <w:suppressAutoHyphens/>
              <w:autoSpaceDN w:val="0"/>
              <w:ind w:left="207" w:hanging="284"/>
              <w:textAlignment w:val="baseline"/>
              <w:rPr>
                <w:rFonts w:ascii="Arial" w:hAnsi="Arial" w:cs="Arial"/>
              </w:rPr>
            </w:pPr>
            <w:proofErr w:type="spellStart"/>
            <w:r w:rsidRPr="00994EED">
              <w:rPr>
                <w:rFonts w:ascii="Arial" w:hAnsi="Arial" w:cs="Arial"/>
                <w:sz w:val="20"/>
                <w:szCs w:val="20"/>
              </w:rPr>
              <w:t>Spoznali</w:t>
            </w:r>
            <w:proofErr w:type="spellEnd"/>
            <w:r w:rsidRPr="00994EED">
              <w:rPr>
                <w:rFonts w:ascii="Arial" w:hAnsi="Arial" w:cs="Arial"/>
                <w:sz w:val="20"/>
                <w:szCs w:val="20"/>
              </w:rPr>
              <w:t xml:space="preserve"> </w:t>
            </w:r>
            <w:proofErr w:type="spellStart"/>
            <w:r w:rsidRPr="00994EED">
              <w:rPr>
                <w:rFonts w:ascii="Arial" w:hAnsi="Arial" w:cs="Arial"/>
                <w:sz w:val="20"/>
                <w:szCs w:val="20"/>
              </w:rPr>
              <w:t>smo</w:t>
            </w:r>
            <w:proofErr w:type="spellEnd"/>
            <w:r w:rsidRPr="00994EED">
              <w:rPr>
                <w:rFonts w:ascii="Arial" w:hAnsi="Arial" w:cs="Arial"/>
                <w:sz w:val="20"/>
                <w:szCs w:val="20"/>
              </w:rPr>
              <w:t xml:space="preserve"> – U/86, SDZ 2/76 </w:t>
            </w:r>
          </w:p>
          <w:p w:rsidR="002F16E1" w:rsidRPr="00994EED" w:rsidRDefault="002F16E1" w:rsidP="007B2DB6">
            <w:pPr>
              <w:numPr>
                <w:ilvl w:val="0"/>
                <w:numId w:val="117"/>
              </w:numPr>
              <w:tabs>
                <w:tab w:val="left" w:pos="-813"/>
              </w:tabs>
              <w:suppressAutoHyphens/>
              <w:autoSpaceDN w:val="0"/>
              <w:ind w:left="207" w:hanging="284"/>
              <w:textAlignment w:val="baseline"/>
              <w:rPr>
                <w:rFonts w:ascii="Arial" w:hAnsi="Arial" w:cs="Arial"/>
              </w:rPr>
            </w:pPr>
            <w:proofErr w:type="spellStart"/>
            <w:r w:rsidRPr="00994EED">
              <w:rPr>
                <w:rFonts w:ascii="Arial" w:hAnsi="Arial" w:cs="Arial"/>
                <w:sz w:val="20"/>
                <w:szCs w:val="20"/>
              </w:rPr>
              <w:t>Preverim</w:t>
            </w:r>
            <w:proofErr w:type="spellEnd"/>
            <w:r w:rsidRPr="00994EED">
              <w:rPr>
                <w:rFonts w:ascii="Arial" w:hAnsi="Arial" w:cs="Arial"/>
                <w:sz w:val="20"/>
                <w:szCs w:val="20"/>
              </w:rPr>
              <w:t xml:space="preserve"> </w:t>
            </w:r>
            <w:proofErr w:type="spellStart"/>
            <w:r w:rsidRPr="00994EED">
              <w:rPr>
                <w:rFonts w:ascii="Arial" w:hAnsi="Arial" w:cs="Arial"/>
                <w:sz w:val="20"/>
                <w:szCs w:val="20"/>
              </w:rPr>
              <w:t>svoje</w:t>
            </w:r>
            <w:proofErr w:type="spellEnd"/>
            <w:r w:rsidRPr="00994EED">
              <w:rPr>
                <w:rFonts w:ascii="Arial" w:hAnsi="Arial" w:cs="Arial"/>
                <w:sz w:val="20"/>
                <w:szCs w:val="20"/>
              </w:rPr>
              <w:t xml:space="preserve"> </w:t>
            </w:r>
            <w:proofErr w:type="spellStart"/>
            <w:r w:rsidRPr="00994EED">
              <w:rPr>
                <w:rFonts w:ascii="Arial" w:hAnsi="Arial" w:cs="Arial"/>
                <w:sz w:val="20"/>
                <w:szCs w:val="20"/>
              </w:rPr>
              <w:t>znanje</w:t>
            </w:r>
            <w:proofErr w:type="spellEnd"/>
            <w:r w:rsidRPr="00994EED">
              <w:rPr>
                <w:rFonts w:ascii="Arial" w:hAnsi="Arial" w:cs="Arial"/>
                <w:sz w:val="20"/>
                <w:szCs w:val="20"/>
              </w:rPr>
              <w:t xml:space="preserve"> – SDZ 2/77</w:t>
            </w:r>
          </w:p>
          <w:p w:rsidR="002F16E1" w:rsidRPr="00994EED" w:rsidRDefault="002F16E1" w:rsidP="00474FFC">
            <w:pPr>
              <w:ind w:left="207" w:hanging="284"/>
              <w:rPr>
                <w:rFonts w:ascii="Arial" w:hAnsi="Arial" w:cs="Arial"/>
                <w:bCs/>
                <w:sz w:val="20"/>
                <w:szCs w:val="20"/>
              </w:rPr>
            </w:pPr>
          </w:p>
          <w:p w:rsidR="002F16E1" w:rsidRPr="00994EED" w:rsidRDefault="002F16E1" w:rsidP="007B2DB6">
            <w:pPr>
              <w:numPr>
                <w:ilvl w:val="0"/>
                <w:numId w:val="117"/>
              </w:numPr>
              <w:tabs>
                <w:tab w:val="left" w:pos="-813"/>
              </w:tabs>
              <w:suppressAutoHyphens/>
              <w:autoSpaceDN w:val="0"/>
              <w:ind w:left="207" w:hanging="284"/>
              <w:textAlignment w:val="baseline"/>
              <w:rPr>
                <w:rFonts w:ascii="Arial" w:hAnsi="Arial" w:cs="Arial"/>
              </w:rPr>
            </w:pPr>
            <w:proofErr w:type="spellStart"/>
            <w:r w:rsidRPr="00994EED">
              <w:rPr>
                <w:rFonts w:ascii="Arial" w:hAnsi="Arial" w:cs="Arial"/>
                <w:sz w:val="20"/>
                <w:szCs w:val="20"/>
              </w:rPr>
              <w:t>Govorni</w:t>
            </w:r>
            <w:proofErr w:type="spellEnd"/>
            <w:r w:rsidRPr="00994EED">
              <w:rPr>
                <w:rFonts w:ascii="Arial" w:hAnsi="Arial" w:cs="Arial"/>
                <w:sz w:val="20"/>
                <w:szCs w:val="20"/>
              </w:rPr>
              <w:t xml:space="preserve"> </w:t>
            </w:r>
            <w:proofErr w:type="spellStart"/>
            <w:r w:rsidRPr="00994EED">
              <w:rPr>
                <w:rFonts w:ascii="Arial" w:hAnsi="Arial" w:cs="Arial"/>
                <w:sz w:val="20"/>
                <w:szCs w:val="20"/>
              </w:rPr>
              <w:t>nastop</w:t>
            </w:r>
            <w:proofErr w:type="spellEnd"/>
            <w:r w:rsidRPr="00994EED">
              <w:rPr>
                <w:rFonts w:ascii="Arial" w:hAnsi="Arial" w:cs="Arial"/>
                <w:sz w:val="20"/>
                <w:szCs w:val="20"/>
              </w:rPr>
              <w:t xml:space="preserve"> – </w:t>
            </w:r>
            <w:proofErr w:type="spellStart"/>
            <w:r w:rsidRPr="00994EED">
              <w:rPr>
                <w:rFonts w:ascii="Arial" w:hAnsi="Arial" w:cs="Arial"/>
                <w:sz w:val="20"/>
                <w:szCs w:val="20"/>
              </w:rPr>
              <w:t>književna</w:t>
            </w:r>
            <w:proofErr w:type="spellEnd"/>
            <w:r w:rsidRPr="00994EED">
              <w:rPr>
                <w:rFonts w:ascii="Arial" w:hAnsi="Arial" w:cs="Arial"/>
                <w:sz w:val="20"/>
                <w:szCs w:val="20"/>
              </w:rPr>
              <w:t xml:space="preserve"> </w:t>
            </w:r>
            <w:proofErr w:type="spellStart"/>
            <w:r w:rsidRPr="00994EED">
              <w:rPr>
                <w:rFonts w:ascii="Arial" w:hAnsi="Arial" w:cs="Arial"/>
                <w:sz w:val="20"/>
                <w:szCs w:val="20"/>
              </w:rPr>
              <w:t>besedila</w:t>
            </w:r>
            <w:proofErr w:type="spellEnd"/>
          </w:p>
          <w:p w:rsidR="002F16E1" w:rsidRPr="00994EED" w:rsidRDefault="002F16E1" w:rsidP="007B2DB6">
            <w:pPr>
              <w:numPr>
                <w:ilvl w:val="0"/>
                <w:numId w:val="117"/>
              </w:numPr>
              <w:tabs>
                <w:tab w:val="left" w:pos="150"/>
              </w:tabs>
              <w:suppressAutoHyphens/>
              <w:autoSpaceDN w:val="0"/>
              <w:ind w:left="207" w:hanging="284"/>
              <w:textAlignment w:val="baseline"/>
              <w:rPr>
                <w:rFonts w:ascii="Arial" w:hAnsi="Arial" w:cs="Arial"/>
              </w:rPr>
            </w:pPr>
            <w:r w:rsidRPr="00994EED">
              <w:rPr>
                <w:rFonts w:ascii="Arial" w:hAnsi="Arial" w:cs="Arial"/>
                <w:sz w:val="20"/>
                <w:szCs w:val="20"/>
              </w:rPr>
              <w:t xml:space="preserve"> </w:t>
            </w:r>
            <w:proofErr w:type="spellStart"/>
            <w:r w:rsidRPr="00994EED">
              <w:rPr>
                <w:rFonts w:ascii="Arial" w:hAnsi="Arial" w:cs="Arial"/>
                <w:sz w:val="20"/>
                <w:szCs w:val="20"/>
              </w:rPr>
              <w:t>Branje</w:t>
            </w:r>
            <w:proofErr w:type="spellEnd"/>
            <w:r w:rsidRPr="00994EED">
              <w:rPr>
                <w:rFonts w:ascii="Arial" w:hAnsi="Arial" w:cs="Arial"/>
                <w:sz w:val="20"/>
                <w:szCs w:val="20"/>
              </w:rPr>
              <w:t xml:space="preserve"> v </w:t>
            </w:r>
            <w:proofErr w:type="spellStart"/>
            <w:r w:rsidRPr="00994EED">
              <w:rPr>
                <w:rFonts w:ascii="Arial" w:hAnsi="Arial" w:cs="Arial"/>
                <w:sz w:val="20"/>
                <w:szCs w:val="20"/>
              </w:rPr>
              <w:t>nadaljevanjih</w:t>
            </w:r>
            <w:proofErr w:type="spellEnd"/>
            <w:r w:rsidRPr="00994EED">
              <w:rPr>
                <w:rFonts w:ascii="Arial" w:hAnsi="Arial" w:cs="Arial"/>
                <w:sz w:val="20"/>
                <w:szCs w:val="20"/>
              </w:rPr>
              <w:t xml:space="preserve">: </w:t>
            </w:r>
            <w:proofErr w:type="spellStart"/>
            <w:r w:rsidRPr="00994EED">
              <w:rPr>
                <w:rFonts w:ascii="Arial" w:hAnsi="Arial" w:cs="Arial"/>
                <w:sz w:val="20"/>
                <w:szCs w:val="20"/>
              </w:rPr>
              <w:t>Kljukec</w:t>
            </w:r>
            <w:proofErr w:type="spellEnd"/>
            <w:r w:rsidRPr="00994EED">
              <w:rPr>
                <w:rFonts w:ascii="Arial" w:hAnsi="Arial" w:cs="Arial"/>
                <w:sz w:val="20"/>
                <w:szCs w:val="20"/>
              </w:rPr>
              <w:t xml:space="preserve"> s </w:t>
            </w:r>
            <w:proofErr w:type="spellStart"/>
            <w:r w:rsidRPr="00994EED">
              <w:rPr>
                <w:rFonts w:ascii="Arial" w:hAnsi="Arial" w:cs="Arial"/>
                <w:sz w:val="20"/>
                <w:szCs w:val="20"/>
              </w:rPr>
              <w:t>strehe</w:t>
            </w:r>
            <w:proofErr w:type="spellEnd"/>
            <w:r w:rsidRPr="00994EED">
              <w:rPr>
                <w:rFonts w:ascii="Arial" w:hAnsi="Arial" w:cs="Arial"/>
                <w:sz w:val="20"/>
                <w:szCs w:val="20"/>
              </w:rPr>
              <w:t xml:space="preserve"> – B/65-75</w:t>
            </w:r>
          </w:p>
          <w:p w:rsidR="002F16E1" w:rsidRPr="00994EED" w:rsidRDefault="002F16E1" w:rsidP="007B2DB6">
            <w:pPr>
              <w:numPr>
                <w:ilvl w:val="0"/>
                <w:numId w:val="117"/>
              </w:numPr>
              <w:tabs>
                <w:tab w:val="left" w:pos="-813"/>
              </w:tabs>
              <w:suppressAutoHyphens/>
              <w:autoSpaceDN w:val="0"/>
              <w:ind w:left="207" w:hanging="284"/>
              <w:textAlignment w:val="baseline"/>
              <w:rPr>
                <w:rFonts w:ascii="Arial" w:hAnsi="Arial" w:cs="Arial"/>
                <w:sz w:val="20"/>
                <w:szCs w:val="20"/>
              </w:rPr>
            </w:pPr>
            <w:proofErr w:type="spellStart"/>
            <w:r w:rsidRPr="00994EED">
              <w:rPr>
                <w:rFonts w:ascii="Arial" w:hAnsi="Arial" w:cs="Arial"/>
                <w:sz w:val="20"/>
                <w:szCs w:val="20"/>
              </w:rPr>
              <w:t>Pravljica</w:t>
            </w:r>
            <w:proofErr w:type="spellEnd"/>
            <w:r w:rsidRPr="00994EED">
              <w:rPr>
                <w:rFonts w:ascii="Arial" w:hAnsi="Arial" w:cs="Arial"/>
                <w:sz w:val="20"/>
                <w:szCs w:val="20"/>
              </w:rPr>
              <w:t xml:space="preserve">: </w:t>
            </w:r>
            <w:proofErr w:type="spellStart"/>
            <w:r w:rsidRPr="00994EED">
              <w:rPr>
                <w:rFonts w:ascii="Arial" w:hAnsi="Arial" w:cs="Arial"/>
                <w:sz w:val="20"/>
                <w:szCs w:val="20"/>
              </w:rPr>
              <w:t>Moj</w:t>
            </w:r>
            <w:proofErr w:type="spellEnd"/>
            <w:r w:rsidRPr="00994EED">
              <w:rPr>
                <w:rFonts w:ascii="Arial" w:hAnsi="Arial" w:cs="Arial"/>
                <w:sz w:val="20"/>
                <w:szCs w:val="20"/>
              </w:rPr>
              <w:t xml:space="preserve"> </w:t>
            </w:r>
            <w:proofErr w:type="spellStart"/>
            <w:r w:rsidRPr="00994EED">
              <w:rPr>
                <w:rFonts w:ascii="Arial" w:hAnsi="Arial" w:cs="Arial"/>
                <w:sz w:val="20"/>
                <w:szCs w:val="20"/>
              </w:rPr>
              <w:t>dežnik</w:t>
            </w:r>
            <w:proofErr w:type="spellEnd"/>
            <w:r w:rsidRPr="00994EED">
              <w:rPr>
                <w:rFonts w:ascii="Arial" w:hAnsi="Arial" w:cs="Arial"/>
                <w:sz w:val="20"/>
                <w:szCs w:val="20"/>
              </w:rPr>
              <w:t xml:space="preserve"> je </w:t>
            </w:r>
            <w:proofErr w:type="spellStart"/>
            <w:r w:rsidRPr="00994EED">
              <w:rPr>
                <w:rFonts w:ascii="Arial" w:hAnsi="Arial" w:cs="Arial"/>
                <w:sz w:val="20"/>
                <w:szCs w:val="20"/>
              </w:rPr>
              <w:t>lahko</w:t>
            </w:r>
            <w:proofErr w:type="spellEnd"/>
            <w:r w:rsidRPr="00994EED">
              <w:rPr>
                <w:rFonts w:ascii="Arial" w:hAnsi="Arial" w:cs="Arial"/>
                <w:sz w:val="20"/>
                <w:szCs w:val="20"/>
              </w:rPr>
              <w:t xml:space="preserve"> </w:t>
            </w:r>
            <w:proofErr w:type="spellStart"/>
            <w:r w:rsidRPr="00994EED">
              <w:rPr>
                <w:rFonts w:ascii="Arial" w:hAnsi="Arial" w:cs="Arial"/>
                <w:sz w:val="20"/>
                <w:szCs w:val="20"/>
              </w:rPr>
              <w:t>balon</w:t>
            </w:r>
            <w:proofErr w:type="spellEnd"/>
            <w:r w:rsidRPr="00994EED">
              <w:rPr>
                <w:rFonts w:ascii="Arial" w:hAnsi="Arial" w:cs="Arial"/>
                <w:sz w:val="20"/>
                <w:szCs w:val="20"/>
              </w:rPr>
              <w:t xml:space="preserve"> – B/195</w:t>
            </w:r>
          </w:p>
          <w:p w:rsidR="002F16E1" w:rsidRPr="00994EED" w:rsidRDefault="002F16E1" w:rsidP="007B2DB6">
            <w:pPr>
              <w:numPr>
                <w:ilvl w:val="0"/>
                <w:numId w:val="117"/>
              </w:numPr>
              <w:tabs>
                <w:tab w:val="left" w:pos="-813"/>
              </w:tabs>
              <w:suppressAutoHyphens/>
              <w:autoSpaceDN w:val="0"/>
              <w:ind w:left="207" w:hanging="284"/>
              <w:textAlignment w:val="baseline"/>
              <w:rPr>
                <w:rFonts w:ascii="Arial" w:hAnsi="Arial" w:cs="Arial"/>
                <w:sz w:val="20"/>
                <w:szCs w:val="20"/>
                <w:lang w:val="it-IT"/>
              </w:rPr>
            </w:pPr>
            <w:proofErr w:type="spellStart"/>
            <w:r w:rsidRPr="00994EED">
              <w:rPr>
                <w:rFonts w:ascii="Arial" w:hAnsi="Arial" w:cs="Arial"/>
                <w:sz w:val="20"/>
                <w:szCs w:val="20"/>
                <w:lang w:val="it-IT"/>
              </w:rPr>
              <w:t>Pravljica</w:t>
            </w:r>
            <w:proofErr w:type="spellEnd"/>
            <w:r w:rsidRPr="00994EED">
              <w:rPr>
                <w:rFonts w:ascii="Arial" w:hAnsi="Arial" w:cs="Arial"/>
                <w:sz w:val="20"/>
                <w:szCs w:val="20"/>
                <w:lang w:val="it-IT"/>
              </w:rPr>
              <w:t xml:space="preserve">: Tri </w:t>
            </w:r>
            <w:proofErr w:type="spellStart"/>
            <w:r w:rsidRPr="00994EED">
              <w:rPr>
                <w:rFonts w:ascii="Arial" w:hAnsi="Arial" w:cs="Arial"/>
                <w:sz w:val="20"/>
                <w:szCs w:val="20"/>
                <w:lang w:val="it-IT"/>
              </w:rPr>
              <w:t>botre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lisičice</w:t>
            </w:r>
            <w:proofErr w:type="spellEnd"/>
            <w:r w:rsidRPr="00994EED">
              <w:rPr>
                <w:rFonts w:ascii="Arial" w:hAnsi="Arial" w:cs="Arial"/>
                <w:sz w:val="20"/>
                <w:szCs w:val="20"/>
                <w:lang w:val="it-IT"/>
              </w:rPr>
              <w:t xml:space="preserve"> – B/53</w:t>
            </w:r>
          </w:p>
          <w:p w:rsidR="002F16E1" w:rsidRPr="00994EED" w:rsidRDefault="002F16E1" w:rsidP="007B2DB6">
            <w:pPr>
              <w:numPr>
                <w:ilvl w:val="0"/>
                <w:numId w:val="117"/>
              </w:numPr>
              <w:tabs>
                <w:tab w:val="left" w:pos="-813"/>
              </w:tabs>
              <w:suppressAutoHyphens/>
              <w:autoSpaceDN w:val="0"/>
              <w:ind w:left="207" w:hanging="284"/>
              <w:textAlignment w:val="baseline"/>
              <w:rPr>
                <w:rFonts w:ascii="Arial" w:hAnsi="Arial" w:cs="Arial"/>
                <w:sz w:val="20"/>
                <w:szCs w:val="20"/>
                <w:lang w:val="it-IT"/>
              </w:rPr>
            </w:pPr>
            <w:proofErr w:type="spellStart"/>
            <w:r w:rsidRPr="00994EED">
              <w:rPr>
                <w:rFonts w:ascii="Arial" w:hAnsi="Arial" w:cs="Arial"/>
                <w:sz w:val="20"/>
                <w:szCs w:val="20"/>
                <w:lang w:val="it-IT"/>
              </w:rPr>
              <w:t>Pravljica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Tejko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zida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hišo</w:t>
            </w:r>
            <w:proofErr w:type="spellEnd"/>
            <w:r w:rsidRPr="00994EED">
              <w:rPr>
                <w:rFonts w:ascii="Arial" w:hAnsi="Arial" w:cs="Arial"/>
                <w:sz w:val="20"/>
                <w:szCs w:val="20"/>
                <w:lang w:val="it-IT"/>
              </w:rPr>
              <w:t xml:space="preserve"> – B/46</w:t>
            </w:r>
          </w:p>
          <w:p w:rsidR="002F16E1" w:rsidRPr="00994EED" w:rsidRDefault="002F16E1" w:rsidP="007B2DB6">
            <w:pPr>
              <w:numPr>
                <w:ilvl w:val="0"/>
                <w:numId w:val="117"/>
              </w:numPr>
              <w:tabs>
                <w:tab w:val="left" w:pos="-813"/>
              </w:tabs>
              <w:suppressAutoHyphens/>
              <w:autoSpaceDN w:val="0"/>
              <w:ind w:left="207" w:hanging="284"/>
              <w:textAlignment w:val="baseline"/>
              <w:rPr>
                <w:rFonts w:ascii="Arial" w:hAnsi="Arial" w:cs="Arial"/>
                <w:sz w:val="20"/>
                <w:szCs w:val="20"/>
              </w:rPr>
            </w:pPr>
            <w:proofErr w:type="spellStart"/>
            <w:r w:rsidRPr="00994EED">
              <w:rPr>
                <w:rFonts w:ascii="Arial" w:hAnsi="Arial" w:cs="Arial"/>
                <w:sz w:val="20"/>
                <w:szCs w:val="20"/>
              </w:rPr>
              <w:t>Radijska</w:t>
            </w:r>
            <w:proofErr w:type="spellEnd"/>
            <w:r w:rsidRPr="00994EED">
              <w:rPr>
                <w:rFonts w:ascii="Arial" w:hAnsi="Arial" w:cs="Arial"/>
                <w:sz w:val="20"/>
                <w:szCs w:val="20"/>
              </w:rPr>
              <w:t xml:space="preserve"> </w:t>
            </w:r>
            <w:proofErr w:type="spellStart"/>
            <w:r w:rsidRPr="00994EED">
              <w:rPr>
                <w:rFonts w:ascii="Arial" w:hAnsi="Arial" w:cs="Arial"/>
                <w:sz w:val="20"/>
                <w:szCs w:val="20"/>
              </w:rPr>
              <w:t>igra</w:t>
            </w:r>
            <w:proofErr w:type="spellEnd"/>
            <w:r w:rsidRPr="00994EED">
              <w:rPr>
                <w:rFonts w:ascii="Arial" w:hAnsi="Arial" w:cs="Arial"/>
                <w:sz w:val="20"/>
                <w:szCs w:val="20"/>
              </w:rPr>
              <w:t xml:space="preserve">: A – B/200 </w:t>
            </w:r>
          </w:p>
          <w:p w:rsidR="002F16E1" w:rsidRPr="00994EED" w:rsidRDefault="002F16E1" w:rsidP="00474FFC">
            <w:pPr>
              <w:ind w:left="207" w:hanging="284"/>
              <w:rPr>
                <w:rFonts w:ascii="Arial" w:hAnsi="Arial" w:cs="Arial"/>
                <w:sz w:val="20"/>
                <w:szCs w:val="20"/>
              </w:rPr>
            </w:pPr>
          </w:p>
          <w:p w:rsidR="002F16E1" w:rsidRPr="00994EED" w:rsidRDefault="002F16E1" w:rsidP="00474FFC">
            <w:pPr>
              <w:ind w:left="207" w:hanging="284"/>
              <w:rPr>
                <w:rFonts w:ascii="Arial" w:hAnsi="Arial" w:cs="Arial"/>
                <w:sz w:val="20"/>
                <w:szCs w:val="20"/>
              </w:rPr>
            </w:pPr>
          </w:p>
          <w:p w:rsidR="002F16E1" w:rsidRPr="00994EED" w:rsidRDefault="002F16E1" w:rsidP="007B2DB6">
            <w:pPr>
              <w:numPr>
                <w:ilvl w:val="0"/>
                <w:numId w:val="117"/>
              </w:numPr>
              <w:tabs>
                <w:tab w:val="left" w:pos="-813"/>
              </w:tabs>
              <w:suppressAutoHyphens/>
              <w:autoSpaceDN w:val="0"/>
              <w:ind w:left="207" w:hanging="284"/>
              <w:textAlignment w:val="baseline"/>
              <w:rPr>
                <w:rFonts w:ascii="Arial" w:hAnsi="Arial" w:cs="Arial"/>
                <w:sz w:val="20"/>
                <w:szCs w:val="20"/>
              </w:rPr>
            </w:pPr>
            <w:proofErr w:type="spellStart"/>
            <w:r w:rsidRPr="00994EED">
              <w:rPr>
                <w:rFonts w:ascii="Arial" w:hAnsi="Arial" w:cs="Arial"/>
                <w:sz w:val="20"/>
                <w:szCs w:val="20"/>
              </w:rPr>
              <w:t>Tvorjenje</w:t>
            </w:r>
            <w:proofErr w:type="spellEnd"/>
            <w:r w:rsidRPr="00994EED">
              <w:rPr>
                <w:rFonts w:ascii="Arial" w:hAnsi="Arial" w:cs="Arial"/>
                <w:sz w:val="20"/>
                <w:szCs w:val="20"/>
              </w:rPr>
              <w:t xml:space="preserve"> </w:t>
            </w:r>
            <w:proofErr w:type="spellStart"/>
            <w:r w:rsidRPr="00994EED">
              <w:rPr>
                <w:rFonts w:ascii="Arial" w:hAnsi="Arial" w:cs="Arial"/>
                <w:sz w:val="20"/>
                <w:szCs w:val="20"/>
              </w:rPr>
              <w:t>pravljice</w:t>
            </w:r>
            <w:proofErr w:type="spellEnd"/>
          </w:p>
          <w:p w:rsidR="002F16E1" w:rsidRPr="00994EED" w:rsidRDefault="002F16E1" w:rsidP="00474FFC">
            <w:pPr>
              <w:tabs>
                <w:tab w:val="left" w:pos="-813"/>
              </w:tabs>
              <w:ind w:left="207" w:hanging="284"/>
              <w:rPr>
                <w:rFonts w:ascii="Arial" w:hAnsi="Arial" w:cs="Arial"/>
                <w:sz w:val="20"/>
                <w:szCs w:val="20"/>
              </w:rPr>
            </w:pPr>
          </w:p>
          <w:p w:rsidR="002F16E1" w:rsidRPr="00994EED" w:rsidRDefault="002F16E1" w:rsidP="007B2DB6">
            <w:pPr>
              <w:pStyle w:val="Odstavekseznama"/>
              <w:numPr>
                <w:ilvl w:val="0"/>
                <w:numId w:val="117"/>
              </w:numPr>
              <w:tabs>
                <w:tab w:val="left" w:pos="-813"/>
              </w:tabs>
              <w:suppressAutoHyphens/>
              <w:autoSpaceDN w:val="0"/>
              <w:ind w:left="207" w:hanging="284"/>
              <w:contextualSpacing w:val="0"/>
              <w:textAlignment w:val="baseline"/>
              <w:rPr>
                <w:rFonts w:ascii="Arial" w:hAnsi="Arial" w:cs="Arial"/>
                <w:sz w:val="20"/>
                <w:szCs w:val="20"/>
              </w:rPr>
            </w:pPr>
            <w:proofErr w:type="spellStart"/>
            <w:r w:rsidRPr="00994EED">
              <w:rPr>
                <w:rFonts w:ascii="Arial" w:hAnsi="Arial" w:cs="Arial"/>
                <w:sz w:val="20"/>
                <w:szCs w:val="20"/>
              </w:rPr>
              <w:t>Pesem</w:t>
            </w:r>
            <w:proofErr w:type="spellEnd"/>
            <w:r w:rsidRPr="00994EED">
              <w:rPr>
                <w:rFonts w:ascii="Arial" w:hAnsi="Arial" w:cs="Arial"/>
                <w:sz w:val="20"/>
                <w:szCs w:val="20"/>
              </w:rPr>
              <w:t xml:space="preserve">: </w:t>
            </w:r>
            <w:proofErr w:type="spellStart"/>
            <w:r w:rsidRPr="00994EED">
              <w:rPr>
                <w:rFonts w:ascii="Arial" w:hAnsi="Arial" w:cs="Arial"/>
                <w:sz w:val="20"/>
                <w:szCs w:val="20"/>
              </w:rPr>
              <w:t>Kokosenzacija</w:t>
            </w:r>
            <w:proofErr w:type="spellEnd"/>
            <w:r w:rsidRPr="00994EED">
              <w:rPr>
                <w:rFonts w:ascii="Arial" w:hAnsi="Arial" w:cs="Arial"/>
                <w:sz w:val="20"/>
                <w:szCs w:val="20"/>
              </w:rPr>
              <w:t xml:space="preserve"> – B/35 </w:t>
            </w:r>
          </w:p>
          <w:p w:rsidR="002F16E1" w:rsidRPr="00994EED" w:rsidRDefault="002F16E1" w:rsidP="007B2DB6">
            <w:pPr>
              <w:numPr>
                <w:ilvl w:val="0"/>
                <w:numId w:val="117"/>
              </w:numPr>
              <w:tabs>
                <w:tab w:val="left" w:pos="-813"/>
              </w:tabs>
              <w:suppressAutoHyphens/>
              <w:autoSpaceDN w:val="0"/>
              <w:ind w:left="207" w:hanging="284"/>
              <w:textAlignment w:val="baseline"/>
              <w:rPr>
                <w:rFonts w:ascii="Arial" w:hAnsi="Arial" w:cs="Arial"/>
              </w:rPr>
            </w:pPr>
            <w:proofErr w:type="spellStart"/>
            <w:r w:rsidRPr="00994EED">
              <w:rPr>
                <w:rFonts w:ascii="Arial" w:hAnsi="Arial" w:cs="Arial"/>
                <w:sz w:val="20"/>
                <w:szCs w:val="20"/>
              </w:rPr>
              <w:t>Pesem</w:t>
            </w:r>
            <w:proofErr w:type="spellEnd"/>
            <w:r w:rsidRPr="00994EED">
              <w:rPr>
                <w:rFonts w:ascii="Arial" w:hAnsi="Arial" w:cs="Arial"/>
                <w:sz w:val="20"/>
                <w:szCs w:val="20"/>
              </w:rPr>
              <w:t xml:space="preserve">: </w:t>
            </w:r>
            <w:proofErr w:type="spellStart"/>
            <w:r w:rsidRPr="00994EED">
              <w:rPr>
                <w:rFonts w:ascii="Arial" w:hAnsi="Arial" w:cs="Arial"/>
                <w:sz w:val="20"/>
                <w:szCs w:val="20"/>
              </w:rPr>
              <w:t>Sonček</w:t>
            </w:r>
            <w:proofErr w:type="spellEnd"/>
            <w:r w:rsidRPr="00994EED">
              <w:rPr>
                <w:rFonts w:ascii="Arial" w:hAnsi="Arial" w:cs="Arial"/>
                <w:sz w:val="20"/>
                <w:szCs w:val="20"/>
              </w:rPr>
              <w:t xml:space="preserve"> </w:t>
            </w:r>
            <w:proofErr w:type="spellStart"/>
            <w:r w:rsidRPr="00994EED">
              <w:rPr>
                <w:rFonts w:ascii="Arial" w:hAnsi="Arial" w:cs="Arial"/>
                <w:sz w:val="20"/>
                <w:szCs w:val="20"/>
              </w:rPr>
              <w:t>boža</w:t>
            </w:r>
            <w:proofErr w:type="spellEnd"/>
            <w:r w:rsidRPr="00994EED">
              <w:rPr>
                <w:rFonts w:ascii="Arial" w:hAnsi="Arial" w:cs="Arial"/>
                <w:sz w:val="20"/>
                <w:szCs w:val="20"/>
              </w:rPr>
              <w:t xml:space="preserve"> </w:t>
            </w:r>
            <w:proofErr w:type="spellStart"/>
            <w:r w:rsidRPr="00994EED">
              <w:rPr>
                <w:rFonts w:ascii="Arial" w:hAnsi="Arial" w:cs="Arial"/>
                <w:sz w:val="20"/>
                <w:szCs w:val="20"/>
              </w:rPr>
              <w:t>tačice</w:t>
            </w:r>
            <w:proofErr w:type="spellEnd"/>
            <w:r w:rsidRPr="00994EED">
              <w:rPr>
                <w:rFonts w:ascii="Arial" w:hAnsi="Arial" w:cs="Arial"/>
                <w:sz w:val="20"/>
                <w:szCs w:val="20"/>
              </w:rPr>
              <w:t xml:space="preserve"> – B/101</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151D" w:rsidRPr="00994EED" w:rsidRDefault="00EE151D" w:rsidP="00474FFC">
            <w:pPr>
              <w:rPr>
                <w:rFonts w:ascii="Arial" w:eastAsia="Calibri" w:hAnsi="Arial" w:cs="Arial"/>
                <w:sz w:val="20"/>
                <w:szCs w:val="20"/>
                <w:lang w:val="it-IT"/>
              </w:rPr>
            </w:pPr>
          </w:p>
          <w:p w:rsidR="00EE151D" w:rsidRPr="00994EED" w:rsidRDefault="00EE151D" w:rsidP="00474FFC">
            <w:pPr>
              <w:rPr>
                <w:rFonts w:ascii="Arial" w:eastAsia="Calibri" w:hAnsi="Arial" w:cs="Arial"/>
                <w:sz w:val="20"/>
                <w:szCs w:val="20"/>
                <w:lang w:val="it-IT"/>
              </w:rPr>
            </w:pPr>
          </w:p>
          <w:p w:rsidR="00EE151D" w:rsidRPr="00994EED" w:rsidRDefault="00EE151D" w:rsidP="00474FFC">
            <w:pPr>
              <w:rPr>
                <w:rFonts w:ascii="Arial" w:eastAsia="Calibri" w:hAnsi="Arial" w:cs="Arial"/>
                <w:sz w:val="20"/>
                <w:szCs w:val="20"/>
                <w:lang w:val="it-IT"/>
              </w:rPr>
            </w:pPr>
          </w:p>
          <w:p w:rsidR="00EE151D" w:rsidRPr="00994EED" w:rsidRDefault="00EE151D" w:rsidP="00474FFC">
            <w:pPr>
              <w:rPr>
                <w:rFonts w:ascii="Arial" w:eastAsia="Calibri" w:hAnsi="Arial" w:cs="Arial"/>
                <w:sz w:val="20"/>
                <w:szCs w:val="20"/>
                <w:lang w:val="it-IT"/>
              </w:rPr>
            </w:pPr>
          </w:p>
          <w:p w:rsidR="00EE151D" w:rsidRPr="00994EED" w:rsidRDefault="00EE151D" w:rsidP="00474FFC">
            <w:pPr>
              <w:rPr>
                <w:rFonts w:ascii="Arial" w:eastAsia="Calibri" w:hAnsi="Arial" w:cs="Arial"/>
                <w:sz w:val="20"/>
                <w:szCs w:val="20"/>
                <w:lang w:val="it-IT"/>
              </w:rPr>
            </w:pPr>
          </w:p>
          <w:p w:rsidR="00EE151D" w:rsidRPr="00994EED" w:rsidRDefault="00EE151D" w:rsidP="00474FFC">
            <w:pPr>
              <w:rPr>
                <w:rFonts w:ascii="Arial" w:eastAsia="Calibri" w:hAnsi="Arial" w:cs="Arial"/>
                <w:sz w:val="20"/>
                <w:szCs w:val="20"/>
                <w:lang w:val="it-IT"/>
              </w:rPr>
            </w:pPr>
          </w:p>
          <w:p w:rsidR="00EE151D" w:rsidRPr="00994EED" w:rsidRDefault="00EE151D" w:rsidP="00474FFC">
            <w:pPr>
              <w:rPr>
                <w:rFonts w:ascii="Arial" w:eastAsia="Calibri" w:hAnsi="Arial" w:cs="Arial"/>
                <w:sz w:val="20"/>
                <w:szCs w:val="20"/>
                <w:lang w:val="it-IT"/>
              </w:rPr>
            </w:pPr>
          </w:p>
          <w:p w:rsidR="00EE151D" w:rsidRPr="00994EED" w:rsidRDefault="00EE151D" w:rsidP="00474FFC">
            <w:pPr>
              <w:rPr>
                <w:rFonts w:ascii="Arial" w:eastAsia="Calibri" w:hAnsi="Arial" w:cs="Arial"/>
                <w:sz w:val="20"/>
                <w:szCs w:val="20"/>
                <w:lang w:val="it-IT"/>
              </w:rPr>
            </w:pPr>
          </w:p>
          <w:p w:rsidR="00EE151D" w:rsidRPr="00994EED" w:rsidRDefault="00EE151D" w:rsidP="00474FFC">
            <w:pPr>
              <w:rPr>
                <w:rFonts w:ascii="Arial" w:eastAsia="Calibri" w:hAnsi="Arial" w:cs="Arial"/>
                <w:sz w:val="20"/>
                <w:szCs w:val="20"/>
                <w:lang w:val="it-IT"/>
              </w:rPr>
            </w:pPr>
          </w:p>
          <w:p w:rsidR="00EE151D" w:rsidRPr="00994EED" w:rsidRDefault="00EE151D" w:rsidP="00474FFC">
            <w:pPr>
              <w:rPr>
                <w:rFonts w:ascii="Arial" w:eastAsia="Calibri" w:hAnsi="Arial" w:cs="Arial"/>
                <w:sz w:val="20"/>
                <w:szCs w:val="20"/>
                <w:lang w:val="it-IT"/>
              </w:rPr>
            </w:pPr>
          </w:p>
          <w:p w:rsidR="00EE151D" w:rsidRPr="00994EED" w:rsidRDefault="00EE151D" w:rsidP="00474FFC">
            <w:pPr>
              <w:rPr>
                <w:rFonts w:ascii="Arial" w:eastAsia="Calibri" w:hAnsi="Arial" w:cs="Arial"/>
                <w:sz w:val="20"/>
                <w:szCs w:val="20"/>
                <w:lang w:val="it-IT"/>
              </w:rPr>
            </w:pPr>
          </w:p>
          <w:p w:rsidR="00EE151D" w:rsidRPr="00994EED" w:rsidRDefault="00EE151D" w:rsidP="00474FFC">
            <w:pPr>
              <w:rPr>
                <w:rFonts w:ascii="Arial" w:eastAsia="Calibri" w:hAnsi="Arial" w:cs="Arial"/>
                <w:sz w:val="20"/>
                <w:szCs w:val="20"/>
                <w:lang w:val="it-IT"/>
              </w:rPr>
            </w:pPr>
          </w:p>
          <w:p w:rsidR="00EE151D" w:rsidRPr="00994EED" w:rsidRDefault="00EE151D" w:rsidP="00474FFC">
            <w:pPr>
              <w:rPr>
                <w:rFonts w:ascii="Arial" w:eastAsia="Calibri" w:hAnsi="Arial" w:cs="Arial"/>
                <w:sz w:val="20"/>
                <w:szCs w:val="20"/>
                <w:lang w:val="it-IT"/>
              </w:rPr>
            </w:pPr>
          </w:p>
          <w:p w:rsidR="00EE151D" w:rsidRPr="00994EED" w:rsidRDefault="00EE151D" w:rsidP="00474FFC">
            <w:pPr>
              <w:rPr>
                <w:rFonts w:ascii="Arial" w:eastAsia="Calibri" w:hAnsi="Arial" w:cs="Arial"/>
                <w:sz w:val="20"/>
                <w:szCs w:val="20"/>
                <w:lang w:val="it-IT"/>
              </w:rPr>
            </w:pPr>
          </w:p>
          <w:p w:rsidR="00EE151D" w:rsidRPr="00994EED" w:rsidRDefault="00EE151D" w:rsidP="00474FFC">
            <w:pPr>
              <w:rPr>
                <w:rFonts w:ascii="Arial" w:eastAsia="Calibri" w:hAnsi="Arial" w:cs="Arial"/>
                <w:sz w:val="20"/>
                <w:szCs w:val="20"/>
                <w:lang w:val="it-IT"/>
              </w:rPr>
            </w:pPr>
          </w:p>
          <w:p w:rsidR="00EE151D" w:rsidRPr="00994EED" w:rsidRDefault="00EE151D" w:rsidP="00474FFC">
            <w:pPr>
              <w:rPr>
                <w:rFonts w:ascii="Arial" w:eastAsia="Calibri" w:hAnsi="Arial" w:cs="Arial"/>
                <w:sz w:val="20"/>
                <w:szCs w:val="20"/>
                <w:lang w:val="it-IT"/>
              </w:rPr>
            </w:pPr>
          </w:p>
          <w:p w:rsidR="00EE151D" w:rsidRPr="00994EED" w:rsidRDefault="00EE151D" w:rsidP="00474FFC">
            <w:pPr>
              <w:rPr>
                <w:rFonts w:ascii="Arial" w:eastAsia="Calibri" w:hAnsi="Arial" w:cs="Arial"/>
                <w:sz w:val="20"/>
                <w:szCs w:val="20"/>
                <w:lang w:val="it-IT"/>
              </w:rPr>
            </w:pPr>
          </w:p>
          <w:p w:rsidR="00EE151D" w:rsidRDefault="00EE151D" w:rsidP="00474FFC">
            <w:pPr>
              <w:rPr>
                <w:rFonts w:ascii="Arial" w:eastAsia="Calibri" w:hAnsi="Arial" w:cs="Arial"/>
                <w:sz w:val="20"/>
                <w:szCs w:val="20"/>
                <w:lang w:val="it-IT"/>
              </w:rPr>
            </w:pPr>
          </w:p>
          <w:p w:rsidR="00994EED" w:rsidRPr="00994EED" w:rsidRDefault="00994EED" w:rsidP="00474FFC">
            <w:pPr>
              <w:rPr>
                <w:rFonts w:ascii="Arial" w:eastAsia="Calibri" w:hAnsi="Arial" w:cs="Arial"/>
                <w:sz w:val="20"/>
                <w:szCs w:val="20"/>
                <w:lang w:val="it-IT"/>
              </w:rPr>
            </w:pPr>
          </w:p>
          <w:p w:rsidR="00EE151D" w:rsidRPr="00994EED" w:rsidRDefault="00EE151D" w:rsidP="00474FFC">
            <w:pPr>
              <w:rPr>
                <w:rFonts w:ascii="Arial" w:eastAsia="Calibri" w:hAnsi="Arial" w:cs="Arial"/>
                <w:sz w:val="20"/>
                <w:szCs w:val="20"/>
                <w:lang w:val="it-IT"/>
              </w:rPr>
            </w:pPr>
          </w:p>
          <w:p w:rsidR="00EE151D" w:rsidRPr="00994EED" w:rsidRDefault="00EE151D" w:rsidP="00474FFC">
            <w:pPr>
              <w:rPr>
                <w:rFonts w:ascii="Arial" w:eastAsia="Calibri" w:hAnsi="Arial" w:cs="Arial"/>
                <w:sz w:val="20"/>
                <w:szCs w:val="20"/>
                <w:lang w:val="it-IT"/>
              </w:rPr>
            </w:pPr>
          </w:p>
          <w:p w:rsidR="00EE151D" w:rsidRPr="00994EED" w:rsidRDefault="00EE151D" w:rsidP="00474FFC">
            <w:pPr>
              <w:rPr>
                <w:rFonts w:ascii="Arial" w:eastAsia="Calibri" w:hAnsi="Arial" w:cs="Arial"/>
                <w:sz w:val="20"/>
                <w:szCs w:val="20"/>
                <w:lang w:val="it-IT"/>
              </w:rPr>
            </w:pPr>
          </w:p>
          <w:p w:rsidR="00EE151D" w:rsidRPr="00994EED" w:rsidRDefault="00EE151D" w:rsidP="00474FFC">
            <w:pPr>
              <w:rPr>
                <w:rFonts w:ascii="Arial" w:eastAsia="Calibri" w:hAnsi="Arial" w:cs="Arial"/>
                <w:sz w:val="20"/>
                <w:szCs w:val="20"/>
                <w:lang w:val="it-IT"/>
              </w:rPr>
            </w:pPr>
          </w:p>
          <w:p w:rsidR="00EE151D" w:rsidRPr="00994EED" w:rsidRDefault="00EE151D" w:rsidP="00474FFC">
            <w:pPr>
              <w:rPr>
                <w:rFonts w:ascii="Arial" w:eastAsia="Calibri" w:hAnsi="Arial" w:cs="Arial"/>
                <w:sz w:val="20"/>
                <w:szCs w:val="20"/>
                <w:lang w:val="it-IT"/>
              </w:rPr>
            </w:pPr>
          </w:p>
          <w:p w:rsidR="00EE151D" w:rsidRPr="00994EED" w:rsidRDefault="00EE151D" w:rsidP="00474FFC">
            <w:pPr>
              <w:rPr>
                <w:rFonts w:ascii="Arial" w:eastAsia="Calibri" w:hAnsi="Arial" w:cs="Arial"/>
                <w:sz w:val="20"/>
                <w:szCs w:val="20"/>
                <w:lang w:val="it-IT"/>
              </w:rPr>
            </w:pPr>
          </w:p>
          <w:p w:rsidR="002F16E1" w:rsidRPr="00994EED" w:rsidRDefault="002F16E1" w:rsidP="00103488">
            <w:pPr>
              <w:rPr>
                <w:rFonts w:ascii="Arial" w:eastAsia="Calibri" w:hAnsi="Arial" w:cs="Arial"/>
                <w:sz w:val="20"/>
                <w:szCs w:val="20"/>
                <w:lang w:val="it-IT"/>
              </w:rPr>
            </w:pPr>
            <w:proofErr w:type="spellStart"/>
            <w:r w:rsidRPr="00994EED">
              <w:rPr>
                <w:rFonts w:ascii="Arial" w:eastAsia="Calibri" w:hAnsi="Arial" w:cs="Arial"/>
                <w:sz w:val="20"/>
                <w:szCs w:val="20"/>
                <w:lang w:val="it-IT"/>
              </w:rPr>
              <w:t>Obvlada</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osnovna</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pravopisna</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pravila</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veliko</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začetnico</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ločila</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pravopisno</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težje</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besede</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Pozna</w:t>
            </w:r>
            <w:proofErr w:type="spellEnd"/>
            <w:r w:rsidRPr="00994EED">
              <w:rPr>
                <w:rFonts w:ascii="Arial" w:eastAsia="Calibri" w:hAnsi="Arial" w:cs="Arial"/>
                <w:sz w:val="20"/>
                <w:szCs w:val="20"/>
                <w:lang w:val="it-IT"/>
              </w:rPr>
              <w:t xml:space="preserve"> in </w:t>
            </w:r>
            <w:proofErr w:type="spellStart"/>
            <w:r w:rsidRPr="00994EED">
              <w:rPr>
                <w:rFonts w:ascii="Arial" w:eastAsia="Calibri" w:hAnsi="Arial" w:cs="Arial"/>
                <w:sz w:val="20"/>
                <w:szCs w:val="20"/>
                <w:lang w:val="it-IT"/>
              </w:rPr>
              <w:t>pravilno</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zapisuje</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velike</w:t>
            </w:r>
            <w:proofErr w:type="spellEnd"/>
            <w:r w:rsidRPr="00994EED">
              <w:rPr>
                <w:rFonts w:ascii="Arial" w:eastAsia="Calibri" w:hAnsi="Arial" w:cs="Arial"/>
                <w:sz w:val="20"/>
                <w:szCs w:val="20"/>
                <w:lang w:val="it-IT"/>
              </w:rPr>
              <w:t xml:space="preserve"> in male pisane </w:t>
            </w:r>
            <w:proofErr w:type="spellStart"/>
            <w:r w:rsidRPr="00994EED">
              <w:rPr>
                <w:rFonts w:ascii="Arial" w:eastAsia="Calibri" w:hAnsi="Arial" w:cs="Arial"/>
                <w:sz w:val="20"/>
                <w:szCs w:val="20"/>
                <w:lang w:val="it-IT"/>
              </w:rPr>
              <w:t>črke</w:t>
            </w:r>
            <w:proofErr w:type="spellEnd"/>
            <w:r w:rsidRPr="00994EED">
              <w:rPr>
                <w:rFonts w:ascii="Arial" w:eastAsia="Calibri" w:hAnsi="Arial" w:cs="Arial"/>
                <w:sz w:val="20"/>
                <w:szCs w:val="20"/>
                <w:lang w:val="it-IT"/>
              </w:rPr>
              <w:t>.</w:t>
            </w:r>
          </w:p>
          <w:p w:rsidR="002F16E1" w:rsidRPr="00994EED" w:rsidRDefault="002F16E1" w:rsidP="00474FFC">
            <w:pPr>
              <w:rPr>
                <w:rFonts w:ascii="Arial" w:eastAsia="Calibri" w:hAnsi="Arial" w:cs="Arial"/>
                <w:sz w:val="20"/>
                <w:szCs w:val="20"/>
                <w:lang w:val="it-IT"/>
              </w:rPr>
            </w:pPr>
          </w:p>
          <w:p w:rsidR="002F16E1" w:rsidRPr="00994EED" w:rsidRDefault="002F16E1" w:rsidP="00474FFC">
            <w:pPr>
              <w:rPr>
                <w:rFonts w:ascii="Arial" w:eastAsia="Calibri" w:hAnsi="Arial" w:cs="Arial"/>
                <w:sz w:val="20"/>
                <w:szCs w:val="20"/>
                <w:lang w:val="it-IT"/>
              </w:rPr>
            </w:pPr>
          </w:p>
          <w:p w:rsidR="002F16E1" w:rsidRPr="00994EED" w:rsidRDefault="002F16E1" w:rsidP="00474FFC">
            <w:pPr>
              <w:rPr>
                <w:rFonts w:ascii="Arial" w:hAnsi="Arial" w:cs="Arial"/>
                <w:sz w:val="20"/>
                <w:szCs w:val="20"/>
                <w:lang w:val="it-IT"/>
              </w:rPr>
            </w:pPr>
          </w:p>
        </w:tc>
      </w:tr>
      <w:tr w:rsidR="002F16E1" w:rsidRPr="00994EED" w:rsidTr="00474FFC">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rPr>
                <w:rFonts w:ascii="Arial" w:hAnsi="Arial" w:cs="Arial"/>
                <w:sz w:val="20"/>
                <w:szCs w:val="20"/>
              </w:rPr>
            </w:pPr>
            <w:r w:rsidRPr="00994EED">
              <w:rPr>
                <w:rFonts w:ascii="Arial" w:hAnsi="Arial" w:cs="Arial"/>
                <w:sz w:val="20"/>
                <w:szCs w:val="20"/>
              </w:rPr>
              <w:lastRenderedPageBreak/>
              <w:t>OPOMBE:</w:t>
            </w:r>
          </w:p>
          <w:p w:rsidR="002F16E1" w:rsidRPr="00994EED" w:rsidRDefault="002F16E1" w:rsidP="00474FFC">
            <w:pPr>
              <w:rPr>
                <w:rFonts w:ascii="Arial" w:hAnsi="Arial" w:cs="Arial"/>
                <w:sz w:val="20"/>
                <w:szCs w:val="20"/>
              </w:rPr>
            </w:pPr>
          </w:p>
        </w:tc>
      </w:tr>
    </w:tbl>
    <w:p w:rsidR="00045BE8" w:rsidRDefault="00045BE8" w:rsidP="002F16E1">
      <w:pPr>
        <w:rPr>
          <w:rFonts w:ascii="Arial" w:hAnsi="Arial" w:cs="Arial"/>
        </w:rPr>
      </w:pPr>
    </w:p>
    <w:p w:rsidR="00045BE8" w:rsidRDefault="00045BE8">
      <w:pPr>
        <w:spacing w:after="200" w:line="276" w:lineRule="auto"/>
        <w:rPr>
          <w:rFonts w:ascii="Arial" w:hAnsi="Arial" w:cs="Arial"/>
        </w:rPr>
      </w:pPr>
      <w:r>
        <w:rPr>
          <w:rFonts w:ascii="Arial" w:hAnsi="Arial" w:cs="Arial"/>
        </w:rPr>
        <w:br w:type="page"/>
      </w:r>
    </w:p>
    <w:p w:rsidR="002F16E1" w:rsidRPr="00994EED" w:rsidRDefault="002F16E1" w:rsidP="002F16E1">
      <w:pPr>
        <w:rPr>
          <w:rFonts w:ascii="Arial" w:hAnsi="Arial" w:cs="Arial"/>
        </w:rPr>
      </w:pPr>
    </w:p>
    <w:tbl>
      <w:tblPr>
        <w:tblW w:w="14283" w:type="dxa"/>
        <w:tblCellMar>
          <w:left w:w="10" w:type="dxa"/>
          <w:right w:w="10" w:type="dxa"/>
        </w:tblCellMar>
        <w:tblLook w:val="0000" w:firstRow="0" w:lastRow="0" w:firstColumn="0" w:lastColumn="0" w:noHBand="0" w:noVBand="0"/>
      </w:tblPr>
      <w:tblGrid>
        <w:gridCol w:w="1016"/>
        <w:gridCol w:w="6576"/>
        <w:gridCol w:w="4636"/>
        <w:gridCol w:w="2055"/>
      </w:tblGrid>
      <w:tr w:rsidR="002F16E1" w:rsidRPr="00994EED" w:rsidTr="00474FFC">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rPr>
                <w:rFonts w:ascii="Arial" w:hAnsi="Arial" w:cs="Arial"/>
                <w:b/>
                <w:sz w:val="20"/>
                <w:szCs w:val="20"/>
              </w:rPr>
            </w:pPr>
            <w:r w:rsidRPr="00994EED">
              <w:rPr>
                <w:rFonts w:ascii="Arial" w:hAnsi="Arial" w:cs="Arial"/>
                <w:b/>
                <w:sz w:val="20"/>
                <w:szCs w:val="20"/>
              </w:rPr>
              <w:t xml:space="preserve">10. </w:t>
            </w:r>
            <w:proofErr w:type="spellStart"/>
            <w:r w:rsidRPr="00994EED">
              <w:rPr>
                <w:rFonts w:ascii="Arial" w:hAnsi="Arial" w:cs="Arial"/>
                <w:b/>
                <w:sz w:val="20"/>
                <w:szCs w:val="20"/>
              </w:rPr>
              <w:t>sklop</w:t>
            </w:r>
            <w:proofErr w:type="spellEnd"/>
            <w:r w:rsidRPr="00994EED">
              <w:rPr>
                <w:rFonts w:ascii="Arial" w:hAnsi="Arial" w:cs="Arial"/>
                <w:b/>
                <w:sz w:val="20"/>
                <w:szCs w:val="20"/>
              </w:rPr>
              <w:t>: POLETJE</w:t>
            </w:r>
          </w:p>
          <w:p w:rsidR="002F16E1" w:rsidRPr="00994EED" w:rsidRDefault="002F16E1" w:rsidP="00474FFC">
            <w:pPr>
              <w:rPr>
                <w:rFonts w:ascii="Arial" w:hAnsi="Arial" w:cs="Arial"/>
                <w:sz w:val="20"/>
                <w:szCs w:val="20"/>
                <w:lang w:val="es-ES"/>
              </w:rPr>
            </w:pPr>
          </w:p>
        </w:tc>
      </w:tr>
      <w:tr w:rsidR="002F16E1" w:rsidRPr="00994EED" w:rsidTr="00474FF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rPr>
                <w:rFonts w:ascii="Arial" w:hAnsi="Arial" w:cs="Arial"/>
                <w:b/>
                <w:sz w:val="20"/>
                <w:szCs w:val="20"/>
              </w:rPr>
            </w:pPr>
            <w:proofErr w:type="spellStart"/>
            <w:r w:rsidRPr="00994EED">
              <w:rPr>
                <w:rFonts w:ascii="Arial" w:hAnsi="Arial" w:cs="Arial"/>
                <w:b/>
                <w:sz w:val="20"/>
                <w:szCs w:val="20"/>
              </w:rPr>
              <w:t>predmet</w:t>
            </w:r>
            <w:proofErr w:type="spellEnd"/>
          </w:p>
          <w:p w:rsidR="002F16E1" w:rsidRPr="00994EED" w:rsidRDefault="002F16E1" w:rsidP="00474FFC">
            <w:pPr>
              <w:rPr>
                <w:rFonts w:ascii="Arial" w:hAnsi="Arial" w:cs="Arial"/>
                <w:b/>
                <w:sz w:val="20"/>
                <w:szCs w:val="20"/>
              </w:rPr>
            </w:pPr>
            <w:proofErr w:type="spellStart"/>
            <w:r w:rsidRPr="00994EED">
              <w:rPr>
                <w:rFonts w:ascii="Arial" w:hAnsi="Arial" w:cs="Arial"/>
                <w:b/>
                <w:sz w:val="20"/>
                <w:szCs w:val="20"/>
              </w:rPr>
              <w:t>čas</w:t>
            </w:r>
            <w:proofErr w:type="spellEnd"/>
          </w:p>
          <w:p w:rsidR="002F16E1" w:rsidRPr="00994EED" w:rsidRDefault="002F16E1" w:rsidP="00474FFC">
            <w:pPr>
              <w:rPr>
                <w:rFonts w:ascii="Arial" w:hAnsi="Arial" w:cs="Arial"/>
                <w:sz w:val="20"/>
                <w:szCs w:val="20"/>
              </w:rPr>
            </w:pPr>
          </w:p>
        </w:tc>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jc w:val="center"/>
              <w:rPr>
                <w:rFonts w:ascii="Arial" w:hAnsi="Arial" w:cs="Arial"/>
                <w:b/>
                <w:sz w:val="20"/>
                <w:szCs w:val="20"/>
              </w:rPr>
            </w:pPr>
          </w:p>
          <w:p w:rsidR="002F16E1" w:rsidRPr="00994EED" w:rsidRDefault="002F16E1" w:rsidP="00474FFC">
            <w:pPr>
              <w:jc w:val="center"/>
              <w:rPr>
                <w:rFonts w:ascii="Arial" w:hAnsi="Arial" w:cs="Arial"/>
                <w:b/>
                <w:sz w:val="20"/>
                <w:szCs w:val="20"/>
              </w:rPr>
            </w:pPr>
            <w:r w:rsidRPr="00994EED">
              <w:rPr>
                <w:rFonts w:ascii="Arial" w:hAnsi="Arial" w:cs="Arial"/>
                <w:b/>
                <w:sz w:val="20"/>
                <w:szCs w:val="20"/>
              </w:rPr>
              <w:t>CILJI</w:t>
            </w:r>
          </w:p>
        </w:tc>
        <w:tc>
          <w:tcPr>
            <w:tcW w:w="4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jc w:val="center"/>
              <w:rPr>
                <w:rFonts w:ascii="Arial" w:hAnsi="Arial" w:cs="Arial"/>
                <w:b/>
                <w:sz w:val="20"/>
                <w:szCs w:val="20"/>
              </w:rPr>
            </w:pPr>
          </w:p>
          <w:p w:rsidR="002F16E1" w:rsidRPr="00994EED" w:rsidRDefault="002F16E1" w:rsidP="00474FFC">
            <w:pPr>
              <w:jc w:val="center"/>
              <w:rPr>
                <w:rFonts w:ascii="Arial" w:hAnsi="Arial" w:cs="Arial"/>
                <w:b/>
                <w:sz w:val="20"/>
                <w:szCs w:val="20"/>
              </w:rPr>
            </w:pPr>
            <w:r w:rsidRPr="00994EED">
              <w:rPr>
                <w:rFonts w:ascii="Arial" w:hAnsi="Arial" w:cs="Arial"/>
                <w:b/>
                <w:sz w:val="20"/>
                <w:szCs w:val="20"/>
              </w:rPr>
              <w:t>VSEBINE</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jc w:val="center"/>
              <w:rPr>
                <w:rFonts w:ascii="Arial" w:hAnsi="Arial" w:cs="Arial"/>
                <w:b/>
                <w:sz w:val="20"/>
                <w:szCs w:val="20"/>
              </w:rPr>
            </w:pPr>
            <w:r w:rsidRPr="00994EED">
              <w:rPr>
                <w:rFonts w:ascii="Arial" w:hAnsi="Arial" w:cs="Arial"/>
                <w:b/>
                <w:sz w:val="20"/>
                <w:szCs w:val="20"/>
              </w:rPr>
              <w:t>PREVERJANJE</w:t>
            </w:r>
          </w:p>
          <w:p w:rsidR="002F16E1" w:rsidRPr="00994EED" w:rsidRDefault="002F16E1" w:rsidP="00474FFC">
            <w:pPr>
              <w:jc w:val="center"/>
              <w:rPr>
                <w:rFonts w:ascii="Arial" w:hAnsi="Arial" w:cs="Arial"/>
                <w:b/>
                <w:sz w:val="20"/>
                <w:szCs w:val="20"/>
              </w:rPr>
            </w:pPr>
            <w:r w:rsidRPr="00994EED">
              <w:rPr>
                <w:rFonts w:ascii="Arial" w:hAnsi="Arial" w:cs="Arial"/>
                <w:b/>
                <w:sz w:val="20"/>
                <w:szCs w:val="20"/>
              </w:rPr>
              <w:t>OCENJEVANJE</w:t>
            </w:r>
          </w:p>
        </w:tc>
      </w:tr>
      <w:tr w:rsidR="002F16E1" w:rsidRPr="00994EED" w:rsidTr="00474FF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rPr>
                <w:rFonts w:ascii="Arial" w:hAnsi="Arial" w:cs="Arial"/>
                <w:sz w:val="20"/>
                <w:szCs w:val="20"/>
              </w:rPr>
            </w:pPr>
          </w:p>
          <w:p w:rsidR="002F16E1" w:rsidRPr="00994EED" w:rsidRDefault="002F16E1" w:rsidP="00474FFC">
            <w:pPr>
              <w:jc w:val="center"/>
              <w:rPr>
                <w:rFonts w:ascii="Arial" w:hAnsi="Arial" w:cs="Arial"/>
                <w:b/>
                <w:sz w:val="20"/>
                <w:szCs w:val="20"/>
              </w:rPr>
            </w:pPr>
            <w:r w:rsidRPr="00994EED">
              <w:rPr>
                <w:rFonts w:ascii="Arial" w:hAnsi="Arial" w:cs="Arial"/>
                <w:b/>
                <w:sz w:val="20"/>
                <w:szCs w:val="20"/>
              </w:rPr>
              <w:t>SLJ</w:t>
            </w:r>
          </w:p>
          <w:p w:rsidR="002F16E1" w:rsidRPr="00994EED" w:rsidRDefault="002F16E1" w:rsidP="00474FFC">
            <w:pPr>
              <w:jc w:val="center"/>
              <w:rPr>
                <w:rFonts w:ascii="Arial" w:hAnsi="Arial" w:cs="Arial"/>
                <w:sz w:val="20"/>
                <w:szCs w:val="20"/>
              </w:rPr>
            </w:pPr>
            <w:r w:rsidRPr="00994EED">
              <w:rPr>
                <w:rFonts w:ascii="Arial" w:hAnsi="Arial" w:cs="Arial"/>
                <w:sz w:val="20"/>
                <w:szCs w:val="20"/>
              </w:rPr>
              <w:t xml:space="preserve">21 </w:t>
            </w:r>
            <w:proofErr w:type="spellStart"/>
            <w:r w:rsidRPr="00994EED">
              <w:rPr>
                <w:rFonts w:ascii="Arial" w:hAnsi="Arial" w:cs="Arial"/>
                <w:sz w:val="20"/>
                <w:szCs w:val="20"/>
              </w:rPr>
              <w:t>ur</w:t>
            </w:r>
            <w:proofErr w:type="spellEnd"/>
          </w:p>
          <w:p w:rsidR="002F16E1" w:rsidRPr="00994EED" w:rsidRDefault="002F16E1" w:rsidP="00474FFC">
            <w:pPr>
              <w:jc w:val="center"/>
              <w:rPr>
                <w:rFonts w:ascii="Arial" w:hAnsi="Arial" w:cs="Arial"/>
                <w:b/>
                <w:sz w:val="20"/>
                <w:szCs w:val="20"/>
              </w:rPr>
            </w:pPr>
          </w:p>
          <w:p w:rsidR="002F16E1" w:rsidRPr="00994EED" w:rsidRDefault="002F16E1" w:rsidP="00474FFC">
            <w:pPr>
              <w:rPr>
                <w:rFonts w:ascii="Arial" w:hAnsi="Arial" w:cs="Arial"/>
                <w:sz w:val="20"/>
                <w:szCs w:val="20"/>
              </w:rPr>
            </w:pPr>
          </w:p>
          <w:p w:rsidR="002F16E1" w:rsidRPr="00994EED" w:rsidRDefault="002F16E1" w:rsidP="00474FFC">
            <w:pPr>
              <w:rPr>
                <w:rFonts w:ascii="Arial" w:hAnsi="Arial" w:cs="Arial"/>
                <w:sz w:val="20"/>
                <w:szCs w:val="20"/>
              </w:rPr>
            </w:pPr>
          </w:p>
          <w:p w:rsidR="002F16E1" w:rsidRPr="00994EED" w:rsidRDefault="002F16E1" w:rsidP="00474FFC">
            <w:pPr>
              <w:rPr>
                <w:rFonts w:ascii="Arial" w:hAnsi="Arial" w:cs="Arial"/>
                <w:sz w:val="20"/>
                <w:szCs w:val="20"/>
              </w:rPr>
            </w:pPr>
          </w:p>
        </w:tc>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7B2DB6">
            <w:pPr>
              <w:numPr>
                <w:ilvl w:val="0"/>
                <w:numId w:val="117"/>
              </w:numPr>
              <w:tabs>
                <w:tab w:val="left" w:pos="0"/>
                <w:tab w:val="left" w:pos="243"/>
              </w:tabs>
              <w:suppressAutoHyphens/>
              <w:autoSpaceDN w:val="0"/>
              <w:ind w:left="245" w:hanging="245"/>
              <w:textAlignment w:val="baseline"/>
              <w:rPr>
                <w:rFonts w:ascii="Arial" w:hAnsi="Arial" w:cs="Arial"/>
                <w:sz w:val="20"/>
                <w:szCs w:val="20"/>
                <w:lang w:val="it-IT"/>
              </w:rPr>
            </w:pPr>
            <w:proofErr w:type="spellStart"/>
            <w:r w:rsidRPr="00994EED">
              <w:rPr>
                <w:rFonts w:ascii="Arial" w:hAnsi="Arial" w:cs="Arial"/>
                <w:sz w:val="20"/>
                <w:szCs w:val="20"/>
                <w:lang w:val="it-IT"/>
              </w:rPr>
              <w:t>Govorno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nastopajo</w:t>
            </w:r>
            <w:proofErr w:type="spellEnd"/>
            <w:r w:rsidRPr="00994EED">
              <w:rPr>
                <w:rFonts w:ascii="Arial" w:hAnsi="Arial" w:cs="Arial"/>
                <w:sz w:val="20"/>
                <w:szCs w:val="20"/>
                <w:lang w:val="it-IT"/>
              </w:rPr>
              <w:t xml:space="preserve"> z </w:t>
            </w:r>
            <w:proofErr w:type="spellStart"/>
            <w:r w:rsidRPr="00994EED">
              <w:rPr>
                <w:rFonts w:ascii="Arial" w:hAnsi="Arial" w:cs="Arial"/>
                <w:sz w:val="20"/>
                <w:szCs w:val="20"/>
                <w:lang w:val="it-IT"/>
              </w:rPr>
              <w:t>vnaprej</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napovedano</w:t>
            </w:r>
            <w:proofErr w:type="spellEnd"/>
            <w:r w:rsidRPr="00994EED">
              <w:rPr>
                <w:rFonts w:ascii="Arial" w:hAnsi="Arial" w:cs="Arial"/>
                <w:sz w:val="20"/>
                <w:szCs w:val="20"/>
                <w:lang w:val="it-IT"/>
              </w:rPr>
              <w:t xml:space="preserve"> temo. </w:t>
            </w:r>
            <w:proofErr w:type="spellStart"/>
            <w:r w:rsidRPr="00994EED">
              <w:rPr>
                <w:rFonts w:ascii="Arial" w:hAnsi="Arial" w:cs="Arial"/>
                <w:sz w:val="20"/>
                <w:szCs w:val="20"/>
                <w:lang w:val="it-IT"/>
              </w:rPr>
              <w:t>Govorijo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čim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bolj</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razločno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naravno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zborno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Povzamejo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temeljna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načela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uspešnega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govornega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nastopanja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Vrednotijo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zanimivost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živost</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razumljivost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predlagajo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izboljšave</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utemeljujejo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mnenje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Vrednotijo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rabo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nebesednih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spremljevalcev</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govorjenja</w:t>
            </w:r>
            <w:proofErr w:type="spellEnd"/>
            <w:r w:rsidRPr="00994EED">
              <w:rPr>
                <w:rFonts w:ascii="Arial" w:hAnsi="Arial" w:cs="Arial"/>
                <w:sz w:val="20"/>
                <w:szCs w:val="20"/>
                <w:lang w:val="it-IT"/>
              </w:rPr>
              <w:t xml:space="preserve"> ter </w:t>
            </w:r>
            <w:proofErr w:type="spellStart"/>
            <w:r w:rsidRPr="00994EED">
              <w:rPr>
                <w:rFonts w:ascii="Arial" w:hAnsi="Arial" w:cs="Arial"/>
                <w:sz w:val="20"/>
                <w:szCs w:val="20"/>
                <w:lang w:val="it-IT"/>
              </w:rPr>
              <w:t>utemeljujejo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mnenje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Izražajo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občutja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med</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govornim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nastopom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Vrednotijo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zmožnost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govornega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nastopanja</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načrtujejo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kako</w:t>
            </w:r>
            <w:proofErr w:type="spellEnd"/>
            <w:r w:rsidRPr="00994EED">
              <w:rPr>
                <w:rFonts w:ascii="Arial" w:hAnsi="Arial" w:cs="Arial"/>
                <w:sz w:val="20"/>
                <w:szCs w:val="20"/>
                <w:lang w:val="it-IT"/>
              </w:rPr>
              <w:t xml:space="preserve"> bi </w:t>
            </w:r>
            <w:proofErr w:type="spellStart"/>
            <w:r w:rsidRPr="00994EED">
              <w:rPr>
                <w:rFonts w:ascii="Arial" w:hAnsi="Arial" w:cs="Arial"/>
                <w:sz w:val="20"/>
                <w:szCs w:val="20"/>
                <w:lang w:val="it-IT"/>
              </w:rPr>
              <w:t>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izboljšali</w:t>
            </w:r>
            <w:proofErr w:type="spellEnd"/>
            <w:r w:rsidRPr="00994EED">
              <w:rPr>
                <w:rFonts w:ascii="Arial" w:hAnsi="Arial" w:cs="Arial"/>
                <w:sz w:val="20"/>
                <w:szCs w:val="20"/>
                <w:lang w:val="it-IT"/>
              </w:rPr>
              <w:t>.</w:t>
            </w:r>
          </w:p>
          <w:p w:rsidR="002F16E1" w:rsidRPr="00994EED" w:rsidRDefault="002F16E1" w:rsidP="007B2DB6">
            <w:pPr>
              <w:numPr>
                <w:ilvl w:val="0"/>
                <w:numId w:val="117"/>
              </w:numPr>
              <w:tabs>
                <w:tab w:val="left" w:pos="244"/>
              </w:tabs>
              <w:suppressAutoHyphens/>
              <w:autoSpaceDN w:val="0"/>
              <w:ind w:left="245" w:hanging="245"/>
              <w:textAlignment w:val="baseline"/>
              <w:rPr>
                <w:rFonts w:ascii="Arial" w:hAnsi="Arial" w:cs="Arial"/>
                <w:sz w:val="20"/>
                <w:szCs w:val="20"/>
              </w:rPr>
            </w:pPr>
            <w:proofErr w:type="spellStart"/>
            <w:r w:rsidRPr="00994EED">
              <w:rPr>
                <w:rFonts w:ascii="Arial" w:hAnsi="Arial" w:cs="Arial"/>
                <w:sz w:val="20"/>
                <w:szCs w:val="20"/>
                <w:lang w:val="it-IT"/>
              </w:rPr>
              <w:t>Berejo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pripovedovalna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Povzamejo</w:t>
            </w:r>
            <w:proofErr w:type="spellEnd"/>
            <w:r w:rsidRPr="00994EED">
              <w:rPr>
                <w:rFonts w:ascii="Arial" w:hAnsi="Arial" w:cs="Arial"/>
                <w:sz w:val="20"/>
                <w:szCs w:val="20"/>
                <w:lang w:val="it-IT"/>
              </w:rPr>
              <w:t xml:space="preserve"> temo in </w:t>
            </w:r>
            <w:proofErr w:type="spellStart"/>
            <w:r w:rsidRPr="00994EED">
              <w:rPr>
                <w:rFonts w:ascii="Arial" w:hAnsi="Arial" w:cs="Arial"/>
                <w:sz w:val="20"/>
                <w:szCs w:val="20"/>
                <w:lang w:val="it-IT"/>
              </w:rPr>
              <w:t>bistvene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podatke</w:t>
            </w:r>
            <w:proofErr w:type="spellEnd"/>
            <w:r w:rsidRPr="00994EED">
              <w:rPr>
                <w:rFonts w:ascii="Arial" w:hAnsi="Arial" w:cs="Arial"/>
                <w:sz w:val="20"/>
                <w:szCs w:val="20"/>
                <w:lang w:val="it-IT"/>
              </w:rPr>
              <w:t xml:space="preserve"> ter </w:t>
            </w:r>
            <w:proofErr w:type="spellStart"/>
            <w:r w:rsidRPr="00994EED">
              <w:rPr>
                <w:rFonts w:ascii="Arial" w:hAnsi="Arial" w:cs="Arial"/>
                <w:sz w:val="20"/>
                <w:szCs w:val="20"/>
                <w:lang w:val="it-IT"/>
              </w:rPr>
              <w:t>njihovo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pomensko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povezanost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Pisno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odgovarjajo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vprašanja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Vrednotijo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zanimivost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razumljivost</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resničnost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utemeljijo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mnenje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rPr>
              <w:t>Izražajo</w:t>
            </w:r>
            <w:proofErr w:type="spellEnd"/>
            <w:r w:rsidRPr="00994EED">
              <w:rPr>
                <w:rFonts w:ascii="Arial" w:hAnsi="Arial" w:cs="Arial"/>
                <w:sz w:val="20"/>
                <w:szCs w:val="20"/>
              </w:rPr>
              <w:t xml:space="preserve"> </w:t>
            </w:r>
            <w:proofErr w:type="spellStart"/>
            <w:r w:rsidRPr="00994EED">
              <w:rPr>
                <w:rFonts w:ascii="Arial" w:hAnsi="Arial" w:cs="Arial"/>
                <w:sz w:val="20"/>
                <w:szCs w:val="20"/>
              </w:rPr>
              <w:t>svoja</w:t>
            </w:r>
            <w:proofErr w:type="spellEnd"/>
            <w:r w:rsidRPr="00994EED">
              <w:rPr>
                <w:rFonts w:ascii="Arial" w:hAnsi="Arial" w:cs="Arial"/>
                <w:sz w:val="20"/>
                <w:szCs w:val="20"/>
              </w:rPr>
              <w:t xml:space="preserve"> </w:t>
            </w:r>
            <w:proofErr w:type="spellStart"/>
            <w:r w:rsidRPr="00994EED">
              <w:rPr>
                <w:rFonts w:ascii="Arial" w:hAnsi="Arial" w:cs="Arial"/>
                <w:sz w:val="20"/>
                <w:szCs w:val="20"/>
              </w:rPr>
              <w:t>občutja</w:t>
            </w:r>
            <w:proofErr w:type="spellEnd"/>
            <w:r w:rsidRPr="00994EED">
              <w:rPr>
                <w:rFonts w:ascii="Arial" w:hAnsi="Arial" w:cs="Arial"/>
                <w:sz w:val="20"/>
                <w:szCs w:val="20"/>
              </w:rPr>
              <w:t xml:space="preserve"> med </w:t>
            </w:r>
            <w:proofErr w:type="spellStart"/>
            <w:r w:rsidRPr="00994EED">
              <w:rPr>
                <w:rFonts w:ascii="Arial" w:hAnsi="Arial" w:cs="Arial"/>
                <w:sz w:val="20"/>
                <w:szCs w:val="20"/>
              </w:rPr>
              <w:t>branjem</w:t>
            </w:r>
            <w:proofErr w:type="spellEnd"/>
            <w:r w:rsidRPr="00994EED">
              <w:rPr>
                <w:rFonts w:ascii="Arial" w:hAnsi="Arial" w:cs="Arial"/>
                <w:sz w:val="20"/>
                <w:szCs w:val="20"/>
              </w:rPr>
              <w:t xml:space="preserve"> in </w:t>
            </w:r>
            <w:proofErr w:type="spellStart"/>
            <w:r w:rsidRPr="00994EED">
              <w:rPr>
                <w:rFonts w:ascii="Arial" w:hAnsi="Arial" w:cs="Arial"/>
                <w:sz w:val="20"/>
                <w:szCs w:val="20"/>
              </w:rPr>
              <w:t>pisanjem</w:t>
            </w:r>
            <w:proofErr w:type="spellEnd"/>
            <w:r w:rsidRPr="00994EED">
              <w:rPr>
                <w:rFonts w:ascii="Arial" w:hAnsi="Arial" w:cs="Arial"/>
                <w:sz w:val="20"/>
                <w:szCs w:val="20"/>
              </w:rPr>
              <w:t xml:space="preserve">. </w:t>
            </w:r>
            <w:proofErr w:type="spellStart"/>
            <w:r w:rsidRPr="00994EED">
              <w:rPr>
                <w:rFonts w:ascii="Arial" w:hAnsi="Arial" w:cs="Arial"/>
                <w:sz w:val="20"/>
                <w:szCs w:val="20"/>
              </w:rPr>
              <w:t>Vrednotijo</w:t>
            </w:r>
            <w:proofErr w:type="spellEnd"/>
            <w:r w:rsidRPr="00994EED">
              <w:rPr>
                <w:rFonts w:ascii="Arial" w:hAnsi="Arial" w:cs="Arial"/>
                <w:sz w:val="20"/>
                <w:szCs w:val="20"/>
              </w:rPr>
              <w:t xml:space="preserve"> </w:t>
            </w:r>
            <w:proofErr w:type="spellStart"/>
            <w:r w:rsidRPr="00994EED">
              <w:rPr>
                <w:rFonts w:ascii="Arial" w:hAnsi="Arial" w:cs="Arial"/>
                <w:sz w:val="20"/>
                <w:szCs w:val="20"/>
              </w:rPr>
              <w:t>svojo</w:t>
            </w:r>
            <w:proofErr w:type="spellEnd"/>
            <w:r w:rsidRPr="00994EED">
              <w:rPr>
                <w:rFonts w:ascii="Arial" w:hAnsi="Arial" w:cs="Arial"/>
                <w:sz w:val="20"/>
                <w:szCs w:val="20"/>
              </w:rPr>
              <w:t xml:space="preserve"> </w:t>
            </w:r>
            <w:proofErr w:type="spellStart"/>
            <w:r w:rsidRPr="00994EED">
              <w:rPr>
                <w:rFonts w:ascii="Arial" w:hAnsi="Arial" w:cs="Arial"/>
                <w:sz w:val="20"/>
                <w:szCs w:val="20"/>
              </w:rPr>
              <w:t>bralno</w:t>
            </w:r>
            <w:proofErr w:type="spellEnd"/>
            <w:r w:rsidRPr="00994EED">
              <w:rPr>
                <w:rFonts w:ascii="Arial" w:hAnsi="Arial" w:cs="Arial"/>
                <w:sz w:val="20"/>
                <w:szCs w:val="20"/>
              </w:rPr>
              <w:t xml:space="preserve"> </w:t>
            </w:r>
          </w:p>
          <w:p w:rsidR="002F16E1" w:rsidRPr="00994EED" w:rsidRDefault="002F16E1" w:rsidP="00474FFC">
            <w:pPr>
              <w:ind w:left="245"/>
              <w:rPr>
                <w:rFonts w:ascii="Arial" w:hAnsi="Arial" w:cs="Arial"/>
                <w:sz w:val="20"/>
                <w:szCs w:val="20"/>
              </w:rPr>
            </w:pPr>
            <w:proofErr w:type="spellStart"/>
            <w:r w:rsidRPr="00994EED">
              <w:rPr>
                <w:rFonts w:ascii="Arial" w:hAnsi="Arial" w:cs="Arial"/>
                <w:sz w:val="20"/>
                <w:szCs w:val="20"/>
              </w:rPr>
              <w:t>zmožnost</w:t>
            </w:r>
            <w:proofErr w:type="spellEnd"/>
            <w:r w:rsidRPr="00994EED">
              <w:rPr>
                <w:rFonts w:ascii="Arial" w:hAnsi="Arial" w:cs="Arial"/>
                <w:sz w:val="20"/>
                <w:szCs w:val="20"/>
              </w:rPr>
              <w:t xml:space="preserve"> in </w:t>
            </w:r>
            <w:proofErr w:type="spellStart"/>
            <w:r w:rsidRPr="00994EED">
              <w:rPr>
                <w:rFonts w:ascii="Arial" w:hAnsi="Arial" w:cs="Arial"/>
                <w:sz w:val="20"/>
                <w:szCs w:val="20"/>
              </w:rPr>
              <w:t>načrtujejo</w:t>
            </w:r>
            <w:proofErr w:type="spellEnd"/>
            <w:r w:rsidRPr="00994EED">
              <w:rPr>
                <w:rFonts w:ascii="Arial" w:hAnsi="Arial" w:cs="Arial"/>
                <w:sz w:val="20"/>
                <w:szCs w:val="20"/>
              </w:rPr>
              <w:t xml:space="preserve">, </w:t>
            </w:r>
            <w:proofErr w:type="spellStart"/>
            <w:r w:rsidRPr="00994EED">
              <w:rPr>
                <w:rFonts w:ascii="Arial" w:hAnsi="Arial" w:cs="Arial"/>
                <w:sz w:val="20"/>
                <w:szCs w:val="20"/>
              </w:rPr>
              <w:t>kako</w:t>
            </w:r>
            <w:proofErr w:type="spellEnd"/>
            <w:r w:rsidRPr="00994EED">
              <w:rPr>
                <w:rFonts w:ascii="Arial" w:hAnsi="Arial" w:cs="Arial"/>
                <w:sz w:val="20"/>
                <w:szCs w:val="20"/>
              </w:rPr>
              <w:t xml:space="preserve"> jo </w:t>
            </w:r>
            <w:proofErr w:type="spellStart"/>
            <w:r w:rsidRPr="00994EED">
              <w:rPr>
                <w:rFonts w:ascii="Arial" w:hAnsi="Arial" w:cs="Arial"/>
                <w:sz w:val="20"/>
                <w:szCs w:val="20"/>
              </w:rPr>
              <w:t>bodo</w:t>
            </w:r>
            <w:proofErr w:type="spellEnd"/>
            <w:r w:rsidRPr="00994EED">
              <w:rPr>
                <w:rFonts w:ascii="Arial" w:hAnsi="Arial" w:cs="Arial"/>
                <w:sz w:val="20"/>
                <w:szCs w:val="20"/>
              </w:rPr>
              <w:t xml:space="preserve"> </w:t>
            </w:r>
            <w:proofErr w:type="spellStart"/>
            <w:r w:rsidRPr="00994EED">
              <w:rPr>
                <w:rFonts w:ascii="Arial" w:hAnsi="Arial" w:cs="Arial"/>
                <w:sz w:val="20"/>
                <w:szCs w:val="20"/>
              </w:rPr>
              <w:t>izboljšali</w:t>
            </w:r>
            <w:proofErr w:type="spellEnd"/>
            <w:r w:rsidRPr="00994EED">
              <w:rPr>
                <w:rFonts w:ascii="Arial" w:hAnsi="Arial" w:cs="Arial"/>
                <w:sz w:val="20"/>
                <w:szCs w:val="20"/>
              </w:rPr>
              <w:t xml:space="preserve">. </w:t>
            </w:r>
            <w:proofErr w:type="spellStart"/>
            <w:r w:rsidRPr="00994EED">
              <w:rPr>
                <w:rFonts w:ascii="Arial" w:hAnsi="Arial" w:cs="Arial"/>
                <w:sz w:val="20"/>
                <w:szCs w:val="20"/>
              </w:rPr>
              <w:t>Razvijajo</w:t>
            </w:r>
            <w:proofErr w:type="spellEnd"/>
            <w:r w:rsidRPr="00994EED">
              <w:rPr>
                <w:rFonts w:ascii="Arial" w:hAnsi="Arial" w:cs="Arial"/>
                <w:sz w:val="20"/>
                <w:szCs w:val="20"/>
              </w:rPr>
              <w:t xml:space="preserve"> </w:t>
            </w:r>
            <w:proofErr w:type="spellStart"/>
            <w:r w:rsidRPr="00994EED">
              <w:rPr>
                <w:rFonts w:ascii="Arial" w:hAnsi="Arial" w:cs="Arial"/>
                <w:sz w:val="20"/>
                <w:szCs w:val="20"/>
              </w:rPr>
              <w:t>pozitiven</w:t>
            </w:r>
            <w:proofErr w:type="spellEnd"/>
            <w:r w:rsidRPr="00994EED">
              <w:rPr>
                <w:rFonts w:ascii="Arial" w:hAnsi="Arial" w:cs="Arial"/>
                <w:sz w:val="20"/>
                <w:szCs w:val="20"/>
              </w:rPr>
              <w:t xml:space="preserve"> </w:t>
            </w:r>
            <w:proofErr w:type="spellStart"/>
            <w:r w:rsidRPr="00994EED">
              <w:rPr>
                <w:rFonts w:ascii="Arial" w:hAnsi="Arial" w:cs="Arial"/>
                <w:sz w:val="20"/>
                <w:szCs w:val="20"/>
              </w:rPr>
              <w:t>odnos</w:t>
            </w:r>
            <w:proofErr w:type="spellEnd"/>
            <w:r w:rsidRPr="00994EED">
              <w:rPr>
                <w:rFonts w:ascii="Arial" w:hAnsi="Arial" w:cs="Arial"/>
                <w:sz w:val="20"/>
                <w:szCs w:val="20"/>
              </w:rPr>
              <w:t xml:space="preserve"> do </w:t>
            </w:r>
            <w:proofErr w:type="spellStart"/>
            <w:r w:rsidRPr="00994EED">
              <w:rPr>
                <w:rFonts w:ascii="Arial" w:hAnsi="Arial" w:cs="Arial"/>
                <w:sz w:val="20"/>
                <w:szCs w:val="20"/>
              </w:rPr>
              <w:t>branja</w:t>
            </w:r>
            <w:proofErr w:type="spellEnd"/>
            <w:r w:rsidRPr="00994EED">
              <w:rPr>
                <w:rFonts w:ascii="Arial" w:hAnsi="Arial" w:cs="Arial"/>
                <w:sz w:val="20"/>
                <w:szCs w:val="20"/>
              </w:rPr>
              <w:t>.</w:t>
            </w:r>
          </w:p>
          <w:p w:rsidR="002F16E1" w:rsidRPr="00994EED" w:rsidRDefault="002F16E1" w:rsidP="007B2DB6">
            <w:pPr>
              <w:numPr>
                <w:ilvl w:val="0"/>
                <w:numId w:val="117"/>
              </w:numPr>
              <w:tabs>
                <w:tab w:val="left" w:pos="260"/>
              </w:tabs>
              <w:suppressAutoHyphens/>
              <w:autoSpaceDN w:val="0"/>
              <w:ind w:left="260" w:hanging="260"/>
              <w:textAlignment w:val="baseline"/>
              <w:rPr>
                <w:rFonts w:ascii="Arial" w:hAnsi="Arial" w:cs="Arial"/>
                <w:sz w:val="20"/>
                <w:szCs w:val="20"/>
              </w:rPr>
            </w:pPr>
            <w:proofErr w:type="spellStart"/>
            <w:r w:rsidRPr="00994EED">
              <w:rPr>
                <w:rFonts w:ascii="Arial" w:hAnsi="Arial" w:cs="Arial"/>
                <w:sz w:val="20"/>
                <w:szCs w:val="20"/>
              </w:rPr>
              <w:t>Razvijajo</w:t>
            </w:r>
            <w:proofErr w:type="spellEnd"/>
            <w:r w:rsidRPr="00994EED">
              <w:rPr>
                <w:rFonts w:ascii="Arial" w:hAnsi="Arial" w:cs="Arial"/>
                <w:sz w:val="20"/>
                <w:szCs w:val="20"/>
              </w:rPr>
              <w:t xml:space="preserve"> </w:t>
            </w:r>
            <w:proofErr w:type="spellStart"/>
            <w:r w:rsidRPr="00994EED">
              <w:rPr>
                <w:rFonts w:ascii="Arial" w:hAnsi="Arial" w:cs="Arial"/>
                <w:sz w:val="20"/>
                <w:szCs w:val="20"/>
              </w:rPr>
              <w:t>zmožnost</w:t>
            </w:r>
            <w:proofErr w:type="spellEnd"/>
            <w:r w:rsidRPr="00994EED">
              <w:rPr>
                <w:rFonts w:ascii="Arial" w:hAnsi="Arial" w:cs="Arial"/>
                <w:sz w:val="20"/>
                <w:szCs w:val="20"/>
              </w:rPr>
              <w:t xml:space="preserve"> </w:t>
            </w:r>
            <w:proofErr w:type="spellStart"/>
            <w:r w:rsidRPr="00994EED">
              <w:rPr>
                <w:rFonts w:ascii="Arial" w:hAnsi="Arial" w:cs="Arial"/>
                <w:sz w:val="20"/>
                <w:szCs w:val="20"/>
              </w:rPr>
              <w:t>pogovarjanja</w:t>
            </w:r>
            <w:proofErr w:type="spellEnd"/>
            <w:r w:rsidRPr="00994EED">
              <w:rPr>
                <w:rFonts w:ascii="Arial" w:hAnsi="Arial" w:cs="Arial"/>
                <w:sz w:val="20"/>
                <w:szCs w:val="20"/>
              </w:rPr>
              <w:t xml:space="preserve">. </w:t>
            </w:r>
            <w:proofErr w:type="spellStart"/>
            <w:r w:rsidRPr="00994EED">
              <w:rPr>
                <w:rFonts w:ascii="Arial" w:hAnsi="Arial" w:cs="Arial"/>
                <w:sz w:val="20"/>
                <w:szCs w:val="20"/>
              </w:rPr>
              <w:t>Sodelujejo</w:t>
            </w:r>
            <w:proofErr w:type="spellEnd"/>
            <w:r w:rsidRPr="00994EED">
              <w:rPr>
                <w:rFonts w:ascii="Arial" w:hAnsi="Arial" w:cs="Arial"/>
                <w:sz w:val="20"/>
                <w:szCs w:val="20"/>
              </w:rPr>
              <w:t xml:space="preserve"> v </w:t>
            </w:r>
            <w:proofErr w:type="spellStart"/>
            <w:r w:rsidRPr="00994EED">
              <w:rPr>
                <w:rFonts w:ascii="Arial" w:hAnsi="Arial" w:cs="Arial"/>
                <w:sz w:val="20"/>
                <w:szCs w:val="20"/>
              </w:rPr>
              <w:t>igri</w:t>
            </w:r>
            <w:proofErr w:type="spellEnd"/>
            <w:r w:rsidRPr="00994EED">
              <w:rPr>
                <w:rFonts w:ascii="Arial" w:hAnsi="Arial" w:cs="Arial"/>
                <w:sz w:val="20"/>
                <w:szCs w:val="20"/>
              </w:rPr>
              <w:t xml:space="preserve"> vlog – </w:t>
            </w:r>
            <w:proofErr w:type="spellStart"/>
            <w:r w:rsidRPr="00994EED">
              <w:rPr>
                <w:rFonts w:ascii="Arial" w:hAnsi="Arial" w:cs="Arial"/>
                <w:sz w:val="20"/>
                <w:szCs w:val="20"/>
              </w:rPr>
              <w:t>telefonski</w:t>
            </w:r>
            <w:proofErr w:type="spellEnd"/>
            <w:r w:rsidRPr="00994EED">
              <w:rPr>
                <w:rFonts w:ascii="Arial" w:hAnsi="Arial" w:cs="Arial"/>
                <w:sz w:val="20"/>
                <w:szCs w:val="20"/>
              </w:rPr>
              <w:t xml:space="preserve"> </w:t>
            </w:r>
            <w:proofErr w:type="spellStart"/>
            <w:r w:rsidRPr="00994EED">
              <w:rPr>
                <w:rFonts w:ascii="Arial" w:hAnsi="Arial" w:cs="Arial"/>
                <w:sz w:val="20"/>
                <w:szCs w:val="20"/>
              </w:rPr>
              <w:t>pogovor</w:t>
            </w:r>
            <w:proofErr w:type="spellEnd"/>
            <w:r w:rsidRPr="00994EED">
              <w:rPr>
                <w:rFonts w:ascii="Arial" w:hAnsi="Arial" w:cs="Arial"/>
                <w:sz w:val="20"/>
                <w:szCs w:val="20"/>
              </w:rPr>
              <w:t xml:space="preserve"> </w:t>
            </w:r>
            <w:proofErr w:type="spellStart"/>
            <w:r w:rsidRPr="00994EED">
              <w:rPr>
                <w:rFonts w:ascii="Arial" w:hAnsi="Arial" w:cs="Arial"/>
                <w:sz w:val="20"/>
                <w:szCs w:val="20"/>
              </w:rPr>
              <w:t>družbeno</w:t>
            </w:r>
            <w:proofErr w:type="spellEnd"/>
            <w:r w:rsidRPr="00994EED">
              <w:rPr>
                <w:rFonts w:ascii="Arial" w:hAnsi="Arial" w:cs="Arial"/>
                <w:sz w:val="20"/>
                <w:szCs w:val="20"/>
              </w:rPr>
              <w:t xml:space="preserve"> </w:t>
            </w:r>
            <w:proofErr w:type="spellStart"/>
            <w:r w:rsidRPr="00994EED">
              <w:rPr>
                <w:rFonts w:ascii="Arial" w:hAnsi="Arial" w:cs="Arial"/>
                <w:sz w:val="20"/>
                <w:szCs w:val="20"/>
              </w:rPr>
              <w:t>enakovrednih</w:t>
            </w:r>
            <w:proofErr w:type="spellEnd"/>
            <w:r w:rsidRPr="00994EED">
              <w:rPr>
                <w:rFonts w:ascii="Arial" w:hAnsi="Arial" w:cs="Arial"/>
                <w:sz w:val="20"/>
                <w:szCs w:val="20"/>
              </w:rPr>
              <w:t xml:space="preserve"> </w:t>
            </w:r>
            <w:proofErr w:type="spellStart"/>
            <w:r w:rsidRPr="00994EED">
              <w:rPr>
                <w:rFonts w:ascii="Arial" w:hAnsi="Arial" w:cs="Arial"/>
                <w:sz w:val="20"/>
                <w:szCs w:val="20"/>
              </w:rPr>
              <w:t>sogovorcev</w:t>
            </w:r>
            <w:proofErr w:type="spellEnd"/>
            <w:r w:rsidRPr="00994EED">
              <w:rPr>
                <w:rFonts w:ascii="Arial" w:hAnsi="Arial" w:cs="Arial"/>
                <w:sz w:val="20"/>
                <w:szCs w:val="20"/>
              </w:rPr>
              <w:t>.</w:t>
            </w:r>
          </w:p>
          <w:p w:rsidR="002F16E1" w:rsidRPr="00994EED" w:rsidRDefault="002F16E1" w:rsidP="007B2DB6">
            <w:pPr>
              <w:numPr>
                <w:ilvl w:val="0"/>
                <w:numId w:val="120"/>
              </w:numPr>
              <w:tabs>
                <w:tab w:val="left" w:pos="245"/>
              </w:tabs>
              <w:suppressAutoHyphens/>
              <w:autoSpaceDN w:val="0"/>
              <w:ind w:left="245" w:hanging="245"/>
              <w:textAlignment w:val="baseline"/>
              <w:rPr>
                <w:rFonts w:ascii="Arial" w:hAnsi="Arial" w:cs="Arial"/>
                <w:sz w:val="20"/>
                <w:szCs w:val="20"/>
              </w:rPr>
            </w:pPr>
            <w:proofErr w:type="spellStart"/>
            <w:r w:rsidRPr="00994EED">
              <w:rPr>
                <w:rFonts w:ascii="Arial" w:hAnsi="Arial" w:cs="Arial"/>
                <w:sz w:val="20"/>
                <w:szCs w:val="20"/>
                <w:lang w:val="it-IT"/>
              </w:rPr>
              <w:t>Berejo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povezovalno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Povzamejo</w:t>
            </w:r>
            <w:proofErr w:type="spellEnd"/>
            <w:r w:rsidRPr="00994EED">
              <w:rPr>
                <w:rFonts w:ascii="Arial" w:hAnsi="Arial" w:cs="Arial"/>
                <w:sz w:val="20"/>
                <w:szCs w:val="20"/>
                <w:lang w:val="it-IT"/>
              </w:rPr>
              <w:t xml:space="preserve"> temo in </w:t>
            </w:r>
            <w:proofErr w:type="spellStart"/>
            <w:r w:rsidRPr="00994EED">
              <w:rPr>
                <w:rFonts w:ascii="Arial" w:hAnsi="Arial" w:cs="Arial"/>
                <w:sz w:val="20"/>
                <w:szCs w:val="20"/>
                <w:lang w:val="it-IT"/>
              </w:rPr>
              <w:t>bistvene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podatke</w:t>
            </w:r>
            <w:proofErr w:type="spellEnd"/>
            <w:r w:rsidRPr="00994EED">
              <w:rPr>
                <w:rFonts w:ascii="Arial" w:hAnsi="Arial" w:cs="Arial"/>
                <w:sz w:val="20"/>
                <w:szCs w:val="20"/>
                <w:lang w:val="it-IT"/>
              </w:rPr>
              <w:t xml:space="preserve"> ter </w:t>
            </w:r>
            <w:proofErr w:type="spellStart"/>
            <w:r w:rsidRPr="00994EED">
              <w:rPr>
                <w:rFonts w:ascii="Arial" w:hAnsi="Arial" w:cs="Arial"/>
                <w:sz w:val="20"/>
                <w:szCs w:val="20"/>
                <w:lang w:val="it-IT"/>
              </w:rPr>
              <w:t>njihovo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pomensko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povezanost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Izražajo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občutja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med</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pisanjem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Vrednotijo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svoje</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tuje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predlagajo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popravke</w:t>
            </w:r>
            <w:proofErr w:type="spellEnd"/>
            <w:r w:rsidRPr="00994EED">
              <w:rPr>
                <w:rFonts w:ascii="Arial" w:hAnsi="Arial" w:cs="Arial"/>
                <w:sz w:val="20"/>
                <w:szCs w:val="20"/>
                <w:lang w:val="it-IT"/>
              </w:rPr>
              <w:t>/</w:t>
            </w:r>
            <w:proofErr w:type="spellStart"/>
            <w:r w:rsidRPr="00994EED">
              <w:rPr>
                <w:rFonts w:ascii="Arial" w:hAnsi="Arial" w:cs="Arial"/>
                <w:sz w:val="20"/>
                <w:szCs w:val="20"/>
                <w:lang w:val="it-IT"/>
              </w:rPr>
              <w:t>izboljšave</w:t>
            </w:r>
            <w:proofErr w:type="spellEnd"/>
            <w:r w:rsidRPr="00994EED">
              <w:rPr>
                <w:rFonts w:ascii="Arial" w:hAnsi="Arial" w:cs="Arial"/>
                <w:sz w:val="20"/>
                <w:szCs w:val="20"/>
                <w:lang w:val="it-IT"/>
              </w:rPr>
              <w:t xml:space="preserve">. </w:t>
            </w:r>
            <w:r w:rsidRPr="00994EED">
              <w:rPr>
                <w:rFonts w:ascii="Arial" w:hAnsi="Arial" w:cs="Arial"/>
                <w:sz w:val="20"/>
                <w:szCs w:val="20"/>
              </w:rPr>
              <w:t xml:space="preserve">Po </w:t>
            </w:r>
            <w:proofErr w:type="spellStart"/>
            <w:r w:rsidRPr="00994EED">
              <w:rPr>
                <w:rFonts w:ascii="Arial" w:hAnsi="Arial" w:cs="Arial"/>
                <w:sz w:val="20"/>
                <w:szCs w:val="20"/>
              </w:rPr>
              <w:t>vzoru</w:t>
            </w:r>
            <w:proofErr w:type="spellEnd"/>
            <w:r w:rsidRPr="00994EED">
              <w:rPr>
                <w:rFonts w:ascii="Arial" w:hAnsi="Arial" w:cs="Arial"/>
                <w:sz w:val="20"/>
                <w:szCs w:val="20"/>
              </w:rPr>
              <w:t xml:space="preserve"> </w:t>
            </w:r>
            <w:proofErr w:type="spellStart"/>
            <w:r w:rsidRPr="00994EED">
              <w:rPr>
                <w:rFonts w:ascii="Arial" w:hAnsi="Arial" w:cs="Arial"/>
                <w:sz w:val="20"/>
                <w:szCs w:val="20"/>
              </w:rPr>
              <w:t>napišejo</w:t>
            </w:r>
            <w:proofErr w:type="spellEnd"/>
            <w:r w:rsidRPr="00994EED">
              <w:rPr>
                <w:rFonts w:ascii="Arial" w:hAnsi="Arial" w:cs="Arial"/>
                <w:sz w:val="20"/>
                <w:szCs w:val="20"/>
              </w:rPr>
              <w:t xml:space="preserve"> </w:t>
            </w:r>
            <w:proofErr w:type="spellStart"/>
            <w:r w:rsidRPr="00994EED">
              <w:rPr>
                <w:rFonts w:ascii="Arial" w:hAnsi="Arial" w:cs="Arial"/>
                <w:sz w:val="20"/>
                <w:szCs w:val="20"/>
              </w:rPr>
              <w:t>razglednico</w:t>
            </w:r>
            <w:proofErr w:type="spellEnd"/>
            <w:r w:rsidRPr="00994EED">
              <w:rPr>
                <w:rFonts w:ascii="Arial" w:hAnsi="Arial" w:cs="Arial"/>
                <w:sz w:val="20"/>
                <w:szCs w:val="20"/>
              </w:rPr>
              <w:t xml:space="preserve">. </w:t>
            </w:r>
          </w:p>
          <w:p w:rsidR="002F16E1" w:rsidRPr="00994EED" w:rsidRDefault="002F16E1" w:rsidP="007B2DB6">
            <w:pPr>
              <w:numPr>
                <w:ilvl w:val="0"/>
                <w:numId w:val="107"/>
              </w:numPr>
              <w:tabs>
                <w:tab w:val="left" w:pos="234"/>
              </w:tabs>
              <w:suppressAutoHyphens/>
              <w:autoSpaceDN w:val="0"/>
              <w:ind w:left="234" w:hanging="234"/>
              <w:textAlignment w:val="baseline"/>
              <w:rPr>
                <w:rFonts w:ascii="Arial" w:hAnsi="Arial" w:cs="Arial"/>
                <w:lang w:val="it-IT"/>
              </w:rPr>
            </w:pPr>
            <w:proofErr w:type="spellStart"/>
            <w:r w:rsidRPr="00994EED">
              <w:rPr>
                <w:rFonts w:ascii="Arial" w:hAnsi="Arial" w:cs="Arial"/>
                <w:sz w:val="20"/>
                <w:szCs w:val="20"/>
                <w:lang w:val="it-IT"/>
              </w:rPr>
              <w:t>Pozorno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poslušajo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posneto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neumetnostno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besedilo</w:t>
            </w:r>
            <w:proofErr w:type="spellEnd"/>
            <w:r w:rsidRPr="00994EED">
              <w:rPr>
                <w:rFonts w:ascii="Arial" w:hAnsi="Arial" w:cs="Arial"/>
                <w:sz w:val="20"/>
                <w:szCs w:val="20"/>
                <w:lang w:val="it-IT"/>
              </w:rPr>
              <w:t>.</w:t>
            </w:r>
            <w:r w:rsidRPr="00994EED">
              <w:rPr>
                <w:rFonts w:ascii="Arial" w:hAnsi="Arial" w:cs="Arial"/>
                <w:lang w:val="it-IT"/>
              </w:rPr>
              <w:t xml:space="preserve"> </w:t>
            </w:r>
            <w:proofErr w:type="spellStart"/>
            <w:r w:rsidRPr="00994EED">
              <w:rPr>
                <w:rFonts w:ascii="Arial" w:hAnsi="Arial" w:cs="Arial"/>
                <w:sz w:val="20"/>
                <w:szCs w:val="20"/>
                <w:lang w:val="it-IT"/>
              </w:rPr>
              <w:t>Določajo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okoliščine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nastanka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sporočevalčevega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namena</w:t>
            </w:r>
            <w:proofErr w:type="spellEnd"/>
            <w:r w:rsidRPr="00994EED">
              <w:rPr>
                <w:rFonts w:ascii="Arial" w:hAnsi="Arial" w:cs="Arial"/>
                <w:sz w:val="20"/>
                <w:szCs w:val="20"/>
                <w:lang w:val="it-IT"/>
              </w:rPr>
              <w:t>.</w:t>
            </w:r>
            <w:r w:rsidRPr="00994EED">
              <w:rPr>
                <w:rFonts w:ascii="Arial" w:hAnsi="Arial" w:cs="Arial"/>
                <w:lang w:val="it-IT"/>
              </w:rPr>
              <w:t xml:space="preserve"> </w:t>
            </w:r>
            <w:proofErr w:type="spellStart"/>
            <w:r w:rsidRPr="00994EED">
              <w:rPr>
                <w:rFonts w:ascii="Arial" w:hAnsi="Arial" w:cs="Arial"/>
                <w:sz w:val="20"/>
                <w:szCs w:val="20"/>
                <w:lang w:val="it-IT"/>
              </w:rPr>
              <w:t>Vrednotijo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zanimivost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resničnost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razumljivost</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uporabnost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besedila</w:t>
            </w:r>
            <w:proofErr w:type="spellEnd"/>
            <w:r w:rsidRPr="00994EED">
              <w:rPr>
                <w:rFonts w:ascii="Arial" w:hAnsi="Arial" w:cs="Arial"/>
                <w:sz w:val="20"/>
                <w:szCs w:val="20"/>
                <w:lang w:val="it-IT"/>
              </w:rPr>
              <w:t xml:space="preserve"> ter </w:t>
            </w:r>
            <w:proofErr w:type="spellStart"/>
            <w:r w:rsidRPr="00994EED">
              <w:rPr>
                <w:rFonts w:ascii="Arial" w:hAnsi="Arial" w:cs="Arial"/>
                <w:sz w:val="20"/>
                <w:szCs w:val="20"/>
                <w:lang w:val="it-IT"/>
              </w:rPr>
              <w:t>utemeljujejo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mnenje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Vrednotijo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zmožnost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poslušanja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neumetnostnih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načrtujejo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kako</w:t>
            </w:r>
            <w:proofErr w:type="spellEnd"/>
            <w:r w:rsidRPr="00994EED">
              <w:rPr>
                <w:rFonts w:ascii="Arial" w:hAnsi="Arial" w:cs="Arial"/>
                <w:sz w:val="20"/>
                <w:szCs w:val="20"/>
                <w:lang w:val="it-IT"/>
              </w:rPr>
              <w:t xml:space="preserve"> bi </w:t>
            </w:r>
            <w:proofErr w:type="spellStart"/>
            <w:r w:rsidRPr="00994EED">
              <w:rPr>
                <w:rFonts w:ascii="Arial" w:hAnsi="Arial" w:cs="Arial"/>
                <w:sz w:val="20"/>
                <w:szCs w:val="20"/>
                <w:lang w:val="it-IT"/>
              </w:rPr>
              <w:t>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lahko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izboljšali</w:t>
            </w:r>
            <w:proofErr w:type="spellEnd"/>
            <w:r w:rsidRPr="00994EED">
              <w:rPr>
                <w:rFonts w:ascii="Arial" w:hAnsi="Arial" w:cs="Arial"/>
                <w:sz w:val="20"/>
                <w:szCs w:val="20"/>
                <w:lang w:val="it-IT"/>
              </w:rPr>
              <w:t>.</w:t>
            </w:r>
          </w:p>
          <w:p w:rsidR="002F16E1" w:rsidRPr="00994EED" w:rsidRDefault="002F16E1" w:rsidP="007B2DB6">
            <w:pPr>
              <w:numPr>
                <w:ilvl w:val="0"/>
                <w:numId w:val="107"/>
              </w:numPr>
              <w:tabs>
                <w:tab w:val="left" w:pos="244"/>
              </w:tabs>
              <w:suppressAutoHyphens/>
              <w:autoSpaceDN w:val="0"/>
              <w:ind w:left="234" w:hanging="234"/>
              <w:textAlignment w:val="baseline"/>
              <w:rPr>
                <w:rFonts w:ascii="Arial" w:hAnsi="Arial" w:cs="Arial"/>
                <w:sz w:val="20"/>
                <w:szCs w:val="20"/>
                <w:lang w:val="it-IT"/>
              </w:rPr>
            </w:pPr>
            <w:proofErr w:type="spellStart"/>
            <w:r w:rsidRPr="00994EED">
              <w:rPr>
                <w:rFonts w:ascii="Arial" w:hAnsi="Arial" w:cs="Arial"/>
                <w:sz w:val="20"/>
                <w:szCs w:val="20"/>
                <w:lang w:val="it-IT"/>
              </w:rPr>
              <w:t>Vadijo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temelje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pravopisa</w:t>
            </w:r>
            <w:proofErr w:type="spellEnd"/>
            <w:r w:rsidRPr="00994EED">
              <w:rPr>
                <w:rFonts w:ascii="Arial" w:hAnsi="Arial" w:cs="Arial"/>
                <w:sz w:val="20"/>
                <w:szCs w:val="20"/>
                <w:lang w:val="it-IT"/>
              </w:rPr>
              <w:t xml:space="preserve"> – </w:t>
            </w:r>
            <w:proofErr w:type="spellStart"/>
            <w:r w:rsidRPr="00994EED">
              <w:rPr>
                <w:rFonts w:ascii="Arial" w:hAnsi="Arial" w:cs="Arial"/>
                <w:sz w:val="20"/>
                <w:szCs w:val="20"/>
                <w:lang w:val="it-IT"/>
              </w:rPr>
              <w:t>raba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dvojine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Odpravljajo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kritična</w:t>
            </w:r>
            <w:proofErr w:type="spellEnd"/>
            <w:r w:rsidRPr="00994EED">
              <w:rPr>
                <w:rFonts w:ascii="Arial" w:hAnsi="Arial" w:cs="Arial"/>
                <w:sz w:val="20"/>
                <w:szCs w:val="20"/>
                <w:lang w:val="it-IT"/>
              </w:rPr>
              <w:t xml:space="preserve"> mesta v </w:t>
            </w:r>
            <w:proofErr w:type="spellStart"/>
            <w:r w:rsidRPr="00994EED">
              <w:rPr>
                <w:rFonts w:ascii="Arial" w:hAnsi="Arial" w:cs="Arial"/>
                <w:sz w:val="20"/>
                <w:szCs w:val="20"/>
                <w:lang w:val="it-IT"/>
              </w:rPr>
              <w:t>praktičnem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obvladovanju</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slovnice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izražanje</w:t>
            </w:r>
            <w:proofErr w:type="spellEnd"/>
            <w:r w:rsidRPr="00994EED">
              <w:rPr>
                <w:rFonts w:ascii="Arial" w:hAnsi="Arial" w:cs="Arial"/>
                <w:sz w:val="20"/>
                <w:szCs w:val="20"/>
                <w:lang w:val="it-IT"/>
              </w:rPr>
              <w:t xml:space="preserve"> spola in </w:t>
            </w:r>
            <w:proofErr w:type="spellStart"/>
            <w:r w:rsidRPr="00994EED">
              <w:rPr>
                <w:rFonts w:ascii="Arial" w:hAnsi="Arial" w:cs="Arial"/>
                <w:sz w:val="20"/>
                <w:szCs w:val="20"/>
                <w:lang w:val="it-IT"/>
              </w:rPr>
              <w:t>števila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samostalnika</w:t>
            </w:r>
            <w:proofErr w:type="spellEnd"/>
            <w:r w:rsidRPr="00994EED">
              <w:rPr>
                <w:rFonts w:ascii="Arial" w:hAnsi="Arial" w:cs="Arial"/>
                <w:sz w:val="20"/>
                <w:szCs w:val="20"/>
                <w:lang w:val="it-IT"/>
              </w:rPr>
              <w:t>.</w:t>
            </w:r>
          </w:p>
          <w:p w:rsidR="002F16E1" w:rsidRPr="00994EED" w:rsidRDefault="002F16E1" w:rsidP="007B2DB6">
            <w:pPr>
              <w:pStyle w:val="Odstavekseznama"/>
              <w:numPr>
                <w:ilvl w:val="0"/>
                <w:numId w:val="107"/>
              </w:numPr>
              <w:tabs>
                <w:tab w:val="left" w:pos="-425"/>
              </w:tabs>
              <w:suppressAutoHyphens/>
              <w:autoSpaceDN w:val="0"/>
              <w:ind w:left="260" w:hanging="260"/>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Ponovijo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utrdijo</w:t>
            </w:r>
            <w:proofErr w:type="spellEnd"/>
            <w:r w:rsidRPr="00994EED">
              <w:rPr>
                <w:rFonts w:ascii="Arial" w:hAnsi="Arial" w:cs="Arial"/>
                <w:sz w:val="20"/>
                <w:szCs w:val="20"/>
                <w:lang w:val="it-IT"/>
              </w:rPr>
              <w:t xml:space="preserve"> in v </w:t>
            </w:r>
            <w:proofErr w:type="spellStart"/>
            <w:r w:rsidRPr="00994EED">
              <w:rPr>
                <w:rFonts w:ascii="Arial" w:hAnsi="Arial" w:cs="Arial"/>
                <w:sz w:val="20"/>
                <w:szCs w:val="20"/>
                <w:lang w:val="it-IT"/>
              </w:rPr>
              <w:t>novih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situacijah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uporabijo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pridobljeno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znanje</w:t>
            </w:r>
            <w:proofErr w:type="spellEnd"/>
            <w:r w:rsidRPr="00994EED">
              <w:rPr>
                <w:rFonts w:ascii="Arial" w:hAnsi="Arial" w:cs="Arial"/>
                <w:sz w:val="20"/>
                <w:szCs w:val="20"/>
                <w:lang w:val="it-IT"/>
              </w:rPr>
              <w:t>.</w:t>
            </w:r>
          </w:p>
          <w:p w:rsidR="002F16E1" w:rsidRPr="00994EED" w:rsidRDefault="002F16E1" w:rsidP="00474FFC">
            <w:pPr>
              <w:rPr>
                <w:rFonts w:ascii="Arial" w:hAnsi="Arial" w:cs="Arial"/>
                <w:sz w:val="20"/>
                <w:szCs w:val="20"/>
                <w:lang w:val="it-IT"/>
              </w:rPr>
            </w:pPr>
          </w:p>
          <w:p w:rsidR="002F16E1" w:rsidRPr="00994EED" w:rsidRDefault="002F16E1" w:rsidP="007B2DB6">
            <w:pPr>
              <w:numPr>
                <w:ilvl w:val="0"/>
                <w:numId w:val="112"/>
              </w:numPr>
              <w:tabs>
                <w:tab w:val="left" w:pos="244"/>
              </w:tabs>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lang w:val="it-IT"/>
              </w:rPr>
              <w:lastRenderedPageBreak/>
              <w:t>Prepoznavajo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značilnosti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glavne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književne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osebe</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drugih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pomembnih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oseb</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Zaznavajo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doživljajo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dogajalni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prostor</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druge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prvine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gledališkega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dogodka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Prepoznajo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dva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časa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nekoč</w:t>
            </w:r>
            <w:proofErr w:type="spellEnd"/>
            <w:r w:rsidRPr="00994EED">
              <w:rPr>
                <w:rFonts w:ascii="Arial" w:hAnsi="Arial" w:cs="Arial"/>
                <w:sz w:val="20"/>
                <w:szCs w:val="20"/>
                <w:lang w:val="it-IT"/>
              </w:rPr>
              <w:t xml:space="preserve"> – </w:t>
            </w:r>
            <w:proofErr w:type="spellStart"/>
            <w:r w:rsidRPr="00994EED">
              <w:rPr>
                <w:rFonts w:ascii="Arial" w:hAnsi="Arial" w:cs="Arial"/>
                <w:sz w:val="20"/>
                <w:szCs w:val="20"/>
                <w:lang w:val="it-IT"/>
              </w:rPr>
              <w:t>danes</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Govorijo</w:t>
            </w:r>
            <w:proofErr w:type="spellEnd"/>
            <w:r w:rsidRPr="00994EED">
              <w:rPr>
                <w:rFonts w:ascii="Arial" w:hAnsi="Arial" w:cs="Arial"/>
                <w:sz w:val="20"/>
                <w:szCs w:val="20"/>
                <w:lang w:val="it-IT"/>
              </w:rPr>
              <w:t xml:space="preserve"> o </w:t>
            </w:r>
            <w:proofErr w:type="spellStart"/>
            <w:r w:rsidRPr="00994EED">
              <w:rPr>
                <w:rFonts w:ascii="Arial" w:hAnsi="Arial" w:cs="Arial"/>
                <w:sz w:val="20"/>
                <w:szCs w:val="20"/>
                <w:lang w:val="it-IT"/>
              </w:rPr>
              <w:t>tem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kaj</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jih</w:t>
            </w:r>
            <w:proofErr w:type="spellEnd"/>
            <w:r w:rsidRPr="00994EED">
              <w:rPr>
                <w:rFonts w:ascii="Arial" w:hAnsi="Arial" w:cs="Arial"/>
                <w:sz w:val="20"/>
                <w:szCs w:val="20"/>
                <w:lang w:val="it-IT"/>
              </w:rPr>
              <w:t xml:space="preserve"> je v </w:t>
            </w:r>
            <w:proofErr w:type="spellStart"/>
            <w:r w:rsidRPr="00994EED">
              <w:rPr>
                <w:rFonts w:ascii="Arial" w:hAnsi="Arial" w:cs="Arial"/>
                <w:sz w:val="20"/>
                <w:szCs w:val="20"/>
                <w:lang w:val="it-IT"/>
              </w:rPr>
              <w:t>predstavi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pritegnilo</w:t>
            </w:r>
            <w:proofErr w:type="spellEnd"/>
            <w:r w:rsidRPr="00994EED">
              <w:rPr>
                <w:rFonts w:ascii="Arial" w:hAnsi="Arial" w:cs="Arial"/>
                <w:sz w:val="20"/>
                <w:szCs w:val="20"/>
                <w:lang w:val="it-IT"/>
              </w:rPr>
              <w:t xml:space="preserve"> ali </w:t>
            </w:r>
            <w:proofErr w:type="spellStart"/>
            <w:r w:rsidRPr="00994EED">
              <w:rPr>
                <w:rFonts w:ascii="Arial" w:hAnsi="Arial" w:cs="Arial"/>
                <w:sz w:val="20"/>
                <w:szCs w:val="20"/>
                <w:lang w:val="it-IT"/>
              </w:rPr>
              <w:t>odvrnilo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zakaj</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rPr>
              <w:t>Dramatizirajo</w:t>
            </w:r>
            <w:proofErr w:type="spellEnd"/>
            <w:r w:rsidRPr="00994EED">
              <w:rPr>
                <w:rFonts w:ascii="Arial" w:hAnsi="Arial" w:cs="Arial"/>
                <w:sz w:val="20"/>
                <w:szCs w:val="20"/>
              </w:rPr>
              <w:t xml:space="preserve"> </w:t>
            </w:r>
            <w:proofErr w:type="spellStart"/>
            <w:r w:rsidRPr="00994EED">
              <w:rPr>
                <w:rFonts w:ascii="Arial" w:hAnsi="Arial" w:cs="Arial"/>
                <w:sz w:val="20"/>
                <w:szCs w:val="20"/>
              </w:rPr>
              <w:t>odlomek</w:t>
            </w:r>
            <w:proofErr w:type="spellEnd"/>
            <w:r w:rsidRPr="00994EED">
              <w:rPr>
                <w:rFonts w:ascii="Arial" w:hAnsi="Arial" w:cs="Arial"/>
                <w:sz w:val="20"/>
                <w:szCs w:val="20"/>
              </w:rPr>
              <w:t>.</w:t>
            </w:r>
          </w:p>
          <w:p w:rsidR="002F16E1" w:rsidRPr="00994EED" w:rsidRDefault="002F16E1" w:rsidP="007B2DB6">
            <w:pPr>
              <w:numPr>
                <w:ilvl w:val="0"/>
                <w:numId w:val="112"/>
              </w:numPr>
              <w:tabs>
                <w:tab w:val="left" w:pos="216"/>
                <w:tab w:val="left" w:pos="244"/>
              </w:tabs>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rPr>
              <w:t>Poslušajo</w:t>
            </w:r>
            <w:proofErr w:type="spellEnd"/>
            <w:r w:rsidRPr="00994EED">
              <w:rPr>
                <w:rFonts w:ascii="Arial" w:hAnsi="Arial" w:cs="Arial"/>
                <w:sz w:val="20"/>
                <w:szCs w:val="20"/>
              </w:rPr>
              <w:t xml:space="preserve"> </w:t>
            </w:r>
            <w:proofErr w:type="spellStart"/>
            <w:r w:rsidRPr="00994EED">
              <w:rPr>
                <w:rFonts w:ascii="Arial" w:hAnsi="Arial" w:cs="Arial"/>
                <w:sz w:val="20"/>
                <w:szCs w:val="20"/>
              </w:rPr>
              <w:t>pravljico</w:t>
            </w:r>
            <w:proofErr w:type="spellEnd"/>
            <w:r w:rsidRPr="00994EED">
              <w:rPr>
                <w:rFonts w:ascii="Arial" w:hAnsi="Arial" w:cs="Arial"/>
                <w:sz w:val="20"/>
                <w:szCs w:val="20"/>
              </w:rPr>
              <w:t xml:space="preserve"> in jo </w:t>
            </w:r>
            <w:proofErr w:type="spellStart"/>
            <w:r w:rsidRPr="00994EED">
              <w:rPr>
                <w:rFonts w:ascii="Arial" w:hAnsi="Arial" w:cs="Arial"/>
                <w:sz w:val="20"/>
                <w:szCs w:val="20"/>
              </w:rPr>
              <w:t>doživljajo</w:t>
            </w:r>
            <w:proofErr w:type="spellEnd"/>
            <w:r w:rsidRPr="00994EED">
              <w:rPr>
                <w:rFonts w:ascii="Arial" w:hAnsi="Arial" w:cs="Arial"/>
                <w:sz w:val="20"/>
                <w:szCs w:val="20"/>
              </w:rPr>
              <w:t xml:space="preserve">. </w:t>
            </w:r>
            <w:proofErr w:type="spellStart"/>
            <w:r w:rsidRPr="00994EED">
              <w:rPr>
                <w:rFonts w:ascii="Arial" w:hAnsi="Arial" w:cs="Arial"/>
                <w:sz w:val="20"/>
                <w:szCs w:val="20"/>
              </w:rPr>
              <w:t>Berejo</w:t>
            </w:r>
            <w:proofErr w:type="spellEnd"/>
            <w:r w:rsidRPr="00994EED">
              <w:rPr>
                <w:rFonts w:ascii="Arial" w:hAnsi="Arial" w:cs="Arial"/>
                <w:sz w:val="20"/>
                <w:szCs w:val="20"/>
              </w:rPr>
              <w:t xml:space="preserve"> </w:t>
            </w:r>
            <w:proofErr w:type="spellStart"/>
            <w:r w:rsidRPr="00994EED">
              <w:rPr>
                <w:rFonts w:ascii="Arial" w:hAnsi="Arial" w:cs="Arial"/>
                <w:sz w:val="20"/>
                <w:szCs w:val="20"/>
              </w:rPr>
              <w:t>odlomek</w:t>
            </w:r>
            <w:proofErr w:type="spellEnd"/>
            <w:r w:rsidRPr="00994EED">
              <w:rPr>
                <w:rFonts w:ascii="Arial" w:hAnsi="Arial" w:cs="Arial"/>
                <w:sz w:val="20"/>
                <w:szCs w:val="20"/>
              </w:rPr>
              <w:t xml:space="preserve">. </w:t>
            </w:r>
            <w:proofErr w:type="spellStart"/>
            <w:r w:rsidRPr="00994EED">
              <w:rPr>
                <w:rFonts w:ascii="Arial" w:hAnsi="Arial" w:cs="Arial"/>
                <w:sz w:val="20"/>
                <w:szCs w:val="20"/>
              </w:rPr>
              <w:t>Pripovedujejo</w:t>
            </w:r>
            <w:proofErr w:type="spellEnd"/>
            <w:r w:rsidRPr="00994EED">
              <w:rPr>
                <w:rFonts w:ascii="Arial" w:hAnsi="Arial" w:cs="Arial"/>
                <w:sz w:val="20"/>
                <w:szCs w:val="20"/>
              </w:rPr>
              <w:t xml:space="preserve"> </w:t>
            </w:r>
            <w:proofErr w:type="spellStart"/>
            <w:r w:rsidRPr="00994EED">
              <w:rPr>
                <w:rFonts w:ascii="Arial" w:hAnsi="Arial" w:cs="Arial"/>
                <w:sz w:val="20"/>
                <w:szCs w:val="20"/>
              </w:rPr>
              <w:t>književnem</w:t>
            </w:r>
            <w:proofErr w:type="spellEnd"/>
            <w:r w:rsidRPr="00994EED">
              <w:rPr>
                <w:rFonts w:ascii="Arial" w:hAnsi="Arial" w:cs="Arial"/>
                <w:sz w:val="20"/>
                <w:szCs w:val="20"/>
              </w:rPr>
              <w:t xml:space="preserve"> </w:t>
            </w:r>
            <w:proofErr w:type="spellStart"/>
            <w:r w:rsidRPr="00994EED">
              <w:rPr>
                <w:rFonts w:ascii="Arial" w:hAnsi="Arial" w:cs="Arial"/>
                <w:sz w:val="20"/>
                <w:szCs w:val="20"/>
              </w:rPr>
              <w:t>dogajanju</w:t>
            </w:r>
            <w:proofErr w:type="spellEnd"/>
            <w:r w:rsidRPr="00994EED">
              <w:rPr>
                <w:rFonts w:ascii="Arial" w:hAnsi="Arial" w:cs="Arial"/>
                <w:sz w:val="20"/>
                <w:szCs w:val="20"/>
              </w:rPr>
              <w:t xml:space="preserve"> </w:t>
            </w:r>
            <w:proofErr w:type="spellStart"/>
            <w:r w:rsidRPr="00994EED">
              <w:rPr>
                <w:rFonts w:ascii="Arial" w:hAnsi="Arial" w:cs="Arial"/>
                <w:sz w:val="20"/>
                <w:szCs w:val="20"/>
              </w:rPr>
              <w:t>na</w:t>
            </w:r>
            <w:proofErr w:type="spellEnd"/>
            <w:r w:rsidRPr="00994EED">
              <w:rPr>
                <w:rFonts w:ascii="Arial" w:hAnsi="Arial" w:cs="Arial"/>
                <w:sz w:val="20"/>
                <w:szCs w:val="20"/>
              </w:rPr>
              <w:t xml:space="preserve"> </w:t>
            </w:r>
            <w:proofErr w:type="spellStart"/>
            <w:r w:rsidRPr="00994EED">
              <w:rPr>
                <w:rFonts w:ascii="Arial" w:hAnsi="Arial" w:cs="Arial"/>
                <w:sz w:val="20"/>
                <w:szCs w:val="20"/>
              </w:rPr>
              <w:t>posameznih</w:t>
            </w:r>
            <w:proofErr w:type="spellEnd"/>
            <w:r w:rsidRPr="00994EED">
              <w:rPr>
                <w:rFonts w:ascii="Arial" w:hAnsi="Arial" w:cs="Arial"/>
                <w:sz w:val="20"/>
                <w:szCs w:val="20"/>
              </w:rPr>
              <w:t xml:space="preserve"> </w:t>
            </w:r>
            <w:proofErr w:type="spellStart"/>
            <w:r w:rsidRPr="00994EED">
              <w:rPr>
                <w:rFonts w:ascii="Arial" w:hAnsi="Arial" w:cs="Arial"/>
                <w:sz w:val="20"/>
                <w:szCs w:val="20"/>
              </w:rPr>
              <w:t>dogajalnih</w:t>
            </w:r>
            <w:proofErr w:type="spellEnd"/>
            <w:r w:rsidRPr="00994EED">
              <w:rPr>
                <w:rFonts w:ascii="Arial" w:hAnsi="Arial" w:cs="Arial"/>
                <w:sz w:val="20"/>
                <w:szCs w:val="20"/>
              </w:rPr>
              <w:t xml:space="preserve"> </w:t>
            </w:r>
            <w:proofErr w:type="spellStart"/>
            <w:r w:rsidRPr="00994EED">
              <w:rPr>
                <w:rFonts w:ascii="Arial" w:hAnsi="Arial" w:cs="Arial"/>
                <w:sz w:val="20"/>
                <w:szCs w:val="20"/>
              </w:rPr>
              <w:t>prostorih</w:t>
            </w:r>
            <w:proofErr w:type="spellEnd"/>
            <w:r w:rsidRPr="00994EED">
              <w:rPr>
                <w:rFonts w:ascii="Arial" w:hAnsi="Arial" w:cs="Arial"/>
                <w:sz w:val="20"/>
                <w:szCs w:val="20"/>
              </w:rPr>
              <w:t>.</w:t>
            </w:r>
          </w:p>
          <w:p w:rsidR="002F16E1" w:rsidRPr="00994EED" w:rsidRDefault="002F16E1" w:rsidP="007B2DB6">
            <w:pPr>
              <w:numPr>
                <w:ilvl w:val="0"/>
                <w:numId w:val="121"/>
              </w:numPr>
              <w:tabs>
                <w:tab w:val="left" w:pos="244"/>
              </w:tabs>
              <w:suppressAutoHyphens/>
              <w:autoSpaceDN w:val="0"/>
              <w:ind w:left="244" w:hanging="244"/>
              <w:textAlignment w:val="baseline"/>
              <w:rPr>
                <w:rFonts w:ascii="Arial" w:hAnsi="Arial" w:cs="Arial"/>
                <w:sz w:val="20"/>
                <w:szCs w:val="20"/>
                <w:lang w:val="it-IT"/>
              </w:rPr>
            </w:pPr>
            <w:proofErr w:type="spellStart"/>
            <w:r w:rsidRPr="00994EED">
              <w:rPr>
                <w:rFonts w:ascii="Arial" w:hAnsi="Arial" w:cs="Arial"/>
                <w:sz w:val="20"/>
                <w:szCs w:val="20"/>
                <w:lang w:val="it-IT"/>
              </w:rPr>
              <w:t>Tiho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glasno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berejo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pesem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Zaznavajo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ritem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pesmi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Zaznavajo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doživljajo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preprosto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primero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Razvijajo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asociativno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sposobnost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Poustvarjajo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besedilo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podlagi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iste</w:t>
            </w:r>
            <w:proofErr w:type="spellEnd"/>
            <w:r w:rsidRPr="00994EED">
              <w:rPr>
                <w:rFonts w:ascii="Arial" w:hAnsi="Arial" w:cs="Arial"/>
                <w:sz w:val="20"/>
                <w:szCs w:val="20"/>
                <w:lang w:val="it-IT"/>
              </w:rPr>
              <w:t xml:space="preserve"> teme – </w:t>
            </w:r>
            <w:proofErr w:type="spellStart"/>
            <w:r w:rsidRPr="00994EED">
              <w:rPr>
                <w:rFonts w:ascii="Arial" w:hAnsi="Arial" w:cs="Arial"/>
                <w:sz w:val="20"/>
                <w:szCs w:val="20"/>
                <w:lang w:val="it-IT"/>
              </w:rPr>
              <w:t>napišejo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zgodbo</w:t>
            </w:r>
            <w:proofErr w:type="spellEnd"/>
            <w:r w:rsidRPr="00994EED">
              <w:rPr>
                <w:rFonts w:ascii="Arial" w:hAnsi="Arial" w:cs="Arial"/>
                <w:sz w:val="20"/>
                <w:szCs w:val="20"/>
                <w:lang w:val="it-IT"/>
              </w:rPr>
              <w:t>.</w:t>
            </w:r>
          </w:p>
          <w:p w:rsidR="002F16E1" w:rsidRPr="00994EED" w:rsidRDefault="002F16E1" w:rsidP="007B2DB6">
            <w:pPr>
              <w:pStyle w:val="Odstavekseznama"/>
              <w:numPr>
                <w:ilvl w:val="0"/>
                <w:numId w:val="121"/>
              </w:numPr>
              <w:tabs>
                <w:tab w:val="left" w:pos="1004"/>
              </w:tabs>
              <w:suppressAutoHyphens/>
              <w:autoSpaceDN w:val="0"/>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Učenci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pripovedujejo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zapisujejo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asociacije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ob</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tematski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besedni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asociogram</w:t>
            </w:r>
            <w:proofErr w:type="spellEnd"/>
            <w:r w:rsidRPr="00994EED">
              <w:rPr>
                <w:rFonts w:ascii="Arial" w:hAnsi="Arial" w:cs="Arial"/>
                <w:sz w:val="20"/>
                <w:szCs w:val="20"/>
                <w:lang w:val="it-IT"/>
              </w:rPr>
              <w:t>).</w:t>
            </w:r>
          </w:p>
        </w:tc>
        <w:tc>
          <w:tcPr>
            <w:tcW w:w="4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7B2DB6">
            <w:pPr>
              <w:numPr>
                <w:ilvl w:val="0"/>
                <w:numId w:val="124"/>
              </w:numPr>
              <w:tabs>
                <w:tab w:val="left" w:pos="-572"/>
              </w:tabs>
              <w:suppressAutoHyphens/>
              <w:autoSpaceDN w:val="0"/>
              <w:ind w:left="346" w:hanging="346"/>
              <w:textAlignment w:val="baseline"/>
              <w:rPr>
                <w:rFonts w:ascii="Arial" w:hAnsi="Arial" w:cs="Arial"/>
                <w:sz w:val="20"/>
                <w:szCs w:val="20"/>
              </w:rPr>
            </w:pPr>
            <w:r w:rsidRPr="00994EED">
              <w:rPr>
                <w:rFonts w:ascii="Arial" w:hAnsi="Arial" w:cs="Arial"/>
                <w:sz w:val="20"/>
                <w:szCs w:val="20"/>
                <w:lang w:val="it-IT"/>
              </w:rPr>
              <w:lastRenderedPageBreak/>
              <w:t xml:space="preserve"> </w:t>
            </w:r>
            <w:proofErr w:type="spellStart"/>
            <w:r w:rsidRPr="00994EED">
              <w:rPr>
                <w:rFonts w:ascii="Arial" w:hAnsi="Arial" w:cs="Arial"/>
                <w:sz w:val="20"/>
                <w:szCs w:val="20"/>
              </w:rPr>
              <w:t>Govorni</w:t>
            </w:r>
            <w:proofErr w:type="spellEnd"/>
            <w:r w:rsidRPr="00994EED">
              <w:rPr>
                <w:rFonts w:ascii="Arial" w:hAnsi="Arial" w:cs="Arial"/>
                <w:sz w:val="20"/>
                <w:szCs w:val="20"/>
              </w:rPr>
              <w:t xml:space="preserve"> </w:t>
            </w:r>
            <w:proofErr w:type="spellStart"/>
            <w:r w:rsidRPr="00994EED">
              <w:rPr>
                <w:rFonts w:ascii="Arial" w:hAnsi="Arial" w:cs="Arial"/>
                <w:sz w:val="20"/>
                <w:szCs w:val="20"/>
              </w:rPr>
              <w:t>nastop</w:t>
            </w:r>
            <w:proofErr w:type="spellEnd"/>
            <w:r w:rsidRPr="00994EED">
              <w:rPr>
                <w:rFonts w:ascii="Arial" w:hAnsi="Arial" w:cs="Arial"/>
                <w:sz w:val="20"/>
                <w:szCs w:val="20"/>
              </w:rPr>
              <w:t xml:space="preserve">: </w:t>
            </w:r>
            <w:proofErr w:type="spellStart"/>
            <w:r w:rsidRPr="00994EED">
              <w:rPr>
                <w:rFonts w:ascii="Arial" w:hAnsi="Arial" w:cs="Arial"/>
                <w:sz w:val="20"/>
                <w:szCs w:val="20"/>
              </w:rPr>
              <w:t>Pripoved</w:t>
            </w:r>
            <w:proofErr w:type="spellEnd"/>
            <w:r w:rsidRPr="00994EED">
              <w:rPr>
                <w:rFonts w:ascii="Arial" w:hAnsi="Arial" w:cs="Arial"/>
                <w:sz w:val="20"/>
                <w:szCs w:val="20"/>
              </w:rPr>
              <w:t xml:space="preserve"> o </w:t>
            </w:r>
            <w:proofErr w:type="spellStart"/>
            <w:r w:rsidRPr="00994EED">
              <w:rPr>
                <w:rFonts w:ascii="Arial" w:hAnsi="Arial" w:cs="Arial"/>
                <w:sz w:val="20"/>
                <w:szCs w:val="20"/>
              </w:rPr>
              <w:t>dogodku</w:t>
            </w:r>
            <w:proofErr w:type="spellEnd"/>
          </w:p>
          <w:p w:rsidR="002F16E1" w:rsidRPr="00994EED" w:rsidRDefault="002F16E1" w:rsidP="00474FFC">
            <w:pPr>
              <w:tabs>
                <w:tab w:val="left" w:pos="148"/>
              </w:tabs>
              <w:ind w:left="346" w:hanging="346"/>
              <w:rPr>
                <w:rFonts w:ascii="Arial" w:hAnsi="Arial" w:cs="Arial"/>
                <w:sz w:val="20"/>
                <w:szCs w:val="20"/>
              </w:rPr>
            </w:pPr>
          </w:p>
          <w:p w:rsidR="002F16E1" w:rsidRPr="00994EED" w:rsidRDefault="002F16E1" w:rsidP="00474FFC">
            <w:pPr>
              <w:tabs>
                <w:tab w:val="left" w:pos="148"/>
              </w:tabs>
              <w:ind w:hanging="720"/>
              <w:rPr>
                <w:rFonts w:ascii="Arial" w:hAnsi="Arial" w:cs="Arial"/>
                <w:sz w:val="20"/>
                <w:szCs w:val="20"/>
              </w:rPr>
            </w:pPr>
          </w:p>
          <w:p w:rsidR="002F16E1" w:rsidRPr="00994EED" w:rsidRDefault="002F16E1" w:rsidP="00474FFC">
            <w:pPr>
              <w:tabs>
                <w:tab w:val="left" w:pos="148"/>
              </w:tabs>
              <w:ind w:hanging="720"/>
              <w:rPr>
                <w:rFonts w:ascii="Arial" w:hAnsi="Arial" w:cs="Arial"/>
                <w:sz w:val="20"/>
                <w:szCs w:val="20"/>
              </w:rPr>
            </w:pPr>
          </w:p>
          <w:p w:rsidR="002F16E1" w:rsidRPr="00994EED" w:rsidRDefault="002F16E1" w:rsidP="00474FFC">
            <w:pPr>
              <w:tabs>
                <w:tab w:val="left" w:pos="148"/>
              </w:tabs>
              <w:ind w:hanging="720"/>
              <w:rPr>
                <w:rFonts w:ascii="Arial" w:hAnsi="Arial" w:cs="Arial"/>
                <w:sz w:val="20"/>
                <w:szCs w:val="20"/>
              </w:rPr>
            </w:pPr>
          </w:p>
          <w:p w:rsidR="002F16E1" w:rsidRPr="00994EED" w:rsidRDefault="002F16E1" w:rsidP="00474FFC">
            <w:pPr>
              <w:tabs>
                <w:tab w:val="left" w:pos="148"/>
              </w:tabs>
              <w:ind w:hanging="720"/>
              <w:rPr>
                <w:rFonts w:ascii="Arial" w:hAnsi="Arial" w:cs="Arial"/>
                <w:sz w:val="20"/>
                <w:szCs w:val="20"/>
              </w:rPr>
            </w:pPr>
          </w:p>
          <w:p w:rsidR="002F16E1" w:rsidRPr="00994EED" w:rsidRDefault="002F16E1" w:rsidP="00474FFC">
            <w:pPr>
              <w:tabs>
                <w:tab w:val="left" w:pos="148"/>
              </w:tabs>
              <w:ind w:hanging="720"/>
              <w:rPr>
                <w:rFonts w:ascii="Arial" w:hAnsi="Arial" w:cs="Arial"/>
                <w:sz w:val="20"/>
                <w:szCs w:val="20"/>
              </w:rPr>
            </w:pPr>
          </w:p>
          <w:p w:rsidR="002F16E1" w:rsidRPr="00994EED" w:rsidRDefault="002F16E1" w:rsidP="007B2DB6">
            <w:pPr>
              <w:numPr>
                <w:ilvl w:val="0"/>
                <w:numId w:val="124"/>
              </w:numPr>
              <w:tabs>
                <w:tab w:val="left" w:pos="-572"/>
              </w:tabs>
              <w:suppressAutoHyphens/>
              <w:autoSpaceDN w:val="0"/>
              <w:ind w:left="346" w:hanging="346"/>
              <w:textAlignment w:val="baseline"/>
              <w:rPr>
                <w:rFonts w:ascii="Arial" w:hAnsi="Arial" w:cs="Arial"/>
                <w:sz w:val="20"/>
                <w:szCs w:val="20"/>
                <w:lang w:val="it-IT"/>
              </w:rPr>
            </w:pPr>
            <w:r w:rsidRPr="00994EED">
              <w:rPr>
                <w:rFonts w:ascii="Arial" w:hAnsi="Arial" w:cs="Arial"/>
                <w:sz w:val="20"/>
                <w:szCs w:val="20"/>
                <w:lang w:val="it-IT"/>
              </w:rPr>
              <w:t xml:space="preserve">Moja </w:t>
            </w:r>
            <w:proofErr w:type="spellStart"/>
            <w:r w:rsidRPr="00994EED">
              <w:rPr>
                <w:rFonts w:ascii="Arial" w:hAnsi="Arial" w:cs="Arial"/>
                <w:sz w:val="20"/>
                <w:szCs w:val="20"/>
                <w:lang w:val="it-IT"/>
              </w:rPr>
              <w:t>domovina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Slovenija</w:t>
            </w:r>
            <w:proofErr w:type="spellEnd"/>
            <w:r w:rsidRPr="00994EED">
              <w:rPr>
                <w:rFonts w:ascii="Arial" w:hAnsi="Arial" w:cs="Arial"/>
                <w:sz w:val="20"/>
                <w:szCs w:val="20"/>
                <w:lang w:val="it-IT"/>
              </w:rPr>
              <w:t xml:space="preserve"> – U/88, SDZ 2/78</w:t>
            </w:r>
          </w:p>
          <w:p w:rsidR="002F16E1" w:rsidRPr="00994EED" w:rsidRDefault="002F16E1" w:rsidP="007B2DB6">
            <w:pPr>
              <w:numPr>
                <w:ilvl w:val="0"/>
                <w:numId w:val="124"/>
              </w:numPr>
              <w:tabs>
                <w:tab w:val="left" w:pos="-572"/>
              </w:tabs>
              <w:suppressAutoHyphens/>
              <w:autoSpaceDN w:val="0"/>
              <w:ind w:left="346" w:hanging="346"/>
              <w:textAlignment w:val="baseline"/>
              <w:rPr>
                <w:rFonts w:ascii="Arial" w:hAnsi="Arial" w:cs="Arial"/>
                <w:sz w:val="20"/>
                <w:szCs w:val="20"/>
                <w:lang w:val="it-IT"/>
              </w:rPr>
            </w:pPr>
            <w:proofErr w:type="spellStart"/>
            <w:r w:rsidRPr="00994EED">
              <w:rPr>
                <w:rFonts w:ascii="Arial" w:hAnsi="Arial" w:cs="Arial"/>
                <w:sz w:val="20"/>
                <w:szCs w:val="20"/>
                <w:lang w:val="it-IT"/>
              </w:rPr>
              <w:t>Jurjevanje</w:t>
            </w:r>
            <w:proofErr w:type="spellEnd"/>
            <w:r w:rsidRPr="00994EED">
              <w:rPr>
                <w:rFonts w:ascii="Arial" w:hAnsi="Arial" w:cs="Arial"/>
                <w:sz w:val="20"/>
                <w:szCs w:val="20"/>
                <w:lang w:val="it-IT"/>
              </w:rPr>
              <w:t xml:space="preserve"> v Beli </w:t>
            </w:r>
            <w:proofErr w:type="spellStart"/>
            <w:r w:rsidRPr="00994EED">
              <w:rPr>
                <w:rFonts w:ascii="Arial" w:hAnsi="Arial" w:cs="Arial"/>
                <w:sz w:val="20"/>
                <w:szCs w:val="20"/>
                <w:lang w:val="it-IT"/>
              </w:rPr>
              <w:t>krajini</w:t>
            </w:r>
            <w:proofErr w:type="spellEnd"/>
            <w:r w:rsidRPr="00994EED">
              <w:rPr>
                <w:rFonts w:ascii="Arial" w:hAnsi="Arial" w:cs="Arial"/>
                <w:sz w:val="20"/>
                <w:szCs w:val="20"/>
                <w:lang w:val="it-IT"/>
              </w:rPr>
              <w:t xml:space="preserve"> – U/89, SDZ 2/79</w:t>
            </w:r>
          </w:p>
          <w:p w:rsidR="002F16E1" w:rsidRPr="00994EED" w:rsidRDefault="002F16E1" w:rsidP="007B2DB6">
            <w:pPr>
              <w:numPr>
                <w:ilvl w:val="0"/>
                <w:numId w:val="124"/>
              </w:numPr>
              <w:tabs>
                <w:tab w:val="left" w:pos="-572"/>
              </w:tabs>
              <w:suppressAutoHyphens/>
              <w:autoSpaceDN w:val="0"/>
              <w:ind w:left="346" w:hanging="346"/>
              <w:textAlignment w:val="baseline"/>
              <w:rPr>
                <w:rFonts w:ascii="Arial" w:hAnsi="Arial" w:cs="Arial"/>
                <w:sz w:val="20"/>
                <w:szCs w:val="20"/>
                <w:lang w:val="it-IT"/>
              </w:rPr>
            </w:pPr>
            <w:proofErr w:type="spellStart"/>
            <w:r w:rsidRPr="00994EED">
              <w:rPr>
                <w:rFonts w:ascii="Arial" w:hAnsi="Arial" w:cs="Arial"/>
                <w:sz w:val="20"/>
                <w:szCs w:val="20"/>
                <w:lang w:val="it-IT"/>
              </w:rPr>
              <w:t>Povabilo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počitnice</w:t>
            </w:r>
            <w:proofErr w:type="spellEnd"/>
            <w:r w:rsidRPr="00994EED">
              <w:rPr>
                <w:rFonts w:ascii="Arial" w:hAnsi="Arial" w:cs="Arial"/>
                <w:sz w:val="20"/>
                <w:szCs w:val="20"/>
                <w:lang w:val="it-IT"/>
              </w:rPr>
              <w:t xml:space="preserve"> – U/90, SDZ 2/80, 81</w:t>
            </w:r>
          </w:p>
          <w:p w:rsidR="002F16E1" w:rsidRPr="00994EED" w:rsidRDefault="002F16E1" w:rsidP="007B2DB6">
            <w:pPr>
              <w:numPr>
                <w:ilvl w:val="0"/>
                <w:numId w:val="124"/>
              </w:numPr>
              <w:tabs>
                <w:tab w:val="left" w:pos="-572"/>
              </w:tabs>
              <w:suppressAutoHyphens/>
              <w:autoSpaceDN w:val="0"/>
              <w:ind w:left="346" w:hanging="346"/>
              <w:textAlignment w:val="baseline"/>
              <w:rPr>
                <w:rFonts w:ascii="Arial" w:hAnsi="Arial" w:cs="Arial"/>
              </w:rPr>
            </w:pPr>
            <w:proofErr w:type="spellStart"/>
            <w:r w:rsidRPr="00994EED">
              <w:rPr>
                <w:rFonts w:ascii="Arial" w:hAnsi="Arial" w:cs="Arial"/>
                <w:sz w:val="20"/>
                <w:szCs w:val="20"/>
              </w:rPr>
              <w:t>Počitnice</w:t>
            </w:r>
            <w:proofErr w:type="spellEnd"/>
            <w:r w:rsidRPr="00994EED">
              <w:rPr>
                <w:rFonts w:ascii="Arial" w:hAnsi="Arial" w:cs="Arial"/>
                <w:sz w:val="20"/>
                <w:szCs w:val="20"/>
              </w:rPr>
              <w:t xml:space="preserve"> </w:t>
            </w:r>
            <w:proofErr w:type="spellStart"/>
            <w:r w:rsidRPr="00994EED">
              <w:rPr>
                <w:rFonts w:ascii="Arial" w:hAnsi="Arial" w:cs="Arial"/>
                <w:sz w:val="20"/>
                <w:szCs w:val="20"/>
              </w:rPr>
              <w:t>na</w:t>
            </w:r>
            <w:proofErr w:type="spellEnd"/>
            <w:r w:rsidRPr="00994EED">
              <w:rPr>
                <w:rFonts w:ascii="Arial" w:hAnsi="Arial" w:cs="Arial"/>
                <w:sz w:val="20"/>
                <w:szCs w:val="20"/>
              </w:rPr>
              <w:t xml:space="preserve"> </w:t>
            </w:r>
            <w:proofErr w:type="spellStart"/>
            <w:r w:rsidRPr="00994EED">
              <w:rPr>
                <w:rFonts w:ascii="Arial" w:hAnsi="Arial" w:cs="Arial"/>
                <w:sz w:val="20"/>
                <w:szCs w:val="20"/>
              </w:rPr>
              <w:t>Gorenjskem</w:t>
            </w:r>
            <w:proofErr w:type="spellEnd"/>
            <w:r w:rsidRPr="00994EED">
              <w:rPr>
                <w:rFonts w:ascii="Arial" w:hAnsi="Arial" w:cs="Arial"/>
                <w:sz w:val="20"/>
                <w:szCs w:val="20"/>
              </w:rPr>
              <w:t xml:space="preserve"> – U/91, 92, SDZ 2/82</w:t>
            </w:r>
            <w:r w:rsidRPr="00994EED">
              <w:rPr>
                <w:rFonts w:ascii="Arial" w:hAnsi="Arial" w:cs="Arial"/>
                <w:bCs/>
                <w:sz w:val="20"/>
                <w:szCs w:val="20"/>
              </w:rPr>
              <w:t>–84</w:t>
            </w:r>
          </w:p>
          <w:p w:rsidR="002F16E1" w:rsidRPr="00994EED" w:rsidRDefault="002F16E1" w:rsidP="007B2DB6">
            <w:pPr>
              <w:numPr>
                <w:ilvl w:val="0"/>
                <w:numId w:val="124"/>
              </w:numPr>
              <w:tabs>
                <w:tab w:val="left" w:pos="-572"/>
              </w:tabs>
              <w:suppressAutoHyphens/>
              <w:autoSpaceDN w:val="0"/>
              <w:ind w:left="346" w:hanging="346"/>
              <w:textAlignment w:val="baseline"/>
              <w:rPr>
                <w:rFonts w:ascii="Arial" w:hAnsi="Arial" w:cs="Arial"/>
              </w:rPr>
            </w:pPr>
            <w:proofErr w:type="spellStart"/>
            <w:r w:rsidRPr="00994EED">
              <w:rPr>
                <w:rFonts w:ascii="Arial" w:hAnsi="Arial" w:cs="Arial"/>
                <w:bCs/>
                <w:sz w:val="20"/>
                <w:szCs w:val="20"/>
              </w:rPr>
              <w:t>Počitnice</w:t>
            </w:r>
            <w:proofErr w:type="spellEnd"/>
            <w:r w:rsidRPr="00994EED">
              <w:rPr>
                <w:rFonts w:ascii="Arial" w:hAnsi="Arial" w:cs="Arial"/>
                <w:bCs/>
                <w:sz w:val="20"/>
                <w:szCs w:val="20"/>
              </w:rPr>
              <w:t xml:space="preserve"> v </w:t>
            </w:r>
            <w:proofErr w:type="spellStart"/>
            <w:r w:rsidRPr="00994EED">
              <w:rPr>
                <w:rFonts w:ascii="Arial" w:hAnsi="Arial" w:cs="Arial"/>
                <w:bCs/>
                <w:sz w:val="20"/>
                <w:szCs w:val="20"/>
              </w:rPr>
              <w:t>Prekmurju</w:t>
            </w:r>
            <w:proofErr w:type="spellEnd"/>
            <w:r w:rsidRPr="00994EED">
              <w:rPr>
                <w:rFonts w:ascii="Arial" w:hAnsi="Arial" w:cs="Arial"/>
                <w:bCs/>
                <w:sz w:val="20"/>
                <w:szCs w:val="20"/>
              </w:rPr>
              <w:t xml:space="preserve"> – U/93, 94, SDZ 2/ 86, 87</w:t>
            </w:r>
          </w:p>
          <w:p w:rsidR="002F16E1" w:rsidRPr="00994EED" w:rsidRDefault="002F16E1" w:rsidP="00474FFC">
            <w:pPr>
              <w:ind w:left="346" w:hanging="346"/>
              <w:rPr>
                <w:rFonts w:ascii="Arial" w:hAnsi="Arial" w:cs="Arial"/>
                <w:bCs/>
                <w:sz w:val="20"/>
                <w:szCs w:val="20"/>
              </w:rPr>
            </w:pPr>
          </w:p>
          <w:p w:rsidR="002F16E1" w:rsidRPr="00994EED" w:rsidRDefault="002F16E1" w:rsidP="00474FFC">
            <w:pPr>
              <w:ind w:left="346" w:hanging="346"/>
              <w:rPr>
                <w:rFonts w:ascii="Arial" w:hAnsi="Arial" w:cs="Arial"/>
                <w:sz w:val="20"/>
                <w:szCs w:val="20"/>
              </w:rPr>
            </w:pPr>
          </w:p>
          <w:p w:rsidR="002F16E1" w:rsidRPr="00994EED" w:rsidRDefault="002F16E1" w:rsidP="007B2DB6">
            <w:pPr>
              <w:numPr>
                <w:ilvl w:val="0"/>
                <w:numId w:val="124"/>
              </w:numPr>
              <w:tabs>
                <w:tab w:val="left" w:pos="-572"/>
              </w:tabs>
              <w:suppressAutoHyphens/>
              <w:autoSpaceDN w:val="0"/>
              <w:ind w:left="346" w:hanging="346"/>
              <w:textAlignment w:val="baseline"/>
              <w:rPr>
                <w:rFonts w:ascii="Arial" w:hAnsi="Arial" w:cs="Arial"/>
                <w:bCs/>
                <w:sz w:val="20"/>
                <w:szCs w:val="20"/>
              </w:rPr>
            </w:pPr>
            <w:proofErr w:type="spellStart"/>
            <w:r w:rsidRPr="00994EED">
              <w:rPr>
                <w:rFonts w:ascii="Arial" w:hAnsi="Arial" w:cs="Arial"/>
                <w:bCs/>
                <w:sz w:val="20"/>
                <w:szCs w:val="20"/>
              </w:rPr>
              <w:t>Nejc</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iz</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mednarodne</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šole</w:t>
            </w:r>
            <w:proofErr w:type="spellEnd"/>
            <w:r w:rsidRPr="00994EED">
              <w:rPr>
                <w:rFonts w:ascii="Arial" w:hAnsi="Arial" w:cs="Arial"/>
                <w:bCs/>
                <w:sz w:val="20"/>
                <w:szCs w:val="20"/>
              </w:rPr>
              <w:t xml:space="preserve"> – U/95, SDZ 2/88, 89</w:t>
            </w:r>
          </w:p>
          <w:p w:rsidR="002F16E1" w:rsidRPr="00994EED" w:rsidRDefault="002F16E1" w:rsidP="007B2DB6">
            <w:pPr>
              <w:numPr>
                <w:ilvl w:val="0"/>
                <w:numId w:val="124"/>
              </w:numPr>
              <w:tabs>
                <w:tab w:val="left" w:pos="-572"/>
              </w:tabs>
              <w:suppressAutoHyphens/>
              <w:autoSpaceDN w:val="0"/>
              <w:ind w:left="346" w:hanging="346"/>
              <w:textAlignment w:val="baseline"/>
              <w:rPr>
                <w:rFonts w:ascii="Arial" w:hAnsi="Arial" w:cs="Arial"/>
                <w:sz w:val="20"/>
                <w:szCs w:val="20"/>
              </w:rPr>
            </w:pPr>
            <w:proofErr w:type="spellStart"/>
            <w:r w:rsidRPr="00994EED">
              <w:rPr>
                <w:rFonts w:ascii="Arial" w:hAnsi="Arial" w:cs="Arial"/>
                <w:sz w:val="20"/>
                <w:szCs w:val="20"/>
              </w:rPr>
              <w:t>Deklica</w:t>
            </w:r>
            <w:proofErr w:type="spellEnd"/>
            <w:r w:rsidRPr="00994EED">
              <w:rPr>
                <w:rFonts w:ascii="Arial" w:hAnsi="Arial" w:cs="Arial"/>
                <w:sz w:val="20"/>
                <w:szCs w:val="20"/>
              </w:rPr>
              <w:t xml:space="preserve"> </w:t>
            </w:r>
            <w:proofErr w:type="spellStart"/>
            <w:r w:rsidRPr="00994EED">
              <w:rPr>
                <w:rFonts w:ascii="Arial" w:hAnsi="Arial" w:cs="Arial"/>
                <w:sz w:val="20"/>
                <w:szCs w:val="20"/>
              </w:rPr>
              <w:t>iz</w:t>
            </w:r>
            <w:proofErr w:type="spellEnd"/>
            <w:r w:rsidRPr="00994EED">
              <w:rPr>
                <w:rFonts w:ascii="Arial" w:hAnsi="Arial" w:cs="Arial"/>
                <w:sz w:val="20"/>
                <w:szCs w:val="20"/>
              </w:rPr>
              <w:t xml:space="preserve"> </w:t>
            </w:r>
            <w:proofErr w:type="spellStart"/>
            <w:r w:rsidRPr="00994EED">
              <w:rPr>
                <w:rFonts w:ascii="Arial" w:hAnsi="Arial" w:cs="Arial"/>
                <w:sz w:val="20"/>
                <w:szCs w:val="20"/>
              </w:rPr>
              <w:t>Vietnama</w:t>
            </w:r>
            <w:proofErr w:type="spellEnd"/>
            <w:r w:rsidRPr="00994EED">
              <w:rPr>
                <w:rFonts w:ascii="Arial" w:hAnsi="Arial" w:cs="Arial"/>
                <w:sz w:val="20"/>
                <w:szCs w:val="20"/>
              </w:rPr>
              <w:t xml:space="preserve"> – U/96, 97, SDZ 2/90, 91</w:t>
            </w:r>
          </w:p>
          <w:p w:rsidR="002F16E1" w:rsidRPr="00994EED" w:rsidRDefault="002F16E1" w:rsidP="007B2DB6">
            <w:pPr>
              <w:numPr>
                <w:ilvl w:val="0"/>
                <w:numId w:val="124"/>
              </w:numPr>
              <w:tabs>
                <w:tab w:val="left" w:pos="-572"/>
              </w:tabs>
              <w:suppressAutoHyphens/>
              <w:autoSpaceDN w:val="0"/>
              <w:ind w:left="346" w:hanging="346"/>
              <w:textAlignment w:val="baseline"/>
              <w:rPr>
                <w:rFonts w:ascii="Arial" w:hAnsi="Arial" w:cs="Arial"/>
                <w:sz w:val="20"/>
                <w:szCs w:val="20"/>
              </w:rPr>
            </w:pPr>
            <w:proofErr w:type="spellStart"/>
            <w:r w:rsidRPr="00994EED">
              <w:rPr>
                <w:rFonts w:ascii="Arial" w:hAnsi="Arial" w:cs="Arial"/>
                <w:sz w:val="20"/>
                <w:szCs w:val="20"/>
              </w:rPr>
              <w:t>Deklica</w:t>
            </w:r>
            <w:proofErr w:type="spellEnd"/>
            <w:r w:rsidRPr="00994EED">
              <w:rPr>
                <w:rFonts w:ascii="Arial" w:hAnsi="Arial" w:cs="Arial"/>
                <w:sz w:val="20"/>
                <w:szCs w:val="20"/>
              </w:rPr>
              <w:t xml:space="preserve"> </w:t>
            </w:r>
            <w:proofErr w:type="spellStart"/>
            <w:r w:rsidRPr="00994EED">
              <w:rPr>
                <w:rFonts w:ascii="Arial" w:hAnsi="Arial" w:cs="Arial"/>
                <w:sz w:val="20"/>
                <w:szCs w:val="20"/>
              </w:rPr>
              <w:t>iz</w:t>
            </w:r>
            <w:proofErr w:type="spellEnd"/>
            <w:r w:rsidRPr="00994EED">
              <w:rPr>
                <w:rFonts w:ascii="Arial" w:hAnsi="Arial" w:cs="Arial"/>
                <w:sz w:val="20"/>
                <w:szCs w:val="20"/>
              </w:rPr>
              <w:t xml:space="preserve"> </w:t>
            </w:r>
            <w:proofErr w:type="spellStart"/>
            <w:r w:rsidRPr="00994EED">
              <w:rPr>
                <w:rFonts w:ascii="Arial" w:hAnsi="Arial" w:cs="Arial"/>
                <w:sz w:val="20"/>
                <w:szCs w:val="20"/>
              </w:rPr>
              <w:t>Brazilije</w:t>
            </w:r>
            <w:proofErr w:type="spellEnd"/>
            <w:r w:rsidRPr="00994EED">
              <w:rPr>
                <w:rFonts w:ascii="Arial" w:hAnsi="Arial" w:cs="Arial"/>
                <w:sz w:val="20"/>
                <w:szCs w:val="20"/>
              </w:rPr>
              <w:t xml:space="preserve"> – U/98, 99, SDZ 2/92, 93</w:t>
            </w:r>
          </w:p>
          <w:p w:rsidR="002F16E1" w:rsidRPr="00994EED" w:rsidRDefault="002F16E1" w:rsidP="00474FFC">
            <w:pPr>
              <w:ind w:left="346" w:hanging="346"/>
              <w:rPr>
                <w:rFonts w:ascii="Arial" w:hAnsi="Arial" w:cs="Arial"/>
                <w:sz w:val="20"/>
                <w:szCs w:val="20"/>
              </w:rPr>
            </w:pPr>
          </w:p>
          <w:p w:rsidR="002F16E1" w:rsidRPr="00994EED" w:rsidRDefault="002F16E1" w:rsidP="007B2DB6">
            <w:pPr>
              <w:numPr>
                <w:ilvl w:val="0"/>
                <w:numId w:val="124"/>
              </w:numPr>
              <w:tabs>
                <w:tab w:val="left" w:pos="-572"/>
              </w:tabs>
              <w:suppressAutoHyphens/>
              <w:autoSpaceDN w:val="0"/>
              <w:ind w:left="346" w:hanging="346"/>
              <w:textAlignment w:val="baseline"/>
              <w:rPr>
                <w:rFonts w:ascii="Arial" w:hAnsi="Arial" w:cs="Arial"/>
                <w:sz w:val="20"/>
                <w:szCs w:val="20"/>
              </w:rPr>
            </w:pPr>
            <w:proofErr w:type="spellStart"/>
            <w:r w:rsidRPr="00994EED">
              <w:rPr>
                <w:rFonts w:ascii="Arial" w:hAnsi="Arial" w:cs="Arial"/>
                <w:sz w:val="20"/>
                <w:szCs w:val="20"/>
              </w:rPr>
              <w:t>Razglednica</w:t>
            </w:r>
            <w:proofErr w:type="spellEnd"/>
            <w:r w:rsidRPr="00994EED">
              <w:rPr>
                <w:rFonts w:ascii="Arial" w:hAnsi="Arial" w:cs="Arial"/>
                <w:sz w:val="20"/>
                <w:szCs w:val="20"/>
              </w:rPr>
              <w:t xml:space="preserve"> – U/91, SDZ 2/85  </w:t>
            </w:r>
          </w:p>
          <w:p w:rsidR="002F16E1" w:rsidRPr="00994EED" w:rsidRDefault="002F16E1" w:rsidP="00474FFC">
            <w:pPr>
              <w:ind w:left="346" w:hanging="346"/>
              <w:rPr>
                <w:rFonts w:ascii="Arial" w:hAnsi="Arial" w:cs="Arial"/>
                <w:sz w:val="20"/>
                <w:szCs w:val="20"/>
              </w:rPr>
            </w:pPr>
          </w:p>
          <w:p w:rsidR="002F16E1" w:rsidRPr="00994EED" w:rsidRDefault="002F16E1" w:rsidP="00474FFC">
            <w:pPr>
              <w:ind w:left="346" w:hanging="346"/>
              <w:rPr>
                <w:rFonts w:ascii="Arial" w:hAnsi="Arial" w:cs="Arial"/>
                <w:sz w:val="20"/>
                <w:szCs w:val="20"/>
              </w:rPr>
            </w:pPr>
          </w:p>
          <w:p w:rsidR="002F16E1" w:rsidRPr="00994EED" w:rsidRDefault="002F16E1" w:rsidP="007B2DB6">
            <w:pPr>
              <w:numPr>
                <w:ilvl w:val="0"/>
                <w:numId w:val="124"/>
              </w:numPr>
              <w:tabs>
                <w:tab w:val="left" w:pos="-572"/>
              </w:tabs>
              <w:suppressAutoHyphens/>
              <w:autoSpaceDN w:val="0"/>
              <w:ind w:left="346" w:hanging="346"/>
              <w:textAlignment w:val="baseline"/>
              <w:rPr>
                <w:rFonts w:ascii="Arial" w:hAnsi="Arial" w:cs="Arial"/>
                <w:bCs/>
                <w:sz w:val="20"/>
                <w:szCs w:val="20"/>
              </w:rPr>
            </w:pPr>
            <w:proofErr w:type="spellStart"/>
            <w:r w:rsidRPr="00994EED">
              <w:rPr>
                <w:rFonts w:ascii="Arial" w:hAnsi="Arial" w:cs="Arial"/>
                <w:bCs/>
                <w:sz w:val="20"/>
                <w:szCs w:val="20"/>
              </w:rPr>
              <w:t>Poslušanje</w:t>
            </w:r>
            <w:proofErr w:type="spellEnd"/>
            <w:r w:rsidRPr="00994EED">
              <w:rPr>
                <w:rFonts w:ascii="Arial" w:hAnsi="Arial" w:cs="Arial"/>
                <w:bCs/>
                <w:sz w:val="20"/>
                <w:szCs w:val="20"/>
              </w:rPr>
              <w:t xml:space="preserve">: Mali </w:t>
            </w:r>
            <w:proofErr w:type="spellStart"/>
            <w:r w:rsidRPr="00994EED">
              <w:rPr>
                <w:rFonts w:ascii="Arial" w:hAnsi="Arial" w:cs="Arial"/>
                <w:bCs/>
                <w:sz w:val="20"/>
                <w:szCs w:val="20"/>
              </w:rPr>
              <w:t>oglasi</w:t>
            </w:r>
            <w:proofErr w:type="spellEnd"/>
            <w:r w:rsidRPr="00994EED">
              <w:rPr>
                <w:rFonts w:ascii="Arial" w:hAnsi="Arial" w:cs="Arial"/>
                <w:bCs/>
                <w:sz w:val="20"/>
                <w:szCs w:val="20"/>
              </w:rPr>
              <w:t xml:space="preserve"> – SDZ 2/95</w:t>
            </w:r>
          </w:p>
          <w:p w:rsidR="002F16E1" w:rsidRPr="00994EED" w:rsidRDefault="002F16E1" w:rsidP="00474FFC">
            <w:pPr>
              <w:tabs>
                <w:tab w:val="left" w:pos="148"/>
              </w:tabs>
              <w:ind w:left="346" w:hanging="346"/>
              <w:rPr>
                <w:rFonts w:ascii="Arial" w:hAnsi="Arial" w:cs="Arial"/>
                <w:sz w:val="20"/>
                <w:szCs w:val="20"/>
              </w:rPr>
            </w:pPr>
          </w:p>
          <w:p w:rsidR="002F16E1" w:rsidRPr="00994EED" w:rsidRDefault="002F16E1" w:rsidP="007B2DB6">
            <w:pPr>
              <w:numPr>
                <w:ilvl w:val="0"/>
                <w:numId w:val="124"/>
              </w:numPr>
              <w:tabs>
                <w:tab w:val="left" w:pos="-572"/>
              </w:tabs>
              <w:suppressAutoHyphens/>
              <w:autoSpaceDN w:val="0"/>
              <w:ind w:left="346" w:hanging="346"/>
              <w:textAlignment w:val="baseline"/>
              <w:rPr>
                <w:rFonts w:ascii="Arial" w:hAnsi="Arial" w:cs="Arial"/>
                <w:sz w:val="20"/>
                <w:szCs w:val="20"/>
              </w:rPr>
            </w:pPr>
            <w:proofErr w:type="spellStart"/>
            <w:r w:rsidRPr="00994EED">
              <w:rPr>
                <w:rFonts w:ascii="Arial" w:hAnsi="Arial" w:cs="Arial"/>
                <w:sz w:val="20"/>
                <w:szCs w:val="20"/>
              </w:rPr>
              <w:t>Dvojina</w:t>
            </w:r>
            <w:proofErr w:type="spellEnd"/>
            <w:r w:rsidRPr="00994EED">
              <w:rPr>
                <w:rFonts w:ascii="Arial" w:hAnsi="Arial" w:cs="Arial"/>
                <w:sz w:val="20"/>
                <w:szCs w:val="20"/>
              </w:rPr>
              <w:t xml:space="preserve"> – SDZ 2/94</w:t>
            </w:r>
          </w:p>
          <w:p w:rsidR="002F16E1" w:rsidRPr="00994EED" w:rsidRDefault="002F16E1" w:rsidP="007B2DB6">
            <w:pPr>
              <w:numPr>
                <w:ilvl w:val="0"/>
                <w:numId w:val="124"/>
              </w:numPr>
              <w:tabs>
                <w:tab w:val="left" w:pos="-572"/>
              </w:tabs>
              <w:suppressAutoHyphens/>
              <w:autoSpaceDN w:val="0"/>
              <w:ind w:left="346" w:hanging="346"/>
              <w:textAlignment w:val="baseline"/>
              <w:rPr>
                <w:rFonts w:ascii="Arial" w:hAnsi="Arial" w:cs="Arial"/>
                <w:sz w:val="20"/>
                <w:szCs w:val="20"/>
              </w:rPr>
            </w:pPr>
            <w:proofErr w:type="spellStart"/>
            <w:r w:rsidRPr="00994EED">
              <w:rPr>
                <w:rFonts w:ascii="Arial" w:hAnsi="Arial" w:cs="Arial"/>
                <w:sz w:val="20"/>
                <w:szCs w:val="20"/>
              </w:rPr>
              <w:t>Spoznali</w:t>
            </w:r>
            <w:proofErr w:type="spellEnd"/>
            <w:r w:rsidRPr="00994EED">
              <w:rPr>
                <w:rFonts w:ascii="Arial" w:hAnsi="Arial" w:cs="Arial"/>
                <w:sz w:val="20"/>
                <w:szCs w:val="20"/>
              </w:rPr>
              <w:t xml:space="preserve"> </w:t>
            </w:r>
            <w:proofErr w:type="spellStart"/>
            <w:r w:rsidRPr="00994EED">
              <w:rPr>
                <w:rFonts w:ascii="Arial" w:hAnsi="Arial" w:cs="Arial"/>
                <w:sz w:val="20"/>
                <w:szCs w:val="20"/>
              </w:rPr>
              <w:t>smo</w:t>
            </w:r>
            <w:proofErr w:type="spellEnd"/>
            <w:r w:rsidRPr="00994EED">
              <w:rPr>
                <w:rFonts w:ascii="Arial" w:hAnsi="Arial" w:cs="Arial"/>
                <w:sz w:val="20"/>
                <w:szCs w:val="20"/>
              </w:rPr>
              <w:t xml:space="preserve"> – U/100, SDZ 2/96</w:t>
            </w:r>
          </w:p>
          <w:p w:rsidR="002F16E1" w:rsidRPr="00994EED" w:rsidRDefault="002F16E1" w:rsidP="007B2DB6">
            <w:pPr>
              <w:numPr>
                <w:ilvl w:val="0"/>
                <w:numId w:val="124"/>
              </w:numPr>
              <w:tabs>
                <w:tab w:val="left" w:pos="-572"/>
              </w:tabs>
              <w:suppressAutoHyphens/>
              <w:autoSpaceDN w:val="0"/>
              <w:ind w:left="346" w:hanging="346"/>
              <w:textAlignment w:val="baseline"/>
              <w:rPr>
                <w:rFonts w:ascii="Arial" w:hAnsi="Arial" w:cs="Arial"/>
                <w:sz w:val="20"/>
                <w:szCs w:val="20"/>
              </w:rPr>
            </w:pPr>
            <w:proofErr w:type="spellStart"/>
            <w:r w:rsidRPr="00994EED">
              <w:rPr>
                <w:rFonts w:ascii="Arial" w:hAnsi="Arial" w:cs="Arial"/>
                <w:sz w:val="20"/>
                <w:szCs w:val="20"/>
              </w:rPr>
              <w:t>Preverim</w:t>
            </w:r>
            <w:proofErr w:type="spellEnd"/>
            <w:r w:rsidRPr="00994EED">
              <w:rPr>
                <w:rFonts w:ascii="Arial" w:hAnsi="Arial" w:cs="Arial"/>
                <w:sz w:val="20"/>
                <w:szCs w:val="20"/>
              </w:rPr>
              <w:t xml:space="preserve"> </w:t>
            </w:r>
            <w:proofErr w:type="spellStart"/>
            <w:r w:rsidRPr="00994EED">
              <w:rPr>
                <w:rFonts w:ascii="Arial" w:hAnsi="Arial" w:cs="Arial"/>
                <w:sz w:val="20"/>
                <w:szCs w:val="20"/>
              </w:rPr>
              <w:t>svoje</w:t>
            </w:r>
            <w:proofErr w:type="spellEnd"/>
            <w:r w:rsidRPr="00994EED">
              <w:rPr>
                <w:rFonts w:ascii="Arial" w:hAnsi="Arial" w:cs="Arial"/>
                <w:sz w:val="20"/>
                <w:szCs w:val="20"/>
              </w:rPr>
              <w:t xml:space="preserve"> </w:t>
            </w:r>
            <w:proofErr w:type="spellStart"/>
            <w:r w:rsidRPr="00994EED">
              <w:rPr>
                <w:rFonts w:ascii="Arial" w:hAnsi="Arial" w:cs="Arial"/>
                <w:sz w:val="20"/>
                <w:szCs w:val="20"/>
              </w:rPr>
              <w:t>znanje</w:t>
            </w:r>
            <w:proofErr w:type="spellEnd"/>
            <w:r w:rsidRPr="00994EED">
              <w:rPr>
                <w:rFonts w:ascii="Arial" w:hAnsi="Arial" w:cs="Arial"/>
                <w:sz w:val="20"/>
                <w:szCs w:val="20"/>
              </w:rPr>
              <w:t xml:space="preserve"> – SDZ 2/97</w:t>
            </w:r>
          </w:p>
          <w:p w:rsidR="002F16E1" w:rsidRPr="00994EED" w:rsidRDefault="002F16E1" w:rsidP="00474FFC">
            <w:pPr>
              <w:tabs>
                <w:tab w:val="left" w:pos="148"/>
              </w:tabs>
              <w:ind w:left="346" w:hanging="346"/>
              <w:rPr>
                <w:rFonts w:ascii="Arial" w:hAnsi="Arial" w:cs="Arial"/>
                <w:sz w:val="20"/>
                <w:szCs w:val="20"/>
              </w:rPr>
            </w:pPr>
          </w:p>
          <w:p w:rsidR="002F16E1" w:rsidRPr="00994EED" w:rsidRDefault="002F16E1" w:rsidP="007B2DB6">
            <w:pPr>
              <w:numPr>
                <w:ilvl w:val="0"/>
                <w:numId w:val="124"/>
              </w:numPr>
              <w:tabs>
                <w:tab w:val="left" w:pos="-572"/>
              </w:tabs>
              <w:suppressAutoHyphens/>
              <w:autoSpaceDN w:val="0"/>
              <w:ind w:left="346" w:hanging="346"/>
              <w:textAlignment w:val="baseline"/>
              <w:rPr>
                <w:rFonts w:ascii="Arial" w:hAnsi="Arial" w:cs="Arial"/>
                <w:sz w:val="20"/>
                <w:szCs w:val="20"/>
                <w:lang w:val="it-IT"/>
              </w:rPr>
            </w:pPr>
            <w:r w:rsidRPr="00994EED">
              <w:rPr>
                <w:rFonts w:ascii="Arial" w:hAnsi="Arial" w:cs="Arial"/>
                <w:sz w:val="20"/>
                <w:szCs w:val="20"/>
                <w:lang w:val="it-IT"/>
              </w:rPr>
              <w:t xml:space="preserve">Mini </w:t>
            </w:r>
            <w:proofErr w:type="spellStart"/>
            <w:r w:rsidRPr="00994EED">
              <w:rPr>
                <w:rFonts w:ascii="Arial" w:hAnsi="Arial" w:cs="Arial"/>
                <w:sz w:val="20"/>
                <w:szCs w:val="20"/>
                <w:lang w:val="it-IT"/>
              </w:rPr>
              <w:t>razreši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kriminalni</w:t>
            </w:r>
            <w:proofErr w:type="spellEnd"/>
            <w:r w:rsidRPr="00994EED">
              <w:rPr>
                <w:rFonts w:ascii="Arial" w:hAnsi="Arial" w:cs="Arial"/>
                <w:sz w:val="20"/>
                <w:szCs w:val="20"/>
                <w:lang w:val="it-IT"/>
              </w:rPr>
              <w:t xml:space="preserve"> primer – B/11</w:t>
            </w:r>
          </w:p>
          <w:p w:rsidR="002F16E1" w:rsidRPr="00994EED" w:rsidRDefault="002F16E1" w:rsidP="00474FFC">
            <w:pPr>
              <w:ind w:left="346" w:hanging="346"/>
              <w:rPr>
                <w:rFonts w:ascii="Arial" w:hAnsi="Arial" w:cs="Arial"/>
                <w:sz w:val="20"/>
                <w:szCs w:val="20"/>
                <w:lang w:val="it-IT"/>
              </w:rPr>
            </w:pPr>
          </w:p>
          <w:p w:rsidR="002F16E1" w:rsidRPr="00994EED" w:rsidRDefault="002F16E1" w:rsidP="007B2DB6">
            <w:pPr>
              <w:numPr>
                <w:ilvl w:val="0"/>
                <w:numId w:val="124"/>
              </w:numPr>
              <w:tabs>
                <w:tab w:val="left" w:pos="-572"/>
              </w:tabs>
              <w:suppressAutoHyphens/>
              <w:autoSpaceDN w:val="0"/>
              <w:ind w:left="346" w:hanging="346"/>
              <w:textAlignment w:val="baseline"/>
              <w:rPr>
                <w:rFonts w:ascii="Arial" w:hAnsi="Arial" w:cs="Arial"/>
                <w:sz w:val="20"/>
                <w:szCs w:val="20"/>
                <w:lang w:val="it-IT"/>
              </w:rPr>
            </w:pPr>
            <w:proofErr w:type="spellStart"/>
            <w:r w:rsidRPr="00994EED">
              <w:rPr>
                <w:rFonts w:ascii="Arial" w:hAnsi="Arial" w:cs="Arial"/>
                <w:sz w:val="20"/>
                <w:szCs w:val="20"/>
                <w:lang w:val="it-IT"/>
              </w:rPr>
              <w:t>Križem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kraž</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Evropi</w:t>
            </w:r>
            <w:proofErr w:type="spellEnd"/>
            <w:r w:rsidRPr="00994EED">
              <w:rPr>
                <w:rFonts w:ascii="Arial" w:hAnsi="Arial" w:cs="Arial"/>
                <w:sz w:val="20"/>
                <w:szCs w:val="20"/>
                <w:lang w:val="it-IT"/>
              </w:rPr>
              <w:t xml:space="preserve"> – B/191-195</w:t>
            </w:r>
          </w:p>
          <w:p w:rsidR="002F16E1" w:rsidRPr="00994EED" w:rsidRDefault="002F16E1" w:rsidP="00474FFC">
            <w:pPr>
              <w:ind w:left="346" w:hanging="346"/>
              <w:rPr>
                <w:rFonts w:ascii="Arial" w:hAnsi="Arial" w:cs="Arial"/>
                <w:sz w:val="20"/>
                <w:szCs w:val="20"/>
                <w:lang w:val="it-IT"/>
              </w:rPr>
            </w:pPr>
          </w:p>
          <w:p w:rsidR="002F16E1" w:rsidRPr="00994EED" w:rsidRDefault="002F16E1" w:rsidP="00474FFC">
            <w:pPr>
              <w:ind w:left="346" w:hanging="346"/>
              <w:rPr>
                <w:rFonts w:ascii="Arial" w:hAnsi="Arial" w:cs="Arial"/>
                <w:sz w:val="20"/>
                <w:szCs w:val="20"/>
                <w:lang w:val="it-IT"/>
              </w:rPr>
            </w:pPr>
          </w:p>
          <w:p w:rsidR="002F16E1" w:rsidRPr="00994EED" w:rsidRDefault="002F16E1" w:rsidP="007B2DB6">
            <w:pPr>
              <w:numPr>
                <w:ilvl w:val="0"/>
                <w:numId w:val="124"/>
              </w:numPr>
              <w:tabs>
                <w:tab w:val="left" w:pos="-572"/>
              </w:tabs>
              <w:suppressAutoHyphens/>
              <w:autoSpaceDN w:val="0"/>
              <w:ind w:left="346" w:hanging="346"/>
              <w:textAlignment w:val="baseline"/>
              <w:rPr>
                <w:rFonts w:ascii="Arial" w:hAnsi="Arial" w:cs="Arial"/>
                <w:sz w:val="20"/>
                <w:szCs w:val="20"/>
                <w:lang w:val="it-IT"/>
              </w:rPr>
            </w:pPr>
            <w:proofErr w:type="spellStart"/>
            <w:r w:rsidRPr="00994EED">
              <w:rPr>
                <w:rFonts w:ascii="Arial" w:hAnsi="Arial" w:cs="Arial"/>
                <w:sz w:val="20"/>
                <w:szCs w:val="20"/>
                <w:lang w:val="it-IT"/>
              </w:rPr>
              <w:t>Zgodba</w:t>
            </w:r>
            <w:proofErr w:type="spellEnd"/>
            <w:r w:rsidRPr="00994EED">
              <w:rPr>
                <w:rFonts w:ascii="Arial" w:hAnsi="Arial" w:cs="Arial"/>
                <w:sz w:val="20"/>
                <w:szCs w:val="20"/>
                <w:lang w:val="it-IT"/>
              </w:rPr>
              <w:t xml:space="preserve"> o </w:t>
            </w:r>
            <w:proofErr w:type="spellStart"/>
            <w:r w:rsidRPr="00994EED">
              <w:rPr>
                <w:rFonts w:ascii="Arial" w:hAnsi="Arial" w:cs="Arial"/>
                <w:sz w:val="20"/>
                <w:szCs w:val="20"/>
                <w:lang w:val="it-IT"/>
              </w:rPr>
              <w:t>levih</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levčku</w:t>
            </w:r>
            <w:proofErr w:type="spellEnd"/>
            <w:r w:rsidRPr="00994EED">
              <w:rPr>
                <w:rFonts w:ascii="Arial" w:hAnsi="Arial" w:cs="Arial"/>
                <w:sz w:val="20"/>
                <w:szCs w:val="20"/>
                <w:lang w:val="it-IT"/>
              </w:rPr>
              <w:t xml:space="preserve"> – B/206</w:t>
            </w:r>
          </w:p>
          <w:p w:rsidR="002F16E1" w:rsidRPr="00994EED" w:rsidRDefault="002F16E1" w:rsidP="00474FFC">
            <w:pPr>
              <w:ind w:left="346" w:hanging="346"/>
              <w:rPr>
                <w:rFonts w:ascii="Arial" w:hAnsi="Arial" w:cs="Arial"/>
                <w:sz w:val="20"/>
                <w:szCs w:val="20"/>
                <w:lang w:val="it-IT"/>
              </w:rPr>
            </w:pPr>
          </w:p>
          <w:p w:rsidR="002F16E1" w:rsidRPr="00994EED" w:rsidRDefault="002F16E1" w:rsidP="007B2DB6">
            <w:pPr>
              <w:numPr>
                <w:ilvl w:val="0"/>
                <w:numId w:val="124"/>
              </w:numPr>
              <w:tabs>
                <w:tab w:val="left" w:pos="-572"/>
              </w:tabs>
              <w:suppressAutoHyphens/>
              <w:autoSpaceDN w:val="0"/>
              <w:ind w:left="346" w:hanging="346"/>
              <w:textAlignment w:val="baseline"/>
              <w:rPr>
                <w:rFonts w:ascii="Arial" w:hAnsi="Arial" w:cs="Arial"/>
                <w:sz w:val="20"/>
                <w:szCs w:val="20"/>
                <w:lang w:val="it-IT"/>
              </w:rPr>
            </w:pPr>
            <w:proofErr w:type="spellStart"/>
            <w:r w:rsidRPr="00994EED">
              <w:rPr>
                <w:rFonts w:ascii="Arial" w:hAnsi="Arial" w:cs="Arial"/>
                <w:sz w:val="20"/>
                <w:szCs w:val="20"/>
                <w:lang w:val="it-IT"/>
              </w:rPr>
              <w:t>Pesem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Sonce</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mavrica</w:t>
            </w:r>
            <w:proofErr w:type="spellEnd"/>
            <w:r w:rsidRPr="00994EED">
              <w:rPr>
                <w:rFonts w:ascii="Arial" w:hAnsi="Arial" w:cs="Arial"/>
                <w:sz w:val="20"/>
                <w:szCs w:val="20"/>
                <w:lang w:val="it-IT"/>
              </w:rPr>
              <w:t xml:space="preserve"> – B/107</w:t>
            </w:r>
          </w:p>
          <w:p w:rsidR="002F16E1" w:rsidRPr="00994EED" w:rsidRDefault="002F16E1" w:rsidP="007B2DB6">
            <w:pPr>
              <w:numPr>
                <w:ilvl w:val="0"/>
                <w:numId w:val="124"/>
              </w:numPr>
              <w:tabs>
                <w:tab w:val="left" w:pos="-572"/>
              </w:tabs>
              <w:suppressAutoHyphens/>
              <w:autoSpaceDN w:val="0"/>
              <w:ind w:left="346" w:hanging="346"/>
              <w:textAlignment w:val="baseline"/>
              <w:rPr>
                <w:rFonts w:ascii="Arial" w:hAnsi="Arial" w:cs="Arial"/>
                <w:sz w:val="20"/>
                <w:szCs w:val="20"/>
              </w:rPr>
            </w:pPr>
            <w:proofErr w:type="spellStart"/>
            <w:r w:rsidRPr="00994EED">
              <w:rPr>
                <w:rFonts w:ascii="Arial" w:hAnsi="Arial" w:cs="Arial"/>
                <w:sz w:val="20"/>
                <w:szCs w:val="20"/>
              </w:rPr>
              <w:t>Pesem</w:t>
            </w:r>
            <w:proofErr w:type="spellEnd"/>
            <w:r w:rsidRPr="00994EED">
              <w:rPr>
                <w:rFonts w:ascii="Arial" w:hAnsi="Arial" w:cs="Arial"/>
                <w:sz w:val="20"/>
                <w:szCs w:val="20"/>
              </w:rPr>
              <w:t xml:space="preserve">: </w:t>
            </w:r>
            <w:proofErr w:type="spellStart"/>
            <w:r w:rsidRPr="00994EED">
              <w:rPr>
                <w:rFonts w:ascii="Arial" w:hAnsi="Arial" w:cs="Arial"/>
                <w:sz w:val="20"/>
                <w:szCs w:val="20"/>
              </w:rPr>
              <w:t>Otrok</w:t>
            </w:r>
            <w:proofErr w:type="spellEnd"/>
            <w:r w:rsidRPr="00994EED">
              <w:rPr>
                <w:rFonts w:ascii="Arial" w:hAnsi="Arial" w:cs="Arial"/>
                <w:sz w:val="20"/>
                <w:szCs w:val="20"/>
              </w:rPr>
              <w:t xml:space="preserve"> s </w:t>
            </w:r>
            <w:proofErr w:type="spellStart"/>
            <w:r w:rsidRPr="00994EED">
              <w:rPr>
                <w:rFonts w:ascii="Arial" w:hAnsi="Arial" w:cs="Arial"/>
                <w:sz w:val="20"/>
                <w:szCs w:val="20"/>
              </w:rPr>
              <w:t>sončnico</w:t>
            </w:r>
            <w:proofErr w:type="spellEnd"/>
            <w:r w:rsidRPr="00994EED">
              <w:rPr>
                <w:rFonts w:ascii="Arial" w:hAnsi="Arial" w:cs="Arial"/>
                <w:sz w:val="20"/>
                <w:szCs w:val="20"/>
              </w:rPr>
              <w:t xml:space="preserve"> – B/134</w:t>
            </w:r>
          </w:p>
          <w:p w:rsidR="002F16E1" w:rsidRPr="00994EED" w:rsidRDefault="002F16E1" w:rsidP="007B2DB6">
            <w:pPr>
              <w:numPr>
                <w:ilvl w:val="0"/>
                <w:numId w:val="124"/>
              </w:numPr>
              <w:tabs>
                <w:tab w:val="left" w:pos="-572"/>
              </w:tabs>
              <w:suppressAutoHyphens/>
              <w:autoSpaceDN w:val="0"/>
              <w:ind w:left="346" w:hanging="346"/>
              <w:textAlignment w:val="baseline"/>
              <w:rPr>
                <w:rFonts w:ascii="Arial" w:hAnsi="Arial" w:cs="Arial"/>
              </w:rPr>
            </w:pPr>
            <w:proofErr w:type="spellStart"/>
            <w:r w:rsidRPr="00994EED">
              <w:rPr>
                <w:rFonts w:ascii="Arial" w:hAnsi="Arial" w:cs="Arial"/>
                <w:sz w:val="20"/>
                <w:szCs w:val="20"/>
              </w:rPr>
              <w:t>Pesem</w:t>
            </w:r>
            <w:proofErr w:type="spellEnd"/>
            <w:r w:rsidRPr="00994EED">
              <w:rPr>
                <w:rFonts w:ascii="Arial" w:hAnsi="Arial" w:cs="Arial"/>
                <w:sz w:val="20"/>
                <w:szCs w:val="20"/>
              </w:rPr>
              <w:t xml:space="preserve">: </w:t>
            </w:r>
            <w:proofErr w:type="spellStart"/>
            <w:r w:rsidRPr="00994EED">
              <w:rPr>
                <w:rFonts w:ascii="Arial" w:hAnsi="Arial" w:cs="Arial"/>
                <w:sz w:val="20"/>
                <w:szCs w:val="20"/>
              </w:rPr>
              <w:t>Madonca</w:t>
            </w:r>
            <w:proofErr w:type="spellEnd"/>
            <w:r w:rsidRPr="00994EED">
              <w:rPr>
                <w:rFonts w:ascii="Arial" w:hAnsi="Arial" w:cs="Arial"/>
                <w:sz w:val="20"/>
                <w:szCs w:val="20"/>
              </w:rPr>
              <w:t xml:space="preserve"> je </w:t>
            </w:r>
            <w:proofErr w:type="spellStart"/>
            <w:r w:rsidRPr="00994EED">
              <w:rPr>
                <w:rFonts w:ascii="Arial" w:hAnsi="Arial" w:cs="Arial"/>
                <w:sz w:val="20"/>
                <w:szCs w:val="20"/>
              </w:rPr>
              <w:t>svet</w:t>
            </w:r>
            <w:proofErr w:type="spellEnd"/>
            <w:r w:rsidRPr="00994EED">
              <w:rPr>
                <w:rFonts w:ascii="Arial" w:hAnsi="Arial" w:cs="Arial"/>
                <w:sz w:val="20"/>
                <w:szCs w:val="20"/>
              </w:rPr>
              <w:t xml:space="preserve"> </w:t>
            </w:r>
            <w:proofErr w:type="spellStart"/>
            <w:r w:rsidRPr="00994EED">
              <w:rPr>
                <w:rFonts w:ascii="Arial" w:hAnsi="Arial" w:cs="Arial"/>
                <w:sz w:val="20"/>
                <w:szCs w:val="20"/>
              </w:rPr>
              <w:t>fleten</w:t>
            </w:r>
            <w:proofErr w:type="spellEnd"/>
            <w:r w:rsidRPr="00994EED">
              <w:rPr>
                <w:rFonts w:ascii="Arial" w:hAnsi="Arial" w:cs="Arial"/>
                <w:sz w:val="20"/>
                <w:szCs w:val="20"/>
              </w:rPr>
              <w:t xml:space="preserve"> – B/99</w:t>
            </w:r>
          </w:p>
          <w:p w:rsidR="002F16E1" w:rsidRPr="00994EED" w:rsidRDefault="002F16E1" w:rsidP="00474FFC">
            <w:pPr>
              <w:rPr>
                <w:rFonts w:ascii="Arial" w:hAnsi="Arial" w:cs="Arial"/>
              </w:rPr>
            </w:pPr>
            <w:r w:rsidRPr="00994EED">
              <w:rPr>
                <w:rFonts w:ascii="Arial" w:hAnsi="Arial" w:cs="Arial"/>
              </w:rPr>
              <w:t xml:space="preserve">                              </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rPr>
                <w:rFonts w:ascii="Arial" w:hAnsi="Arial" w:cs="Arial"/>
                <w:sz w:val="20"/>
                <w:szCs w:val="20"/>
              </w:rPr>
            </w:pPr>
          </w:p>
        </w:tc>
      </w:tr>
      <w:tr w:rsidR="002F16E1" w:rsidRPr="00994EED" w:rsidTr="00474FFC">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16E1" w:rsidRPr="00994EED" w:rsidRDefault="002F16E1" w:rsidP="00474FFC">
            <w:pPr>
              <w:rPr>
                <w:rFonts w:ascii="Arial" w:hAnsi="Arial" w:cs="Arial"/>
                <w:sz w:val="20"/>
                <w:szCs w:val="20"/>
              </w:rPr>
            </w:pPr>
            <w:r w:rsidRPr="00994EED">
              <w:rPr>
                <w:rFonts w:ascii="Arial" w:hAnsi="Arial" w:cs="Arial"/>
                <w:sz w:val="20"/>
                <w:szCs w:val="20"/>
              </w:rPr>
              <w:t>OPOMBE:</w:t>
            </w:r>
          </w:p>
          <w:p w:rsidR="002F16E1" w:rsidRPr="00994EED" w:rsidRDefault="002F16E1" w:rsidP="00474FFC">
            <w:pPr>
              <w:rPr>
                <w:rFonts w:ascii="Arial" w:hAnsi="Arial" w:cs="Arial"/>
                <w:sz w:val="20"/>
                <w:szCs w:val="20"/>
              </w:rPr>
            </w:pPr>
          </w:p>
        </w:tc>
      </w:tr>
    </w:tbl>
    <w:p w:rsidR="002F16E1" w:rsidRPr="00994EED" w:rsidRDefault="002F16E1" w:rsidP="002F16E1">
      <w:pPr>
        <w:rPr>
          <w:rFonts w:ascii="Arial" w:hAnsi="Arial" w:cs="Arial"/>
        </w:rPr>
      </w:pPr>
    </w:p>
    <w:p w:rsidR="002F1A7E" w:rsidRPr="00994EED" w:rsidRDefault="002F1A7E">
      <w:pPr>
        <w:spacing w:after="200" w:line="276" w:lineRule="auto"/>
        <w:rPr>
          <w:rFonts w:ascii="Arial" w:eastAsia="Calibri" w:hAnsi="Arial" w:cs="Arial"/>
          <w:sz w:val="14"/>
          <w:szCs w:val="14"/>
          <w:lang w:val="sl-SI" w:eastAsia="sl-SI"/>
        </w:rPr>
      </w:pPr>
    </w:p>
    <w:p w:rsidR="002F16E1" w:rsidRPr="00994EED" w:rsidRDefault="002F16E1">
      <w:pPr>
        <w:spacing w:after="200" w:line="276" w:lineRule="auto"/>
        <w:rPr>
          <w:rFonts w:ascii="Arial" w:hAnsi="Arial" w:cs="Arial"/>
          <w:b/>
          <w:bCs/>
          <w:kern w:val="32"/>
          <w:sz w:val="32"/>
          <w:szCs w:val="32"/>
          <w:lang w:val="it-IT"/>
        </w:rPr>
      </w:pPr>
      <w:bookmarkStart w:id="7" w:name="_Toc428191690"/>
      <w:r w:rsidRPr="00994EED">
        <w:rPr>
          <w:rFonts w:ascii="Arial" w:hAnsi="Arial" w:cs="Arial"/>
          <w:lang w:val="it-IT"/>
        </w:rPr>
        <w:br w:type="page"/>
      </w:r>
    </w:p>
    <w:p w:rsidR="00416907" w:rsidRPr="00994EED" w:rsidRDefault="00416907" w:rsidP="000B64EA">
      <w:pPr>
        <w:pStyle w:val="Naslov1"/>
        <w:rPr>
          <w:lang w:val="it-IT"/>
        </w:rPr>
      </w:pPr>
      <w:bookmarkStart w:id="8" w:name="_Toc44679644"/>
      <w:r w:rsidRPr="00994EED">
        <w:rPr>
          <w:lang w:val="it-IT"/>
        </w:rPr>
        <w:lastRenderedPageBreak/>
        <w:t>4 LETNA PRIPRAVA NA VZGOJNO IZOBRAŽEVALNO DELO - MATEMATIKA</w:t>
      </w:r>
      <w:bookmarkEnd w:id="7"/>
      <w:bookmarkEnd w:id="8"/>
    </w:p>
    <w:p w:rsidR="00416907" w:rsidRPr="00994EED" w:rsidRDefault="00416907" w:rsidP="00416907">
      <w:pPr>
        <w:autoSpaceDE w:val="0"/>
        <w:autoSpaceDN w:val="0"/>
        <w:adjustRightInd w:val="0"/>
        <w:jc w:val="both"/>
        <w:rPr>
          <w:rFonts w:ascii="Arial" w:hAnsi="Arial" w:cs="Arial"/>
          <w:color w:val="000000" w:themeColor="text1"/>
          <w:sz w:val="22"/>
          <w:szCs w:val="22"/>
          <w:lang w:val="it-IT"/>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6662"/>
      </w:tblGrid>
      <w:tr w:rsidR="001E6C7A" w:rsidRPr="00994EED" w:rsidTr="00D105F9">
        <w:trPr>
          <w:trHeight w:val="269"/>
        </w:trPr>
        <w:tc>
          <w:tcPr>
            <w:tcW w:w="3189" w:type="dxa"/>
            <w:shd w:val="clear" w:color="auto" w:fill="F2F2F2" w:themeFill="background1" w:themeFillShade="F2"/>
          </w:tcPr>
          <w:p w:rsidR="001E6C7A" w:rsidRPr="00994EED" w:rsidRDefault="001E6C7A" w:rsidP="00D105F9">
            <w:pPr>
              <w:rPr>
                <w:rFonts w:ascii="Arial" w:hAnsi="Arial" w:cs="Arial"/>
              </w:rPr>
            </w:pPr>
            <w:r w:rsidRPr="00994EED">
              <w:rPr>
                <w:rFonts w:ascii="Arial" w:hAnsi="Arial" w:cs="Arial"/>
                <w:color w:val="000000" w:themeColor="text1"/>
                <w:lang w:val="it-IT"/>
              </w:rPr>
              <w:t>UČITELJICA:</w:t>
            </w:r>
          </w:p>
        </w:tc>
        <w:tc>
          <w:tcPr>
            <w:tcW w:w="6662" w:type="dxa"/>
            <w:shd w:val="clear" w:color="auto" w:fill="F2F2F2" w:themeFill="background1" w:themeFillShade="F2"/>
          </w:tcPr>
          <w:p w:rsidR="001E6C7A" w:rsidRPr="00994EED" w:rsidRDefault="00EE3B82" w:rsidP="00D105F9">
            <w:pPr>
              <w:spacing w:line="360" w:lineRule="auto"/>
              <w:jc w:val="both"/>
              <w:rPr>
                <w:rFonts w:ascii="Arial" w:hAnsi="Arial" w:cs="Arial"/>
              </w:rPr>
            </w:pPr>
            <w:r>
              <w:rPr>
                <w:rFonts w:ascii="Arial" w:hAnsi="Arial" w:cs="Arial"/>
                <w:color w:val="000000" w:themeColor="text1"/>
                <w:lang w:val="it-IT"/>
              </w:rPr>
              <w:t xml:space="preserve"> </w:t>
            </w:r>
            <w:r w:rsidR="00182A60">
              <w:rPr>
                <w:rFonts w:ascii="Arial" w:hAnsi="Arial" w:cs="Arial"/>
                <w:color w:val="000000" w:themeColor="text1"/>
                <w:lang w:val="it-IT"/>
              </w:rPr>
              <w:t>Tarcizija Kofol</w:t>
            </w:r>
          </w:p>
        </w:tc>
      </w:tr>
      <w:tr w:rsidR="001E6C7A" w:rsidRPr="00994EED" w:rsidTr="00D105F9">
        <w:trPr>
          <w:trHeight w:val="269"/>
        </w:trPr>
        <w:tc>
          <w:tcPr>
            <w:tcW w:w="3189" w:type="dxa"/>
            <w:tcBorders>
              <w:top w:val="single" w:sz="4" w:space="0" w:color="auto"/>
              <w:left w:val="single" w:sz="4" w:space="0" w:color="auto"/>
              <w:bottom w:val="single" w:sz="4" w:space="0" w:color="auto"/>
              <w:right w:val="single" w:sz="4" w:space="0" w:color="auto"/>
            </w:tcBorders>
          </w:tcPr>
          <w:p w:rsidR="001E6C7A" w:rsidRPr="00994EED" w:rsidRDefault="001E6C7A" w:rsidP="00D105F9">
            <w:pPr>
              <w:rPr>
                <w:rFonts w:ascii="Arial" w:hAnsi="Arial" w:cs="Arial"/>
              </w:rPr>
            </w:pPr>
            <w:r w:rsidRPr="00994EED">
              <w:rPr>
                <w:rFonts w:ascii="Arial" w:hAnsi="Arial" w:cs="Arial"/>
                <w:color w:val="000000" w:themeColor="text1"/>
                <w:lang w:val="it-IT"/>
              </w:rPr>
              <w:t>UČNI PREDMET:</w:t>
            </w:r>
          </w:p>
        </w:tc>
        <w:tc>
          <w:tcPr>
            <w:tcW w:w="6662" w:type="dxa"/>
            <w:tcBorders>
              <w:top w:val="single" w:sz="4" w:space="0" w:color="auto"/>
              <w:left w:val="single" w:sz="4" w:space="0" w:color="auto"/>
              <w:bottom w:val="single" w:sz="4" w:space="0" w:color="auto"/>
              <w:right w:val="single" w:sz="4" w:space="0" w:color="auto"/>
            </w:tcBorders>
          </w:tcPr>
          <w:p w:rsidR="001E6C7A" w:rsidRPr="00994EED" w:rsidRDefault="001E6C7A" w:rsidP="00D105F9">
            <w:pPr>
              <w:autoSpaceDE w:val="0"/>
              <w:autoSpaceDN w:val="0"/>
              <w:adjustRightInd w:val="0"/>
              <w:spacing w:line="360" w:lineRule="auto"/>
              <w:jc w:val="both"/>
              <w:rPr>
                <w:rFonts w:ascii="Arial" w:hAnsi="Arial" w:cs="Arial"/>
              </w:rPr>
            </w:pPr>
            <w:r w:rsidRPr="00994EED">
              <w:rPr>
                <w:rFonts w:ascii="Arial" w:hAnsi="Arial" w:cs="Arial"/>
                <w:color w:val="000000" w:themeColor="text1"/>
                <w:lang w:val="it-IT"/>
              </w:rPr>
              <w:t xml:space="preserve"> MATEMATIKA</w:t>
            </w:r>
          </w:p>
        </w:tc>
      </w:tr>
      <w:tr w:rsidR="001E6C7A" w:rsidRPr="00994EED" w:rsidTr="00D105F9">
        <w:trPr>
          <w:trHeight w:val="269"/>
        </w:trPr>
        <w:tc>
          <w:tcPr>
            <w:tcW w:w="3189" w:type="dxa"/>
            <w:tcBorders>
              <w:top w:val="single" w:sz="4" w:space="0" w:color="auto"/>
              <w:left w:val="single" w:sz="4" w:space="0" w:color="auto"/>
              <w:bottom w:val="single" w:sz="4" w:space="0" w:color="auto"/>
              <w:right w:val="single" w:sz="4" w:space="0" w:color="auto"/>
            </w:tcBorders>
          </w:tcPr>
          <w:p w:rsidR="001E6C7A" w:rsidRPr="00994EED" w:rsidRDefault="001E6C7A" w:rsidP="00D105F9">
            <w:pPr>
              <w:rPr>
                <w:rFonts w:ascii="Arial" w:hAnsi="Arial" w:cs="Arial"/>
              </w:rPr>
            </w:pPr>
            <w:r w:rsidRPr="00994EED">
              <w:rPr>
                <w:rFonts w:ascii="Arial" w:hAnsi="Arial" w:cs="Arial"/>
                <w:color w:val="000000" w:themeColor="text1"/>
                <w:lang w:val="it-IT"/>
              </w:rPr>
              <w:t>ŠOLSKO LETO:</w:t>
            </w:r>
          </w:p>
        </w:tc>
        <w:tc>
          <w:tcPr>
            <w:tcW w:w="6662" w:type="dxa"/>
            <w:tcBorders>
              <w:top w:val="single" w:sz="4" w:space="0" w:color="auto"/>
              <w:left w:val="single" w:sz="4" w:space="0" w:color="auto"/>
              <w:bottom w:val="single" w:sz="4" w:space="0" w:color="auto"/>
              <w:right w:val="single" w:sz="4" w:space="0" w:color="auto"/>
            </w:tcBorders>
          </w:tcPr>
          <w:p w:rsidR="001E6C7A" w:rsidRPr="00994EED" w:rsidRDefault="001E6C7A" w:rsidP="00103488">
            <w:pPr>
              <w:spacing w:line="360" w:lineRule="auto"/>
              <w:rPr>
                <w:rFonts w:ascii="Arial" w:hAnsi="Arial" w:cs="Arial"/>
              </w:rPr>
            </w:pPr>
            <w:r w:rsidRPr="00994EED">
              <w:rPr>
                <w:rFonts w:ascii="Arial" w:hAnsi="Arial" w:cs="Arial"/>
                <w:color w:val="000000" w:themeColor="text1"/>
                <w:lang w:val="it-IT"/>
              </w:rPr>
              <w:t xml:space="preserve"> 20</w:t>
            </w:r>
            <w:r w:rsidR="00293E90">
              <w:rPr>
                <w:rFonts w:ascii="Arial" w:hAnsi="Arial" w:cs="Arial"/>
                <w:color w:val="000000" w:themeColor="text1"/>
                <w:lang w:val="it-IT"/>
              </w:rPr>
              <w:t>20</w:t>
            </w:r>
            <w:r w:rsidRPr="00994EED">
              <w:rPr>
                <w:rFonts w:ascii="Arial" w:hAnsi="Arial" w:cs="Arial"/>
                <w:color w:val="000000" w:themeColor="text1"/>
                <w:lang w:val="it-IT"/>
              </w:rPr>
              <w:t>/</w:t>
            </w:r>
            <w:r w:rsidR="00AC090B" w:rsidRPr="00994EED">
              <w:rPr>
                <w:rFonts w:ascii="Arial" w:hAnsi="Arial" w:cs="Arial"/>
                <w:color w:val="000000" w:themeColor="text1"/>
                <w:lang w:val="it-IT"/>
              </w:rPr>
              <w:t>20</w:t>
            </w:r>
            <w:r w:rsidR="00103488" w:rsidRPr="00994EED">
              <w:rPr>
                <w:rFonts w:ascii="Arial" w:hAnsi="Arial" w:cs="Arial"/>
                <w:color w:val="000000" w:themeColor="text1"/>
                <w:lang w:val="it-IT"/>
              </w:rPr>
              <w:t>2</w:t>
            </w:r>
            <w:r w:rsidR="00293E90">
              <w:rPr>
                <w:rFonts w:ascii="Arial" w:hAnsi="Arial" w:cs="Arial"/>
                <w:color w:val="000000" w:themeColor="text1"/>
                <w:lang w:val="it-IT"/>
              </w:rPr>
              <w:t>1</w:t>
            </w:r>
          </w:p>
        </w:tc>
      </w:tr>
      <w:tr w:rsidR="001E6C7A" w:rsidRPr="00994EED" w:rsidTr="00D105F9">
        <w:trPr>
          <w:trHeight w:val="269"/>
        </w:trPr>
        <w:tc>
          <w:tcPr>
            <w:tcW w:w="3189" w:type="dxa"/>
            <w:tcBorders>
              <w:top w:val="single" w:sz="4" w:space="0" w:color="auto"/>
              <w:left w:val="single" w:sz="4" w:space="0" w:color="auto"/>
              <w:bottom w:val="single" w:sz="4" w:space="0" w:color="auto"/>
              <w:right w:val="single" w:sz="4" w:space="0" w:color="auto"/>
            </w:tcBorders>
          </w:tcPr>
          <w:p w:rsidR="001E6C7A" w:rsidRPr="00994EED" w:rsidRDefault="001E6C7A" w:rsidP="00D105F9">
            <w:pPr>
              <w:rPr>
                <w:rFonts w:ascii="Arial" w:hAnsi="Arial" w:cs="Arial"/>
              </w:rPr>
            </w:pPr>
            <w:r w:rsidRPr="00994EED">
              <w:rPr>
                <w:rFonts w:ascii="Arial" w:hAnsi="Arial" w:cs="Arial"/>
                <w:color w:val="000000" w:themeColor="text1"/>
                <w:lang w:val="it-IT"/>
              </w:rPr>
              <w:t>RAZRED:</w:t>
            </w:r>
          </w:p>
        </w:tc>
        <w:tc>
          <w:tcPr>
            <w:tcW w:w="6662" w:type="dxa"/>
            <w:tcBorders>
              <w:top w:val="single" w:sz="4" w:space="0" w:color="auto"/>
              <w:left w:val="single" w:sz="4" w:space="0" w:color="auto"/>
              <w:bottom w:val="single" w:sz="4" w:space="0" w:color="auto"/>
              <w:right w:val="single" w:sz="4" w:space="0" w:color="auto"/>
            </w:tcBorders>
          </w:tcPr>
          <w:p w:rsidR="001E6C7A" w:rsidRPr="00994EED" w:rsidRDefault="001E6C7A" w:rsidP="00EE3B82">
            <w:pPr>
              <w:spacing w:line="360" w:lineRule="auto"/>
              <w:rPr>
                <w:rFonts w:ascii="Arial" w:hAnsi="Arial" w:cs="Arial"/>
              </w:rPr>
            </w:pPr>
            <w:r w:rsidRPr="00994EED">
              <w:rPr>
                <w:rFonts w:ascii="Arial" w:hAnsi="Arial" w:cs="Arial"/>
              </w:rPr>
              <w:t xml:space="preserve"> 3.</w:t>
            </w:r>
            <w:r w:rsidR="00EE3B82">
              <w:rPr>
                <w:rFonts w:ascii="Arial" w:hAnsi="Arial" w:cs="Arial"/>
              </w:rPr>
              <w:t>B</w:t>
            </w:r>
          </w:p>
        </w:tc>
      </w:tr>
      <w:tr w:rsidR="001E6C7A" w:rsidRPr="00994EED" w:rsidTr="00D105F9">
        <w:trPr>
          <w:trHeight w:val="269"/>
        </w:trPr>
        <w:tc>
          <w:tcPr>
            <w:tcW w:w="3189" w:type="dxa"/>
            <w:tcBorders>
              <w:top w:val="single" w:sz="4" w:space="0" w:color="auto"/>
              <w:left w:val="single" w:sz="4" w:space="0" w:color="auto"/>
              <w:bottom w:val="single" w:sz="4" w:space="0" w:color="auto"/>
              <w:right w:val="single" w:sz="4" w:space="0" w:color="auto"/>
            </w:tcBorders>
          </w:tcPr>
          <w:p w:rsidR="001E6C7A" w:rsidRPr="00994EED" w:rsidRDefault="001E6C7A" w:rsidP="00D105F9">
            <w:pPr>
              <w:rPr>
                <w:rFonts w:ascii="Arial" w:hAnsi="Arial" w:cs="Arial"/>
              </w:rPr>
            </w:pPr>
            <w:r w:rsidRPr="00994EED">
              <w:rPr>
                <w:rFonts w:ascii="Arial" w:hAnsi="Arial" w:cs="Arial"/>
                <w:color w:val="000000" w:themeColor="text1"/>
                <w:lang w:val="it-IT"/>
              </w:rPr>
              <w:t>LETNO ŠTEVILO UR:</w:t>
            </w:r>
          </w:p>
        </w:tc>
        <w:tc>
          <w:tcPr>
            <w:tcW w:w="6662" w:type="dxa"/>
            <w:tcBorders>
              <w:top w:val="single" w:sz="4" w:space="0" w:color="auto"/>
              <w:left w:val="single" w:sz="4" w:space="0" w:color="auto"/>
              <w:bottom w:val="single" w:sz="4" w:space="0" w:color="auto"/>
              <w:right w:val="single" w:sz="4" w:space="0" w:color="auto"/>
            </w:tcBorders>
          </w:tcPr>
          <w:p w:rsidR="001E6C7A" w:rsidRPr="00994EED" w:rsidRDefault="001E6C7A" w:rsidP="001E6C7A">
            <w:pPr>
              <w:autoSpaceDE w:val="0"/>
              <w:autoSpaceDN w:val="0"/>
              <w:adjustRightInd w:val="0"/>
              <w:spacing w:line="360" w:lineRule="auto"/>
              <w:jc w:val="both"/>
              <w:rPr>
                <w:rFonts w:ascii="Arial" w:hAnsi="Arial" w:cs="Arial"/>
              </w:rPr>
            </w:pPr>
            <w:r w:rsidRPr="00994EED">
              <w:rPr>
                <w:rFonts w:ascii="Arial" w:hAnsi="Arial" w:cs="Arial"/>
                <w:color w:val="000000" w:themeColor="text1"/>
                <w:lang w:val="it-IT"/>
              </w:rPr>
              <w:t xml:space="preserve"> 175</w:t>
            </w:r>
          </w:p>
        </w:tc>
      </w:tr>
      <w:tr w:rsidR="001E6C7A" w:rsidRPr="00994EED" w:rsidTr="00D105F9">
        <w:trPr>
          <w:trHeight w:val="269"/>
        </w:trPr>
        <w:tc>
          <w:tcPr>
            <w:tcW w:w="3189" w:type="dxa"/>
            <w:tcBorders>
              <w:top w:val="single" w:sz="4" w:space="0" w:color="auto"/>
              <w:left w:val="single" w:sz="4" w:space="0" w:color="auto"/>
              <w:bottom w:val="single" w:sz="4" w:space="0" w:color="auto"/>
              <w:right w:val="single" w:sz="4" w:space="0" w:color="auto"/>
            </w:tcBorders>
          </w:tcPr>
          <w:p w:rsidR="001E6C7A" w:rsidRPr="00994EED" w:rsidRDefault="001E6C7A" w:rsidP="00D105F9">
            <w:pPr>
              <w:rPr>
                <w:rFonts w:ascii="Arial" w:hAnsi="Arial" w:cs="Arial"/>
              </w:rPr>
            </w:pPr>
            <w:r w:rsidRPr="00994EED">
              <w:rPr>
                <w:rFonts w:ascii="Arial" w:hAnsi="Arial" w:cs="Arial"/>
                <w:color w:val="000000" w:themeColor="text1"/>
                <w:lang w:val="it-IT"/>
              </w:rPr>
              <w:t>TEDENSKO ŠTEVILO UR:</w:t>
            </w:r>
          </w:p>
        </w:tc>
        <w:tc>
          <w:tcPr>
            <w:tcW w:w="6662" w:type="dxa"/>
            <w:tcBorders>
              <w:top w:val="single" w:sz="4" w:space="0" w:color="auto"/>
              <w:left w:val="single" w:sz="4" w:space="0" w:color="auto"/>
              <w:bottom w:val="single" w:sz="4" w:space="0" w:color="auto"/>
              <w:right w:val="single" w:sz="4" w:space="0" w:color="auto"/>
            </w:tcBorders>
          </w:tcPr>
          <w:p w:rsidR="001E6C7A" w:rsidRPr="00994EED" w:rsidRDefault="001E6C7A" w:rsidP="001E6C7A">
            <w:pPr>
              <w:spacing w:line="360" w:lineRule="auto"/>
              <w:rPr>
                <w:rFonts w:ascii="Arial" w:hAnsi="Arial" w:cs="Arial"/>
              </w:rPr>
            </w:pPr>
            <w:r w:rsidRPr="00994EED">
              <w:rPr>
                <w:rFonts w:ascii="Arial" w:hAnsi="Arial" w:cs="Arial"/>
              </w:rPr>
              <w:t xml:space="preserve"> 5</w:t>
            </w:r>
          </w:p>
        </w:tc>
      </w:tr>
    </w:tbl>
    <w:p w:rsidR="00416907" w:rsidRPr="00994EED" w:rsidRDefault="00416907" w:rsidP="00416907">
      <w:pPr>
        <w:autoSpaceDE w:val="0"/>
        <w:autoSpaceDN w:val="0"/>
        <w:adjustRightInd w:val="0"/>
        <w:jc w:val="both"/>
        <w:rPr>
          <w:rFonts w:ascii="Arial" w:hAnsi="Arial" w:cs="Arial"/>
          <w:color w:val="000000" w:themeColor="text1"/>
          <w:sz w:val="22"/>
          <w:szCs w:val="22"/>
          <w:lang w:val="it-IT"/>
        </w:rPr>
      </w:pPr>
    </w:p>
    <w:p w:rsidR="00416907" w:rsidRPr="00994EED" w:rsidRDefault="00416907" w:rsidP="00416907">
      <w:pPr>
        <w:autoSpaceDE w:val="0"/>
        <w:autoSpaceDN w:val="0"/>
        <w:adjustRightInd w:val="0"/>
        <w:jc w:val="both"/>
        <w:rPr>
          <w:rFonts w:ascii="Arial" w:hAnsi="Arial" w:cs="Arial"/>
          <w:color w:val="000000" w:themeColor="text1"/>
          <w:sz w:val="22"/>
          <w:szCs w:val="22"/>
          <w:lang w:val="it-IT"/>
        </w:rPr>
      </w:pPr>
    </w:p>
    <w:p w:rsidR="00416907" w:rsidRPr="00994EED" w:rsidRDefault="00416907" w:rsidP="00416907">
      <w:pPr>
        <w:autoSpaceDE w:val="0"/>
        <w:autoSpaceDN w:val="0"/>
        <w:adjustRightInd w:val="0"/>
        <w:jc w:val="both"/>
        <w:rPr>
          <w:rFonts w:ascii="Arial" w:hAnsi="Arial" w:cs="Arial"/>
          <w:color w:val="000000" w:themeColor="text1"/>
          <w:sz w:val="22"/>
          <w:szCs w:val="22"/>
          <w:lang w:val="it-IT"/>
        </w:rPr>
      </w:pPr>
      <w:r w:rsidRPr="00994EED">
        <w:rPr>
          <w:rFonts w:ascii="Arial" w:hAnsi="Arial" w:cs="Arial"/>
          <w:color w:val="000000" w:themeColor="text1"/>
          <w:sz w:val="22"/>
          <w:szCs w:val="22"/>
          <w:lang w:val="it-IT"/>
        </w:rPr>
        <w:t>LITERATURA:</w:t>
      </w:r>
    </w:p>
    <w:p w:rsidR="00416907" w:rsidRPr="00994EED" w:rsidRDefault="00416907" w:rsidP="00416907">
      <w:pPr>
        <w:jc w:val="both"/>
        <w:rPr>
          <w:rFonts w:ascii="Arial" w:hAnsi="Arial" w:cs="Arial"/>
          <w:b/>
          <w:color w:val="000000" w:themeColor="text1"/>
          <w:sz w:val="22"/>
          <w:szCs w:val="22"/>
          <w:lang w:val="it-IT"/>
        </w:rPr>
      </w:pPr>
      <w:r w:rsidRPr="00994EED">
        <w:rPr>
          <w:rFonts w:ascii="Arial" w:hAnsi="Arial" w:cs="Arial"/>
          <w:b/>
          <w:color w:val="000000" w:themeColor="text1"/>
          <w:sz w:val="22"/>
          <w:szCs w:val="22"/>
          <w:lang w:val="it-IT"/>
        </w:rPr>
        <w:t xml:space="preserve">Za </w:t>
      </w:r>
      <w:proofErr w:type="spellStart"/>
      <w:r w:rsidRPr="00994EED">
        <w:rPr>
          <w:rFonts w:ascii="Arial" w:hAnsi="Arial" w:cs="Arial"/>
          <w:b/>
          <w:color w:val="000000" w:themeColor="text1"/>
          <w:sz w:val="22"/>
          <w:szCs w:val="22"/>
          <w:lang w:val="it-IT"/>
        </w:rPr>
        <w:t>učence</w:t>
      </w:r>
      <w:proofErr w:type="spellEnd"/>
      <w:r w:rsidRPr="00994EED">
        <w:rPr>
          <w:rFonts w:ascii="Arial" w:hAnsi="Arial" w:cs="Arial"/>
          <w:b/>
          <w:color w:val="000000" w:themeColor="text1"/>
          <w:sz w:val="22"/>
          <w:szCs w:val="22"/>
          <w:lang w:val="it-IT"/>
        </w:rPr>
        <w:t>:</w:t>
      </w:r>
    </w:p>
    <w:p w:rsidR="00416907" w:rsidRPr="00994EED" w:rsidRDefault="00416907" w:rsidP="00416907">
      <w:pPr>
        <w:jc w:val="both"/>
        <w:rPr>
          <w:rFonts w:ascii="Arial" w:hAnsi="Arial" w:cs="Arial"/>
          <w:b/>
          <w:color w:val="000000" w:themeColor="text1"/>
          <w:sz w:val="22"/>
          <w:szCs w:val="22"/>
          <w:lang w:val="it-IT"/>
        </w:rPr>
      </w:pPr>
    </w:p>
    <w:tbl>
      <w:tblPr>
        <w:tblW w:w="15276" w:type="dxa"/>
        <w:tblLook w:val="01E0" w:firstRow="1" w:lastRow="1" w:firstColumn="1" w:lastColumn="1" w:noHBand="0" w:noVBand="0"/>
      </w:tblPr>
      <w:tblGrid>
        <w:gridCol w:w="15276"/>
      </w:tblGrid>
      <w:tr w:rsidR="00416907" w:rsidRPr="00994EED" w:rsidTr="00416907">
        <w:tc>
          <w:tcPr>
            <w:tcW w:w="15276" w:type="dxa"/>
            <w:tcBorders>
              <w:top w:val="single" w:sz="8" w:space="0" w:color="auto"/>
              <w:left w:val="single" w:sz="8" w:space="0" w:color="auto"/>
              <w:bottom w:val="single" w:sz="8" w:space="0" w:color="auto"/>
              <w:right w:val="single" w:sz="8" w:space="0" w:color="auto"/>
            </w:tcBorders>
          </w:tcPr>
          <w:p w:rsidR="001C6F80" w:rsidRPr="005A09CE" w:rsidRDefault="001C6F80" w:rsidP="001C6F80">
            <w:pPr>
              <w:rPr>
                <w:rFonts w:ascii="Arial" w:hAnsi="Arial" w:cs="Arial"/>
                <w:sz w:val="22"/>
                <w:szCs w:val="22"/>
                <w:lang w:val="it-IT"/>
              </w:rPr>
            </w:pPr>
            <w:r w:rsidRPr="005A09CE">
              <w:rPr>
                <w:rFonts w:ascii="Arial" w:hAnsi="Arial" w:cs="Arial"/>
                <w:sz w:val="22"/>
                <w:szCs w:val="22"/>
                <w:lang w:val="it-IT"/>
              </w:rPr>
              <w:t xml:space="preserve">M. </w:t>
            </w:r>
            <w:proofErr w:type="spellStart"/>
            <w:r w:rsidRPr="005A09CE">
              <w:rPr>
                <w:rFonts w:ascii="Arial" w:hAnsi="Arial" w:cs="Arial"/>
                <w:sz w:val="22"/>
                <w:szCs w:val="22"/>
                <w:lang w:val="it-IT"/>
              </w:rPr>
              <w:t>Rajšp</w:t>
            </w:r>
            <w:proofErr w:type="spellEnd"/>
            <w:r w:rsidRPr="005A09CE">
              <w:rPr>
                <w:rFonts w:ascii="Arial" w:hAnsi="Arial" w:cs="Arial"/>
                <w:sz w:val="22"/>
                <w:szCs w:val="22"/>
                <w:lang w:val="it-IT"/>
              </w:rPr>
              <w:t xml:space="preserve">, J. </w:t>
            </w:r>
            <w:proofErr w:type="spellStart"/>
            <w:r w:rsidRPr="005A09CE">
              <w:rPr>
                <w:rFonts w:ascii="Arial" w:hAnsi="Arial" w:cs="Arial"/>
                <w:sz w:val="22"/>
                <w:szCs w:val="22"/>
                <w:lang w:val="it-IT"/>
              </w:rPr>
              <w:t>Žic</w:t>
            </w:r>
            <w:proofErr w:type="spellEnd"/>
            <w:r w:rsidRPr="005A09CE">
              <w:rPr>
                <w:rFonts w:ascii="Arial" w:hAnsi="Arial" w:cs="Arial"/>
                <w:sz w:val="22"/>
                <w:szCs w:val="22"/>
                <w:lang w:val="it-IT"/>
              </w:rPr>
              <w:t xml:space="preserve">: Lili in Bine 3, </w:t>
            </w:r>
            <w:proofErr w:type="spellStart"/>
            <w:r w:rsidRPr="005A09CE">
              <w:rPr>
                <w:rFonts w:ascii="Arial" w:hAnsi="Arial" w:cs="Arial"/>
                <w:sz w:val="22"/>
                <w:szCs w:val="22"/>
                <w:lang w:val="it-IT"/>
              </w:rPr>
              <w:t>Učbenik</w:t>
            </w:r>
            <w:proofErr w:type="spellEnd"/>
            <w:r w:rsidRPr="005A09CE">
              <w:rPr>
                <w:rFonts w:ascii="Arial" w:hAnsi="Arial" w:cs="Arial"/>
                <w:sz w:val="22"/>
                <w:szCs w:val="22"/>
                <w:lang w:val="it-IT"/>
              </w:rPr>
              <w:t xml:space="preserve"> za </w:t>
            </w:r>
            <w:proofErr w:type="spellStart"/>
            <w:r w:rsidRPr="005A09CE">
              <w:rPr>
                <w:rFonts w:ascii="Arial" w:hAnsi="Arial" w:cs="Arial"/>
                <w:sz w:val="22"/>
                <w:szCs w:val="22"/>
                <w:lang w:val="it-IT"/>
              </w:rPr>
              <w:t>matematiko</w:t>
            </w:r>
            <w:proofErr w:type="spellEnd"/>
            <w:r w:rsidRPr="005A09CE">
              <w:rPr>
                <w:rFonts w:ascii="Arial" w:hAnsi="Arial" w:cs="Arial"/>
                <w:sz w:val="22"/>
                <w:szCs w:val="22"/>
                <w:lang w:val="it-IT"/>
              </w:rPr>
              <w:t xml:space="preserve"> v </w:t>
            </w:r>
            <w:proofErr w:type="spellStart"/>
            <w:r w:rsidRPr="005A09CE">
              <w:rPr>
                <w:rFonts w:ascii="Arial" w:hAnsi="Arial" w:cs="Arial"/>
                <w:sz w:val="22"/>
                <w:szCs w:val="22"/>
                <w:lang w:val="it-IT"/>
              </w:rPr>
              <w:t>tretjem</w:t>
            </w:r>
            <w:proofErr w:type="spellEnd"/>
            <w:r w:rsidRPr="005A09CE">
              <w:rPr>
                <w:rFonts w:ascii="Arial" w:hAnsi="Arial" w:cs="Arial"/>
                <w:sz w:val="22"/>
                <w:szCs w:val="22"/>
                <w:lang w:val="it-IT"/>
              </w:rPr>
              <w:t xml:space="preserve"> </w:t>
            </w:r>
            <w:proofErr w:type="spellStart"/>
            <w:r w:rsidRPr="005A09CE">
              <w:rPr>
                <w:rFonts w:ascii="Arial" w:hAnsi="Arial" w:cs="Arial"/>
                <w:sz w:val="22"/>
                <w:szCs w:val="22"/>
                <w:lang w:val="it-IT"/>
              </w:rPr>
              <w:t>razredu</w:t>
            </w:r>
            <w:proofErr w:type="spellEnd"/>
            <w:r w:rsidRPr="005A09CE">
              <w:rPr>
                <w:rFonts w:ascii="Arial" w:hAnsi="Arial" w:cs="Arial"/>
                <w:sz w:val="22"/>
                <w:szCs w:val="22"/>
                <w:lang w:val="it-IT"/>
              </w:rPr>
              <w:t xml:space="preserve"> </w:t>
            </w:r>
            <w:proofErr w:type="spellStart"/>
            <w:r w:rsidRPr="005A09CE">
              <w:rPr>
                <w:rFonts w:ascii="Arial" w:hAnsi="Arial" w:cs="Arial"/>
                <w:sz w:val="22"/>
                <w:szCs w:val="22"/>
                <w:lang w:val="it-IT"/>
              </w:rPr>
              <w:t>osnovne</w:t>
            </w:r>
            <w:proofErr w:type="spellEnd"/>
            <w:r w:rsidRPr="005A09CE">
              <w:rPr>
                <w:rFonts w:ascii="Arial" w:hAnsi="Arial" w:cs="Arial"/>
                <w:sz w:val="22"/>
                <w:szCs w:val="22"/>
                <w:lang w:val="it-IT"/>
              </w:rPr>
              <w:t xml:space="preserve"> </w:t>
            </w:r>
            <w:proofErr w:type="spellStart"/>
            <w:r w:rsidRPr="005A09CE">
              <w:rPr>
                <w:rFonts w:ascii="Arial" w:hAnsi="Arial" w:cs="Arial"/>
                <w:sz w:val="22"/>
                <w:szCs w:val="22"/>
                <w:lang w:val="it-IT"/>
              </w:rPr>
              <w:t>šole</w:t>
            </w:r>
            <w:proofErr w:type="spellEnd"/>
            <w:r w:rsidRPr="005A09CE">
              <w:rPr>
                <w:rFonts w:ascii="Arial" w:hAnsi="Arial" w:cs="Arial"/>
                <w:sz w:val="22"/>
                <w:szCs w:val="22"/>
                <w:lang w:val="it-IT"/>
              </w:rPr>
              <w:t xml:space="preserve">, </w:t>
            </w:r>
            <w:proofErr w:type="spellStart"/>
            <w:r w:rsidRPr="005A09CE">
              <w:rPr>
                <w:rFonts w:ascii="Arial" w:hAnsi="Arial" w:cs="Arial"/>
                <w:sz w:val="22"/>
                <w:szCs w:val="22"/>
                <w:lang w:val="it-IT"/>
              </w:rPr>
              <w:t>Ljubljana</w:t>
            </w:r>
            <w:proofErr w:type="spellEnd"/>
            <w:r w:rsidRPr="005A09CE">
              <w:rPr>
                <w:rFonts w:ascii="Arial" w:hAnsi="Arial" w:cs="Arial"/>
                <w:sz w:val="22"/>
                <w:szCs w:val="22"/>
                <w:lang w:val="it-IT"/>
              </w:rPr>
              <w:t xml:space="preserve">: </w:t>
            </w:r>
            <w:proofErr w:type="spellStart"/>
            <w:r w:rsidRPr="005A09CE">
              <w:rPr>
                <w:rFonts w:ascii="Arial" w:hAnsi="Arial" w:cs="Arial"/>
                <w:sz w:val="22"/>
                <w:szCs w:val="22"/>
                <w:lang w:val="it-IT"/>
              </w:rPr>
              <w:t>Založba</w:t>
            </w:r>
            <w:proofErr w:type="spellEnd"/>
            <w:r w:rsidRPr="005A09CE">
              <w:rPr>
                <w:rFonts w:ascii="Arial" w:hAnsi="Arial" w:cs="Arial"/>
                <w:sz w:val="22"/>
                <w:szCs w:val="22"/>
                <w:lang w:val="it-IT"/>
              </w:rPr>
              <w:t xml:space="preserve"> </w:t>
            </w:r>
            <w:proofErr w:type="spellStart"/>
            <w:r w:rsidRPr="005A09CE">
              <w:rPr>
                <w:rFonts w:ascii="Arial" w:hAnsi="Arial" w:cs="Arial"/>
                <w:sz w:val="22"/>
                <w:szCs w:val="22"/>
                <w:lang w:val="it-IT"/>
              </w:rPr>
              <w:t>Rokus</w:t>
            </w:r>
            <w:proofErr w:type="spellEnd"/>
            <w:r w:rsidRPr="005A09CE">
              <w:rPr>
                <w:rFonts w:ascii="Arial" w:hAnsi="Arial" w:cs="Arial"/>
                <w:sz w:val="22"/>
                <w:szCs w:val="22"/>
                <w:lang w:val="it-IT"/>
              </w:rPr>
              <w:t xml:space="preserve"> </w:t>
            </w:r>
            <w:proofErr w:type="spellStart"/>
            <w:r w:rsidRPr="005A09CE">
              <w:rPr>
                <w:rFonts w:ascii="Arial" w:hAnsi="Arial" w:cs="Arial"/>
                <w:sz w:val="22"/>
                <w:szCs w:val="22"/>
                <w:lang w:val="it-IT"/>
              </w:rPr>
              <w:t>Klett</w:t>
            </w:r>
            <w:proofErr w:type="spellEnd"/>
            <w:r w:rsidRPr="005A09CE">
              <w:rPr>
                <w:rFonts w:ascii="Arial" w:hAnsi="Arial" w:cs="Arial"/>
                <w:sz w:val="22"/>
                <w:szCs w:val="22"/>
                <w:lang w:val="it-IT"/>
              </w:rPr>
              <w:t>.</w:t>
            </w:r>
          </w:p>
          <w:p w:rsidR="001C6F80" w:rsidRPr="005A09CE" w:rsidRDefault="001C6F80" w:rsidP="001C6F80">
            <w:pPr>
              <w:rPr>
                <w:rFonts w:ascii="Arial" w:hAnsi="Arial" w:cs="Arial"/>
                <w:sz w:val="22"/>
                <w:szCs w:val="22"/>
                <w:lang w:val="it-IT"/>
              </w:rPr>
            </w:pPr>
            <w:r w:rsidRPr="005A09CE">
              <w:rPr>
                <w:rFonts w:ascii="Arial" w:hAnsi="Arial" w:cs="Arial"/>
                <w:sz w:val="22"/>
                <w:szCs w:val="22"/>
                <w:lang w:val="it-IT"/>
              </w:rPr>
              <w:t xml:space="preserve">M. </w:t>
            </w:r>
            <w:proofErr w:type="spellStart"/>
            <w:r w:rsidRPr="005A09CE">
              <w:rPr>
                <w:rFonts w:ascii="Arial" w:hAnsi="Arial" w:cs="Arial"/>
                <w:sz w:val="22"/>
                <w:szCs w:val="22"/>
                <w:lang w:val="it-IT"/>
              </w:rPr>
              <w:t>Rajšp</w:t>
            </w:r>
            <w:proofErr w:type="spellEnd"/>
            <w:r w:rsidRPr="005A09CE">
              <w:rPr>
                <w:rFonts w:ascii="Arial" w:hAnsi="Arial" w:cs="Arial"/>
                <w:sz w:val="22"/>
                <w:szCs w:val="22"/>
                <w:lang w:val="it-IT"/>
              </w:rPr>
              <w:t xml:space="preserve">, J. </w:t>
            </w:r>
            <w:proofErr w:type="spellStart"/>
            <w:r w:rsidRPr="005A09CE">
              <w:rPr>
                <w:rFonts w:ascii="Arial" w:hAnsi="Arial" w:cs="Arial"/>
                <w:sz w:val="22"/>
                <w:szCs w:val="22"/>
                <w:lang w:val="it-IT"/>
              </w:rPr>
              <w:t>Žic</w:t>
            </w:r>
            <w:proofErr w:type="spellEnd"/>
            <w:r w:rsidRPr="005A09CE">
              <w:rPr>
                <w:rFonts w:ascii="Arial" w:hAnsi="Arial" w:cs="Arial"/>
                <w:sz w:val="22"/>
                <w:szCs w:val="22"/>
                <w:lang w:val="it-IT"/>
              </w:rPr>
              <w:t xml:space="preserve">: Lili in Bine 3, </w:t>
            </w:r>
            <w:proofErr w:type="spellStart"/>
            <w:r w:rsidRPr="005A09CE">
              <w:rPr>
                <w:rFonts w:ascii="Arial" w:hAnsi="Arial" w:cs="Arial"/>
                <w:sz w:val="22"/>
                <w:szCs w:val="22"/>
                <w:lang w:val="it-IT"/>
              </w:rPr>
              <w:t>Samostojni</w:t>
            </w:r>
            <w:proofErr w:type="spellEnd"/>
            <w:r w:rsidRPr="005A09CE">
              <w:rPr>
                <w:rFonts w:ascii="Arial" w:hAnsi="Arial" w:cs="Arial"/>
                <w:sz w:val="22"/>
                <w:szCs w:val="22"/>
                <w:lang w:val="it-IT"/>
              </w:rPr>
              <w:t xml:space="preserve"> </w:t>
            </w:r>
            <w:proofErr w:type="spellStart"/>
            <w:r w:rsidRPr="005A09CE">
              <w:rPr>
                <w:rFonts w:ascii="Arial" w:hAnsi="Arial" w:cs="Arial"/>
                <w:sz w:val="22"/>
                <w:szCs w:val="22"/>
                <w:lang w:val="it-IT"/>
              </w:rPr>
              <w:t>delovni</w:t>
            </w:r>
            <w:proofErr w:type="spellEnd"/>
            <w:r w:rsidRPr="005A09CE">
              <w:rPr>
                <w:rFonts w:ascii="Arial" w:hAnsi="Arial" w:cs="Arial"/>
                <w:sz w:val="22"/>
                <w:szCs w:val="22"/>
                <w:lang w:val="it-IT"/>
              </w:rPr>
              <w:t xml:space="preserve"> </w:t>
            </w:r>
            <w:proofErr w:type="spellStart"/>
            <w:r w:rsidRPr="005A09CE">
              <w:rPr>
                <w:rFonts w:ascii="Arial" w:hAnsi="Arial" w:cs="Arial"/>
                <w:sz w:val="22"/>
                <w:szCs w:val="22"/>
                <w:lang w:val="it-IT"/>
              </w:rPr>
              <w:t>zvezek</w:t>
            </w:r>
            <w:proofErr w:type="spellEnd"/>
            <w:r w:rsidRPr="005A09CE">
              <w:rPr>
                <w:rFonts w:ascii="Arial" w:hAnsi="Arial" w:cs="Arial"/>
                <w:sz w:val="22"/>
                <w:szCs w:val="22"/>
                <w:lang w:val="it-IT"/>
              </w:rPr>
              <w:t xml:space="preserve"> za </w:t>
            </w:r>
            <w:proofErr w:type="spellStart"/>
            <w:r w:rsidRPr="005A09CE">
              <w:rPr>
                <w:rFonts w:ascii="Arial" w:hAnsi="Arial" w:cs="Arial"/>
                <w:sz w:val="22"/>
                <w:szCs w:val="22"/>
                <w:lang w:val="it-IT"/>
              </w:rPr>
              <w:t>matematiko</w:t>
            </w:r>
            <w:proofErr w:type="spellEnd"/>
            <w:r w:rsidRPr="005A09CE">
              <w:rPr>
                <w:rFonts w:ascii="Arial" w:hAnsi="Arial" w:cs="Arial"/>
                <w:sz w:val="22"/>
                <w:szCs w:val="22"/>
                <w:lang w:val="it-IT"/>
              </w:rPr>
              <w:t xml:space="preserve"> v </w:t>
            </w:r>
            <w:proofErr w:type="spellStart"/>
            <w:r w:rsidRPr="005A09CE">
              <w:rPr>
                <w:rFonts w:ascii="Arial" w:hAnsi="Arial" w:cs="Arial"/>
                <w:sz w:val="22"/>
                <w:szCs w:val="22"/>
                <w:lang w:val="it-IT"/>
              </w:rPr>
              <w:t>tretjem</w:t>
            </w:r>
            <w:proofErr w:type="spellEnd"/>
            <w:r w:rsidRPr="005A09CE">
              <w:rPr>
                <w:rFonts w:ascii="Arial" w:hAnsi="Arial" w:cs="Arial"/>
                <w:sz w:val="22"/>
                <w:szCs w:val="22"/>
                <w:lang w:val="it-IT"/>
              </w:rPr>
              <w:t xml:space="preserve"> </w:t>
            </w:r>
            <w:proofErr w:type="spellStart"/>
            <w:r w:rsidRPr="005A09CE">
              <w:rPr>
                <w:rFonts w:ascii="Arial" w:hAnsi="Arial" w:cs="Arial"/>
                <w:sz w:val="22"/>
                <w:szCs w:val="22"/>
                <w:lang w:val="it-IT"/>
              </w:rPr>
              <w:t>razredu</w:t>
            </w:r>
            <w:proofErr w:type="spellEnd"/>
            <w:r w:rsidRPr="005A09CE">
              <w:rPr>
                <w:rFonts w:ascii="Arial" w:hAnsi="Arial" w:cs="Arial"/>
                <w:sz w:val="22"/>
                <w:szCs w:val="22"/>
                <w:lang w:val="it-IT"/>
              </w:rPr>
              <w:t xml:space="preserve"> </w:t>
            </w:r>
            <w:proofErr w:type="spellStart"/>
            <w:r w:rsidRPr="005A09CE">
              <w:rPr>
                <w:rFonts w:ascii="Arial" w:hAnsi="Arial" w:cs="Arial"/>
                <w:sz w:val="22"/>
                <w:szCs w:val="22"/>
                <w:lang w:val="it-IT"/>
              </w:rPr>
              <w:t>osnovne</w:t>
            </w:r>
            <w:proofErr w:type="spellEnd"/>
            <w:r w:rsidRPr="005A09CE">
              <w:rPr>
                <w:rFonts w:ascii="Arial" w:hAnsi="Arial" w:cs="Arial"/>
                <w:sz w:val="22"/>
                <w:szCs w:val="22"/>
                <w:lang w:val="it-IT"/>
              </w:rPr>
              <w:t xml:space="preserve"> </w:t>
            </w:r>
            <w:proofErr w:type="spellStart"/>
            <w:r w:rsidRPr="005A09CE">
              <w:rPr>
                <w:rFonts w:ascii="Arial" w:hAnsi="Arial" w:cs="Arial"/>
                <w:sz w:val="22"/>
                <w:szCs w:val="22"/>
                <w:lang w:val="it-IT"/>
              </w:rPr>
              <w:t>šole</w:t>
            </w:r>
            <w:proofErr w:type="spellEnd"/>
            <w:r w:rsidRPr="005A09CE">
              <w:rPr>
                <w:rFonts w:ascii="Arial" w:hAnsi="Arial" w:cs="Arial"/>
                <w:sz w:val="22"/>
                <w:szCs w:val="22"/>
                <w:lang w:val="it-IT"/>
              </w:rPr>
              <w:t xml:space="preserve">, </w:t>
            </w:r>
            <w:proofErr w:type="spellStart"/>
            <w:r w:rsidRPr="005A09CE">
              <w:rPr>
                <w:rFonts w:ascii="Arial" w:hAnsi="Arial" w:cs="Arial"/>
                <w:sz w:val="22"/>
                <w:szCs w:val="22"/>
                <w:lang w:val="it-IT"/>
              </w:rPr>
              <w:t>Ljubljana</w:t>
            </w:r>
            <w:proofErr w:type="spellEnd"/>
            <w:r w:rsidRPr="005A09CE">
              <w:rPr>
                <w:rFonts w:ascii="Arial" w:hAnsi="Arial" w:cs="Arial"/>
                <w:sz w:val="22"/>
                <w:szCs w:val="22"/>
                <w:lang w:val="it-IT"/>
              </w:rPr>
              <w:t xml:space="preserve">: </w:t>
            </w:r>
            <w:proofErr w:type="spellStart"/>
            <w:r w:rsidRPr="005A09CE">
              <w:rPr>
                <w:rFonts w:ascii="Arial" w:hAnsi="Arial" w:cs="Arial"/>
                <w:sz w:val="22"/>
                <w:szCs w:val="22"/>
                <w:lang w:val="it-IT"/>
              </w:rPr>
              <w:t>Založba</w:t>
            </w:r>
            <w:proofErr w:type="spellEnd"/>
            <w:r w:rsidRPr="005A09CE">
              <w:rPr>
                <w:rFonts w:ascii="Arial" w:hAnsi="Arial" w:cs="Arial"/>
                <w:sz w:val="22"/>
                <w:szCs w:val="22"/>
                <w:lang w:val="it-IT"/>
              </w:rPr>
              <w:t xml:space="preserve"> </w:t>
            </w:r>
            <w:proofErr w:type="spellStart"/>
            <w:r w:rsidRPr="005A09CE">
              <w:rPr>
                <w:rFonts w:ascii="Arial" w:hAnsi="Arial" w:cs="Arial"/>
                <w:sz w:val="22"/>
                <w:szCs w:val="22"/>
                <w:lang w:val="it-IT"/>
              </w:rPr>
              <w:t>Rokus</w:t>
            </w:r>
            <w:proofErr w:type="spellEnd"/>
            <w:r w:rsidRPr="005A09CE">
              <w:rPr>
                <w:rFonts w:ascii="Arial" w:hAnsi="Arial" w:cs="Arial"/>
                <w:sz w:val="22"/>
                <w:szCs w:val="22"/>
                <w:lang w:val="it-IT"/>
              </w:rPr>
              <w:t xml:space="preserve"> </w:t>
            </w:r>
            <w:proofErr w:type="spellStart"/>
            <w:r w:rsidRPr="005A09CE">
              <w:rPr>
                <w:rFonts w:ascii="Arial" w:hAnsi="Arial" w:cs="Arial"/>
                <w:sz w:val="22"/>
                <w:szCs w:val="22"/>
                <w:lang w:val="it-IT"/>
              </w:rPr>
              <w:t>Klett</w:t>
            </w:r>
            <w:proofErr w:type="spellEnd"/>
            <w:r w:rsidRPr="005A09CE">
              <w:rPr>
                <w:rFonts w:ascii="Arial" w:hAnsi="Arial" w:cs="Arial"/>
                <w:sz w:val="22"/>
                <w:szCs w:val="22"/>
                <w:lang w:val="it-IT"/>
              </w:rPr>
              <w:t>.</w:t>
            </w:r>
          </w:p>
          <w:p w:rsidR="00416907" w:rsidRPr="005A09CE" w:rsidRDefault="00AF227F" w:rsidP="00CB43C9">
            <w:pPr>
              <w:rPr>
                <w:rFonts w:ascii="Arial" w:eastAsia="FreeSans" w:hAnsi="Arial" w:cs="Arial"/>
                <w:color w:val="000000" w:themeColor="text1"/>
                <w:sz w:val="22"/>
                <w:szCs w:val="22"/>
                <w:lang w:val="it-IT"/>
              </w:rPr>
            </w:pPr>
            <w:r w:rsidRPr="00AF227F">
              <w:rPr>
                <w:rFonts w:ascii="Arial" w:hAnsi="Arial" w:cs="Arial"/>
                <w:sz w:val="21"/>
                <w:szCs w:val="21"/>
                <w:shd w:val="clear" w:color="auto" w:fill="FFFFFF"/>
              </w:rPr>
              <w:t>M</w:t>
            </w:r>
            <w:r>
              <w:rPr>
                <w:rFonts w:ascii="Arial" w:hAnsi="Arial" w:cs="Arial"/>
                <w:sz w:val="21"/>
                <w:szCs w:val="21"/>
                <w:shd w:val="clear" w:color="auto" w:fill="FFFFFF"/>
              </w:rPr>
              <w:t>.</w:t>
            </w:r>
            <w:r w:rsidRPr="00AF227F">
              <w:rPr>
                <w:rFonts w:ascii="Arial" w:hAnsi="Arial" w:cs="Arial"/>
                <w:sz w:val="21"/>
                <w:szCs w:val="21"/>
                <w:shd w:val="clear" w:color="auto" w:fill="FFFFFF"/>
              </w:rPr>
              <w:t xml:space="preserve"> </w:t>
            </w:r>
            <w:proofErr w:type="spellStart"/>
            <w:r w:rsidRPr="00AF227F">
              <w:rPr>
                <w:rFonts w:ascii="Arial" w:hAnsi="Arial" w:cs="Arial"/>
                <w:sz w:val="21"/>
                <w:szCs w:val="21"/>
                <w:shd w:val="clear" w:color="auto" w:fill="FFFFFF"/>
              </w:rPr>
              <w:t>Kramarič</w:t>
            </w:r>
            <w:proofErr w:type="spellEnd"/>
            <w:r w:rsidRPr="00AF227F">
              <w:rPr>
                <w:rFonts w:ascii="Arial" w:hAnsi="Arial" w:cs="Arial"/>
                <w:sz w:val="21"/>
                <w:szCs w:val="21"/>
                <w:shd w:val="clear" w:color="auto" w:fill="FFFFFF"/>
              </w:rPr>
              <w:t>, M</w:t>
            </w:r>
            <w:r>
              <w:rPr>
                <w:rFonts w:ascii="Arial" w:hAnsi="Arial" w:cs="Arial"/>
                <w:sz w:val="21"/>
                <w:szCs w:val="21"/>
                <w:shd w:val="clear" w:color="auto" w:fill="FFFFFF"/>
              </w:rPr>
              <w:t>.</w:t>
            </w:r>
            <w:r w:rsidRPr="00AF227F">
              <w:rPr>
                <w:rFonts w:ascii="Arial" w:hAnsi="Arial" w:cs="Arial"/>
                <w:sz w:val="21"/>
                <w:szCs w:val="21"/>
                <w:shd w:val="clear" w:color="auto" w:fill="FFFFFF"/>
              </w:rPr>
              <w:t xml:space="preserve"> Kern, M</w:t>
            </w:r>
            <w:r>
              <w:rPr>
                <w:rFonts w:ascii="Arial" w:hAnsi="Arial" w:cs="Arial"/>
                <w:sz w:val="21"/>
                <w:szCs w:val="21"/>
                <w:shd w:val="clear" w:color="auto" w:fill="FFFFFF"/>
              </w:rPr>
              <w:t>.</w:t>
            </w:r>
            <w:r w:rsidRPr="00AF227F">
              <w:rPr>
                <w:rFonts w:ascii="Arial" w:hAnsi="Arial" w:cs="Arial"/>
                <w:sz w:val="21"/>
                <w:szCs w:val="21"/>
                <w:shd w:val="clear" w:color="auto" w:fill="FFFFFF"/>
              </w:rPr>
              <w:t xml:space="preserve"> </w:t>
            </w:r>
            <w:proofErr w:type="spellStart"/>
            <w:r w:rsidRPr="00AF227F">
              <w:rPr>
                <w:rFonts w:ascii="Arial" w:hAnsi="Arial" w:cs="Arial"/>
                <w:sz w:val="21"/>
                <w:szCs w:val="21"/>
                <w:shd w:val="clear" w:color="auto" w:fill="FFFFFF"/>
              </w:rPr>
              <w:t>Pipan</w:t>
            </w:r>
            <w:proofErr w:type="spellEnd"/>
            <w:r>
              <w:rPr>
                <w:rFonts w:ascii="Arial" w:hAnsi="Arial" w:cs="Arial"/>
                <w:color w:val="666666"/>
                <w:sz w:val="21"/>
                <w:szCs w:val="21"/>
                <w:shd w:val="clear" w:color="auto" w:fill="FFFFFF"/>
              </w:rPr>
              <w:t xml:space="preserve">: </w:t>
            </w:r>
            <w:r w:rsidR="005A09CE" w:rsidRPr="005A09CE">
              <w:rPr>
                <w:rFonts w:ascii="Arial" w:hAnsi="Arial" w:cs="Arial"/>
                <w:color w:val="333333"/>
                <w:spacing w:val="-8"/>
                <w:sz w:val="22"/>
                <w:szCs w:val="22"/>
              </w:rPr>
              <w:t xml:space="preserve">RAČUNAM Z LILI IN BINETOM 3, </w:t>
            </w:r>
            <w:proofErr w:type="spellStart"/>
            <w:r w:rsidR="005A09CE" w:rsidRPr="005A09CE">
              <w:rPr>
                <w:rFonts w:ascii="Arial" w:hAnsi="Arial" w:cs="Arial"/>
                <w:color w:val="333333"/>
                <w:spacing w:val="-8"/>
                <w:sz w:val="22"/>
                <w:szCs w:val="22"/>
              </w:rPr>
              <w:t>vadnica</w:t>
            </w:r>
            <w:proofErr w:type="spellEnd"/>
            <w:r w:rsidR="005A09CE" w:rsidRPr="005A09CE">
              <w:rPr>
                <w:rFonts w:ascii="Arial" w:hAnsi="Arial" w:cs="Arial"/>
                <w:color w:val="333333"/>
                <w:spacing w:val="-8"/>
                <w:sz w:val="22"/>
                <w:szCs w:val="22"/>
              </w:rPr>
              <w:t xml:space="preserve"> za </w:t>
            </w:r>
            <w:proofErr w:type="spellStart"/>
            <w:r w:rsidR="005A09CE" w:rsidRPr="005A09CE">
              <w:rPr>
                <w:rFonts w:ascii="Arial" w:hAnsi="Arial" w:cs="Arial"/>
                <w:color w:val="333333"/>
                <w:spacing w:val="-8"/>
                <w:sz w:val="22"/>
                <w:szCs w:val="22"/>
              </w:rPr>
              <w:t>matematiko</w:t>
            </w:r>
            <w:proofErr w:type="spellEnd"/>
            <w:r w:rsidR="005A09CE" w:rsidRPr="005A09CE">
              <w:rPr>
                <w:rFonts w:ascii="Arial" w:hAnsi="Arial" w:cs="Arial"/>
                <w:color w:val="333333"/>
                <w:spacing w:val="-8"/>
                <w:sz w:val="22"/>
                <w:szCs w:val="22"/>
              </w:rPr>
              <w:t xml:space="preserve"> za 3. </w:t>
            </w:r>
            <w:proofErr w:type="spellStart"/>
            <w:r w:rsidR="005A09CE" w:rsidRPr="005A09CE">
              <w:rPr>
                <w:rFonts w:ascii="Arial" w:hAnsi="Arial" w:cs="Arial"/>
                <w:color w:val="333333"/>
                <w:spacing w:val="-8"/>
                <w:sz w:val="22"/>
                <w:szCs w:val="22"/>
              </w:rPr>
              <w:t>razred</w:t>
            </w:r>
            <w:proofErr w:type="spellEnd"/>
            <w:r w:rsidR="005A09CE" w:rsidRPr="005A09CE">
              <w:rPr>
                <w:rFonts w:ascii="Arial" w:hAnsi="Arial" w:cs="Arial"/>
                <w:color w:val="333333"/>
                <w:spacing w:val="-8"/>
                <w:sz w:val="22"/>
                <w:szCs w:val="22"/>
              </w:rPr>
              <w:t xml:space="preserve"> </w:t>
            </w:r>
            <w:proofErr w:type="spellStart"/>
            <w:r w:rsidR="005A09CE" w:rsidRPr="005A09CE">
              <w:rPr>
                <w:rFonts w:ascii="Arial" w:hAnsi="Arial" w:cs="Arial"/>
                <w:color w:val="333333"/>
                <w:spacing w:val="-8"/>
                <w:sz w:val="22"/>
                <w:szCs w:val="22"/>
              </w:rPr>
              <w:t>osnovne</w:t>
            </w:r>
            <w:proofErr w:type="spellEnd"/>
            <w:r w:rsidR="005A09CE" w:rsidRPr="005A09CE">
              <w:rPr>
                <w:rFonts w:ascii="Arial" w:hAnsi="Arial" w:cs="Arial"/>
                <w:color w:val="333333"/>
                <w:spacing w:val="-8"/>
                <w:sz w:val="22"/>
                <w:szCs w:val="22"/>
              </w:rPr>
              <w:t xml:space="preserve"> </w:t>
            </w:r>
            <w:proofErr w:type="spellStart"/>
            <w:r w:rsidR="005A09CE" w:rsidRPr="005A09CE">
              <w:rPr>
                <w:rFonts w:ascii="Arial" w:hAnsi="Arial" w:cs="Arial"/>
                <w:color w:val="333333"/>
                <w:spacing w:val="-8"/>
                <w:sz w:val="22"/>
                <w:szCs w:val="22"/>
              </w:rPr>
              <w:t>šole</w:t>
            </w:r>
            <w:proofErr w:type="spellEnd"/>
            <w:r w:rsidR="005A09CE">
              <w:rPr>
                <w:rFonts w:ascii="Arial" w:hAnsi="Arial" w:cs="Arial"/>
                <w:color w:val="333333"/>
                <w:spacing w:val="-8"/>
                <w:sz w:val="22"/>
                <w:szCs w:val="22"/>
              </w:rPr>
              <w:t xml:space="preserve">, </w:t>
            </w:r>
            <w:proofErr w:type="spellStart"/>
            <w:r w:rsidR="005A09CE" w:rsidRPr="005A09CE">
              <w:rPr>
                <w:rFonts w:ascii="Arial" w:hAnsi="Arial" w:cs="Arial"/>
                <w:sz w:val="22"/>
                <w:szCs w:val="22"/>
                <w:lang w:val="it-IT"/>
              </w:rPr>
              <w:t>Ljubljana</w:t>
            </w:r>
            <w:proofErr w:type="spellEnd"/>
            <w:r w:rsidR="005A09CE" w:rsidRPr="005A09CE">
              <w:rPr>
                <w:rFonts w:ascii="Arial" w:hAnsi="Arial" w:cs="Arial"/>
                <w:sz w:val="22"/>
                <w:szCs w:val="22"/>
                <w:lang w:val="it-IT"/>
              </w:rPr>
              <w:t xml:space="preserve">: </w:t>
            </w:r>
            <w:proofErr w:type="spellStart"/>
            <w:r w:rsidR="005A09CE" w:rsidRPr="005A09CE">
              <w:rPr>
                <w:rFonts w:ascii="Arial" w:hAnsi="Arial" w:cs="Arial"/>
                <w:sz w:val="22"/>
                <w:szCs w:val="22"/>
                <w:lang w:val="it-IT"/>
              </w:rPr>
              <w:t>Založba</w:t>
            </w:r>
            <w:proofErr w:type="spellEnd"/>
            <w:r w:rsidR="005A09CE" w:rsidRPr="005A09CE">
              <w:rPr>
                <w:rFonts w:ascii="Arial" w:hAnsi="Arial" w:cs="Arial"/>
                <w:sz w:val="22"/>
                <w:szCs w:val="22"/>
                <w:lang w:val="it-IT"/>
              </w:rPr>
              <w:t xml:space="preserve"> </w:t>
            </w:r>
            <w:proofErr w:type="spellStart"/>
            <w:r w:rsidR="005A09CE" w:rsidRPr="005A09CE">
              <w:rPr>
                <w:rFonts w:ascii="Arial" w:hAnsi="Arial" w:cs="Arial"/>
                <w:sz w:val="22"/>
                <w:szCs w:val="22"/>
                <w:lang w:val="it-IT"/>
              </w:rPr>
              <w:t>Rokus</w:t>
            </w:r>
            <w:proofErr w:type="spellEnd"/>
            <w:r w:rsidR="005A09CE" w:rsidRPr="005A09CE">
              <w:rPr>
                <w:rFonts w:ascii="Arial" w:hAnsi="Arial" w:cs="Arial"/>
                <w:sz w:val="22"/>
                <w:szCs w:val="22"/>
                <w:lang w:val="it-IT"/>
              </w:rPr>
              <w:t xml:space="preserve"> </w:t>
            </w:r>
            <w:proofErr w:type="spellStart"/>
            <w:r w:rsidR="005A09CE" w:rsidRPr="005A09CE">
              <w:rPr>
                <w:rFonts w:ascii="Arial" w:hAnsi="Arial" w:cs="Arial"/>
                <w:sz w:val="22"/>
                <w:szCs w:val="22"/>
                <w:lang w:val="it-IT"/>
              </w:rPr>
              <w:t>Klett</w:t>
            </w:r>
            <w:proofErr w:type="spellEnd"/>
            <w:r w:rsidR="005A09CE" w:rsidRPr="005A09CE">
              <w:rPr>
                <w:rFonts w:ascii="Arial" w:hAnsi="Arial" w:cs="Arial"/>
                <w:sz w:val="22"/>
                <w:szCs w:val="22"/>
                <w:lang w:val="it-IT"/>
              </w:rPr>
              <w:t>.</w:t>
            </w:r>
          </w:p>
        </w:tc>
      </w:tr>
      <w:tr w:rsidR="00416907" w:rsidRPr="00994EED" w:rsidTr="00416907">
        <w:tc>
          <w:tcPr>
            <w:tcW w:w="15276" w:type="dxa"/>
            <w:tcBorders>
              <w:top w:val="single" w:sz="8" w:space="0" w:color="auto"/>
              <w:bottom w:val="single" w:sz="8" w:space="0" w:color="auto"/>
            </w:tcBorders>
          </w:tcPr>
          <w:p w:rsidR="00416907" w:rsidRPr="00994EED" w:rsidRDefault="00416907" w:rsidP="00416907">
            <w:pPr>
              <w:jc w:val="both"/>
              <w:rPr>
                <w:rFonts w:ascii="Arial" w:hAnsi="Arial" w:cs="Arial"/>
                <w:b/>
                <w:color w:val="000000" w:themeColor="text1"/>
                <w:sz w:val="22"/>
                <w:szCs w:val="22"/>
                <w:lang w:val="it-IT"/>
              </w:rPr>
            </w:pPr>
          </w:p>
          <w:p w:rsidR="00416907" w:rsidRPr="00994EED" w:rsidRDefault="00416907" w:rsidP="00416907">
            <w:pPr>
              <w:jc w:val="both"/>
              <w:rPr>
                <w:rFonts w:ascii="Arial" w:hAnsi="Arial" w:cs="Arial"/>
                <w:b/>
                <w:color w:val="000000" w:themeColor="text1"/>
                <w:sz w:val="22"/>
                <w:szCs w:val="22"/>
                <w:lang w:val="it-IT"/>
              </w:rPr>
            </w:pPr>
            <w:r w:rsidRPr="00994EED">
              <w:rPr>
                <w:rFonts w:ascii="Arial" w:hAnsi="Arial" w:cs="Arial"/>
                <w:b/>
                <w:color w:val="000000" w:themeColor="text1"/>
                <w:sz w:val="22"/>
                <w:szCs w:val="22"/>
                <w:lang w:val="it-IT"/>
              </w:rPr>
              <w:t xml:space="preserve">Za </w:t>
            </w:r>
            <w:proofErr w:type="spellStart"/>
            <w:r w:rsidRPr="00994EED">
              <w:rPr>
                <w:rFonts w:ascii="Arial" w:hAnsi="Arial" w:cs="Arial"/>
                <w:b/>
                <w:color w:val="000000" w:themeColor="text1"/>
                <w:sz w:val="22"/>
                <w:szCs w:val="22"/>
                <w:lang w:val="it-IT"/>
              </w:rPr>
              <w:t>učitelja</w:t>
            </w:r>
            <w:proofErr w:type="spellEnd"/>
            <w:r w:rsidRPr="00994EED">
              <w:rPr>
                <w:rFonts w:ascii="Arial" w:hAnsi="Arial" w:cs="Arial"/>
                <w:b/>
                <w:color w:val="000000" w:themeColor="text1"/>
                <w:sz w:val="22"/>
                <w:szCs w:val="22"/>
                <w:lang w:val="it-IT"/>
              </w:rPr>
              <w:t>:</w:t>
            </w:r>
          </w:p>
          <w:p w:rsidR="00416907" w:rsidRPr="00994EED" w:rsidRDefault="00416907" w:rsidP="00416907">
            <w:pPr>
              <w:jc w:val="both"/>
              <w:rPr>
                <w:rFonts w:ascii="Arial" w:hAnsi="Arial" w:cs="Arial"/>
                <w:color w:val="000000" w:themeColor="text1"/>
                <w:sz w:val="22"/>
                <w:szCs w:val="22"/>
                <w:lang w:val="it-IT"/>
              </w:rPr>
            </w:pPr>
          </w:p>
        </w:tc>
      </w:tr>
      <w:tr w:rsidR="00416907" w:rsidRPr="00994EED" w:rsidTr="00416907">
        <w:tc>
          <w:tcPr>
            <w:tcW w:w="15276" w:type="dxa"/>
            <w:tcBorders>
              <w:top w:val="single" w:sz="8" w:space="0" w:color="auto"/>
              <w:left w:val="single" w:sz="8" w:space="0" w:color="auto"/>
              <w:bottom w:val="single" w:sz="8" w:space="0" w:color="auto"/>
              <w:right w:val="single" w:sz="8" w:space="0" w:color="auto"/>
            </w:tcBorders>
          </w:tcPr>
          <w:p w:rsidR="001C6F80" w:rsidRPr="00994EED" w:rsidRDefault="001C6F80" w:rsidP="001C6F80">
            <w:pPr>
              <w:rPr>
                <w:rFonts w:ascii="Arial" w:hAnsi="Arial" w:cs="Arial"/>
                <w:sz w:val="22"/>
                <w:szCs w:val="22"/>
              </w:rPr>
            </w:pPr>
            <w:r w:rsidRPr="00994EED">
              <w:rPr>
                <w:rFonts w:ascii="Arial" w:hAnsi="Arial" w:cs="Arial"/>
                <w:sz w:val="22"/>
                <w:szCs w:val="22"/>
              </w:rPr>
              <w:t xml:space="preserve">M. </w:t>
            </w:r>
            <w:proofErr w:type="spellStart"/>
            <w:r w:rsidRPr="00994EED">
              <w:rPr>
                <w:rFonts w:ascii="Arial" w:hAnsi="Arial" w:cs="Arial"/>
                <w:sz w:val="22"/>
                <w:szCs w:val="22"/>
              </w:rPr>
              <w:t>Rajšp</w:t>
            </w:r>
            <w:proofErr w:type="spellEnd"/>
            <w:r w:rsidRPr="00994EED">
              <w:rPr>
                <w:rFonts w:ascii="Arial" w:hAnsi="Arial" w:cs="Arial"/>
                <w:sz w:val="22"/>
                <w:szCs w:val="22"/>
              </w:rPr>
              <w:t xml:space="preserve">, J. </w:t>
            </w:r>
            <w:proofErr w:type="spellStart"/>
            <w:r w:rsidRPr="00994EED">
              <w:rPr>
                <w:rFonts w:ascii="Arial" w:hAnsi="Arial" w:cs="Arial"/>
                <w:sz w:val="22"/>
                <w:szCs w:val="22"/>
              </w:rPr>
              <w:t>Žic</w:t>
            </w:r>
            <w:proofErr w:type="spellEnd"/>
            <w:r w:rsidRPr="00994EED">
              <w:rPr>
                <w:rFonts w:ascii="Arial" w:hAnsi="Arial" w:cs="Arial"/>
                <w:sz w:val="22"/>
                <w:szCs w:val="22"/>
              </w:rPr>
              <w:t xml:space="preserve">: Lili in Bine 3, </w:t>
            </w:r>
            <w:proofErr w:type="spellStart"/>
            <w:r w:rsidRPr="00994EED">
              <w:rPr>
                <w:rFonts w:ascii="Arial" w:hAnsi="Arial" w:cs="Arial"/>
                <w:sz w:val="22"/>
                <w:szCs w:val="22"/>
              </w:rPr>
              <w:t>Učbenik</w:t>
            </w:r>
            <w:proofErr w:type="spellEnd"/>
            <w:r w:rsidRPr="00994EED">
              <w:rPr>
                <w:rFonts w:ascii="Arial" w:hAnsi="Arial" w:cs="Arial"/>
                <w:sz w:val="22"/>
                <w:szCs w:val="22"/>
              </w:rPr>
              <w:t xml:space="preserve"> za </w:t>
            </w:r>
            <w:proofErr w:type="spellStart"/>
            <w:r w:rsidRPr="00994EED">
              <w:rPr>
                <w:rFonts w:ascii="Arial" w:hAnsi="Arial" w:cs="Arial"/>
                <w:sz w:val="22"/>
                <w:szCs w:val="22"/>
              </w:rPr>
              <w:t>matematiko</w:t>
            </w:r>
            <w:proofErr w:type="spellEnd"/>
            <w:r w:rsidRPr="00994EED">
              <w:rPr>
                <w:rFonts w:ascii="Arial" w:hAnsi="Arial" w:cs="Arial"/>
                <w:sz w:val="22"/>
                <w:szCs w:val="22"/>
              </w:rPr>
              <w:t xml:space="preserve"> v </w:t>
            </w:r>
            <w:proofErr w:type="spellStart"/>
            <w:r w:rsidRPr="00994EED">
              <w:rPr>
                <w:rFonts w:ascii="Arial" w:hAnsi="Arial" w:cs="Arial"/>
                <w:sz w:val="22"/>
                <w:szCs w:val="22"/>
              </w:rPr>
              <w:t>tretjem</w:t>
            </w:r>
            <w:proofErr w:type="spellEnd"/>
            <w:r w:rsidRPr="00994EED">
              <w:rPr>
                <w:rFonts w:ascii="Arial" w:hAnsi="Arial" w:cs="Arial"/>
                <w:sz w:val="22"/>
                <w:szCs w:val="22"/>
              </w:rPr>
              <w:t xml:space="preserve"> </w:t>
            </w:r>
            <w:proofErr w:type="spellStart"/>
            <w:r w:rsidRPr="00994EED">
              <w:rPr>
                <w:rFonts w:ascii="Arial" w:hAnsi="Arial" w:cs="Arial"/>
                <w:sz w:val="22"/>
                <w:szCs w:val="22"/>
              </w:rPr>
              <w:t>razredu</w:t>
            </w:r>
            <w:proofErr w:type="spellEnd"/>
            <w:r w:rsidRPr="00994EED">
              <w:rPr>
                <w:rFonts w:ascii="Arial" w:hAnsi="Arial" w:cs="Arial"/>
                <w:sz w:val="22"/>
                <w:szCs w:val="22"/>
              </w:rPr>
              <w:t xml:space="preserve"> </w:t>
            </w:r>
            <w:proofErr w:type="spellStart"/>
            <w:r w:rsidRPr="00994EED">
              <w:rPr>
                <w:rFonts w:ascii="Arial" w:hAnsi="Arial" w:cs="Arial"/>
                <w:sz w:val="22"/>
                <w:szCs w:val="22"/>
              </w:rPr>
              <w:t>osnovne</w:t>
            </w:r>
            <w:proofErr w:type="spellEnd"/>
            <w:r w:rsidRPr="00994EED">
              <w:rPr>
                <w:rFonts w:ascii="Arial" w:hAnsi="Arial" w:cs="Arial"/>
                <w:sz w:val="22"/>
                <w:szCs w:val="22"/>
              </w:rPr>
              <w:t xml:space="preserve"> </w:t>
            </w:r>
            <w:proofErr w:type="spellStart"/>
            <w:r w:rsidRPr="00994EED">
              <w:rPr>
                <w:rFonts w:ascii="Arial" w:hAnsi="Arial" w:cs="Arial"/>
                <w:sz w:val="22"/>
                <w:szCs w:val="22"/>
              </w:rPr>
              <w:t>šole</w:t>
            </w:r>
            <w:proofErr w:type="spellEnd"/>
            <w:r w:rsidRPr="00994EED">
              <w:rPr>
                <w:rFonts w:ascii="Arial" w:hAnsi="Arial" w:cs="Arial"/>
                <w:sz w:val="22"/>
                <w:szCs w:val="22"/>
              </w:rPr>
              <w:t xml:space="preserve">, Ljubljana: </w:t>
            </w:r>
            <w:proofErr w:type="spellStart"/>
            <w:r w:rsidRPr="00994EED">
              <w:rPr>
                <w:rFonts w:ascii="Arial" w:hAnsi="Arial" w:cs="Arial"/>
                <w:sz w:val="22"/>
                <w:szCs w:val="22"/>
              </w:rPr>
              <w:t>Založba</w:t>
            </w:r>
            <w:proofErr w:type="spellEnd"/>
            <w:r w:rsidRPr="00994EED">
              <w:rPr>
                <w:rFonts w:ascii="Arial" w:hAnsi="Arial" w:cs="Arial"/>
                <w:sz w:val="22"/>
                <w:szCs w:val="22"/>
              </w:rPr>
              <w:t xml:space="preserve"> Rokus </w:t>
            </w:r>
            <w:proofErr w:type="spellStart"/>
            <w:r w:rsidRPr="00994EED">
              <w:rPr>
                <w:rFonts w:ascii="Arial" w:hAnsi="Arial" w:cs="Arial"/>
                <w:sz w:val="22"/>
                <w:szCs w:val="22"/>
              </w:rPr>
              <w:t>Klett</w:t>
            </w:r>
            <w:proofErr w:type="spellEnd"/>
            <w:r w:rsidRPr="00994EED">
              <w:rPr>
                <w:rFonts w:ascii="Arial" w:hAnsi="Arial" w:cs="Arial"/>
                <w:sz w:val="22"/>
                <w:szCs w:val="22"/>
              </w:rPr>
              <w:t>.</w:t>
            </w:r>
          </w:p>
          <w:p w:rsidR="001C6F80" w:rsidRDefault="001C6F80" w:rsidP="001C6F80">
            <w:pPr>
              <w:rPr>
                <w:rFonts w:ascii="Arial" w:hAnsi="Arial" w:cs="Arial"/>
                <w:sz w:val="22"/>
                <w:szCs w:val="22"/>
              </w:rPr>
            </w:pPr>
            <w:r w:rsidRPr="00994EED">
              <w:rPr>
                <w:rFonts w:ascii="Arial" w:hAnsi="Arial" w:cs="Arial"/>
                <w:sz w:val="22"/>
                <w:szCs w:val="22"/>
              </w:rPr>
              <w:t xml:space="preserve">M. </w:t>
            </w:r>
            <w:proofErr w:type="spellStart"/>
            <w:r w:rsidRPr="00994EED">
              <w:rPr>
                <w:rFonts w:ascii="Arial" w:hAnsi="Arial" w:cs="Arial"/>
                <w:sz w:val="22"/>
                <w:szCs w:val="22"/>
              </w:rPr>
              <w:t>Rajšp</w:t>
            </w:r>
            <w:proofErr w:type="spellEnd"/>
            <w:r w:rsidRPr="00994EED">
              <w:rPr>
                <w:rFonts w:ascii="Arial" w:hAnsi="Arial" w:cs="Arial"/>
                <w:sz w:val="22"/>
                <w:szCs w:val="22"/>
              </w:rPr>
              <w:t xml:space="preserve">, J. </w:t>
            </w:r>
            <w:proofErr w:type="spellStart"/>
            <w:r w:rsidRPr="00994EED">
              <w:rPr>
                <w:rFonts w:ascii="Arial" w:hAnsi="Arial" w:cs="Arial"/>
                <w:sz w:val="22"/>
                <w:szCs w:val="22"/>
              </w:rPr>
              <w:t>Žic</w:t>
            </w:r>
            <w:proofErr w:type="spellEnd"/>
            <w:r w:rsidRPr="00994EED">
              <w:rPr>
                <w:rFonts w:ascii="Arial" w:hAnsi="Arial" w:cs="Arial"/>
                <w:sz w:val="22"/>
                <w:szCs w:val="22"/>
              </w:rPr>
              <w:t xml:space="preserve">: Lili in Bine 3, </w:t>
            </w:r>
            <w:proofErr w:type="spellStart"/>
            <w:r w:rsidRPr="00994EED">
              <w:rPr>
                <w:rFonts w:ascii="Arial" w:hAnsi="Arial" w:cs="Arial"/>
                <w:sz w:val="22"/>
                <w:szCs w:val="22"/>
              </w:rPr>
              <w:t>Samostojni</w:t>
            </w:r>
            <w:proofErr w:type="spellEnd"/>
            <w:r w:rsidRPr="00994EED">
              <w:rPr>
                <w:rFonts w:ascii="Arial" w:hAnsi="Arial" w:cs="Arial"/>
                <w:sz w:val="22"/>
                <w:szCs w:val="22"/>
              </w:rPr>
              <w:t xml:space="preserve"> </w:t>
            </w:r>
            <w:proofErr w:type="spellStart"/>
            <w:r w:rsidRPr="00994EED">
              <w:rPr>
                <w:rFonts w:ascii="Arial" w:hAnsi="Arial" w:cs="Arial"/>
                <w:sz w:val="22"/>
                <w:szCs w:val="22"/>
              </w:rPr>
              <w:t>delovni</w:t>
            </w:r>
            <w:proofErr w:type="spellEnd"/>
            <w:r w:rsidRPr="00994EED">
              <w:rPr>
                <w:rFonts w:ascii="Arial" w:hAnsi="Arial" w:cs="Arial"/>
                <w:sz w:val="22"/>
                <w:szCs w:val="22"/>
              </w:rPr>
              <w:t xml:space="preserve"> </w:t>
            </w:r>
            <w:proofErr w:type="spellStart"/>
            <w:r w:rsidRPr="00994EED">
              <w:rPr>
                <w:rFonts w:ascii="Arial" w:hAnsi="Arial" w:cs="Arial"/>
                <w:sz w:val="22"/>
                <w:szCs w:val="22"/>
              </w:rPr>
              <w:t>zvezek</w:t>
            </w:r>
            <w:proofErr w:type="spellEnd"/>
            <w:r w:rsidRPr="00994EED">
              <w:rPr>
                <w:rFonts w:ascii="Arial" w:hAnsi="Arial" w:cs="Arial"/>
                <w:sz w:val="22"/>
                <w:szCs w:val="22"/>
              </w:rPr>
              <w:t xml:space="preserve"> za </w:t>
            </w:r>
            <w:proofErr w:type="spellStart"/>
            <w:r w:rsidRPr="00994EED">
              <w:rPr>
                <w:rFonts w:ascii="Arial" w:hAnsi="Arial" w:cs="Arial"/>
                <w:sz w:val="22"/>
                <w:szCs w:val="22"/>
              </w:rPr>
              <w:t>matematiko</w:t>
            </w:r>
            <w:proofErr w:type="spellEnd"/>
            <w:r w:rsidRPr="00994EED">
              <w:rPr>
                <w:rFonts w:ascii="Arial" w:hAnsi="Arial" w:cs="Arial"/>
                <w:sz w:val="22"/>
                <w:szCs w:val="22"/>
              </w:rPr>
              <w:t xml:space="preserve"> v </w:t>
            </w:r>
            <w:proofErr w:type="spellStart"/>
            <w:r w:rsidRPr="00994EED">
              <w:rPr>
                <w:rFonts w:ascii="Arial" w:hAnsi="Arial" w:cs="Arial"/>
                <w:sz w:val="22"/>
                <w:szCs w:val="22"/>
              </w:rPr>
              <w:t>tretjem</w:t>
            </w:r>
            <w:proofErr w:type="spellEnd"/>
            <w:r w:rsidRPr="00994EED">
              <w:rPr>
                <w:rFonts w:ascii="Arial" w:hAnsi="Arial" w:cs="Arial"/>
                <w:sz w:val="22"/>
                <w:szCs w:val="22"/>
              </w:rPr>
              <w:t xml:space="preserve"> </w:t>
            </w:r>
            <w:proofErr w:type="spellStart"/>
            <w:r w:rsidRPr="00994EED">
              <w:rPr>
                <w:rFonts w:ascii="Arial" w:hAnsi="Arial" w:cs="Arial"/>
                <w:sz w:val="22"/>
                <w:szCs w:val="22"/>
              </w:rPr>
              <w:t>razredu</w:t>
            </w:r>
            <w:proofErr w:type="spellEnd"/>
            <w:r w:rsidRPr="00994EED">
              <w:rPr>
                <w:rFonts w:ascii="Arial" w:hAnsi="Arial" w:cs="Arial"/>
                <w:sz w:val="22"/>
                <w:szCs w:val="22"/>
              </w:rPr>
              <w:t xml:space="preserve"> </w:t>
            </w:r>
            <w:proofErr w:type="spellStart"/>
            <w:r w:rsidRPr="00994EED">
              <w:rPr>
                <w:rFonts w:ascii="Arial" w:hAnsi="Arial" w:cs="Arial"/>
                <w:sz w:val="22"/>
                <w:szCs w:val="22"/>
              </w:rPr>
              <w:t>osnovne</w:t>
            </w:r>
            <w:proofErr w:type="spellEnd"/>
            <w:r w:rsidRPr="00994EED">
              <w:rPr>
                <w:rFonts w:ascii="Arial" w:hAnsi="Arial" w:cs="Arial"/>
                <w:sz w:val="22"/>
                <w:szCs w:val="22"/>
              </w:rPr>
              <w:t xml:space="preserve"> </w:t>
            </w:r>
            <w:proofErr w:type="spellStart"/>
            <w:r w:rsidRPr="00994EED">
              <w:rPr>
                <w:rFonts w:ascii="Arial" w:hAnsi="Arial" w:cs="Arial"/>
                <w:sz w:val="22"/>
                <w:szCs w:val="22"/>
              </w:rPr>
              <w:t>šole</w:t>
            </w:r>
            <w:proofErr w:type="spellEnd"/>
            <w:r w:rsidRPr="00994EED">
              <w:rPr>
                <w:rFonts w:ascii="Arial" w:hAnsi="Arial" w:cs="Arial"/>
                <w:sz w:val="22"/>
                <w:szCs w:val="22"/>
              </w:rPr>
              <w:t xml:space="preserve">, Ljubljana: </w:t>
            </w:r>
            <w:proofErr w:type="spellStart"/>
            <w:r w:rsidRPr="00994EED">
              <w:rPr>
                <w:rFonts w:ascii="Arial" w:hAnsi="Arial" w:cs="Arial"/>
                <w:sz w:val="22"/>
                <w:szCs w:val="22"/>
              </w:rPr>
              <w:t>Založba</w:t>
            </w:r>
            <w:proofErr w:type="spellEnd"/>
            <w:r w:rsidRPr="00994EED">
              <w:rPr>
                <w:rFonts w:ascii="Arial" w:hAnsi="Arial" w:cs="Arial"/>
                <w:sz w:val="22"/>
                <w:szCs w:val="22"/>
              </w:rPr>
              <w:t xml:space="preserve"> Rokus </w:t>
            </w:r>
            <w:proofErr w:type="spellStart"/>
            <w:r w:rsidRPr="00994EED">
              <w:rPr>
                <w:rFonts w:ascii="Arial" w:hAnsi="Arial" w:cs="Arial"/>
                <w:sz w:val="22"/>
                <w:szCs w:val="22"/>
              </w:rPr>
              <w:t>Klett</w:t>
            </w:r>
            <w:proofErr w:type="spellEnd"/>
            <w:r w:rsidRPr="00994EED">
              <w:rPr>
                <w:rFonts w:ascii="Arial" w:hAnsi="Arial" w:cs="Arial"/>
                <w:sz w:val="22"/>
                <w:szCs w:val="22"/>
              </w:rPr>
              <w:t>.</w:t>
            </w:r>
          </w:p>
          <w:p w:rsidR="005A09CE" w:rsidRPr="00994EED" w:rsidRDefault="00AF227F" w:rsidP="001C6F80">
            <w:pPr>
              <w:rPr>
                <w:rFonts w:ascii="Arial" w:hAnsi="Arial" w:cs="Arial"/>
                <w:sz w:val="22"/>
                <w:szCs w:val="22"/>
              </w:rPr>
            </w:pPr>
            <w:r w:rsidRPr="00AF227F">
              <w:rPr>
                <w:rFonts w:ascii="Arial" w:hAnsi="Arial" w:cs="Arial"/>
                <w:sz w:val="21"/>
                <w:szCs w:val="21"/>
                <w:shd w:val="clear" w:color="auto" w:fill="FFFFFF"/>
              </w:rPr>
              <w:t>M</w:t>
            </w:r>
            <w:r>
              <w:rPr>
                <w:rFonts w:ascii="Arial" w:hAnsi="Arial" w:cs="Arial"/>
                <w:sz w:val="21"/>
                <w:szCs w:val="21"/>
                <w:shd w:val="clear" w:color="auto" w:fill="FFFFFF"/>
              </w:rPr>
              <w:t>.</w:t>
            </w:r>
            <w:r w:rsidRPr="00AF227F">
              <w:rPr>
                <w:rFonts w:ascii="Arial" w:hAnsi="Arial" w:cs="Arial"/>
                <w:sz w:val="21"/>
                <w:szCs w:val="21"/>
                <w:shd w:val="clear" w:color="auto" w:fill="FFFFFF"/>
              </w:rPr>
              <w:t xml:space="preserve"> </w:t>
            </w:r>
            <w:proofErr w:type="spellStart"/>
            <w:r w:rsidRPr="00AF227F">
              <w:rPr>
                <w:rFonts w:ascii="Arial" w:hAnsi="Arial" w:cs="Arial"/>
                <w:sz w:val="21"/>
                <w:szCs w:val="21"/>
                <w:shd w:val="clear" w:color="auto" w:fill="FFFFFF"/>
              </w:rPr>
              <w:t>Kramarič</w:t>
            </w:r>
            <w:proofErr w:type="spellEnd"/>
            <w:r w:rsidRPr="00AF227F">
              <w:rPr>
                <w:rFonts w:ascii="Arial" w:hAnsi="Arial" w:cs="Arial"/>
                <w:sz w:val="21"/>
                <w:szCs w:val="21"/>
                <w:shd w:val="clear" w:color="auto" w:fill="FFFFFF"/>
              </w:rPr>
              <w:t>, M</w:t>
            </w:r>
            <w:r>
              <w:rPr>
                <w:rFonts w:ascii="Arial" w:hAnsi="Arial" w:cs="Arial"/>
                <w:sz w:val="21"/>
                <w:szCs w:val="21"/>
                <w:shd w:val="clear" w:color="auto" w:fill="FFFFFF"/>
              </w:rPr>
              <w:t>.</w:t>
            </w:r>
            <w:r w:rsidRPr="00AF227F">
              <w:rPr>
                <w:rFonts w:ascii="Arial" w:hAnsi="Arial" w:cs="Arial"/>
                <w:sz w:val="21"/>
                <w:szCs w:val="21"/>
                <w:shd w:val="clear" w:color="auto" w:fill="FFFFFF"/>
              </w:rPr>
              <w:t xml:space="preserve"> Kern, M</w:t>
            </w:r>
            <w:r>
              <w:rPr>
                <w:rFonts w:ascii="Arial" w:hAnsi="Arial" w:cs="Arial"/>
                <w:sz w:val="21"/>
                <w:szCs w:val="21"/>
                <w:shd w:val="clear" w:color="auto" w:fill="FFFFFF"/>
              </w:rPr>
              <w:t>.</w:t>
            </w:r>
            <w:r w:rsidRPr="00AF227F">
              <w:rPr>
                <w:rFonts w:ascii="Arial" w:hAnsi="Arial" w:cs="Arial"/>
                <w:sz w:val="21"/>
                <w:szCs w:val="21"/>
                <w:shd w:val="clear" w:color="auto" w:fill="FFFFFF"/>
              </w:rPr>
              <w:t xml:space="preserve"> </w:t>
            </w:r>
            <w:proofErr w:type="spellStart"/>
            <w:r w:rsidRPr="00AF227F">
              <w:rPr>
                <w:rFonts w:ascii="Arial" w:hAnsi="Arial" w:cs="Arial"/>
                <w:sz w:val="21"/>
                <w:szCs w:val="21"/>
                <w:shd w:val="clear" w:color="auto" w:fill="FFFFFF"/>
              </w:rPr>
              <w:t>Pipan</w:t>
            </w:r>
            <w:proofErr w:type="spellEnd"/>
            <w:r>
              <w:rPr>
                <w:rFonts w:ascii="Arial" w:hAnsi="Arial" w:cs="Arial"/>
                <w:color w:val="666666"/>
                <w:sz w:val="21"/>
                <w:szCs w:val="21"/>
                <w:shd w:val="clear" w:color="auto" w:fill="FFFFFF"/>
              </w:rPr>
              <w:t xml:space="preserve">: </w:t>
            </w:r>
            <w:r w:rsidR="005A09CE" w:rsidRPr="005A09CE">
              <w:rPr>
                <w:rFonts w:ascii="Arial" w:hAnsi="Arial" w:cs="Arial"/>
                <w:color w:val="333333"/>
                <w:spacing w:val="-8"/>
                <w:sz w:val="22"/>
                <w:szCs w:val="22"/>
              </w:rPr>
              <w:t xml:space="preserve">RAČUNAM Z LILI IN BINETOM 3, </w:t>
            </w:r>
            <w:proofErr w:type="spellStart"/>
            <w:r w:rsidR="005A09CE" w:rsidRPr="005A09CE">
              <w:rPr>
                <w:rFonts w:ascii="Arial" w:hAnsi="Arial" w:cs="Arial"/>
                <w:color w:val="333333"/>
                <w:spacing w:val="-8"/>
                <w:sz w:val="22"/>
                <w:szCs w:val="22"/>
              </w:rPr>
              <w:t>vadnica</w:t>
            </w:r>
            <w:proofErr w:type="spellEnd"/>
            <w:r w:rsidR="005A09CE" w:rsidRPr="005A09CE">
              <w:rPr>
                <w:rFonts w:ascii="Arial" w:hAnsi="Arial" w:cs="Arial"/>
                <w:color w:val="333333"/>
                <w:spacing w:val="-8"/>
                <w:sz w:val="22"/>
                <w:szCs w:val="22"/>
              </w:rPr>
              <w:t xml:space="preserve"> za </w:t>
            </w:r>
            <w:proofErr w:type="spellStart"/>
            <w:r w:rsidR="005A09CE" w:rsidRPr="005A09CE">
              <w:rPr>
                <w:rFonts w:ascii="Arial" w:hAnsi="Arial" w:cs="Arial"/>
                <w:color w:val="333333"/>
                <w:spacing w:val="-8"/>
                <w:sz w:val="22"/>
                <w:szCs w:val="22"/>
              </w:rPr>
              <w:t>matematiko</w:t>
            </w:r>
            <w:proofErr w:type="spellEnd"/>
            <w:r w:rsidR="005A09CE" w:rsidRPr="005A09CE">
              <w:rPr>
                <w:rFonts w:ascii="Arial" w:hAnsi="Arial" w:cs="Arial"/>
                <w:color w:val="333333"/>
                <w:spacing w:val="-8"/>
                <w:sz w:val="22"/>
                <w:szCs w:val="22"/>
              </w:rPr>
              <w:t xml:space="preserve"> za 3. </w:t>
            </w:r>
            <w:proofErr w:type="spellStart"/>
            <w:r w:rsidR="005A09CE" w:rsidRPr="005A09CE">
              <w:rPr>
                <w:rFonts w:ascii="Arial" w:hAnsi="Arial" w:cs="Arial"/>
                <w:color w:val="333333"/>
                <w:spacing w:val="-8"/>
                <w:sz w:val="22"/>
                <w:szCs w:val="22"/>
              </w:rPr>
              <w:t>razred</w:t>
            </w:r>
            <w:proofErr w:type="spellEnd"/>
            <w:r w:rsidR="005A09CE" w:rsidRPr="005A09CE">
              <w:rPr>
                <w:rFonts w:ascii="Arial" w:hAnsi="Arial" w:cs="Arial"/>
                <w:color w:val="333333"/>
                <w:spacing w:val="-8"/>
                <w:sz w:val="22"/>
                <w:szCs w:val="22"/>
              </w:rPr>
              <w:t xml:space="preserve"> </w:t>
            </w:r>
            <w:proofErr w:type="spellStart"/>
            <w:r w:rsidR="005A09CE" w:rsidRPr="005A09CE">
              <w:rPr>
                <w:rFonts w:ascii="Arial" w:hAnsi="Arial" w:cs="Arial"/>
                <w:color w:val="333333"/>
                <w:spacing w:val="-8"/>
                <w:sz w:val="22"/>
                <w:szCs w:val="22"/>
              </w:rPr>
              <w:t>osnovne</w:t>
            </w:r>
            <w:proofErr w:type="spellEnd"/>
            <w:r w:rsidR="005A09CE" w:rsidRPr="005A09CE">
              <w:rPr>
                <w:rFonts w:ascii="Arial" w:hAnsi="Arial" w:cs="Arial"/>
                <w:color w:val="333333"/>
                <w:spacing w:val="-8"/>
                <w:sz w:val="22"/>
                <w:szCs w:val="22"/>
              </w:rPr>
              <w:t xml:space="preserve"> </w:t>
            </w:r>
            <w:proofErr w:type="spellStart"/>
            <w:r w:rsidR="005A09CE" w:rsidRPr="005A09CE">
              <w:rPr>
                <w:rFonts w:ascii="Arial" w:hAnsi="Arial" w:cs="Arial"/>
                <w:color w:val="333333"/>
                <w:spacing w:val="-8"/>
                <w:sz w:val="22"/>
                <w:szCs w:val="22"/>
              </w:rPr>
              <w:t>šole</w:t>
            </w:r>
            <w:proofErr w:type="spellEnd"/>
            <w:r w:rsidR="005A09CE">
              <w:rPr>
                <w:rFonts w:ascii="Arial" w:hAnsi="Arial" w:cs="Arial"/>
                <w:color w:val="333333"/>
                <w:spacing w:val="-8"/>
                <w:sz w:val="22"/>
                <w:szCs w:val="22"/>
              </w:rPr>
              <w:t xml:space="preserve">, </w:t>
            </w:r>
            <w:proofErr w:type="spellStart"/>
            <w:r w:rsidR="005A09CE" w:rsidRPr="005A09CE">
              <w:rPr>
                <w:rFonts w:ascii="Arial" w:hAnsi="Arial" w:cs="Arial"/>
                <w:sz w:val="22"/>
                <w:szCs w:val="22"/>
                <w:lang w:val="it-IT"/>
              </w:rPr>
              <w:t>Ljubljana</w:t>
            </w:r>
            <w:proofErr w:type="spellEnd"/>
            <w:r w:rsidR="005A09CE" w:rsidRPr="005A09CE">
              <w:rPr>
                <w:rFonts w:ascii="Arial" w:hAnsi="Arial" w:cs="Arial"/>
                <w:sz w:val="22"/>
                <w:szCs w:val="22"/>
                <w:lang w:val="it-IT"/>
              </w:rPr>
              <w:t xml:space="preserve">: </w:t>
            </w:r>
            <w:proofErr w:type="spellStart"/>
            <w:r w:rsidR="005A09CE" w:rsidRPr="005A09CE">
              <w:rPr>
                <w:rFonts w:ascii="Arial" w:hAnsi="Arial" w:cs="Arial"/>
                <w:sz w:val="22"/>
                <w:szCs w:val="22"/>
                <w:lang w:val="it-IT"/>
              </w:rPr>
              <w:t>Založba</w:t>
            </w:r>
            <w:proofErr w:type="spellEnd"/>
            <w:r w:rsidR="005A09CE" w:rsidRPr="005A09CE">
              <w:rPr>
                <w:rFonts w:ascii="Arial" w:hAnsi="Arial" w:cs="Arial"/>
                <w:sz w:val="22"/>
                <w:szCs w:val="22"/>
                <w:lang w:val="it-IT"/>
              </w:rPr>
              <w:t xml:space="preserve"> </w:t>
            </w:r>
            <w:proofErr w:type="spellStart"/>
            <w:r w:rsidR="005A09CE" w:rsidRPr="005A09CE">
              <w:rPr>
                <w:rFonts w:ascii="Arial" w:hAnsi="Arial" w:cs="Arial"/>
                <w:sz w:val="22"/>
                <w:szCs w:val="22"/>
                <w:lang w:val="it-IT"/>
              </w:rPr>
              <w:t>Rokus</w:t>
            </w:r>
            <w:proofErr w:type="spellEnd"/>
            <w:r w:rsidR="005A09CE" w:rsidRPr="005A09CE">
              <w:rPr>
                <w:rFonts w:ascii="Arial" w:hAnsi="Arial" w:cs="Arial"/>
                <w:sz w:val="22"/>
                <w:szCs w:val="22"/>
                <w:lang w:val="it-IT"/>
              </w:rPr>
              <w:t xml:space="preserve"> </w:t>
            </w:r>
            <w:proofErr w:type="spellStart"/>
            <w:r w:rsidR="005A09CE" w:rsidRPr="005A09CE">
              <w:rPr>
                <w:rFonts w:ascii="Arial" w:hAnsi="Arial" w:cs="Arial"/>
                <w:sz w:val="22"/>
                <w:szCs w:val="22"/>
                <w:lang w:val="it-IT"/>
              </w:rPr>
              <w:t>Klett</w:t>
            </w:r>
            <w:proofErr w:type="spellEnd"/>
            <w:r w:rsidR="005A09CE" w:rsidRPr="005A09CE">
              <w:rPr>
                <w:rFonts w:ascii="Arial" w:hAnsi="Arial" w:cs="Arial"/>
                <w:sz w:val="22"/>
                <w:szCs w:val="22"/>
                <w:lang w:val="it-IT"/>
              </w:rPr>
              <w:t>.</w:t>
            </w:r>
          </w:p>
          <w:p w:rsidR="001F6009" w:rsidRPr="00994EED" w:rsidRDefault="001F6009" w:rsidP="001F6009">
            <w:pPr>
              <w:rPr>
                <w:rFonts w:ascii="Arial" w:hAnsi="Arial" w:cs="Arial"/>
                <w:sz w:val="22"/>
                <w:szCs w:val="22"/>
                <w:lang w:val="it-IT"/>
              </w:rPr>
            </w:pPr>
            <w:proofErr w:type="spellStart"/>
            <w:r w:rsidRPr="00994EED">
              <w:rPr>
                <w:rFonts w:ascii="Arial" w:hAnsi="Arial" w:cs="Arial"/>
                <w:sz w:val="22"/>
                <w:szCs w:val="22"/>
                <w:lang w:val="it-IT"/>
              </w:rPr>
              <w:t>Izobraževalni</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portal</w:t>
            </w:r>
            <w:proofErr w:type="spellEnd"/>
            <w:r w:rsidRPr="00994EED">
              <w:rPr>
                <w:rFonts w:ascii="Arial" w:hAnsi="Arial" w:cs="Arial"/>
                <w:sz w:val="22"/>
                <w:szCs w:val="22"/>
                <w:lang w:val="it-IT"/>
              </w:rPr>
              <w:t xml:space="preserve"> Lilibi.si</w:t>
            </w:r>
          </w:p>
          <w:p w:rsidR="00416907" w:rsidRPr="00994EED" w:rsidRDefault="00DD6705" w:rsidP="00416907">
            <w:pPr>
              <w:jc w:val="both"/>
              <w:rPr>
                <w:rFonts w:ascii="Arial" w:hAnsi="Arial" w:cs="Arial"/>
                <w:color w:val="000000" w:themeColor="text1"/>
                <w:sz w:val="22"/>
                <w:szCs w:val="22"/>
                <w:lang w:val="it-IT"/>
              </w:rPr>
            </w:pPr>
            <w:proofErr w:type="spellStart"/>
            <w:r w:rsidRPr="00994EED">
              <w:rPr>
                <w:rFonts w:ascii="Arial" w:hAnsi="Arial" w:cs="Arial"/>
                <w:color w:val="000000" w:themeColor="text1"/>
                <w:sz w:val="22"/>
                <w:szCs w:val="22"/>
                <w:lang w:val="it-IT"/>
              </w:rPr>
              <w:t>Prenovljen</w:t>
            </w:r>
            <w:proofErr w:type="spellEnd"/>
            <w:r w:rsidRPr="00994EED">
              <w:rPr>
                <w:rFonts w:ascii="Arial" w:hAnsi="Arial" w:cs="Arial"/>
                <w:color w:val="000000" w:themeColor="text1"/>
                <w:sz w:val="22"/>
                <w:szCs w:val="22"/>
                <w:lang w:val="it-IT"/>
              </w:rPr>
              <w:t xml:space="preserve"> </w:t>
            </w:r>
            <w:proofErr w:type="spellStart"/>
            <w:r w:rsidRPr="00994EED">
              <w:rPr>
                <w:rFonts w:ascii="Arial" w:hAnsi="Arial" w:cs="Arial"/>
                <w:color w:val="000000" w:themeColor="text1"/>
                <w:sz w:val="22"/>
                <w:szCs w:val="22"/>
                <w:lang w:val="it-IT"/>
              </w:rPr>
              <w:t>učni</w:t>
            </w:r>
            <w:proofErr w:type="spellEnd"/>
            <w:r w:rsidRPr="00994EED">
              <w:rPr>
                <w:rFonts w:ascii="Arial" w:hAnsi="Arial" w:cs="Arial"/>
                <w:color w:val="000000" w:themeColor="text1"/>
                <w:sz w:val="22"/>
                <w:szCs w:val="22"/>
                <w:lang w:val="it-IT"/>
              </w:rPr>
              <w:t xml:space="preserve"> </w:t>
            </w:r>
            <w:proofErr w:type="spellStart"/>
            <w:r w:rsidRPr="00994EED">
              <w:rPr>
                <w:rFonts w:ascii="Arial" w:hAnsi="Arial" w:cs="Arial"/>
                <w:color w:val="000000" w:themeColor="text1"/>
                <w:sz w:val="22"/>
                <w:szCs w:val="22"/>
                <w:lang w:val="it-IT"/>
              </w:rPr>
              <w:t>načrt</w:t>
            </w:r>
            <w:proofErr w:type="spellEnd"/>
            <w:r w:rsidRPr="00994EED">
              <w:rPr>
                <w:rFonts w:ascii="Arial" w:hAnsi="Arial" w:cs="Arial"/>
                <w:color w:val="000000" w:themeColor="text1"/>
                <w:sz w:val="22"/>
                <w:szCs w:val="22"/>
                <w:lang w:val="it-IT"/>
              </w:rPr>
              <w:t xml:space="preserve"> (2011)</w:t>
            </w:r>
          </w:p>
        </w:tc>
      </w:tr>
    </w:tbl>
    <w:p w:rsidR="00416907" w:rsidRPr="00994EED" w:rsidRDefault="00416907" w:rsidP="00416907">
      <w:pPr>
        <w:jc w:val="both"/>
        <w:rPr>
          <w:rFonts w:ascii="Arial" w:hAnsi="Arial" w:cs="Arial"/>
          <w:color w:val="000000" w:themeColor="text1"/>
          <w:sz w:val="22"/>
          <w:szCs w:val="22"/>
          <w:lang w:val="sl-SI"/>
        </w:rPr>
      </w:pPr>
    </w:p>
    <w:p w:rsidR="00416907" w:rsidRPr="00994EED" w:rsidRDefault="00416907" w:rsidP="00416907">
      <w:pPr>
        <w:jc w:val="both"/>
        <w:rPr>
          <w:rFonts w:ascii="Arial" w:hAnsi="Arial" w:cs="Arial"/>
          <w:color w:val="000000" w:themeColor="text1"/>
          <w:sz w:val="22"/>
          <w:szCs w:val="22"/>
          <w:lang w:val="sl-SI"/>
        </w:rPr>
      </w:pPr>
    </w:p>
    <w:p w:rsidR="00416907" w:rsidRPr="00994EED" w:rsidRDefault="00416907" w:rsidP="00416907">
      <w:pPr>
        <w:jc w:val="both"/>
        <w:rPr>
          <w:rFonts w:ascii="Arial" w:hAnsi="Arial" w:cs="Arial"/>
          <w:color w:val="000000" w:themeColor="text1"/>
          <w:sz w:val="22"/>
          <w:szCs w:val="22"/>
          <w:lang w:val="sl-SI"/>
        </w:rPr>
      </w:pPr>
    </w:p>
    <w:p w:rsidR="00416907" w:rsidRPr="00994EED" w:rsidRDefault="00416907" w:rsidP="00416907">
      <w:pPr>
        <w:jc w:val="both"/>
        <w:rPr>
          <w:rFonts w:ascii="Arial" w:hAnsi="Arial" w:cs="Arial"/>
          <w:color w:val="000000" w:themeColor="text1"/>
          <w:sz w:val="22"/>
          <w:szCs w:val="22"/>
          <w:lang w:val="sl-SI"/>
        </w:rPr>
      </w:pPr>
    </w:p>
    <w:p w:rsidR="001B1F92" w:rsidRPr="00994EED" w:rsidRDefault="001B1F92" w:rsidP="00416907">
      <w:pPr>
        <w:jc w:val="both"/>
        <w:rPr>
          <w:rFonts w:ascii="Arial" w:hAnsi="Arial" w:cs="Arial"/>
          <w:color w:val="000000" w:themeColor="text1"/>
          <w:sz w:val="22"/>
          <w:szCs w:val="22"/>
          <w:lang w:val="sl-SI"/>
        </w:rPr>
      </w:pPr>
    </w:p>
    <w:p w:rsidR="001B1F92" w:rsidRPr="00994EED" w:rsidRDefault="001B1F92" w:rsidP="00416907">
      <w:pPr>
        <w:jc w:val="both"/>
        <w:rPr>
          <w:rFonts w:ascii="Arial" w:hAnsi="Arial" w:cs="Arial"/>
          <w:color w:val="000000" w:themeColor="text1"/>
          <w:sz w:val="22"/>
          <w:szCs w:val="22"/>
          <w:lang w:val="sl-SI"/>
        </w:rPr>
      </w:pPr>
    </w:p>
    <w:tbl>
      <w:tblPr>
        <w:tblW w:w="14283" w:type="dxa"/>
        <w:tblCellMar>
          <w:left w:w="10" w:type="dxa"/>
          <w:right w:w="10" w:type="dxa"/>
        </w:tblCellMar>
        <w:tblLook w:val="0000" w:firstRow="0" w:lastRow="0" w:firstColumn="0" w:lastColumn="0" w:noHBand="0" w:noVBand="0"/>
      </w:tblPr>
      <w:tblGrid>
        <w:gridCol w:w="1016"/>
        <w:gridCol w:w="50"/>
        <w:gridCol w:w="6554"/>
        <w:gridCol w:w="66"/>
        <w:gridCol w:w="4582"/>
        <w:gridCol w:w="80"/>
        <w:gridCol w:w="1935"/>
      </w:tblGrid>
      <w:tr w:rsidR="00925626" w:rsidRPr="00994EED" w:rsidTr="003334E5">
        <w:trPr>
          <w:trHeight w:val="260"/>
        </w:trPr>
        <w:tc>
          <w:tcPr>
            <w:tcW w:w="1428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rPr>
                <w:rFonts w:ascii="Arial" w:hAnsi="Arial" w:cs="Arial"/>
                <w:b/>
                <w:sz w:val="20"/>
                <w:szCs w:val="20"/>
              </w:rPr>
            </w:pPr>
            <w:bookmarkStart w:id="9" w:name="_Toc428191692"/>
            <w:r w:rsidRPr="00994EED">
              <w:rPr>
                <w:rFonts w:ascii="Arial" w:hAnsi="Arial" w:cs="Arial"/>
                <w:b/>
                <w:sz w:val="20"/>
                <w:szCs w:val="20"/>
              </w:rPr>
              <w:lastRenderedPageBreak/>
              <w:t xml:space="preserve">1. </w:t>
            </w:r>
            <w:proofErr w:type="spellStart"/>
            <w:r w:rsidRPr="00994EED">
              <w:rPr>
                <w:rFonts w:ascii="Arial" w:hAnsi="Arial" w:cs="Arial"/>
                <w:b/>
                <w:sz w:val="20"/>
                <w:szCs w:val="20"/>
              </w:rPr>
              <w:t>sklop</w:t>
            </w:r>
            <w:proofErr w:type="spellEnd"/>
            <w:r w:rsidRPr="00994EED">
              <w:rPr>
                <w:rFonts w:ascii="Arial" w:hAnsi="Arial" w:cs="Arial"/>
                <w:b/>
                <w:sz w:val="20"/>
                <w:szCs w:val="20"/>
              </w:rPr>
              <w:t>: SPET V ŠOLI</w:t>
            </w:r>
          </w:p>
          <w:p w:rsidR="00925626" w:rsidRPr="00994EED" w:rsidRDefault="00925626" w:rsidP="003334E5">
            <w:pPr>
              <w:jc w:val="center"/>
              <w:rPr>
                <w:rFonts w:ascii="Arial" w:hAnsi="Arial" w:cs="Arial"/>
                <w:b/>
                <w:sz w:val="20"/>
                <w:szCs w:val="20"/>
              </w:rPr>
            </w:pPr>
          </w:p>
        </w:tc>
      </w:tr>
      <w:tr w:rsidR="00925626" w:rsidRPr="00994EED" w:rsidTr="003334E5">
        <w:trPr>
          <w:trHeight w:val="430"/>
        </w:trPr>
        <w:tc>
          <w:tcPr>
            <w:tcW w:w="10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rPr>
                <w:rFonts w:ascii="Arial" w:hAnsi="Arial" w:cs="Arial"/>
                <w:b/>
                <w:sz w:val="20"/>
                <w:szCs w:val="20"/>
              </w:rPr>
            </w:pPr>
            <w:proofErr w:type="spellStart"/>
            <w:r w:rsidRPr="00994EED">
              <w:rPr>
                <w:rFonts w:ascii="Arial" w:hAnsi="Arial" w:cs="Arial"/>
                <w:b/>
                <w:sz w:val="20"/>
                <w:szCs w:val="20"/>
              </w:rPr>
              <w:t>predmet</w:t>
            </w:r>
            <w:proofErr w:type="spellEnd"/>
            <w:r w:rsidRPr="00994EED">
              <w:rPr>
                <w:rFonts w:ascii="Arial" w:hAnsi="Arial" w:cs="Arial"/>
                <w:b/>
                <w:sz w:val="20"/>
                <w:szCs w:val="20"/>
              </w:rPr>
              <w:t xml:space="preserve"> </w:t>
            </w:r>
            <w:proofErr w:type="spellStart"/>
            <w:r w:rsidRPr="00994EED">
              <w:rPr>
                <w:rFonts w:ascii="Arial" w:hAnsi="Arial" w:cs="Arial"/>
                <w:b/>
                <w:sz w:val="20"/>
                <w:szCs w:val="20"/>
              </w:rPr>
              <w:t>čas</w:t>
            </w:r>
            <w:proofErr w:type="spellEnd"/>
          </w:p>
          <w:p w:rsidR="00925626" w:rsidRPr="00994EED" w:rsidRDefault="00925626" w:rsidP="003334E5">
            <w:pPr>
              <w:rPr>
                <w:rFonts w:ascii="Arial" w:hAnsi="Arial" w:cs="Arial"/>
                <w:b/>
                <w:sz w:val="20"/>
                <w:szCs w:val="20"/>
              </w:rPr>
            </w:pPr>
          </w:p>
        </w:tc>
        <w:tc>
          <w:tcPr>
            <w:tcW w:w="6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jc w:val="center"/>
              <w:rPr>
                <w:rFonts w:ascii="Arial" w:hAnsi="Arial" w:cs="Arial"/>
                <w:b/>
                <w:sz w:val="20"/>
                <w:szCs w:val="20"/>
              </w:rPr>
            </w:pPr>
            <w:r w:rsidRPr="00994EED">
              <w:rPr>
                <w:rFonts w:ascii="Arial" w:hAnsi="Arial" w:cs="Arial"/>
                <w:b/>
                <w:sz w:val="20"/>
                <w:szCs w:val="20"/>
              </w:rPr>
              <w:t>CILJI</w:t>
            </w:r>
          </w:p>
        </w:tc>
        <w:tc>
          <w:tcPr>
            <w:tcW w:w="46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jc w:val="center"/>
              <w:rPr>
                <w:rFonts w:ascii="Arial" w:hAnsi="Arial" w:cs="Arial"/>
                <w:b/>
                <w:sz w:val="20"/>
                <w:szCs w:val="20"/>
              </w:rPr>
            </w:pPr>
            <w:r w:rsidRPr="00994EED">
              <w:rPr>
                <w:rFonts w:ascii="Arial" w:hAnsi="Arial" w:cs="Arial"/>
                <w:b/>
                <w:sz w:val="20"/>
                <w:szCs w:val="20"/>
              </w:rPr>
              <w:t>VSEBINE</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jc w:val="center"/>
              <w:rPr>
                <w:rFonts w:ascii="Arial" w:hAnsi="Arial" w:cs="Arial"/>
                <w:b/>
                <w:sz w:val="20"/>
                <w:szCs w:val="20"/>
              </w:rPr>
            </w:pPr>
            <w:r w:rsidRPr="00994EED">
              <w:rPr>
                <w:rFonts w:ascii="Arial" w:hAnsi="Arial" w:cs="Arial"/>
                <w:b/>
                <w:sz w:val="20"/>
                <w:szCs w:val="20"/>
              </w:rPr>
              <w:t>PREVERJANJE OCENJEVANJE</w:t>
            </w:r>
          </w:p>
        </w:tc>
      </w:tr>
      <w:tr w:rsidR="00925626" w:rsidRPr="00994EED" w:rsidTr="003334E5">
        <w:tc>
          <w:tcPr>
            <w:tcW w:w="10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rPr>
                <w:rFonts w:ascii="Arial" w:hAnsi="Arial" w:cs="Arial"/>
                <w:sz w:val="20"/>
                <w:szCs w:val="20"/>
              </w:rPr>
            </w:pPr>
          </w:p>
          <w:p w:rsidR="00925626" w:rsidRPr="00994EED" w:rsidRDefault="00925626" w:rsidP="003334E5">
            <w:pPr>
              <w:jc w:val="center"/>
              <w:rPr>
                <w:rFonts w:ascii="Arial" w:hAnsi="Arial" w:cs="Arial"/>
                <w:b/>
                <w:sz w:val="20"/>
                <w:szCs w:val="20"/>
              </w:rPr>
            </w:pPr>
            <w:r w:rsidRPr="00994EED">
              <w:rPr>
                <w:rFonts w:ascii="Arial" w:hAnsi="Arial" w:cs="Arial"/>
                <w:b/>
                <w:sz w:val="20"/>
                <w:szCs w:val="20"/>
              </w:rPr>
              <w:t>MAT</w:t>
            </w:r>
          </w:p>
          <w:p w:rsidR="00925626" w:rsidRPr="00994EED" w:rsidRDefault="00925626" w:rsidP="003334E5">
            <w:pPr>
              <w:jc w:val="center"/>
              <w:rPr>
                <w:rFonts w:ascii="Arial" w:hAnsi="Arial" w:cs="Arial"/>
                <w:sz w:val="20"/>
                <w:szCs w:val="20"/>
              </w:rPr>
            </w:pPr>
            <w:r w:rsidRPr="00994EED">
              <w:rPr>
                <w:rFonts w:ascii="Arial" w:hAnsi="Arial" w:cs="Arial"/>
                <w:sz w:val="20"/>
                <w:szCs w:val="20"/>
              </w:rPr>
              <w:t xml:space="preserve">20 </w:t>
            </w:r>
            <w:proofErr w:type="spellStart"/>
            <w:r w:rsidRPr="00994EED">
              <w:rPr>
                <w:rFonts w:ascii="Arial" w:hAnsi="Arial" w:cs="Arial"/>
                <w:sz w:val="20"/>
                <w:szCs w:val="20"/>
              </w:rPr>
              <w:t>ur</w:t>
            </w:r>
            <w:proofErr w:type="spellEnd"/>
          </w:p>
          <w:p w:rsidR="00925626" w:rsidRPr="00994EED" w:rsidRDefault="00925626" w:rsidP="003334E5">
            <w:pPr>
              <w:jc w:val="center"/>
              <w:rPr>
                <w:rFonts w:ascii="Arial" w:hAnsi="Arial" w:cs="Arial"/>
                <w:b/>
                <w:sz w:val="20"/>
                <w:szCs w:val="20"/>
              </w:rPr>
            </w:pPr>
          </w:p>
          <w:p w:rsidR="00925626" w:rsidRPr="00994EED" w:rsidRDefault="00925626" w:rsidP="003334E5">
            <w:pPr>
              <w:rPr>
                <w:rFonts w:ascii="Arial" w:hAnsi="Arial" w:cs="Arial"/>
                <w:sz w:val="20"/>
                <w:szCs w:val="20"/>
              </w:rPr>
            </w:pPr>
          </w:p>
          <w:p w:rsidR="00925626" w:rsidRPr="00994EED" w:rsidRDefault="00925626" w:rsidP="003334E5">
            <w:pPr>
              <w:rPr>
                <w:rFonts w:ascii="Arial" w:hAnsi="Arial" w:cs="Arial"/>
                <w:sz w:val="20"/>
                <w:szCs w:val="20"/>
              </w:rPr>
            </w:pPr>
          </w:p>
          <w:p w:rsidR="00925626" w:rsidRPr="00994EED" w:rsidRDefault="00925626" w:rsidP="003334E5">
            <w:pPr>
              <w:rPr>
                <w:rFonts w:ascii="Arial" w:hAnsi="Arial" w:cs="Arial"/>
                <w:sz w:val="20"/>
                <w:szCs w:val="20"/>
              </w:rPr>
            </w:pPr>
          </w:p>
          <w:p w:rsidR="00925626" w:rsidRPr="00994EED" w:rsidRDefault="00925626" w:rsidP="003334E5">
            <w:pPr>
              <w:rPr>
                <w:rFonts w:ascii="Arial" w:hAnsi="Arial" w:cs="Arial"/>
                <w:sz w:val="20"/>
                <w:szCs w:val="20"/>
              </w:rPr>
            </w:pPr>
          </w:p>
          <w:p w:rsidR="00925626" w:rsidRPr="00994EED" w:rsidRDefault="00925626" w:rsidP="003334E5">
            <w:pPr>
              <w:rPr>
                <w:rFonts w:ascii="Arial" w:hAnsi="Arial" w:cs="Arial"/>
                <w:sz w:val="20"/>
                <w:szCs w:val="20"/>
              </w:rPr>
            </w:pPr>
          </w:p>
          <w:p w:rsidR="00925626" w:rsidRPr="00994EED" w:rsidRDefault="00925626" w:rsidP="003334E5">
            <w:pPr>
              <w:rPr>
                <w:rFonts w:ascii="Arial" w:hAnsi="Arial" w:cs="Arial"/>
                <w:sz w:val="20"/>
                <w:szCs w:val="20"/>
              </w:rPr>
            </w:pPr>
          </w:p>
        </w:tc>
        <w:tc>
          <w:tcPr>
            <w:tcW w:w="6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7B2DB6">
            <w:pPr>
              <w:numPr>
                <w:ilvl w:val="0"/>
                <w:numId w:val="4"/>
              </w:numPr>
              <w:tabs>
                <w:tab w:val="left" w:pos="194"/>
              </w:tabs>
              <w:suppressAutoHyphens/>
              <w:autoSpaceDN w:val="0"/>
              <w:ind w:left="194" w:hanging="194"/>
              <w:textAlignment w:val="baseline"/>
              <w:rPr>
                <w:rFonts w:ascii="Arial" w:hAnsi="Arial" w:cs="Arial"/>
                <w:sz w:val="20"/>
                <w:szCs w:val="20"/>
              </w:rPr>
            </w:pPr>
            <w:proofErr w:type="spellStart"/>
            <w:r w:rsidRPr="00994EED">
              <w:rPr>
                <w:rFonts w:ascii="Arial" w:hAnsi="Arial" w:cs="Arial"/>
                <w:sz w:val="20"/>
                <w:szCs w:val="20"/>
              </w:rPr>
              <w:t>Berejo</w:t>
            </w:r>
            <w:proofErr w:type="spellEnd"/>
            <w:r w:rsidRPr="00994EED">
              <w:rPr>
                <w:rFonts w:ascii="Arial" w:hAnsi="Arial" w:cs="Arial"/>
                <w:sz w:val="20"/>
                <w:szCs w:val="20"/>
              </w:rPr>
              <w:t xml:space="preserve"> in </w:t>
            </w:r>
            <w:proofErr w:type="spellStart"/>
            <w:r w:rsidRPr="00994EED">
              <w:rPr>
                <w:rFonts w:ascii="Arial" w:hAnsi="Arial" w:cs="Arial"/>
                <w:sz w:val="20"/>
                <w:szCs w:val="20"/>
              </w:rPr>
              <w:t>zapišejo</w:t>
            </w:r>
            <w:proofErr w:type="spellEnd"/>
            <w:r w:rsidRPr="00994EED">
              <w:rPr>
                <w:rFonts w:ascii="Arial" w:hAnsi="Arial" w:cs="Arial"/>
                <w:sz w:val="20"/>
                <w:szCs w:val="20"/>
              </w:rPr>
              <w:t xml:space="preserve"> </w:t>
            </w:r>
            <w:proofErr w:type="spellStart"/>
            <w:r w:rsidRPr="00994EED">
              <w:rPr>
                <w:rFonts w:ascii="Arial" w:hAnsi="Arial" w:cs="Arial"/>
                <w:sz w:val="20"/>
                <w:szCs w:val="20"/>
              </w:rPr>
              <w:t>števila</w:t>
            </w:r>
            <w:proofErr w:type="spellEnd"/>
            <w:r w:rsidRPr="00994EED">
              <w:rPr>
                <w:rFonts w:ascii="Arial" w:hAnsi="Arial" w:cs="Arial"/>
                <w:sz w:val="20"/>
                <w:szCs w:val="20"/>
              </w:rPr>
              <w:t xml:space="preserve"> </w:t>
            </w:r>
            <w:proofErr w:type="spellStart"/>
            <w:r w:rsidRPr="00994EED">
              <w:rPr>
                <w:rFonts w:ascii="Arial" w:hAnsi="Arial" w:cs="Arial"/>
                <w:sz w:val="20"/>
                <w:szCs w:val="20"/>
              </w:rPr>
              <w:t>ter</w:t>
            </w:r>
            <w:proofErr w:type="spellEnd"/>
            <w:r w:rsidRPr="00994EED">
              <w:rPr>
                <w:rFonts w:ascii="Arial" w:hAnsi="Arial" w:cs="Arial"/>
                <w:sz w:val="20"/>
                <w:szCs w:val="20"/>
              </w:rPr>
              <w:t xml:space="preserve"> </w:t>
            </w:r>
            <w:proofErr w:type="spellStart"/>
            <w:r w:rsidRPr="00994EED">
              <w:rPr>
                <w:rFonts w:ascii="Arial" w:hAnsi="Arial" w:cs="Arial"/>
                <w:sz w:val="20"/>
                <w:szCs w:val="20"/>
              </w:rPr>
              <w:t>štejejo</w:t>
            </w:r>
            <w:proofErr w:type="spellEnd"/>
            <w:r w:rsidRPr="00994EED">
              <w:rPr>
                <w:rFonts w:ascii="Arial" w:hAnsi="Arial" w:cs="Arial"/>
                <w:sz w:val="20"/>
                <w:szCs w:val="20"/>
              </w:rPr>
              <w:t xml:space="preserve"> v </w:t>
            </w:r>
            <w:proofErr w:type="spellStart"/>
            <w:r w:rsidRPr="00994EED">
              <w:rPr>
                <w:rFonts w:ascii="Arial" w:hAnsi="Arial" w:cs="Arial"/>
                <w:sz w:val="20"/>
                <w:szCs w:val="20"/>
              </w:rPr>
              <w:t>obsegu</w:t>
            </w:r>
            <w:proofErr w:type="spellEnd"/>
            <w:r w:rsidRPr="00994EED">
              <w:rPr>
                <w:rFonts w:ascii="Arial" w:hAnsi="Arial" w:cs="Arial"/>
                <w:sz w:val="20"/>
                <w:szCs w:val="20"/>
              </w:rPr>
              <w:t xml:space="preserve"> </w:t>
            </w:r>
            <w:proofErr w:type="spellStart"/>
            <w:r w:rsidRPr="00994EED">
              <w:rPr>
                <w:rFonts w:ascii="Arial" w:hAnsi="Arial" w:cs="Arial"/>
                <w:sz w:val="20"/>
                <w:szCs w:val="20"/>
              </w:rPr>
              <w:t>naravnih</w:t>
            </w:r>
            <w:proofErr w:type="spellEnd"/>
            <w:r w:rsidRPr="00994EED">
              <w:rPr>
                <w:rFonts w:ascii="Arial" w:hAnsi="Arial" w:cs="Arial"/>
                <w:sz w:val="20"/>
                <w:szCs w:val="20"/>
              </w:rPr>
              <w:t xml:space="preserve"> </w:t>
            </w:r>
            <w:proofErr w:type="spellStart"/>
            <w:r w:rsidRPr="00994EED">
              <w:rPr>
                <w:rFonts w:ascii="Arial" w:hAnsi="Arial" w:cs="Arial"/>
                <w:sz w:val="20"/>
                <w:szCs w:val="20"/>
              </w:rPr>
              <w:t>števil</w:t>
            </w:r>
            <w:proofErr w:type="spellEnd"/>
            <w:r w:rsidRPr="00994EED">
              <w:rPr>
                <w:rFonts w:ascii="Arial" w:hAnsi="Arial" w:cs="Arial"/>
                <w:sz w:val="20"/>
                <w:szCs w:val="20"/>
              </w:rPr>
              <w:t xml:space="preserve"> do 100.</w:t>
            </w:r>
          </w:p>
          <w:p w:rsidR="00925626" w:rsidRPr="00994EED" w:rsidRDefault="00925626" w:rsidP="007B2DB6">
            <w:pPr>
              <w:numPr>
                <w:ilvl w:val="0"/>
                <w:numId w:val="4"/>
              </w:numPr>
              <w:tabs>
                <w:tab w:val="left" w:pos="194"/>
              </w:tabs>
              <w:suppressAutoHyphens/>
              <w:autoSpaceDN w:val="0"/>
              <w:ind w:left="194" w:hanging="194"/>
              <w:textAlignment w:val="baseline"/>
              <w:rPr>
                <w:rFonts w:ascii="Arial" w:hAnsi="Arial" w:cs="Arial"/>
                <w:sz w:val="20"/>
                <w:szCs w:val="20"/>
              </w:rPr>
            </w:pPr>
            <w:proofErr w:type="spellStart"/>
            <w:r w:rsidRPr="00994EED">
              <w:rPr>
                <w:rFonts w:ascii="Arial" w:hAnsi="Arial" w:cs="Arial"/>
                <w:sz w:val="20"/>
                <w:szCs w:val="20"/>
              </w:rPr>
              <w:t>Seštevajo</w:t>
            </w:r>
            <w:proofErr w:type="spellEnd"/>
            <w:r w:rsidRPr="00994EED">
              <w:rPr>
                <w:rFonts w:ascii="Arial" w:hAnsi="Arial" w:cs="Arial"/>
                <w:sz w:val="20"/>
                <w:szCs w:val="20"/>
              </w:rPr>
              <w:t xml:space="preserve"> in </w:t>
            </w:r>
            <w:proofErr w:type="spellStart"/>
            <w:r w:rsidRPr="00994EED">
              <w:rPr>
                <w:rFonts w:ascii="Arial" w:hAnsi="Arial" w:cs="Arial"/>
                <w:sz w:val="20"/>
                <w:szCs w:val="20"/>
              </w:rPr>
              <w:t>odštevajo</w:t>
            </w:r>
            <w:proofErr w:type="spellEnd"/>
            <w:r w:rsidRPr="00994EED">
              <w:rPr>
                <w:rFonts w:ascii="Arial" w:hAnsi="Arial" w:cs="Arial"/>
                <w:sz w:val="20"/>
                <w:szCs w:val="20"/>
              </w:rPr>
              <w:t xml:space="preserve"> v </w:t>
            </w:r>
            <w:proofErr w:type="spellStart"/>
            <w:r w:rsidRPr="00994EED">
              <w:rPr>
                <w:rFonts w:ascii="Arial" w:hAnsi="Arial" w:cs="Arial"/>
                <w:sz w:val="20"/>
                <w:szCs w:val="20"/>
              </w:rPr>
              <w:t>množici</w:t>
            </w:r>
            <w:proofErr w:type="spellEnd"/>
            <w:r w:rsidRPr="00994EED">
              <w:rPr>
                <w:rFonts w:ascii="Arial" w:hAnsi="Arial" w:cs="Arial"/>
                <w:sz w:val="20"/>
                <w:szCs w:val="20"/>
              </w:rPr>
              <w:t xml:space="preserve"> </w:t>
            </w:r>
            <w:proofErr w:type="spellStart"/>
            <w:r w:rsidRPr="00994EED">
              <w:rPr>
                <w:rFonts w:ascii="Arial" w:hAnsi="Arial" w:cs="Arial"/>
                <w:sz w:val="20"/>
                <w:szCs w:val="20"/>
              </w:rPr>
              <w:t>naravnih</w:t>
            </w:r>
            <w:proofErr w:type="spellEnd"/>
            <w:r w:rsidRPr="00994EED">
              <w:rPr>
                <w:rFonts w:ascii="Arial" w:hAnsi="Arial" w:cs="Arial"/>
                <w:sz w:val="20"/>
                <w:szCs w:val="20"/>
              </w:rPr>
              <w:t xml:space="preserve"> </w:t>
            </w:r>
            <w:proofErr w:type="spellStart"/>
            <w:r w:rsidRPr="00994EED">
              <w:rPr>
                <w:rFonts w:ascii="Arial" w:hAnsi="Arial" w:cs="Arial"/>
                <w:sz w:val="20"/>
                <w:szCs w:val="20"/>
              </w:rPr>
              <w:t>števil</w:t>
            </w:r>
            <w:proofErr w:type="spellEnd"/>
            <w:r w:rsidRPr="00994EED">
              <w:rPr>
                <w:rFonts w:ascii="Arial" w:hAnsi="Arial" w:cs="Arial"/>
                <w:sz w:val="20"/>
                <w:szCs w:val="20"/>
              </w:rPr>
              <w:t xml:space="preserve"> v </w:t>
            </w:r>
            <w:proofErr w:type="spellStart"/>
            <w:r w:rsidRPr="00994EED">
              <w:rPr>
                <w:rFonts w:ascii="Arial" w:hAnsi="Arial" w:cs="Arial"/>
                <w:sz w:val="20"/>
                <w:szCs w:val="20"/>
              </w:rPr>
              <w:t>obsegu</w:t>
            </w:r>
            <w:proofErr w:type="spellEnd"/>
            <w:r w:rsidRPr="00994EED">
              <w:rPr>
                <w:rFonts w:ascii="Arial" w:hAnsi="Arial" w:cs="Arial"/>
                <w:sz w:val="20"/>
                <w:szCs w:val="20"/>
              </w:rPr>
              <w:t xml:space="preserve"> do 100 </w:t>
            </w:r>
            <w:proofErr w:type="spellStart"/>
            <w:r w:rsidRPr="00994EED">
              <w:rPr>
                <w:rFonts w:ascii="Arial" w:hAnsi="Arial" w:cs="Arial"/>
                <w:sz w:val="20"/>
                <w:szCs w:val="20"/>
              </w:rPr>
              <w:t>brez</w:t>
            </w:r>
            <w:proofErr w:type="spellEnd"/>
            <w:r w:rsidRPr="00994EED">
              <w:rPr>
                <w:rFonts w:ascii="Arial" w:hAnsi="Arial" w:cs="Arial"/>
                <w:sz w:val="20"/>
                <w:szCs w:val="20"/>
              </w:rPr>
              <w:t xml:space="preserve"> </w:t>
            </w:r>
            <w:proofErr w:type="spellStart"/>
            <w:r w:rsidRPr="00994EED">
              <w:rPr>
                <w:rFonts w:ascii="Arial" w:hAnsi="Arial" w:cs="Arial"/>
                <w:sz w:val="20"/>
                <w:szCs w:val="20"/>
              </w:rPr>
              <w:t>prehoda</w:t>
            </w:r>
            <w:proofErr w:type="spellEnd"/>
            <w:r w:rsidRPr="00994EED">
              <w:rPr>
                <w:rFonts w:ascii="Arial" w:hAnsi="Arial" w:cs="Arial"/>
                <w:sz w:val="20"/>
                <w:szCs w:val="20"/>
              </w:rPr>
              <w:t>.</w:t>
            </w:r>
          </w:p>
          <w:p w:rsidR="00925626" w:rsidRPr="00994EED" w:rsidRDefault="00925626" w:rsidP="007B2DB6">
            <w:pPr>
              <w:numPr>
                <w:ilvl w:val="0"/>
                <w:numId w:val="4"/>
              </w:numPr>
              <w:tabs>
                <w:tab w:val="left" w:pos="194"/>
              </w:tabs>
              <w:suppressAutoHyphens/>
              <w:autoSpaceDN w:val="0"/>
              <w:ind w:left="194" w:hanging="194"/>
              <w:textAlignment w:val="baseline"/>
              <w:rPr>
                <w:rFonts w:ascii="Arial" w:hAnsi="Arial" w:cs="Arial"/>
                <w:sz w:val="20"/>
                <w:szCs w:val="20"/>
              </w:rPr>
            </w:pPr>
            <w:proofErr w:type="spellStart"/>
            <w:r w:rsidRPr="00994EED">
              <w:rPr>
                <w:rFonts w:ascii="Arial" w:hAnsi="Arial" w:cs="Arial"/>
                <w:sz w:val="20"/>
                <w:szCs w:val="20"/>
              </w:rPr>
              <w:t>Ločijo</w:t>
            </w:r>
            <w:proofErr w:type="spellEnd"/>
            <w:r w:rsidRPr="00994EED">
              <w:rPr>
                <w:rFonts w:ascii="Arial" w:hAnsi="Arial" w:cs="Arial"/>
                <w:sz w:val="20"/>
                <w:szCs w:val="20"/>
              </w:rPr>
              <w:t xml:space="preserve"> med </w:t>
            </w:r>
            <w:proofErr w:type="spellStart"/>
            <w:r w:rsidRPr="00994EED">
              <w:rPr>
                <w:rFonts w:ascii="Arial" w:hAnsi="Arial" w:cs="Arial"/>
                <w:sz w:val="20"/>
                <w:szCs w:val="20"/>
              </w:rPr>
              <w:t>geometrijskim</w:t>
            </w:r>
            <w:proofErr w:type="spellEnd"/>
            <w:r w:rsidRPr="00994EED">
              <w:rPr>
                <w:rFonts w:ascii="Arial" w:hAnsi="Arial" w:cs="Arial"/>
                <w:sz w:val="20"/>
                <w:szCs w:val="20"/>
              </w:rPr>
              <w:t xml:space="preserve"> </w:t>
            </w:r>
            <w:proofErr w:type="spellStart"/>
            <w:r w:rsidRPr="00994EED">
              <w:rPr>
                <w:rFonts w:ascii="Arial" w:hAnsi="Arial" w:cs="Arial"/>
                <w:sz w:val="20"/>
                <w:szCs w:val="20"/>
              </w:rPr>
              <w:t>telesom</w:t>
            </w:r>
            <w:proofErr w:type="spellEnd"/>
            <w:r w:rsidRPr="00994EED">
              <w:rPr>
                <w:rFonts w:ascii="Arial" w:hAnsi="Arial" w:cs="Arial"/>
                <w:sz w:val="20"/>
                <w:szCs w:val="20"/>
              </w:rPr>
              <w:t xml:space="preserve"> in </w:t>
            </w:r>
            <w:proofErr w:type="spellStart"/>
            <w:r w:rsidRPr="00994EED">
              <w:rPr>
                <w:rFonts w:ascii="Arial" w:hAnsi="Arial" w:cs="Arial"/>
                <w:sz w:val="20"/>
                <w:szCs w:val="20"/>
              </w:rPr>
              <w:t>likom</w:t>
            </w:r>
            <w:proofErr w:type="spellEnd"/>
            <w:r w:rsidRPr="00994EED">
              <w:rPr>
                <w:rFonts w:ascii="Arial" w:hAnsi="Arial" w:cs="Arial"/>
                <w:sz w:val="20"/>
                <w:szCs w:val="20"/>
              </w:rPr>
              <w:t>.</w:t>
            </w:r>
          </w:p>
          <w:p w:rsidR="00925626" w:rsidRPr="00994EED" w:rsidRDefault="00925626" w:rsidP="007B2DB6">
            <w:pPr>
              <w:numPr>
                <w:ilvl w:val="0"/>
                <w:numId w:val="4"/>
              </w:numPr>
              <w:tabs>
                <w:tab w:val="left" w:pos="194"/>
              </w:tabs>
              <w:suppressAutoHyphens/>
              <w:autoSpaceDN w:val="0"/>
              <w:ind w:left="194" w:hanging="194"/>
              <w:textAlignment w:val="baseline"/>
              <w:rPr>
                <w:rFonts w:ascii="Arial" w:hAnsi="Arial" w:cs="Arial"/>
                <w:sz w:val="20"/>
                <w:szCs w:val="20"/>
              </w:rPr>
            </w:pPr>
            <w:proofErr w:type="spellStart"/>
            <w:r w:rsidRPr="00994EED">
              <w:rPr>
                <w:rFonts w:ascii="Arial" w:hAnsi="Arial" w:cs="Arial"/>
                <w:sz w:val="20"/>
                <w:szCs w:val="20"/>
              </w:rPr>
              <w:t>Predstavijo</w:t>
            </w:r>
            <w:proofErr w:type="spellEnd"/>
            <w:r w:rsidRPr="00994EED">
              <w:rPr>
                <w:rFonts w:ascii="Arial" w:hAnsi="Arial" w:cs="Arial"/>
                <w:sz w:val="20"/>
                <w:szCs w:val="20"/>
              </w:rPr>
              <w:t xml:space="preserve"> </w:t>
            </w:r>
            <w:proofErr w:type="spellStart"/>
            <w:r w:rsidRPr="00994EED">
              <w:rPr>
                <w:rFonts w:ascii="Arial" w:hAnsi="Arial" w:cs="Arial"/>
                <w:sz w:val="20"/>
                <w:szCs w:val="20"/>
              </w:rPr>
              <w:t>podatke</w:t>
            </w:r>
            <w:proofErr w:type="spellEnd"/>
            <w:r w:rsidRPr="00994EED">
              <w:rPr>
                <w:rFonts w:ascii="Arial" w:hAnsi="Arial" w:cs="Arial"/>
                <w:sz w:val="20"/>
                <w:szCs w:val="20"/>
              </w:rPr>
              <w:t xml:space="preserve"> s </w:t>
            </w:r>
            <w:proofErr w:type="spellStart"/>
            <w:r w:rsidRPr="00994EED">
              <w:rPr>
                <w:rFonts w:ascii="Arial" w:hAnsi="Arial" w:cs="Arial"/>
                <w:sz w:val="20"/>
                <w:szCs w:val="20"/>
              </w:rPr>
              <w:t>preglednico</w:t>
            </w:r>
            <w:proofErr w:type="spellEnd"/>
            <w:r w:rsidRPr="00994EED">
              <w:rPr>
                <w:rFonts w:ascii="Arial" w:hAnsi="Arial" w:cs="Arial"/>
                <w:sz w:val="20"/>
                <w:szCs w:val="20"/>
              </w:rPr>
              <w:t xml:space="preserve">, </w:t>
            </w:r>
            <w:proofErr w:type="spellStart"/>
            <w:r w:rsidRPr="00994EED">
              <w:rPr>
                <w:rFonts w:ascii="Arial" w:hAnsi="Arial" w:cs="Arial"/>
                <w:sz w:val="20"/>
                <w:szCs w:val="20"/>
              </w:rPr>
              <w:t>črtičnim</w:t>
            </w:r>
            <w:proofErr w:type="spellEnd"/>
            <w:r w:rsidRPr="00994EED">
              <w:rPr>
                <w:rFonts w:ascii="Arial" w:hAnsi="Arial" w:cs="Arial"/>
                <w:sz w:val="20"/>
                <w:szCs w:val="20"/>
              </w:rPr>
              <w:t xml:space="preserve"> </w:t>
            </w:r>
            <w:proofErr w:type="spellStart"/>
            <w:r w:rsidRPr="00994EED">
              <w:rPr>
                <w:rFonts w:ascii="Arial" w:hAnsi="Arial" w:cs="Arial"/>
                <w:sz w:val="20"/>
                <w:szCs w:val="20"/>
              </w:rPr>
              <w:t>prikazom</w:t>
            </w:r>
            <w:proofErr w:type="spellEnd"/>
            <w:r w:rsidRPr="00994EED">
              <w:rPr>
                <w:rFonts w:ascii="Arial" w:hAnsi="Arial" w:cs="Arial"/>
                <w:sz w:val="20"/>
                <w:szCs w:val="20"/>
              </w:rPr>
              <w:t xml:space="preserve">, </w:t>
            </w:r>
            <w:proofErr w:type="spellStart"/>
            <w:r w:rsidRPr="00994EED">
              <w:rPr>
                <w:rFonts w:ascii="Arial" w:hAnsi="Arial" w:cs="Arial"/>
                <w:sz w:val="20"/>
                <w:szCs w:val="20"/>
              </w:rPr>
              <w:t>figurnim</w:t>
            </w:r>
            <w:proofErr w:type="spellEnd"/>
            <w:r w:rsidRPr="00994EED">
              <w:rPr>
                <w:rFonts w:ascii="Arial" w:hAnsi="Arial" w:cs="Arial"/>
                <w:sz w:val="20"/>
                <w:szCs w:val="20"/>
              </w:rPr>
              <w:t xml:space="preserve"> </w:t>
            </w:r>
            <w:proofErr w:type="spellStart"/>
            <w:r w:rsidRPr="00994EED">
              <w:rPr>
                <w:rFonts w:ascii="Arial" w:hAnsi="Arial" w:cs="Arial"/>
                <w:sz w:val="20"/>
                <w:szCs w:val="20"/>
              </w:rPr>
              <w:t>prikazom</w:t>
            </w:r>
            <w:proofErr w:type="spellEnd"/>
            <w:r w:rsidRPr="00994EED">
              <w:rPr>
                <w:rFonts w:ascii="Arial" w:hAnsi="Arial" w:cs="Arial"/>
                <w:sz w:val="20"/>
                <w:szCs w:val="20"/>
              </w:rPr>
              <w:t xml:space="preserve">, </w:t>
            </w:r>
            <w:proofErr w:type="spellStart"/>
            <w:r w:rsidRPr="00994EED">
              <w:rPr>
                <w:rFonts w:ascii="Arial" w:hAnsi="Arial" w:cs="Arial"/>
                <w:sz w:val="20"/>
                <w:szCs w:val="20"/>
              </w:rPr>
              <w:t>prikazom</w:t>
            </w:r>
            <w:proofErr w:type="spellEnd"/>
            <w:r w:rsidRPr="00994EED">
              <w:rPr>
                <w:rFonts w:ascii="Arial" w:hAnsi="Arial" w:cs="Arial"/>
                <w:sz w:val="20"/>
                <w:szCs w:val="20"/>
              </w:rPr>
              <w:t xml:space="preserve"> s </w:t>
            </w:r>
            <w:proofErr w:type="spellStart"/>
            <w:r w:rsidRPr="00994EED">
              <w:rPr>
                <w:rFonts w:ascii="Arial" w:hAnsi="Arial" w:cs="Arial"/>
                <w:sz w:val="20"/>
                <w:szCs w:val="20"/>
              </w:rPr>
              <w:t>stolpci</w:t>
            </w:r>
            <w:proofErr w:type="spellEnd"/>
            <w:r w:rsidRPr="00994EED">
              <w:rPr>
                <w:rFonts w:ascii="Arial" w:hAnsi="Arial" w:cs="Arial"/>
                <w:sz w:val="20"/>
                <w:szCs w:val="20"/>
              </w:rPr>
              <w:t xml:space="preserve"> in </w:t>
            </w:r>
            <w:proofErr w:type="spellStart"/>
            <w:r w:rsidRPr="00994EED">
              <w:rPr>
                <w:rFonts w:ascii="Arial" w:hAnsi="Arial" w:cs="Arial"/>
                <w:sz w:val="20"/>
                <w:szCs w:val="20"/>
              </w:rPr>
              <w:t>prikazom</w:t>
            </w:r>
            <w:proofErr w:type="spellEnd"/>
            <w:r w:rsidRPr="00994EED">
              <w:rPr>
                <w:rFonts w:ascii="Arial" w:hAnsi="Arial" w:cs="Arial"/>
                <w:sz w:val="20"/>
                <w:szCs w:val="20"/>
              </w:rPr>
              <w:t xml:space="preserve"> z </w:t>
            </w:r>
            <w:proofErr w:type="spellStart"/>
            <w:r w:rsidRPr="00994EED">
              <w:rPr>
                <w:rFonts w:ascii="Arial" w:hAnsi="Arial" w:cs="Arial"/>
                <w:sz w:val="20"/>
                <w:szCs w:val="20"/>
              </w:rPr>
              <w:t>vrsticami</w:t>
            </w:r>
            <w:proofErr w:type="spellEnd"/>
            <w:r w:rsidRPr="00994EED">
              <w:rPr>
                <w:rFonts w:ascii="Arial" w:hAnsi="Arial" w:cs="Arial"/>
                <w:sz w:val="20"/>
                <w:szCs w:val="20"/>
              </w:rPr>
              <w:t>.</w:t>
            </w:r>
          </w:p>
          <w:p w:rsidR="00925626" w:rsidRPr="00994EED" w:rsidRDefault="00925626" w:rsidP="007B2DB6">
            <w:pPr>
              <w:numPr>
                <w:ilvl w:val="0"/>
                <w:numId w:val="4"/>
              </w:numPr>
              <w:tabs>
                <w:tab w:val="left" w:pos="194"/>
                <w:tab w:val="left" w:pos="284"/>
              </w:tabs>
              <w:suppressAutoHyphens/>
              <w:autoSpaceDN w:val="0"/>
              <w:ind w:left="194" w:hanging="194"/>
              <w:textAlignment w:val="baseline"/>
              <w:rPr>
                <w:rFonts w:ascii="Arial" w:hAnsi="Arial" w:cs="Arial"/>
                <w:sz w:val="20"/>
                <w:szCs w:val="20"/>
                <w:lang w:val="it-IT"/>
              </w:rPr>
            </w:pPr>
            <w:proofErr w:type="spellStart"/>
            <w:r w:rsidRPr="00994EED">
              <w:rPr>
                <w:rFonts w:ascii="Arial" w:hAnsi="Arial" w:cs="Arial"/>
                <w:sz w:val="20"/>
                <w:szCs w:val="20"/>
                <w:lang w:val="it-IT"/>
              </w:rPr>
              <w:t>Preberejo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preglednico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figurni</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črtični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prikaz</w:t>
            </w:r>
            <w:proofErr w:type="spellEnd"/>
            <w:r w:rsidRPr="00994EED">
              <w:rPr>
                <w:rFonts w:ascii="Arial" w:hAnsi="Arial" w:cs="Arial"/>
                <w:sz w:val="20"/>
                <w:szCs w:val="20"/>
                <w:lang w:val="it-IT"/>
              </w:rPr>
              <w:t xml:space="preserve"> ter </w:t>
            </w:r>
            <w:proofErr w:type="spellStart"/>
            <w:r w:rsidRPr="00994EED">
              <w:rPr>
                <w:rFonts w:ascii="Arial" w:hAnsi="Arial" w:cs="Arial"/>
                <w:sz w:val="20"/>
                <w:szCs w:val="20"/>
                <w:lang w:val="it-IT"/>
              </w:rPr>
              <w:t>prikaz</w:t>
            </w:r>
            <w:proofErr w:type="spellEnd"/>
            <w:r w:rsidRPr="00994EED">
              <w:rPr>
                <w:rFonts w:ascii="Arial" w:hAnsi="Arial" w:cs="Arial"/>
                <w:sz w:val="20"/>
                <w:szCs w:val="20"/>
                <w:lang w:val="it-IT"/>
              </w:rPr>
              <w:t xml:space="preserve"> s </w:t>
            </w:r>
            <w:proofErr w:type="spellStart"/>
            <w:r w:rsidRPr="00994EED">
              <w:rPr>
                <w:rFonts w:ascii="Arial" w:hAnsi="Arial" w:cs="Arial"/>
                <w:sz w:val="20"/>
                <w:szCs w:val="20"/>
                <w:lang w:val="it-IT"/>
              </w:rPr>
              <w:t>stolpci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oziroma</w:t>
            </w:r>
            <w:proofErr w:type="spellEnd"/>
            <w:r w:rsidRPr="00994EED">
              <w:rPr>
                <w:rFonts w:ascii="Arial" w:hAnsi="Arial" w:cs="Arial"/>
                <w:sz w:val="20"/>
                <w:szCs w:val="20"/>
                <w:lang w:val="it-IT"/>
              </w:rPr>
              <w:t xml:space="preserve"> z </w:t>
            </w:r>
            <w:proofErr w:type="spellStart"/>
            <w:r w:rsidRPr="00994EED">
              <w:rPr>
                <w:rFonts w:ascii="Arial" w:hAnsi="Arial" w:cs="Arial"/>
                <w:sz w:val="20"/>
                <w:szCs w:val="20"/>
                <w:lang w:val="it-IT"/>
              </w:rPr>
              <w:t>vrsticami</w:t>
            </w:r>
            <w:proofErr w:type="spellEnd"/>
            <w:r w:rsidRPr="00994EED">
              <w:rPr>
                <w:rFonts w:ascii="Arial" w:hAnsi="Arial" w:cs="Arial"/>
                <w:sz w:val="20"/>
                <w:szCs w:val="20"/>
                <w:lang w:val="it-IT"/>
              </w:rPr>
              <w:t>.</w:t>
            </w:r>
          </w:p>
          <w:p w:rsidR="00925626" w:rsidRPr="00994EED" w:rsidRDefault="00925626" w:rsidP="007B2DB6">
            <w:pPr>
              <w:numPr>
                <w:ilvl w:val="0"/>
                <w:numId w:val="4"/>
              </w:numPr>
              <w:tabs>
                <w:tab w:val="left" w:pos="-90"/>
              </w:tabs>
              <w:suppressAutoHyphens/>
              <w:autoSpaceDN w:val="0"/>
              <w:textAlignment w:val="baseline"/>
              <w:rPr>
                <w:rFonts w:ascii="Arial" w:hAnsi="Arial" w:cs="Arial"/>
                <w:sz w:val="20"/>
                <w:szCs w:val="20"/>
              </w:rPr>
            </w:pPr>
            <w:proofErr w:type="spellStart"/>
            <w:r w:rsidRPr="00994EED">
              <w:rPr>
                <w:rFonts w:ascii="Arial" w:hAnsi="Arial" w:cs="Arial"/>
                <w:sz w:val="20"/>
                <w:szCs w:val="20"/>
              </w:rPr>
              <w:t>Seštevajo</w:t>
            </w:r>
            <w:proofErr w:type="spellEnd"/>
            <w:r w:rsidRPr="00994EED">
              <w:rPr>
                <w:rFonts w:ascii="Arial" w:hAnsi="Arial" w:cs="Arial"/>
                <w:sz w:val="20"/>
                <w:szCs w:val="20"/>
              </w:rPr>
              <w:t xml:space="preserve"> in </w:t>
            </w:r>
            <w:proofErr w:type="spellStart"/>
            <w:r w:rsidRPr="00994EED">
              <w:rPr>
                <w:rFonts w:ascii="Arial" w:hAnsi="Arial" w:cs="Arial"/>
                <w:sz w:val="20"/>
                <w:szCs w:val="20"/>
              </w:rPr>
              <w:t>odštevajo</w:t>
            </w:r>
            <w:proofErr w:type="spellEnd"/>
            <w:r w:rsidRPr="00994EED">
              <w:rPr>
                <w:rFonts w:ascii="Arial" w:hAnsi="Arial" w:cs="Arial"/>
                <w:sz w:val="20"/>
                <w:szCs w:val="20"/>
              </w:rPr>
              <w:t xml:space="preserve"> v </w:t>
            </w:r>
            <w:proofErr w:type="spellStart"/>
            <w:r w:rsidRPr="00994EED">
              <w:rPr>
                <w:rFonts w:ascii="Arial" w:hAnsi="Arial" w:cs="Arial"/>
                <w:sz w:val="20"/>
                <w:szCs w:val="20"/>
              </w:rPr>
              <w:t>obsegu</w:t>
            </w:r>
            <w:proofErr w:type="spellEnd"/>
            <w:r w:rsidRPr="00994EED">
              <w:rPr>
                <w:rFonts w:ascii="Arial" w:hAnsi="Arial" w:cs="Arial"/>
                <w:sz w:val="20"/>
                <w:szCs w:val="20"/>
              </w:rPr>
              <w:t xml:space="preserve"> </w:t>
            </w:r>
            <w:proofErr w:type="spellStart"/>
            <w:r w:rsidRPr="00994EED">
              <w:rPr>
                <w:rFonts w:ascii="Arial" w:hAnsi="Arial" w:cs="Arial"/>
                <w:sz w:val="20"/>
                <w:szCs w:val="20"/>
              </w:rPr>
              <w:t>naravnih</w:t>
            </w:r>
            <w:proofErr w:type="spellEnd"/>
            <w:r w:rsidRPr="00994EED">
              <w:rPr>
                <w:rFonts w:ascii="Arial" w:hAnsi="Arial" w:cs="Arial"/>
                <w:sz w:val="20"/>
                <w:szCs w:val="20"/>
              </w:rPr>
              <w:t xml:space="preserve"> </w:t>
            </w:r>
            <w:proofErr w:type="spellStart"/>
            <w:r w:rsidRPr="00994EED">
              <w:rPr>
                <w:rFonts w:ascii="Arial" w:hAnsi="Arial" w:cs="Arial"/>
                <w:sz w:val="20"/>
                <w:szCs w:val="20"/>
              </w:rPr>
              <w:t>števil</w:t>
            </w:r>
            <w:proofErr w:type="spellEnd"/>
            <w:r w:rsidRPr="00994EED">
              <w:rPr>
                <w:rFonts w:ascii="Arial" w:hAnsi="Arial" w:cs="Arial"/>
                <w:sz w:val="20"/>
                <w:szCs w:val="20"/>
              </w:rPr>
              <w:t xml:space="preserve"> do 100 s </w:t>
            </w:r>
            <w:proofErr w:type="spellStart"/>
            <w:r w:rsidRPr="00994EED">
              <w:rPr>
                <w:rFonts w:ascii="Arial" w:hAnsi="Arial" w:cs="Arial"/>
                <w:sz w:val="20"/>
                <w:szCs w:val="20"/>
              </w:rPr>
              <w:t>prehodom</w:t>
            </w:r>
            <w:proofErr w:type="spellEnd"/>
            <w:r w:rsidRPr="00994EED">
              <w:rPr>
                <w:rFonts w:ascii="Arial" w:hAnsi="Arial" w:cs="Arial"/>
                <w:sz w:val="20"/>
                <w:szCs w:val="20"/>
              </w:rPr>
              <w:t xml:space="preserve"> </w:t>
            </w:r>
            <w:proofErr w:type="spellStart"/>
            <w:r w:rsidRPr="00994EED">
              <w:rPr>
                <w:rFonts w:ascii="Arial" w:hAnsi="Arial" w:cs="Arial"/>
                <w:sz w:val="20"/>
                <w:szCs w:val="20"/>
              </w:rPr>
              <w:t>čez</w:t>
            </w:r>
            <w:proofErr w:type="spellEnd"/>
            <w:r w:rsidRPr="00994EED">
              <w:rPr>
                <w:rFonts w:ascii="Arial" w:hAnsi="Arial" w:cs="Arial"/>
                <w:sz w:val="20"/>
                <w:szCs w:val="20"/>
              </w:rPr>
              <w:t xml:space="preserve"> </w:t>
            </w:r>
          </w:p>
          <w:p w:rsidR="00925626" w:rsidRPr="00994EED" w:rsidRDefault="00925626" w:rsidP="003334E5">
            <w:pPr>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desetico</w:t>
            </w:r>
            <w:proofErr w:type="spellEnd"/>
            <w:r w:rsidRPr="00994EED">
              <w:rPr>
                <w:rFonts w:ascii="Arial" w:hAnsi="Arial" w:cs="Arial"/>
                <w:sz w:val="20"/>
                <w:szCs w:val="20"/>
              </w:rPr>
              <w:t xml:space="preserve">. </w:t>
            </w:r>
            <w:proofErr w:type="spellStart"/>
            <w:r w:rsidRPr="00994EED">
              <w:rPr>
                <w:rFonts w:ascii="Arial" w:hAnsi="Arial" w:cs="Arial"/>
                <w:sz w:val="20"/>
                <w:szCs w:val="20"/>
              </w:rPr>
              <w:t>Predhodno</w:t>
            </w:r>
            <w:proofErr w:type="spellEnd"/>
            <w:r w:rsidRPr="00994EED">
              <w:rPr>
                <w:rFonts w:ascii="Arial" w:hAnsi="Arial" w:cs="Arial"/>
                <w:sz w:val="20"/>
                <w:szCs w:val="20"/>
              </w:rPr>
              <w:t xml:space="preserve"> </w:t>
            </w:r>
            <w:proofErr w:type="spellStart"/>
            <w:r w:rsidRPr="00994EED">
              <w:rPr>
                <w:rFonts w:ascii="Arial" w:hAnsi="Arial" w:cs="Arial"/>
                <w:sz w:val="20"/>
                <w:szCs w:val="20"/>
              </w:rPr>
              <w:t>ocenijo</w:t>
            </w:r>
            <w:proofErr w:type="spellEnd"/>
            <w:r w:rsidRPr="00994EED">
              <w:rPr>
                <w:rFonts w:ascii="Arial" w:hAnsi="Arial" w:cs="Arial"/>
                <w:sz w:val="20"/>
                <w:szCs w:val="20"/>
              </w:rPr>
              <w:t xml:space="preserve"> </w:t>
            </w:r>
            <w:proofErr w:type="spellStart"/>
            <w:r w:rsidRPr="00994EED">
              <w:rPr>
                <w:rFonts w:ascii="Arial" w:hAnsi="Arial" w:cs="Arial"/>
                <w:sz w:val="20"/>
                <w:szCs w:val="20"/>
              </w:rPr>
              <w:t>rezultat</w:t>
            </w:r>
            <w:proofErr w:type="spellEnd"/>
            <w:r w:rsidRPr="00994EED">
              <w:rPr>
                <w:rFonts w:ascii="Arial" w:hAnsi="Arial" w:cs="Arial"/>
                <w:sz w:val="20"/>
                <w:szCs w:val="20"/>
              </w:rPr>
              <w:t>.</w:t>
            </w:r>
          </w:p>
          <w:p w:rsidR="00925626" w:rsidRPr="00994EED" w:rsidRDefault="00925626" w:rsidP="007B2DB6">
            <w:pPr>
              <w:numPr>
                <w:ilvl w:val="0"/>
                <w:numId w:val="4"/>
              </w:numPr>
              <w:tabs>
                <w:tab w:val="left" w:pos="-90"/>
                <w:tab w:val="left" w:pos="0"/>
              </w:tabs>
              <w:suppressAutoHyphens/>
              <w:autoSpaceDN w:val="0"/>
              <w:textAlignment w:val="baseline"/>
              <w:rPr>
                <w:rFonts w:ascii="Arial" w:hAnsi="Arial" w:cs="Arial"/>
                <w:sz w:val="20"/>
                <w:szCs w:val="20"/>
                <w:lang w:val="it-IT"/>
              </w:rPr>
            </w:pPr>
            <w:proofErr w:type="spellStart"/>
            <w:r w:rsidRPr="00994EED">
              <w:rPr>
                <w:rFonts w:ascii="Arial" w:hAnsi="Arial" w:cs="Arial"/>
                <w:sz w:val="20"/>
                <w:szCs w:val="20"/>
                <w:lang w:val="it-IT"/>
              </w:rPr>
              <w:t>Pojasnijo</w:t>
            </w:r>
            <w:proofErr w:type="spellEnd"/>
            <w:r w:rsidRPr="00994EED">
              <w:rPr>
                <w:rFonts w:ascii="Arial" w:hAnsi="Arial" w:cs="Arial"/>
                <w:sz w:val="20"/>
                <w:szCs w:val="20"/>
                <w:lang w:val="it-IT"/>
              </w:rPr>
              <w:t xml:space="preserve">, da se </w:t>
            </w:r>
            <w:proofErr w:type="spellStart"/>
            <w:r w:rsidRPr="00994EED">
              <w:rPr>
                <w:rFonts w:ascii="Arial" w:hAnsi="Arial" w:cs="Arial"/>
                <w:sz w:val="20"/>
                <w:szCs w:val="20"/>
                <w:lang w:val="it-IT"/>
              </w:rPr>
              <w:t>vsota</w:t>
            </w:r>
            <w:proofErr w:type="spellEnd"/>
            <w:r w:rsidRPr="00994EED">
              <w:rPr>
                <w:rFonts w:ascii="Arial" w:hAnsi="Arial" w:cs="Arial"/>
                <w:sz w:val="20"/>
                <w:szCs w:val="20"/>
                <w:lang w:val="it-IT"/>
              </w:rPr>
              <w:t xml:space="preserve"> ne </w:t>
            </w:r>
            <w:proofErr w:type="spellStart"/>
            <w:r w:rsidRPr="00994EED">
              <w:rPr>
                <w:rFonts w:ascii="Arial" w:hAnsi="Arial" w:cs="Arial"/>
                <w:sz w:val="20"/>
                <w:szCs w:val="20"/>
                <w:lang w:val="it-IT"/>
              </w:rPr>
              <w:t>spremeni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če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zamenjamo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vrstni</w:t>
            </w:r>
            <w:proofErr w:type="spellEnd"/>
            <w:r w:rsidRPr="00994EED">
              <w:rPr>
                <w:rFonts w:ascii="Arial" w:hAnsi="Arial" w:cs="Arial"/>
                <w:sz w:val="20"/>
                <w:szCs w:val="20"/>
                <w:lang w:val="it-IT"/>
              </w:rPr>
              <w:t xml:space="preserve"> red </w:t>
            </w:r>
            <w:proofErr w:type="spellStart"/>
            <w:r w:rsidRPr="00994EED">
              <w:rPr>
                <w:rFonts w:ascii="Arial" w:hAnsi="Arial" w:cs="Arial"/>
                <w:sz w:val="20"/>
                <w:szCs w:val="20"/>
                <w:lang w:val="it-IT"/>
              </w:rPr>
              <w:t>seštevancev</w:t>
            </w:r>
            <w:proofErr w:type="spellEnd"/>
            <w:r w:rsidRPr="00994EED">
              <w:rPr>
                <w:rFonts w:ascii="Arial" w:hAnsi="Arial" w:cs="Arial"/>
                <w:sz w:val="20"/>
                <w:szCs w:val="20"/>
                <w:lang w:val="it-IT"/>
              </w:rPr>
              <w:t>.</w:t>
            </w:r>
          </w:p>
          <w:p w:rsidR="00925626" w:rsidRPr="00994EED" w:rsidRDefault="00925626" w:rsidP="007B2DB6">
            <w:pPr>
              <w:numPr>
                <w:ilvl w:val="0"/>
                <w:numId w:val="5"/>
              </w:numPr>
              <w:tabs>
                <w:tab w:val="left" w:pos="-90"/>
              </w:tabs>
              <w:suppressAutoHyphens/>
              <w:autoSpaceDN w:val="0"/>
              <w:textAlignment w:val="baseline"/>
              <w:rPr>
                <w:rFonts w:ascii="Arial" w:hAnsi="Arial" w:cs="Arial"/>
                <w:sz w:val="20"/>
                <w:szCs w:val="20"/>
              </w:rPr>
            </w:pPr>
            <w:proofErr w:type="spellStart"/>
            <w:r w:rsidRPr="00994EED">
              <w:rPr>
                <w:rFonts w:ascii="Arial" w:hAnsi="Arial" w:cs="Arial"/>
                <w:sz w:val="20"/>
                <w:szCs w:val="20"/>
              </w:rPr>
              <w:t>Sistematično</w:t>
            </w:r>
            <w:proofErr w:type="spellEnd"/>
            <w:r w:rsidRPr="00994EED">
              <w:rPr>
                <w:rFonts w:ascii="Arial" w:hAnsi="Arial" w:cs="Arial"/>
                <w:sz w:val="20"/>
                <w:szCs w:val="20"/>
              </w:rPr>
              <w:t xml:space="preserve"> </w:t>
            </w:r>
            <w:proofErr w:type="spellStart"/>
            <w:r w:rsidRPr="00994EED">
              <w:rPr>
                <w:rFonts w:ascii="Arial" w:hAnsi="Arial" w:cs="Arial"/>
                <w:sz w:val="20"/>
                <w:szCs w:val="20"/>
              </w:rPr>
              <w:t>rešujejo</w:t>
            </w:r>
            <w:proofErr w:type="spellEnd"/>
            <w:r w:rsidRPr="00994EED">
              <w:rPr>
                <w:rFonts w:ascii="Arial" w:hAnsi="Arial" w:cs="Arial"/>
                <w:sz w:val="20"/>
                <w:szCs w:val="20"/>
              </w:rPr>
              <w:t xml:space="preserve"> </w:t>
            </w:r>
            <w:proofErr w:type="spellStart"/>
            <w:r w:rsidRPr="00994EED">
              <w:rPr>
                <w:rFonts w:ascii="Arial" w:hAnsi="Arial" w:cs="Arial"/>
                <w:sz w:val="20"/>
                <w:szCs w:val="20"/>
              </w:rPr>
              <w:t>probleme</w:t>
            </w:r>
            <w:proofErr w:type="spellEnd"/>
            <w:r w:rsidRPr="00994EED">
              <w:rPr>
                <w:rFonts w:ascii="Arial" w:hAnsi="Arial" w:cs="Arial"/>
                <w:sz w:val="20"/>
                <w:szCs w:val="20"/>
              </w:rPr>
              <w:t>.</w:t>
            </w:r>
          </w:p>
          <w:p w:rsidR="00925626" w:rsidRPr="00994EED" w:rsidRDefault="00925626" w:rsidP="003334E5">
            <w:pPr>
              <w:rPr>
                <w:rFonts w:ascii="Arial" w:hAnsi="Arial" w:cs="Arial"/>
                <w:sz w:val="20"/>
                <w:szCs w:val="20"/>
              </w:rPr>
            </w:pPr>
          </w:p>
        </w:tc>
        <w:tc>
          <w:tcPr>
            <w:tcW w:w="46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7B2DB6">
            <w:pPr>
              <w:numPr>
                <w:ilvl w:val="0"/>
                <w:numId w:val="6"/>
              </w:numPr>
              <w:tabs>
                <w:tab w:val="left" w:pos="54"/>
              </w:tabs>
              <w:suppressAutoHyphens/>
              <w:autoSpaceDN w:val="0"/>
              <w:ind w:left="252" w:hanging="252"/>
              <w:textAlignment w:val="baseline"/>
              <w:rPr>
                <w:rFonts w:ascii="Arial" w:hAnsi="Arial" w:cs="Arial"/>
                <w:sz w:val="20"/>
                <w:szCs w:val="20"/>
              </w:rPr>
            </w:pPr>
            <w:proofErr w:type="spellStart"/>
            <w:r w:rsidRPr="00994EED">
              <w:rPr>
                <w:rFonts w:ascii="Arial" w:hAnsi="Arial" w:cs="Arial"/>
                <w:sz w:val="20"/>
                <w:szCs w:val="20"/>
              </w:rPr>
              <w:t>Štejem</w:t>
            </w:r>
            <w:proofErr w:type="spellEnd"/>
            <w:r w:rsidRPr="00994EED">
              <w:rPr>
                <w:rFonts w:ascii="Arial" w:hAnsi="Arial" w:cs="Arial"/>
                <w:sz w:val="20"/>
                <w:szCs w:val="20"/>
              </w:rPr>
              <w:t xml:space="preserve"> do 100</w:t>
            </w:r>
          </w:p>
          <w:p w:rsidR="00925626" w:rsidRPr="00994EED" w:rsidRDefault="00925626" w:rsidP="007B2DB6">
            <w:pPr>
              <w:numPr>
                <w:ilvl w:val="0"/>
                <w:numId w:val="6"/>
              </w:numPr>
              <w:tabs>
                <w:tab w:val="left" w:pos="54"/>
              </w:tabs>
              <w:suppressAutoHyphens/>
              <w:autoSpaceDN w:val="0"/>
              <w:ind w:left="234" w:hanging="234"/>
              <w:textAlignment w:val="baseline"/>
              <w:rPr>
                <w:rFonts w:ascii="Arial" w:hAnsi="Arial" w:cs="Arial"/>
                <w:sz w:val="20"/>
                <w:szCs w:val="20"/>
              </w:rPr>
            </w:pPr>
            <w:proofErr w:type="spellStart"/>
            <w:r w:rsidRPr="00994EED">
              <w:rPr>
                <w:rFonts w:ascii="Arial" w:hAnsi="Arial" w:cs="Arial"/>
                <w:sz w:val="20"/>
                <w:szCs w:val="20"/>
              </w:rPr>
              <w:t>Števila</w:t>
            </w:r>
            <w:proofErr w:type="spellEnd"/>
            <w:r w:rsidRPr="00994EED">
              <w:rPr>
                <w:rFonts w:ascii="Arial" w:hAnsi="Arial" w:cs="Arial"/>
                <w:sz w:val="20"/>
                <w:szCs w:val="20"/>
              </w:rPr>
              <w:t xml:space="preserve"> do 100 – SDZ 1/5–10  </w:t>
            </w:r>
          </w:p>
          <w:p w:rsidR="00925626" w:rsidRPr="00994EED" w:rsidRDefault="00925626" w:rsidP="007B2DB6">
            <w:pPr>
              <w:numPr>
                <w:ilvl w:val="0"/>
                <w:numId w:val="6"/>
              </w:numPr>
              <w:tabs>
                <w:tab w:val="left" w:pos="54"/>
              </w:tabs>
              <w:suppressAutoHyphens/>
              <w:autoSpaceDN w:val="0"/>
              <w:ind w:left="234" w:hanging="234"/>
              <w:textAlignment w:val="baseline"/>
              <w:rPr>
                <w:rFonts w:ascii="Arial" w:hAnsi="Arial" w:cs="Arial"/>
                <w:sz w:val="20"/>
                <w:szCs w:val="20"/>
              </w:rPr>
            </w:pPr>
            <w:proofErr w:type="spellStart"/>
            <w:r w:rsidRPr="00994EED">
              <w:rPr>
                <w:rFonts w:ascii="Arial" w:hAnsi="Arial" w:cs="Arial"/>
                <w:sz w:val="20"/>
                <w:szCs w:val="20"/>
              </w:rPr>
              <w:t>Seštevam</w:t>
            </w:r>
            <w:proofErr w:type="spellEnd"/>
            <w:r w:rsidRPr="00994EED">
              <w:rPr>
                <w:rFonts w:ascii="Arial" w:hAnsi="Arial" w:cs="Arial"/>
                <w:sz w:val="20"/>
                <w:szCs w:val="20"/>
              </w:rPr>
              <w:t xml:space="preserve"> in </w:t>
            </w:r>
            <w:proofErr w:type="spellStart"/>
            <w:r w:rsidRPr="00994EED">
              <w:rPr>
                <w:rFonts w:ascii="Arial" w:hAnsi="Arial" w:cs="Arial"/>
                <w:sz w:val="20"/>
                <w:szCs w:val="20"/>
              </w:rPr>
              <w:t>odštevam</w:t>
            </w:r>
            <w:proofErr w:type="spellEnd"/>
            <w:r w:rsidRPr="00994EED">
              <w:rPr>
                <w:rFonts w:ascii="Arial" w:hAnsi="Arial" w:cs="Arial"/>
                <w:sz w:val="20"/>
                <w:szCs w:val="20"/>
              </w:rPr>
              <w:t xml:space="preserve"> do 100 – SDZ 1/12–14</w:t>
            </w:r>
          </w:p>
          <w:p w:rsidR="00925626" w:rsidRPr="00994EED" w:rsidRDefault="00925626" w:rsidP="003334E5">
            <w:pPr>
              <w:ind w:left="234"/>
              <w:rPr>
                <w:rFonts w:ascii="Arial" w:hAnsi="Arial" w:cs="Arial"/>
                <w:sz w:val="20"/>
                <w:szCs w:val="20"/>
              </w:rPr>
            </w:pPr>
            <w:proofErr w:type="spellStart"/>
            <w:r w:rsidRPr="00994EED">
              <w:rPr>
                <w:rFonts w:ascii="Arial" w:hAnsi="Arial" w:cs="Arial"/>
                <w:sz w:val="20"/>
                <w:szCs w:val="20"/>
              </w:rPr>
              <w:t>Učim</w:t>
            </w:r>
            <w:proofErr w:type="spellEnd"/>
            <w:r w:rsidRPr="00994EED">
              <w:rPr>
                <w:rFonts w:ascii="Arial" w:hAnsi="Arial" w:cs="Arial"/>
                <w:sz w:val="20"/>
                <w:szCs w:val="20"/>
              </w:rPr>
              <w:t xml:space="preserve"> se </w:t>
            </w:r>
            <w:proofErr w:type="spellStart"/>
            <w:r w:rsidRPr="00994EED">
              <w:rPr>
                <w:rFonts w:ascii="Arial" w:hAnsi="Arial" w:cs="Arial"/>
                <w:sz w:val="20"/>
                <w:szCs w:val="20"/>
              </w:rPr>
              <w:t>učiti</w:t>
            </w:r>
            <w:proofErr w:type="spellEnd"/>
            <w:r w:rsidRPr="00994EED">
              <w:rPr>
                <w:rFonts w:ascii="Arial" w:hAnsi="Arial" w:cs="Arial"/>
                <w:sz w:val="20"/>
                <w:szCs w:val="20"/>
              </w:rPr>
              <w:t xml:space="preserve"> – SDZ 1/11</w:t>
            </w:r>
          </w:p>
          <w:p w:rsidR="00925626" w:rsidRPr="00994EED" w:rsidRDefault="00925626" w:rsidP="007B2DB6">
            <w:pPr>
              <w:numPr>
                <w:ilvl w:val="0"/>
                <w:numId w:val="6"/>
              </w:numPr>
              <w:tabs>
                <w:tab w:val="left" w:pos="234"/>
              </w:tabs>
              <w:suppressAutoHyphens/>
              <w:autoSpaceDN w:val="0"/>
              <w:ind w:left="234" w:hanging="234"/>
              <w:textAlignment w:val="baseline"/>
              <w:rPr>
                <w:rFonts w:ascii="Arial" w:hAnsi="Arial" w:cs="Arial"/>
                <w:sz w:val="20"/>
                <w:szCs w:val="20"/>
                <w:lang w:val="it-IT"/>
              </w:rPr>
            </w:pPr>
            <w:r w:rsidRPr="00994EED">
              <w:rPr>
                <w:rFonts w:ascii="Arial" w:hAnsi="Arial" w:cs="Arial"/>
                <w:sz w:val="20"/>
                <w:szCs w:val="20"/>
                <w:lang w:val="it-IT"/>
              </w:rPr>
              <w:t xml:space="preserve">Telo, </w:t>
            </w:r>
            <w:proofErr w:type="spellStart"/>
            <w:r w:rsidRPr="00994EED">
              <w:rPr>
                <w:rFonts w:ascii="Arial" w:hAnsi="Arial" w:cs="Arial"/>
                <w:sz w:val="20"/>
                <w:szCs w:val="20"/>
                <w:lang w:val="it-IT"/>
              </w:rPr>
              <w:t>lik</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črta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točka</w:t>
            </w:r>
            <w:proofErr w:type="spellEnd"/>
            <w:r w:rsidRPr="00994EED">
              <w:rPr>
                <w:rFonts w:ascii="Arial" w:hAnsi="Arial" w:cs="Arial"/>
                <w:sz w:val="20"/>
                <w:szCs w:val="20"/>
                <w:lang w:val="it-IT"/>
              </w:rPr>
              <w:t xml:space="preserve"> – SDZ 1/15, 16</w:t>
            </w:r>
          </w:p>
          <w:p w:rsidR="00925626" w:rsidRPr="00994EED" w:rsidRDefault="00925626" w:rsidP="003334E5">
            <w:pPr>
              <w:ind w:left="234"/>
              <w:rPr>
                <w:rFonts w:ascii="Arial" w:hAnsi="Arial" w:cs="Arial"/>
                <w:sz w:val="20"/>
                <w:szCs w:val="20"/>
                <w:lang w:val="it-IT"/>
              </w:rPr>
            </w:pPr>
          </w:p>
          <w:p w:rsidR="00925626" w:rsidRPr="00994EED" w:rsidRDefault="00925626" w:rsidP="007B2DB6">
            <w:pPr>
              <w:numPr>
                <w:ilvl w:val="0"/>
                <w:numId w:val="6"/>
              </w:numPr>
              <w:tabs>
                <w:tab w:val="left" w:pos="234"/>
              </w:tabs>
              <w:suppressAutoHyphens/>
              <w:autoSpaceDN w:val="0"/>
              <w:ind w:left="234" w:hanging="234"/>
              <w:textAlignment w:val="baseline"/>
              <w:rPr>
                <w:rFonts w:ascii="Arial" w:hAnsi="Arial" w:cs="Arial"/>
                <w:sz w:val="20"/>
                <w:szCs w:val="20"/>
                <w:lang w:val="it-IT"/>
              </w:rPr>
            </w:pPr>
            <w:proofErr w:type="spellStart"/>
            <w:r w:rsidRPr="00994EED">
              <w:rPr>
                <w:rFonts w:ascii="Arial" w:hAnsi="Arial" w:cs="Arial"/>
                <w:sz w:val="20"/>
                <w:szCs w:val="20"/>
                <w:lang w:val="it-IT"/>
              </w:rPr>
              <w:t>Prikazi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figurni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prikaz</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črtični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prikaz</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preglednica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prikaz</w:t>
            </w:r>
            <w:proofErr w:type="spellEnd"/>
            <w:r w:rsidRPr="00994EED">
              <w:rPr>
                <w:rFonts w:ascii="Arial" w:hAnsi="Arial" w:cs="Arial"/>
                <w:sz w:val="20"/>
                <w:szCs w:val="20"/>
                <w:lang w:val="it-IT"/>
              </w:rPr>
              <w:t xml:space="preserve"> s </w:t>
            </w:r>
            <w:proofErr w:type="spellStart"/>
            <w:r w:rsidRPr="00994EED">
              <w:rPr>
                <w:rFonts w:ascii="Arial" w:hAnsi="Arial" w:cs="Arial"/>
                <w:sz w:val="20"/>
                <w:szCs w:val="20"/>
                <w:lang w:val="it-IT"/>
              </w:rPr>
              <w:t>stolpci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prikaz</w:t>
            </w:r>
            <w:proofErr w:type="spellEnd"/>
            <w:r w:rsidRPr="00994EED">
              <w:rPr>
                <w:rFonts w:ascii="Arial" w:hAnsi="Arial" w:cs="Arial"/>
                <w:sz w:val="20"/>
                <w:szCs w:val="20"/>
                <w:lang w:val="it-IT"/>
              </w:rPr>
              <w:t xml:space="preserve"> z </w:t>
            </w:r>
            <w:proofErr w:type="spellStart"/>
            <w:r w:rsidRPr="00994EED">
              <w:rPr>
                <w:rFonts w:ascii="Arial" w:hAnsi="Arial" w:cs="Arial"/>
                <w:sz w:val="20"/>
                <w:szCs w:val="20"/>
                <w:lang w:val="it-IT"/>
              </w:rPr>
              <w:t>vrsticami</w:t>
            </w:r>
            <w:proofErr w:type="spellEnd"/>
            <w:r w:rsidRPr="00994EED">
              <w:rPr>
                <w:rFonts w:ascii="Arial" w:hAnsi="Arial" w:cs="Arial"/>
                <w:sz w:val="20"/>
                <w:szCs w:val="20"/>
                <w:lang w:val="it-IT"/>
              </w:rPr>
              <w:t xml:space="preserve">) – U/8–14, </w:t>
            </w:r>
          </w:p>
          <w:p w:rsidR="00925626" w:rsidRPr="00994EED" w:rsidRDefault="00925626" w:rsidP="003334E5">
            <w:pPr>
              <w:ind w:left="234"/>
              <w:rPr>
                <w:rFonts w:ascii="Arial" w:hAnsi="Arial" w:cs="Arial"/>
                <w:sz w:val="20"/>
                <w:szCs w:val="20"/>
              </w:rPr>
            </w:pPr>
            <w:r w:rsidRPr="00994EED">
              <w:rPr>
                <w:rFonts w:ascii="Arial" w:hAnsi="Arial" w:cs="Arial"/>
                <w:sz w:val="20"/>
                <w:szCs w:val="20"/>
              </w:rPr>
              <w:t>SDZ 1/17–23</w:t>
            </w:r>
          </w:p>
          <w:p w:rsidR="00925626" w:rsidRPr="00994EED" w:rsidRDefault="00925626" w:rsidP="007B2DB6">
            <w:pPr>
              <w:numPr>
                <w:ilvl w:val="0"/>
                <w:numId w:val="6"/>
              </w:numPr>
              <w:tabs>
                <w:tab w:val="left" w:pos="234"/>
              </w:tabs>
              <w:suppressAutoHyphens/>
              <w:autoSpaceDN w:val="0"/>
              <w:ind w:left="234" w:hanging="234"/>
              <w:textAlignment w:val="baseline"/>
              <w:rPr>
                <w:rFonts w:ascii="Arial" w:hAnsi="Arial" w:cs="Arial"/>
                <w:sz w:val="20"/>
                <w:szCs w:val="20"/>
              </w:rPr>
            </w:pPr>
            <w:proofErr w:type="spellStart"/>
            <w:r w:rsidRPr="00994EED">
              <w:rPr>
                <w:rFonts w:ascii="Arial" w:hAnsi="Arial" w:cs="Arial"/>
                <w:sz w:val="20"/>
                <w:szCs w:val="20"/>
              </w:rPr>
              <w:t>Seštevam</w:t>
            </w:r>
            <w:proofErr w:type="spellEnd"/>
            <w:r w:rsidRPr="00994EED">
              <w:rPr>
                <w:rFonts w:ascii="Arial" w:hAnsi="Arial" w:cs="Arial"/>
                <w:sz w:val="20"/>
                <w:szCs w:val="20"/>
              </w:rPr>
              <w:t xml:space="preserve"> do 100 s </w:t>
            </w:r>
            <w:proofErr w:type="spellStart"/>
            <w:r w:rsidRPr="00994EED">
              <w:rPr>
                <w:rFonts w:ascii="Arial" w:hAnsi="Arial" w:cs="Arial"/>
                <w:sz w:val="20"/>
                <w:szCs w:val="20"/>
              </w:rPr>
              <w:t>prehodom</w:t>
            </w:r>
            <w:proofErr w:type="spellEnd"/>
            <w:r w:rsidRPr="00994EED">
              <w:rPr>
                <w:rFonts w:ascii="Arial" w:hAnsi="Arial" w:cs="Arial"/>
                <w:sz w:val="20"/>
                <w:szCs w:val="20"/>
              </w:rPr>
              <w:t xml:space="preserve"> – U/15–19,</w:t>
            </w:r>
          </w:p>
          <w:p w:rsidR="00925626" w:rsidRPr="00994EED" w:rsidRDefault="00925626" w:rsidP="003334E5">
            <w:pPr>
              <w:ind w:left="234"/>
              <w:rPr>
                <w:rFonts w:ascii="Arial" w:hAnsi="Arial" w:cs="Arial"/>
                <w:sz w:val="20"/>
                <w:szCs w:val="20"/>
              </w:rPr>
            </w:pPr>
            <w:r w:rsidRPr="00994EED">
              <w:rPr>
                <w:rFonts w:ascii="Arial" w:hAnsi="Arial" w:cs="Arial"/>
                <w:sz w:val="20"/>
                <w:szCs w:val="20"/>
              </w:rPr>
              <w:t>SDZ 1/24–32</w:t>
            </w:r>
          </w:p>
          <w:p w:rsidR="00925626" w:rsidRPr="00994EED" w:rsidRDefault="00925626" w:rsidP="007B2DB6">
            <w:pPr>
              <w:numPr>
                <w:ilvl w:val="0"/>
                <w:numId w:val="6"/>
              </w:numPr>
              <w:tabs>
                <w:tab w:val="left" w:pos="234"/>
              </w:tabs>
              <w:suppressAutoHyphens/>
              <w:autoSpaceDN w:val="0"/>
              <w:ind w:left="234" w:hanging="234"/>
              <w:textAlignment w:val="baseline"/>
              <w:rPr>
                <w:rFonts w:ascii="Arial" w:hAnsi="Arial" w:cs="Arial"/>
                <w:sz w:val="20"/>
                <w:szCs w:val="20"/>
              </w:rPr>
            </w:pPr>
            <w:proofErr w:type="spellStart"/>
            <w:r w:rsidRPr="00994EED">
              <w:rPr>
                <w:rFonts w:ascii="Arial" w:hAnsi="Arial" w:cs="Arial"/>
                <w:sz w:val="20"/>
                <w:szCs w:val="20"/>
              </w:rPr>
              <w:t>Odštevam</w:t>
            </w:r>
            <w:proofErr w:type="spellEnd"/>
            <w:r w:rsidRPr="00994EED">
              <w:rPr>
                <w:rFonts w:ascii="Arial" w:hAnsi="Arial" w:cs="Arial"/>
                <w:sz w:val="20"/>
                <w:szCs w:val="20"/>
              </w:rPr>
              <w:t xml:space="preserve"> do 100 s </w:t>
            </w:r>
            <w:proofErr w:type="spellStart"/>
            <w:r w:rsidRPr="00994EED">
              <w:rPr>
                <w:rFonts w:ascii="Arial" w:hAnsi="Arial" w:cs="Arial"/>
                <w:sz w:val="20"/>
                <w:szCs w:val="20"/>
              </w:rPr>
              <w:t>prehodom</w:t>
            </w:r>
            <w:proofErr w:type="spellEnd"/>
            <w:r w:rsidRPr="00994EED">
              <w:rPr>
                <w:rFonts w:ascii="Arial" w:hAnsi="Arial" w:cs="Arial"/>
                <w:sz w:val="20"/>
                <w:szCs w:val="20"/>
              </w:rPr>
              <w:t xml:space="preserve"> – U/20, 21, </w:t>
            </w:r>
          </w:p>
          <w:p w:rsidR="00925626" w:rsidRPr="00994EED" w:rsidRDefault="00925626" w:rsidP="003334E5">
            <w:pPr>
              <w:ind w:left="234"/>
              <w:rPr>
                <w:rFonts w:ascii="Arial" w:hAnsi="Arial" w:cs="Arial"/>
                <w:sz w:val="20"/>
                <w:szCs w:val="20"/>
              </w:rPr>
            </w:pPr>
            <w:r w:rsidRPr="00994EED">
              <w:rPr>
                <w:rFonts w:ascii="Arial" w:hAnsi="Arial" w:cs="Arial"/>
                <w:sz w:val="20"/>
                <w:szCs w:val="20"/>
              </w:rPr>
              <w:t>SDZ 1/36–40</w:t>
            </w:r>
          </w:p>
          <w:p w:rsidR="00925626" w:rsidRPr="00994EED" w:rsidRDefault="00925626" w:rsidP="007B2DB6">
            <w:pPr>
              <w:numPr>
                <w:ilvl w:val="0"/>
                <w:numId w:val="6"/>
              </w:numPr>
              <w:tabs>
                <w:tab w:val="left" w:pos="234"/>
              </w:tabs>
              <w:suppressAutoHyphens/>
              <w:autoSpaceDN w:val="0"/>
              <w:ind w:left="234" w:hanging="234"/>
              <w:textAlignment w:val="baseline"/>
              <w:rPr>
                <w:rFonts w:ascii="Arial" w:hAnsi="Arial" w:cs="Arial"/>
                <w:sz w:val="20"/>
                <w:szCs w:val="20"/>
              </w:rPr>
            </w:pPr>
            <w:proofErr w:type="spellStart"/>
            <w:r w:rsidRPr="00994EED">
              <w:rPr>
                <w:rFonts w:ascii="Arial" w:hAnsi="Arial" w:cs="Arial"/>
                <w:sz w:val="20"/>
                <w:szCs w:val="20"/>
              </w:rPr>
              <w:t>Preverim</w:t>
            </w:r>
            <w:proofErr w:type="spellEnd"/>
            <w:r w:rsidRPr="00994EED">
              <w:rPr>
                <w:rFonts w:ascii="Arial" w:hAnsi="Arial" w:cs="Arial"/>
                <w:sz w:val="20"/>
                <w:szCs w:val="20"/>
              </w:rPr>
              <w:t xml:space="preserve"> </w:t>
            </w:r>
            <w:proofErr w:type="spellStart"/>
            <w:r w:rsidRPr="00994EED">
              <w:rPr>
                <w:rFonts w:ascii="Arial" w:hAnsi="Arial" w:cs="Arial"/>
                <w:sz w:val="20"/>
                <w:szCs w:val="20"/>
              </w:rPr>
              <w:t>svoje</w:t>
            </w:r>
            <w:proofErr w:type="spellEnd"/>
            <w:r w:rsidRPr="00994EED">
              <w:rPr>
                <w:rFonts w:ascii="Arial" w:hAnsi="Arial" w:cs="Arial"/>
                <w:sz w:val="20"/>
                <w:szCs w:val="20"/>
              </w:rPr>
              <w:t xml:space="preserve"> </w:t>
            </w:r>
            <w:proofErr w:type="spellStart"/>
            <w:r w:rsidRPr="00994EED">
              <w:rPr>
                <w:rFonts w:ascii="Arial" w:hAnsi="Arial" w:cs="Arial"/>
                <w:sz w:val="20"/>
                <w:szCs w:val="20"/>
              </w:rPr>
              <w:t>znanje</w:t>
            </w:r>
            <w:proofErr w:type="spellEnd"/>
            <w:r w:rsidRPr="00994EED">
              <w:rPr>
                <w:rFonts w:ascii="Arial" w:hAnsi="Arial" w:cs="Arial"/>
                <w:sz w:val="20"/>
                <w:szCs w:val="20"/>
              </w:rPr>
              <w:t xml:space="preserve"> – SDZ 1/33, 34</w:t>
            </w:r>
          </w:p>
          <w:p w:rsidR="00925626" w:rsidRPr="00994EED" w:rsidRDefault="00925626" w:rsidP="007B2DB6">
            <w:pPr>
              <w:numPr>
                <w:ilvl w:val="0"/>
                <w:numId w:val="6"/>
              </w:numPr>
              <w:tabs>
                <w:tab w:val="left" w:pos="234"/>
              </w:tabs>
              <w:suppressAutoHyphens/>
              <w:autoSpaceDN w:val="0"/>
              <w:ind w:left="234" w:hanging="234"/>
              <w:textAlignment w:val="baseline"/>
              <w:rPr>
                <w:rFonts w:ascii="Arial" w:hAnsi="Arial" w:cs="Arial"/>
                <w:sz w:val="20"/>
                <w:szCs w:val="20"/>
              </w:rPr>
            </w:pPr>
            <w:proofErr w:type="spellStart"/>
            <w:r w:rsidRPr="00994EED">
              <w:rPr>
                <w:rFonts w:ascii="Arial" w:hAnsi="Arial" w:cs="Arial"/>
                <w:sz w:val="20"/>
                <w:szCs w:val="20"/>
              </w:rPr>
              <w:t>Miselni</w:t>
            </w:r>
            <w:proofErr w:type="spellEnd"/>
            <w:r w:rsidRPr="00994EED">
              <w:rPr>
                <w:rFonts w:ascii="Arial" w:hAnsi="Arial" w:cs="Arial"/>
                <w:sz w:val="20"/>
                <w:szCs w:val="20"/>
              </w:rPr>
              <w:t xml:space="preserve"> </w:t>
            </w:r>
            <w:proofErr w:type="spellStart"/>
            <w:r w:rsidR="009D20E5" w:rsidRPr="00994EED">
              <w:rPr>
                <w:rFonts w:ascii="Arial" w:hAnsi="Arial" w:cs="Arial"/>
                <w:sz w:val="20"/>
                <w:szCs w:val="20"/>
              </w:rPr>
              <w:t>orehi</w:t>
            </w:r>
            <w:proofErr w:type="spellEnd"/>
            <w:r w:rsidR="009D20E5" w:rsidRPr="00994EED">
              <w:rPr>
                <w:rFonts w:ascii="Arial" w:hAnsi="Arial" w:cs="Arial"/>
                <w:sz w:val="20"/>
                <w:szCs w:val="20"/>
              </w:rPr>
              <w:t xml:space="preserve"> –</w:t>
            </w:r>
            <w:r w:rsidRPr="00994EED">
              <w:rPr>
                <w:rFonts w:ascii="Arial" w:hAnsi="Arial" w:cs="Arial"/>
                <w:sz w:val="20"/>
                <w:szCs w:val="20"/>
              </w:rPr>
              <w:t xml:space="preserve"> SDZ 1/35</w:t>
            </w:r>
          </w:p>
          <w:p w:rsidR="00925626" w:rsidRPr="00994EED" w:rsidRDefault="00925626" w:rsidP="003334E5">
            <w:pPr>
              <w:rPr>
                <w:rFonts w:ascii="Arial" w:hAnsi="Arial" w:cs="Arial"/>
                <w:sz w:val="20"/>
                <w:szCs w:val="20"/>
              </w:rPr>
            </w:pPr>
            <w:r w:rsidRPr="00994EED">
              <w:rPr>
                <w:rFonts w:ascii="Arial" w:hAnsi="Arial" w:cs="Arial"/>
                <w:sz w:val="20"/>
                <w:szCs w:val="20"/>
              </w:rPr>
              <w:t xml:space="preserve"> </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rPr>
                <w:rFonts w:ascii="Arial" w:hAnsi="Arial" w:cs="Arial"/>
                <w:sz w:val="20"/>
                <w:szCs w:val="20"/>
              </w:rPr>
            </w:pPr>
          </w:p>
        </w:tc>
      </w:tr>
      <w:tr w:rsidR="00925626" w:rsidRPr="00994EED" w:rsidTr="003334E5">
        <w:tc>
          <w:tcPr>
            <w:tcW w:w="1428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rPr>
                <w:rFonts w:ascii="Arial" w:hAnsi="Arial" w:cs="Arial"/>
                <w:sz w:val="20"/>
                <w:szCs w:val="20"/>
                <w:lang w:val="es-ES"/>
              </w:rPr>
            </w:pPr>
            <w:r w:rsidRPr="00994EED">
              <w:rPr>
                <w:rFonts w:ascii="Arial" w:hAnsi="Arial" w:cs="Arial"/>
                <w:sz w:val="20"/>
                <w:szCs w:val="20"/>
                <w:lang w:val="es-ES"/>
              </w:rPr>
              <w:t>OPOMBE:</w:t>
            </w:r>
          </w:p>
          <w:p w:rsidR="00925626" w:rsidRPr="00994EED" w:rsidRDefault="00925626" w:rsidP="003334E5">
            <w:pPr>
              <w:rPr>
                <w:rFonts w:ascii="Arial" w:hAnsi="Arial" w:cs="Arial"/>
                <w:sz w:val="20"/>
                <w:szCs w:val="20"/>
              </w:rPr>
            </w:pPr>
          </w:p>
        </w:tc>
      </w:tr>
      <w:tr w:rsidR="00925626" w:rsidRPr="00994EED" w:rsidTr="003334E5">
        <w:tc>
          <w:tcPr>
            <w:tcW w:w="1428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rPr>
                <w:rFonts w:ascii="Arial" w:hAnsi="Arial" w:cs="Arial"/>
                <w:b/>
                <w:sz w:val="20"/>
                <w:szCs w:val="20"/>
              </w:rPr>
            </w:pPr>
            <w:r w:rsidRPr="00994EED">
              <w:rPr>
                <w:rFonts w:ascii="Arial" w:hAnsi="Arial" w:cs="Arial"/>
                <w:b/>
                <w:sz w:val="20"/>
                <w:szCs w:val="20"/>
              </w:rPr>
              <w:t xml:space="preserve">2. </w:t>
            </w:r>
            <w:proofErr w:type="spellStart"/>
            <w:r w:rsidRPr="00994EED">
              <w:rPr>
                <w:rFonts w:ascii="Arial" w:hAnsi="Arial" w:cs="Arial"/>
                <w:b/>
                <w:sz w:val="20"/>
                <w:szCs w:val="20"/>
              </w:rPr>
              <w:t>sklop</w:t>
            </w:r>
            <w:proofErr w:type="spellEnd"/>
            <w:r w:rsidRPr="00994EED">
              <w:rPr>
                <w:rFonts w:ascii="Arial" w:hAnsi="Arial" w:cs="Arial"/>
                <w:b/>
                <w:sz w:val="20"/>
                <w:szCs w:val="20"/>
              </w:rPr>
              <w:t>: VARNO NA POTI</w:t>
            </w:r>
          </w:p>
          <w:p w:rsidR="00925626" w:rsidRPr="00994EED" w:rsidRDefault="00925626" w:rsidP="003334E5">
            <w:pPr>
              <w:rPr>
                <w:rFonts w:ascii="Arial" w:hAnsi="Arial" w:cs="Arial"/>
                <w:sz w:val="20"/>
                <w:szCs w:val="20"/>
                <w:lang w:val="es-ES"/>
              </w:rPr>
            </w:pPr>
          </w:p>
        </w:tc>
      </w:tr>
      <w:tr w:rsidR="00925626"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rPr>
                <w:rFonts w:ascii="Arial" w:hAnsi="Arial" w:cs="Arial"/>
                <w:b/>
                <w:sz w:val="20"/>
                <w:szCs w:val="20"/>
              </w:rPr>
            </w:pPr>
            <w:proofErr w:type="spellStart"/>
            <w:r w:rsidRPr="00994EED">
              <w:rPr>
                <w:rFonts w:ascii="Arial" w:hAnsi="Arial" w:cs="Arial"/>
                <w:b/>
                <w:sz w:val="20"/>
                <w:szCs w:val="20"/>
              </w:rPr>
              <w:t>predmet</w:t>
            </w:r>
            <w:proofErr w:type="spellEnd"/>
          </w:p>
          <w:p w:rsidR="00925626" w:rsidRPr="00994EED" w:rsidRDefault="00925626" w:rsidP="003334E5">
            <w:pPr>
              <w:rPr>
                <w:rFonts w:ascii="Arial" w:hAnsi="Arial" w:cs="Arial"/>
                <w:b/>
                <w:sz w:val="20"/>
                <w:szCs w:val="20"/>
              </w:rPr>
            </w:pPr>
            <w:proofErr w:type="spellStart"/>
            <w:r w:rsidRPr="00994EED">
              <w:rPr>
                <w:rFonts w:ascii="Arial" w:hAnsi="Arial" w:cs="Arial"/>
                <w:b/>
                <w:sz w:val="20"/>
                <w:szCs w:val="20"/>
              </w:rPr>
              <w:t>čas</w:t>
            </w:r>
            <w:proofErr w:type="spellEnd"/>
          </w:p>
          <w:p w:rsidR="00925626" w:rsidRPr="00994EED" w:rsidRDefault="00925626" w:rsidP="003334E5">
            <w:pPr>
              <w:rPr>
                <w:rFonts w:ascii="Arial" w:hAnsi="Arial" w:cs="Arial"/>
                <w:sz w:val="20"/>
                <w:szCs w:val="20"/>
              </w:rPr>
            </w:pPr>
          </w:p>
        </w:tc>
        <w:tc>
          <w:tcPr>
            <w:tcW w:w="66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jc w:val="center"/>
              <w:rPr>
                <w:rFonts w:ascii="Arial" w:hAnsi="Arial" w:cs="Arial"/>
                <w:b/>
                <w:sz w:val="20"/>
                <w:szCs w:val="20"/>
              </w:rPr>
            </w:pPr>
          </w:p>
          <w:p w:rsidR="00925626" w:rsidRPr="00994EED" w:rsidRDefault="00925626" w:rsidP="003334E5">
            <w:pPr>
              <w:jc w:val="center"/>
              <w:rPr>
                <w:rFonts w:ascii="Arial" w:hAnsi="Arial" w:cs="Arial"/>
                <w:b/>
                <w:sz w:val="20"/>
                <w:szCs w:val="20"/>
              </w:rPr>
            </w:pPr>
            <w:r w:rsidRPr="00994EED">
              <w:rPr>
                <w:rFonts w:ascii="Arial" w:hAnsi="Arial" w:cs="Arial"/>
                <w:b/>
                <w:sz w:val="20"/>
                <w:szCs w:val="20"/>
              </w:rPr>
              <w:t>CILJI</w:t>
            </w:r>
          </w:p>
        </w:tc>
        <w:tc>
          <w:tcPr>
            <w:tcW w:w="46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jc w:val="center"/>
              <w:rPr>
                <w:rFonts w:ascii="Arial" w:hAnsi="Arial" w:cs="Arial"/>
                <w:b/>
                <w:sz w:val="20"/>
                <w:szCs w:val="20"/>
              </w:rPr>
            </w:pPr>
          </w:p>
          <w:p w:rsidR="00925626" w:rsidRPr="00994EED" w:rsidRDefault="00925626" w:rsidP="003334E5">
            <w:pPr>
              <w:jc w:val="center"/>
              <w:rPr>
                <w:rFonts w:ascii="Arial" w:hAnsi="Arial" w:cs="Arial"/>
                <w:b/>
                <w:sz w:val="20"/>
                <w:szCs w:val="20"/>
              </w:rPr>
            </w:pPr>
            <w:r w:rsidRPr="00994EED">
              <w:rPr>
                <w:rFonts w:ascii="Arial" w:hAnsi="Arial" w:cs="Arial"/>
                <w:b/>
                <w:sz w:val="20"/>
                <w:szCs w:val="20"/>
              </w:rPr>
              <w:t>VSEBINE</w:t>
            </w:r>
          </w:p>
        </w:tc>
        <w:tc>
          <w:tcPr>
            <w:tcW w:w="20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jc w:val="center"/>
              <w:rPr>
                <w:rFonts w:ascii="Arial" w:hAnsi="Arial" w:cs="Arial"/>
                <w:b/>
                <w:sz w:val="20"/>
                <w:szCs w:val="20"/>
              </w:rPr>
            </w:pPr>
            <w:r w:rsidRPr="00994EED">
              <w:rPr>
                <w:rFonts w:ascii="Arial" w:hAnsi="Arial" w:cs="Arial"/>
                <w:b/>
                <w:sz w:val="20"/>
                <w:szCs w:val="20"/>
              </w:rPr>
              <w:t>PREVERJANJE</w:t>
            </w:r>
          </w:p>
          <w:p w:rsidR="00925626" w:rsidRPr="00994EED" w:rsidRDefault="00925626" w:rsidP="003334E5">
            <w:pPr>
              <w:jc w:val="center"/>
              <w:rPr>
                <w:rFonts w:ascii="Arial" w:hAnsi="Arial" w:cs="Arial"/>
                <w:b/>
                <w:sz w:val="20"/>
                <w:szCs w:val="20"/>
              </w:rPr>
            </w:pPr>
            <w:r w:rsidRPr="00994EED">
              <w:rPr>
                <w:rFonts w:ascii="Arial" w:hAnsi="Arial" w:cs="Arial"/>
                <w:b/>
                <w:sz w:val="20"/>
                <w:szCs w:val="20"/>
              </w:rPr>
              <w:t>OCENJEVANJE</w:t>
            </w:r>
          </w:p>
        </w:tc>
      </w:tr>
      <w:tr w:rsidR="00925626"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rPr>
                <w:rFonts w:ascii="Arial" w:hAnsi="Arial" w:cs="Arial"/>
                <w:sz w:val="20"/>
                <w:szCs w:val="20"/>
              </w:rPr>
            </w:pPr>
          </w:p>
          <w:p w:rsidR="00925626" w:rsidRPr="00994EED" w:rsidRDefault="00925626" w:rsidP="003334E5">
            <w:pPr>
              <w:jc w:val="center"/>
              <w:rPr>
                <w:rFonts w:ascii="Arial" w:hAnsi="Arial" w:cs="Arial"/>
                <w:b/>
                <w:sz w:val="20"/>
                <w:szCs w:val="20"/>
              </w:rPr>
            </w:pPr>
            <w:r w:rsidRPr="00994EED">
              <w:rPr>
                <w:rFonts w:ascii="Arial" w:hAnsi="Arial" w:cs="Arial"/>
                <w:b/>
                <w:sz w:val="20"/>
                <w:szCs w:val="20"/>
              </w:rPr>
              <w:t>MAT</w:t>
            </w:r>
          </w:p>
          <w:p w:rsidR="00925626" w:rsidRPr="00994EED" w:rsidRDefault="00925626" w:rsidP="003334E5">
            <w:pPr>
              <w:jc w:val="center"/>
              <w:rPr>
                <w:rFonts w:ascii="Arial" w:hAnsi="Arial" w:cs="Arial"/>
                <w:sz w:val="20"/>
                <w:szCs w:val="20"/>
              </w:rPr>
            </w:pPr>
            <w:r w:rsidRPr="00994EED">
              <w:rPr>
                <w:rFonts w:ascii="Arial" w:hAnsi="Arial" w:cs="Arial"/>
                <w:sz w:val="20"/>
                <w:szCs w:val="20"/>
              </w:rPr>
              <w:t xml:space="preserve">10 </w:t>
            </w:r>
            <w:proofErr w:type="spellStart"/>
            <w:r w:rsidRPr="00994EED">
              <w:rPr>
                <w:rFonts w:ascii="Arial" w:hAnsi="Arial" w:cs="Arial"/>
                <w:sz w:val="20"/>
                <w:szCs w:val="20"/>
              </w:rPr>
              <w:t>ur</w:t>
            </w:r>
            <w:proofErr w:type="spellEnd"/>
          </w:p>
          <w:p w:rsidR="00925626" w:rsidRPr="00994EED" w:rsidRDefault="00925626" w:rsidP="003334E5">
            <w:pPr>
              <w:jc w:val="center"/>
              <w:rPr>
                <w:rFonts w:ascii="Arial" w:hAnsi="Arial" w:cs="Arial"/>
                <w:b/>
                <w:sz w:val="20"/>
                <w:szCs w:val="20"/>
              </w:rPr>
            </w:pPr>
          </w:p>
          <w:p w:rsidR="00925626" w:rsidRPr="00994EED" w:rsidRDefault="00925626" w:rsidP="003334E5">
            <w:pPr>
              <w:rPr>
                <w:rFonts w:ascii="Arial" w:hAnsi="Arial" w:cs="Arial"/>
                <w:sz w:val="20"/>
                <w:szCs w:val="20"/>
              </w:rPr>
            </w:pPr>
          </w:p>
          <w:p w:rsidR="00925626" w:rsidRPr="00994EED" w:rsidRDefault="00925626" w:rsidP="003334E5">
            <w:pPr>
              <w:rPr>
                <w:rFonts w:ascii="Arial" w:hAnsi="Arial" w:cs="Arial"/>
                <w:sz w:val="20"/>
                <w:szCs w:val="20"/>
              </w:rPr>
            </w:pPr>
          </w:p>
          <w:p w:rsidR="00925626" w:rsidRPr="00994EED" w:rsidRDefault="00925626" w:rsidP="003334E5">
            <w:pPr>
              <w:rPr>
                <w:rFonts w:ascii="Arial" w:hAnsi="Arial" w:cs="Arial"/>
                <w:sz w:val="20"/>
                <w:szCs w:val="20"/>
              </w:rPr>
            </w:pPr>
          </w:p>
        </w:tc>
        <w:tc>
          <w:tcPr>
            <w:tcW w:w="66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7B2DB6">
            <w:pPr>
              <w:numPr>
                <w:ilvl w:val="0"/>
                <w:numId w:val="7"/>
              </w:numPr>
              <w:tabs>
                <w:tab w:val="left" w:pos="244"/>
                <w:tab w:val="left" w:pos="284"/>
              </w:tabs>
              <w:suppressAutoHyphens/>
              <w:autoSpaceDN w:val="0"/>
              <w:ind w:left="260" w:hanging="260"/>
              <w:textAlignment w:val="baseline"/>
              <w:rPr>
                <w:rFonts w:ascii="Arial" w:hAnsi="Arial" w:cs="Arial"/>
                <w:sz w:val="20"/>
                <w:szCs w:val="20"/>
              </w:rPr>
            </w:pPr>
            <w:proofErr w:type="spellStart"/>
            <w:r w:rsidRPr="00994EED">
              <w:rPr>
                <w:rFonts w:ascii="Arial" w:hAnsi="Arial" w:cs="Arial"/>
                <w:sz w:val="20"/>
                <w:szCs w:val="20"/>
              </w:rPr>
              <w:t>Seštevajo</w:t>
            </w:r>
            <w:proofErr w:type="spellEnd"/>
            <w:r w:rsidRPr="00994EED">
              <w:rPr>
                <w:rFonts w:ascii="Arial" w:hAnsi="Arial" w:cs="Arial"/>
                <w:sz w:val="20"/>
                <w:szCs w:val="20"/>
              </w:rPr>
              <w:t xml:space="preserve"> in </w:t>
            </w:r>
            <w:proofErr w:type="spellStart"/>
            <w:r w:rsidRPr="00994EED">
              <w:rPr>
                <w:rFonts w:ascii="Arial" w:hAnsi="Arial" w:cs="Arial"/>
                <w:sz w:val="20"/>
                <w:szCs w:val="20"/>
              </w:rPr>
              <w:t>odštevajo</w:t>
            </w:r>
            <w:proofErr w:type="spellEnd"/>
            <w:r w:rsidRPr="00994EED">
              <w:rPr>
                <w:rFonts w:ascii="Arial" w:hAnsi="Arial" w:cs="Arial"/>
                <w:sz w:val="20"/>
                <w:szCs w:val="20"/>
              </w:rPr>
              <w:t xml:space="preserve"> v </w:t>
            </w:r>
            <w:proofErr w:type="spellStart"/>
            <w:r w:rsidRPr="00994EED">
              <w:rPr>
                <w:rFonts w:ascii="Arial" w:hAnsi="Arial" w:cs="Arial"/>
                <w:sz w:val="20"/>
                <w:szCs w:val="20"/>
              </w:rPr>
              <w:t>množici</w:t>
            </w:r>
            <w:proofErr w:type="spellEnd"/>
            <w:r w:rsidRPr="00994EED">
              <w:rPr>
                <w:rFonts w:ascii="Arial" w:hAnsi="Arial" w:cs="Arial"/>
                <w:sz w:val="20"/>
                <w:szCs w:val="20"/>
              </w:rPr>
              <w:t xml:space="preserve"> </w:t>
            </w:r>
            <w:proofErr w:type="spellStart"/>
            <w:r w:rsidRPr="00994EED">
              <w:rPr>
                <w:rFonts w:ascii="Arial" w:hAnsi="Arial" w:cs="Arial"/>
                <w:sz w:val="20"/>
                <w:szCs w:val="20"/>
              </w:rPr>
              <w:t>naravnih</w:t>
            </w:r>
            <w:proofErr w:type="spellEnd"/>
            <w:r w:rsidRPr="00994EED">
              <w:rPr>
                <w:rFonts w:ascii="Arial" w:hAnsi="Arial" w:cs="Arial"/>
                <w:sz w:val="20"/>
                <w:szCs w:val="20"/>
              </w:rPr>
              <w:t xml:space="preserve"> </w:t>
            </w:r>
            <w:proofErr w:type="spellStart"/>
            <w:r w:rsidRPr="00994EED">
              <w:rPr>
                <w:rFonts w:ascii="Arial" w:hAnsi="Arial" w:cs="Arial"/>
                <w:sz w:val="20"/>
                <w:szCs w:val="20"/>
              </w:rPr>
              <w:t>števil</w:t>
            </w:r>
            <w:proofErr w:type="spellEnd"/>
            <w:r w:rsidRPr="00994EED">
              <w:rPr>
                <w:rFonts w:ascii="Arial" w:hAnsi="Arial" w:cs="Arial"/>
                <w:sz w:val="20"/>
                <w:szCs w:val="20"/>
              </w:rPr>
              <w:t xml:space="preserve"> do 100 s </w:t>
            </w:r>
            <w:proofErr w:type="spellStart"/>
            <w:r w:rsidRPr="00994EED">
              <w:rPr>
                <w:rFonts w:ascii="Arial" w:hAnsi="Arial" w:cs="Arial"/>
                <w:sz w:val="20"/>
                <w:szCs w:val="20"/>
              </w:rPr>
              <w:t>prehodom</w:t>
            </w:r>
            <w:proofErr w:type="spellEnd"/>
            <w:r w:rsidRPr="00994EED">
              <w:rPr>
                <w:rFonts w:ascii="Arial" w:hAnsi="Arial" w:cs="Arial"/>
                <w:sz w:val="20"/>
                <w:szCs w:val="20"/>
              </w:rPr>
              <w:t xml:space="preserve"> </w:t>
            </w:r>
            <w:proofErr w:type="spellStart"/>
            <w:r w:rsidRPr="00994EED">
              <w:rPr>
                <w:rFonts w:ascii="Arial" w:hAnsi="Arial" w:cs="Arial"/>
                <w:sz w:val="20"/>
                <w:szCs w:val="20"/>
              </w:rPr>
              <w:t>čez</w:t>
            </w:r>
            <w:proofErr w:type="spellEnd"/>
            <w:r w:rsidRPr="00994EED">
              <w:rPr>
                <w:rFonts w:ascii="Arial" w:hAnsi="Arial" w:cs="Arial"/>
                <w:sz w:val="20"/>
                <w:szCs w:val="20"/>
              </w:rPr>
              <w:t xml:space="preserve"> </w:t>
            </w:r>
            <w:proofErr w:type="spellStart"/>
            <w:r w:rsidRPr="00994EED">
              <w:rPr>
                <w:rFonts w:ascii="Arial" w:hAnsi="Arial" w:cs="Arial"/>
                <w:sz w:val="20"/>
                <w:szCs w:val="20"/>
              </w:rPr>
              <w:t>desetico</w:t>
            </w:r>
            <w:proofErr w:type="spellEnd"/>
            <w:r w:rsidRPr="00994EED">
              <w:rPr>
                <w:rFonts w:ascii="Arial" w:hAnsi="Arial" w:cs="Arial"/>
                <w:sz w:val="20"/>
                <w:szCs w:val="20"/>
              </w:rPr>
              <w:t xml:space="preserve">, </w:t>
            </w:r>
            <w:proofErr w:type="spellStart"/>
            <w:r w:rsidRPr="00994EED">
              <w:rPr>
                <w:rFonts w:ascii="Arial" w:hAnsi="Arial" w:cs="Arial"/>
                <w:sz w:val="20"/>
                <w:szCs w:val="20"/>
              </w:rPr>
              <w:t>vključno</w:t>
            </w:r>
            <w:proofErr w:type="spellEnd"/>
            <w:r w:rsidRPr="00994EED">
              <w:rPr>
                <w:rFonts w:ascii="Arial" w:hAnsi="Arial" w:cs="Arial"/>
                <w:sz w:val="20"/>
                <w:szCs w:val="20"/>
              </w:rPr>
              <w:t xml:space="preserve"> s </w:t>
            </w:r>
            <w:proofErr w:type="spellStart"/>
            <w:r w:rsidRPr="00994EED">
              <w:rPr>
                <w:rFonts w:ascii="Arial" w:hAnsi="Arial" w:cs="Arial"/>
                <w:sz w:val="20"/>
                <w:szCs w:val="20"/>
              </w:rPr>
              <w:t>številom</w:t>
            </w:r>
            <w:proofErr w:type="spellEnd"/>
            <w:r w:rsidRPr="00994EED">
              <w:rPr>
                <w:rFonts w:ascii="Arial" w:hAnsi="Arial" w:cs="Arial"/>
                <w:sz w:val="20"/>
                <w:szCs w:val="20"/>
              </w:rPr>
              <w:t xml:space="preserve"> 0.</w:t>
            </w:r>
          </w:p>
          <w:p w:rsidR="00925626" w:rsidRPr="00994EED" w:rsidRDefault="00925626" w:rsidP="007B2DB6">
            <w:pPr>
              <w:numPr>
                <w:ilvl w:val="0"/>
                <w:numId w:val="7"/>
              </w:numPr>
              <w:tabs>
                <w:tab w:val="left" w:pos="-40"/>
                <w:tab w:val="left" w:pos="0"/>
              </w:tabs>
              <w:suppressAutoHyphens/>
              <w:autoSpaceDN w:val="0"/>
              <w:textAlignment w:val="baseline"/>
              <w:rPr>
                <w:rFonts w:ascii="Arial" w:hAnsi="Arial" w:cs="Arial"/>
                <w:sz w:val="20"/>
                <w:szCs w:val="20"/>
                <w:lang w:val="it-IT"/>
              </w:rPr>
            </w:pPr>
            <w:proofErr w:type="spellStart"/>
            <w:r w:rsidRPr="00994EED">
              <w:rPr>
                <w:rFonts w:ascii="Arial" w:hAnsi="Arial" w:cs="Arial"/>
                <w:sz w:val="20"/>
                <w:szCs w:val="20"/>
                <w:lang w:val="it-IT"/>
              </w:rPr>
              <w:t>Pojasnijo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sta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seštevanje</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odštevanje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obratni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računski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operaciji</w:t>
            </w:r>
            <w:proofErr w:type="spellEnd"/>
            <w:r w:rsidRPr="00994EED">
              <w:rPr>
                <w:rFonts w:ascii="Arial" w:hAnsi="Arial" w:cs="Arial"/>
                <w:sz w:val="20"/>
                <w:szCs w:val="20"/>
                <w:lang w:val="it-IT"/>
              </w:rPr>
              <w:t>.</w:t>
            </w:r>
          </w:p>
          <w:p w:rsidR="00925626" w:rsidRPr="00994EED" w:rsidRDefault="00925626" w:rsidP="007B2DB6">
            <w:pPr>
              <w:numPr>
                <w:ilvl w:val="0"/>
                <w:numId w:val="7"/>
              </w:numPr>
              <w:tabs>
                <w:tab w:val="left" w:pos="-40"/>
                <w:tab w:val="left" w:pos="0"/>
              </w:tabs>
              <w:suppressAutoHyphens/>
              <w:autoSpaceDN w:val="0"/>
              <w:textAlignment w:val="baseline"/>
              <w:rPr>
                <w:rFonts w:ascii="Arial" w:hAnsi="Arial" w:cs="Arial"/>
                <w:sz w:val="20"/>
                <w:szCs w:val="20"/>
                <w:lang w:val="it-IT"/>
              </w:rPr>
            </w:pPr>
            <w:r w:rsidRPr="00994EED">
              <w:rPr>
                <w:rFonts w:ascii="Arial" w:hAnsi="Arial" w:cs="Arial"/>
                <w:sz w:val="20"/>
                <w:szCs w:val="20"/>
                <w:lang w:val="it-IT"/>
              </w:rPr>
              <w:t xml:space="preserve">Pri </w:t>
            </w:r>
            <w:proofErr w:type="spellStart"/>
            <w:r w:rsidRPr="00994EED">
              <w:rPr>
                <w:rFonts w:ascii="Arial" w:hAnsi="Arial" w:cs="Arial"/>
                <w:sz w:val="20"/>
                <w:szCs w:val="20"/>
                <w:lang w:val="it-IT"/>
              </w:rPr>
              <w:t>reševanju</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matematičnih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problemov</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uporabijo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računske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operacije</w:t>
            </w:r>
            <w:proofErr w:type="spellEnd"/>
            <w:r w:rsidRPr="00994EED">
              <w:rPr>
                <w:rFonts w:ascii="Arial" w:hAnsi="Arial" w:cs="Arial"/>
                <w:sz w:val="20"/>
                <w:szCs w:val="20"/>
                <w:lang w:val="it-IT"/>
              </w:rPr>
              <w:t>.</w:t>
            </w:r>
          </w:p>
          <w:p w:rsidR="00925626" w:rsidRPr="00994EED" w:rsidRDefault="00925626" w:rsidP="007B2DB6">
            <w:pPr>
              <w:numPr>
                <w:ilvl w:val="0"/>
                <w:numId w:val="7"/>
              </w:numPr>
              <w:tabs>
                <w:tab w:val="left" w:pos="-40"/>
                <w:tab w:val="left" w:pos="0"/>
              </w:tabs>
              <w:suppressAutoHyphens/>
              <w:autoSpaceDN w:val="0"/>
              <w:textAlignment w:val="baseline"/>
              <w:rPr>
                <w:rFonts w:ascii="Arial" w:hAnsi="Arial" w:cs="Arial"/>
                <w:sz w:val="20"/>
                <w:szCs w:val="20"/>
                <w:lang w:val="it-IT"/>
              </w:rPr>
            </w:pPr>
            <w:proofErr w:type="spellStart"/>
            <w:r w:rsidRPr="00994EED">
              <w:rPr>
                <w:rFonts w:ascii="Arial" w:hAnsi="Arial" w:cs="Arial"/>
                <w:sz w:val="20"/>
                <w:szCs w:val="20"/>
                <w:lang w:val="it-IT"/>
              </w:rPr>
              <w:t>Ocenijo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primerjajo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količine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izražene</w:t>
            </w:r>
            <w:proofErr w:type="spellEnd"/>
            <w:r w:rsidRPr="00994EED">
              <w:rPr>
                <w:rFonts w:ascii="Arial" w:hAnsi="Arial" w:cs="Arial"/>
                <w:sz w:val="20"/>
                <w:szCs w:val="20"/>
                <w:lang w:val="it-IT"/>
              </w:rPr>
              <w:t xml:space="preserve"> v </w:t>
            </w:r>
            <w:proofErr w:type="spellStart"/>
            <w:r w:rsidRPr="00994EED">
              <w:rPr>
                <w:rFonts w:ascii="Arial" w:hAnsi="Arial" w:cs="Arial"/>
                <w:sz w:val="20"/>
                <w:szCs w:val="20"/>
                <w:lang w:val="it-IT"/>
              </w:rPr>
              <w:t>metrih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decimetrih</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centimetrih</w:t>
            </w:r>
            <w:proofErr w:type="spellEnd"/>
            <w:r w:rsidRPr="00994EED">
              <w:rPr>
                <w:rFonts w:ascii="Arial" w:hAnsi="Arial" w:cs="Arial"/>
                <w:sz w:val="20"/>
                <w:szCs w:val="20"/>
                <w:lang w:val="it-IT"/>
              </w:rPr>
              <w:t>.</w:t>
            </w:r>
          </w:p>
          <w:p w:rsidR="00925626" w:rsidRPr="00994EED" w:rsidRDefault="00925626" w:rsidP="007B2DB6">
            <w:pPr>
              <w:numPr>
                <w:ilvl w:val="0"/>
                <w:numId w:val="7"/>
              </w:numPr>
              <w:tabs>
                <w:tab w:val="left" w:pos="-40"/>
                <w:tab w:val="left" w:pos="0"/>
              </w:tabs>
              <w:suppressAutoHyphens/>
              <w:autoSpaceDN w:val="0"/>
              <w:textAlignment w:val="baseline"/>
              <w:rPr>
                <w:rFonts w:ascii="Arial" w:hAnsi="Arial" w:cs="Arial"/>
                <w:sz w:val="20"/>
                <w:szCs w:val="20"/>
                <w:lang w:val="it-IT"/>
              </w:rPr>
            </w:pPr>
            <w:proofErr w:type="spellStart"/>
            <w:r w:rsidRPr="00994EED">
              <w:rPr>
                <w:rFonts w:ascii="Arial" w:hAnsi="Arial" w:cs="Arial"/>
                <w:sz w:val="20"/>
                <w:szCs w:val="20"/>
                <w:lang w:val="it-IT"/>
              </w:rPr>
              <w:t>Računajo</w:t>
            </w:r>
            <w:proofErr w:type="spellEnd"/>
            <w:r w:rsidRPr="00994EED">
              <w:rPr>
                <w:rFonts w:ascii="Arial" w:hAnsi="Arial" w:cs="Arial"/>
                <w:sz w:val="20"/>
                <w:szCs w:val="20"/>
                <w:lang w:val="it-IT"/>
              </w:rPr>
              <w:t xml:space="preserve"> z </w:t>
            </w:r>
            <w:proofErr w:type="spellStart"/>
            <w:r w:rsidRPr="00994EED">
              <w:rPr>
                <w:rFonts w:ascii="Arial" w:hAnsi="Arial" w:cs="Arial"/>
                <w:sz w:val="20"/>
                <w:szCs w:val="20"/>
                <w:lang w:val="it-IT"/>
              </w:rPr>
              <w:t>enoimenskimi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merskimi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enotami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meter</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decimeter</w:t>
            </w:r>
            <w:proofErr w:type="spellEnd"/>
            <w:r w:rsidRPr="00994EED">
              <w:rPr>
                <w:rFonts w:ascii="Arial" w:hAnsi="Arial" w:cs="Arial"/>
                <w:sz w:val="20"/>
                <w:szCs w:val="20"/>
                <w:lang w:val="it-IT"/>
              </w:rPr>
              <w:t>).</w:t>
            </w:r>
          </w:p>
          <w:p w:rsidR="00925626" w:rsidRPr="00172817" w:rsidRDefault="00925626" w:rsidP="003334E5">
            <w:pPr>
              <w:numPr>
                <w:ilvl w:val="0"/>
                <w:numId w:val="7"/>
              </w:numPr>
              <w:tabs>
                <w:tab w:val="left" w:pos="-40"/>
                <w:tab w:val="left" w:pos="0"/>
              </w:tabs>
              <w:suppressAutoHyphens/>
              <w:autoSpaceDN w:val="0"/>
              <w:textAlignment w:val="baseline"/>
              <w:rPr>
                <w:rFonts w:ascii="Arial" w:hAnsi="Arial" w:cs="Arial"/>
                <w:sz w:val="20"/>
                <w:szCs w:val="20"/>
              </w:rPr>
            </w:pPr>
            <w:proofErr w:type="spellStart"/>
            <w:r w:rsidRPr="00172817">
              <w:rPr>
                <w:rFonts w:ascii="Arial" w:hAnsi="Arial" w:cs="Arial"/>
                <w:sz w:val="20"/>
                <w:szCs w:val="20"/>
                <w:lang w:val="it-IT"/>
              </w:rPr>
              <w:lastRenderedPageBreak/>
              <w:t>Ocenijo</w:t>
            </w:r>
            <w:proofErr w:type="spellEnd"/>
            <w:r w:rsidRPr="00172817">
              <w:rPr>
                <w:rFonts w:ascii="Arial" w:hAnsi="Arial" w:cs="Arial"/>
                <w:sz w:val="20"/>
                <w:szCs w:val="20"/>
                <w:lang w:val="it-IT"/>
              </w:rPr>
              <w:t xml:space="preserve">, </w:t>
            </w:r>
            <w:proofErr w:type="spellStart"/>
            <w:r w:rsidRPr="00172817">
              <w:rPr>
                <w:rFonts w:ascii="Arial" w:hAnsi="Arial" w:cs="Arial"/>
                <w:sz w:val="20"/>
                <w:szCs w:val="20"/>
                <w:lang w:val="it-IT"/>
              </w:rPr>
              <w:t>primerjajo</w:t>
            </w:r>
            <w:proofErr w:type="spellEnd"/>
            <w:r w:rsidRPr="00172817">
              <w:rPr>
                <w:rFonts w:ascii="Arial" w:hAnsi="Arial" w:cs="Arial"/>
                <w:sz w:val="20"/>
                <w:szCs w:val="20"/>
                <w:lang w:val="it-IT"/>
              </w:rPr>
              <w:t xml:space="preserve"> in </w:t>
            </w:r>
            <w:proofErr w:type="spellStart"/>
            <w:r w:rsidRPr="00172817">
              <w:rPr>
                <w:rFonts w:ascii="Arial" w:hAnsi="Arial" w:cs="Arial"/>
                <w:sz w:val="20"/>
                <w:szCs w:val="20"/>
                <w:lang w:val="it-IT"/>
              </w:rPr>
              <w:t>merijo</w:t>
            </w:r>
            <w:proofErr w:type="spellEnd"/>
            <w:r w:rsidRPr="00172817">
              <w:rPr>
                <w:rFonts w:ascii="Arial" w:hAnsi="Arial" w:cs="Arial"/>
                <w:sz w:val="20"/>
                <w:szCs w:val="20"/>
                <w:lang w:val="it-IT"/>
              </w:rPr>
              <w:t xml:space="preserve"> </w:t>
            </w:r>
            <w:proofErr w:type="spellStart"/>
            <w:r w:rsidRPr="00172817">
              <w:rPr>
                <w:rFonts w:ascii="Arial" w:hAnsi="Arial" w:cs="Arial"/>
                <w:sz w:val="20"/>
                <w:szCs w:val="20"/>
                <w:lang w:val="it-IT"/>
              </w:rPr>
              <w:t>količine</w:t>
            </w:r>
            <w:proofErr w:type="spellEnd"/>
            <w:r w:rsidRPr="00172817">
              <w:rPr>
                <w:rFonts w:ascii="Arial" w:hAnsi="Arial" w:cs="Arial"/>
                <w:sz w:val="20"/>
                <w:szCs w:val="20"/>
                <w:lang w:val="it-IT"/>
              </w:rPr>
              <w:t xml:space="preserve"> v </w:t>
            </w:r>
            <w:proofErr w:type="spellStart"/>
            <w:r w:rsidRPr="00172817">
              <w:rPr>
                <w:rFonts w:ascii="Arial" w:hAnsi="Arial" w:cs="Arial"/>
                <w:sz w:val="20"/>
                <w:szCs w:val="20"/>
                <w:lang w:val="it-IT"/>
              </w:rPr>
              <w:t>decimetrih</w:t>
            </w:r>
            <w:proofErr w:type="spellEnd"/>
            <w:r w:rsidRPr="00172817">
              <w:rPr>
                <w:rFonts w:ascii="Arial" w:hAnsi="Arial" w:cs="Arial"/>
                <w:sz w:val="20"/>
                <w:szCs w:val="20"/>
                <w:lang w:val="it-IT"/>
              </w:rPr>
              <w:t xml:space="preserve"> ter </w:t>
            </w:r>
            <w:proofErr w:type="spellStart"/>
            <w:r w:rsidRPr="00172817">
              <w:rPr>
                <w:rFonts w:ascii="Arial" w:hAnsi="Arial" w:cs="Arial"/>
                <w:sz w:val="20"/>
                <w:szCs w:val="20"/>
                <w:lang w:val="it-IT"/>
              </w:rPr>
              <w:t>meritev</w:t>
            </w:r>
            <w:proofErr w:type="spellEnd"/>
            <w:r w:rsidRPr="00172817">
              <w:rPr>
                <w:rFonts w:ascii="Arial" w:hAnsi="Arial" w:cs="Arial"/>
                <w:sz w:val="20"/>
                <w:szCs w:val="20"/>
                <w:lang w:val="it-IT"/>
              </w:rPr>
              <w:t xml:space="preserve"> </w:t>
            </w:r>
            <w:proofErr w:type="spellStart"/>
            <w:r w:rsidRPr="00172817">
              <w:rPr>
                <w:rFonts w:ascii="Arial" w:hAnsi="Arial" w:cs="Arial"/>
                <w:sz w:val="20"/>
                <w:szCs w:val="20"/>
                <w:lang w:val="it-IT"/>
              </w:rPr>
              <w:t>zapišejo</w:t>
            </w:r>
            <w:proofErr w:type="spellEnd"/>
            <w:r w:rsidR="00172817" w:rsidRPr="00172817">
              <w:rPr>
                <w:rFonts w:ascii="Arial" w:hAnsi="Arial" w:cs="Arial"/>
                <w:sz w:val="20"/>
                <w:szCs w:val="20"/>
                <w:lang w:val="it-IT"/>
              </w:rPr>
              <w:t xml:space="preserve"> </w:t>
            </w:r>
            <w:r w:rsidRPr="00172817">
              <w:rPr>
                <w:rFonts w:ascii="Arial" w:hAnsi="Arial" w:cs="Arial"/>
                <w:sz w:val="20"/>
                <w:szCs w:val="20"/>
              </w:rPr>
              <w:t xml:space="preserve">z </w:t>
            </w:r>
            <w:proofErr w:type="spellStart"/>
            <w:r w:rsidRPr="00172817">
              <w:rPr>
                <w:rFonts w:ascii="Arial" w:hAnsi="Arial" w:cs="Arial"/>
                <w:sz w:val="20"/>
                <w:szCs w:val="20"/>
              </w:rPr>
              <w:t>merskim</w:t>
            </w:r>
            <w:proofErr w:type="spellEnd"/>
            <w:r w:rsidRPr="00172817">
              <w:rPr>
                <w:rFonts w:ascii="Arial" w:hAnsi="Arial" w:cs="Arial"/>
                <w:sz w:val="20"/>
                <w:szCs w:val="20"/>
              </w:rPr>
              <w:t xml:space="preserve"> </w:t>
            </w:r>
            <w:proofErr w:type="spellStart"/>
            <w:r w:rsidRPr="00172817">
              <w:rPr>
                <w:rFonts w:ascii="Arial" w:hAnsi="Arial" w:cs="Arial"/>
                <w:sz w:val="20"/>
                <w:szCs w:val="20"/>
              </w:rPr>
              <w:t>številom</w:t>
            </w:r>
            <w:proofErr w:type="spellEnd"/>
            <w:r w:rsidRPr="00172817">
              <w:rPr>
                <w:rFonts w:ascii="Arial" w:hAnsi="Arial" w:cs="Arial"/>
                <w:sz w:val="20"/>
                <w:szCs w:val="20"/>
              </w:rPr>
              <w:t xml:space="preserve"> in </w:t>
            </w:r>
            <w:proofErr w:type="spellStart"/>
            <w:r w:rsidRPr="00172817">
              <w:rPr>
                <w:rFonts w:ascii="Arial" w:hAnsi="Arial" w:cs="Arial"/>
                <w:sz w:val="20"/>
                <w:szCs w:val="20"/>
              </w:rPr>
              <w:t>mersko</w:t>
            </w:r>
            <w:proofErr w:type="spellEnd"/>
            <w:r w:rsidRPr="00172817">
              <w:rPr>
                <w:rFonts w:ascii="Arial" w:hAnsi="Arial" w:cs="Arial"/>
                <w:sz w:val="20"/>
                <w:szCs w:val="20"/>
              </w:rPr>
              <w:t xml:space="preserve"> </w:t>
            </w:r>
            <w:proofErr w:type="spellStart"/>
            <w:r w:rsidRPr="00172817">
              <w:rPr>
                <w:rFonts w:ascii="Arial" w:hAnsi="Arial" w:cs="Arial"/>
                <w:sz w:val="20"/>
                <w:szCs w:val="20"/>
              </w:rPr>
              <w:t>enoto</w:t>
            </w:r>
            <w:proofErr w:type="spellEnd"/>
            <w:r w:rsidRPr="00172817">
              <w:rPr>
                <w:rFonts w:ascii="Arial" w:hAnsi="Arial" w:cs="Arial"/>
                <w:sz w:val="20"/>
                <w:szCs w:val="20"/>
              </w:rPr>
              <w:t xml:space="preserve">. </w:t>
            </w:r>
          </w:p>
          <w:p w:rsidR="00925626" w:rsidRPr="00994EED" w:rsidRDefault="00925626" w:rsidP="007B2DB6">
            <w:pPr>
              <w:numPr>
                <w:ilvl w:val="0"/>
                <w:numId w:val="8"/>
              </w:numPr>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rPr>
              <w:t>Sistematično</w:t>
            </w:r>
            <w:proofErr w:type="spellEnd"/>
            <w:r w:rsidRPr="00994EED">
              <w:rPr>
                <w:rFonts w:ascii="Arial" w:hAnsi="Arial" w:cs="Arial"/>
                <w:sz w:val="20"/>
                <w:szCs w:val="20"/>
              </w:rPr>
              <w:t xml:space="preserve"> </w:t>
            </w:r>
            <w:proofErr w:type="spellStart"/>
            <w:r w:rsidRPr="00994EED">
              <w:rPr>
                <w:rFonts w:ascii="Arial" w:hAnsi="Arial" w:cs="Arial"/>
                <w:sz w:val="20"/>
                <w:szCs w:val="20"/>
              </w:rPr>
              <w:t>rešujejo</w:t>
            </w:r>
            <w:proofErr w:type="spellEnd"/>
            <w:r w:rsidRPr="00994EED">
              <w:rPr>
                <w:rFonts w:ascii="Arial" w:hAnsi="Arial" w:cs="Arial"/>
                <w:sz w:val="20"/>
                <w:szCs w:val="20"/>
              </w:rPr>
              <w:t xml:space="preserve"> </w:t>
            </w:r>
            <w:proofErr w:type="spellStart"/>
            <w:r w:rsidRPr="00994EED">
              <w:rPr>
                <w:rFonts w:ascii="Arial" w:hAnsi="Arial" w:cs="Arial"/>
                <w:sz w:val="20"/>
                <w:szCs w:val="20"/>
              </w:rPr>
              <w:t>probleme</w:t>
            </w:r>
            <w:proofErr w:type="spellEnd"/>
            <w:r w:rsidRPr="00994EED">
              <w:rPr>
                <w:rFonts w:ascii="Arial" w:hAnsi="Arial" w:cs="Arial"/>
                <w:sz w:val="20"/>
                <w:szCs w:val="20"/>
              </w:rPr>
              <w:t>.</w:t>
            </w:r>
          </w:p>
          <w:p w:rsidR="00925626" w:rsidRPr="00994EED" w:rsidRDefault="00925626" w:rsidP="003334E5">
            <w:pPr>
              <w:tabs>
                <w:tab w:val="left" w:pos="244"/>
              </w:tabs>
              <w:ind w:left="284"/>
              <w:rPr>
                <w:rFonts w:ascii="Arial" w:hAnsi="Arial" w:cs="Arial"/>
                <w:color w:val="FF0000"/>
                <w:sz w:val="20"/>
                <w:szCs w:val="20"/>
              </w:rPr>
            </w:pPr>
          </w:p>
        </w:tc>
        <w:tc>
          <w:tcPr>
            <w:tcW w:w="46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7B2DB6">
            <w:pPr>
              <w:numPr>
                <w:ilvl w:val="0"/>
                <w:numId w:val="9"/>
              </w:numPr>
              <w:tabs>
                <w:tab w:val="left" w:pos="-164"/>
              </w:tabs>
              <w:suppressAutoHyphens/>
              <w:autoSpaceDN w:val="0"/>
              <w:ind w:left="177" w:hanging="177"/>
              <w:textAlignment w:val="baseline"/>
              <w:rPr>
                <w:rFonts w:ascii="Arial" w:hAnsi="Arial" w:cs="Arial"/>
                <w:sz w:val="20"/>
                <w:szCs w:val="20"/>
              </w:rPr>
            </w:pPr>
            <w:proofErr w:type="spellStart"/>
            <w:r w:rsidRPr="00994EED">
              <w:rPr>
                <w:rFonts w:ascii="Arial" w:hAnsi="Arial" w:cs="Arial"/>
                <w:sz w:val="20"/>
                <w:szCs w:val="20"/>
              </w:rPr>
              <w:lastRenderedPageBreak/>
              <w:t>Odštevam</w:t>
            </w:r>
            <w:proofErr w:type="spellEnd"/>
            <w:r w:rsidRPr="00994EED">
              <w:rPr>
                <w:rFonts w:ascii="Arial" w:hAnsi="Arial" w:cs="Arial"/>
                <w:sz w:val="20"/>
                <w:szCs w:val="20"/>
              </w:rPr>
              <w:t xml:space="preserve"> do 100 s </w:t>
            </w:r>
            <w:proofErr w:type="spellStart"/>
            <w:r w:rsidRPr="00994EED">
              <w:rPr>
                <w:rFonts w:ascii="Arial" w:hAnsi="Arial" w:cs="Arial"/>
                <w:sz w:val="20"/>
                <w:szCs w:val="20"/>
              </w:rPr>
              <w:t>prehodom</w:t>
            </w:r>
            <w:proofErr w:type="spellEnd"/>
            <w:r w:rsidRPr="00994EED">
              <w:rPr>
                <w:rFonts w:ascii="Arial" w:hAnsi="Arial" w:cs="Arial"/>
                <w:sz w:val="20"/>
                <w:szCs w:val="20"/>
              </w:rPr>
              <w:t xml:space="preserve"> – U/22, 23, </w:t>
            </w:r>
          </w:p>
          <w:p w:rsidR="00925626" w:rsidRPr="00994EED" w:rsidRDefault="00925626" w:rsidP="003334E5">
            <w:pPr>
              <w:ind w:left="284" w:hanging="107"/>
              <w:rPr>
                <w:rFonts w:ascii="Arial" w:hAnsi="Arial" w:cs="Arial"/>
                <w:sz w:val="20"/>
                <w:szCs w:val="20"/>
              </w:rPr>
            </w:pPr>
            <w:r w:rsidRPr="00994EED">
              <w:rPr>
                <w:rFonts w:ascii="Arial" w:hAnsi="Arial" w:cs="Arial"/>
                <w:sz w:val="20"/>
                <w:szCs w:val="20"/>
              </w:rPr>
              <w:t xml:space="preserve"> SDZ 1/41–45</w:t>
            </w:r>
          </w:p>
          <w:p w:rsidR="00925626" w:rsidRPr="00994EED" w:rsidRDefault="00925626" w:rsidP="007B2DB6">
            <w:pPr>
              <w:numPr>
                <w:ilvl w:val="0"/>
                <w:numId w:val="9"/>
              </w:numPr>
              <w:tabs>
                <w:tab w:val="left" w:pos="-164"/>
              </w:tabs>
              <w:suppressAutoHyphens/>
              <w:autoSpaceDN w:val="0"/>
              <w:ind w:left="177" w:hanging="177"/>
              <w:textAlignment w:val="baseline"/>
              <w:rPr>
                <w:rFonts w:ascii="Arial" w:hAnsi="Arial" w:cs="Arial"/>
                <w:sz w:val="20"/>
                <w:szCs w:val="20"/>
              </w:rPr>
            </w:pPr>
            <w:proofErr w:type="spellStart"/>
            <w:r w:rsidRPr="00994EED">
              <w:rPr>
                <w:rFonts w:ascii="Arial" w:hAnsi="Arial" w:cs="Arial"/>
                <w:sz w:val="20"/>
                <w:szCs w:val="20"/>
              </w:rPr>
              <w:t>Seštevam</w:t>
            </w:r>
            <w:proofErr w:type="spellEnd"/>
            <w:r w:rsidRPr="00994EED">
              <w:rPr>
                <w:rFonts w:ascii="Arial" w:hAnsi="Arial" w:cs="Arial"/>
                <w:sz w:val="20"/>
                <w:szCs w:val="20"/>
              </w:rPr>
              <w:t xml:space="preserve"> in </w:t>
            </w:r>
            <w:proofErr w:type="spellStart"/>
            <w:r w:rsidRPr="00994EED">
              <w:rPr>
                <w:rFonts w:ascii="Arial" w:hAnsi="Arial" w:cs="Arial"/>
                <w:sz w:val="20"/>
                <w:szCs w:val="20"/>
              </w:rPr>
              <w:t>odštevam</w:t>
            </w:r>
            <w:proofErr w:type="spellEnd"/>
            <w:r w:rsidRPr="00994EED">
              <w:rPr>
                <w:rFonts w:ascii="Arial" w:hAnsi="Arial" w:cs="Arial"/>
                <w:sz w:val="20"/>
                <w:szCs w:val="20"/>
              </w:rPr>
              <w:t xml:space="preserve"> do 100 – U/26, SDZ 1/46–49</w:t>
            </w:r>
          </w:p>
          <w:p w:rsidR="00925626" w:rsidRPr="00994EED" w:rsidRDefault="00925626" w:rsidP="007B2DB6">
            <w:pPr>
              <w:numPr>
                <w:ilvl w:val="0"/>
                <w:numId w:val="9"/>
              </w:numPr>
              <w:tabs>
                <w:tab w:val="left" w:pos="-164"/>
              </w:tabs>
              <w:suppressAutoHyphens/>
              <w:autoSpaceDN w:val="0"/>
              <w:ind w:left="177" w:hanging="177"/>
              <w:textAlignment w:val="baseline"/>
              <w:rPr>
                <w:rFonts w:ascii="Arial" w:hAnsi="Arial" w:cs="Arial"/>
                <w:sz w:val="20"/>
                <w:szCs w:val="20"/>
              </w:rPr>
            </w:pPr>
            <w:proofErr w:type="spellStart"/>
            <w:r w:rsidRPr="00994EED">
              <w:rPr>
                <w:rFonts w:ascii="Arial" w:hAnsi="Arial" w:cs="Arial"/>
                <w:sz w:val="20"/>
                <w:szCs w:val="20"/>
              </w:rPr>
              <w:t>Reši</w:t>
            </w:r>
            <w:proofErr w:type="spellEnd"/>
            <w:r w:rsidRPr="00994EED">
              <w:rPr>
                <w:rFonts w:ascii="Arial" w:hAnsi="Arial" w:cs="Arial"/>
                <w:sz w:val="20"/>
                <w:szCs w:val="20"/>
              </w:rPr>
              <w:t xml:space="preserve">, </w:t>
            </w:r>
            <w:proofErr w:type="spellStart"/>
            <w:r w:rsidRPr="00994EED">
              <w:rPr>
                <w:rFonts w:ascii="Arial" w:hAnsi="Arial" w:cs="Arial"/>
                <w:sz w:val="20"/>
                <w:szCs w:val="20"/>
              </w:rPr>
              <w:t>saj</w:t>
            </w:r>
            <w:proofErr w:type="spellEnd"/>
            <w:r w:rsidRPr="00994EED">
              <w:rPr>
                <w:rFonts w:ascii="Arial" w:hAnsi="Arial" w:cs="Arial"/>
                <w:sz w:val="20"/>
                <w:szCs w:val="20"/>
              </w:rPr>
              <w:t xml:space="preserve"> </w:t>
            </w:r>
            <w:proofErr w:type="spellStart"/>
            <w:r w:rsidRPr="00994EED">
              <w:rPr>
                <w:rFonts w:ascii="Arial" w:hAnsi="Arial" w:cs="Arial"/>
                <w:sz w:val="20"/>
                <w:szCs w:val="20"/>
              </w:rPr>
              <w:t>zmoreš</w:t>
            </w:r>
            <w:proofErr w:type="spellEnd"/>
            <w:r w:rsidRPr="00994EED">
              <w:rPr>
                <w:rFonts w:ascii="Arial" w:hAnsi="Arial" w:cs="Arial"/>
                <w:sz w:val="20"/>
                <w:szCs w:val="20"/>
              </w:rPr>
              <w:t xml:space="preserve"> – U/24, 25</w:t>
            </w:r>
          </w:p>
          <w:p w:rsidR="00925626" w:rsidRPr="00994EED" w:rsidRDefault="00925626" w:rsidP="003334E5">
            <w:pPr>
              <w:ind w:left="284"/>
              <w:rPr>
                <w:rFonts w:ascii="Arial" w:hAnsi="Arial" w:cs="Arial"/>
                <w:sz w:val="20"/>
                <w:szCs w:val="20"/>
              </w:rPr>
            </w:pPr>
          </w:p>
          <w:p w:rsidR="00925626" w:rsidRPr="00994EED" w:rsidRDefault="00925626" w:rsidP="007B2DB6">
            <w:pPr>
              <w:numPr>
                <w:ilvl w:val="0"/>
                <w:numId w:val="9"/>
              </w:numPr>
              <w:tabs>
                <w:tab w:val="left" w:pos="177"/>
              </w:tabs>
              <w:suppressAutoHyphens/>
              <w:autoSpaceDN w:val="0"/>
              <w:ind w:left="177" w:hanging="177"/>
              <w:textAlignment w:val="baseline"/>
              <w:rPr>
                <w:rFonts w:ascii="Arial" w:hAnsi="Arial" w:cs="Arial"/>
                <w:sz w:val="20"/>
                <w:szCs w:val="20"/>
              </w:rPr>
            </w:pPr>
            <w:r w:rsidRPr="00994EED">
              <w:rPr>
                <w:rFonts w:ascii="Arial" w:hAnsi="Arial" w:cs="Arial"/>
                <w:sz w:val="20"/>
                <w:szCs w:val="20"/>
              </w:rPr>
              <w:t xml:space="preserve">Meter, </w:t>
            </w:r>
            <w:proofErr w:type="spellStart"/>
            <w:r w:rsidRPr="00994EED">
              <w:rPr>
                <w:rFonts w:ascii="Arial" w:hAnsi="Arial" w:cs="Arial"/>
                <w:sz w:val="20"/>
                <w:szCs w:val="20"/>
              </w:rPr>
              <w:t>decimeter</w:t>
            </w:r>
            <w:proofErr w:type="spellEnd"/>
            <w:r w:rsidRPr="00994EED">
              <w:rPr>
                <w:rFonts w:ascii="Arial" w:hAnsi="Arial" w:cs="Arial"/>
                <w:sz w:val="20"/>
                <w:szCs w:val="20"/>
              </w:rPr>
              <w:t xml:space="preserve">, </w:t>
            </w:r>
            <w:proofErr w:type="spellStart"/>
            <w:r w:rsidRPr="00994EED">
              <w:rPr>
                <w:rFonts w:ascii="Arial" w:hAnsi="Arial" w:cs="Arial"/>
                <w:sz w:val="20"/>
                <w:szCs w:val="20"/>
              </w:rPr>
              <w:t>centimeter</w:t>
            </w:r>
            <w:proofErr w:type="spellEnd"/>
            <w:r w:rsidRPr="00994EED">
              <w:rPr>
                <w:rFonts w:ascii="Arial" w:hAnsi="Arial" w:cs="Arial"/>
                <w:sz w:val="20"/>
                <w:szCs w:val="20"/>
              </w:rPr>
              <w:t xml:space="preserve"> – U/27–29, </w:t>
            </w:r>
          </w:p>
          <w:p w:rsidR="00925626" w:rsidRPr="00994EED" w:rsidRDefault="00925626" w:rsidP="003334E5">
            <w:pPr>
              <w:ind w:left="177"/>
              <w:rPr>
                <w:rFonts w:ascii="Arial" w:hAnsi="Arial" w:cs="Arial"/>
                <w:sz w:val="20"/>
                <w:szCs w:val="20"/>
              </w:rPr>
            </w:pPr>
            <w:r w:rsidRPr="00994EED">
              <w:rPr>
                <w:rFonts w:ascii="Arial" w:hAnsi="Arial" w:cs="Arial"/>
                <w:sz w:val="20"/>
                <w:szCs w:val="20"/>
              </w:rPr>
              <w:t xml:space="preserve"> SDZ 1/50–52</w:t>
            </w:r>
          </w:p>
          <w:p w:rsidR="00925626" w:rsidRPr="00994EED" w:rsidRDefault="00925626" w:rsidP="007B2DB6">
            <w:pPr>
              <w:numPr>
                <w:ilvl w:val="0"/>
                <w:numId w:val="9"/>
              </w:numPr>
              <w:tabs>
                <w:tab w:val="left" w:pos="-164"/>
              </w:tabs>
              <w:suppressAutoHyphens/>
              <w:autoSpaceDN w:val="0"/>
              <w:ind w:left="177" w:hanging="177"/>
              <w:textAlignment w:val="baseline"/>
              <w:rPr>
                <w:rFonts w:ascii="Arial" w:hAnsi="Arial" w:cs="Arial"/>
                <w:sz w:val="20"/>
                <w:szCs w:val="20"/>
              </w:rPr>
            </w:pPr>
            <w:proofErr w:type="spellStart"/>
            <w:r w:rsidRPr="00994EED">
              <w:rPr>
                <w:rFonts w:ascii="Arial" w:hAnsi="Arial" w:cs="Arial"/>
                <w:sz w:val="20"/>
                <w:szCs w:val="20"/>
              </w:rPr>
              <w:t>Preverim</w:t>
            </w:r>
            <w:proofErr w:type="spellEnd"/>
            <w:r w:rsidRPr="00994EED">
              <w:rPr>
                <w:rFonts w:ascii="Arial" w:hAnsi="Arial" w:cs="Arial"/>
                <w:sz w:val="20"/>
                <w:szCs w:val="20"/>
              </w:rPr>
              <w:t xml:space="preserve"> </w:t>
            </w:r>
            <w:proofErr w:type="spellStart"/>
            <w:r w:rsidRPr="00994EED">
              <w:rPr>
                <w:rFonts w:ascii="Arial" w:hAnsi="Arial" w:cs="Arial"/>
                <w:sz w:val="20"/>
                <w:szCs w:val="20"/>
              </w:rPr>
              <w:t>svoje</w:t>
            </w:r>
            <w:proofErr w:type="spellEnd"/>
            <w:r w:rsidRPr="00994EED">
              <w:rPr>
                <w:rFonts w:ascii="Arial" w:hAnsi="Arial" w:cs="Arial"/>
                <w:sz w:val="20"/>
                <w:szCs w:val="20"/>
              </w:rPr>
              <w:t xml:space="preserve"> </w:t>
            </w:r>
            <w:proofErr w:type="spellStart"/>
            <w:r w:rsidRPr="00994EED">
              <w:rPr>
                <w:rFonts w:ascii="Arial" w:hAnsi="Arial" w:cs="Arial"/>
                <w:sz w:val="20"/>
                <w:szCs w:val="20"/>
              </w:rPr>
              <w:t>znanje</w:t>
            </w:r>
            <w:proofErr w:type="spellEnd"/>
            <w:r w:rsidRPr="00994EED">
              <w:rPr>
                <w:rFonts w:ascii="Arial" w:hAnsi="Arial" w:cs="Arial"/>
                <w:sz w:val="20"/>
                <w:szCs w:val="20"/>
              </w:rPr>
              <w:t xml:space="preserve"> – SDZ 1/53</w:t>
            </w:r>
          </w:p>
          <w:p w:rsidR="00925626" w:rsidRDefault="00925626" w:rsidP="007B2DB6">
            <w:pPr>
              <w:numPr>
                <w:ilvl w:val="0"/>
                <w:numId w:val="9"/>
              </w:numPr>
              <w:tabs>
                <w:tab w:val="left" w:pos="-164"/>
              </w:tabs>
              <w:suppressAutoHyphens/>
              <w:autoSpaceDN w:val="0"/>
              <w:ind w:left="177" w:hanging="177"/>
              <w:textAlignment w:val="baseline"/>
              <w:rPr>
                <w:rFonts w:ascii="Arial" w:hAnsi="Arial" w:cs="Arial"/>
                <w:sz w:val="20"/>
                <w:szCs w:val="20"/>
              </w:rPr>
            </w:pPr>
            <w:proofErr w:type="spellStart"/>
            <w:r w:rsidRPr="00994EED">
              <w:rPr>
                <w:rFonts w:ascii="Arial" w:hAnsi="Arial" w:cs="Arial"/>
                <w:sz w:val="20"/>
                <w:szCs w:val="20"/>
              </w:rPr>
              <w:lastRenderedPageBreak/>
              <w:t>Miselni</w:t>
            </w:r>
            <w:proofErr w:type="spellEnd"/>
            <w:r w:rsidRPr="00994EED">
              <w:rPr>
                <w:rFonts w:ascii="Arial" w:hAnsi="Arial" w:cs="Arial"/>
                <w:sz w:val="20"/>
                <w:szCs w:val="20"/>
              </w:rPr>
              <w:t xml:space="preserve"> </w:t>
            </w:r>
            <w:proofErr w:type="spellStart"/>
            <w:r w:rsidRPr="00994EED">
              <w:rPr>
                <w:rFonts w:ascii="Arial" w:hAnsi="Arial" w:cs="Arial"/>
                <w:sz w:val="20"/>
                <w:szCs w:val="20"/>
              </w:rPr>
              <w:t>orehi</w:t>
            </w:r>
            <w:proofErr w:type="spellEnd"/>
            <w:r w:rsidRPr="00994EED">
              <w:rPr>
                <w:rFonts w:ascii="Arial" w:hAnsi="Arial" w:cs="Arial"/>
                <w:sz w:val="20"/>
                <w:szCs w:val="20"/>
              </w:rPr>
              <w:t xml:space="preserve"> – SDZ 1/54</w:t>
            </w:r>
          </w:p>
          <w:p w:rsidR="00172817" w:rsidRPr="00994EED" w:rsidRDefault="00172817" w:rsidP="007B2DB6">
            <w:pPr>
              <w:numPr>
                <w:ilvl w:val="0"/>
                <w:numId w:val="9"/>
              </w:numPr>
              <w:tabs>
                <w:tab w:val="left" w:pos="-164"/>
              </w:tabs>
              <w:suppressAutoHyphens/>
              <w:autoSpaceDN w:val="0"/>
              <w:ind w:left="177" w:hanging="177"/>
              <w:textAlignment w:val="baseline"/>
              <w:rPr>
                <w:rFonts w:ascii="Arial" w:hAnsi="Arial" w:cs="Arial"/>
                <w:sz w:val="20"/>
                <w:szCs w:val="20"/>
              </w:rPr>
            </w:pPr>
            <w:proofErr w:type="spellStart"/>
            <w:r>
              <w:rPr>
                <w:rFonts w:ascii="Arial" w:hAnsi="Arial" w:cs="Arial"/>
                <w:sz w:val="20"/>
                <w:szCs w:val="20"/>
              </w:rPr>
              <w:t>Spletni</w:t>
            </w:r>
            <w:proofErr w:type="spellEnd"/>
            <w:r>
              <w:rPr>
                <w:rFonts w:ascii="Arial" w:hAnsi="Arial" w:cs="Arial"/>
                <w:sz w:val="20"/>
                <w:szCs w:val="20"/>
              </w:rPr>
              <w:t xml:space="preserve"> </w:t>
            </w:r>
            <w:proofErr w:type="spellStart"/>
            <w:r>
              <w:rPr>
                <w:rFonts w:ascii="Arial" w:hAnsi="Arial" w:cs="Arial"/>
                <w:sz w:val="20"/>
                <w:szCs w:val="20"/>
              </w:rPr>
              <w:t>kviz</w:t>
            </w:r>
            <w:proofErr w:type="spellEnd"/>
          </w:p>
          <w:p w:rsidR="00925626" w:rsidRPr="00994EED" w:rsidRDefault="00925626" w:rsidP="003334E5">
            <w:pPr>
              <w:ind w:left="284"/>
              <w:rPr>
                <w:rFonts w:ascii="Arial" w:hAnsi="Arial" w:cs="Arial"/>
                <w:sz w:val="20"/>
                <w:szCs w:val="20"/>
              </w:rPr>
            </w:pPr>
          </w:p>
        </w:tc>
        <w:tc>
          <w:tcPr>
            <w:tcW w:w="20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rPr>
                <w:rFonts w:ascii="Arial" w:hAnsi="Arial" w:cs="Arial"/>
                <w:sz w:val="20"/>
                <w:szCs w:val="20"/>
              </w:rPr>
            </w:pPr>
          </w:p>
        </w:tc>
      </w:tr>
      <w:tr w:rsidR="00925626" w:rsidRPr="00994EED" w:rsidTr="003334E5">
        <w:tc>
          <w:tcPr>
            <w:tcW w:w="1428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rPr>
                <w:rFonts w:ascii="Arial" w:hAnsi="Arial" w:cs="Arial"/>
                <w:sz w:val="20"/>
                <w:szCs w:val="20"/>
              </w:rPr>
            </w:pPr>
            <w:r w:rsidRPr="00994EED">
              <w:rPr>
                <w:rFonts w:ascii="Arial" w:hAnsi="Arial" w:cs="Arial"/>
                <w:sz w:val="20"/>
                <w:szCs w:val="20"/>
              </w:rPr>
              <w:t>OPOMBE:</w:t>
            </w:r>
          </w:p>
          <w:p w:rsidR="00925626" w:rsidRPr="00994EED" w:rsidRDefault="00925626" w:rsidP="003334E5">
            <w:pPr>
              <w:rPr>
                <w:rFonts w:ascii="Arial" w:hAnsi="Arial" w:cs="Arial"/>
                <w:sz w:val="20"/>
                <w:szCs w:val="20"/>
              </w:rPr>
            </w:pPr>
          </w:p>
        </w:tc>
      </w:tr>
    </w:tbl>
    <w:p w:rsidR="00925626" w:rsidRPr="00994EED" w:rsidRDefault="00925626" w:rsidP="00925626">
      <w:pPr>
        <w:rPr>
          <w:rFonts w:ascii="Arial" w:hAnsi="Arial" w:cs="Arial"/>
        </w:rPr>
      </w:pPr>
    </w:p>
    <w:tbl>
      <w:tblPr>
        <w:tblW w:w="14283" w:type="dxa"/>
        <w:tblCellMar>
          <w:left w:w="10" w:type="dxa"/>
          <w:right w:w="10" w:type="dxa"/>
        </w:tblCellMar>
        <w:tblLook w:val="0000" w:firstRow="0" w:lastRow="0" w:firstColumn="0" w:lastColumn="0" w:noHBand="0" w:noVBand="0"/>
      </w:tblPr>
      <w:tblGrid>
        <w:gridCol w:w="1017"/>
        <w:gridCol w:w="6651"/>
        <w:gridCol w:w="4680"/>
        <w:gridCol w:w="1935"/>
      </w:tblGrid>
      <w:tr w:rsidR="00925626"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rPr>
                <w:rFonts w:ascii="Arial" w:hAnsi="Arial" w:cs="Arial"/>
                <w:b/>
                <w:sz w:val="20"/>
                <w:szCs w:val="20"/>
              </w:rPr>
            </w:pPr>
            <w:r w:rsidRPr="00994EED">
              <w:rPr>
                <w:rFonts w:ascii="Arial" w:hAnsi="Arial" w:cs="Arial"/>
                <w:b/>
                <w:sz w:val="20"/>
                <w:szCs w:val="20"/>
              </w:rPr>
              <w:t xml:space="preserve">3. </w:t>
            </w:r>
            <w:proofErr w:type="spellStart"/>
            <w:r w:rsidRPr="00994EED">
              <w:rPr>
                <w:rFonts w:ascii="Arial" w:hAnsi="Arial" w:cs="Arial"/>
                <w:b/>
                <w:sz w:val="20"/>
                <w:szCs w:val="20"/>
              </w:rPr>
              <w:t>sklop</w:t>
            </w:r>
            <w:proofErr w:type="spellEnd"/>
            <w:r w:rsidRPr="00994EED">
              <w:rPr>
                <w:rFonts w:ascii="Arial" w:hAnsi="Arial" w:cs="Arial"/>
                <w:b/>
                <w:sz w:val="20"/>
                <w:szCs w:val="20"/>
              </w:rPr>
              <w:t>: JESEN</w:t>
            </w:r>
          </w:p>
          <w:p w:rsidR="00925626" w:rsidRPr="00994EED" w:rsidRDefault="00925626" w:rsidP="003334E5">
            <w:pPr>
              <w:rPr>
                <w:rFonts w:ascii="Arial" w:hAnsi="Arial" w:cs="Arial"/>
                <w:sz w:val="20"/>
                <w:szCs w:val="20"/>
                <w:lang w:val="es-ES"/>
              </w:rPr>
            </w:pPr>
          </w:p>
        </w:tc>
      </w:tr>
      <w:tr w:rsidR="00925626" w:rsidRPr="00994EED" w:rsidTr="003334E5">
        <w:tc>
          <w:tcPr>
            <w:tcW w:w="1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rPr>
                <w:rFonts w:ascii="Arial" w:hAnsi="Arial" w:cs="Arial"/>
                <w:b/>
                <w:sz w:val="20"/>
                <w:szCs w:val="20"/>
              </w:rPr>
            </w:pPr>
            <w:proofErr w:type="spellStart"/>
            <w:r w:rsidRPr="00994EED">
              <w:rPr>
                <w:rFonts w:ascii="Arial" w:hAnsi="Arial" w:cs="Arial"/>
                <w:b/>
                <w:sz w:val="20"/>
                <w:szCs w:val="20"/>
              </w:rPr>
              <w:t>predmet</w:t>
            </w:r>
            <w:proofErr w:type="spellEnd"/>
          </w:p>
          <w:p w:rsidR="00925626" w:rsidRPr="00994EED" w:rsidRDefault="00925626" w:rsidP="003334E5">
            <w:pPr>
              <w:rPr>
                <w:rFonts w:ascii="Arial" w:hAnsi="Arial" w:cs="Arial"/>
                <w:b/>
                <w:sz w:val="20"/>
                <w:szCs w:val="20"/>
              </w:rPr>
            </w:pPr>
            <w:proofErr w:type="spellStart"/>
            <w:r w:rsidRPr="00994EED">
              <w:rPr>
                <w:rFonts w:ascii="Arial" w:hAnsi="Arial" w:cs="Arial"/>
                <w:b/>
                <w:sz w:val="20"/>
                <w:szCs w:val="20"/>
              </w:rPr>
              <w:t>čas</w:t>
            </w:r>
            <w:proofErr w:type="spellEnd"/>
          </w:p>
          <w:p w:rsidR="00925626" w:rsidRPr="00994EED" w:rsidRDefault="00925626" w:rsidP="003334E5">
            <w:pPr>
              <w:rPr>
                <w:rFonts w:ascii="Arial" w:hAnsi="Arial" w:cs="Arial"/>
                <w:sz w:val="20"/>
                <w:szCs w:val="20"/>
              </w:rPr>
            </w:pPr>
          </w:p>
        </w:tc>
        <w:tc>
          <w:tcPr>
            <w:tcW w:w="6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jc w:val="center"/>
              <w:rPr>
                <w:rFonts w:ascii="Arial" w:hAnsi="Arial" w:cs="Arial"/>
                <w:b/>
                <w:sz w:val="20"/>
                <w:szCs w:val="20"/>
              </w:rPr>
            </w:pPr>
          </w:p>
          <w:p w:rsidR="00925626" w:rsidRPr="00994EED" w:rsidRDefault="00925626" w:rsidP="003334E5">
            <w:pPr>
              <w:jc w:val="center"/>
              <w:rPr>
                <w:rFonts w:ascii="Arial" w:hAnsi="Arial" w:cs="Arial"/>
                <w:b/>
                <w:sz w:val="20"/>
                <w:szCs w:val="20"/>
              </w:rPr>
            </w:pPr>
            <w:r w:rsidRPr="00994EED">
              <w:rPr>
                <w:rFonts w:ascii="Arial" w:hAnsi="Arial" w:cs="Arial"/>
                <w:b/>
                <w:sz w:val="20"/>
                <w:szCs w:val="20"/>
              </w:rPr>
              <w:t>CILJI</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jc w:val="center"/>
              <w:rPr>
                <w:rFonts w:ascii="Arial" w:hAnsi="Arial" w:cs="Arial"/>
                <w:b/>
                <w:sz w:val="20"/>
                <w:szCs w:val="20"/>
              </w:rPr>
            </w:pPr>
          </w:p>
          <w:p w:rsidR="00925626" w:rsidRPr="00994EED" w:rsidRDefault="00925626" w:rsidP="003334E5">
            <w:pPr>
              <w:jc w:val="center"/>
              <w:rPr>
                <w:rFonts w:ascii="Arial" w:hAnsi="Arial" w:cs="Arial"/>
                <w:b/>
                <w:sz w:val="20"/>
                <w:szCs w:val="20"/>
              </w:rPr>
            </w:pPr>
            <w:r w:rsidRPr="00994EED">
              <w:rPr>
                <w:rFonts w:ascii="Arial" w:hAnsi="Arial" w:cs="Arial"/>
                <w:b/>
                <w:sz w:val="20"/>
                <w:szCs w:val="20"/>
              </w:rPr>
              <w:t>VSEBINE</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rPr>
                <w:rFonts w:ascii="Arial" w:hAnsi="Arial" w:cs="Arial"/>
                <w:b/>
                <w:sz w:val="20"/>
                <w:szCs w:val="20"/>
              </w:rPr>
            </w:pPr>
            <w:r w:rsidRPr="00994EED">
              <w:rPr>
                <w:rFonts w:ascii="Arial" w:hAnsi="Arial" w:cs="Arial"/>
                <w:b/>
                <w:sz w:val="20"/>
                <w:szCs w:val="20"/>
              </w:rPr>
              <w:t xml:space="preserve"> PREVERJANJE</w:t>
            </w:r>
          </w:p>
          <w:p w:rsidR="00925626" w:rsidRPr="00994EED" w:rsidRDefault="00925626" w:rsidP="003334E5">
            <w:pPr>
              <w:rPr>
                <w:rFonts w:ascii="Arial" w:hAnsi="Arial" w:cs="Arial"/>
                <w:b/>
                <w:sz w:val="20"/>
                <w:szCs w:val="20"/>
              </w:rPr>
            </w:pPr>
            <w:r w:rsidRPr="00994EED">
              <w:rPr>
                <w:rFonts w:ascii="Arial" w:hAnsi="Arial" w:cs="Arial"/>
                <w:b/>
                <w:sz w:val="20"/>
                <w:szCs w:val="20"/>
              </w:rPr>
              <w:t xml:space="preserve"> OCENJEVANJE</w:t>
            </w:r>
          </w:p>
        </w:tc>
      </w:tr>
      <w:tr w:rsidR="00925626" w:rsidRPr="00994EED" w:rsidTr="003334E5">
        <w:tc>
          <w:tcPr>
            <w:tcW w:w="1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rPr>
                <w:rFonts w:ascii="Arial" w:hAnsi="Arial" w:cs="Arial"/>
                <w:sz w:val="20"/>
                <w:szCs w:val="20"/>
              </w:rPr>
            </w:pPr>
          </w:p>
          <w:p w:rsidR="00925626" w:rsidRPr="00994EED" w:rsidRDefault="00925626" w:rsidP="003334E5">
            <w:pPr>
              <w:jc w:val="center"/>
              <w:rPr>
                <w:rFonts w:ascii="Arial" w:hAnsi="Arial" w:cs="Arial"/>
                <w:b/>
                <w:sz w:val="20"/>
                <w:szCs w:val="20"/>
              </w:rPr>
            </w:pPr>
            <w:r w:rsidRPr="00994EED">
              <w:rPr>
                <w:rFonts w:ascii="Arial" w:hAnsi="Arial" w:cs="Arial"/>
                <w:b/>
                <w:sz w:val="20"/>
                <w:szCs w:val="20"/>
              </w:rPr>
              <w:t>MAT</w:t>
            </w:r>
          </w:p>
          <w:p w:rsidR="00925626" w:rsidRPr="00994EED" w:rsidRDefault="00925626" w:rsidP="003334E5">
            <w:pPr>
              <w:jc w:val="center"/>
              <w:rPr>
                <w:rFonts w:ascii="Arial" w:hAnsi="Arial" w:cs="Arial"/>
                <w:sz w:val="20"/>
                <w:szCs w:val="20"/>
              </w:rPr>
            </w:pPr>
            <w:r w:rsidRPr="00994EED">
              <w:rPr>
                <w:rFonts w:ascii="Arial" w:hAnsi="Arial" w:cs="Arial"/>
                <w:sz w:val="20"/>
                <w:szCs w:val="20"/>
              </w:rPr>
              <w:t xml:space="preserve">15 </w:t>
            </w:r>
            <w:proofErr w:type="spellStart"/>
            <w:r w:rsidRPr="00994EED">
              <w:rPr>
                <w:rFonts w:ascii="Arial" w:hAnsi="Arial" w:cs="Arial"/>
                <w:sz w:val="20"/>
                <w:szCs w:val="20"/>
              </w:rPr>
              <w:t>ur</w:t>
            </w:r>
            <w:proofErr w:type="spellEnd"/>
          </w:p>
          <w:p w:rsidR="00925626" w:rsidRPr="00994EED" w:rsidRDefault="00925626" w:rsidP="003334E5">
            <w:pPr>
              <w:jc w:val="center"/>
              <w:rPr>
                <w:rFonts w:ascii="Arial" w:hAnsi="Arial" w:cs="Arial"/>
                <w:b/>
                <w:sz w:val="20"/>
                <w:szCs w:val="20"/>
              </w:rPr>
            </w:pPr>
          </w:p>
          <w:p w:rsidR="00925626" w:rsidRPr="00994EED" w:rsidRDefault="00925626" w:rsidP="003334E5">
            <w:pPr>
              <w:rPr>
                <w:rFonts w:ascii="Arial" w:hAnsi="Arial" w:cs="Arial"/>
                <w:sz w:val="20"/>
                <w:szCs w:val="20"/>
              </w:rPr>
            </w:pPr>
          </w:p>
          <w:p w:rsidR="00925626" w:rsidRPr="00994EED" w:rsidRDefault="00925626" w:rsidP="003334E5">
            <w:pPr>
              <w:rPr>
                <w:rFonts w:ascii="Arial" w:hAnsi="Arial" w:cs="Arial"/>
                <w:sz w:val="20"/>
                <w:szCs w:val="20"/>
              </w:rPr>
            </w:pPr>
          </w:p>
          <w:p w:rsidR="00925626" w:rsidRPr="00994EED" w:rsidRDefault="00925626" w:rsidP="003334E5">
            <w:pPr>
              <w:rPr>
                <w:rFonts w:ascii="Arial" w:hAnsi="Arial" w:cs="Arial"/>
                <w:sz w:val="20"/>
                <w:szCs w:val="20"/>
              </w:rPr>
            </w:pPr>
          </w:p>
        </w:tc>
        <w:tc>
          <w:tcPr>
            <w:tcW w:w="6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7B2DB6">
            <w:pPr>
              <w:numPr>
                <w:ilvl w:val="0"/>
                <w:numId w:val="10"/>
              </w:numPr>
              <w:tabs>
                <w:tab w:val="left" w:pos="243"/>
                <w:tab w:val="left" w:pos="284"/>
              </w:tabs>
              <w:suppressAutoHyphens/>
              <w:autoSpaceDN w:val="0"/>
              <w:ind w:left="259" w:hanging="283"/>
              <w:textAlignment w:val="baseline"/>
              <w:rPr>
                <w:rFonts w:ascii="Arial" w:hAnsi="Arial" w:cs="Arial"/>
                <w:sz w:val="20"/>
                <w:szCs w:val="20"/>
              </w:rPr>
            </w:pPr>
            <w:proofErr w:type="spellStart"/>
            <w:r w:rsidRPr="00994EED">
              <w:rPr>
                <w:rFonts w:ascii="Arial" w:hAnsi="Arial" w:cs="Arial"/>
                <w:sz w:val="20"/>
                <w:szCs w:val="20"/>
              </w:rPr>
              <w:t>Poiščejo</w:t>
            </w:r>
            <w:proofErr w:type="spellEnd"/>
            <w:r w:rsidRPr="00994EED">
              <w:rPr>
                <w:rFonts w:ascii="Arial" w:hAnsi="Arial" w:cs="Arial"/>
                <w:sz w:val="20"/>
                <w:szCs w:val="20"/>
              </w:rPr>
              <w:t xml:space="preserve"> </w:t>
            </w:r>
            <w:proofErr w:type="spellStart"/>
            <w:r w:rsidRPr="00994EED">
              <w:rPr>
                <w:rFonts w:ascii="Arial" w:hAnsi="Arial" w:cs="Arial"/>
                <w:sz w:val="20"/>
                <w:szCs w:val="20"/>
              </w:rPr>
              <w:t>prvi</w:t>
            </w:r>
            <w:proofErr w:type="spellEnd"/>
            <w:r w:rsidRPr="00994EED">
              <w:rPr>
                <w:rFonts w:ascii="Arial" w:hAnsi="Arial" w:cs="Arial"/>
                <w:sz w:val="20"/>
                <w:szCs w:val="20"/>
              </w:rPr>
              <w:t xml:space="preserve"> </w:t>
            </w:r>
            <w:proofErr w:type="spellStart"/>
            <w:r w:rsidRPr="00994EED">
              <w:rPr>
                <w:rFonts w:ascii="Arial" w:hAnsi="Arial" w:cs="Arial"/>
                <w:sz w:val="20"/>
                <w:szCs w:val="20"/>
              </w:rPr>
              <w:t>ali</w:t>
            </w:r>
            <w:proofErr w:type="spellEnd"/>
            <w:r w:rsidRPr="00994EED">
              <w:rPr>
                <w:rFonts w:ascii="Arial" w:hAnsi="Arial" w:cs="Arial"/>
                <w:sz w:val="20"/>
                <w:szCs w:val="20"/>
              </w:rPr>
              <w:t xml:space="preserve"> </w:t>
            </w:r>
            <w:proofErr w:type="spellStart"/>
            <w:r w:rsidRPr="00994EED">
              <w:rPr>
                <w:rFonts w:ascii="Arial" w:hAnsi="Arial" w:cs="Arial"/>
                <w:sz w:val="20"/>
                <w:szCs w:val="20"/>
              </w:rPr>
              <w:t>drugi</w:t>
            </w:r>
            <w:proofErr w:type="spellEnd"/>
            <w:r w:rsidRPr="00994EED">
              <w:rPr>
                <w:rFonts w:ascii="Arial" w:hAnsi="Arial" w:cs="Arial"/>
                <w:sz w:val="20"/>
                <w:szCs w:val="20"/>
              </w:rPr>
              <w:t xml:space="preserve"> </w:t>
            </w:r>
            <w:proofErr w:type="spellStart"/>
            <w:r w:rsidRPr="00994EED">
              <w:rPr>
                <w:rFonts w:ascii="Arial" w:hAnsi="Arial" w:cs="Arial"/>
                <w:sz w:val="20"/>
                <w:szCs w:val="20"/>
              </w:rPr>
              <w:t>seštevanec</w:t>
            </w:r>
            <w:proofErr w:type="spellEnd"/>
            <w:r w:rsidRPr="00994EED">
              <w:rPr>
                <w:rFonts w:ascii="Arial" w:hAnsi="Arial" w:cs="Arial"/>
                <w:sz w:val="20"/>
                <w:szCs w:val="20"/>
              </w:rPr>
              <w:t xml:space="preserve"> v </w:t>
            </w:r>
            <w:proofErr w:type="spellStart"/>
            <w:r w:rsidRPr="00994EED">
              <w:rPr>
                <w:rFonts w:ascii="Arial" w:hAnsi="Arial" w:cs="Arial"/>
                <w:sz w:val="20"/>
                <w:szCs w:val="20"/>
              </w:rPr>
              <w:t>računu</w:t>
            </w:r>
            <w:proofErr w:type="spellEnd"/>
            <w:r w:rsidRPr="00994EED">
              <w:rPr>
                <w:rFonts w:ascii="Arial" w:hAnsi="Arial" w:cs="Arial"/>
                <w:sz w:val="20"/>
                <w:szCs w:val="20"/>
              </w:rPr>
              <w:t xml:space="preserve"> s </w:t>
            </w:r>
            <w:proofErr w:type="spellStart"/>
            <w:r w:rsidRPr="00994EED">
              <w:rPr>
                <w:rFonts w:ascii="Arial" w:hAnsi="Arial" w:cs="Arial"/>
                <w:sz w:val="20"/>
                <w:szCs w:val="20"/>
              </w:rPr>
              <w:t>seštevanjem</w:t>
            </w:r>
            <w:proofErr w:type="spellEnd"/>
            <w:r w:rsidRPr="00994EED">
              <w:rPr>
                <w:rFonts w:ascii="Arial" w:hAnsi="Arial" w:cs="Arial"/>
                <w:sz w:val="20"/>
                <w:szCs w:val="20"/>
              </w:rPr>
              <w:t xml:space="preserve"> v </w:t>
            </w:r>
            <w:proofErr w:type="spellStart"/>
            <w:r w:rsidRPr="00994EED">
              <w:rPr>
                <w:rFonts w:ascii="Arial" w:hAnsi="Arial" w:cs="Arial"/>
                <w:sz w:val="20"/>
                <w:szCs w:val="20"/>
              </w:rPr>
              <w:t>obsegu</w:t>
            </w:r>
            <w:proofErr w:type="spellEnd"/>
            <w:r w:rsidRPr="00994EED">
              <w:rPr>
                <w:rFonts w:ascii="Arial" w:hAnsi="Arial" w:cs="Arial"/>
                <w:sz w:val="20"/>
                <w:szCs w:val="20"/>
              </w:rPr>
              <w:t xml:space="preserve"> do 100 s </w:t>
            </w:r>
            <w:proofErr w:type="spellStart"/>
            <w:r w:rsidRPr="00994EED">
              <w:rPr>
                <w:rFonts w:ascii="Arial" w:hAnsi="Arial" w:cs="Arial"/>
                <w:sz w:val="20"/>
                <w:szCs w:val="20"/>
              </w:rPr>
              <w:t>prehodom</w:t>
            </w:r>
            <w:proofErr w:type="spellEnd"/>
            <w:r w:rsidRPr="00994EED">
              <w:rPr>
                <w:rFonts w:ascii="Arial" w:hAnsi="Arial" w:cs="Arial"/>
                <w:sz w:val="20"/>
                <w:szCs w:val="20"/>
              </w:rPr>
              <w:t xml:space="preserve"> </w:t>
            </w:r>
            <w:proofErr w:type="spellStart"/>
            <w:r w:rsidRPr="00994EED">
              <w:rPr>
                <w:rFonts w:ascii="Arial" w:hAnsi="Arial" w:cs="Arial"/>
                <w:sz w:val="20"/>
                <w:szCs w:val="20"/>
              </w:rPr>
              <w:t>čez</w:t>
            </w:r>
            <w:proofErr w:type="spellEnd"/>
            <w:r w:rsidRPr="00994EED">
              <w:rPr>
                <w:rFonts w:ascii="Arial" w:hAnsi="Arial" w:cs="Arial"/>
                <w:sz w:val="20"/>
                <w:szCs w:val="20"/>
              </w:rPr>
              <w:t xml:space="preserve"> </w:t>
            </w:r>
            <w:proofErr w:type="spellStart"/>
            <w:r w:rsidRPr="00994EED">
              <w:rPr>
                <w:rFonts w:ascii="Arial" w:hAnsi="Arial" w:cs="Arial"/>
                <w:sz w:val="20"/>
                <w:szCs w:val="20"/>
              </w:rPr>
              <w:t>desetico</w:t>
            </w:r>
            <w:proofErr w:type="spellEnd"/>
            <w:r w:rsidRPr="00994EED">
              <w:rPr>
                <w:rFonts w:ascii="Arial" w:hAnsi="Arial" w:cs="Arial"/>
                <w:sz w:val="20"/>
                <w:szCs w:val="20"/>
              </w:rPr>
              <w:t xml:space="preserve">, </w:t>
            </w:r>
            <w:proofErr w:type="spellStart"/>
            <w:r w:rsidRPr="00994EED">
              <w:rPr>
                <w:rFonts w:ascii="Arial" w:hAnsi="Arial" w:cs="Arial"/>
                <w:sz w:val="20"/>
                <w:szCs w:val="20"/>
              </w:rPr>
              <w:t>vključno</w:t>
            </w:r>
            <w:proofErr w:type="spellEnd"/>
            <w:r w:rsidRPr="00994EED">
              <w:rPr>
                <w:rFonts w:ascii="Arial" w:hAnsi="Arial" w:cs="Arial"/>
                <w:sz w:val="20"/>
                <w:szCs w:val="20"/>
              </w:rPr>
              <w:t xml:space="preserve"> s </w:t>
            </w:r>
            <w:proofErr w:type="spellStart"/>
            <w:r w:rsidRPr="00994EED">
              <w:rPr>
                <w:rFonts w:ascii="Arial" w:hAnsi="Arial" w:cs="Arial"/>
                <w:sz w:val="20"/>
                <w:szCs w:val="20"/>
              </w:rPr>
              <w:t>številom</w:t>
            </w:r>
            <w:proofErr w:type="spellEnd"/>
            <w:r w:rsidRPr="00994EED">
              <w:rPr>
                <w:rFonts w:ascii="Arial" w:hAnsi="Arial" w:cs="Arial"/>
                <w:sz w:val="20"/>
                <w:szCs w:val="20"/>
              </w:rPr>
              <w:t xml:space="preserve"> 0.</w:t>
            </w:r>
          </w:p>
          <w:p w:rsidR="00925626" w:rsidRPr="00994EED" w:rsidRDefault="00925626" w:rsidP="007B2DB6">
            <w:pPr>
              <w:numPr>
                <w:ilvl w:val="0"/>
                <w:numId w:val="10"/>
              </w:numPr>
              <w:tabs>
                <w:tab w:val="left" w:pos="243"/>
                <w:tab w:val="left" w:pos="284"/>
              </w:tabs>
              <w:suppressAutoHyphens/>
              <w:autoSpaceDN w:val="0"/>
              <w:ind w:left="259" w:hanging="283"/>
              <w:textAlignment w:val="baseline"/>
              <w:rPr>
                <w:rFonts w:ascii="Arial" w:hAnsi="Arial" w:cs="Arial"/>
                <w:sz w:val="20"/>
                <w:szCs w:val="20"/>
              </w:rPr>
            </w:pPr>
            <w:proofErr w:type="spellStart"/>
            <w:r w:rsidRPr="00994EED">
              <w:rPr>
                <w:rFonts w:ascii="Arial" w:hAnsi="Arial" w:cs="Arial"/>
                <w:sz w:val="20"/>
                <w:szCs w:val="20"/>
              </w:rPr>
              <w:t>Pravilno</w:t>
            </w:r>
            <w:proofErr w:type="spellEnd"/>
            <w:r w:rsidRPr="00994EED">
              <w:rPr>
                <w:rFonts w:ascii="Arial" w:hAnsi="Arial" w:cs="Arial"/>
                <w:sz w:val="20"/>
                <w:szCs w:val="20"/>
              </w:rPr>
              <w:t xml:space="preserve"> </w:t>
            </w:r>
            <w:proofErr w:type="spellStart"/>
            <w:r w:rsidRPr="00994EED">
              <w:rPr>
                <w:rFonts w:ascii="Arial" w:hAnsi="Arial" w:cs="Arial"/>
                <w:sz w:val="20"/>
                <w:szCs w:val="20"/>
              </w:rPr>
              <w:t>uporabljajo</w:t>
            </w:r>
            <w:proofErr w:type="spellEnd"/>
            <w:r w:rsidRPr="00994EED">
              <w:rPr>
                <w:rFonts w:ascii="Arial" w:hAnsi="Arial" w:cs="Arial"/>
                <w:sz w:val="20"/>
                <w:szCs w:val="20"/>
              </w:rPr>
              <w:t xml:space="preserve"> </w:t>
            </w:r>
            <w:proofErr w:type="spellStart"/>
            <w:r w:rsidRPr="00994EED">
              <w:rPr>
                <w:rFonts w:ascii="Arial" w:hAnsi="Arial" w:cs="Arial"/>
                <w:sz w:val="20"/>
                <w:szCs w:val="20"/>
              </w:rPr>
              <w:t>izraza</w:t>
            </w:r>
            <w:proofErr w:type="spellEnd"/>
            <w:r w:rsidRPr="00994EED">
              <w:rPr>
                <w:rFonts w:ascii="Arial" w:hAnsi="Arial" w:cs="Arial"/>
                <w:sz w:val="20"/>
                <w:szCs w:val="20"/>
              </w:rPr>
              <w:t xml:space="preserve"> </w:t>
            </w:r>
            <w:proofErr w:type="spellStart"/>
            <w:r w:rsidRPr="00994EED">
              <w:rPr>
                <w:rFonts w:ascii="Arial" w:hAnsi="Arial" w:cs="Arial"/>
                <w:sz w:val="20"/>
                <w:szCs w:val="20"/>
              </w:rPr>
              <w:t>prej</w:t>
            </w:r>
            <w:proofErr w:type="spellEnd"/>
            <w:r w:rsidRPr="00994EED">
              <w:rPr>
                <w:rFonts w:ascii="Arial" w:hAnsi="Arial" w:cs="Arial"/>
                <w:sz w:val="20"/>
                <w:szCs w:val="20"/>
              </w:rPr>
              <w:t xml:space="preserve"> in </w:t>
            </w:r>
            <w:proofErr w:type="spellStart"/>
            <w:r w:rsidRPr="00994EED">
              <w:rPr>
                <w:rFonts w:ascii="Arial" w:hAnsi="Arial" w:cs="Arial"/>
                <w:sz w:val="20"/>
                <w:szCs w:val="20"/>
              </w:rPr>
              <w:t>potem</w:t>
            </w:r>
            <w:proofErr w:type="spellEnd"/>
            <w:r w:rsidRPr="00994EED">
              <w:rPr>
                <w:rFonts w:ascii="Arial" w:hAnsi="Arial" w:cs="Arial"/>
                <w:sz w:val="20"/>
                <w:szCs w:val="20"/>
              </w:rPr>
              <w:t>.</w:t>
            </w:r>
          </w:p>
          <w:p w:rsidR="00925626" w:rsidRPr="00994EED" w:rsidRDefault="00925626" w:rsidP="007B2DB6">
            <w:pPr>
              <w:numPr>
                <w:ilvl w:val="0"/>
                <w:numId w:val="10"/>
              </w:numPr>
              <w:tabs>
                <w:tab w:val="left" w:pos="243"/>
                <w:tab w:val="left" w:pos="284"/>
              </w:tabs>
              <w:suppressAutoHyphens/>
              <w:autoSpaceDN w:val="0"/>
              <w:ind w:left="259" w:hanging="283"/>
              <w:textAlignment w:val="baseline"/>
              <w:rPr>
                <w:rFonts w:ascii="Arial" w:hAnsi="Arial" w:cs="Arial"/>
                <w:sz w:val="20"/>
                <w:szCs w:val="20"/>
              </w:rPr>
            </w:pPr>
            <w:proofErr w:type="spellStart"/>
            <w:r w:rsidRPr="00994EED">
              <w:rPr>
                <w:rFonts w:ascii="Arial" w:hAnsi="Arial" w:cs="Arial"/>
                <w:sz w:val="20"/>
                <w:szCs w:val="20"/>
              </w:rPr>
              <w:t>Poiščejo</w:t>
            </w:r>
            <w:proofErr w:type="spellEnd"/>
            <w:r w:rsidRPr="00994EED">
              <w:rPr>
                <w:rFonts w:ascii="Arial" w:hAnsi="Arial" w:cs="Arial"/>
                <w:sz w:val="20"/>
                <w:szCs w:val="20"/>
              </w:rPr>
              <w:t xml:space="preserve"> </w:t>
            </w:r>
            <w:proofErr w:type="spellStart"/>
            <w:r w:rsidRPr="00994EED">
              <w:rPr>
                <w:rFonts w:ascii="Arial" w:hAnsi="Arial" w:cs="Arial"/>
                <w:sz w:val="20"/>
                <w:szCs w:val="20"/>
              </w:rPr>
              <w:t>odštevanec</w:t>
            </w:r>
            <w:proofErr w:type="spellEnd"/>
            <w:r w:rsidRPr="00994EED">
              <w:rPr>
                <w:rFonts w:ascii="Arial" w:hAnsi="Arial" w:cs="Arial"/>
                <w:sz w:val="20"/>
                <w:szCs w:val="20"/>
              </w:rPr>
              <w:t xml:space="preserve"> </w:t>
            </w:r>
            <w:proofErr w:type="spellStart"/>
            <w:r w:rsidRPr="00994EED">
              <w:rPr>
                <w:rFonts w:ascii="Arial" w:hAnsi="Arial" w:cs="Arial"/>
                <w:sz w:val="20"/>
                <w:szCs w:val="20"/>
              </w:rPr>
              <w:t>ali</w:t>
            </w:r>
            <w:proofErr w:type="spellEnd"/>
            <w:r w:rsidRPr="00994EED">
              <w:rPr>
                <w:rFonts w:ascii="Arial" w:hAnsi="Arial" w:cs="Arial"/>
                <w:sz w:val="20"/>
                <w:szCs w:val="20"/>
              </w:rPr>
              <w:t xml:space="preserve"> </w:t>
            </w:r>
            <w:proofErr w:type="spellStart"/>
            <w:r w:rsidRPr="00994EED">
              <w:rPr>
                <w:rFonts w:ascii="Arial" w:hAnsi="Arial" w:cs="Arial"/>
                <w:sz w:val="20"/>
                <w:szCs w:val="20"/>
              </w:rPr>
              <w:t>zmanjševanec</w:t>
            </w:r>
            <w:proofErr w:type="spellEnd"/>
            <w:r w:rsidRPr="00994EED">
              <w:rPr>
                <w:rFonts w:ascii="Arial" w:hAnsi="Arial" w:cs="Arial"/>
                <w:sz w:val="20"/>
                <w:szCs w:val="20"/>
              </w:rPr>
              <w:t xml:space="preserve"> v </w:t>
            </w:r>
            <w:proofErr w:type="spellStart"/>
            <w:r w:rsidRPr="00994EED">
              <w:rPr>
                <w:rFonts w:ascii="Arial" w:hAnsi="Arial" w:cs="Arial"/>
                <w:sz w:val="20"/>
                <w:szCs w:val="20"/>
              </w:rPr>
              <w:t>računu</w:t>
            </w:r>
            <w:proofErr w:type="spellEnd"/>
            <w:r w:rsidRPr="00994EED">
              <w:rPr>
                <w:rFonts w:ascii="Arial" w:hAnsi="Arial" w:cs="Arial"/>
                <w:sz w:val="20"/>
                <w:szCs w:val="20"/>
              </w:rPr>
              <w:t xml:space="preserve"> z </w:t>
            </w:r>
            <w:proofErr w:type="spellStart"/>
            <w:r w:rsidRPr="00994EED">
              <w:rPr>
                <w:rFonts w:ascii="Arial" w:hAnsi="Arial" w:cs="Arial"/>
                <w:sz w:val="20"/>
                <w:szCs w:val="20"/>
              </w:rPr>
              <w:t>odštevanjem</w:t>
            </w:r>
            <w:proofErr w:type="spellEnd"/>
            <w:r w:rsidRPr="00994EED">
              <w:rPr>
                <w:rFonts w:ascii="Arial" w:hAnsi="Arial" w:cs="Arial"/>
                <w:sz w:val="20"/>
                <w:szCs w:val="20"/>
              </w:rPr>
              <w:t xml:space="preserve"> v </w:t>
            </w:r>
            <w:proofErr w:type="spellStart"/>
            <w:r w:rsidRPr="00994EED">
              <w:rPr>
                <w:rFonts w:ascii="Arial" w:hAnsi="Arial" w:cs="Arial"/>
                <w:sz w:val="20"/>
                <w:szCs w:val="20"/>
              </w:rPr>
              <w:t>obsegu</w:t>
            </w:r>
            <w:proofErr w:type="spellEnd"/>
            <w:r w:rsidRPr="00994EED">
              <w:rPr>
                <w:rFonts w:ascii="Arial" w:hAnsi="Arial" w:cs="Arial"/>
                <w:sz w:val="20"/>
                <w:szCs w:val="20"/>
              </w:rPr>
              <w:t xml:space="preserve"> do 100 s </w:t>
            </w:r>
            <w:proofErr w:type="spellStart"/>
            <w:r w:rsidRPr="00994EED">
              <w:rPr>
                <w:rFonts w:ascii="Arial" w:hAnsi="Arial" w:cs="Arial"/>
                <w:sz w:val="20"/>
                <w:szCs w:val="20"/>
              </w:rPr>
              <w:t>prehodom</w:t>
            </w:r>
            <w:proofErr w:type="spellEnd"/>
            <w:r w:rsidRPr="00994EED">
              <w:rPr>
                <w:rFonts w:ascii="Arial" w:hAnsi="Arial" w:cs="Arial"/>
                <w:sz w:val="20"/>
                <w:szCs w:val="20"/>
              </w:rPr>
              <w:t xml:space="preserve"> </w:t>
            </w:r>
            <w:proofErr w:type="spellStart"/>
            <w:r w:rsidRPr="00994EED">
              <w:rPr>
                <w:rFonts w:ascii="Arial" w:hAnsi="Arial" w:cs="Arial"/>
                <w:sz w:val="20"/>
                <w:szCs w:val="20"/>
              </w:rPr>
              <w:t>čez</w:t>
            </w:r>
            <w:proofErr w:type="spellEnd"/>
            <w:r w:rsidRPr="00994EED">
              <w:rPr>
                <w:rFonts w:ascii="Arial" w:hAnsi="Arial" w:cs="Arial"/>
                <w:sz w:val="20"/>
                <w:szCs w:val="20"/>
              </w:rPr>
              <w:t xml:space="preserve"> </w:t>
            </w:r>
            <w:proofErr w:type="spellStart"/>
            <w:r w:rsidRPr="00994EED">
              <w:rPr>
                <w:rFonts w:ascii="Arial" w:hAnsi="Arial" w:cs="Arial"/>
                <w:sz w:val="20"/>
                <w:szCs w:val="20"/>
              </w:rPr>
              <w:t>desetico</w:t>
            </w:r>
            <w:proofErr w:type="spellEnd"/>
            <w:r w:rsidRPr="00994EED">
              <w:rPr>
                <w:rFonts w:ascii="Arial" w:hAnsi="Arial" w:cs="Arial"/>
                <w:sz w:val="20"/>
                <w:szCs w:val="20"/>
              </w:rPr>
              <w:t xml:space="preserve">, </w:t>
            </w:r>
            <w:proofErr w:type="spellStart"/>
            <w:r w:rsidRPr="00994EED">
              <w:rPr>
                <w:rFonts w:ascii="Arial" w:hAnsi="Arial" w:cs="Arial"/>
                <w:sz w:val="20"/>
                <w:szCs w:val="20"/>
              </w:rPr>
              <w:t>vključno</w:t>
            </w:r>
            <w:proofErr w:type="spellEnd"/>
            <w:r w:rsidRPr="00994EED">
              <w:rPr>
                <w:rFonts w:ascii="Arial" w:hAnsi="Arial" w:cs="Arial"/>
                <w:sz w:val="20"/>
                <w:szCs w:val="20"/>
              </w:rPr>
              <w:t xml:space="preserve"> s </w:t>
            </w:r>
            <w:proofErr w:type="spellStart"/>
            <w:r w:rsidRPr="00994EED">
              <w:rPr>
                <w:rFonts w:ascii="Arial" w:hAnsi="Arial" w:cs="Arial"/>
                <w:sz w:val="20"/>
                <w:szCs w:val="20"/>
              </w:rPr>
              <w:t>številom</w:t>
            </w:r>
            <w:proofErr w:type="spellEnd"/>
            <w:r w:rsidRPr="00994EED">
              <w:rPr>
                <w:rFonts w:ascii="Arial" w:hAnsi="Arial" w:cs="Arial"/>
                <w:sz w:val="20"/>
                <w:szCs w:val="20"/>
              </w:rPr>
              <w:t xml:space="preserve"> 0.</w:t>
            </w:r>
          </w:p>
          <w:p w:rsidR="00925626" w:rsidRPr="00994EED" w:rsidRDefault="00925626" w:rsidP="007B2DB6">
            <w:pPr>
              <w:numPr>
                <w:ilvl w:val="0"/>
                <w:numId w:val="10"/>
              </w:numPr>
              <w:tabs>
                <w:tab w:val="left" w:pos="243"/>
                <w:tab w:val="left" w:pos="284"/>
              </w:tabs>
              <w:suppressAutoHyphens/>
              <w:autoSpaceDN w:val="0"/>
              <w:ind w:left="259" w:hanging="283"/>
              <w:textAlignment w:val="baseline"/>
              <w:rPr>
                <w:rFonts w:ascii="Arial" w:hAnsi="Arial" w:cs="Arial"/>
                <w:sz w:val="20"/>
                <w:szCs w:val="20"/>
              </w:rPr>
            </w:pPr>
            <w:proofErr w:type="spellStart"/>
            <w:r w:rsidRPr="00994EED">
              <w:rPr>
                <w:rFonts w:ascii="Arial" w:hAnsi="Arial" w:cs="Arial"/>
                <w:sz w:val="20"/>
                <w:szCs w:val="20"/>
              </w:rPr>
              <w:t>Pri</w:t>
            </w:r>
            <w:proofErr w:type="spellEnd"/>
            <w:r w:rsidRPr="00994EED">
              <w:rPr>
                <w:rFonts w:ascii="Arial" w:hAnsi="Arial" w:cs="Arial"/>
                <w:sz w:val="20"/>
                <w:szCs w:val="20"/>
              </w:rPr>
              <w:t xml:space="preserve"> </w:t>
            </w:r>
            <w:proofErr w:type="spellStart"/>
            <w:r w:rsidRPr="00994EED">
              <w:rPr>
                <w:rFonts w:ascii="Arial" w:hAnsi="Arial" w:cs="Arial"/>
                <w:sz w:val="20"/>
                <w:szCs w:val="20"/>
              </w:rPr>
              <w:t>reševanju</w:t>
            </w:r>
            <w:proofErr w:type="spellEnd"/>
            <w:r w:rsidRPr="00994EED">
              <w:rPr>
                <w:rFonts w:ascii="Arial" w:hAnsi="Arial" w:cs="Arial"/>
                <w:sz w:val="20"/>
                <w:szCs w:val="20"/>
              </w:rPr>
              <w:t xml:space="preserve"> </w:t>
            </w:r>
            <w:proofErr w:type="spellStart"/>
            <w:r w:rsidRPr="00994EED">
              <w:rPr>
                <w:rFonts w:ascii="Arial" w:hAnsi="Arial" w:cs="Arial"/>
                <w:sz w:val="20"/>
                <w:szCs w:val="20"/>
              </w:rPr>
              <w:t>matematičnih</w:t>
            </w:r>
            <w:proofErr w:type="spellEnd"/>
            <w:r w:rsidRPr="00994EED">
              <w:rPr>
                <w:rFonts w:ascii="Arial" w:hAnsi="Arial" w:cs="Arial"/>
                <w:sz w:val="20"/>
                <w:szCs w:val="20"/>
              </w:rPr>
              <w:t xml:space="preserve"> </w:t>
            </w:r>
            <w:proofErr w:type="spellStart"/>
            <w:r w:rsidRPr="00994EED">
              <w:rPr>
                <w:rFonts w:ascii="Arial" w:hAnsi="Arial" w:cs="Arial"/>
                <w:sz w:val="20"/>
                <w:szCs w:val="20"/>
              </w:rPr>
              <w:t>problemov</w:t>
            </w:r>
            <w:proofErr w:type="spellEnd"/>
            <w:r w:rsidRPr="00994EED">
              <w:rPr>
                <w:rFonts w:ascii="Arial" w:hAnsi="Arial" w:cs="Arial"/>
                <w:sz w:val="20"/>
                <w:szCs w:val="20"/>
              </w:rPr>
              <w:t xml:space="preserve"> </w:t>
            </w:r>
            <w:proofErr w:type="spellStart"/>
            <w:r w:rsidRPr="00994EED">
              <w:rPr>
                <w:rFonts w:ascii="Arial" w:hAnsi="Arial" w:cs="Arial"/>
                <w:sz w:val="20"/>
                <w:szCs w:val="20"/>
              </w:rPr>
              <w:t>uporabijo</w:t>
            </w:r>
            <w:proofErr w:type="spellEnd"/>
            <w:r w:rsidRPr="00994EED">
              <w:rPr>
                <w:rFonts w:ascii="Arial" w:hAnsi="Arial" w:cs="Arial"/>
                <w:sz w:val="20"/>
                <w:szCs w:val="20"/>
              </w:rPr>
              <w:t xml:space="preserve"> </w:t>
            </w:r>
            <w:proofErr w:type="spellStart"/>
            <w:r w:rsidRPr="00994EED">
              <w:rPr>
                <w:rFonts w:ascii="Arial" w:hAnsi="Arial" w:cs="Arial"/>
                <w:sz w:val="20"/>
                <w:szCs w:val="20"/>
              </w:rPr>
              <w:t>računske</w:t>
            </w:r>
            <w:proofErr w:type="spellEnd"/>
            <w:r w:rsidRPr="00994EED">
              <w:rPr>
                <w:rFonts w:ascii="Arial" w:hAnsi="Arial" w:cs="Arial"/>
                <w:sz w:val="20"/>
                <w:szCs w:val="20"/>
              </w:rPr>
              <w:t xml:space="preserve"> </w:t>
            </w:r>
            <w:proofErr w:type="spellStart"/>
            <w:r w:rsidRPr="00994EED">
              <w:rPr>
                <w:rFonts w:ascii="Arial" w:hAnsi="Arial" w:cs="Arial"/>
                <w:sz w:val="20"/>
                <w:szCs w:val="20"/>
              </w:rPr>
              <w:t>operacije</w:t>
            </w:r>
            <w:proofErr w:type="spellEnd"/>
            <w:r w:rsidRPr="00994EED">
              <w:rPr>
                <w:rFonts w:ascii="Arial" w:hAnsi="Arial" w:cs="Arial"/>
                <w:sz w:val="20"/>
                <w:szCs w:val="20"/>
              </w:rPr>
              <w:t>.</w:t>
            </w:r>
          </w:p>
          <w:p w:rsidR="00925626" w:rsidRPr="00994EED" w:rsidRDefault="00925626" w:rsidP="007B2DB6">
            <w:pPr>
              <w:numPr>
                <w:ilvl w:val="0"/>
                <w:numId w:val="10"/>
              </w:numPr>
              <w:tabs>
                <w:tab w:val="left" w:pos="243"/>
                <w:tab w:val="left" w:pos="284"/>
              </w:tabs>
              <w:suppressAutoHyphens/>
              <w:autoSpaceDN w:val="0"/>
              <w:ind w:left="259" w:hanging="283"/>
              <w:textAlignment w:val="baseline"/>
              <w:rPr>
                <w:rFonts w:ascii="Arial" w:hAnsi="Arial" w:cs="Arial"/>
                <w:sz w:val="20"/>
                <w:szCs w:val="20"/>
              </w:rPr>
            </w:pPr>
            <w:proofErr w:type="spellStart"/>
            <w:r w:rsidRPr="00994EED">
              <w:rPr>
                <w:rFonts w:ascii="Arial" w:hAnsi="Arial" w:cs="Arial"/>
                <w:sz w:val="20"/>
                <w:szCs w:val="20"/>
              </w:rPr>
              <w:t>Prikažejo</w:t>
            </w:r>
            <w:proofErr w:type="spellEnd"/>
            <w:r w:rsidRPr="00994EED">
              <w:rPr>
                <w:rFonts w:ascii="Arial" w:hAnsi="Arial" w:cs="Arial"/>
                <w:sz w:val="20"/>
                <w:szCs w:val="20"/>
              </w:rPr>
              <w:t xml:space="preserve"> in </w:t>
            </w:r>
            <w:proofErr w:type="spellStart"/>
            <w:r w:rsidRPr="00994EED">
              <w:rPr>
                <w:rFonts w:ascii="Arial" w:hAnsi="Arial" w:cs="Arial"/>
                <w:sz w:val="20"/>
                <w:szCs w:val="20"/>
              </w:rPr>
              <w:t>berejo</w:t>
            </w:r>
            <w:proofErr w:type="spellEnd"/>
            <w:r w:rsidRPr="00994EED">
              <w:rPr>
                <w:rFonts w:ascii="Arial" w:hAnsi="Arial" w:cs="Arial"/>
                <w:sz w:val="20"/>
                <w:szCs w:val="20"/>
              </w:rPr>
              <w:t xml:space="preserve"> </w:t>
            </w:r>
            <w:proofErr w:type="spellStart"/>
            <w:r w:rsidRPr="00994EED">
              <w:rPr>
                <w:rFonts w:ascii="Arial" w:hAnsi="Arial" w:cs="Arial"/>
                <w:sz w:val="20"/>
                <w:szCs w:val="20"/>
              </w:rPr>
              <w:t>odnos</w:t>
            </w:r>
            <w:proofErr w:type="spellEnd"/>
            <w:r w:rsidRPr="00994EED">
              <w:rPr>
                <w:rFonts w:ascii="Arial" w:hAnsi="Arial" w:cs="Arial"/>
                <w:sz w:val="20"/>
                <w:szCs w:val="20"/>
              </w:rPr>
              <w:t xml:space="preserve"> med </w:t>
            </w:r>
            <w:proofErr w:type="spellStart"/>
            <w:r w:rsidRPr="00994EED">
              <w:rPr>
                <w:rFonts w:ascii="Arial" w:hAnsi="Arial" w:cs="Arial"/>
                <w:sz w:val="20"/>
                <w:szCs w:val="20"/>
              </w:rPr>
              <w:t>elementi</w:t>
            </w:r>
            <w:proofErr w:type="spellEnd"/>
            <w:r w:rsidRPr="00994EED">
              <w:rPr>
                <w:rFonts w:ascii="Arial" w:hAnsi="Arial" w:cs="Arial"/>
                <w:sz w:val="20"/>
                <w:szCs w:val="20"/>
              </w:rPr>
              <w:t xml:space="preserve"> </w:t>
            </w:r>
            <w:proofErr w:type="spellStart"/>
            <w:r w:rsidRPr="00994EED">
              <w:rPr>
                <w:rFonts w:ascii="Arial" w:hAnsi="Arial" w:cs="Arial"/>
                <w:sz w:val="20"/>
                <w:szCs w:val="20"/>
              </w:rPr>
              <w:t>dveh</w:t>
            </w:r>
            <w:proofErr w:type="spellEnd"/>
            <w:r w:rsidRPr="00994EED">
              <w:rPr>
                <w:rFonts w:ascii="Arial" w:hAnsi="Arial" w:cs="Arial"/>
                <w:sz w:val="20"/>
                <w:szCs w:val="20"/>
              </w:rPr>
              <w:t xml:space="preserve"> </w:t>
            </w:r>
            <w:proofErr w:type="spellStart"/>
            <w:r w:rsidRPr="00994EED">
              <w:rPr>
                <w:rFonts w:ascii="Arial" w:hAnsi="Arial" w:cs="Arial"/>
                <w:sz w:val="20"/>
                <w:szCs w:val="20"/>
              </w:rPr>
              <w:t>skupin</w:t>
            </w:r>
            <w:proofErr w:type="spellEnd"/>
            <w:r w:rsidRPr="00994EED">
              <w:rPr>
                <w:rFonts w:ascii="Arial" w:hAnsi="Arial" w:cs="Arial"/>
                <w:sz w:val="20"/>
                <w:szCs w:val="20"/>
              </w:rPr>
              <w:t xml:space="preserve"> s </w:t>
            </w:r>
            <w:proofErr w:type="spellStart"/>
            <w:r w:rsidRPr="00994EED">
              <w:rPr>
                <w:rFonts w:ascii="Arial" w:hAnsi="Arial" w:cs="Arial"/>
                <w:sz w:val="20"/>
                <w:szCs w:val="20"/>
              </w:rPr>
              <w:t>puščičnim</w:t>
            </w:r>
            <w:proofErr w:type="spellEnd"/>
            <w:r w:rsidRPr="00994EED">
              <w:rPr>
                <w:rFonts w:ascii="Arial" w:hAnsi="Arial" w:cs="Arial"/>
                <w:sz w:val="20"/>
                <w:szCs w:val="20"/>
              </w:rPr>
              <w:t xml:space="preserve"> </w:t>
            </w:r>
            <w:proofErr w:type="spellStart"/>
            <w:r w:rsidRPr="00994EED">
              <w:rPr>
                <w:rFonts w:ascii="Arial" w:hAnsi="Arial" w:cs="Arial"/>
                <w:sz w:val="20"/>
                <w:szCs w:val="20"/>
              </w:rPr>
              <w:t>diagramom</w:t>
            </w:r>
            <w:proofErr w:type="spellEnd"/>
            <w:r w:rsidRPr="00994EED">
              <w:rPr>
                <w:rFonts w:ascii="Arial" w:hAnsi="Arial" w:cs="Arial"/>
                <w:sz w:val="20"/>
                <w:szCs w:val="20"/>
              </w:rPr>
              <w:t>.</w:t>
            </w:r>
          </w:p>
          <w:p w:rsidR="00925626" w:rsidRPr="00994EED" w:rsidRDefault="00925626" w:rsidP="007B2DB6">
            <w:pPr>
              <w:numPr>
                <w:ilvl w:val="0"/>
                <w:numId w:val="10"/>
              </w:numPr>
              <w:tabs>
                <w:tab w:val="left" w:pos="243"/>
                <w:tab w:val="left" w:pos="284"/>
              </w:tabs>
              <w:suppressAutoHyphens/>
              <w:autoSpaceDN w:val="0"/>
              <w:ind w:left="259" w:hanging="283"/>
              <w:textAlignment w:val="baseline"/>
              <w:rPr>
                <w:rFonts w:ascii="Arial" w:hAnsi="Arial" w:cs="Arial"/>
                <w:sz w:val="20"/>
                <w:szCs w:val="20"/>
                <w:lang w:val="it-IT"/>
              </w:rPr>
            </w:pPr>
            <w:proofErr w:type="spellStart"/>
            <w:r w:rsidRPr="00994EED">
              <w:rPr>
                <w:rFonts w:ascii="Arial" w:hAnsi="Arial" w:cs="Arial"/>
                <w:sz w:val="20"/>
                <w:szCs w:val="20"/>
                <w:lang w:val="it-IT"/>
              </w:rPr>
              <w:t>Nastavijo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preštejejo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vse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možne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izide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kombinatoričnih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situacijah</w:t>
            </w:r>
            <w:proofErr w:type="spellEnd"/>
            <w:r w:rsidRPr="00994EED">
              <w:rPr>
                <w:rFonts w:ascii="Arial" w:hAnsi="Arial" w:cs="Arial"/>
                <w:sz w:val="20"/>
                <w:szCs w:val="20"/>
                <w:lang w:val="it-IT"/>
              </w:rPr>
              <w:t xml:space="preserve">. </w:t>
            </w:r>
          </w:p>
          <w:p w:rsidR="00925626" w:rsidRPr="00994EED" w:rsidRDefault="00925626" w:rsidP="003334E5">
            <w:pPr>
              <w:tabs>
                <w:tab w:val="left" w:pos="243"/>
              </w:tabs>
              <w:ind w:left="259" w:hanging="283"/>
              <w:rPr>
                <w:rFonts w:ascii="Arial" w:hAnsi="Arial" w:cs="Arial"/>
                <w:sz w:val="20"/>
                <w:szCs w:val="20"/>
                <w:lang w:val="it-IT"/>
              </w:rPr>
            </w:pPr>
            <w:r w:rsidRPr="00994EED">
              <w:rPr>
                <w:rFonts w:ascii="Arial" w:hAnsi="Arial" w:cs="Arial"/>
                <w:sz w:val="20"/>
                <w:szCs w:val="20"/>
                <w:lang w:val="it-IT"/>
              </w:rPr>
              <w:t xml:space="preserve">     </w:t>
            </w:r>
            <w:proofErr w:type="spellStart"/>
            <w:r w:rsidRPr="00994EED">
              <w:rPr>
                <w:rFonts w:ascii="Arial" w:hAnsi="Arial" w:cs="Arial"/>
                <w:sz w:val="20"/>
                <w:szCs w:val="20"/>
                <w:lang w:val="it-IT"/>
              </w:rPr>
              <w:t>Kombinatorične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možnosti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prikažejo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grafično</w:t>
            </w:r>
            <w:proofErr w:type="spellEnd"/>
            <w:r w:rsidRPr="00994EED">
              <w:rPr>
                <w:rFonts w:ascii="Arial" w:hAnsi="Arial" w:cs="Arial"/>
                <w:sz w:val="20"/>
                <w:szCs w:val="20"/>
                <w:lang w:val="it-IT"/>
              </w:rPr>
              <w:t xml:space="preserve">, s </w:t>
            </w:r>
            <w:proofErr w:type="spellStart"/>
            <w:r w:rsidRPr="00994EED">
              <w:rPr>
                <w:rFonts w:ascii="Arial" w:hAnsi="Arial" w:cs="Arial"/>
                <w:sz w:val="20"/>
                <w:szCs w:val="20"/>
                <w:lang w:val="it-IT"/>
              </w:rPr>
              <w:t>preglednico</w:t>
            </w:r>
            <w:proofErr w:type="spellEnd"/>
            <w:r w:rsidRPr="00994EED">
              <w:rPr>
                <w:rFonts w:ascii="Arial" w:hAnsi="Arial" w:cs="Arial"/>
                <w:sz w:val="20"/>
                <w:szCs w:val="20"/>
                <w:lang w:val="it-IT"/>
              </w:rPr>
              <w:t xml:space="preserve"> ali s </w:t>
            </w:r>
            <w:proofErr w:type="spellStart"/>
            <w:r w:rsidRPr="00994EED">
              <w:rPr>
                <w:rFonts w:ascii="Arial" w:hAnsi="Arial" w:cs="Arial"/>
                <w:sz w:val="20"/>
                <w:szCs w:val="20"/>
                <w:lang w:val="it-IT"/>
              </w:rPr>
              <w:t>kombinatoričnim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drevesom</w:t>
            </w:r>
            <w:proofErr w:type="spellEnd"/>
            <w:r w:rsidRPr="00994EED">
              <w:rPr>
                <w:rFonts w:ascii="Arial" w:hAnsi="Arial" w:cs="Arial"/>
                <w:sz w:val="20"/>
                <w:szCs w:val="20"/>
                <w:lang w:val="it-IT"/>
              </w:rPr>
              <w:t>.</w:t>
            </w:r>
          </w:p>
          <w:p w:rsidR="00925626" w:rsidRPr="00994EED" w:rsidRDefault="00925626" w:rsidP="007B2DB6">
            <w:pPr>
              <w:numPr>
                <w:ilvl w:val="0"/>
                <w:numId w:val="10"/>
              </w:numPr>
              <w:tabs>
                <w:tab w:val="left" w:pos="243"/>
                <w:tab w:val="left" w:pos="284"/>
              </w:tabs>
              <w:suppressAutoHyphens/>
              <w:autoSpaceDN w:val="0"/>
              <w:ind w:left="259" w:hanging="283"/>
              <w:textAlignment w:val="baseline"/>
              <w:rPr>
                <w:rFonts w:ascii="Arial" w:hAnsi="Arial" w:cs="Arial"/>
                <w:sz w:val="20"/>
                <w:szCs w:val="20"/>
              </w:rPr>
            </w:pPr>
            <w:proofErr w:type="spellStart"/>
            <w:r w:rsidRPr="00994EED">
              <w:rPr>
                <w:rFonts w:ascii="Arial" w:hAnsi="Arial" w:cs="Arial"/>
                <w:sz w:val="20"/>
                <w:szCs w:val="20"/>
              </w:rPr>
              <w:t>Sistematično</w:t>
            </w:r>
            <w:proofErr w:type="spellEnd"/>
            <w:r w:rsidRPr="00994EED">
              <w:rPr>
                <w:rFonts w:ascii="Arial" w:hAnsi="Arial" w:cs="Arial"/>
                <w:sz w:val="20"/>
                <w:szCs w:val="20"/>
              </w:rPr>
              <w:t xml:space="preserve"> </w:t>
            </w:r>
            <w:proofErr w:type="spellStart"/>
            <w:r w:rsidRPr="00994EED">
              <w:rPr>
                <w:rFonts w:ascii="Arial" w:hAnsi="Arial" w:cs="Arial"/>
                <w:sz w:val="20"/>
                <w:szCs w:val="20"/>
              </w:rPr>
              <w:t>rešujejo</w:t>
            </w:r>
            <w:proofErr w:type="spellEnd"/>
            <w:r w:rsidRPr="00994EED">
              <w:rPr>
                <w:rFonts w:ascii="Arial" w:hAnsi="Arial" w:cs="Arial"/>
                <w:sz w:val="20"/>
                <w:szCs w:val="20"/>
              </w:rPr>
              <w:t xml:space="preserve"> </w:t>
            </w:r>
            <w:proofErr w:type="spellStart"/>
            <w:r w:rsidRPr="00994EED">
              <w:rPr>
                <w:rFonts w:ascii="Arial" w:hAnsi="Arial" w:cs="Arial"/>
                <w:sz w:val="20"/>
                <w:szCs w:val="20"/>
              </w:rPr>
              <w:t>probleme</w:t>
            </w:r>
            <w:proofErr w:type="spellEnd"/>
            <w:r w:rsidRPr="00994EED">
              <w:rPr>
                <w:rFonts w:ascii="Arial" w:hAnsi="Arial" w:cs="Arial"/>
                <w:sz w:val="20"/>
                <w:szCs w:val="20"/>
              </w:rPr>
              <w:t>.</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7B2DB6">
            <w:pPr>
              <w:numPr>
                <w:ilvl w:val="0"/>
                <w:numId w:val="11"/>
              </w:numPr>
              <w:tabs>
                <w:tab w:val="left" w:pos="-32"/>
              </w:tabs>
              <w:suppressAutoHyphens/>
              <w:autoSpaceDN w:val="0"/>
              <w:textAlignment w:val="baseline"/>
              <w:rPr>
                <w:rFonts w:ascii="Arial" w:hAnsi="Arial" w:cs="Arial"/>
                <w:sz w:val="20"/>
                <w:szCs w:val="20"/>
                <w:lang w:val="it-IT"/>
              </w:rPr>
            </w:pPr>
            <w:proofErr w:type="spellStart"/>
            <w:r w:rsidRPr="00994EED">
              <w:rPr>
                <w:rFonts w:ascii="Arial" w:hAnsi="Arial" w:cs="Arial"/>
                <w:sz w:val="20"/>
                <w:szCs w:val="20"/>
                <w:lang w:val="it-IT"/>
              </w:rPr>
              <w:t>Neznani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člen</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seštevanju</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odštevanju</w:t>
            </w:r>
            <w:proofErr w:type="spellEnd"/>
            <w:r w:rsidRPr="00994EED">
              <w:rPr>
                <w:rFonts w:ascii="Arial" w:hAnsi="Arial" w:cs="Arial"/>
                <w:sz w:val="20"/>
                <w:szCs w:val="20"/>
                <w:lang w:val="it-IT"/>
              </w:rPr>
              <w:t xml:space="preserve"> do 100 –</w:t>
            </w:r>
          </w:p>
          <w:p w:rsidR="00925626" w:rsidRPr="00994EED" w:rsidRDefault="00925626" w:rsidP="003334E5">
            <w:pPr>
              <w:tabs>
                <w:tab w:val="left" w:pos="252"/>
              </w:tabs>
              <w:ind w:left="284" w:hanging="14"/>
              <w:rPr>
                <w:rFonts w:ascii="Arial" w:hAnsi="Arial" w:cs="Arial"/>
                <w:sz w:val="20"/>
                <w:szCs w:val="20"/>
              </w:rPr>
            </w:pPr>
            <w:r w:rsidRPr="00994EED">
              <w:rPr>
                <w:rFonts w:ascii="Arial" w:hAnsi="Arial" w:cs="Arial"/>
                <w:sz w:val="20"/>
                <w:szCs w:val="20"/>
              </w:rPr>
              <w:t>U/30–33, SDZ 1/55–64</w:t>
            </w:r>
          </w:p>
          <w:p w:rsidR="00925626" w:rsidRPr="00994EED" w:rsidRDefault="00925626" w:rsidP="007B2DB6">
            <w:pPr>
              <w:numPr>
                <w:ilvl w:val="0"/>
                <w:numId w:val="11"/>
              </w:numPr>
              <w:tabs>
                <w:tab w:val="left" w:pos="-32"/>
              </w:tabs>
              <w:suppressAutoHyphens/>
              <w:autoSpaceDN w:val="0"/>
              <w:textAlignment w:val="baseline"/>
              <w:rPr>
                <w:rFonts w:ascii="Arial" w:hAnsi="Arial" w:cs="Arial"/>
                <w:sz w:val="20"/>
                <w:szCs w:val="20"/>
              </w:rPr>
            </w:pPr>
            <w:proofErr w:type="spellStart"/>
            <w:r w:rsidRPr="00994EED">
              <w:rPr>
                <w:rFonts w:ascii="Arial" w:hAnsi="Arial" w:cs="Arial"/>
                <w:sz w:val="20"/>
                <w:szCs w:val="20"/>
              </w:rPr>
              <w:t>Računam</w:t>
            </w:r>
            <w:proofErr w:type="spellEnd"/>
            <w:r w:rsidRPr="00994EED">
              <w:rPr>
                <w:rFonts w:ascii="Arial" w:hAnsi="Arial" w:cs="Arial"/>
                <w:sz w:val="20"/>
                <w:szCs w:val="20"/>
              </w:rPr>
              <w:t xml:space="preserve"> do 100 –  SDZ 1/65–68</w:t>
            </w:r>
          </w:p>
          <w:p w:rsidR="00925626" w:rsidRPr="00994EED" w:rsidRDefault="00925626" w:rsidP="003334E5">
            <w:pPr>
              <w:tabs>
                <w:tab w:val="left" w:pos="252"/>
              </w:tabs>
              <w:rPr>
                <w:rFonts w:ascii="Arial" w:hAnsi="Arial" w:cs="Arial"/>
                <w:sz w:val="20"/>
                <w:szCs w:val="20"/>
              </w:rPr>
            </w:pPr>
          </w:p>
          <w:p w:rsidR="00925626" w:rsidRPr="00994EED" w:rsidRDefault="00925626" w:rsidP="003334E5">
            <w:pPr>
              <w:tabs>
                <w:tab w:val="left" w:pos="252"/>
              </w:tabs>
              <w:rPr>
                <w:rFonts w:ascii="Arial" w:hAnsi="Arial" w:cs="Arial"/>
                <w:sz w:val="20"/>
                <w:szCs w:val="20"/>
              </w:rPr>
            </w:pPr>
          </w:p>
          <w:p w:rsidR="00925626" w:rsidRPr="00994EED" w:rsidRDefault="00925626" w:rsidP="007B2DB6">
            <w:pPr>
              <w:numPr>
                <w:ilvl w:val="0"/>
                <w:numId w:val="11"/>
              </w:numPr>
              <w:tabs>
                <w:tab w:val="left" w:pos="-32"/>
              </w:tabs>
              <w:suppressAutoHyphens/>
              <w:autoSpaceDN w:val="0"/>
              <w:textAlignment w:val="baseline"/>
              <w:rPr>
                <w:rFonts w:ascii="Arial" w:hAnsi="Arial" w:cs="Arial"/>
                <w:sz w:val="20"/>
                <w:szCs w:val="20"/>
              </w:rPr>
            </w:pPr>
            <w:proofErr w:type="spellStart"/>
            <w:r w:rsidRPr="00994EED">
              <w:rPr>
                <w:rFonts w:ascii="Arial" w:hAnsi="Arial" w:cs="Arial"/>
                <w:sz w:val="20"/>
                <w:szCs w:val="20"/>
              </w:rPr>
              <w:t>Puščični</w:t>
            </w:r>
            <w:proofErr w:type="spellEnd"/>
            <w:r w:rsidRPr="00994EED">
              <w:rPr>
                <w:rFonts w:ascii="Arial" w:hAnsi="Arial" w:cs="Arial"/>
                <w:sz w:val="20"/>
                <w:szCs w:val="20"/>
              </w:rPr>
              <w:t xml:space="preserve"> diagram –U/34, SDZ 1/69, 70</w:t>
            </w:r>
          </w:p>
          <w:p w:rsidR="00925626" w:rsidRPr="00994EED" w:rsidRDefault="00925626" w:rsidP="007B2DB6">
            <w:pPr>
              <w:numPr>
                <w:ilvl w:val="0"/>
                <w:numId w:val="11"/>
              </w:numPr>
              <w:tabs>
                <w:tab w:val="left" w:pos="-32"/>
              </w:tabs>
              <w:suppressAutoHyphens/>
              <w:autoSpaceDN w:val="0"/>
              <w:textAlignment w:val="baseline"/>
              <w:rPr>
                <w:rFonts w:ascii="Arial" w:hAnsi="Arial" w:cs="Arial"/>
                <w:sz w:val="20"/>
                <w:szCs w:val="20"/>
              </w:rPr>
            </w:pPr>
            <w:proofErr w:type="spellStart"/>
            <w:r w:rsidRPr="00994EED">
              <w:rPr>
                <w:rFonts w:ascii="Arial" w:hAnsi="Arial" w:cs="Arial"/>
                <w:sz w:val="20"/>
                <w:szCs w:val="20"/>
              </w:rPr>
              <w:t>Razporejam</w:t>
            </w:r>
            <w:proofErr w:type="spellEnd"/>
            <w:r w:rsidRPr="00994EED">
              <w:rPr>
                <w:rFonts w:ascii="Arial" w:hAnsi="Arial" w:cs="Arial"/>
                <w:sz w:val="20"/>
                <w:szCs w:val="20"/>
              </w:rPr>
              <w:t xml:space="preserve"> – U/35–39, SDZ 1/71–74</w:t>
            </w:r>
          </w:p>
          <w:p w:rsidR="00925626" w:rsidRPr="00994EED" w:rsidRDefault="00925626" w:rsidP="003334E5">
            <w:pPr>
              <w:rPr>
                <w:rFonts w:ascii="Arial" w:hAnsi="Arial" w:cs="Arial"/>
                <w:sz w:val="20"/>
                <w:szCs w:val="20"/>
              </w:rPr>
            </w:pPr>
          </w:p>
          <w:p w:rsidR="00925626" w:rsidRPr="00994EED" w:rsidRDefault="00925626" w:rsidP="003334E5">
            <w:pPr>
              <w:rPr>
                <w:rFonts w:ascii="Arial" w:hAnsi="Arial" w:cs="Arial"/>
                <w:color w:val="FF0000"/>
                <w:sz w:val="20"/>
                <w:szCs w:val="20"/>
              </w:rPr>
            </w:pPr>
          </w:p>
          <w:p w:rsidR="00925626" w:rsidRPr="00994EED" w:rsidRDefault="00925626" w:rsidP="007B2DB6">
            <w:pPr>
              <w:numPr>
                <w:ilvl w:val="0"/>
                <w:numId w:val="11"/>
              </w:numPr>
              <w:tabs>
                <w:tab w:val="left" w:pos="-32"/>
              </w:tabs>
              <w:suppressAutoHyphens/>
              <w:autoSpaceDN w:val="0"/>
              <w:textAlignment w:val="baseline"/>
              <w:rPr>
                <w:rFonts w:ascii="Arial" w:hAnsi="Arial" w:cs="Arial"/>
                <w:sz w:val="20"/>
                <w:szCs w:val="20"/>
              </w:rPr>
            </w:pPr>
            <w:proofErr w:type="spellStart"/>
            <w:r w:rsidRPr="00994EED">
              <w:rPr>
                <w:rFonts w:ascii="Arial" w:hAnsi="Arial" w:cs="Arial"/>
                <w:sz w:val="20"/>
                <w:szCs w:val="20"/>
              </w:rPr>
              <w:t>Preverim</w:t>
            </w:r>
            <w:proofErr w:type="spellEnd"/>
            <w:r w:rsidRPr="00994EED">
              <w:rPr>
                <w:rFonts w:ascii="Arial" w:hAnsi="Arial" w:cs="Arial"/>
                <w:sz w:val="20"/>
                <w:szCs w:val="20"/>
              </w:rPr>
              <w:t xml:space="preserve"> </w:t>
            </w:r>
            <w:proofErr w:type="spellStart"/>
            <w:r w:rsidRPr="00994EED">
              <w:rPr>
                <w:rFonts w:ascii="Arial" w:hAnsi="Arial" w:cs="Arial"/>
                <w:sz w:val="20"/>
                <w:szCs w:val="20"/>
              </w:rPr>
              <w:t>svoje</w:t>
            </w:r>
            <w:proofErr w:type="spellEnd"/>
            <w:r w:rsidRPr="00994EED">
              <w:rPr>
                <w:rFonts w:ascii="Arial" w:hAnsi="Arial" w:cs="Arial"/>
                <w:sz w:val="20"/>
                <w:szCs w:val="20"/>
              </w:rPr>
              <w:t xml:space="preserve"> </w:t>
            </w:r>
            <w:proofErr w:type="spellStart"/>
            <w:r w:rsidRPr="00994EED">
              <w:rPr>
                <w:rFonts w:ascii="Arial" w:hAnsi="Arial" w:cs="Arial"/>
                <w:sz w:val="20"/>
                <w:szCs w:val="20"/>
              </w:rPr>
              <w:t>znanje</w:t>
            </w:r>
            <w:proofErr w:type="spellEnd"/>
            <w:r w:rsidRPr="00994EED">
              <w:rPr>
                <w:rFonts w:ascii="Arial" w:hAnsi="Arial" w:cs="Arial"/>
                <w:sz w:val="20"/>
                <w:szCs w:val="20"/>
              </w:rPr>
              <w:t xml:space="preserve"> – SDZ 1/75</w:t>
            </w:r>
          </w:p>
          <w:p w:rsidR="00925626" w:rsidRPr="00994EED" w:rsidRDefault="00925626" w:rsidP="007B2DB6">
            <w:pPr>
              <w:numPr>
                <w:ilvl w:val="0"/>
                <w:numId w:val="11"/>
              </w:numPr>
              <w:tabs>
                <w:tab w:val="left" w:pos="-32"/>
              </w:tabs>
              <w:suppressAutoHyphens/>
              <w:autoSpaceDN w:val="0"/>
              <w:textAlignment w:val="baseline"/>
              <w:rPr>
                <w:rFonts w:ascii="Arial" w:hAnsi="Arial" w:cs="Arial"/>
              </w:rPr>
            </w:pPr>
            <w:proofErr w:type="spellStart"/>
            <w:r w:rsidRPr="00994EED">
              <w:rPr>
                <w:rFonts w:ascii="Arial" w:hAnsi="Arial" w:cs="Arial"/>
                <w:sz w:val="20"/>
                <w:szCs w:val="20"/>
              </w:rPr>
              <w:t>Miselni</w:t>
            </w:r>
            <w:proofErr w:type="spellEnd"/>
            <w:r w:rsidRPr="00994EED">
              <w:rPr>
                <w:rFonts w:ascii="Arial" w:hAnsi="Arial" w:cs="Arial"/>
                <w:sz w:val="20"/>
                <w:szCs w:val="20"/>
              </w:rPr>
              <w:t xml:space="preserve"> </w:t>
            </w:r>
            <w:proofErr w:type="spellStart"/>
            <w:r w:rsidRPr="00994EED">
              <w:rPr>
                <w:rFonts w:ascii="Arial" w:hAnsi="Arial" w:cs="Arial"/>
                <w:sz w:val="20"/>
                <w:szCs w:val="20"/>
              </w:rPr>
              <w:t>orehi</w:t>
            </w:r>
            <w:proofErr w:type="spellEnd"/>
            <w:r w:rsidRPr="00994EED">
              <w:rPr>
                <w:rFonts w:ascii="Arial" w:hAnsi="Arial" w:cs="Arial"/>
                <w:sz w:val="20"/>
                <w:szCs w:val="20"/>
              </w:rPr>
              <w:t xml:space="preserve"> – SDZ 1/76</w:t>
            </w:r>
            <w:r w:rsidRPr="00994EED">
              <w:rPr>
                <w:rFonts w:ascii="Arial" w:hAnsi="Arial" w:cs="Arial"/>
                <w:color w:val="FF0000"/>
                <w:sz w:val="20"/>
                <w:szCs w:val="20"/>
              </w:rPr>
              <w:t xml:space="preserve"> </w:t>
            </w:r>
          </w:p>
          <w:p w:rsidR="00925626" w:rsidRPr="00994EED" w:rsidRDefault="00925626" w:rsidP="003334E5">
            <w:pPr>
              <w:ind w:left="284"/>
              <w:rPr>
                <w:rFonts w:ascii="Arial" w:hAnsi="Arial" w:cs="Arial"/>
                <w:sz w:val="20"/>
                <w:szCs w:val="20"/>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6634" w:rsidRPr="00994EED" w:rsidRDefault="00C76634" w:rsidP="00C76634">
            <w:pPr>
              <w:rPr>
                <w:rFonts w:ascii="Arial" w:hAnsi="Arial" w:cs="Arial"/>
                <w:sz w:val="20"/>
                <w:szCs w:val="20"/>
              </w:rPr>
            </w:pPr>
            <w:proofErr w:type="spellStart"/>
            <w:r w:rsidRPr="00994EED">
              <w:rPr>
                <w:rFonts w:ascii="Arial" w:hAnsi="Arial" w:cs="Arial"/>
                <w:sz w:val="20"/>
                <w:szCs w:val="20"/>
              </w:rPr>
              <w:t>Sešteva</w:t>
            </w:r>
            <w:proofErr w:type="spellEnd"/>
            <w:r w:rsidRPr="00994EED">
              <w:rPr>
                <w:rFonts w:ascii="Arial" w:hAnsi="Arial" w:cs="Arial"/>
                <w:sz w:val="20"/>
                <w:szCs w:val="20"/>
              </w:rPr>
              <w:t xml:space="preserve"> in </w:t>
            </w:r>
            <w:proofErr w:type="spellStart"/>
            <w:r w:rsidRPr="00994EED">
              <w:rPr>
                <w:rFonts w:ascii="Arial" w:hAnsi="Arial" w:cs="Arial"/>
                <w:sz w:val="20"/>
                <w:szCs w:val="20"/>
              </w:rPr>
              <w:t>odšteva</w:t>
            </w:r>
            <w:proofErr w:type="spellEnd"/>
            <w:r w:rsidRPr="00994EED">
              <w:rPr>
                <w:rFonts w:ascii="Arial" w:hAnsi="Arial" w:cs="Arial"/>
                <w:sz w:val="20"/>
                <w:szCs w:val="20"/>
              </w:rPr>
              <w:t xml:space="preserve"> </w:t>
            </w:r>
            <w:proofErr w:type="spellStart"/>
            <w:r w:rsidRPr="00994EED">
              <w:rPr>
                <w:rFonts w:ascii="Arial" w:hAnsi="Arial" w:cs="Arial"/>
                <w:sz w:val="20"/>
                <w:szCs w:val="20"/>
              </w:rPr>
              <w:t>naravna</w:t>
            </w:r>
            <w:proofErr w:type="spellEnd"/>
            <w:r w:rsidRPr="00994EED">
              <w:rPr>
                <w:rFonts w:ascii="Arial" w:hAnsi="Arial" w:cs="Arial"/>
                <w:sz w:val="20"/>
                <w:szCs w:val="20"/>
              </w:rPr>
              <w:t xml:space="preserve"> </w:t>
            </w:r>
            <w:proofErr w:type="spellStart"/>
            <w:r w:rsidRPr="00994EED">
              <w:rPr>
                <w:rFonts w:ascii="Arial" w:hAnsi="Arial" w:cs="Arial"/>
                <w:sz w:val="20"/>
                <w:szCs w:val="20"/>
              </w:rPr>
              <w:t>števila</w:t>
            </w:r>
            <w:proofErr w:type="spellEnd"/>
            <w:r w:rsidRPr="00994EED">
              <w:rPr>
                <w:rFonts w:ascii="Arial" w:hAnsi="Arial" w:cs="Arial"/>
                <w:sz w:val="20"/>
                <w:szCs w:val="20"/>
              </w:rPr>
              <w:t xml:space="preserve"> do 100 s </w:t>
            </w:r>
            <w:proofErr w:type="spellStart"/>
            <w:r w:rsidRPr="00994EED">
              <w:rPr>
                <w:rFonts w:ascii="Arial" w:hAnsi="Arial" w:cs="Arial"/>
                <w:sz w:val="20"/>
                <w:szCs w:val="20"/>
              </w:rPr>
              <w:t>prehodom</w:t>
            </w:r>
            <w:proofErr w:type="spellEnd"/>
            <w:r w:rsidRPr="00994EED">
              <w:rPr>
                <w:rFonts w:ascii="Arial" w:hAnsi="Arial" w:cs="Arial"/>
                <w:sz w:val="20"/>
                <w:szCs w:val="20"/>
              </w:rPr>
              <w:t xml:space="preserve">. </w:t>
            </w:r>
          </w:p>
          <w:p w:rsidR="00C76634" w:rsidRPr="00994EED" w:rsidRDefault="00C76634" w:rsidP="00C76634">
            <w:pPr>
              <w:rPr>
                <w:rFonts w:ascii="Arial" w:hAnsi="Arial" w:cs="Arial"/>
                <w:sz w:val="20"/>
                <w:szCs w:val="20"/>
              </w:rPr>
            </w:pPr>
            <w:proofErr w:type="spellStart"/>
            <w:r w:rsidRPr="00994EED">
              <w:rPr>
                <w:rFonts w:ascii="Arial" w:hAnsi="Arial" w:cs="Arial"/>
                <w:sz w:val="20"/>
                <w:szCs w:val="20"/>
              </w:rPr>
              <w:t>Poišče</w:t>
            </w:r>
            <w:proofErr w:type="spellEnd"/>
            <w:r w:rsidRPr="00994EED">
              <w:rPr>
                <w:rFonts w:ascii="Arial" w:hAnsi="Arial" w:cs="Arial"/>
                <w:sz w:val="20"/>
                <w:szCs w:val="20"/>
              </w:rPr>
              <w:t xml:space="preserve"> </w:t>
            </w:r>
            <w:proofErr w:type="spellStart"/>
            <w:r w:rsidRPr="00994EED">
              <w:rPr>
                <w:rFonts w:ascii="Arial" w:hAnsi="Arial" w:cs="Arial"/>
                <w:sz w:val="20"/>
                <w:szCs w:val="20"/>
              </w:rPr>
              <w:t>manjkajoči</w:t>
            </w:r>
            <w:proofErr w:type="spellEnd"/>
            <w:r w:rsidRPr="00994EED">
              <w:rPr>
                <w:rFonts w:ascii="Arial" w:hAnsi="Arial" w:cs="Arial"/>
                <w:sz w:val="20"/>
                <w:szCs w:val="20"/>
              </w:rPr>
              <w:t xml:space="preserve"> </w:t>
            </w:r>
            <w:proofErr w:type="spellStart"/>
            <w:r w:rsidRPr="00994EED">
              <w:rPr>
                <w:rFonts w:ascii="Arial" w:hAnsi="Arial" w:cs="Arial"/>
                <w:sz w:val="20"/>
                <w:szCs w:val="20"/>
              </w:rPr>
              <w:t>člen</w:t>
            </w:r>
            <w:proofErr w:type="spellEnd"/>
            <w:r w:rsidRPr="00994EED">
              <w:rPr>
                <w:rFonts w:ascii="Arial" w:hAnsi="Arial" w:cs="Arial"/>
                <w:sz w:val="20"/>
                <w:szCs w:val="20"/>
              </w:rPr>
              <w:t xml:space="preserve"> </w:t>
            </w:r>
            <w:proofErr w:type="spellStart"/>
            <w:r w:rsidRPr="00994EED">
              <w:rPr>
                <w:rFonts w:ascii="Arial" w:hAnsi="Arial" w:cs="Arial"/>
                <w:sz w:val="20"/>
                <w:szCs w:val="20"/>
              </w:rPr>
              <w:t>pri</w:t>
            </w:r>
            <w:proofErr w:type="spellEnd"/>
            <w:r w:rsidRPr="00994EED">
              <w:rPr>
                <w:rFonts w:ascii="Arial" w:hAnsi="Arial" w:cs="Arial"/>
                <w:sz w:val="20"/>
                <w:szCs w:val="20"/>
              </w:rPr>
              <w:t xml:space="preserve"> </w:t>
            </w:r>
            <w:proofErr w:type="spellStart"/>
            <w:r w:rsidRPr="00994EED">
              <w:rPr>
                <w:rFonts w:ascii="Arial" w:hAnsi="Arial" w:cs="Arial"/>
                <w:sz w:val="20"/>
                <w:szCs w:val="20"/>
              </w:rPr>
              <w:t>vseh</w:t>
            </w:r>
            <w:proofErr w:type="spellEnd"/>
            <w:r w:rsidRPr="00994EED">
              <w:rPr>
                <w:rFonts w:ascii="Arial" w:hAnsi="Arial" w:cs="Arial"/>
                <w:sz w:val="20"/>
                <w:szCs w:val="20"/>
              </w:rPr>
              <w:t xml:space="preserve"> </w:t>
            </w:r>
            <w:proofErr w:type="spellStart"/>
            <w:r w:rsidRPr="00994EED">
              <w:rPr>
                <w:rFonts w:ascii="Arial" w:hAnsi="Arial" w:cs="Arial"/>
                <w:sz w:val="20"/>
                <w:szCs w:val="20"/>
              </w:rPr>
              <w:t>računskih</w:t>
            </w:r>
            <w:proofErr w:type="spellEnd"/>
            <w:r w:rsidRPr="00994EED">
              <w:rPr>
                <w:rFonts w:ascii="Arial" w:hAnsi="Arial" w:cs="Arial"/>
                <w:sz w:val="20"/>
                <w:szCs w:val="20"/>
              </w:rPr>
              <w:t xml:space="preserve"> </w:t>
            </w:r>
            <w:proofErr w:type="spellStart"/>
            <w:r w:rsidRPr="00994EED">
              <w:rPr>
                <w:rFonts w:ascii="Arial" w:hAnsi="Arial" w:cs="Arial"/>
                <w:sz w:val="20"/>
                <w:szCs w:val="20"/>
              </w:rPr>
              <w:t>operacijah</w:t>
            </w:r>
            <w:proofErr w:type="spellEnd"/>
            <w:r w:rsidRPr="00994EED">
              <w:rPr>
                <w:rFonts w:ascii="Arial" w:hAnsi="Arial" w:cs="Arial"/>
                <w:sz w:val="20"/>
                <w:szCs w:val="20"/>
              </w:rPr>
              <w:t xml:space="preserve">. </w:t>
            </w:r>
          </w:p>
          <w:p w:rsidR="00925626" w:rsidRPr="00994EED" w:rsidRDefault="00925626" w:rsidP="003334E5">
            <w:pPr>
              <w:rPr>
                <w:rFonts w:ascii="Arial" w:hAnsi="Arial" w:cs="Arial"/>
                <w:sz w:val="20"/>
                <w:szCs w:val="20"/>
              </w:rPr>
            </w:pPr>
          </w:p>
        </w:tc>
      </w:tr>
      <w:tr w:rsidR="00925626"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rPr>
                <w:rFonts w:ascii="Arial" w:eastAsia="TTE10E4808t00" w:hAnsi="Arial" w:cs="Arial"/>
                <w:sz w:val="20"/>
                <w:szCs w:val="20"/>
              </w:rPr>
            </w:pPr>
            <w:r w:rsidRPr="00994EED">
              <w:rPr>
                <w:rFonts w:ascii="Arial" w:eastAsia="TTE10E4808t00" w:hAnsi="Arial" w:cs="Arial"/>
                <w:sz w:val="20"/>
                <w:szCs w:val="20"/>
              </w:rPr>
              <w:t>OPOMBE:</w:t>
            </w:r>
          </w:p>
          <w:p w:rsidR="00925626" w:rsidRPr="00994EED" w:rsidRDefault="00925626" w:rsidP="003334E5">
            <w:pPr>
              <w:rPr>
                <w:rFonts w:ascii="Arial" w:hAnsi="Arial" w:cs="Arial"/>
                <w:sz w:val="20"/>
                <w:szCs w:val="20"/>
              </w:rPr>
            </w:pPr>
          </w:p>
        </w:tc>
      </w:tr>
    </w:tbl>
    <w:p w:rsidR="00925626" w:rsidRPr="00994EED" w:rsidRDefault="00925626" w:rsidP="00925626">
      <w:pPr>
        <w:rPr>
          <w:rFonts w:ascii="Arial" w:hAnsi="Arial" w:cs="Arial"/>
        </w:rPr>
      </w:pPr>
    </w:p>
    <w:tbl>
      <w:tblPr>
        <w:tblW w:w="14283" w:type="dxa"/>
        <w:tblCellMar>
          <w:left w:w="10" w:type="dxa"/>
          <w:right w:w="10" w:type="dxa"/>
        </w:tblCellMar>
        <w:tblLook w:val="0000" w:firstRow="0" w:lastRow="0" w:firstColumn="0" w:lastColumn="0" w:noHBand="0" w:noVBand="0"/>
      </w:tblPr>
      <w:tblGrid>
        <w:gridCol w:w="1016"/>
        <w:gridCol w:w="6579"/>
        <w:gridCol w:w="4633"/>
        <w:gridCol w:w="2055"/>
      </w:tblGrid>
      <w:tr w:rsidR="00925626"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rPr>
                <w:rFonts w:ascii="Arial" w:hAnsi="Arial" w:cs="Arial"/>
                <w:b/>
                <w:sz w:val="20"/>
                <w:szCs w:val="20"/>
              </w:rPr>
            </w:pPr>
            <w:r w:rsidRPr="00994EED">
              <w:rPr>
                <w:rFonts w:ascii="Arial" w:hAnsi="Arial" w:cs="Arial"/>
                <w:b/>
                <w:sz w:val="20"/>
                <w:szCs w:val="20"/>
              </w:rPr>
              <w:t xml:space="preserve">4. </w:t>
            </w:r>
            <w:proofErr w:type="spellStart"/>
            <w:r w:rsidRPr="00994EED">
              <w:rPr>
                <w:rFonts w:ascii="Arial" w:hAnsi="Arial" w:cs="Arial"/>
                <w:b/>
                <w:sz w:val="20"/>
                <w:szCs w:val="20"/>
              </w:rPr>
              <w:t>sklop</w:t>
            </w:r>
            <w:proofErr w:type="spellEnd"/>
            <w:r w:rsidRPr="00994EED">
              <w:rPr>
                <w:rFonts w:ascii="Arial" w:hAnsi="Arial" w:cs="Arial"/>
                <w:b/>
                <w:sz w:val="20"/>
                <w:szCs w:val="20"/>
              </w:rPr>
              <w:t>: ODRAŠČAMO IN SE SPREMINJAMO</w:t>
            </w:r>
          </w:p>
          <w:p w:rsidR="00925626" w:rsidRPr="00994EED" w:rsidRDefault="00925626" w:rsidP="003334E5">
            <w:pPr>
              <w:rPr>
                <w:rFonts w:ascii="Arial" w:hAnsi="Arial" w:cs="Arial"/>
                <w:sz w:val="20"/>
                <w:szCs w:val="20"/>
                <w:lang w:val="es-ES"/>
              </w:rPr>
            </w:pPr>
          </w:p>
        </w:tc>
      </w:tr>
      <w:tr w:rsidR="00925626"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rPr>
                <w:rFonts w:ascii="Arial" w:hAnsi="Arial" w:cs="Arial"/>
                <w:b/>
                <w:sz w:val="20"/>
                <w:szCs w:val="20"/>
              </w:rPr>
            </w:pPr>
            <w:proofErr w:type="spellStart"/>
            <w:r w:rsidRPr="00994EED">
              <w:rPr>
                <w:rFonts w:ascii="Arial" w:hAnsi="Arial" w:cs="Arial"/>
                <w:b/>
                <w:sz w:val="20"/>
                <w:szCs w:val="20"/>
              </w:rPr>
              <w:t>predmet</w:t>
            </w:r>
            <w:proofErr w:type="spellEnd"/>
          </w:p>
          <w:p w:rsidR="00925626" w:rsidRPr="00994EED" w:rsidRDefault="00925626" w:rsidP="003334E5">
            <w:pPr>
              <w:rPr>
                <w:rFonts w:ascii="Arial" w:hAnsi="Arial" w:cs="Arial"/>
                <w:b/>
                <w:sz w:val="20"/>
                <w:szCs w:val="20"/>
              </w:rPr>
            </w:pPr>
            <w:proofErr w:type="spellStart"/>
            <w:r w:rsidRPr="00994EED">
              <w:rPr>
                <w:rFonts w:ascii="Arial" w:hAnsi="Arial" w:cs="Arial"/>
                <w:b/>
                <w:sz w:val="20"/>
                <w:szCs w:val="20"/>
              </w:rPr>
              <w:t>čas</w:t>
            </w:r>
            <w:proofErr w:type="spellEnd"/>
          </w:p>
          <w:p w:rsidR="00925626" w:rsidRPr="00994EED" w:rsidRDefault="00925626" w:rsidP="003334E5">
            <w:pPr>
              <w:rPr>
                <w:rFonts w:ascii="Arial" w:hAnsi="Arial" w:cs="Arial"/>
                <w:sz w:val="20"/>
                <w:szCs w:val="20"/>
              </w:rPr>
            </w:pPr>
          </w:p>
        </w:tc>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jc w:val="center"/>
              <w:rPr>
                <w:rFonts w:ascii="Arial" w:hAnsi="Arial" w:cs="Arial"/>
                <w:b/>
                <w:sz w:val="20"/>
                <w:szCs w:val="20"/>
              </w:rPr>
            </w:pPr>
          </w:p>
          <w:p w:rsidR="00925626" w:rsidRPr="00994EED" w:rsidRDefault="00925626" w:rsidP="003334E5">
            <w:pPr>
              <w:jc w:val="center"/>
              <w:rPr>
                <w:rFonts w:ascii="Arial" w:hAnsi="Arial" w:cs="Arial"/>
                <w:b/>
                <w:sz w:val="20"/>
                <w:szCs w:val="20"/>
              </w:rPr>
            </w:pPr>
            <w:r w:rsidRPr="00994EED">
              <w:rPr>
                <w:rFonts w:ascii="Arial" w:hAnsi="Arial" w:cs="Arial"/>
                <w:b/>
                <w:sz w:val="20"/>
                <w:szCs w:val="20"/>
              </w:rPr>
              <w:t>CILJI</w:t>
            </w:r>
          </w:p>
        </w:tc>
        <w:tc>
          <w:tcPr>
            <w:tcW w:w="4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jc w:val="center"/>
              <w:rPr>
                <w:rFonts w:ascii="Arial" w:hAnsi="Arial" w:cs="Arial"/>
                <w:b/>
                <w:sz w:val="20"/>
                <w:szCs w:val="20"/>
              </w:rPr>
            </w:pPr>
          </w:p>
          <w:p w:rsidR="00925626" w:rsidRPr="00994EED" w:rsidRDefault="00925626" w:rsidP="003334E5">
            <w:pPr>
              <w:jc w:val="center"/>
              <w:rPr>
                <w:rFonts w:ascii="Arial" w:hAnsi="Arial" w:cs="Arial"/>
                <w:b/>
                <w:sz w:val="20"/>
                <w:szCs w:val="20"/>
              </w:rPr>
            </w:pPr>
            <w:r w:rsidRPr="00994EED">
              <w:rPr>
                <w:rFonts w:ascii="Arial" w:hAnsi="Arial" w:cs="Arial"/>
                <w:b/>
                <w:sz w:val="20"/>
                <w:szCs w:val="20"/>
              </w:rPr>
              <w:t>VSEBINE</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jc w:val="center"/>
              <w:rPr>
                <w:rFonts w:ascii="Arial" w:hAnsi="Arial" w:cs="Arial"/>
                <w:b/>
                <w:sz w:val="20"/>
                <w:szCs w:val="20"/>
              </w:rPr>
            </w:pPr>
            <w:r w:rsidRPr="00994EED">
              <w:rPr>
                <w:rFonts w:ascii="Arial" w:hAnsi="Arial" w:cs="Arial"/>
                <w:b/>
                <w:sz w:val="20"/>
                <w:szCs w:val="20"/>
              </w:rPr>
              <w:t>PREVERJANJE</w:t>
            </w:r>
          </w:p>
          <w:p w:rsidR="00925626" w:rsidRPr="00994EED" w:rsidRDefault="00925626" w:rsidP="003334E5">
            <w:pPr>
              <w:jc w:val="center"/>
              <w:rPr>
                <w:rFonts w:ascii="Arial" w:hAnsi="Arial" w:cs="Arial"/>
                <w:b/>
                <w:sz w:val="20"/>
                <w:szCs w:val="20"/>
              </w:rPr>
            </w:pPr>
            <w:r w:rsidRPr="00994EED">
              <w:rPr>
                <w:rFonts w:ascii="Arial" w:hAnsi="Arial" w:cs="Arial"/>
                <w:b/>
                <w:sz w:val="20"/>
                <w:szCs w:val="20"/>
              </w:rPr>
              <w:t>OCENJEVANJE</w:t>
            </w:r>
          </w:p>
        </w:tc>
      </w:tr>
      <w:tr w:rsidR="00925626"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rPr>
                <w:rFonts w:ascii="Arial" w:hAnsi="Arial" w:cs="Arial"/>
                <w:sz w:val="20"/>
                <w:szCs w:val="20"/>
              </w:rPr>
            </w:pPr>
          </w:p>
          <w:p w:rsidR="00925626" w:rsidRPr="00994EED" w:rsidRDefault="00925626" w:rsidP="003334E5">
            <w:pPr>
              <w:jc w:val="center"/>
              <w:rPr>
                <w:rFonts w:ascii="Arial" w:hAnsi="Arial" w:cs="Arial"/>
                <w:b/>
                <w:sz w:val="20"/>
                <w:szCs w:val="20"/>
              </w:rPr>
            </w:pPr>
            <w:r w:rsidRPr="00994EED">
              <w:rPr>
                <w:rFonts w:ascii="Arial" w:hAnsi="Arial" w:cs="Arial"/>
                <w:b/>
                <w:sz w:val="20"/>
                <w:szCs w:val="20"/>
              </w:rPr>
              <w:t>MAT</w:t>
            </w:r>
          </w:p>
          <w:p w:rsidR="00925626" w:rsidRPr="00994EED" w:rsidRDefault="00925626" w:rsidP="003334E5">
            <w:pPr>
              <w:jc w:val="center"/>
              <w:rPr>
                <w:rFonts w:ascii="Arial" w:hAnsi="Arial" w:cs="Arial"/>
                <w:sz w:val="20"/>
                <w:szCs w:val="20"/>
              </w:rPr>
            </w:pPr>
            <w:r w:rsidRPr="00994EED">
              <w:rPr>
                <w:rFonts w:ascii="Arial" w:hAnsi="Arial" w:cs="Arial"/>
                <w:sz w:val="20"/>
                <w:szCs w:val="20"/>
              </w:rPr>
              <w:t xml:space="preserve">15 </w:t>
            </w:r>
            <w:proofErr w:type="spellStart"/>
            <w:r w:rsidRPr="00994EED">
              <w:rPr>
                <w:rFonts w:ascii="Arial" w:hAnsi="Arial" w:cs="Arial"/>
                <w:sz w:val="20"/>
                <w:szCs w:val="20"/>
              </w:rPr>
              <w:t>ur</w:t>
            </w:r>
            <w:proofErr w:type="spellEnd"/>
          </w:p>
          <w:p w:rsidR="00925626" w:rsidRPr="00994EED" w:rsidRDefault="00925626" w:rsidP="003334E5">
            <w:pPr>
              <w:jc w:val="center"/>
              <w:rPr>
                <w:rFonts w:ascii="Arial" w:hAnsi="Arial" w:cs="Arial"/>
                <w:b/>
                <w:sz w:val="20"/>
                <w:szCs w:val="20"/>
              </w:rPr>
            </w:pPr>
          </w:p>
          <w:p w:rsidR="00925626" w:rsidRPr="00994EED" w:rsidRDefault="00925626" w:rsidP="003334E5">
            <w:pPr>
              <w:rPr>
                <w:rFonts w:ascii="Arial" w:hAnsi="Arial" w:cs="Arial"/>
                <w:sz w:val="20"/>
                <w:szCs w:val="20"/>
              </w:rPr>
            </w:pPr>
          </w:p>
          <w:p w:rsidR="00925626" w:rsidRPr="00994EED" w:rsidRDefault="00925626" w:rsidP="003334E5">
            <w:pPr>
              <w:rPr>
                <w:rFonts w:ascii="Arial" w:hAnsi="Arial" w:cs="Arial"/>
                <w:sz w:val="20"/>
                <w:szCs w:val="20"/>
              </w:rPr>
            </w:pPr>
          </w:p>
          <w:p w:rsidR="00925626" w:rsidRPr="00994EED" w:rsidRDefault="00925626" w:rsidP="003334E5">
            <w:pPr>
              <w:rPr>
                <w:rFonts w:ascii="Arial" w:hAnsi="Arial" w:cs="Arial"/>
                <w:sz w:val="20"/>
                <w:szCs w:val="20"/>
              </w:rPr>
            </w:pPr>
          </w:p>
        </w:tc>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7B2DB6">
            <w:pPr>
              <w:pStyle w:val="Odstavekseznama"/>
              <w:numPr>
                <w:ilvl w:val="0"/>
                <w:numId w:val="12"/>
              </w:numPr>
              <w:suppressAutoHyphens/>
              <w:autoSpaceDN w:val="0"/>
              <w:contextualSpacing w:val="0"/>
              <w:textAlignment w:val="baseline"/>
              <w:rPr>
                <w:rFonts w:ascii="Arial" w:eastAsia="TTE10E4808t00" w:hAnsi="Arial" w:cs="Arial"/>
                <w:sz w:val="20"/>
                <w:szCs w:val="20"/>
              </w:rPr>
            </w:pPr>
            <w:proofErr w:type="spellStart"/>
            <w:r w:rsidRPr="00994EED">
              <w:rPr>
                <w:rFonts w:ascii="Arial" w:eastAsia="TTE10E4808t00" w:hAnsi="Arial" w:cs="Arial"/>
                <w:sz w:val="20"/>
                <w:szCs w:val="20"/>
              </w:rPr>
              <w:lastRenderedPageBreak/>
              <w:t>Razporejajo</w:t>
            </w:r>
            <w:proofErr w:type="spellEnd"/>
            <w:r w:rsidRPr="00994EED">
              <w:rPr>
                <w:rFonts w:ascii="Arial" w:eastAsia="TTE10E4808t00" w:hAnsi="Arial" w:cs="Arial"/>
                <w:sz w:val="20"/>
                <w:szCs w:val="20"/>
              </w:rPr>
              <w:t xml:space="preserve"> </w:t>
            </w:r>
            <w:proofErr w:type="spellStart"/>
            <w:r w:rsidRPr="00994EED">
              <w:rPr>
                <w:rFonts w:ascii="Arial" w:eastAsia="TTE10E4808t00" w:hAnsi="Arial" w:cs="Arial"/>
                <w:sz w:val="20"/>
                <w:szCs w:val="20"/>
              </w:rPr>
              <w:t>elemente</w:t>
            </w:r>
            <w:proofErr w:type="spellEnd"/>
            <w:r w:rsidRPr="00994EED">
              <w:rPr>
                <w:rFonts w:ascii="Arial" w:eastAsia="TTE10E4808t00" w:hAnsi="Arial" w:cs="Arial"/>
                <w:sz w:val="20"/>
                <w:szCs w:val="20"/>
              </w:rPr>
              <w:t xml:space="preserve"> po </w:t>
            </w:r>
            <w:proofErr w:type="spellStart"/>
            <w:r w:rsidRPr="00994EED">
              <w:rPr>
                <w:rFonts w:ascii="Arial" w:eastAsia="TTE10E4808t00" w:hAnsi="Arial" w:cs="Arial"/>
                <w:sz w:val="20"/>
                <w:szCs w:val="20"/>
              </w:rPr>
              <w:t>različnih</w:t>
            </w:r>
            <w:proofErr w:type="spellEnd"/>
            <w:r w:rsidRPr="00994EED">
              <w:rPr>
                <w:rFonts w:ascii="Arial" w:eastAsia="TTE10E4808t00" w:hAnsi="Arial" w:cs="Arial"/>
                <w:sz w:val="20"/>
                <w:szCs w:val="20"/>
              </w:rPr>
              <w:t xml:space="preserve"> </w:t>
            </w:r>
            <w:proofErr w:type="spellStart"/>
            <w:r w:rsidRPr="00994EED">
              <w:rPr>
                <w:rFonts w:ascii="Arial" w:eastAsia="TTE10E4808t00" w:hAnsi="Arial" w:cs="Arial"/>
                <w:sz w:val="20"/>
                <w:szCs w:val="20"/>
              </w:rPr>
              <w:t>kriterijih</w:t>
            </w:r>
            <w:proofErr w:type="spellEnd"/>
            <w:r w:rsidRPr="00994EED">
              <w:rPr>
                <w:rFonts w:ascii="Arial" w:eastAsia="TTE10E4808t00" w:hAnsi="Arial" w:cs="Arial"/>
                <w:sz w:val="20"/>
                <w:szCs w:val="20"/>
              </w:rPr>
              <w:t xml:space="preserve"> in </w:t>
            </w:r>
            <w:proofErr w:type="spellStart"/>
            <w:r w:rsidRPr="00994EED">
              <w:rPr>
                <w:rFonts w:ascii="Arial" w:eastAsia="TTE10E4808t00" w:hAnsi="Arial" w:cs="Arial"/>
                <w:sz w:val="20"/>
                <w:szCs w:val="20"/>
              </w:rPr>
              <w:t>razporeditev</w:t>
            </w:r>
            <w:proofErr w:type="spellEnd"/>
            <w:r w:rsidRPr="00994EED">
              <w:rPr>
                <w:rFonts w:ascii="Arial" w:eastAsia="TTE10E4808t00" w:hAnsi="Arial" w:cs="Arial"/>
                <w:sz w:val="20"/>
                <w:szCs w:val="20"/>
              </w:rPr>
              <w:t xml:space="preserve"> </w:t>
            </w:r>
            <w:proofErr w:type="spellStart"/>
            <w:r w:rsidRPr="00994EED">
              <w:rPr>
                <w:rFonts w:ascii="Arial" w:eastAsia="TTE10E4808t00" w:hAnsi="Arial" w:cs="Arial"/>
                <w:sz w:val="20"/>
                <w:szCs w:val="20"/>
              </w:rPr>
              <w:t>prikažejo</w:t>
            </w:r>
            <w:proofErr w:type="spellEnd"/>
            <w:r w:rsidRPr="00994EED">
              <w:rPr>
                <w:rFonts w:ascii="Arial" w:eastAsia="TTE10E4808t00" w:hAnsi="Arial" w:cs="Arial"/>
                <w:sz w:val="20"/>
                <w:szCs w:val="20"/>
              </w:rPr>
              <w:t xml:space="preserve"> s </w:t>
            </w:r>
            <w:proofErr w:type="spellStart"/>
            <w:r w:rsidRPr="00994EED">
              <w:rPr>
                <w:rFonts w:ascii="Arial" w:eastAsia="TTE10E4808t00" w:hAnsi="Arial" w:cs="Arial"/>
                <w:sz w:val="20"/>
                <w:szCs w:val="20"/>
              </w:rPr>
              <w:t>prikazi</w:t>
            </w:r>
            <w:proofErr w:type="spellEnd"/>
            <w:r w:rsidRPr="00994EED">
              <w:rPr>
                <w:rFonts w:ascii="Arial" w:eastAsia="TTE10E4808t00" w:hAnsi="Arial" w:cs="Arial"/>
                <w:sz w:val="20"/>
                <w:szCs w:val="20"/>
              </w:rPr>
              <w:t xml:space="preserve"> (</w:t>
            </w:r>
            <w:proofErr w:type="spellStart"/>
            <w:r w:rsidRPr="00994EED">
              <w:rPr>
                <w:rFonts w:ascii="Arial" w:eastAsia="TTE10E4808t00" w:hAnsi="Arial" w:cs="Arial"/>
                <w:sz w:val="20"/>
                <w:szCs w:val="20"/>
              </w:rPr>
              <w:t>Carrollov</w:t>
            </w:r>
            <w:proofErr w:type="spellEnd"/>
            <w:r w:rsidRPr="00994EED">
              <w:rPr>
                <w:rFonts w:ascii="Arial" w:eastAsia="TTE10E4808t00" w:hAnsi="Arial" w:cs="Arial"/>
                <w:sz w:val="20"/>
                <w:szCs w:val="20"/>
              </w:rPr>
              <w:t>, Euler-</w:t>
            </w:r>
            <w:proofErr w:type="spellStart"/>
            <w:r w:rsidRPr="00994EED">
              <w:rPr>
                <w:rFonts w:ascii="Arial" w:eastAsia="TTE10E4808t00" w:hAnsi="Arial" w:cs="Arial"/>
                <w:sz w:val="20"/>
                <w:szCs w:val="20"/>
              </w:rPr>
              <w:t>Vennov</w:t>
            </w:r>
            <w:proofErr w:type="spellEnd"/>
            <w:r w:rsidRPr="00994EED">
              <w:rPr>
                <w:rFonts w:ascii="Arial" w:eastAsia="TTE10E4808t00" w:hAnsi="Arial" w:cs="Arial"/>
                <w:sz w:val="20"/>
                <w:szCs w:val="20"/>
              </w:rPr>
              <w:t xml:space="preserve"> in </w:t>
            </w:r>
            <w:proofErr w:type="spellStart"/>
            <w:r w:rsidRPr="00994EED">
              <w:rPr>
                <w:rFonts w:ascii="Arial" w:eastAsia="TTE10E4808t00" w:hAnsi="Arial" w:cs="Arial"/>
                <w:sz w:val="20"/>
                <w:szCs w:val="20"/>
              </w:rPr>
              <w:t>drevesni</w:t>
            </w:r>
            <w:proofErr w:type="spellEnd"/>
            <w:r w:rsidRPr="00994EED">
              <w:rPr>
                <w:rFonts w:ascii="Arial" w:eastAsia="TTE10E4808t00" w:hAnsi="Arial" w:cs="Arial"/>
                <w:sz w:val="20"/>
                <w:szCs w:val="20"/>
              </w:rPr>
              <w:t xml:space="preserve"> </w:t>
            </w:r>
            <w:proofErr w:type="spellStart"/>
            <w:r w:rsidRPr="00994EED">
              <w:rPr>
                <w:rFonts w:ascii="Arial" w:eastAsia="TTE10E4808t00" w:hAnsi="Arial" w:cs="Arial"/>
                <w:sz w:val="20"/>
                <w:szCs w:val="20"/>
              </w:rPr>
              <w:t>prikaz</w:t>
            </w:r>
            <w:proofErr w:type="spellEnd"/>
            <w:r w:rsidRPr="00994EED">
              <w:rPr>
                <w:rFonts w:ascii="Arial" w:eastAsia="TTE10E4808t00" w:hAnsi="Arial" w:cs="Arial"/>
                <w:sz w:val="20"/>
                <w:szCs w:val="20"/>
              </w:rPr>
              <w:t xml:space="preserve">). </w:t>
            </w:r>
            <w:proofErr w:type="spellStart"/>
            <w:r w:rsidRPr="00994EED">
              <w:rPr>
                <w:rFonts w:ascii="Arial" w:eastAsia="TTE10E4808t00" w:hAnsi="Arial" w:cs="Arial"/>
                <w:sz w:val="20"/>
                <w:szCs w:val="20"/>
              </w:rPr>
              <w:t>Prikažejo</w:t>
            </w:r>
            <w:proofErr w:type="spellEnd"/>
            <w:r w:rsidRPr="00994EED">
              <w:rPr>
                <w:rFonts w:ascii="Arial" w:eastAsia="TTE10E4808t00" w:hAnsi="Arial" w:cs="Arial"/>
                <w:sz w:val="20"/>
                <w:szCs w:val="20"/>
              </w:rPr>
              <w:t xml:space="preserve"> in </w:t>
            </w:r>
            <w:proofErr w:type="spellStart"/>
            <w:r w:rsidRPr="00994EED">
              <w:rPr>
                <w:rFonts w:ascii="Arial" w:eastAsia="TTE10E4808t00" w:hAnsi="Arial" w:cs="Arial"/>
                <w:sz w:val="20"/>
                <w:szCs w:val="20"/>
              </w:rPr>
              <w:t>berejo</w:t>
            </w:r>
            <w:proofErr w:type="spellEnd"/>
            <w:r w:rsidRPr="00994EED">
              <w:rPr>
                <w:rFonts w:ascii="Arial" w:eastAsia="TTE10E4808t00" w:hAnsi="Arial" w:cs="Arial"/>
                <w:sz w:val="20"/>
                <w:szCs w:val="20"/>
              </w:rPr>
              <w:t xml:space="preserve"> </w:t>
            </w:r>
            <w:proofErr w:type="spellStart"/>
            <w:r w:rsidRPr="00994EED">
              <w:rPr>
                <w:rFonts w:ascii="Arial" w:eastAsia="TTE10E4808t00" w:hAnsi="Arial" w:cs="Arial"/>
                <w:sz w:val="20"/>
                <w:szCs w:val="20"/>
              </w:rPr>
              <w:t>razporeditev</w:t>
            </w:r>
            <w:proofErr w:type="spellEnd"/>
            <w:r w:rsidRPr="00994EED">
              <w:rPr>
                <w:rFonts w:ascii="Arial" w:eastAsia="TTE10E4808t00" w:hAnsi="Arial" w:cs="Arial"/>
                <w:sz w:val="20"/>
                <w:szCs w:val="20"/>
              </w:rPr>
              <w:t xml:space="preserve"> </w:t>
            </w:r>
            <w:proofErr w:type="spellStart"/>
            <w:r w:rsidRPr="00994EED">
              <w:rPr>
                <w:rFonts w:ascii="Arial" w:eastAsia="TTE10E4808t00" w:hAnsi="Arial" w:cs="Arial"/>
                <w:sz w:val="20"/>
                <w:szCs w:val="20"/>
              </w:rPr>
              <w:t>predmetov</w:t>
            </w:r>
            <w:proofErr w:type="spellEnd"/>
            <w:r w:rsidRPr="00994EED">
              <w:rPr>
                <w:rFonts w:ascii="Arial" w:eastAsia="TTE10E4808t00" w:hAnsi="Arial" w:cs="Arial"/>
                <w:sz w:val="20"/>
                <w:szCs w:val="20"/>
              </w:rPr>
              <w:t xml:space="preserve"> z Euler-</w:t>
            </w:r>
            <w:proofErr w:type="spellStart"/>
            <w:r w:rsidRPr="00994EED">
              <w:rPr>
                <w:rFonts w:ascii="Arial" w:eastAsia="TTE10E4808t00" w:hAnsi="Arial" w:cs="Arial"/>
                <w:sz w:val="20"/>
                <w:szCs w:val="20"/>
              </w:rPr>
              <w:t>Vennovim</w:t>
            </w:r>
            <w:proofErr w:type="spellEnd"/>
            <w:r w:rsidRPr="00994EED">
              <w:rPr>
                <w:rFonts w:ascii="Arial" w:eastAsia="TTE10E4808t00" w:hAnsi="Arial" w:cs="Arial"/>
                <w:sz w:val="20"/>
                <w:szCs w:val="20"/>
              </w:rPr>
              <w:t xml:space="preserve">, </w:t>
            </w:r>
            <w:proofErr w:type="spellStart"/>
            <w:r w:rsidRPr="00994EED">
              <w:rPr>
                <w:rFonts w:ascii="Arial" w:eastAsia="TTE10E4808t00" w:hAnsi="Arial" w:cs="Arial"/>
                <w:sz w:val="20"/>
                <w:szCs w:val="20"/>
              </w:rPr>
              <w:t>drevesnim</w:t>
            </w:r>
            <w:proofErr w:type="spellEnd"/>
            <w:r w:rsidRPr="00994EED">
              <w:rPr>
                <w:rFonts w:ascii="Arial" w:eastAsia="TTE10E4808t00" w:hAnsi="Arial" w:cs="Arial"/>
                <w:sz w:val="20"/>
                <w:szCs w:val="20"/>
              </w:rPr>
              <w:t xml:space="preserve"> in </w:t>
            </w:r>
            <w:proofErr w:type="spellStart"/>
            <w:r w:rsidRPr="00994EED">
              <w:rPr>
                <w:rFonts w:ascii="Arial" w:eastAsia="TTE10E4808t00" w:hAnsi="Arial" w:cs="Arial"/>
                <w:sz w:val="20"/>
                <w:szCs w:val="20"/>
              </w:rPr>
              <w:t>Carrollovim</w:t>
            </w:r>
            <w:proofErr w:type="spellEnd"/>
            <w:r w:rsidRPr="00994EED">
              <w:rPr>
                <w:rFonts w:ascii="Arial" w:eastAsia="TTE10E4808t00" w:hAnsi="Arial" w:cs="Arial"/>
                <w:sz w:val="20"/>
                <w:szCs w:val="20"/>
              </w:rPr>
              <w:t xml:space="preserve"> </w:t>
            </w:r>
            <w:proofErr w:type="spellStart"/>
            <w:r w:rsidRPr="00994EED">
              <w:rPr>
                <w:rFonts w:ascii="Arial" w:eastAsia="TTE10E4808t00" w:hAnsi="Arial" w:cs="Arial"/>
                <w:sz w:val="20"/>
                <w:szCs w:val="20"/>
              </w:rPr>
              <w:t>prikazom</w:t>
            </w:r>
            <w:proofErr w:type="spellEnd"/>
            <w:r w:rsidRPr="00994EED">
              <w:rPr>
                <w:rFonts w:ascii="Arial" w:eastAsia="TTE10E4808t00" w:hAnsi="Arial" w:cs="Arial"/>
                <w:sz w:val="20"/>
                <w:szCs w:val="20"/>
              </w:rPr>
              <w:t>.</w:t>
            </w:r>
          </w:p>
          <w:p w:rsidR="00925626" w:rsidRPr="00994EED" w:rsidRDefault="00925626" w:rsidP="007B2DB6">
            <w:pPr>
              <w:numPr>
                <w:ilvl w:val="0"/>
                <w:numId w:val="12"/>
              </w:numPr>
              <w:suppressAutoHyphens/>
              <w:autoSpaceDN w:val="0"/>
              <w:textAlignment w:val="baseline"/>
              <w:rPr>
                <w:rFonts w:ascii="Arial" w:hAnsi="Arial" w:cs="Arial"/>
                <w:sz w:val="20"/>
                <w:szCs w:val="20"/>
                <w:lang w:val="it-IT"/>
              </w:rPr>
            </w:pPr>
            <w:proofErr w:type="spellStart"/>
            <w:r w:rsidRPr="00994EED">
              <w:rPr>
                <w:rFonts w:ascii="Arial" w:hAnsi="Arial" w:cs="Arial"/>
                <w:sz w:val="20"/>
                <w:szCs w:val="20"/>
                <w:lang w:val="it-IT"/>
              </w:rPr>
              <w:lastRenderedPageBreak/>
              <w:t>Berejo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zapisane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denarne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vrednosti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tudi</w:t>
            </w:r>
            <w:proofErr w:type="spellEnd"/>
            <w:r w:rsidRPr="00994EED">
              <w:rPr>
                <w:rFonts w:ascii="Arial" w:hAnsi="Arial" w:cs="Arial"/>
                <w:sz w:val="20"/>
                <w:szCs w:val="20"/>
                <w:lang w:val="it-IT"/>
              </w:rPr>
              <w:t xml:space="preserve"> v </w:t>
            </w:r>
            <w:proofErr w:type="spellStart"/>
            <w:r w:rsidRPr="00994EED">
              <w:rPr>
                <w:rFonts w:ascii="Arial" w:hAnsi="Arial" w:cs="Arial"/>
                <w:sz w:val="20"/>
                <w:szCs w:val="20"/>
                <w:lang w:val="it-IT"/>
              </w:rPr>
              <w:t>decimalnem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zapisu</w:t>
            </w:r>
            <w:proofErr w:type="spellEnd"/>
            <w:r w:rsidRPr="00994EED">
              <w:rPr>
                <w:rFonts w:ascii="Arial" w:hAnsi="Arial" w:cs="Arial"/>
                <w:sz w:val="20"/>
                <w:szCs w:val="20"/>
                <w:lang w:val="it-IT"/>
              </w:rPr>
              <w:t>.</w:t>
            </w:r>
          </w:p>
          <w:p w:rsidR="00925626" w:rsidRPr="00994EED" w:rsidRDefault="00925626" w:rsidP="007B2DB6">
            <w:pPr>
              <w:numPr>
                <w:ilvl w:val="0"/>
                <w:numId w:val="12"/>
              </w:numPr>
              <w:suppressAutoHyphens/>
              <w:autoSpaceDN w:val="0"/>
              <w:textAlignment w:val="baseline"/>
              <w:rPr>
                <w:rFonts w:ascii="Arial" w:hAnsi="Arial" w:cs="Arial"/>
                <w:sz w:val="20"/>
                <w:szCs w:val="20"/>
                <w:lang w:val="it-IT"/>
              </w:rPr>
            </w:pPr>
            <w:proofErr w:type="spellStart"/>
            <w:r w:rsidRPr="00994EED">
              <w:rPr>
                <w:rFonts w:ascii="Arial" w:hAnsi="Arial" w:cs="Arial"/>
                <w:sz w:val="20"/>
                <w:szCs w:val="20"/>
                <w:lang w:val="it-IT"/>
              </w:rPr>
              <w:t>Primerjajo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vrednosti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izražene</w:t>
            </w:r>
            <w:proofErr w:type="spellEnd"/>
            <w:r w:rsidRPr="00994EED">
              <w:rPr>
                <w:rFonts w:ascii="Arial" w:hAnsi="Arial" w:cs="Arial"/>
                <w:sz w:val="20"/>
                <w:szCs w:val="20"/>
                <w:lang w:val="it-IT"/>
              </w:rPr>
              <w:t xml:space="preserve"> v </w:t>
            </w:r>
            <w:proofErr w:type="spellStart"/>
            <w:r w:rsidRPr="00994EED">
              <w:rPr>
                <w:rFonts w:ascii="Arial" w:hAnsi="Arial" w:cs="Arial"/>
                <w:sz w:val="20"/>
                <w:szCs w:val="20"/>
                <w:lang w:val="it-IT"/>
              </w:rPr>
              <w:t>evrih</w:t>
            </w:r>
            <w:proofErr w:type="spellEnd"/>
            <w:r w:rsidRPr="00994EED">
              <w:rPr>
                <w:rFonts w:ascii="Arial" w:hAnsi="Arial" w:cs="Arial"/>
                <w:sz w:val="20"/>
                <w:szCs w:val="20"/>
                <w:lang w:val="it-IT"/>
              </w:rPr>
              <w:t xml:space="preserve">, ter </w:t>
            </w:r>
            <w:proofErr w:type="spellStart"/>
            <w:r w:rsidRPr="00994EED">
              <w:rPr>
                <w:rFonts w:ascii="Arial" w:hAnsi="Arial" w:cs="Arial"/>
                <w:sz w:val="20"/>
                <w:szCs w:val="20"/>
                <w:lang w:val="it-IT"/>
              </w:rPr>
              <w:t>jih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zapišejo</w:t>
            </w:r>
            <w:proofErr w:type="spellEnd"/>
            <w:r w:rsidRPr="00994EED">
              <w:rPr>
                <w:rFonts w:ascii="Arial" w:hAnsi="Arial" w:cs="Arial"/>
                <w:sz w:val="20"/>
                <w:szCs w:val="20"/>
                <w:lang w:val="it-IT"/>
              </w:rPr>
              <w:t xml:space="preserve"> z </w:t>
            </w:r>
            <w:proofErr w:type="spellStart"/>
            <w:r w:rsidRPr="00994EED">
              <w:rPr>
                <w:rFonts w:ascii="Arial" w:hAnsi="Arial" w:cs="Arial"/>
                <w:sz w:val="20"/>
                <w:szCs w:val="20"/>
                <w:lang w:val="it-IT"/>
              </w:rPr>
              <w:t>merskim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številom</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mersko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enoto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Računajo</w:t>
            </w:r>
            <w:proofErr w:type="spellEnd"/>
            <w:r w:rsidRPr="00994EED">
              <w:rPr>
                <w:rFonts w:ascii="Arial" w:hAnsi="Arial" w:cs="Arial"/>
                <w:sz w:val="20"/>
                <w:szCs w:val="20"/>
                <w:lang w:val="it-IT"/>
              </w:rPr>
              <w:t xml:space="preserve"> z </w:t>
            </w:r>
            <w:proofErr w:type="spellStart"/>
            <w:r w:rsidRPr="00994EED">
              <w:rPr>
                <w:rFonts w:ascii="Arial" w:hAnsi="Arial" w:cs="Arial"/>
                <w:sz w:val="20"/>
                <w:szCs w:val="20"/>
                <w:lang w:val="it-IT"/>
              </w:rPr>
              <w:t>evri</w:t>
            </w:r>
            <w:proofErr w:type="spellEnd"/>
            <w:r w:rsidRPr="00994EED">
              <w:rPr>
                <w:rFonts w:ascii="Arial" w:hAnsi="Arial" w:cs="Arial"/>
                <w:sz w:val="20"/>
                <w:szCs w:val="20"/>
                <w:lang w:val="it-IT"/>
              </w:rPr>
              <w:t xml:space="preserve"> in s </w:t>
            </w:r>
            <w:proofErr w:type="spellStart"/>
            <w:r w:rsidRPr="00994EED">
              <w:rPr>
                <w:rFonts w:ascii="Arial" w:hAnsi="Arial" w:cs="Arial"/>
                <w:sz w:val="20"/>
                <w:szCs w:val="20"/>
                <w:lang w:val="it-IT"/>
              </w:rPr>
              <w:t>centi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Berejo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zapisujejo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denarne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vrednosti</w:t>
            </w:r>
            <w:proofErr w:type="spellEnd"/>
            <w:r w:rsidRPr="00994EED">
              <w:rPr>
                <w:rFonts w:ascii="Arial" w:hAnsi="Arial" w:cs="Arial"/>
                <w:sz w:val="20"/>
                <w:szCs w:val="20"/>
                <w:lang w:val="it-IT"/>
              </w:rPr>
              <w:t>.</w:t>
            </w:r>
          </w:p>
          <w:p w:rsidR="00925626" w:rsidRPr="00994EED" w:rsidRDefault="00925626" w:rsidP="007B2DB6">
            <w:pPr>
              <w:numPr>
                <w:ilvl w:val="0"/>
                <w:numId w:val="12"/>
              </w:numPr>
              <w:suppressAutoHyphens/>
              <w:autoSpaceDN w:val="0"/>
              <w:textAlignment w:val="baseline"/>
              <w:rPr>
                <w:rFonts w:ascii="Arial" w:hAnsi="Arial" w:cs="Arial"/>
                <w:sz w:val="20"/>
                <w:szCs w:val="20"/>
              </w:rPr>
            </w:pPr>
            <w:proofErr w:type="spellStart"/>
            <w:r w:rsidRPr="00994EED">
              <w:rPr>
                <w:rFonts w:ascii="Arial" w:hAnsi="Arial" w:cs="Arial"/>
                <w:sz w:val="20"/>
                <w:szCs w:val="20"/>
                <w:lang w:val="it-IT"/>
              </w:rPr>
              <w:t>Ocenijo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primerjajo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količine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izražene</w:t>
            </w:r>
            <w:proofErr w:type="spellEnd"/>
            <w:r w:rsidRPr="00994EED">
              <w:rPr>
                <w:rFonts w:ascii="Arial" w:hAnsi="Arial" w:cs="Arial"/>
                <w:sz w:val="20"/>
                <w:szCs w:val="20"/>
                <w:lang w:val="it-IT"/>
              </w:rPr>
              <w:t xml:space="preserve"> v </w:t>
            </w:r>
            <w:proofErr w:type="spellStart"/>
            <w:r w:rsidRPr="00994EED">
              <w:rPr>
                <w:rFonts w:ascii="Arial" w:hAnsi="Arial" w:cs="Arial"/>
                <w:sz w:val="20"/>
                <w:szCs w:val="20"/>
                <w:lang w:val="it-IT"/>
              </w:rPr>
              <w:t>kilogramih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rPr>
              <w:t>Računajo</w:t>
            </w:r>
            <w:proofErr w:type="spellEnd"/>
            <w:r w:rsidRPr="00994EED">
              <w:rPr>
                <w:rFonts w:ascii="Arial" w:hAnsi="Arial" w:cs="Arial"/>
                <w:sz w:val="20"/>
                <w:szCs w:val="20"/>
              </w:rPr>
              <w:t xml:space="preserve"> s </w:t>
            </w:r>
            <w:proofErr w:type="spellStart"/>
            <w:r w:rsidRPr="00994EED">
              <w:rPr>
                <w:rFonts w:ascii="Arial" w:hAnsi="Arial" w:cs="Arial"/>
                <w:sz w:val="20"/>
                <w:szCs w:val="20"/>
              </w:rPr>
              <w:t>kilogrami</w:t>
            </w:r>
            <w:proofErr w:type="spellEnd"/>
            <w:r w:rsidRPr="00994EED">
              <w:rPr>
                <w:rFonts w:ascii="Arial" w:hAnsi="Arial" w:cs="Arial"/>
                <w:sz w:val="20"/>
                <w:szCs w:val="20"/>
              </w:rPr>
              <w:t>.</w:t>
            </w:r>
          </w:p>
          <w:p w:rsidR="00925626" w:rsidRPr="00994EED" w:rsidRDefault="00925626" w:rsidP="007B2DB6">
            <w:pPr>
              <w:numPr>
                <w:ilvl w:val="0"/>
                <w:numId w:val="12"/>
              </w:numPr>
              <w:suppressAutoHyphens/>
              <w:autoSpaceDN w:val="0"/>
              <w:textAlignment w:val="baseline"/>
              <w:rPr>
                <w:rFonts w:ascii="Arial" w:hAnsi="Arial" w:cs="Arial"/>
                <w:sz w:val="20"/>
                <w:szCs w:val="20"/>
                <w:lang w:val="it-IT"/>
              </w:rPr>
            </w:pPr>
            <w:proofErr w:type="spellStart"/>
            <w:r w:rsidRPr="00994EED">
              <w:rPr>
                <w:rFonts w:ascii="Arial" w:hAnsi="Arial" w:cs="Arial"/>
                <w:sz w:val="20"/>
                <w:szCs w:val="20"/>
                <w:lang w:val="it-IT"/>
              </w:rPr>
              <w:t>Spoznajo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dekagram</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primerjajo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količine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izražene</w:t>
            </w:r>
            <w:proofErr w:type="spellEnd"/>
            <w:r w:rsidRPr="00994EED">
              <w:rPr>
                <w:rFonts w:ascii="Arial" w:hAnsi="Arial" w:cs="Arial"/>
                <w:sz w:val="20"/>
                <w:szCs w:val="20"/>
                <w:lang w:val="it-IT"/>
              </w:rPr>
              <w:t xml:space="preserve"> v </w:t>
            </w:r>
            <w:proofErr w:type="spellStart"/>
            <w:r w:rsidRPr="00994EED">
              <w:rPr>
                <w:rFonts w:ascii="Arial" w:hAnsi="Arial" w:cs="Arial"/>
                <w:sz w:val="20"/>
                <w:szCs w:val="20"/>
                <w:lang w:val="it-IT"/>
              </w:rPr>
              <w:t>dekagramih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Ocenijo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primerjajo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tehtajo</w:t>
            </w:r>
            <w:proofErr w:type="spellEnd"/>
            <w:r w:rsidRPr="00994EED">
              <w:rPr>
                <w:rFonts w:ascii="Arial" w:hAnsi="Arial" w:cs="Arial"/>
                <w:sz w:val="20"/>
                <w:szCs w:val="20"/>
                <w:lang w:val="it-IT"/>
              </w:rPr>
              <w:t xml:space="preserve"> z </w:t>
            </w:r>
            <w:proofErr w:type="spellStart"/>
            <w:r w:rsidRPr="00994EED">
              <w:rPr>
                <w:rFonts w:ascii="Arial" w:hAnsi="Arial" w:cs="Arial"/>
                <w:sz w:val="20"/>
                <w:szCs w:val="20"/>
                <w:lang w:val="it-IT"/>
              </w:rPr>
              <w:t>dekagrami</w:t>
            </w:r>
            <w:proofErr w:type="spellEnd"/>
            <w:r w:rsidRPr="00994EED">
              <w:rPr>
                <w:rFonts w:ascii="Arial" w:hAnsi="Arial" w:cs="Arial"/>
                <w:sz w:val="20"/>
                <w:szCs w:val="20"/>
                <w:lang w:val="it-IT"/>
              </w:rPr>
              <w:t xml:space="preserve"> ter </w:t>
            </w:r>
            <w:proofErr w:type="spellStart"/>
            <w:r w:rsidRPr="00994EED">
              <w:rPr>
                <w:rFonts w:ascii="Arial" w:hAnsi="Arial" w:cs="Arial"/>
                <w:sz w:val="20"/>
                <w:szCs w:val="20"/>
                <w:lang w:val="it-IT"/>
              </w:rPr>
              <w:t>meritev</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zapišejo</w:t>
            </w:r>
            <w:proofErr w:type="spellEnd"/>
            <w:r w:rsidRPr="00994EED">
              <w:rPr>
                <w:rFonts w:ascii="Arial" w:hAnsi="Arial" w:cs="Arial"/>
                <w:sz w:val="20"/>
                <w:szCs w:val="20"/>
                <w:lang w:val="it-IT"/>
              </w:rPr>
              <w:t xml:space="preserve"> z </w:t>
            </w:r>
            <w:proofErr w:type="spellStart"/>
            <w:r w:rsidRPr="00994EED">
              <w:rPr>
                <w:rFonts w:ascii="Arial" w:hAnsi="Arial" w:cs="Arial"/>
                <w:sz w:val="20"/>
                <w:szCs w:val="20"/>
                <w:lang w:val="it-IT"/>
              </w:rPr>
              <w:t>merskim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številom</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mersko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enoto</w:t>
            </w:r>
            <w:proofErr w:type="spellEnd"/>
            <w:r w:rsidRPr="00994EED">
              <w:rPr>
                <w:rFonts w:ascii="Arial" w:hAnsi="Arial" w:cs="Arial"/>
                <w:sz w:val="20"/>
                <w:szCs w:val="20"/>
                <w:lang w:val="it-IT"/>
              </w:rPr>
              <w:t>.</w:t>
            </w:r>
          </w:p>
          <w:p w:rsidR="00925626" w:rsidRPr="00994EED" w:rsidRDefault="00925626" w:rsidP="007B2DB6">
            <w:pPr>
              <w:numPr>
                <w:ilvl w:val="0"/>
                <w:numId w:val="12"/>
              </w:numPr>
              <w:suppressAutoHyphens/>
              <w:autoSpaceDN w:val="0"/>
              <w:textAlignment w:val="baseline"/>
              <w:rPr>
                <w:rFonts w:ascii="Arial" w:hAnsi="Arial" w:cs="Arial"/>
                <w:sz w:val="20"/>
                <w:szCs w:val="20"/>
                <w:lang w:val="it-IT"/>
              </w:rPr>
            </w:pPr>
            <w:proofErr w:type="spellStart"/>
            <w:r w:rsidRPr="00994EED">
              <w:rPr>
                <w:rFonts w:ascii="Arial" w:hAnsi="Arial" w:cs="Arial"/>
                <w:sz w:val="20"/>
                <w:szCs w:val="20"/>
                <w:lang w:val="it-IT"/>
              </w:rPr>
              <w:t>Zapisujejo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vsoto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enakih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seštevancev</w:t>
            </w:r>
            <w:proofErr w:type="spellEnd"/>
            <w:r w:rsidRPr="00994EED">
              <w:rPr>
                <w:rFonts w:ascii="Arial" w:hAnsi="Arial" w:cs="Arial"/>
                <w:sz w:val="20"/>
                <w:szCs w:val="20"/>
                <w:lang w:val="it-IT"/>
              </w:rPr>
              <w:t xml:space="preserve"> v </w:t>
            </w:r>
            <w:proofErr w:type="spellStart"/>
            <w:r w:rsidRPr="00994EED">
              <w:rPr>
                <w:rFonts w:ascii="Arial" w:hAnsi="Arial" w:cs="Arial"/>
                <w:sz w:val="20"/>
                <w:szCs w:val="20"/>
                <w:lang w:val="it-IT"/>
              </w:rPr>
              <w:t>obliki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zmnožka</w:t>
            </w:r>
            <w:proofErr w:type="spellEnd"/>
            <w:r w:rsidRPr="00994EED">
              <w:rPr>
                <w:rFonts w:ascii="Arial" w:hAnsi="Arial" w:cs="Arial"/>
                <w:sz w:val="20"/>
                <w:szCs w:val="20"/>
                <w:lang w:val="it-IT"/>
              </w:rPr>
              <w:t xml:space="preserve">. </w:t>
            </w:r>
          </w:p>
          <w:p w:rsidR="00925626" w:rsidRPr="00994EED" w:rsidRDefault="00925626" w:rsidP="007B2DB6">
            <w:pPr>
              <w:numPr>
                <w:ilvl w:val="0"/>
                <w:numId w:val="12"/>
              </w:numPr>
              <w:suppressAutoHyphens/>
              <w:autoSpaceDN w:val="0"/>
              <w:textAlignment w:val="baseline"/>
              <w:rPr>
                <w:rFonts w:ascii="Arial" w:hAnsi="Arial" w:cs="Arial"/>
                <w:lang w:val="it-IT"/>
              </w:rPr>
            </w:pPr>
            <w:proofErr w:type="spellStart"/>
            <w:r w:rsidRPr="00994EED">
              <w:rPr>
                <w:rFonts w:ascii="Arial" w:hAnsi="Arial" w:cs="Arial"/>
                <w:sz w:val="20"/>
                <w:szCs w:val="20"/>
                <w:lang w:val="it-IT"/>
              </w:rPr>
              <w:t>Ocenijo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rezultate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množenju</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spoznajo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operacijo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množenja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simbol</w:t>
            </w:r>
            <w:proofErr w:type="spellEnd"/>
            <w:r w:rsidRPr="00994EED">
              <w:rPr>
                <w:rFonts w:ascii="Arial" w:hAnsi="Arial" w:cs="Arial"/>
                <w:sz w:val="20"/>
                <w:szCs w:val="20"/>
                <w:lang w:val="it-IT"/>
              </w:rPr>
              <w:t xml:space="preserve"> </w:t>
            </w:r>
            <w:r w:rsidRPr="00994EED">
              <w:rPr>
                <w:rFonts w:ascii="Arial" w:eastAsia="Symbol" w:hAnsi="Arial" w:cs="Arial"/>
                <w:sz w:val="20"/>
                <w:szCs w:val="20"/>
              </w:rPr>
              <w:t></w:t>
            </w:r>
            <w:r w:rsidRPr="00994EED">
              <w:rPr>
                <w:rFonts w:ascii="Arial" w:hAnsi="Arial" w:cs="Arial"/>
                <w:sz w:val="20"/>
                <w:szCs w:val="20"/>
                <w:lang w:val="it-IT"/>
              </w:rPr>
              <w:t>).</w:t>
            </w:r>
          </w:p>
          <w:p w:rsidR="00925626" w:rsidRPr="00994EED" w:rsidRDefault="00925626" w:rsidP="007B2DB6">
            <w:pPr>
              <w:numPr>
                <w:ilvl w:val="0"/>
                <w:numId w:val="12"/>
              </w:numPr>
              <w:suppressAutoHyphens/>
              <w:autoSpaceDN w:val="0"/>
              <w:textAlignment w:val="baseline"/>
              <w:rPr>
                <w:rFonts w:ascii="Arial" w:hAnsi="Arial" w:cs="Arial"/>
                <w:sz w:val="20"/>
                <w:szCs w:val="20"/>
                <w:lang w:val="it-IT"/>
              </w:rPr>
            </w:pPr>
            <w:r w:rsidRPr="00994EED">
              <w:rPr>
                <w:rFonts w:ascii="Arial" w:hAnsi="Arial" w:cs="Arial"/>
                <w:sz w:val="20"/>
                <w:szCs w:val="20"/>
                <w:lang w:val="it-IT"/>
              </w:rPr>
              <w:t xml:space="preserve">Pri </w:t>
            </w:r>
            <w:proofErr w:type="spellStart"/>
            <w:r w:rsidRPr="00994EED">
              <w:rPr>
                <w:rFonts w:ascii="Arial" w:hAnsi="Arial" w:cs="Arial"/>
                <w:sz w:val="20"/>
                <w:szCs w:val="20"/>
                <w:lang w:val="it-IT"/>
              </w:rPr>
              <w:t>reševanju</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matematičnih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problemov</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uporabljajo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računske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operacije</w:t>
            </w:r>
            <w:proofErr w:type="spellEnd"/>
            <w:r w:rsidRPr="00994EED">
              <w:rPr>
                <w:rFonts w:ascii="Arial" w:hAnsi="Arial" w:cs="Arial"/>
                <w:sz w:val="20"/>
                <w:szCs w:val="20"/>
                <w:lang w:val="it-IT"/>
              </w:rPr>
              <w:t>.</w:t>
            </w:r>
          </w:p>
          <w:p w:rsidR="00925626" w:rsidRPr="00994EED" w:rsidRDefault="00925626" w:rsidP="007B2DB6">
            <w:pPr>
              <w:numPr>
                <w:ilvl w:val="0"/>
                <w:numId w:val="12"/>
              </w:numPr>
              <w:suppressAutoHyphens/>
              <w:autoSpaceDN w:val="0"/>
              <w:textAlignment w:val="baseline"/>
              <w:rPr>
                <w:rFonts w:ascii="Arial" w:hAnsi="Arial" w:cs="Arial"/>
                <w:sz w:val="20"/>
                <w:szCs w:val="20"/>
                <w:lang w:val="it-IT"/>
              </w:rPr>
            </w:pPr>
            <w:proofErr w:type="spellStart"/>
            <w:r w:rsidRPr="00994EED">
              <w:rPr>
                <w:rFonts w:ascii="Arial" w:hAnsi="Arial" w:cs="Arial"/>
                <w:sz w:val="20"/>
                <w:szCs w:val="20"/>
                <w:lang w:val="it-IT"/>
              </w:rPr>
              <w:t>Uporabljajo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računske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zakone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množenju</w:t>
            </w:r>
            <w:proofErr w:type="spellEnd"/>
            <w:r w:rsidRPr="00994EED">
              <w:rPr>
                <w:rFonts w:ascii="Arial" w:hAnsi="Arial" w:cs="Arial"/>
                <w:sz w:val="20"/>
                <w:szCs w:val="20"/>
                <w:lang w:val="it-IT"/>
              </w:rPr>
              <w:t xml:space="preserve"> – </w:t>
            </w:r>
            <w:proofErr w:type="spellStart"/>
            <w:r w:rsidRPr="00994EED">
              <w:rPr>
                <w:rFonts w:ascii="Arial" w:hAnsi="Arial" w:cs="Arial"/>
                <w:sz w:val="20"/>
                <w:szCs w:val="20"/>
                <w:lang w:val="it-IT"/>
              </w:rPr>
              <w:t>zakon</w:t>
            </w:r>
            <w:proofErr w:type="spellEnd"/>
            <w:r w:rsidRPr="00994EED">
              <w:rPr>
                <w:rFonts w:ascii="Arial" w:hAnsi="Arial" w:cs="Arial"/>
                <w:sz w:val="20"/>
                <w:szCs w:val="20"/>
                <w:lang w:val="it-IT"/>
              </w:rPr>
              <w:t xml:space="preserve"> o </w:t>
            </w:r>
            <w:proofErr w:type="spellStart"/>
            <w:r w:rsidRPr="00994EED">
              <w:rPr>
                <w:rFonts w:ascii="Arial" w:hAnsi="Arial" w:cs="Arial"/>
                <w:sz w:val="20"/>
                <w:szCs w:val="20"/>
                <w:lang w:val="it-IT"/>
              </w:rPr>
              <w:t>zamenjavi</w:t>
            </w:r>
            <w:proofErr w:type="spellEnd"/>
            <w:r w:rsidRPr="00994EED">
              <w:rPr>
                <w:rFonts w:ascii="Arial" w:hAnsi="Arial" w:cs="Arial"/>
                <w:sz w:val="20"/>
                <w:szCs w:val="20"/>
                <w:lang w:val="it-IT"/>
              </w:rPr>
              <w:t>.</w:t>
            </w:r>
          </w:p>
          <w:p w:rsidR="00925626" w:rsidRPr="00994EED" w:rsidRDefault="00925626" w:rsidP="007B2DB6">
            <w:pPr>
              <w:numPr>
                <w:ilvl w:val="0"/>
                <w:numId w:val="12"/>
              </w:numPr>
              <w:suppressAutoHyphens/>
              <w:autoSpaceDN w:val="0"/>
              <w:textAlignment w:val="baseline"/>
              <w:rPr>
                <w:rFonts w:ascii="Arial" w:hAnsi="Arial" w:cs="Arial"/>
                <w:sz w:val="20"/>
                <w:szCs w:val="20"/>
              </w:rPr>
            </w:pPr>
            <w:proofErr w:type="spellStart"/>
            <w:r w:rsidRPr="00994EED">
              <w:rPr>
                <w:rFonts w:ascii="Arial" w:hAnsi="Arial" w:cs="Arial"/>
                <w:sz w:val="20"/>
                <w:szCs w:val="20"/>
                <w:lang w:val="it-IT"/>
              </w:rPr>
              <w:t>Delijo</w:t>
            </w:r>
            <w:proofErr w:type="spellEnd"/>
            <w:r w:rsidRPr="00994EED">
              <w:rPr>
                <w:rFonts w:ascii="Arial" w:hAnsi="Arial" w:cs="Arial"/>
                <w:sz w:val="20"/>
                <w:szCs w:val="20"/>
                <w:lang w:val="it-IT"/>
              </w:rPr>
              <w:t xml:space="preserve"> s </w:t>
            </w:r>
            <w:proofErr w:type="spellStart"/>
            <w:r w:rsidRPr="00994EED">
              <w:rPr>
                <w:rFonts w:ascii="Arial" w:hAnsi="Arial" w:cs="Arial"/>
                <w:sz w:val="20"/>
                <w:szCs w:val="20"/>
                <w:lang w:val="it-IT"/>
              </w:rPr>
              <w:t>pomočjo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konkretnih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materialov</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spoznajo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računsko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operacijo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deljenja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simbol</w:t>
            </w:r>
            <w:proofErr w:type="spellEnd"/>
            <w:r w:rsidRPr="00994EED">
              <w:rPr>
                <w:rFonts w:ascii="Arial" w:hAnsi="Arial" w:cs="Arial"/>
                <w:sz w:val="20"/>
                <w:szCs w:val="20"/>
                <w:lang w:val="it-IT"/>
              </w:rPr>
              <w:t xml:space="preserve"> :). </w:t>
            </w:r>
            <w:proofErr w:type="spellStart"/>
            <w:r w:rsidRPr="00994EED">
              <w:rPr>
                <w:rFonts w:ascii="Arial" w:hAnsi="Arial" w:cs="Arial"/>
                <w:sz w:val="20"/>
                <w:szCs w:val="20"/>
              </w:rPr>
              <w:t>Ocenijo</w:t>
            </w:r>
            <w:proofErr w:type="spellEnd"/>
            <w:r w:rsidRPr="00994EED">
              <w:rPr>
                <w:rFonts w:ascii="Arial" w:hAnsi="Arial" w:cs="Arial"/>
                <w:sz w:val="20"/>
                <w:szCs w:val="20"/>
              </w:rPr>
              <w:t xml:space="preserve"> </w:t>
            </w:r>
            <w:proofErr w:type="spellStart"/>
            <w:r w:rsidRPr="00994EED">
              <w:rPr>
                <w:rFonts w:ascii="Arial" w:hAnsi="Arial" w:cs="Arial"/>
                <w:sz w:val="20"/>
                <w:szCs w:val="20"/>
              </w:rPr>
              <w:t>rezultate</w:t>
            </w:r>
            <w:proofErr w:type="spellEnd"/>
            <w:r w:rsidRPr="00994EED">
              <w:rPr>
                <w:rFonts w:ascii="Arial" w:hAnsi="Arial" w:cs="Arial"/>
                <w:sz w:val="20"/>
                <w:szCs w:val="20"/>
              </w:rPr>
              <w:t xml:space="preserve"> </w:t>
            </w:r>
            <w:proofErr w:type="spellStart"/>
            <w:r w:rsidRPr="00994EED">
              <w:rPr>
                <w:rFonts w:ascii="Arial" w:hAnsi="Arial" w:cs="Arial"/>
                <w:sz w:val="20"/>
                <w:szCs w:val="20"/>
              </w:rPr>
              <w:t>pri</w:t>
            </w:r>
            <w:proofErr w:type="spellEnd"/>
            <w:r w:rsidRPr="00994EED">
              <w:rPr>
                <w:rFonts w:ascii="Arial" w:hAnsi="Arial" w:cs="Arial"/>
                <w:sz w:val="20"/>
                <w:szCs w:val="20"/>
              </w:rPr>
              <w:t xml:space="preserve"> </w:t>
            </w:r>
            <w:proofErr w:type="spellStart"/>
            <w:r w:rsidRPr="00994EED">
              <w:rPr>
                <w:rFonts w:ascii="Arial" w:hAnsi="Arial" w:cs="Arial"/>
                <w:sz w:val="20"/>
                <w:szCs w:val="20"/>
              </w:rPr>
              <w:t>deljenju</w:t>
            </w:r>
            <w:proofErr w:type="spellEnd"/>
            <w:r w:rsidRPr="00994EED">
              <w:rPr>
                <w:rFonts w:ascii="Arial" w:hAnsi="Arial" w:cs="Arial"/>
                <w:sz w:val="20"/>
                <w:szCs w:val="20"/>
              </w:rPr>
              <w:t>.</w:t>
            </w:r>
          </w:p>
          <w:p w:rsidR="00925626" w:rsidRPr="00994EED" w:rsidRDefault="00925626" w:rsidP="007B2DB6">
            <w:pPr>
              <w:numPr>
                <w:ilvl w:val="0"/>
                <w:numId w:val="12"/>
              </w:numPr>
              <w:suppressAutoHyphens/>
              <w:autoSpaceDN w:val="0"/>
              <w:textAlignment w:val="baseline"/>
              <w:rPr>
                <w:rFonts w:ascii="Arial" w:hAnsi="Arial" w:cs="Arial"/>
              </w:rPr>
            </w:pPr>
            <w:r w:rsidRPr="00994EED">
              <w:rPr>
                <w:rFonts w:ascii="Arial" w:hAnsi="Arial" w:cs="Arial"/>
                <w:sz w:val="20"/>
                <w:szCs w:val="20"/>
              </w:rPr>
              <w:t xml:space="preserve">Do </w:t>
            </w:r>
            <w:proofErr w:type="spellStart"/>
            <w:r w:rsidRPr="00994EED">
              <w:rPr>
                <w:rFonts w:ascii="Arial" w:hAnsi="Arial" w:cs="Arial"/>
                <w:sz w:val="20"/>
                <w:szCs w:val="20"/>
              </w:rPr>
              <w:t>avtomatizma</w:t>
            </w:r>
            <w:proofErr w:type="spellEnd"/>
            <w:r w:rsidRPr="00994EED">
              <w:rPr>
                <w:rFonts w:ascii="Arial" w:hAnsi="Arial" w:cs="Arial"/>
                <w:sz w:val="20"/>
                <w:szCs w:val="20"/>
              </w:rPr>
              <w:t xml:space="preserve"> </w:t>
            </w:r>
            <w:proofErr w:type="spellStart"/>
            <w:r w:rsidRPr="00994EED">
              <w:rPr>
                <w:rFonts w:ascii="Arial" w:hAnsi="Arial" w:cs="Arial"/>
                <w:sz w:val="20"/>
                <w:szCs w:val="20"/>
              </w:rPr>
              <w:t>usvojijo</w:t>
            </w:r>
            <w:proofErr w:type="spellEnd"/>
            <w:r w:rsidRPr="00994EED">
              <w:rPr>
                <w:rFonts w:ascii="Arial" w:hAnsi="Arial" w:cs="Arial"/>
                <w:sz w:val="20"/>
                <w:szCs w:val="20"/>
              </w:rPr>
              <w:t xml:space="preserve"> </w:t>
            </w:r>
            <w:proofErr w:type="spellStart"/>
            <w:r w:rsidRPr="00994EED">
              <w:rPr>
                <w:rFonts w:ascii="Arial" w:hAnsi="Arial" w:cs="Arial"/>
                <w:sz w:val="20"/>
                <w:szCs w:val="20"/>
              </w:rPr>
              <w:t>zmnožke</w:t>
            </w:r>
            <w:proofErr w:type="spellEnd"/>
            <w:r w:rsidRPr="00994EED">
              <w:rPr>
                <w:rFonts w:ascii="Arial" w:hAnsi="Arial" w:cs="Arial"/>
                <w:sz w:val="20"/>
                <w:szCs w:val="20"/>
              </w:rPr>
              <w:t xml:space="preserve"> v </w:t>
            </w:r>
            <w:proofErr w:type="spellStart"/>
            <w:r w:rsidRPr="00994EED">
              <w:rPr>
                <w:rFonts w:ascii="Arial" w:hAnsi="Arial" w:cs="Arial"/>
                <w:sz w:val="20"/>
                <w:szCs w:val="20"/>
              </w:rPr>
              <w:t>obsegu</w:t>
            </w:r>
            <w:proofErr w:type="spellEnd"/>
            <w:r w:rsidRPr="00994EED">
              <w:rPr>
                <w:rFonts w:ascii="Arial" w:hAnsi="Arial" w:cs="Arial"/>
                <w:sz w:val="20"/>
                <w:szCs w:val="20"/>
              </w:rPr>
              <w:t xml:space="preserve"> 10 </w:t>
            </w:r>
            <w:r w:rsidR="00155CC8">
              <w:rPr>
                <w:rFonts w:ascii="Arial" w:hAnsi="Arial" w:cs="Arial"/>
                <w:sz w:val="20"/>
                <w:szCs w:val="20"/>
              </w:rPr>
              <w:t>x</w:t>
            </w:r>
            <w:r w:rsidRPr="00994EED">
              <w:rPr>
                <w:rFonts w:ascii="Arial" w:hAnsi="Arial" w:cs="Arial"/>
                <w:sz w:val="20"/>
                <w:szCs w:val="20"/>
              </w:rPr>
              <w:t xml:space="preserve"> 2, </w:t>
            </w:r>
            <w:proofErr w:type="spellStart"/>
            <w:r w:rsidRPr="00994EED">
              <w:rPr>
                <w:rFonts w:ascii="Arial" w:hAnsi="Arial" w:cs="Arial"/>
                <w:sz w:val="20"/>
                <w:szCs w:val="20"/>
              </w:rPr>
              <w:t>poštevanka</w:t>
            </w:r>
            <w:proofErr w:type="spellEnd"/>
            <w:r w:rsidRPr="00994EED">
              <w:rPr>
                <w:rFonts w:ascii="Arial" w:hAnsi="Arial" w:cs="Arial"/>
                <w:sz w:val="20"/>
                <w:szCs w:val="20"/>
              </w:rPr>
              <w:t xml:space="preserve"> </w:t>
            </w:r>
            <w:proofErr w:type="spellStart"/>
            <w:r w:rsidRPr="00994EED">
              <w:rPr>
                <w:rFonts w:ascii="Arial" w:hAnsi="Arial" w:cs="Arial"/>
                <w:sz w:val="20"/>
                <w:szCs w:val="20"/>
              </w:rPr>
              <w:t>števila</w:t>
            </w:r>
            <w:proofErr w:type="spellEnd"/>
            <w:r w:rsidRPr="00994EED">
              <w:rPr>
                <w:rFonts w:ascii="Arial" w:hAnsi="Arial" w:cs="Arial"/>
                <w:sz w:val="20"/>
                <w:szCs w:val="20"/>
              </w:rPr>
              <w:t xml:space="preserve"> 2.</w:t>
            </w:r>
          </w:p>
          <w:p w:rsidR="00925626" w:rsidRPr="00B6079B" w:rsidRDefault="00925626" w:rsidP="003334E5">
            <w:pPr>
              <w:numPr>
                <w:ilvl w:val="0"/>
                <w:numId w:val="12"/>
              </w:numPr>
              <w:suppressAutoHyphens/>
              <w:autoSpaceDN w:val="0"/>
              <w:textAlignment w:val="baseline"/>
              <w:rPr>
                <w:rFonts w:ascii="Arial" w:hAnsi="Arial" w:cs="Arial"/>
                <w:sz w:val="20"/>
                <w:szCs w:val="20"/>
              </w:rPr>
            </w:pPr>
            <w:proofErr w:type="spellStart"/>
            <w:r w:rsidRPr="00B6079B">
              <w:rPr>
                <w:rFonts w:ascii="Arial" w:hAnsi="Arial" w:cs="Arial"/>
                <w:sz w:val="20"/>
                <w:szCs w:val="20"/>
              </w:rPr>
              <w:t>Spoznajo</w:t>
            </w:r>
            <w:proofErr w:type="spellEnd"/>
            <w:r w:rsidRPr="00B6079B">
              <w:rPr>
                <w:rFonts w:ascii="Arial" w:hAnsi="Arial" w:cs="Arial"/>
                <w:sz w:val="20"/>
                <w:szCs w:val="20"/>
              </w:rPr>
              <w:t xml:space="preserve"> </w:t>
            </w:r>
            <w:proofErr w:type="spellStart"/>
            <w:r w:rsidRPr="00B6079B">
              <w:rPr>
                <w:rFonts w:ascii="Arial" w:hAnsi="Arial" w:cs="Arial"/>
                <w:sz w:val="20"/>
                <w:szCs w:val="20"/>
              </w:rPr>
              <w:t>pojem</w:t>
            </w:r>
            <w:proofErr w:type="spellEnd"/>
            <w:r w:rsidRPr="00B6079B">
              <w:rPr>
                <w:rFonts w:ascii="Arial" w:hAnsi="Arial" w:cs="Arial"/>
                <w:sz w:val="20"/>
                <w:szCs w:val="20"/>
              </w:rPr>
              <w:t xml:space="preserve"> </w:t>
            </w:r>
            <w:proofErr w:type="spellStart"/>
            <w:r w:rsidRPr="00B6079B">
              <w:rPr>
                <w:rFonts w:ascii="Arial" w:hAnsi="Arial" w:cs="Arial"/>
                <w:sz w:val="20"/>
                <w:szCs w:val="20"/>
              </w:rPr>
              <w:t>večkratnik</w:t>
            </w:r>
            <w:proofErr w:type="spellEnd"/>
            <w:r w:rsidRPr="00B6079B">
              <w:rPr>
                <w:rFonts w:ascii="Arial" w:hAnsi="Arial" w:cs="Arial"/>
                <w:sz w:val="20"/>
                <w:szCs w:val="20"/>
              </w:rPr>
              <w:t xml:space="preserve"> </w:t>
            </w:r>
            <w:proofErr w:type="spellStart"/>
            <w:r w:rsidRPr="00B6079B">
              <w:rPr>
                <w:rFonts w:ascii="Arial" w:hAnsi="Arial" w:cs="Arial"/>
                <w:sz w:val="20"/>
                <w:szCs w:val="20"/>
              </w:rPr>
              <w:t>števila</w:t>
            </w:r>
            <w:proofErr w:type="spellEnd"/>
            <w:r w:rsidRPr="00B6079B">
              <w:rPr>
                <w:rFonts w:ascii="Arial" w:hAnsi="Arial" w:cs="Arial"/>
                <w:sz w:val="20"/>
                <w:szCs w:val="20"/>
              </w:rPr>
              <w:t xml:space="preserve">. </w:t>
            </w:r>
            <w:proofErr w:type="spellStart"/>
            <w:r w:rsidRPr="00B6079B">
              <w:rPr>
                <w:rFonts w:ascii="Arial" w:hAnsi="Arial" w:cs="Arial"/>
                <w:sz w:val="20"/>
                <w:szCs w:val="20"/>
              </w:rPr>
              <w:t>Prepoznajo</w:t>
            </w:r>
            <w:proofErr w:type="spellEnd"/>
            <w:r w:rsidRPr="00B6079B">
              <w:rPr>
                <w:rFonts w:ascii="Arial" w:hAnsi="Arial" w:cs="Arial"/>
                <w:sz w:val="20"/>
                <w:szCs w:val="20"/>
              </w:rPr>
              <w:t xml:space="preserve"> in </w:t>
            </w:r>
            <w:proofErr w:type="spellStart"/>
            <w:r w:rsidRPr="00B6079B">
              <w:rPr>
                <w:rFonts w:ascii="Arial" w:hAnsi="Arial" w:cs="Arial"/>
                <w:sz w:val="20"/>
                <w:szCs w:val="20"/>
              </w:rPr>
              <w:t>nadaljujejo</w:t>
            </w:r>
            <w:proofErr w:type="spellEnd"/>
            <w:r w:rsidRPr="00B6079B">
              <w:rPr>
                <w:rFonts w:ascii="Arial" w:hAnsi="Arial" w:cs="Arial"/>
                <w:sz w:val="20"/>
                <w:szCs w:val="20"/>
              </w:rPr>
              <w:t xml:space="preserve"> </w:t>
            </w:r>
            <w:proofErr w:type="spellStart"/>
            <w:r w:rsidRPr="00B6079B">
              <w:rPr>
                <w:rFonts w:ascii="Arial" w:hAnsi="Arial" w:cs="Arial"/>
                <w:sz w:val="20"/>
                <w:szCs w:val="20"/>
              </w:rPr>
              <w:t>zaporedja</w:t>
            </w:r>
            <w:proofErr w:type="spellEnd"/>
            <w:r w:rsidRPr="00B6079B">
              <w:rPr>
                <w:rFonts w:ascii="Arial" w:hAnsi="Arial" w:cs="Arial"/>
                <w:sz w:val="20"/>
                <w:szCs w:val="20"/>
              </w:rPr>
              <w:t xml:space="preserve"> </w:t>
            </w:r>
            <w:proofErr w:type="spellStart"/>
            <w:r w:rsidRPr="00B6079B">
              <w:rPr>
                <w:rFonts w:ascii="Arial" w:hAnsi="Arial" w:cs="Arial"/>
                <w:sz w:val="20"/>
                <w:szCs w:val="20"/>
              </w:rPr>
              <w:t>števil</w:t>
            </w:r>
            <w:proofErr w:type="spellEnd"/>
            <w:r w:rsidRPr="00B6079B">
              <w:rPr>
                <w:rFonts w:ascii="Arial" w:hAnsi="Arial" w:cs="Arial"/>
                <w:sz w:val="20"/>
                <w:szCs w:val="20"/>
              </w:rPr>
              <w:t>.</w:t>
            </w:r>
          </w:p>
          <w:p w:rsidR="00925626" w:rsidRPr="00994EED" w:rsidRDefault="00925626" w:rsidP="007B2DB6">
            <w:pPr>
              <w:numPr>
                <w:ilvl w:val="0"/>
                <w:numId w:val="12"/>
              </w:numPr>
              <w:suppressAutoHyphens/>
              <w:autoSpaceDN w:val="0"/>
              <w:textAlignment w:val="baseline"/>
              <w:rPr>
                <w:rFonts w:ascii="Arial" w:hAnsi="Arial" w:cs="Arial"/>
                <w:sz w:val="20"/>
                <w:szCs w:val="20"/>
              </w:rPr>
            </w:pPr>
            <w:proofErr w:type="spellStart"/>
            <w:r w:rsidRPr="00994EED">
              <w:rPr>
                <w:rFonts w:ascii="Arial" w:hAnsi="Arial" w:cs="Arial"/>
                <w:sz w:val="20"/>
                <w:szCs w:val="20"/>
              </w:rPr>
              <w:t>Poiščejo</w:t>
            </w:r>
            <w:proofErr w:type="spellEnd"/>
            <w:r w:rsidRPr="00994EED">
              <w:rPr>
                <w:rFonts w:ascii="Arial" w:hAnsi="Arial" w:cs="Arial"/>
                <w:sz w:val="20"/>
                <w:szCs w:val="20"/>
              </w:rPr>
              <w:t xml:space="preserve"> </w:t>
            </w:r>
            <w:proofErr w:type="spellStart"/>
            <w:r w:rsidRPr="00994EED">
              <w:rPr>
                <w:rFonts w:ascii="Arial" w:hAnsi="Arial" w:cs="Arial"/>
                <w:sz w:val="20"/>
                <w:szCs w:val="20"/>
              </w:rPr>
              <w:t>manjkajoče</w:t>
            </w:r>
            <w:proofErr w:type="spellEnd"/>
            <w:r w:rsidRPr="00994EED">
              <w:rPr>
                <w:rFonts w:ascii="Arial" w:hAnsi="Arial" w:cs="Arial"/>
                <w:sz w:val="20"/>
                <w:szCs w:val="20"/>
              </w:rPr>
              <w:t xml:space="preserve"> </w:t>
            </w:r>
            <w:proofErr w:type="spellStart"/>
            <w:r w:rsidRPr="00994EED">
              <w:rPr>
                <w:rFonts w:ascii="Arial" w:hAnsi="Arial" w:cs="Arial"/>
                <w:sz w:val="20"/>
                <w:szCs w:val="20"/>
              </w:rPr>
              <w:t>število</w:t>
            </w:r>
            <w:proofErr w:type="spellEnd"/>
            <w:r w:rsidRPr="00994EED">
              <w:rPr>
                <w:rFonts w:ascii="Arial" w:hAnsi="Arial" w:cs="Arial"/>
                <w:sz w:val="20"/>
                <w:szCs w:val="20"/>
              </w:rPr>
              <w:t xml:space="preserve"> v </w:t>
            </w:r>
            <w:proofErr w:type="spellStart"/>
            <w:r w:rsidRPr="00994EED">
              <w:rPr>
                <w:rFonts w:ascii="Arial" w:hAnsi="Arial" w:cs="Arial"/>
                <w:sz w:val="20"/>
                <w:szCs w:val="20"/>
              </w:rPr>
              <w:t>računu</w:t>
            </w:r>
            <w:proofErr w:type="spellEnd"/>
            <w:r w:rsidRPr="00994EED">
              <w:rPr>
                <w:rFonts w:ascii="Arial" w:hAnsi="Arial" w:cs="Arial"/>
                <w:sz w:val="20"/>
                <w:szCs w:val="20"/>
              </w:rPr>
              <w:t xml:space="preserve"> z </w:t>
            </w:r>
            <w:proofErr w:type="spellStart"/>
            <w:r w:rsidR="009E7417" w:rsidRPr="00994EED">
              <w:rPr>
                <w:rFonts w:ascii="Arial" w:hAnsi="Arial" w:cs="Arial"/>
                <w:sz w:val="20"/>
                <w:szCs w:val="20"/>
              </w:rPr>
              <w:t>množenjem</w:t>
            </w:r>
            <w:proofErr w:type="spellEnd"/>
            <w:r w:rsidR="009E7417" w:rsidRPr="00994EED">
              <w:rPr>
                <w:rFonts w:ascii="Arial" w:hAnsi="Arial" w:cs="Arial"/>
                <w:sz w:val="20"/>
                <w:szCs w:val="20"/>
              </w:rPr>
              <w:t xml:space="preserve"> in</w:t>
            </w:r>
            <w:r w:rsidRPr="00994EED">
              <w:rPr>
                <w:rFonts w:ascii="Arial" w:hAnsi="Arial" w:cs="Arial"/>
                <w:sz w:val="20"/>
                <w:szCs w:val="20"/>
              </w:rPr>
              <w:t xml:space="preserve"> v </w:t>
            </w:r>
            <w:proofErr w:type="spellStart"/>
            <w:r w:rsidRPr="00994EED">
              <w:rPr>
                <w:rFonts w:ascii="Arial" w:hAnsi="Arial" w:cs="Arial"/>
                <w:sz w:val="20"/>
                <w:szCs w:val="20"/>
              </w:rPr>
              <w:t>računu</w:t>
            </w:r>
            <w:proofErr w:type="spellEnd"/>
            <w:r w:rsidRPr="00994EED">
              <w:rPr>
                <w:rFonts w:ascii="Arial" w:hAnsi="Arial" w:cs="Arial"/>
                <w:sz w:val="20"/>
                <w:szCs w:val="20"/>
              </w:rPr>
              <w:t xml:space="preserve"> z </w:t>
            </w:r>
          </w:p>
          <w:p w:rsidR="00925626" w:rsidRPr="00994EED" w:rsidRDefault="00925626" w:rsidP="003334E5">
            <w:pPr>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deljenjem</w:t>
            </w:r>
            <w:proofErr w:type="spellEnd"/>
            <w:r w:rsidRPr="00994EED">
              <w:rPr>
                <w:rFonts w:ascii="Arial" w:hAnsi="Arial" w:cs="Arial"/>
                <w:sz w:val="20"/>
                <w:szCs w:val="20"/>
              </w:rPr>
              <w:t xml:space="preserve">. </w:t>
            </w:r>
          </w:p>
          <w:p w:rsidR="00925626" w:rsidRPr="00994EED" w:rsidRDefault="00925626" w:rsidP="007B2DB6">
            <w:pPr>
              <w:numPr>
                <w:ilvl w:val="0"/>
                <w:numId w:val="12"/>
              </w:numPr>
              <w:suppressAutoHyphens/>
              <w:autoSpaceDN w:val="0"/>
              <w:textAlignment w:val="baseline"/>
              <w:rPr>
                <w:rFonts w:ascii="Arial" w:hAnsi="Arial" w:cs="Arial"/>
                <w:sz w:val="20"/>
                <w:szCs w:val="20"/>
              </w:rPr>
            </w:pPr>
            <w:r w:rsidRPr="00994EED">
              <w:rPr>
                <w:rFonts w:ascii="Arial" w:hAnsi="Arial" w:cs="Arial"/>
                <w:sz w:val="20"/>
                <w:szCs w:val="20"/>
              </w:rPr>
              <w:t xml:space="preserve">Do </w:t>
            </w:r>
            <w:proofErr w:type="spellStart"/>
            <w:r w:rsidRPr="00994EED">
              <w:rPr>
                <w:rFonts w:ascii="Arial" w:hAnsi="Arial" w:cs="Arial"/>
                <w:sz w:val="20"/>
                <w:szCs w:val="20"/>
              </w:rPr>
              <w:t>avtomatizma</w:t>
            </w:r>
            <w:proofErr w:type="spellEnd"/>
            <w:r w:rsidRPr="00994EED">
              <w:rPr>
                <w:rFonts w:ascii="Arial" w:hAnsi="Arial" w:cs="Arial"/>
                <w:sz w:val="20"/>
                <w:szCs w:val="20"/>
              </w:rPr>
              <w:t xml:space="preserve"> </w:t>
            </w:r>
            <w:proofErr w:type="spellStart"/>
            <w:r w:rsidRPr="00994EED">
              <w:rPr>
                <w:rFonts w:ascii="Arial" w:hAnsi="Arial" w:cs="Arial"/>
                <w:sz w:val="20"/>
                <w:szCs w:val="20"/>
              </w:rPr>
              <w:t>usvojijo</w:t>
            </w:r>
            <w:proofErr w:type="spellEnd"/>
            <w:r w:rsidRPr="00994EED">
              <w:rPr>
                <w:rFonts w:ascii="Arial" w:hAnsi="Arial" w:cs="Arial"/>
                <w:sz w:val="20"/>
                <w:szCs w:val="20"/>
              </w:rPr>
              <w:t xml:space="preserve"> </w:t>
            </w:r>
            <w:proofErr w:type="spellStart"/>
            <w:r w:rsidRPr="00994EED">
              <w:rPr>
                <w:rFonts w:ascii="Arial" w:hAnsi="Arial" w:cs="Arial"/>
                <w:sz w:val="20"/>
                <w:szCs w:val="20"/>
              </w:rPr>
              <w:t>količnike</w:t>
            </w:r>
            <w:proofErr w:type="spellEnd"/>
            <w:r w:rsidRPr="00994EED">
              <w:rPr>
                <w:rFonts w:ascii="Arial" w:hAnsi="Arial" w:cs="Arial"/>
                <w:sz w:val="20"/>
                <w:szCs w:val="20"/>
              </w:rPr>
              <w:t xml:space="preserve"> </w:t>
            </w:r>
            <w:proofErr w:type="spellStart"/>
            <w:r w:rsidRPr="00994EED">
              <w:rPr>
                <w:rFonts w:ascii="Arial" w:hAnsi="Arial" w:cs="Arial"/>
                <w:sz w:val="20"/>
                <w:szCs w:val="20"/>
              </w:rPr>
              <w:t>iz</w:t>
            </w:r>
            <w:proofErr w:type="spellEnd"/>
            <w:r w:rsidRPr="00994EED">
              <w:rPr>
                <w:rFonts w:ascii="Arial" w:hAnsi="Arial" w:cs="Arial"/>
                <w:sz w:val="20"/>
                <w:szCs w:val="20"/>
              </w:rPr>
              <w:t xml:space="preserve"> </w:t>
            </w:r>
            <w:proofErr w:type="spellStart"/>
            <w:r w:rsidRPr="00994EED">
              <w:rPr>
                <w:rFonts w:ascii="Arial" w:hAnsi="Arial" w:cs="Arial"/>
                <w:sz w:val="20"/>
                <w:szCs w:val="20"/>
              </w:rPr>
              <w:t>poštevanke</w:t>
            </w:r>
            <w:proofErr w:type="spellEnd"/>
            <w:r w:rsidRPr="00994EED">
              <w:rPr>
                <w:rFonts w:ascii="Arial" w:hAnsi="Arial" w:cs="Arial"/>
                <w:sz w:val="20"/>
                <w:szCs w:val="20"/>
              </w:rPr>
              <w:t xml:space="preserve"> </w:t>
            </w:r>
            <w:proofErr w:type="spellStart"/>
            <w:r w:rsidRPr="00994EED">
              <w:rPr>
                <w:rFonts w:ascii="Arial" w:hAnsi="Arial" w:cs="Arial"/>
                <w:sz w:val="20"/>
                <w:szCs w:val="20"/>
              </w:rPr>
              <w:t>števila</w:t>
            </w:r>
            <w:proofErr w:type="spellEnd"/>
            <w:r w:rsidRPr="00994EED">
              <w:rPr>
                <w:rFonts w:ascii="Arial" w:hAnsi="Arial" w:cs="Arial"/>
                <w:sz w:val="20"/>
                <w:szCs w:val="20"/>
              </w:rPr>
              <w:t xml:space="preserve"> 2.</w:t>
            </w:r>
          </w:p>
          <w:p w:rsidR="00925626" w:rsidRPr="00994EED" w:rsidRDefault="00925626" w:rsidP="007B2DB6">
            <w:pPr>
              <w:pStyle w:val="Odstavekseznama"/>
              <w:numPr>
                <w:ilvl w:val="0"/>
                <w:numId w:val="12"/>
              </w:numPr>
              <w:tabs>
                <w:tab w:val="left" w:pos="720"/>
                <w:tab w:val="left" w:pos="860"/>
              </w:tabs>
              <w:suppressAutoHyphens/>
              <w:autoSpaceDN w:val="0"/>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Spoznajo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sta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množenje</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deljenje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obratni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računski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operaciji</w:t>
            </w:r>
            <w:proofErr w:type="spellEnd"/>
            <w:r w:rsidRPr="00994EED">
              <w:rPr>
                <w:rFonts w:ascii="Arial" w:hAnsi="Arial" w:cs="Arial"/>
                <w:sz w:val="20"/>
                <w:szCs w:val="20"/>
                <w:lang w:val="it-IT"/>
              </w:rPr>
              <w:t>.</w:t>
            </w:r>
          </w:p>
          <w:p w:rsidR="00925626" w:rsidRPr="00994EED" w:rsidRDefault="00925626" w:rsidP="007B2DB6">
            <w:pPr>
              <w:pStyle w:val="Odstavekseznama"/>
              <w:numPr>
                <w:ilvl w:val="0"/>
                <w:numId w:val="12"/>
              </w:numPr>
              <w:tabs>
                <w:tab w:val="left" w:pos="720"/>
                <w:tab w:val="left" w:pos="860"/>
              </w:tabs>
              <w:suppressAutoHyphens/>
              <w:autoSpaceDN w:val="0"/>
              <w:contextualSpacing w:val="0"/>
              <w:textAlignment w:val="baseline"/>
              <w:rPr>
                <w:rFonts w:ascii="Arial" w:hAnsi="Arial" w:cs="Arial"/>
                <w:sz w:val="20"/>
                <w:szCs w:val="20"/>
              </w:rPr>
            </w:pPr>
            <w:proofErr w:type="spellStart"/>
            <w:r w:rsidRPr="00994EED">
              <w:rPr>
                <w:rFonts w:ascii="Arial" w:hAnsi="Arial" w:cs="Arial"/>
                <w:sz w:val="20"/>
                <w:szCs w:val="20"/>
              </w:rPr>
              <w:t>Sistematično</w:t>
            </w:r>
            <w:proofErr w:type="spellEnd"/>
            <w:r w:rsidRPr="00994EED">
              <w:rPr>
                <w:rFonts w:ascii="Arial" w:hAnsi="Arial" w:cs="Arial"/>
                <w:sz w:val="20"/>
                <w:szCs w:val="20"/>
              </w:rPr>
              <w:t xml:space="preserve"> </w:t>
            </w:r>
            <w:proofErr w:type="spellStart"/>
            <w:r w:rsidRPr="00994EED">
              <w:rPr>
                <w:rFonts w:ascii="Arial" w:hAnsi="Arial" w:cs="Arial"/>
                <w:sz w:val="20"/>
                <w:szCs w:val="20"/>
              </w:rPr>
              <w:t>rešujejo</w:t>
            </w:r>
            <w:proofErr w:type="spellEnd"/>
            <w:r w:rsidRPr="00994EED">
              <w:rPr>
                <w:rFonts w:ascii="Arial" w:hAnsi="Arial" w:cs="Arial"/>
                <w:sz w:val="20"/>
                <w:szCs w:val="20"/>
              </w:rPr>
              <w:t xml:space="preserve"> </w:t>
            </w:r>
            <w:proofErr w:type="spellStart"/>
            <w:r w:rsidRPr="00994EED">
              <w:rPr>
                <w:rFonts w:ascii="Arial" w:hAnsi="Arial" w:cs="Arial"/>
                <w:sz w:val="20"/>
                <w:szCs w:val="20"/>
              </w:rPr>
              <w:t>probleme</w:t>
            </w:r>
            <w:proofErr w:type="spellEnd"/>
            <w:r w:rsidRPr="00994EED">
              <w:rPr>
                <w:rFonts w:ascii="Arial" w:hAnsi="Arial" w:cs="Arial"/>
                <w:sz w:val="20"/>
                <w:szCs w:val="20"/>
              </w:rPr>
              <w:t>.</w:t>
            </w:r>
          </w:p>
          <w:p w:rsidR="00925626" w:rsidRPr="00994EED" w:rsidRDefault="00925626" w:rsidP="003334E5">
            <w:pPr>
              <w:tabs>
                <w:tab w:val="left" w:pos="260"/>
                <w:tab w:val="left" w:pos="424"/>
              </w:tabs>
              <w:rPr>
                <w:rFonts w:ascii="Arial" w:hAnsi="Arial" w:cs="Arial"/>
                <w:sz w:val="20"/>
                <w:szCs w:val="20"/>
              </w:rPr>
            </w:pPr>
          </w:p>
        </w:tc>
        <w:tc>
          <w:tcPr>
            <w:tcW w:w="4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7B2DB6">
            <w:pPr>
              <w:numPr>
                <w:ilvl w:val="0"/>
                <w:numId w:val="13"/>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lastRenderedPageBreak/>
              <w:t xml:space="preserve"> </w:t>
            </w:r>
            <w:proofErr w:type="spellStart"/>
            <w:r w:rsidRPr="00994EED">
              <w:rPr>
                <w:rFonts w:ascii="Arial" w:hAnsi="Arial" w:cs="Arial"/>
                <w:sz w:val="20"/>
                <w:szCs w:val="20"/>
              </w:rPr>
              <w:t>Razporejam</w:t>
            </w:r>
            <w:proofErr w:type="spellEnd"/>
            <w:r w:rsidRPr="00994EED">
              <w:rPr>
                <w:rFonts w:ascii="Arial" w:hAnsi="Arial" w:cs="Arial"/>
                <w:sz w:val="20"/>
                <w:szCs w:val="20"/>
              </w:rPr>
              <w:t xml:space="preserve"> – U/50, SDZ 1/77–81</w:t>
            </w:r>
          </w:p>
          <w:p w:rsidR="00925626" w:rsidRPr="00994EED" w:rsidRDefault="00925626" w:rsidP="003334E5">
            <w:pPr>
              <w:tabs>
                <w:tab w:val="left" w:pos="145"/>
              </w:tabs>
              <w:rPr>
                <w:rFonts w:ascii="Arial" w:hAnsi="Arial" w:cs="Arial"/>
                <w:sz w:val="20"/>
                <w:szCs w:val="20"/>
              </w:rPr>
            </w:pPr>
          </w:p>
          <w:p w:rsidR="00925626" w:rsidRPr="00994EED" w:rsidRDefault="00925626" w:rsidP="003334E5">
            <w:pPr>
              <w:tabs>
                <w:tab w:val="left" w:pos="145"/>
              </w:tabs>
              <w:rPr>
                <w:rFonts w:ascii="Arial" w:hAnsi="Arial" w:cs="Arial"/>
                <w:sz w:val="20"/>
                <w:szCs w:val="20"/>
              </w:rPr>
            </w:pPr>
          </w:p>
          <w:p w:rsidR="00925626" w:rsidRPr="00994EED" w:rsidRDefault="00925626" w:rsidP="003334E5">
            <w:pPr>
              <w:tabs>
                <w:tab w:val="left" w:pos="145"/>
              </w:tabs>
              <w:rPr>
                <w:rFonts w:ascii="Arial" w:hAnsi="Arial" w:cs="Arial"/>
                <w:sz w:val="20"/>
                <w:szCs w:val="20"/>
              </w:rPr>
            </w:pPr>
          </w:p>
          <w:p w:rsidR="00925626" w:rsidRPr="00994EED" w:rsidRDefault="00925626" w:rsidP="003334E5">
            <w:pPr>
              <w:tabs>
                <w:tab w:val="left" w:pos="145"/>
              </w:tabs>
              <w:rPr>
                <w:rFonts w:ascii="Arial" w:hAnsi="Arial" w:cs="Arial"/>
                <w:sz w:val="20"/>
                <w:szCs w:val="20"/>
              </w:rPr>
            </w:pPr>
          </w:p>
          <w:p w:rsidR="00925626" w:rsidRPr="00994EED" w:rsidRDefault="00925626" w:rsidP="007B2DB6">
            <w:pPr>
              <w:numPr>
                <w:ilvl w:val="0"/>
                <w:numId w:val="13"/>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Denar</w:t>
            </w:r>
            <w:proofErr w:type="spellEnd"/>
            <w:r w:rsidRPr="00994EED">
              <w:rPr>
                <w:rFonts w:ascii="Arial" w:hAnsi="Arial" w:cs="Arial"/>
                <w:sz w:val="20"/>
                <w:szCs w:val="20"/>
              </w:rPr>
              <w:t xml:space="preserve"> – U/40, 41, SDZ 1/82–84</w:t>
            </w:r>
          </w:p>
          <w:p w:rsidR="00925626" w:rsidRPr="00994EED" w:rsidRDefault="00925626" w:rsidP="003334E5">
            <w:pPr>
              <w:tabs>
                <w:tab w:val="left" w:pos="145"/>
              </w:tabs>
              <w:rPr>
                <w:rFonts w:ascii="Arial" w:hAnsi="Arial" w:cs="Arial"/>
                <w:sz w:val="20"/>
                <w:szCs w:val="20"/>
              </w:rPr>
            </w:pPr>
          </w:p>
          <w:p w:rsidR="00925626" w:rsidRPr="00994EED" w:rsidRDefault="00925626" w:rsidP="003334E5">
            <w:pPr>
              <w:tabs>
                <w:tab w:val="left" w:pos="145"/>
              </w:tabs>
              <w:rPr>
                <w:rFonts w:ascii="Arial" w:hAnsi="Arial" w:cs="Arial"/>
                <w:sz w:val="20"/>
                <w:szCs w:val="20"/>
              </w:rPr>
            </w:pPr>
          </w:p>
          <w:p w:rsidR="00925626" w:rsidRPr="00994EED" w:rsidRDefault="00925626" w:rsidP="003334E5">
            <w:pPr>
              <w:tabs>
                <w:tab w:val="left" w:pos="145"/>
              </w:tabs>
              <w:rPr>
                <w:rFonts w:ascii="Arial" w:hAnsi="Arial" w:cs="Arial"/>
                <w:sz w:val="20"/>
                <w:szCs w:val="20"/>
              </w:rPr>
            </w:pPr>
          </w:p>
          <w:p w:rsidR="00925626" w:rsidRPr="00994EED" w:rsidRDefault="00925626" w:rsidP="007B2DB6">
            <w:pPr>
              <w:numPr>
                <w:ilvl w:val="0"/>
                <w:numId w:val="13"/>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t xml:space="preserve"> Kilogram, dekagram – U/42–44, SDZ 1/85–88</w:t>
            </w:r>
          </w:p>
          <w:p w:rsidR="00925626" w:rsidRPr="00994EED" w:rsidRDefault="00925626" w:rsidP="003334E5">
            <w:pPr>
              <w:ind w:left="284"/>
              <w:rPr>
                <w:rFonts w:ascii="Arial" w:hAnsi="Arial" w:cs="Arial"/>
                <w:sz w:val="20"/>
                <w:szCs w:val="20"/>
              </w:rPr>
            </w:pPr>
          </w:p>
          <w:p w:rsidR="00925626" w:rsidRPr="00994EED" w:rsidRDefault="00925626" w:rsidP="003334E5">
            <w:pPr>
              <w:tabs>
                <w:tab w:val="left" w:pos="145"/>
              </w:tabs>
              <w:rPr>
                <w:rFonts w:ascii="Arial" w:hAnsi="Arial" w:cs="Arial"/>
                <w:sz w:val="20"/>
                <w:szCs w:val="20"/>
              </w:rPr>
            </w:pPr>
          </w:p>
          <w:p w:rsidR="00925626" w:rsidRPr="00994EED" w:rsidRDefault="00925626" w:rsidP="003334E5">
            <w:pPr>
              <w:tabs>
                <w:tab w:val="left" w:pos="145"/>
              </w:tabs>
              <w:rPr>
                <w:rFonts w:ascii="Arial" w:hAnsi="Arial" w:cs="Arial"/>
                <w:sz w:val="20"/>
                <w:szCs w:val="20"/>
              </w:rPr>
            </w:pPr>
          </w:p>
          <w:p w:rsidR="00925626" w:rsidRPr="00994EED" w:rsidRDefault="00925626" w:rsidP="003334E5">
            <w:pPr>
              <w:tabs>
                <w:tab w:val="left" w:pos="145"/>
              </w:tabs>
              <w:rPr>
                <w:rFonts w:ascii="Arial" w:hAnsi="Arial" w:cs="Arial"/>
                <w:sz w:val="20"/>
                <w:szCs w:val="20"/>
              </w:rPr>
            </w:pPr>
          </w:p>
          <w:p w:rsidR="00925626" w:rsidRPr="00994EED" w:rsidRDefault="00925626" w:rsidP="003334E5">
            <w:pPr>
              <w:tabs>
                <w:tab w:val="left" w:pos="145"/>
              </w:tabs>
              <w:rPr>
                <w:rFonts w:ascii="Arial" w:hAnsi="Arial" w:cs="Arial"/>
                <w:sz w:val="20"/>
                <w:szCs w:val="20"/>
              </w:rPr>
            </w:pPr>
          </w:p>
          <w:p w:rsidR="00925626" w:rsidRPr="00994EED" w:rsidRDefault="00925626" w:rsidP="007B2DB6">
            <w:pPr>
              <w:numPr>
                <w:ilvl w:val="0"/>
                <w:numId w:val="13"/>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Množenje</w:t>
            </w:r>
            <w:proofErr w:type="spellEnd"/>
            <w:r w:rsidRPr="00994EED">
              <w:rPr>
                <w:rFonts w:ascii="Arial" w:hAnsi="Arial" w:cs="Arial"/>
                <w:sz w:val="20"/>
                <w:szCs w:val="20"/>
              </w:rPr>
              <w:t xml:space="preserve"> – U/45–47, SDZ 1/89–91</w:t>
            </w:r>
          </w:p>
          <w:p w:rsidR="00925626" w:rsidRPr="00994EED" w:rsidRDefault="00925626" w:rsidP="007B2DB6">
            <w:pPr>
              <w:numPr>
                <w:ilvl w:val="0"/>
                <w:numId w:val="13"/>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Deljenje</w:t>
            </w:r>
            <w:proofErr w:type="spellEnd"/>
            <w:r w:rsidRPr="00994EED">
              <w:rPr>
                <w:rFonts w:ascii="Arial" w:hAnsi="Arial" w:cs="Arial"/>
                <w:sz w:val="20"/>
                <w:szCs w:val="20"/>
              </w:rPr>
              <w:t xml:space="preserve"> –U/48, 49, SDZ 1/92, 93</w:t>
            </w:r>
          </w:p>
          <w:p w:rsidR="00925626" w:rsidRPr="00994EED" w:rsidRDefault="00925626" w:rsidP="007B2DB6">
            <w:pPr>
              <w:numPr>
                <w:ilvl w:val="0"/>
                <w:numId w:val="14"/>
              </w:numPr>
              <w:tabs>
                <w:tab w:val="left" w:pos="147"/>
              </w:tabs>
              <w:suppressAutoHyphens/>
              <w:autoSpaceDN w:val="0"/>
              <w:ind w:left="147" w:hanging="147"/>
              <w:textAlignment w:val="baseline"/>
              <w:rPr>
                <w:rFonts w:ascii="Arial" w:hAnsi="Arial" w:cs="Arial"/>
                <w:sz w:val="20"/>
                <w:szCs w:val="20"/>
                <w:lang w:val="it-IT"/>
              </w:rPr>
            </w:pPr>
            <w:r w:rsidRPr="00994EED">
              <w:rPr>
                <w:rFonts w:ascii="Arial" w:hAnsi="Arial" w:cs="Arial"/>
                <w:sz w:val="20"/>
                <w:szCs w:val="20"/>
                <w:lang w:val="it-IT"/>
              </w:rPr>
              <w:t xml:space="preserve"> </w:t>
            </w:r>
            <w:proofErr w:type="spellStart"/>
            <w:r w:rsidRPr="00994EED">
              <w:rPr>
                <w:rFonts w:ascii="Arial" w:hAnsi="Arial" w:cs="Arial"/>
                <w:sz w:val="20"/>
                <w:szCs w:val="20"/>
                <w:lang w:val="it-IT"/>
              </w:rPr>
              <w:t>Poštevanka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števila</w:t>
            </w:r>
            <w:proofErr w:type="spellEnd"/>
            <w:r w:rsidRPr="00994EED">
              <w:rPr>
                <w:rFonts w:ascii="Arial" w:hAnsi="Arial" w:cs="Arial"/>
                <w:sz w:val="20"/>
                <w:szCs w:val="20"/>
                <w:lang w:val="it-IT"/>
              </w:rPr>
              <w:t xml:space="preserve"> 2, </w:t>
            </w:r>
            <w:proofErr w:type="spellStart"/>
            <w:r w:rsidRPr="00994EED">
              <w:rPr>
                <w:rFonts w:ascii="Arial" w:hAnsi="Arial" w:cs="Arial"/>
                <w:sz w:val="20"/>
                <w:szCs w:val="20"/>
                <w:lang w:val="it-IT"/>
              </w:rPr>
              <w:t>Deljenje</w:t>
            </w:r>
            <w:proofErr w:type="spellEnd"/>
            <w:r w:rsidRPr="00994EED">
              <w:rPr>
                <w:rFonts w:ascii="Arial" w:hAnsi="Arial" w:cs="Arial"/>
                <w:sz w:val="20"/>
                <w:szCs w:val="20"/>
                <w:lang w:val="it-IT"/>
              </w:rPr>
              <w:t xml:space="preserve"> z 2 – U/52, 53, </w:t>
            </w:r>
          </w:p>
          <w:p w:rsidR="00925626" w:rsidRPr="00994EED" w:rsidRDefault="00925626" w:rsidP="003334E5">
            <w:pPr>
              <w:ind w:left="147"/>
              <w:rPr>
                <w:rFonts w:ascii="Arial" w:hAnsi="Arial" w:cs="Arial"/>
                <w:sz w:val="20"/>
                <w:szCs w:val="20"/>
              </w:rPr>
            </w:pPr>
            <w:r w:rsidRPr="00994EED">
              <w:rPr>
                <w:rFonts w:ascii="Arial" w:hAnsi="Arial" w:cs="Arial"/>
                <w:sz w:val="20"/>
                <w:szCs w:val="20"/>
                <w:lang w:val="it-IT"/>
              </w:rPr>
              <w:t xml:space="preserve"> </w:t>
            </w:r>
            <w:r w:rsidRPr="00994EED">
              <w:rPr>
                <w:rFonts w:ascii="Arial" w:hAnsi="Arial" w:cs="Arial"/>
                <w:sz w:val="20"/>
                <w:szCs w:val="20"/>
              </w:rPr>
              <w:t>SDZ 2/5–9</w:t>
            </w:r>
          </w:p>
          <w:p w:rsidR="00925626" w:rsidRPr="00994EED" w:rsidRDefault="00925626" w:rsidP="003334E5">
            <w:pPr>
              <w:ind w:left="147"/>
              <w:rPr>
                <w:rFonts w:ascii="Arial" w:hAnsi="Arial" w:cs="Arial"/>
                <w:sz w:val="20"/>
                <w:szCs w:val="20"/>
              </w:rPr>
            </w:pPr>
          </w:p>
          <w:p w:rsidR="00925626" w:rsidRPr="00994EED" w:rsidRDefault="00925626" w:rsidP="003334E5">
            <w:pPr>
              <w:ind w:left="147"/>
              <w:rPr>
                <w:rFonts w:ascii="Arial" w:hAnsi="Arial" w:cs="Arial"/>
                <w:sz w:val="20"/>
                <w:szCs w:val="20"/>
              </w:rPr>
            </w:pPr>
          </w:p>
          <w:p w:rsidR="00925626" w:rsidRPr="00994EED" w:rsidRDefault="00925626" w:rsidP="003334E5">
            <w:pPr>
              <w:ind w:left="147"/>
              <w:rPr>
                <w:rFonts w:ascii="Arial" w:hAnsi="Arial" w:cs="Arial"/>
                <w:sz w:val="20"/>
                <w:szCs w:val="20"/>
              </w:rPr>
            </w:pPr>
          </w:p>
          <w:p w:rsidR="00925626" w:rsidRPr="00994EED" w:rsidRDefault="00925626" w:rsidP="003334E5">
            <w:pPr>
              <w:ind w:left="147"/>
              <w:rPr>
                <w:rFonts w:ascii="Arial" w:hAnsi="Arial" w:cs="Arial"/>
                <w:sz w:val="20"/>
                <w:szCs w:val="20"/>
              </w:rPr>
            </w:pPr>
          </w:p>
          <w:p w:rsidR="00925626" w:rsidRPr="00994EED" w:rsidRDefault="00925626" w:rsidP="003334E5">
            <w:pPr>
              <w:ind w:left="147"/>
              <w:rPr>
                <w:rFonts w:ascii="Arial" w:hAnsi="Arial" w:cs="Arial"/>
                <w:sz w:val="20"/>
                <w:szCs w:val="20"/>
              </w:rPr>
            </w:pPr>
          </w:p>
          <w:p w:rsidR="00925626" w:rsidRPr="00994EED" w:rsidRDefault="00925626" w:rsidP="003334E5">
            <w:pPr>
              <w:ind w:left="147"/>
              <w:rPr>
                <w:rFonts w:ascii="Arial" w:hAnsi="Arial" w:cs="Arial"/>
                <w:sz w:val="20"/>
                <w:szCs w:val="20"/>
              </w:rPr>
            </w:pPr>
          </w:p>
          <w:p w:rsidR="00925626" w:rsidRPr="00994EED" w:rsidRDefault="00925626" w:rsidP="003334E5">
            <w:pPr>
              <w:ind w:left="147"/>
              <w:rPr>
                <w:rFonts w:ascii="Arial" w:hAnsi="Arial" w:cs="Arial"/>
                <w:sz w:val="20"/>
                <w:szCs w:val="20"/>
              </w:rPr>
            </w:pPr>
          </w:p>
          <w:p w:rsidR="00925626" w:rsidRPr="00994EED" w:rsidRDefault="00925626" w:rsidP="003334E5">
            <w:pPr>
              <w:ind w:left="147"/>
              <w:rPr>
                <w:rFonts w:ascii="Arial" w:hAnsi="Arial" w:cs="Arial"/>
                <w:sz w:val="20"/>
                <w:szCs w:val="20"/>
              </w:rPr>
            </w:pPr>
          </w:p>
          <w:p w:rsidR="00925626" w:rsidRPr="00994EED" w:rsidRDefault="00925626" w:rsidP="007B2DB6">
            <w:pPr>
              <w:numPr>
                <w:ilvl w:val="0"/>
                <w:numId w:val="13"/>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Preverim</w:t>
            </w:r>
            <w:proofErr w:type="spellEnd"/>
            <w:r w:rsidRPr="00994EED">
              <w:rPr>
                <w:rFonts w:ascii="Arial" w:hAnsi="Arial" w:cs="Arial"/>
                <w:sz w:val="20"/>
                <w:szCs w:val="20"/>
              </w:rPr>
              <w:t xml:space="preserve"> </w:t>
            </w:r>
            <w:proofErr w:type="spellStart"/>
            <w:r w:rsidRPr="00994EED">
              <w:rPr>
                <w:rFonts w:ascii="Arial" w:hAnsi="Arial" w:cs="Arial"/>
                <w:sz w:val="20"/>
                <w:szCs w:val="20"/>
              </w:rPr>
              <w:t>svoje</w:t>
            </w:r>
            <w:proofErr w:type="spellEnd"/>
            <w:r w:rsidRPr="00994EED">
              <w:rPr>
                <w:rFonts w:ascii="Arial" w:hAnsi="Arial" w:cs="Arial"/>
                <w:sz w:val="20"/>
                <w:szCs w:val="20"/>
              </w:rPr>
              <w:t xml:space="preserve"> </w:t>
            </w:r>
            <w:proofErr w:type="spellStart"/>
            <w:r w:rsidRPr="00994EED">
              <w:rPr>
                <w:rFonts w:ascii="Arial" w:hAnsi="Arial" w:cs="Arial"/>
                <w:sz w:val="20"/>
                <w:szCs w:val="20"/>
              </w:rPr>
              <w:t>znanje</w:t>
            </w:r>
            <w:proofErr w:type="spellEnd"/>
            <w:r w:rsidRPr="00994EED">
              <w:rPr>
                <w:rFonts w:ascii="Arial" w:hAnsi="Arial" w:cs="Arial"/>
                <w:sz w:val="20"/>
                <w:szCs w:val="20"/>
              </w:rPr>
              <w:t xml:space="preserve"> – SDZ 1/94, 95</w:t>
            </w:r>
          </w:p>
          <w:p w:rsidR="00925626" w:rsidRDefault="00925626" w:rsidP="007B2DB6">
            <w:pPr>
              <w:numPr>
                <w:ilvl w:val="0"/>
                <w:numId w:val="13"/>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Miselni</w:t>
            </w:r>
            <w:proofErr w:type="spellEnd"/>
            <w:r w:rsidRPr="00994EED">
              <w:rPr>
                <w:rFonts w:ascii="Arial" w:hAnsi="Arial" w:cs="Arial"/>
                <w:sz w:val="20"/>
                <w:szCs w:val="20"/>
              </w:rPr>
              <w:t xml:space="preserve"> </w:t>
            </w:r>
            <w:proofErr w:type="spellStart"/>
            <w:r w:rsidRPr="00994EED">
              <w:rPr>
                <w:rFonts w:ascii="Arial" w:hAnsi="Arial" w:cs="Arial"/>
                <w:sz w:val="20"/>
                <w:szCs w:val="20"/>
              </w:rPr>
              <w:t>orehi</w:t>
            </w:r>
            <w:proofErr w:type="spellEnd"/>
            <w:r w:rsidRPr="00994EED">
              <w:rPr>
                <w:rFonts w:ascii="Arial" w:hAnsi="Arial" w:cs="Arial"/>
                <w:sz w:val="20"/>
                <w:szCs w:val="20"/>
              </w:rPr>
              <w:t xml:space="preserve"> – SDZ 1/96</w:t>
            </w:r>
          </w:p>
          <w:p w:rsidR="00172817" w:rsidRPr="00994EED" w:rsidRDefault="00172817" w:rsidP="007B2DB6">
            <w:pPr>
              <w:numPr>
                <w:ilvl w:val="0"/>
                <w:numId w:val="13"/>
              </w:numPr>
              <w:tabs>
                <w:tab w:val="left" w:pos="-139"/>
              </w:tabs>
              <w:suppressAutoHyphens/>
              <w:autoSpaceDN w:val="0"/>
              <w:textAlignment w:val="baseline"/>
              <w:rPr>
                <w:rFonts w:ascii="Arial" w:hAnsi="Arial" w:cs="Arial"/>
                <w:sz w:val="20"/>
                <w:szCs w:val="20"/>
              </w:rPr>
            </w:pPr>
            <w:proofErr w:type="spellStart"/>
            <w:r>
              <w:rPr>
                <w:rFonts w:ascii="Arial" w:hAnsi="Arial" w:cs="Arial"/>
                <w:sz w:val="20"/>
                <w:szCs w:val="20"/>
              </w:rPr>
              <w:t>Spletni</w:t>
            </w:r>
            <w:proofErr w:type="spellEnd"/>
            <w:r>
              <w:rPr>
                <w:rFonts w:ascii="Arial" w:hAnsi="Arial" w:cs="Arial"/>
                <w:sz w:val="20"/>
                <w:szCs w:val="20"/>
              </w:rPr>
              <w:t xml:space="preserve"> </w:t>
            </w:r>
            <w:proofErr w:type="spellStart"/>
            <w:r>
              <w:rPr>
                <w:rFonts w:ascii="Arial" w:hAnsi="Arial" w:cs="Arial"/>
                <w:sz w:val="20"/>
                <w:szCs w:val="20"/>
              </w:rPr>
              <w:t>kviz</w:t>
            </w:r>
            <w:proofErr w:type="spellEnd"/>
          </w:p>
          <w:p w:rsidR="00925626" w:rsidRPr="00994EED" w:rsidRDefault="00925626" w:rsidP="003334E5">
            <w:pPr>
              <w:rPr>
                <w:rFonts w:ascii="Arial" w:hAnsi="Arial" w:cs="Arial"/>
                <w:sz w:val="20"/>
                <w:szCs w:val="20"/>
              </w:rPr>
            </w:pPr>
          </w:p>
          <w:p w:rsidR="00925626" w:rsidRPr="00994EED" w:rsidRDefault="00925626" w:rsidP="003334E5">
            <w:pPr>
              <w:tabs>
                <w:tab w:val="left" w:pos="145"/>
              </w:tabs>
              <w:rPr>
                <w:rFonts w:ascii="Arial" w:hAnsi="Arial" w:cs="Arial"/>
                <w:sz w:val="20"/>
                <w:szCs w:val="20"/>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rPr>
                <w:rFonts w:ascii="Arial" w:hAnsi="Arial" w:cs="Arial"/>
                <w:sz w:val="20"/>
                <w:szCs w:val="20"/>
              </w:rPr>
            </w:pPr>
          </w:p>
          <w:p w:rsidR="00925626" w:rsidRPr="00994EED" w:rsidRDefault="00925626" w:rsidP="003334E5">
            <w:pPr>
              <w:rPr>
                <w:rFonts w:ascii="Arial" w:hAnsi="Arial" w:cs="Arial"/>
                <w:sz w:val="20"/>
                <w:szCs w:val="20"/>
              </w:rPr>
            </w:pPr>
          </w:p>
          <w:p w:rsidR="00925626" w:rsidRPr="00994EED" w:rsidRDefault="00925626" w:rsidP="003334E5">
            <w:pPr>
              <w:rPr>
                <w:rFonts w:ascii="Arial" w:hAnsi="Arial" w:cs="Arial"/>
                <w:sz w:val="20"/>
                <w:szCs w:val="20"/>
              </w:rPr>
            </w:pPr>
          </w:p>
          <w:p w:rsidR="00925626" w:rsidRPr="00994EED" w:rsidRDefault="00925626" w:rsidP="003334E5">
            <w:pPr>
              <w:rPr>
                <w:rFonts w:ascii="Arial" w:hAnsi="Arial" w:cs="Arial"/>
                <w:sz w:val="20"/>
                <w:szCs w:val="20"/>
              </w:rPr>
            </w:pPr>
          </w:p>
        </w:tc>
      </w:tr>
      <w:tr w:rsidR="00925626"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rPr>
                <w:rFonts w:ascii="Arial" w:hAnsi="Arial" w:cs="Arial"/>
                <w:sz w:val="20"/>
                <w:szCs w:val="20"/>
              </w:rPr>
            </w:pPr>
            <w:r w:rsidRPr="00994EED">
              <w:rPr>
                <w:rFonts w:ascii="Arial" w:hAnsi="Arial" w:cs="Arial"/>
                <w:sz w:val="20"/>
                <w:szCs w:val="20"/>
              </w:rPr>
              <w:lastRenderedPageBreak/>
              <w:t>OPOMBE:</w:t>
            </w:r>
          </w:p>
          <w:p w:rsidR="00925626" w:rsidRPr="00994EED" w:rsidRDefault="00925626" w:rsidP="003334E5">
            <w:pPr>
              <w:rPr>
                <w:rFonts w:ascii="Arial" w:hAnsi="Arial" w:cs="Arial"/>
                <w:sz w:val="20"/>
                <w:szCs w:val="20"/>
              </w:rPr>
            </w:pPr>
          </w:p>
        </w:tc>
      </w:tr>
    </w:tbl>
    <w:p w:rsidR="00B6079B" w:rsidRDefault="00B6079B" w:rsidP="00925626">
      <w:pPr>
        <w:rPr>
          <w:rFonts w:ascii="Arial" w:hAnsi="Arial" w:cs="Arial"/>
        </w:rPr>
      </w:pPr>
    </w:p>
    <w:p w:rsidR="00B6079B" w:rsidRDefault="00B6079B">
      <w:pPr>
        <w:spacing w:after="200" w:line="276" w:lineRule="auto"/>
        <w:rPr>
          <w:rFonts w:ascii="Arial" w:hAnsi="Arial" w:cs="Arial"/>
        </w:rPr>
      </w:pPr>
      <w:r>
        <w:rPr>
          <w:rFonts w:ascii="Arial" w:hAnsi="Arial" w:cs="Arial"/>
        </w:rPr>
        <w:br w:type="page"/>
      </w:r>
    </w:p>
    <w:p w:rsidR="00925626" w:rsidRPr="00994EED" w:rsidRDefault="00925626" w:rsidP="00925626">
      <w:pPr>
        <w:rPr>
          <w:rFonts w:ascii="Arial" w:hAnsi="Arial" w:cs="Arial"/>
        </w:rPr>
      </w:pPr>
    </w:p>
    <w:tbl>
      <w:tblPr>
        <w:tblW w:w="14283" w:type="dxa"/>
        <w:tblCellMar>
          <w:left w:w="10" w:type="dxa"/>
          <w:right w:w="10" w:type="dxa"/>
        </w:tblCellMar>
        <w:tblLook w:val="0000" w:firstRow="0" w:lastRow="0" w:firstColumn="0" w:lastColumn="0" w:noHBand="0" w:noVBand="0"/>
      </w:tblPr>
      <w:tblGrid>
        <w:gridCol w:w="1015"/>
        <w:gridCol w:w="6578"/>
        <w:gridCol w:w="4635"/>
        <w:gridCol w:w="2055"/>
      </w:tblGrid>
      <w:tr w:rsidR="00925626"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rPr>
                <w:rFonts w:ascii="Arial" w:hAnsi="Arial" w:cs="Arial"/>
                <w:b/>
                <w:sz w:val="20"/>
                <w:szCs w:val="20"/>
              </w:rPr>
            </w:pPr>
            <w:r w:rsidRPr="00994EED">
              <w:rPr>
                <w:rFonts w:ascii="Arial" w:hAnsi="Arial" w:cs="Arial"/>
                <w:b/>
                <w:sz w:val="20"/>
                <w:szCs w:val="20"/>
              </w:rPr>
              <w:t xml:space="preserve">5. </w:t>
            </w:r>
            <w:proofErr w:type="spellStart"/>
            <w:r w:rsidRPr="00994EED">
              <w:rPr>
                <w:rFonts w:ascii="Arial" w:hAnsi="Arial" w:cs="Arial"/>
                <w:b/>
                <w:sz w:val="20"/>
                <w:szCs w:val="20"/>
              </w:rPr>
              <w:t>sklop</w:t>
            </w:r>
            <w:proofErr w:type="spellEnd"/>
            <w:r w:rsidRPr="00994EED">
              <w:rPr>
                <w:rFonts w:ascii="Arial" w:hAnsi="Arial" w:cs="Arial"/>
                <w:b/>
                <w:sz w:val="20"/>
                <w:szCs w:val="20"/>
              </w:rPr>
              <w:t>: ZIMA</w:t>
            </w:r>
          </w:p>
          <w:p w:rsidR="00925626" w:rsidRPr="00994EED" w:rsidRDefault="00925626" w:rsidP="003334E5">
            <w:pPr>
              <w:rPr>
                <w:rFonts w:ascii="Arial" w:hAnsi="Arial" w:cs="Arial"/>
                <w:sz w:val="20"/>
                <w:szCs w:val="20"/>
                <w:lang w:val="es-ES"/>
              </w:rPr>
            </w:pPr>
          </w:p>
        </w:tc>
      </w:tr>
      <w:tr w:rsidR="00925626" w:rsidRPr="00994EED" w:rsidTr="003334E5">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rPr>
                <w:rFonts w:ascii="Arial" w:hAnsi="Arial" w:cs="Arial"/>
                <w:b/>
                <w:sz w:val="20"/>
                <w:szCs w:val="20"/>
              </w:rPr>
            </w:pPr>
            <w:proofErr w:type="spellStart"/>
            <w:r w:rsidRPr="00994EED">
              <w:rPr>
                <w:rFonts w:ascii="Arial" w:hAnsi="Arial" w:cs="Arial"/>
                <w:b/>
                <w:sz w:val="20"/>
                <w:szCs w:val="20"/>
              </w:rPr>
              <w:t>predmet</w:t>
            </w:r>
            <w:proofErr w:type="spellEnd"/>
          </w:p>
          <w:p w:rsidR="00925626" w:rsidRPr="00994EED" w:rsidRDefault="00925626" w:rsidP="003334E5">
            <w:pPr>
              <w:rPr>
                <w:rFonts w:ascii="Arial" w:hAnsi="Arial" w:cs="Arial"/>
                <w:b/>
                <w:sz w:val="20"/>
                <w:szCs w:val="20"/>
              </w:rPr>
            </w:pPr>
            <w:proofErr w:type="spellStart"/>
            <w:r w:rsidRPr="00994EED">
              <w:rPr>
                <w:rFonts w:ascii="Arial" w:hAnsi="Arial" w:cs="Arial"/>
                <w:b/>
                <w:sz w:val="20"/>
                <w:szCs w:val="20"/>
              </w:rPr>
              <w:t>čas</w:t>
            </w:r>
            <w:proofErr w:type="spellEnd"/>
          </w:p>
          <w:p w:rsidR="00925626" w:rsidRPr="00994EED" w:rsidRDefault="00925626" w:rsidP="003334E5">
            <w:pPr>
              <w:rPr>
                <w:rFonts w:ascii="Arial" w:hAnsi="Arial" w:cs="Arial"/>
                <w:sz w:val="20"/>
                <w:szCs w:val="20"/>
              </w:rPr>
            </w:pPr>
          </w:p>
        </w:tc>
        <w:tc>
          <w:tcPr>
            <w:tcW w:w="6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jc w:val="center"/>
              <w:rPr>
                <w:rFonts w:ascii="Arial" w:hAnsi="Arial" w:cs="Arial"/>
                <w:b/>
                <w:sz w:val="20"/>
                <w:szCs w:val="20"/>
              </w:rPr>
            </w:pPr>
          </w:p>
          <w:p w:rsidR="00925626" w:rsidRPr="00994EED" w:rsidRDefault="00925626" w:rsidP="003334E5">
            <w:pPr>
              <w:jc w:val="center"/>
              <w:rPr>
                <w:rFonts w:ascii="Arial" w:hAnsi="Arial" w:cs="Arial"/>
                <w:b/>
                <w:sz w:val="20"/>
                <w:szCs w:val="20"/>
              </w:rPr>
            </w:pPr>
            <w:r w:rsidRPr="00994EED">
              <w:rPr>
                <w:rFonts w:ascii="Arial" w:hAnsi="Arial" w:cs="Arial"/>
                <w:b/>
                <w:sz w:val="20"/>
                <w:szCs w:val="20"/>
              </w:rPr>
              <w:t>CILJI</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jc w:val="center"/>
              <w:rPr>
                <w:rFonts w:ascii="Arial" w:hAnsi="Arial" w:cs="Arial"/>
                <w:b/>
                <w:sz w:val="20"/>
                <w:szCs w:val="20"/>
              </w:rPr>
            </w:pPr>
          </w:p>
          <w:p w:rsidR="00925626" w:rsidRPr="00994EED" w:rsidRDefault="00925626" w:rsidP="003334E5">
            <w:pPr>
              <w:jc w:val="center"/>
              <w:rPr>
                <w:rFonts w:ascii="Arial" w:hAnsi="Arial" w:cs="Arial"/>
                <w:b/>
                <w:sz w:val="20"/>
                <w:szCs w:val="20"/>
              </w:rPr>
            </w:pPr>
            <w:r w:rsidRPr="00994EED">
              <w:rPr>
                <w:rFonts w:ascii="Arial" w:hAnsi="Arial" w:cs="Arial"/>
                <w:b/>
                <w:sz w:val="20"/>
                <w:szCs w:val="20"/>
              </w:rPr>
              <w:t>VSEBINE</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jc w:val="center"/>
              <w:rPr>
                <w:rFonts w:ascii="Arial" w:hAnsi="Arial" w:cs="Arial"/>
                <w:b/>
                <w:sz w:val="20"/>
                <w:szCs w:val="20"/>
              </w:rPr>
            </w:pPr>
            <w:r w:rsidRPr="00994EED">
              <w:rPr>
                <w:rFonts w:ascii="Arial" w:hAnsi="Arial" w:cs="Arial"/>
                <w:b/>
                <w:sz w:val="20"/>
                <w:szCs w:val="20"/>
              </w:rPr>
              <w:t>PREVERJANJE</w:t>
            </w:r>
          </w:p>
          <w:p w:rsidR="00925626" w:rsidRPr="00994EED" w:rsidRDefault="00925626" w:rsidP="003334E5">
            <w:pPr>
              <w:jc w:val="center"/>
              <w:rPr>
                <w:rFonts w:ascii="Arial" w:hAnsi="Arial" w:cs="Arial"/>
                <w:b/>
                <w:sz w:val="20"/>
                <w:szCs w:val="20"/>
              </w:rPr>
            </w:pPr>
            <w:r w:rsidRPr="00994EED">
              <w:rPr>
                <w:rFonts w:ascii="Arial" w:hAnsi="Arial" w:cs="Arial"/>
                <w:b/>
                <w:sz w:val="20"/>
                <w:szCs w:val="20"/>
              </w:rPr>
              <w:t>OCENJEVANJE</w:t>
            </w:r>
          </w:p>
        </w:tc>
      </w:tr>
      <w:tr w:rsidR="00925626" w:rsidRPr="00994EED" w:rsidTr="003334E5">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rPr>
                <w:rFonts w:ascii="Arial" w:hAnsi="Arial" w:cs="Arial"/>
                <w:sz w:val="20"/>
                <w:szCs w:val="20"/>
              </w:rPr>
            </w:pPr>
          </w:p>
          <w:p w:rsidR="00925626" w:rsidRPr="00994EED" w:rsidRDefault="00925626" w:rsidP="003334E5">
            <w:pPr>
              <w:jc w:val="center"/>
              <w:rPr>
                <w:rFonts w:ascii="Arial" w:hAnsi="Arial" w:cs="Arial"/>
                <w:b/>
                <w:sz w:val="20"/>
                <w:szCs w:val="20"/>
              </w:rPr>
            </w:pPr>
            <w:r w:rsidRPr="00994EED">
              <w:rPr>
                <w:rFonts w:ascii="Arial" w:hAnsi="Arial" w:cs="Arial"/>
                <w:b/>
                <w:sz w:val="20"/>
                <w:szCs w:val="20"/>
              </w:rPr>
              <w:t>MAT</w:t>
            </w:r>
          </w:p>
          <w:p w:rsidR="00925626" w:rsidRPr="00994EED" w:rsidRDefault="00925626" w:rsidP="003334E5">
            <w:pPr>
              <w:jc w:val="center"/>
              <w:rPr>
                <w:rFonts w:ascii="Arial" w:hAnsi="Arial" w:cs="Arial"/>
                <w:sz w:val="20"/>
                <w:szCs w:val="20"/>
              </w:rPr>
            </w:pPr>
            <w:r w:rsidRPr="00994EED">
              <w:rPr>
                <w:rFonts w:ascii="Arial" w:hAnsi="Arial" w:cs="Arial"/>
                <w:sz w:val="20"/>
                <w:szCs w:val="20"/>
              </w:rPr>
              <w:t xml:space="preserve">35 </w:t>
            </w:r>
            <w:proofErr w:type="spellStart"/>
            <w:r w:rsidRPr="00994EED">
              <w:rPr>
                <w:rFonts w:ascii="Arial" w:hAnsi="Arial" w:cs="Arial"/>
                <w:sz w:val="20"/>
                <w:szCs w:val="20"/>
              </w:rPr>
              <w:t>ur</w:t>
            </w:r>
            <w:proofErr w:type="spellEnd"/>
          </w:p>
          <w:p w:rsidR="00925626" w:rsidRPr="00994EED" w:rsidRDefault="00925626" w:rsidP="003334E5">
            <w:pPr>
              <w:jc w:val="center"/>
              <w:rPr>
                <w:rFonts w:ascii="Arial" w:hAnsi="Arial" w:cs="Arial"/>
                <w:b/>
                <w:sz w:val="20"/>
                <w:szCs w:val="20"/>
              </w:rPr>
            </w:pPr>
          </w:p>
          <w:p w:rsidR="00925626" w:rsidRPr="00994EED" w:rsidRDefault="00925626" w:rsidP="003334E5">
            <w:pPr>
              <w:rPr>
                <w:rFonts w:ascii="Arial" w:hAnsi="Arial" w:cs="Arial"/>
                <w:sz w:val="20"/>
                <w:szCs w:val="20"/>
              </w:rPr>
            </w:pPr>
          </w:p>
          <w:p w:rsidR="00925626" w:rsidRPr="00994EED" w:rsidRDefault="00925626" w:rsidP="003334E5">
            <w:pPr>
              <w:rPr>
                <w:rFonts w:ascii="Arial" w:hAnsi="Arial" w:cs="Arial"/>
                <w:sz w:val="20"/>
                <w:szCs w:val="20"/>
              </w:rPr>
            </w:pPr>
          </w:p>
          <w:p w:rsidR="00925626" w:rsidRPr="00994EED" w:rsidRDefault="00925626" w:rsidP="003334E5">
            <w:pPr>
              <w:rPr>
                <w:rFonts w:ascii="Arial" w:hAnsi="Arial" w:cs="Arial"/>
                <w:sz w:val="20"/>
                <w:szCs w:val="20"/>
              </w:rPr>
            </w:pPr>
          </w:p>
        </w:tc>
        <w:tc>
          <w:tcPr>
            <w:tcW w:w="6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7B2DB6">
            <w:pPr>
              <w:numPr>
                <w:ilvl w:val="0"/>
                <w:numId w:val="12"/>
              </w:numPr>
              <w:suppressAutoHyphens/>
              <w:autoSpaceDN w:val="0"/>
              <w:textAlignment w:val="baseline"/>
              <w:rPr>
                <w:rFonts w:ascii="Arial" w:hAnsi="Arial" w:cs="Arial"/>
              </w:rPr>
            </w:pPr>
            <w:r w:rsidRPr="00994EED">
              <w:rPr>
                <w:rFonts w:ascii="Arial" w:hAnsi="Arial" w:cs="Arial"/>
                <w:sz w:val="20"/>
                <w:szCs w:val="20"/>
              </w:rPr>
              <w:t xml:space="preserve">Do </w:t>
            </w:r>
            <w:proofErr w:type="spellStart"/>
            <w:r w:rsidRPr="00994EED">
              <w:rPr>
                <w:rFonts w:ascii="Arial" w:hAnsi="Arial" w:cs="Arial"/>
                <w:sz w:val="20"/>
                <w:szCs w:val="20"/>
              </w:rPr>
              <w:t>avtomatizma</w:t>
            </w:r>
            <w:proofErr w:type="spellEnd"/>
            <w:r w:rsidRPr="00994EED">
              <w:rPr>
                <w:rFonts w:ascii="Arial" w:hAnsi="Arial" w:cs="Arial"/>
                <w:sz w:val="20"/>
                <w:szCs w:val="20"/>
              </w:rPr>
              <w:t xml:space="preserve"> </w:t>
            </w:r>
            <w:proofErr w:type="spellStart"/>
            <w:r w:rsidRPr="00994EED">
              <w:rPr>
                <w:rFonts w:ascii="Arial" w:hAnsi="Arial" w:cs="Arial"/>
                <w:sz w:val="20"/>
                <w:szCs w:val="20"/>
              </w:rPr>
              <w:t>usvojijo</w:t>
            </w:r>
            <w:proofErr w:type="spellEnd"/>
            <w:r w:rsidRPr="00994EED">
              <w:rPr>
                <w:rFonts w:ascii="Arial" w:hAnsi="Arial" w:cs="Arial"/>
                <w:sz w:val="20"/>
                <w:szCs w:val="20"/>
              </w:rPr>
              <w:t xml:space="preserve"> </w:t>
            </w:r>
            <w:proofErr w:type="spellStart"/>
            <w:r w:rsidRPr="00994EED">
              <w:rPr>
                <w:rFonts w:ascii="Arial" w:hAnsi="Arial" w:cs="Arial"/>
                <w:sz w:val="20"/>
                <w:szCs w:val="20"/>
              </w:rPr>
              <w:t>zmnožke</w:t>
            </w:r>
            <w:proofErr w:type="spellEnd"/>
            <w:r w:rsidRPr="00994EED">
              <w:rPr>
                <w:rFonts w:ascii="Arial" w:hAnsi="Arial" w:cs="Arial"/>
                <w:sz w:val="20"/>
                <w:szCs w:val="20"/>
              </w:rPr>
              <w:t xml:space="preserve"> v </w:t>
            </w:r>
            <w:proofErr w:type="spellStart"/>
            <w:r w:rsidRPr="00994EED">
              <w:rPr>
                <w:rFonts w:ascii="Arial" w:hAnsi="Arial" w:cs="Arial"/>
                <w:sz w:val="20"/>
                <w:szCs w:val="20"/>
              </w:rPr>
              <w:t>obsegu</w:t>
            </w:r>
            <w:proofErr w:type="spellEnd"/>
            <w:r w:rsidRPr="00994EED">
              <w:rPr>
                <w:rFonts w:ascii="Arial" w:hAnsi="Arial" w:cs="Arial"/>
                <w:sz w:val="20"/>
                <w:szCs w:val="20"/>
              </w:rPr>
              <w:t xml:space="preserve"> 10 </w:t>
            </w:r>
            <w:r w:rsidR="00155CC8">
              <w:rPr>
                <w:rFonts w:ascii="Arial" w:eastAsia="Symbol" w:hAnsi="Arial" w:cs="Arial"/>
                <w:sz w:val="20"/>
                <w:szCs w:val="20"/>
              </w:rPr>
              <w:t>x</w:t>
            </w:r>
            <w:r w:rsidRPr="00994EED">
              <w:rPr>
                <w:rFonts w:ascii="Arial" w:hAnsi="Arial" w:cs="Arial"/>
                <w:sz w:val="20"/>
                <w:szCs w:val="20"/>
              </w:rPr>
              <w:t xml:space="preserve"> 4, </w:t>
            </w:r>
            <w:proofErr w:type="spellStart"/>
            <w:r w:rsidRPr="00994EED">
              <w:rPr>
                <w:rFonts w:ascii="Arial" w:hAnsi="Arial" w:cs="Arial"/>
                <w:sz w:val="20"/>
                <w:szCs w:val="20"/>
              </w:rPr>
              <w:t>poštevanka</w:t>
            </w:r>
            <w:proofErr w:type="spellEnd"/>
            <w:r w:rsidRPr="00994EED">
              <w:rPr>
                <w:rFonts w:ascii="Arial" w:hAnsi="Arial" w:cs="Arial"/>
                <w:sz w:val="20"/>
                <w:szCs w:val="20"/>
              </w:rPr>
              <w:t xml:space="preserve"> </w:t>
            </w:r>
            <w:proofErr w:type="spellStart"/>
            <w:r w:rsidRPr="00994EED">
              <w:rPr>
                <w:rFonts w:ascii="Arial" w:hAnsi="Arial" w:cs="Arial"/>
                <w:sz w:val="20"/>
                <w:szCs w:val="20"/>
              </w:rPr>
              <w:t>števila</w:t>
            </w:r>
            <w:proofErr w:type="spellEnd"/>
            <w:r w:rsidRPr="00994EED">
              <w:rPr>
                <w:rFonts w:ascii="Arial" w:hAnsi="Arial" w:cs="Arial"/>
                <w:sz w:val="20"/>
                <w:szCs w:val="20"/>
              </w:rPr>
              <w:t xml:space="preserve"> 4.</w:t>
            </w:r>
          </w:p>
          <w:p w:rsidR="00925626" w:rsidRPr="00994EED" w:rsidRDefault="00925626" w:rsidP="007B2DB6">
            <w:pPr>
              <w:numPr>
                <w:ilvl w:val="0"/>
                <w:numId w:val="12"/>
              </w:numPr>
              <w:suppressAutoHyphens/>
              <w:autoSpaceDN w:val="0"/>
              <w:textAlignment w:val="baseline"/>
              <w:rPr>
                <w:rFonts w:ascii="Arial" w:hAnsi="Arial" w:cs="Arial"/>
              </w:rPr>
            </w:pPr>
            <w:r w:rsidRPr="00994EED">
              <w:rPr>
                <w:rFonts w:ascii="Arial" w:hAnsi="Arial" w:cs="Arial"/>
                <w:sz w:val="20"/>
                <w:szCs w:val="20"/>
              </w:rPr>
              <w:t xml:space="preserve">Do </w:t>
            </w:r>
            <w:proofErr w:type="spellStart"/>
            <w:r w:rsidRPr="00994EED">
              <w:rPr>
                <w:rFonts w:ascii="Arial" w:hAnsi="Arial" w:cs="Arial"/>
                <w:sz w:val="20"/>
                <w:szCs w:val="20"/>
              </w:rPr>
              <w:t>avtomatizma</w:t>
            </w:r>
            <w:proofErr w:type="spellEnd"/>
            <w:r w:rsidRPr="00994EED">
              <w:rPr>
                <w:rFonts w:ascii="Arial" w:hAnsi="Arial" w:cs="Arial"/>
                <w:sz w:val="20"/>
                <w:szCs w:val="20"/>
              </w:rPr>
              <w:t xml:space="preserve"> </w:t>
            </w:r>
            <w:proofErr w:type="spellStart"/>
            <w:r w:rsidRPr="00994EED">
              <w:rPr>
                <w:rFonts w:ascii="Arial" w:hAnsi="Arial" w:cs="Arial"/>
                <w:sz w:val="20"/>
                <w:szCs w:val="20"/>
              </w:rPr>
              <w:t>usvojijo</w:t>
            </w:r>
            <w:proofErr w:type="spellEnd"/>
            <w:r w:rsidRPr="00994EED">
              <w:rPr>
                <w:rFonts w:ascii="Arial" w:hAnsi="Arial" w:cs="Arial"/>
                <w:sz w:val="20"/>
                <w:szCs w:val="20"/>
              </w:rPr>
              <w:t xml:space="preserve"> </w:t>
            </w:r>
            <w:proofErr w:type="spellStart"/>
            <w:r w:rsidRPr="00994EED">
              <w:rPr>
                <w:rFonts w:ascii="Arial" w:hAnsi="Arial" w:cs="Arial"/>
                <w:sz w:val="20"/>
                <w:szCs w:val="20"/>
              </w:rPr>
              <w:t>zmnožke</w:t>
            </w:r>
            <w:proofErr w:type="spellEnd"/>
            <w:r w:rsidRPr="00994EED">
              <w:rPr>
                <w:rFonts w:ascii="Arial" w:hAnsi="Arial" w:cs="Arial"/>
                <w:sz w:val="20"/>
                <w:szCs w:val="20"/>
              </w:rPr>
              <w:t xml:space="preserve"> v </w:t>
            </w:r>
            <w:proofErr w:type="spellStart"/>
            <w:r w:rsidRPr="00994EED">
              <w:rPr>
                <w:rFonts w:ascii="Arial" w:hAnsi="Arial" w:cs="Arial"/>
                <w:sz w:val="20"/>
                <w:szCs w:val="20"/>
              </w:rPr>
              <w:t>obsegu</w:t>
            </w:r>
            <w:proofErr w:type="spellEnd"/>
            <w:r w:rsidRPr="00994EED">
              <w:rPr>
                <w:rFonts w:ascii="Arial" w:hAnsi="Arial" w:cs="Arial"/>
                <w:sz w:val="20"/>
                <w:szCs w:val="20"/>
              </w:rPr>
              <w:t xml:space="preserve"> 10 </w:t>
            </w:r>
            <w:r w:rsidR="00155CC8">
              <w:rPr>
                <w:rFonts w:ascii="Arial" w:hAnsi="Arial" w:cs="Arial"/>
                <w:sz w:val="20"/>
                <w:szCs w:val="20"/>
              </w:rPr>
              <w:t>x</w:t>
            </w:r>
            <w:r w:rsidRPr="00994EED">
              <w:rPr>
                <w:rFonts w:ascii="Arial" w:hAnsi="Arial" w:cs="Arial"/>
                <w:sz w:val="20"/>
                <w:szCs w:val="20"/>
              </w:rPr>
              <w:t xml:space="preserve"> 10, </w:t>
            </w:r>
            <w:proofErr w:type="spellStart"/>
            <w:r w:rsidRPr="00994EED">
              <w:rPr>
                <w:rFonts w:ascii="Arial" w:hAnsi="Arial" w:cs="Arial"/>
                <w:sz w:val="20"/>
                <w:szCs w:val="20"/>
              </w:rPr>
              <w:t>poštevanka</w:t>
            </w:r>
            <w:proofErr w:type="spellEnd"/>
            <w:r w:rsidRPr="00994EED">
              <w:rPr>
                <w:rFonts w:ascii="Arial" w:hAnsi="Arial" w:cs="Arial"/>
                <w:sz w:val="20"/>
                <w:szCs w:val="20"/>
              </w:rPr>
              <w:t xml:space="preserve"> </w:t>
            </w:r>
            <w:proofErr w:type="spellStart"/>
            <w:r w:rsidRPr="00994EED">
              <w:rPr>
                <w:rFonts w:ascii="Arial" w:hAnsi="Arial" w:cs="Arial"/>
                <w:sz w:val="20"/>
                <w:szCs w:val="20"/>
              </w:rPr>
              <w:t>števila</w:t>
            </w:r>
            <w:proofErr w:type="spellEnd"/>
            <w:r w:rsidRPr="00994EED">
              <w:rPr>
                <w:rFonts w:ascii="Arial" w:hAnsi="Arial" w:cs="Arial"/>
                <w:sz w:val="20"/>
                <w:szCs w:val="20"/>
              </w:rPr>
              <w:t xml:space="preserve"> 10.</w:t>
            </w:r>
          </w:p>
          <w:p w:rsidR="00925626" w:rsidRPr="00994EED" w:rsidRDefault="00925626" w:rsidP="007B2DB6">
            <w:pPr>
              <w:numPr>
                <w:ilvl w:val="0"/>
                <w:numId w:val="12"/>
              </w:numPr>
              <w:suppressAutoHyphens/>
              <w:autoSpaceDN w:val="0"/>
              <w:textAlignment w:val="baseline"/>
              <w:rPr>
                <w:rFonts w:ascii="Arial" w:hAnsi="Arial" w:cs="Arial"/>
              </w:rPr>
            </w:pPr>
            <w:r w:rsidRPr="00994EED">
              <w:rPr>
                <w:rFonts w:ascii="Arial" w:hAnsi="Arial" w:cs="Arial"/>
                <w:sz w:val="20"/>
                <w:szCs w:val="20"/>
              </w:rPr>
              <w:t xml:space="preserve">Do </w:t>
            </w:r>
            <w:proofErr w:type="spellStart"/>
            <w:r w:rsidRPr="00994EED">
              <w:rPr>
                <w:rFonts w:ascii="Arial" w:hAnsi="Arial" w:cs="Arial"/>
                <w:sz w:val="20"/>
                <w:szCs w:val="20"/>
              </w:rPr>
              <w:t>avtomatizma</w:t>
            </w:r>
            <w:proofErr w:type="spellEnd"/>
            <w:r w:rsidRPr="00994EED">
              <w:rPr>
                <w:rFonts w:ascii="Arial" w:hAnsi="Arial" w:cs="Arial"/>
                <w:sz w:val="20"/>
                <w:szCs w:val="20"/>
              </w:rPr>
              <w:t xml:space="preserve"> </w:t>
            </w:r>
            <w:proofErr w:type="spellStart"/>
            <w:r w:rsidRPr="00994EED">
              <w:rPr>
                <w:rFonts w:ascii="Arial" w:hAnsi="Arial" w:cs="Arial"/>
                <w:sz w:val="20"/>
                <w:szCs w:val="20"/>
              </w:rPr>
              <w:t>usvojijo</w:t>
            </w:r>
            <w:proofErr w:type="spellEnd"/>
            <w:r w:rsidRPr="00994EED">
              <w:rPr>
                <w:rFonts w:ascii="Arial" w:hAnsi="Arial" w:cs="Arial"/>
                <w:sz w:val="20"/>
                <w:szCs w:val="20"/>
              </w:rPr>
              <w:t xml:space="preserve"> </w:t>
            </w:r>
            <w:proofErr w:type="spellStart"/>
            <w:r w:rsidRPr="00994EED">
              <w:rPr>
                <w:rFonts w:ascii="Arial" w:hAnsi="Arial" w:cs="Arial"/>
                <w:sz w:val="20"/>
                <w:szCs w:val="20"/>
              </w:rPr>
              <w:t>zmnožke</w:t>
            </w:r>
            <w:proofErr w:type="spellEnd"/>
            <w:r w:rsidRPr="00994EED">
              <w:rPr>
                <w:rFonts w:ascii="Arial" w:hAnsi="Arial" w:cs="Arial"/>
                <w:sz w:val="20"/>
                <w:szCs w:val="20"/>
              </w:rPr>
              <w:t xml:space="preserve"> v </w:t>
            </w:r>
            <w:proofErr w:type="spellStart"/>
            <w:r w:rsidRPr="00994EED">
              <w:rPr>
                <w:rFonts w:ascii="Arial" w:hAnsi="Arial" w:cs="Arial"/>
                <w:sz w:val="20"/>
                <w:szCs w:val="20"/>
              </w:rPr>
              <w:t>obsegu</w:t>
            </w:r>
            <w:proofErr w:type="spellEnd"/>
            <w:r w:rsidRPr="00994EED">
              <w:rPr>
                <w:rFonts w:ascii="Arial" w:hAnsi="Arial" w:cs="Arial"/>
                <w:sz w:val="20"/>
                <w:szCs w:val="20"/>
              </w:rPr>
              <w:t xml:space="preserve"> 10 </w:t>
            </w:r>
            <w:r w:rsidR="00155CC8">
              <w:rPr>
                <w:rFonts w:ascii="Arial" w:hAnsi="Arial" w:cs="Arial"/>
                <w:sz w:val="20"/>
                <w:szCs w:val="20"/>
              </w:rPr>
              <w:t>x</w:t>
            </w:r>
            <w:r w:rsidRPr="00994EED">
              <w:rPr>
                <w:rFonts w:ascii="Arial" w:hAnsi="Arial" w:cs="Arial"/>
                <w:sz w:val="20"/>
                <w:szCs w:val="20"/>
              </w:rPr>
              <w:t xml:space="preserve"> 5, </w:t>
            </w:r>
            <w:proofErr w:type="spellStart"/>
            <w:r w:rsidRPr="00994EED">
              <w:rPr>
                <w:rFonts w:ascii="Arial" w:hAnsi="Arial" w:cs="Arial"/>
                <w:sz w:val="20"/>
                <w:szCs w:val="20"/>
              </w:rPr>
              <w:t>poštevanka</w:t>
            </w:r>
            <w:proofErr w:type="spellEnd"/>
            <w:r w:rsidRPr="00994EED">
              <w:rPr>
                <w:rFonts w:ascii="Arial" w:hAnsi="Arial" w:cs="Arial"/>
                <w:sz w:val="20"/>
                <w:szCs w:val="20"/>
              </w:rPr>
              <w:t xml:space="preserve"> </w:t>
            </w:r>
            <w:proofErr w:type="spellStart"/>
            <w:r w:rsidRPr="00994EED">
              <w:rPr>
                <w:rFonts w:ascii="Arial" w:hAnsi="Arial" w:cs="Arial"/>
                <w:sz w:val="20"/>
                <w:szCs w:val="20"/>
              </w:rPr>
              <w:t>števila</w:t>
            </w:r>
            <w:proofErr w:type="spellEnd"/>
            <w:r w:rsidRPr="00994EED">
              <w:rPr>
                <w:rFonts w:ascii="Arial" w:hAnsi="Arial" w:cs="Arial"/>
                <w:sz w:val="20"/>
                <w:szCs w:val="20"/>
              </w:rPr>
              <w:t xml:space="preserve"> 5.</w:t>
            </w:r>
          </w:p>
          <w:p w:rsidR="00925626" w:rsidRPr="00994EED" w:rsidRDefault="00925626" w:rsidP="007B2DB6">
            <w:pPr>
              <w:numPr>
                <w:ilvl w:val="0"/>
                <w:numId w:val="12"/>
              </w:numPr>
              <w:suppressAutoHyphens/>
              <w:autoSpaceDN w:val="0"/>
              <w:textAlignment w:val="baseline"/>
              <w:rPr>
                <w:rFonts w:ascii="Arial" w:hAnsi="Arial" w:cs="Arial"/>
              </w:rPr>
            </w:pPr>
            <w:r w:rsidRPr="00994EED">
              <w:rPr>
                <w:rFonts w:ascii="Arial" w:hAnsi="Arial" w:cs="Arial"/>
                <w:sz w:val="20"/>
                <w:szCs w:val="20"/>
              </w:rPr>
              <w:t xml:space="preserve">Do </w:t>
            </w:r>
            <w:proofErr w:type="spellStart"/>
            <w:r w:rsidRPr="00994EED">
              <w:rPr>
                <w:rFonts w:ascii="Arial" w:hAnsi="Arial" w:cs="Arial"/>
                <w:sz w:val="20"/>
                <w:szCs w:val="20"/>
              </w:rPr>
              <w:t>avtomatizma</w:t>
            </w:r>
            <w:proofErr w:type="spellEnd"/>
            <w:r w:rsidRPr="00994EED">
              <w:rPr>
                <w:rFonts w:ascii="Arial" w:hAnsi="Arial" w:cs="Arial"/>
                <w:sz w:val="20"/>
                <w:szCs w:val="20"/>
              </w:rPr>
              <w:t xml:space="preserve"> </w:t>
            </w:r>
            <w:proofErr w:type="spellStart"/>
            <w:r w:rsidRPr="00994EED">
              <w:rPr>
                <w:rFonts w:ascii="Arial" w:hAnsi="Arial" w:cs="Arial"/>
                <w:sz w:val="20"/>
                <w:szCs w:val="20"/>
              </w:rPr>
              <w:t>usvojijo</w:t>
            </w:r>
            <w:proofErr w:type="spellEnd"/>
            <w:r w:rsidRPr="00994EED">
              <w:rPr>
                <w:rFonts w:ascii="Arial" w:hAnsi="Arial" w:cs="Arial"/>
                <w:sz w:val="20"/>
                <w:szCs w:val="20"/>
              </w:rPr>
              <w:t xml:space="preserve"> </w:t>
            </w:r>
            <w:proofErr w:type="spellStart"/>
            <w:r w:rsidRPr="00994EED">
              <w:rPr>
                <w:rFonts w:ascii="Arial" w:hAnsi="Arial" w:cs="Arial"/>
                <w:sz w:val="20"/>
                <w:szCs w:val="20"/>
              </w:rPr>
              <w:t>zmnožke</w:t>
            </w:r>
            <w:proofErr w:type="spellEnd"/>
            <w:r w:rsidRPr="00994EED">
              <w:rPr>
                <w:rFonts w:ascii="Arial" w:hAnsi="Arial" w:cs="Arial"/>
                <w:sz w:val="20"/>
                <w:szCs w:val="20"/>
              </w:rPr>
              <w:t xml:space="preserve"> v </w:t>
            </w:r>
            <w:proofErr w:type="spellStart"/>
            <w:r w:rsidRPr="00994EED">
              <w:rPr>
                <w:rFonts w:ascii="Arial" w:hAnsi="Arial" w:cs="Arial"/>
                <w:sz w:val="20"/>
                <w:szCs w:val="20"/>
              </w:rPr>
              <w:t>obsegu</w:t>
            </w:r>
            <w:proofErr w:type="spellEnd"/>
            <w:r w:rsidRPr="00994EED">
              <w:rPr>
                <w:rFonts w:ascii="Arial" w:hAnsi="Arial" w:cs="Arial"/>
                <w:sz w:val="20"/>
                <w:szCs w:val="20"/>
              </w:rPr>
              <w:t xml:space="preserve"> 10 </w:t>
            </w:r>
            <w:r w:rsidR="00155CC8">
              <w:rPr>
                <w:rFonts w:ascii="Arial" w:hAnsi="Arial" w:cs="Arial"/>
                <w:sz w:val="20"/>
                <w:szCs w:val="20"/>
              </w:rPr>
              <w:t>x</w:t>
            </w:r>
            <w:r w:rsidRPr="00994EED">
              <w:rPr>
                <w:rFonts w:ascii="Arial" w:hAnsi="Arial" w:cs="Arial"/>
                <w:sz w:val="20"/>
                <w:szCs w:val="20"/>
              </w:rPr>
              <w:t xml:space="preserve"> 3, </w:t>
            </w:r>
            <w:proofErr w:type="spellStart"/>
            <w:r w:rsidRPr="00994EED">
              <w:rPr>
                <w:rFonts w:ascii="Arial" w:hAnsi="Arial" w:cs="Arial"/>
                <w:sz w:val="20"/>
                <w:szCs w:val="20"/>
              </w:rPr>
              <w:t>poštevanka</w:t>
            </w:r>
            <w:proofErr w:type="spellEnd"/>
            <w:r w:rsidRPr="00994EED">
              <w:rPr>
                <w:rFonts w:ascii="Arial" w:hAnsi="Arial" w:cs="Arial"/>
                <w:sz w:val="20"/>
                <w:szCs w:val="20"/>
              </w:rPr>
              <w:t xml:space="preserve"> </w:t>
            </w:r>
            <w:proofErr w:type="spellStart"/>
            <w:r w:rsidRPr="00994EED">
              <w:rPr>
                <w:rFonts w:ascii="Arial" w:hAnsi="Arial" w:cs="Arial"/>
                <w:sz w:val="20"/>
                <w:szCs w:val="20"/>
              </w:rPr>
              <w:t>števila</w:t>
            </w:r>
            <w:proofErr w:type="spellEnd"/>
            <w:r w:rsidRPr="00994EED">
              <w:rPr>
                <w:rFonts w:ascii="Arial" w:hAnsi="Arial" w:cs="Arial"/>
                <w:sz w:val="20"/>
                <w:szCs w:val="20"/>
              </w:rPr>
              <w:t xml:space="preserve"> 3.</w:t>
            </w:r>
          </w:p>
          <w:p w:rsidR="00925626" w:rsidRPr="00994EED" w:rsidRDefault="00925626" w:rsidP="007B2DB6">
            <w:pPr>
              <w:numPr>
                <w:ilvl w:val="0"/>
                <w:numId w:val="12"/>
              </w:numPr>
              <w:suppressAutoHyphens/>
              <w:autoSpaceDN w:val="0"/>
              <w:textAlignment w:val="baseline"/>
              <w:rPr>
                <w:rFonts w:ascii="Arial" w:hAnsi="Arial" w:cs="Arial"/>
              </w:rPr>
            </w:pPr>
            <w:r w:rsidRPr="00994EED">
              <w:rPr>
                <w:rFonts w:ascii="Arial" w:hAnsi="Arial" w:cs="Arial"/>
                <w:sz w:val="20"/>
                <w:szCs w:val="20"/>
              </w:rPr>
              <w:t xml:space="preserve">Do </w:t>
            </w:r>
            <w:proofErr w:type="spellStart"/>
            <w:r w:rsidRPr="00994EED">
              <w:rPr>
                <w:rFonts w:ascii="Arial" w:hAnsi="Arial" w:cs="Arial"/>
                <w:sz w:val="20"/>
                <w:szCs w:val="20"/>
              </w:rPr>
              <w:t>avtomatizma</w:t>
            </w:r>
            <w:proofErr w:type="spellEnd"/>
            <w:r w:rsidRPr="00994EED">
              <w:rPr>
                <w:rFonts w:ascii="Arial" w:hAnsi="Arial" w:cs="Arial"/>
                <w:sz w:val="20"/>
                <w:szCs w:val="20"/>
              </w:rPr>
              <w:t xml:space="preserve"> </w:t>
            </w:r>
            <w:proofErr w:type="spellStart"/>
            <w:r w:rsidRPr="00994EED">
              <w:rPr>
                <w:rFonts w:ascii="Arial" w:hAnsi="Arial" w:cs="Arial"/>
                <w:sz w:val="20"/>
                <w:szCs w:val="20"/>
              </w:rPr>
              <w:t>usvojijo</w:t>
            </w:r>
            <w:proofErr w:type="spellEnd"/>
            <w:r w:rsidRPr="00994EED">
              <w:rPr>
                <w:rFonts w:ascii="Arial" w:hAnsi="Arial" w:cs="Arial"/>
                <w:sz w:val="20"/>
                <w:szCs w:val="20"/>
              </w:rPr>
              <w:t xml:space="preserve"> </w:t>
            </w:r>
            <w:proofErr w:type="spellStart"/>
            <w:r w:rsidRPr="00994EED">
              <w:rPr>
                <w:rFonts w:ascii="Arial" w:hAnsi="Arial" w:cs="Arial"/>
                <w:sz w:val="20"/>
                <w:szCs w:val="20"/>
              </w:rPr>
              <w:t>zmnožke</w:t>
            </w:r>
            <w:proofErr w:type="spellEnd"/>
            <w:r w:rsidRPr="00994EED">
              <w:rPr>
                <w:rFonts w:ascii="Arial" w:hAnsi="Arial" w:cs="Arial"/>
                <w:sz w:val="20"/>
                <w:szCs w:val="20"/>
              </w:rPr>
              <w:t xml:space="preserve"> v </w:t>
            </w:r>
            <w:proofErr w:type="spellStart"/>
            <w:r w:rsidRPr="00994EED">
              <w:rPr>
                <w:rFonts w:ascii="Arial" w:hAnsi="Arial" w:cs="Arial"/>
                <w:sz w:val="20"/>
                <w:szCs w:val="20"/>
              </w:rPr>
              <w:t>obsegu</w:t>
            </w:r>
            <w:proofErr w:type="spellEnd"/>
            <w:r w:rsidRPr="00994EED">
              <w:rPr>
                <w:rFonts w:ascii="Arial" w:hAnsi="Arial" w:cs="Arial"/>
                <w:sz w:val="20"/>
                <w:szCs w:val="20"/>
              </w:rPr>
              <w:t xml:space="preserve"> 10 </w:t>
            </w:r>
            <w:r w:rsidR="00155CC8">
              <w:rPr>
                <w:rFonts w:ascii="Arial" w:hAnsi="Arial" w:cs="Arial"/>
                <w:sz w:val="20"/>
                <w:szCs w:val="20"/>
              </w:rPr>
              <w:t>x</w:t>
            </w:r>
            <w:r w:rsidRPr="00994EED">
              <w:rPr>
                <w:rFonts w:ascii="Arial" w:hAnsi="Arial" w:cs="Arial"/>
                <w:sz w:val="20"/>
                <w:szCs w:val="20"/>
              </w:rPr>
              <w:t xml:space="preserve"> 6, </w:t>
            </w:r>
            <w:proofErr w:type="spellStart"/>
            <w:r w:rsidRPr="00994EED">
              <w:rPr>
                <w:rFonts w:ascii="Arial" w:hAnsi="Arial" w:cs="Arial"/>
                <w:sz w:val="20"/>
                <w:szCs w:val="20"/>
              </w:rPr>
              <w:t>poštevanka</w:t>
            </w:r>
            <w:proofErr w:type="spellEnd"/>
            <w:r w:rsidRPr="00994EED">
              <w:rPr>
                <w:rFonts w:ascii="Arial" w:hAnsi="Arial" w:cs="Arial"/>
                <w:sz w:val="20"/>
                <w:szCs w:val="20"/>
              </w:rPr>
              <w:t xml:space="preserve"> </w:t>
            </w:r>
            <w:proofErr w:type="spellStart"/>
            <w:r w:rsidRPr="00994EED">
              <w:rPr>
                <w:rFonts w:ascii="Arial" w:hAnsi="Arial" w:cs="Arial"/>
                <w:sz w:val="20"/>
                <w:szCs w:val="20"/>
              </w:rPr>
              <w:t>števila</w:t>
            </w:r>
            <w:proofErr w:type="spellEnd"/>
            <w:r w:rsidRPr="00994EED">
              <w:rPr>
                <w:rFonts w:ascii="Arial" w:hAnsi="Arial" w:cs="Arial"/>
                <w:sz w:val="20"/>
                <w:szCs w:val="20"/>
              </w:rPr>
              <w:t xml:space="preserve"> 6.</w:t>
            </w:r>
          </w:p>
          <w:p w:rsidR="00925626" w:rsidRPr="00994EED" w:rsidRDefault="00925626" w:rsidP="007B2DB6">
            <w:pPr>
              <w:numPr>
                <w:ilvl w:val="0"/>
                <w:numId w:val="12"/>
              </w:numPr>
              <w:suppressAutoHyphens/>
              <w:autoSpaceDN w:val="0"/>
              <w:textAlignment w:val="baseline"/>
              <w:rPr>
                <w:rFonts w:ascii="Arial" w:hAnsi="Arial" w:cs="Arial"/>
              </w:rPr>
            </w:pPr>
            <w:r w:rsidRPr="00994EED">
              <w:rPr>
                <w:rFonts w:ascii="Arial" w:hAnsi="Arial" w:cs="Arial"/>
                <w:sz w:val="20"/>
                <w:szCs w:val="20"/>
              </w:rPr>
              <w:t xml:space="preserve">Do </w:t>
            </w:r>
            <w:proofErr w:type="spellStart"/>
            <w:r w:rsidRPr="00994EED">
              <w:rPr>
                <w:rFonts w:ascii="Arial" w:hAnsi="Arial" w:cs="Arial"/>
                <w:sz w:val="20"/>
                <w:szCs w:val="20"/>
              </w:rPr>
              <w:t>avtomatizma</w:t>
            </w:r>
            <w:proofErr w:type="spellEnd"/>
            <w:r w:rsidRPr="00994EED">
              <w:rPr>
                <w:rFonts w:ascii="Arial" w:hAnsi="Arial" w:cs="Arial"/>
                <w:sz w:val="20"/>
                <w:szCs w:val="20"/>
              </w:rPr>
              <w:t xml:space="preserve"> </w:t>
            </w:r>
            <w:proofErr w:type="spellStart"/>
            <w:r w:rsidRPr="00994EED">
              <w:rPr>
                <w:rFonts w:ascii="Arial" w:hAnsi="Arial" w:cs="Arial"/>
                <w:sz w:val="20"/>
                <w:szCs w:val="20"/>
              </w:rPr>
              <w:t>usvojijo</w:t>
            </w:r>
            <w:proofErr w:type="spellEnd"/>
            <w:r w:rsidRPr="00994EED">
              <w:rPr>
                <w:rFonts w:ascii="Arial" w:hAnsi="Arial" w:cs="Arial"/>
                <w:sz w:val="20"/>
                <w:szCs w:val="20"/>
              </w:rPr>
              <w:t xml:space="preserve"> </w:t>
            </w:r>
            <w:proofErr w:type="spellStart"/>
            <w:r w:rsidRPr="00994EED">
              <w:rPr>
                <w:rFonts w:ascii="Arial" w:hAnsi="Arial" w:cs="Arial"/>
                <w:sz w:val="20"/>
                <w:szCs w:val="20"/>
              </w:rPr>
              <w:t>zmnožke</w:t>
            </w:r>
            <w:proofErr w:type="spellEnd"/>
            <w:r w:rsidRPr="00994EED">
              <w:rPr>
                <w:rFonts w:ascii="Arial" w:hAnsi="Arial" w:cs="Arial"/>
                <w:sz w:val="20"/>
                <w:szCs w:val="20"/>
              </w:rPr>
              <w:t xml:space="preserve"> v </w:t>
            </w:r>
            <w:proofErr w:type="spellStart"/>
            <w:r w:rsidRPr="00994EED">
              <w:rPr>
                <w:rFonts w:ascii="Arial" w:hAnsi="Arial" w:cs="Arial"/>
                <w:sz w:val="20"/>
                <w:szCs w:val="20"/>
              </w:rPr>
              <w:t>obsegu</w:t>
            </w:r>
            <w:proofErr w:type="spellEnd"/>
            <w:r w:rsidRPr="00994EED">
              <w:rPr>
                <w:rFonts w:ascii="Arial" w:hAnsi="Arial" w:cs="Arial"/>
                <w:sz w:val="20"/>
                <w:szCs w:val="20"/>
              </w:rPr>
              <w:t xml:space="preserve"> 10 </w:t>
            </w:r>
            <w:r w:rsidR="00155CC8">
              <w:rPr>
                <w:rFonts w:ascii="Arial" w:hAnsi="Arial" w:cs="Arial"/>
                <w:sz w:val="20"/>
                <w:szCs w:val="20"/>
              </w:rPr>
              <w:t>x</w:t>
            </w:r>
            <w:r w:rsidRPr="00994EED">
              <w:rPr>
                <w:rFonts w:ascii="Arial" w:hAnsi="Arial" w:cs="Arial"/>
                <w:sz w:val="20"/>
                <w:szCs w:val="20"/>
              </w:rPr>
              <w:t xml:space="preserve"> 8, </w:t>
            </w:r>
            <w:proofErr w:type="spellStart"/>
            <w:r w:rsidRPr="00994EED">
              <w:rPr>
                <w:rFonts w:ascii="Arial" w:hAnsi="Arial" w:cs="Arial"/>
                <w:sz w:val="20"/>
                <w:szCs w:val="20"/>
              </w:rPr>
              <w:t>poštevanka</w:t>
            </w:r>
            <w:proofErr w:type="spellEnd"/>
            <w:r w:rsidRPr="00994EED">
              <w:rPr>
                <w:rFonts w:ascii="Arial" w:hAnsi="Arial" w:cs="Arial"/>
                <w:sz w:val="20"/>
                <w:szCs w:val="20"/>
              </w:rPr>
              <w:t xml:space="preserve"> </w:t>
            </w:r>
            <w:proofErr w:type="spellStart"/>
            <w:r w:rsidRPr="00994EED">
              <w:rPr>
                <w:rFonts w:ascii="Arial" w:hAnsi="Arial" w:cs="Arial"/>
                <w:sz w:val="20"/>
                <w:szCs w:val="20"/>
              </w:rPr>
              <w:t>števila</w:t>
            </w:r>
            <w:proofErr w:type="spellEnd"/>
            <w:r w:rsidRPr="00994EED">
              <w:rPr>
                <w:rFonts w:ascii="Arial" w:hAnsi="Arial" w:cs="Arial"/>
                <w:sz w:val="20"/>
                <w:szCs w:val="20"/>
              </w:rPr>
              <w:t xml:space="preserve"> 8.</w:t>
            </w:r>
          </w:p>
          <w:p w:rsidR="00925626" w:rsidRPr="00994EED" w:rsidRDefault="00925626" w:rsidP="007B2DB6">
            <w:pPr>
              <w:numPr>
                <w:ilvl w:val="0"/>
                <w:numId w:val="12"/>
              </w:numPr>
              <w:suppressAutoHyphens/>
              <w:autoSpaceDN w:val="0"/>
              <w:textAlignment w:val="baseline"/>
              <w:rPr>
                <w:rFonts w:ascii="Arial" w:hAnsi="Arial" w:cs="Arial"/>
              </w:rPr>
            </w:pPr>
            <w:r w:rsidRPr="00994EED">
              <w:rPr>
                <w:rFonts w:ascii="Arial" w:hAnsi="Arial" w:cs="Arial"/>
                <w:sz w:val="20"/>
                <w:szCs w:val="20"/>
              </w:rPr>
              <w:t xml:space="preserve">Do </w:t>
            </w:r>
            <w:proofErr w:type="spellStart"/>
            <w:r w:rsidRPr="00994EED">
              <w:rPr>
                <w:rFonts w:ascii="Arial" w:hAnsi="Arial" w:cs="Arial"/>
                <w:sz w:val="20"/>
                <w:szCs w:val="20"/>
              </w:rPr>
              <w:t>avtomatizma</w:t>
            </w:r>
            <w:proofErr w:type="spellEnd"/>
            <w:r w:rsidRPr="00994EED">
              <w:rPr>
                <w:rFonts w:ascii="Arial" w:hAnsi="Arial" w:cs="Arial"/>
                <w:sz w:val="20"/>
                <w:szCs w:val="20"/>
              </w:rPr>
              <w:t xml:space="preserve"> </w:t>
            </w:r>
            <w:proofErr w:type="spellStart"/>
            <w:r w:rsidRPr="00994EED">
              <w:rPr>
                <w:rFonts w:ascii="Arial" w:hAnsi="Arial" w:cs="Arial"/>
                <w:sz w:val="20"/>
                <w:szCs w:val="20"/>
              </w:rPr>
              <w:t>usvojijo</w:t>
            </w:r>
            <w:proofErr w:type="spellEnd"/>
            <w:r w:rsidRPr="00994EED">
              <w:rPr>
                <w:rFonts w:ascii="Arial" w:hAnsi="Arial" w:cs="Arial"/>
                <w:sz w:val="20"/>
                <w:szCs w:val="20"/>
              </w:rPr>
              <w:t xml:space="preserve"> </w:t>
            </w:r>
            <w:proofErr w:type="spellStart"/>
            <w:r w:rsidRPr="00994EED">
              <w:rPr>
                <w:rFonts w:ascii="Arial" w:hAnsi="Arial" w:cs="Arial"/>
                <w:sz w:val="20"/>
                <w:szCs w:val="20"/>
              </w:rPr>
              <w:t>zmnožke</w:t>
            </w:r>
            <w:proofErr w:type="spellEnd"/>
            <w:r w:rsidRPr="00994EED">
              <w:rPr>
                <w:rFonts w:ascii="Arial" w:hAnsi="Arial" w:cs="Arial"/>
                <w:sz w:val="20"/>
                <w:szCs w:val="20"/>
              </w:rPr>
              <w:t xml:space="preserve"> v </w:t>
            </w:r>
            <w:proofErr w:type="spellStart"/>
            <w:r w:rsidRPr="00994EED">
              <w:rPr>
                <w:rFonts w:ascii="Arial" w:hAnsi="Arial" w:cs="Arial"/>
                <w:sz w:val="20"/>
                <w:szCs w:val="20"/>
              </w:rPr>
              <w:t>obsegu</w:t>
            </w:r>
            <w:proofErr w:type="spellEnd"/>
            <w:r w:rsidRPr="00994EED">
              <w:rPr>
                <w:rFonts w:ascii="Arial" w:hAnsi="Arial" w:cs="Arial"/>
                <w:sz w:val="20"/>
                <w:szCs w:val="20"/>
              </w:rPr>
              <w:t xml:space="preserve"> 10 </w:t>
            </w:r>
            <w:r w:rsidR="00155CC8">
              <w:rPr>
                <w:rFonts w:ascii="Arial" w:hAnsi="Arial" w:cs="Arial"/>
                <w:sz w:val="20"/>
                <w:szCs w:val="20"/>
              </w:rPr>
              <w:t>x</w:t>
            </w:r>
            <w:r w:rsidRPr="00994EED">
              <w:rPr>
                <w:rFonts w:ascii="Arial" w:hAnsi="Arial" w:cs="Arial"/>
                <w:sz w:val="20"/>
                <w:szCs w:val="20"/>
              </w:rPr>
              <w:t xml:space="preserve"> 9, </w:t>
            </w:r>
            <w:proofErr w:type="spellStart"/>
            <w:r w:rsidRPr="00994EED">
              <w:rPr>
                <w:rFonts w:ascii="Arial" w:hAnsi="Arial" w:cs="Arial"/>
                <w:sz w:val="20"/>
                <w:szCs w:val="20"/>
              </w:rPr>
              <w:t>poštevanka</w:t>
            </w:r>
            <w:proofErr w:type="spellEnd"/>
            <w:r w:rsidRPr="00994EED">
              <w:rPr>
                <w:rFonts w:ascii="Arial" w:hAnsi="Arial" w:cs="Arial"/>
                <w:sz w:val="20"/>
                <w:szCs w:val="20"/>
              </w:rPr>
              <w:t xml:space="preserve"> </w:t>
            </w:r>
            <w:proofErr w:type="spellStart"/>
            <w:r w:rsidRPr="00994EED">
              <w:rPr>
                <w:rFonts w:ascii="Arial" w:hAnsi="Arial" w:cs="Arial"/>
                <w:sz w:val="20"/>
                <w:szCs w:val="20"/>
              </w:rPr>
              <w:t>števila</w:t>
            </w:r>
            <w:proofErr w:type="spellEnd"/>
            <w:r w:rsidRPr="00994EED">
              <w:rPr>
                <w:rFonts w:ascii="Arial" w:hAnsi="Arial" w:cs="Arial"/>
                <w:sz w:val="20"/>
                <w:szCs w:val="20"/>
              </w:rPr>
              <w:t xml:space="preserve"> 9.</w:t>
            </w:r>
          </w:p>
          <w:p w:rsidR="00925626" w:rsidRPr="00994EED" w:rsidRDefault="00925626" w:rsidP="007B2DB6">
            <w:pPr>
              <w:numPr>
                <w:ilvl w:val="0"/>
                <w:numId w:val="12"/>
              </w:numPr>
              <w:suppressAutoHyphens/>
              <w:autoSpaceDN w:val="0"/>
              <w:textAlignment w:val="baseline"/>
              <w:rPr>
                <w:rFonts w:ascii="Arial" w:hAnsi="Arial" w:cs="Arial"/>
                <w:sz w:val="20"/>
                <w:szCs w:val="20"/>
              </w:rPr>
            </w:pPr>
            <w:proofErr w:type="spellStart"/>
            <w:r w:rsidRPr="00994EED">
              <w:rPr>
                <w:rFonts w:ascii="Arial" w:hAnsi="Arial" w:cs="Arial"/>
                <w:sz w:val="20"/>
                <w:szCs w:val="20"/>
              </w:rPr>
              <w:t>Spoznajo</w:t>
            </w:r>
            <w:proofErr w:type="spellEnd"/>
            <w:r w:rsidRPr="00994EED">
              <w:rPr>
                <w:rFonts w:ascii="Arial" w:hAnsi="Arial" w:cs="Arial"/>
                <w:sz w:val="20"/>
                <w:szCs w:val="20"/>
              </w:rPr>
              <w:t xml:space="preserve"> </w:t>
            </w:r>
            <w:proofErr w:type="spellStart"/>
            <w:r w:rsidRPr="00994EED">
              <w:rPr>
                <w:rFonts w:ascii="Arial" w:hAnsi="Arial" w:cs="Arial"/>
                <w:sz w:val="20"/>
                <w:szCs w:val="20"/>
              </w:rPr>
              <w:t>pojem</w:t>
            </w:r>
            <w:proofErr w:type="spellEnd"/>
            <w:r w:rsidRPr="00994EED">
              <w:rPr>
                <w:rFonts w:ascii="Arial" w:hAnsi="Arial" w:cs="Arial"/>
                <w:sz w:val="20"/>
                <w:szCs w:val="20"/>
              </w:rPr>
              <w:t xml:space="preserve"> </w:t>
            </w:r>
            <w:proofErr w:type="spellStart"/>
            <w:r w:rsidRPr="00994EED">
              <w:rPr>
                <w:rFonts w:ascii="Arial" w:hAnsi="Arial" w:cs="Arial"/>
                <w:sz w:val="20"/>
                <w:szCs w:val="20"/>
              </w:rPr>
              <w:t>večkratnik</w:t>
            </w:r>
            <w:proofErr w:type="spellEnd"/>
            <w:r w:rsidRPr="00994EED">
              <w:rPr>
                <w:rFonts w:ascii="Arial" w:hAnsi="Arial" w:cs="Arial"/>
                <w:sz w:val="20"/>
                <w:szCs w:val="20"/>
              </w:rPr>
              <w:t xml:space="preserve"> </w:t>
            </w:r>
            <w:proofErr w:type="spellStart"/>
            <w:r w:rsidRPr="00994EED">
              <w:rPr>
                <w:rFonts w:ascii="Arial" w:hAnsi="Arial" w:cs="Arial"/>
                <w:sz w:val="20"/>
                <w:szCs w:val="20"/>
              </w:rPr>
              <w:t>števila</w:t>
            </w:r>
            <w:proofErr w:type="spellEnd"/>
            <w:r w:rsidRPr="00994EED">
              <w:rPr>
                <w:rFonts w:ascii="Arial" w:hAnsi="Arial" w:cs="Arial"/>
                <w:sz w:val="20"/>
                <w:szCs w:val="20"/>
              </w:rPr>
              <w:t xml:space="preserve">. </w:t>
            </w:r>
            <w:proofErr w:type="spellStart"/>
            <w:r w:rsidRPr="00994EED">
              <w:rPr>
                <w:rFonts w:ascii="Arial" w:hAnsi="Arial" w:cs="Arial"/>
                <w:sz w:val="20"/>
                <w:szCs w:val="20"/>
              </w:rPr>
              <w:t>Prepoznajo</w:t>
            </w:r>
            <w:proofErr w:type="spellEnd"/>
            <w:r w:rsidRPr="00994EED">
              <w:rPr>
                <w:rFonts w:ascii="Arial" w:hAnsi="Arial" w:cs="Arial"/>
                <w:sz w:val="20"/>
                <w:szCs w:val="20"/>
              </w:rPr>
              <w:t xml:space="preserve"> in </w:t>
            </w:r>
            <w:proofErr w:type="spellStart"/>
            <w:r w:rsidRPr="00994EED">
              <w:rPr>
                <w:rFonts w:ascii="Arial" w:hAnsi="Arial" w:cs="Arial"/>
                <w:sz w:val="20"/>
                <w:szCs w:val="20"/>
              </w:rPr>
              <w:t>nadaljujejo</w:t>
            </w:r>
            <w:proofErr w:type="spellEnd"/>
            <w:r w:rsidRPr="00994EED">
              <w:rPr>
                <w:rFonts w:ascii="Arial" w:hAnsi="Arial" w:cs="Arial"/>
                <w:sz w:val="20"/>
                <w:szCs w:val="20"/>
              </w:rPr>
              <w:t xml:space="preserve"> </w:t>
            </w:r>
            <w:proofErr w:type="spellStart"/>
            <w:r w:rsidRPr="00994EED">
              <w:rPr>
                <w:rFonts w:ascii="Arial" w:hAnsi="Arial" w:cs="Arial"/>
                <w:sz w:val="20"/>
                <w:szCs w:val="20"/>
              </w:rPr>
              <w:t>zaporedja</w:t>
            </w:r>
            <w:proofErr w:type="spellEnd"/>
            <w:r w:rsidRPr="00994EED">
              <w:rPr>
                <w:rFonts w:ascii="Arial" w:hAnsi="Arial" w:cs="Arial"/>
                <w:sz w:val="20"/>
                <w:szCs w:val="20"/>
              </w:rPr>
              <w:t xml:space="preserve"> </w:t>
            </w:r>
          </w:p>
          <w:p w:rsidR="00925626" w:rsidRPr="00994EED" w:rsidRDefault="00925626" w:rsidP="003334E5">
            <w:pPr>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števil</w:t>
            </w:r>
            <w:proofErr w:type="spellEnd"/>
            <w:r w:rsidRPr="00994EED">
              <w:rPr>
                <w:rFonts w:ascii="Arial" w:hAnsi="Arial" w:cs="Arial"/>
                <w:sz w:val="20"/>
                <w:szCs w:val="20"/>
              </w:rPr>
              <w:t>.</w:t>
            </w:r>
          </w:p>
          <w:p w:rsidR="00925626" w:rsidRPr="00994EED" w:rsidRDefault="00925626" w:rsidP="007B2DB6">
            <w:pPr>
              <w:numPr>
                <w:ilvl w:val="0"/>
                <w:numId w:val="12"/>
              </w:numPr>
              <w:suppressAutoHyphens/>
              <w:autoSpaceDN w:val="0"/>
              <w:textAlignment w:val="baseline"/>
              <w:rPr>
                <w:rFonts w:ascii="Arial" w:hAnsi="Arial" w:cs="Arial"/>
                <w:sz w:val="20"/>
                <w:szCs w:val="20"/>
              </w:rPr>
            </w:pPr>
            <w:proofErr w:type="spellStart"/>
            <w:r w:rsidRPr="00994EED">
              <w:rPr>
                <w:rFonts w:ascii="Arial" w:hAnsi="Arial" w:cs="Arial"/>
                <w:sz w:val="20"/>
                <w:szCs w:val="20"/>
              </w:rPr>
              <w:t>Poiščejo</w:t>
            </w:r>
            <w:proofErr w:type="spellEnd"/>
            <w:r w:rsidRPr="00994EED">
              <w:rPr>
                <w:rFonts w:ascii="Arial" w:hAnsi="Arial" w:cs="Arial"/>
                <w:sz w:val="20"/>
                <w:szCs w:val="20"/>
              </w:rPr>
              <w:t xml:space="preserve"> </w:t>
            </w:r>
            <w:proofErr w:type="spellStart"/>
            <w:r w:rsidRPr="00994EED">
              <w:rPr>
                <w:rFonts w:ascii="Arial" w:hAnsi="Arial" w:cs="Arial"/>
                <w:sz w:val="20"/>
                <w:szCs w:val="20"/>
              </w:rPr>
              <w:t>manjkajoče</w:t>
            </w:r>
            <w:proofErr w:type="spellEnd"/>
            <w:r w:rsidRPr="00994EED">
              <w:rPr>
                <w:rFonts w:ascii="Arial" w:hAnsi="Arial" w:cs="Arial"/>
                <w:sz w:val="20"/>
                <w:szCs w:val="20"/>
              </w:rPr>
              <w:t xml:space="preserve"> </w:t>
            </w:r>
            <w:proofErr w:type="spellStart"/>
            <w:r w:rsidRPr="00994EED">
              <w:rPr>
                <w:rFonts w:ascii="Arial" w:hAnsi="Arial" w:cs="Arial"/>
                <w:sz w:val="20"/>
                <w:szCs w:val="20"/>
              </w:rPr>
              <w:t>število</w:t>
            </w:r>
            <w:proofErr w:type="spellEnd"/>
            <w:r w:rsidRPr="00994EED">
              <w:rPr>
                <w:rFonts w:ascii="Arial" w:hAnsi="Arial" w:cs="Arial"/>
                <w:sz w:val="20"/>
                <w:szCs w:val="20"/>
              </w:rPr>
              <w:t xml:space="preserve"> v </w:t>
            </w:r>
            <w:proofErr w:type="spellStart"/>
            <w:r w:rsidRPr="00994EED">
              <w:rPr>
                <w:rFonts w:ascii="Arial" w:hAnsi="Arial" w:cs="Arial"/>
                <w:sz w:val="20"/>
                <w:szCs w:val="20"/>
              </w:rPr>
              <w:t>računu</w:t>
            </w:r>
            <w:proofErr w:type="spellEnd"/>
            <w:r w:rsidRPr="00994EED">
              <w:rPr>
                <w:rFonts w:ascii="Arial" w:hAnsi="Arial" w:cs="Arial"/>
                <w:sz w:val="20"/>
                <w:szCs w:val="20"/>
              </w:rPr>
              <w:t xml:space="preserve"> z </w:t>
            </w:r>
            <w:proofErr w:type="spellStart"/>
            <w:r w:rsidR="009D5010" w:rsidRPr="00994EED">
              <w:rPr>
                <w:rFonts w:ascii="Arial" w:hAnsi="Arial" w:cs="Arial"/>
                <w:sz w:val="20"/>
                <w:szCs w:val="20"/>
              </w:rPr>
              <w:t>množenjem</w:t>
            </w:r>
            <w:proofErr w:type="spellEnd"/>
            <w:r w:rsidR="009D5010" w:rsidRPr="00994EED">
              <w:rPr>
                <w:rFonts w:ascii="Arial" w:hAnsi="Arial" w:cs="Arial"/>
                <w:sz w:val="20"/>
                <w:szCs w:val="20"/>
              </w:rPr>
              <w:t xml:space="preserve"> in</w:t>
            </w:r>
            <w:r w:rsidRPr="00994EED">
              <w:rPr>
                <w:rFonts w:ascii="Arial" w:hAnsi="Arial" w:cs="Arial"/>
                <w:sz w:val="20"/>
                <w:szCs w:val="20"/>
              </w:rPr>
              <w:t xml:space="preserve"> v </w:t>
            </w:r>
            <w:proofErr w:type="spellStart"/>
            <w:r w:rsidRPr="00994EED">
              <w:rPr>
                <w:rFonts w:ascii="Arial" w:hAnsi="Arial" w:cs="Arial"/>
                <w:sz w:val="20"/>
                <w:szCs w:val="20"/>
              </w:rPr>
              <w:t>računu</w:t>
            </w:r>
            <w:proofErr w:type="spellEnd"/>
            <w:r w:rsidRPr="00994EED">
              <w:rPr>
                <w:rFonts w:ascii="Arial" w:hAnsi="Arial" w:cs="Arial"/>
                <w:sz w:val="20"/>
                <w:szCs w:val="20"/>
              </w:rPr>
              <w:t xml:space="preserve"> z </w:t>
            </w:r>
          </w:p>
          <w:p w:rsidR="00925626" w:rsidRPr="00994EED" w:rsidRDefault="00925626" w:rsidP="003334E5">
            <w:pPr>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deljenjem</w:t>
            </w:r>
            <w:proofErr w:type="spellEnd"/>
            <w:r w:rsidRPr="00994EED">
              <w:rPr>
                <w:rFonts w:ascii="Arial" w:hAnsi="Arial" w:cs="Arial"/>
                <w:sz w:val="20"/>
                <w:szCs w:val="20"/>
              </w:rPr>
              <w:t xml:space="preserve">. </w:t>
            </w:r>
          </w:p>
          <w:p w:rsidR="00925626" w:rsidRPr="00994EED" w:rsidRDefault="00925626" w:rsidP="007B2DB6">
            <w:pPr>
              <w:numPr>
                <w:ilvl w:val="0"/>
                <w:numId w:val="12"/>
              </w:numPr>
              <w:suppressAutoHyphens/>
              <w:autoSpaceDN w:val="0"/>
              <w:textAlignment w:val="baseline"/>
              <w:rPr>
                <w:rFonts w:ascii="Arial" w:hAnsi="Arial" w:cs="Arial"/>
                <w:sz w:val="20"/>
                <w:szCs w:val="20"/>
              </w:rPr>
            </w:pPr>
            <w:r w:rsidRPr="00994EED">
              <w:rPr>
                <w:rFonts w:ascii="Arial" w:hAnsi="Arial" w:cs="Arial"/>
                <w:sz w:val="20"/>
                <w:szCs w:val="20"/>
              </w:rPr>
              <w:t xml:space="preserve">Do </w:t>
            </w:r>
            <w:proofErr w:type="spellStart"/>
            <w:r w:rsidRPr="00994EED">
              <w:rPr>
                <w:rFonts w:ascii="Arial" w:hAnsi="Arial" w:cs="Arial"/>
                <w:sz w:val="20"/>
                <w:szCs w:val="20"/>
              </w:rPr>
              <w:t>avtomatizma</w:t>
            </w:r>
            <w:proofErr w:type="spellEnd"/>
            <w:r w:rsidRPr="00994EED">
              <w:rPr>
                <w:rFonts w:ascii="Arial" w:hAnsi="Arial" w:cs="Arial"/>
                <w:sz w:val="20"/>
                <w:szCs w:val="20"/>
              </w:rPr>
              <w:t xml:space="preserve"> </w:t>
            </w:r>
            <w:proofErr w:type="spellStart"/>
            <w:r w:rsidRPr="00994EED">
              <w:rPr>
                <w:rFonts w:ascii="Arial" w:hAnsi="Arial" w:cs="Arial"/>
                <w:sz w:val="20"/>
                <w:szCs w:val="20"/>
              </w:rPr>
              <w:t>usvojijo</w:t>
            </w:r>
            <w:proofErr w:type="spellEnd"/>
            <w:r w:rsidRPr="00994EED">
              <w:rPr>
                <w:rFonts w:ascii="Arial" w:hAnsi="Arial" w:cs="Arial"/>
                <w:sz w:val="20"/>
                <w:szCs w:val="20"/>
              </w:rPr>
              <w:t xml:space="preserve"> </w:t>
            </w:r>
            <w:proofErr w:type="spellStart"/>
            <w:r w:rsidRPr="00994EED">
              <w:rPr>
                <w:rFonts w:ascii="Arial" w:hAnsi="Arial" w:cs="Arial"/>
                <w:sz w:val="20"/>
                <w:szCs w:val="20"/>
              </w:rPr>
              <w:t>količnike</w:t>
            </w:r>
            <w:proofErr w:type="spellEnd"/>
            <w:r w:rsidRPr="00994EED">
              <w:rPr>
                <w:rFonts w:ascii="Arial" w:hAnsi="Arial" w:cs="Arial"/>
                <w:sz w:val="20"/>
                <w:szCs w:val="20"/>
              </w:rPr>
              <w:t xml:space="preserve"> </w:t>
            </w:r>
            <w:proofErr w:type="spellStart"/>
            <w:r w:rsidRPr="00994EED">
              <w:rPr>
                <w:rFonts w:ascii="Arial" w:hAnsi="Arial" w:cs="Arial"/>
                <w:sz w:val="20"/>
                <w:szCs w:val="20"/>
              </w:rPr>
              <w:t>iz</w:t>
            </w:r>
            <w:proofErr w:type="spellEnd"/>
            <w:r w:rsidRPr="00994EED">
              <w:rPr>
                <w:rFonts w:ascii="Arial" w:hAnsi="Arial" w:cs="Arial"/>
                <w:sz w:val="20"/>
                <w:szCs w:val="20"/>
              </w:rPr>
              <w:t xml:space="preserve"> </w:t>
            </w:r>
            <w:proofErr w:type="spellStart"/>
            <w:r w:rsidRPr="00994EED">
              <w:rPr>
                <w:rFonts w:ascii="Arial" w:hAnsi="Arial" w:cs="Arial"/>
                <w:sz w:val="20"/>
                <w:szCs w:val="20"/>
              </w:rPr>
              <w:t>poštevanke</w:t>
            </w:r>
            <w:proofErr w:type="spellEnd"/>
            <w:r w:rsidRPr="00994EED">
              <w:rPr>
                <w:rFonts w:ascii="Arial" w:hAnsi="Arial" w:cs="Arial"/>
                <w:sz w:val="20"/>
                <w:szCs w:val="20"/>
              </w:rPr>
              <w:t xml:space="preserve"> </w:t>
            </w:r>
            <w:proofErr w:type="spellStart"/>
            <w:r w:rsidRPr="00994EED">
              <w:rPr>
                <w:rFonts w:ascii="Arial" w:hAnsi="Arial" w:cs="Arial"/>
                <w:sz w:val="20"/>
                <w:szCs w:val="20"/>
              </w:rPr>
              <w:t>števila</w:t>
            </w:r>
            <w:proofErr w:type="spellEnd"/>
            <w:r w:rsidRPr="00994EED">
              <w:rPr>
                <w:rFonts w:ascii="Arial" w:hAnsi="Arial" w:cs="Arial"/>
                <w:sz w:val="20"/>
                <w:szCs w:val="20"/>
              </w:rPr>
              <w:t xml:space="preserve"> 3, 4, </w:t>
            </w:r>
            <w:r w:rsidR="009D5010" w:rsidRPr="00994EED">
              <w:rPr>
                <w:rFonts w:ascii="Arial" w:hAnsi="Arial" w:cs="Arial"/>
                <w:sz w:val="20"/>
                <w:szCs w:val="20"/>
              </w:rPr>
              <w:t>5,</w:t>
            </w:r>
            <w:r w:rsidRPr="00994EED">
              <w:rPr>
                <w:rFonts w:ascii="Arial" w:hAnsi="Arial" w:cs="Arial"/>
                <w:sz w:val="20"/>
                <w:szCs w:val="20"/>
              </w:rPr>
              <w:t xml:space="preserve"> 6, 7, 8, 9 in 10.</w:t>
            </w:r>
          </w:p>
          <w:p w:rsidR="00925626" w:rsidRPr="00994EED" w:rsidRDefault="00925626" w:rsidP="007B2DB6">
            <w:pPr>
              <w:numPr>
                <w:ilvl w:val="0"/>
                <w:numId w:val="12"/>
              </w:numPr>
              <w:suppressAutoHyphens/>
              <w:autoSpaceDN w:val="0"/>
              <w:textAlignment w:val="baseline"/>
              <w:rPr>
                <w:rFonts w:ascii="Arial" w:hAnsi="Arial" w:cs="Arial"/>
                <w:sz w:val="20"/>
                <w:szCs w:val="20"/>
              </w:rPr>
            </w:pPr>
            <w:proofErr w:type="spellStart"/>
            <w:r w:rsidRPr="00994EED">
              <w:rPr>
                <w:rFonts w:ascii="Arial" w:hAnsi="Arial" w:cs="Arial"/>
                <w:sz w:val="20"/>
                <w:szCs w:val="20"/>
              </w:rPr>
              <w:t>Uporabljajo</w:t>
            </w:r>
            <w:proofErr w:type="spellEnd"/>
            <w:r w:rsidRPr="00994EED">
              <w:rPr>
                <w:rFonts w:ascii="Arial" w:hAnsi="Arial" w:cs="Arial"/>
                <w:sz w:val="20"/>
                <w:szCs w:val="20"/>
              </w:rPr>
              <w:t xml:space="preserve"> </w:t>
            </w:r>
            <w:proofErr w:type="spellStart"/>
            <w:r w:rsidRPr="00994EED">
              <w:rPr>
                <w:rFonts w:ascii="Arial" w:hAnsi="Arial" w:cs="Arial"/>
                <w:sz w:val="20"/>
                <w:szCs w:val="20"/>
              </w:rPr>
              <w:t>računske</w:t>
            </w:r>
            <w:proofErr w:type="spellEnd"/>
            <w:r w:rsidRPr="00994EED">
              <w:rPr>
                <w:rFonts w:ascii="Arial" w:hAnsi="Arial" w:cs="Arial"/>
                <w:sz w:val="20"/>
                <w:szCs w:val="20"/>
              </w:rPr>
              <w:t xml:space="preserve"> </w:t>
            </w:r>
            <w:proofErr w:type="spellStart"/>
            <w:r w:rsidRPr="00994EED">
              <w:rPr>
                <w:rFonts w:ascii="Arial" w:hAnsi="Arial" w:cs="Arial"/>
                <w:sz w:val="20"/>
                <w:szCs w:val="20"/>
              </w:rPr>
              <w:t>operacije</w:t>
            </w:r>
            <w:proofErr w:type="spellEnd"/>
            <w:r w:rsidRPr="00994EED">
              <w:rPr>
                <w:rFonts w:ascii="Arial" w:hAnsi="Arial" w:cs="Arial"/>
                <w:sz w:val="20"/>
                <w:szCs w:val="20"/>
              </w:rPr>
              <w:t xml:space="preserve"> </w:t>
            </w:r>
            <w:proofErr w:type="spellStart"/>
            <w:r w:rsidRPr="00994EED">
              <w:rPr>
                <w:rFonts w:ascii="Arial" w:hAnsi="Arial" w:cs="Arial"/>
                <w:sz w:val="20"/>
                <w:szCs w:val="20"/>
              </w:rPr>
              <w:t>pri</w:t>
            </w:r>
            <w:proofErr w:type="spellEnd"/>
            <w:r w:rsidRPr="00994EED">
              <w:rPr>
                <w:rFonts w:ascii="Arial" w:hAnsi="Arial" w:cs="Arial"/>
                <w:sz w:val="20"/>
                <w:szCs w:val="20"/>
              </w:rPr>
              <w:t xml:space="preserve"> </w:t>
            </w:r>
            <w:proofErr w:type="spellStart"/>
            <w:r w:rsidRPr="00994EED">
              <w:rPr>
                <w:rFonts w:ascii="Arial" w:hAnsi="Arial" w:cs="Arial"/>
                <w:sz w:val="20"/>
                <w:szCs w:val="20"/>
              </w:rPr>
              <w:t>reševanju</w:t>
            </w:r>
            <w:proofErr w:type="spellEnd"/>
            <w:r w:rsidRPr="00994EED">
              <w:rPr>
                <w:rFonts w:ascii="Arial" w:hAnsi="Arial" w:cs="Arial"/>
                <w:sz w:val="20"/>
                <w:szCs w:val="20"/>
              </w:rPr>
              <w:t xml:space="preserve"> </w:t>
            </w:r>
            <w:proofErr w:type="spellStart"/>
            <w:r w:rsidRPr="00994EED">
              <w:rPr>
                <w:rFonts w:ascii="Arial" w:hAnsi="Arial" w:cs="Arial"/>
                <w:sz w:val="20"/>
                <w:szCs w:val="20"/>
              </w:rPr>
              <w:t>matematičnih</w:t>
            </w:r>
            <w:proofErr w:type="spellEnd"/>
            <w:r w:rsidRPr="00994EED">
              <w:rPr>
                <w:rFonts w:ascii="Arial" w:hAnsi="Arial" w:cs="Arial"/>
                <w:sz w:val="20"/>
                <w:szCs w:val="20"/>
              </w:rPr>
              <w:t xml:space="preserve"> </w:t>
            </w:r>
            <w:proofErr w:type="spellStart"/>
            <w:r w:rsidRPr="00994EED">
              <w:rPr>
                <w:rFonts w:ascii="Arial" w:hAnsi="Arial" w:cs="Arial"/>
                <w:sz w:val="20"/>
                <w:szCs w:val="20"/>
              </w:rPr>
              <w:t>problemov</w:t>
            </w:r>
            <w:proofErr w:type="spellEnd"/>
            <w:r w:rsidRPr="00994EED">
              <w:rPr>
                <w:rFonts w:ascii="Arial" w:hAnsi="Arial" w:cs="Arial"/>
                <w:sz w:val="20"/>
                <w:szCs w:val="20"/>
              </w:rPr>
              <w:t xml:space="preserve">. </w:t>
            </w:r>
            <w:proofErr w:type="spellStart"/>
            <w:r w:rsidRPr="00994EED">
              <w:rPr>
                <w:rFonts w:ascii="Arial" w:hAnsi="Arial" w:cs="Arial"/>
                <w:sz w:val="20"/>
                <w:szCs w:val="20"/>
              </w:rPr>
              <w:t>Problemske</w:t>
            </w:r>
            <w:proofErr w:type="spellEnd"/>
            <w:r w:rsidRPr="00994EED">
              <w:rPr>
                <w:rFonts w:ascii="Arial" w:hAnsi="Arial" w:cs="Arial"/>
                <w:sz w:val="20"/>
                <w:szCs w:val="20"/>
              </w:rPr>
              <w:t xml:space="preserve"> </w:t>
            </w:r>
            <w:proofErr w:type="spellStart"/>
            <w:r w:rsidRPr="00994EED">
              <w:rPr>
                <w:rFonts w:ascii="Arial" w:hAnsi="Arial" w:cs="Arial"/>
                <w:sz w:val="20"/>
                <w:szCs w:val="20"/>
              </w:rPr>
              <w:t>situacije</w:t>
            </w:r>
            <w:proofErr w:type="spellEnd"/>
            <w:r w:rsidRPr="00994EED">
              <w:rPr>
                <w:rFonts w:ascii="Arial" w:hAnsi="Arial" w:cs="Arial"/>
                <w:sz w:val="20"/>
                <w:szCs w:val="20"/>
              </w:rPr>
              <w:t xml:space="preserve"> </w:t>
            </w:r>
            <w:proofErr w:type="spellStart"/>
            <w:r w:rsidRPr="00994EED">
              <w:rPr>
                <w:rFonts w:ascii="Arial" w:hAnsi="Arial" w:cs="Arial"/>
                <w:sz w:val="20"/>
                <w:szCs w:val="20"/>
              </w:rPr>
              <w:t>predstavijo</w:t>
            </w:r>
            <w:proofErr w:type="spellEnd"/>
            <w:r w:rsidRPr="00994EED">
              <w:rPr>
                <w:rFonts w:ascii="Arial" w:hAnsi="Arial" w:cs="Arial"/>
                <w:sz w:val="20"/>
                <w:szCs w:val="20"/>
              </w:rPr>
              <w:t xml:space="preserve"> z </w:t>
            </w:r>
            <w:proofErr w:type="spellStart"/>
            <w:r w:rsidRPr="00994EED">
              <w:rPr>
                <w:rFonts w:ascii="Arial" w:hAnsi="Arial" w:cs="Arial"/>
                <w:sz w:val="20"/>
                <w:szCs w:val="20"/>
              </w:rPr>
              <w:t>različnimi</w:t>
            </w:r>
            <w:proofErr w:type="spellEnd"/>
            <w:r w:rsidRPr="00994EED">
              <w:rPr>
                <w:rFonts w:ascii="Arial" w:hAnsi="Arial" w:cs="Arial"/>
                <w:sz w:val="20"/>
                <w:szCs w:val="20"/>
              </w:rPr>
              <w:t xml:space="preserve"> </w:t>
            </w:r>
            <w:proofErr w:type="spellStart"/>
            <w:r w:rsidRPr="00994EED">
              <w:rPr>
                <w:rFonts w:ascii="Arial" w:hAnsi="Arial" w:cs="Arial"/>
                <w:sz w:val="20"/>
                <w:szCs w:val="20"/>
              </w:rPr>
              <w:t>ponazorili</w:t>
            </w:r>
            <w:proofErr w:type="spellEnd"/>
            <w:r w:rsidRPr="00994EED">
              <w:rPr>
                <w:rFonts w:ascii="Arial" w:hAnsi="Arial" w:cs="Arial"/>
                <w:sz w:val="20"/>
                <w:szCs w:val="20"/>
              </w:rPr>
              <w:t xml:space="preserve">, s </w:t>
            </w:r>
            <w:proofErr w:type="spellStart"/>
            <w:r w:rsidRPr="00994EED">
              <w:rPr>
                <w:rFonts w:ascii="Arial" w:hAnsi="Arial" w:cs="Arial"/>
                <w:sz w:val="20"/>
                <w:szCs w:val="20"/>
              </w:rPr>
              <w:t>konkretnim</w:t>
            </w:r>
            <w:proofErr w:type="spellEnd"/>
            <w:r w:rsidRPr="00994EED">
              <w:rPr>
                <w:rFonts w:ascii="Arial" w:hAnsi="Arial" w:cs="Arial"/>
                <w:sz w:val="20"/>
                <w:szCs w:val="20"/>
              </w:rPr>
              <w:t xml:space="preserve"> in </w:t>
            </w:r>
            <w:proofErr w:type="spellStart"/>
            <w:r w:rsidRPr="00994EED">
              <w:rPr>
                <w:rFonts w:ascii="Arial" w:hAnsi="Arial" w:cs="Arial"/>
                <w:sz w:val="20"/>
                <w:szCs w:val="20"/>
              </w:rPr>
              <w:t>slikovnim</w:t>
            </w:r>
            <w:proofErr w:type="spellEnd"/>
            <w:r w:rsidRPr="00994EED">
              <w:rPr>
                <w:rFonts w:ascii="Arial" w:hAnsi="Arial" w:cs="Arial"/>
                <w:sz w:val="20"/>
                <w:szCs w:val="20"/>
              </w:rPr>
              <w:t xml:space="preserve"> </w:t>
            </w:r>
            <w:proofErr w:type="spellStart"/>
            <w:r w:rsidRPr="00994EED">
              <w:rPr>
                <w:rFonts w:ascii="Arial" w:hAnsi="Arial" w:cs="Arial"/>
                <w:sz w:val="20"/>
                <w:szCs w:val="20"/>
              </w:rPr>
              <w:t>materialom</w:t>
            </w:r>
            <w:proofErr w:type="spellEnd"/>
            <w:r w:rsidRPr="00994EED">
              <w:rPr>
                <w:rFonts w:ascii="Arial" w:hAnsi="Arial" w:cs="Arial"/>
                <w:sz w:val="20"/>
                <w:szCs w:val="20"/>
              </w:rPr>
              <w:t xml:space="preserve"> </w:t>
            </w:r>
            <w:proofErr w:type="spellStart"/>
            <w:r w:rsidRPr="00994EED">
              <w:rPr>
                <w:rFonts w:ascii="Arial" w:hAnsi="Arial" w:cs="Arial"/>
                <w:sz w:val="20"/>
                <w:szCs w:val="20"/>
              </w:rPr>
              <w:t>ter</w:t>
            </w:r>
            <w:proofErr w:type="spellEnd"/>
            <w:r w:rsidRPr="00994EED">
              <w:rPr>
                <w:rFonts w:ascii="Arial" w:hAnsi="Arial" w:cs="Arial"/>
                <w:sz w:val="20"/>
                <w:szCs w:val="20"/>
              </w:rPr>
              <w:t xml:space="preserve"> </w:t>
            </w:r>
            <w:proofErr w:type="spellStart"/>
            <w:r w:rsidRPr="00994EED">
              <w:rPr>
                <w:rFonts w:ascii="Arial" w:hAnsi="Arial" w:cs="Arial"/>
                <w:sz w:val="20"/>
                <w:szCs w:val="20"/>
              </w:rPr>
              <w:t>simboli</w:t>
            </w:r>
            <w:proofErr w:type="spellEnd"/>
            <w:r w:rsidRPr="00994EED">
              <w:rPr>
                <w:rFonts w:ascii="Arial" w:hAnsi="Arial" w:cs="Arial"/>
                <w:sz w:val="20"/>
                <w:szCs w:val="20"/>
              </w:rPr>
              <w:t xml:space="preserve">. </w:t>
            </w:r>
            <w:proofErr w:type="spellStart"/>
            <w:r w:rsidRPr="00994EED">
              <w:rPr>
                <w:rFonts w:ascii="Arial" w:hAnsi="Arial" w:cs="Arial"/>
                <w:sz w:val="20"/>
                <w:szCs w:val="20"/>
              </w:rPr>
              <w:t>Opredelijo</w:t>
            </w:r>
            <w:proofErr w:type="spellEnd"/>
            <w:r w:rsidRPr="00994EED">
              <w:rPr>
                <w:rFonts w:ascii="Arial" w:hAnsi="Arial" w:cs="Arial"/>
                <w:sz w:val="20"/>
                <w:szCs w:val="20"/>
              </w:rPr>
              <w:t xml:space="preserve"> in </w:t>
            </w:r>
            <w:proofErr w:type="spellStart"/>
            <w:r w:rsidRPr="00994EED">
              <w:rPr>
                <w:rFonts w:ascii="Arial" w:hAnsi="Arial" w:cs="Arial"/>
                <w:sz w:val="20"/>
                <w:szCs w:val="20"/>
              </w:rPr>
              <w:t>razčlenijo</w:t>
            </w:r>
            <w:proofErr w:type="spellEnd"/>
            <w:r w:rsidRPr="00994EED">
              <w:rPr>
                <w:rFonts w:ascii="Arial" w:hAnsi="Arial" w:cs="Arial"/>
                <w:sz w:val="20"/>
                <w:szCs w:val="20"/>
              </w:rPr>
              <w:t xml:space="preserve"> </w:t>
            </w:r>
            <w:proofErr w:type="spellStart"/>
            <w:r w:rsidRPr="00994EED">
              <w:rPr>
                <w:rFonts w:ascii="Arial" w:hAnsi="Arial" w:cs="Arial"/>
                <w:sz w:val="20"/>
                <w:szCs w:val="20"/>
              </w:rPr>
              <w:t>življenjsko</w:t>
            </w:r>
            <w:proofErr w:type="spellEnd"/>
            <w:r w:rsidRPr="00994EED">
              <w:rPr>
                <w:rFonts w:ascii="Arial" w:hAnsi="Arial" w:cs="Arial"/>
                <w:sz w:val="20"/>
                <w:szCs w:val="20"/>
              </w:rPr>
              <w:t xml:space="preserve"> </w:t>
            </w:r>
            <w:proofErr w:type="spellStart"/>
            <w:r w:rsidRPr="00994EED">
              <w:rPr>
                <w:rFonts w:ascii="Arial" w:hAnsi="Arial" w:cs="Arial"/>
                <w:sz w:val="20"/>
                <w:szCs w:val="20"/>
              </w:rPr>
              <w:t>problemsko</w:t>
            </w:r>
            <w:proofErr w:type="spellEnd"/>
            <w:r w:rsidRPr="00994EED">
              <w:rPr>
                <w:rFonts w:ascii="Arial" w:hAnsi="Arial" w:cs="Arial"/>
                <w:sz w:val="20"/>
                <w:szCs w:val="20"/>
              </w:rPr>
              <w:t xml:space="preserve"> </w:t>
            </w:r>
            <w:proofErr w:type="spellStart"/>
            <w:r w:rsidRPr="00994EED">
              <w:rPr>
                <w:rFonts w:ascii="Arial" w:hAnsi="Arial" w:cs="Arial"/>
                <w:sz w:val="20"/>
                <w:szCs w:val="20"/>
              </w:rPr>
              <w:t>situacijo</w:t>
            </w:r>
            <w:proofErr w:type="spellEnd"/>
            <w:r w:rsidRPr="00994EED">
              <w:rPr>
                <w:rFonts w:ascii="Arial" w:hAnsi="Arial" w:cs="Arial"/>
                <w:sz w:val="20"/>
                <w:szCs w:val="20"/>
              </w:rPr>
              <w:t xml:space="preserve"> </w:t>
            </w:r>
            <w:proofErr w:type="spellStart"/>
            <w:r w:rsidRPr="00994EED">
              <w:rPr>
                <w:rFonts w:ascii="Arial" w:hAnsi="Arial" w:cs="Arial"/>
                <w:sz w:val="20"/>
                <w:szCs w:val="20"/>
              </w:rPr>
              <w:t>na</w:t>
            </w:r>
            <w:proofErr w:type="spellEnd"/>
            <w:r w:rsidRPr="00994EED">
              <w:rPr>
                <w:rFonts w:ascii="Arial" w:hAnsi="Arial" w:cs="Arial"/>
                <w:sz w:val="20"/>
                <w:szCs w:val="20"/>
              </w:rPr>
              <w:t xml:space="preserve"> </w:t>
            </w:r>
            <w:proofErr w:type="spellStart"/>
            <w:r w:rsidRPr="00994EED">
              <w:rPr>
                <w:rFonts w:ascii="Arial" w:hAnsi="Arial" w:cs="Arial"/>
                <w:sz w:val="20"/>
                <w:szCs w:val="20"/>
              </w:rPr>
              <w:t>posamezne</w:t>
            </w:r>
            <w:proofErr w:type="spellEnd"/>
            <w:r w:rsidRPr="00994EED">
              <w:rPr>
                <w:rFonts w:ascii="Arial" w:hAnsi="Arial" w:cs="Arial"/>
                <w:sz w:val="20"/>
                <w:szCs w:val="20"/>
              </w:rPr>
              <w:t xml:space="preserve"> </w:t>
            </w:r>
            <w:proofErr w:type="spellStart"/>
            <w:r w:rsidRPr="00994EED">
              <w:rPr>
                <w:rFonts w:ascii="Arial" w:hAnsi="Arial" w:cs="Arial"/>
                <w:sz w:val="20"/>
                <w:szCs w:val="20"/>
              </w:rPr>
              <w:t>korake</w:t>
            </w:r>
            <w:proofErr w:type="spellEnd"/>
            <w:r w:rsidRPr="00994EED">
              <w:rPr>
                <w:rFonts w:ascii="Arial" w:hAnsi="Arial" w:cs="Arial"/>
                <w:sz w:val="20"/>
                <w:szCs w:val="20"/>
              </w:rPr>
              <w:t xml:space="preserve"> in </w:t>
            </w:r>
            <w:proofErr w:type="spellStart"/>
            <w:r w:rsidRPr="00994EED">
              <w:rPr>
                <w:rFonts w:ascii="Arial" w:hAnsi="Arial" w:cs="Arial"/>
                <w:sz w:val="20"/>
                <w:szCs w:val="20"/>
              </w:rPr>
              <w:t>opredelijo</w:t>
            </w:r>
            <w:proofErr w:type="spellEnd"/>
            <w:r w:rsidRPr="00994EED">
              <w:rPr>
                <w:rFonts w:ascii="Arial" w:hAnsi="Arial" w:cs="Arial"/>
                <w:sz w:val="20"/>
                <w:szCs w:val="20"/>
              </w:rPr>
              <w:t xml:space="preserve"> </w:t>
            </w:r>
            <w:proofErr w:type="spellStart"/>
            <w:r w:rsidRPr="00994EED">
              <w:rPr>
                <w:rFonts w:ascii="Arial" w:hAnsi="Arial" w:cs="Arial"/>
                <w:sz w:val="20"/>
                <w:szCs w:val="20"/>
              </w:rPr>
              <w:t>posamezne</w:t>
            </w:r>
            <w:proofErr w:type="spellEnd"/>
            <w:r w:rsidRPr="00994EED">
              <w:rPr>
                <w:rFonts w:ascii="Arial" w:hAnsi="Arial" w:cs="Arial"/>
                <w:sz w:val="20"/>
                <w:szCs w:val="20"/>
              </w:rPr>
              <w:t xml:space="preserve"> </w:t>
            </w:r>
            <w:proofErr w:type="spellStart"/>
            <w:r w:rsidRPr="00994EED">
              <w:rPr>
                <w:rFonts w:ascii="Arial" w:hAnsi="Arial" w:cs="Arial"/>
                <w:sz w:val="20"/>
                <w:szCs w:val="20"/>
              </w:rPr>
              <w:t>korake</w:t>
            </w:r>
            <w:proofErr w:type="spellEnd"/>
            <w:r w:rsidRPr="00994EED">
              <w:rPr>
                <w:rFonts w:ascii="Arial" w:hAnsi="Arial" w:cs="Arial"/>
                <w:sz w:val="20"/>
                <w:szCs w:val="20"/>
              </w:rPr>
              <w:t>.</w:t>
            </w:r>
          </w:p>
          <w:p w:rsidR="00925626" w:rsidRPr="00994EED" w:rsidRDefault="00925626" w:rsidP="007B2DB6">
            <w:pPr>
              <w:numPr>
                <w:ilvl w:val="0"/>
                <w:numId w:val="12"/>
              </w:numPr>
              <w:suppressAutoHyphens/>
              <w:autoSpaceDN w:val="0"/>
              <w:textAlignment w:val="baseline"/>
              <w:rPr>
                <w:rFonts w:ascii="Arial" w:hAnsi="Arial" w:cs="Arial"/>
                <w:sz w:val="20"/>
                <w:szCs w:val="20"/>
                <w:lang w:val="it-IT"/>
              </w:rPr>
            </w:pPr>
            <w:proofErr w:type="spellStart"/>
            <w:r w:rsidRPr="00994EED">
              <w:rPr>
                <w:rFonts w:ascii="Arial" w:hAnsi="Arial" w:cs="Arial"/>
                <w:sz w:val="20"/>
                <w:szCs w:val="20"/>
                <w:lang w:val="it-IT"/>
              </w:rPr>
              <w:t>Prepoznajo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opišejo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poimenujejo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polovico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četrtino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desetino</w:t>
            </w:r>
            <w:proofErr w:type="spellEnd"/>
            <w:r w:rsidRPr="00994EED">
              <w:rPr>
                <w:rFonts w:ascii="Arial" w:hAnsi="Arial" w:cs="Arial"/>
                <w:sz w:val="20"/>
                <w:szCs w:val="20"/>
                <w:lang w:val="it-IT"/>
              </w:rPr>
              <w:t xml:space="preserve">, petino ter </w:t>
            </w:r>
            <w:proofErr w:type="spellStart"/>
            <w:r w:rsidRPr="00994EED">
              <w:rPr>
                <w:rFonts w:ascii="Arial" w:hAnsi="Arial" w:cs="Arial"/>
                <w:sz w:val="20"/>
                <w:szCs w:val="20"/>
                <w:lang w:val="it-IT"/>
              </w:rPr>
              <w:t>tretjino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šestino</w:t>
            </w:r>
            <w:proofErr w:type="spellEnd"/>
            <w:r w:rsidRPr="00994EED">
              <w:rPr>
                <w:rFonts w:ascii="Arial" w:hAnsi="Arial" w:cs="Arial"/>
                <w:sz w:val="20"/>
                <w:szCs w:val="20"/>
                <w:lang w:val="it-IT"/>
              </w:rPr>
              <w:t>.</w:t>
            </w:r>
          </w:p>
          <w:p w:rsidR="00925626" w:rsidRPr="00994EED" w:rsidRDefault="00925626" w:rsidP="007B2DB6">
            <w:pPr>
              <w:numPr>
                <w:ilvl w:val="0"/>
                <w:numId w:val="12"/>
              </w:numPr>
              <w:suppressAutoHyphens/>
              <w:autoSpaceDN w:val="0"/>
              <w:textAlignment w:val="baseline"/>
              <w:rPr>
                <w:rFonts w:ascii="Arial" w:hAnsi="Arial" w:cs="Arial"/>
                <w:sz w:val="20"/>
                <w:szCs w:val="20"/>
                <w:lang w:val="it-IT"/>
              </w:rPr>
            </w:pPr>
            <w:proofErr w:type="spellStart"/>
            <w:r w:rsidRPr="00994EED">
              <w:rPr>
                <w:rFonts w:ascii="Arial" w:hAnsi="Arial" w:cs="Arial"/>
                <w:sz w:val="20"/>
                <w:szCs w:val="20"/>
                <w:lang w:val="it-IT"/>
              </w:rPr>
              <w:t>Dele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celote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zapišejo</w:t>
            </w:r>
            <w:proofErr w:type="spellEnd"/>
            <w:r w:rsidRPr="00994EED">
              <w:rPr>
                <w:rFonts w:ascii="Arial" w:hAnsi="Arial" w:cs="Arial"/>
                <w:sz w:val="20"/>
                <w:szCs w:val="20"/>
                <w:lang w:val="it-IT"/>
              </w:rPr>
              <w:t xml:space="preserve"> v </w:t>
            </w:r>
            <w:proofErr w:type="spellStart"/>
            <w:r w:rsidRPr="00994EED">
              <w:rPr>
                <w:rFonts w:ascii="Arial" w:hAnsi="Arial" w:cs="Arial"/>
                <w:sz w:val="20"/>
                <w:szCs w:val="20"/>
                <w:lang w:val="it-IT"/>
              </w:rPr>
              <w:t>obliki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ulomka</w:t>
            </w:r>
            <w:proofErr w:type="spellEnd"/>
            <w:r w:rsidRPr="00994EED">
              <w:rPr>
                <w:rFonts w:ascii="Arial" w:hAnsi="Arial" w:cs="Arial"/>
                <w:sz w:val="20"/>
                <w:szCs w:val="20"/>
                <w:lang w:val="it-IT"/>
              </w:rPr>
              <w:t>.</w:t>
            </w:r>
          </w:p>
          <w:p w:rsidR="00925626" w:rsidRPr="00994EED" w:rsidRDefault="00925626" w:rsidP="007B2DB6">
            <w:pPr>
              <w:numPr>
                <w:ilvl w:val="0"/>
                <w:numId w:val="12"/>
              </w:numPr>
              <w:suppressAutoHyphens/>
              <w:autoSpaceDN w:val="0"/>
              <w:textAlignment w:val="baseline"/>
              <w:rPr>
                <w:rFonts w:ascii="Arial" w:hAnsi="Arial" w:cs="Arial"/>
                <w:sz w:val="20"/>
                <w:szCs w:val="20"/>
              </w:rPr>
            </w:pPr>
            <w:proofErr w:type="spellStart"/>
            <w:r w:rsidRPr="00994EED">
              <w:rPr>
                <w:rFonts w:ascii="Arial" w:hAnsi="Arial" w:cs="Arial"/>
                <w:sz w:val="20"/>
                <w:szCs w:val="20"/>
              </w:rPr>
              <w:t>Ocenijo</w:t>
            </w:r>
            <w:proofErr w:type="spellEnd"/>
            <w:r w:rsidRPr="00994EED">
              <w:rPr>
                <w:rFonts w:ascii="Arial" w:hAnsi="Arial" w:cs="Arial"/>
                <w:sz w:val="20"/>
                <w:szCs w:val="20"/>
              </w:rPr>
              <w:t xml:space="preserve"> in </w:t>
            </w:r>
            <w:proofErr w:type="spellStart"/>
            <w:r w:rsidRPr="00994EED">
              <w:rPr>
                <w:rFonts w:ascii="Arial" w:hAnsi="Arial" w:cs="Arial"/>
                <w:sz w:val="20"/>
                <w:szCs w:val="20"/>
              </w:rPr>
              <w:t>primerjajo</w:t>
            </w:r>
            <w:proofErr w:type="spellEnd"/>
            <w:r w:rsidRPr="00994EED">
              <w:rPr>
                <w:rFonts w:ascii="Arial" w:hAnsi="Arial" w:cs="Arial"/>
                <w:sz w:val="20"/>
                <w:szCs w:val="20"/>
              </w:rPr>
              <w:t xml:space="preserve"> </w:t>
            </w:r>
            <w:proofErr w:type="spellStart"/>
            <w:r w:rsidRPr="00994EED">
              <w:rPr>
                <w:rFonts w:ascii="Arial" w:hAnsi="Arial" w:cs="Arial"/>
                <w:sz w:val="20"/>
                <w:szCs w:val="20"/>
              </w:rPr>
              <w:t>čas</w:t>
            </w:r>
            <w:proofErr w:type="spellEnd"/>
            <w:r w:rsidRPr="00994EED">
              <w:rPr>
                <w:rFonts w:ascii="Arial" w:hAnsi="Arial" w:cs="Arial"/>
                <w:sz w:val="20"/>
                <w:szCs w:val="20"/>
              </w:rPr>
              <w:t xml:space="preserve">, </w:t>
            </w:r>
            <w:proofErr w:type="spellStart"/>
            <w:r w:rsidRPr="00994EED">
              <w:rPr>
                <w:rFonts w:ascii="Arial" w:hAnsi="Arial" w:cs="Arial"/>
                <w:sz w:val="20"/>
                <w:szCs w:val="20"/>
              </w:rPr>
              <w:t>izražen</w:t>
            </w:r>
            <w:proofErr w:type="spellEnd"/>
            <w:r w:rsidRPr="00994EED">
              <w:rPr>
                <w:rFonts w:ascii="Arial" w:hAnsi="Arial" w:cs="Arial"/>
                <w:sz w:val="20"/>
                <w:szCs w:val="20"/>
              </w:rPr>
              <w:t xml:space="preserve"> v </w:t>
            </w:r>
            <w:proofErr w:type="spellStart"/>
            <w:r w:rsidRPr="00994EED">
              <w:rPr>
                <w:rFonts w:ascii="Arial" w:hAnsi="Arial" w:cs="Arial"/>
                <w:sz w:val="20"/>
                <w:szCs w:val="20"/>
              </w:rPr>
              <w:t>dnevih</w:t>
            </w:r>
            <w:proofErr w:type="spellEnd"/>
            <w:r w:rsidRPr="00994EED">
              <w:rPr>
                <w:rFonts w:ascii="Arial" w:hAnsi="Arial" w:cs="Arial"/>
                <w:sz w:val="20"/>
                <w:szCs w:val="20"/>
              </w:rPr>
              <w:t>.</w:t>
            </w:r>
          </w:p>
          <w:p w:rsidR="00925626" w:rsidRPr="00994EED" w:rsidRDefault="00925626" w:rsidP="007B2DB6">
            <w:pPr>
              <w:numPr>
                <w:ilvl w:val="0"/>
                <w:numId w:val="12"/>
              </w:numPr>
              <w:suppressAutoHyphens/>
              <w:autoSpaceDN w:val="0"/>
              <w:textAlignment w:val="baseline"/>
              <w:rPr>
                <w:rFonts w:ascii="Arial" w:hAnsi="Arial" w:cs="Arial"/>
                <w:sz w:val="20"/>
                <w:szCs w:val="20"/>
              </w:rPr>
            </w:pPr>
            <w:proofErr w:type="spellStart"/>
            <w:r w:rsidRPr="00994EED">
              <w:rPr>
                <w:rFonts w:ascii="Arial" w:hAnsi="Arial" w:cs="Arial"/>
                <w:sz w:val="20"/>
                <w:szCs w:val="20"/>
              </w:rPr>
              <w:lastRenderedPageBreak/>
              <w:t>Spoznajo</w:t>
            </w:r>
            <w:proofErr w:type="spellEnd"/>
            <w:r w:rsidRPr="00994EED">
              <w:rPr>
                <w:rFonts w:ascii="Arial" w:hAnsi="Arial" w:cs="Arial"/>
                <w:sz w:val="20"/>
                <w:szCs w:val="20"/>
              </w:rPr>
              <w:t xml:space="preserve"> </w:t>
            </w:r>
            <w:proofErr w:type="spellStart"/>
            <w:r w:rsidRPr="00994EED">
              <w:rPr>
                <w:rFonts w:ascii="Arial" w:hAnsi="Arial" w:cs="Arial"/>
                <w:sz w:val="20"/>
                <w:szCs w:val="20"/>
              </w:rPr>
              <w:t>različne</w:t>
            </w:r>
            <w:proofErr w:type="spellEnd"/>
            <w:r w:rsidRPr="00994EED">
              <w:rPr>
                <w:rFonts w:ascii="Arial" w:hAnsi="Arial" w:cs="Arial"/>
                <w:sz w:val="20"/>
                <w:szCs w:val="20"/>
              </w:rPr>
              <w:t xml:space="preserve"> </w:t>
            </w:r>
            <w:proofErr w:type="spellStart"/>
            <w:r w:rsidRPr="00994EED">
              <w:rPr>
                <w:rFonts w:ascii="Arial" w:hAnsi="Arial" w:cs="Arial"/>
                <w:sz w:val="20"/>
                <w:szCs w:val="20"/>
              </w:rPr>
              <w:t>vrste</w:t>
            </w:r>
            <w:proofErr w:type="spellEnd"/>
            <w:r w:rsidRPr="00994EED">
              <w:rPr>
                <w:rFonts w:ascii="Arial" w:hAnsi="Arial" w:cs="Arial"/>
                <w:sz w:val="20"/>
                <w:szCs w:val="20"/>
              </w:rPr>
              <w:t xml:space="preserve"> </w:t>
            </w:r>
            <w:proofErr w:type="spellStart"/>
            <w:r w:rsidRPr="00994EED">
              <w:rPr>
                <w:rFonts w:ascii="Arial" w:hAnsi="Arial" w:cs="Arial"/>
                <w:sz w:val="20"/>
                <w:szCs w:val="20"/>
              </w:rPr>
              <w:t>ur</w:t>
            </w:r>
            <w:proofErr w:type="spellEnd"/>
            <w:r w:rsidRPr="00994EED">
              <w:rPr>
                <w:rFonts w:ascii="Arial" w:hAnsi="Arial" w:cs="Arial"/>
                <w:sz w:val="20"/>
                <w:szCs w:val="20"/>
              </w:rPr>
              <w:t xml:space="preserve"> in </w:t>
            </w:r>
            <w:proofErr w:type="spellStart"/>
            <w:r w:rsidRPr="00994EED">
              <w:rPr>
                <w:rFonts w:ascii="Arial" w:hAnsi="Arial" w:cs="Arial"/>
                <w:sz w:val="20"/>
                <w:szCs w:val="20"/>
              </w:rPr>
              <w:t>pojasnijo</w:t>
            </w:r>
            <w:proofErr w:type="spellEnd"/>
            <w:r w:rsidRPr="00994EED">
              <w:rPr>
                <w:rFonts w:ascii="Arial" w:hAnsi="Arial" w:cs="Arial"/>
                <w:sz w:val="20"/>
                <w:szCs w:val="20"/>
              </w:rPr>
              <w:t xml:space="preserve">, </w:t>
            </w:r>
            <w:proofErr w:type="spellStart"/>
            <w:r w:rsidRPr="00994EED">
              <w:rPr>
                <w:rFonts w:ascii="Arial" w:hAnsi="Arial" w:cs="Arial"/>
                <w:sz w:val="20"/>
                <w:szCs w:val="20"/>
              </w:rPr>
              <w:t>čemu</w:t>
            </w:r>
            <w:proofErr w:type="spellEnd"/>
            <w:r w:rsidRPr="00994EED">
              <w:rPr>
                <w:rFonts w:ascii="Arial" w:hAnsi="Arial" w:cs="Arial"/>
                <w:sz w:val="20"/>
                <w:szCs w:val="20"/>
              </w:rPr>
              <w:t xml:space="preserve"> se </w:t>
            </w:r>
            <w:proofErr w:type="spellStart"/>
            <w:r w:rsidRPr="00994EED">
              <w:rPr>
                <w:rFonts w:ascii="Arial" w:hAnsi="Arial" w:cs="Arial"/>
                <w:sz w:val="20"/>
                <w:szCs w:val="20"/>
              </w:rPr>
              <w:t>ure</w:t>
            </w:r>
            <w:proofErr w:type="spellEnd"/>
            <w:r w:rsidRPr="00994EED">
              <w:rPr>
                <w:rFonts w:ascii="Arial" w:hAnsi="Arial" w:cs="Arial"/>
                <w:sz w:val="20"/>
                <w:szCs w:val="20"/>
              </w:rPr>
              <w:t xml:space="preserve"> </w:t>
            </w:r>
            <w:proofErr w:type="spellStart"/>
            <w:r w:rsidRPr="00994EED">
              <w:rPr>
                <w:rFonts w:ascii="Arial" w:hAnsi="Arial" w:cs="Arial"/>
                <w:sz w:val="20"/>
                <w:szCs w:val="20"/>
              </w:rPr>
              <w:t>uporabljajo</w:t>
            </w:r>
            <w:proofErr w:type="spellEnd"/>
            <w:r w:rsidRPr="00994EED">
              <w:rPr>
                <w:rFonts w:ascii="Arial" w:hAnsi="Arial" w:cs="Arial"/>
                <w:sz w:val="20"/>
                <w:szCs w:val="20"/>
              </w:rPr>
              <w:t xml:space="preserve">. </w:t>
            </w:r>
          </w:p>
          <w:p w:rsidR="00925626" w:rsidRPr="00994EED" w:rsidRDefault="00925626" w:rsidP="007B2DB6">
            <w:pPr>
              <w:numPr>
                <w:ilvl w:val="0"/>
                <w:numId w:val="12"/>
              </w:numPr>
              <w:suppressAutoHyphens/>
              <w:autoSpaceDN w:val="0"/>
              <w:textAlignment w:val="baseline"/>
              <w:rPr>
                <w:rFonts w:ascii="Arial" w:hAnsi="Arial" w:cs="Arial"/>
                <w:sz w:val="20"/>
                <w:szCs w:val="20"/>
                <w:lang w:val="it-IT"/>
              </w:rPr>
            </w:pPr>
            <w:proofErr w:type="spellStart"/>
            <w:r w:rsidRPr="00994EED">
              <w:rPr>
                <w:rFonts w:ascii="Arial" w:hAnsi="Arial" w:cs="Arial"/>
                <w:sz w:val="20"/>
                <w:szCs w:val="20"/>
                <w:lang w:val="it-IT"/>
              </w:rPr>
              <w:t>Ocenijo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primerjajo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merijo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čas</w:t>
            </w:r>
            <w:proofErr w:type="spellEnd"/>
            <w:r w:rsidRPr="00994EED">
              <w:rPr>
                <w:rFonts w:ascii="Arial" w:hAnsi="Arial" w:cs="Arial"/>
                <w:sz w:val="20"/>
                <w:szCs w:val="20"/>
                <w:lang w:val="it-IT"/>
              </w:rPr>
              <w:t xml:space="preserve"> v </w:t>
            </w:r>
            <w:proofErr w:type="spellStart"/>
            <w:r w:rsidRPr="00994EED">
              <w:rPr>
                <w:rFonts w:ascii="Arial" w:hAnsi="Arial" w:cs="Arial"/>
                <w:sz w:val="20"/>
                <w:szCs w:val="20"/>
                <w:lang w:val="it-IT"/>
              </w:rPr>
              <w:t>urah</w:t>
            </w:r>
            <w:proofErr w:type="spellEnd"/>
            <w:r w:rsidRPr="00994EED">
              <w:rPr>
                <w:rFonts w:ascii="Arial" w:hAnsi="Arial" w:cs="Arial"/>
                <w:sz w:val="20"/>
                <w:szCs w:val="20"/>
                <w:lang w:val="it-IT"/>
              </w:rPr>
              <w:t xml:space="preserve"> ter v </w:t>
            </w:r>
            <w:proofErr w:type="spellStart"/>
            <w:r w:rsidRPr="00994EED">
              <w:rPr>
                <w:rFonts w:ascii="Arial" w:hAnsi="Arial" w:cs="Arial"/>
                <w:sz w:val="20"/>
                <w:szCs w:val="20"/>
                <w:lang w:val="it-IT"/>
              </w:rPr>
              <w:t>minutah</w:t>
            </w:r>
            <w:proofErr w:type="spellEnd"/>
            <w:r w:rsidRPr="00994EED">
              <w:rPr>
                <w:rFonts w:ascii="Arial" w:hAnsi="Arial" w:cs="Arial"/>
                <w:sz w:val="20"/>
                <w:szCs w:val="20"/>
                <w:lang w:val="it-IT"/>
              </w:rPr>
              <w:t xml:space="preserve"> ter </w:t>
            </w:r>
            <w:proofErr w:type="spellStart"/>
            <w:r w:rsidRPr="00994EED">
              <w:rPr>
                <w:rFonts w:ascii="Arial" w:hAnsi="Arial" w:cs="Arial"/>
                <w:sz w:val="20"/>
                <w:szCs w:val="20"/>
                <w:lang w:val="it-IT"/>
              </w:rPr>
              <w:t>meritev</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zapišejo</w:t>
            </w:r>
            <w:proofErr w:type="spellEnd"/>
            <w:r w:rsidRPr="00994EED">
              <w:rPr>
                <w:rFonts w:ascii="Arial" w:hAnsi="Arial" w:cs="Arial"/>
                <w:sz w:val="20"/>
                <w:szCs w:val="20"/>
                <w:lang w:val="it-IT"/>
              </w:rPr>
              <w:t xml:space="preserve"> z </w:t>
            </w:r>
            <w:proofErr w:type="spellStart"/>
            <w:r w:rsidRPr="00994EED">
              <w:rPr>
                <w:rFonts w:ascii="Arial" w:hAnsi="Arial" w:cs="Arial"/>
                <w:sz w:val="20"/>
                <w:szCs w:val="20"/>
                <w:lang w:val="it-IT"/>
              </w:rPr>
              <w:t>merskim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številom</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mersko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enoto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Računajo</w:t>
            </w:r>
            <w:proofErr w:type="spellEnd"/>
            <w:r w:rsidRPr="00994EED">
              <w:rPr>
                <w:rFonts w:ascii="Arial" w:hAnsi="Arial" w:cs="Arial"/>
                <w:sz w:val="20"/>
                <w:szCs w:val="20"/>
                <w:lang w:val="it-IT"/>
              </w:rPr>
              <w:t xml:space="preserve"> z </w:t>
            </w:r>
            <w:proofErr w:type="spellStart"/>
            <w:r w:rsidRPr="00994EED">
              <w:rPr>
                <w:rFonts w:ascii="Arial" w:hAnsi="Arial" w:cs="Arial"/>
                <w:sz w:val="20"/>
                <w:szCs w:val="20"/>
                <w:lang w:val="it-IT"/>
              </w:rPr>
              <w:t>urami</w:t>
            </w:r>
            <w:proofErr w:type="spellEnd"/>
            <w:r w:rsidRPr="00994EED">
              <w:rPr>
                <w:rFonts w:ascii="Arial" w:hAnsi="Arial" w:cs="Arial"/>
                <w:sz w:val="20"/>
                <w:szCs w:val="20"/>
                <w:lang w:val="it-IT"/>
              </w:rPr>
              <w:t xml:space="preserve"> in minutami.</w:t>
            </w:r>
          </w:p>
          <w:p w:rsidR="00925626" w:rsidRPr="00994EED" w:rsidRDefault="00925626" w:rsidP="007B2DB6">
            <w:pPr>
              <w:numPr>
                <w:ilvl w:val="0"/>
                <w:numId w:val="12"/>
              </w:numPr>
              <w:suppressAutoHyphens/>
              <w:autoSpaceDN w:val="0"/>
              <w:textAlignment w:val="baseline"/>
              <w:rPr>
                <w:rFonts w:ascii="Arial" w:hAnsi="Arial" w:cs="Arial"/>
                <w:sz w:val="20"/>
                <w:szCs w:val="20"/>
                <w:lang w:val="it-IT"/>
              </w:rPr>
            </w:pPr>
            <w:proofErr w:type="spellStart"/>
            <w:r w:rsidRPr="00994EED">
              <w:rPr>
                <w:rFonts w:ascii="Arial" w:hAnsi="Arial" w:cs="Arial"/>
                <w:sz w:val="20"/>
                <w:szCs w:val="20"/>
                <w:lang w:val="it-IT"/>
              </w:rPr>
              <w:t>Ločijo</w:t>
            </w:r>
            <w:proofErr w:type="spellEnd"/>
            <w:r w:rsidRPr="00994EED">
              <w:rPr>
                <w:rFonts w:ascii="Arial" w:hAnsi="Arial" w:cs="Arial"/>
                <w:sz w:val="20"/>
                <w:szCs w:val="20"/>
                <w:lang w:val="it-IT"/>
              </w:rPr>
              <w:t xml:space="preserve"> soda in </w:t>
            </w:r>
            <w:proofErr w:type="spellStart"/>
            <w:r w:rsidRPr="00994EED">
              <w:rPr>
                <w:rFonts w:ascii="Arial" w:hAnsi="Arial" w:cs="Arial"/>
                <w:sz w:val="20"/>
                <w:szCs w:val="20"/>
                <w:lang w:val="it-IT"/>
              </w:rPr>
              <w:t>liha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števila</w:t>
            </w:r>
            <w:proofErr w:type="spellEnd"/>
            <w:r w:rsidRPr="00994EED">
              <w:rPr>
                <w:rFonts w:ascii="Arial" w:hAnsi="Arial" w:cs="Arial"/>
                <w:sz w:val="20"/>
                <w:szCs w:val="20"/>
                <w:lang w:val="it-IT"/>
              </w:rPr>
              <w:t>.</w:t>
            </w:r>
          </w:p>
          <w:p w:rsidR="00925626" w:rsidRPr="00994EED" w:rsidRDefault="00925626" w:rsidP="003334E5">
            <w:pPr>
              <w:tabs>
                <w:tab w:val="left" w:pos="425"/>
              </w:tabs>
              <w:ind w:left="243"/>
              <w:rPr>
                <w:rFonts w:ascii="Arial" w:hAnsi="Arial" w:cs="Arial"/>
                <w:sz w:val="20"/>
                <w:szCs w:val="20"/>
                <w:lang w:val="it-IT"/>
              </w:rPr>
            </w:pP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7B2DB6">
            <w:pPr>
              <w:numPr>
                <w:ilvl w:val="0"/>
                <w:numId w:val="14"/>
              </w:numPr>
              <w:tabs>
                <w:tab w:val="left" w:pos="204"/>
              </w:tabs>
              <w:suppressAutoHyphens/>
              <w:autoSpaceDN w:val="0"/>
              <w:ind w:left="147" w:hanging="147"/>
              <w:textAlignment w:val="baseline"/>
              <w:rPr>
                <w:rFonts w:ascii="Arial" w:hAnsi="Arial" w:cs="Arial"/>
                <w:sz w:val="20"/>
                <w:szCs w:val="20"/>
              </w:rPr>
            </w:pPr>
            <w:r w:rsidRPr="00994EED">
              <w:rPr>
                <w:rFonts w:ascii="Arial" w:hAnsi="Arial" w:cs="Arial"/>
                <w:sz w:val="20"/>
                <w:szCs w:val="20"/>
                <w:lang w:val="it-IT"/>
              </w:rPr>
              <w:lastRenderedPageBreak/>
              <w:t xml:space="preserve"> </w:t>
            </w:r>
            <w:proofErr w:type="spellStart"/>
            <w:r w:rsidRPr="00994EED">
              <w:rPr>
                <w:rFonts w:ascii="Arial" w:hAnsi="Arial" w:cs="Arial"/>
                <w:sz w:val="20"/>
                <w:szCs w:val="20"/>
              </w:rPr>
              <w:t>Poštevanka</w:t>
            </w:r>
            <w:proofErr w:type="spellEnd"/>
            <w:r w:rsidRPr="00994EED">
              <w:rPr>
                <w:rFonts w:ascii="Arial" w:hAnsi="Arial" w:cs="Arial"/>
                <w:sz w:val="20"/>
                <w:szCs w:val="20"/>
              </w:rPr>
              <w:t xml:space="preserve"> </w:t>
            </w:r>
            <w:proofErr w:type="spellStart"/>
            <w:r w:rsidRPr="00994EED">
              <w:rPr>
                <w:rFonts w:ascii="Arial" w:hAnsi="Arial" w:cs="Arial"/>
                <w:sz w:val="20"/>
                <w:szCs w:val="20"/>
              </w:rPr>
              <w:t>števila</w:t>
            </w:r>
            <w:proofErr w:type="spellEnd"/>
            <w:r w:rsidRPr="00994EED">
              <w:rPr>
                <w:rFonts w:ascii="Arial" w:hAnsi="Arial" w:cs="Arial"/>
                <w:sz w:val="20"/>
                <w:szCs w:val="20"/>
              </w:rPr>
              <w:t xml:space="preserve"> 4, </w:t>
            </w:r>
            <w:proofErr w:type="spellStart"/>
            <w:r w:rsidRPr="00994EED">
              <w:rPr>
                <w:rFonts w:ascii="Arial" w:hAnsi="Arial" w:cs="Arial"/>
                <w:sz w:val="20"/>
                <w:szCs w:val="20"/>
              </w:rPr>
              <w:t>Deljenje</w:t>
            </w:r>
            <w:proofErr w:type="spellEnd"/>
            <w:r w:rsidRPr="00994EED">
              <w:rPr>
                <w:rFonts w:ascii="Arial" w:hAnsi="Arial" w:cs="Arial"/>
                <w:sz w:val="20"/>
                <w:szCs w:val="20"/>
              </w:rPr>
              <w:t xml:space="preserve"> s 4 – U/54, 55, </w:t>
            </w:r>
          </w:p>
          <w:p w:rsidR="00925626" w:rsidRPr="00994EED" w:rsidRDefault="00925626" w:rsidP="003334E5">
            <w:pPr>
              <w:ind w:left="147"/>
              <w:rPr>
                <w:rFonts w:ascii="Arial" w:hAnsi="Arial" w:cs="Arial"/>
                <w:sz w:val="20"/>
                <w:szCs w:val="20"/>
              </w:rPr>
            </w:pPr>
            <w:r w:rsidRPr="00994EED">
              <w:rPr>
                <w:rFonts w:ascii="Arial" w:hAnsi="Arial" w:cs="Arial"/>
                <w:sz w:val="20"/>
                <w:szCs w:val="20"/>
              </w:rPr>
              <w:t xml:space="preserve"> SDZ 2/10–13</w:t>
            </w:r>
          </w:p>
          <w:p w:rsidR="00925626" w:rsidRPr="00994EED" w:rsidRDefault="00925626" w:rsidP="007B2DB6">
            <w:pPr>
              <w:numPr>
                <w:ilvl w:val="0"/>
                <w:numId w:val="14"/>
              </w:numPr>
              <w:tabs>
                <w:tab w:val="left" w:pos="147"/>
              </w:tabs>
              <w:suppressAutoHyphens/>
              <w:autoSpaceDN w:val="0"/>
              <w:ind w:left="147" w:hanging="147"/>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Poštevanki</w:t>
            </w:r>
            <w:proofErr w:type="spellEnd"/>
            <w:r w:rsidRPr="00994EED">
              <w:rPr>
                <w:rFonts w:ascii="Arial" w:hAnsi="Arial" w:cs="Arial"/>
                <w:sz w:val="20"/>
                <w:szCs w:val="20"/>
              </w:rPr>
              <w:t xml:space="preserve"> </w:t>
            </w:r>
            <w:proofErr w:type="spellStart"/>
            <w:r w:rsidRPr="00994EED">
              <w:rPr>
                <w:rFonts w:ascii="Arial" w:hAnsi="Arial" w:cs="Arial"/>
                <w:sz w:val="20"/>
                <w:szCs w:val="20"/>
              </w:rPr>
              <w:t>števila</w:t>
            </w:r>
            <w:proofErr w:type="spellEnd"/>
            <w:r w:rsidRPr="00994EED">
              <w:rPr>
                <w:rFonts w:ascii="Arial" w:hAnsi="Arial" w:cs="Arial"/>
                <w:sz w:val="20"/>
                <w:szCs w:val="20"/>
              </w:rPr>
              <w:t xml:space="preserve"> 2, 4 – SDZ 2/14, 15</w:t>
            </w:r>
          </w:p>
          <w:p w:rsidR="00925626" w:rsidRPr="00994EED" w:rsidRDefault="00925626" w:rsidP="007B2DB6">
            <w:pPr>
              <w:numPr>
                <w:ilvl w:val="0"/>
                <w:numId w:val="14"/>
              </w:numPr>
              <w:tabs>
                <w:tab w:val="left" w:pos="147"/>
              </w:tabs>
              <w:suppressAutoHyphens/>
              <w:autoSpaceDN w:val="0"/>
              <w:ind w:left="147" w:hanging="147"/>
              <w:textAlignment w:val="baseline"/>
              <w:rPr>
                <w:rFonts w:ascii="Arial" w:hAnsi="Arial" w:cs="Arial"/>
                <w:sz w:val="20"/>
                <w:szCs w:val="20"/>
                <w:lang w:val="it-IT"/>
              </w:rPr>
            </w:pPr>
            <w:r w:rsidRPr="00994EED">
              <w:rPr>
                <w:rFonts w:ascii="Arial" w:hAnsi="Arial" w:cs="Arial"/>
                <w:sz w:val="20"/>
                <w:szCs w:val="20"/>
                <w:lang w:val="it-IT"/>
              </w:rPr>
              <w:t xml:space="preserve"> </w:t>
            </w:r>
            <w:proofErr w:type="spellStart"/>
            <w:r w:rsidRPr="00994EED">
              <w:rPr>
                <w:rFonts w:ascii="Arial" w:hAnsi="Arial" w:cs="Arial"/>
                <w:sz w:val="20"/>
                <w:szCs w:val="20"/>
                <w:lang w:val="it-IT"/>
              </w:rPr>
              <w:t>Poštevanka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števila</w:t>
            </w:r>
            <w:proofErr w:type="spellEnd"/>
            <w:r w:rsidRPr="00994EED">
              <w:rPr>
                <w:rFonts w:ascii="Arial" w:hAnsi="Arial" w:cs="Arial"/>
                <w:sz w:val="20"/>
                <w:szCs w:val="20"/>
                <w:lang w:val="it-IT"/>
              </w:rPr>
              <w:t xml:space="preserve"> 10, </w:t>
            </w:r>
            <w:proofErr w:type="spellStart"/>
            <w:r w:rsidRPr="00994EED">
              <w:rPr>
                <w:rFonts w:ascii="Arial" w:hAnsi="Arial" w:cs="Arial"/>
                <w:sz w:val="20"/>
                <w:szCs w:val="20"/>
                <w:lang w:val="it-IT"/>
              </w:rPr>
              <w:t>Deljenje</w:t>
            </w:r>
            <w:proofErr w:type="spellEnd"/>
            <w:r w:rsidRPr="00994EED">
              <w:rPr>
                <w:rFonts w:ascii="Arial" w:hAnsi="Arial" w:cs="Arial"/>
                <w:sz w:val="20"/>
                <w:szCs w:val="20"/>
                <w:lang w:val="it-IT"/>
              </w:rPr>
              <w:t xml:space="preserve"> z 10 – U/56, 57, </w:t>
            </w:r>
          </w:p>
          <w:p w:rsidR="00925626" w:rsidRPr="00994EED" w:rsidRDefault="00925626" w:rsidP="003334E5">
            <w:pPr>
              <w:ind w:left="147"/>
              <w:rPr>
                <w:rFonts w:ascii="Arial" w:hAnsi="Arial" w:cs="Arial"/>
                <w:sz w:val="20"/>
                <w:szCs w:val="20"/>
              </w:rPr>
            </w:pPr>
            <w:r w:rsidRPr="00994EED">
              <w:rPr>
                <w:rFonts w:ascii="Arial" w:hAnsi="Arial" w:cs="Arial"/>
                <w:sz w:val="20"/>
                <w:szCs w:val="20"/>
                <w:lang w:val="it-IT"/>
              </w:rPr>
              <w:t xml:space="preserve"> </w:t>
            </w:r>
            <w:r w:rsidRPr="00994EED">
              <w:rPr>
                <w:rFonts w:ascii="Arial" w:hAnsi="Arial" w:cs="Arial"/>
                <w:sz w:val="20"/>
                <w:szCs w:val="20"/>
              </w:rPr>
              <w:t>SDZ 2/21–24</w:t>
            </w:r>
          </w:p>
          <w:p w:rsidR="00925626" w:rsidRPr="00994EED" w:rsidRDefault="00925626" w:rsidP="007B2DB6">
            <w:pPr>
              <w:numPr>
                <w:ilvl w:val="0"/>
                <w:numId w:val="14"/>
              </w:numPr>
              <w:tabs>
                <w:tab w:val="left" w:pos="147"/>
              </w:tabs>
              <w:suppressAutoHyphens/>
              <w:autoSpaceDN w:val="0"/>
              <w:ind w:left="147" w:hanging="147"/>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Poštevanka</w:t>
            </w:r>
            <w:proofErr w:type="spellEnd"/>
            <w:r w:rsidRPr="00994EED">
              <w:rPr>
                <w:rFonts w:ascii="Arial" w:hAnsi="Arial" w:cs="Arial"/>
                <w:sz w:val="20"/>
                <w:szCs w:val="20"/>
              </w:rPr>
              <w:t xml:space="preserve"> </w:t>
            </w:r>
            <w:proofErr w:type="spellStart"/>
            <w:r w:rsidRPr="00994EED">
              <w:rPr>
                <w:rFonts w:ascii="Arial" w:hAnsi="Arial" w:cs="Arial"/>
                <w:sz w:val="20"/>
                <w:szCs w:val="20"/>
              </w:rPr>
              <w:t>števila</w:t>
            </w:r>
            <w:proofErr w:type="spellEnd"/>
            <w:r w:rsidRPr="00994EED">
              <w:rPr>
                <w:rFonts w:ascii="Arial" w:hAnsi="Arial" w:cs="Arial"/>
                <w:sz w:val="20"/>
                <w:szCs w:val="20"/>
              </w:rPr>
              <w:t xml:space="preserve"> 5, </w:t>
            </w:r>
            <w:proofErr w:type="spellStart"/>
            <w:r w:rsidRPr="00994EED">
              <w:rPr>
                <w:rFonts w:ascii="Arial" w:hAnsi="Arial" w:cs="Arial"/>
                <w:sz w:val="20"/>
                <w:szCs w:val="20"/>
              </w:rPr>
              <w:t>Deljenje</w:t>
            </w:r>
            <w:proofErr w:type="spellEnd"/>
            <w:r w:rsidRPr="00994EED">
              <w:rPr>
                <w:rFonts w:ascii="Arial" w:hAnsi="Arial" w:cs="Arial"/>
                <w:sz w:val="20"/>
                <w:szCs w:val="20"/>
              </w:rPr>
              <w:t xml:space="preserve"> s 5 – U/58, 59, </w:t>
            </w:r>
          </w:p>
          <w:p w:rsidR="00925626" w:rsidRPr="00994EED" w:rsidRDefault="00925626" w:rsidP="003334E5">
            <w:pPr>
              <w:ind w:left="147"/>
              <w:rPr>
                <w:rFonts w:ascii="Arial" w:hAnsi="Arial" w:cs="Arial"/>
                <w:sz w:val="20"/>
                <w:szCs w:val="20"/>
              </w:rPr>
            </w:pPr>
            <w:r w:rsidRPr="00994EED">
              <w:rPr>
                <w:rFonts w:ascii="Arial" w:hAnsi="Arial" w:cs="Arial"/>
                <w:sz w:val="20"/>
                <w:szCs w:val="20"/>
              </w:rPr>
              <w:t xml:space="preserve"> SDZ 2/25–27</w:t>
            </w:r>
          </w:p>
          <w:p w:rsidR="00925626" w:rsidRPr="00994EED" w:rsidRDefault="00925626" w:rsidP="007B2DB6">
            <w:pPr>
              <w:numPr>
                <w:ilvl w:val="0"/>
                <w:numId w:val="14"/>
              </w:numPr>
              <w:tabs>
                <w:tab w:val="left" w:pos="147"/>
              </w:tabs>
              <w:suppressAutoHyphens/>
              <w:autoSpaceDN w:val="0"/>
              <w:ind w:left="147" w:hanging="147"/>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Poštevanke</w:t>
            </w:r>
            <w:proofErr w:type="spellEnd"/>
            <w:r w:rsidRPr="00994EED">
              <w:rPr>
                <w:rFonts w:ascii="Arial" w:hAnsi="Arial" w:cs="Arial"/>
                <w:sz w:val="20"/>
                <w:szCs w:val="20"/>
              </w:rPr>
              <w:t xml:space="preserve"> </w:t>
            </w:r>
            <w:proofErr w:type="spellStart"/>
            <w:r w:rsidRPr="00994EED">
              <w:rPr>
                <w:rFonts w:ascii="Arial" w:hAnsi="Arial" w:cs="Arial"/>
                <w:sz w:val="20"/>
                <w:szCs w:val="20"/>
              </w:rPr>
              <w:t>števil</w:t>
            </w:r>
            <w:proofErr w:type="spellEnd"/>
            <w:r w:rsidRPr="00994EED">
              <w:rPr>
                <w:rFonts w:ascii="Arial" w:hAnsi="Arial" w:cs="Arial"/>
                <w:sz w:val="20"/>
                <w:szCs w:val="20"/>
              </w:rPr>
              <w:t xml:space="preserve"> 2, 4, 5, 10 – SDZ 2/29, 30</w:t>
            </w:r>
          </w:p>
          <w:p w:rsidR="00925626" w:rsidRPr="00994EED" w:rsidRDefault="00925626" w:rsidP="007B2DB6">
            <w:pPr>
              <w:numPr>
                <w:ilvl w:val="0"/>
                <w:numId w:val="14"/>
              </w:numPr>
              <w:tabs>
                <w:tab w:val="left" w:pos="147"/>
              </w:tabs>
              <w:suppressAutoHyphens/>
              <w:autoSpaceDN w:val="0"/>
              <w:ind w:left="147" w:hanging="147"/>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Poštevanka</w:t>
            </w:r>
            <w:proofErr w:type="spellEnd"/>
            <w:r w:rsidRPr="00994EED">
              <w:rPr>
                <w:rFonts w:ascii="Arial" w:hAnsi="Arial" w:cs="Arial"/>
                <w:sz w:val="20"/>
                <w:szCs w:val="20"/>
              </w:rPr>
              <w:t xml:space="preserve"> </w:t>
            </w:r>
            <w:proofErr w:type="spellStart"/>
            <w:r w:rsidRPr="00994EED">
              <w:rPr>
                <w:rFonts w:ascii="Arial" w:hAnsi="Arial" w:cs="Arial"/>
                <w:sz w:val="20"/>
                <w:szCs w:val="20"/>
              </w:rPr>
              <w:t>števila</w:t>
            </w:r>
            <w:proofErr w:type="spellEnd"/>
            <w:r w:rsidRPr="00994EED">
              <w:rPr>
                <w:rFonts w:ascii="Arial" w:hAnsi="Arial" w:cs="Arial"/>
                <w:sz w:val="20"/>
                <w:szCs w:val="20"/>
              </w:rPr>
              <w:t xml:space="preserve"> 3, </w:t>
            </w:r>
            <w:proofErr w:type="spellStart"/>
            <w:r w:rsidRPr="00994EED">
              <w:rPr>
                <w:rFonts w:ascii="Arial" w:hAnsi="Arial" w:cs="Arial"/>
                <w:sz w:val="20"/>
                <w:szCs w:val="20"/>
              </w:rPr>
              <w:t>Deljenje</w:t>
            </w:r>
            <w:proofErr w:type="spellEnd"/>
            <w:r w:rsidRPr="00994EED">
              <w:rPr>
                <w:rFonts w:ascii="Arial" w:hAnsi="Arial" w:cs="Arial"/>
                <w:sz w:val="20"/>
                <w:szCs w:val="20"/>
              </w:rPr>
              <w:t xml:space="preserve"> s 3 – U/71, 72, </w:t>
            </w:r>
          </w:p>
          <w:p w:rsidR="00925626" w:rsidRPr="00994EED" w:rsidRDefault="00925626" w:rsidP="003334E5">
            <w:pPr>
              <w:ind w:left="147"/>
              <w:rPr>
                <w:rFonts w:ascii="Arial" w:hAnsi="Arial" w:cs="Arial"/>
                <w:sz w:val="20"/>
                <w:szCs w:val="20"/>
              </w:rPr>
            </w:pPr>
            <w:r w:rsidRPr="00994EED">
              <w:rPr>
                <w:rFonts w:ascii="Arial" w:hAnsi="Arial" w:cs="Arial"/>
                <w:sz w:val="20"/>
                <w:szCs w:val="20"/>
              </w:rPr>
              <w:t xml:space="preserve"> SDZ 2/44–46</w:t>
            </w:r>
          </w:p>
          <w:p w:rsidR="00925626" w:rsidRPr="00994EED" w:rsidRDefault="00925626" w:rsidP="007B2DB6">
            <w:pPr>
              <w:numPr>
                <w:ilvl w:val="0"/>
                <w:numId w:val="14"/>
              </w:numPr>
              <w:tabs>
                <w:tab w:val="left" w:pos="147"/>
              </w:tabs>
              <w:suppressAutoHyphens/>
              <w:autoSpaceDN w:val="0"/>
              <w:ind w:left="147" w:hanging="147"/>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Poštevanka</w:t>
            </w:r>
            <w:proofErr w:type="spellEnd"/>
            <w:r w:rsidRPr="00994EED">
              <w:rPr>
                <w:rFonts w:ascii="Arial" w:hAnsi="Arial" w:cs="Arial"/>
                <w:sz w:val="20"/>
                <w:szCs w:val="20"/>
              </w:rPr>
              <w:t xml:space="preserve"> </w:t>
            </w:r>
            <w:proofErr w:type="spellStart"/>
            <w:r w:rsidRPr="00994EED">
              <w:rPr>
                <w:rFonts w:ascii="Arial" w:hAnsi="Arial" w:cs="Arial"/>
                <w:sz w:val="20"/>
                <w:szCs w:val="20"/>
              </w:rPr>
              <w:t>števila</w:t>
            </w:r>
            <w:proofErr w:type="spellEnd"/>
            <w:r w:rsidRPr="00994EED">
              <w:rPr>
                <w:rFonts w:ascii="Arial" w:hAnsi="Arial" w:cs="Arial"/>
                <w:sz w:val="20"/>
                <w:szCs w:val="20"/>
              </w:rPr>
              <w:t xml:space="preserve"> 6, </w:t>
            </w:r>
            <w:proofErr w:type="spellStart"/>
            <w:r w:rsidRPr="00994EED">
              <w:rPr>
                <w:rFonts w:ascii="Arial" w:hAnsi="Arial" w:cs="Arial"/>
                <w:sz w:val="20"/>
                <w:szCs w:val="20"/>
              </w:rPr>
              <w:t>Deljenje</w:t>
            </w:r>
            <w:proofErr w:type="spellEnd"/>
            <w:r w:rsidRPr="00994EED">
              <w:rPr>
                <w:rFonts w:ascii="Arial" w:hAnsi="Arial" w:cs="Arial"/>
                <w:sz w:val="20"/>
                <w:szCs w:val="20"/>
              </w:rPr>
              <w:t xml:space="preserve"> s 6 – U/73, 74, </w:t>
            </w:r>
          </w:p>
          <w:p w:rsidR="00925626" w:rsidRPr="00994EED" w:rsidRDefault="00925626" w:rsidP="003334E5">
            <w:pPr>
              <w:ind w:left="147"/>
              <w:rPr>
                <w:rFonts w:ascii="Arial" w:hAnsi="Arial" w:cs="Arial"/>
                <w:sz w:val="20"/>
                <w:szCs w:val="20"/>
              </w:rPr>
            </w:pPr>
            <w:r w:rsidRPr="00994EED">
              <w:rPr>
                <w:rFonts w:ascii="Arial" w:hAnsi="Arial" w:cs="Arial"/>
                <w:sz w:val="20"/>
                <w:szCs w:val="20"/>
              </w:rPr>
              <w:t xml:space="preserve"> SDZ 2/47–49</w:t>
            </w:r>
          </w:p>
          <w:p w:rsidR="00925626" w:rsidRPr="00994EED" w:rsidRDefault="00925626" w:rsidP="007B2DB6">
            <w:pPr>
              <w:numPr>
                <w:ilvl w:val="0"/>
                <w:numId w:val="14"/>
              </w:numPr>
              <w:tabs>
                <w:tab w:val="left" w:pos="147"/>
              </w:tabs>
              <w:suppressAutoHyphens/>
              <w:autoSpaceDN w:val="0"/>
              <w:ind w:left="147" w:hanging="147"/>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Poštevanke</w:t>
            </w:r>
            <w:proofErr w:type="spellEnd"/>
            <w:r w:rsidRPr="00994EED">
              <w:rPr>
                <w:rFonts w:ascii="Arial" w:hAnsi="Arial" w:cs="Arial"/>
                <w:sz w:val="20"/>
                <w:szCs w:val="20"/>
              </w:rPr>
              <w:t xml:space="preserve"> </w:t>
            </w:r>
            <w:proofErr w:type="spellStart"/>
            <w:r w:rsidRPr="00994EED">
              <w:rPr>
                <w:rFonts w:ascii="Arial" w:hAnsi="Arial" w:cs="Arial"/>
                <w:sz w:val="20"/>
                <w:szCs w:val="20"/>
              </w:rPr>
              <w:t>števil</w:t>
            </w:r>
            <w:proofErr w:type="spellEnd"/>
            <w:r w:rsidRPr="00994EED">
              <w:rPr>
                <w:rFonts w:ascii="Arial" w:hAnsi="Arial" w:cs="Arial"/>
                <w:sz w:val="20"/>
                <w:szCs w:val="20"/>
              </w:rPr>
              <w:t xml:space="preserve"> 2, 3, 4, 5, 6, 10 – SDZ 2/50, 51</w:t>
            </w:r>
          </w:p>
          <w:p w:rsidR="00925626" w:rsidRPr="00994EED" w:rsidRDefault="00925626" w:rsidP="007B2DB6">
            <w:pPr>
              <w:numPr>
                <w:ilvl w:val="0"/>
                <w:numId w:val="14"/>
              </w:numPr>
              <w:tabs>
                <w:tab w:val="left" w:pos="147"/>
              </w:tabs>
              <w:suppressAutoHyphens/>
              <w:autoSpaceDN w:val="0"/>
              <w:ind w:left="147" w:hanging="147"/>
              <w:textAlignment w:val="baseline"/>
              <w:rPr>
                <w:rFonts w:ascii="Arial" w:hAnsi="Arial" w:cs="Arial"/>
                <w:sz w:val="20"/>
                <w:szCs w:val="20"/>
                <w:lang w:val="it-IT"/>
              </w:rPr>
            </w:pPr>
            <w:r w:rsidRPr="00994EED">
              <w:rPr>
                <w:rFonts w:ascii="Arial" w:hAnsi="Arial" w:cs="Arial"/>
                <w:sz w:val="20"/>
                <w:szCs w:val="20"/>
                <w:lang w:val="it-IT"/>
              </w:rPr>
              <w:t xml:space="preserve"> </w:t>
            </w:r>
            <w:proofErr w:type="spellStart"/>
            <w:r w:rsidRPr="00994EED">
              <w:rPr>
                <w:rFonts w:ascii="Arial" w:hAnsi="Arial" w:cs="Arial"/>
                <w:sz w:val="20"/>
                <w:szCs w:val="20"/>
                <w:lang w:val="it-IT"/>
              </w:rPr>
              <w:t>Poštevanka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števila</w:t>
            </w:r>
            <w:proofErr w:type="spellEnd"/>
            <w:r w:rsidRPr="00994EED">
              <w:rPr>
                <w:rFonts w:ascii="Arial" w:hAnsi="Arial" w:cs="Arial"/>
                <w:sz w:val="20"/>
                <w:szCs w:val="20"/>
                <w:lang w:val="it-IT"/>
              </w:rPr>
              <w:t xml:space="preserve"> 8, </w:t>
            </w:r>
            <w:proofErr w:type="spellStart"/>
            <w:r w:rsidRPr="00994EED">
              <w:rPr>
                <w:rFonts w:ascii="Arial" w:hAnsi="Arial" w:cs="Arial"/>
                <w:sz w:val="20"/>
                <w:szCs w:val="20"/>
                <w:lang w:val="it-IT"/>
              </w:rPr>
              <w:t>Deljenje</w:t>
            </w:r>
            <w:proofErr w:type="spellEnd"/>
            <w:r w:rsidRPr="00994EED">
              <w:rPr>
                <w:rFonts w:ascii="Arial" w:hAnsi="Arial" w:cs="Arial"/>
                <w:sz w:val="20"/>
                <w:szCs w:val="20"/>
                <w:lang w:val="it-IT"/>
              </w:rPr>
              <w:t xml:space="preserve"> z 8 – U/78, 79, </w:t>
            </w:r>
          </w:p>
          <w:p w:rsidR="00925626" w:rsidRPr="00994EED" w:rsidRDefault="00925626" w:rsidP="003334E5">
            <w:pPr>
              <w:ind w:left="147"/>
              <w:rPr>
                <w:rFonts w:ascii="Arial" w:hAnsi="Arial" w:cs="Arial"/>
                <w:sz w:val="20"/>
                <w:szCs w:val="20"/>
              </w:rPr>
            </w:pPr>
            <w:r w:rsidRPr="00994EED">
              <w:rPr>
                <w:rFonts w:ascii="Arial" w:hAnsi="Arial" w:cs="Arial"/>
                <w:sz w:val="20"/>
                <w:szCs w:val="20"/>
                <w:lang w:val="it-IT"/>
              </w:rPr>
              <w:t xml:space="preserve"> </w:t>
            </w:r>
            <w:r w:rsidRPr="00994EED">
              <w:rPr>
                <w:rFonts w:ascii="Arial" w:hAnsi="Arial" w:cs="Arial"/>
                <w:sz w:val="20"/>
                <w:szCs w:val="20"/>
              </w:rPr>
              <w:t>SDZ 2/57–59</w:t>
            </w:r>
          </w:p>
          <w:p w:rsidR="00925626" w:rsidRPr="00994EED" w:rsidRDefault="00925626" w:rsidP="007B2DB6">
            <w:pPr>
              <w:numPr>
                <w:ilvl w:val="0"/>
                <w:numId w:val="14"/>
              </w:numPr>
              <w:tabs>
                <w:tab w:val="left" w:pos="147"/>
              </w:tabs>
              <w:suppressAutoHyphens/>
              <w:autoSpaceDN w:val="0"/>
              <w:ind w:left="147" w:hanging="147"/>
              <w:textAlignment w:val="baseline"/>
              <w:rPr>
                <w:rFonts w:ascii="Arial" w:hAnsi="Arial" w:cs="Arial"/>
                <w:sz w:val="20"/>
                <w:szCs w:val="20"/>
                <w:lang w:val="it-IT"/>
              </w:rPr>
            </w:pPr>
            <w:r w:rsidRPr="00994EED">
              <w:rPr>
                <w:rFonts w:ascii="Arial" w:hAnsi="Arial" w:cs="Arial"/>
                <w:sz w:val="20"/>
                <w:szCs w:val="20"/>
                <w:lang w:val="it-IT"/>
              </w:rPr>
              <w:t xml:space="preserve"> </w:t>
            </w:r>
            <w:proofErr w:type="spellStart"/>
            <w:r w:rsidRPr="00994EED">
              <w:rPr>
                <w:rFonts w:ascii="Arial" w:hAnsi="Arial" w:cs="Arial"/>
                <w:sz w:val="20"/>
                <w:szCs w:val="20"/>
                <w:lang w:val="it-IT"/>
              </w:rPr>
              <w:t>Poštevanka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števila</w:t>
            </w:r>
            <w:proofErr w:type="spellEnd"/>
            <w:r w:rsidRPr="00994EED">
              <w:rPr>
                <w:rFonts w:ascii="Arial" w:hAnsi="Arial" w:cs="Arial"/>
                <w:sz w:val="20"/>
                <w:szCs w:val="20"/>
                <w:lang w:val="it-IT"/>
              </w:rPr>
              <w:t xml:space="preserve"> 9, </w:t>
            </w:r>
            <w:proofErr w:type="spellStart"/>
            <w:r w:rsidRPr="00994EED">
              <w:rPr>
                <w:rFonts w:ascii="Arial" w:hAnsi="Arial" w:cs="Arial"/>
                <w:sz w:val="20"/>
                <w:szCs w:val="20"/>
                <w:lang w:val="it-IT"/>
              </w:rPr>
              <w:t>Deljenje</w:t>
            </w:r>
            <w:proofErr w:type="spellEnd"/>
            <w:r w:rsidRPr="00994EED">
              <w:rPr>
                <w:rFonts w:ascii="Arial" w:hAnsi="Arial" w:cs="Arial"/>
                <w:sz w:val="20"/>
                <w:szCs w:val="20"/>
                <w:lang w:val="it-IT"/>
              </w:rPr>
              <w:t xml:space="preserve"> z 9 – U/80, 81, </w:t>
            </w:r>
          </w:p>
          <w:p w:rsidR="00925626" w:rsidRPr="00994EED" w:rsidRDefault="00925626" w:rsidP="003334E5">
            <w:pPr>
              <w:ind w:left="147"/>
              <w:rPr>
                <w:rFonts w:ascii="Arial" w:hAnsi="Arial" w:cs="Arial"/>
                <w:sz w:val="20"/>
                <w:szCs w:val="20"/>
              </w:rPr>
            </w:pPr>
            <w:r w:rsidRPr="00994EED">
              <w:rPr>
                <w:rFonts w:ascii="Arial" w:hAnsi="Arial" w:cs="Arial"/>
                <w:sz w:val="20"/>
                <w:szCs w:val="20"/>
                <w:lang w:val="it-IT"/>
              </w:rPr>
              <w:t xml:space="preserve"> </w:t>
            </w:r>
            <w:r w:rsidRPr="00994EED">
              <w:rPr>
                <w:rFonts w:ascii="Arial" w:hAnsi="Arial" w:cs="Arial"/>
                <w:sz w:val="20"/>
                <w:szCs w:val="20"/>
              </w:rPr>
              <w:t>SDZ 2/62–64</w:t>
            </w:r>
          </w:p>
          <w:p w:rsidR="00925626" w:rsidRPr="00994EED" w:rsidRDefault="00925626" w:rsidP="007B2DB6">
            <w:pPr>
              <w:numPr>
                <w:ilvl w:val="0"/>
                <w:numId w:val="14"/>
              </w:numPr>
              <w:tabs>
                <w:tab w:val="left" w:pos="147"/>
              </w:tabs>
              <w:suppressAutoHyphens/>
              <w:autoSpaceDN w:val="0"/>
              <w:ind w:left="147" w:hanging="147"/>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Poštevanke</w:t>
            </w:r>
            <w:proofErr w:type="spellEnd"/>
            <w:r w:rsidRPr="00994EED">
              <w:rPr>
                <w:rFonts w:ascii="Arial" w:hAnsi="Arial" w:cs="Arial"/>
                <w:sz w:val="20"/>
                <w:szCs w:val="20"/>
              </w:rPr>
              <w:t xml:space="preserve"> </w:t>
            </w:r>
            <w:proofErr w:type="spellStart"/>
            <w:r w:rsidRPr="00994EED">
              <w:rPr>
                <w:rFonts w:ascii="Arial" w:hAnsi="Arial" w:cs="Arial"/>
                <w:sz w:val="20"/>
                <w:szCs w:val="20"/>
              </w:rPr>
              <w:t>števil</w:t>
            </w:r>
            <w:proofErr w:type="spellEnd"/>
            <w:r w:rsidRPr="00994EED">
              <w:rPr>
                <w:rFonts w:ascii="Arial" w:hAnsi="Arial" w:cs="Arial"/>
                <w:sz w:val="20"/>
                <w:szCs w:val="20"/>
              </w:rPr>
              <w:t xml:space="preserve"> 2, 3, 4, 5, 6, 8, 9, 10 – SDZ 2/67</w:t>
            </w:r>
          </w:p>
          <w:p w:rsidR="00925626" w:rsidRPr="00994EED" w:rsidRDefault="00925626" w:rsidP="003334E5">
            <w:pPr>
              <w:rPr>
                <w:rFonts w:ascii="Arial" w:hAnsi="Arial" w:cs="Arial"/>
                <w:sz w:val="20"/>
                <w:szCs w:val="20"/>
              </w:rPr>
            </w:pPr>
          </w:p>
          <w:p w:rsidR="00925626" w:rsidRPr="00994EED" w:rsidRDefault="00925626" w:rsidP="007B2DB6">
            <w:pPr>
              <w:numPr>
                <w:ilvl w:val="0"/>
                <w:numId w:val="14"/>
              </w:numPr>
              <w:tabs>
                <w:tab w:val="left" w:pos="-137"/>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Računam</w:t>
            </w:r>
            <w:proofErr w:type="spellEnd"/>
            <w:r w:rsidRPr="00994EED">
              <w:rPr>
                <w:rFonts w:ascii="Arial" w:hAnsi="Arial" w:cs="Arial"/>
                <w:sz w:val="20"/>
                <w:szCs w:val="20"/>
              </w:rPr>
              <w:t xml:space="preserve"> do 100 – SDZ 2/35, 60, 61</w:t>
            </w:r>
          </w:p>
          <w:p w:rsidR="00925626" w:rsidRPr="00994EED" w:rsidRDefault="00925626" w:rsidP="007B2DB6">
            <w:pPr>
              <w:numPr>
                <w:ilvl w:val="0"/>
                <w:numId w:val="14"/>
              </w:numPr>
              <w:tabs>
                <w:tab w:val="left" w:pos="-137"/>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Reši</w:t>
            </w:r>
            <w:proofErr w:type="spellEnd"/>
            <w:r w:rsidRPr="00994EED">
              <w:rPr>
                <w:rFonts w:ascii="Arial" w:hAnsi="Arial" w:cs="Arial"/>
                <w:sz w:val="20"/>
                <w:szCs w:val="20"/>
              </w:rPr>
              <w:t xml:space="preserve">, </w:t>
            </w:r>
            <w:proofErr w:type="spellStart"/>
            <w:r w:rsidRPr="00994EED">
              <w:rPr>
                <w:rFonts w:ascii="Arial" w:hAnsi="Arial" w:cs="Arial"/>
                <w:sz w:val="20"/>
                <w:szCs w:val="20"/>
              </w:rPr>
              <w:t>saj</w:t>
            </w:r>
            <w:proofErr w:type="spellEnd"/>
            <w:r w:rsidRPr="00994EED">
              <w:rPr>
                <w:rFonts w:ascii="Arial" w:hAnsi="Arial" w:cs="Arial"/>
                <w:sz w:val="20"/>
                <w:szCs w:val="20"/>
              </w:rPr>
              <w:t xml:space="preserve"> </w:t>
            </w:r>
            <w:proofErr w:type="spellStart"/>
            <w:r w:rsidRPr="00994EED">
              <w:rPr>
                <w:rFonts w:ascii="Arial" w:hAnsi="Arial" w:cs="Arial"/>
                <w:sz w:val="20"/>
                <w:szCs w:val="20"/>
              </w:rPr>
              <w:t>zmoreš</w:t>
            </w:r>
            <w:proofErr w:type="spellEnd"/>
            <w:r w:rsidRPr="00994EED">
              <w:rPr>
                <w:rFonts w:ascii="Arial" w:hAnsi="Arial" w:cs="Arial"/>
                <w:sz w:val="20"/>
                <w:szCs w:val="20"/>
              </w:rPr>
              <w:t xml:space="preserve"> – U/60, 61, 70, SDZ 2/31, 32, 42, </w:t>
            </w:r>
          </w:p>
          <w:p w:rsidR="00925626" w:rsidRPr="00994EED" w:rsidRDefault="00925626" w:rsidP="003334E5">
            <w:pPr>
              <w:ind w:left="284" w:hanging="80"/>
              <w:rPr>
                <w:rFonts w:ascii="Arial" w:hAnsi="Arial" w:cs="Arial"/>
                <w:sz w:val="20"/>
                <w:szCs w:val="20"/>
              </w:rPr>
            </w:pPr>
            <w:r w:rsidRPr="00994EED">
              <w:rPr>
                <w:rFonts w:ascii="Arial" w:hAnsi="Arial" w:cs="Arial"/>
                <w:sz w:val="20"/>
                <w:szCs w:val="20"/>
              </w:rPr>
              <w:t>43</w:t>
            </w:r>
          </w:p>
          <w:p w:rsidR="00925626" w:rsidRPr="00994EED" w:rsidRDefault="00925626" w:rsidP="007B2DB6">
            <w:pPr>
              <w:numPr>
                <w:ilvl w:val="0"/>
                <w:numId w:val="14"/>
              </w:numPr>
              <w:tabs>
                <w:tab w:val="left" w:pos="-137"/>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Miselni</w:t>
            </w:r>
            <w:proofErr w:type="spellEnd"/>
            <w:r w:rsidRPr="00994EED">
              <w:rPr>
                <w:rFonts w:ascii="Arial" w:hAnsi="Arial" w:cs="Arial"/>
                <w:sz w:val="20"/>
                <w:szCs w:val="20"/>
              </w:rPr>
              <w:t xml:space="preserve"> </w:t>
            </w:r>
            <w:proofErr w:type="spellStart"/>
            <w:r w:rsidRPr="00994EED">
              <w:rPr>
                <w:rFonts w:ascii="Arial" w:hAnsi="Arial" w:cs="Arial"/>
                <w:sz w:val="20"/>
                <w:szCs w:val="20"/>
              </w:rPr>
              <w:t>orehi</w:t>
            </w:r>
            <w:proofErr w:type="spellEnd"/>
            <w:r w:rsidRPr="00994EED">
              <w:rPr>
                <w:rFonts w:ascii="Arial" w:hAnsi="Arial" w:cs="Arial"/>
                <w:sz w:val="20"/>
                <w:szCs w:val="20"/>
              </w:rPr>
              <w:t xml:space="preserve"> – SDZ 2/36, 66</w:t>
            </w:r>
          </w:p>
          <w:p w:rsidR="00925626" w:rsidRPr="00994EED" w:rsidRDefault="00925626" w:rsidP="007B2DB6">
            <w:pPr>
              <w:numPr>
                <w:ilvl w:val="0"/>
                <w:numId w:val="14"/>
              </w:numPr>
              <w:tabs>
                <w:tab w:val="left" w:pos="-137"/>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Preverim</w:t>
            </w:r>
            <w:proofErr w:type="spellEnd"/>
            <w:r w:rsidRPr="00994EED">
              <w:rPr>
                <w:rFonts w:ascii="Arial" w:hAnsi="Arial" w:cs="Arial"/>
                <w:sz w:val="20"/>
                <w:szCs w:val="20"/>
              </w:rPr>
              <w:t xml:space="preserve"> </w:t>
            </w:r>
            <w:proofErr w:type="spellStart"/>
            <w:r w:rsidRPr="00994EED">
              <w:rPr>
                <w:rFonts w:ascii="Arial" w:hAnsi="Arial" w:cs="Arial"/>
                <w:sz w:val="20"/>
                <w:szCs w:val="20"/>
              </w:rPr>
              <w:t>svoje</w:t>
            </w:r>
            <w:proofErr w:type="spellEnd"/>
            <w:r w:rsidRPr="00994EED">
              <w:rPr>
                <w:rFonts w:ascii="Arial" w:hAnsi="Arial" w:cs="Arial"/>
                <w:sz w:val="20"/>
                <w:szCs w:val="20"/>
              </w:rPr>
              <w:t xml:space="preserve"> </w:t>
            </w:r>
            <w:proofErr w:type="spellStart"/>
            <w:r w:rsidRPr="00994EED">
              <w:rPr>
                <w:rFonts w:ascii="Arial" w:hAnsi="Arial" w:cs="Arial"/>
                <w:sz w:val="20"/>
                <w:szCs w:val="20"/>
              </w:rPr>
              <w:t>znanje</w:t>
            </w:r>
            <w:proofErr w:type="spellEnd"/>
            <w:r w:rsidRPr="00994EED">
              <w:rPr>
                <w:rFonts w:ascii="Arial" w:hAnsi="Arial" w:cs="Arial"/>
                <w:sz w:val="20"/>
                <w:szCs w:val="20"/>
              </w:rPr>
              <w:t xml:space="preserve"> – SDZ 2/65</w:t>
            </w:r>
          </w:p>
          <w:p w:rsidR="00925626" w:rsidRPr="00994EED" w:rsidRDefault="00925626" w:rsidP="003334E5">
            <w:pPr>
              <w:rPr>
                <w:rFonts w:ascii="Arial" w:hAnsi="Arial" w:cs="Arial"/>
                <w:sz w:val="20"/>
                <w:szCs w:val="20"/>
              </w:rPr>
            </w:pPr>
          </w:p>
          <w:p w:rsidR="00925626" w:rsidRPr="00994EED" w:rsidRDefault="00925626" w:rsidP="007B2DB6">
            <w:pPr>
              <w:numPr>
                <w:ilvl w:val="0"/>
                <w:numId w:val="14"/>
              </w:numPr>
              <w:tabs>
                <w:tab w:val="left" w:pos="-137"/>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Polovica</w:t>
            </w:r>
            <w:proofErr w:type="spellEnd"/>
            <w:r w:rsidRPr="00994EED">
              <w:rPr>
                <w:rFonts w:ascii="Arial" w:hAnsi="Arial" w:cs="Arial"/>
                <w:sz w:val="20"/>
                <w:szCs w:val="20"/>
              </w:rPr>
              <w:t xml:space="preserve"> – U/62, SDZ 2/16, 17</w:t>
            </w:r>
          </w:p>
          <w:p w:rsidR="00925626" w:rsidRPr="00994EED" w:rsidRDefault="00925626" w:rsidP="007B2DB6">
            <w:pPr>
              <w:numPr>
                <w:ilvl w:val="0"/>
                <w:numId w:val="14"/>
              </w:numPr>
              <w:tabs>
                <w:tab w:val="left" w:pos="-137"/>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Četrtina</w:t>
            </w:r>
            <w:proofErr w:type="spellEnd"/>
            <w:r w:rsidRPr="00994EED">
              <w:rPr>
                <w:rFonts w:ascii="Arial" w:hAnsi="Arial" w:cs="Arial"/>
                <w:sz w:val="20"/>
                <w:szCs w:val="20"/>
              </w:rPr>
              <w:t xml:space="preserve"> – U/63, SDZ 2/18, 19</w:t>
            </w:r>
          </w:p>
          <w:p w:rsidR="00925626" w:rsidRPr="00994EED" w:rsidRDefault="00925626" w:rsidP="007B2DB6">
            <w:pPr>
              <w:numPr>
                <w:ilvl w:val="0"/>
                <w:numId w:val="14"/>
              </w:numPr>
              <w:tabs>
                <w:tab w:val="left" w:pos="-137"/>
              </w:tabs>
              <w:suppressAutoHyphens/>
              <w:autoSpaceDN w:val="0"/>
              <w:textAlignment w:val="baseline"/>
              <w:rPr>
                <w:rFonts w:ascii="Arial" w:hAnsi="Arial" w:cs="Arial"/>
                <w:sz w:val="20"/>
                <w:szCs w:val="20"/>
                <w:lang w:val="it-IT"/>
              </w:rPr>
            </w:pPr>
            <w:r w:rsidRPr="00994EED">
              <w:rPr>
                <w:rFonts w:ascii="Arial" w:hAnsi="Arial" w:cs="Arial"/>
                <w:sz w:val="20"/>
                <w:szCs w:val="20"/>
                <w:lang w:val="it-IT"/>
              </w:rPr>
              <w:lastRenderedPageBreak/>
              <w:t xml:space="preserve"> Petina in </w:t>
            </w:r>
            <w:proofErr w:type="spellStart"/>
            <w:r w:rsidR="00CF20E2" w:rsidRPr="00994EED">
              <w:rPr>
                <w:rFonts w:ascii="Arial" w:hAnsi="Arial" w:cs="Arial"/>
                <w:sz w:val="20"/>
                <w:szCs w:val="20"/>
                <w:lang w:val="it-IT"/>
              </w:rPr>
              <w:t>desetina</w:t>
            </w:r>
            <w:proofErr w:type="spellEnd"/>
            <w:r w:rsidR="00CF20E2" w:rsidRPr="00994EED">
              <w:rPr>
                <w:rFonts w:ascii="Arial" w:hAnsi="Arial" w:cs="Arial"/>
                <w:sz w:val="20"/>
                <w:szCs w:val="20"/>
                <w:lang w:val="it-IT"/>
              </w:rPr>
              <w:t xml:space="preserve"> –</w:t>
            </w:r>
            <w:r w:rsidRPr="00994EED">
              <w:rPr>
                <w:rFonts w:ascii="Arial" w:hAnsi="Arial" w:cs="Arial"/>
                <w:sz w:val="20"/>
                <w:szCs w:val="20"/>
                <w:lang w:val="it-IT"/>
              </w:rPr>
              <w:t xml:space="preserve"> U/64, 65, SDZ 2/33, 34</w:t>
            </w:r>
          </w:p>
          <w:p w:rsidR="00925626" w:rsidRPr="00994EED" w:rsidRDefault="00925626" w:rsidP="007B2DB6">
            <w:pPr>
              <w:numPr>
                <w:ilvl w:val="0"/>
                <w:numId w:val="14"/>
              </w:numPr>
              <w:tabs>
                <w:tab w:val="left" w:pos="-137"/>
              </w:tabs>
              <w:suppressAutoHyphens/>
              <w:autoSpaceDN w:val="0"/>
              <w:textAlignment w:val="baseline"/>
              <w:rPr>
                <w:rFonts w:ascii="Arial" w:hAnsi="Arial" w:cs="Arial"/>
                <w:sz w:val="20"/>
                <w:szCs w:val="20"/>
              </w:rPr>
            </w:pPr>
            <w:r w:rsidRPr="00994EED">
              <w:rPr>
                <w:rFonts w:ascii="Arial" w:hAnsi="Arial" w:cs="Arial"/>
                <w:sz w:val="20"/>
                <w:szCs w:val="20"/>
                <w:lang w:val="it-IT"/>
              </w:rPr>
              <w:t xml:space="preserve"> </w:t>
            </w:r>
            <w:proofErr w:type="spellStart"/>
            <w:r w:rsidRPr="00994EED">
              <w:rPr>
                <w:rFonts w:ascii="Arial" w:hAnsi="Arial" w:cs="Arial"/>
                <w:sz w:val="20"/>
                <w:szCs w:val="20"/>
              </w:rPr>
              <w:t>Tretjina</w:t>
            </w:r>
            <w:proofErr w:type="spellEnd"/>
            <w:r w:rsidRPr="00994EED">
              <w:rPr>
                <w:rFonts w:ascii="Arial" w:hAnsi="Arial" w:cs="Arial"/>
                <w:sz w:val="20"/>
                <w:szCs w:val="20"/>
              </w:rPr>
              <w:t xml:space="preserve">, </w:t>
            </w:r>
            <w:proofErr w:type="spellStart"/>
            <w:r w:rsidRPr="00994EED">
              <w:rPr>
                <w:rFonts w:ascii="Arial" w:hAnsi="Arial" w:cs="Arial"/>
                <w:sz w:val="20"/>
                <w:szCs w:val="20"/>
              </w:rPr>
              <w:t>šestina</w:t>
            </w:r>
            <w:proofErr w:type="spellEnd"/>
            <w:r w:rsidRPr="00994EED">
              <w:rPr>
                <w:rFonts w:ascii="Arial" w:hAnsi="Arial" w:cs="Arial"/>
                <w:sz w:val="20"/>
                <w:szCs w:val="20"/>
              </w:rPr>
              <w:t xml:space="preserve"> – U/75, 76, SDZ 2/52, 53</w:t>
            </w:r>
          </w:p>
          <w:p w:rsidR="00925626" w:rsidRPr="00994EED" w:rsidRDefault="00925626" w:rsidP="007B2DB6">
            <w:pPr>
              <w:numPr>
                <w:ilvl w:val="0"/>
                <w:numId w:val="14"/>
              </w:numPr>
              <w:tabs>
                <w:tab w:val="left" w:pos="-137"/>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Ura</w:t>
            </w:r>
            <w:proofErr w:type="spellEnd"/>
            <w:r w:rsidRPr="00994EED">
              <w:rPr>
                <w:rFonts w:ascii="Arial" w:hAnsi="Arial" w:cs="Arial"/>
                <w:sz w:val="20"/>
                <w:szCs w:val="20"/>
              </w:rPr>
              <w:t xml:space="preserve">, </w:t>
            </w:r>
            <w:proofErr w:type="spellStart"/>
            <w:r w:rsidRPr="00994EED">
              <w:rPr>
                <w:rFonts w:ascii="Arial" w:hAnsi="Arial" w:cs="Arial"/>
                <w:sz w:val="20"/>
                <w:szCs w:val="20"/>
              </w:rPr>
              <w:t>minuta</w:t>
            </w:r>
            <w:proofErr w:type="spellEnd"/>
            <w:r w:rsidRPr="00994EED">
              <w:rPr>
                <w:rFonts w:ascii="Arial" w:hAnsi="Arial" w:cs="Arial"/>
                <w:sz w:val="20"/>
                <w:szCs w:val="20"/>
              </w:rPr>
              <w:t xml:space="preserve"> – U/66–69, SDZ 2/37–41</w:t>
            </w:r>
          </w:p>
          <w:p w:rsidR="00925626" w:rsidRPr="00994EED" w:rsidRDefault="00925626" w:rsidP="003334E5">
            <w:pPr>
              <w:ind w:left="284"/>
              <w:rPr>
                <w:rFonts w:ascii="Arial" w:hAnsi="Arial" w:cs="Arial"/>
                <w:sz w:val="20"/>
                <w:szCs w:val="20"/>
              </w:rPr>
            </w:pPr>
          </w:p>
          <w:p w:rsidR="00925626" w:rsidRPr="00994EED" w:rsidRDefault="00925626" w:rsidP="007B2DB6">
            <w:pPr>
              <w:numPr>
                <w:ilvl w:val="0"/>
                <w:numId w:val="14"/>
              </w:numPr>
              <w:tabs>
                <w:tab w:val="left" w:pos="-137"/>
              </w:tabs>
              <w:suppressAutoHyphens/>
              <w:autoSpaceDN w:val="0"/>
              <w:textAlignment w:val="baseline"/>
              <w:rPr>
                <w:rFonts w:ascii="Arial" w:hAnsi="Arial" w:cs="Arial"/>
                <w:sz w:val="20"/>
                <w:szCs w:val="20"/>
                <w:lang w:val="it-IT"/>
              </w:rPr>
            </w:pPr>
            <w:r w:rsidRPr="00994EED">
              <w:rPr>
                <w:rFonts w:ascii="Arial" w:hAnsi="Arial" w:cs="Arial"/>
                <w:sz w:val="20"/>
                <w:szCs w:val="20"/>
                <w:lang w:val="it-IT"/>
              </w:rPr>
              <w:t xml:space="preserve"> Soda in </w:t>
            </w:r>
            <w:proofErr w:type="spellStart"/>
            <w:r w:rsidRPr="00994EED">
              <w:rPr>
                <w:rFonts w:ascii="Arial" w:hAnsi="Arial" w:cs="Arial"/>
                <w:sz w:val="20"/>
                <w:szCs w:val="20"/>
                <w:lang w:val="it-IT"/>
              </w:rPr>
              <w:t>liha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števila</w:t>
            </w:r>
            <w:proofErr w:type="spellEnd"/>
            <w:r w:rsidRPr="00994EED">
              <w:rPr>
                <w:rFonts w:ascii="Arial" w:hAnsi="Arial" w:cs="Arial"/>
                <w:sz w:val="20"/>
                <w:szCs w:val="20"/>
                <w:lang w:val="it-IT"/>
              </w:rPr>
              <w:t xml:space="preserve"> – U/77, SDZ 2/55, 56 </w:t>
            </w:r>
          </w:p>
          <w:p w:rsidR="00925626" w:rsidRPr="00994EED" w:rsidRDefault="00925626" w:rsidP="003334E5">
            <w:pPr>
              <w:rPr>
                <w:rFonts w:ascii="Arial" w:hAnsi="Arial" w:cs="Arial"/>
                <w:sz w:val="20"/>
                <w:szCs w:val="20"/>
                <w:lang w:val="it-IT"/>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4046" w:rsidRPr="00994EED" w:rsidRDefault="00CF4046" w:rsidP="003334E5">
            <w:pPr>
              <w:rPr>
                <w:rFonts w:ascii="Arial" w:hAnsi="Arial" w:cs="Arial"/>
                <w:sz w:val="20"/>
                <w:szCs w:val="20"/>
                <w:lang w:val="it-IT"/>
              </w:rPr>
            </w:pPr>
          </w:p>
          <w:p w:rsidR="00CF4046" w:rsidRPr="00994EED" w:rsidRDefault="00CF4046" w:rsidP="003334E5">
            <w:pPr>
              <w:rPr>
                <w:rFonts w:ascii="Arial" w:hAnsi="Arial" w:cs="Arial"/>
                <w:sz w:val="20"/>
                <w:szCs w:val="20"/>
                <w:lang w:val="it-IT"/>
              </w:rPr>
            </w:pPr>
          </w:p>
          <w:p w:rsidR="00CF4046" w:rsidRPr="00994EED" w:rsidRDefault="00CF4046" w:rsidP="003334E5">
            <w:pPr>
              <w:rPr>
                <w:rFonts w:ascii="Arial" w:hAnsi="Arial" w:cs="Arial"/>
                <w:sz w:val="20"/>
                <w:szCs w:val="20"/>
                <w:lang w:val="it-IT"/>
              </w:rPr>
            </w:pPr>
          </w:p>
          <w:p w:rsidR="00CF4046" w:rsidRPr="00994EED" w:rsidRDefault="00CF4046" w:rsidP="003334E5">
            <w:pPr>
              <w:rPr>
                <w:rFonts w:ascii="Arial" w:hAnsi="Arial" w:cs="Arial"/>
                <w:sz w:val="20"/>
                <w:szCs w:val="20"/>
                <w:lang w:val="it-IT"/>
              </w:rPr>
            </w:pPr>
          </w:p>
          <w:p w:rsidR="00CF4046" w:rsidRPr="00994EED" w:rsidRDefault="00CF4046" w:rsidP="003334E5">
            <w:pPr>
              <w:rPr>
                <w:rFonts w:ascii="Arial" w:hAnsi="Arial" w:cs="Arial"/>
                <w:sz w:val="20"/>
                <w:szCs w:val="20"/>
                <w:lang w:val="it-IT"/>
              </w:rPr>
            </w:pPr>
          </w:p>
          <w:p w:rsidR="00CF4046" w:rsidRPr="00994EED" w:rsidRDefault="00CF4046" w:rsidP="003334E5">
            <w:pPr>
              <w:rPr>
                <w:rFonts w:ascii="Arial" w:hAnsi="Arial" w:cs="Arial"/>
                <w:sz w:val="20"/>
                <w:szCs w:val="20"/>
                <w:lang w:val="it-IT"/>
              </w:rPr>
            </w:pPr>
          </w:p>
          <w:p w:rsidR="00CF4046" w:rsidRPr="00994EED" w:rsidRDefault="00CF4046" w:rsidP="003334E5">
            <w:pPr>
              <w:rPr>
                <w:rFonts w:ascii="Arial" w:hAnsi="Arial" w:cs="Arial"/>
                <w:sz w:val="20"/>
                <w:szCs w:val="20"/>
                <w:lang w:val="it-IT"/>
              </w:rPr>
            </w:pPr>
          </w:p>
          <w:p w:rsidR="00CF4046" w:rsidRDefault="00CF4046" w:rsidP="003334E5">
            <w:pPr>
              <w:rPr>
                <w:rFonts w:ascii="Arial" w:hAnsi="Arial" w:cs="Arial"/>
                <w:sz w:val="20"/>
                <w:szCs w:val="20"/>
                <w:lang w:val="it-IT"/>
              </w:rPr>
            </w:pPr>
          </w:p>
          <w:p w:rsidR="00994EED" w:rsidRDefault="00994EED" w:rsidP="003334E5">
            <w:pPr>
              <w:rPr>
                <w:rFonts w:ascii="Arial" w:hAnsi="Arial" w:cs="Arial"/>
                <w:sz w:val="20"/>
                <w:szCs w:val="20"/>
                <w:lang w:val="it-IT"/>
              </w:rPr>
            </w:pPr>
          </w:p>
          <w:p w:rsidR="00994EED" w:rsidRPr="00994EED" w:rsidRDefault="00994EED" w:rsidP="003334E5">
            <w:pPr>
              <w:rPr>
                <w:rFonts w:ascii="Arial" w:hAnsi="Arial" w:cs="Arial"/>
                <w:sz w:val="20"/>
                <w:szCs w:val="20"/>
                <w:lang w:val="it-IT"/>
              </w:rPr>
            </w:pPr>
          </w:p>
          <w:p w:rsidR="00CF4046" w:rsidRPr="00994EED" w:rsidRDefault="00CF4046" w:rsidP="003334E5">
            <w:pPr>
              <w:rPr>
                <w:rFonts w:ascii="Arial" w:hAnsi="Arial" w:cs="Arial"/>
                <w:sz w:val="20"/>
                <w:szCs w:val="20"/>
                <w:lang w:val="it-IT"/>
              </w:rPr>
            </w:pPr>
          </w:p>
          <w:p w:rsidR="00CF4046" w:rsidRPr="00994EED" w:rsidRDefault="00CF4046" w:rsidP="003334E5">
            <w:pPr>
              <w:rPr>
                <w:rFonts w:ascii="Arial" w:hAnsi="Arial" w:cs="Arial"/>
                <w:sz w:val="20"/>
                <w:szCs w:val="20"/>
                <w:lang w:val="it-IT"/>
              </w:rPr>
            </w:pPr>
          </w:p>
          <w:p w:rsidR="00CF4046" w:rsidRPr="00994EED" w:rsidRDefault="00CF4046" w:rsidP="003334E5">
            <w:pPr>
              <w:rPr>
                <w:rFonts w:ascii="Arial" w:hAnsi="Arial" w:cs="Arial"/>
                <w:sz w:val="20"/>
                <w:szCs w:val="20"/>
                <w:lang w:val="it-IT"/>
              </w:rPr>
            </w:pPr>
          </w:p>
          <w:p w:rsidR="00236B59" w:rsidRPr="00994EED" w:rsidRDefault="00236B59" w:rsidP="00236B59">
            <w:pPr>
              <w:autoSpaceDE w:val="0"/>
              <w:autoSpaceDN w:val="0"/>
              <w:adjustRightInd w:val="0"/>
              <w:rPr>
                <w:rFonts w:ascii="Arial" w:eastAsia="Calibri" w:hAnsi="Arial" w:cs="Arial"/>
                <w:sz w:val="20"/>
                <w:szCs w:val="20"/>
              </w:rPr>
            </w:pPr>
            <w:proofErr w:type="spellStart"/>
            <w:r w:rsidRPr="00994EED">
              <w:rPr>
                <w:rFonts w:ascii="Arial" w:eastAsia="Calibri" w:hAnsi="Arial" w:cs="Arial"/>
                <w:sz w:val="20"/>
                <w:szCs w:val="20"/>
              </w:rPr>
              <w:t>Usvoji</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poštevanko</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števil</w:t>
            </w:r>
            <w:proofErr w:type="spellEnd"/>
            <w:r w:rsidRPr="00994EED">
              <w:rPr>
                <w:rFonts w:ascii="Arial" w:eastAsia="Calibri" w:hAnsi="Arial" w:cs="Arial"/>
                <w:sz w:val="20"/>
                <w:szCs w:val="20"/>
              </w:rPr>
              <w:t xml:space="preserve"> 2, 4, 5, 10 in 3 </w:t>
            </w:r>
            <w:proofErr w:type="spellStart"/>
            <w:r w:rsidRPr="00994EED">
              <w:rPr>
                <w:rFonts w:ascii="Arial" w:eastAsia="Calibri" w:hAnsi="Arial" w:cs="Arial"/>
                <w:sz w:val="20"/>
                <w:szCs w:val="20"/>
              </w:rPr>
              <w:t>ter</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uporablja</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količnike</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Pri</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reševanju</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nalog</w:t>
            </w:r>
            <w:proofErr w:type="spellEnd"/>
            <w:r w:rsidRPr="00994EED">
              <w:rPr>
                <w:rFonts w:ascii="Arial" w:eastAsia="Calibri" w:hAnsi="Arial" w:cs="Arial"/>
                <w:sz w:val="20"/>
                <w:szCs w:val="20"/>
              </w:rPr>
              <w:t xml:space="preserve"> z </w:t>
            </w:r>
            <w:proofErr w:type="spellStart"/>
            <w:r w:rsidRPr="00994EED">
              <w:rPr>
                <w:rFonts w:ascii="Arial" w:eastAsia="Calibri" w:hAnsi="Arial" w:cs="Arial"/>
                <w:sz w:val="20"/>
                <w:szCs w:val="20"/>
              </w:rPr>
              <w:t>besedilom</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uporablja</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ustrezne</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računske</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operacije</w:t>
            </w:r>
            <w:proofErr w:type="spellEnd"/>
            <w:r w:rsidRPr="00994EED">
              <w:rPr>
                <w:rFonts w:ascii="Arial" w:eastAsia="Calibri" w:hAnsi="Arial" w:cs="Arial"/>
                <w:sz w:val="20"/>
                <w:szCs w:val="20"/>
              </w:rPr>
              <w:t>.</w:t>
            </w:r>
          </w:p>
          <w:p w:rsidR="00CF4046" w:rsidRPr="00994EED" w:rsidRDefault="00CF4046" w:rsidP="003334E5">
            <w:pPr>
              <w:rPr>
                <w:rFonts w:ascii="Arial" w:hAnsi="Arial" w:cs="Arial"/>
                <w:sz w:val="20"/>
                <w:szCs w:val="20"/>
              </w:rPr>
            </w:pPr>
          </w:p>
          <w:p w:rsidR="00CF4046" w:rsidRPr="00994EED" w:rsidRDefault="00CF4046" w:rsidP="003334E5">
            <w:pPr>
              <w:rPr>
                <w:rFonts w:ascii="Arial" w:hAnsi="Arial" w:cs="Arial"/>
                <w:sz w:val="20"/>
                <w:szCs w:val="20"/>
              </w:rPr>
            </w:pPr>
          </w:p>
          <w:p w:rsidR="00CF4046" w:rsidRPr="00994EED" w:rsidRDefault="00CF4046" w:rsidP="003334E5">
            <w:pPr>
              <w:rPr>
                <w:rFonts w:ascii="Arial" w:hAnsi="Arial" w:cs="Arial"/>
                <w:sz w:val="20"/>
                <w:szCs w:val="20"/>
              </w:rPr>
            </w:pPr>
          </w:p>
          <w:p w:rsidR="00CF4046" w:rsidRPr="00994EED" w:rsidRDefault="00CF4046" w:rsidP="003334E5">
            <w:pPr>
              <w:rPr>
                <w:rFonts w:ascii="Arial" w:hAnsi="Arial" w:cs="Arial"/>
                <w:sz w:val="20"/>
                <w:szCs w:val="20"/>
              </w:rPr>
            </w:pPr>
          </w:p>
          <w:p w:rsidR="00CF4046" w:rsidRPr="00994EED" w:rsidRDefault="00CF4046" w:rsidP="003334E5">
            <w:pPr>
              <w:rPr>
                <w:rFonts w:ascii="Arial" w:hAnsi="Arial" w:cs="Arial"/>
                <w:sz w:val="20"/>
                <w:szCs w:val="20"/>
              </w:rPr>
            </w:pPr>
          </w:p>
          <w:p w:rsidR="00755879" w:rsidRPr="00994EED" w:rsidRDefault="00755879" w:rsidP="003334E5">
            <w:pPr>
              <w:rPr>
                <w:rFonts w:ascii="Arial" w:hAnsi="Arial" w:cs="Arial"/>
                <w:sz w:val="20"/>
                <w:szCs w:val="20"/>
              </w:rPr>
            </w:pPr>
          </w:p>
          <w:p w:rsidR="00755879" w:rsidRPr="00994EED" w:rsidRDefault="00755879" w:rsidP="003334E5">
            <w:pPr>
              <w:rPr>
                <w:rFonts w:ascii="Arial" w:hAnsi="Arial" w:cs="Arial"/>
                <w:sz w:val="20"/>
                <w:szCs w:val="20"/>
              </w:rPr>
            </w:pPr>
          </w:p>
          <w:p w:rsidR="00755879" w:rsidRDefault="00755879" w:rsidP="003334E5">
            <w:pPr>
              <w:rPr>
                <w:rFonts w:ascii="Arial" w:hAnsi="Arial" w:cs="Arial"/>
                <w:sz w:val="20"/>
                <w:szCs w:val="20"/>
              </w:rPr>
            </w:pPr>
          </w:p>
          <w:p w:rsidR="00994EED" w:rsidRPr="00994EED" w:rsidRDefault="00994EED" w:rsidP="003334E5">
            <w:pPr>
              <w:rPr>
                <w:rFonts w:ascii="Arial" w:hAnsi="Arial" w:cs="Arial"/>
                <w:sz w:val="20"/>
                <w:szCs w:val="20"/>
              </w:rPr>
            </w:pPr>
          </w:p>
          <w:p w:rsidR="00925626" w:rsidRPr="00994EED" w:rsidRDefault="00755879" w:rsidP="003334E5">
            <w:pPr>
              <w:rPr>
                <w:rFonts w:ascii="Arial" w:hAnsi="Arial" w:cs="Arial"/>
                <w:sz w:val="20"/>
                <w:szCs w:val="20"/>
              </w:rPr>
            </w:pPr>
            <w:proofErr w:type="spellStart"/>
            <w:r w:rsidRPr="00994EED">
              <w:rPr>
                <w:rFonts w:ascii="Arial" w:hAnsi="Arial" w:cs="Arial"/>
                <w:sz w:val="20"/>
                <w:szCs w:val="20"/>
              </w:rPr>
              <w:lastRenderedPageBreak/>
              <w:t>Prepozna</w:t>
            </w:r>
            <w:proofErr w:type="spellEnd"/>
            <w:r w:rsidRPr="00994EED">
              <w:rPr>
                <w:rFonts w:ascii="Arial" w:hAnsi="Arial" w:cs="Arial"/>
                <w:sz w:val="20"/>
                <w:szCs w:val="20"/>
              </w:rPr>
              <w:t xml:space="preserve"> dele </w:t>
            </w:r>
            <w:proofErr w:type="spellStart"/>
            <w:r w:rsidRPr="00994EED">
              <w:rPr>
                <w:rFonts w:ascii="Arial" w:hAnsi="Arial" w:cs="Arial"/>
                <w:sz w:val="20"/>
                <w:szCs w:val="20"/>
              </w:rPr>
              <w:t>celote</w:t>
            </w:r>
            <w:proofErr w:type="spellEnd"/>
            <w:r w:rsidRPr="00994EED">
              <w:rPr>
                <w:rFonts w:ascii="Arial" w:hAnsi="Arial" w:cs="Arial"/>
                <w:sz w:val="20"/>
                <w:szCs w:val="20"/>
              </w:rPr>
              <w:t xml:space="preserve">: </w:t>
            </w:r>
            <w:proofErr w:type="spellStart"/>
            <w:r w:rsidRPr="00994EED">
              <w:rPr>
                <w:rFonts w:ascii="Arial" w:hAnsi="Arial" w:cs="Arial"/>
                <w:sz w:val="20"/>
                <w:szCs w:val="20"/>
              </w:rPr>
              <w:t>polovico</w:t>
            </w:r>
            <w:proofErr w:type="spellEnd"/>
            <w:r w:rsidRPr="00994EED">
              <w:rPr>
                <w:rFonts w:ascii="Arial" w:hAnsi="Arial" w:cs="Arial"/>
                <w:sz w:val="20"/>
                <w:szCs w:val="20"/>
              </w:rPr>
              <w:t xml:space="preserve">, </w:t>
            </w:r>
            <w:proofErr w:type="spellStart"/>
            <w:r w:rsidRPr="00994EED">
              <w:rPr>
                <w:rFonts w:ascii="Arial" w:hAnsi="Arial" w:cs="Arial"/>
                <w:sz w:val="20"/>
                <w:szCs w:val="20"/>
              </w:rPr>
              <w:t>četrtino</w:t>
            </w:r>
            <w:proofErr w:type="spellEnd"/>
            <w:r w:rsidRPr="00994EED">
              <w:rPr>
                <w:rFonts w:ascii="Arial" w:hAnsi="Arial" w:cs="Arial"/>
                <w:sz w:val="20"/>
                <w:szCs w:val="20"/>
              </w:rPr>
              <w:t xml:space="preserve"> in </w:t>
            </w:r>
            <w:proofErr w:type="spellStart"/>
            <w:r w:rsidRPr="00994EED">
              <w:rPr>
                <w:rFonts w:ascii="Arial" w:hAnsi="Arial" w:cs="Arial"/>
                <w:sz w:val="20"/>
                <w:szCs w:val="20"/>
              </w:rPr>
              <w:t>tretjino</w:t>
            </w:r>
            <w:proofErr w:type="spellEnd"/>
            <w:r w:rsidRPr="00994EED">
              <w:rPr>
                <w:rFonts w:ascii="Arial" w:hAnsi="Arial" w:cs="Arial"/>
                <w:sz w:val="20"/>
                <w:szCs w:val="20"/>
              </w:rPr>
              <w:t>.</w:t>
            </w:r>
          </w:p>
        </w:tc>
      </w:tr>
      <w:tr w:rsidR="00925626" w:rsidRPr="00994EED" w:rsidTr="003334E5">
        <w:tc>
          <w:tcPr>
            <w:tcW w:w="14283"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rPr>
                <w:rFonts w:ascii="Arial" w:hAnsi="Arial" w:cs="Arial"/>
                <w:sz w:val="20"/>
                <w:szCs w:val="20"/>
                <w:lang w:val="en-US"/>
              </w:rPr>
            </w:pPr>
            <w:r w:rsidRPr="00994EED">
              <w:rPr>
                <w:rFonts w:ascii="Arial" w:hAnsi="Arial" w:cs="Arial"/>
                <w:sz w:val="20"/>
                <w:szCs w:val="20"/>
                <w:lang w:val="en-US"/>
              </w:rPr>
              <w:t>OPOMBE:</w:t>
            </w:r>
          </w:p>
          <w:p w:rsidR="00925626" w:rsidRPr="00994EED" w:rsidRDefault="00925626" w:rsidP="003334E5">
            <w:pPr>
              <w:rPr>
                <w:rFonts w:ascii="Arial" w:hAnsi="Arial" w:cs="Arial"/>
                <w:sz w:val="20"/>
                <w:szCs w:val="20"/>
              </w:rPr>
            </w:pPr>
          </w:p>
        </w:tc>
      </w:tr>
    </w:tbl>
    <w:p w:rsidR="00925626" w:rsidRPr="00994EED" w:rsidRDefault="00925626" w:rsidP="00925626">
      <w:pPr>
        <w:rPr>
          <w:rFonts w:ascii="Arial" w:hAnsi="Arial" w:cs="Arial"/>
        </w:rPr>
      </w:pPr>
    </w:p>
    <w:tbl>
      <w:tblPr>
        <w:tblW w:w="14283" w:type="dxa"/>
        <w:tblCellMar>
          <w:left w:w="10" w:type="dxa"/>
          <w:right w:w="10" w:type="dxa"/>
        </w:tblCellMar>
        <w:tblLook w:val="0000" w:firstRow="0" w:lastRow="0" w:firstColumn="0" w:lastColumn="0" w:noHBand="0" w:noVBand="0"/>
      </w:tblPr>
      <w:tblGrid>
        <w:gridCol w:w="1016"/>
        <w:gridCol w:w="6579"/>
        <w:gridCol w:w="4633"/>
        <w:gridCol w:w="2055"/>
      </w:tblGrid>
      <w:tr w:rsidR="00925626"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rPr>
                <w:rFonts w:ascii="Arial" w:hAnsi="Arial" w:cs="Arial"/>
                <w:b/>
                <w:sz w:val="20"/>
                <w:szCs w:val="20"/>
              </w:rPr>
            </w:pPr>
            <w:r w:rsidRPr="00994EED">
              <w:rPr>
                <w:rFonts w:ascii="Arial" w:hAnsi="Arial" w:cs="Arial"/>
                <w:b/>
                <w:sz w:val="20"/>
                <w:szCs w:val="20"/>
              </w:rPr>
              <w:t xml:space="preserve">6. </w:t>
            </w:r>
            <w:proofErr w:type="spellStart"/>
            <w:r w:rsidRPr="00994EED">
              <w:rPr>
                <w:rFonts w:ascii="Arial" w:hAnsi="Arial" w:cs="Arial"/>
                <w:b/>
                <w:sz w:val="20"/>
                <w:szCs w:val="20"/>
              </w:rPr>
              <w:t>sklop</w:t>
            </w:r>
            <w:proofErr w:type="spellEnd"/>
            <w:r w:rsidRPr="00994EED">
              <w:rPr>
                <w:rFonts w:ascii="Arial" w:hAnsi="Arial" w:cs="Arial"/>
                <w:b/>
                <w:sz w:val="20"/>
                <w:szCs w:val="20"/>
              </w:rPr>
              <w:t>: ŽIVLJENJE NEKOČ</w:t>
            </w:r>
          </w:p>
          <w:p w:rsidR="00925626" w:rsidRPr="00994EED" w:rsidRDefault="00925626" w:rsidP="003334E5">
            <w:pPr>
              <w:rPr>
                <w:rFonts w:ascii="Arial" w:hAnsi="Arial" w:cs="Arial"/>
                <w:sz w:val="20"/>
                <w:szCs w:val="20"/>
                <w:lang w:val="es-ES"/>
              </w:rPr>
            </w:pPr>
          </w:p>
        </w:tc>
      </w:tr>
      <w:tr w:rsidR="00925626"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rPr>
                <w:rFonts w:ascii="Arial" w:hAnsi="Arial" w:cs="Arial"/>
                <w:b/>
                <w:sz w:val="20"/>
                <w:szCs w:val="20"/>
              </w:rPr>
            </w:pPr>
            <w:proofErr w:type="spellStart"/>
            <w:r w:rsidRPr="00994EED">
              <w:rPr>
                <w:rFonts w:ascii="Arial" w:hAnsi="Arial" w:cs="Arial"/>
                <w:b/>
                <w:sz w:val="20"/>
                <w:szCs w:val="20"/>
              </w:rPr>
              <w:t>predmet</w:t>
            </w:r>
            <w:proofErr w:type="spellEnd"/>
          </w:p>
          <w:p w:rsidR="00925626" w:rsidRPr="00994EED" w:rsidRDefault="00925626" w:rsidP="003334E5">
            <w:pPr>
              <w:rPr>
                <w:rFonts w:ascii="Arial" w:hAnsi="Arial" w:cs="Arial"/>
                <w:b/>
                <w:sz w:val="20"/>
                <w:szCs w:val="20"/>
              </w:rPr>
            </w:pPr>
            <w:proofErr w:type="spellStart"/>
            <w:r w:rsidRPr="00994EED">
              <w:rPr>
                <w:rFonts w:ascii="Arial" w:hAnsi="Arial" w:cs="Arial"/>
                <w:b/>
                <w:sz w:val="20"/>
                <w:szCs w:val="20"/>
              </w:rPr>
              <w:t>čas</w:t>
            </w:r>
            <w:proofErr w:type="spellEnd"/>
          </w:p>
          <w:p w:rsidR="00925626" w:rsidRPr="00994EED" w:rsidRDefault="00925626" w:rsidP="003334E5">
            <w:pPr>
              <w:rPr>
                <w:rFonts w:ascii="Arial" w:hAnsi="Arial" w:cs="Arial"/>
                <w:sz w:val="20"/>
                <w:szCs w:val="20"/>
              </w:rPr>
            </w:pPr>
          </w:p>
        </w:tc>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jc w:val="center"/>
              <w:rPr>
                <w:rFonts w:ascii="Arial" w:hAnsi="Arial" w:cs="Arial"/>
                <w:b/>
                <w:sz w:val="20"/>
                <w:szCs w:val="20"/>
              </w:rPr>
            </w:pPr>
          </w:p>
          <w:p w:rsidR="00925626" w:rsidRPr="00994EED" w:rsidRDefault="00925626" w:rsidP="003334E5">
            <w:pPr>
              <w:jc w:val="center"/>
              <w:rPr>
                <w:rFonts w:ascii="Arial" w:hAnsi="Arial" w:cs="Arial"/>
                <w:b/>
                <w:sz w:val="20"/>
                <w:szCs w:val="20"/>
              </w:rPr>
            </w:pPr>
            <w:r w:rsidRPr="00994EED">
              <w:rPr>
                <w:rFonts w:ascii="Arial" w:hAnsi="Arial" w:cs="Arial"/>
                <w:b/>
                <w:sz w:val="20"/>
                <w:szCs w:val="20"/>
              </w:rPr>
              <w:t>CILJI</w:t>
            </w:r>
          </w:p>
        </w:tc>
        <w:tc>
          <w:tcPr>
            <w:tcW w:w="4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jc w:val="center"/>
              <w:rPr>
                <w:rFonts w:ascii="Arial" w:hAnsi="Arial" w:cs="Arial"/>
                <w:b/>
                <w:sz w:val="20"/>
                <w:szCs w:val="20"/>
              </w:rPr>
            </w:pPr>
          </w:p>
          <w:p w:rsidR="00925626" w:rsidRPr="00994EED" w:rsidRDefault="00925626" w:rsidP="003334E5">
            <w:pPr>
              <w:jc w:val="center"/>
              <w:rPr>
                <w:rFonts w:ascii="Arial" w:hAnsi="Arial" w:cs="Arial"/>
                <w:b/>
                <w:sz w:val="20"/>
                <w:szCs w:val="20"/>
              </w:rPr>
            </w:pPr>
            <w:r w:rsidRPr="00994EED">
              <w:rPr>
                <w:rFonts w:ascii="Arial" w:hAnsi="Arial" w:cs="Arial"/>
                <w:b/>
                <w:sz w:val="20"/>
                <w:szCs w:val="20"/>
              </w:rPr>
              <w:t>VSEBINE</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jc w:val="center"/>
              <w:rPr>
                <w:rFonts w:ascii="Arial" w:hAnsi="Arial" w:cs="Arial"/>
                <w:b/>
                <w:sz w:val="20"/>
                <w:szCs w:val="20"/>
              </w:rPr>
            </w:pPr>
            <w:r w:rsidRPr="00994EED">
              <w:rPr>
                <w:rFonts w:ascii="Arial" w:hAnsi="Arial" w:cs="Arial"/>
                <w:b/>
                <w:sz w:val="20"/>
                <w:szCs w:val="20"/>
              </w:rPr>
              <w:t>PREVERJANJE</w:t>
            </w:r>
          </w:p>
          <w:p w:rsidR="00925626" w:rsidRPr="00994EED" w:rsidRDefault="00925626" w:rsidP="003334E5">
            <w:pPr>
              <w:jc w:val="center"/>
              <w:rPr>
                <w:rFonts w:ascii="Arial" w:hAnsi="Arial" w:cs="Arial"/>
                <w:b/>
                <w:sz w:val="20"/>
                <w:szCs w:val="20"/>
              </w:rPr>
            </w:pPr>
            <w:r w:rsidRPr="00994EED">
              <w:rPr>
                <w:rFonts w:ascii="Arial" w:hAnsi="Arial" w:cs="Arial"/>
                <w:b/>
                <w:sz w:val="20"/>
                <w:szCs w:val="20"/>
              </w:rPr>
              <w:t>OCENJEVANJE</w:t>
            </w:r>
          </w:p>
        </w:tc>
      </w:tr>
      <w:tr w:rsidR="00925626"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rPr>
                <w:rFonts w:ascii="Arial" w:hAnsi="Arial" w:cs="Arial"/>
                <w:sz w:val="20"/>
                <w:szCs w:val="20"/>
              </w:rPr>
            </w:pPr>
          </w:p>
          <w:p w:rsidR="00925626" w:rsidRPr="00994EED" w:rsidRDefault="00925626" w:rsidP="003334E5">
            <w:pPr>
              <w:jc w:val="center"/>
              <w:rPr>
                <w:rFonts w:ascii="Arial" w:hAnsi="Arial" w:cs="Arial"/>
                <w:b/>
                <w:sz w:val="20"/>
                <w:szCs w:val="20"/>
              </w:rPr>
            </w:pPr>
            <w:r w:rsidRPr="00994EED">
              <w:rPr>
                <w:rFonts w:ascii="Arial" w:hAnsi="Arial" w:cs="Arial"/>
                <w:b/>
                <w:sz w:val="20"/>
                <w:szCs w:val="20"/>
              </w:rPr>
              <w:t>MAT</w:t>
            </w:r>
          </w:p>
          <w:p w:rsidR="00925626" w:rsidRPr="00994EED" w:rsidRDefault="00925626" w:rsidP="003334E5">
            <w:pPr>
              <w:jc w:val="center"/>
              <w:rPr>
                <w:rFonts w:ascii="Arial" w:hAnsi="Arial" w:cs="Arial"/>
                <w:sz w:val="20"/>
                <w:szCs w:val="20"/>
              </w:rPr>
            </w:pPr>
            <w:r w:rsidRPr="00994EED">
              <w:rPr>
                <w:rFonts w:ascii="Arial" w:hAnsi="Arial" w:cs="Arial"/>
                <w:sz w:val="20"/>
                <w:szCs w:val="20"/>
              </w:rPr>
              <w:t xml:space="preserve">15 </w:t>
            </w:r>
            <w:proofErr w:type="spellStart"/>
            <w:r w:rsidRPr="00994EED">
              <w:rPr>
                <w:rFonts w:ascii="Arial" w:hAnsi="Arial" w:cs="Arial"/>
                <w:sz w:val="20"/>
                <w:szCs w:val="20"/>
              </w:rPr>
              <w:t>ur</w:t>
            </w:r>
            <w:proofErr w:type="spellEnd"/>
          </w:p>
          <w:p w:rsidR="00925626" w:rsidRPr="00994EED" w:rsidRDefault="00925626" w:rsidP="003334E5">
            <w:pPr>
              <w:jc w:val="center"/>
              <w:rPr>
                <w:rFonts w:ascii="Arial" w:hAnsi="Arial" w:cs="Arial"/>
                <w:b/>
                <w:sz w:val="20"/>
                <w:szCs w:val="20"/>
              </w:rPr>
            </w:pPr>
          </w:p>
          <w:p w:rsidR="00925626" w:rsidRPr="00994EED" w:rsidRDefault="00925626" w:rsidP="003334E5">
            <w:pPr>
              <w:rPr>
                <w:rFonts w:ascii="Arial" w:hAnsi="Arial" w:cs="Arial"/>
                <w:sz w:val="20"/>
                <w:szCs w:val="20"/>
              </w:rPr>
            </w:pPr>
          </w:p>
          <w:p w:rsidR="00925626" w:rsidRPr="00994EED" w:rsidRDefault="00925626" w:rsidP="003334E5">
            <w:pPr>
              <w:rPr>
                <w:rFonts w:ascii="Arial" w:hAnsi="Arial" w:cs="Arial"/>
                <w:sz w:val="20"/>
                <w:szCs w:val="20"/>
              </w:rPr>
            </w:pPr>
          </w:p>
          <w:p w:rsidR="00925626" w:rsidRPr="00994EED" w:rsidRDefault="00925626" w:rsidP="003334E5">
            <w:pPr>
              <w:rPr>
                <w:rFonts w:ascii="Arial" w:hAnsi="Arial" w:cs="Arial"/>
                <w:sz w:val="20"/>
                <w:szCs w:val="20"/>
              </w:rPr>
            </w:pPr>
          </w:p>
        </w:tc>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B6079B" w:rsidRDefault="00925626" w:rsidP="003334E5">
            <w:pPr>
              <w:numPr>
                <w:ilvl w:val="0"/>
                <w:numId w:val="15"/>
              </w:numPr>
              <w:tabs>
                <w:tab w:val="left" w:pos="-40"/>
              </w:tabs>
              <w:suppressAutoHyphens/>
              <w:autoSpaceDN w:val="0"/>
              <w:jc w:val="both"/>
              <w:textAlignment w:val="baseline"/>
              <w:rPr>
                <w:rFonts w:ascii="Arial" w:hAnsi="Arial" w:cs="Arial"/>
                <w:sz w:val="20"/>
                <w:szCs w:val="20"/>
              </w:rPr>
            </w:pPr>
            <w:proofErr w:type="spellStart"/>
            <w:r w:rsidRPr="00B6079B">
              <w:rPr>
                <w:rFonts w:ascii="Arial" w:hAnsi="Arial" w:cs="Arial"/>
                <w:sz w:val="20"/>
                <w:szCs w:val="20"/>
                <w:lang w:val="it-IT"/>
              </w:rPr>
              <w:t>Opišejo</w:t>
            </w:r>
            <w:proofErr w:type="spellEnd"/>
            <w:r w:rsidRPr="00B6079B">
              <w:rPr>
                <w:rFonts w:ascii="Arial" w:hAnsi="Arial" w:cs="Arial"/>
                <w:sz w:val="20"/>
                <w:szCs w:val="20"/>
                <w:lang w:val="it-IT"/>
              </w:rPr>
              <w:t xml:space="preserve"> </w:t>
            </w:r>
            <w:proofErr w:type="spellStart"/>
            <w:r w:rsidRPr="00B6079B">
              <w:rPr>
                <w:rFonts w:ascii="Arial" w:hAnsi="Arial" w:cs="Arial"/>
                <w:sz w:val="20"/>
                <w:szCs w:val="20"/>
                <w:lang w:val="it-IT"/>
              </w:rPr>
              <w:t>položaj</w:t>
            </w:r>
            <w:proofErr w:type="spellEnd"/>
            <w:r w:rsidRPr="00B6079B">
              <w:rPr>
                <w:rFonts w:ascii="Arial" w:hAnsi="Arial" w:cs="Arial"/>
                <w:sz w:val="20"/>
                <w:szCs w:val="20"/>
                <w:lang w:val="it-IT"/>
              </w:rPr>
              <w:t xml:space="preserve"> </w:t>
            </w:r>
            <w:proofErr w:type="spellStart"/>
            <w:r w:rsidRPr="00B6079B">
              <w:rPr>
                <w:rFonts w:ascii="Arial" w:hAnsi="Arial" w:cs="Arial"/>
                <w:sz w:val="20"/>
                <w:szCs w:val="20"/>
                <w:lang w:val="it-IT"/>
              </w:rPr>
              <w:t>predmetov</w:t>
            </w:r>
            <w:proofErr w:type="spellEnd"/>
            <w:r w:rsidRPr="00B6079B">
              <w:rPr>
                <w:rFonts w:ascii="Arial" w:hAnsi="Arial" w:cs="Arial"/>
                <w:sz w:val="20"/>
                <w:szCs w:val="20"/>
                <w:lang w:val="it-IT"/>
              </w:rPr>
              <w:t xml:space="preserve"> v </w:t>
            </w:r>
            <w:proofErr w:type="spellStart"/>
            <w:r w:rsidRPr="00B6079B">
              <w:rPr>
                <w:rFonts w:ascii="Arial" w:hAnsi="Arial" w:cs="Arial"/>
                <w:sz w:val="20"/>
                <w:szCs w:val="20"/>
                <w:lang w:val="it-IT"/>
              </w:rPr>
              <w:t>prostoru</w:t>
            </w:r>
            <w:proofErr w:type="spellEnd"/>
            <w:r w:rsidRPr="00B6079B">
              <w:rPr>
                <w:rFonts w:ascii="Arial" w:hAnsi="Arial" w:cs="Arial"/>
                <w:sz w:val="20"/>
                <w:szCs w:val="20"/>
                <w:lang w:val="it-IT"/>
              </w:rPr>
              <w:t xml:space="preserve"> in </w:t>
            </w:r>
            <w:proofErr w:type="spellStart"/>
            <w:r w:rsidRPr="00B6079B">
              <w:rPr>
                <w:rFonts w:ascii="Arial" w:hAnsi="Arial" w:cs="Arial"/>
                <w:sz w:val="20"/>
                <w:szCs w:val="20"/>
                <w:lang w:val="it-IT"/>
              </w:rPr>
              <w:t>na</w:t>
            </w:r>
            <w:proofErr w:type="spellEnd"/>
            <w:r w:rsidRPr="00B6079B">
              <w:rPr>
                <w:rFonts w:ascii="Arial" w:hAnsi="Arial" w:cs="Arial"/>
                <w:sz w:val="20"/>
                <w:szCs w:val="20"/>
                <w:lang w:val="it-IT"/>
              </w:rPr>
              <w:t xml:space="preserve"> </w:t>
            </w:r>
            <w:proofErr w:type="spellStart"/>
            <w:r w:rsidRPr="00B6079B">
              <w:rPr>
                <w:rFonts w:ascii="Arial" w:hAnsi="Arial" w:cs="Arial"/>
                <w:sz w:val="20"/>
                <w:szCs w:val="20"/>
                <w:lang w:val="it-IT"/>
              </w:rPr>
              <w:t>ravnini</w:t>
            </w:r>
            <w:proofErr w:type="spellEnd"/>
            <w:r w:rsidRPr="00B6079B">
              <w:rPr>
                <w:rFonts w:ascii="Arial" w:hAnsi="Arial" w:cs="Arial"/>
                <w:sz w:val="20"/>
                <w:szCs w:val="20"/>
                <w:lang w:val="it-IT"/>
              </w:rPr>
              <w:t xml:space="preserve"> ter se </w:t>
            </w:r>
            <w:proofErr w:type="spellStart"/>
            <w:r w:rsidRPr="00B6079B">
              <w:rPr>
                <w:rFonts w:ascii="Arial" w:hAnsi="Arial" w:cs="Arial"/>
                <w:sz w:val="20"/>
                <w:szCs w:val="20"/>
                <w:lang w:val="it-IT"/>
              </w:rPr>
              <w:t>pri</w:t>
            </w:r>
            <w:proofErr w:type="spellEnd"/>
            <w:r w:rsidRPr="00B6079B">
              <w:rPr>
                <w:rFonts w:ascii="Arial" w:hAnsi="Arial" w:cs="Arial"/>
                <w:sz w:val="20"/>
                <w:szCs w:val="20"/>
                <w:lang w:val="it-IT"/>
              </w:rPr>
              <w:t xml:space="preserve"> </w:t>
            </w:r>
            <w:proofErr w:type="spellStart"/>
            <w:r w:rsidRPr="00B6079B">
              <w:rPr>
                <w:rFonts w:ascii="Arial" w:hAnsi="Arial" w:cs="Arial"/>
                <w:sz w:val="20"/>
                <w:szCs w:val="20"/>
                <w:lang w:val="it-IT"/>
              </w:rPr>
              <w:t>opisu</w:t>
            </w:r>
            <w:proofErr w:type="spellEnd"/>
            <w:r w:rsidRPr="00B6079B">
              <w:rPr>
                <w:rFonts w:ascii="Arial" w:hAnsi="Arial" w:cs="Arial"/>
                <w:sz w:val="20"/>
                <w:szCs w:val="20"/>
                <w:lang w:val="it-IT"/>
              </w:rPr>
              <w:t xml:space="preserve"> </w:t>
            </w:r>
            <w:proofErr w:type="spellStart"/>
            <w:r w:rsidRPr="00B6079B">
              <w:rPr>
                <w:rFonts w:ascii="Arial" w:hAnsi="Arial" w:cs="Arial"/>
                <w:sz w:val="20"/>
                <w:szCs w:val="20"/>
                <w:lang w:val="it-IT"/>
              </w:rPr>
              <w:t>natančno</w:t>
            </w:r>
            <w:proofErr w:type="spellEnd"/>
            <w:r w:rsidRPr="00B6079B">
              <w:rPr>
                <w:rFonts w:ascii="Arial" w:hAnsi="Arial" w:cs="Arial"/>
                <w:sz w:val="20"/>
                <w:szCs w:val="20"/>
                <w:lang w:val="it-IT"/>
              </w:rPr>
              <w:t xml:space="preserve"> </w:t>
            </w:r>
            <w:proofErr w:type="spellStart"/>
            <w:r w:rsidRPr="00B6079B">
              <w:rPr>
                <w:rFonts w:ascii="Arial" w:hAnsi="Arial" w:cs="Arial"/>
                <w:sz w:val="20"/>
                <w:szCs w:val="20"/>
              </w:rPr>
              <w:t>izražajo</w:t>
            </w:r>
            <w:proofErr w:type="spellEnd"/>
            <w:r w:rsidRPr="00B6079B">
              <w:rPr>
                <w:rFonts w:ascii="Arial" w:hAnsi="Arial" w:cs="Arial"/>
                <w:sz w:val="20"/>
                <w:szCs w:val="20"/>
              </w:rPr>
              <w:t>.</w:t>
            </w:r>
          </w:p>
          <w:p w:rsidR="00925626" w:rsidRPr="00994EED" w:rsidRDefault="00925626" w:rsidP="007B2DB6">
            <w:pPr>
              <w:numPr>
                <w:ilvl w:val="0"/>
                <w:numId w:val="15"/>
              </w:numPr>
              <w:tabs>
                <w:tab w:val="left" w:pos="-40"/>
              </w:tabs>
              <w:suppressAutoHyphens/>
              <w:autoSpaceDN w:val="0"/>
              <w:jc w:val="both"/>
              <w:textAlignment w:val="baseline"/>
              <w:rPr>
                <w:rFonts w:ascii="Arial" w:hAnsi="Arial" w:cs="Arial"/>
                <w:sz w:val="20"/>
                <w:szCs w:val="20"/>
                <w:lang w:val="it-IT"/>
              </w:rPr>
            </w:pPr>
            <w:proofErr w:type="spellStart"/>
            <w:r w:rsidRPr="00994EED">
              <w:rPr>
                <w:rFonts w:ascii="Arial" w:hAnsi="Arial" w:cs="Arial"/>
                <w:sz w:val="20"/>
                <w:szCs w:val="20"/>
                <w:lang w:val="it-IT"/>
              </w:rPr>
              <w:t>Razvijajo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strategije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branja</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orientacije</w:t>
            </w:r>
            <w:proofErr w:type="spellEnd"/>
            <w:r w:rsidRPr="00994EED">
              <w:rPr>
                <w:rFonts w:ascii="Arial" w:hAnsi="Arial" w:cs="Arial"/>
                <w:sz w:val="20"/>
                <w:szCs w:val="20"/>
                <w:lang w:val="it-IT"/>
              </w:rPr>
              <w:t xml:space="preserve"> v </w:t>
            </w:r>
            <w:proofErr w:type="spellStart"/>
            <w:r w:rsidRPr="00994EED">
              <w:rPr>
                <w:rFonts w:ascii="Arial" w:hAnsi="Arial" w:cs="Arial"/>
                <w:sz w:val="20"/>
                <w:szCs w:val="20"/>
                <w:lang w:val="it-IT"/>
              </w:rPr>
              <w:t>mreži</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prostoru</w:t>
            </w:r>
            <w:proofErr w:type="spellEnd"/>
            <w:r w:rsidRPr="00994EED">
              <w:rPr>
                <w:rFonts w:ascii="Arial" w:hAnsi="Arial" w:cs="Arial"/>
                <w:sz w:val="20"/>
                <w:szCs w:val="20"/>
                <w:lang w:val="it-IT"/>
              </w:rPr>
              <w:t>.</w:t>
            </w:r>
          </w:p>
          <w:p w:rsidR="00925626" w:rsidRPr="00994EED" w:rsidRDefault="00925626" w:rsidP="007B2DB6">
            <w:pPr>
              <w:numPr>
                <w:ilvl w:val="0"/>
                <w:numId w:val="15"/>
              </w:numPr>
              <w:tabs>
                <w:tab w:val="left" w:pos="-40"/>
              </w:tabs>
              <w:suppressAutoHyphens/>
              <w:autoSpaceDN w:val="0"/>
              <w:jc w:val="both"/>
              <w:textAlignment w:val="baseline"/>
              <w:rPr>
                <w:rFonts w:ascii="Arial" w:hAnsi="Arial" w:cs="Arial"/>
                <w:sz w:val="20"/>
                <w:szCs w:val="20"/>
                <w:lang w:val="it-IT"/>
              </w:rPr>
            </w:pPr>
            <w:proofErr w:type="spellStart"/>
            <w:r w:rsidRPr="00994EED">
              <w:rPr>
                <w:rFonts w:ascii="Arial" w:hAnsi="Arial" w:cs="Arial"/>
                <w:sz w:val="20"/>
                <w:szCs w:val="20"/>
                <w:lang w:val="it-IT"/>
              </w:rPr>
              <w:t>Oblikujejo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navodila</w:t>
            </w:r>
            <w:proofErr w:type="spellEnd"/>
            <w:r w:rsidRPr="00994EED">
              <w:rPr>
                <w:rFonts w:ascii="Arial" w:hAnsi="Arial" w:cs="Arial"/>
                <w:sz w:val="20"/>
                <w:szCs w:val="20"/>
                <w:lang w:val="it-IT"/>
              </w:rPr>
              <w:t xml:space="preserve"> za </w:t>
            </w:r>
            <w:proofErr w:type="spellStart"/>
            <w:r w:rsidRPr="00994EED">
              <w:rPr>
                <w:rFonts w:ascii="Arial" w:hAnsi="Arial" w:cs="Arial"/>
                <w:sz w:val="20"/>
                <w:szCs w:val="20"/>
                <w:lang w:val="it-IT"/>
              </w:rPr>
              <w:t>gibanje</w:t>
            </w:r>
            <w:proofErr w:type="spellEnd"/>
            <w:r w:rsidRPr="00994EED">
              <w:rPr>
                <w:rFonts w:ascii="Arial" w:hAnsi="Arial" w:cs="Arial"/>
                <w:sz w:val="20"/>
                <w:szCs w:val="20"/>
                <w:lang w:val="it-IT"/>
              </w:rPr>
              <w:t xml:space="preserve"> v </w:t>
            </w:r>
            <w:proofErr w:type="spellStart"/>
            <w:r w:rsidRPr="00994EED">
              <w:rPr>
                <w:rFonts w:ascii="Arial" w:hAnsi="Arial" w:cs="Arial"/>
                <w:sz w:val="20"/>
                <w:szCs w:val="20"/>
                <w:lang w:val="it-IT"/>
              </w:rPr>
              <w:t>prostoru</w:t>
            </w:r>
            <w:proofErr w:type="spellEnd"/>
            <w:r w:rsidRPr="00994EED">
              <w:rPr>
                <w:rFonts w:ascii="Arial" w:hAnsi="Arial" w:cs="Arial"/>
                <w:sz w:val="20"/>
                <w:szCs w:val="20"/>
                <w:lang w:val="it-IT"/>
              </w:rPr>
              <w:t>.</w:t>
            </w:r>
          </w:p>
          <w:p w:rsidR="00925626" w:rsidRPr="00994EED" w:rsidRDefault="00925626" w:rsidP="007B2DB6">
            <w:pPr>
              <w:numPr>
                <w:ilvl w:val="0"/>
                <w:numId w:val="15"/>
              </w:numPr>
              <w:tabs>
                <w:tab w:val="left" w:pos="-40"/>
              </w:tabs>
              <w:suppressAutoHyphens/>
              <w:autoSpaceDN w:val="0"/>
              <w:jc w:val="both"/>
              <w:textAlignment w:val="baseline"/>
              <w:rPr>
                <w:rFonts w:ascii="Arial" w:hAnsi="Arial" w:cs="Arial"/>
                <w:sz w:val="20"/>
                <w:szCs w:val="20"/>
              </w:rPr>
            </w:pPr>
            <w:proofErr w:type="spellStart"/>
            <w:r w:rsidRPr="00994EED">
              <w:rPr>
                <w:rFonts w:ascii="Arial" w:hAnsi="Arial" w:cs="Arial"/>
                <w:sz w:val="20"/>
                <w:szCs w:val="20"/>
              </w:rPr>
              <w:t>Berejo</w:t>
            </w:r>
            <w:proofErr w:type="spellEnd"/>
            <w:r w:rsidRPr="00994EED">
              <w:rPr>
                <w:rFonts w:ascii="Arial" w:hAnsi="Arial" w:cs="Arial"/>
                <w:sz w:val="20"/>
                <w:szCs w:val="20"/>
              </w:rPr>
              <w:t xml:space="preserve"> </w:t>
            </w:r>
            <w:proofErr w:type="spellStart"/>
            <w:r w:rsidRPr="00994EED">
              <w:rPr>
                <w:rFonts w:ascii="Arial" w:hAnsi="Arial" w:cs="Arial"/>
                <w:sz w:val="20"/>
                <w:szCs w:val="20"/>
              </w:rPr>
              <w:t>različne</w:t>
            </w:r>
            <w:proofErr w:type="spellEnd"/>
            <w:r w:rsidRPr="00994EED">
              <w:rPr>
                <w:rFonts w:ascii="Arial" w:hAnsi="Arial" w:cs="Arial"/>
                <w:sz w:val="20"/>
                <w:szCs w:val="20"/>
              </w:rPr>
              <w:t xml:space="preserve"> </w:t>
            </w:r>
            <w:proofErr w:type="spellStart"/>
            <w:r w:rsidRPr="00994EED">
              <w:rPr>
                <w:rFonts w:ascii="Arial" w:hAnsi="Arial" w:cs="Arial"/>
                <w:sz w:val="20"/>
                <w:szCs w:val="20"/>
              </w:rPr>
              <w:t>načrte</w:t>
            </w:r>
            <w:proofErr w:type="spellEnd"/>
            <w:r w:rsidRPr="00994EED">
              <w:rPr>
                <w:rFonts w:ascii="Arial" w:hAnsi="Arial" w:cs="Arial"/>
                <w:sz w:val="20"/>
                <w:szCs w:val="20"/>
              </w:rPr>
              <w:t>.</w:t>
            </w:r>
          </w:p>
          <w:p w:rsidR="00925626" w:rsidRPr="00994EED" w:rsidRDefault="00925626" w:rsidP="007B2DB6">
            <w:pPr>
              <w:numPr>
                <w:ilvl w:val="0"/>
                <w:numId w:val="15"/>
              </w:numPr>
              <w:tabs>
                <w:tab w:val="left" w:pos="-40"/>
              </w:tabs>
              <w:suppressAutoHyphens/>
              <w:autoSpaceDN w:val="0"/>
              <w:jc w:val="both"/>
              <w:textAlignment w:val="baseline"/>
              <w:rPr>
                <w:rFonts w:ascii="Arial" w:hAnsi="Arial" w:cs="Arial"/>
                <w:sz w:val="20"/>
                <w:szCs w:val="20"/>
                <w:lang w:val="it-IT"/>
              </w:rPr>
            </w:pPr>
            <w:proofErr w:type="spellStart"/>
            <w:r w:rsidRPr="00994EED">
              <w:rPr>
                <w:rFonts w:ascii="Arial" w:hAnsi="Arial" w:cs="Arial"/>
                <w:sz w:val="20"/>
                <w:szCs w:val="20"/>
                <w:lang w:val="it-IT"/>
              </w:rPr>
              <w:t>Pravilno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uporabljajo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izraze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spredaj</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zadaj</w:t>
            </w:r>
            <w:proofErr w:type="spellEnd"/>
            <w:r w:rsidRPr="00994EED">
              <w:rPr>
                <w:rFonts w:ascii="Arial" w:hAnsi="Arial" w:cs="Arial"/>
                <w:sz w:val="20"/>
                <w:szCs w:val="20"/>
                <w:lang w:val="it-IT"/>
              </w:rPr>
              <w:t xml:space="preserve">, levo, </w:t>
            </w:r>
            <w:proofErr w:type="spellStart"/>
            <w:r w:rsidRPr="00994EED">
              <w:rPr>
                <w:rFonts w:ascii="Arial" w:hAnsi="Arial" w:cs="Arial"/>
                <w:sz w:val="20"/>
                <w:szCs w:val="20"/>
                <w:lang w:val="it-IT"/>
              </w:rPr>
              <w:t>desno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vodoravno</w:t>
            </w:r>
            <w:proofErr w:type="spellEnd"/>
            <w:r w:rsidRPr="00994EED">
              <w:rPr>
                <w:rFonts w:ascii="Arial" w:hAnsi="Arial" w:cs="Arial"/>
                <w:sz w:val="20"/>
                <w:szCs w:val="20"/>
                <w:lang w:val="it-IT"/>
              </w:rPr>
              <w:t>,</w:t>
            </w:r>
          </w:p>
          <w:p w:rsidR="00925626" w:rsidRPr="00994EED" w:rsidRDefault="00925626" w:rsidP="003334E5">
            <w:pPr>
              <w:jc w:val="both"/>
              <w:rPr>
                <w:rFonts w:ascii="Arial" w:hAnsi="Arial" w:cs="Arial"/>
                <w:sz w:val="20"/>
                <w:szCs w:val="20"/>
              </w:rPr>
            </w:pPr>
            <w:r w:rsidRPr="00994EED">
              <w:rPr>
                <w:rFonts w:ascii="Arial" w:hAnsi="Arial" w:cs="Arial"/>
                <w:sz w:val="20"/>
                <w:szCs w:val="20"/>
                <w:lang w:val="it-IT"/>
              </w:rPr>
              <w:t xml:space="preserve">     </w:t>
            </w:r>
            <w:proofErr w:type="spellStart"/>
            <w:r w:rsidRPr="00994EED">
              <w:rPr>
                <w:rFonts w:ascii="Arial" w:hAnsi="Arial" w:cs="Arial"/>
                <w:sz w:val="20"/>
                <w:szCs w:val="20"/>
              </w:rPr>
              <w:t>navpično</w:t>
            </w:r>
            <w:proofErr w:type="spellEnd"/>
            <w:r w:rsidRPr="00994EED">
              <w:rPr>
                <w:rFonts w:ascii="Arial" w:hAnsi="Arial" w:cs="Arial"/>
                <w:sz w:val="20"/>
                <w:szCs w:val="20"/>
              </w:rPr>
              <w:t>.</w:t>
            </w:r>
          </w:p>
          <w:p w:rsidR="00925626" w:rsidRPr="00994EED" w:rsidRDefault="00925626" w:rsidP="007B2DB6">
            <w:pPr>
              <w:numPr>
                <w:ilvl w:val="0"/>
                <w:numId w:val="12"/>
              </w:numPr>
              <w:tabs>
                <w:tab w:val="left" w:pos="-40"/>
              </w:tabs>
              <w:suppressAutoHyphens/>
              <w:autoSpaceDN w:val="0"/>
              <w:textAlignment w:val="baseline"/>
              <w:rPr>
                <w:rFonts w:ascii="Arial" w:hAnsi="Arial" w:cs="Arial"/>
              </w:rPr>
            </w:pPr>
            <w:r w:rsidRPr="00994EED">
              <w:rPr>
                <w:rFonts w:ascii="Arial" w:hAnsi="Arial" w:cs="Arial"/>
                <w:sz w:val="20"/>
                <w:szCs w:val="20"/>
              </w:rPr>
              <w:t xml:space="preserve">Do </w:t>
            </w:r>
            <w:proofErr w:type="spellStart"/>
            <w:r w:rsidRPr="00994EED">
              <w:rPr>
                <w:rFonts w:ascii="Arial" w:hAnsi="Arial" w:cs="Arial"/>
                <w:sz w:val="20"/>
                <w:szCs w:val="20"/>
              </w:rPr>
              <w:t>avtomatizma</w:t>
            </w:r>
            <w:proofErr w:type="spellEnd"/>
            <w:r w:rsidRPr="00994EED">
              <w:rPr>
                <w:rFonts w:ascii="Arial" w:hAnsi="Arial" w:cs="Arial"/>
                <w:sz w:val="20"/>
                <w:szCs w:val="20"/>
              </w:rPr>
              <w:t xml:space="preserve"> </w:t>
            </w:r>
            <w:proofErr w:type="spellStart"/>
            <w:r w:rsidRPr="00994EED">
              <w:rPr>
                <w:rFonts w:ascii="Arial" w:hAnsi="Arial" w:cs="Arial"/>
                <w:sz w:val="20"/>
                <w:szCs w:val="20"/>
              </w:rPr>
              <w:t>usvojijo</w:t>
            </w:r>
            <w:proofErr w:type="spellEnd"/>
            <w:r w:rsidRPr="00994EED">
              <w:rPr>
                <w:rFonts w:ascii="Arial" w:hAnsi="Arial" w:cs="Arial"/>
                <w:sz w:val="20"/>
                <w:szCs w:val="20"/>
              </w:rPr>
              <w:t xml:space="preserve"> </w:t>
            </w:r>
            <w:proofErr w:type="spellStart"/>
            <w:r w:rsidRPr="00994EED">
              <w:rPr>
                <w:rFonts w:ascii="Arial" w:hAnsi="Arial" w:cs="Arial"/>
                <w:sz w:val="20"/>
                <w:szCs w:val="20"/>
              </w:rPr>
              <w:t>zmnožke</w:t>
            </w:r>
            <w:proofErr w:type="spellEnd"/>
            <w:r w:rsidRPr="00994EED">
              <w:rPr>
                <w:rFonts w:ascii="Arial" w:hAnsi="Arial" w:cs="Arial"/>
                <w:sz w:val="20"/>
                <w:szCs w:val="20"/>
              </w:rPr>
              <w:t xml:space="preserve"> v </w:t>
            </w:r>
            <w:proofErr w:type="spellStart"/>
            <w:r w:rsidRPr="00994EED">
              <w:rPr>
                <w:rFonts w:ascii="Arial" w:hAnsi="Arial" w:cs="Arial"/>
                <w:sz w:val="20"/>
                <w:szCs w:val="20"/>
              </w:rPr>
              <w:t>obsegu</w:t>
            </w:r>
            <w:proofErr w:type="spellEnd"/>
            <w:r w:rsidRPr="00994EED">
              <w:rPr>
                <w:rFonts w:ascii="Arial" w:hAnsi="Arial" w:cs="Arial"/>
                <w:sz w:val="20"/>
                <w:szCs w:val="20"/>
              </w:rPr>
              <w:t xml:space="preserve"> 10 </w:t>
            </w:r>
            <w:r w:rsidR="00155CC8">
              <w:rPr>
                <w:rFonts w:ascii="Arial" w:hAnsi="Arial" w:cs="Arial"/>
                <w:sz w:val="20"/>
                <w:szCs w:val="20"/>
              </w:rPr>
              <w:t>x</w:t>
            </w:r>
            <w:r w:rsidRPr="00994EED">
              <w:rPr>
                <w:rFonts w:ascii="Arial" w:hAnsi="Arial" w:cs="Arial"/>
                <w:sz w:val="20"/>
                <w:szCs w:val="20"/>
              </w:rPr>
              <w:t xml:space="preserve"> 7, </w:t>
            </w:r>
            <w:proofErr w:type="spellStart"/>
            <w:r w:rsidRPr="00994EED">
              <w:rPr>
                <w:rFonts w:ascii="Arial" w:hAnsi="Arial" w:cs="Arial"/>
                <w:sz w:val="20"/>
                <w:szCs w:val="20"/>
              </w:rPr>
              <w:t>poštevanka</w:t>
            </w:r>
            <w:proofErr w:type="spellEnd"/>
            <w:r w:rsidRPr="00994EED">
              <w:rPr>
                <w:rFonts w:ascii="Arial" w:hAnsi="Arial" w:cs="Arial"/>
                <w:sz w:val="20"/>
                <w:szCs w:val="20"/>
              </w:rPr>
              <w:t xml:space="preserve"> </w:t>
            </w:r>
            <w:proofErr w:type="spellStart"/>
            <w:r w:rsidRPr="00994EED">
              <w:rPr>
                <w:rFonts w:ascii="Arial" w:hAnsi="Arial" w:cs="Arial"/>
                <w:sz w:val="20"/>
                <w:szCs w:val="20"/>
              </w:rPr>
              <w:t>števila</w:t>
            </w:r>
            <w:proofErr w:type="spellEnd"/>
            <w:r w:rsidRPr="00994EED">
              <w:rPr>
                <w:rFonts w:ascii="Arial" w:hAnsi="Arial" w:cs="Arial"/>
                <w:sz w:val="20"/>
                <w:szCs w:val="20"/>
              </w:rPr>
              <w:t xml:space="preserve"> 7.</w:t>
            </w:r>
          </w:p>
          <w:p w:rsidR="00925626" w:rsidRPr="00994EED" w:rsidRDefault="00925626" w:rsidP="007B2DB6">
            <w:pPr>
              <w:numPr>
                <w:ilvl w:val="0"/>
                <w:numId w:val="12"/>
              </w:numPr>
              <w:tabs>
                <w:tab w:val="left" w:pos="-40"/>
              </w:tabs>
              <w:suppressAutoHyphens/>
              <w:autoSpaceDN w:val="0"/>
              <w:textAlignment w:val="baseline"/>
              <w:rPr>
                <w:rFonts w:ascii="Arial" w:hAnsi="Arial" w:cs="Arial"/>
                <w:sz w:val="20"/>
                <w:szCs w:val="20"/>
              </w:rPr>
            </w:pPr>
            <w:proofErr w:type="spellStart"/>
            <w:r w:rsidRPr="00994EED">
              <w:rPr>
                <w:rFonts w:ascii="Arial" w:hAnsi="Arial" w:cs="Arial"/>
                <w:sz w:val="20"/>
                <w:szCs w:val="20"/>
              </w:rPr>
              <w:t>Poiščejo</w:t>
            </w:r>
            <w:proofErr w:type="spellEnd"/>
            <w:r w:rsidRPr="00994EED">
              <w:rPr>
                <w:rFonts w:ascii="Arial" w:hAnsi="Arial" w:cs="Arial"/>
                <w:sz w:val="20"/>
                <w:szCs w:val="20"/>
              </w:rPr>
              <w:t xml:space="preserve"> </w:t>
            </w:r>
            <w:proofErr w:type="spellStart"/>
            <w:r w:rsidRPr="00994EED">
              <w:rPr>
                <w:rFonts w:ascii="Arial" w:hAnsi="Arial" w:cs="Arial"/>
                <w:sz w:val="20"/>
                <w:szCs w:val="20"/>
              </w:rPr>
              <w:t>manjkajoče</w:t>
            </w:r>
            <w:proofErr w:type="spellEnd"/>
            <w:r w:rsidRPr="00994EED">
              <w:rPr>
                <w:rFonts w:ascii="Arial" w:hAnsi="Arial" w:cs="Arial"/>
                <w:sz w:val="20"/>
                <w:szCs w:val="20"/>
              </w:rPr>
              <w:t xml:space="preserve"> </w:t>
            </w:r>
            <w:proofErr w:type="spellStart"/>
            <w:r w:rsidRPr="00994EED">
              <w:rPr>
                <w:rFonts w:ascii="Arial" w:hAnsi="Arial" w:cs="Arial"/>
                <w:sz w:val="20"/>
                <w:szCs w:val="20"/>
              </w:rPr>
              <w:t>število</w:t>
            </w:r>
            <w:proofErr w:type="spellEnd"/>
            <w:r w:rsidRPr="00994EED">
              <w:rPr>
                <w:rFonts w:ascii="Arial" w:hAnsi="Arial" w:cs="Arial"/>
                <w:sz w:val="20"/>
                <w:szCs w:val="20"/>
              </w:rPr>
              <w:t xml:space="preserve"> v </w:t>
            </w:r>
            <w:proofErr w:type="spellStart"/>
            <w:r w:rsidRPr="00994EED">
              <w:rPr>
                <w:rFonts w:ascii="Arial" w:hAnsi="Arial" w:cs="Arial"/>
                <w:sz w:val="20"/>
                <w:szCs w:val="20"/>
              </w:rPr>
              <w:t>računu</w:t>
            </w:r>
            <w:proofErr w:type="spellEnd"/>
            <w:r w:rsidRPr="00994EED">
              <w:rPr>
                <w:rFonts w:ascii="Arial" w:hAnsi="Arial" w:cs="Arial"/>
                <w:sz w:val="20"/>
                <w:szCs w:val="20"/>
              </w:rPr>
              <w:t xml:space="preserve"> z </w:t>
            </w:r>
            <w:proofErr w:type="spellStart"/>
            <w:r w:rsidR="0018306F" w:rsidRPr="00994EED">
              <w:rPr>
                <w:rFonts w:ascii="Arial" w:hAnsi="Arial" w:cs="Arial"/>
                <w:sz w:val="20"/>
                <w:szCs w:val="20"/>
              </w:rPr>
              <w:t>množenjem</w:t>
            </w:r>
            <w:proofErr w:type="spellEnd"/>
            <w:r w:rsidR="0018306F" w:rsidRPr="00994EED">
              <w:rPr>
                <w:rFonts w:ascii="Arial" w:hAnsi="Arial" w:cs="Arial"/>
                <w:sz w:val="20"/>
                <w:szCs w:val="20"/>
              </w:rPr>
              <w:t xml:space="preserve"> in</w:t>
            </w:r>
            <w:r w:rsidRPr="00994EED">
              <w:rPr>
                <w:rFonts w:ascii="Arial" w:hAnsi="Arial" w:cs="Arial"/>
                <w:sz w:val="20"/>
                <w:szCs w:val="20"/>
              </w:rPr>
              <w:t xml:space="preserve"> v </w:t>
            </w:r>
            <w:proofErr w:type="spellStart"/>
            <w:r w:rsidRPr="00994EED">
              <w:rPr>
                <w:rFonts w:ascii="Arial" w:hAnsi="Arial" w:cs="Arial"/>
                <w:sz w:val="20"/>
                <w:szCs w:val="20"/>
              </w:rPr>
              <w:t>računu</w:t>
            </w:r>
            <w:proofErr w:type="spellEnd"/>
            <w:r w:rsidRPr="00994EED">
              <w:rPr>
                <w:rFonts w:ascii="Arial" w:hAnsi="Arial" w:cs="Arial"/>
                <w:sz w:val="20"/>
                <w:szCs w:val="20"/>
              </w:rPr>
              <w:t xml:space="preserve"> z </w:t>
            </w:r>
          </w:p>
          <w:p w:rsidR="00925626" w:rsidRPr="00994EED" w:rsidRDefault="00925626" w:rsidP="003334E5">
            <w:pPr>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deljenjem</w:t>
            </w:r>
            <w:proofErr w:type="spellEnd"/>
            <w:r w:rsidRPr="00994EED">
              <w:rPr>
                <w:rFonts w:ascii="Arial" w:hAnsi="Arial" w:cs="Arial"/>
                <w:sz w:val="20"/>
                <w:szCs w:val="20"/>
              </w:rPr>
              <w:t xml:space="preserve">. </w:t>
            </w:r>
          </w:p>
          <w:p w:rsidR="00925626" w:rsidRPr="00994EED" w:rsidRDefault="00925626" w:rsidP="007B2DB6">
            <w:pPr>
              <w:numPr>
                <w:ilvl w:val="0"/>
                <w:numId w:val="12"/>
              </w:numPr>
              <w:tabs>
                <w:tab w:val="left" w:pos="-40"/>
              </w:tabs>
              <w:suppressAutoHyphens/>
              <w:autoSpaceDN w:val="0"/>
              <w:textAlignment w:val="baseline"/>
              <w:rPr>
                <w:rFonts w:ascii="Arial" w:hAnsi="Arial" w:cs="Arial"/>
                <w:sz w:val="20"/>
                <w:szCs w:val="20"/>
              </w:rPr>
            </w:pPr>
            <w:r w:rsidRPr="00994EED">
              <w:rPr>
                <w:rFonts w:ascii="Arial" w:hAnsi="Arial" w:cs="Arial"/>
                <w:sz w:val="20"/>
                <w:szCs w:val="20"/>
              </w:rPr>
              <w:t xml:space="preserve">Do </w:t>
            </w:r>
            <w:proofErr w:type="spellStart"/>
            <w:r w:rsidRPr="00994EED">
              <w:rPr>
                <w:rFonts w:ascii="Arial" w:hAnsi="Arial" w:cs="Arial"/>
                <w:sz w:val="20"/>
                <w:szCs w:val="20"/>
              </w:rPr>
              <w:t>avtomatizma</w:t>
            </w:r>
            <w:proofErr w:type="spellEnd"/>
            <w:r w:rsidRPr="00994EED">
              <w:rPr>
                <w:rFonts w:ascii="Arial" w:hAnsi="Arial" w:cs="Arial"/>
                <w:sz w:val="20"/>
                <w:szCs w:val="20"/>
              </w:rPr>
              <w:t xml:space="preserve"> </w:t>
            </w:r>
            <w:proofErr w:type="spellStart"/>
            <w:r w:rsidRPr="00994EED">
              <w:rPr>
                <w:rFonts w:ascii="Arial" w:hAnsi="Arial" w:cs="Arial"/>
                <w:sz w:val="20"/>
                <w:szCs w:val="20"/>
              </w:rPr>
              <w:t>usvojijo</w:t>
            </w:r>
            <w:proofErr w:type="spellEnd"/>
            <w:r w:rsidRPr="00994EED">
              <w:rPr>
                <w:rFonts w:ascii="Arial" w:hAnsi="Arial" w:cs="Arial"/>
                <w:sz w:val="20"/>
                <w:szCs w:val="20"/>
              </w:rPr>
              <w:t xml:space="preserve"> </w:t>
            </w:r>
            <w:proofErr w:type="spellStart"/>
            <w:r w:rsidRPr="00994EED">
              <w:rPr>
                <w:rFonts w:ascii="Arial" w:hAnsi="Arial" w:cs="Arial"/>
                <w:sz w:val="20"/>
                <w:szCs w:val="20"/>
              </w:rPr>
              <w:t>količnike</w:t>
            </w:r>
            <w:proofErr w:type="spellEnd"/>
            <w:r w:rsidRPr="00994EED">
              <w:rPr>
                <w:rFonts w:ascii="Arial" w:hAnsi="Arial" w:cs="Arial"/>
                <w:sz w:val="20"/>
                <w:szCs w:val="20"/>
              </w:rPr>
              <w:t xml:space="preserve"> </w:t>
            </w:r>
            <w:proofErr w:type="spellStart"/>
            <w:r w:rsidRPr="00994EED">
              <w:rPr>
                <w:rFonts w:ascii="Arial" w:hAnsi="Arial" w:cs="Arial"/>
                <w:sz w:val="20"/>
                <w:szCs w:val="20"/>
              </w:rPr>
              <w:t>iz</w:t>
            </w:r>
            <w:proofErr w:type="spellEnd"/>
            <w:r w:rsidRPr="00994EED">
              <w:rPr>
                <w:rFonts w:ascii="Arial" w:hAnsi="Arial" w:cs="Arial"/>
                <w:sz w:val="20"/>
                <w:szCs w:val="20"/>
              </w:rPr>
              <w:t xml:space="preserve"> </w:t>
            </w:r>
            <w:proofErr w:type="spellStart"/>
            <w:r w:rsidRPr="00994EED">
              <w:rPr>
                <w:rFonts w:ascii="Arial" w:hAnsi="Arial" w:cs="Arial"/>
                <w:sz w:val="20"/>
                <w:szCs w:val="20"/>
              </w:rPr>
              <w:t>poštevanke</w:t>
            </w:r>
            <w:proofErr w:type="spellEnd"/>
            <w:r w:rsidRPr="00994EED">
              <w:rPr>
                <w:rFonts w:ascii="Arial" w:hAnsi="Arial" w:cs="Arial"/>
                <w:sz w:val="20"/>
                <w:szCs w:val="20"/>
              </w:rPr>
              <w:t xml:space="preserve"> </w:t>
            </w:r>
            <w:proofErr w:type="spellStart"/>
            <w:r w:rsidRPr="00994EED">
              <w:rPr>
                <w:rFonts w:ascii="Arial" w:hAnsi="Arial" w:cs="Arial"/>
                <w:sz w:val="20"/>
                <w:szCs w:val="20"/>
              </w:rPr>
              <w:t>števila</w:t>
            </w:r>
            <w:proofErr w:type="spellEnd"/>
            <w:r w:rsidRPr="00994EED">
              <w:rPr>
                <w:rFonts w:ascii="Arial" w:hAnsi="Arial" w:cs="Arial"/>
                <w:sz w:val="20"/>
                <w:szCs w:val="20"/>
              </w:rPr>
              <w:t xml:space="preserve"> 7.</w:t>
            </w:r>
          </w:p>
          <w:p w:rsidR="00925626" w:rsidRPr="00994EED" w:rsidRDefault="00925626" w:rsidP="007B2DB6">
            <w:pPr>
              <w:numPr>
                <w:ilvl w:val="0"/>
                <w:numId w:val="12"/>
              </w:numPr>
              <w:tabs>
                <w:tab w:val="left" w:pos="-40"/>
              </w:tabs>
              <w:suppressAutoHyphens/>
              <w:autoSpaceDN w:val="0"/>
              <w:textAlignment w:val="baseline"/>
              <w:rPr>
                <w:rFonts w:ascii="Arial" w:hAnsi="Arial" w:cs="Arial"/>
                <w:sz w:val="20"/>
                <w:szCs w:val="20"/>
                <w:lang w:val="it-IT"/>
              </w:rPr>
            </w:pPr>
            <w:proofErr w:type="spellStart"/>
            <w:r w:rsidRPr="00994EED">
              <w:rPr>
                <w:rFonts w:ascii="Arial" w:hAnsi="Arial" w:cs="Arial"/>
                <w:sz w:val="20"/>
                <w:szCs w:val="20"/>
                <w:lang w:val="it-IT"/>
              </w:rPr>
              <w:t>Poznajo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vlogo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števila</w:t>
            </w:r>
            <w:proofErr w:type="spellEnd"/>
            <w:r w:rsidRPr="00994EED">
              <w:rPr>
                <w:rFonts w:ascii="Arial" w:hAnsi="Arial" w:cs="Arial"/>
                <w:sz w:val="20"/>
                <w:szCs w:val="20"/>
                <w:lang w:val="it-IT"/>
              </w:rPr>
              <w:t xml:space="preserve"> 1 in </w:t>
            </w:r>
            <w:proofErr w:type="spellStart"/>
            <w:r w:rsidRPr="00994EED">
              <w:rPr>
                <w:rFonts w:ascii="Arial" w:hAnsi="Arial" w:cs="Arial"/>
                <w:sz w:val="20"/>
                <w:szCs w:val="20"/>
                <w:lang w:val="it-IT"/>
              </w:rPr>
              <w:t>vlogo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števila</w:t>
            </w:r>
            <w:proofErr w:type="spellEnd"/>
            <w:r w:rsidRPr="00994EED">
              <w:rPr>
                <w:rFonts w:ascii="Arial" w:hAnsi="Arial" w:cs="Arial"/>
                <w:sz w:val="20"/>
                <w:szCs w:val="20"/>
                <w:lang w:val="it-IT"/>
              </w:rPr>
              <w:t xml:space="preserve"> 0 </w:t>
            </w:r>
            <w:proofErr w:type="spellStart"/>
            <w:r w:rsidRPr="00994EED">
              <w:rPr>
                <w:rFonts w:ascii="Arial" w:hAnsi="Arial" w:cs="Arial"/>
                <w:sz w:val="20"/>
                <w:szCs w:val="20"/>
                <w:lang w:val="it-IT"/>
              </w:rPr>
              <w:t>pri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množenju</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deljenju</w:t>
            </w:r>
            <w:proofErr w:type="spellEnd"/>
            <w:r w:rsidRPr="00994EED">
              <w:rPr>
                <w:rFonts w:ascii="Arial" w:hAnsi="Arial" w:cs="Arial"/>
                <w:sz w:val="20"/>
                <w:szCs w:val="20"/>
                <w:lang w:val="it-IT"/>
              </w:rPr>
              <w:t>.</w:t>
            </w:r>
          </w:p>
          <w:p w:rsidR="00925626" w:rsidRPr="00994EED" w:rsidRDefault="00925626" w:rsidP="007B2DB6">
            <w:pPr>
              <w:numPr>
                <w:ilvl w:val="0"/>
                <w:numId w:val="12"/>
              </w:numPr>
              <w:tabs>
                <w:tab w:val="left" w:pos="-40"/>
              </w:tabs>
              <w:suppressAutoHyphens/>
              <w:autoSpaceDN w:val="0"/>
              <w:textAlignment w:val="baseline"/>
              <w:rPr>
                <w:rFonts w:ascii="Arial" w:hAnsi="Arial" w:cs="Arial"/>
                <w:sz w:val="20"/>
                <w:szCs w:val="20"/>
              </w:rPr>
            </w:pPr>
            <w:proofErr w:type="spellStart"/>
            <w:r w:rsidRPr="00994EED">
              <w:rPr>
                <w:rFonts w:ascii="Arial" w:hAnsi="Arial" w:cs="Arial"/>
                <w:sz w:val="20"/>
                <w:szCs w:val="20"/>
                <w:lang w:val="it-IT"/>
              </w:rPr>
              <w:t>Poimenujejo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teden</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povejo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koliko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dni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traja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rPr>
              <w:t>Računajo</w:t>
            </w:r>
            <w:proofErr w:type="spellEnd"/>
            <w:r w:rsidRPr="00994EED">
              <w:rPr>
                <w:rFonts w:ascii="Arial" w:hAnsi="Arial" w:cs="Arial"/>
                <w:sz w:val="20"/>
                <w:szCs w:val="20"/>
              </w:rPr>
              <w:t xml:space="preserve"> s </w:t>
            </w:r>
            <w:proofErr w:type="spellStart"/>
            <w:r w:rsidRPr="00994EED">
              <w:rPr>
                <w:rFonts w:ascii="Arial" w:hAnsi="Arial" w:cs="Arial"/>
                <w:sz w:val="20"/>
                <w:szCs w:val="20"/>
              </w:rPr>
              <w:t>tedni</w:t>
            </w:r>
            <w:proofErr w:type="spellEnd"/>
            <w:r w:rsidRPr="00994EED">
              <w:rPr>
                <w:rFonts w:ascii="Arial" w:hAnsi="Arial" w:cs="Arial"/>
                <w:sz w:val="20"/>
                <w:szCs w:val="20"/>
              </w:rPr>
              <w:t>.</w:t>
            </w:r>
          </w:p>
          <w:p w:rsidR="00925626" w:rsidRPr="00994EED" w:rsidRDefault="00925626" w:rsidP="007B2DB6">
            <w:pPr>
              <w:numPr>
                <w:ilvl w:val="0"/>
                <w:numId w:val="12"/>
              </w:numPr>
              <w:tabs>
                <w:tab w:val="left" w:pos="-40"/>
              </w:tabs>
              <w:suppressAutoHyphens/>
              <w:autoSpaceDN w:val="0"/>
              <w:textAlignment w:val="baseline"/>
              <w:rPr>
                <w:rFonts w:ascii="Arial" w:hAnsi="Arial" w:cs="Arial"/>
                <w:sz w:val="20"/>
                <w:szCs w:val="20"/>
              </w:rPr>
            </w:pPr>
            <w:proofErr w:type="spellStart"/>
            <w:r w:rsidRPr="00994EED">
              <w:rPr>
                <w:rFonts w:ascii="Arial" w:hAnsi="Arial" w:cs="Arial"/>
                <w:sz w:val="20"/>
                <w:szCs w:val="20"/>
              </w:rPr>
              <w:t>Seštevajo</w:t>
            </w:r>
            <w:proofErr w:type="spellEnd"/>
            <w:r w:rsidRPr="00994EED">
              <w:rPr>
                <w:rFonts w:ascii="Arial" w:hAnsi="Arial" w:cs="Arial"/>
                <w:sz w:val="20"/>
                <w:szCs w:val="20"/>
              </w:rPr>
              <w:t xml:space="preserve"> in </w:t>
            </w:r>
            <w:proofErr w:type="spellStart"/>
            <w:r w:rsidRPr="00994EED">
              <w:rPr>
                <w:rFonts w:ascii="Arial" w:hAnsi="Arial" w:cs="Arial"/>
                <w:sz w:val="20"/>
                <w:szCs w:val="20"/>
              </w:rPr>
              <w:t>odštevajo</w:t>
            </w:r>
            <w:proofErr w:type="spellEnd"/>
            <w:r w:rsidRPr="00994EED">
              <w:rPr>
                <w:rFonts w:ascii="Arial" w:hAnsi="Arial" w:cs="Arial"/>
                <w:sz w:val="20"/>
                <w:szCs w:val="20"/>
              </w:rPr>
              <w:t xml:space="preserve"> v </w:t>
            </w:r>
            <w:proofErr w:type="spellStart"/>
            <w:r w:rsidRPr="00994EED">
              <w:rPr>
                <w:rFonts w:ascii="Arial" w:hAnsi="Arial" w:cs="Arial"/>
                <w:sz w:val="20"/>
                <w:szCs w:val="20"/>
              </w:rPr>
              <w:t>množici</w:t>
            </w:r>
            <w:proofErr w:type="spellEnd"/>
            <w:r w:rsidRPr="00994EED">
              <w:rPr>
                <w:rFonts w:ascii="Arial" w:hAnsi="Arial" w:cs="Arial"/>
                <w:sz w:val="20"/>
                <w:szCs w:val="20"/>
              </w:rPr>
              <w:t xml:space="preserve"> </w:t>
            </w:r>
            <w:proofErr w:type="spellStart"/>
            <w:r w:rsidRPr="00994EED">
              <w:rPr>
                <w:rFonts w:ascii="Arial" w:hAnsi="Arial" w:cs="Arial"/>
                <w:sz w:val="20"/>
                <w:szCs w:val="20"/>
              </w:rPr>
              <w:t>naravnih</w:t>
            </w:r>
            <w:proofErr w:type="spellEnd"/>
            <w:r w:rsidRPr="00994EED">
              <w:rPr>
                <w:rFonts w:ascii="Arial" w:hAnsi="Arial" w:cs="Arial"/>
                <w:sz w:val="20"/>
                <w:szCs w:val="20"/>
              </w:rPr>
              <w:t xml:space="preserve"> </w:t>
            </w:r>
            <w:proofErr w:type="spellStart"/>
            <w:r w:rsidRPr="00994EED">
              <w:rPr>
                <w:rFonts w:ascii="Arial" w:hAnsi="Arial" w:cs="Arial"/>
                <w:sz w:val="20"/>
                <w:szCs w:val="20"/>
              </w:rPr>
              <w:t>števil</w:t>
            </w:r>
            <w:proofErr w:type="spellEnd"/>
            <w:r w:rsidRPr="00994EED">
              <w:rPr>
                <w:rFonts w:ascii="Arial" w:hAnsi="Arial" w:cs="Arial"/>
                <w:sz w:val="20"/>
                <w:szCs w:val="20"/>
              </w:rPr>
              <w:t xml:space="preserve"> do 100, </w:t>
            </w:r>
            <w:proofErr w:type="spellStart"/>
            <w:r w:rsidRPr="00994EED">
              <w:rPr>
                <w:rFonts w:ascii="Arial" w:hAnsi="Arial" w:cs="Arial"/>
                <w:sz w:val="20"/>
                <w:szCs w:val="20"/>
              </w:rPr>
              <w:t>vključno</w:t>
            </w:r>
            <w:proofErr w:type="spellEnd"/>
            <w:r w:rsidRPr="00994EED">
              <w:rPr>
                <w:rFonts w:ascii="Arial" w:hAnsi="Arial" w:cs="Arial"/>
                <w:sz w:val="20"/>
                <w:szCs w:val="20"/>
              </w:rPr>
              <w:t xml:space="preserve"> s </w:t>
            </w:r>
          </w:p>
          <w:p w:rsidR="00925626" w:rsidRPr="00994EED" w:rsidRDefault="00925626" w:rsidP="003334E5">
            <w:pPr>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številom</w:t>
            </w:r>
            <w:proofErr w:type="spellEnd"/>
            <w:r w:rsidRPr="00994EED">
              <w:rPr>
                <w:rFonts w:ascii="Arial" w:hAnsi="Arial" w:cs="Arial"/>
                <w:sz w:val="20"/>
                <w:szCs w:val="20"/>
              </w:rPr>
              <w:t xml:space="preserve"> 0.</w:t>
            </w:r>
          </w:p>
          <w:p w:rsidR="00925626" w:rsidRPr="007368B9" w:rsidRDefault="00925626" w:rsidP="003334E5">
            <w:pPr>
              <w:numPr>
                <w:ilvl w:val="0"/>
                <w:numId w:val="16"/>
              </w:numPr>
              <w:tabs>
                <w:tab w:val="left" w:pos="-40"/>
              </w:tabs>
              <w:suppressAutoHyphens/>
              <w:autoSpaceDN w:val="0"/>
              <w:ind w:left="243"/>
              <w:jc w:val="both"/>
              <w:textAlignment w:val="baseline"/>
              <w:rPr>
                <w:rFonts w:ascii="Arial" w:hAnsi="Arial" w:cs="Arial"/>
                <w:sz w:val="20"/>
                <w:szCs w:val="20"/>
              </w:rPr>
            </w:pPr>
            <w:proofErr w:type="spellStart"/>
            <w:r w:rsidRPr="007368B9">
              <w:rPr>
                <w:rFonts w:ascii="Arial" w:hAnsi="Arial" w:cs="Arial"/>
                <w:sz w:val="20"/>
                <w:szCs w:val="20"/>
              </w:rPr>
              <w:t>Uporabljajo</w:t>
            </w:r>
            <w:proofErr w:type="spellEnd"/>
            <w:r w:rsidRPr="007368B9">
              <w:rPr>
                <w:rFonts w:ascii="Arial" w:hAnsi="Arial" w:cs="Arial"/>
                <w:sz w:val="20"/>
                <w:szCs w:val="20"/>
              </w:rPr>
              <w:t xml:space="preserve"> </w:t>
            </w:r>
            <w:proofErr w:type="spellStart"/>
            <w:r w:rsidRPr="007368B9">
              <w:rPr>
                <w:rFonts w:ascii="Arial" w:hAnsi="Arial" w:cs="Arial"/>
                <w:sz w:val="20"/>
                <w:szCs w:val="20"/>
              </w:rPr>
              <w:t>računske</w:t>
            </w:r>
            <w:proofErr w:type="spellEnd"/>
            <w:r w:rsidRPr="007368B9">
              <w:rPr>
                <w:rFonts w:ascii="Arial" w:hAnsi="Arial" w:cs="Arial"/>
                <w:sz w:val="20"/>
                <w:szCs w:val="20"/>
              </w:rPr>
              <w:t xml:space="preserve"> </w:t>
            </w:r>
            <w:proofErr w:type="spellStart"/>
            <w:r w:rsidRPr="007368B9">
              <w:rPr>
                <w:rFonts w:ascii="Arial" w:hAnsi="Arial" w:cs="Arial"/>
                <w:sz w:val="20"/>
                <w:szCs w:val="20"/>
              </w:rPr>
              <w:t>operacije</w:t>
            </w:r>
            <w:proofErr w:type="spellEnd"/>
            <w:r w:rsidRPr="007368B9">
              <w:rPr>
                <w:rFonts w:ascii="Arial" w:hAnsi="Arial" w:cs="Arial"/>
                <w:sz w:val="20"/>
                <w:szCs w:val="20"/>
              </w:rPr>
              <w:t xml:space="preserve"> </w:t>
            </w:r>
            <w:proofErr w:type="spellStart"/>
            <w:r w:rsidRPr="007368B9">
              <w:rPr>
                <w:rFonts w:ascii="Arial" w:hAnsi="Arial" w:cs="Arial"/>
                <w:sz w:val="20"/>
                <w:szCs w:val="20"/>
              </w:rPr>
              <w:t>pri</w:t>
            </w:r>
            <w:proofErr w:type="spellEnd"/>
            <w:r w:rsidRPr="007368B9">
              <w:rPr>
                <w:rFonts w:ascii="Arial" w:hAnsi="Arial" w:cs="Arial"/>
                <w:sz w:val="20"/>
                <w:szCs w:val="20"/>
              </w:rPr>
              <w:t xml:space="preserve"> </w:t>
            </w:r>
            <w:proofErr w:type="spellStart"/>
            <w:r w:rsidRPr="007368B9">
              <w:rPr>
                <w:rFonts w:ascii="Arial" w:hAnsi="Arial" w:cs="Arial"/>
                <w:sz w:val="20"/>
                <w:szCs w:val="20"/>
              </w:rPr>
              <w:t>reševanju</w:t>
            </w:r>
            <w:proofErr w:type="spellEnd"/>
            <w:r w:rsidRPr="007368B9">
              <w:rPr>
                <w:rFonts w:ascii="Arial" w:hAnsi="Arial" w:cs="Arial"/>
                <w:sz w:val="20"/>
                <w:szCs w:val="20"/>
              </w:rPr>
              <w:t xml:space="preserve"> </w:t>
            </w:r>
            <w:proofErr w:type="spellStart"/>
            <w:r w:rsidRPr="007368B9">
              <w:rPr>
                <w:rFonts w:ascii="Arial" w:hAnsi="Arial" w:cs="Arial"/>
                <w:sz w:val="20"/>
                <w:szCs w:val="20"/>
              </w:rPr>
              <w:t>problemov</w:t>
            </w:r>
            <w:proofErr w:type="spellEnd"/>
            <w:r w:rsidRPr="007368B9">
              <w:rPr>
                <w:rFonts w:ascii="Arial" w:hAnsi="Arial" w:cs="Arial"/>
                <w:sz w:val="20"/>
                <w:szCs w:val="20"/>
              </w:rPr>
              <w:t>.</w:t>
            </w:r>
          </w:p>
          <w:p w:rsidR="00925626" w:rsidRPr="00994EED" w:rsidRDefault="00925626" w:rsidP="003334E5">
            <w:pPr>
              <w:tabs>
                <w:tab w:val="left" w:pos="424"/>
              </w:tabs>
              <w:ind w:left="1440"/>
              <w:rPr>
                <w:rFonts w:ascii="Arial" w:hAnsi="Arial" w:cs="Arial"/>
                <w:sz w:val="20"/>
                <w:szCs w:val="20"/>
              </w:rPr>
            </w:pPr>
          </w:p>
        </w:tc>
        <w:tc>
          <w:tcPr>
            <w:tcW w:w="4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7B2DB6">
            <w:pPr>
              <w:numPr>
                <w:ilvl w:val="0"/>
                <w:numId w:val="17"/>
              </w:numPr>
              <w:tabs>
                <w:tab w:val="left" w:pos="145"/>
              </w:tabs>
              <w:suppressAutoHyphens/>
              <w:autoSpaceDN w:val="0"/>
              <w:ind w:left="145" w:hanging="145"/>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Orientacija</w:t>
            </w:r>
            <w:proofErr w:type="spellEnd"/>
            <w:r w:rsidRPr="00994EED">
              <w:rPr>
                <w:rFonts w:ascii="Arial" w:hAnsi="Arial" w:cs="Arial"/>
                <w:sz w:val="20"/>
                <w:szCs w:val="20"/>
              </w:rPr>
              <w:t xml:space="preserve"> – U/83, 85, SDZ 2/70, 71</w:t>
            </w:r>
          </w:p>
          <w:p w:rsidR="00925626" w:rsidRPr="00994EED" w:rsidRDefault="00925626" w:rsidP="007B2DB6">
            <w:pPr>
              <w:numPr>
                <w:ilvl w:val="0"/>
                <w:numId w:val="17"/>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Mreža</w:t>
            </w:r>
            <w:proofErr w:type="spellEnd"/>
            <w:r w:rsidRPr="00994EED">
              <w:rPr>
                <w:rFonts w:ascii="Arial" w:hAnsi="Arial" w:cs="Arial"/>
                <w:sz w:val="20"/>
                <w:szCs w:val="20"/>
              </w:rPr>
              <w:t xml:space="preserve"> – U/84, SDZ 2/72, 73</w:t>
            </w:r>
          </w:p>
          <w:p w:rsidR="00925626" w:rsidRPr="00994EED" w:rsidRDefault="00925626" w:rsidP="007B2DB6">
            <w:pPr>
              <w:numPr>
                <w:ilvl w:val="0"/>
                <w:numId w:val="17"/>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0018306F" w:rsidRPr="00994EED">
              <w:rPr>
                <w:rFonts w:ascii="Arial" w:hAnsi="Arial" w:cs="Arial"/>
                <w:sz w:val="20"/>
                <w:szCs w:val="20"/>
              </w:rPr>
              <w:t>Načrt</w:t>
            </w:r>
            <w:proofErr w:type="spellEnd"/>
            <w:r w:rsidR="0018306F" w:rsidRPr="00994EED">
              <w:rPr>
                <w:rFonts w:ascii="Arial" w:hAnsi="Arial" w:cs="Arial"/>
                <w:sz w:val="20"/>
                <w:szCs w:val="20"/>
              </w:rPr>
              <w:t xml:space="preserve"> –</w:t>
            </w:r>
            <w:r w:rsidRPr="00994EED">
              <w:rPr>
                <w:rFonts w:ascii="Arial" w:hAnsi="Arial" w:cs="Arial"/>
                <w:sz w:val="20"/>
                <w:szCs w:val="20"/>
              </w:rPr>
              <w:t xml:space="preserve"> U/86, SDZ 2/74, 75</w:t>
            </w:r>
          </w:p>
          <w:p w:rsidR="00925626" w:rsidRPr="00994EED" w:rsidRDefault="00925626" w:rsidP="003334E5">
            <w:pPr>
              <w:rPr>
                <w:rFonts w:ascii="Arial" w:hAnsi="Arial" w:cs="Arial"/>
                <w:sz w:val="20"/>
                <w:szCs w:val="20"/>
              </w:rPr>
            </w:pPr>
          </w:p>
          <w:p w:rsidR="00925626" w:rsidRPr="00994EED" w:rsidRDefault="00925626" w:rsidP="007B2DB6">
            <w:pPr>
              <w:numPr>
                <w:ilvl w:val="0"/>
                <w:numId w:val="17"/>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Poštevanka</w:t>
            </w:r>
            <w:proofErr w:type="spellEnd"/>
            <w:r w:rsidRPr="00994EED">
              <w:rPr>
                <w:rFonts w:ascii="Arial" w:hAnsi="Arial" w:cs="Arial"/>
                <w:sz w:val="20"/>
                <w:szCs w:val="20"/>
              </w:rPr>
              <w:t xml:space="preserve"> </w:t>
            </w:r>
            <w:proofErr w:type="spellStart"/>
            <w:r w:rsidRPr="00994EED">
              <w:rPr>
                <w:rFonts w:ascii="Arial" w:hAnsi="Arial" w:cs="Arial"/>
                <w:sz w:val="20"/>
                <w:szCs w:val="20"/>
              </w:rPr>
              <w:t>števila</w:t>
            </w:r>
            <w:proofErr w:type="spellEnd"/>
            <w:r w:rsidRPr="00994EED">
              <w:rPr>
                <w:rFonts w:ascii="Arial" w:hAnsi="Arial" w:cs="Arial"/>
                <w:sz w:val="20"/>
                <w:szCs w:val="20"/>
              </w:rPr>
              <w:t xml:space="preserve"> 7, </w:t>
            </w:r>
            <w:proofErr w:type="spellStart"/>
            <w:r w:rsidRPr="00994EED">
              <w:rPr>
                <w:rFonts w:ascii="Arial" w:hAnsi="Arial" w:cs="Arial"/>
                <w:sz w:val="20"/>
                <w:szCs w:val="20"/>
              </w:rPr>
              <w:t>Deljenje</w:t>
            </w:r>
            <w:proofErr w:type="spellEnd"/>
            <w:r w:rsidRPr="00994EED">
              <w:rPr>
                <w:rFonts w:ascii="Arial" w:hAnsi="Arial" w:cs="Arial"/>
                <w:sz w:val="20"/>
                <w:szCs w:val="20"/>
              </w:rPr>
              <w:t xml:space="preserve"> s 7 – U/88, 89, </w:t>
            </w:r>
          </w:p>
          <w:p w:rsidR="00925626" w:rsidRPr="00994EED" w:rsidRDefault="00925626" w:rsidP="003334E5">
            <w:pPr>
              <w:ind w:left="284" w:hanging="82"/>
              <w:rPr>
                <w:rFonts w:ascii="Arial" w:hAnsi="Arial" w:cs="Arial"/>
                <w:sz w:val="20"/>
                <w:szCs w:val="20"/>
              </w:rPr>
            </w:pPr>
            <w:r w:rsidRPr="00994EED">
              <w:rPr>
                <w:rFonts w:ascii="Arial" w:hAnsi="Arial" w:cs="Arial"/>
                <w:sz w:val="20"/>
                <w:szCs w:val="20"/>
              </w:rPr>
              <w:t>SDZ 2/76–78</w:t>
            </w:r>
          </w:p>
          <w:p w:rsidR="00925626" w:rsidRPr="00994EED" w:rsidRDefault="00925626" w:rsidP="003334E5">
            <w:pPr>
              <w:ind w:left="284" w:hanging="82"/>
              <w:rPr>
                <w:rFonts w:ascii="Arial" w:hAnsi="Arial" w:cs="Arial"/>
                <w:sz w:val="20"/>
                <w:szCs w:val="20"/>
              </w:rPr>
            </w:pPr>
          </w:p>
          <w:p w:rsidR="00925626" w:rsidRPr="00994EED" w:rsidRDefault="00925626" w:rsidP="007B2DB6">
            <w:pPr>
              <w:numPr>
                <w:ilvl w:val="0"/>
                <w:numId w:val="17"/>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Poštevanke</w:t>
            </w:r>
            <w:proofErr w:type="spellEnd"/>
            <w:r w:rsidRPr="00994EED">
              <w:rPr>
                <w:rFonts w:ascii="Arial" w:hAnsi="Arial" w:cs="Arial"/>
                <w:sz w:val="20"/>
                <w:szCs w:val="20"/>
              </w:rPr>
              <w:t xml:space="preserve"> </w:t>
            </w:r>
            <w:proofErr w:type="spellStart"/>
            <w:r w:rsidRPr="00994EED">
              <w:rPr>
                <w:rFonts w:ascii="Arial" w:hAnsi="Arial" w:cs="Arial"/>
                <w:sz w:val="20"/>
                <w:szCs w:val="20"/>
              </w:rPr>
              <w:t>števil</w:t>
            </w:r>
            <w:proofErr w:type="spellEnd"/>
            <w:r w:rsidRPr="00994EED">
              <w:rPr>
                <w:rFonts w:ascii="Arial" w:hAnsi="Arial" w:cs="Arial"/>
                <w:sz w:val="20"/>
                <w:szCs w:val="20"/>
              </w:rPr>
              <w:t xml:space="preserve"> 2, 3, 4, 5, 6, 7, 8, 9, 10 – </w:t>
            </w:r>
          </w:p>
          <w:p w:rsidR="00925626" w:rsidRPr="00994EED" w:rsidRDefault="00925626" w:rsidP="003334E5">
            <w:pPr>
              <w:tabs>
                <w:tab w:val="left" w:pos="145"/>
              </w:tabs>
              <w:rPr>
                <w:rFonts w:ascii="Arial" w:hAnsi="Arial" w:cs="Arial"/>
                <w:sz w:val="20"/>
                <w:szCs w:val="20"/>
              </w:rPr>
            </w:pPr>
            <w:r w:rsidRPr="00994EED">
              <w:rPr>
                <w:rFonts w:ascii="Arial" w:hAnsi="Arial" w:cs="Arial"/>
                <w:sz w:val="20"/>
                <w:szCs w:val="20"/>
              </w:rPr>
              <w:t xml:space="preserve">    SDZ 2/80, 81</w:t>
            </w:r>
          </w:p>
          <w:p w:rsidR="00925626" w:rsidRPr="00994EED" w:rsidRDefault="00925626" w:rsidP="007B2DB6">
            <w:pPr>
              <w:numPr>
                <w:ilvl w:val="0"/>
                <w:numId w:val="17"/>
              </w:numPr>
              <w:tabs>
                <w:tab w:val="left" w:pos="-139"/>
              </w:tabs>
              <w:suppressAutoHyphens/>
              <w:autoSpaceDN w:val="0"/>
              <w:textAlignment w:val="baseline"/>
              <w:rPr>
                <w:rFonts w:ascii="Arial" w:hAnsi="Arial" w:cs="Arial"/>
                <w:sz w:val="20"/>
                <w:szCs w:val="20"/>
                <w:lang w:val="it-IT"/>
              </w:rPr>
            </w:pPr>
            <w:r w:rsidRPr="00994EED">
              <w:rPr>
                <w:rFonts w:ascii="Arial" w:hAnsi="Arial" w:cs="Arial"/>
                <w:sz w:val="20"/>
                <w:szCs w:val="20"/>
                <w:lang w:val="it-IT"/>
              </w:rPr>
              <w:t xml:space="preserve"> </w:t>
            </w:r>
            <w:proofErr w:type="spellStart"/>
            <w:r w:rsidRPr="00994EED">
              <w:rPr>
                <w:rFonts w:ascii="Arial" w:hAnsi="Arial" w:cs="Arial"/>
                <w:sz w:val="20"/>
                <w:szCs w:val="20"/>
                <w:lang w:val="it-IT"/>
              </w:rPr>
              <w:t>Poštevanka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števila</w:t>
            </w:r>
            <w:proofErr w:type="spellEnd"/>
            <w:r w:rsidRPr="00994EED">
              <w:rPr>
                <w:rFonts w:ascii="Arial" w:hAnsi="Arial" w:cs="Arial"/>
                <w:sz w:val="20"/>
                <w:szCs w:val="20"/>
                <w:lang w:val="it-IT"/>
              </w:rPr>
              <w:t xml:space="preserve"> 1, </w:t>
            </w:r>
            <w:proofErr w:type="spellStart"/>
            <w:r w:rsidRPr="00994EED">
              <w:rPr>
                <w:rFonts w:ascii="Arial" w:hAnsi="Arial" w:cs="Arial"/>
                <w:sz w:val="20"/>
                <w:szCs w:val="20"/>
                <w:lang w:val="it-IT"/>
              </w:rPr>
              <w:t>Deljenje</w:t>
            </w:r>
            <w:proofErr w:type="spellEnd"/>
            <w:r w:rsidRPr="00994EED">
              <w:rPr>
                <w:rFonts w:ascii="Arial" w:hAnsi="Arial" w:cs="Arial"/>
                <w:sz w:val="20"/>
                <w:szCs w:val="20"/>
                <w:lang w:val="it-IT"/>
              </w:rPr>
              <w:t xml:space="preserve"> z 1 – U/91,</w:t>
            </w:r>
          </w:p>
          <w:p w:rsidR="00925626" w:rsidRPr="00994EED" w:rsidRDefault="00925626" w:rsidP="003334E5">
            <w:pPr>
              <w:ind w:left="284" w:hanging="82"/>
              <w:rPr>
                <w:rFonts w:ascii="Arial" w:hAnsi="Arial" w:cs="Arial"/>
                <w:sz w:val="20"/>
                <w:szCs w:val="20"/>
              </w:rPr>
            </w:pPr>
            <w:r w:rsidRPr="00994EED">
              <w:rPr>
                <w:rFonts w:ascii="Arial" w:hAnsi="Arial" w:cs="Arial"/>
                <w:sz w:val="20"/>
                <w:szCs w:val="20"/>
              </w:rPr>
              <w:t>SDZ 2/83, 84</w:t>
            </w:r>
          </w:p>
          <w:p w:rsidR="00925626" w:rsidRPr="00994EED" w:rsidRDefault="00925626" w:rsidP="007B2DB6">
            <w:pPr>
              <w:numPr>
                <w:ilvl w:val="0"/>
                <w:numId w:val="17"/>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Množenje</w:t>
            </w:r>
            <w:proofErr w:type="spellEnd"/>
            <w:r w:rsidRPr="00994EED">
              <w:rPr>
                <w:rFonts w:ascii="Arial" w:hAnsi="Arial" w:cs="Arial"/>
                <w:sz w:val="20"/>
                <w:szCs w:val="20"/>
              </w:rPr>
              <w:t xml:space="preserve"> in </w:t>
            </w:r>
            <w:proofErr w:type="spellStart"/>
            <w:r w:rsidRPr="00994EED">
              <w:rPr>
                <w:rFonts w:ascii="Arial" w:hAnsi="Arial" w:cs="Arial"/>
                <w:sz w:val="20"/>
                <w:szCs w:val="20"/>
              </w:rPr>
              <w:t>deljenje</w:t>
            </w:r>
            <w:proofErr w:type="spellEnd"/>
            <w:r w:rsidRPr="00994EED">
              <w:rPr>
                <w:rFonts w:ascii="Arial" w:hAnsi="Arial" w:cs="Arial"/>
                <w:sz w:val="20"/>
                <w:szCs w:val="20"/>
              </w:rPr>
              <w:t xml:space="preserve"> z 0 – U/92, SDZ 2/85, 86</w:t>
            </w:r>
          </w:p>
          <w:p w:rsidR="00925626" w:rsidRPr="00994EED" w:rsidRDefault="00925626" w:rsidP="007B2DB6">
            <w:pPr>
              <w:numPr>
                <w:ilvl w:val="0"/>
                <w:numId w:val="17"/>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t xml:space="preserve"> Dan, </w:t>
            </w:r>
            <w:proofErr w:type="spellStart"/>
            <w:r w:rsidRPr="00994EED">
              <w:rPr>
                <w:rFonts w:ascii="Arial" w:hAnsi="Arial" w:cs="Arial"/>
                <w:sz w:val="20"/>
                <w:szCs w:val="20"/>
              </w:rPr>
              <w:t>teden</w:t>
            </w:r>
            <w:proofErr w:type="spellEnd"/>
            <w:r w:rsidRPr="00994EED">
              <w:rPr>
                <w:rFonts w:ascii="Arial" w:hAnsi="Arial" w:cs="Arial"/>
                <w:sz w:val="20"/>
                <w:szCs w:val="20"/>
              </w:rPr>
              <w:t xml:space="preserve"> – U/90, SDZ 2/79</w:t>
            </w:r>
          </w:p>
          <w:p w:rsidR="00925626" w:rsidRPr="00994EED" w:rsidRDefault="00925626" w:rsidP="007B2DB6">
            <w:pPr>
              <w:numPr>
                <w:ilvl w:val="0"/>
                <w:numId w:val="17"/>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Preverim</w:t>
            </w:r>
            <w:proofErr w:type="spellEnd"/>
            <w:r w:rsidRPr="00994EED">
              <w:rPr>
                <w:rFonts w:ascii="Arial" w:hAnsi="Arial" w:cs="Arial"/>
                <w:sz w:val="20"/>
                <w:szCs w:val="20"/>
              </w:rPr>
              <w:t xml:space="preserve"> </w:t>
            </w:r>
            <w:proofErr w:type="spellStart"/>
            <w:r w:rsidRPr="00994EED">
              <w:rPr>
                <w:rFonts w:ascii="Arial" w:hAnsi="Arial" w:cs="Arial"/>
                <w:sz w:val="20"/>
                <w:szCs w:val="20"/>
              </w:rPr>
              <w:t>svoje</w:t>
            </w:r>
            <w:proofErr w:type="spellEnd"/>
            <w:r w:rsidRPr="00994EED">
              <w:rPr>
                <w:rFonts w:ascii="Arial" w:hAnsi="Arial" w:cs="Arial"/>
                <w:sz w:val="20"/>
                <w:szCs w:val="20"/>
              </w:rPr>
              <w:t xml:space="preserve"> </w:t>
            </w:r>
            <w:proofErr w:type="spellStart"/>
            <w:r w:rsidRPr="00994EED">
              <w:rPr>
                <w:rFonts w:ascii="Arial" w:hAnsi="Arial" w:cs="Arial"/>
                <w:sz w:val="20"/>
                <w:szCs w:val="20"/>
              </w:rPr>
              <w:t>znanje</w:t>
            </w:r>
            <w:proofErr w:type="spellEnd"/>
            <w:r w:rsidRPr="00994EED">
              <w:rPr>
                <w:rFonts w:ascii="Arial" w:hAnsi="Arial" w:cs="Arial"/>
                <w:sz w:val="20"/>
                <w:szCs w:val="20"/>
              </w:rPr>
              <w:t xml:space="preserve"> – SDZ 2/87</w:t>
            </w:r>
          </w:p>
          <w:p w:rsidR="00925626" w:rsidRPr="00994EED" w:rsidRDefault="00925626" w:rsidP="007B2DB6">
            <w:pPr>
              <w:numPr>
                <w:ilvl w:val="0"/>
                <w:numId w:val="17"/>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Miselni</w:t>
            </w:r>
            <w:proofErr w:type="spellEnd"/>
            <w:r w:rsidRPr="00994EED">
              <w:rPr>
                <w:rFonts w:ascii="Arial" w:hAnsi="Arial" w:cs="Arial"/>
                <w:sz w:val="20"/>
                <w:szCs w:val="20"/>
              </w:rPr>
              <w:t xml:space="preserve"> </w:t>
            </w:r>
            <w:proofErr w:type="spellStart"/>
            <w:r w:rsidRPr="00994EED">
              <w:rPr>
                <w:rFonts w:ascii="Arial" w:hAnsi="Arial" w:cs="Arial"/>
                <w:sz w:val="20"/>
                <w:szCs w:val="20"/>
              </w:rPr>
              <w:t>orehi</w:t>
            </w:r>
            <w:proofErr w:type="spellEnd"/>
            <w:r w:rsidRPr="00994EED">
              <w:rPr>
                <w:rFonts w:ascii="Arial" w:hAnsi="Arial" w:cs="Arial"/>
                <w:sz w:val="20"/>
                <w:szCs w:val="20"/>
              </w:rPr>
              <w:t xml:space="preserve"> – SDZ 2/88 </w:t>
            </w:r>
          </w:p>
          <w:p w:rsidR="00925626" w:rsidRPr="00994EED" w:rsidRDefault="00925626" w:rsidP="007368B9">
            <w:pPr>
              <w:numPr>
                <w:ilvl w:val="0"/>
                <w:numId w:val="17"/>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Reši</w:t>
            </w:r>
            <w:proofErr w:type="spellEnd"/>
            <w:r w:rsidRPr="00994EED">
              <w:rPr>
                <w:rFonts w:ascii="Arial" w:hAnsi="Arial" w:cs="Arial"/>
                <w:sz w:val="20"/>
                <w:szCs w:val="20"/>
              </w:rPr>
              <w:t xml:space="preserve">, </w:t>
            </w:r>
            <w:proofErr w:type="spellStart"/>
            <w:r w:rsidRPr="00994EED">
              <w:rPr>
                <w:rFonts w:ascii="Arial" w:hAnsi="Arial" w:cs="Arial"/>
                <w:sz w:val="20"/>
                <w:szCs w:val="20"/>
              </w:rPr>
              <w:t>saj</w:t>
            </w:r>
            <w:proofErr w:type="spellEnd"/>
            <w:r w:rsidRPr="00994EED">
              <w:rPr>
                <w:rFonts w:ascii="Arial" w:hAnsi="Arial" w:cs="Arial"/>
                <w:sz w:val="20"/>
                <w:szCs w:val="20"/>
              </w:rPr>
              <w:t xml:space="preserve"> </w:t>
            </w:r>
            <w:proofErr w:type="spellStart"/>
            <w:r w:rsidRPr="00994EED">
              <w:rPr>
                <w:rFonts w:ascii="Arial" w:hAnsi="Arial" w:cs="Arial"/>
                <w:sz w:val="20"/>
                <w:szCs w:val="20"/>
              </w:rPr>
              <w:t>zmoreš</w:t>
            </w:r>
            <w:proofErr w:type="spellEnd"/>
            <w:r w:rsidRPr="00994EED">
              <w:rPr>
                <w:rFonts w:ascii="Arial" w:hAnsi="Arial" w:cs="Arial"/>
                <w:sz w:val="20"/>
                <w:szCs w:val="20"/>
              </w:rPr>
              <w:t xml:space="preserve"> – U/82, 96, SDZ 2/68</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4046" w:rsidRPr="00994EED" w:rsidRDefault="00CF4046" w:rsidP="003334E5">
            <w:pPr>
              <w:rPr>
                <w:rFonts w:ascii="Arial" w:hAnsi="Arial" w:cs="Arial"/>
                <w:sz w:val="20"/>
                <w:szCs w:val="20"/>
              </w:rPr>
            </w:pPr>
          </w:p>
          <w:p w:rsidR="00CF4046" w:rsidRPr="00994EED" w:rsidRDefault="00CF4046" w:rsidP="003334E5">
            <w:pPr>
              <w:rPr>
                <w:rFonts w:ascii="Arial" w:hAnsi="Arial" w:cs="Arial"/>
                <w:sz w:val="20"/>
                <w:szCs w:val="20"/>
              </w:rPr>
            </w:pPr>
          </w:p>
          <w:p w:rsidR="00CF4046" w:rsidRPr="00994EED" w:rsidRDefault="00CF4046" w:rsidP="003334E5">
            <w:pPr>
              <w:rPr>
                <w:rFonts w:ascii="Arial" w:hAnsi="Arial" w:cs="Arial"/>
                <w:sz w:val="20"/>
                <w:szCs w:val="20"/>
              </w:rPr>
            </w:pPr>
          </w:p>
          <w:p w:rsidR="00CF4046" w:rsidRPr="00994EED" w:rsidRDefault="00CF4046" w:rsidP="003334E5">
            <w:pPr>
              <w:rPr>
                <w:rFonts w:ascii="Arial" w:hAnsi="Arial" w:cs="Arial"/>
                <w:sz w:val="20"/>
                <w:szCs w:val="20"/>
              </w:rPr>
            </w:pPr>
          </w:p>
          <w:p w:rsidR="00CF4046" w:rsidRPr="00994EED" w:rsidRDefault="00CF4046" w:rsidP="003334E5">
            <w:pPr>
              <w:rPr>
                <w:rFonts w:ascii="Arial" w:hAnsi="Arial" w:cs="Arial"/>
                <w:sz w:val="20"/>
                <w:szCs w:val="20"/>
              </w:rPr>
            </w:pPr>
          </w:p>
          <w:p w:rsidR="00CF4046" w:rsidRPr="00994EED" w:rsidRDefault="00CF4046" w:rsidP="003334E5">
            <w:pPr>
              <w:rPr>
                <w:rFonts w:ascii="Arial" w:hAnsi="Arial" w:cs="Arial"/>
                <w:sz w:val="20"/>
                <w:szCs w:val="20"/>
              </w:rPr>
            </w:pPr>
          </w:p>
          <w:p w:rsidR="00CF4046" w:rsidRPr="00994EED" w:rsidRDefault="00CF4046" w:rsidP="003334E5">
            <w:pPr>
              <w:rPr>
                <w:rFonts w:ascii="Arial" w:hAnsi="Arial" w:cs="Arial"/>
                <w:sz w:val="20"/>
                <w:szCs w:val="20"/>
              </w:rPr>
            </w:pPr>
          </w:p>
          <w:p w:rsidR="00CF4046" w:rsidRPr="00994EED" w:rsidRDefault="00CF4046" w:rsidP="003334E5">
            <w:pPr>
              <w:rPr>
                <w:rFonts w:ascii="Arial" w:hAnsi="Arial" w:cs="Arial"/>
                <w:sz w:val="20"/>
                <w:szCs w:val="20"/>
              </w:rPr>
            </w:pPr>
          </w:p>
          <w:p w:rsidR="00CF4046" w:rsidRPr="00994EED" w:rsidRDefault="00CF4046" w:rsidP="003334E5">
            <w:pPr>
              <w:rPr>
                <w:rFonts w:ascii="Arial" w:hAnsi="Arial" w:cs="Arial"/>
                <w:sz w:val="20"/>
                <w:szCs w:val="20"/>
              </w:rPr>
            </w:pPr>
          </w:p>
          <w:p w:rsidR="00474FFC" w:rsidRPr="00994EED" w:rsidRDefault="00474FFC" w:rsidP="00474FFC">
            <w:pPr>
              <w:autoSpaceDE w:val="0"/>
              <w:autoSpaceDN w:val="0"/>
              <w:adjustRightInd w:val="0"/>
              <w:rPr>
                <w:rFonts w:ascii="Arial" w:eastAsia="Calibri" w:hAnsi="Arial" w:cs="Arial"/>
                <w:sz w:val="20"/>
                <w:szCs w:val="20"/>
              </w:rPr>
            </w:pPr>
            <w:proofErr w:type="spellStart"/>
            <w:r w:rsidRPr="00994EED">
              <w:rPr>
                <w:rFonts w:ascii="Arial" w:eastAsia="Calibri" w:hAnsi="Arial" w:cs="Arial"/>
                <w:sz w:val="20"/>
                <w:szCs w:val="20"/>
              </w:rPr>
              <w:t>Usvoji</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poštevanko</w:t>
            </w:r>
            <w:proofErr w:type="spellEnd"/>
            <w:r w:rsidRPr="00994EED">
              <w:rPr>
                <w:rFonts w:ascii="Arial" w:eastAsia="Calibri" w:hAnsi="Arial" w:cs="Arial"/>
                <w:sz w:val="20"/>
                <w:szCs w:val="20"/>
              </w:rPr>
              <w:t xml:space="preserve"> v </w:t>
            </w:r>
            <w:proofErr w:type="spellStart"/>
            <w:r w:rsidRPr="00994EED">
              <w:rPr>
                <w:rFonts w:ascii="Arial" w:eastAsia="Calibri" w:hAnsi="Arial" w:cs="Arial"/>
                <w:sz w:val="20"/>
                <w:szCs w:val="20"/>
              </w:rPr>
              <w:t>obsegu</w:t>
            </w:r>
            <w:proofErr w:type="spellEnd"/>
            <w:r w:rsidRPr="00994EED">
              <w:rPr>
                <w:rFonts w:ascii="Arial" w:eastAsia="Calibri" w:hAnsi="Arial" w:cs="Arial"/>
                <w:sz w:val="20"/>
                <w:szCs w:val="20"/>
              </w:rPr>
              <w:t xml:space="preserve"> 10 X 10 in </w:t>
            </w:r>
            <w:proofErr w:type="spellStart"/>
            <w:r w:rsidRPr="00994EED">
              <w:rPr>
                <w:rFonts w:ascii="Arial" w:eastAsia="Calibri" w:hAnsi="Arial" w:cs="Arial"/>
                <w:sz w:val="20"/>
                <w:szCs w:val="20"/>
              </w:rPr>
              <w:t>uporablja</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količnike</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Pri</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reševanju</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nalog</w:t>
            </w:r>
            <w:proofErr w:type="spellEnd"/>
            <w:r w:rsidRPr="00994EED">
              <w:rPr>
                <w:rFonts w:ascii="Arial" w:eastAsia="Calibri" w:hAnsi="Arial" w:cs="Arial"/>
                <w:sz w:val="20"/>
                <w:szCs w:val="20"/>
              </w:rPr>
              <w:t xml:space="preserve"> z </w:t>
            </w:r>
            <w:proofErr w:type="spellStart"/>
            <w:r w:rsidRPr="00994EED">
              <w:rPr>
                <w:rFonts w:ascii="Arial" w:eastAsia="Calibri" w:hAnsi="Arial" w:cs="Arial"/>
                <w:sz w:val="20"/>
                <w:szCs w:val="20"/>
              </w:rPr>
              <w:t>besedilom</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uporablja</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ustrezne</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računske</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operacije</w:t>
            </w:r>
            <w:proofErr w:type="spellEnd"/>
            <w:r w:rsidRPr="00994EED">
              <w:rPr>
                <w:rFonts w:ascii="Arial" w:eastAsia="Calibri" w:hAnsi="Arial" w:cs="Arial"/>
                <w:sz w:val="20"/>
                <w:szCs w:val="20"/>
              </w:rPr>
              <w:t>.</w:t>
            </w:r>
          </w:p>
          <w:p w:rsidR="00925626" w:rsidRPr="00994EED" w:rsidRDefault="00925626" w:rsidP="003334E5">
            <w:pPr>
              <w:rPr>
                <w:rFonts w:ascii="Arial" w:hAnsi="Arial" w:cs="Arial"/>
                <w:sz w:val="20"/>
                <w:szCs w:val="20"/>
              </w:rPr>
            </w:pPr>
          </w:p>
        </w:tc>
      </w:tr>
      <w:tr w:rsidR="00925626"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rPr>
                <w:rFonts w:ascii="Arial" w:hAnsi="Arial" w:cs="Arial"/>
                <w:sz w:val="20"/>
                <w:szCs w:val="20"/>
              </w:rPr>
            </w:pPr>
            <w:r w:rsidRPr="00994EED">
              <w:rPr>
                <w:rFonts w:ascii="Arial" w:hAnsi="Arial" w:cs="Arial"/>
                <w:sz w:val="20"/>
                <w:szCs w:val="20"/>
              </w:rPr>
              <w:t>OPOMBE:</w:t>
            </w:r>
          </w:p>
          <w:p w:rsidR="00925626" w:rsidRPr="00994EED" w:rsidRDefault="00925626" w:rsidP="003334E5">
            <w:pPr>
              <w:rPr>
                <w:rFonts w:ascii="Arial" w:hAnsi="Arial" w:cs="Arial"/>
                <w:sz w:val="20"/>
                <w:szCs w:val="20"/>
              </w:rPr>
            </w:pPr>
          </w:p>
        </w:tc>
      </w:tr>
    </w:tbl>
    <w:p w:rsidR="00B6079B" w:rsidRDefault="00B6079B" w:rsidP="00925626">
      <w:pPr>
        <w:rPr>
          <w:rFonts w:ascii="Arial" w:hAnsi="Arial" w:cs="Arial"/>
        </w:rPr>
      </w:pPr>
    </w:p>
    <w:p w:rsidR="00B6079B" w:rsidRDefault="00B6079B">
      <w:pPr>
        <w:spacing w:after="200" w:line="276" w:lineRule="auto"/>
        <w:rPr>
          <w:rFonts w:ascii="Arial" w:hAnsi="Arial" w:cs="Arial"/>
        </w:rPr>
      </w:pPr>
      <w:r>
        <w:rPr>
          <w:rFonts w:ascii="Arial" w:hAnsi="Arial" w:cs="Arial"/>
        </w:rPr>
        <w:br w:type="page"/>
      </w:r>
    </w:p>
    <w:p w:rsidR="00925626" w:rsidRPr="00994EED" w:rsidRDefault="00925626" w:rsidP="00925626">
      <w:pPr>
        <w:rPr>
          <w:rFonts w:ascii="Arial" w:hAnsi="Arial" w:cs="Arial"/>
        </w:rPr>
      </w:pPr>
    </w:p>
    <w:tbl>
      <w:tblPr>
        <w:tblW w:w="14283" w:type="dxa"/>
        <w:tblCellMar>
          <w:left w:w="10" w:type="dxa"/>
          <w:right w:w="10" w:type="dxa"/>
        </w:tblCellMar>
        <w:tblLook w:val="0000" w:firstRow="0" w:lastRow="0" w:firstColumn="0" w:lastColumn="0" w:noHBand="0" w:noVBand="0"/>
      </w:tblPr>
      <w:tblGrid>
        <w:gridCol w:w="1016"/>
        <w:gridCol w:w="6579"/>
        <w:gridCol w:w="4633"/>
        <w:gridCol w:w="2055"/>
      </w:tblGrid>
      <w:tr w:rsidR="00925626"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rPr>
                <w:rFonts w:ascii="Arial" w:hAnsi="Arial" w:cs="Arial"/>
                <w:b/>
                <w:sz w:val="20"/>
                <w:szCs w:val="20"/>
              </w:rPr>
            </w:pPr>
            <w:r w:rsidRPr="00994EED">
              <w:rPr>
                <w:rFonts w:ascii="Arial" w:hAnsi="Arial" w:cs="Arial"/>
                <w:b/>
                <w:sz w:val="20"/>
                <w:szCs w:val="20"/>
              </w:rPr>
              <w:t xml:space="preserve">7. </w:t>
            </w:r>
            <w:proofErr w:type="spellStart"/>
            <w:r w:rsidRPr="00994EED">
              <w:rPr>
                <w:rFonts w:ascii="Arial" w:hAnsi="Arial" w:cs="Arial"/>
                <w:b/>
                <w:sz w:val="20"/>
                <w:szCs w:val="20"/>
              </w:rPr>
              <w:t>sklop</w:t>
            </w:r>
            <w:proofErr w:type="spellEnd"/>
            <w:r w:rsidRPr="00994EED">
              <w:rPr>
                <w:rFonts w:ascii="Arial" w:hAnsi="Arial" w:cs="Arial"/>
                <w:b/>
                <w:sz w:val="20"/>
                <w:szCs w:val="20"/>
              </w:rPr>
              <w:t>: POMLAD</w:t>
            </w:r>
          </w:p>
          <w:p w:rsidR="00925626" w:rsidRPr="00994EED" w:rsidRDefault="00925626" w:rsidP="003334E5">
            <w:pPr>
              <w:rPr>
                <w:rFonts w:ascii="Arial" w:hAnsi="Arial" w:cs="Arial"/>
                <w:sz w:val="20"/>
                <w:szCs w:val="20"/>
                <w:lang w:val="es-ES"/>
              </w:rPr>
            </w:pPr>
          </w:p>
        </w:tc>
      </w:tr>
      <w:tr w:rsidR="00925626"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rPr>
                <w:rFonts w:ascii="Arial" w:hAnsi="Arial" w:cs="Arial"/>
                <w:b/>
                <w:sz w:val="20"/>
                <w:szCs w:val="20"/>
              </w:rPr>
            </w:pPr>
            <w:proofErr w:type="spellStart"/>
            <w:r w:rsidRPr="00994EED">
              <w:rPr>
                <w:rFonts w:ascii="Arial" w:hAnsi="Arial" w:cs="Arial"/>
                <w:b/>
                <w:sz w:val="20"/>
                <w:szCs w:val="20"/>
              </w:rPr>
              <w:t>predmet</w:t>
            </w:r>
            <w:proofErr w:type="spellEnd"/>
          </w:p>
          <w:p w:rsidR="00925626" w:rsidRPr="00994EED" w:rsidRDefault="00925626" w:rsidP="003334E5">
            <w:pPr>
              <w:rPr>
                <w:rFonts w:ascii="Arial" w:hAnsi="Arial" w:cs="Arial"/>
                <w:b/>
                <w:sz w:val="20"/>
                <w:szCs w:val="20"/>
              </w:rPr>
            </w:pPr>
            <w:proofErr w:type="spellStart"/>
            <w:r w:rsidRPr="00994EED">
              <w:rPr>
                <w:rFonts w:ascii="Arial" w:hAnsi="Arial" w:cs="Arial"/>
                <w:b/>
                <w:sz w:val="20"/>
                <w:szCs w:val="20"/>
              </w:rPr>
              <w:t>čas</w:t>
            </w:r>
            <w:proofErr w:type="spellEnd"/>
          </w:p>
          <w:p w:rsidR="00925626" w:rsidRPr="00994EED" w:rsidRDefault="00925626" w:rsidP="003334E5">
            <w:pPr>
              <w:rPr>
                <w:rFonts w:ascii="Arial" w:hAnsi="Arial" w:cs="Arial"/>
                <w:sz w:val="20"/>
                <w:szCs w:val="20"/>
              </w:rPr>
            </w:pPr>
          </w:p>
        </w:tc>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jc w:val="center"/>
              <w:rPr>
                <w:rFonts w:ascii="Arial" w:hAnsi="Arial" w:cs="Arial"/>
                <w:b/>
                <w:sz w:val="20"/>
                <w:szCs w:val="20"/>
              </w:rPr>
            </w:pPr>
          </w:p>
          <w:p w:rsidR="00925626" w:rsidRPr="00994EED" w:rsidRDefault="00925626" w:rsidP="003334E5">
            <w:pPr>
              <w:jc w:val="center"/>
              <w:rPr>
                <w:rFonts w:ascii="Arial" w:hAnsi="Arial" w:cs="Arial"/>
                <w:b/>
                <w:sz w:val="20"/>
                <w:szCs w:val="20"/>
              </w:rPr>
            </w:pPr>
            <w:r w:rsidRPr="00994EED">
              <w:rPr>
                <w:rFonts w:ascii="Arial" w:hAnsi="Arial" w:cs="Arial"/>
                <w:b/>
                <w:sz w:val="20"/>
                <w:szCs w:val="20"/>
              </w:rPr>
              <w:t>CILJI</w:t>
            </w:r>
          </w:p>
        </w:tc>
        <w:tc>
          <w:tcPr>
            <w:tcW w:w="4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jc w:val="center"/>
              <w:rPr>
                <w:rFonts w:ascii="Arial" w:hAnsi="Arial" w:cs="Arial"/>
                <w:b/>
                <w:sz w:val="20"/>
                <w:szCs w:val="20"/>
              </w:rPr>
            </w:pPr>
          </w:p>
          <w:p w:rsidR="00925626" w:rsidRPr="00994EED" w:rsidRDefault="00925626" w:rsidP="003334E5">
            <w:pPr>
              <w:jc w:val="center"/>
              <w:rPr>
                <w:rFonts w:ascii="Arial" w:hAnsi="Arial" w:cs="Arial"/>
                <w:b/>
                <w:sz w:val="20"/>
                <w:szCs w:val="20"/>
              </w:rPr>
            </w:pPr>
            <w:r w:rsidRPr="00994EED">
              <w:rPr>
                <w:rFonts w:ascii="Arial" w:hAnsi="Arial" w:cs="Arial"/>
                <w:b/>
                <w:sz w:val="20"/>
                <w:szCs w:val="20"/>
              </w:rPr>
              <w:t>VSEBINE</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jc w:val="center"/>
              <w:rPr>
                <w:rFonts w:ascii="Arial" w:hAnsi="Arial" w:cs="Arial"/>
                <w:b/>
                <w:sz w:val="20"/>
                <w:szCs w:val="20"/>
              </w:rPr>
            </w:pPr>
            <w:r w:rsidRPr="00994EED">
              <w:rPr>
                <w:rFonts w:ascii="Arial" w:hAnsi="Arial" w:cs="Arial"/>
                <w:b/>
                <w:sz w:val="20"/>
                <w:szCs w:val="20"/>
              </w:rPr>
              <w:t>PREVERJANJE</w:t>
            </w:r>
          </w:p>
          <w:p w:rsidR="00925626" w:rsidRPr="00994EED" w:rsidRDefault="00925626" w:rsidP="003334E5">
            <w:pPr>
              <w:jc w:val="center"/>
              <w:rPr>
                <w:rFonts w:ascii="Arial" w:hAnsi="Arial" w:cs="Arial"/>
                <w:b/>
                <w:sz w:val="20"/>
                <w:szCs w:val="20"/>
              </w:rPr>
            </w:pPr>
            <w:r w:rsidRPr="00994EED">
              <w:rPr>
                <w:rFonts w:ascii="Arial" w:hAnsi="Arial" w:cs="Arial"/>
                <w:b/>
                <w:sz w:val="20"/>
                <w:szCs w:val="20"/>
              </w:rPr>
              <w:t>OCENJEVANJE</w:t>
            </w:r>
          </w:p>
        </w:tc>
      </w:tr>
      <w:tr w:rsidR="00925626"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rPr>
                <w:rFonts w:ascii="Arial" w:hAnsi="Arial" w:cs="Arial"/>
                <w:sz w:val="20"/>
                <w:szCs w:val="20"/>
              </w:rPr>
            </w:pPr>
          </w:p>
          <w:p w:rsidR="00925626" w:rsidRPr="00994EED" w:rsidRDefault="00925626" w:rsidP="003334E5">
            <w:pPr>
              <w:jc w:val="center"/>
              <w:rPr>
                <w:rFonts w:ascii="Arial" w:hAnsi="Arial" w:cs="Arial"/>
                <w:b/>
                <w:sz w:val="20"/>
                <w:szCs w:val="20"/>
              </w:rPr>
            </w:pPr>
            <w:r w:rsidRPr="00994EED">
              <w:rPr>
                <w:rFonts w:ascii="Arial" w:hAnsi="Arial" w:cs="Arial"/>
                <w:b/>
                <w:sz w:val="20"/>
                <w:szCs w:val="20"/>
              </w:rPr>
              <w:t>MAT</w:t>
            </w:r>
          </w:p>
          <w:p w:rsidR="00925626" w:rsidRPr="00994EED" w:rsidRDefault="00925626" w:rsidP="003334E5">
            <w:pPr>
              <w:jc w:val="center"/>
              <w:rPr>
                <w:rFonts w:ascii="Arial" w:hAnsi="Arial" w:cs="Arial"/>
                <w:sz w:val="20"/>
                <w:szCs w:val="20"/>
              </w:rPr>
            </w:pPr>
            <w:r w:rsidRPr="00994EED">
              <w:rPr>
                <w:rFonts w:ascii="Arial" w:hAnsi="Arial" w:cs="Arial"/>
                <w:sz w:val="20"/>
                <w:szCs w:val="20"/>
              </w:rPr>
              <w:t xml:space="preserve">15 </w:t>
            </w:r>
            <w:proofErr w:type="spellStart"/>
            <w:r w:rsidRPr="00994EED">
              <w:rPr>
                <w:rFonts w:ascii="Arial" w:hAnsi="Arial" w:cs="Arial"/>
                <w:sz w:val="20"/>
                <w:szCs w:val="20"/>
              </w:rPr>
              <w:t>ur</w:t>
            </w:r>
            <w:proofErr w:type="spellEnd"/>
          </w:p>
          <w:p w:rsidR="00925626" w:rsidRPr="00994EED" w:rsidRDefault="00925626" w:rsidP="003334E5">
            <w:pPr>
              <w:jc w:val="center"/>
              <w:rPr>
                <w:rFonts w:ascii="Arial" w:hAnsi="Arial" w:cs="Arial"/>
                <w:b/>
                <w:sz w:val="20"/>
                <w:szCs w:val="20"/>
              </w:rPr>
            </w:pPr>
          </w:p>
          <w:p w:rsidR="00925626" w:rsidRPr="00994EED" w:rsidRDefault="00925626" w:rsidP="003334E5">
            <w:pPr>
              <w:rPr>
                <w:rFonts w:ascii="Arial" w:hAnsi="Arial" w:cs="Arial"/>
                <w:sz w:val="20"/>
                <w:szCs w:val="20"/>
              </w:rPr>
            </w:pPr>
          </w:p>
          <w:p w:rsidR="00925626" w:rsidRPr="00994EED" w:rsidRDefault="00925626" w:rsidP="003334E5">
            <w:pPr>
              <w:rPr>
                <w:rFonts w:ascii="Arial" w:hAnsi="Arial" w:cs="Arial"/>
                <w:sz w:val="20"/>
                <w:szCs w:val="20"/>
              </w:rPr>
            </w:pPr>
          </w:p>
          <w:p w:rsidR="00925626" w:rsidRPr="00994EED" w:rsidRDefault="00925626" w:rsidP="003334E5">
            <w:pPr>
              <w:rPr>
                <w:rFonts w:ascii="Arial" w:hAnsi="Arial" w:cs="Arial"/>
                <w:sz w:val="20"/>
                <w:szCs w:val="20"/>
              </w:rPr>
            </w:pPr>
          </w:p>
        </w:tc>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7B2DB6">
            <w:pPr>
              <w:numPr>
                <w:ilvl w:val="0"/>
                <w:numId w:val="18"/>
              </w:numPr>
              <w:tabs>
                <w:tab w:val="left" w:pos="-40"/>
              </w:tabs>
              <w:suppressAutoHyphens/>
              <w:autoSpaceDN w:val="0"/>
              <w:textAlignment w:val="baseline"/>
              <w:rPr>
                <w:rFonts w:ascii="Arial" w:hAnsi="Arial" w:cs="Arial"/>
                <w:sz w:val="20"/>
                <w:szCs w:val="20"/>
              </w:rPr>
            </w:pPr>
            <w:proofErr w:type="spellStart"/>
            <w:r w:rsidRPr="00994EED">
              <w:rPr>
                <w:rFonts w:ascii="Arial" w:hAnsi="Arial" w:cs="Arial"/>
                <w:sz w:val="20"/>
                <w:szCs w:val="20"/>
              </w:rPr>
              <w:t>Pri</w:t>
            </w:r>
            <w:proofErr w:type="spellEnd"/>
            <w:r w:rsidRPr="00994EED">
              <w:rPr>
                <w:rFonts w:ascii="Arial" w:hAnsi="Arial" w:cs="Arial"/>
                <w:sz w:val="20"/>
                <w:szCs w:val="20"/>
              </w:rPr>
              <w:t xml:space="preserve"> </w:t>
            </w:r>
            <w:proofErr w:type="spellStart"/>
            <w:r w:rsidRPr="00994EED">
              <w:rPr>
                <w:rFonts w:ascii="Arial" w:hAnsi="Arial" w:cs="Arial"/>
                <w:sz w:val="20"/>
                <w:szCs w:val="20"/>
              </w:rPr>
              <w:t>množenju</w:t>
            </w:r>
            <w:proofErr w:type="spellEnd"/>
            <w:r w:rsidRPr="00994EED">
              <w:rPr>
                <w:rFonts w:ascii="Arial" w:hAnsi="Arial" w:cs="Arial"/>
                <w:sz w:val="20"/>
                <w:szCs w:val="20"/>
              </w:rPr>
              <w:t xml:space="preserve"> </w:t>
            </w:r>
            <w:proofErr w:type="spellStart"/>
            <w:r w:rsidRPr="00994EED">
              <w:rPr>
                <w:rFonts w:ascii="Arial" w:hAnsi="Arial" w:cs="Arial"/>
                <w:sz w:val="20"/>
                <w:szCs w:val="20"/>
              </w:rPr>
              <w:t>uporabljajo</w:t>
            </w:r>
            <w:proofErr w:type="spellEnd"/>
            <w:r w:rsidRPr="00994EED">
              <w:rPr>
                <w:rFonts w:ascii="Arial" w:hAnsi="Arial" w:cs="Arial"/>
                <w:sz w:val="20"/>
                <w:szCs w:val="20"/>
              </w:rPr>
              <w:t xml:space="preserve"> </w:t>
            </w:r>
            <w:proofErr w:type="spellStart"/>
            <w:r w:rsidRPr="00994EED">
              <w:rPr>
                <w:rFonts w:ascii="Arial" w:hAnsi="Arial" w:cs="Arial"/>
                <w:sz w:val="20"/>
                <w:szCs w:val="20"/>
              </w:rPr>
              <w:t>računske</w:t>
            </w:r>
            <w:proofErr w:type="spellEnd"/>
            <w:r w:rsidRPr="00994EED">
              <w:rPr>
                <w:rFonts w:ascii="Arial" w:hAnsi="Arial" w:cs="Arial"/>
                <w:sz w:val="20"/>
                <w:szCs w:val="20"/>
              </w:rPr>
              <w:t xml:space="preserve"> </w:t>
            </w:r>
            <w:proofErr w:type="spellStart"/>
            <w:r w:rsidRPr="00994EED">
              <w:rPr>
                <w:rFonts w:ascii="Arial" w:hAnsi="Arial" w:cs="Arial"/>
                <w:sz w:val="20"/>
                <w:szCs w:val="20"/>
              </w:rPr>
              <w:t>zakone</w:t>
            </w:r>
            <w:proofErr w:type="spellEnd"/>
            <w:r w:rsidRPr="00994EED">
              <w:rPr>
                <w:rFonts w:ascii="Arial" w:hAnsi="Arial" w:cs="Arial"/>
                <w:sz w:val="20"/>
                <w:szCs w:val="20"/>
              </w:rPr>
              <w:t xml:space="preserve"> – </w:t>
            </w:r>
            <w:proofErr w:type="spellStart"/>
            <w:r w:rsidRPr="00994EED">
              <w:rPr>
                <w:rFonts w:ascii="Arial" w:hAnsi="Arial" w:cs="Arial"/>
                <w:sz w:val="20"/>
                <w:szCs w:val="20"/>
              </w:rPr>
              <w:t>zakon</w:t>
            </w:r>
            <w:proofErr w:type="spellEnd"/>
            <w:r w:rsidRPr="00994EED">
              <w:rPr>
                <w:rFonts w:ascii="Arial" w:hAnsi="Arial" w:cs="Arial"/>
                <w:sz w:val="20"/>
                <w:szCs w:val="20"/>
              </w:rPr>
              <w:t xml:space="preserve"> o </w:t>
            </w:r>
            <w:proofErr w:type="spellStart"/>
            <w:r w:rsidRPr="00994EED">
              <w:rPr>
                <w:rFonts w:ascii="Arial" w:hAnsi="Arial" w:cs="Arial"/>
                <w:sz w:val="20"/>
                <w:szCs w:val="20"/>
              </w:rPr>
              <w:t>združevanju</w:t>
            </w:r>
            <w:proofErr w:type="spellEnd"/>
            <w:r w:rsidRPr="00994EED">
              <w:rPr>
                <w:rFonts w:ascii="Arial" w:hAnsi="Arial" w:cs="Arial"/>
                <w:sz w:val="20"/>
                <w:szCs w:val="20"/>
              </w:rPr>
              <w:t>.</w:t>
            </w:r>
          </w:p>
          <w:p w:rsidR="00925626" w:rsidRPr="00B06834" w:rsidRDefault="00925626" w:rsidP="003334E5">
            <w:pPr>
              <w:numPr>
                <w:ilvl w:val="0"/>
                <w:numId w:val="18"/>
              </w:numPr>
              <w:tabs>
                <w:tab w:val="left" w:pos="-40"/>
              </w:tabs>
              <w:suppressAutoHyphens/>
              <w:autoSpaceDN w:val="0"/>
              <w:textAlignment w:val="baseline"/>
              <w:rPr>
                <w:rFonts w:ascii="Arial" w:hAnsi="Arial" w:cs="Arial"/>
                <w:sz w:val="20"/>
                <w:szCs w:val="20"/>
              </w:rPr>
            </w:pPr>
            <w:proofErr w:type="spellStart"/>
            <w:r w:rsidRPr="00B06834">
              <w:rPr>
                <w:rFonts w:ascii="Arial" w:hAnsi="Arial" w:cs="Arial"/>
                <w:sz w:val="20"/>
                <w:szCs w:val="20"/>
              </w:rPr>
              <w:t>Ocenijo</w:t>
            </w:r>
            <w:proofErr w:type="spellEnd"/>
            <w:r w:rsidRPr="00B06834">
              <w:rPr>
                <w:rFonts w:ascii="Arial" w:hAnsi="Arial" w:cs="Arial"/>
                <w:sz w:val="20"/>
                <w:szCs w:val="20"/>
              </w:rPr>
              <w:t xml:space="preserve"> in </w:t>
            </w:r>
            <w:proofErr w:type="spellStart"/>
            <w:r w:rsidRPr="00B06834">
              <w:rPr>
                <w:rFonts w:ascii="Arial" w:hAnsi="Arial" w:cs="Arial"/>
                <w:sz w:val="20"/>
                <w:szCs w:val="20"/>
              </w:rPr>
              <w:t>spretno</w:t>
            </w:r>
            <w:proofErr w:type="spellEnd"/>
            <w:r w:rsidRPr="00B06834">
              <w:rPr>
                <w:rFonts w:ascii="Arial" w:hAnsi="Arial" w:cs="Arial"/>
                <w:sz w:val="20"/>
                <w:szCs w:val="20"/>
              </w:rPr>
              <w:t xml:space="preserve"> </w:t>
            </w:r>
            <w:proofErr w:type="spellStart"/>
            <w:r w:rsidRPr="00B06834">
              <w:rPr>
                <w:rFonts w:ascii="Arial" w:hAnsi="Arial" w:cs="Arial"/>
                <w:sz w:val="20"/>
                <w:szCs w:val="20"/>
              </w:rPr>
              <w:t>izračunajo</w:t>
            </w:r>
            <w:proofErr w:type="spellEnd"/>
            <w:r w:rsidRPr="00B06834">
              <w:rPr>
                <w:rFonts w:ascii="Arial" w:hAnsi="Arial" w:cs="Arial"/>
                <w:sz w:val="20"/>
                <w:szCs w:val="20"/>
              </w:rPr>
              <w:t xml:space="preserve"> </w:t>
            </w:r>
            <w:proofErr w:type="spellStart"/>
            <w:r w:rsidRPr="00B06834">
              <w:rPr>
                <w:rFonts w:ascii="Arial" w:hAnsi="Arial" w:cs="Arial"/>
                <w:sz w:val="20"/>
                <w:szCs w:val="20"/>
              </w:rPr>
              <w:t>vrednost</w:t>
            </w:r>
            <w:proofErr w:type="spellEnd"/>
            <w:r w:rsidRPr="00B06834">
              <w:rPr>
                <w:rFonts w:ascii="Arial" w:hAnsi="Arial" w:cs="Arial"/>
                <w:sz w:val="20"/>
                <w:szCs w:val="20"/>
              </w:rPr>
              <w:t xml:space="preserve"> </w:t>
            </w:r>
            <w:proofErr w:type="spellStart"/>
            <w:r w:rsidRPr="00B06834">
              <w:rPr>
                <w:rFonts w:ascii="Arial" w:hAnsi="Arial" w:cs="Arial"/>
                <w:sz w:val="20"/>
                <w:szCs w:val="20"/>
              </w:rPr>
              <w:t>številskega</w:t>
            </w:r>
            <w:proofErr w:type="spellEnd"/>
            <w:r w:rsidRPr="00B06834">
              <w:rPr>
                <w:rFonts w:ascii="Arial" w:hAnsi="Arial" w:cs="Arial"/>
                <w:sz w:val="20"/>
                <w:szCs w:val="20"/>
              </w:rPr>
              <w:t xml:space="preserve"> </w:t>
            </w:r>
            <w:proofErr w:type="spellStart"/>
            <w:r w:rsidRPr="00B06834">
              <w:rPr>
                <w:rFonts w:ascii="Arial" w:hAnsi="Arial" w:cs="Arial"/>
                <w:sz w:val="20"/>
                <w:szCs w:val="20"/>
              </w:rPr>
              <w:t>izraza</w:t>
            </w:r>
            <w:proofErr w:type="spellEnd"/>
            <w:r w:rsidRPr="00B06834">
              <w:rPr>
                <w:rFonts w:ascii="Arial" w:hAnsi="Arial" w:cs="Arial"/>
                <w:sz w:val="20"/>
                <w:szCs w:val="20"/>
              </w:rPr>
              <w:t xml:space="preserve"> z </w:t>
            </w:r>
            <w:proofErr w:type="spellStart"/>
            <w:r w:rsidRPr="00B06834">
              <w:rPr>
                <w:rFonts w:ascii="Arial" w:hAnsi="Arial" w:cs="Arial"/>
                <w:sz w:val="20"/>
                <w:szCs w:val="20"/>
              </w:rPr>
              <w:t>upoštevanjem</w:t>
            </w:r>
            <w:proofErr w:type="spellEnd"/>
            <w:r w:rsidRPr="00B06834">
              <w:rPr>
                <w:rFonts w:ascii="Arial" w:hAnsi="Arial" w:cs="Arial"/>
                <w:sz w:val="20"/>
                <w:szCs w:val="20"/>
              </w:rPr>
              <w:t xml:space="preserve"> </w:t>
            </w:r>
            <w:proofErr w:type="spellStart"/>
            <w:r w:rsidRPr="00B06834">
              <w:rPr>
                <w:rFonts w:ascii="Arial" w:hAnsi="Arial" w:cs="Arial"/>
                <w:sz w:val="20"/>
                <w:szCs w:val="20"/>
              </w:rPr>
              <w:t>vrstnega</w:t>
            </w:r>
            <w:proofErr w:type="spellEnd"/>
            <w:r w:rsidRPr="00B06834">
              <w:rPr>
                <w:rFonts w:ascii="Arial" w:hAnsi="Arial" w:cs="Arial"/>
                <w:sz w:val="20"/>
                <w:szCs w:val="20"/>
              </w:rPr>
              <w:t xml:space="preserve"> </w:t>
            </w:r>
            <w:proofErr w:type="spellStart"/>
            <w:r w:rsidRPr="00B06834">
              <w:rPr>
                <w:rFonts w:ascii="Arial" w:hAnsi="Arial" w:cs="Arial"/>
                <w:sz w:val="20"/>
                <w:szCs w:val="20"/>
              </w:rPr>
              <w:t>reda</w:t>
            </w:r>
            <w:proofErr w:type="spellEnd"/>
            <w:r w:rsidRPr="00B06834">
              <w:rPr>
                <w:rFonts w:ascii="Arial" w:hAnsi="Arial" w:cs="Arial"/>
                <w:sz w:val="20"/>
                <w:szCs w:val="20"/>
              </w:rPr>
              <w:t xml:space="preserve"> </w:t>
            </w:r>
            <w:proofErr w:type="spellStart"/>
            <w:r w:rsidRPr="00B06834">
              <w:rPr>
                <w:rFonts w:ascii="Arial" w:hAnsi="Arial" w:cs="Arial"/>
                <w:sz w:val="20"/>
                <w:szCs w:val="20"/>
              </w:rPr>
              <w:t>računskih</w:t>
            </w:r>
            <w:proofErr w:type="spellEnd"/>
            <w:r w:rsidRPr="00B06834">
              <w:rPr>
                <w:rFonts w:ascii="Arial" w:hAnsi="Arial" w:cs="Arial"/>
                <w:sz w:val="20"/>
                <w:szCs w:val="20"/>
              </w:rPr>
              <w:t xml:space="preserve"> </w:t>
            </w:r>
            <w:proofErr w:type="spellStart"/>
            <w:r w:rsidRPr="00B06834">
              <w:rPr>
                <w:rFonts w:ascii="Arial" w:hAnsi="Arial" w:cs="Arial"/>
                <w:sz w:val="20"/>
                <w:szCs w:val="20"/>
              </w:rPr>
              <w:t>operacij</w:t>
            </w:r>
            <w:proofErr w:type="spellEnd"/>
            <w:r w:rsidRPr="00B06834">
              <w:rPr>
                <w:rFonts w:ascii="Arial" w:hAnsi="Arial" w:cs="Arial"/>
                <w:sz w:val="20"/>
                <w:szCs w:val="20"/>
              </w:rPr>
              <w:t>.</w:t>
            </w:r>
          </w:p>
          <w:p w:rsidR="00925626" w:rsidRPr="00B06834" w:rsidRDefault="00925626" w:rsidP="003334E5">
            <w:pPr>
              <w:numPr>
                <w:ilvl w:val="0"/>
                <w:numId w:val="18"/>
              </w:numPr>
              <w:tabs>
                <w:tab w:val="left" w:pos="-40"/>
              </w:tabs>
              <w:suppressAutoHyphens/>
              <w:autoSpaceDN w:val="0"/>
              <w:textAlignment w:val="baseline"/>
              <w:rPr>
                <w:rFonts w:ascii="Arial" w:hAnsi="Arial" w:cs="Arial"/>
                <w:sz w:val="20"/>
                <w:szCs w:val="20"/>
                <w:lang w:val="it-IT"/>
              </w:rPr>
            </w:pPr>
            <w:proofErr w:type="spellStart"/>
            <w:r w:rsidRPr="00B06834">
              <w:rPr>
                <w:rFonts w:ascii="Arial" w:hAnsi="Arial" w:cs="Arial"/>
                <w:sz w:val="20"/>
                <w:szCs w:val="20"/>
                <w:lang w:val="it-IT"/>
              </w:rPr>
              <w:t>Prepoznajo</w:t>
            </w:r>
            <w:proofErr w:type="spellEnd"/>
            <w:r w:rsidRPr="00B06834">
              <w:rPr>
                <w:rFonts w:ascii="Arial" w:hAnsi="Arial" w:cs="Arial"/>
                <w:sz w:val="20"/>
                <w:szCs w:val="20"/>
                <w:lang w:val="it-IT"/>
              </w:rPr>
              <w:t xml:space="preserve"> in </w:t>
            </w:r>
            <w:proofErr w:type="spellStart"/>
            <w:r w:rsidRPr="00B06834">
              <w:rPr>
                <w:rFonts w:ascii="Arial" w:hAnsi="Arial" w:cs="Arial"/>
                <w:sz w:val="20"/>
                <w:szCs w:val="20"/>
                <w:lang w:val="it-IT"/>
              </w:rPr>
              <w:t>poimenujejo</w:t>
            </w:r>
            <w:proofErr w:type="spellEnd"/>
            <w:r w:rsidRPr="00B06834">
              <w:rPr>
                <w:rFonts w:ascii="Arial" w:hAnsi="Arial" w:cs="Arial"/>
                <w:sz w:val="20"/>
                <w:szCs w:val="20"/>
                <w:lang w:val="it-IT"/>
              </w:rPr>
              <w:t xml:space="preserve"> </w:t>
            </w:r>
            <w:proofErr w:type="spellStart"/>
            <w:r w:rsidRPr="00B06834">
              <w:rPr>
                <w:rFonts w:ascii="Arial" w:hAnsi="Arial" w:cs="Arial"/>
                <w:sz w:val="20"/>
                <w:szCs w:val="20"/>
                <w:lang w:val="it-IT"/>
              </w:rPr>
              <w:t>geometrijska</w:t>
            </w:r>
            <w:proofErr w:type="spellEnd"/>
            <w:r w:rsidRPr="00B06834">
              <w:rPr>
                <w:rFonts w:ascii="Arial" w:hAnsi="Arial" w:cs="Arial"/>
                <w:sz w:val="20"/>
                <w:szCs w:val="20"/>
                <w:lang w:val="it-IT"/>
              </w:rPr>
              <w:t xml:space="preserve"> </w:t>
            </w:r>
            <w:proofErr w:type="spellStart"/>
            <w:r w:rsidRPr="00B06834">
              <w:rPr>
                <w:rFonts w:ascii="Arial" w:hAnsi="Arial" w:cs="Arial"/>
                <w:sz w:val="20"/>
                <w:szCs w:val="20"/>
                <w:lang w:val="it-IT"/>
              </w:rPr>
              <w:t>telesa</w:t>
            </w:r>
            <w:proofErr w:type="spellEnd"/>
            <w:r w:rsidRPr="00B06834">
              <w:rPr>
                <w:rFonts w:ascii="Arial" w:hAnsi="Arial" w:cs="Arial"/>
                <w:sz w:val="20"/>
                <w:szCs w:val="20"/>
                <w:lang w:val="it-IT"/>
              </w:rPr>
              <w:t xml:space="preserve"> in </w:t>
            </w:r>
            <w:proofErr w:type="spellStart"/>
            <w:r w:rsidRPr="00B06834">
              <w:rPr>
                <w:rFonts w:ascii="Arial" w:hAnsi="Arial" w:cs="Arial"/>
                <w:sz w:val="20"/>
                <w:szCs w:val="20"/>
                <w:lang w:val="it-IT"/>
              </w:rPr>
              <w:t>njihove</w:t>
            </w:r>
            <w:proofErr w:type="spellEnd"/>
            <w:r w:rsidRPr="00B06834">
              <w:rPr>
                <w:rFonts w:ascii="Arial" w:hAnsi="Arial" w:cs="Arial"/>
                <w:sz w:val="20"/>
                <w:szCs w:val="20"/>
                <w:lang w:val="it-IT"/>
              </w:rPr>
              <w:t xml:space="preserve"> </w:t>
            </w:r>
            <w:proofErr w:type="spellStart"/>
            <w:r w:rsidRPr="00B06834">
              <w:rPr>
                <w:rFonts w:ascii="Arial" w:hAnsi="Arial" w:cs="Arial"/>
                <w:sz w:val="20"/>
                <w:szCs w:val="20"/>
                <w:lang w:val="it-IT"/>
              </w:rPr>
              <w:t>lastnosti</w:t>
            </w:r>
            <w:proofErr w:type="spellEnd"/>
            <w:r w:rsidRPr="00B06834">
              <w:rPr>
                <w:rFonts w:ascii="Arial" w:hAnsi="Arial" w:cs="Arial"/>
                <w:sz w:val="20"/>
                <w:szCs w:val="20"/>
                <w:lang w:val="it-IT"/>
              </w:rPr>
              <w:t xml:space="preserve"> </w:t>
            </w:r>
            <w:proofErr w:type="spellStart"/>
            <w:r w:rsidRPr="00B06834">
              <w:rPr>
                <w:rFonts w:ascii="Arial" w:hAnsi="Arial" w:cs="Arial"/>
                <w:sz w:val="20"/>
                <w:szCs w:val="20"/>
                <w:lang w:val="it-IT"/>
              </w:rPr>
              <w:t>opišejo</w:t>
            </w:r>
            <w:proofErr w:type="spellEnd"/>
            <w:r w:rsidR="00B06834" w:rsidRPr="00B06834">
              <w:rPr>
                <w:rFonts w:ascii="Arial" w:hAnsi="Arial" w:cs="Arial"/>
                <w:sz w:val="20"/>
                <w:szCs w:val="20"/>
                <w:lang w:val="it-IT"/>
              </w:rPr>
              <w:t xml:space="preserve"> </w:t>
            </w:r>
            <w:r w:rsidRPr="00B06834">
              <w:rPr>
                <w:rFonts w:ascii="Arial" w:hAnsi="Arial" w:cs="Arial"/>
                <w:sz w:val="20"/>
                <w:szCs w:val="20"/>
                <w:lang w:val="it-IT"/>
              </w:rPr>
              <w:t xml:space="preserve">z </w:t>
            </w:r>
            <w:proofErr w:type="spellStart"/>
            <w:r w:rsidRPr="00B06834">
              <w:rPr>
                <w:rFonts w:ascii="Arial" w:hAnsi="Arial" w:cs="Arial"/>
                <w:sz w:val="20"/>
                <w:szCs w:val="20"/>
                <w:lang w:val="it-IT"/>
              </w:rPr>
              <w:t>matematičnimi</w:t>
            </w:r>
            <w:proofErr w:type="spellEnd"/>
            <w:r w:rsidRPr="00B06834">
              <w:rPr>
                <w:rFonts w:ascii="Arial" w:hAnsi="Arial" w:cs="Arial"/>
                <w:sz w:val="20"/>
                <w:szCs w:val="20"/>
                <w:lang w:val="it-IT"/>
              </w:rPr>
              <w:t xml:space="preserve"> </w:t>
            </w:r>
            <w:proofErr w:type="spellStart"/>
            <w:r w:rsidRPr="00B06834">
              <w:rPr>
                <w:rFonts w:ascii="Arial" w:hAnsi="Arial" w:cs="Arial"/>
                <w:sz w:val="20"/>
                <w:szCs w:val="20"/>
                <w:lang w:val="it-IT"/>
              </w:rPr>
              <w:t>izrazi</w:t>
            </w:r>
            <w:proofErr w:type="spellEnd"/>
            <w:r w:rsidRPr="00B06834">
              <w:rPr>
                <w:rFonts w:ascii="Arial" w:hAnsi="Arial" w:cs="Arial"/>
                <w:sz w:val="20"/>
                <w:szCs w:val="20"/>
                <w:lang w:val="it-IT"/>
              </w:rPr>
              <w:t xml:space="preserve"> (</w:t>
            </w:r>
            <w:proofErr w:type="spellStart"/>
            <w:r w:rsidRPr="00B06834">
              <w:rPr>
                <w:rFonts w:ascii="Arial" w:hAnsi="Arial" w:cs="Arial"/>
                <w:sz w:val="20"/>
                <w:szCs w:val="20"/>
                <w:lang w:val="it-IT"/>
              </w:rPr>
              <w:t>ploskev</w:t>
            </w:r>
            <w:proofErr w:type="spellEnd"/>
            <w:r w:rsidRPr="00B06834">
              <w:rPr>
                <w:rFonts w:ascii="Arial" w:hAnsi="Arial" w:cs="Arial"/>
                <w:sz w:val="20"/>
                <w:szCs w:val="20"/>
                <w:lang w:val="it-IT"/>
              </w:rPr>
              <w:t xml:space="preserve">, </w:t>
            </w:r>
            <w:proofErr w:type="spellStart"/>
            <w:r w:rsidRPr="00B06834">
              <w:rPr>
                <w:rFonts w:ascii="Arial" w:hAnsi="Arial" w:cs="Arial"/>
                <w:sz w:val="20"/>
                <w:szCs w:val="20"/>
                <w:lang w:val="it-IT"/>
              </w:rPr>
              <w:t>rob</w:t>
            </w:r>
            <w:proofErr w:type="spellEnd"/>
            <w:r w:rsidRPr="00B06834">
              <w:rPr>
                <w:rFonts w:ascii="Arial" w:hAnsi="Arial" w:cs="Arial"/>
                <w:sz w:val="20"/>
                <w:szCs w:val="20"/>
                <w:lang w:val="it-IT"/>
              </w:rPr>
              <w:t xml:space="preserve">, </w:t>
            </w:r>
            <w:proofErr w:type="spellStart"/>
            <w:r w:rsidRPr="00B06834">
              <w:rPr>
                <w:rFonts w:ascii="Arial" w:hAnsi="Arial" w:cs="Arial"/>
                <w:sz w:val="20"/>
                <w:szCs w:val="20"/>
                <w:lang w:val="it-IT"/>
              </w:rPr>
              <w:t>oglišče</w:t>
            </w:r>
            <w:proofErr w:type="spellEnd"/>
            <w:r w:rsidRPr="00B06834">
              <w:rPr>
                <w:rFonts w:ascii="Arial" w:hAnsi="Arial" w:cs="Arial"/>
                <w:sz w:val="20"/>
                <w:szCs w:val="20"/>
                <w:lang w:val="it-IT"/>
              </w:rPr>
              <w:t>).</w:t>
            </w:r>
          </w:p>
          <w:p w:rsidR="00925626" w:rsidRPr="00B06834" w:rsidRDefault="00925626" w:rsidP="003334E5">
            <w:pPr>
              <w:numPr>
                <w:ilvl w:val="0"/>
                <w:numId w:val="18"/>
              </w:numPr>
              <w:tabs>
                <w:tab w:val="left" w:pos="-40"/>
              </w:tabs>
              <w:suppressAutoHyphens/>
              <w:autoSpaceDN w:val="0"/>
              <w:textAlignment w:val="baseline"/>
              <w:rPr>
                <w:rFonts w:ascii="Arial" w:hAnsi="Arial" w:cs="Arial"/>
                <w:sz w:val="20"/>
                <w:szCs w:val="20"/>
                <w:lang w:val="it-IT"/>
              </w:rPr>
            </w:pPr>
            <w:proofErr w:type="spellStart"/>
            <w:r w:rsidRPr="00B06834">
              <w:rPr>
                <w:rFonts w:ascii="Arial" w:hAnsi="Arial" w:cs="Arial"/>
                <w:sz w:val="20"/>
                <w:szCs w:val="20"/>
              </w:rPr>
              <w:t>Prepoznajo</w:t>
            </w:r>
            <w:proofErr w:type="spellEnd"/>
            <w:r w:rsidRPr="00B06834">
              <w:rPr>
                <w:rFonts w:ascii="Arial" w:hAnsi="Arial" w:cs="Arial"/>
                <w:sz w:val="20"/>
                <w:szCs w:val="20"/>
              </w:rPr>
              <w:t xml:space="preserve"> in </w:t>
            </w:r>
            <w:proofErr w:type="spellStart"/>
            <w:r w:rsidRPr="00B06834">
              <w:rPr>
                <w:rFonts w:ascii="Arial" w:hAnsi="Arial" w:cs="Arial"/>
                <w:sz w:val="20"/>
                <w:szCs w:val="20"/>
              </w:rPr>
              <w:t>poimenujejo</w:t>
            </w:r>
            <w:proofErr w:type="spellEnd"/>
            <w:r w:rsidRPr="00B06834">
              <w:rPr>
                <w:rFonts w:ascii="Arial" w:hAnsi="Arial" w:cs="Arial"/>
                <w:sz w:val="20"/>
                <w:szCs w:val="20"/>
              </w:rPr>
              <w:t xml:space="preserve"> </w:t>
            </w:r>
            <w:proofErr w:type="spellStart"/>
            <w:r w:rsidRPr="00B06834">
              <w:rPr>
                <w:rFonts w:ascii="Arial" w:hAnsi="Arial" w:cs="Arial"/>
                <w:sz w:val="20"/>
                <w:szCs w:val="20"/>
              </w:rPr>
              <w:t>geometrijske</w:t>
            </w:r>
            <w:proofErr w:type="spellEnd"/>
            <w:r w:rsidRPr="00B06834">
              <w:rPr>
                <w:rFonts w:ascii="Arial" w:hAnsi="Arial" w:cs="Arial"/>
                <w:sz w:val="20"/>
                <w:szCs w:val="20"/>
              </w:rPr>
              <w:t xml:space="preserve"> like in </w:t>
            </w:r>
            <w:proofErr w:type="spellStart"/>
            <w:r w:rsidRPr="00B06834">
              <w:rPr>
                <w:rFonts w:ascii="Arial" w:hAnsi="Arial" w:cs="Arial"/>
                <w:sz w:val="20"/>
                <w:szCs w:val="20"/>
              </w:rPr>
              <w:t>njihove</w:t>
            </w:r>
            <w:proofErr w:type="spellEnd"/>
            <w:r w:rsidRPr="00B06834">
              <w:rPr>
                <w:rFonts w:ascii="Arial" w:hAnsi="Arial" w:cs="Arial"/>
                <w:sz w:val="20"/>
                <w:szCs w:val="20"/>
              </w:rPr>
              <w:t xml:space="preserve"> </w:t>
            </w:r>
            <w:proofErr w:type="spellStart"/>
            <w:r w:rsidRPr="00B06834">
              <w:rPr>
                <w:rFonts w:ascii="Arial" w:hAnsi="Arial" w:cs="Arial"/>
                <w:sz w:val="20"/>
                <w:szCs w:val="20"/>
              </w:rPr>
              <w:t>lastnosti</w:t>
            </w:r>
            <w:proofErr w:type="spellEnd"/>
            <w:r w:rsidRPr="00B06834">
              <w:rPr>
                <w:rFonts w:ascii="Arial" w:hAnsi="Arial" w:cs="Arial"/>
                <w:sz w:val="20"/>
                <w:szCs w:val="20"/>
              </w:rPr>
              <w:t xml:space="preserve"> </w:t>
            </w:r>
            <w:proofErr w:type="spellStart"/>
            <w:r w:rsidRPr="00B06834">
              <w:rPr>
                <w:rFonts w:ascii="Arial" w:hAnsi="Arial" w:cs="Arial"/>
                <w:sz w:val="20"/>
                <w:szCs w:val="20"/>
              </w:rPr>
              <w:t>opišejo</w:t>
            </w:r>
            <w:proofErr w:type="spellEnd"/>
            <w:r w:rsidR="00B06834" w:rsidRPr="00B06834">
              <w:rPr>
                <w:rFonts w:ascii="Arial" w:hAnsi="Arial" w:cs="Arial"/>
                <w:sz w:val="20"/>
                <w:szCs w:val="20"/>
              </w:rPr>
              <w:t xml:space="preserve"> </w:t>
            </w:r>
            <w:r w:rsidRPr="00B06834">
              <w:rPr>
                <w:rFonts w:ascii="Arial" w:hAnsi="Arial" w:cs="Arial"/>
                <w:sz w:val="20"/>
                <w:szCs w:val="20"/>
                <w:lang w:val="it-IT"/>
              </w:rPr>
              <w:t xml:space="preserve">z </w:t>
            </w:r>
            <w:proofErr w:type="spellStart"/>
            <w:r w:rsidRPr="00B06834">
              <w:rPr>
                <w:rFonts w:ascii="Arial" w:hAnsi="Arial" w:cs="Arial"/>
                <w:sz w:val="20"/>
                <w:szCs w:val="20"/>
                <w:lang w:val="it-IT"/>
              </w:rPr>
              <w:t>matematičnimi</w:t>
            </w:r>
            <w:proofErr w:type="spellEnd"/>
            <w:r w:rsidRPr="00B06834">
              <w:rPr>
                <w:rFonts w:ascii="Arial" w:hAnsi="Arial" w:cs="Arial"/>
                <w:sz w:val="20"/>
                <w:szCs w:val="20"/>
                <w:lang w:val="it-IT"/>
              </w:rPr>
              <w:t xml:space="preserve"> </w:t>
            </w:r>
            <w:proofErr w:type="spellStart"/>
            <w:r w:rsidRPr="00B06834">
              <w:rPr>
                <w:rFonts w:ascii="Arial" w:hAnsi="Arial" w:cs="Arial"/>
                <w:sz w:val="20"/>
                <w:szCs w:val="20"/>
                <w:lang w:val="it-IT"/>
              </w:rPr>
              <w:t>izrazi</w:t>
            </w:r>
            <w:proofErr w:type="spellEnd"/>
            <w:r w:rsidRPr="00B06834">
              <w:rPr>
                <w:rFonts w:ascii="Arial" w:hAnsi="Arial" w:cs="Arial"/>
                <w:sz w:val="20"/>
                <w:szCs w:val="20"/>
                <w:lang w:val="it-IT"/>
              </w:rPr>
              <w:t xml:space="preserve"> (</w:t>
            </w:r>
            <w:proofErr w:type="spellStart"/>
            <w:r w:rsidRPr="00B06834">
              <w:rPr>
                <w:rFonts w:ascii="Arial" w:hAnsi="Arial" w:cs="Arial"/>
                <w:sz w:val="20"/>
                <w:szCs w:val="20"/>
                <w:lang w:val="it-IT"/>
              </w:rPr>
              <w:t>oglišče</w:t>
            </w:r>
            <w:proofErr w:type="spellEnd"/>
            <w:r w:rsidRPr="00B06834">
              <w:rPr>
                <w:rFonts w:ascii="Arial" w:hAnsi="Arial" w:cs="Arial"/>
                <w:sz w:val="20"/>
                <w:szCs w:val="20"/>
                <w:lang w:val="it-IT"/>
              </w:rPr>
              <w:t xml:space="preserve">, </w:t>
            </w:r>
            <w:proofErr w:type="spellStart"/>
            <w:r w:rsidRPr="00B06834">
              <w:rPr>
                <w:rFonts w:ascii="Arial" w:hAnsi="Arial" w:cs="Arial"/>
                <w:sz w:val="20"/>
                <w:szCs w:val="20"/>
                <w:lang w:val="it-IT"/>
              </w:rPr>
              <w:t>stranica</w:t>
            </w:r>
            <w:proofErr w:type="spellEnd"/>
            <w:r w:rsidRPr="00B06834">
              <w:rPr>
                <w:rFonts w:ascii="Arial" w:hAnsi="Arial" w:cs="Arial"/>
                <w:sz w:val="20"/>
                <w:szCs w:val="20"/>
                <w:lang w:val="it-IT"/>
              </w:rPr>
              <w:t>).</w:t>
            </w:r>
          </w:p>
          <w:p w:rsidR="00925626" w:rsidRPr="00994EED" w:rsidRDefault="00925626" w:rsidP="007B2DB6">
            <w:pPr>
              <w:numPr>
                <w:ilvl w:val="0"/>
                <w:numId w:val="18"/>
              </w:numPr>
              <w:tabs>
                <w:tab w:val="left" w:pos="-40"/>
              </w:tabs>
              <w:suppressAutoHyphens/>
              <w:autoSpaceDN w:val="0"/>
              <w:textAlignment w:val="baseline"/>
              <w:rPr>
                <w:rFonts w:ascii="Arial" w:hAnsi="Arial" w:cs="Arial"/>
                <w:sz w:val="20"/>
                <w:szCs w:val="20"/>
                <w:lang w:val="it-IT"/>
              </w:rPr>
            </w:pPr>
            <w:proofErr w:type="spellStart"/>
            <w:r w:rsidRPr="00994EED">
              <w:rPr>
                <w:rFonts w:ascii="Arial" w:hAnsi="Arial" w:cs="Arial"/>
                <w:sz w:val="20"/>
                <w:szCs w:val="20"/>
                <w:lang w:val="it-IT"/>
              </w:rPr>
              <w:t>Narišejo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večkotnike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Nadaljujejo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geometrijske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vzorce</w:t>
            </w:r>
            <w:proofErr w:type="spellEnd"/>
            <w:r w:rsidRPr="00994EED">
              <w:rPr>
                <w:rFonts w:ascii="Arial" w:hAnsi="Arial" w:cs="Arial"/>
                <w:sz w:val="20"/>
                <w:szCs w:val="20"/>
                <w:lang w:val="it-IT"/>
              </w:rPr>
              <w:t xml:space="preserve">. Pri </w:t>
            </w:r>
            <w:proofErr w:type="spellStart"/>
            <w:r w:rsidRPr="00994EED">
              <w:rPr>
                <w:rFonts w:ascii="Arial" w:hAnsi="Arial" w:cs="Arial"/>
                <w:sz w:val="20"/>
                <w:szCs w:val="20"/>
                <w:lang w:val="it-IT"/>
              </w:rPr>
              <w:t>risanju</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uporabljajo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geometrijsko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orodje</w:t>
            </w:r>
            <w:proofErr w:type="spellEnd"/>
            <w:r w:rsidRPr="00994EED">
              <w:rPr>
                <w:rFonts w:ascii="Arial" w:hAnsi="Arial" w:cs="Arial"/>
                <w:sz w:val="20"/>
                <w:szCs w:val="20"/>
                <w:lang w:val="it-IT"/>
              </w:rPr>
              <w:t>.</w:t>
            </w:r>
          </w:p>
          <w:p w:rsidR="00925626" w:rsidRPr="00994EED" w:rsidRDefault="00925626" w:rsidP="007B2DB6">
            <w:pPr>
              <w:numPr>
                <w:ilvl w:val="0"/>
                <w:numId w:val="18"/>
              </w:numPr>
              <w:tabs>
                <w:tab w:val="left" w:pos="-40"/>
              </w:tabs>
              <w:suppressAutoHyphens/>
              <w:autoSpaceDN w:val="0"/>
              <w:textAlignment w:val="baseline"/>
              <w:rPr>
                <w:rFonts w:ascii="Arial" w:hAnsi="Arial" w:cs="Arial"/>
                <w:sz w:val="20"/>
                <w:szCs w:val="20"/>
              </w:rPr>
            </w:pPr>
            <w:proofErr w:type="spellStart"/>
            <w:r w:rsidRPr="00994EED">
              <w:rPr>
                <w:rFonts w:ascii="Arial" w:hAnsi="Arial" w:cs="Arial"/>
                <w:sz w:val="20"/>
                <w:szCs w:val="20"/>
              </w:rPr>
              <w:t>Sistematično</w:t>
            </w:r>
            <w:proofErr w:type="spellEnd"/>
            <w:r w:rsidRPr="00994EED">
              <w:rPr>
                <w:rFonts w:ascii="Arial" w:hAnsi="Arial" w:cs="Arial"/>
                <w:sz w:val="20"/>
                <w:szCs w:val="20"/>
              </w:rPr>
              <w:t xml:space="preserve"> </w:t>
            </w:r>
            <w:proofErr w:type="spellStart"/>
            <w:r w:rsidRPr="00994EED">
              <w:rPr>
                <w:rFonts w:ascii="Arial" w:hAnsi="Arial" w:cs="Arial"/>
                <w:sz w:val="20"/>
                <w:szCs w:val="20"/>
              </w:rPr>
              <w:t>rešujejo</w:t>
            </w:r>
            <w:proofErr w:type="spellEnd"/>
            <w:r w:rsidRPr="00994EED">
              <w:rPr>
                <w:rFonts w:ascii="Arial" w:hAnsi="Arial" w:cs="Arial"/>
                <w:sz w:val="20"/>
                <w:szCs w:val="20"/>
              </w:rPr>
              <w:t xml:space="preserve"> </w:t>
            </w:r>
            <w:proofErr w:type="spellStart"/>
            <w:r w:rsidRPr="00994EED">
              <w:rPr>
                <w:rFonts w:ascii="Arial" w:hAnsi="Arial" w:cs="Arial"/>
                <w:sz w:val="20"/>
                <w:szCs w:val="20"/>
              </w:rPr>
              <w:t>probleme</w:t>
            </w:r>
            <w:proofErr w:type="spellEnd"/>
            <w:r w:rsidRPr="00994EED">
              <w:rPr>
                <w:rFonts w:ascii="Arial" w:hAnsi="Arial" w:cs="Arial"/>
                <w:sz w:val="20"/>
                <w:szCs w:val="20"/>
              </w:rPr>
              <w:t>.</w:t>
            </w:r>
          </w:p>
          <w:p w:rsidR="00925626" w:rsidRPr="00994EED" w:rsidRDefault="00925626" w:rsidP="003334E5">
            <w:pPr>
              <w:rPr>
                <w:rFonts w:ascii="Arial" w:hAnsi="Arial" w:cs="Arial"/>
                <w:sz w:val="20"/>
                <w:szCs w:val="20"/>
              </w:rPr>
            </w:pPr>
          </w:p>
          <w:p w:rsidR="00925626" w:rsidRPr="00994EED" w:rsidRDefault="00925626" w:rsidP="003334E5">
            <w:pPr>
              <w:rPr>
                <w:rFonts w:ascii="Arial" w:hAnsi="Arial" w:cs="Arial"/>
                <w:sz w:val="20"/>
                <w:szCs w:val="20"/>
              </w:rPr>
            </w:pPr>
          </w:p>
        </w:tc>
        <w:tc>
          <w:tcPr>
            <w:tcW w:w="4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7B2DB6">
            <w:pPr>
              <w:numPr>
                <w:ilvl w:val="0"/>
                <w:numId w:val="19"/>
              </w:numPr>
              <w:tabs>
                <w:tab w:val="left" w:pos="145"/>
              </w:tabs>
              <w:suppressAutoHyphens/>
              <w:autoSpaceDN w:val="0"/>
              <w:ind w:left="202" w:hanging="202"/>
              <w:textAlignment w:val="baseline"/>
              <w:rPr>
                <w:rFonts w:ascii="Arial" w:hAnsi="Arial" w:cs="Arial"/>
                <w:sz w:val="20"/>
                <w:szCs w:val="20"/>
                <w:lang w:val="it-IT"/>
              </w:rPr>
            </w:pPr>
            <w:r w:rsidRPr="00994EED">
              <w:rPr>
                <w:rFonts w:ascii="Arial" w:hAnsi="Arial" w:cs="Arial"/>
                <w:sz w:val="20"/>
                <w:szCs w:val="20"/>
                <w:lang w:val="it-IT"/>
              </w:rPr>
              <w:t xml:space="preserve"> </w:t>
            </w:r>
            <w:proofErr w:type="spellStart"/>
            <w:r w:rsidRPr="00994EED">
              <w:rPr>
                <w:rFonts w:ascii="Arial" w:hAnsi="Arial" w:cs="Arial"/>
                <w:sz w:val="20"/>
                <w:szCs w:val="20"/>
                <w:lang w:val="it-IT"/>
              </w:rPr>
              <w:t>Zakon</w:t>
            </w:r>
            <w:proofErr w:type="spellEnd"/>
            <w:r w:rsidRPr="00994EED">
              <w:rPr>
                <w:rFonts w:ascii="Arial" w:hAnsi="Arial" w:cs="Arial"/>
                <w:sz w:val="20"/>
                <w:szCs w:val="20"/>
                <w:lang w:val="it-IT"/>
              </w:rPr>
              <w:t xml:space="preserve"> o </w:t>
            </w:r>
            <w:proofErr w:type="spellStart"/>
            <w:r w:rsidRPr="00994EED">
              <w:rPr>
                <w:rFonts w:ascii="Arial" w:hAnsi="Arial" w:cs="Arial"/>
                <w:sz w:val="20"/>
                <w:szCs w:val="20"/>
                <w:lang w:val="it-IT"/>
              </w:rPr>
              <w:t>združevanju</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množenju</w:t>
            </w:r>
            <w:proofErr w:type="spellEnd"/>
            <w:r w:rsidRPr="00994EED">
              <w:rPr>
                <w:rFonts w:ascii="Arial" w:hAnsi="Arial" w:cs="Arial"/>
                <w:sz w:val="20"/>
                <w:szCs w:val="20"/>
                <w:lang w:val="it-IT"/>
              </w:rPr>
              <w:t xml:space="preserve"> – U/93, </w:t>
            </w:r>
          </w:p>
          <w:p w:rsidR="00925626" w:rsidRPr="00994EED" w:rsidRDefault="00925626" w:rsidP="003334E5">
            <w:pPr>
              <w:ind w:left="284" w:hanging="82"/>
              <w:rPr>
                <w:rFonts w:ascii="Arial" w:hAnsi="Arial" w:cs="Arial"/>
                <w:sz w:val="20"/>
                <w:szCs w:val="20"/>
              </w:rPr>
            </w:pPr>
            <w:r w:rsidRPr="00994EED">
              <w:rPr>
                <w:rFonts w:ascii="Arial" w:hAnsi="Arial" w:cs="Arial"/>
                <w:sz w:val="20"/>
                <w:szCs w:val="20"/>
              </w:rPr>
              <w:t>SDZ 2/89, 90</w:t>
            </w:r>
          </w:p>
          <w:p w:rsidR="00925626" w:rsidRPr="00994EED" w:rsidRDefault="00925626" w:rsidP="007B2DB6">
            <w:pPr>
              <w:numPr>
                <w:ilvl w:val="0"/>
                <w:numId w:val="19"/>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Številski</w:t>
            </w:r>
            <w:proofErr w:type="spellEnd"/>
            <w:r w:rsidRPr="00994EED">
              <w:rPr>
                <w:rFonts w:ascii="Arial" w:hAnsi="Arial" w:cs="Arial"/>
                <w:sz w:val="20"/>
                <w:szCs w:val="20"/>
              </w:rPr>
              <w:t xml:space="preserve"> </w:t>
            </w:r>
            <w:proofErr w:type="spellStart"/>
            <w:r w:rsidRPr="00994EED">
              <w:rPr>
                <w:rFonts w:ascii="Arial" w:hAnsi="Arial" w:cs="Arial"/>
                <w:sz w:val="20"/>
                <w:szCs w:val="20"/>
              </w:rPr>
              <w:t>izrazi</w:t>
            </w:r>
            <w:proofErr w:type="spellEnd"/>
            <w:r w:rsidRPr="00994EED">
              <w:rPr>
                <w:rFonts w:ascii="Arial" w:hAnsi="Arial" w:cs="Arial"/>
                <w:sz w:val="20"/>
                <w:szCs w:val="20"/>
              </w:rPr>
              <w:t xml:space="preserve"> – U/94, 95, SDZ 2/91–94</w:t>
            </w:r>
          </w:p>
          <w:p w:rsidR="00925626" w:rsidRPr="00994EED" w:rsidRDefault="00925626" w:rsidP="007B2DB6">
            <w:pPr>
              <w:numPr>
                <w:ilvl w:val="0"/>
                <w:numId w:val="19"/>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Računam</w:t>
            </w:r>
            <w:proofErr w:type="spellEnd"/>
            <w:r w:rsidRPr="00994EED">
              <w:rPr>
                <w:rFonts w:ascii="Arial" w:hAnsi="Arial" w:cs="Arial"/>
                <w:sz w:val="20"/>
                <w:szCs w:val="20"/>
              </w:rPr>
              <w:t xml:space="preserve"> do 100 – SDZ 2/96–98</w:t>
            </w:r>
          </w:p>
          <w:p w:rsidR="00925626" w:rsidRPr="00994EED" w:rsidRDefault="00925626" w:rsidP="007B2DB6">
            <w:pPr>
              <w:numPr>
                <w:ilvl w:val="0"/>
                <w:numId w:val="19"/>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Telesa</w:t>
            </w:r>
            <w:proofErr w:type="spellEnd"/>
            <w:r w:rsidRPr="00994EED">
              <w:rPr>
                <w:rFonts w:ascii="Arial" w:hAnsi="Arial" w:cs="Arial"/>
                <w:sz w:val="20"/>
                <w:szCs w:val="20"/>
              </w:rPr>
              <w:t xml:space="preserve"> – U/97, SDZ 2/99, 100</w:t>
            </w:r>
          </w:p>
          <w:p w:rsidR="00925626" w:rsidRPr="00994EED" w:rsidRDefault="00925626" w:rsidP="007B2DB6">
            <w:pPr>
              <w:numPr>
                <w:ilvl w:val="0"/>
                <w:numId w:val="19"/>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Liki</w:t>
            </w:r>
            <w:proofErr w:type="spellEnd"/>
            <w:r w:rsidRPr="00994EED">
              <w:rPr>
                <w:rFonts w:ascii="Arial" w:hAnsi="Arial" w:cs="Arial"/>
                <w:sz w:val="20"/>
                <w:szCs w:val="20"/>
              </w:rPr>
              <w:t xml:space="preserve"> – U/98, 99, SDZ 2/102–105</w:t>
            </w:r>
          </w:p>
          <w:p w:rsidR="00925626" w:rsidRPr="00994EED" w:rsidRDefault="00925626" w:rsidP="003334E5">
            <w:pPr>
              <w:ind w:left="284" w:hanging="82"/>
              <w:rPr>
                <w:rFonts w:ascii="Arial" w:hAnsi="Arial" w:cs="Arial"/>
                <w:sz w:val="20"/>
                <w:szCs w:val="20"/>
              </w:rPr>
            </w:pPr>
            <w:proofErr w:type="spellStart"/>
            <w:r w:rsidRPr="00994EED">
              <w:rPr>
                <w:rFonts w:ascii="Arial" w:hAnsi="Arial" w:cs="Arial"/>
                <w:sz w:val="20"/>
                <w:szCs w:val="20"/>
              </w:rPr>
              <w:t>Učim</w:t>
            </w:r>
            <w:proofErr w:type="spellEnd"/>
            <w:r w:rsidRPr="00994EED">
              <w:rPr>
                <w:rFonts w:ascii="Arial" w:hAnsi="Arial" w:cs="Arial"/>
                <w:sz w:val="20"/>
                <w:szCs w:val="20"/>
              </w:rPr>
              <w:t xml:space="preserve"> se </w:t>
            </w:r>
            <w:proofErr w:type="spellStart"/>
            <w:r w:rsidRPr="00994EED">
              <w:rPr>
                <w:rFonts w:ascii="Arial" w:hAnsi="Arial" w:cs="Arial"/>
                <w:sz w:val="20"/>
                <w:szCs w:val="20"/>
              </w:rPr>
              <w:t>učiti</w:t>
            </w:r>
            <w:proofErr w:type="spellEnd"/>
            <w:r w:rsidRPr="00994EED">
              <w:rPr>
                <w:rFonts w:ascii="Arial" w:hAnsi="Arial" w:cs="Arial"/>
                <w:sz w:val="20"/>
                <w:szCs w:val="20"/>
              </w:rPr>
              <w:t xml:space="preserve"> – SDZ 2/101 </w:t>
            </w:r>
          </w:p>
          <w:p w:rsidR="00925626" w:rsidRPr="00994EED" w:rsidRDefault="00925626" w:rsidP="007B2DB6">
            <w:pPr>
              <w:numPr>
                <w:ilvl w:val="0"/>
                <w:numId w:val="17"/>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Reši</w:t>
            </w:r>
            <w:proofErr w:type="spellEnd"/>
            <w:r w:rsidRPr="00994EED">
              <w:rPr>
                <w:rFonts w:ascii="Arial" w:hAnsi="Arial" w:cs="Arial"/>
                <w:sz w:val="20"/>
                <w:szCs w:val="20"/>
              </w:rPr>
              <w:t xml:space="preserve">, </w:t>
            </w:r>
            <w:proofErr w:type="spellStart"/>
            <w:r w:rsidRPr="00994EED">
              <w:rPr>
                <w:rFonts w:ascii="Arial" w:hAnsi="Arial" w:cs="Arial"/>
                <w:sz w:val="20"/>
                <w:szCs w:val="20"/>
              </w:rPr>
              <w:t>saj</w:t>
            </w:r>
            <w:proofErr w:type="spellEnd"/>
            <w:r w:rsidRPr="00994EED">
              <w:rPr>
                <w:rFonts w:ascii="Arial" w:hAnsi="Arial" w:cs="Arial"/>
                <w:sz w:val="20"/>
                <w:szCs w:val="20"/>
              </w:rPr>
              <w:t xml:space="preserve"> </w:t>
            </w:r>
            <w:proofErr w:type="spellStart"/>
            <w:r w:rsidRPr="00994EED">
              <w:rPr>
                <w:rFonts w:ascii="Arial" w:hAnsi="Arial" w:cs="Arial"/>
                <w:sz w:val="20"/>
                <w:szCs w:val="20"/>
              </w:rPr>
              <w:t>zmoreš</w:t>
            </w:r>
            <w:proofErr w:type="spellEnd"/>
            <w:r w:rsidRPr="00994EED">
              <w:rPr>
                <w:rFonts w:ascii="Arial" w:hAnsi="Arial" w:cs="Arial"/>
                <w:sz w:val="20"/>
                <w:szCs w:val="20"/>
              </w:rPr>
              <w:t xml:space="preserve"> – U/100, SDZ 2/95, 106</w:t>
            </w:r>
          </w:p>
          <w:p w:rsidR="00925626" w:rsidRPr="00994EED" w:rsidRDefault="00925626" w:rsidP="007B2DB6">
            <w:pPr>
              <w:numPr>
                <w:ilvl w:val="0"/>
                <w:numId w:val="19"/>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Preverim</w:t>
            </w:r>
            <w:proofErr w:type="spellEnd"/>
            <w:r w:rsidRPr="00994EED">
              <w:rPr>
                <w:rFonts w:ascii="Arial" w:hAnsi="Arial" w:cs="Arial"/>
                <w:sz w:val="20"/>
                <w:szCs w:val="20"/>
              </w:rPr>
              <w:t xml:space="preserve"> </w:t>
            </w:r>
            <w:proofErr w:type="spellStart"/>
            <w:r w:rsidRPr="00994EED">
              <w:rPr>
                <w:rFonts w:ascii="Arial" w:hAnsi="Arial" w:cs="Arial"/>
                <w:sz w:val="20"/>
                <w:szCs w:val="20"/>
              </w:rPr>
              <w:t>svoje</w:t>
            </w:r>
            <w:proofErr w:type="spellEnd"/>
            <w:r w:rsidRPr="00994EED">
              <w:rPr>
                <w:rFonts w:ascii="Arial" w:hAnsi="Arial" w:cs="Arial"/>
                <w:sz w:val="20"/>
                <w:szCs w:val="20"/>
              </w:rPr>
              <w:t xml:space="preserve"> – SDZ 2/107, 108</w:t>
            </w:r>
          </w:p>
          <w:p w:rsidR="00925626" w:rsidRPr="00994EED" w:rsidRDefault="00925626" w:rsidP="007B2DB6">
            <w:pPr>
              <w:numPr>
                <w:ilvl w:val="0"/>
                <w:numId w:val="19"/>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Miselni</w:t>
            </w:r>
            <w:proofErr w:type="spellEnd"/>
            <w:r w:rsidRPr="00994EED">
              <w:rPr>
                <w:rFonts w:ascii="Arial" w:hAnsi="Arial" w:cs="Arial"/>
                <w:sz w:val="20"/>
                <w:szCs w:val="20"/>
              </w:rPr>
              <w:t xml:space="preserve"> </w:t>
            </w:r>
            <w:proofErr w:type="spellStart"/>
            <w:r w:rsidRPr="00994EED">
              <w:rPr>
                <w:rFonts w:ascii="Arial" w:hAnsi="Arial" w:cs="Arial"/>
                <w:sz w:val="20"/>
                <w:szCs w:val="20"/>
              </w:rPr>
              <w:t>orehi</w:t>
            </w:r>
            <w:proofErr w:type="spellEnd"/>
            <w:r w:rsidRPr="00994EED">
              <w:rPr>
                <w:rFonts w:ascii="Arial" w:hAnsi="Arial" w:cs="Arial"/>
                <w:sz w:val="20"/>
                <w:szCs w:val="20"/>
              </w:rPr>
              <w:t xml:space="preserve"> – SDZ 2/109</w:t>
            </w:r>
          </w:p>
          <w:p w:rsidR="00925626" w:rsidRPr="00994EED" w:rsidRDefault="00925626" w:rsidP="003334E5">
            <w:pPr>
              <w:ind w:left="284"/>
              <w:rPr>
                <w:rFonts w:ascii="Arial" w:hAnsi="Arial" w:cs="Arial"/>
                <w:sz w:val="20"/>
                <w:szCs w:val="20"/>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rPr>
                <w:rFonts w:ascii="Arial" w:hAnsi="Arial" w:cs="Arial"/>
                <w:sz w:val="20"/>
                <w:szCs w:val="20"/>
              </w:rPr>
            </w:pPr>
          </w:p>
          <w:p w:rsidR="00CF4046" w:rsidRPr="00994EED" w:rsidRDefault="00CF4046" w:rsidP="003334E5">
            <w:pPr>
              <w:rPr>
                <w:rFonts w:ascii="Arial" w:hAnsi="Arial" w:cs="Arial"/>
                <w:sz w:val="20"/>
                <w:szCs w:val="20"/>
              </w:rPr>
            </w:pPr>
          </w:p>
          <w:p w:rsidR="00474FFC" w:rsidRPr="00994EED" w:rsidRDefault="00474FFC" w:rsidP="00474FFC">
            <w:pPr>
              <w:autoSpaceDE w:val="0"/>
              <w:autoSpaceDN w:val="0"/>
              <w:adjustRightInd w:val="0"/>
              <w:rPr>
                <w:rFonts w:ascii="Arial" w:hAnsi="Arial" w:cs="Arial"/>
                <w:sz w:val="20"/>
                <w:szCs w:val="20"/>
              </w:rPr>
            </w:pPr>
            <w:proofErr w:type="spellStart"/>
            <w:r w:rsidRPr="00994EED">
              <w:rPr>
                <w:rFonts w:ascii="Arial" w:hAnsi="Arial" w:cs="Arial"/>
                <w:sz w:val="20"/>
                <w:szCs w:val="20"/>
              </w:rPr>
              <w:t>Poimenuje</w:t>
            </w:r>
            <w:proofErr w:type="spellEnd"/>
            <w:r w:rsidRPr="00994EED">
              <w:rPr>
                <w:rFonts w:ascii="Arial" w:hAnsi="Arial" w:cs="Arial"/>
                <w:sz w:val="20"/>
                <w:szCs w:val="20"/>
              </w:rPr>
              <w:t xml:space="preserve"> </w:t>
            </w:r>
            <w:proofErr w:type="spellStart"/>
            <w:r w:rsidRPr="00994EED">
              <w:rPr>
                <w:rFonts w:ascii="Arial" w:hAnsi="Arial" w:cs="Arial"/>
                <w:sz w:val="20"/>
                <w:szCs w:val="20"/>
              </w:rPr>
              <w:t>geometrijska</w:t>
            </w:r>
            <w:proofErr w:type="spellEnd"/>
            <w:r w:rsidRPr="00994EED">
              <w:rPr>
                <w:rFonts w:ascii="Arial" w:hAnsi="Arial" w:cs="Arial"/>
                <w:sz w:val="20"/>
                <w:szCs w:val="20"/>
              </w:rPr>
              <w:t xml:space="preserve"> </w:t>
            </w:r>
            <w:proofErr w:type="spellStart"/>
            <w:r w:rsidRPr="00994EED">
              <w:rPr>
                <w:rFonts w:ascii="Arial" w:hAnsi="Arial" w:cs="Arial"/>
                <w:sz w:val="20"/>
                <w:szCs w:val="20"/>
              </w:rPr>
              <w:t>telesa</w:t>
            </w:r>
            <w:proofErr w:type="spellEnd"/>
            <w:r w:rsidRPr="00994EED">
              <w:rPr>
                <w:rFonts w:ascii="Arial" w:hAnsi="Arial" w:cs="Arial"/>
                <w:sz w:val="20"/>
                <w:szCs w:val="20"/>
              </w:rPr>
              <w:t xml:space="preserve"> in </w:t>
            </w:r>
            <w:proofErr w:type="spellStart"/>
            <w:r w:rsidRPr="00994EED">
              <w:rPr>
                <w:rFonts w:ascii="Arial" w:hAnsi="Arial" w:cs="Arial"/>
                <w:sz w:val="20"/>
                <w:szCs w:val="20"/>
              </w:rPr>
              <w:t>jih</w:t>
            </w:r>
            <w:proofErr w:type="spellEnd"/>
            <w:r w:rsidRPr="00994EED">
              <w:rPr>
                <w:rFonts w:ascii="Arial" w:hAnsi="Arial" w:cs="Arial"/>
                <w:sz w:val="20"/>
                <w:szCs w:val="20"/>
              </w:rPr>
              <w:t xml:space="preserve"> </w:t>
            </w:r>
            <w:proofErr w:type="spellStart"/>
            <w:r w:rsidRPr="00994EED">
              <w:rPr>
                <w:rFonts w:ascii="Arial" w:hAnsi="Arial" w:cs="Arial"/>
                <w:sz w:val="20"/>
                <w:szCs w:val="20"/>
              </w:rPr>
              <w:t>opiše</w:t>
            </w:r>
            <w:proofErr w:type="spellEnd"/>
            <w:r w:rsidRPr="00994EED">
              <w:rPr>
                <w:rFonts w:ascii="Arial" w:hAnsi="Arial" w:cs="Arial"/>
                <w:sz w:val="20"/>
                <w:szCs w:val="20"/>
              </w:rPr>
              <w:t xml:space="preserve"> z </w:t>
            </w:r>
            <w:proofErr w:type="spellStart"/>
            <w:r w:rsidRPr="00994EED">
              <w:rPr>
                <w:rFonts w:ascii="Arial" w:hAnsi="Arial" w:cs="Arial"/>
                <w:sz w:val="20"/>
                <w:szCs w:val="20"/>
              </w:rPr>
              <w:t>matematičnimi</w:t>
            </w:r>
            <w:proofErr w:type="spellEnd"/>
            <w:r w:rsidRPr="00994EED">
              <w:rPr>
                <w:rFonts w:ascii="Arial" w:hAnsi="Arial" w:cs="Arial"/>
                <w:sz w:val="20"/>
                <w:szCs w:val="20"/>
              </w:rPr>
              <w:t xml:space="preserve"> </w:t>
            </w:r>
            <w:proofErr w:type="spellStart"/>
            <w:r w:rsidRPr="00994EED">
              <w:rPr>
                <w:rFonts w:ascii="Arial" w:hAnsi="Arial" w:cs="Arial"/>
                <w:sz w:val="20"/>
                <w:szCs w:val="20"/>
              </w:rPr>
              <w:t>pojmi</w:t>
            </w:r>
            <w:proofErr w:type="spellEnd"/>
            <w:r w:rsidRPr="00994EED">
              <w:rPr>
                <w:rFonts w:ascii="Arial" w:hAnsi="Arial" w:cs="Arial"/>
                <w:sz w:val="20"/>
                <w:szCs w:val="20"/>
              </w:rPr>
              <w:t xml:space="preserve">: </w:t>
            </w:r>
            <w:proofErr w:type="spellStart"/>
            <w:r w:rsidRPr="00994EED">
              <w:rPr>
                <w:rFonts w:ascii="Arial" w:hAnsi="Arial" w:cs="Arial"/>
                <w:sz w:val="20"/>
                <w:szCs w:val="20"/>
              </w:rPr>
              <w:t>ploskev</w:t>
            </w:r>
            <w:proofErr w:type="spellEnd"/>
            <w:r w:rsidRPr="00994EED">
              <w:rPr>
                <w:rFonts w:ascii="Arial" w:hAnsi="Arial" w:cs="Arial"/>
                <w:sz w:val="20"/>
                <w:szCs w:val="20"/>
              </w:rPr>
              <w:t xml:space="preserve">, rob, </w:t>
            </w:r>
            <w:proofErr w:type="spellStart"/>
            <w:r w:rsidRPr="00994EED">
              <w:rPr>
                <w:rFonts w:ascii="Arial" w:hAnsi="Arial" w:cs="Arial"/>
                <w:sz w:val="20"/>
                <w:szCs w:val="20"/>
              </w:rPr>
              <w:t>oglišče</w:t>
            </w:r>
            <w:proofErr w:type="spellEnd"/>
            <w:r w:rsidRPr="00994EED">
              <w:rPr>
                <w:rFonts w:ascii="Arial" w:hAnsi="Arial" w:cs="Arial"/>
                <w:sz w:val="20"/>
                <w:szCs w:val="20"/>
              </w:rPr>
              <w:t>.</w:t>
            </w:r>
          </w:p>
          <w:p w:rsidR="00925626" w:rsidRPr="00994EED" w:rsidRDefault="00474FFC" w:rsidP="003334E5">
            <w:pPr>
              <w:rPr>
                <w:rFonts w:ascii="Arial" w:hAnsi="Arial" w:cs="Arial"/>
                <w:sz w:val="20"/>
                <w:szCs w:val="20"/>
              </w:rPr>
            </w:pPr>
            <w:proofErr w:type="spellStart"/>
            <w:r w:rsidRPr="00994EED">
              <w:rPr>
                <w:rFonts w:ascii="Arial" w:eastAsia="Calibri" w:hAnsi="Arial" w:cs="Arial"/>
                <w:sz w:val="20"/>
                <w:szCs w:val="20"/>
              </w:rPr>
              <w:t>Poimenuje</w:t>
            </w:r>
            <w:proofErr w:type="spellEnd"/>
            <w:r w:rsidRPr="00994EED">
              <w:rPr>
                <w:rFonts w:ascii="Arial" w:eastAsia="Calibri" w:hAnsi="Arial" w:cs="Arial"/>
                <w:sz w:val="20"/>
                <w:szCs w:val="20"/>
              </w:rPr>
              <w:t xml:space="preserve"> in </w:t>
            </w:r>
            <w:proofErr w:type="spellStart"/>
            <w:r w:rsidRPr="00994EED">
              <w:rPr>
                <w:rFonts w:ascii="Arial" w:eastAsia="Calibri" w:hAnsi="Arial" w:cs="Arial"/>
                <w:sz w:val="20"/>
                <w:szCs w:val="20"/>
              </w:rPr>
              <w:t>nariše</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geometrijske</w:t>
            </w:r>
            <w:proofErr w:type="spellEnd"/>
            <w:r w:rsidRPr="00994EED">
              <w:rPr>
                <w:rFonts w:ascii="Arial" w:eastAsia="Calibri" w:hAnsi="Arial" w:cs="Arial"/>
                <w:sz w:val="20"/>
                <w:szCs w:val="20"/>
              </w:rPr>
              <w:t xml:space="preserve"> like in </w:t>
            </w:r>
            <w:proofErr w:type="spellStart"/>
            <w:r w:rsidRPr="00994EED">
              <w:rPr>
                <w:rFonts w:ascii="Arial" w:eastAsia="Calibri" w:hAnsi="Arial" w:cs="Arial"/>
                <w:sz w:val="20"/>
                <w:szCs w:val="20"/>
              </w:rPr>
              <w:t>večkotnike</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ter</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jih</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opiše</w:t>
            </w:r>
            <w:proofErr w:type="spellEnd"/>
            <w:r w:rsidRPr="00994EED">
              <w:rPr>
                <w:rFonts w:ascii="Arial" w:eastAsia="Calibri" w:hAnsi="Arial" w:cs="Arial"/>
                <w:sz w:val="20"/>
                <w:szCs w:val="20"/>
              </w:rPr>
              <w:t xml:space="preserve"> z </w:t>
            </w:r>
            <w:proofErr w:type="spellStart"/>
            <w:r w:rsidRPr="00994EED">
              <w:rPr>
                <w:rFonts w:ascii="Arial" w:eastAsia="Calibri" w:hAnsi="Arial" w:cs="Arial"/>
                <w:sz w:val="20"/>
                <w:szCs w:val="20"/>
              </w:rPr>
              <w:t>matematičnimi</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pojmi</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stranica</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oglišče</w:t>
            </w:r>
            <w:proofErr w:type="spellEnd"/>
            <w:r w:rsidRPr="00994EED">
              <w:rPr>
                <w:rFonts w:ascii="Arial" w:eastAsia="Calibri" w:hAnsi="Arial" w:cs="Arial"/>
                <w:sz w:val="20"/>
                <w:szCs w:val="20"/>
              </w:rPr>
              <w:t>.</w:t>
            </w:r>
          </w:p>
          <w:p w:rsidR="00925626" w:rsidRPr="00994EED" w:rsidRDefault="00925626" w:rsidP="003334E5">
            <w:pPr>
              <w:rPr>
                <w:rFonts w:ascii="Arial" w:hAnsi="Arial" w:cs="Arial"/>
                <w:sz w:val="20"/>
                <w:szCs w:val="20"/>
              </w:rPr>
            </w:pPr>
          </w:p>
          <w:p w:rsidR="00925626" w:rsidRPr="00994EED" w:rsidRDefault="00925626" w:rsidP="003334E5">
            <w:pPr>
              <w:rPr>
                <w:rFonts w:ascii="Arial" w:hAnsi="Arial" w:cs="Arial"/>
                <w:sz w:val="20"/>
                <w:szCs w:val="20"/>
              </w:rPr>
            </w:pPr>
          </w:p>
        </w:tc>
      </w:tr>
      <w:tr w:rsidR="00925626"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autoSpaceDE w:val="0"/>
              <w:rPr>
                <w:rFonts w:ascii="Arial" w:eastAsia="TTE10E4808t00" w:hAnsi="Arial" w:cs="Arial"/>
                <w:sz w:val="20"/>
                <w:szCs w:val="20"/>
              </w:rPr>
            </w:pPr>
            <w:r w:rsidRPr="00994EED">
              <w:rPr>
                <w:rFonts w:ascii="Arial" w:eastAsia="TTE10E4808t00" w:hAnsi="Arial" w:cs="Arial"/>
                <w:sz w:val="20"/>
                <w:szCs w:val="20"/>
              </w:rPr>
              <w:t>OPOMBE:</w:t>
            </w:r>
          </w:p>
          <w:p w:rsidR="00925626" w:rsidRPr="00994EED" w:rsidRDefault="00925626" w:rsidP="003334E5">
            <w:pPr>
              <w:rPr>
                <w:rFonts w:ascii="Arial" w:hAnsi="Arial" w:cs="Arial"/>
                <w:sz w:val="20"/>
                <w:szCs w:val="20"/>
              </w:rPr>
            </w:pPr>
          </w:p>
        </w:tc>
      </w:tr>
    </w:tbl>
    <w:p w:rsidR="00925626" w:rsidRPr="00994EED" w:rsidRDefault="00925626" w:rsidP="00925626">
      <w:pPr>
        <w:rPr>
          <w:rFonts w:ascii="Arial" w:hAnsi="Arial" w:cs="Arial"/>
        </w:rPr>
      </w:pPr>
    </w:p>
    <w:tbl>
      <w:tblPr>
        <w:tblW w:w="14283" w:type="dxa"/>
        <w:tblCellMar>
          <w:left w:w="10" w:type="dxa"/>
          <w:right w:w="10" w:type="dxa"/>
        </w:tblCellMar>
        <w:tblLook w:val="0000" w:firstRow="0" w:lastRow="0" w:firstColumn="0" w:lastColumn="0" w:noHBand="0" w:noVBand="0"/>
      </w:tblPr>
      <w:tblGrid>
        <w:gridCol w:w="1016"/>
        <w:gridCol w:w="6579"/>
        <w:gridCol w:w="4633"/>
        <w:gridCol w:w="2055"/>
      </w:tblGrid>
      <w:tr w:rsidR="00925626"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rPr>
                <w:rFonts w:ascii="Arial" w:hAnsi="Arial" w:cs="Arial"/>
                <w:b/>
                <w:sz w:val="20"/>
                <w:szCs w:val="20"/>
              </w:rPr>
            </w:pPr>
            <w:r w:rsidRPr="00994EED">
              <w:rPr>
                <w:rFonts w:ascii="Arial" w:hAnsi="Arial" w:cs="Arial"/>
                <w:b/>
                <w:sz w:val="20"/>
                <w:szCs w:val="20"/>
              </w:rPr>
              <w:t xml:space="preserve">8. </w:t>
            </w:r>
            <w:proofErr w:type="spellStart"/>
            <w:r w:rsidRPr="00994EED">
              <w:rPr>
                <w:rFonts w:ascii="Arial" w:hAnsi="Arial" w:cs="Arial"/>
                <w:b/>
                <w:sz w:val="20"/>
                <w:szCs w:val="20"/>
              </w:rPr>
              <w:t>sklop</w:t>
            </w:r>
            <w:proofErr w:type="spellEnd"/>
            <w:r w:rsidRPr="00994EED">
              <w:rPr>
                <w:rFonts w:ascii="Arial" w:hAnsi="Arial" w:cs="Arial"/>
                <w:b/>
                <w:sz w:val="20"/>
                <w:szCs w:val="20"/>
              </w:rPr>
              <w:t>: ŽIVIM ZDRAVO</w:t>
            </w:r>
          </w:p>
          <w:p w:rsidR="00925626" w:rsidRPr="00994EED" w:rsidRDefault="00925626" w:rsidP="003334E5">
            <w:pPr>
              <w:rPr>
                <w:rFonts w:ascii="Arial" w:hAnsi="Arial" w:cs="Arial"/>
                <w:sz w:val="20"/>
                <w:szCs w:val="20"/>
                <w:lang w:val="es-ES"/>
              </w:rPr>
            </w:pPr>
          </w:p>
        </w:tc>
      </w:tr>
      <w:tr w:rsidR="00925626"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rPr>
                <w:rFonts w:ascii="Arial" w:hAnsi="Arial" w:cs="Arial"/>
                <w:b/>
                <w:sz w:val="20"/>
                <w:szCs w:val="20"/>
              </w:rPr>
            </w:pPr>
            <w:proofErr w:type="spellStart"/>
            <w:r w:rsidRPr="00994EED">
              <w:rPr>
                <w:rFonts w:ascii="Arial" w:hAnsi="Arial" w:cs="Arial"/>
                <w:b/>
                <w:sz w:val="20"/>
                <w:szCs w:val="20"/>
              </w:rPr>
              <w:t>predmet</w:t>
            </w:r>
            <w:proofErr w:type="spellEnd"/>
          </w:p>
          <w:p w:rsidR="00925626" w:rsidRPr="00994EED" w:rsidRDefault="00925626" w:rsidP="003334E5">
            <w:pPr>
              <w:rPr>
                <w:rFonts w:ascii="Arial" w:hAnsi="Arial" w:cs="Arial"/>
                <w:b/>
                <w:sz w:val="20"/>
                <w:szCs w:val="20"/>
              </w:rPr>
            </w:pPr>
            <w:proofErr w:type="spellStart"/>
            <w:r w:rsidRPr="00994EED">
              <w:rPr>
                <w:rFonts w:ascii="Arial" w:hAnsi="Arial" w:cs="Arial"/>
                <w:b/>
                <w:sz w:val="20"/>
                <w:szCs w:val="20"/>
              </w:rPr>
              <w:t>čas</w:t>
            </w:r>
            <w:proofErr w:type="spellEnd"/>
          </w:p>
          <w:p w:rsidR="00925626" w:rsidRPr="00994EED" w:rsidRDefault="00925626" w:rsidP="003334E5">
            <w:pPr>
              <w:rPr>
                <w:rFonts w:ascii="Arial" w:hAnsi="Arial" w:cs="Arial"/>
                <w:sz w:val="20"/>
                <w:szCs w:val="20"/>
              </w:rPr>
            </w:pPr>
          </w:p>
        </w:tc>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jc w:val="center"/>
              <w:rPr>
                <w:rFonts w:ascii="Arial" w:hAnsi="Arial" w:cs="Arial"/>
                <w:b/>
                <w:sz w:val="20"/>
                <w:szCs w:val="20"/>
              </w:rPr>
            </w:pPr>
          </w:p>
          <w:p w:rsidR="00925626" w:rsidRPr="00994EED" w:rsidRDefault="00925626" w:rsidP="003334E5">
            <w:pPr>
              <w:jc w:val="center"/>
              <w:rPr>
                <w:rFonts w:ascii="Arial" w:hAnsi="Arial" w:cs="Arial"/>
                <w:b/>
                <w:sz w:val="20"/>
                <w:szCs w:val="20"/>
              </w:rPr>
            </w:pPr>
            <w:r w:rsidRPr="00994EED">
              <w:rPr>
                <w:rFonts w:ascii="Arial" w:hAnsi="Arial" w:cs="Arial"/>
                <w:b/>
                <w:sz w:val="20"/>
                <w:szCs w:val="20"/>
              </w:rPr>
              <w:t>CILJI</w:t>
            </w:r>
          </w:p>
        </w:tc>
        <w:tc>
          <w:tcPr>
            <w:tcW w:w="4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jc w:val="center"/>
              <w:rPr>
                <w:rFonts w:ascii="Arial" w:hAnsi="Arial" w:cs="Arial"/>
                <w:b/>
                <w:sz w:val="20"/>
                <w:szCs w:val="20"/>
              </w:rPr>
            </w:pPr>
          </w:p>
          <w:p w:rsidR="00925626" w:rsidRPr="00994EED" w:rsidRDefault="00925626" w:rsidP="003334E5">
            <w:pPr>
              <w:jc w:val="center"/>
              <w:rPr>
                <w:rFonts w:ascii="Arial" w:hAnsi="Arial" w:cs="Arial"/>
                <w:b/>
                <w:sz w:val="20"/>
                <w:szCs w:val="20"/>
              </w:rPr>
            </w:pPr>
            <w:r w:rsidRPr="00994EED">
              <w:rPr>
                <w:rFonts w:ascii="Arial" w:hAnsi="Arial" w:cs="Arial"/>
                <w:b/>
                <w:sz w:val="20"/>
                <w:szCs w:val="20"/>
              </w:rPr>
              <w:t>VSEBINE</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jc w:val="center"/>
              <w:rPr>
                <w:rFonts w:ascii="Arial" w:hAnsi="Arial" w:cs="Arial"/>
                <w:b/>
                <w:sz w:val="20"/>
                <w:szCs w:val="20"/>
              </w:rPr>
            </w:pPr>
            <w:r w:rsidRPr="00994EED">
              <w:rPr>
                <w:rFonts w:ascii="Arial" w:hAnsi="Arial" w:cs="Arial"/>
                <w:b/>
                <w:sz w:val="20"/>
                <w:szCs w:val="20"/>
              </w:rPr>
              <w:t>PREVERJANJE</w:t>
            </w:r>
          </w:p>
          <w:p w:rsidR="00925626" w:rsidRPr="00994EED" w:rsidRDefault="00925626" w:rsidP="003334E5">
            <w:pPr>
              <w:jc w:val="center"/>
              <w:rPr>
                <w:rFonts w:ascii="Arial" w:hAnsi="Arial" w:cs="Arial"/>
                <w:b/>
                <w:sz w:val="20"/>
                <w:szCs w:val="20"/>
              </w:rPr>
            </w:pPr>
            <w:r w:rsidRPr="00994EED">
              <w:rPr>
                <w:rFonts w:ascii="Arial" w:hAnsi="Arial" w:cs="Arial"/>
                <w:b/>
                <w:sz w:val="20"/>
                <w:szCs w:val="20"/>
              </w:rPr>
              <w:t>OCENJEVANJE</w:t>
            </w:r>
          </w:p>
        </w:tc>
      </w:tr>
      <w:tr w:rsidR="00925626"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rPr>
                <w:rFonts w:ascii="Arial" w:hAnsi="Arial" w:cs="Arial"/>
                <w:sz w:val="20"/>
                <w:szCs w:val="20"/>
              </w:rPr>
            </w:pPr>
          </w:p>
          <w:p w:rsidR="00925626" w:rsidRPr="00994EED" w:rsidRDefault="00925626" w:rsidP="003334E5">
            <w:pPr>
              <w:jc w:val="center"/>
              <w:rPr>
                <w:rFonts w:ascii="Arial" w:hAnsi="Arial" w:cs="Arial"/>
                <w:b/>
                <w:sz w:val="20"/>
                <w:szCs w:val="20"/>
              </w:rPr>
            </w:pPr>
            <w:r w:rsidRPr="00994EED">
              <w:rPr>
                <w:rFonts w:ascii="Arial" w:hAnsi="Arial" w:cs="Arial"/>
                <w:b/>
                <w:sz w:val="20"/>
                <w:szCs w:val="20"/>
              </w:rPr>
              <w:t>MAT</w:t>
            </w:r>
          </w:p>
          <w:p w:rsidR="00925626" w:rsidRPr="00994EED" w:rsidRDefault="00925626" w:rsidP="003334E5">
            <w:pPr>
              <w:jc w:val="center"/>
              <w:rPr>
                <w:rFonts w:ascii="Arial" w:hAnsi="Arial" w:cs="Arial"/>
                <w:sz w:val="20"/>
                <w:szCs w:val="20"/>
              </w:rPr>
            </w:pPr>
            <w:r w:rsidRPr="00994EED">
              <w:rPr>
                <w:rFonts w:ascii="Arial" w:hAnsi="Arial" w:cs="Arial"/>
                <w:sz w:val="20"/>
                <w:szCs w:val="20"/>
              </w:rPr>
              <w:t xml:space="preserve">15 </w:t>
            </w:r>
            <w:proofErr w:type="spellStart"/>
            <w:r w:rsidRPr="00994EED">
              <w:rPr>
                <w:rFonts w:ascii="Arial" w:hAnsi="Arial" w:cs="Arial"/>
                <w:sz w:val="20"/>
                <w:szCs w:val="20"/>
              </w:rPr>
              <w:t>ur</w:t>
            </w:r>
            <w:proofErr w:type="spellEnd"/>
          </w:p>
          <w:p w:rsidR="00925626" w:rsidRPr="00994EED" w:rsidRDefault="00925626" w:rsidP="003334E5">
            <w:pPr>
              <w:jc w:val="center"/>
              <w:rPr>
                <w:rFonts w:ascii="Arial" w:hAnsi="Arial" w:cs="Arial"/>
                <w:b/>
                <w:sz w:val="20"/>
                <w:szCs w:val="20"/>
              </w:rPr>
            </w:pPr>
          </w:p>
          <w:p w:rsidR="00925626" w:rsidRPr="00994EED" w:rsidRDefault="00925626" w:rsidP="003334E5">
            <w:pPr>
              <w:rPr>
                <w:rFonts w:ascii="Arial" w:hAnsi="Arial" w:cs="Arial"/>
                <w:sz w:val="20"/>
                <w:szCs w:val="20"/>
              </w:rPr>
            </w:pPr>
          </w:p>
          <w:p w:rsidR="00925626" w:rsidRPr="00994EED" w:rsidRDefault="00925626" w:rsidP="003334E5">
            <w:pPr>
              <w:rPr>
                <w:rFonts w:ascii="Arial" w:hAnsi="Arial" w:cs="Arial"/>
                <w:sz w:val="20"/>
                <w:szCs w:val="20"/>
              </w:rPr>
            </w:pPr>
          </w:p>
          <w:p w:rsidR="00925626" w:rsidRPr="00994EED" w:rsidRDefault="00925626" w:rsidP="003334E5">
            <w:pPr>
              <w:rPr>
                <w:rFonts w:ascii="Arial" w:hAnsi="Arial" w:cs="Arial"/>
                <w:sz w:val="20"/>
                <w:szCs w:val="20"/>
              </w:rPr>
            </w:pPr>
          </w:p>
        </w:tc>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7B2DB6">
            <w:pPr>
              <w:numPr>
                <w:ilvl w:val="0"/>
                <w:numId w:val="18"/>
              </w:numPr>
              <w:tabs>
                <w:tab w:val="left" w:pos="-40"/>
              </w:tabs>
              <w:suppressAutoHyphens/>
              <w:autoSpaceDN w:val="0"/>
              <w:textAlignment w:val="baseline"/>
              <w:rPr>
                <w:rFonts w:ascii="Arial" w:hAnsi="Arial" w:cs="Arial"/>
                <w:sz w:val="20"/>
                <w:szCs w:val="20"/>
              </w:rPr>
            </w:pPr>
            <w:proofErr w:type="spellStart"/>
            <w:r w:rsidRPr="00994EED">
              <w:rPr>
                <w:rFonts w:ascii="Arial" w:hAnsi="Arial" w:cs="Arial"/>
                <w:sz w:val="20"/>
                <w:szCs w:val="20"/>
                <w:lang w:val="it-IT"/>
              </w:rPr>
              <w:t>Prepoznajo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pokažejo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simetrijo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različnih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predmetih</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likih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rPr>
              <w:t>Narišejo</w:t>
            </w:r>
            <w:proofErr w:type="spellEnd"/>
            <w:r w:rsidRPr="00994EED">
              <w:rPr>
                <w:rFonts w:ascii="Arial" w:hAnsi="Arial" w:cs="Arial"/>
                <w:sz w:val="20"/>
                <w:szCs w:val="20"/>
              </w:rPr>
              <w:t xml:space="preserve"> </w:t>
            </w:r>
          </w:p>
          <w:p w:rsidR="00925626" w:rsidRPr="00994EED" w:rsidRDefault="00925626" w:rsidP="003334E5">
            <w:pPr>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simetrične</w:t>
            </w:r>
            <w:proofErr w:type="spellEnd"/>
            <w:r w:rsidRPr="00994EED">
              <w:rPr>
                <w:rFonts w:ascii="Arial" w:hAnsi="Arial" w:cs="Arial"/>
                <w:sz w:val="20"/>
                <w:szCs w:val="20"/>
              </w:rPr>
              <w:t xml:space="preserve"> </w:t>
            </w:r>
            <w:proofErr w:type="spellStart"/>
            <w:r w:rsidRPr="00994EED">
              <w:rPr>
                <w:rFonts w:ascii="Arial" w:hAnsi="Arial" w:cs="Arial"/>
                <w:sz w:val="20"/>
                <w:szCs w:val="20"/>
              </w:rPr>
              <w:t>oblike</w:t>
            </w:r>
            <w:proofErr w:type="spellEnd"/>
            <w:r w:rsidRPr="00994EED">
              <w:rPr>
                <w:rFonts w:ascii="Arial" w:hAnsi="Arial" w:cs="Arial"/>
                <w:sz w:val="20"/>
                <w:szCs w:val="20"/>
              </w:rPr>
              <w:t>.</w:t>
            </w:r>
          </w:p>
          <w:p w:rsidR="00925626" w:rsidRPr="00994EED" w:rsidRDefault="00925626" w:rsidP="007B2DB6">
            <w:pPr>
              <w:numPr>
                <w:ilvl w:val="0"/>
                <w:numId w:val="20"/>
              </w:numPr>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rPr>
              <w:t>Prepoznajo</w:t>
            </w:r>
            <w:proofErr w:type="spellEnd"/>
            <w:r w:rsidRPr="00994EED">
              <w:rPr>
                <w:rFonts w:ascii="Arial" w:hAnsi="Arial" w:cs="Arial"/>
                <w:sz w:val="20"/>
                <w:szCs w:val="20"/>
              </w:rPr>
              <w:t xml:space="preserve"> in </w:t>
            </w:r>
            <w:proofErr w:type="spellStart"/>
            <w:r w:rsidRPr="00994EED">
              <w:rPr>
                <w:rFonts w:ascii="Arial" w:hAnsi="Arial" w:cs="Arial"/>
                <w:sz w:val="20"/>
                <w:szCs w:val="20"/>
              </w:rPr>
              <w:t>poimenujejo</w:t>
            </w:r>
            <w:proofErr w:type="spellEnd"/>
            <w:r w:rsidRPr="00994EED">
              <w:rPr>
                <w:rFonts w:ascii="Arial" w:hAnsi="Arial" w:cs="Arial"/>
                <w:sz w:val="20"/>
                <w:szCs w:val="20"/>
              </w:rPr>
              <w:t xml:space="preserve"> </w:t>
            </w:r>
            <w:proofErr w:type="spellStart"/>
            <w:r w:rsidRPr="00994EED">
              <w:rPr>
                <w:rFonts w:ascii="Arial" w:hAnsi="Arial" w:cs="Arial"/>
                <w:sz w:val="20"/>
                <w:szCs w:val="20"/>
              </w:rPr>
              <w:t>skladen</w:t>
            </w:r>
            <w:proofErr w:type="spellEnd"/>
            <w:r w:rsidRPr="00994EED">
              <w:rPr>
                <w:rFonts w:ascii="Arial" w:hAnsi="Arial" w:cs="Arial"/>
                <w:sz w:val="20"/>
                <w:szCs w:val="20"/>
              </w:rPr>
              <w:t xml:space="preserve"> </w:t>
            </w:r>
            <w:proofErr w:type="spellStart"/>
            <w:r w:rsidRPr="00994EED">
              <w:rPr>
                <w:rFonts w:ascii="Arial" w:hAnsi="Arial" w:cs="Arial"/>
                <w:sz w:val="20"/>
                <w:szCs w:val="20"/>
              </w:rPr>
              <w:t>lik</w:t>
            </w:r>
            <w:proofErr w:type="spellEnd"/>
            <w:r w:rsidRPr="00994EED">
              <w:rPr>
                <w:rFonts w:ascii="Arial" w:hAnsi="Arial" w:cs="Arial"/>
                <w:sz w:val="20"/>
                <w:szCs w:val="20"/>
              </w:rPr>
              <w:t xml:space="preserve">. </w:t>
            </w:r>
            <w:proofErr w:type="spellStart"/>
            <w:r w:rsidRPr="00994EED">
              <w:rPr>
                <w:rFonts w:ascii="Arial" w:hAnsi="Arial" w:cs="Arial"/>
                <w:sz w:val="20"/>
                <w:szCs w:val="20"/>
              </w:rPr>
              <w:t>Seznanijo</w:t>
            </w:r>
            <w:proofErr w:type="spellEnd"/>
            <w:r w:rsidRPr="00994EED">
              <w:rPr>
                <w:rFonts w:ascii="Arial" w:hAnsi="Arial" w:cs="Arial"/>
                <w:sz w:val="20"/>
                <w:szCs w:val="20"/>
              </w:rPr>
              <w:t xml:space="preserve"> se s </w:t>
            </w:r>
            <w:proofErr w:type="spellStart"/>
            <w:r w:rsidRPr="00994EED">
              <w:rPr>
                <w:rFonts w:ascii="Arial" w:hAnsi="Arial" w:cs="Arial"/>
                <w:sz w:val="20"/>
                <w:szCs w:val="20"/>
              </w:rPr>
              <w:t>pojmom</w:t>
            </w:r>
            <w:proofErr w:type="spellEnd"/>
            <w:r w:rsidRPr="00994EED">
              <w:rPr>
                <w:rFonts w:ascii="Arial" w:hAnsi="Arial" w:cs="Arial"/>
                <w:sz w:val="20"/>
                <w:szCs w:val="20"/>
              </w:rPr>
              <w:t xml:space="preserve"> </w:t>
            </w:r>
            <w:proofErr w:type="spellStart"/>
            <w:r w:rsidRPr="00994EED">
              <w:rPr>
                <w:rFonts w:ascii="Arial" w:hAnsi="Arial" w:cs="Arial"/>
                <w:sz w:val="20"/>
                <w:szCs w:val="20"/>
              </w:rPr>
              <w:t>skladnost</w:t>
            </w:r>
            <w:proofErr w:type="spellEnd"/>
            <w:r w:rsidRPr="00994EED">
              <w:rPr>
                <w:rFonts w:ascii="Arial" w:hAnsi="Arial" w:cs="Arial"/>
                <w:sz w:val="20"/>
                <w:szCs w:val="20"/>
              </w:rPr>
              <w:t xml:space="preserve"> </w:t>
            </w:r>
            <w:proofErr w:type="spellStart"/>
            <w:r w:rsidRPr="00994EED">
              <w:rPr>
                <w:rFonts w:ascii="Arial" w:hAnsi="Arial" w:cs="Arial"/>
                <w:sz w:val="20"/>
                <w:szCs w:val="20"/>
              </w:rPr>
              <w:t>ob</w:t>
            </w:r>
            <w:proofErr w:type="spellEnd"/>
            <w:r w:rsidRPr="00994EED">
              <w:rPr>
                <w:rFonts w:ascii="Arial" w:hAnsi="Arial" w:cs="Arial"/>
                <w:sz w:val="20"/>
                <w:szCs w:val="20"/>
              </w:rPr>
              <w:t xml:space="preserve"> </w:t>
            </w:r>
            <w:proofErr w:type="spellStart"/>
            <w:r w:rsidRPr="00994EED">
              <w:rPr>
                <w:rFonts w:ascii="Arial" w:hAnsi="Arial" w:cs="Arial"/>
                <w:sz w:val="20"/>
                <w:szCs w:val="20"/>
              </w:rPr>
              <w:t>življenjskih</w:t>
            </w:r>
            <w:proofErr w:type="spellEnd"/>
            <w:r w:rsidRPr="00994EED">
              <w:rPr>
                <w:rFonts w:ascii="Arial" w:hAnsi="Arial" w:cs="Arial"/>
                <w:sz w:val="20"/>
                <w:szCs w:val="20"/>
              </w:rPr>
              <w:t xml:space="preserve"> </w:t>
            </w:r>
            <w:proofErr w:type="spellStart"/>
            <w:r w:rsidRPr="00994EED">
              <w:rPr>
                <w:rFonts w:ascii="Arial" w:hAnsi="Arial" w:cs="Arial"/>
                <w:sz w:val="20"/>
                <w:szCs w:val="20"/>
              </w:rPr>
              <w:t>primerih</w:t>
            </w:r>
            <w:proofErr w:type="spellEnd"/>
            <w:r w:rsidRPr="00994EED">
              <w:rPr>
                <w:rFonts w:ascii="Arial" w:hAnsi="Arial" w:cs="Arial"/>
                <w:sz w:val="20"/>
                <w:szCs w:val="20"/>
              </w:rPr>
              <w:t xml:space="preserve"> in v </w:t>
            </w:r>
            <w:proofErr w:type="spellStart"/>
            <w:r w:rsidRPr="00994EED">
              <w:rPr>
                <w:rFonts w:ascii="Arial" w:hAnsi="Arial" w:cs="Arial"/>
                <w:sz w:val="20"/>
                <w:szCs w:val="20"/>
              </w:rPr>
              <w:t>matematičnih</w:t>
            </w:r>
            <w:proofErr w:type="spellEnd"/>
            <w:r w:rsidRPr="00994EED">
              <w:rPr>
                <w:rFonts w:ascii="Arial" w:hAnsi="Arial" w:cs="Arial"/>
                <w:sz w:val="20"/>
                <w:szCs w:val="20"/>
              </w:rPr>
              <w:t xml:space="preserve"> </w:t>
            </w:r>
            <w:proofErr w:type="spellStart"/>
            <w:r w:rsidRPr="00994EED">
              <w:rPr>
                <w:rFonts w:ascii="Arial" w:hAnsi="Arial" w:cs="Arial"/>
                <w:sz w:val="20"/>
                <w:szCs w:val="20"/>
              </w:rPr>
              <w:t>okoliščinah</w:t>
            </w:r>
            <w:proofErr w:type="spellEnd"/>
            <w:r w:rsidRPr="00994EED">
              <w:rPr>
                <w:rFonts w:ascii="Arial" w:hAnsi="Arial" w:cs="Arial"/>
                <w:sz w:val="20"/>
                <w:szCs w:val="20"/>
              </w:rPr>
              <w:t>.</w:t>
            </w:r>
          </w:p>
          <w:p w:rsidR="00925626" w:rsidRPr="00994EED" w:rsidRDefault="00925626" w:rsidP="007B2DB6">
            <w:pPr>
              <w:numPr>
                <w:ilvl w:val="0"/>
                <w:numId w:val="20"/>
              </w:numPr>
              <w:suppressAutoHyphens/>
              <w:autoSpaceDN w:val="0"/>
              <w:ind w:left="244" w:hanging="244"/>
              <w:textAlignment w:val="baseline"/>
              <w:rPr>
                <w:rFonts w:ascii="Arial" w:hAnsi="Arial" w:cs="Arial"/>
                <w:sz w:val="20"/>
                <w:szCs w:val="20"/>
                <w:lang w:val="it-IT"/>
              </w:rPr>
            </w:pPr>
            <w:proofErr w:type="spellStart"/>
            <w:r w:rsidRPr="00994EED">
              <w:rPr>
                <w:rFonts w:ascii="Arial" w:hAnsi="Arial" w:cs="Arial"/>
                <w:sz w:val="20"/>
                <w:szCs w:val="20"/>
                <w:lang w:val="it-IT"/>
              </w:rPr>
              <w:t>Rišejo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črte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med</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dvema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točkama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Pojasnijo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kako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narišejo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najkrajšo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razdaljo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med</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točkama</w:t>
            </w:r>
            <w:proofErr w:type="spellEnd"/>
            <w:r w:rsidRPr="00994EED">
              <w:rPr>
                <w:rFonts w:ascii="Arial" w:hAnsi="Arial" w:cs="Arial"/>
                <w:sz w:val="20"/>
                <w:szCs w:val="20"/>
                <w:lang w:val="it-IT"/>
              </w:rPr>
              <w:t>.</w:t>
            </w:r>
          </w:p>
          <w:p w:rsidR="00925626" w:rsidRPr="00994EED" w:rsidRDefault="00925626" w:rsidP="007B2DB6">
            <w:pPr>
              <w:numPr>
                <w:ilvl w:val="0"/>
                <w:numId w:val="20"/>
              </w:numPr>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rPr>
              <w:lastRenderedPageBreak/>
              <w:t>Razlikujejo</w:t>
            </w:r>
            <w:proofErr w:type="spellEnd"/>
            <w:r w:rsidRPr="00994EED">
              <w:rPr>
                <w:rFonts w:ascii="Arial" w:hAnsi="Arial" w:cs="Arial"/>
                <w:sz w:val="20"/>
                <w:szCs w:val="20"/>
              </w:rPr>
              <w:t xml:space="preserve"> </w:t>
            </w:r>
            <w:proofErr w:type="spellStart"/>
            <w:r w:rsidRPr="00994EED">
              <w:rPr>
                <w:rFonts w:ascii="Arial" w:hAnsi="Arial" w:cs="Arial"/>
                <w:sz w:val="20"/>
                <w:szCs w:val="20"/>
              </w:rPr>
              <w:t>desetiške</w:t>
            </w:r>
            <w:proofErr w:type="spellEnd"/>
            <w:r w:rsidRPr="00994EED">
              <w:rPr>
                <w:rFonts w:ascii="Arial" w:hAnsi="Arial" w:cs="Arial"/>
                <w:sz w:val="20"/>
                <w:szCs w:val="20"/>
              </w:rPr>
              <w:t xml:space="preserve"> </w:t>
            </w:r>
            <w:proofErr w:type="spellStart"/>
            <w:r w:rsidRPr="00994EED">
              <w:rPr>
                <w:rFonts w:ascii="Arial" w:hAnsi="Arial" w:cs="Arial"/>
                <w:sz w:val="20"/>
                <w:szCs w:val="20"/>
              </w:rPr>
              <w:t>enote</w:t>
            </w:r>
            <w:proofErr w:type="spellEnd"/>
            <w:r w:rsidRPr="00994EED">
              <w:rPr>
                <w:rFonts w:ascii="Arial" w:hAnsi="Arial" w:cs="Arial"/>
                <w:sz w:val="20"/>
                <w:szCs w:val="20"/>
              </w:rPr>
              <w:t xml:space="preserve"> in </w:t>
            </w:r>
            <w:proofErr w:type="spellStart"/>
            <w:r w:rsidRPr="00994EED">
              <w:rPr>
                <w:rFonts w:ascii="Arial" w:hAnsi="Arial" w:cs="Arial"/>
                <w:sz w:val="20"/>
                <w:szCs w:val="20"/>
              </w:rPr>
              <w:t>pojasnijo</w:t>
            </w:r>
            <w:proofErr w:type="spellEnd"/>
            <w:r w:rsidRPr="00994EED">
              <w:rPr>
                <w:rFonts w:ascii="Arial" w:hAnsi="Arial" w:cs="Arial"/>
                <w:sz w:val="20"/>
                <w:szCs w:val="20"/>
              </w:rPr>
              <w:t xml:space="preserve"> </w:t>
            </w:r>
            <w:proofErr w:type="spellStart"/>
            <w:r w:rsidRPr="00994EED">
              <w:rPr>
                <w:rFonts w:ascii="Arial" w:hAnsi="Arial" w:cs="Arial"/>
                <w:sz w:val="20"/>
                <w:szCs w:val="20"/>
              </w:rPr>
              <w:t>odnose</w:t>
            </w:r>
            <w:proofErr w:type="spellEnd"/>
            <w:r w:rsidRPr="00994EED">
              <w:rPr>
                <w:rFonts w:ascii="Arial" w:hAnsi="Arial" w:cs="Arial"/>
                <w:sz w:val="20"/>
                <w:szCs w:val="20"/>
              </w:rPr>
              <w:t xml:space="preserve"> med </w:t>
            </w:r>
            <w:proofErr w:type="spellStart"/>
            <w:r w:rsidRPr="00994EED">
              <w:rPr>
                <w:rFonts w:ascii="Arial" w:hAnsi="Arial" w:cs="Arial"/>
                <w:sz w:val="20"/>
                <w:szCs w:val="20"/>
              </w:rPr>
              <w:t>njimi</w:t>
            </w:r>
            <w:proofErr w:type="spellEnd"/>
            <w:r w:rsidRPr="00994EED">
              <w:rPr>
                <w:rFonts w:ascii="Arial" w:hAnsi="Arial" w:cs="Arial"/>
                <w:sz w:val="20"/>
                <w:szCs w:val="20"/>
              </w:rPr>
              <w:t xml:space="preserve">. </w:t>
            </w:r>
          </w:p>
          <w:p w:rsidR="00925626" w:rsidRPr="00994EED" w:rsidRDefault="00925626" w:rsidP="007B2DB6">
            <w:pPr>
              <w:numPr>
                <w:ilvl w:val="0"/>
                <w:numId w:val="20"/>
              </w:numPr>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rPr>
              <w:t>Štejejo</w:t>
            </w:r>
            <w:proofErr w:type="spellEnd"/>
            <w:r w:rsidRPr="00994EED">
              <w:rPr>
                <w:rFonts w:ascii="Arial" w:hAnsi="Arial" w:cs="Arial"/>
                <w:sz w:val="20"/>
                <w:szCs w:val="20"/>
              </w:rPr>
              <w:t xml:space="preserve">, </w:t>
            </w:r>
            <w:proofErr w:type="spellStart"/>
            <w:r w:rsidRPr="00994EED">
              <w:rPr>
                <w:rFonts w:ascii="Arial" w:hAnsi="Arial" w:cs="Arial"/>
                <w:sz w:val="20"/>
                <w:szCs w:val="20"/>
              </w:rPr>
              <w:t>berejo</w:t>
            </w:r>
            <w:proofErr w:type="spellEnd"/>
            <w:r w:rsidRPr="00994EED">
              <w:rPr>
                <w:rFonts w:ascii="Arial" w:hAnsi="Arial" w:cs="Arial"/>
                <w:sz w:val="20"/>
                <w:szCs w:val="20"/>
              </w:rPr>
              <w:t xml:space="preserve"> in </w:t>
            </w:r>
            <w:proofErr w:type="spellStart"/>
            <w:r w:rsidRPr="00994EED">
              <w:rPr>
                <w:rFonts w:ascii="Arial" w:hAnsi="Arial" w:cs="Arial"/>
                <w:sz w:val="20"/>
                <w:szCs w:val="20"/>
              </w:rPr>
              <w:t>zapišejo</w:t>
            </w:r>
            <w:proofErr w:type="spellEnd"/>
            <w:r w:rsidRPr="00994EED">
              <w:rPr>
                <w:rFonts w:ascii="Arial" w:hAnsi="Arial" w:cs="Arial"/>
                <w:sz w:val="20"/>
                <w:szCs w:val="20"/>
              </w:rPr>
              <w:t xml:space="preserve"> </w:t>
            </w:r>
            <w:proofErr w:type="spellStart"/>
            <w:r w:rsidRPr="00994EED">
              <w:rPr>
                <w:rFonts w:ascii="Arial" w:hAnsi="Arial" w:cs="Arial"/>
                <w:sz w:val="20"/>
                <w:szCs w:val="20"/>
              </w:rPr>
              <w:t>števila</w:t>
            </w:r>
            <w:proofErr w:type="spellEnd"/>
            <w:r w:rsidRPr="00994EED">
              <w:rPr>
                <w:rFonts w:ascii="Arial" w:hAnsi="Arial" w:cs="Arial"/>
                <w:sz w:val="20"/>
                <w:szCs w:val="20"/>
              </w:rPr>
              <w:t xml:space="preserve"> do 1000.</w:t>
            </w:r>
          </w:p>
          <w:p w:rsidR="00925626" w:rsidRPr="00994EED" w:rsidRDefault="00925626" w:rsidP="007B2DB6">
            <w:pPr>
              <w:numPr>
                <w:ilvl w:val="0"/>
                <w:numId w:val="20"/>
              </w:numPr>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rPr>
              <w:t>Berejo</w:t>
            </w:r>
            <w:proofErr w:type="spellEnd"/>
            <w:r w:rsidRPr="00994EED">
              <w:rPr>
                <w:rFonts w:ascii="Arial" w:hAnsi="Arial" w:cs="Arial"/>
                <w:sz w:val="20"/>
                <w:szCs w:val="20"/>
              </w:rPr>
              <w:t xml:space="preserve"> in </w:t>
            </w:r>
            <w:proofErr w:type="spellStart"/>
            <w:r w:rsidRPr="00994EED">
              <w:rPr>
                <w:rFonts w:ascii="Arial" w:hAnsi="Arial" w:cs="Arial"/>
                <w:sz w:val="20"/>
                <w:szCs w:val="20"/>
              </w:rPr>
              <w:t>zapisujejo</w:t>
            </w:r>
            <w:proofErr w:type="spellEnd"/>
            <w:r w:rsidRPr="00994EED">
              <w:rPr>
                <w:rFonts w:ascii="Arial" w:hAnsi="Arial" w:cs="Arial"/>
                <w:sz w:val="20"/>
                <w:szCs w:val="20"/>
              </w:rPr>
              <w:t xml:space="preserve"> </w:t>
            </w:r>
            <w:proofErr w:type="spellStart"/>
            <w:r w:rsidRPr="00994EED">
              <w:rPr>
                <w:rFonts w:ascii="Arial" w:hAnsi="Arial" w:cs="Arial"/>
                <w:sz w:val="20"/>
                <w:szCs w:val="20"/>
              </w:rPr>
              <w:t>velikostne</w:t>
            </w:r>
            <w:proofErr w:type="spellEnd"/>
            <w:r w:rsidRPr="00994EED">
              <w:rPr>
                <w:rFonts w:ascii="Arial" w:hAnsi="Arial" w:cs="Arial"/>
                <w:sz w:val="20"/>
                <w:szCs w:val="20"/>
              </w:rPr>
              <w:t xml:space="preserve"> </w:t>
            </w:r>
            <w:proofErr w:type="spellStart"/>
            <w:r w:rsidRPr="00994EED">
              <w:rPr>
                <w:rFonts w:ascii="Arial" w:hAnsi="Arial" w:cs="Arial"/>
                <w:sz w:val="20"/>
                <w:szCs w:val="20"/>
              </w:rPr>
              <w:t>odnose</w:t>
            </w:r>
            <w:proofErr w:type="spellEnd"/>
            <w:r w:rsidRPr="00994EED">
              <w:rPr>
                <w:rFonts w:ascii="Arial" w:hAnsi="Arial" w:cs="Arial"/>
                <w:sz w:val="20"/>
                <w:szCs w:val="20"/>
              </w:rPr>
              <w:t xml:space="preserve"> med </w:t>
            </w:r>
            <w:proofErr w:type="spellStart"/>
            <w:r w:rsidRPr="00994EED">
              <w:rPr>
                <w:rFonts w:ascii="Arial" w:hAnsi="Arial" w:cs="Arial"/>
                <w:sz w:val="20"/>
                <w:szCs w:val="20"/>
              </w:rPr>
              <w:t>števili</w:t>
            </w:r>
            <w:proofErr w:type="spellEnd"/>
            <w:r w:rsidRPr="00994EED">
              <w:rPr>
                <w:rFonts w:ascii="Arial" w:hAnsi="Arial" w:cs="Arial"/>
                <w:sz w:val="20"/>
                <w:szCs w:val="20"/>
              </w:rPr>
              <w:t xml:space="preserve">. </w:t>
            </w:r>
            <w:proofErr w:type="spellStart"/>
            <w:r w:rsidRPr="00994EED">
              <w:rPr>
                <w:rFonts w:ascii="Arial" w:hAnsi="Arial" w:cs="Arial"/>
                <w:sz w:val="20"/>
                <w:szCs w:val="20"/>
              </w:rPr>
              <w:t>Števila</w:t>
            </w:r>
            <w:proofErr w:type="spellEnd"/>
            <w:r w:rsidRPr="00994EED">
              <w:rPr>
                <w:rFonts w:ascii="Arial" w:hAnsi="Arial" w:cs="Arial"/>
                <w:sz w:val="20"/>
                <w:szCs w:val="20"/>
              </w:rPr>
              <w:t xml:space="preserve"> </w:t>
            </w:r>
            <w:proofErr w:type="spellStart"/>
            <w:r w:rsidRPr="00994EED">
              <w:rPr>
                <w:rFonts w:ascii="Arial" w:hAnsi="Arial" w:cs="Arial"/>
                <w:sz w:val="20"/>
                <w:szCs w:val="20"/>
              </w:rPr>
              <w:t>uredijo</w:t>
            </w:r>
            <w:proofErr w:type="spellEnd"/>
            <w:r w:rsidRPr="00994EED">
              <w:rPr>
                <w:rFonts w:ascii="Arial" w:hAnsi="Arial" w:cs="Arial"/>
                <w:sz w:val="20"/>
                <w:szCs w:val="20"/>
              </w:rPr>
              <w:t xml:space="preserve"> po </w:t>
            </w:r>
            <w:proofErr w:type="spellStart"/>
            <w:r w:rsidRPr="00994EED">
              <w:rPr>
                <w:rFonts w:ascii="Arial" w:hAnsi="Arial" w:cs="Arial"/>
                <w:sz w:val="20"/>
                <w:szCs w:val="20"/>
              </w:rPr>
              <w:t>velikosti</w:t>
            </w:r>
            <w:proofErr w:type="spellEnd"/>
            <w:r w:rsidRPr="00994EED">
              <w:rPr>
                <w:rFonts w:ascii="Arial" w:hAnsi="Arial" w:cs="Arial"/>
                <w:sz w:val="20"/>
                <w:szCs w:val="20"/>
              </w:rPr>
              <w:t xml:space="preserve">. </w:t>
            </w:r>
            <w:proofErr w:type="spellStart"/>
            <w:r w:rsidRPr="00994EED">
              <w:rPr>
                <w:rFonts w:ascii="Arial" w:hAnsi="Arial" w:cs="Arial"/>
                <w:sz w:val="20"/>
                <w:szCs w:val="20"/>
              </w:rPr>
              <w:t>Določijo</w:t>
            </w:r>
            <w:proofErr w:type="spellEnd"/>
            <w:r w:rsidRPr="00994EED">
              <w:rPr>
                <w:rFonts w:ascii="Arial" w:hAnsi="Arial" w:cs="Arial"/>
                <w:sz w:val="20"/>
                <w:szCs w:val="20"/>
              </w:rPr>
              <w:t xml:space="preserve"> </w:t>
            </w:r>
            <w:proofErr w:type="spellStart"/>
            <w:r w:rsidRPr="00994EED">
              <w:rPr>
                <w:rFonts w:ascii="Arial" w:hAnsi="Arial" w:cs="Arial"/>
                <w:sz w:val="20"/>
                <w:szCs w:val="20"/>
              </w:rPr>
              <w:t>predhodnik</w:t>
            </w:r>
            <w:proofErr w:type="spellEnd"/>
            <w:r w:rsidRPr="00994EED">
              <w:rPr>
                <w:rFonts w:ascii="Arial" w:hAnsi="Arial" w:cs="Arial"/>
                <w:sz w:val="20"/>
                <w:szCs w:val="20"/>
              </w:rPr>
              <w:t xml:space="preserve"> in </w:t>
            </w:r>
            <w:proofErr w:type="spellStart"/>
            <w:r w:rsidRPr="00994EED">
              <w:rPr>
                <w:rFonts w:ascii="Arial" w:hAnsi="Arial" w:cs="Arial"/>
                <w:sz w:val="20"/>
                <w:szCs w:val="20"/>
              </w:rPr>
              <w:t>naslednik</w:t>
            </w:r>
            <w:proofErr w:type="spellEnd"/>
            <w:r w:rsidRPr="00994EED">
              <w:rPr>
                <w:rFonts w:ascii="Arial" w:hAnsi="Arial" w:cs="Arial"/>
                <w:sz w:val="20"/>
                <w:szCs w:val="20"/>
              </w:rPr>
              <w:t xml:space="preserve"> </w:t>
            </w:r>
            <w:proofErr w:type="spellStart"/>
            <w:r w:rsidRPr="00994EED">
              <w:rPr>
                <w:rFonts w:ascii="Arial" w:hAnsi="Arial" w:cs="Arial"/>
                <w:sz w:val="20"/>
                <w:szCs w:val="20"/>
              </w:rPr>
              <w:t>danemu</w:t>
            </w:r>
            <w:proofErr w:type="spellEnd"/>
            <w:r w:rsidRPr="00994EED">
              <w:rPr>
                <w:rFonts w:ascii="Arial" w:hAnsi="Arial" w:cs="Arial"/>
                <w:sz w:val="20"/>
                <w:szCs w:val="20"/>
              </w:rPr>
              <w:t xml:space="preserve"> </w:t>
            </w:r>
            <w:proofErr w:type="spellStart"/>
            <w:r w:rsidRPr="00994EED">
              <w:rPr>
                <w:rFonts w:ascii="Arial" w:hAnsi="Arial" w:cs="Arial"/>
                <w:sz w:val="20"/>
                <w:szCs w:val="20"/>
              </w:rPr>
              <w:t>številu</w:t>
            </w:r>
            <w:proofErr w:type="spellEnd"/>
            <w:r w:rsidRPr="00994EED">
              <w:rPr>
                <w:rFonts w:ascii="Arial" w:hAnsi="Arial" w:cs="Arial"/>
                <w:sz w:val="20"/>
                <w:szCs w:val="20"/>
              </w:rPr>
              <w:t>.</w:t>
            </w:r>
          </w:p>
          <w:p w:rsidR="00925626" w:rsidRPr="00994EED" w:rsidRDefault="00925626" w:rsidP="007B2DB6">
            <w:pPr>
              <w:numPr>
                <w:ilvl w:val="0"/>
                <w:numId w:val="20"/>
              </w:numPr>
              <w:suppressAutoHyphens/>
              <w:autoSpaceDN w:val="0"/>
              <w:ind w:left="244" w:hanging="244"/>
              <w:textAlignment w:val="baseline"/>
              <w:rPr>
                <w:rFonts w:ascii="Arial" w:hAnsi="Arial" w:cs="Arial"/>
                <w:sz w:val="20"/>
                <w:szCs w:val="20"/>
                <w:lang w:val="it-IT"/>
              </w:rPr>
            </w:pPr>
            <w:proofErr w:type="spellStart"/>
            <w:r w:rsidRPr="00994EED">
              <w:rPr>
                <w:rFonts w:ascii="Arial" w:hAnsi="Arial" w:cs="Arial"/>
                <w:sz w:val="20"/>
                <w:szCs w:val="20"/>
                <w:lang w:val="it-IT"/>
              </w:rPr>
              <w:t>Ocenijo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primerjajo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količine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izražene</w:t>
            </w:r>
            <w:proofErr w:type="spellEnd"/>
            <w:r w:rsidRPr="00994EED">
              <w:rPr>
                <w:rFonts w:ascii="Arial" w:hAnsi="Arial" w:cs="Arial"/>
                <w:sz w:val="20"/>
                <w:szCs w:val="20"/>
                <w:lang w:val="it-IT"/>
              </w:rPr>
              <w:t xml:space="preserve"> v </w:t>
            </w:r>
            <w:proofErr w:type="spellStart"/>
            <w:r w:rsidRPr="00994EED">
              <w:rPr>
                <w:rFonts w:ascii="Arial" w:hAnsi="Arial" w:cs="Arial"/>
                <w:sz w:val="20"/>
                <w:szCs w:val="20"/>
                <w:lang w:val="it-IT"/>
              </w:rPr>
              <w:t>litrih</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decilitrih</w:t>
            </w:r>
            <w:proofErr w:type="spellEnd"/>
            <w:r w:rsidRPr="00994EED">
              <w:rPr>
                <w:rFonts w:ascii="Arial" w:hAnsi="Arial" w:cs="Arial"/>
                <w:sz w:val="20"/>
                <w:szCs w:val="20"/>
                <w:lang w:val="it-IT"/>
              </w:rPr>
              <w:t>.</w:t>
            </w:r>
          </w:p>
          <w:p w:rsidR="00925626" w:rsidRPr="00994EED" w:rsidRDefault="00925626" w:rsidP="007B2DB6">
            <w:pPr>
              <w:numPr>
                <w:ilvl w:val="0"/>
                <w:numId w:val="20"/>
              </w:numPr>
              <w:suppressAutoHyphens/>
              <w:autoSpaceDN w:val="0"/>
              <w:ind w:left="244" w:hanging="244"/>
              <w:textAlignment w:val="baseline"/>
              <w:rPr>
                <w:rFonts w:ascii="Arial" w:hAnsi="Arial" w:cs="Arial"/>
                <w:sz w:val="20"/>
                <w:szCs w:val="20"/>
                <w:lang w:val="it-IT"/>
              </w:rPr>
            </w:pPr>
            <w:proofErr w:type="spellStart"/>
            <w:r w:rsidRPr="00994EED">
              <w:rPr>
                <w:rFonts w:ascii="Arial" w:hAnsi="Arial" w:cs="Arial"/>
                <w:sz w:val="20"/>
                <w:szCs w:val="20"/>
                <w:lang w:val="it-IT"/>
              </w:rPr>
              <w:t>Ocenijo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primerjajo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merijo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prostornino</w:t>
            </w:r>
            <w:proofErr w:type="spellEnd"/>
            <w:r w:rsidRPr="00994EED">
              <w:rPr>
                <w:rFonts w:ascii="Arial" w:hAnsi="Arial" w:cs="Arial"/>
                <w:sz w:val="20"/>
                <w:szCs w:val="20"/>
                <w:lang w:val="it-IT"/>
              </w:rPr>
              <w:t xml:space="preserve"> v </w:t>
            </w:r>
            <w:proofErr w:type="spellStart"/>
            <w:r w:rsidRPr="00994EED">
              <w:rPr>
                <w:rFonts w:ascii="Arial" w:hAnsi="Arial" w:cs="Arial"/>
                <w:sz w:val="20"/>
                <w:szCs w:val="20"/>
                <w:lang w:val="it-IT"/>
              </w:rPr>
              <w:t>decilitrih</w:t>
            </w:r>
            <w:proofErr w:type="spellEnd"/>
            <w:r w:rsidRPr="00994EED">
              <w:rPr>
                <w:rFonts w:ascii="Arial" w:hAnsi="Arial" w:cs="Arial"/>
                <w:sz w:val="20"/>
                <w:szCs w:val="20"/>
                <w:lang w:val="it-IT"/>
              </w:rPr>
              <w:t xml:space="preserve"> ter </w:t>
            </w:r>
            <w:proofErr w:type="spellStart"/>
            <w:r w:rsidRPr="00994EED">
              <w:rPr>
                <w:rFonts w:ascii="Arial" w:hAnsi="Arial" w:cs="Arial"/>
                <w:sz w:val="20"/>
                <w:szCs w:val="20"/>
                <w:lang w:val="it-IT"/>
              </w:rPr>
              <w:t>meritev</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zapišejo</w:t>
            </w:r>
            <w:proofErr w:type="spellEnd"/>
            <w:r w:rsidRPr="00994EED">
              <w:rPr>
                <w:rFonts w:ascii="Arial" w:hAnsi="Arial" w:cs="Arial"/>
                <w:sz w:val="20"/>
                <w:szCs w:val="20"/>
                <w:lang w:val="it-IT"/>
              </w:rPr>
              <w:t xml:space="preserve"> z </w:t>
            </w:r>
            <w:proofErr w:type="spellStart"/>
            <w:r w:rsidRPr="00994EED">
              <w:rPr>
                <w:rFonts w:ascii="Arial" w:hAnsi="Arial" w:cs="Arial"/>
                <w:sz w:val="20"/>
                <w:szCs w:val="20"/>
                <w:lang w:val="it-IT"/>
              </w:rPr>
              <w:t>merskim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številom</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mersko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enoto</w:t>
            </w:r>
            <w:proofErr w:type="spellEnd"/>
            <w:r w:rsidRPr="00994EED">
              <w:rPr>
                <w:rFonts w:ascii="Arial" w:hAnsi="Arial" w:cs="Arial"/>
                <w:sz w:val="20"/>
                <w:szCs w:val="20"/>
                <w:lang w:val="it-IT"/>
              </w:rPr>
              <w:t>.</w:t>
            </w:r>
          </w:p>
          <w:p w:rsidR="00925626" w:rsidRPr="00994EED" w:rsidRDefault="00925626" w:rsidP="007B2DB6">
            <w:pPr>
              <w:numPr>
                <w:ilvl w:val="0"/>
                <w:numId w:val="20"/>
              </w:numPr>
              <w:suppressAutoHyphens/>
              <w:autoSpaceDN w:val="0"/>
              <w:ind w:left="244" w:hanging="244"/>
              <w:textAlignment w:val="baseline"/>
              <w:rPr>
                <w:rFonts w:ascii="Arial" w:hAnsi="Arial" w:cs="Arial"/>
                <w:sz w:val="20"/>
                <w:szCs w:val="20"/>
                <w:lang w:val="it-IT"/>
              </w:rPr>
            </w:pPr>
            <w:proofErr w:type="spellStart"/>
            <w:r w:rsidRPr="00994EED">
              <w:rPr>
                <w:rFonts w:ascii="Arial" w:hAnsi="Arial" w:cs="Arial"/>
                <w:sz w:val="20"/>
                <w:szCs w:val="20"/>
                <w:lang w:val="it-IT"/>
              </w:rPr>
              <w:t>Računajo</w:t>
            </w:r>
            <w:proofErr w:type="spellEnd"/>
            <w:r w:rsidRPr="00994EED">
              <w:rPr>
                <w:rFonts w:ascii="Arial" w:hAnsi="Arial" w:cs="Arial"/>
                <w:sz w:val="20"/>
                <w:szCs w:val="20"/>
                <w:lang w:val="it-IT"/>
              </w:rPr>
              <w:t xml:space="preserve"> z litri in decilitri.</w:t>
            </w:r>
          </w:p>
          <w:p w:rsidR="00925626" w:rsidRPr="00994EED" w:rsidRDefault="00925626" w:rsidP="007B2DB6">
            <w:pPr>
              <w:numPr>
                <w:ilvl w:val="0"/>
                <w:numId w:val="18"/>
              </w:numPr>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rPr>
              <w:t>Sistematično</w:t>
            </w:r>
            <w:proofErr w:type="spellEnd"/>
            <w:r w:rsidRPr="00994EED">
              <w:rPr>
                <w:rFonts w:ascii="Arial" w:hAnsi="Arial" w:cs="Arial"/>
                <w:sz w:val="20"/>
                <w:szCs w:val="20"/>
              </w:rPr>
              <w:t xml:space="preserve"> </w:t>
            </w:r>
            <w:proofErr w:type="spellStart"/>
            <w:r w:rsidRPr="00994EED">
              <w:rPr>
                <w:rFonts w:ascii="Arial" w:hAnsi="Arial" w:cs="Arial"/>
                <w:sz w:val="20"/>
                <w:szCs w:val="20"/>
              </w:rPr>
              <w:t>rešujejo</w:t>
            </w:r>
            <w:proofErr w:type="spellEnd"/>
            <w:r w:rsidRPr="00994EED">
              <w:rPr>
                <w:rFonts w:ascii="Arial" w:hAnsi="Arial" w:cs="Arial"/>
                <w:sz w:val="20"/>
                <w:szCs w:val="20"/>
              </w:rPr>
              <w:t xml:space="preserve"> </w:t>
            </w:r>
            <w:proofErr w:type="spellStart"/>
            <w:r w:rsidRPr="00994EED">
              <w:rPr>
                <w:rFonts w:ascii="Arial" w:hAnsi="Arial" w:cs="Arial"/>
                <w:sz w:val="20"/>
                <w:szCs w:val="20"/>
              </w:rPr>
              <w:t>probleme</w:t>
            </w:r>
            <w:proofErr w:type="spellEnd"/>
            <w:r w:rsidRPr="00994EED">
              <w:rPr>
                <w:rFonts w:ascii="Arial" w:hAnsi="Arial" w:cs="Arial"/>
                <w:sz w:val="20"/>
                <w:szCs w:val="20"/>
              </w:rPr>
              <w:t>.</w:t>
            </w:r>
          </w:p>
          <w:p w:rsidR="00925626" w:rsidRPr="00994EED" w:rsidRDefault="00925626" w:rsidP="003334E5">
            <w:pPr>
              <w:ind w:left="244"/>
              <w:rPr>
                <w:rFonts w:ascii="Arial" w:hAnsi="Arial" w:cs="Arial"/>
                <w:sz w:val="20"/>
                <w:szCs w:val="20"/>
              </w:rPr>
            </w:pPr>
          </w:p>
        </w:tc>
        <w:tc>
          <w:tcPr>
            <w:tcW w:w="4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7B2DB6">
            <w:pPr>
              <w:numPr>
                <w:ilvl w:val="0"/>
                <w:numId w:val="19"/>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lastRenderedPageBreak/>
              <w:t xml:space="preserve"> </w:t>
            </w:r>
            <w:proofErr w:type="spellStart"/>
            <w:r w:rsidRPr="00994EED">
              <w:rPr>
                <w:rFonts w:ascii="Arial" w:hAnsi="Arial" w:cs="Arial"/>
                <w:sz w:val="20"/>
                <w:szCs w:val="20"/>
              </w:rPr>
              <w:t>Simetrija</w:t>
            </w:r>
            <w:proofErr w:type="spellEnd"/>
            <w:r w:rsidRPr="00994EED">
              <w:rPr>
                <w:rFonts w:ascii="Arial" w:hAnsi="Arial" w:cs="Arial"/>
                <w:sz w:val="20"/>
                <w:szCs w:val="20"/>
              </w:rPr>
              <w:t xml:space="preserve"> – U/101, SDZ 3/5, 6 </w:t>
            </w:r>
          </w:p>
          <w:p w:rsidR="00925626" w:rsidRPr="00994EED" w:rsidRDefault="00925626" w:rsidP="007B2DB6">
            <w:pPr>
              <w:numPr>
                <w:ilvl w:val="0"/>
                <w:numId w:val="21"/>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Skladni</w:t>
            </w:r>
            <w:proofErr w:type="spellEnd"/>
            <w:r w:rsidRPr="00994EED">
              <w:rPr>
                <w:rFonts w:ascii="Arial" w:hAnsi="Arial" w:cs="Arial"/>
                <w:sz w:val="20"/>
                <w:szCs w:val="20"/>
              </w:rPr>
              <w:t xml:space="preserve"> </w:t>
            </w:r>
            <w:proofErr w:type="spellStart"/>
            <w:r w:rsidRPr="00994EED">
              <w:rPr>
                <w:rFonts w:ascii="Arial" w:hAnsi="Arial" w:cs="Arial"/>
                <w:sz w:val="20"/>
                <w:szCs w:val="20"/>
              </w:rPr>
              <w:t>liki</w:t>
            </w:r>
            <w:proofErr w:type="spellEnd"/>
            <w:r w:rsidRPr="00994EED">
              <w:rPr>
                <w:rFonts w:ascii="Arial" w:hAnsi="Arial" w:cs="Arial"/>
                <w:sz w:val="20"/>
                <w:szCs w:val="20"/>
              </w:rPr>
              <w:t xml:space="preserve"> – U/102, SDZ 3/8, 9</w:t>
            </w:r>
          </w:p>
          <w:p w:rsidR="00925626" w:rsidRPr="00994EED" w:rsidRDefault="00925626" w:rsidP="007B2DB6">
            <w:pPr>
              <w:numPr>
                <w:ilvl w:val="0"/>
                <w:numId w:val="21"/>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Črta</w:t>
            </w:r>
            <w:proofErr w:type="spellEnd"/>
            <w:r w:rsidRPr="00994EED">
              <w:rPr>
                <w:rFonts w:ascii="Arial" w:hAnsi="Arial" w:cs="Arial"/>
                <w:sz w:val="20"/>
                <w:szCs w:val="20"/>
              </w:rPr>
              <w:t xml:space="preserve">, </w:t>
            </w:r>
            <w:proofErr w:type="spellStart"/>
            <w:r w:rsidRPr="00994EED">
              <w:rPr>
                <w:rFonts w:ascii="Arial" w:hAnsi="Arial" w:cs="Arial"/>
                <w:sz w:val="20"/>
                <w:szCs w:val="20"/>
              </w:rPr>
              <w:t>točka</w:t>
            </w:r>
            <w:proofErr w:type="spellEnd"/>
            <w:r w:rsidRPr="00994EED">
              <w:rPr>
                <w:rFonts w:ascii="Arial" w:hAnsi="Arial" w:cs="Arial"/>
                <w:sz w:val="20"/>
                <w:szCs w:val="20"/>
              </w:rPr>
              <w:t xml:space="preserve"> – U/103, SDZ 3/10, 11</w:t>
            </w:r>
          </w:p>
          <w:p w:rsidR="00925626" w:rsidRPr="00994EED" w:rsidRDefault="00925626" w:rsidP="003334E5">
            <w:pPr>
              <w:ind w:left="284"/>
              <w:rPr>
                <w:rFonts w:ascii="Arial" w:hAnsi="Arial" w:cs="Arial"/>
                <w:sz w:val="20"/>
                <w:szCs w:val="20"/>
              </w:rPr>
            </w:pPr>
          </w:p>
          <w:p w:rsidR="00925626" w:rsidRPr="00994EED" w:rsidRDefault="00925626" w:rsidP="003334E5">
            <w:pPr>
              <w:ind w:left="284"/>
              <w:rPr>
                <w:rFonts w:ascii="Arial" w:hAnsi="Arial" w:cs="Arial"/>
                <w:sz w:val="20"/>
                <w:szCs w:val="20"/>
              </w:rPr>
            </w:pPr>
          </w:p>
          <w:p w:rsidR="00925626" w:rsidRPr="00994EED" w:rsidRDefault="00925626" w:rsidP="003334E5">
            <w:pPr>
              <w:ind w:left="284"/>
              <w:rPr>
                <w:rFonts w:ascii="Arial" w:hAnsi="Arial" w:cs="Arial"/>
                <w:sz w:val="20"/>
                <w:szCs w:val="20"/>
              </w:rPr>
            </w:pPr>
          </w:p>
          <w:p w:rsidR="00925626" w:rsidRPr="00994EED" w:rsidRDefault="00925626" w:rsidP="007B2DB6">
            <w:pPr>
              <w:numPr>
                <w:ilvl w:val="0"/>
                <w:numId w:val="21"/>
              </w:numPr>
              <w:tabs>
                <w:tab w:val="left" w:pos="-139"/>
              </w:tabs>
              <w:suppressAutoHyphens/>
              <w:autoSpaceDN w:val="0"/>
              <w:textAlignment w:val="baseline"/>
              <w:rPr>
                <w:rFonts w:ascii="Arial" w:hAnsi="Arial" w:cs="Arial"/>
                <w:sz w:val="20"/>
                <w:szCs w:val="20"/>
                <w:lang w:val="it-IT"/>
              </w:rPr>
            </w:pPr>
            <w:r w:rsidRPr="00994EED">
              <w:rPr>
                <w:rFonts w:ascii="Arial" w:hAnsi="Arial" w:cs="Arial"/>
                <w:sz w:val="20"/>
                <w:szCs w:val="20"/>
                <w:lang w:val="it-IT"/>
              </w:rPr>
              <w:lastRenderedPageBreak/>
              <w:t xml:space="preserve"> </w:t>
            </w:r>
            <w:proofErr w:type="spellStart"/>
            <w:r w:rsidRPr="00994EED">
              <w:rPr>
                <w:rFonts w:ascii="Arial" w:hAnsi="Arial" w:cs="Arial"/>
                <w:sz w:val="20"/>
                <w:szCs w:val="20"/>
                <w:lang w:val="it-IT"/>
              </w:rPr>
              <w:t>Enica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desetica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stotica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tisočica</w:t>
            </w:r>
            <w:proofErr w:type="spellEnd"/>
            <w:r w:rsidRPr="00994EED">
              <w:rPr>
                <w:rFonts w:ascii="Arial" w:hAnsi="Arial" w:cs="Arial"/>
                <w:sz w:val="20"/>
                <w:szCs w:val="20"/>
                <w:lang w:val="it-IT"/>
              </w:rPr>
              <w:t xml:space="preserve"> – U/104–106, </w:t>
            </w:r>
          </w:p>
          <w:p w:rsidR="00925626" w:rsidRPr="00994EED" w:rsidRDefault="00925626" w:rsidP="003334E5">
            <w:pPr>
              <w:tabs>
                <w:tab w:val="left" w:pos="145"/>
              </w:tabs>
              <w:rPr>
                <w:rFonts w:ascii="Arial" w:hAnsi="Arial" w:cs="Arial"/>
                <w:sz w:val="20"/>
                <w:szCs w:val="20"/>
              </w:rPr>
            </w:pPr>
            <w:r w:rsidRPr="00994EED">
              <w:rPr>
                <w:rFonts w:ascii="Arial" w:hAnsi="Arial" w:cs="Arial"/>
                <w:sz w:val="20"/>
                <w:szCs w:val="20"/>
                <w:lang w:val="it-IT"/>
              </w:rPr>
              <w:t xml:space="preserve">    </w:t>
            </w:r>
            <w:r w:rsidRPr="00994EED">
              <w:rPr>
                <w:rFonts w:ascii="Arial" w:hAnsi="Arial" w:cs="Arial"/>
                <w:sz w:val="20"/>
                <w:szCs w:val="20"/>
              </w:rPr>
              <w:t>SDZ 3/13</w:t>
            </w:r>
          </w:p>
          <w:p w:rsidR="00925626" w:rsidRPr="00994EED" w:rsidRDefault="00925626" w:rsidP="007B2DB6">
            <w:pPr>
              <w:numPr>
                <w:ilvl w:val="0"/>
                <w:numId w:val="21"/>
              </w:numPr>
              <w:tabs>
                <w:tab w:val="left" w:pos="145"/>
              </w:tabs>
              <w:suppressAutoHyphens/>
              <w:autoSpaceDN w:val="0"/>
              <w:ind w:left="145" w:hanging="145"/>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Števila</w:t>
            </w:r>
            <w:proofErr w:type="spellEnd"/>
            <w:r w:rsidRPr="00994EED">
              <w:rPr>
                <w:rFonts w:ascii="Arial" w:hAnsi="Arial" w:cs="Arial"/>
                <w:sz w:val="20"/>
                <w:szCs w:val="20"/>
              </w:rPr>
              <w:t xml:space="preserve"> do 1000 – U/107–110, SDZ 3/14–18</w:t>
            </w:r>
          </w:p>
          <w:p w:rsidR="00925626" w:rsidRPr="00994EED" w:rsidRDefault="00925626" w:rsidP="007B2DB6">
            <w:pPr>
              <w:numPr>
                <w:ilvl w:val="0"/>
                <w:numId w:val="21"/>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lang w:val="it-IT"/>
              </w:rPr>
              <w:t xml:space="preserve"> </w:t>
            </w:r>
            <w:proofErr w:type="spellStart"/>
            <w:r w:rsidRPr="00994EED">
              <w:rPr>
                <w:rFonts w:ascii="Arial" w:hAnsi="Arial" w:cs="Arial"/>
                <w:sz w:val="20"/>
                <w:szCs w:val="20"/>
              </w:rPr>
              <w:t>Liter</w:t>
            </w:r>
            <w:proofErr w:type="spellEnd"/>
            <w:r w:rsidRPr="00994EED">
              <w:rPr>
                <w:rFonts w:ascii="Arial" w:hAnsi="Arial" w:cs="Arial"/>
                <w:sz w:val="20"/>
                <w:szCs w:val="20"/>
              </w:rPr>
              <w:t xml:space="preserve">, </w:t>
            </w:r>
            <w:proofErr w:type="spellStart"/>
            <w:r w:rsidRPr="00994EED">
              <w:rPr>
                <w:rFonts w:ascii="Arial" w:hAnsi="Arial" w:cs="Arial"/>
                <w:sz w:val="20"/>
                <w:szCs w:val="20"/>
              </w:rPr>
              <w:t>deciliter</w:t>
            </w:r>
            <w:proofErr w:type="spellEnd"/>
            <w:r w:rsidRPr="00994EED">
              <w:rPr>
                <w:rFonts w:ascii="Arial" w:hAnsi="Arial" w:cs="Arial"/>
                <w:sz w:val="20"/>
                <w:szCs w:val="20"/>
              </w:rPr>
              <w:t xml:space="preserve"> – U/111–</w:t>
            </w:r>
            <w:r w:rsidR="008D4240" w:rsidRPr="00994EED">
              <w:rPr>
                <w:rFonts w:ascii="Arial" w:hAnsi="Arial" w:cs="Arial"/>
                <w:sz w:val="20"/>
                <w:szCs w:val="20"/>
              </w:rPr>
              <w:t>113, SDZ</w:t>
            </w:r>
            <w:r w:rsidRPr="00994EED">
              <w:rPr>
                <w:rFonts w:ascii="Arial" w:hAnsi="Arial" w:cs="Arial"/>
                <w:sz w:val="20"/>
                <w:szCs w:val="20"/>
              </w:rPr>
              <w:t xml:space="preserve"> 3/19–22</w:t>
            </w:r>
          </w:p>
          <w:p w:rsidR="00925626" w:rsidRPr="00994EED" w:rsidRDefault="00925626" w:rsidP="007B2DB6">
            <w:pPr>
              <w:numPr>
                <w:ilvl w:val="0"/>
                <w:numId w:val="21"/>
              </w:numPr>
              <w:tabs>
                <w:tab w:val="left" w:pos="-139"/>
              </w:tabs>
              <w:suppressAutoHyphens/>
              <w:autoSpaceDN w:val="0"/>
              <w:textAlignment w:val="baseline"/>
              <w:rPr>
                <w:rFonts w:ascii="Arial" w:hAnsi="Arial" w:cs="Arial"/>
              </w:rPr>
            </w:pPr>
            <w:r w:rsidRPr="00994EED">
              <w:rPr>
                <w:rFonts w:ascii="Arial" w:hAnsi="Arial" w:cs="Arial"/>
                <w:bCs/>
                <w:sz w:val="20"/>
                <w:szCs w:val="20"/>
              </w:rPr>
              <w:t xml:space="preserve"> </w:t>
            </w:r>
            <w:proofErr w:type="spellStart"/>
            <w:r w:rsidRPr="00994EED">
              <w:rPr>
                <w:rFonts w:ascii="Arial" w:hAnsi="Arial" w:cs="Arial"/>
                <w:bCs/>
                <w:sz w:val="20"/>
                <w:szCs w:val="20"/>
              </w:rPr>
              <w:t>R</w:t>
            </w:r>
            <w:r w:rsidRPr="00994EED">
              <w:rPr>
                <w:rFonts w:ascii="Arial" w:hAnsi="Arial" w:cs="Arial"/>
                <w:sz w:val="20"/>
                <w:szCs w:val="20"/>
              </w:rPr>
              <w:t>azlične</w:t>
            </w:r>
            <w:proofErr w:type="spellEnd"/>
            <w:r w:rsidRPr="00994EED">
              <w:rPr>
                <w:rFonts w:ascii="Arial" w:hAnsi="Arial" w:cs="Arial"/>
                <w:sz w:val="20"/>
                <w:szCs w:val="20"/>
              </w:rPr>
              <w:t xml:space="preserve"> </w:t>
            </w:r>
            <w:proofErr w:type="spellStart"/>
            <w:r w:rsidRPr="00994EED">
              <w:rPr>
                <w:rFonts w:ascii="Arial" w:hAnsi="Arial" w:cs="Arial"/>
                <w:sz w:val="20"/>
                <w:szCs w:val="20"/>
              </w:rPr>
              <w:t>merske</w:t>
            </w:r>
            <w:proofErr w:type="spellEnd"/>
            <w:r w:rsidRPr="00994EED">
              <w:rPr>
                <w:rFonts w:ascii="Arial" w:hAnsi="Arial" w:cs="Arial"/>
                <w:sz w:val="20"/>
                <w:szCs w:val="20"/>
              </w:rPr>
              <w:t xml:space="preserve"> </w:t>
            </w:r>
            <w:proofErr w:type="spellStart"/>
            <w:r w:rsidRPr="00994EED">
              <w:rPr>
                <w:rFonts w:ascii="Arial" w:hAnsi="Arial" w:cs="Arial"/>
                <w:sz w:val="20"/>
                <w:szCs w:val="20"/>
              </w:rPr>
              <w:t>enote</w:t>
            </w:r>
            <w:proofErr w:type="spellEnd"/>
            <w:r w:rsidRPr="00994EED">
              <w:rPr>
                <w:rFonts w:ascii="Arial" w:hAnsi="Arial" w:cs="Arial"/>
                <w:sz w:val="20"/>
                <w:szCs w:val="20"/>
              </w:rPr>
              <w:t xml:space="preserve"> – U/114, SDZ 3/23, 24</w:t>
            </w:r>
          </w:p>
          <w:p w:rsidR="00925626" w:rsidRPr="00994EED" w:rsidRDefault="00925626" w:rsidP="007B2DB6">
            <w:pPr>
              <w:numPr>
                <w:ilvl w:val="0"/>
                <w:numId w:val="21"/>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Preverim</w:t>
            </w:r>
            <w:proofErr w:type="spellEnd"/>
            <w:r w:rsidRPr="00994EED">
              <w:rPr>
                <w:rFonts w:ascii="Arial" w:hAnsi="Arial" w:cs="Arial"/>
                <w:sz w:val="20"/>
                <w:szCs w:val="20"/>
              </w:rPr>
              <w:t xml:space="preserve"> </w:t>
            </w:r>
            <w:proofErr w:type="spellStart"/>
            <w:r w:rsidRPr="00994EED">
              <w:rPr>
                <w:rFonts w:ascii="Arial" w:hAnsi="Arial" w:cs="Arial"/>
                <w:sz w:val="20"/>
                <w:szCs w:val="20"/>
              </w:rPr>
              <w:t>svoje</w:t>
            </w:r>
            <w:proofErr w:type="spellEnd"/>
            <w:r w:rsidRPr="00994EED">
              <w:rPr>
                <w:rFonts w:ascii="Arial" w:hAnsi="Arial" w:cs="Arial"/>
                <w:sz w:val="20"/>
                <w:szCs w:val="20"/>
              </w:rPr>
              <w:t xml:space="preserve"> </w:t>
            </w:r>
            <w:proofErr w:type="spellStart"/>
            <w:r w:rsidRPr="00994EED">
              <w:rPr>
                <w:rFonts w:ascii="Arial" w:hAnsi="Arial" w:cs="Arial"/>
                <w:sz w:val="20"/>
                <w:szCs w:val="20"/>
              </w:rPr>
              <w:t>znanje</w:t>
            </w:r>
            <w:proofErr w:type="spellEnd"/>
            <w:r w:rsidRPr="00994EED">
              <w:rPr>
                <w:rFonts w:ascii="Arial" w:hAnsi="Arial" w:cs="Arial"/>
                <w:sz w:val="20"/>
                <w:szCs w:val="20"/>
              </w:rPr>
              <w:t xml:space="preserve"> – SDZ 3/25</w:t>
            </w:r>
          </w:p>
          <w:p w:rsidR="00925626" w:rsidRPr="00994EED" w:rsidRDefault="00925626" w:rsidP="007B2DB6">
            <w:pPr>
              <w:numPr>
                <w:ilvl w:val="0"/>
                <w:numId w:val="21"/>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Miselni</w:t>
            </w:r>
            <w:proofErr w:type="spellEnd"/>
            <w:r w:rsidRPr="00994EED">
              <w:rPr>
                <w:rFonts w:ascii="Arial" w:hAnsi="Arial" w:cs="Arial"/>
                <w:sz w:val="20"/>
                <w:szCs w:val="20"/>
              </w:rPr>
              <w:t xml:space="preserve"> </w:t>
            </w:r>
            <w:proofErr w:type="spellStart"/>
            <w:r w:rsidRPr="00994EED">
              <w:rPr>
                <w:rFonts w:ascii="Arial" w:hAnsi="Arial" w:cs="Arial"/>
                <w:sz w:val="20"/>
                <w:szCs w:val="20"/>
              </w:rPr>
              <w:t>orehi</w:t>
            </w:r>
            <w:proofErr w:type="spellEnd"/>
            <w:r w:rsidRPr="00994EED">
              <w:rPr>
                <w:rFonts w:ascii="Arial" w:hAnsi="Arial" w:cs="Arial"/>
                <w:sz w:val="20"/>
                <w:szCs w:val="20"/>
              </w:rPr>
              <w:t xml:space="preserve"> – SDZ 3/26</w:t>
            </w:r>
          </w:p>
          <w:p w:rsidR="00925626" w:rsidRPr="00994EED" w:rsidRDefault="00925626" w:rsidP="003334E5">
            <w:pPr>
              <w:ind w:left="284"/>
              <w:rPr>
                <w:rFonts w:ascii="Arial" w:hAnsi="Arial" w:cs="Arial"/>
                <w:sz w:val="20"/>
                <w:szCs w:val="20"/>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086B" w:rsidRPr="00994EED" w:rsidRDefault="00AE7D28" w:rsidP="003334E5">
            <w:pPr>
              <w:rPr>
                <w:rFonts w:ascii="Arial" w:eastAsia="Calibri" w:hAnsi="Arial" w:cs="Arial"/>
                <w:lang w:val="it-IT"/>
              </w:rPr>
            </w:pPr>
            <w:proofErr w:type="spellStart"/>
            <w:r w:rsidRPr="00994EED">
              <w:rPr>
                <w:rFonts w:ascii="Arial" w:hAnsi="Arial" w:cs="Arial"/>
                <w:sz w:val="20"/>
                <w:szCs w:val="20"/>
                <w:lang w:val="it-IT"/>
              </w:rPr>
              <w:lastRenderedPageBreak/>
              <w:t>Prepozna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simetrijo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predmetih</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nariše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simetrično</w:t>
            </w:r>
            <w:proofErr w:type="spellEnd"/>
            <w:r w:rsidRPr="00994EED">
              <w:rPr>
                <w:rFonts w:ascii="Arial" w:hAnsi="Arial" w:cs="Arial"/>
                <w:sz w:val="20"/>
                <w:szCs w:val="20"/>
                <w:lang w:val="it-IT"/>
              </w:rPr>
              <w:t xml:space="preserve"> figuro.</w:t>
            </w:r>
            <w:r w:rsidR="00A2086B" w:rsidRPr="00994EED">
              <w:rPr>
                <w:rFonts w:ascii="Arial" w:eastAsia="Calibri" w:hAnsi="Arial" w:cs="Arial"/>
                <w:lang w:val="it-IT"/>
              </w:rPr>
              <w:t xml:space="preserve"> </w:t>
            </w:r>
          </w:p>
          <w:p w:rsidR="00A2086B" w:rsidRPr="00994EED" w:rsidRDefault="00A2086B" w:rsidP="003334E5">
            <w:pPr>
              <w:rPr>
                <w:rFonts w:ascii="Arial" w:eastAsia="Calibri" w:hAnsi="Arial" w:cs="Arial"/>
                <w:lang w:val="it-IT"/>
              </w:rPr>
            </w:pPr>
          </w:p>
          <w:p w:rsidR="00A2086B" w:rsidRPr="00994EED" w:rsidRDefault="00A2086B" w:rsidP="003334E5">
            <w:pPr>
              <w:rPr>
                <w:rFonts w:ascii="Arial" w:eastAsia="Calibri" w:hAnsi="Arial" w:cs="Arial"/>
                <w:lang w:val="it-IT"/>
              </w:rPr>
            </w:pPr>
          </w:p>
          <w:p w:rsidR="00A2086B" w:rsidRPr="00994EED" w:rsidRDefault="00A2086B" w:rsidP="003334E5">
            <w:pPr>
              <w:rPr>
                <w:rFonts w:ascii="Arial" w:eastAsia="Calibri" w:hAnsi="Arial" w:cs="Arial"/>
                <w:lang w:val="it-IT"/>
              </w:rPr>
            </w:pPr>
          </w:p>
          <w:p w:rsidR="00A2086B" w:rsidRPr="00994EED" w:rsidRDefault="00A2086B" w:rsidP="003334E5">
            <w:pPr>
              <w:rPr>
                <w:rFonts w:ascii="Arial" w:eastAsia="Calibri" w:hAnsi="Arial" w:cs="Arial"/>
                <w:lang w:val="it-IT"/>
              </w:rPr>
            </w:pPr>
          </w:p>
          <w:p w:rsidR="00A2086B" w:rsidRPr="00994EED" w:rsidRDefault="00A2086B" w:rsidP="003334E5">
            <w:pPr>
              <w:rPr>
                <w:rFonts w:ascii="Arial" w:eastAsia="Calibri" w:hAnsi="Arial" w:cs="Arial"/>
                <w:lang w:val="it-IT"/>
              </w:rPr>
            </w:pPr>
          </w:p>
          <w:p w:rsidR="00A2086B" w:rsidRPr="00994EED" w:rsidRDefault="00A2086B" w:rsidP="003334E5">
            <w:pPr>
              <w:rPr>
                <w:rFonts w:ascii="Arial" w:eastAsia="Calibri" w:hAnsi="Arial" w:cs="Arial"/>
                <w:lang w:val="it-IT"/>
              </w:rPr>
            </w:pPr>
          </w:p>
          <w:p w:rsidR="00A2086B" w:rsidRPr="00994EED" w:rsidRDefault="00A2086B" w:rsidP="003334E5">
            <w:pPr>
              <w:rPr>
                <w:rFonts w:ascii="Arial" w:eastAsia="Calibri" w:hAnsi="Arial" w:cs="Arial"/>
                <w:lang w:val="it-IT"/>
              </w:rPr>
            </w:pPr>
          </w:p>
          <w:p w:rsidR="00925626" w:rsidRPr="00994EED" w:rsidRDefault="00925626" w:rsidP="003334E5">
            <w:pPr>
              <w:rPr>
                <w:rFonts w:ascii="Arial" w:hAnsi="Arial" w:cs="Arial"/>
                <w:sz w:val="20"/>
                <w:szCs w:val="20"/>
                <w:lang w:val="it-IT"/>
              </w:rPr>
            </w:pPr>
          </w:p>
        </w:tc>
      </w:tr>
      <w:tr w:rsidR="00925626"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rPr>
                <w:rFonts w:ascii="Arial" w:hAnsi="Arial" w:cs="Arial"/>
                <w:sz w:val="20"/>
                <w:szCs w:val="20"/>
              </w:rPr>
            </w:pPr>
            <w:r w:rsidRPr="00994EED">
              <w:rPr>
                <w:rFonts w:ascii="Arial" w:hAnsi="Arial" w:cs="Arial"/>
                <w:sz w:val="20"/>
                <w:szCs w:val="20"/>
              </w:rPr>
              <w:lastRenderedPageBreak/>
              <w:t>OPOMBE:</w:t>
            </w:r>
          </w:p>
          <w:p w:rsidR="00925626" w:rsidRPr="00994EED" w:rsidRDefault="00925626" w:rsidP="003334E5">
            <w:pPr>
              <w:rPr>
                <w:rFonts w:ascii="Arial" w:hAnsi="Arial" w:cs="Arial"/>
                <w:sz w:val="20"/>
                <w:szCs w:val="20"/>
              </w:rPr>
            </w:pPr>
          </w:p>
        </w:tc>
      </w:tr>
    </w:tbl>
    <w:p w:rsidR="00925626" w:rsidRDefault="00925626" w:rsidP="00925626">
      <w:pPr>
        <w:rPr>
          <w:rFonts w:ascii="Arial" w:hAnsi="Arial" w:cs="Arial"/>
        </w:rPr>
      </w:pPr>
    </w:p>
    <w:p w:rsidR="00994EED" w:rsidRPr="00994EED" w:rsidRDefault="00994EED" w:rsidP="00925626">
      <w:pPr>
        <w:rPr>
          <w:rFonts w:ascii="Arial" w:hAnsi="Arial" w:cs="Arial"/>
        </w:rPr>
      </w:pPr>
    </w:p>
    <w:tbl>
      <w:tblPr>
        <w:tblW w:w="14283" w:type="dxa"/>
        <w:tblCellMar>
          <w:left w:w="10" w:type="dxa"/>
          <w:right w:w="10" w:type="dxa"/>
        </w:tblCellMar>
        <w:tblLook w:val="0000" w:firstRow="0" w:lastRow="0" w:firstColumn="0" w:lastColumn="0" w:noHBand="0" w:noVBand="0"/>
      </w:tblPr>
      <w:tblGrid>
        <w:gridCol w:w="1016"/>
        <w:gridCol w:w="6574"/>
        <w:gridCol w:w="4638"/>
        <w:gridCol w:w="2055"/>
      </w:tblGrid>
      <w:tr w:rsidR="00925626"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rPr>
                <w:rFonts w:ascii="Arial" w:hAnsi="Arial" w:cs="Arial"/>
                <w:b/>
                <w:sz w:val="20"/>
                <w:szCs w:val="20"/>
              </w:rPr>
            </w:pPr>
            <w:r w:rsidRPr="00994EED">
              <w:rPr>
                <w:rFonts w:ascii="Arial" w:hAnsi="Arial" w:cs="Arial"/>
                <w:b/>
                <w:sz w:val="20"/>
                <w:szCs w:val="20"/>
              </w:rPr>
              <w:t xml:space="preserve">9. </w:t>
            </w:r>
            <w:proofErr w:type="spellStart"/>
            <w:r w:rsidRPr="00994EED">
              <w:rPr>
                <w:rFonts w:ascii="Arial" w:hAnsi="Arial" w:cs="Arial"/>
                <w:b/>
                <w:sz w:val="20"/>
                <w:szCs w:val="20"/>
              </w:rPr>
              <w:t>sklop</w:t>
            </w:r>
            <w:proofErr w:type="spellEnd"/>
            <w:r w:rsidRPr="00994EED">
              <w:rPr>
                <w:rFonts w:ascii="Arial" w:hAnsi="Arial" w:cs="Arial"/>
                <w:b/>
                <w:sz w:val="20"/>
                <w:szCs w:val="20"/>
              </w:rPr>
              <w:t>: GIBANJE IN SNOVI</w:t>
            </w:r>
          </w:p>
          <w:p w:rsidR="00925626" w:rsidRPr="00994EED" w:rsidRDefault="00925626" w:rsidP="003334E5">
            <w:pPr>
              <w:rPr>
                <w:rFonts w:ascii="Arial" w:hAnsi="Arial" w:cs="Arial"/>
                <w:sz w:val="20"/>
                <w:szCs w:val="20"/>
                <w:lang w:val="es-ES"/>
              </w:rPr>
            </w:pPr>
          </w:p>
        </w:tc>
      </w:tr>
      <w:tr w:rsidR="00925626"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rPr>
                <w:rFonts w:ascii="Arial" w:hAnsi="Arial" w:cs="Arial"/>
                <w:b/>
                <w:sz w:val="20"/>
                <w:szCs w:val="20"/>
              </w:rPr>
            </w:pPr>
            <w:proofErr w:type="spellStart"/>
            <w:r w:rsidRPr="00994EED">
              <w:rPr>
                <w:rFonts w:ascii="Arial" w:hAnsi="Arial" w:cs="Arial"/>
                <w:b/>
                <w:sz w:val="20"/>
                <w:szCs w:val="20"/>
              </w:rPr>
              <w:t>predmet</w:t>
            </w:r>
            <w:proofErr w:type="spellEnd"/>
          </w:p>
          <w:p w:rsidR="00925626" w:rsidRPr="00994EED" w:rsidRDefault="00925626" w:rsidP="003334E5">
            <w:pPr>
              <w:rPr>
                <w:rFonts w:ascii="Arial" w:hAnsi="Arial" w:cs="Arial"/>
                <w:b/>
                <w:sz w:val="20"/>
                <w:szCs w:val="20"/>
              </w:rPr>
            </w:pPr>
            <w:proofErr w:type="spellStart"/>
            <w:r w:rsidRPr="00994EED">
              <w:rPr>
                <w:rFonts w:ascii="Arial" w:hAnsi="Arial" w:cs="Arial"/>
                <w:b/>
                <w:sz w:val="20"/>
                <w:szCs w:val="20"/>
              </w:rPr>
              <w:t>čas</w:t>
            </w:r>
            <w:proofErr w:type="spellEnd"/>
          </w:p>
          <w:p w:rsidR="00925626" w:rsidRPr="00994EED" w:rsidRDefault="00925626" w:rsidP="003334E5">
            <w:pPr>
              <w:rPr>
                <w:rFonts w:ascii="Arial" w:hAnsi="Arial" w:cs="Arial"/>
                <w:sz w:val="20"/>
                <w:szCs w:val="20"/>
              </w:rPr>
            </w:pP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jc w:val="center"/>
              <w:rPr>
                <w:rFonts w:ascii="Arial" w:hAnsi="Arial" w:cs="Arial"/>
                <w:b/>
                <w:sz w:val="20"/>
                <w:szCs w:val="20"/>
              </w:rPr>
            </w:pPr>
          </w:p>
          <w:p w:rsidR="00925626" w:rsidRPr="00994EED" w:rsidRDefault="00925626" w:rsidP="003334E5">
            <w:pPr>
              <w:jc w:val="center"/>
              <w:rPr>
                <w:rFonts w:ascii="Arial" w:hAnsi="Arial" w:cs="Arial"/>
                <w:b/>
                <w:sz w:val="20"/>
                <w:szCs w:val="20"/>
              </w:rPr>
            </w:pPr>
            <w:r w:rsidRPr="00994EED">
              <w:rPr>
                <w:rFonts w:ascii="Arial" w:hAnsi="Arial" w:cs="Arial"/>
                <w:b/>
                <w:sz w:val="20"/>
                <w:szCs w:val="20"/>
              </w:rPr>
              <w:t>CILJI</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jc w:val="center"/>
              <w:rPr>
                <w:rFonts w:ascii="Arial" w:hAnsi="Arial" w:cs="Arial"/>
                <w:b/>
                <w:sz w:val="20"/>
                <w:szCs w:val="20"/>
              </w:rPr>
            </w:pPr>
          </w:p>
          <w:p w:rsidR="00925626" w:rsidRPr="00994EED" w:rsidRDefault="00925626" w:rsidP="003334E5">
            <w:pPr>
              <w:jc w:val="center"/>
              <w:rPr>
                <w:rFonts w:ascii="Arial" w:hAnsi="Arial" w:cs="Arial"/>
                <w:b/>
                <w:sz w:val="20"/>
                <w:szCs w:val="20"/>
              </w:rPr>
            </w:pPr>
            <w:r w:rsidRPr="00994EED">
              <w:rPr>
                <w:rFonts w:ascii="Arial" w:hAnsi="Arial" w:cs="Arial"/>
                <w:b/>
                <w:sz w:val="20"/>
                <w:szCs w:val="20"/>
              </w:rPr>
              <w:t>VSEBINE</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jc w:val="center"/>
              <w:rPr>
                <w:rFonts w:ascii="Arial" w:hAnsi="Arial" w:cs="Arial"/>
                <w:b/>
                <w:sz w:val="20"/>
                <w:szCs w:val="20"/>
              </w:rPr>
            </w:pPr>
            <w:r w:rsidRPr="00994EED">
              <w:rPr>
                <w:rFonts w:ascii="Arial" w:hAnsi="Arial" w:cs="Arial"/>
                <w:b/>
                <w:sz w:val="20"/>
                <w:szCs w:val="20"/>
              </w:rPr>
              <w:t>PREVERJANJE</w:t>
            </w:r>
          </w:p>
          <w:p w:rsidR="00925626" w:rsidRPr="00994EED" w:rsidRDefault="00925626" w:rsidP="003334E5">
            <w:pPr>
              <w:jc w:val="center"/>
              <w:rPr>
                <w:rFonts w:ascii="Arial" w:hAnsi="Arial" w:cs="Arial"/>
                <w:b/>
                <w:sz w:val="20"/>
                <w:szCs w:val="20"/>
              </w:rPr>
            </w:pPr>
            <w:r w:rsidRPr="00994EED">
              <w:rPr>
                <w:rFonts w:ascii="Arial" w:hAnsi="Arial" w:cs="Arial"/>
                <w:b/>
                <w:sz w:val="20"/>
                <w:szCs w:val="20"/>
              </w:rPr>
              <w:t>OCENJEVANJE</w:t>
            </w:r>
          </w:p>
        </w:tc>
      </w:tr>
      <w:tr w:rsidR="00925626"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rPr>
                <w:rFonts w:ascii="Arial" w:hAnsi="Arial" w:cs="Arial"/>
                <w:sz w:val="20"/>
                <w:szCs w:val="20"/>
              </w:rPr>
            </w:pPr>
          </w:p>
          <w:p w:rsidR="00925626" w:rsidRPr="00994EED" w:rsidRDefault="00925626" w:rsidP="003334E5">
            <w:pPr>
              <w:jc w:val="center"/>
              <w:rPr>
                <w:rFonts w:ascii="Arial" w:hAnsi="Arial" w:cs="Arial"/>
                <w:b/>
                <w:sz w:val="20"/>
                <w:szCs w:val="20"/>
              </w:rPr>
            </w:pPr>
            <w:r w:rsidRPr="00994EED">
              <w:rPr>
                <w:rFonts w:ascii="Arial" w:hAnsi="Arial" w:cs="Arial"/>
                <w:b/>
                <w:sz w:val="20"/>
                <w:szCs w:val="20"/>
              </w:rPr>
              <w:t>MAT</w:t>
            </w:r>
          </w:p>
          <w:p w:rsidR="00925626" w:rsidRPr="00994EED" w:rsidRDefault="00925626" w:rsidP="003334E5">
            <w:pPr>
              <w:jc w:val="center"/>
              <w:rPr>
                <w:rFonts w:ascii="Arial" w:hAnsi="Arial" w:cs="Arial"/>
                <w:sz w:val="20"/>
                <w:szCs w:val="20"/>
              </w:rPr>
            </w:pPr>
            <w:r w:rsidRPr="00994EED">
              <w:rPr>
                <w:rFonts w:ascii="Arial" w:hAnsi="Arial" w:cs="Arial"/>
                <w:sz w:val="20"/>
                <w:szCs w:val="20"/>
              </w:rPr>
              <w:t xml:space="preserve">20 </w:t>
            </w:r>
            <w:proofErr w:type="spellStart"/>
            <w:r w:rsidRPr="00994EED">
              <w:rPr>
                <w:rFonts w:ascii="Arial" w:hAnsi="Arial" w:cs="Arial"/>
                <w:sz w:val="20"/>
                <w:szCs w:val="20"/>
              </w:rPr>
              <w:t>ur</w:t>
            </w:r>
            <w:proofErr w:type="spellEnd"/>
          </w:p>
          <w:p w:rsidR="00925626" w:rsidRPr="00994EED" w:rsidRDefault="00925626" w:rsidP="003334E5">
            <w:pPr>
              <w:jc w:val="center"/>
              <w:rPr>
                <w:rFonts w:ascii="Arial" w:hAnsi="Arial" w:cs="Arial"/>
                <w:b/>
                <w:sz w:val="20"/>
                <w:szCs w:val="20"/>
              </w:rPr>
            </w:pPr>
          </w:p>
          <w:p w:rsidR="00925626" w:rsidRPr="00994EED" w:rsidRDefault="00925626" w:rsidP="003334E5">
            <w:pPr>
              <w:rPr>
                <w:rFonts w:ascii="Arial" w:hAnsi="Arial" w:cs="Arial"/>
                <w:sz w:val="20"/>
                <w:szCs w:val="20"/>
              </w:rPr>
            </w:pPr>
          </w:p>
          <w:p w:rsidR="00925626" w:rsidRPr="00994EED" w:rsidRDefault="00925626" w:rsidP="003334E5">
            <w:pPr>
              <w:rPr>
                <w:rFonts w:ascii="Arial" w:hAnsi="Arial" w:cs="Arial"/>
                <w:sz w:val="20"/>
                <w:szCs w:val="20"/>
              </w:rPr>
            </w:pPr>
          </w:p>
          <w:p w:rsidR="00925626" w:rsidRPr="00994EED" w:rsidRDefault="00925626" w:rsidP="003334E5">
            <w:pPr>
              <w:rPr>
                <w:rFonts w:ascii="Arial" w:hAnsi="Arial" w:cs="Arial"/>
                <w:sz w:val="20"/>
                <w:szCs w:val="20"/>
              </w:rPr>
            </w:pP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7B2DB6">
            <w:pPr>
              <w:numPr>
                <w:ilvl w:val="0"/>
                <w:numId w:val="22"/>
              </w:numPr>
              <w:tabs>
                <w:tab w:val="left" w:pos="244"/>
              </w:tabs>
              <w:suppressAutoHyphens/>
              <w:autoSpaceDN w:val="0"/>
              <w:ind w:left="244" w:hanging="244"/>
              <w:textAlignment w:val="baseline"/>
              <w:rPr>
                <w:rFonts w:ascii="Arial" w:hAnsi="Arial" w:cs="Arial"/>
                <w:bCs/>
                <w:sz w:val="20"/>
                <w:szCs w:val="20"/>
              </w:rPr>
            </w:pPr>
            <w:proofErr w:type="spellStart"/>
            <w:r w:rsidRPr="00994EED">
              <w:rPr>
                <w:rFonts w:ascii="Arial" w:hAnsi="Arial" w:cs="Arial"/>
                <w:bCs/>
                <w:sz w:val="20"/>
                <w:szCs w:val="20"/>
              </w:rPr>
              <w:t>Seštevajo</w:t>
            </w:r>
            <w:proofErr w:type="spellEnd"/>
            <w:r w:rsidRPr="00994EED">
              <w:rPr>
                <w:rFonts w:ascii="Arial" w:hAnsi="Arial" w:cs="Arial"/>
                <w:bCs/>
                <w:sz w:val="20"/>
                <w:szCs w:val="20"/>
              </w:rPr>
              <w:t xml:space="preserve"> in </w:t>
            </w:r>
            <w:proofErr w:type="spellStart"/>
            <w:r w:rsidRPr="00994EED">
              <w:rPr>
                <w:rFonts w:ascii="Arial" w:hAnsi="Arial" w:cs="Arial"/>
                <w:bCs/>
                <w:sz w:val="20"/>
                <w:szCs w:val="20"/>
              </w:rPr>
              <w:t>odštevajo</w:t>
            </w:r>
            <w:proofErr w:type="spellEnd"/>
            <w:r w:rsidRPr="00994EED">
              <w:rPr>
                <w:rFonts w:ascii="Arial" w:hAnsi="Arial" w:cs="Arial"/>
                <w:bCs/>
                <w:sz w:val="20"/>
                <w:szCs w:val="20"/>
              </w:rPr>
              <w:t xml:space="preserve"> v </w:t>
            </w:r>
            <w:proofErr w:type="spellStart"/>
            <w:r w:rsidRPr="00994EED">
              <w:rPr>
                <w:rFonts w:ascii="Arial" w:hAnsi="Arial" w:cs="Arial"/>
                <w:bCs/>
                <w:sz w:val="20"/>
                <w:szCs w:val="20"/>
              </w:rPr>
              <w:t>množici</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naravnih</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števil</w:t>
            </w:r>
            <w:proofErr w:type="spellEnd"/>
            <w:r w:rsidRPr="00994EED">
              <w:rPr>
                <w:rFonts w:ascii="Arial" w:hAnsi="Arial" w:cs="Arial"/>
                <w:bCs/>
                <w:sz w:val="20"/>
                <w:szCs w:val="20"/>
              </w:rPr>
              <w:t xml:space="preserve"> do 1000, </w:t>
            </w:r>
            <w:proofErr w:type="spellStart"/>
            <w:r w:rsidRPr="00994EED">
              <w:rPr>
                <w:rFonts w:ascii="Arial" w:hAnsi="Arial" w:cs="Arial"/>
                <w:bCs/>
                <w:sz w:val="20"/>
                <w:szCs w:val="20"/>
              </w:rPr>
              <w:t>vključno</w:t>
            </w:r>
            <w:proofErr w:type="spellEnd"/>
            <w:r w:rsidRPr="00994EED">
              <w:rPr>
                <w:rFonts w:ascii="Arial" w:hAnsi="Arial" w:cs="Arial"/>
                <w:bCs/>
                <w:sz w:val="20"/>
                <w:szCs w:val="20"/>
              </w:rPr>
              <w:t xml:space="preserve"> s </w:t>
            </w:r>
            <w:proofErr w:type="spellStart"/>
            <w:r w:rsidRPr="00994EED">
              <w:rPr>
                <w:rFonts w:ascii="Arial" w:hAnsi="Arial" w:cs="Arial"/>
                <w:bCs/>
                <w:sz w:val="20"/>
                <w:szCs w:val="20"/>
              </w:rPr>
              <w:t>številom</w:t>
            </w:r>
            <w:proofErr w:type="spellEnd"/>
            <w:r w:rsidRPr="00994EED">
              <w:rPr>
                <w:rFonts w:ascii="Arial" w:hAnsi="Arial" w:cs="Arial"/>
                <w:bCs/>
                <w:sz w:val="20"/>
                <w:szCs w:val="20"/>
              </w:rPr>
              <w:t xml:space="preserve"> 0.</w:t>
            </w:r>
          </w:p>
          <w:p w:rsidR="00925626" w:rsidRPr="00994EED" w:rsidRDefault="00925626" w:rsidP="007B2DB6">
            <w:pPr>
              <w:numPr>
                <w:ilvl w:val="0"/>
                <w:numId w:val="22"/>
              </w:numPr>
              <w:tabs>
                <w:tab w:val="left" w:pos="244"/>
              </w:tabs>
              <w:suppressAutoHyphens/>
              <w:autoSpaceDN w:val="0"/>
              <w:ind w:left="244" w:hanging="244"/>
              <w:textAlignment w:val="baseline"/>
              <w:rPr>
                <w:rFonts w:ascii="Arial" w:hAnsi="Arial" w:cs="Arial"/>
              </w:rPr>
            </w:pPr>
            <w:proofErr w:type="spellStart"/>
            <w:r w:rsidRPr="00994EED">
              <w:rPr>
                <w:rFonts w:ascii="Arial" w:hAnsi="Arial" w:cs="Arial"/>
                <w:bCs/>
                <w:sz w:val="20"/>
                <w:szCs w:val="20"/>
              </w:rPr>
              <w:t>Uporabljajo</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računske</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operacije</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pri</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reševanju</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problemov</w:t>
            </w:r>
            <w:proofErr w:type="spellEnd"/>
            <w:r w:rsidRPr="00994EED">
              <w:rPr>
                <w:rFonts w:ascii="Arial" w:hAnsi="Arial" w:cs="Arial"/>
                <w:bCs/>
                <w:sz w:val="20"/>
                <w:szCs w:val="20"/>
              </w:rPr>
              <w:t>.</w:t>
            </w:r>
          </w:p>
          <w:p w:rsidR="00925626" w:rsidRPr="00994EED" w:rsidRDefault="00925626" w:rsidP="003334E5">
            <w:pPr>
              <w:rPr>
                <w:rFonts w:ascii="Arial" w:hAnsi="Arial" w:cs="Arial"/>
                <w:bCs/>
                <w:sz w:val="20"/>
                <w:szCs w:val="20"/>
              </w:rPr>
            </w:pPr>
          </w:p>
          <w:p w:rsidR="00925626" w:rsidRPr="00994EED" w:rsidRDefault="00925626" w:rsidP="003334E5">
            <w:pPr>
              <w:rPr>
                <w:rFonts w:ascii="Arial" w:hAnsi="Arial" w:cs="Arial"/>
                <w:bCs/>
                <w:sz w:val="20"/>
                <w:szCs w:val="20"/>
              </w:rPr>
            </w:pPr>
          </w:p>
          <w:p w:rsidR="00925626" w:rsidRPr="00994EED" w:rsidRDefault="0073775E" w:rsidP="007B2DB6">
            <w:pPr>
              <w:numPr>
                <w:ilvl w:val="0"/>
                <w:numId w:val="12"/>
              </w:numPr>
              <w:tabs>
                <w:tab w:val="left" w:pos="-40"/>
              </w:tabs>
              <w:suppressAutoHyphens/>
              <w:autoSpaceDN w:val="0"/>
              <w:textAlignment w:val="baseline"/>
              <w:rPr>
                <w:rFonts w:ascii="Arial" w:hAnsi="Arial" w:cs="Arial"/>
                <w:sz w:val="20"/>
                <w:szCs w:val="20"/>
              </w:rPr>
            </w:pPr>
            <w:proofErr w:type="spellStart"/>
            <w:r w:rsidRPr="00994EED">
              <w:rPr>
                <w:rFonts w:ascii="Arial" w:hAnsi="Arial" w:cs="Arial"/>
                <w:sz w:val="20"/>
                <w:szCs w:val="20"/>
              </w:rPr>
              <w:t>Seštevajo</w:t>
            </w:r>
            <w:proofErr w:type="spellEnd"/>
            <w:r w:rsidRPr="00994EED">
              <w:rPr>
                <w:rFonts w:ascii="Arial" w:hAnsi="Arial" w:cs="Arial"/>
                <w:sz w:val="20"/>
                <w:szCs w:val="20"/>
              </w:rPr>
              <w:t xml:space="preserve">, </w:t>
            </w:r>
            <w:proofErr w:type="spellStart"/>
            <w:r w:rsidRPr="00994EED">
              <w:rPr>
                <w:rFonts w:ascii="Arial" w:hAnsi="Arial" w:cs="Arial"/>
                <w:sz w:val="20"/>
                <w:szCs w:val="20"/>
              </w:rPr>
              <w:t>odštevajo</w:t>
            </w:r>
            <w:proofErr w:type="spellEnd"/>
            <w:r w:rsidR="00925626" w:rsidRPr="00994EED">
              <w:rPr>
                <w:rFonts w:ascii="Arial" w:hAnsi="Arial" w:cs="Arial"/>
                <w:sz w:val="20"/>
                <w:szCs w:val="20"/>
              </w:rPr>
              <w:t xml:space="preserve">, </w:t>
            </w:r>
            <w:proofErr w:type="spellStart"/>
            <w:r w:rsidR="00925626" w:rsidRPr="00994EED">
              <w:rPr>
                <w:rFonts w:ascii="Arial" w:hAnsi="Arial" w:cs="Arial"/>
                <w:sz w:val="20"/>
                <w:szCs w:val="20"/>
              </w:rPr>
              <w:t>množijo</w:t>
            </w:r>
            <w:proofErr w:type="spellEnd"/>
            <w:r w:rsidR="00925626" w:rsidRPr="00994EED">
              <w:rPr>
                <w:rFonts w:ascii="Arial" w:hAnsi="Arial" w:cs="Arial"/>
                <w:sz w:val="20"/>
                <w:szCs w:val="20"/>
              </w:rPr>
              <w:t xml:space="preserve"> in </w:t>
            </w:r>
            <w:proofErr w:type="spellStart"/>
            <w:r w:rsidR="00925626" w:rsidRPr="00994EED">
              <w:rPr>
                <w:rFonts w:ascii="Arial" w:hAnsi="Arial" w:cs="Arial"/>
                <w:sz w:val="20"/>
                <w:szCs w:val="20"/>
              </w:rPr>
              <w:t>delijo</w:t>
            </w:r>
            <w:proofErr w:type="spellEnd"/>
            <w:r w:rsidR="00925626" w:rsidRPr="00994EED">
              <w:rPr>
                <w:rFonts w:ascii="Arial" w:hAnsi="Arial" w:cs="Arial"/>
                <w:sz w:val="20"/>
                <w:szCs w:val="20"/>
              </w:rPr>
              <w:t xml:space="preserve"> v </w:t>
            </w:r>
            <w:proofErr w:type="spellStart"/>
            <w:r w:rsidR="00925626" w:rsidRPr="00994EED">
              <w:rPr>
                <w:rFonts w:ascii="Arial" w:hAnsi="Arial" w:cs="Arial"/>
                <w:sz w:val="20"/>
                <w:szCs w:val="20"/>
              </w:rPr>
              <w:t>množici</w:t>
            </w:r>
            <w:proofErr w:type="spellEnd"/>
            <w:r w:rsidR="00925626" w:rsidRPr="00994EED">
              <w:rPr>
                <w:rFonts w:ascii="Arial" w:hAnsi="Arial" w:cs="Arial"/>
                <w:sz w:val="20"/>
                <w:szCs w:val="20"/>
              </w:rPr>
              <w:t xml:space="preserve"> </w:t>
            </w:r>
            <w:proofErr w:type="spellStart"/>
            <w:r w:rsidR="00925626" w:rsidRPr="00994EED">
              <w:rPr>
                <w:rFonts w:ascii="Arial" w:hAnsi="Arial" w:cs="Arial"/>
                <w:sz w:val="20"/>
                <w:szCs w:val="20"/>
              </w:rPr>
              <w:t>naravnih</w:t>
            </w:r>
            <w:proofErr w:type="spellEnd"/>
            <w:r w:rsidR="00925626" w:rsidRPr="00994EED">
              <w:rPr>
                <w:rFonts w:ascii="Arial" w:hAnsi="Arial" w:cs="Arial"/>
                <w:sz w:val="20"/>
                <w:szCs w:val="20"/>
              </w:rPr>
              <w:t xml:space="preserve"> </w:t>
            </w:r>
            <w:proofErr w:type="spellStart"/>
            <w:r w:rsidR="00925626" w:rsidRPr="00994EED">
              <w:rPr>
                <w:rFonts w:ascii="Arial" w:hAnsi="Arial" w:cs="Arial"/>
                <w:sz w:val="20"/>
                <w:szCs w:val="20"/>
              </w:rPr>
              <w:t>števil</w:t>
            </w:r>
            <w:proofErr w:type="spellEnd"/>
            <w:r w:rsidR="00925626" w:rsidRPr="00994EED">
              <w:rPr>
                <w:rFonts w:ascii="Arial" w:hAnsi="Arial" w:cs="Arial"/>
                <w:sz w:val="20"/>
                <w:szCs w:val="20"/>
              </w:rPr>
              <w:t xml:space="preserve"> do 100, </w:t>
            </w:r>
            <w:proofErr w:type="spellStart"/>
            <w:r w:rsidR="00925626" w:rsidRPr="00994EED">
              <w:rPr>
                <w:rFonts w:ascii="Arial" w:hAnsi="Arial" w:cs="Arial"/>
                <w:sz w:val="20"/>
                <w:szCs w:val="20"/>
              </w:rPr>
              <w:t>vključno</w:t>
            </w:r>
            <w:proofErr w:type="spellEnd"/>
            <w:r w:rsidR="00925626" w:rsidRPr="00994EED">
              <w:rPr>
                <w:rFonts w:ascii="Arial" w:hAnsi="Arial" w:cs="Arial"/>
                <w:sz w:val="20"/>
                <w:szCs w:val="20"/>
              </w:rPr>
              <w:t xml:space="preserve"> s </w:t>
            </w:r>
            <w:proofErr w:type="spellStart"/>
            <w:r w:rsidR="00925626" w:rsidRPr="00994EED">
              <w:rPr>
                <w:rFonts w:ascii="Arial" w:hAnsi="Arial" w:cs="Arial"/>
                <w:sz w:val="20"/>
                <w:szCs w:val="20"/>
              </w:rPr>
              <w:t>številom</w:t>
            </w:r>
            <w:proofErr w:type="spellEnd"/>
            <w:r w:rsidR="00925626" w:rsidRPr="00994EED">
              <w:rPr>
                <w:rFonts w:ascii="Arial" w:hAnsi="Arial" w:cs="Arial"/>
                <w:sz w:val="20"/>
                <w:szCs w:val="20"/>
              </w:rPr>
              <w:t xml:space="preserve"> 0.</w:t>
            </w:r>
          </w:p>
          <w:p w:rsidR="00925626" w:rsidRPr="00994EED" w:rsidRDefault="00925626" w:rsidP="007B2DB6">
            <w:pPr>
              <w:numPr>
                <w:ilvl w:val="0"/>
                <w:numId w:val="16"/>
              </w:numPr>
              <w:tabs>
                <w:tab w:val="left" w:pos="-40"/>
              </w:tabs>
              <w:suppressAutoHyphens/>
              <w:autoSpaceDN w:val="0"/>
              <w:jc w:val="both"/>
              <w:textAlignment w:val="baseline"/>
              <w:rPr>
                <w:rFonts w:ascii="Arial" w:hAnsi="Arial" w:cs="Arial"/>
                <w:sz w:val="20"/>
                <w:szCs w:val="20"/>
              </w:rPr>
            </w:pPr>
            <w:proofErr w:type="spellStart"/>
            <w:r w:rsidRPr="00994EED">
              <w:rPr>
                <w:rFonts w:ascii="Arial" w:hAnsi="Arial" w:cs="Arial"/>
                <w:sz w:val="20"/>
                <w:szCs w:val="20"/>
              </w:rPr>
              <w:t>Uporabljajo</w:t>
            </w:r>
            <w:proofErr w:type="spellEnd"/>
            <w:r w:rsidRPr="00994EED">
              <w:rPr>
                <w:rFonts w:ascii="Arial" w:hAnsi="Arial" w:cs="Arial"/>
                <w:sz w:val="20"/>
                <w:szCs w:val="20"/>
              </w:rPr>
              <w:t xml:space="preserve"> </w:t>
            </w:r>
            <w:proofErr w:type="spellStart"/>
            <w:r w:rsidRPr="00994EED">
              <w:rPr>
                <w:rFonts w:ascii="Arial" w:hAnsi="Arial" w:cs="Arial"/>
                <w:sz w:val="20"/>
                <w:szCs w:val="20"/>
              </w:rPr>
              <w:t>računske</w:t>
            </w:r>
            <w:proofErr w:type="spellEnd"/>
            <w:r w:rsidRPr="00994EED">
              <w:rPr>
                <w:rFonts w:ascii="Arial" w:hAnsi="Arial" w:cs="Arial"/>
                <w:sz w:val="20"/>
                <w:szCs w:val="20"/>
              </w:rPr>
              <w:t xml:space="preserve"> </w:t>
            </w:r>
            <w:proofErr w:type="spellStart"/>
            <w:r w:rsidRPr="00994EED">
              <w:rPr>
                <w:rFonts w:ascii="Arial" w:hAnsi="Arial" w:cs="Arial"/>
                <w:sz w:val="20"/>
                <w:szCs w:val="20"/>
              </w:rPr>
              <w:t>operacije</w:t>
            </w:r>
            <w:proofErr w:type="spellEnd"/>
            <w:r w:rsidRPr="00994EED">
              <w:rPr>
                <w:rFonts w:ascii="Arial" w:hAnsi="Arial" w:cs="Arial"/>
                <w:sz w:val="20"/>
                <w:szCs w:val="20"/>
              </w:rPr>
              <w:t xml:space="preserve"> </w:t>
            </w:r>
            <w:proofErr w:type="spellStart"/>
            <w:r w:rsidRPr="00994EED">
              <w:rPr>
                <w:rFonts w:ascii="Arial" w:hAnsi="Arial" w:cs="Arial"/>
                <w:sz w:val="20"/>
                <w:szCs w:val="20"/>
              </w:rPr>
              <w:t>pri</w:t>
            </w:r>
            <w:proofErr w:type="spellEnd"/>
            <w:r w:rsidRPr="00994EED">
              <w:rPr>
                <w:rFonts w:ascii="Arial" w:hAnsi="Arial" w:cs="Arial"/>
                <w:sz w:val="20"/>
                <w:szCs w:val="20"/>
              </w:rPr>
              <w:t xml:space="preserve"> </w:t>
            </w:r>
            <w:proofErr w:type="spellStart"/>
            <w:r w:rsidRPr="00994EED">
              <w:rPr>
                <w:rFonts w:ascii="Arial" w:hAnsi="Arial" w:cs="Arial"/>
                <w:sz w:val="20"/>
                <w:szCs w:val="20"/>
              </w:rPr>
              <w:t>reševanju</w:t>
            </w:r>
            <w:proofErr w:type="spellEnd"/>
            <w:r w:rsidRPr="00994EED">
              <w:rPr>
                <w:rFonts w:ascii="Arial" w:hAnsi="Arial" w:cs="Arial"/>
                <w:sz w:val="20"/>
                <w:szCs w:val="20"/>
              </w:rPr>
              <w:t xml:space="preserve"> </w:t>
            </w:r>
            <w:proofErr w:type="spellStart"/>
            <w:r w:rsidRPr="00994EED">
              <w:rPr>
                <w:rFonts w:ascii="Arial" w:hAnsi="Arial" w:cs="Arial"/>
                <w:sz w:val="20"/>
                <w:szCs w:val="20"/>
              </w:rPr>
              <w:t>problemov</w:t>
            </w:r>
            <w:proofErr w:type="spellEnd"/>
            <w:r w:rsidRPr="00994EED">
              <w:rPr>
                <w:rFonts w:ascii="Arial" w:hAnsi="Arial" w:cs="Arial"/>
                <w:sz w:val="20"/>
                <w:szCs w:val="20"/>
              </w:rPr>
              <w:t>.</w:t>
            </w:r>
          </w:p>
          <w:p w:rsidR="00925626" w:rsidRPr="00994EED" w:rsidRDefault="00925626" w:rsidP="007B2DB6">
            <w:pPr>
              <w:numPr>
                <w:ilvl w:val="0"/>
                <w:numId w:val="18"/>
              </w:numPr>
              <w:tabs>
                <w:tab w:val="left" w:pos="-40"/>
              </w:tabs>
              <w:suppressAutoHyphens/>
              <w:autoSpaceDN w:val="0"/>
              <w:textAlignment w:val="baseline"/>
              <w:rPr>
                <w:rFonts w:ascii="Arial" w:hAnsi="Arial" w:cs="Arial"/>
                <w:sz w:val="20"/>
                <w:szCs w:val="20"/>
              </w:rPr>
            </w:pPr>
            <w:proofErr w:type="spellStart"/>
            <w:r w:rsidRPr="00994EED">
              <w:rPr>
                <w:rFonts w:ascii="Arial" w:hAnsi="Arial" w:cs="Arial"/>
                <w:sz w:val="20"/>
                <w:szCs w:val="20"/>
              </w:rPr>
              <w:t>Sistematično</w:t>
            </w:r>
            <w:proofErr w:type="spellEnd"/>
            <w:r w:rsidRPr="00994EED">
              <w:rPr>
                <w:rFonts w:ascii="Arial" w:hAnsi="Arial" w:cs="Arial"/>
                <w:sz w:val="20"/>
                <w:szCs w:val="20"/>
              </w:rPr>
              <w:t xml:space="preserve"> </w:t>
            </w:r>
            <w:proofErr w:type="spellStart"/>
            <w:r w:rsidRPr="00994EED">
              <w:rPr>
                <w:rFonts w:ascii="Arial" w:hAnsi="Arial" w:cs="Arial"/>
                <w:sz w:val="20"/>
                <w:szCs w:val="20"/>
              </w:rPr>
              <w:t>rešujejo</w:t>
            </w:r>
            <w:proofErr w:type="spellEnd"/>
            <w:r w:rsidRPr="00994EED">
              <w:rPr>
                <w:rFonts w:ascii="Arial" w:hAnsi="Arial" w:cs="Arial"/>
                <w:sz w:val="20"/>
                <w:szCs w:val="20"/>
              </w:rPr>
              <w:t xml:space="preserve"> </w:t>
            </w:r>
            <w:proofErr w:type="spellStart"/>
            <w:r w:rsidRPr="00994EED">
              <w:rPr>
                <w:rFonts w:ascii="Arial" w:hAnsi="Arial" w:cs="Arial"/>
                <w:sz w:val="20"/>
                <w:szCs w:val="20"/>
              </w:rPr>
              <w:t>probleme</w:t>
            </w:r>
            <w:proofErr w:type="spellEnd"/>
            <w:r w:rsidRPr="00994EED">
              <w:rPr>
                <w:rFonts w:ascii="Arial" w:hAnsi="Arial" w:cs="Arial"/>
                <w:sz w:val="20"/>
                <w:szCs w:val="20"/>
              </w:rPr>
              <w:t>.</w:t>
            </w:r>
          </w:p>
          <w:p w:rsidR="00925626" w:rsidRPr="00994EED" w:rsidRDefault="00925626" w:rsidP="003334E5">
            <w:pPr>
              <w:tabs>
                <w:tab w:val="left" w:pos="424"/>
              </w:tabs>
              <w:rPr>
                <w:rFonts w:ascii="Arial" w:hAnsi="Arial" w:cs="Arial"/>
                <w:sz w:val="20"/>
                <w:szCs w:val="20"/>
              </w:rPr>
            </w:pP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7B2DB6">
            <w:pPr>
              <w:numPr>
                <w:ilvl w:val="0"/>
                <w:numId w:val="21"/>
              </w:numPr>
              <w:tabs>
                <w:tab w:val="left" w:pos="-139"/>
              </w:tabs>
              <w:suppressAutoHyphens/>
              <w:autoSpaceDN w:val="0"/>
              <w:textAlignment w:val="baseline"/>
              <w:rPr>
                <w:rFonts w:ascii="Arial" w:hAnsi="Arial" w:cs="Arial"/>
              </w:rPr>
            </w:pPr>
            <w:r w:rsidRPr="00994EED">
              <w:rPr>
                <w:rFonts w:ascii="Arial" w:hAnsi="Arial" w:cs="Arial"/>
                <w:bCs/>
                <w:sz w:val="20"/>
                <w:szCs w:val="20"/>
              </w:rPr>
              <w:t xml:space="preserve"> </w:t>
            </w:r>
            <w:proofErr w:type="spellStart"/>
            <w:r w:rsidRPr="00994EED">
              <w:rPr>
                <w:rFonts w:ascii="Arial" w:hAnsi="Arial" w:cs="Arial"/>
                <w:bCs/>
                <w:sz w:val="20"/>
                <w:szCs w:val="20"/>
              </w:rPr>
              <w:t>Seštevam</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stotice</w:t>
            </w:r>
            <w:proofErr w:type="spellEnd"/>
            <w:r w:rsidRPr="00994EED">
              <w:rPr>
                <w:rFonts w:ascii="Arial" w:hAnsi="Arial" w:cs="Arial"/>
                <w:bCs/>
                <w:sz w:val="20"/>
                <w:szCs w:val="20"/>
              </w:rPr>
              <w:t xml:space="preserve"> </w:t>
            </w:r>
            <w:r w:rsidRPr="00994EED">
              <w:rPr>
                <w:rFonts w:ascii="Arial" w:hAnsi="Arial" w:cs="Arial"/>
                <w:sz w:val="20"/>
                <w:szCs w:val="20"/>
              </w:rPr>
              <w:t>–</w:t>
            </w:r>
            <w:r w:rsidRPr="00994EED">
              <w:rPr>
                <w:rFonts w:ascii="Arial" w:hAnsi="Arial" w:cs="Arial"/>
                <w:bCs/>
                <w:sz w:val="20"/>
                <w:szCs w:val="20"/>
              </w:rPr>
              <w:t xml:space="preserve"> </w:t>
            </w:r>
            <w:r w:rsidRPr="00994EED">
              <w:rPr>
                <w:rFonts w:ascii="Arial" w:hAnsi="Arial" w:cs="Arial"/>
                <w:sz w:val="20"/>
                <w:szCs w:val="20"/>
              </w:rPr>
              <w:t>U/115, SDZ 3/27</w:t>
            </w:r>
          </w:p>
          <w:p w:rsidR="00925626" w:rsidRPr="00994EED" w:rsidRDefault="00925626" w:rsidP="007B2DB6">
            <w:pPr>
              <w:numPr>
                <w:ilvl w:val="0"/>
                <w:numId w:val="23"/>
              </w:numPr>
              <w:tabs>
                <w:tab w:val="left" w:pos="-134"/>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Odštevam</w:t>
            </w:r>
            <w:proofErr w:type="spellEnd"/>
            <w:r w:rsidRPr="00994EED">
              <w:rPr>
                <w:rFonts w:ascii="Arial" w:hAnsi="Arial" w:cs="Arial"/>
                <w:sz w:val="20"/>
                <w:szCs w:val="20"/>
              </w:rPr>
              <w:t xml:space="preserve"> </w:t>
            </w:r>
            <w:proofErr w:type="spellStart"/>
            <w:r w:rsidRPr="00994EED">
              <w:rPr>
                <w:rFonts w:ascii="Arial" w:hAnsi="Arial" w:cs="Arial"/>
                <w:sz w:val="20"/>
                <w:szCs w:val="20"/>
              </w:rPr>
              <w:t>stotice</w:t>
            </w:r>
            <w:proofErr w:type="spellEnd"/>
            <w:r w:rsidRPr="00994EED">
              <w:rPr>
                <w:rFonts w:ascii="Arial" w:hAnsi="Arial" w:cs="Arial"/>
                <w:sz w:val="20"/>
                <w:szCs w:val="20"/>
              </w:rPr>
              <w:t xml:space="preserve"> – U/116, SDZ 3/28</w:t>
            </w:r>
          </w:p>
          <w:p w:rsidR="00925626" w:rsidRPr="00994EED" w:rsidRDefault="00925626" w:rsidP="007B2DB6">
            <w:pPr>
              <w:numPr>
                <w:ilvl w:val="0"/>
                <w:numId w:val="23"/>
              </w:numPr>
              <w:tabs>
                <w:tab w:val="left" w:pos="-134"/>
              </w:tabs>
              <w:suppressAutoHyphens/>
              <w:autoSpaceDN w:val="0"/>
              <w:textAlignment w:val="baseline"/>
              <w:rPr>
                <w:rFonts w:ascii="Arial" w:hAnsi="Arial" w:cs="Arial"/>
              </w:rPr>
            </w:pPr>
            <w:r w:rsidRPr="00994EED">
              <w:rPr>
                <w:rFonts w:ascii="Arial" w:hAnsi="Arial" w:cs="Arial"/>
                <w:sz w:val="20"/>
                <w:szCs w:val="20"/>
              </w:rPr>
              <w:t xml:space="preserve"> </w:t>
            </w:r>
            <w:proofErr w:type="spellStart"/>
            <w:r w:rsidRPr="00994EED">
              <w:rPr>
                <w:rFonts w:ascii="Arial" w:hAnsi="Arial" w:cs="Arial"/>
                <w:sz w:val="20"/>
                <w:szCs w:val="20"/>
              </w:rPr>
              <w:t>Prištevam</w:t>
            </w:r>
            <w:proofErr w:type="spellEnd"/>
            <w:r w:rsidRPr="00994EED">
              <w:rPr>
                <w:rFonts w:ascii="Arial" w:hAnsi="Arial" w:cs="Arial"/>
                <w:sz w:val="20"/>
                <w:szCs w:val="20"/>
              </w:rPr>
              <w:t xml:space="preserve"> </w:t>
            </w:r>
            <w:proofErr w:type="spellStart"/>
            <w:r w:rsidRPr="00994EED">
              <w:rPr>
                <w:rFonts w:ascii="Arial" w:hAnsi="Arial" w:cs="Arial"/>
                <w:sz w:val="20"/>
                <w:szCs w:val="20"/>
              </w:rPr>
              <w:t>enice</w:t>
            </w:r>
            <w:proofErr w:type="spellEnd"/>
            <w:r w:rsidRPr="00994EED">
              <w:rPr>
                <w:rFonts w:ascii="Arial" w:hAnsi="Arial" w:cs="Arial"/>
                <w:sz w:val="20"/>
                <w:szCs w:val="20"/>
              </w:rPr>
              <w:t xml:space="preserve"> –U/117, 118, SDZ 3/29–31</w:t>
            </w:r>
          </w:p>
          <w:p w:rsidR="00925626" w:rsidRPr="00994EED" w:rsidRDefault="00925626" w:rsidP="007B2DB6">
            <w:pPr>
              <w:numPr>
                <w:ilvl w:val="0"/>
                <w:numId w:val="23"/>
              </w:numPr>
              <w:tabs>
                <w:tab w:val="left" w:pos="-134"/>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Odštevam</w:t>
            </w:r>
            <w:proofErr w:type="spellEnd"/>
            <w:r w:rsidRPr="00994EED">
              <w:rPr>
                <w:rFonts w:ascii="Arial" w:hAnsi="Arial" w:cs="Arial"/>
                <w:sz w:val="20"/>
                <w:szCs w:val="20"/>
              </w:rPr>
              <w:t xml:space="preserve"> </w:t>
            </w:r>
            <w:proofErr w:type="spellStart"/>
            <w:r w:rsidRPr="00994EED">
              <w:rPr>
                <w:rFonts w:ascii="Arial" w:hAnsi="Arial" w:cs="Arial"/>
                <w:sz w:val="20"/>
                <w:szCs w:val="20"/>
              </w:rPr>
              <w:t>enice</w:t>
            </w:r>
            <w:proofErr w:type="spellEnd"/>
            <w:r w:rsidRPr="00994EED">
              <w:rPr>
                <w:rFonts w:ascii="Arial" w:hAnsi="Arial" w:cs="Arial"/>
                <w:sz w:val="20"/>
                <w:szCs w:val="20"/>
              </w:rPr>
              <w:t xml:space="preserve"> – U/119, SDZ 3/32, 33</w:t>
            </w:r>
          </w:p>
          <w:p w:rsidR="00925626" w:rsidRPr="00994EED" w:rsidRDefault="00925626" w:rsidP="007B2DB6">
            <w:pPr>
              <w:numPr>
                <w:ilvl w:val="0"/>
                <w:numId w:val="23"/>
              </w:numPr>
              <w:tabs>
                <w:tab w:val="left" w:pos="-134"/>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Prištevam</w:t>
            </w:r>
            <w:proofErr w:type="spellEnd"/>
            <w:r w:rsidRPr="00994EED">
              <w:rPr>
                <w:rFonts w:ascii="Arial" w:hAnsi="Arial" w:cs="Arial"/>
                <w:sz w:val="20"/>
                <w:szCs w:val="20"/>
              </w:rPr>
              <w:t xml:space="preserve"> in </w:t>
            </w:r>
            <w:proofErr w:type="spellStart"/>
            <w:r w:rsidRPr="00994EED">
              <w:rPr>
                <w:rFonts w:ascii="Arial" w:hAnsi="Arial" w:cs="Arial"/>
                <w:sz w:val="20"/>
                <w:szCs w:val="20"/>
              </w:rPr>
              <w:t>odštevam</w:t>
            </w:r>
            <w:proofErr w:type="spellEnd"/>
            <w:r w:rsidRPr="00994EED">
              <w:rPr>
                <w:rFonts w:ascii="Arial" w:hAnsi="Arial" w:cs="Arial"/>
                <w:sz w:val="20"/>
                <w:szCs w:val="20"/>
              </w:rPr>
              <w:t xml:space="preserve"> </w:t>
            </w:r>
            <w:proofErr w:type="spellStart"/>
            <w:r w:rsidR="0073775E" w:rsidRPr="00994EED">
              <w:rPr>
                <w:rFonts w:ascii="Arial" w:hAnsi="Arial" w:cs="Arial"/>
                <w:sz w:val="20"/>
                <w:szCs w:val="20"/>
              </w:rPr>
              <w:t>enice</w:t>
            </w:r>
            <w:proofErr w:type="spellEnd"/>
            <w:r w:rsidR="0073775E" w:rsidRPr="00994EED">
              <w:rPr>
                <w:rFonts w:ascii="Arial" w:hAnsi="Arial" w:cs="Arial"/>
                <w:sz w:val="20"/>
                <w:szCs w:val="20"/>
              </w:rPr>
              <w:t xml:space="preserve"> –</w:t>
            </w:r>
            <w:r w:rsidRPr="00994EED">
              <w:rPr>
                <w:rFonts w:ascii="Arial" w:hAnsi="Arial" w:cs="Arial"/>
                <w:sz w:val="20"/>
                <w:szCs w:val="20"/>
              </w:rPr>
              <w:t xml:space="preserve"> SDZ 3/34, 35</w:t>
            </w:r>
          </w:p>
          <w:p w:rsidR="00925626" w:rsidRPr="00994EED" w:rsidRDefault="00925626" w:rsidP="007B2DB6">
            <w:pPr>
              <w:numPr>
                <w:ilvl w:val="0"/>
                <w:numId w:val="23"/>
              </w:numPr>
              <w:tabs>
                <w:tab w:val="left" w:pos="-134"/>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Prištevam</w:t>
            </w:r>
            <w:proofErr w:type="spellEnd"/>
            <w:r w:rsidRPr="00994EED">
              <w:rPr>
                <w:rFonts w:ascii="Arial" w:hAnsi="Arial" w:cs="Arial"/>
                <w:sz w:val="20"/>
                <w:szCs w:val="20"/>
              </w:rPr>
              <w:t xml:space="preserve"> </w:t>
            </w:r>
            <w:proofErr w:type="spellStart"/>
            <w:r w:rsidRPr="00994EED">
              <w:rPr>
                <w:rFonts w:ascii="Arial" w:hAnsi="Arial" w:cs="Arial"/>
                <w:sz w:val="20"/>
                <w:szCs w:val="20"/>
              </w:rPr>
              <w:t>desetice</w:t>
            </w:r>
            <w:proofErr w:type="spellEnd"/>
            <w:r w:rsidRPr="00994EED">
              <w:rPr>
                <w:rFonts w:ascii="Arial" w:hAnsi="Arial" w:cs="Arial"/>
                <w:sz w:val="20"/>
                <w:szCs w:val="20"/>
              </w:rPr>
              <w:t xml:space="preserve"> – U/120, SDZ 3/36, 37</w:t>
            </w:r>
          </w:p>
          <w:p w:rsidR="00925626" w:rsidRPr="00994EED" w:rsidRDefault="00925626" w:rsidP="007B2DB6">
            <w:pPr>
              <w:numPr>
                <w:ilvl w:val="0"/>
                <w:numId w:val="23"/>
              </w:numPr>
              <w:tabs>
                <w:tab w:val="left" w:pos="-134"/>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Odštevam</w:t>
            </w:r>
            <w:proofErr w:type="spellEnd"/>
            <w:r w:rsidRPr="00994EED">
              <w:rPr>
                <w:rFonts w:ascii="Arial" w:hAnsi="Arial" w:cs="Arial"/>
                <w:sz w:val="20"/>
                <w:szCs w:val="20"/>
              </w:rPr>
              <w:t xml:space="preserve"> </w:t>
            </w:r>
            <w:proofErr w:type="spellStart"/>
            <w:r w:rsidRPr="00994EED">
              <w:rPr>
                <w:rFonts w:ascii="Arial" w:hAnsi="Arial" w:cs="Arial"/>
                <w:sz w:val="20"/>
                <w:szCs w:val="20"/>
              </w:rPr>
              <w:t>desetice</w:t>
            </w:r>
            <w:proofErr w:type="spellEnd"/>
            <w:r w:rsidRPr="00994EED">
              <w:rPr>
                <w:rFonts w:ascii="Arial" w:hAnsi="Arial" w:cs="Arial"/>
                <w:sz w:val="20"/>
                <w:szCs w:val="20"/>
              </w:rPr>
              <w:t xml:space="preserve"> – U/121, SDZ 3/38, 39</w:t>
            </w:r>
          </w:p>
          <w:p w:rsidR="00925626" w:rsidRPr="00994EED" w:rsidRDefault="00925626" w:rsidP="007B2DB6">
            <w:pPr>
              <w:numPr>
                <w:ilvl w:val="0"/>
                <w:numId w:val="23"/>
              </w:numPr>
              <w:tabs>
                <w:tab w:val="left" w:pos="-134"/>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Seštevam</w:t>
            </w:r>
            <w:proofErr w:type="spellEnd"/>
            <w:r w:rsidRPr="00994EED">
              <w:rPr>
                <w:rFonts w:ascii="Arial" w:hAnsi="Arial" w:cs="Arial"/>
                <w:sz w:val="20"/>
                <w:szCs w:val="20"/>
              </w:rPr>
              <w:t xml:space="preserve"> in </w:t>
            </w:r>
            <w:proofErr w:type="spellStart"/>
            <w:r w:rsidRPr="00994EED">
              <w:rPr>
                <w:rFonts w:ascii="Arial" w:hAnsi="Arial" w:cs="Arial"/>
                <w:sz w:val="20"/>
                <w:szCs w:val="20"/>
              </w:rPr>
              <w:t>odštevam</w:t>
            </w:r>
            <w:proofErr w:type="spellEnd"/>
            <w:r w:rsidRPr="00994EED">
              <w:rPr>
                <w:rFonts w:ascii="Arial" w:hAnsi="Arial" w:cs="Arial"/>
                <w:sz w:val="20"/>
                <w:szCs w:val="20"/>
              </w:rPr>
              <w:t xml:space="preserve"> do 1000 – SDZ 3/40, 41</w:t>
            </w:r>
          </w:p>
          <w:p w:rsidR="00925626" w:rsidRPr="00994EED" w:rsidRDefault="00925626" w:rsidP="007B2DB6">
            <w:pPr>
              <w:numPr>
                <w:ilvl w:val="0"/>
                <w:numId w:val="23"/>
              </w:numPr>
              <w:tabs>
                <w:tab w:val="left" w:pos="-134"/>
              </w:tabs>
              <w:suppressAutoHyphens/>
              <w:autoSpaceDN w:val="0"/>
              <w:textAlignment w:val="baseline"/>
              <w:rPr>
                <w:rFonts w:ascii="Arial" w:hAnsi="Arial" w:cs="Arial"/>
              </w:rPr>
            </w:pPr>
            <w:r w:rsidRPr="00994EED">
              <w:rPr>
                <w:rFonts w:ascii="Arial" w:hAnsi="Arial" w:cs="Arial"/>
                <w:sz w:val="20"/>
                <w:szCs w:val="20"/>
              </w:rPr>
              <w:t xml:space="preserve"> </w:t>
            </w:r>
            <w:proofErr w:type="spellStart"/>
            <w:r w:rsidRPr="00994EED">
              <w:rPr>
                <w:rFonts w:ascii="Arial" w:hAnsi="Arial" w:cs="Arial"/>
                <w:bCs/>
                <w:sz w:val="20"/>
                <w:szCs w:val="20"/>
              </w:rPr>
              <w:t>Prištevam</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dvomestna</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števila</w:t>
            </w:r>
            <w:proofErr w:type="spellEnd"/>
            <w:r w:rsidRPr="00994EED">
              <w:rPr>
                <w:rFonts w:ascii="Arial" w:hAnsi="Arial" w:cs="Arial"/>
                <w:bCs/>
                <w:sz w:val="20"/>
                <w:szCs w:val="20"/>
              </w:rPr>
              <w:t xml:space="preserve"> – </w:t>
            </w:r>
            <w:r w:rsidRPr="00994EED">
              <w:rPr>
                <w:rFonts w:ascii="Arial" w:hAnsi="Arial" w:cs="Arial"/>
                <w:sz w:val="20"/>
                <w:szCs w:val="20"/>
              </w:rPr>
              <w:t>U/122, SDZ 3/44, 45</w:t>
            </w:r>
          </w:p>
          <w:p w:rsidR="00925626" w:rsidRPr="00994EED" w:rsidRDefault="00925626" w:rsidP="007B2DB6">
            <w:pPr>
              <w:numPr>
                <w:ilvl w:val="0"/>
                <w:numId w:val="23"/>
              </w:numPr>
              <w:tabs>
                <w:tab w:val="left" w:pos="-134"/>
              </w:tabs>
              <w:suppressAutoHyphens/>
              <w:autoSpaceDN w:val="0"/>
              <w:textAlignment w:val="baseline"/>
              <w:rPr>
                <w:rFonts w:ascii="Arial" w:hAnsi="Arial" w:cs="Arial"/>
              </w:rPr>
            </w:pPr>
            <w:r w:rsidRPr="00994EED">
              <w:rPr>
                <w:rFonts w:ascii="Arial" w:hAnsi="Arial" w:cs="Arial"/>
                <w:bCs/>
                <w:sz w:val="20"/>
                <w:szCs w:val="20"/>
              </w:rPr>
              <w:t xml:space="preserve"> </w:t>
            </w:r>
            <w:proofErr w:type="spellStart"/>
            <w:r w:rsidRPr="00994EED">
              <w:rPr>
                <w:rFonts w:ascii="Arial" w:hAnsi="Arial" w:cs="Arial"/>
                <w:bCs/>
                <w:sz w:val="20"/>
                <w:szCs w:val="20"/>
              </w:rPr>
              <w:t>Odštevam</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dvomestna</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števila</w:t>
            </w:r>
            <w:proofErr w:type="spellEnd"/>
            <w:r w:rsidRPr="00994EED">
              <w:rPr>
                <w:rFonts w:ascii="Arial" w:hAnsi="Arial" w:cs="Arial"/>
                <w:bCs/>
                <w:sz w:val="20"/>
                <w:szCs w:val="20"/>
              </w:rPr>
              <w:t xml:space="preserve"> – </w:t>
            </w:r>
            <w:r w:rsidRPr="00994EED">
              <w:rPr>
                <w:rFonts w:ascii="Arial" w:hAnsi="Arial" w:cs="Arial"/>
                <w:sz w:val="20"/>
                <w:szCs w:val="20"/>
              </w:rPr>
              <w:t>U/123, SDZ 3/46, 47</w:t>
            </w:r>
          </w:p>
          <w:p w:rsidR="00925626" w:rsidRPr="00994EED" w:rsidRDefault="00925626" w:rsidP="007B2DB6">
            <w:pPr>
              <w:numPr>
                <w:ilvl w:val="0"/>
                <w:numId w:val="23"/>
              </w:numPr>
              <w:tabs>
                <w:tab w:val="left" w:pos="-134"/>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Seštevam</w:t>
            </w:r>
            <w:proofErr w:type="spellEnd"/>
            <w:r w:rsidRPr="00994EED">
              <w:rPr>
                <w:rFonts w:ascii="Arial" w:hAnsi="Arial" w:cs="Arial"/>
                <w:sz w:val="20"/>
                <w:szCs w:val="20"/>
              </w:rPr>
              <w:t xml:space="preserve"> in </w:t>
            </w:r>
            <w:proofErr w:type="spellStart"/>
            <w:r w:rsidRPr="00994EED">
              <w:rPr>
                <w:rFonts w:ascii="Arial" w:hAnsi="Arial" w:cs="Arial"/>
                <w:sz w:val="20"/>
                <w:szCs w:val="20"/>
              </w:rPr>
              <w:t>odštevam</w:t>
            </w:r>
            <w:proofErr w:type="spellEnd"/>
            <w:r w:rsidRPr="00994EED">
              <w:rPr>
                <w:rFonts w:ascii="Arial" w:hAnsi="Arial" w:cs="Arial"/>
                <w:sz w:val="20"/>
                <w:szCs w:val="20"/>
              </w:rPr>
              <w:t xml:space="preserve"> do 1000 – SDZ 3/48, 49</w:t>
            </w:r>
          </w:p>
          <w:p w:rsidR="00925626" w:rsidRPr="00994EED" w:rsidRDefault="00925626" w:rsidP="007B2DB6">
            <w:pPr>
              <w:numPr>
                <w:ilvl w:val="0"/>
                <w:numId w:val="23"/>
              </w:numPr>
              <w:tabs>
                <w:tab w:val="left" w:pos="-134"/>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Računam</w:t>
            </w:r>
            <w:proofErr w:type="spellEnd"/>
            <w:r w:rsidRPr="00994EED">
              <w:rPr>
                <w:rFonts w:ascii="Arial" w:hAnsi="Arial" w:cs="Arial"/>
                <w:sz w:val="20"/>
                <w:szCs w:val="20"/>
              </w:rPr>
              <w:t xml:space="preserve"> do 100 – SDZ 3/42, 43</w:t>
            </w:r>
          </w:p>
          <w:p w:rsidR="00925626" w:rsidRPr="00994EED" w:rsidRDefault="00925626" w:rsidP="007B2DB6">
            <w:pPr>
              <w:numPr>
                <w:ilvl w:val="0"/>
                <w:numId w:val="23"/>
              </w:numPr>
              <w:tabs>
                <w:tab w:val="left" w:pos="-134"/>
              </w:tabs>
              <w:suppressAutoHyphens/>
              <w:autoSpaceDN w:val="0"/>
              <w:textAlignment w:val="baseline"/>
              <w:rPr>
                <w:rFonts w:ascii="Arial" w:hAnsi="Arial" w:cs="Arial"/>
                <w:bCs/>
                <w:sz w:val="20"/>
                <w:szCs w:val="20"/>
              </w:rPr>
            </w:pPr>
            <w:r w:rsidRPr="00994EED">
              <w:rPr>
                <w:rFonts w:ascii="Arial" w:hAnsi="Arial" w:cs="Arial"/>
                <w:bCs/>
                <w:sz w:val="20"/>
                <w:szCs w:val="20"/>
              </w:rPr>
              <w:t xml:space="preserve"> </w:t>
            </w:r>
            <w:proofErr w:type="spellStart"/>
            <w:r w:rsidRPr="00994EED">
              <w:rPr>
                <w:rFonts w:ascii="Arial" w:hAnsi="Arial" w:cs="Arial"/>
                <w:bCs/>
                <w:sz w:val="20"/>
                <w:szCs w:val="20"/>
              </w:rPr>
              <w:t>Preverim</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svoje</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znanje</w:t>
            </w:r>
            <w:proofErr w:type="spellEnd"/>
            <w:r w:rsidRPr="00994EED">
              <w:rPr>
                <w:rFonts w:ascii="Arial" w:hAnsi="Arial" w:cs="Arial"/>
                <w:bCs/>
                <w:sz w:val="20"/>
                <w:szCs w:val="20"/>
              </w:rPr>
              <w:t xml:space="preserve"> – SDZ 3/50</w:t>
            </w:r>
          </w:p>
          <w:p w:rsidR="00925626" w:rsidRPr="00994EED" w:rsidRDefault="00925626" w:rsidP="007B2DB6">
            <w:pPr>
              <w:numPr>
                <w:ilvl w:val="0"/>
                <w:numId w:val="23"/>
              </w:numPr>
              <w:tabs>
                <w:tab w:val="left" w:pos="-134"/>
              </w:tabs>
              <w:suppressAutoHyphens/>
              <w:autoSpaceDN w:val="0"/>
              <w:textAlignment w:val="baseline"/>
              <w:rPr>
                <w:rFonts w:ascii="Arial" w:hAnsi="Arial" w:cs="Arial"/>
                <w:bCs/>
                <w:sz w:val="20"/>
                <w:szCs w:val="20"/>
              </w:rPr>
            </w:pPr>
            <w:r w:rsidRPr="00994EED">
              <w:rPr>
                <w:rFonts w:ascii="Arial" w:hAnsi="Arial" w:cs="Arial"/>
                <w:bCs/>
                <w:sz w:val="20"/>
                <w:szCs w:val="20"/>
              </w:rPr>
              <w:lastRenderedPageBreak/>
              <w:t xml:space="preserve"> </w:t>
            </w:r>
            <w:proofErr w:type="spellStart"/>
            <w:r w:rsidRPr="00994EED">
              <w:rPr>
                <w:rFonts w:ascii="Arial" w:hAnsi="Arial" w:cs="Arial"/>
                <w:bCs/>
                <w:sz w:val="20"/>
                <w:szCs w:val="20"/>
              </w:rPr>
              <w:t>Miselni</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orehi</w:t>
            </w:r>
            <w:proofErr w:type="spellEnd"/>
            <w:r w:rsidRPr="00994EED">
              <w:rPr>
                <w:rFonts w:ascii="Arial" w:hAnsi="Arial" w:cs="Arial"/>
                <w:bCs/>
                <w:sz w:val="20"/>
                <w:szCs w:val="20"/>
              </w:rPr>
              <w:t xml:space="preserve"> – SDZ 3/51</w:t>
            </w:r>
          </w:p>
          <w:p w:rsidR="00925626" w:rsidRPr="00994EED" w:rsidRDefault="00925626" w:rsidP="007B2DB6">
            <w:pPr>
              <w:numPr>
                <w:ilvl w:val="0"/>
                <w:numId w:val="23"/>
              </w:numPr>
              <w:tabs>
                <w:tab w:val="left" w:pos="-134"/>
              </w:tabs>
              <w:suppressAutoHyphens/>
              <w:autoSpaceDN w:val="0"/>
              <w:textAlignment w:val="baseline"/>
              <w:rPr>
                <w:rFonts w:ascii="Arial" w:hAnsi="Arial" w:cs="Arial"/>
              </w:rPr>
            </w:pPr>
            <w:r w:rsidRPr="00994EED">
              <w:rPr>
                <w:rFonts w:ascii="Arial" w:hAnsi="Arial" w:cs="Arial"/>
                <w:bCs/>
                <w:sz w:val="20"/>
                <w:szCs w:val="20"/>
              </w:rPr>
              <w:t xml:space="preserve"> </w:t>
            </w:r>
            <w:proofErr w:type="spellStart"/>
            <w:r w:rsidRPr="00994EED">
              <w:rPr>
                <w:rFonts w:ascii="Arial" w:hAnsi="Arial" w:cs="Arial"/>
                <w:bCs/>
                <w:sz w:val="20"/>
                <w:szCs w:val="20"/>
              </w:rPr>
              <w:t>Reši</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saj</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zmoreš</w:t>
            </w:r>
            <w:proofErr w:type="spellEnd"/>
            <w:r w:rsidRPr="00994EED">
              <w:rPr>
                <w:rFonts w:ascii="Arial" w:hAnsi="Arial" w:cs="Arial"/>
                <w:bCs/>
                <w:sz w:val="20"/>
                <w:szCs w:val="20"/>
              </w:rPr>
              <w:t xml:space="preserve"> </w:t>
            </w:r>
            <w:r w:rsidRPr="00994EED">
              <w:rPr>
                <w:rFonts w:ascii="Arial" w:hAnsi="Arial" w:cs="Arial"/>
                <w:sz w:val="20"/>
                <w:szCs w:val="20"/>
              </w:rPr>
              <w:t>– SDZ 3/52</w:t>
            </w:r>
          </w:p>
          <w:p w:rsidR="00925626" w:rsidRPr="00994EED" w:rsidRDefault="00925626" w:rsidP="003334E5">
            <w:pPr>
              <w:rPr>
                <w:rFonts w:ascii="Arial" w:hAnsi="Arial" w:cs="Arial"/>
                <w:sz w:val="20"/>
                <w:szCs w:val="20"/>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rPr>
                <w:rFonts w:ascii="Arial" w:hAnsi="Arial" w:cs="Arial"/>
                <w:sz w:val="20"/>
                <w:szCs w:val="20"/>
              </w:rPr>
            </w:pPr>
          </w:p>
          <w:p w:rsidR="00925626" w:rsidRPr="00994EED" w:rsidRDefault="00925626" w:rsidP="00212163">
            <w:pPr>
              <w:rPr>
                <w:rFonts w:ascii="Arial" w:hAnsi="Arial" w:cs="Arial"/>
                <w:sz w:val="20"/>
                <w:szCs w:val="20"/>
              </w:rPr>
            </w:pPr>
          </w:p>
        </w:tc>
      </w:tr>
      <w:tr w:rsidR="00925626"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rPr>
                <w:rFonts w:ascii="Arial" w:hAnsi="Arial" w:cs="Arial"/>
                <w:sz w:val="20"/>
                <w:szCs w:val="20"/>
              </w:rPr>
            </w:pPr>
            <w:r w:rsidRPr="00994EED">
              <w:rPr>
                <w:rFonts w:ascii="Arial" w:hAnsi="Arial" w:cs="Arial"/>
                <w:sz w:val="20"/>
                <w:szCs w:val="20"/>
              </w:rPr>
              <w:t>OPOMBE:</w:t>
            </w:r>
          </w:p>
          <w:p w:rsidR="00925626" w:rsidRPr="00994EED" w:rsidRDefault="00925626" w:rsidP="003334E5">
            <w:pPr>
              <w:rPr>
                <w:rFonts w:ascii="Arial" w:hAnsi="Arial" w:cs="Arial"/>
                <w:sz w:val="20"/>
                <w:szCs w:val="20"/>
              </w:rPr>
            </w:pPr>
          </w:p>
        </w:tc>
      </w:tr>
    </w:tbl>
    <w:p w:rsidR="00994EED" w:rsidRPr="00994EED" w:rsidRDefault="00994EED" w:rsidP="00925626">
      <w:pPr>
        <w:rPr>
          <w:rFonts w:ascii="Arial" w:hAnsi="Arial" w:cs="Arial"/>
        </w:rPr>
      </w:pPr>
    </w:p>
    <w:tbl>
      <w:tblPr>
        <w:tblW w:w="14283" w:type="dxa"/>
        <w:tblCellMar>
          <w:left w:w="10" w:type="dxa"/>
          <w:right w:w="10" w:type="dxa"/>
        </w:tblCellMar>
        <w:tblLook w:val="0000" w:firstRow="0" w:lastRow="0" w:firstColumn="0" w:lastColumn="0" w:noHBand="0" w:noVBand="0"/>
      </w:tblPr>
      <w:tblGrid>
        <w:gridCol w:w="1016"/>
        <w:gridCol w:w="6576"/>
        <w:gridCol w:w="4636"/>
        <w:gridCol w:w="2055"/>
      </w:tblGrid>
      <w:tr w:rsidR="00925626"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rPr>
                <w:rFonts w:ascii="Arial" w:hAnsi="Arial" w:cs="Arial"/>
                <w:b/>
                <w:sz w:val="20"/>
                <w:szCs w:val="20"/>
              </w:rPr>
            </w:pPr>
            <w:r w:rsidRPr="00994EED">
              <w:rPr>
                <w:rFonts w:ascii="Arial" w:hAnsi="Arial" w:cs="Arial"/>
                <w:b/>
                <w:sz w:val="20"/>
                <w:szCs w:val="20"/>
              </w:rPr>
              <w:t xml:space="preserve">10. </w:t>
            </w:r>
            <w:proofErr w:type="spellStart"/>
            <w:r w:rsidRPr="00994EED">
              <w:rPr>
                <w:rFonts w:ascii="Arial" w:hAnsi="Arial" w:cs="Arial"/>
                <w:b/>
                <w:sz w:val="20"/>
                <w:szCs w:val="20"/>
              </w:rPr>
              <w:t>sklop</w:t>
            </w:r>
            <w:proofErr w:type="spellEnd"/>
            <w:r w:rsidRPr="00994EED">
              <w:rPr>
                <w:rFonts w:ascii="Arial" w:hAnsi="Arial" w:cs="Arial"/>
                <w:b/>
                <w:sz w:val="20"/>
                <w:szCs w:val="20"/>
              </w:rPr>
              <w:t>: POLETJE</w:t>
            </w:r>
          </w:p>
          <w:p w:rsidR="00925626" w:rsidRPr="00994EED" w:rsidRDefault="00925626" w:rsidP="003334E5">
            <w:pPr>
              <w:rPr>
                <w:rFonts w:ascii="Arial" w:hAnsi="Arial" w:cs="Arial"/>
                <w:sz w:val="20"/>
                <w:szCs w:val="20"/>
                <w:lang w:val="es-ES"/>
              </w:rPr>
            </w:pPr>
          </w:p>
        </w:tc>
      </w:tr>
      <w:tr w:rsidR="00925626"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rPr>
                <w:rFonts w:ascii="Arial" w:hAnsi="Arial" w:cs="Arial"/>
                <w:b/>
                <w:sz w:val="20"/>
                <w:szCs w:val="20"/>
              </w:rPr>
            </w:pPr>
            <w:proofErr w:type="spellStart"/>
            <w:r w:rsidRPr="00994EED">
              <w:rPr>
                <w:rFonts w:ascii="Arial" w:hAnsi="Arial" w:cs="Arial"/>
                <w:b/>
                <w:sz w:val="20"/>
                <w:szCs w:val="20"/>
              </w:rPr>
              <w:t>predmet</w:t>
            </w:r>
            <w:proofErr w:type="spellEnd"/>
          </w:p>
          <w:p w:rsidR="00925626" w:rsidRPr="00994EED" w:rsidRDefault="00925626" w:rsidP="003334E5">
            <w:pPr>
              <w:rPr>
                <w:rFonts w:ascii="Arial" w:hAnsi="Arial" w:cs="Arial"/>
                <w:b/>
                <w:sz w:val="20"/>
                <w:szCs w:val="20"/>
              </w:rPr>
            </w:pPr>
            <w:proofErr w:type="spellStart"/>
            <w:r w:rsidRPr="00994EED">
              <w:rPr>
                <w:rFonts w:ascii="Arial" w:hAnsi="Arial" w:cs="Arial"/>
                <w:b/>
                <w:sz w:val="20"/>
                <w:szCs w:val="20"/>
              </w:rPr>
              <w:t>čas</w:t>
            </w:r>
            <w:proofErr w:type="spellEnd"/>
          </w:p>
          <w:p w:rsidR="00925626" w:rsidRPr="00994EED" w:rsidRDefault="00925626" w:rsidP="003334E5">
            <w:pPr>
              <w:rPr>
                <w:rFonts w:ascii="Arial" w:hAnsi="Arial" w:cs="Arial"/>
                <w:sz w:val="20"/>
                <w:szCs w:val="20"/>
              </w:rPr>
            </w:pPr>
          </w:p>
        </w:tc>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jc w:val="center"/>
              <w:rPr>
                <w:rFonts w:ascii="Arial" w:hAnsi="Arial" w:cs="Arial"/>
                <w:b/>
                <w:sz w:val="20"/>
                <w:szCs w:val="20"/>
              </w:rPr>
            </w:pPr>
          </w:p>
          <w:p w:rsidR="00925626" w:rsidRPr="00994EED" w:rsidRDefault="00925626" w:rsidP="003334E5">
            <w:pPr>
              <w:jc w:val="center"/>
              <w:rPr>
                <w:rFonts w:ascii="Arial" w:hAnsi="Arial" w:cs="Arial"/>
                <w:b/>
                <w:sz w:val="20"/>
                <w:szCs w:val="20"/>
              </w:rPr>
            </w:pPr>
            <w:r w:rsidRPr="00994EED">
              <w:rPr>
                <w:rFonts w:ascii="Arial" w:hAnsi="Arial" w:cs="Arial"/>
                <w:b/>
                <w:sz w:val="20"/>
                <w:szCs w:val="20"/>
              </w:rPr>
              <w:t>CILJI</w:t>
            </w:r>
          </w:p>
        </w:tc>
        <w:tc>
          <w:tcPr>
            <w:tcW w:w="4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jc w:val="center"/>
              <w:rPr>
                <w:rFonts w:ascii="Arial" w:hAnsi="Arial" w:cs="Arial"/>
                <w:b/>
                <w:sz w:val="20"/>
                <w:szCs w:val="20"/>
              </w:rPr>
            </w:pPr>
          </w:p>
          <w:p w:rsidR="00925626" w:rsidRPr="00994EED" w:rsidRDefault="00925626" w:rsidP="003334E5">
            <w:pPr>
              <w:jc w:val="center"/>
              <w:rPr>
                <w:rFonts w:ascii="Arial" w:hAnsi="Arial" w:cs="Arial"/>
                <w:b/>
                <w:sz w:val="20"/>
                <w:szCs w:val="20"/>
              </w:rPr>
            </w:pPr>
            <w:r w:rsidRPr="00994EED">
              <w:rPr>
                <w:rFonts w:ascii="Arial" w:hAnsi="Arial" w:cs="Arial"/>
                <w:b/>
                <w:sz w:val="20"/>
                <w:szCs w:val="20"/>
              </w:rPr>
              <w:t>VSEBINE</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jc w:val="center"/>
              <w:rPr>
                <w:rFonts w:ascii="Arial" w:hAnsi="Arial" w:cs="Arial"/>
                <w:b/>
                <w:sz w:val="20"/>
                <w:szCs w:val="20"/>
              </w:rPr>
            </w:pPr>
            <w:r w:rsidRPr="00994EED">
              <w:rPr>
                <w:rFonts w:ascii="Arial" w:hAnsi="Arial" w:cs="Arial"/>
                <w:b/>
                <w:sz w:val="20"/>
                <w:szCs w:val="20"/>
              </w:rPr>
              <w:t>PREVERJANJE</w:t>
            </w:r>
          </w:p>
          <w:p w:rsidR="00925626" w:rsidRPr="00994EED" w:rsidRDefault="00925626" w:rsidP="003334E5">
            <w:pPr>
              <w:jc w:val="center"/>
              <w:rPr>
                <w:rFonts w:ascii="Arial" w:hAnsi="Arial" w:cs="Arial"/>
                <w:b/>
                <w:sz w:val="20"/>
                <w:szCs w:val="20"/>
              </w:rPr>
            </w:pPr>
            <w:r w:rsidRPr="00994EED">
              <w:rPr>
                <w:rFonts w:ascii="Arial" w:hAnsi="Arial" w:cs="Arial"/>
                <w:b/>
                <w:sz w:val="20"/>
                <w:szCs w:val="20"/>
              </w:rPr>
              <w:t>OCENJEVANJE</w:t>
            </w:r>
          </w:p>
        </w:tc>
      </w:tr>
      <w:tr w:rsidR="00925626"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rPr>
                <w:rFonts w:ascii="Arial" w:hAnsi="Arial" w:cs="Arial"/>
                <w:sz w:val="20"/>
                <w:szCs w:val="20"/>
              </w:rPr>
            </w:pPr>
          </w:p>
          <w:p w:rsidR="00925626" w:rsidRPr="00994EED" w:rsidRDefault="00925626" w:rsidP="003334E5">
            <w:pPr>
              <w:jc w:val="center"/>
              <w:rPr>
                <w:rFonts w:ascii="Arial" w:hAnsi="Arial" w:cs="Arial"/>
                <w:b/>
                <w:sz w:val="20"/>
                <w:szCs w:val="20"/>
              </w:rPr>
            </w:pPr>
            <w:r w:rsidRPr="00994EED">
              <w:rPr>
                <w:rFonts w:ascii="Arial" w:hAnsi="Arial" w:cs="Arial"/>
                <w:b/>
                <w:sz w:val="20"/>
                <w:szCs w:val="20"/>
              </w:rPr>
              <w:t>MAT</w:t>
            </w:r>
          </w:p>
          <w:p w:rsidR="00925626" w:rsidRPr="00994EED" w:rsidRDefault="00925626" w:rsidP="003334E5">
            <w:pPr>
              <w:jc w:val="center"/>
              <w:rPr>
                <w:rFonts w:ascii="Arial" w:hAnsi="Arial" w:cs="Arial"/>
                <w:sz w:val="20"/>
                <w:szCs w:val="20"/>
              </w:rPr>
            </w:pPr>
            <w:r w:rsidRPr="00994EED">
              <w:rPr>
                <w:rFonts w:ascii="Arial" w:hAnsi="Arial" w:cs="Arial"/>
                <w:sz w:val="20"/>
                <w:szCs w:val="20"/>
              </w:rPr>
              <w:t xml:space="preserve">15 </w:t>
            </w:r>
            <w:proofErr w:type="spellStart"/>
            <w:r w:rsidRPr="00994EED">
              <w:rPr>
                <w:rFonts w:ascii="Arial" w:hAnsi="Arial" w:cs="Arial"/>
                <w:sz w:val="20"/>
                <w:szCs w:val="20"/>
              </w:rPr>
              <w:t>ur</w:t>
            </w:r>
            <w:proofErr w:type="spellEnd"/>
          </w:p>
          <w:p w:rsidR="00925626" w:rsidRPr="00994EED" w:rsidRDefault="00925626" w:rsidP="003334E5">
            <w:pPr>
              <w:jc w:val="center"/>
              <w:rPr>
                <w:rFonts w:ascii="Arial" w:hAnsi="Arial" w:cs="Arial"/>
                <w:b/>
                <w:sz w:val="20"/>
                <w:szCs w:val="20"/>
              </w:rPr>
            </w:pPr>
          </w:p>
          <w:p w:rsidR="00925626" w:rsidRPr="00994EED" w:rsidRDefault="00925626" w:rsidP="003334E5">
            <w:pPr>
              <w:rPr>
                <w:rFonts w:ascii="Arial" w:hAnsi="Arial" w:cs="Arial"/>
                <w:sz w:val="20"/>
                <w:szCs w:val="20"/>
              </w:rPr>
            </w:pPr>
          </w:p>
          <w:p w:rsidR="00925626" w:rsidRPr="00994EED" w:rsidRDefault="00925626" w:rsidP="003334E5">
            <w:pPr>
              <w:rPr>
                <w:rFonts w:ascii="Arial" w:hAnsi="Arial" w:cs="Arial"/>
                <w:sz w:val="20"/>
                <w:szCs w:val="20"/>
              </w:rPr>
            </w:pPr>
          </w:p>
          <w:p w:rsidR="00925626" w:rsidRPr="00994EED" w:rsidRDefault="00925626" w:rsidP="003334E5">
            <w:pPr>
              <w:rPr>
                <w:rFonts w:ascii="Arial" w:hAnsi="Arial" w:cs="Arial"/>
                <w:sz w:val="20"/>
                <w:szCs w:val="20"/>
              </w:rPr>
            </w:pPr>
          </w:p>
        </w:tc>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7B2DB6">
            <w:pPr>
              <w:numPr>
                <w:ilvl w:val="0"/>
                <w:numId w:val="24"/>
              </w:numPr>
              <w:tabs>
                <w:tab w:val="left" w:pos="424"/>
              </w:tabs>
              <w:suppressAutoHyphens/>
              <w:autoSpaceDN w:val="0"/>
              <w:ind w:left="260" w:hanging="260"/>
              <w:textAlignment w:val="baseline"/>
              <w:rPr>
                <w:rFonts w:ascii="Arial" w:hAnsi="Arial" w:cs="Arial"/>
                <w:bCs/>
                <w:sz w:val="20"/>
                <w:szCs w:val="20"/>
              </w:rPr>
            </w:pPr>
            <w:proofErr w:type="spellStart"/>
            <w:r w:rsidRPr="00994EED">
              <w:rPr>
                <w:rFonts w:ascii="Arial" w:hAnsi="Arial" w:cs="Arial"/>
                <w:bCs/>
                <w:sz w:val="20"/>
                <w:szCs w:val="20"/>
              </w:rPr>
              <w:t>Pisno</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seštevajo</w:t>
            </w:r>
            <w:proofErr w:type="spellEnd"/>
            <w:r w:rsidRPr="00994EED">
              <w:rPr>
                <w:rFonts w:ascii="Arial" w:hAnsi="Arial" w:cs="Arial"/>
                <w:bCs/>
                <w:sz w:val="20"/>
                <w:szCs w:val="20"/>
              </w:rPr>
              <w:t xml:space="preserve"> in </w:t>
            </w:r>
            <w:proofErr w:type="spellStart"/>
            <w:r w:rsidRPr="00994EED">
              <w:rPr>
                <w:rFonts w:ascii="Arial" w:hAnsi="Arial" w:cs="Arial"/>
                <w:bCs/>
                <w:sz w:val="20"/>
                <w:szCs w:val="20"/>
              </w:rPr>
              <w:t>odštevajo</w:t>
            </w:r>
            <w:proofErr w:type="spellEnd"/>
            <w:r w:rsidRPr="00994EED">
              <w:rPr>
                <w:rFonts w:ascii="Arial" w:hAnsi="Arial" w:cs="Arial"/>
                <w:bCs/>
                <w:sz w:val="20"/>
                <w:szCs w:val="20"/>
              </w:rPr>
              <w:t xml:space="preserve"> v </w:t>
            </w:r>
            <w:proofErr w:type="spellStart"/>
            <w:r w:rsidRPr="00994EED">
              <w:rPr>
                <w:rFonts w:ascii="Arial" w:hAnsi="Arial" w:cs="Arial"/>
                <w:bCs/>
                <w:sz w:val="20"/>
                <w:szCs w:val="20"/>
              </w:rPr>
              <w:t>obsegu</w:t>
            </w:r>
            <w:proofErr w:type="spellEnd"/>
            <w:r w:rsidRPr="00994EED">
              <w:rPr>
                <w:rFonts w:ascii="Arial" w:hAnsi="Arial" w:cs="Arial"/>
                <w:bCs/>
                <w:sz w:val="20"/>
                <w:szCs w:val="20"/>
              </w:rPr>
              <w:t xml:space="preserve"> do 1000.</w:t>
            </w:r>
          </w:p>
          <w:p w:rsidR="00925626" w:rsidRPr="00994EED" w:rsidRDefault="00925626" w:rsidP="003334E5">
            <w:pPr>
              <w:tabs>
                <w:tab w:val="left" w:pos="424"/>
              </w:tabs>
              <w:rPr>
                <w:rFonts w:ascii="Arial" w:hAnsi="Arial" w:cs="Arial"/>
                <w:bCs/>
                <w:sz w:val="20"/>
                <w:szCs w:val="20"/>
              </w:rPr>
            </w:pPr>
          </w:p>
          <w:p w:rsidR="00925626" w:rsidRPr="00994EED" w:rsidRDefault="00925626" w:rsidP="007B2DB6">
            <w:pPr>
              <w:numPr>
                <w:ilvl w:val="0"/>
                <w:numId w:val="24"/>
              </w:numPr>
              <w:tabs>
                <w:tab w:val="left" w:pos="284"/>
                <w:tab w:val="left" w:pos="424"/>
              </w:tabs>
              <w:suppressAutoHyphens/>
              <w:autoSpaceDN w:val="0"/>
              <w:ind w:left="260" w:hanging="260"/>
              <w:textAlignment w:val="baseline"/>
              <w:rPr>
                <w:rFonts w:ascii="Arial" w:hAnsi="Arial" w:cs="Arial"/>
                <w:sz w:val="20"/>
                <w:szCs w:val="20"/>
                <w:lang w:val="it-IT"/>
              </w:rPr>
            </w:pPr>
            <w:proofErr w:type="spellStart"/>
            <w:r w:rsidRPr="00994EED">
              <w:rPr>
                <w:rFonts w:ascii="Arial" w:hAnsi="Arial" w:cs="Arial"/>
                <w:sz w:val="20"/>
                <w:szCs w:val="20"/>
                <w:lang w:val="it-IT"/>
              </w:rPr>
              <w:t>Računajo</w:t>
            </w:r>
            <w:proofErr w:type="spellEnd"/>
            <w:r w:rsidRPr="00994EED">
              <w:rPr>
                <w:rFonts w:ascii="Arial" w:hAnsi="Arial" w:cs="Arial"/>
                <w:sz w:val="20"/>
                <w:szCs w:val="20"/>
                <w:lang w:val="it-IT"/>
              </w:rPr>
              <w:t xml:space="preserve"> z </w:t>
            </w:r>
            <w:proofErr w:type="spellStart"/>
            <w:r w:rsidRPr="00994EED">
              <w:rPr>
                <w:rFonts w:ascii="Arial" w:hAnsi="Arial" w:cs="Arial"/>
                <w:sz w:val="20"/>
                <w:szCs w:val="20"/>
                <w:lang w:val="it-IT"/>
              </w:rPr>
              <w:t>enoimenskimi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merskimi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enotami</w:t>
            </w:r>
            <w:proofErr w:type="spellEnd"/>
            <w:r w:rsidRPr="00994EED">
              <w:rPr>
                <w:rFonts w:ascii="Arial" w:hAnsi="Arial" w:cs="Arial"/>
                <w:sz w:val="20"/>
                <w:szCs w:val="20"/>
                <w:lang w:val="it-IT"/>
              </w:rPr>
              <w:t>.</w:t>
            </w:r>
          </w:p>
          <w:p w:rsidR="00925626" w:rsidRPr="00994EED" w:rsidRDefault="00925626" w:rsidP="007B2DB6">
            <w:pPr>
              <w:numPr>
                <w:ilvl w:val="0"/>
                <w:numId w:val="24"/>
              </w:numPr>
              <w:tabs>
                <w:tab w:val="left" w:pos="-24"/>
              </w:tabs>
              <w:suppressAutoHyphens/>
              <w:autoSpaceDN w:val="0"/>
              <w:textAlignment w:val="baseline"/>
              <w:rPr>
                <w:rFonts w:ascii="Arial" w:hAnsi="Arial" w:cs="Arial"/>
                <w:bCs/>
                <w:sz w:val="20"/>
                <w:szCs w:val="20"/>
                <w:lang w:val="it-IT"/>
              </w:rPr>
            </w:pPr>
            <w:proofErr w:type="spellStart"/>
            <w:r w:rsidRPr="00994EED">
              <w:rPr>
                <w:rFonts w:ascii="Arial" w:hAnsi="Arial" w:cs="Arial"/>
                <w:bCs/>
                <w:sz w:val="20"/>
                <w:szCs w:val="20"/>
                <w:lang w:val="it-IT"/>
              </w:rPr>
              <w:t>Seštevajo</w:t>
            </w:r>
            <w:proofErr w:type="spellEnd"/>
            <w:r w:rsidRPr="00994EED">
              <w:rPr>
                <w:rFonts w:ascii="Arial" w:hAnsi="Arial" w:cs="Arial"/>
                <w:bCs/>
                <w:sz w:val="20"/>
                <w:szCs w:val="20"/>
                <w:lang w:val="it-IT"/>
              </w:rPr>
              <w:t xml:space="preserve"> in </w:t>
            </w:r>
            <w:proofErr w:type="spellStart"/>
            <w:r w:rsidRPr="00994EED">
              <w:rPr>
                <w:rFonts w:ascii="Arial" w:hAnsi="Arial" w:cs="Arial"/>
                <w:bCs/>
                <w:sz w:val="20"/>
                <w:szCs w:val="20"/>
                <w:lang w:val="it-IT"/>
              </w:rPr>
              <w:t>odštevajo</w:t>
            </w:r>
            <w:proofErr w:type="spellEnd"/>
            <w:r w:rsidRPr="00994EED">
              <w:rPr>
                <w:rFonts w:ascii="Arial" w:hAnsi="Arial" w:cs="Arial"/>
                <w:bCs/>
                <w:sz w:val="20"/>
                <w:szCs w:val="20"/>
                <w:lang w:val="it-IT"/>
              </w:rPr>
              <w:t xml:space="preserve"> v </w:t>
            </w:r>
            <w:proofErr w:type="spellStart"/>
            <w:r w:rsidRPr="00994EED">
              <w:rPr>
                <w:rFonts w:ascii="Arial" w:hAnsi="Arial" w:cs="Arial"/>
                <w:bCs/>
                <w:sz w:val="20"/>
                <w:szCs w:val="20"/>
                <w:lang w:val="it-IT"/>
              </w:rPr>
              <w:t>množici</w:t>
            </w:r>
            <w:proofErr w:type="spellEnd"/>
            <w:r w:rsidRPr="00994EED">
              <w:rPr>
                <w:rFonts w:ascii="Arial" w:hAnsi="Arial" w:cs="Arial"/>
                <w:bCs/>
                <w:sz w:val="20"/>
                <w:szCs w:val="20"/>
                <w:lang w:val="it-IT"/>
              </w:rPr>
              <w:t xml:space="preserve"> </w:t>
            </w:r>
            <w:proofErr w:type="spellStart"/>
            <w:r w:rsidRPr="00994EED">
              <w:rPr>
                <w:rFonts w:ascii="Arial" w:hAnsi="Arial" w:cs="Arial"/>
                <w:bCs/>
                <w:sz w:val="20"/>
                <w:szCs w:val="20"/>
                <w:lang w:val="it-IT"/>
              </w:rPr>
              <w:t>naravnih</w:t>
            </w:r>
            <w:proofErr w:type="spellEnd"/>
            <w:r w:rsidRPr="00994EED">
              <w:rPr>
                <w:rFonts w:ascii="Arial" w:hAnsi="Arial" w:cs="Arial"/>
                <w:bCs/>
                <w:sz w:val="20"/>
                <w:szCs w:val="20"/>
                <w:lang w:val="it-IT"/>
              </w:rPr>
              <w:t xml:space="preserve"> </w:t>
            </w:r>
            <w:proofErr w:type="spellStart"/>
            <w:r w:rsidRPr="00994EED">
              <w:rPr>
                <w:rFonts w:ascii="Arial" w:hAnsi="Arial" w:cs="Arial"/>
                <w:bCs/>
                <w:sz w:val="20"/>
                <w:szCs w:val="20"/>
                <w:lang w:val="it-IT"/>
              </w:rPr>
              <w:t>števil</w:t>
            </w:r>
            <w:proofErr w:type="spellEnd"/>
            <w:r w:rsidRPr="00994EED">
              <w:rPr>
                <w:rFonts w:ascii="Arial" w:hAnsi="Arial" w:cs="Arial"/>
                <w:bCs/>
                <w:sz w:val="20"/>
                <w:szCs w:val="20"/>
                <w:lang w:val="it-IT"/>
              </w:rPr>
              <w:t xml:space="preserve"> do 100, </w:t>
            </w:r>
            <w:proofErr w:type="spellStart"/>
            <w:r w:rsidRPr="00994EED">
              <w:rPr>
                <w:rFonts w:ascii="Arial" w:hAnsi="Arial" w:cs="Arial"/>
                <w:bCs/>
                <w:sz w:val="20"/>
                <w:szCs w:val="20"/>
                <w:lang w:val="it-IT"/>
              </w:rPr>
              <w:t>vključno</w:t>
            </w:r>
            <w:proofErr w:type="spellEnd"/>
          </w:p>
          <w:p w:rsidR="00925626" w:rsidRPr="00994EED" w:rsidRDefault="00925626" w:rsidP="003334E5">
            <w:pPr>
              <w:tabs>
                <w:tab w:val="left" w:pos="424"/>
              </w:tabs>
              <w:rPr>
                <w:rFonts w:ascii="Arial" w:hAnsi="Arial" w:cs="Arial"/>
                <w:bCs/>
                <w:sz w:val="20"/>
                <w:szCs w:val="20"/>
              </w:rPr>
            </w:pPr>
            <w:r w:rsidRPr="00994EED">
              <w:rPr>
                <w:rFonts w:ascii="Arial" w:hAnsi="Arial" w:cs="Arial"/>
                <w:bCs/>
                <w:sz w:val="20"/>
                <w:szCs w:val="20"/>
                <w:lang w:val="it-IT"/>
              </w:rPr>
              <w:t xml:space="preserve">     </w:t>
            </w:r>
            <w:r w:rsidRPr="00994EED">
              <w:rPr>
                <w:rFonts w:ascii="Arial" w:hAnsi="Arial" w:cs="Arial"/>
                <w:bCs/>
                <w:sz w:val="20"/>
                <w:szCs w:val="20"/>
              </w:rPr>
              <w:t xml:space="preserve">s </w:t>
            </w:r>
            <w:proofErr w:type="spellStart"/>
            <w:r w:rsidRPr="00994EED">
              <w:rPr>
                <w:rFonts w:ascii="Arial" w:hAnsi="Arial" w:cs="Arial"/>
                <w:bCs/>
                <w:sz w:val="20"/>
                <w:szCs w:val="20"/>
              </w:rPr>
              <w:t>številom</w:t>
            </w:r>
            <w:proofErr w:type="spellEnd"/>
            <w:r w:rsidRPr="00994EED">
              <w:rPr>
                <w:rFonts w:ascii="Arial" w:hAnsi="Arial" w:cs="Arial"/>
                <w:bCs/>
                <w:sz w:val="20"/>
                <w:szCs w:val="20"/>
              </w:rPr>
              <w:t xml:space="preserve"> 0.</w:t>
            </w:r>
          </w:p>
          <w:p w:rsidR="00925626" w:rsidRPr="00994EED" w:rsidRDefault="00925626" w:rsidP="007B2DB6">
            <w:pPr>
              <w:numPr>
                <w:ilvl w:val="0"/>
                <w:numId w:val="24"/>
              </w:numPr>
              <w:tabs>
                <w:tab w:val="left" w:pos="424"/>
              </w:tabs>
              <w:suppressAutoHyphens/>
              <w:autoSpaceDN w:val="0"/>
              <w:ind w:left="260" w:hanging="260"/>
              <w:textAlignment w:val="baseline"/>
              <w:rPr>
                <w:rFonts w:ascii="Arial" w:hAnsi="Arial" w:cs="Arial"/>
                <w:sz w:val="20"/>
                <w:szCs w:val="20"/>
              </w:rPr>
            </w:pPr>
            <w:r w:rsidRPr="00994EED">
              <w:rPr>
                <w:rFonts w:ascii="Arial" w:hAnsi="Arial" w:cs="Arial"/>
                <w:sz w:val="20"/>
                <w:szCs w:val="20"/>
              </w:rPr>
              <w:t xml:space="preserve">Do </w:t>
            </w:r>
            <w:proofErr w:type="spellStart"/>
            <w:r w:rsidRPr="00994EED">
              <w:rPr>
                <w:rFonts w:ascii="Arial" w:hAnsi="Arial" w:cs="Arial"/>
                <w:sz w:val="20"/>
                <w:szCs w:val="20"/>
              </w:rPr>
              <w:t>avtomatizma</w:t>
            </w:r>
            <w:proofErr w:type="spellEnd"/>
            <w:r w:rsidRPr="00994EED">
              <w:rPr>
                <w:rFonts w:ascii="Arial" w:hAnsi="Arial" w:cs="Arial"/>
                <w:sz w:val="20"/>
                <w:szCs w:val="20"/>
              </w:rPr>
              <w:t xml:space="preserve"> </w:t>
            </w:r>
            <w:proofErr w:type="spellStart"/>
            <w:r w:rsidRPr="00994EED">
              <w:rPr>
                <w:rFonts w:ascii="Arial" w:hAnsi="Arial" w:cs="Arial"/>
                <w:sz w:val="20"/>
                <w:szCs w:val="20"/>
              </w:rPr>
              <w:t>usvojijo</w:t>
            </w:r>
            <w:proofErr w:type="spellEnd"/>
            <w:r w:rsidRPr="00994EED">
              <w:rPr>
                <w:rFonts w:ascii="Arial" w:hAnsi="Arial" w:cs="Arial"/>
                <w:sz w:val="20"/>
                <w:szCs w:val="20"/>
              </w:rPr>
              <w:t xml:space="preserve"> </w:t>
            </w:r>
            <w:proofErr w:type="spellStart"/>
            <w:r w:rsidRPr="00994EED">
              <w:rPr>
                <w:rFonts w:ascii="Arial" w:hAnsi="Arial" w:cs="Arial"/>
                <w:sz w:val="20"/>
                <w:szCs w:val="20"/>
              </w:rPr>
              <w:t>zmnožke</w:t>
            </w:r>
            <w:proofErr w:type="spellEnd"/>
            <w:r w:rsidRPr="00994EED">
              <w:rPr>
                <w:rFonts w:ascii="Arial" w:hAnsi="Arial" w:cs="Arial"/>
                <w:sz w:val="20"/>
                <w:szCs w:val="20"/>
              </w:rPr>
              <w:t xml:space="preserve"> v </w:t>
            </w:r>
            <w:proofErr w:type="spellStart"/>
            <w:r w:rsidRPr="00994EED">
              <w:rPr>
                <w:rFonts w:ascii="Arial" w:hAnsi="Arial" w:cs="Arial"/>
                <w:sz w:val="20"/>
                <w:szCs w:val="20"/>
              </w:rPr>
              <w:t>obsegu</w:t>
            </w:r>
            <w:proofErr w:type="spellEnd"/>
            <w:r w:rsidRPr="00994EED">
              <w:rPr>
                <w:rFonts w:ascii="Arial" w:hAnsi="Arial" w:cs="Arial"/>
                <w:sz w:val="20"/>
                <w:szCs w:val="20"/>
              </w:rPr>
              <w:t xml:space="preserve"> 10 × 10.</w:t>
            </w:r>
          </w:p>
          <w:p w:rsidR="00925626" w:rsidRPr="00994EED" w:rsidRDefault="00ED2F3F" w:rsidP="007B2DB6">
            <w:pPr>
              <w:numPr>
                <w:ilvl w:val="0"/>
                <w:numId w:val="24"/>
              </w:numPr>
              <w:tabs>
                <w:tab w:val="left" w:pos="0"/>
                <w:tab w:val="left" w:pos="140"/>
              </w:tabs>
              <w:suppressAutoHyphens/>
              <w:autoSpaceDN w:val="0"/>
              <w:textAlignment w:val="baseline"/>
              <w:rPr>
                <w:rFonts w:ascii="Arial" w:hAnsi="Arial" w:cs="Arial"/>
                <w:sz w:val="20"/>
                <w:szCs w:val="20"/>
              </w:rPr>
            </w:pPr>
            <w:r>
              <w:rPr>
                <w:rFonts w:ascii="Arial" w:hAnsi="Arial" w:cs="Arial"/>
                <w:sz w:val="20"/>
                <w:szCs w:val="20"/>
              </w:rPr>
              <w:t xml:space="preserve">  </w:t>
            </w:r>
            <w:proofErr w:type="spellStart"/>
            <w:r w:rsidR="00925626" w:rsidRPr="00994EED">
              <w:rPr>
                <w:rFonts w:ascii="Arial" w:hAnsi="Arial" w:cs="Arial"/>
                <w:sz w:val="20"/>
                <w:szCs w:val="20"/>
              </w:rPr>
              <w:t>Usvojijo</w:t>
            </w:r>
            <w:proofErr w:type="spellEnd"/>
            <w:r w:rsidR="00925626" w:rsidRPr="00994EED">
              <w:rPr>
                <w:rFonts w:ascii="Arial" w:hAnsi="Arial" w:cs="Arial"/>
                <w:sz w:val="20"/>
                <w:szCs w:val="20"/>
              </w:rPr>
              <w:t xml:space="preserve"> do </w:t>
            </w:r>
            <w:proofErr w:type="spellStart"/>
            <w:r w:rsidR="00925626" w:rsidRPr="00994EED">
              <w:rPr>
                <w:rFonts w:ascii="Arial" w:hAnsi="Arial" w:cs="Arial"/>
                <w:sz w:val="20"/>
                <w:szCs w:val="20"/>
              </w:rPr>
              <w:t>avtomatizma</w:t>
            </w:r>
            <w:proofErr w:type="spellEnd"/>
            <w:r w:rsidR="00925626" w:rsidRPr="00994EED">
              <w:rPr>
                <w:rFonts w:ascii="Arial" w:hAnsi="Arial" w:cs="Arial"/>
                <w:sz w:val="20"/>
                <w:szCs w:val="20"/>
              </w:rPr>
              <w:t xml:space="preserve"> </w:t>
            </w:r>
            <w:proofErr w:type="spellStart"/>
            <w:r w:rsidR="00925626" w:rsidRPr="00994EED">
              <w:rPr>
                <w:rFonts w:ascii="Arial" w:hAnsi="Arial" w:cs="Arial"/>
                <w:sz w:val="20"/>
                <w:szCs w:val="20"/>
              </w:rPr>
              <w:t>količnike</w:t>
            </w:r>
            <w:proofErr w:type="spellEnd"/>
            <w:r w:rsidR="00925626" w:rsidRPr="00994EED">
              <w:rPr>
                <w:rFonts w:ascii="Arial" w:hAnsi="Arial" w:cs="Arial"/>
                <w:sz w:val="20"/>
                <w:szCs w:val="20"/>
              </w:rPr>
              <w:t xml:space="preserve">, </w:t>
            </w:r>
            <w:proofErr w:type="spellStart"/>
            <w:r w:rsidR="00925626" w:rsidRPr="00994EED">
              <w:rPr>
                <w:rFonts w:ascii="Arial" w:hAnsi="Arial" w:cs="Arial"/>
                <w:sz w:val="20"/>
                <w:szCs w:val="20"/>
              </w:rPr>
              <w:t>ki</w:t>
            </w:r>
            <w:proofErr w:type="spellEnd"/>
            <w:r w:rsidR="00925626" w:rsidRPr="00994EED">
              <w:rPr>
                <w:rFonts w:ascii="Arial" w:hAnsi="Arial" w:cs="Arial"/>
                <w:sz w:val="20"/>
                <w:szCs w:val="20"/>
              </w:rPr>
              <w:t xml:space="preserve"> so </w:t>
            </w:r>
            <w:proofErr w:type="spellStart"/>
            <w:r w:rsidR="00925626" w:rsidRPr="00994EED">
              <w:rPr>
                <w:rFonts w:ascii="Arial" w:hAnsi="Arial" w:cs="Arial"/>
                <w:sz w:val="20"/>
                <w:szCs w:val="20"/>
              </w:rPr>
              <w:t>vezani</w:t>
            </w:r>
            <w:proofErr w:type="spellEnd"/>
            <w:r w:rsidR="00925626" w:rsidRPr="00994EED">
              <w:rPr>
                <w:rFonts w:ascii="Arial" w:hAnsi="Arial" w:cs="Arial"/>
                <w:sz w:val="20"/>
                <w:szCs w:val="20"/>
              </w:rPr>
              <w:t xml:space="preserve"> </w:t>
            </w:r>
            <w:proofErr w:type="spellStart"/>
            <w:r w:rsidR="00925626" w:rsidRPr="00994EED">
              <w:rPr>
                <w:rFonts w:ascii="Arial" w:hAnsi="Arial" w:cs="Arial"/>
                <w:sz w:val="20"/>
                <w:szCs w:val="20"/>
              </w:rPr>
              <w:t>na</w:t>
            </w:r>
            <w:proofErr w:type="spellEnd"/>
            <w:r w:rsidR="00925626" w:rsidRPr="00994EED">
              <w:rPr>
                <w:rFonts w:ascii="Arial" w:hAnsi="Arial" w:cs="Arial"/>
                <w:sz w:val="20"/>
                <w:szCs w:val="20"/>
              </w:rPr>
              <w:t xml:space="preserve"> </w:t>
            </w:r>
            <w:proofErr w:type="spellStart"/>
            <w:r w:rsidR="00925626" w:rsidRPr="00994EED">
              <w:rPr>
                <w:rFonts w:ascii="Arial" w:hAnsi="Arial" w:cs="Arial"/>
                <w:sz w:val="20"/>
                <w:szCs w:val="20"/>
              </w:rPr>
              <w:t>poštevanko</w:t>
            </w:r>
            <w:proofErr w:type="spellEnd"/>
            <w:r w:rsidR="00925626" w:rsidRPr="00994EED">
              <w:rPr>
                <w:rFonts w:ascii="Arial" w:hAnsi="Arial" w:cs="Arial"/>
                <w:sz w:val="20"/>
                <w:szCs w:val="20"/>
              </w:rPr>
              <w:t>.</w:t>
            </w:r>
          </w:p>
          <w:p w:rsidR="00925626" w:rsidRPr="00994EED" w:rsidRDefault="00925626" w:rsidP="007B2DB6">
            <w:pPr>
              <w:numPr>
                <w:ilvl w:val="0"/>
                <w:numId w:val="24"/>
              </w:numPr>
              <w:tabs>
                <w:tab w:val="left" w:pos="284"/>
              </w:tabs>
              <w:suppressAutoHyphens/>
              <w:autoSpaceDN w:val="0"/>
              <w:ind w:left="260" w:hanging="260"/>
              <w:textAlignment w:val="baseline"/>
              <w:rPr>
                <w:rFonts w:ascii="Arial" w:hAnsi="Arial" w:cs="Arial"/>
                <w:sz w:val="20"/>
                <w:szCs w:val="20"/>
                <w:lang w:val="it-IT"/>
              </w:rPr>
            </w:pPr>
            <w:proofErr w:type="spellStart"/>
            <w:r w:rsidRPr="00994EED">
              <w:rPr>
                <w:rFonts w:ascii="Arial" w:hAnsi="Arial" w:cs="Arial"/>
                <w:sz w:val="20"/>
                <w:szCs w:val="20"/>
                <w:lang w:val="it-IT"/>
              </w:rPr>
              <w:t>Prepoznajo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poimenujejo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dele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celote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Dele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celote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zapišejo</w:t>
            </w:r>
            <w:proofErr w:type="spellEnd"/>
            <w:r w:rsidRPr="00994EED">
              <w:rPr>
                <w:rFonts w:ascii="Arial" w:hAnsi="Arial" w:cs="Arial"/>
                <w:sz w:val="20"/>
                <w:szCs w:val="20"/>
                <w:lang w:val="it-IT"/>
              </w:rPr>
              <w:t xml:space="preserve"> v </w:t>
            </w:r>
            <w:proofErr w:type="spellStart"/>
            <w:r w:rsidRPr="00994EED">
              <w:rPr>
                <w:rFonts w:ascii="Arial" w:hAnsi="Arial" w:cs="Arial"/>
                <w:sz w:val="20"/>
                <w:szCs w:val="20"/>
                <w:lang w:val="it-IT"/>
              </w:rPr>
              <w:t>obliki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ulomka</w:t>
            </w:r>
            <w:proofErr w:type="spellEnd"/>
            <w:r w:rsidRPr="00994EED">
              <w:rPr>
                <w:rFonts w:ascii="Arial" w:hAnsi="Arial" w:cs="Arial"/>
                <w:sz w:val="20"/>
                <w:szCs w:val="20"/>
                <w:lang w:val="it-IT"/>
              </w:rPr>
              <w:t>.</w:t>
            </w:r>
          </w:p>
          <w:p w:rsidR="00925626" w:rsidRPr="00994EED" w:rsidRDefault="00925626" w:rsidP="007B2DB6">
            <w:pPr>
              <w:numPr>
                <w:ilvl w:val="0"/>
                <w:numId w:val="24"/>
              </w:numPr>
              <w:suppressAutoHyphens/>
              <w:autoSpaceDN w:val="0"/>
              <w:textAlignment w:val="baseline"/>
              <w:rPr>
                <w:rFonts w:ascii="Arial" w:hAnsi="Arial" w:cs="Arial"/>
                <w:sz w:val="20"/>
                <w:szCs w:val="20"/>
              </w:rPr>
            </w:pPr>
            <w:proofErr w:type="spellStart"/>
            <w:r w:rsidRPr="00994EED">
              <w:rPr>
                <w:rFonts w:ascii="Arial" w:hAnsi="Arial" w:cs="Arial"/>
                <w:sz w:val="20"/>
                <w:szCs w:val="20"/>
              </w:rPr>
              <w:t>Sistematično</w:t>
            </w:r>
            <w:proofErr w:type="spellEnd"/>
            <w:r w:rsidRPr="00994EED">
              <w:rPr>
                <w:rFonts w:ascii="Arial" w:hAnsi="Arial" w:cs="Arial"/>
                <w:sz w:val="20"/>
                <w:szCs w:val="20"/>
              </w:rPr>
              <w:t xml:space="preserve"> </w:t>
            </w:r>
            <w:proofErr w:type="spellStart"/>
            <w:r w:rsidRPr="00994EED">
              <w:rPr>
                <w:rFonts w:ascii="Arial" w:hAnsi="Arial" w:cs="Arial"/>
                <w:sz w:val="20"/>
                <w:szCs w:val="20"/>
              </w:rPr>
              <w:t>rešujejo</w:t>
            </w:r>
            <w:proofErr w:type="spellEnd"/>
            <w:r w:rsidRPr="00994EED">
              <w:rPr>
                <w:rFonts w:ascii="Arial" w:hAnsi="Arial" w:cs="Arial"/>
                <w:sz w:val="20"/>
                <w:szCs w:val="20"/>
              </w:rPr>
              <w:t xml:space="preserve"> </w:t>
            </w:r>
            <w:proofErr w:type="spellStart"/>
            <w:r w:rsidRPr="00994EED">
              <w:rPr>
                <w:rFonts w:ascii="Arial" w:hAnsi="Arial" w:cs="Arial"/>
                <w:sz w:val="20"/>
                <w:szCs w:val="20"/>
              </w:rPr>
              <w:t>probleme</w:t>
            </w:r>
            <w:proofErr w:type="spellEnd"/>
            <w:r w:rsidRPr="00994EED">
              <w:rPr>
                <w:rFonts w:ascii="Arial" w:hAnsi="Arial" w:cs="Arial"/>
                <w:sz w:val="20"/>
                <w:szCs w:val="20"/>
              </w:rPr>
              <w:t>.</w:t>
            </w:r>
          </w:p>
          <w:p w:rsidR="00925626" w:rsidRPr="00994EED" w:rsidRDefault="00925626" w:rsidP="003334E5">
            <w:pPr>
              <w:tabs>
                <w:tab w:val="left" w:pos="424"/>
              </w:tabs>
              <w:rPr>
                <w:rFonts w:ascii="Arial" w:hAnsi="Arial" w:cs="Arial"/>
                <w:sz w:val="20"/>
                <w:szCs w:val="20"/>
              </w:rPr>
            </w:pPr>
          </w:p>
        </w:tc>
        <w:tc>
          <w:tcPr>
            <w:tcW w:w="4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7B2DB6">
            <w:pPr>
              <w:numPr>
                <w:ilvl w:val="0"/>
                <w:numId w:val="25"/>
              </w:numPr>
              <w:tabs>
                <w:tab w:val="left" w:pos="148"/>
              </w:tabs>
              <w:suppressAutoHyphens/>
              <w:autoSpaceDN w:val="0"/>
              <w:ind w:left="148" w:hanging="148"/>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Pisno</w:t>
            </w:r>
            <w:proofErr w:type="spellEnd"/>
            <w:r w:rsidRPr="00994EED">
              <w:rPr>
                <w:rFonts w:ascii="Arial" w:hAnsi="Arial" w:cs="Arial"/>
                <w:sz w:val="20"/>
                <w:szCs w:val="20"/>
              </w:rPr>
              <w:t xml:space="preserve"> </w:t>
            </w:r>
            <w:proofErr w:type="spellStart"/>
            <w:r w:rsidRPr="00994EED">
              <w:rPr>
                <w:rFonts w:ascii="Arial" w:hAnsi="Arial" w:cs="Arial"/>
                <w:sz w:val="20"/>
                <w:szCs w:val="20"/>
              </w:rPr>
              <w:t>seštevam</w:t>
            </w:r>
            <w:proofErr w:type="spellEnd"/>
            <w:r w:rsidRPr="00994EED">
              <w:rPr>
                <w:rFonts w:ascii="Arial" w:hAnsi="Arial" w:cs="Arial"/>
                <w:sz w:val="20"/>
                <w:szCs w:val="20"/>
              </w:rPr>
              <w:t xml:space="preserve"> – U/124, 125, DZ 3/53–59</w:t>
            </w:r>
          </w:p>
          <w:p w:rsidR="00925626" w:rsidRPr="00994EED" w:rsidRDefault="00925626" w:rsidP="007B2DB6">
            <w:pPr>
              <w:numPr>
                <w:ilvl w:val="0"/>
                <w:numId w:val="25"/>
              </w:numPr>
              <w:tabs>
                <w:tab w:val="left" w:pos="148"/>
              </w:tabs>
              <w:suppressAutoHyphens/>
              <w:autoSpaceDN w:val="0"/>
              <w:ind w:left="148" w:hanging="148"/>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Pisno</w:t>
            </w:r>
            <w:proofErr w:type="spellEnd"/>
            <w:r w:rsidRPr="00994EED">
              <w:rPr>
                <w:rFonts w:ascii="Arial" w:hAnsi="Arial" w:cs="Arial"/>
                <w:sz w:val="20"/>
                <w:szCs w:val="20"/>
              </w:rPr>
              <w:t xml:space="preserve"> </w:t>
            </w:r>
            <w:proofErr w:type="spellStart"/>
            <w:r w:rsidRPr="00994EED">
              <w:rPr>
                <w:rFonts w:ascii="Arial" w:hAnsi="Arial" w:cs="Arial"/>
                <w:sz w:val="20"/>
                <w:szCs w:val="20"/>
              </w:rPr>
              <w:t>odštevam</w:t>
            </w:r>
            <w:proofErr w:type="spellEnd"/>
            <w:r w:rsidRPr="00994EED">
              <w:rPr>
                <w:rFonts w:ascii="Arial" w:hAnsi="Arial" w:cs="Arial"/>
                <w:sz w:val="20"/>
                <w:szCs w:val="20"/>
              </w:rPr>
              <w:t xml:space="preserve"> – U/126, 127, SDZ 3/60–64</w:t>
            </w:r>
          </w:p>
          <w:p w:rsidR="00925626" w:rsidRPr="00994EED" w:rsidRDefault="00925626" w:rsidP="007B2DB6">
            <w:pPr>
              <w:numPr>
                <w:ilvl w:val="0"/>
                <w:numId w:val="25"/>
              </w:numPr>
              <w:tabs>
                <w:tab w:val="left" w:pos="148"/>
              </w:tabs>
              <w:suppressAutoHyphens/>
              <w:autoSpaceDN w:val="0"/>
              <w:ind w:left="148" w:hanging="148"/>
              <w:textAlignment w:val="baseline"/>
              <w:rPr>
                <w:rFonts w:ascii="Arial" w:hAnsi="Arial" w:cs="Arial"/>
                <w:lang w:val="it-IT"/>
              </w:rPr>
            </w:pPr>
            <w:r w:rsidRPr="00994EED">
              <w:rPr>
                <w:rFonts w:ascii="Arial" w:hAnsi="Arial" w:cs="Arial"/>
                <w:bCs/>
                <w:sz w:val="20"/>
                <w:szCs w:val="20"/>
                <w:lang w:val="it-IT"/>
              </w:rPr>
              <w:t xml:space="preserve"> </w:t>
            </w:r>
            <w:proofErr w:type="spellStart"/>
            <w:r w:rsidRPr="00994EED">
              <w:rPr>
                <w:rFonts w:ascii="Arial" w:hAnsi="Arial" w:cs="Arial"/>
                <w:bCs/>
                <w:sz w:val="20"/>
                <w:szCs w:val="20"/>
                <w:lang w:val="it-IT"/>
              </w:rPr>
              <w:t>Pisno</w:t>
            </w:r>
            <w:proofErr w:type="spellEnd"/>
            <w:r w:rsidRPr="00994EED">
              <w:rPr>
                <w:rFonts w:ascii="Arial" w:hAnsi="Arial" w:cs="Arial"/>
                <w:bCs/>
                <w:sz w:val="20"/>
                <w:szCs w:val="20"/>
                <w:lang w:val="it-IT"/>
              </w:rPr>
              <w:t xml:space="preserve"> </w:t>
            </w:r>
            <w:proofErr w:type="spellStart"/>
            <w:r w:rsidRPr="00994EED">
              <w:rPr>
                <w:rFonts w:ascii="Arial" w:hAnsi="Arial" w:cs="Arial"/>
                <w:bCs/>
                <w:sz w:val="20"/>
                <w:szCs w:val="20"/>
                <w:lang w:val="it-IT"/>
              </w:rPr>
              <w:t>seštevam</w:t>
            </w:r>
            <w:proofErr w:type="spellEnd"/>
            <w:r w:rsidRPr="00994EED">
              <w:rPr>
                <w:rFonts w:ascii="Arial" w:hAnsi="Arial" w:cs="Arial"/>
                <w:bCs/>
                <w:sz w:val="20"/>
                <w:szCs w:val="20"/>
                <w:lang w:val="it-IT"/>
              </w:rPr>
              <w:t xml:space="preserve"> in </w:t>
            </w:r>
            <w:proofErr w:type="spellStart"/>
            <w:r w:rsidR="00F05FDF" w:rsidRPr="00994EED">
              <w:rPr>
                <w:rFonts w:ascii="Arial" w:hAnsi="Arial" w:cs="Arial"/>
                <w:bCs/>
                <w:sz w:val="20"/>
                <w:szCs w:val="20"/>
                <w:lang w:val="it-IT"/>
              </w:rPr>
              <w:t>odštevam</w:t>
            </w:r>
            <w:proofErr w:type="spellEnd"/>
            <w:r w:rsidR="00F05FDF" w:rsidRPr="00994EED">
              <w:rPr>
                <w:rFonts w:ascii="Arial" w:hAnsi="Arial" w:cs="Arial"/>
                <w:bCs/>
                <w:sz w:val="20"/>
                <w:szCs w:val="20"/>
                <w:lang w:val="it-IT"/>
              </w:rPr>
              <w:t xml:space="preserve"> –</w:t>
            </w:r>
            <w:r w:rsidRPr="00994EED">
              <w:rPr>
                <w:rFonts w:ascii="Arial" w:hAnsi="Arial" w:cs="Arial"/>
                <w:bCs/>
                <w:sz w:val="20"/>
                <w:szCs w:val="20"/>
                <w:lang w:val="it-IT"/>
              </w:rPr>
              <w:t xml:space="preserve"> S</w:t>
            </w:r>
            <w:r w:rsidRPr="00994EED">
              <w:rPr>
                <w:rFonts w:ascii="Arial" w:hAnsi="Arial" w:cs="Arial"/>
                <w:sz w:val="20"/>
                <w:szCs w:val="20"/>
                <w:lang w:val="it-IT"/>
              </w:rPr>
              <w:t>DZ 3/65, 66</w:t>
            </w:r>
          </w:p>
          <w:p w:rsidR="00925626" w:rsidRPr="00994EED" w:rsidRDefault="00925626" w:rsidP="007B2DB6">
            <w:pPr>
              <w:numPr>
                <w:ilvl w:val="0"/>
                <w:numId w:val="25"/>
              </w:numPr>
              <w:tabs>
                <w:tab w:val="left" w:pos="148"/>
              </w:tabs>
              <w:suppressAutoHyphens/>
              <w:autoSpaceDN w:val="0"/>
              <w:ind w:left="148" w:hanging="148"/>
              <w:textAlignment w:val="baseline"/>
              <w:rPr>
                <w:rFonts w:ascii="Arial" w:hAnsi="Arial" w:cs="Arial"/>
                <w:sz w:val="20"/>
                <w:szCs w:val="20"/>
              </w:rPr>
            </w:pPr>
            <w:r w:rsidRPr="00994EED">
              <w:rPr>
                <w:rFonts w:ascii="Arial" w:hAnsi="Arial" w:cs="Arial"/>
                <w:sz w:val="20"/>
                <w:szCs w:val="20"/>
                <w:lang w:val="it-IT"/>
              </w:rPr>
              <w:t xml:space="preserve"> </w:t>
            </w:r>
            <w:proofErr w:type="spellStart"/>
            <w:r w:rsidRPr="00994EED">
              <w:rPr>
                <w:rFonts w:ascii="Arial" w:hAnsi="Arial" w:cs="Arial"/>
                <w:sz w:val="20"/>
                <w:szCs w:val="20"/>
              </w:rPr>
              <w:t>Ponovim</w:t>
            </w:r>
            <w:proofErr w:type="spellEnd"/>
            <w:r w:rsidRPr="00994EED">
              <w:rPr>
                <w:rFonts w:ascii="Arial" w:hAnsi="Arial" w:cs="Arial"/>
                <w:sz w:val="20"/>
                <w:szCs w:val="20"/>
              </w:rPr>
              <w:t xml:space="preserve"> </w:t>
            </w:r>
            <w:proofErr w:type="spellStart"/>
            <w:r w:rsidRPr="00994EED">
              <w:rPr>
                <w:rFonts w:ascii="Arial" w:hAnsi="Arial" w:cs="Arial"/>
                <w:sz w:val="20"/>
                <w:szCs w:val="20"/>
              </w:rPr>
              <w:t>merske</w:t>
            </w:r>
            <w:proofErr w:type="spellEnd"/>
            <w:r w:rsidRPr="00994EED">
              <w:rPr>
                <w:rFonts w:ascii="Arial" w:hAnsi="Arial" w:cs="Arial"/>
                <w:sz w:val="20"/>
                <w:szCs w:val="20"/>
              </w:rPr>
              <w:t xml:space="preserve"> </w:t>
            </w:r>
            <w:proofErr w:type="spellStart"/>
            <w:r w:rsidRPr="00994EED">
              <w:rPr>
                <w:rFonts w:ascii="Arial" w:hAnsi="Arial" w:cs="Arial"/>
                <w:sz w:val="20"/>
                <w:szCs w:val="20"/>
              </w:rPr>
              <w:t>enote</w:t>
            </w:r>
            <w:proofErr w:type="spellEnd"/>
            <w:r w:rsidRPr="00994EED">
              <w:rPr>
                <w:rFonts w:ascii="Arial" w:hAnsi="Arial" w:cs="Arial"/>
                <w:sz w:val="20"/>
                <w:szCs w:val="20"/>
              </w:rPr>
              <w:t xml:space="preserve"> – SDZ 3/67–69</w:t>
            </w:r>
          </w:p>
          <w:p w:rsidR="00925626" w:rsidRPr="00994EED" w:rsidRDefault="00925626" w:rsidP="007B2DB6">
            <w:pPr>
              <w:numPr>
                <w:ilvl w:val="0"/>
                <w:numId w:val="25"/>
              </w:numPr>
              <w:tabs>
                <w:tab w:val="left" w:pos="148"/>
              </w:tabs>
              <w:suppressAutoHyphens/>
              <w:autoSpaceDN w:val="0"/>
              <w:ind w:left="148" w:hanging="148"/>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Ponovim</w:t>
            </w:r>
            <w:proofErr w:type="spellEnd"/>
            <w:r w:rsidRPr="00994EED">
              <w:rPr>
                <w:rFonts w:ascii="Arial" w:hAnsi="Arial" w:cs="Arial"/>
                <w:sz w:val="20"/>
                <w:szCs w:val="20"/>
              </w:rPr>
              <w:t xml:space="preserve"> </w:t>
            </w:r>
            <w:proofErr w:type="spellStart"/>
            <w:r w:rsidRPr="00994EED">
              <w:rPr>
                <w:rFonts w:ascii="Arial" w:hAnsi="Arial" w:cs="Arial"/>
                <w:sz w:val="20"/>
                <w:szCs w:val="20"/>
              </w:rPr>
              <w:t>seštevanje</w:t>
            </w:r>
            <w:proofErr w:type="spellEnd"/>
            <w:r w:rsidRPr="00994EED">
              <w:rPr>
                <w:rFonts w:ascii="Arial" w:hAnsi="Arial" w:cs="Arial"/>
                <w:sz w:val="20"/>
                <w:szCs w:val="20"/>
              </w:rPr>
              <w:t xml:space="preserve"> in </w:t>
            </w:r>
            <w:proofErr w:type="spellStart"/>
            <w:r w:rsidRPr="00994EED">
              <w:rPr>
                <w:rFonts w:ascii="Arial" w:hAnsi="Arial" w:cs="Arial"/>
                <w:sz w:val="20"/>
                <w:szCs w:val="20"/>
              </w:rPr>
              <w:t>odštevanje</w:t>
            </w:r>
            <w:proofErr w:type="spellEnd"/>
            <w:r w:rsidRPr="00994EED">
              <w:rPr>
                <w:rFonts w:ascii="Arial" w:hAnsi="Arial" w:cs="Arial"/>
                <w:sz w:val="20"/>
                <w:szCs w:val="20"/>
              </w:rPr>
              <w:t xml:space="preserve"> do 100 – </w:t>
            </w:r>
          </w:p>
          <w:p w:rsidR="00925626" w:rsidRPr="00994EED" w:rsidRDefault="00925626" w:rsidP="003334E5">
            <w:pPr>
              <w:tabs>
                <w:tab w:val="left" w:pos="148"/>
              </w:tabs>
              <w:ind w:left="148"/>
              <w:rPr>
                <w:rFonts w:ascii="Arial" w:hAnsi="Arial" w:cs="Arial"/>
                <w:sz w:val="20"/>
                <w:szCs w:val="20"/>
              </w:rPr>
            </w:pPr>
            <w:r w:rsidRPr="00994EED">
              <w:rPr>
                <w:rFonts w:ascii="Arial" w:hAnsi="Arial" w:cs="Arial"/>
                <w:sz w:val="20"/>
                <w:szCs w:val="20"/>
              </w:rPr>
              <w:t xml:space="preserve"> SDZ 3/70–72 </w:t>
            </w:r>
          </w:p>
          <w:p w:rsidR="00925626" w:rsidRPr="00994EED" w:rsidRDefault="00925626" w:rsidP="007B2DB6">
            <w:pPr>
              <w:numPr>
                <w:ilvl w:val="0"/>
                <w:numId w:val="25"/>
              </w:numPr>
              <w:tabs>
                <w:tab w:val="left" w:pos="148"/>
              </w:tabs>
              <w:suppressAutoHyphens/>
              <w:autoSpaceDN w:val="0"/>
              <w:ind w:left="148" w:hanging="148"/>
              <w:textAlignment w:val="baseline"/>
              <w:rPr>
                <w:rFonts w:ascii="Arial" w:hAnsi="Arial" w:cs="Arial"/>
                <w:sz w:val="20"/>
                <w:szCs w:val="20"/>
                <w:lang w:val="it-IT"/>
              </w:rPr>
            </w:pPr>
            <w:r w:rsidRPr="00994EED">
              <w:rPr>
                <w:rFonts w:ascii="Arial" w:hAnsi="Arial" w:cs="Arial"/>
                <w:sz w:val="20"/>
                <w:szCs w:val="20"/>
                <w:lang w:val="it-IT"/>
              </w:rPr>
              <w:t xml:space="preserve"> </w:t>
            </w:r>
            <w:proofErr w:type="spellStart"/>
            <w:r w:rsidRPr="00994EED">
              <w:rPr>
                <w:rFonts w:ascii="Arial" w:hAnsi="Arial" w:cs="Arial"/>
                <w:sz w:val="20"/>
                <w:szCs w:val="20"/>
                <w:lang w:val="it-IT"/>
              </w:rPr>
              <w:t>Ponovim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množenje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deljenje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dele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celote</w:t>
            </w:r>
            <w:proofErr w:type="spellEnd"/>
            <w:r w:rsidRPr="00994EED">
              <w:rPr>
                <w:rFonts w:ascii="Arial" w:hAnsi="Arial" w:cs="Arial"/>
                <w:sz w:val="20"/>
                <w:szCs w:val="20"/>
                <w:lang w:val="it-IT"/>
              </w:rPr>
              <w:t xml:space="preserve"> – </w:t>
            </w:r>
          </w:p>
          <w:p w:rsidR="00925626" w:rsidRPr="00994EED" w:rsidRDefault="00925626" w:rsidP="003334E5">
            <w:pPr>
              <w:tabs>
                <w:tab w:val="left" w:pos="148"/>
              </w:tabs>
              <w:ind w:left="148" w:hanging="148"/>
              <w:rPr>
                <w:rFonts w:ascii="Arial" w:hAnsi="Arial" w:cs="Arial"/>
                <w:sz w:val="20"/>
                <w:szCs w:val="20"/>
              </w:rPr>
            </w:pPr>
            <w:r w:rsidRPr="00994EED">
              <w:rPr>
                <w:rFonts w:ascii="Arial" w:hAnsi="Arial" w:cs="Arial"/>
                <w:sz w:val="20"/>
                <w:szCs w:val="20"/>
                <w:lang w:val="it-IT"/>
              </w:rPr>
              <w:t xml:space="preserve">    </w:t>
            </w:r>
            <w:r w:rsidRPr="00994EED">
              <w:rPr>
                <w:rFonts w:ascii="Arial" w:hAnsi="Arial" w:cs="Arial"/>
                <w:sz w:val="20"/>
                <w:szCs w:val="20"/>
              </w:rPr>
              <w:t>SDZ 3/73, 74</w:t>
            </w:r>
          </w:p>
          <w:p w:rsidR="00925626" w:rsidRPr="00994EED" w:rsidRDefault="00925626" w:rsidP="007B2DB6">
            <w:pPr>
              <w:numPr>
                <w:ilvl w:val="0"/>
                <w:numId w:val="25"/>
              </w:numPr>
              <w:tabs>
                <w:tab w:val="left" w:pos="148"/>
              </w:tabs>
              <w:suppressAutoHyphens/>
              <w:autoSpaceDN w:val="0"/>
              <w:ind w:left="148" w:hanging="148"/>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Ponovim</w:t>
            </w:r>
            <w:proofErr w:type="spellEnd"/>
            <w:r w:rsidRPr="00994EED">
              <w:rPr>
                <w:rFonts w:ascii="Arial" w:hAnsi="Arial" w:cs="Arial"/>
                <w:sz w:val="20"/>
                <w:szCs w:val="20"/>
              </w:rPr>
              <w:t xml:space="preserve"> </w:t>
            </w:r>
            <w:proofErr w:type="spellStart"/>
            <w:r w:rsidRPr="00994EED">
              <w:rPr>
                <w:rFonts w:ascii="Arial" w:hAnsi="Arial" w:cs="Arial"/>
                <w:sz w:val="20"/>
                <w:szCs w:val="20"/>
              </w:rPr>
              <w:t>števila</w:t>
            </w:r>
            <w:proofErr w:type="spellEnd"/>
            <w:r w:rsidRPr="00994EED">
              <w:rPr>
                <w:rFonts w:ascii="Arial" w:hAnsi="Arial" w:cs="Arial"/>
                <w:sz w:val="20"/>
                <w:szCs w:val="20"/>
              </w:rPr>
              <w:t xml:space="preserve"> do 1000 – SDZ 3/75, 76</w:t>
            </w:r>
          </w:p>
          <w:p w:rsidR="00925626" w:rsidRPr="00994EED" w:rsidRDefault="00925626" w:rsidP="007B2DB6">
            <w:pPr>
              <w:numPr>
                <w:ilvl w:val="0"/>
                <w:numId w:val="25"/>
              </w:numPr>
              <w:tabs>
                <w:tab w:val="left" w:pos="148"/>
              </w:tabs>
              <w:suppressAutoHyphens/>
              <w:autoSpaceDN w:val="0"/>
              <w:ind w:left="148" w:hanging="148"/>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Reši</w:t>
            </w:r>
            <w:proofErr w:type="spellEnd"/>
            <w:r w:rsidRPr="00994EED">
              <w:rPr>
                <w:rFonts w:ascii="Arial" w:hAnsi="Arial" w:cs="Arial"/>
                <w:sz w:val="20"/>
                <w:szCs w:val="20"/>
              </w:rPr>
              <w:t xml:space="preserve">, </w:t>
            </w:r>
            <w:proofErr w:type="spellStart"/>
            <w:r w:rsidRPr="00994EED">
              <w:rPr>
                <w:rFonts w:ascii="Arial" w:hAnsi="Arial" w:cs="Arial"/>
                <w:sz w:val="20"/>
                <w:szCs w:val="20"/>
              </w:rPr>
              <w:t>saj</w:t>
            </w:r>
            <w:proofErr w:type="spellEnd"/>
            <w:r w:rsidRPr="00994EED">
              <w:rPr>
                <w:rFonts w:ascii="Arial" w:hAnsi="Arial" w:cs="Arial"/>
                <w:sz w:val="20"/>
                <w:szCs w:val="20"/>
              </w:rPr>
              <w:t xml:space="preserve"> </w:t>
            </w:r>
            <w:proofErr w:type="spellStart"/>
            <w:r w:rsidRPr="00994EED">
              <w:rPr>
                <w:rFonts w:ascii="Arial" w:hAnsi="Arial" w:cs="Arial"/>
                <w:sz w:val="20"/>
                <w:szCs w:val="20"/>
              </w:rPr>
              <w:t>zmoreš</w:t>
            </w:r>
            <w:proofErr w:type="spellEnd"/>
            <w:r w:rsidRPr="00994EED">
              <w:rPr>
                <w:rFonts w:ascii="Arial" w:hAnsi="Arial" w:cs="Arial"/>
                <w:sz w:val="20"/>
                <w:szCs w:val="20"/>
              </w:rPr>
              <w:t xml:space="preserve"> – SDZ 3/77</w:t>
            </w:r>
          </w:p>
          <w:p w:rsidR="00925626" w:rsidRPr="00994EED" w:rsidRDefault="00925626" w:rsidP="003334E5">
            <w:pPr>
              <w:rPr>
                <w:rFonts w:ascii="Arial" w:hAnsi="Arial" w:cs="Arial"/>
                <w:sz w:val="20"/>
                <w:szCs w:val="20"/>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35FA" w:rsidRPr="00994EED" w:rsidRDefault="003D35FA" w:rsidP="003D35FA">
            <w:pPr>
              <w:rPr>
                <w:rFonts w:ascii="Arial" w:hAnsi="Arial" w:cs="Arial"/>
                <w:sz w:val="20"/>
                <w:szCs w:val="20"/>
                <w:lang w:val="it-IT"/>
              </w:rPr>
            </w:pPr>
            <w:proofErr w:type="spellStart"/>
            <w:r w:rsidRPr="00994EED">
              <w:rPr>
                <w:rFonts w:ascii="Arial" w:hAnsi="Arial" w:cs="Arial"/>
                <w:sz w:val="20"/>
                <w:szCs w:val="20"/>
                <w:lang w:val="it-IT"/>
              </w:rPr>
              <w:t>Šteje</w:t>
            </w:r>
            <w:proofErr w:type="spellEnd"/>
            <w:r w:rsidRPr="00994EED">
              <w:rPr>
                <w:rFonts w:ascii="Arial" w:hAnsi="Arial" w:cs="Arial"/>
                <w:sz w:val="20"/>
                <w:szCs w:val="20"/>
                <w:lang w:val="it-IT"/>
              </w:rPr>
              <w:t xml:space="preserve">, bere, </w:t>
            </w:r>
            <w:proofErr w:type="spellStart"/>
            <w:r w:rsidRPr="00994EED">
              <w:rPr>
                <w:rFonts w:ascii="Arial" w:hAnsi="Arial" w:cs="Arial"/>
                <w:sz w:val="20"/>
                <w:szCs w:val="20"/>
                <w:lang w:val="it-IT"/>
              </w:rPr>
              <w:t>zapiše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razvršča</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uredi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števila</w:t>
            </w:r>
            <w:proofErr w:type="spellEnd"/>
            <w:r w:rsidRPr="00994EED">
              <w:rPr>
                <w:rFonts w:ascii="Arial" w:hAnsi="Arial" w:cs="Arial"/>
                <w:sz w:val="20"/>
                <w:szCs w:val="20"/>
                <w:lang w:val="it-IT"/>
              </w:rPr>
              <w:t xml:space="preserve"> do 1000. </w:t>
            </w:r>
            <w:proofErr w:type="spellStart"/>
            <w:r w:rsidRPr="00994EED">
              <w:rPr>
                <w:rFonts w:ascii="Arial" w:hAnsi="Arial" w:cs="Arial"/>
                <w:sz w:val="20"/>
                <w:szCs w:val="20"/>
                <w:lang w:val="it-IT"/>
              </w:rPr>
              <w:t>Sešteva</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odšteva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naravna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števila</w:t>
            </w:r>
            <w:proofErr w:type="spellEnd"/>
            <w:r w:rsidRPr="00994EED">
              <w:rPr>
                <w:rFonts w:ascii="Arial" w:hAnsi="Arial" w:cs="Arial"/>
                <w:sz w:val="20"/>
                <w:szCs w:val="20"/>
                <w:lang w:val="it-IT"/>
              </w:rPr>
              <w:t xml:space="preserve"> do 1000 </w:t>
            </w:r>
            <w:proofErr w:type="spellStart"/>
            <w:r w:rsidRPr="00994EED">
              <w:rPr>
                <w:rFonts w:ascii="Arial" w:hAnsi="Arial" w:cs="Arial"/>
                <w:sz w:val="20"/>
                <w:szCs w:val="20"/>
                <w:lang w:val="it-IT"/>
              </w:rPr>
              <w:t>brez</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prehoda</w:t>
            </w:r>
            <w:proofErr w:type="spellEnd"/>
            <w:r w:rsidRPr="00994EED">
              <w:rPr>
                <w:rFonts w:ascii="Arial" w:hAnsi="Arial" w:cs="Arial"/>
                <w:sz w:val="20"/>
                <w:szCs w:val="20"/>
                <w:lang w:val="it-IT"/>
              </w:rPr>
              <w:t xml:space="preserve">. </w:t>
            </w:r>
          </w:p>
          <w:p w:rsidR="00925626" w:rsidRPr="00994EED" w:rsidRDefault="00925626" w:rsidP="003334E5">
            <w:pPr>
              <w:rPr>
                <w:rFonts w:ascii="Arial" w:hAnsi="Arial" w:cs="Arial"/>
                <w:sz w:val="20"/>
                <w:szCs w:val="20"/>
                <w:lang w:val="it-IT"/>
              </w:rPr>
            </w:pPr>
          </w:p>
        </w:tc>
      </w:tr>
      <w:tr w:rsidR="00925626"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626" w:rsidRPr="00994EED" w:rsidRDefault="00925626" w:rsidP="003334E5">
            <w:pPr>
              <w:rPr>
                <w:rFonts w:ascii="Arial" w:hAnsi="Arial" w:cs="Arial"/>
                <w:sz w:val="20"/>
                <w:szCs w:val="20"/>
              </w:rPr>
            </w:pPr>
            <w:r w:rsidRPr="00994EED">
              <w:rPr>
                <w:rFonts w:ascii="Arial" w:hAnsi="Arial" w:cs="Arial"/>
                <w:sz w:val="20"/>
                <w:szCs w:val="20"/>
              </w:rPr>
              <w:t>OPOMBE:</w:t>
            </w:r>
          </w:p>
          <w:p w:rsidR="00925626" w:rsidRPr="00994EED" w:rsidRDefault="00925626" w:rsidP="003334E5">
            <w:pPr>
              <w:rPr>
                <w:rFonts w:ascii="Arial" w:hAnsi="Arial" w:cs="Arial"/>
                <w:sz w:val="20"/>
                <w:szCs w:val="20"/>
              </w:rPr>
            </w:pPr>
          </w:p>
        </w:tc>
      </w:tr>
    </w:tbl>
    <w:p w:rsidR="00925626" w:rsidRPr="00994EED" w:rsidRDefault="00925626" w:rsidP="00925626">
      <w:pPr>
        <w:rPr>
          <w:rFonts w:ascii="Arial" w:hAnsi="Arial" w:cs="Arial"/>
        </w:rPr>
      </w:pPr>
    </w:p>
    <w:p w:rsidR="00121711" w:rsidRPr="00994EED" w:rsidRDefault="00121711">
      <w:pPr>
        <w:spacing w:after="200" w:line="276" w:lineRule="auto"/>
        <w:rPr>
          <w:rFonts w:ascii="Arial" w:hAnsi="Arial" w:cs="Arial"/>
          <w:b/>
          <w:bCs/>
          <w:kern w:val="32"/>
          <w:sz w:val="32"/>
          <w:szCs w:val="32"/>
          <w:lang w:val="it-IT"/>
        </w:rPr>
      </w:pPr>
      <w:r w:rsidRPr="00994EED">
        <w:rPr>
          <w:rFonts w:ascii="Arial" w:hAnsi="Arial" w:cs="Arial"/>
          <w:lang w:val="it-IT"/>
        </w:rPr>
        <w:br w:type="page"/>
      </w:r>
    </w:p>
    <w:p w:rsidR="00543654" w:rsidRPr="00994EED" w:rsidRDefault="00543654" w:rsidP="000B64EA">
      <w:pPr>
        <w:pStyle w:val="Naslov1"/>
        <w:rPr>
          <w:bCs w:val="0"/>
          <w:lang w:val="it-IT"/>
        </w:rPr>
      </w:pPr>
      <w:bookmarkStart w:id="10" w:name="_Toc44679645"/>
      <w:r w:rsidRPr="00994EED">
        <w:rPr>
          <w:lang w:val="it-IT"/>
        </w:rPr>
        <w:lastRenderedPageBreak/>
        <w:t>5 LETNA PRIPRAVA NA VZGOJNO IZOBRAŽEVALNO DELO</w:t>
      </w:r>
      <w:r w:rsidRPr="00994EED">
        <w:rPr>
          <w:bCs w:val="0"/>
          <w:lang w:val="it-IT"/>
        </w:rPr>
        <w:t xml:space="preserve"> – SPOZNAVANJE OKOLJA</w:t>
      </w:r>
      <w:bookmarkEnd w:id="9"/>
      <w:bookmarkEnd w:id="10"/>
    </w:p>
    <w:p w:rsidR="00543654" w:rsidRPr="00994EED" w:rsidRDefault="00543654" w:rsidP="00543654">
      <w:pPr>
        <w:autoSpaceDE w:val="0"/>
        <w:autoSpaceDN w:val="0"/>
        <w:adjustRightInd w:val="0"/>
        <w:jc w:val="both"/>
        <w:rPr>
          <w:rFonts w:ascii="Arial" w:hAnsi="Arial" w:cs="Arial"/>
          <w:color w:val="000000" w:themeColor="text1"/>
          <w:sz w:val="22"/>
          <w:szCs w:val="22"/>
          <w:lang w:val="it-IT"/>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6662"/>
      </w:tblGrid>
      <w:tr w:rsidR="00E70488" w:rsidRPr="00994EED" w:rsidTr="00D105F9">
        <w:trPr>
          <w:trHeight w:val="269"/>
        </w:trPr>
        <w:tc>
          <w:tcPr>
            <w:tcW w:w="3189" w:type="dxa"/>
            <w:shd w:val="clear" w:color="auto" w:fill="F2F2F2" w:themeFill="background1" w:themeFillShade="F2"/>
          </w:tcPr>
          <w:p w:rsidR="00E70488" w:rsidRPr="00994EED" w:rsidRDefault="00E70488" w:rsidP="00D105F9">
            <w:pPr>
              <w:rPr>
                <w:rFonts w:ascii="Arial" w:hAnsi="Arial" w:cs="Arial"/>
              </w:rPr>
            </w:pPr>
            <w:r w:rsidRPr="00994EED">
              <w:rPr>
                <w:rFonts w:ascii="Arial" w:hAnsi="Arial" w:cs="Arial"/>
                <w:color w:val="000000" w:themeColor="text1"/>
                <w:lang w:val="it-IT"/>
              </w:rPr>
              <w:t>UČITELJICA:</w:t>
            </w:r>
          </w:p>
        </w:tc>
        <w:tc>
          <w:tcPr>
            <w:tcW w:w="6662" w:type="dxa"/>
            <w:shd w:val="clear" w:color="auto" w:fill="F2F2F2" w:themeFill="background1" w:themeFillShade="F2"/>
          </w:tcPr>
          <w:p w:rsidR="00E70488" w:rsidRPr="00994EED" w:rsidRDefault="00E70488" w:rsidP="00D105F9">
            <w:pPr>
              <w:spacing w:line="360" w:lineRule="auto"/>
              <w:jc w:val="both"/>
              <w:rPr>
                <w:rFonts w:ascii="Arial" w:hAnsi="Arial" w:cs="Arial"/>
              </w:rPr>
            </w:pPr>
            <w:r w:rsidRPr="00994EED">
              <w:rPr>
                <w:rFonts w:ascii="Arial" w:hAnsi="Arial" w:cs="Arial"/>
                <w:color w:val="000000" w:themeColor="text1"/>
                <w:lang w:val="it-IT"/>
              </w:rPr>
              <w:t xml:space="preserve"> </w:t>
            </w:r>
            <w:r w:rsidR="00005AEF">
              <w:rPr>
                <w:rFonts w:ascii="Arial" w:hAnsi="Arial" w:cs="Arial"/>
                <w:color w:val="000000" w:themeColor="text1"/>
                <w:lang w:val="it-IT"/>
              </w:rPr>
              <w:t>Tarcizija Kofol</w:t>
            </w:r>
          </w:p>
        </w:tc>
      </w:tr>
      <w:tr w:rsidR="00E70488" w:rsidRPr="00994EED" w:rsidTr="00D105F9">
        <w:trPr>
          <w:trHeight w:val="269"/>
        </w:trPr>
        <w:tc>
          <w:tcPr>
            <w:tcW w:w="3189" w:type="dxa"/>
            <w:tcBorders>
              <w:top w:val="single" w:sz="4" w:space="0" w:color="auto"/>
              <w:left w:val="single" w:sz="4" w:space="0" w:color="auto"/>
              <w:bottom w:val="single" w:sz="4" w:space="0" w:color="auto"/>
              <w:right w:val="single" w:sz="4" w:space="0" w:color="auto"/>
            </w:tcBorders>
          </w:tcPr>
          <w:p w:rsidR="00E70488" w:rsidRPr="00994EED" w:rsidRDefault="00E70488" w:rsidP="00D105F9">
            <w:pPr>
              <w:rPr>
                <w:rFonts w:ascii="Arial" w:hAnsi="Arial" w:cs="Arial"/>
              </w:rPr>
            </w:pPr>
            <w:r w:rsidRPr="00994EED">
              <w:rPr>
                <w:rFonts w:ascii="Arial" w:hAnsi="Arial" w:cs="Arial"/>
                <w:color w:val="000000" w:themeColor="text1"/>
                <w:lang w:val="it-IT"/>
              </w:rPr>
              <w:t>UČNI PREDMET:</w:t>
            </w:r>
          </w:p>
        </w:tc>
        <w:tc>
          <w:tcPr>
            <w:tcW w:w="6662" w:type="dxa"/>
            <w:tcBorders>
              <w:top w:val="single" w:sz="4" w:space="0" w:color="auto"/>
              <w:left w:val="single" w:sz="4" w:space="0" w:color="auto"/>
              <w:bottom w:val="single" w:sz="4" w:space="0" w:color="auto"/>
              <w:right w:val="single" w:sz="4" w:space="0" w:color="auto"/>
            </w:tcBorders>
          </w:tcPr>
          <w:p w:rsidR="00E70488" w:rsidRPr="00994EED" w:rsidRDefault="00E70488" w:rsidP="00D105F9">
            <w:pPr>
              <w:autoSpaceDE w:val="0"/>
              <w:autoSpaceDN w:val="0"/>
              <w:adjustRightInd w:val="0"/>
              <w:spacing w:line="360" w:lineRule="auto"/>
              <w:jc w:val="both"/>
              <w:rPr>
                <w:rFonts w:ascii="Arial" w:hAnsi="Arial" w:cs="Arial"/>
              </w:rPr>
            </w:pPr>
            <w:r w:rsidRPr="00994EED">
              <w:rPr>
                <w:rFonts w:ascii="Arial" w:hAnsi="Arial" w:cs="Arial"/>
                <w:color w:val="000000" w:themeColor="text1"/>
                <w:lang w:val="it-IT"/>
              </w:rPr>
              <w:t xml:space="preserve"> SPOZNAVANJE OKOLJA</w:t>
            </w:r>
          </w:p>
        </w:tc>
      </w:tr>
      <w:tr w:rsidR="00E70488" w:rsidRPr="00994EED" w:rsidTr="00D105F9">
        <w:trPr>
          <w:trHeight w:val="269"/>
        </w:trPr>
        <w:tc>
          <w:tcPr>
            <w:tcW w:w="3189" w:type="dxa"/>
            <w:tcBorders>
              <w:top w:val="single" w:sz="4" w:space="0" w:color="auto"/>
              <w:left w:val="single" w:sz="4" w:space="0" w:color="auto"/>
              <w:bottom w:val="single" w:sz="4" w:space="0" w:color="auto"/>
              <w:right w:val="single" w:sz="4" w:space="0" w:color="auto"/>
            </w:tcBorders>
          </w:tcPr>
          <w:p w:rsidR="00E70488" w:rsidRPr="00994EED" w:rsidRDefault="00E70488" w:rsidP="00D105F9">
            <w:pPr>
              <w:rPr>
                <w:rFonts w:ascii="Arial" w:hAnsi="Arial" w:cs="Arial"/>
              </w:rPr>
            </w:pPr>
            <w:r w:rsidRPr="00994EED">
              <w:rPr>
                <w:rFonts w:ascii="Arial" w:hAnsi="Arial" w:cs="Arial"/>
                <w:color w:val="000000" w:themeColor="text1"/>
                <w:lang w:val="it-IT"/>
              </w:rPr>
              <w:t>ŠOLSKO LETO:</w:t>
            </w:r>
          </w:p>
        </w:tc>
        <w:tc>
          <w:tcPr>
            <w:tcW w:w="6662" w:type="dxa"/>
            <w:tcBorders>
              <w:top w:val="single" w:sz="4" w:space="0" w:color="auto"/>
              <w:left w:val="single" w:sz="4" w:space="0" w:color="auto"/>
              <w:bottom w:val="single" w:sz="4" w:space="0" w:color="auto"/>
              <w:right w:val="single" w:sz="4" w:space="0" w:color="auto"/>
            </w:tcBorders>
          </w:tcPr>
          <w:p w:rsidR="00E70488" w:rsidRPr="00994EED" w:rsidRDefault="00E70488" w:rsidP="00D27441">
            <w:pPr>
              <w:spacing w:line="360" w:lineRule="auto"/>
              <w:rPr>
                <w:rFonts w:ascii="Arial" w:hAnsi="Arial" w:cs="Arial"/>
              </w:rPr>
            </w:pPr>
            <w:r w:rsidRPr="00994EED">
              <w:rPr>
                <w:rFonts w:ascii="Arial" w:hAnsi="Arial" w:cs="Arial"/>
                <w:color w:val="000000" w:themeColor="text1"/>
                <w:lang w:val="it-IT"/>
              </w:rPr>
              <w:t xml:space="preserve"> 20</w:t>
            </w:r>
            <w:r w:rsidR="00FD686A">
              <w:rPr>
                <w:rFonts w:ascii="Arial" w:hAnsi="Arial" w:cs="Arial"/>
                <w:color w:val="000000" w:themeColor="text1"/>
                <w:lang w:val="it-IT"/>
              </w:rPr>
              <w:t>20</w:t>
            </w:r>
            <w:r w:rsidRPr="00994EED">
              <w:rPr>
                <w:rFonts w:ascii="Arial" w:hAnsi="Arial" w:cs="Arial"/>
                <w:color w:val="000000" w:themeColor="text1"/>
                <w:lang w:val="it-IT"/>
              </w:rPr>
              <w:t>/</w:t>
            </w:r>
            <w:r w:rsidR="00E95970" w:rsidRPr="00994EED">
              <w:rPr>
                <w:rFonts w:ascii="Arial" w:hAnsi="Arial" w:cs="Arial"/>
                <w:color w:val="000000" w:themeColor="text1"/>
                <w:lang w:val="it-IT"/>
              </w:rPr>
              <w:t>20</w:t>
            </w:r>
            <w:r w:rsidR="00D27441" w:rsidRPr="00994EED">
              <w:rPr>
                <w:rFonts w:ascii="Arial" w:hAnsi="Arial" w:cs="Arial"/>
                <w:color w:val="000000" w:themeColor="text1"/>
                <w:lang w:val="it-IT"/>
              </w:rPr>
              <w:t>2</w:t>
            </w:r>
            <w:r w:rsidR="00FD686A">
              <w:rPr>
                <w:rFonts w:ascii="Arial" w:hAnsi="Arial" w:cs="Arial"/>
                <w:color w:val="000000" w:themeColor="text1"/>
                <w:lang w:val="it-IT"/>
              </w:rPr>
              <w:t>1</w:t>
            </w:r>
          </w:p>
        </w:tc>
      </w:tr>
      <w:tr w:rsidR="00E70488" w:rsidRPr="00994EED" w:rsidTr="00D105F9">
        <w:trPr>
          <w:trHeight w:val="269"/>
        </w:trPr>
        <w:tc>
          <w:tcPr>
            <w:tcW w:w="3189" w:type="dxa"/>
            <w:tcBorders>
              <w:top w:val="single" w:sz="4" w:space="0" w:color="auto"/>
              <w:left w:val="single" w:sz="4" w:space="0" w:color="auto"/>
              <w:bottom w:val="single" w:sz="4" w:space="0" w:color="auto"/>
              <w:right w:val="single" w:sz="4" w:space="0" w:color="auto"/>
            </w:tcBorders>
          </w:tcPr>
          <w:p w:rsidR="00E70488" w:rsidRPr="00994EED" w:rsidRDefault="00E70488" w:rsidP="00D105F9">
            <w:pPr>
              <w:rPr>
                <w:rFonts w:ascii="Arial" w:hAnsi="Arial" w:cs="Arial"/>
              </w:rPr>
            </w:pPr>
            <w:r w:rsidRPr="00994EED">
              <w:rPr>
                <w:rFonts w:ascii="Arial" w:hAnsi="Arial" w:cs="Arial"/>
                <w:color w:val="000000" w:themeColor="text1"/>
                <w:lang w:val="it-IT"/>
              </w:rPr>
              <w:t>RAZRED:</w:t>
            </w:r>
          </w:p>
        </w:tc>
        <w:tc>
          <w:tcPr>
            <w:tcW w:w="6662" w:type="dxa"/>
            <w:tcBorders>
              <w:top w:val="single" w:sz="4" w:space="0" w:color="auto"/>
              <w:left w:val="single" w:sz="4" w:space="0" w:color="auto"/>
              <w:bottom w:val="single" w:sz="4" w:space="0" w:color="auto"/>
              <w:right w:val="single" w:sz="4" w:space="0" w:color="auto"/>
            </w:tcBorders>
          </w:tcPr>
          <w:p w:rsidR="00E70488" w:rsidRPr="00994EED" w:rsidRDefault="00E70488" w:rsidP="00ED2F3F">
            <w:pPr>
              <w:spacing w:line="360" w:lineRule="auto"/>
              <w:rPr>
                <w:rFonts w:ascii="Arial" w:hAnsi="Arial" w:cs="Arial"/>
              </w:rPr>
            </w:pPr>
            <w:r w:rsidRPr="00994EED">
              <w:rPr>
                <w:rFonts w:ascii="Arial" w:hAnsi="Arial" w:cs="Arial"/>
              </w:rPr>
              <w:t xml:space="preserve"> 3.</w:t>
            </w:r>
            <w:r w:rsidR="00ED2F3F">
              <w:rPr>
                <w:rFonts w:ascii="Arial" w:hAnsi="Arial" w:cs="Arial"/>
              </w:rPr>
              <w:t>B</w:t>
            </w:r>
          </w:p>
        </w:tc>
      </w:tr>
      <w:tr w:rsidR="00E70488" w:rsidRPr="00994EED" w:rsidTr="00D105F9">
        <w:trPr>
          <w:trHeight w:val="269"/>
        </w:trPr>
        <w:tc>
          <w:tcPr>
            <w:tcW w:w="3189" w:type="dxa"/>
            <w:tcBorders>
              <w:top w:val="single" w:sz="4" w:space="0" w:color="auto"/>
              <w:left w:val="single" w:sz="4" w:space="0" w:color="auto"/>
              <w:bottom w:val="single" w:sz="4" w:space="0" w:color="auto"/>
              <w:right w:val="single" w:sz="4" w:space="0" w:color="auto"/>
            </w:tcBorders>
          </w:tcPr>
          <w:p w:rsidR="00E70488" w:rsidRPr="00994EED" w:rsidRDefault="00E70488" w:rsidP="00D105F9">
            <w:pPr>
              <w:rPr>
                <w:rFonts w:ascii="Arial" w:hAnsi="Arial" w:cs="Arial"/>
              </w:rPr>
            </w:pPr>
            <w:r w:rsidRPr="00994EED">
              <w:rPr>
                <w:rFonts w:ascii="Arial" w:hAnsi="Arial" w:cs="Arial"/>
                <w:color w:val="000000" w:themeColor="text1"/>
                <w:lang w:val="it-IT"/>
              </w:rPr>
              <w:t>LETNO ŠTEVILO UR:</w:t>
            </w:r>
          </w:p>
        </w:tc>
        <w:tc>
          <w:tcPr>
            <w:tcW w:w="6662" w:type="dxa"/>
            <w:tcBorders>
              <w:top w:val="single" w:sz="4" w:space="0" w:color="auto"/>
              <w:left w:val="single" w:sz="4" w:space="0" w:color="auto"/>
              <w:bottom w:val="single" w:sz="4" w:space="0" w:color="auto"/>
              <w:right w:val="single" w:sz="4" w:space="0" w:color="auto"/>
            </w:tcBorders>
          </w:tcPr>
          <w:p w:rsidR="00E70488" w:rsidRPr="00994EED" w:rsidRDefault="00E70488" w:rsidP="00E70488">
            <w:pPr>
              <w:autoSpaceDE w:val="0"/>
              <w:autoSpaceDN w:val="0"/>
              <w:adjustRightInd w:val="0"/>
              <w:spacing w:line="360" w:lineRule="auto"/>
              <w:jc w:val="both"/>
              <w:rPr>
                <w:rFonts w:ascii="Arial" w:hAnsi="Arial" w:cs="Arial"/>
              </w:rPr>
            </w:pPr>
            <w:r w:rsidRPr="00994EED">
              <w:rPr>
                <w:rFonts w:ascii="Arial" w:hAnsi="Arial" w:cs="Arial"/>
                <w:color w:val="000000" w:themeColor="text1"/>
                <w:lang w:val="it-IT"/>
              </w:rPr>
              <w:t xml:space="preserve"> 105</w:t>
            </w:r>
          </w:p>
        </w:tc>
      </w:tr>
      <w:tr w:rsidR="00E70488" w:rsidRPr="00994EED" w:rsidTr="00D105F9">
        <w:trPr>
          <w:trHeight w:val="269"/>
        </w:trPr>
        <w:tc>
          <w:tcPr>
            <w:tcW w:w="3189" w:type="dxa"/>
            <w:tcBorders>
              <w:top w:val="single" w:sz="4" w:space="0" w:color="auto"/>
              <w:left w:val="single" w:sz="4" w:space="0" w:color="auto"/>
              <w:bottom w:val="single" w:sz="4" w:space="0" w:color="auto"/>
              <w:right w:val="single" w:sz="4" w:space="0" w:color="auto"/>
            </w:tcBorders>
          </w:tcPr>
          <w:p w:rsidR="00E70488" w:rsidRPr="00994EED" w:rsidRDefault="00E70488" w:rsidP="00D105F9">
            <w:pPr>
              <w:rPr>
                <w:rFonts w:ascii="Arial" w:hAnsi="Arial" w:cs="Arial"/>
              </w:rPr>
            </w:pPr>
            <w:r w:rsidRPr="00994EED">
              <w:rPr>
                <w:rFonts w:ascii="Arial" w:hAnsi="Arial" w:cs="Arial"/>
                <w:color w:val="000000" w:themeColor="text1"/>
                <w:lang w:val="it-IT"/>
              </w:rPr>
              <w:t>TEDENSKO ŠTEVILO UR:</w:t>
            </w:r>
          </w:p>
        </w:tc>
        <w:tc>
          <w:tcPr>
            <w:tcW w:w="6662" w:type="dxa"/>
            <w:tcBorders>
              <w:top w:val="single" w:sz="4" w:space="0" w:color="auto"/>
              <w:left w:val="single" w:sz="4" w:space="0" w:color="auto"/>
              <w:bottom w:val="single" w:sz="4" w:space="0" w:color="auto"/>
              <w:right w:val="single" w:sz="4" w:space="0" w:color="auto"/>
            </w:tcBorders>
          </w:tcPr>
          <w:p w:rsidR="00E70488" w:rsidRPr="00994EED" w:rsidRDefault="00E70488" w:rsidP="00E70488">
            <w:pPr>
              <w:spacing w:line="360" w:lineRule="auto"/>
              <w:rPr>
                <w:rFonts w:ascii="Arial" w:hAnsi="Arial" w:cs="Arial"/>
              </w:rPr>
            </w:pPr>
            <w:r w:rsidRPr="00994EED">
              <w:rPr>
                <w:rFonts w:ascii="Arial" w:hAnsi="Arial" w:cs="Arial"/>
              </w:rPr>
              <w:t xml:space="preserve"> 3</w:t>
            </w:r>
          </w:p>
        </w:tc>
      </w:tr>
    </w:tbl>
    <w:p w:rsidR="00543654" w:rsidRPr="00994EED" w:rsidRDefault="00543654" w:rsidP="00543654">
      <w:pPr>
        <w:autoSpaceDE w:val="0"/>
        <w:autoSpaceDN w:val="0"/>
        <w:adjustRightInd w:val="0"/>
        <w:jc w:val="both"/>
        <w:rPr>
          <w:rFonts w:ascii="Arial" w:hAnsi="Arial" w:cs="Arial"/>
          <w:color w:val="000000" w:themeColor="text1"/>
          <w:sz w:val="22"/>
          <w:szCs w:val="22"/>
          <w:lang w:val="it-IT"/>
        </w:rPr>
      </w:pPr>
    </w:p>
    <w:p w:rsidR="00543654" w:rsidRPr="00994EED" w:rsidRDefault="00543654" w:rsidP="00543654">
      <w:pPr>
        <w:autoSpaceDE w:val="0"/>
        <w:autoSpaceDN w:val="0"/>
        <w:adjustRightInd w:val="0"/>
        <w:jc w:val="both"/>
        <w:rPr>
          <w:rFonts w:ascii="Arial" w:hAnsi="Arial" w:cs="Arial"/>
          <w:color w:val="000000" w:themeColor="text1"/>
          <w:sz w:val="22"/>
          <w:szCs w:val="22"/>
          <w:lang w:val="it-IT"/>
        </w:rPr>
      </w:pPr>
    </w:p>
    <w:p w:rsidR="00543654" w:rsidRPr="00994EED" w:rsidRDefault="00543654" w:rsidP="00543654">
      <w:pPr>
        <w:autoSpaceDE w:val="0"/>
        <w:autoSpaceDN w:val="0"/>
        <w:adjustRightInd w:val="0"/>
        <w:jc w:val="both"/>
        <w:rPr>
          <w:rFonts w:ascii="Arial" w:hAnsi="Arial" w:cs="Arial"/>
          <w:color w:val="000000" w:themeColor="text1"/>
          <w:sz w:val="22"/>
          <w:szCs w:val="22"/>
          <w:lang w:val="it-IT"/>
        </w:rPr>
      </w:pPr>
    </w:p>
    <w:p w:rsidR="00543654" w:rsidRPr="00994EED" w:rsidRDefault="00543654" w:rsidP="00543654">
      <w:pPr>
        <w:autoSpaceDE w:val="0"/>
        <w:autoSpaceDN w:val="0"/>
        <w:adjustRightInd w:val="0"/>
        <w:jc w:val="both"/>
        <w:rPr>
          <w:rFonts w:ascii="Arial" w:hAnsi="Arial" w:cs="Arial"/>
          <w:color w:val="000000" w:themeColor="text1"/>
          <w:sz w:val="22"/>
          <w:szCs w:val="22"/>
          <w:lang w:val="it-IT"/>
        </w:rPr>
      </w:pPr>
      <w:r w:rsidRPr="00994EED">
        <w:rPr>
          <w:rFonts w:ascii="Arial" w:hAnsi="Arial" w:cs="Arial"/>
          <w:color w:val="000000" w:themeColor="text1"/>
          <w:sz w:val="22"/>
          <w:szCs w:val="22"/>
          <w:lang w:val="it-IT"/>
        </w:rPr>
        <w:t>LITERATURA:</w:t>
      </w:r>
    </w:p>
    <w:tbl>
      <w:tblPr>
        <w:tblW w:w="0" w:type="auto"/>
        <w:tblLook w:val="01E0" w:firstRow="1" w:lastRow="1" w:firstColumn="1" w:lastColumn="1" w:noHBand="0" w:noVBand="0"/>
      </w:tblPr>
      <w:tblGrid>
        <w:gridCol w:w="15420"/>
      </w:tblGrid>
      <w:tr w:rsidR="00543654" w:rsidRPr="00994EED" w:rsidTr="00DD6FCD">
        <w:tc>
          <w:tcPr>
            <w:tcW w:w="15559" w:type="dxa"/>
            <w:tcBorders>
              <w:top w:val="single" w:sz="8" w:space="0" w:color="auto"/>
              <w:bottom w:val="single" w:sz="8" w:space="0" w:color="auto"/>
            </w:tcBorders>
          </w:tcPr>
          <w:p w:rsidR="001E33DD" w:rsidRPr="00994EED" w:rsidRDefault="001E33DD" w:rsidP="001E33DD">
            <w:pPr>
              <w:jc w:val="both"/>
              <w:rPr>
                <w:rFonts w:ascii="Arial" w:hAnsi="Arial" w:cs="Arial"/>
                <w:b/>
                <w:color w:val="000000" w:themeColor="text1"/>
                <w:sz w:val="22"/>
                <w:szCs w:val="22"/>
                <w:lang w:val="it-IT"/>
              </w:rPr>
            </w:pPr>
            <w:r w:rsidRPr="00994EED">
              <w:rPr>
                <w:rFonts w:ascii="Arial" w:hAnsi="Arial" w:cs="Arial"/>
                <w:b/>
                <w:color w:val="000000" w:themeColor="text1"/>
                <w:sz w:val="22"/>
                <w:szCs w:val="22"/>
                <w:lang w:val="it-IT"/>
              </w:rPr>
              <w:t xml:space="preserve">Za </w:t>
            </w:r>
            <w:proofErr w:type="spellStart"/>
            <w:r w:rsidRPr="00994EED">
              <w:rPr>
                <w:rFonts w:ascii="Arial" w:hAnsi="Arial" w:cs="Arial"/>
                <w:b/>
                <w:color w:val="000000" w:themeColor="text1"/>
                <w:sz w:val="22"/>
                <w:szCs w:val="22"/>
                <w:lang w:val="it-IT"/>
              </w:rPr>
              <w:t>učence</w:t>
            </w:r>
            <w:proofErr w:type="spellEnd"/>
            <w:r w:rsidRPr="00994EED">
              <w:rPr>
                <w:rFonts w:ascii="Arial" w:hAnsi="Arial" w:cs="Arial"/>
                <w:b/>
                <w:color w:val="000000" w:themeColor="text1"/>
                <w:sz w:val="22"/>
                <w:szCs w:val="22"/>
                <w:lang w:val="it-IT"/>
              </w:rPr>
              <w:t>:</w:t>
            </w:r>
          </w:p>
          <w:p w:rsidR="001E33DD" w:rsidRPr="00994EED" w:rsidRDefault="001E33DD" w:rsidP="001E33DD">
            <w:pPr>
              <w:jc w:val="both"/>
              <w:rPr>
                <w:rFonts w:ascii="Arial" w:hAnsi="Arial" w:cs="Arial"/>
                <w:b/>
                <w:color w:val="000000" w:themeColor="text1"/>
                <w:sz w:val="22"/>
                <w:szCs w:val="22"/>
                <w:lang w:val="it-IT"/>
              </w:rPr>
            </w:pPr>
          </w:p>
          <w:tbl>
            <w:tblPr>
              <w:tblW w:w="15276" w:type="dxa"/>
              <w:tblLook w:val="01E0" w:firstRow="1" w:lastRow="1" w:firstColumn="1" w:lastColumn="1" w:noHBand="0" w:noVBand="0"/>
            </w:tblPr>
            <w:tblGrid>
              <w:gridCol w:w="15276"/>
            </w:tblGrid>
            <w:tr w:rsidR="001E33DD" w:rsidRPr="00994EED" w:rsidTr="003334E5">
              <w:tc>
                <w:tcPr>
                  <w:tcW w:w="15276" w:type="dxa"/>
                  <w:tcBorders>
                    <w:top w:val="single" w:sz="8" w:space="0" w:color="auto"/>
                    <w:left w:val="single" w:sz="8" w:space="0" w:color="auto"/>
                    <w:bottom w:val="single" w:sz="8" w:space="0" w:color="auto"/>
                    <w:right w:val="single" w:sz="8" w:space="0" w:color="auto"/>
                  </w:tcBorders>
                </w:tcPr>
                <w:p w:rsidR="001E33DD" w:rsidRPr="00994EED" w:rsidRDefault="001E33DD" w:rsidP="001E33DD">
                  <w:pPr>
                    <w:rPr>
                      <w:rFonts w:ascii="Arial" w:hAnsi="Arial" w:cs="Arial"/>
                      <w:sz w:val="22"/>
                      <w:szCs w:val="22"/>
                      <w:lang w:val="it-IT"/>
                    </w:rPr>
                  </w:pPr>
                  <w:r w:rsidRPr="00994EED">
                    <w:rPr>
                      <w:rFonts w:ascii="Arial" w:hAnsi="Arial" w:cs="Arial"/>
                      <w:sz w:val="22"/>
                      <w:szCs w:val="22"/>
                      <w:lang w:val="it-IT"/>
                    </w:rPr>
                    <w:t xml:space="preserve">N. </w:t>
                  </w:r>
                  <w:proofErr w:type="spellStart"/>
                  <w:r w:rsidRPr="00994EED">
                    <w:rPr>
                      <w:rFonts w:ascii="Arial" w:hAnsi="Arial" w:cs="Arial"/>
                      <w:sz w:val="22"/>
                      <w:szCs w:val="22"/>
                      <w:lang w:val="it-IT"/>
                    </w:rPr>
                    <w:t>Grošelj</w:t>
                  </w:r>
                  <w:proofErr w:type="spellEnd"/>
                  <w:r w:rsidRPr="00994EED">
                    <w:rPr>
                      <w:rFonts w:ascii="Arial" w:hAnsi="Arial" w:cs="Arial"/>
                      <w:sz w:val="22"/>
                      <w:szCs w:val="22"/>
                      <w:lang w:val="it-IT"/>
                    </w:rPr>
                    <w:t xml:space="preserve">, M. </w:t>
                  </w:r>
                  <w:proofErr w:type="spellStart"/>
                  <w:r w:rsidRPr="00994EED">
                    <w:rPr>
                      <w:rFonts w:ascii="Arial" w:hAnsi="Arial" w:cs="Arial"/>
                      <w:sz w:val="22"/>
                      <w:szCs w:val="22"/>
                      <w:lang w:val="it-IT"/>
                    </w:rPr>
                    <w:t>Ribič</w:t>
                  </w:r>
                  <w:proofErr w:type="spellEnd"/>
                  <w:r w:rsidRPr="00994EED">
                    <w:rPr>
                      <w:rFonts w:ascii="Arial" w:hAnsi="Arial" w:cs="Arial"/>
                      <w:sz w:val="22"/>
                      <w:szCs w:val="22"/>
                      <w:lang w:val="it-IT"/>
                    </w:rPr>
                    <w:t xml:space="preserve">: Lili in Bine 3, </w:t>
                  </w:r>
                  <w:proofErr w:type="spellStart"/>
                  <w:r w:rsidR="00154FF2" w:rsidRPr="00994EED">
                    <w:rPr>
                      <w:rFonts w:ascii="Arial" w:hAnsi="Arial" w:cs="Arial"/>
                      <w:sz w:val="22"/>
                      <w:szCs w:val="22"/>
                      <w:lang w:val="it-IT"/>
                    </w:rPr>
                    <w:t>Učbenik</w:t>
                  </w:r>
                  <w:proofErr w:type="spellEnd"/>
                  <w:r w:rsidRPr="00994EED">
                    <w:rPr>
                      <w:rFonts w:ascii="Arial" w:hAnsi="Arial" w:cs="Arial"/>
                      <w:sz w:val="22"/>
                      <w:szCs w:val="22"/>
                      <w:lang w:val="it-IT"/>
                    </w:rPr>
                    <w:t xml:space="preserve"> za </w:t>
                  </w:r>
                  <w:proofErr w:type="spellStart"/>
                  <w:r w:rsidRPr="00994EED">
                    <w:rPr>
                      <w:rFonts w:ascii="Arial" w:hAnsi="Arial" w:cs="Arial"/>
                      <w:sz w:val="22"/>
                      <w:szCs w:val="22"/>
                      <w:lang w:val="it-IT"/>
                    </w:rPr>
                    <w:t>spoznavanje</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okolja</w:t>
                  </w:r>
                  <w:proofErr w:type="spellEnd"/>
                  <w:r w:rsidRPr="00994EED">
                    <w:rPr>
                      <w:rFonts w:ascii="Arial" w:hAnsi="Arial" w:cs="Arial"/>
                      <w:sz w:val="22"/>
                      <w:szCs w:val="22"/>
                      <w:lang w:val="it-IT"/>
                    </w:rPr>
                    <w:t xml:space="preserve"> v </w:t>
                  </w:r>
                  <w:proofErr w:type="spellStart"/>
                  <w:r w:rsidRPr="00994EED">
                    <w:rPr>
                      <w:rFonts w:ascii="Arial" w:hAnsi="Arial" w:cs="Arial"/>
                      <w:sz w:val="22"/>
                      <w:szCs w:val="22"/>
                      <w:lang w:val="it-IT"/>
                    </w:rPr>
                    <w:t>tretjem</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razredu</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osnovne</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šole</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Ljubljana</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Založba</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Rokus</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Klett</w:t>
                  </w:r>
                  <w:proofErr w:type="spellEnd"/>
                  <w:r w:rsidRPr="00994EED">
                    <w:rPr>
                      <w:rFonts w:ascii="Arial" w:hAnsi="Arial" w:cs="Arial"/>
                      <w:sz w:val="22"/>
                      <w:szCs w:val="22"/>
                      <w:lang w:val="it-IT"/>
                    </w:rPr>
                    <w:t>.</w:t>
                  </w:r>
                </w:p>
                <w:p w:rsidR="001E33DD" w:rsidRPr="00994EED" w:rsidRDefault="001E33DD" w:rsidP="003334E5">
                  <w:pPr>
                    <w:rPr>
                      <w:rFonts w:ascii="Arial" w:eastAsia="FreeSans" w:hAnsi="Arial" w:cs="Arial"/>
                      <w:color w:val="000000" w:themeColor="text1"/>
                      <w:lang w:val="it-IT"/>
                    </w:rPr>
                  </w:pPr>
                </w:p>
              </w:tc>
            </w:tr>
          </w:tbl>
          <w:p w:rsidR="00543654" w:rsidRPr="00994EED" w:rsidRDefault="00543654" w:rsidP="00BA4EEB">
            <w:pPr>
              <w:rPr>
                <w:rFonts w:ascii="Arial" w:hAnsi="Arial" w:cs="Arial"/>
                <w:b/>
                <w:color w:val="000000" w:themeColor="text1"/>
                <w:sz w:val="22"/>
                <w:szCs w:val="22"/>
                <w:lang w:val="it-IT"/>
              </w:rPr>
            </w:pPr>
          </w:p>
          <w:p w:rsidR="004646B0" w:rsidRPr="00994EED" w:rsidRDefault="004646B0" w:rsidP="00BA4EEB">
            <w:pPr>
              <w:rPr>
                <w:rFonts w:ascii="Arial" w:hAnsi="Arial" w:cs="Arial"/>
                <w:b/>
                <w:color w:val="000000" w:themeColor="text1"/>
                <w:sz w:val="22"/>
                <w:szCs w:val="22"/>
                <w:lang w:val="it-IT"/>
              </w:rPr>
            </w:pPr>
          </w:p>
          <w:p w:rsidR="00543654" w:rsidRPr="00994EED" w:rsidRDefault="00543654" w:rsidP="00BA4EEB">
            <w:pPr>
              <w:rPr>
                <w:rFonts w:ascii="Arial" w:hAnsi="Arial" w:cs="Arial"/>
                <w:b/>
                <w:color w:val="000000" w:themeColor="text1"/>
                <w:sz w:val="22"/>
                <w:szCs w:val="22"/>
              </w:rPr>
            </w:pPr>
            <w:r w:rsidRPr="00994EED">
              <w:rPr>
                <w:rFonts w:ascii="Arial" w:hAnsi="Arial" w:cs="Arial"/>
                <w:b/>
                <w:color w:val="000000" w:themeColor="text1"/>
                <w:sz w:val="22"/>
                <w:szCs w:val="22"/>
              </w:rPr>
              <w:t xml:space="preserve">Za </w:t>
            </w:r>
            <w:proofErr w:type="spellStart"/>
            <w:r w:rsidRPr="00994EED">
              <w:rPr>
                <w:rFonts w:ascii="Arial" w:hAnsi="Arial" w:cs="Arial"/>
                <w:b/>
                <w:color w:val="000000" w:themeColor="text1"/>
                <w:sz w:val="22"/>
                <w:szCs w:val="22"/>
              </w:rPr>
              <w:t>učitelja</w:t>
            </w:r>
            <w:proofErr w:type="spellEnd"/>
            <w:r w:rsidRPr="00994EED">
              <w:rPr>
                <w:rFonts w:ascii="Arial" w:hAnsi="Arial" w:cs="Arial"/>
                <w:b/>
                <w:color w:val="000000" w:themeColor="text1"/>
                <w:sz w:val="22"/>
                <w:szCs w:val="22"/>
              </w:rPr>
              <w:t>:</w:t>
            </w:r>
          </w:p>
          <w:p w:rsidR="002875E8" w:rsidRPr="00994EED" w:rsidRDefault="002875E8" w:rsidP="00BA4EEB">
            <w:pPr>
              <w:rPr>
                <w:rFonts w:ascii="Arial" w:hAnsi="Arial" w:cs="Arial"/>
                <w:color w:val="000000" w:themeColor="text1"/>
                <w:sz w:val="22"/>
                <w:szCs w:val="22"/>
              </w:rPr>
            </w:pPr>
          </w:p>
        </w:tc>
      </w:tr>
      <w:tr w:rsidR="00543654" w:rsidRPr="00994EED" w:rsidTr="00DD6FCD">
        <w:tc>
          <w:tcPr>
            <w:tcW w:w="15559" w:type="dxa"/>
            <w:tcBorders>
              <w:top w:val="single" w:sz="8" w:space="0" w:color="auto"/>
              <w:left w:val="single" w:sz="8" w:space="0" w:color="auto"/>
              <w:bottom w:val="single" w:sz="8" w:space="0" w:color="auto"/>
              <w:right w:val="single" w:sz="8" w:space="0" w:color="auto"/>
            </w:tcBorders>
          </w:tcPr>
          <w:p w:rsidR="00DD6FCD" w:rsidRPr="00994EED" w:rsidRDefault="00DD6FCD" w:rsidP="00BA4EEB">
            <w:pPr>
              <w:rPr>
                <w:rFonts w:ascii="Arial" w:hAnsi="Arial" w:cs="Arial"/>
                <w:b/>
                <w:color w:val="000000" w:themeColor="text1"/>
                <w:sz w:val="20"/>
                <w:szCs w:val="20"/>
              </w:rPr>
            </w:pPr>
          </w:p>
          <w:p w:rsidR="00843E81" w:rsidRPr="00994EED" w:rsidRDefault="00843E81" w:rsidP="00843E81">
            <w:pPr>
              <w:rPr>
                <w:rFonts w:ascii="Arial" w:hAnsi="Arial" w:cs="Arial"/>
                <w:sz w:val="22"/>
                <w:szCs w:val="22"/>
              </w:rPr>
            </w:pPr>
            <w:r w:rsidRPr="00994EED">
              <w:rPr>
                <w:rFonts w:ascii="Arial" w:hAnsi="Arial" w:cs="Arial"/>
                <w:sz w:val="22"/>
                <w:szCs w:val="22"/>
              </w:rPr>
              <w:t xml:space="preserve">N. </w:t>
            </w:r>
            <w:proofErr w:type="spellStart"/>
            <w:r w:rsidRPr="00994EED">
              <w:rPr>
                <w:rFonts w:ascii="Arial" w:hAnsi="Arial" w:cs="Arial"/>
                <w:sz w:val="22"/>
                <w:szCs w:val="22"/>
              </w:rPr>
              <w:t>Grošelj</w:t>
            </w:r>
            <w:proofErr w:type="spellEnd"/>
            <w:r w:rsidRPr="00994EED">
              <w:rPr>
                <w:rFonts w:ascii="Arial" w:hAnsi="Arial" w:cs="Arial"/>
                <w:sz w:val="22"/>
                <w:szCs w:val="22"/>
              </w:rPr>
              <w:t xml:space="preserve">, M. </w:t>
            </w:r>
            <w:proofErr w:type="spellStart"/>
            <w:r w:rsidRPr="00994EED">
              <w:rPr>
                <w:rFonts w:ascii="Arial" w:hAnsi="Arial" w:cs="Arial"/>
                <w:sz w:val="22"/>
                <w:szCs w:val="22"/>
              </w:rPr>
              <w:t>Ribič</w:t>
            </w:r>
            <w:proofErr w:type="spellEnd"/>
            <w:r w:rsidRPr="00994EED">
              <w:rPr>
                <w:rFonts w:ascii="Arial" w:hAnsi="Arial" w:cs="Arial"/>
                <w:sz w:val="22"/>
                <w:szCs w:val="22"/>
              </w:rPr>
              <w:t xml:space="preserve">: Lili in Bine 3, </w:t>
            </w:r>
            <w:proofErr w:type="spellStart"/>
            <w:r w:rsidRPr="00994EED">
              <w:rPr>
                <w:rFonts w:ascii="Arial" w:hAnsi="Arial" w:cs="Arial"/>
                <w:sz w:val="22"/>
                <w:szCs w:val="22"/>
              </w:rPr>
              <w:t>Učbenik</w:t>
            </w:r>
            <w:proofErr w:type="spellEnd"/>
            <w:r w:rsidRPr="00994EED">
              <w:rPr>
                <w:rFonts w:ascii="Arial" w:hAnsi="Arial" w:cs="Arial"/>
                <w:sz w:val="22"/>
                <w:szCs w:val="22"/>
              </w:rPr>
              <w:t xml:space="preserve"> za </w:t>
            </w:r>
            <w:proofErr w:type="spellStart"/>
            <w:r w:rsidRPr="00994EED">
              <w:rPr>
                <w:rFonts w:ascii="Arial" w:hAnsi="Arial" w:cs="Arial"/>
                <w:sz w:val="22"/>
                <w:szCs w:val="22"/>
              </w:rPr>
              <w:t>spoznavanje</w:t>
            </w:r>
            <w:proofErr w:type="spellEnd"/>
            <w:r w:rsidRPr="00994EED">
              <w:rPr>
                <w:rFonts w:ascii="Arial" w:hAnsi="Arial" w:cs="Arial"/>
                <w:sz w:val="22"/>
                <w:szCs w:val="22"/>
              </w:rPr>
              <w:t xml:space="preserve"> </w:t>
            </w:r>
            <w:proofErr w:type="spellStart"/>
            <w:r w:rsidRPr="00994EED">
              <w:rPr>
                <w:rFonts w:ascii="Arial" w:hAnsi="Arial" w:cs="Arial"/>
                <w:sz w:val="22"/>
                <w:szCs w:val="22"/>
              </w:rPr>
              <w:t>okolja</w:t>
            </w:r>
            <w:proofErr w:type="spellEnd"/>
            <w:r w:rsidRPr="00994EED">
              <w:rPr>
                <w:rFonts w:ascii="Arial" w:hAnsi="Arial" w:cs="Arial"/>
                <w:sz w:val="22"/>
                <w:szCs w:val="22"/>
              </w:rPr>
              <w:t xml:space="preserve"> v </w:t>
            </w:r>
            <w:proofErr w:type="spellStart"/>
            <w:r w:rsidRPr="00994EED">
              <w:rPr>
                <w:rFonts w:ascii="Arial" w:hAnsi="Arial" w:cs="Arial"/>
                <w:sz w:val="22"/>
                <w:szCs w:val="22"/>
              </w:rPr>
              <w:t>tretjem</w:t>
            </w:r>
            <w:proofErr w:type="spellEnd"/>
            <w:r w:rsidRPr="00994EED">
              <w:rPr>
                <w:rFonts w:ascii="Arial" w:hAnsi="Arial" w:cs="Arial"/>
                <w:sz w:val="22"/>
                <w:szCs w:val="22"/>
              </w:rPr>
              <w:t xml:space="preserve"> </w:t>
            </w:r>
            <w:proofErr w:type="spellStart"/>
            <w:r w:rsidRPr="00994EED">
              <w:rPr>
                <w:rFonts w:ascii="Arial" w:hAnsi="Arial" w:cs="Arial"/>
                <w:sz w:val="22"/>
                <w:szCs w:val="22"/>
              </w:rPr>
              <w:t>razredu</w:t>
            </w:r>
            <w:proofErr w:type="spellEnd"/>
            <w:r w:rsidRPr="00994EED">
              <w:rPr>
                <w:rFonts w:ascii="Arial" w:hAnsi="Arial" w:cs="Arial"/>
                <w:sz w:val="22"/>
                <w:szCs w:val="22"/>
              </w:rPr>
              <w:t xml:space="preserve"> </w:t>
            </w:r>
            <w:proofErr w:type="spellStart"/>
            <w:r w:rsidRPr="00994EED">
              <w:rPr>
                <w:rFonts w:ascii="Arial" w:hAnsi="Arial" w:cs="Arial"/>
                <w:sz w:val="22"/>
                <w:szCs w:val="22"/>
              </w:rPr>
              <w:t>osnovne</w:t>
            </w:r>
            <w:proofErr w:type="spellEnd"/>
            <w:r w:rsidRPr="00994EED">
              <w:rPr>
                <w:rFonts w:ascii="Arial" w:hAnsi="Arial" w:cs="Arial"/>
                <w:sz w:val="22"/>
                <w:szCs w:val="22"/>
              </w:rPr>
              <w:t xml:space="preserve"> </w:t>
            </w:r>
            <w:proofErr w:type="spellStart"/>
            <w:r w:rsidRPr="00994EED">
              <w:rPr>
                <w:rFonts w:ascii="Arial" w:hAnsi="Arial" w:cs="Arial"/>
                <w:sz w:val="22"/>
                <w:szCs w:val="22"/>
              </w:rPr>
              <w:t>šole</w:t>
            </w:r>
            <w:proofErr w:type="spellEnd"/>
            <w:r w:rsidRPr="00994EED">
              <w:rPr>
                <w:rFonts w:ascii="Arial" w:hAnsi="Arial" w:cs="Arial"/>
                <w:sz w:val="22"/>
                <w:szCs w:val="22"/>
              </w:rPr>
              <w:t xml:space="preserve">, Ljubljana: </w:t>
            </w:r>
            <w:proofErr w:type="spellStart"/>
            <w:r w:rsidRPr="00994EED">
              <w:rPr>
                <w:rFonts w:ascii="Arial" w:hAnsi="Arial" w:cs="Arial"/>
                <w:sz w:val="22"/>
                <w:szCs w:val="22"/>
              </w:rPr>
              <w:t>Založba</w:t>
            </w:r>
            <w:proofErr w:type="spellEnd"/>
            <w:r w:rsidRPr="00994EED">
              <w:rPr>
                <w:rFonts w:ascii="Arial" w:hAnsi="Arial" w:cs="Arial"/>
                <w:sz w:val="22"/>
                <w:szCs w:val="22"/>
              </w:rPr>
              <w:t xml:space="preserve"> Rokus </w:t>
            </w:r>
            <w:proofErr w:type="spellStart"/>
            <w:r w:rsidRPr="00994EED">
              <w:rPr>
                <w:rFonts w:ascii="Arial" w:hAnsi="Arial" w:cs="Arial"/>
                <w:sz w:val="22"/>
                <w:szCs w:val="22"/>
              </w:rPr>
              <w:t>Klett</w:t>
            </w:r>
            <w:proofErr w:type="spellEnd"/>
            <w:r w:rsidRPr="00994EED">
              <w:rPr>
                <w:rFonts w:ascii="Arial" w:hAnsi="Arial" w:cs="Arial"/>
                <w:sz w:val="22"/>
                <w:szCs w:val="22"/>
              </w:rPr>
              <w:t>.</w:t>
            </w:r>
          </w:p>
          <w:p w:rsidR="00843E81" w:rsidRPr="00994EED" w:rsidRDefault="00843E81" w:rsidP="00843E81">
            <w:pPr>
              <w:rPr>
                <w:rFonts w:ascii="Arial" w:hAnsi="Arial" w:cs="Arial"/>
                <w:sz w:val="22"/>
                <w:szCs w:val="22"/>
              </w:rPr>
            </w:pPr>
            <w:r w:rsidRPr="00994EED">
              <w:rPr>
                <w:rFonts w:ascii="Arial" w:hAnsi="Arial" w:cs="Arial"/>
                <w:sz w:val="22"/>
                <w:szCs w:val="22"/>
              </w:rPr>
              <w:t xml:space="preserve">N. </w:t>
            </w:r>
            <w:proofErr w:type="spellStart"/>
            <w:r w:rsidRPr="00994EED">
              <w:rPr>
                <w:rFonts w:ascii="Arial" w:hAnsi="Arial" w:cs="Arial"/>
                <w:sz w:val="22"/>
                <w:szCs w:val="22"/>
              </w:rPr>
              <w:t>Grošelj</w:t>
            </w:r>
            <w:proofErr w:type="spellEnd"/>
            <w:r w:rsidRPr="00994EED">
              <w:rPr>
                <w:rFonts w:ascii="Arial" w:hAnsi="Arial" w:cs="Arial"/>
                <w:sz w:val="22"/>
                <w:szCs w:val="22"/>
              </w:rPr>
              <w:t xml:space="preserve">, M. </w:t>
            </w:r>
            <w:proofErr w:type="spellStart"/>
            <w:r w:rsidRPr="00994EED">
              <w:rPr>
                <w:rFonts w:ascii="Arial" w:hAnsi="Arial" w:cs="Arial"/>
                <w:sz w:val="22"/>
                <w:szCs w:val="22"/>
              </w:rPr>
              <w:t>Ribič</w:t>
            </w:r>
            <w:proofErr w:type="spellEnd"/>
            <w:r w:rsidRPr="00994EED">
              <w:rPr>
                <w:rFonts w:ascii="Arial" w:hAnsi="Arial" w:cs="Arial"/>
                <w:sz w:val="22"/>
                <w:szCs w:val="22"/>
              </w:rPr>
              <w:t xml:space="preserve">: Lili in Bine 3, </w:t>
            </w:r>
            <w:proofErr w:type="spellStart"/>
            <w:r w:rsidRPr="00994EED">
              <w:rPr>
                <w:rFonts w:ascii="Arial" w:hAnsi="Arial" w:cs="Arial"/>
                <w:sz w:val="22"/>
                <w:szCs w:val="22"/>
              </w:rPr>
              <w:t>Samostojni</w:t>
            </w:r>
            <w:proofErr w:type="spellEnd"/>
            <w:r w:rsidRPr="00994EED">
              <w:rPr>
                <w:rFonts w:ascii="Arial" w:hAnsi="Arial" w:cs="Arial"/>
                <w:sz w:val="22"/>
                <w:szCs w:val="22"/>
              </w:rPr>
              <w:t xml:space="preserve"> </w:t>
            </w:r>
            <w:proofErr w:type="spellStart"/>
            <w:r w:rsidRPr="00994EED">
              <w:rPr>
                <w:rFonts w:ascii="Arial" w:hAnsi="Arial" w:cs="Arial"/>
                <w:sz w:val="22"/>
                <w:szCs w:val="22"/>
              </w:rPr>
              <w:t>delovni</w:t>
            </w:r>
            <w:proofErr w:type="spellEnd"/>
            <w:r w:rsidRPr="00994EED">
              <w:rPr>
                <w:rFonts w:ascii="Arial" w:hAnsi="Arial" w:cs="Arial"/>
                <w:sz w:val="22"/>
                <w:szCs w:val="22"/>
              </w:rPr>
              <w:t xml:space="preserve"> </w:t>
            </w:r>
            <w:proofErr w:type="spellStart"/>
            <w:r w:rsidRPr="00994EED">
              <w:rPr>
                <w:rFonts w:ascii="Arial" w:hAnsi="Arial" w:cs="Arial"/>
                <w:sz w:val="22"/>
                <w:szCs w:val="22"/>
              </w:rPr>
              <w:t>zvezek</w:t>
            </w:r>
            <w:proofErr w:type="spellEnd"/>
            <w:r w:rsidRPr="00994EED">
              <w:rPr>
                <w:rFonts w:ascii="Arial" w:hAnsi="Arial" w:cs="Arial"/>
                <w:sz w:val="22"/>
                <w:szCs w:val="22"/>
              </w:rPr>
              <w:t xml:space="preserve"> za </w:t>
            </w:r>
            <w:proofErr w:type="spellStart"/>
            <w:r w:rsidRPr="00994EED">
              <w:rPr>
                <w:rFonts w:ascii="Arial" w:hAnsi="Arial" w:cs="Arial"/>
                <w:sz w:val="22"/>
                <w:szCs w:val="22"/>
              </w:rPr>
              <w:t>spoznavanje</w:t>
            </w:r>
            <w:proofErr w:type="spellEnd"/>
            <w:r w:rsidRPr="00994EED">
              <w:rPr>
                <w:rFonts w:ascii="Arial" w:hAnsi="Arial" w:cs="Arial"/>
                <w:sz w:val="22"/>
                <w:szCs w:val="22"/>
              </w:rPr>
              <w:t xml:space="preserve"> </w:t>
            </w:r>
            <w:proofErr w:type="spellStart"/>
            <w:r w:rsidRPr="00994EED">
              <w:rPr>
                <w:rFonts w:ascii="Arial" w:hAnsi="Arial" w:cs="Arial"/>
                <w:sz w:val="22"/>
                <w:szCs w:val="22"/>
              </w:rPr>
              <w:t>okolja</w:t>
            </w:r>
            <w:proofErr w:type="spellEnd"/>
            <w:r w:rsidRPr="00994EED">
              <w:rPr>
                <w:rFonts w:ascii="Arial" w:hAnsi="Arial" w:cs="Arial"/>
                <w:sz w:val="22"/>
                <w:szCs w:val="22"/>
              </w:rPr>
              <w:t xml:space="preserve"> v </w:t>
            </w:r>
            <w:proofErr w:type="spellStart"/>
            <w:r w:rsidRPr="00994EED">
              <w:rPr>
                <w:rFonts w:ascii="Arial" w:hAnsi="Arial" w:cs="Arial"/>
                <w:sz w:val="22"/>
                <w:szCs w:val="22"/>
              </w:rPr>
              <w:t>tretjem</w:t>
            </w:r>
            <w:proofErr w:type="spellEnd"/>
            <w:r w:rsidRPr="00994EED">
              <w:rPr>
                <w:rFonts w:ascii="Arial" w:hAnsi="Arial" w:cs="Arial"/>
                <w:sz w:val="22"/>
                <w:szCs w:val="22"/>
              </w:rPr>
              <w:t xml:space="preserve"> </w:t>
            </w:r>
            <w:proofErr w:type="spellStart"/>
            <w:r w:rsidRPr="00994EED">
              <w:rPr>
                <w:rFonts w:ascii="Arial" w:hAnsi="Arial" w:cs="Arial"/>
                <w:sz w:val="22"/>
                <w:szCs w:val="22"/>
              </w:rPr>
              <w:t>razredu</w:t>
            </w:r>
            <w:proofErr w:type="spellEnd"/>
            <w:r w:rsidRPr="00994EED">
              <w:rPr>
                <w:rFonts w:ascii="Arial" w:hAnsi="Arial" w:cs="Arial"/>
                <w:sz w:val="22"/>
                <w:szCs w:val="22"/>
              </w:rPr>
              <w:t xml:space="preserve"> </w:t>
            </w:r>
            <w:proofErr w:type="spellStart"/>
            <w:r w:rsidRPr="00994EED">
              <w:rPr>
                <w:rFonts w:ascii="Arial" w:hAnsi="Arial" w:cs="Arial"/>
                <w:sz w:val="22"/>
                <w:szCs w:val="22"/>
              </w:rPr>
              <w:t>osnovne</w:t>
            </w:r>
            <w:proofErr w:type="spellEnd"/>
            <w:r w:rsidRPr="00994EED">
              <w:rPr>
                <w:rFonts w:ascii="Arial" w:hAnsi="Arial" w:cs="Arial"/>
                <w:sz w:val="22"/>
                <w:szCs w:val="22"/>
              </w:rPr>
              <w:t xml:space="preserve"> </w:t>
            </w:r>
            <w:proofErr w:type="spellStart"/>
            <w:r w:rsidRPr="00994EED">
              <w:rPr>
                <w:rFonts w:ascii="Arial" w:hAnsi="Arial" w:cs="Arial"/>
                <w:sz w:val="22"/>
                <w:szCs w:val="22"/>
              </w:rPr>
              <w:t>šole</w:t>
            </w:r>
            <w:proofErr w:type="spellEnd"/>
            <w:r w:rsidRPr="00994EED">
              <w:rPr>
                <w:rFonts w:ascii="Arial" w:hAnsi="Arial" w:cs="Arial"/>
                <w:sz w:val="22"/>
                <w:szCs w:val="22"/>
              </w:rPr>
              <w:t xml:space="preserve">, Ljubljana: </w:t>
            </w:r>
            <w:proofErr w:type="spellStart"/>
            <w:r w:rsidRPr="00994EED">
              <w:rPr>
                <w:rFonts w:ascii="Arial" w:hAnsi="Arial" w:cs="Arial"/>
                <w:sz w:val="22"/>
                <w:szCs w:val="22"/>
              </w:rPr>
              <w:t>Založba</w:t>
            </w:r>
            <w:proofErr w:type="spellEnd"/>
            <w:r w:rsidRPr="00994EED">
              <w:rPr>
                <w:rFonts w:ascii="Arial" w:hAnsi="Arial" w:cs="Arial"/>
                <w:sz w:val="22"/>
                <w:szCs w:val="22"/>
              </w:rPr>
              <w:t xml:space="preserve"> Rokus </w:t>
            </w:r>
            <w:proofErr w:type="spellStart"/>
            <w:r w:rsidRPr="00994EED">
              <w:rPr>
                <w:rFonts w:ascii="Arial" w:hAnsi="Arial" w:cs="Arial"/>
                <w:sz w:val="22"/>
                <w:szCs w:val="22"/>
              </w:rPr>
              <w:t>Klett</w:t>
            </w:r>
            <w:proofErr w:type="spellEnd"/>
            <w:r w:rsidRPr="00994EED">
              <w:rPr>
                <w:rFonts w:ascii="Arial" w:hAnsi="Arial" w:cs="Arial"/>
                <w:sz w:val="22"/>
                <w:szCs w:val="22"/>
              </w:rPr>
              <w:t>.</w:t>
            </w:r>
          </w:p>
          <w:p w:rsidR="00A92F22" w:rsidRPr="00994EED" w:rsidRDefault="00A92F22" w:rsidP="00A92F22">
            <w:pPr>
              <w:rPr>
                <w:rFonts w:ascii="Arial" w:hAnsi="Arial" w:cs="Arial"/>
                <w:sz w:val="22"/>
                <w:szCs w:val="22"/>
                <w:lang w:val="it-IT"/>
              </w:rPr>
            </w:pPr>
            <w:proofErr w:type="spellStart"/>
            <w:r w:rsidRPr="00994EED">
              <w:rPr>
                <w:rFonts w:ascii="Arial" w:hAnsi="Arial" w:cs="Arial"/>
                <w:sz w:val="22"/>
                <w:szCs w:val="22"/>
                <w:lang w:val="it-IT"/>
              </w:rPr>
              <w:t>Izobraževalni</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portal</w:t>
            </w:r>
            <w:proofErr w:type="spellEnd"/>
            <w:r w:rsidRPr="00994EED">
              <w:rPr>
                <w:rFonts w:ascii="Arial" w:hAnsi="Arial" w:cs="Arial"/>
                <w:sz w:val="22"/>
                <w:szCs w:val="22"/>
                <w:lang w:val="it-IT"/>
              </w:rPr>
              <w:t xml:space="preserve"> Lilibi.si</w:t>
            </w:r>
          </w:p>
          <w:p w:rsidR="00543654" w:rsidRPr="00994EED" w:rsidRDefault="00543654" w:rsidP="00BA4EEB">
            <w:pPr>
              <w:rPr>
                <w:rFonts w:ascii="Arial" w:hAnsi="Arial" w:cs="Arial"/>
                <w:color w:val="000000" w:themeColor="text1"/>
                <w:sz w:val="22"/>
                <w:szCs w:val="22"/>
                <w:lang w:val="it-IT"/>
              </w:rPr>
            </w:pPr>
            <w:proofErr w:type="spellStart"/>
            <w:r w:rsidRPr="00994EED">
              <w:rPr>
                <w:rFonts w:ascii="Arial" w:hAnsi="Arial" w:cs="Arial"/>
                <w:color w:val="000000" w:themeColor="text1"/>
                <w:sz w:val="22"/>
                <w:szCs w:val="22"/>
                <w:lang w:val="it-IT"/>
              </w:rPr>
              <w:t>Prenovljen</w:t>
            </w:r>
            <w:proofErr w:type="spellEnd"/>
            <w:r w:rsidRPr="00994EED">
              <w:rPr>
                <w:rFonts w:ascii="Arial" w:hAnsi="Arial" w:cs="Arial"/>
                <w:color w:val="000000" w:themeColor="text1"/>
                <w:sz w:val="22"/>
                <w:szCs w:val="22"/>
                <w:lang w:val="it-IT"/>
              </w:rPr>
              <w:t xml:space="preserve"> </w:t>
            </w:r>
            <w:proofErr w:type="spellStart"/>
            <w:r w:rsidRPr="00994EED">
              <w:rPr>
                <w:rFonts w:ascii="Arial" w:hAnsi="Arial" w:cs="Arial"/>
                <w:color w:val="000000" w:themeColor="text1"/>
                <w:sz w:val="22"/>
                <w:szCs w:val="22"/>
                <w:lang w:val="it-IT"/>
              </w:rPr>
              <w:t>učni</w:t>
            </w:r>
            <w:proofErr w:type="spellEnd"/>
            <w:r w:rsidRPr="00994EED">
              <w:rPr>
                <w:rFonts w:ascii="Arial" w:hAnsi="Arial" w:cs="Arial"/>
                <w:color w:val="000000" w:themeColor="text1"/>
                <w:sz w:val="22"/>
                <w:szCs w:val="22"/>
                <w:lang w:val="it-IT"/>
              </w:rPr>
              <w:t xml:space="preserve"> </w:t>
            </w:r>
            <w:proofErr w:type="spellStart"/>
            <w:r w:rsidRPr="00994EED">
              <w:rPr>
                <w:rFonts w:ascii="Arial" w:hAnsi="Arial" w:cs="Arial"/>
                <w:color w:val="000000" w:themeColor="text1"/>
                <w:sz w:val="22"/>
                <w:szCs w:val="22"/>
                <w:lang w:val="it-IT"/>
              </w:rPr>
              <w:t>načrt</w:t>
            </w:r>
            <w:proofErr w:type="spellEnd"/>
            <w:r w:rsidRPr="00994EED">
              <w:rPr>
                <w:rFonts w:ascii="Arial" w:hAnsi="Arial" w:cs="Arial"/>
                <w:color w:val="000000" w:themeColor="text1"/>
                <w:sz w:val="22"/>
                <w:szCs w:val="22"/>
                <w:lang w:val="it-IT"/>
              </w:rPr>
              <w:t xml:space="preserve"> (2011)</w:t>
            </w:r>
          </w:p>
        </w:tc>
      </w:tr>
    </w:tbl>
    <w:p w:rsidR="00543654" w:rsidRPr="00994EED" w:rsidRDefault="00543654" w:rsidP="00543654">
      <w:pPr>
        <w:jc w:val="both"/>
        <w:rPr>
          <w:rFonts w:ascii="Arial" w:hAnsi="Arial" w:cs="Arial"/>
          <w:sz w:val="20"/>
          <w:szCs w:val="20"/>
          <w:lang w:val="it-IT"/>
        </w:rPr>
      </w:pPr>
    </w:p>
    <w:p w:rsidR="00543654" w:rsidRPr="00994EED" w:rsidRDefault="00543654" w:rsidP="00543654">
      <w:pPr>
        <w:jc w:val="both"/>
        <w:rPr>
          <w:rFonts w:ascii="Arial" w:hAnsi="Arial" w:cs="Arial"/>
          <w:sz w:val="20"/>
          <w:szCs w:val="20"/>
          <w:lang w:val="it-IT"/>
        </w:rPr>
      </w:pPr>
    </w:p>
    <w:p w:rsidR="00543654" w:rsidRPr="00994EED" w:rsidRDefault="00543654" w:rsidP="00543654">
      <w:pPr>
        <w:jc w:val="both"/>
        <w:rPr>
          <w:rFonts w:ascii="Arial" w:hAnsi="Arial" w:cs="Arial"/>
          <w:sz w:val="20"/>
          <w:szCs w:val="20"/>
          <w:lang w:val="it-IT"/>
        </w:rPr>
      </w:pPr>
    </w:p>
    <w:p w:rsidR="005E3403" w:rsidRPr="00994EED" w:rsidRDefault="005E3403" w:rsidP="00543654">
      <w:pPr>
        <w:jc w:val="both"/>
        <w:rPr>
          <w:rFonts w:ascii="Arial" w:hAnsi="Arial" w:cs="Arial"/>
          <w:color w:val="000000" w:themeColor="text1"/>
          <w:sz w:val="22"/>
          <w:szCs w:val="22"/>
          <w:lang w:val="sl-SI"/>
        </w:rPr>
      </w:pPr>
    </w:p>
    <w:p w:rsidR="005E3403" w:rsidRPr="00994EED" w:rsidRDefault="005E3403" w:rsidP="00543654">
      <w:pPr>
        <w:jc w:val="both"/>
        <w:rPr>
          <w:rFonts w:ascii="Arial" w:hAnsi="Arial" w:cs="Arial"/>
          <w:color w:val="000000" w:themeColor="text1"/>
          <w:sz w:val="22"/>
          <w:szCs w:val="22"/>
          <w:lang w:val="sl-SI"/>
        </w:rPr>
      </w:pPr>
    </w:p>
    <w:p w:rsidR="005E3403" w:rsidRPr="00994EED" w:rsidRDefault="005E3403" w:rsidP="00543654">
      <w:pPr>
        <w:jc w:val="both"/>
        <w:rPr>
          <w:rFonts w:ascii="Arial" w:hAnsi="Arial" w:cs="Arial"/>
          <w:color w:val="000000" w:themeColor="text1"/>
          <w:sz w:val="22"/>
          <w:szCs w:val="22"/>
          <w:lang w:val="sl-SI"/>
        </w:rPr>
      </w:pPr>
    </w:p>
    <w:tbl>
      <w:tblPr>
        <w:tblW w:w="14283" w:type="dxa"/>
        <w:tblCellMar>
          <w:left w:w="10" w:type="dxa"/>
          <w:right w:w="10" w:type="dxa"/>
        </w:tblCellMar>
        <w:tblLook w:val="04A0" w:firstRow="1" w:lastRow="0" w:firstColumn="1" w:lastColumn="0" w:noHBand="0" w:noVBand="1"/>
      </w:tblPr>
      <w:tblGrid>
        <w:gridCol w:w="1016"/>
        <w:gridCol w:w="50"/>
        <w:gridCol w:w="6554"/>
        <w:gridCol w:w="66"/>
        <w:gridCol w:w="4582"/>
        <w:gridCol w:w="80"/>
        <w:gridCol w:w="1935"/>
      </w:tblGrid>
      <w:tr w:rsidR="001E33DD" w:rsidRPr="00994EED" w:rsidTr="003334E5">
        <w:trPr>
          <w:trHeight w:val="260"/>
        </w:trPr>
        <w:tc>
          <w:tcPr>
            <w:tcW w:w="1428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rPr>
                <w:rFonts w:ascii="Arial" w:hAnsi="Arial" w:cs="Arial"/>
                <w:b/>
                <w:sz w:val="20"/>
                <w:szCs w:val="20"/>
              </w:rPr>
            </w:pPr>
            <w:r w:rsidRPr="00994EED">
              <w:rPr>
                <w:rFonts w:ascii="Arial" w:hAnsi="Arial" w:cs="Arial"/>
                <w:b/>
                <w:sz w:val="20"/>
                <w:szCs w:val="20"/>
              </w:rPr>
              <w:t xml:space="preserve">1. </w:t>
            </w:r>
            <w:proofErr w:type="spellStart"/>
            <w:r w:rsidRPr="00994EED">
              <w:rPr>
                <w:rFonts w:ascii="Arial" w:hAnsi="Arial" w:cs="Arial"/>
                <w:b/>
                <w:sz w:val="20"/>
                <w:szCs w:val="20"/>
              </w:rPr>
              <w:t>sklop</w:t>
            </w:r>
            <w:proofErr w:type="spellEnd"/>
            <w:r w:rsidRPr="00994EED">
              <w:rPr>
                <w:rFonts w:ascii="Arial" w:hAnsi="Arial" w:cs="Arial"/>
                <w:b/>
                <w:sz w:val="20"/>
                <w:szCs w:val="20"/>
              </w:rPr>
              <w:t>: SPET V ŠOLI</w:t>
            </w:r>
          </w:p>
          <w:p w:rsidR="001E33DD" w:rsidRPr="00994EED" w:rsidRDefault="001E33DD" w:rsidP="003334E5">
            <w:pPr>
              <w:jc w:val="center"/>
              <w:rPr>
                <w:rFonts w:ascii="Arial" w:hAnsi="Arial" w:cs="Arial"/>
                <w:b/>
                <w:sz w:val="20"/>
                <w:szCs w:val="20"/>
              </w:rPr>
            </w:pPr>
          </w:p>
        </w:tc>
      </w:tr>
      <w:tr w:rsidR="001E33DD" w:rsidRPr="00994EED" w:rsidTr="003334E5">
        <w:trPr>
          <w:trHeight w:val="430"/>
        </w:trPr>
        <w:tc>
          <w:tcPr>
            <w:tcW w:w="10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rPr>
                <w:rFonts w:ascii="Arial" w:hAnsi="Arial" w:cs="Arial"/>
                <w:b/>
                <w:sz w:val="20"/>
                <w:szCs w:val="20"/>
              </w:rPr>
            </w:pPr>
            <w:proofErr w:type="spellStart"/>
            <w:r w:rsidRPr="00994EED">
              <w:rPr>
                <w:rFonts w:ascii="Arial" w:hAnsi="Arial" w:cs="Arial"/>
                <w:b/>
                <w:sz w:val="20"/>
                <w:szCs w:val="20"/>
              </w:rPr>
              <w:t>predmet</w:t>
            </w:r>
            <w:proofErr w:type="spellEnd"/>
            <w:r w:rsidRPr="00994EED">
              <w:rPr>
                <w:rFonts w:ascii="Arial" w:hAnsi="Arial" w:cs="Arial"/>
                <w:b/>
                <w:sz w:val="20"/>
                <w:szCs w:val="20"/>
              </w:rPr>
              <w:t xml:space="preserve"> </w:t>
            </w:r>
            <w:proofErr w:type="spellStart"/>
            <w:r w:rsidRPr="00994EED">
              <w:rPr>
                <w:rFonts w:ascii="Arial" w:hAnsi="Arial" w:cs="Arial"/>
                <w:b/>
                <w:sz w:val="20"/>
                <w:szCs w:val="20"/>
              </w:rPr>
              <w:t>čas</w:t>
            </w:r>
            <w:proofErr w:type="spellEnd"/>
          </w:p>
          <w:p w:rsidR="001E33DD" w:rsidRPr="00994EED" w:rsidRDefault="001E33DD" w:rsidP="003334E5">
            <w:pPr>
              <w:rPr>
                <w:rFonts w:ascii="Arial" w:hAnsi="Arial" w:cs="Arial"/>
                <w:b/>
                <w:sz w:val="20"/>
                <w:szCs w:val="20"/>
              </w:rPr>
            </w:pPr>
          </w:p>
        </w:tc>
        <w:tc>
          <w:tcPr>
            <w:tcW w:w="6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jc w:val="center"/>
              <w:rPr>
                <w:rFonts w:ascii="Arial" w:hAnsi="Arial" w:cs="Arial"/>
                <w:b/>
                <w:sz w:val="20"/>
                <w:szCs w:val="20"/>
              </w:rPr>
            </w:pPr>
            <w:r w:rsidRPr="00994EED">
              <w:rPr>
                <w:rFonts w:ascii="Arial" w:hAnsi="Arial" w:cs="Arial"/>
                <w:b/>
                <w:sz w:val="20"/>
                <w:szCs w:val="20"/>
              </w:rPr>
              <w:t>CILJI</w:t>
            </w:r>
          </w:p>
        </w:tc>
        <w:tc>
          <w:tcPr>
            <w:tcW w:w="46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jc w:val="center"/>
              <w:rPr>
                <w:rFonts w:ascii="Arial" w:hAnsi="Arial" w:cs="Arial"/>
                <w:b/>
                <w:sz w:val="20"/>
                <w:szCs w:val="20"/>
              </w:rPr>
            </w:pPr>
            <w:r w:rsidRPr="00994EED">
              <w:rPr>
                <w:rFonts w:ascii="Arial" w:hAnsi="Arial" w:cs="Arial"/>
                <w:b/>
                <w:sz w:val="20"/>
                <w:szCs w:val="20"/>
              </w:rPr>
              <w:t>VSEBINE</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jc w:val="center"/>
              <w:rPr>
                <w:rFonts w:ascii="Arial" w:hAnsi="Arial" w:cs="Arial"/>
                <w:b/>
                <w:sz w:val="20"/>
                <w:szCs w:val="20"/>
              </w:rPr>
            </w:pPr>
            <w:r w:rsidRPr="00994EED">
              <w:rPr>
                <w:rFonts w:ascii="Arial" w:hAnsi="Arial" w:cs="Arial"/>
                <w:b/>
                <w:sz w:val="20"/>
                <w:szCs w:val="20"/>
              </w:rPr>
              <w:t>PREVERJANJE OCENJEVANJE</w:t>
            </w:r>
          </w:p>
        </w:tc>
      </w:tr>
      <w:tr w:rsidR="001E33DD" w:rsidRPr="00994EED" w:rsidTr="003334E5">
        <w:tc>
          <w:tcPr>
            <w:tcW w:w="10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rPr>
                <w:rFonts w:ascii="Arial" w:hAnsi="Arial" w:cs="Arial"/>
                <w:sz w:val="20"/>
                <w:szCs w:val="20"/>
              </w:rPr>
            </w:pPr>
          </w:p>
          <w:p w:rsidR="001E33DD" w:rsidRPr="00994EED" w:rsidRDefault="001E33DD" w:rsidP="003334E5">
            <w:pPr>
              <w:jc w:val="center"/>
              <w:rPr>
                <w:rFonts w:ascii="Arial" w:hAnsi="Arial" w:cs="Arial"/>
                <w:b/>
                <w:sz w:val="20"/>
                <w:szCs w:val="20"/>
              </w:rPr>
            </w:pPr>
            <w:r w:rsidRPr="00994EED">
              <w:rPr>
                <w:rFonts w:ascii="Arial" w:hAnsi="Arial" w:cs="Arial"/>
                <w:b/>
                <w:sz w:val="20"/>
                <w:szCs w:val="20"/>
              </w:rPr>
              <w:t>SPO</w:t>
            </w:r>
          </w:p>
          <w:p w:rsidR="001E33DD" w:rsidRPr="00994EED" w:rsidRDefault="001E33DD" w:rsidP="003334E5">
            <w:pPr>
              <w:jc w:val="center"/>
              <w:rPr>
                <w:rFonts w:ascii="Arial" w:hAnsi="Arial" w:cs="Arial"/>
                <w:sz w:val="20"/>
                <w:szCs w:val="20"/>
              </w:rPr>
            </w:pPr>
            <w:r w:rsidRPr="00994EED">
              <w:rPr>
                <w:rFonts w:ascii="Arial" w:hAnsi="Arial" w:cs="Arial"/>
                <w:sz w:val="20"/>
                <w:szCs w:val="20"/>
              </w:rPr>
              <w:t xml:space="preserve">12 </w:t>
            </w:r>
            <w:proofErr w:type="spellStart"/>
            <w:r w:rsidRPr="00994EED">
              <w:rPr>
                <w:rFonts w:ascii="Arial" w:hAnsi="Arial" w:cs="Arial"/>
                <w:sz w:val="20"/>
                <w:szCs w:val="20"/>
              </w:rPr>
              <w:t>ur</w:t>
            </w:r>
            <w:proofErr w:type="spellEnd"/>
          </w:p>
          <w:p w:rsidR="001E33DD" w:rsidRPr="00994EED" w:rsidRDefault="001E33DD" w:rsidP="003334E5">
            <w:pPr>
              <w:rPr>
                <w:rFonts w:ascii="Arial" w:hAnsi="Arial" w:cs="Arial"/>
                <w:b/>
                <w:sz w:val="20"/>
                <w:szCs w:val="20"/>
              </w:rPr>
            </w:pPr>
          </w:p>
          <w:p w:rsidR="001E33DD" w:rsidRPr="00994EED" w:rsidRDefault="001E33DD" w:rsidP="003334E5">
            <w:pPr>
              <w:rPr>
                <w:rFonts w:ascii="Arial" w:hAnsi="Arial" w:cs="Arial"/>
                <w:sz w:val="20"/>
                <w:szCs w:val="20"/>
              </w:rPr>
            </w:pPr>
          </w:p>
        </w:tc>
        <w:tc>
          <w:tcPr>
            <w:tcW w:w="6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7B2DB6">
            <w:pPr>
              <w:pStyle w:val="Brezrazmikov"/>
              <w:numPr>
                <w:ilvl w:val="0"/>
                <w:numId w:val="26"/>
              </w:numPr>
              <w:ind w:left="194" w:hanging="180"/>
              <w:rPr>
                <w:rFonts w:ascii="Arial" w:hAnsi="Arial" w:cs="Arial"/>
                <w:sz w:val="20"/>
                <w:szCs w:val="20"/>
              </w:rPr>
            </w:pPr>
            <w:r w:rsidRPr="00994EED">
              <w:rPr>
                <w:rFonts w:ascii="Arial" w:hAnsi="Arial" w:cs="Arial"/>
                <w:sz w:val="20"/>
                <w:szCs w:val="20"/>
              </w:rPr>
              <w:t>Doživljajo in spoznavajo pomen znanja za kakovost življenja, za lasten in družbeni razvoj.</w:t>
            </w:r>
          </w:p>
          <w:p w:rsidR="001E33DD" w:rsidRPr="00994EED" w:rsidRDefault="001E33DD" w:rsidP="007B2DB6">
            <w:pPr>
              <w:numPr>
                <w:ilvl w:val="0"/>
                <w:numId w:val="26"/>
              </w:numPr>
              <w:suppressAutoHyphens/>
              <w:autoSpaceDN w:val="0"/>
              <w:ind w:left="194" w:hanging="180"/>
              <w:textAlignment w:val="baseline"/>
              <w:rPr>
                <w:rFonts w:ascii="Arial" w:hAnsi="Arial" w:cs="Arial"/>
                <w:sz w:val="20"/>
                <w:szCs w:val="20"/>
                <w:lang w:val="sl-SI"/>
              </w:rPr>
            </w:pPr>
            <w:r w:rsidRPr="00994EED">
              <w:rPr>
                <w:rFonts w:ascii="Arial" w:hAnsi="Arial" w:cs="Arial"/>
                <w:sz w:val="20"/>
                <w:szCs w:val="20"/>
                <w:lang w:val="sl-SI"/>
              </w:rPr>
              <w:t>Vedo, da se največ lahko naučijo v šoli (prek lastne dejavnosti, od drugih ljudi, iz knjig, medijev).</w:t>
            </w:r>
          </w:p>
          <w:p w:rsidR="001E33DD" w:rsidRPr="00994EED" w:rsidRDefault="001E33DD" w:rsidP="007B2DB6">
            <w:pPr>
              <w:pStyle w:val="Brezrazmikov"/>
              <w:numPr>
                <w:ilvl w:val="0"/>
                <w:numId w:val="26"/>
              </w:numPr>
              <w:ind w:left="194" w:hanging="180"/>
              <w:rPr>
                <w:rFonts w:ascii="Arial" w:hAnsi="Arial" w:cs="Arial"/>
                <w:sz w:val="20"/>
                <w:szCs w:val="20"/>
              </w:rPr>
            </w:pPr>
            <w:r w:rsidRPr="00994EED">
              <w:rPr>
                <w:rFonts w:ascii="Arial" w:hAnsi="Arial" w:cs="Arial"/>
                <w:sz w:val="20"/>
                <w:szCs w:val="20"/>
              </w:rPr>
              <w:t>Vedo, da je za uspešno učenje nujno pravilno razporediti čas.</w:t>
            </w:r>
          </w:p>
          <w:p w:rsidR="001E33DD" w:rsidRPr="00994EED" w:rsidRDefault="001E33DD" w:rsidP="007B2DB6">
            <w:pPr>
              <w:pStyle w:val="Brezrazmikov"/>
              <w:numPr>
                <w:ilvl w:val="0"/>
                <w:numId w:val="26"/>
              </w:numPr>
              <w:ind w:left="194" w:hanging="180"/>
              <w:rPr>
                <w:rFonts w:ascii="Arial" w:hAnsi="Arial" w:cs="Arial"/>
                <w:sz w:val="20"/>
                <w:szCs w:val="20"/>
              </w:rPr>
            </w:pPr>
            <w:r w:rsidRPr="00994EED">
              <w:rPr>
                <w:rFonts w:ascii="Arial" w:hAnsi="Arial" w:cs="Arial"/>
                <w:sz w:val="20"/>
                <w:szCs w:val="20"/>
              </w:rPr>
              <w:t xml:space="preserve">Vedo, da se naučimo tudi (dobrih in slabih) navad ter razumejo njihov pomen in posledice. </w:t>
            </w:r>
          </w:p>
          <w:p w:rsidR="001E33DD" w:rsidRPr="00994EED" w:rsidRDefault="001E33DD" w:rsidP="007B2DB6">
            <w:pPr>
              <w:pStyle w:val="Brezrazmikov"/>
              <w:numPr>
                <w:ilvl w:val="0"/>
                <w:numId w:val="26"/>
              </w:numPr>
              <w:ind w:left="194" w:hanging="180"/>
              <w:rPr>
                <w:rFonts w:ascii="Arial" w:hAnsi="Arial" w:cs="Arial"/>
              </w:rPr>
            </w:pPr>
            <w:r w:rsidRPr="00994EED">
              <w:rPr>
                <w:rFonts w:ascii="Arial" w:hAnsi="Arial" w:cs="Arial"/>
                <w:iCs/>
                <w:sz w:val="20"/>
                <w:szCs w:val="20"/>
              </w:rPr>
              <w:t>Zaznavajo in pripovedujejo o lastnih spremembah navad, ravnanj in obnašanja.</w:t>
            </w:r>
          </w:p>
          <w:p w:rsidR="001E33DD" w:rsidRPr="00994EED" w:rsidRDefault="001E33DD" w:rsidP="007B2DB6">
            <w:pPr>
              <w:numPr>
                <w:ilvl w:val="0"/>
                <w:numId w:val="26"/>
              </w:numPr>
              <w:suppressAutoHyphens/>
              <w:autoSpaceDN w:val="0"/>
              <w:ind w:left="194" w:hanging="180"/>
              <w:textAlignment w:val="baseline"/>
              <w:rPr>
                <w:rFonts w:ascii="Arial" w:hAnsi="Arial" w:cs="Arial"/>
                <w:sz w:val="20"/>
                <w:szCs w:val="20"/>
                <w:lang w:val="it-IT"/>
              </w:rPr>
            </w:pPr>
            <w:r w:rsidRPr="00994EED">
              <w:rPr>
                <w:rFonts w:ascii="Arial" w:hAnsi="Arial" w:cs="Arial"/>
                <w:sz w:val="20"/>
                <w:szCs w:val="20"/>
                <w:lang w:val="it-IT"/>
              </w:rPr>
              <w:t xml:space="preserve">Vedo, da </w:t>
            </w:r>
            <w:proofErr w:type="spellStart"/>
            <w:r w:rsidR="00F05FDF" w:rsidRPr="00994EED">
              <w:rPr>
                <w:rFonts w:ascii="Arial" w:hAnsi="Arial" w:cs="Arial"/>
                <w:sz w:val="20"/>
                <w:szCs w:val="20"/>
                <w:lang w:val="it-IT"/>
              </w:rPr>
              <w:t>moramo</w:t>
            </w:r>
            <w:proofErr w:type="spellEnd"/>
            <w:r w:rsidR="00F05FDF" w:rsidRPr="00994EED">
              <w:rPr>
                <w:rFonts w:ascii="Arial" w:hAnsi="Arial" w:cs="Arial"/>
                <w:sz w:val="20"/>
                <w:szCs w:val="20"/>
                <w:lang w:val="it-IT"/>
              </w:rPr>
              <w:t xml:space="preserve"> </w:t>
            </w:r>
            <w:proofErr w:type="spellStart"/>
            <w:r w:rsidR="00F05FDF" w:rsidRPr="00994EED">
              <w:rPr>
                <w:rFonts w:ascii="Arial" w:hAnsi="Arial" w:cs="Arial"/>
                <w:sz w:val="20"/>
                <w:szCs w:val="20"/>
                <w:lang w:val="it-IT"/>
              </w:rPr>
              <w:t>ljudje</w:t>
            </w:r>
            <w:proofErr w:type="spellEnd"/>
            <w:r w:rsidRPr="00994EED">
              <w:rPr>
                <w:rFonts w:ascii="Arial" w:hAnsi="Arial" w:cs="Arial"/>
                <w:sz w:val="20"/>
                <w:szCs w:val="20"/>
                <w:lang w:val="it-IT"/>
              </w:rPr>
              <w:t xml:space="preserve"> v </w:t>
            </w:r>
            <w:proofErr w:type="spellStart"/>
            <w:r w:rsidRPr="00994EED">
              <w:rPr>
                <w:rFonts w:ascii="Arial" w:hAnsi="Arial" w:cs="Arial"/>
                <w:sz w:val="20"/>
                <w:szCs w:val="20"/>
                <w:lang w:val="it-IT"/>
              </w:rPr>
              <w:t>življenju</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nekatere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dejavnosti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nujno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početi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nekatere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zato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ker</w:t>
            </w:r>
            <w:proofErr w:type="spellEnd"/>
            <w:r w:rsidRPr="00994EED">
              <w:rPr>
                <w:rFonts w:ascii="Arial" w:hAnsi="Arial" w:cs="Arial"/>
                <w:sz w:val="20"/>
                <w:szCs w:val="20"/>
                <w:lang w:val="it-IT"/>
              </w:rPr>
              <w:t xml:space="preserve"> se in </w:t>
            </w:r>
            <w:proofErr w:type="spellStart"/>
            <w:r w:rsidRPr="00994EED">
              <w:rPr>
                <w:rFonts w:ascii="Arial" w:hAnsi="Arial" w:cs="Arial"/>
                <w:sz w:val="20"/>
                <w:szCs w:val="20"/>
                <w:lang w:val="it-IT"/>
              </w:rPr>
              <w:t>ko</w:t>
            </w:r>
            <w:proofErr w:type="spellEnd"/>
            <w:r w:rsidRPr="00994EED">
              <w:rPr>
                <w:rFonts w:ascii="Arial" w:hAnsi="Arial" w:cs="Arial"/>
                <w:sz w:val="20"/>
                <w:szCs w:val="20"/>
                <w:lang w:val="it-IT"/>
              </w:rPr>
              <w:t xml:space="preserve"> se </w:t>
            </w:r>
            <w:proofErr w:type="spellStart"/>
            <w:r w:rsidRPr="00994EED">
              <w:rPr>
                <w:rFonts w:ascii="Arial" w:hAnsi="Arial" w:cs="Arial"/>
                <w:sz w:val="20"/>
                <w:szCs w:val="20"/>
                <w:lang w:val="it-IT"/>
              </w:rPr>
              <w:t>odločimo</w:t>
            </w:r>
            <w:proofErr w:type="spellEnd"/>
            <w:r w:rsidRPr="00994EED">
              <w:rPr>
                <w:rFonts w:ascii="Arial" w:hAnsi="Arial" w:cs="Arial"/>
                <w:sz w:val="20"/>
                <w:szCs w:val="20"/>
                <w:lang w:val="it-IT"/>
              </w:rPr>
              <w:t>.</w:t>
            </w:r>
          </w:p>
          <w:p w:rsidR="001E33DD" w:rsidRPr="00994EED" w:rsidRDefault="001E33DD" w:rsidP="007B2DB6">
            <w:pPr>
              <w:numPr>
                <w:ilvl w:val="0"/>
                <w:numId w:val="26"/>
              </w:numPr>
              <w:suppressAutoHyphens/>
              <w:autoSpaceDN w:val="0"/>
              <w:ind w:left="194" w:hanging="180"/>
              <w:textAlignment w:val="baseline"/>
              <w:rPr>
                <w:rFonts w:ascii="Arial" w:hAnsi="Arial" w:cs="Arial"/>
                <w:sz w:val="20"/>
                <w:szCs w:val="20"/>
              </w:rPr>
            </w:pPr>
            <w:proofErr w:type="spellStart"/>
            <w:r w:rsidRPr="00994EED">
              <w:rPr>
                <w:rFonts w:ascii="Arial" w:hAnsi="Arial" w:cs="Arial"/>
                <w:sz w:val="20"/>
                <w:szCs w:val="20"/>
              </w:rPr>
              <w:t>Vedo</w:t>
            </w:r>
            <w:proofErr w:type="spellEnd"/>
            <w:r w:rsidRPr="00994EED">
              <w:rPr>
                <w:rFonts w:ascii="Arial" w:hAnsi="Arial" w:cs="Arial"/>
                <w:sz w:val="20"/>
                <w:szCs w:val="20"/>
              </w:rPr>
              <w:t xml:space="preserve">, </w:t>
            </w:r>
            <w:proofErr w:type="spellStart"/>
            <w:r w:rsidRPr="00994EED">
              <w:rPr>
                <w:rFonts w:ascii="Arial" w:hAnsi="Arial" w:cs="Arial"/>
                <w:sz w:val="20"/>
                <w:szCs w:val="20"/>
              </w:rPr>
              <w:t>kaj</w:t>
            </w:r>
            <w:proofErr w:type="spellEnd"/>
            <w:r w:rsidRPr="00994EED">
              <w:rPr>
                <w:rFonts w:ascii="Arial" w:hAnsi="Arial" w:cs="Arial"/>
                <w:sz w:val="20"/>
                <w:szCs w:val="20"/>
              </w:rPr>
              <w:t xml:space="preserve"> je </w:t>
            </w:r>
            <w:proofErr w:type="spellStart"/>
            <w:r w:rsidRPr="00994EED">
              <w:rPr>
                <w:rFonts w:ascii="Arial" w:hAnsi="Arial" w:cs="Arial"/>
                <w:sz w:val="20"/>
                <w:szCs w:val="20"/>
              </w:rPr>
              <w:t>poklic</w:t>
            </w:r>
            <w:proofErr w:type="spellEnd"/>
            <w:r w:rsidRPr="00994EED">
              <w:rPr>
                <w:rFonts w:ascii="Arial" w:hAnsi="Arial" w:cs="Arial"/>
                <w:sz w:val="20"/>
                <w:szCs w:val="20"/>
              </w:rPr>
              <w:t>.</w:t>
            </w:r>
          </w:p>
          <w:p w:rsidR="001E33DD" w:rsidRPr="00994EED" w:rsidRDefault="001E33DD" w:rsidP="007B2DB6">
            <w:pPr>
              <w:numPr>
                <w:ilvl w:val="0"/>
                <w:numId w:val="26"/>
              </w:numPr>
              <w:suppressAutoHyphens/>
              <w:autoSpaceDN w:val="0"/>
              <w:ind w:left="194" w:hanging="180"/>
              <w:textAlignment w:val="baseline"/>
              <w:rPr>
                <w:rFonts w:ascii="Arial" w:hAnsi="Arial" w:cs="Arial"/>
                <w:sz w:val="20"/>
                <w:szCs w:val="20"/>
                <w:lang w:val="it-IT"/>
              </w:rPr>
            </w:pPr>
            <w:r w:rsidRPr="00994EED">
              <w:rPr>
                <w:rFonts w:ascii="Arial" w:hAnsi="Arial" w:cs="Arial"/>
                <w:sz w:val="20"/>
                <w:szCs w:val="20"/>
                <w:lang w:val="it-IT"/>
              </w:rPr>
              <w:t xml:space="preserve">Vedo, da </w:t>
            </w:r>
            <w:proofErr w:type="spellStart"/>
            <w:r w:rsidRPr="00994EED">
              <w:rPr>
                <w:rFonts w:ascii="Arial" w:hAnsi="Arial" w:cs="Arial"/>
                <w:sz w:val="20"/>
                <w:szCs w:val="20"/>
                <w:lang w:val="it-IT"/>
              </w:rPr>
              <w:t>denar</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dobimo</w:t>
            </w:r>
            <w:proofErr w:type="spellEnd"/>
            <w:r w:rsidRPr="00994EED">
              <w:rPr>
                <w:rFonts w:ascii="Arial" w:hAnsi="Arial" w:cs="Arial"/>
                <w:sz w:val="20"/>
                <w:szCs w:val="20"/>
                <w:lang w:val="it-IT"/>
              </w:rPr>
              <w:t xml:space="preserve"> v </w:t>
            </w:r>
            <w:proofErr w:type="spellStart"/>
            <w:r w:rsidRPr="00994EED">
              <w:rPr>
                <w:rFonts w:ascii="Arial" w:hAnsi="Arial" w:cs="Arial"/>
                <w:sz w:val="20"/>
                <w:szCs w:val="20"/>
                <w:lang w:val="it-IT"/>
              </w:rPr>
              <w:t>zamenjavo</w:t>
            </w:r>
            <w:proofErr w:type="spellEnd"/>
            <w:r w:rsidRPr="00994EED">
              <w:rPr>
                <w:rFonts w:ascii="Arial" w:hAnsi="Arial" w:cs="Arial"/>
                <w:sz w:val="20"/>
                <w:szCs w:val="20"/>
                <w:lang w:val="it-IT"/>
              </w:rPr>
              <w:t xml:space="preserve"> za </w:t>
            </w:r>
            <w:proofErr w:type="spellStart"/>
            <w:r w:rsidRPr="00994EED">
              <w:rPr>
                <w:rFonts w:ascii="Arial" w:hAnsi="Arial" w:cs="Arial"/>
                <w:sz w:val="20"/>
                <w:szCs w:val="20"/>
                <w:lang w:val="it-IT"/>
              </w:rPr>
              <w:t>opravljeno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delo</w:t>
            </w:r>
            <w:proofErr w:type="spellEnd"/>
            <w:r w:rsidRPr="00994EED">
              <w:rPr>
                <w:rFonts w:ascii="Arial" w:hAnsi="Arial" w:cs="Arial"/>
                <w:sz w:val="20"/>
                <w:szCs w:val="20"/>
                <w:lang w:val="it-IT"/>
              </w:rPr>
              <w:t>.</w:t>
            </w:r>
          </w:p>
          <w:p w:rsidR="001E33DD" w:rsidRPr="00994EED" w:rsidRDefault="001E33DD" w:rsidP="007B2DB6">
            <w:pPr>
              <w:numPr>
                <w:ilvl w:val="0"/>
                <w:numId w:val="26"/>
              </w:numPr>
              <w:suppressAutoHyphens/>
              <w:autoSpaceDN w:val="0"/>
              <w:ind w:left="194" w:hanging="180"/>
              <w:textAlignment w:val="baseline"/>
              <w:rPr>
                <w:rFonts w:ascii="Arial" w:hAnsi="Arial" w:cs="Arial"/>
                <w:sz w:val="20"/>
                <w:szCs w:val="20"/>
                <w:lang w:val="it-IT"/>
              </w:rPr>
            </w:pPr>
            <w:r w:rsidRPr="00994EED">
              <w:rPr>
                <w:rFonts w:ascii="Arial" w:hAnsi="Arial" w:cs="Arial"/>
                <w:sz w:val="20"/>
                <w:szCs w:val="20"/>
                <w:lang w:val="it-IT"/>
              </w:rPr>
              <w:t xml:space="preserve">Vedo, </w:t>
            </w:r>
            <w:proofErr w:type="spellStart"/>
            <w:r w:rsidRPr="00994EED">
              <w:rPr>
                <w:rFonts w:ascii="Arial" w:hAnsi="Arial" w:cs="Arial"/>
                <w:sz w:val="20"/>
                <w:szCs w:val="20"/>
                <w:lang w:val="it-IT"/>
              </w:rPr>
              <w:t>kaj</w:t>
            </w:r>
            <w:proofErr w:type="spellEnd"/>
            <w:r w:rsidRPr="00994EED">
              <w:rPr>
                <w:rFonts w:ascii="Arial" w:hAnsi="Arial" w:cs="Arial"/>
                <w:sz w:val="20"/>
                <w:szCs w:val="20"/>
                <w:lang w:val="it-IT"/>
              </w:rPr>
              <w:t xml:space="preserve"> je </w:t>
            </w:r>
            <w:proofErr w:type="spellStart"/>
            <w:r w:rsidRPr="00994EED">
              <w:rPr>
                <w:rFonts w:ascii="Arial" w:hAnsi="Arial" w:cs="Arial"/>
                <w:sz w:val="20"/>
                <w:szCs w:val="20"/>
                <w:lang w:val="it-IT"/>
              </w:rPr>
              <w:t>poklic</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kaj</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delajo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oz</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katere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poklice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opravljajo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starši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sorodniki</w:t>
            </w:r>
            <w:proofErr w:type="spellEnd"/>
            <w:r w:rsidRPr="00994EED">
              <w:rPr>
                <w:rFonts w:ascii="Arial" w:hAnsi="Arial" w:cs="Arial"/>
                <w:sz w:val="20"/>
                <w:szCs w:val="20"/>
                <w:lang w:val="it-IT"/>
              </w:rPr>
              <w:t>.</w:t>
            </w:r>
          </w:p>
          <w:p w:rsidR="001E33DD" w:rsidRPr="00994EED" w:rsidRDefault="001E33DD" w:rsidP="007B2DB6">
            <w:pPr>
              <w:numPr>
                <w:ilvl w:val="0"/>
                <w:numId w:val="26"/>
              </w:numPr>
              <w:suppressAutoHyphens/>
              <w:autoSpaceDN w:val="0"/>
              <w:ind w:left="194" w:hanging="180"/>
              <w:textAlignment w:val="baseline"/>
              <w:rPr>
                <w:rFonts w:ascii="Arial" w:hAnsi="Arial" w:cs="Arial"/>
                <w:sz w:val="20"/>
                <w:szCs w:val="20"/>
                <w:lang w:val="it-IT"/>
              </w:rPr>
            </w:pPr>
            <w:r w:rsidRPr="00994EED">
              <w:rPr>
                <w:rFonts w:ascii="Arial" w:hAnsi="Arial" w:cs="Arial"/>
                <w:sz w:val="20"/>
                <w:szCs w:val="20"/>
                <w:lang w:val="it-IT"/>
              </w:rPr>
              <w:t xml:space="preserve">Vedo in </w:t>
            </w:r>
            <w:proofErr w:type="spellStart"/>
            <w:r w:rsidRPr="00994EED">
              <w:rPr>
                <w:rFonts w:ascii="Arial" w:hAnsi="Arial" w:cs="Arial"/>
                <w:sz w:val="20"/>
                <w:szCs w:val="20"/>
                <w:lang w:val="it-IT"/>
              </w:rPr>
              <w:t>pozitivno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doživljajo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odrasli</w:t>
            </w:r>
            <w:proofErr w:type="spellEnd"/>
            <w:r w:rsidRPr="00994EED">
              <w:rPr>
                <w:rFonts w:ascii="Arial" w:hAnsi="Arial" w:cs="Arial"/>
                <w:sz w:val="20"/>
                <w:szCs w:val="20"/>
                <w:lang w:val="it-IT"/>
              </w:rPr>
              <w:t xml:space="preserve"> ne </w:t>
            </w:r>
            <w:proofErr w:type="spellStart"/>
            <w:r w:rsidRPr="00994EED">
              <w:rPr>
                <w:rFonts w:ascii="Arial" w:hAnsi="Arial" w:cs="Arial"/>
                <w:sz w:val="20"/>
                <w:szCs w:val="20"/>
                <w:lang w:val="it-IT"/>
              </w:rPr>
              <w:t>glede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spol</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svobodno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izbiramo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poklic</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oziroma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delo</w:t>
            </w:r>
            <w:proofErr w:type="spellEnd"/>
            <w:r w:rsidRPr="00994EED">
              <w:rPr>
                <w:rFonts w:ascii="Arial" w:hAnsi="Arial" w:cs="Arial"/>
                <w:sz w:val="20"/>
                <w:szCs w:val="20"/>
                <w:lang w:val="it-IT"/>
              </w:rPr>
              <w:t xml:space="preserve">. </w:t>
            </w:r>
          </w:p>
          <w:p w:rsidR="001E33DD" w:rsidRPr="00994EED" w:rsidRDefault="001E33DD" w:rsidP="007B2DB6">
            <w:pPr>
              <w:numPr>
                <w:ilvl w:val="0"/>
                <w:numId w:val="26"/>
              </w:numPr>
              <w:suppressAutoHyphens/>
              <w:autoSpaceDN w:val="0"/>
              <w:ind w:left="194" w:hanging="180"/>
              <w:textAlignment w:val="baseline"/>
              <w:rPr>
                <w:rFonts w:ascii="Arial" w:hAnsi="Arial" w:cs="Arial"/>
                <w:sz w:val="20"/>
                <w:szCs w:val="20"/>
              </w:rPr>
            </w:pPr>
            <w:proofErr w:type="spellStart"/>
            <w:r w:rsidRPr="00994EED">
              <w:rPr>
                <w:rFonts w:ascii="Arial" w:hAnsi="Arial" w:cs="Arial"/>
                <w:sz w:val="20"/>
                <w:szCs w:val="20"/>
              </w:rPr>
              <w:t>Vedo</w:t>
            </w:r>
            <w:proofErr w:type="spellEnd"/>
            <w:r w:rsidRPr="00994EED">
              <w:rPr>
                <w:rFonts w:ascii="Arial" w:hAnsi="Arial" w:cs="Arial"/>
                <w:sz w:val="20"/>
                <w:szCs w:val="20"/>
              </w:rPr>
              <w:t xml:space="preserve">, </w:t>
            </w:r>
            <w:proofErr w:type="spellStart"/>
            <w:r w:rsidRPr="00994EED">
              <w:rPr>
                <w:rFonts w:ascii="Arial" w:hAnsi="Arial" w:cs="Arial"/>
                <w:sz w:val="20"/>
                <w:szCs w:val="20"/>
              </w:rPr>
              <w:t>kaj</w:t>
            </w:r>
            <w:proofErr w:type="spellEnd"/>
            <w:r w:rsidRPr="00994EED">
              <w:rPr>
                <w:rFonts w:ascii="Arial" w:hAnsi="Arial" w:cs="Arial"/>
                <w:sz w:val="20"/>
                <w:szCs w:val="20"/>
              </w:rPr>
              <w:t xml:space="preserve"> je </w:t>
            </w:r>
            <w:proofErr w:type="spellStart"/>
            <w:r w:rsidRPr="00994EED">
              <w:rPr>
                <w:rFonts w:ascii="Arial" w:hAnsi="Arial" w:cs="Arial"/>
                <w:sz w:val="20"/>
                <w:szCs w:val="20"/>
              </w:rPr>
              <w:t>hobi</w:t>
            </w:r>
            <w:proofErr w:type="spellEnd"/>
            <w:r w:rsidRPr="00994EED">
              <w:rPr>
                <w:rFonts w:ascii="Arial" w:hAnsi="Arial" w:cs="Arial"/>
                <w:sz w:val="20"/>
                <w:szCs w:val="20"/>
              </w:rPr>
              <w:t>.</w:t>
            </w:r>
          </w:p>
          <w:p w:rsidR="001E33DD" w:rsidRPr="00994EED" w:rsidRDefault="001E33DD" w:rsidP="007B2DB6">
            <w:pPr>
              <w:numPr>
                <w:ilvl w:val="0"/>
                <w:numId w:val="26"/>
              </w:numPr>
              <w:suppressAutoHyphens/>
              <w:autoSpaceDN w:val="0"/>
              <w:ind w:left="194" w:hanging="180"/>
              <w:textAlignment w:val="baseline"/>
              <w:rPr>
                <w:rFonts w:ascii="Arial" w:hAnsi="Arial" w:cs="Arial"/>
                <w:sz w:val="20"/>
                <w:szCs w:val="20"/>
                <w:lang w:val="it-IT"/>
              </w:rPr>
            </w:pPr>
            <w:proofErr w:type="spellStart"/>
            <w:r w:rsidRPr="00994EED">
              <w:rPr>
                <w:rFonts w:ascii="Arial" w:hAnsi="Arial" w:cs="Arial"/>
                <w:sz w:val="20"/>
                <w:szCs w:val="20"/>
                <w:lang w:val="it-IT"/>
              </w:rPr>
              <w:t>Razumejo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nujnost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sodelovanja</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medsebojne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strpnosti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med</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ljudmi</w:t>
            </w:r>
            <w:proofErr w:type="spellEnd"/>
            <w:r w:rsidRPr="00994EED">
              <w:rPr>
                <w:rFonts w:ascii="Arial" w:hAnsi="Arial" w:cs="Arial"/>
                <w:sz w:val="20"/>
                <w:szCs w:val="20"/>
                <w:lang w:val="it-IT"/>
              </w:rPr>
              <w:t>.</w:t>
            </w:r>
          </w:p>
          <w:p w:rsidR="001E33DD" w:rsidRPr="00994EED" w:rsidRDefault="001E33DD" w:rsidP="007B2DB6">
            <w:pPr>
              <w:numPr>
                <w:ilvl w:val="0"/>
                <w:numId w:val="26"/>
              </w:numPr>
              <w:suppressAutoHyphens/>
              <w:autoSpaceDE w:val="0"/>
              <w:autoSpaceDN w:val="0"/>
              <w:ind w:left="194" w:hanging="180"/>
              <w:textAlignment w:val="baseline"/>
              <w:rPr>
                <w:rFonts w:ascii="Arial" w:eastAsia="Calibri" w:hAnsi="Arial" w:cs="Arial"/>
                <w:sz w:val="20"/>
                <w:szCs w:val="20"/>
                <w:lang w:val="it-IT"/>
              </w:rPr>
            </w:pPr>
            <w:r w:rsidRPr="00994EED">
              <w:rPr>
                <w:rFonts w:ascii="Arial" w:eastAsia="Calibri" w:hAnsi="Arial" w:cs="Arial"/>
                <w:sz w:val="20"/>
                <w:szCs w:val="20"/>
                <w:lang w:val="it-IT"/>
              </w:rPr>
              <w:t xml:space="preserve">Vedo, da </w:t>
            </w:r>
            <w:proofErr w:type="spellStart"/>
            <w:r w:rsidRPr="00994EED">
              <w:rPr>
                <w:rFonts w:ascii="Arial" w:eastAsia="Calibri" w:hAnsi="Arial" w:cs="Arial"/>
                <w:sz w:val="20"/>
                <w:szCs w:val="20"/>
                <w:lang w:val="it-IT"/>
              </w:rPr>
              <w:t>vsak</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človek</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živi</w:t>
            </w:r>
            <w:proofErr w:type="spellEnd"/>
            <w:r w:rsidRPr="00994EED">
              <w:rPr>
                <w:rFonts w:ascii="Arial" w:eastAsia="Calibri" w:hAnsi="Arial" w:cs="Arial"/>
                <w:sz w:val="20"/>
                <w:szCs w:val="20"/>
                <w:lang w:val="it-IT"/>
              </w:rPr>
              <w:t xml:space="preserve"> v </w:t>
            </w:r>
            <w:proofErr w:type="spellStart"/>
            <w:r w:rsidRPr="00994EED">
              <w:rPr>
                <w:rFonts w:ascii="Arial" w:eastAsia="Calibri" w:hAnsi="Arial" w:cs="Arial"/>
                <w:sz w:val="20"/>
                <w:szCs w:val="20"/>
                <w:lang w:val="it-IT"/>
              </w:rPr>
              <w:t>določenih</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skupnostih</w:t>
            </w:r>
            <w:proofErr w:type="spellEnd"/>
            <w:r w:rsidRPr="00994EED">
              <w:rPr>
                <w:rFonts w:ascii="Arial" w:eastAsia="Calibri" w:hAnsi="Arial" w:cs="Arial"/>
                <w:sz w:val="20"/>
                <w:szCs w:val="20"/>
                <w:lang w:val="it-IT"/>
              </w:rPr>
              <w:t xml:space="preserve"> in </w:t>
            </w:r>
            <w:proofErr w:type="spellStart"/>
            <w:r w:rsidRPr="00994EED">
              <w:rPr>
                <w:rFonts w:ascii="Arial" w:eastAsia="Calibri" w:hAnsi="Arial" w:cs="Arial"/>
                <w:sz w:val="20"/>
                <w:szCs w:val="20"/>
                <w:lang w:val="it-IT"/>
              </w:rPr>
              <w:t>nihče</w:t>
            </w:r>
            <w:proofErr w:type="spellEnd"/>
            <w:r w:rsidRPr="00994EED">
              <w:rPr>
                <w:rFonts w:ascii="Arial" w:eastAsia="Calibri" w:hAnsi="Arial" w:cs="Arial"/>
                <w:sz w:val="20"/>
                <w:szCs w:val="20"/>
                <w:lang w:val="it-IT"/>
              </w:rPr>
              <w:t xml:space="preserve"> ne more </w:t>
            </w:r>
            <w:proofErr w:type="spellStart"/>
            <w:r w:rsidRPr="00994EED">
              <w:rPr>
                <w:rFonts w:ascii="Arial" w:eastAsia="Calibri" w:hAnsi="Arial" w:cs="Arial"/>
                <w:sz w:val="20"/>
                <w:szCs w:val="20"/>
                <w:lang w:val="it-IT"/>
              </w:rPr>
              <w:t>živeti</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sam</w:t>
            </w:r>
            <w:proofErr w:type="spellEnd"/>
            <w:r w:rsidRPr="00994EED">
              <w:rPr>
                <w:rFonts w:ascii="Arial" w:eastAsia="Calibri" w:hAnsi="Arial" w:cs="Arial"/>
                <w:sz w:val="20"/>
                <w:szCs w:val="20"/>
                <w:lang w:val="it-IT"/>
              </w:rPr>
              <w:t>.</w:t>
            </w:r>
          </w:p>
          <w:p w:rsidR="001E33DD" w:rsidRPr="00994EED" w:rsidRDefault="001E33DD" w:rsidP="007B2DB6">
            <w:pPr>
              <w:numPr>
                <w:ilvl w:val="0"/>
                <w:numId w:val="26"/>
              </w:numPr>
              <w:suppressAutoHyphens/>
              <w:autoSpaceDN w:val="0"/>
              <w:ind w:left="194" w:hanging="180"/>
              <w:textAlignment w:val="baseline"/>
              <w:rPr>
                <w:rFonts w:ascii="Arial" w:eastAsia="Calibri" w:hAnsi="Arial" w:cs="Arial"/>
                <w:sz w:val="20"/>
                <w:szCs w:val="20"/>
                <w:lang w:val="it-IT"/>
              </w:rPr>
            </w:pPr>
            <w:r w:rsidRPr="00994EED">
              <w:rPr>
                <w:rFonts w:ascii="Arial" w:eastAsia="Calibri" w:hAnsi="Arial" w:cs="Arial"/>
                <w:sz w:val="20"/>
                <w:szCs w:val="20"/>
                <w:lang w:val="it-IT"/>
              </w:rPr>
              <w:t xml:space="preserve">Vedo, da je </w:t>
            </w:r>
            <w:proofErr w:type="spellStart"/>
            <w:r w:rsidRPr="00994EED">
              <w:rPr>
                <w:rFonts w:ascii="Arial" w:eastAsia="Calibri" w:hAnsi="Arial" w:cs="Arial"/>
                <w:sz w:val="20"/>
                <w:szCs w:val="20"/>
                <w:lang w:val="it-IT"/>
              </w:rPr>
              <w:t>prav</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da</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si</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ljudje</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med</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seboj</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pomagajo</w:t>
            </w:r>
            <w:proofErr w:type="spellEnd"/>
            <w:r w:rsidRPr="00994EED">
              <w:rPr>
                <w:rFonts w:ascii="Arial" w:eastAsia="Calibri" w:hAnsi="Arial" w:cs="Arial"/>
                <w:sz w:val="20"/>
                <w:szCs w:val="20"/>
                <w:lang w:val="it-IT"/>
              </w:rPr>
              <w:t xml:space="preserve"> v </w:t>
            </w:r>
            <w:proofErr w:type="spellStart"/>
            <w:r w:rsidRPr="00994EED">
              <w:rPr>
                <w:rFonts w:ascii="Arial" w:eastAsia="Calibri" w:hAnsi="Arial" w:cs="Arial"/>
                <w:sz w:val="20"/>
                <w:szCs w:val="20"/>
                <w:lang w:val="it-IT"/>
              </w:rPr>
              <w:t>raznih</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stiskah</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nesreča</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bolezen</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revščina</w:t>
            </w:r>
            <w:proofErr w:type="spellEnd"/>
            <w:r w:rsidRPr="00994EED">
              <w:rPr>
                <w:rFonts w:ascii="Arial" w:eastAsia="Calibri" w:hAnsi="Arial" w:cs="Arial"/>
                <w:sz w:val="20"/>
                <w:szCs w:val="20"/>
                <w:lang w:val="it-IT"/>
              </w:rPr>
              <w:t>).</w:t>
            </w:r>
          </w:p>
          <w:p w:rsidR="001E33DD" w:rsidRPr="00994EED" w:rsidRDefault="001E33DD" w:rsidP="007B2DB6">
            <w:pPr>
              <w:numPr>
                <w:ilvl w:val="0"/>
                <w:numId w:val="26"/>
              </w:numPr>
              <w:suppressAutoHyphens/>
              <w:autoSpaceDN w:val="0"/>
              <w:ind w:left="194" w:hanging="180"/>
              <w:textAlignment w:val="baseline"/>
              <w:rPr>
                <w:rFonts w:ascii="Arial" w:hAnsi="Arial" w:cs="Arial"/>
                <w:lang w:val="it-IT"/>
              </w:rPr>
            </w:pPr>
            <w:proofErr w:type="spellStart"/>
            <w:r w:rsidRPr="00994EED">
              <w:rPr>
                <w:rFonts w:ascii="Arial" w:eastAsia="Calibri" w:hAnsi="Arial" w:cs="Arial"/>
                <w:sz w:val="20"/>
                <w:szCs w:val="20"/>
                <w:lang w:val="it-IT"/>
              </w:rPr>
              <w:t>Spoznajo</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ustrezna</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ravnanja</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pri</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doživljanju</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raznih</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čustev</w:t>
            </w:r>
            <w:proofErr w:type="spellEnd"/>
            <w:r w:rsidRPr="00994EED">
              <w:rPr>
                <w:rFonts w:ascii="Arial" w:eastAsia="Calibri" w:hAnsi="Arial" w:cs="Arial"/>
                <w:sz w:val="20"/>
                <w:szCs w:val="20"/>
                <w:lang w:val="it-IT"/>
              </w:rPr>
              <w:t xml:space="preserve"> in </w:t>
            </w:r>
            <w:proofErr w:type="spellStart"/>
            <w:r w:rsidRPr="00994EED">
              <w:rPr>
                <w:rFonts w:ascii="Arial" w:eastAsia="Calibri" w:hAnsi="Arial" w:cs="Arial"/>
                <w:sz w:val="20"/>
                <w:szCs w:val="20"/>
                <w:lang w:val="it-IT"/>
              </w:rPr>
              <w:t>jih</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uporabljajo</w:t>
            </w:r>
            <w:proofErr w:type="spellEnd"/>
            <w:r w:rsidRPr="00994EED">
              <w:rPr>
                <w:rFonts w:ascii="Arial" w:eastAsia="Calibri" w:hAnsi="Arial" w:cs="Arial"/>
                <w:sz w:val="20"/>
                <w:szCs w:val="20"/>
                <w:lang w:val="it-IT"/>
              </w:rPr>
              <w:t xml:space="preserve"> v </w:t>
            </w:r>
            <w:proofErr w:type="spellStart"/>
            <w:r w:rsidRPr="00994EED">
              <w:rPr>
                <w:rFonts w:ascii="Arial" w:eastAsia="Calibri" w:hAnsi="Arial" w:cs="Arial"/>
                <w:sz w:val="20"/>
                <w:szCs w:val="20"/>
                <w:lang w:val="it-IT"/>
              </w:rPr>
              <w:t>konkretnih</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situacijah</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igra</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vlog</w:t>
            </w:r>
            <w:proofErr w:type="spellEnd"/>
            <w:r w:rsidRPr="00994EED">
              <w:rPr>
                <w:rFonts w:ascii="Arial" w:eastAsia="Calibri" w:hAnsi="Arial" w:cs="Arial"/>
                <w:sz w:val="20"/>
                <w:szCs w:val="20"/>
                <w:lang w:val="it-IT"/>
              </w:rPr>
              <w:t>).</w:t>
            </w:r>
          </w:p>
          <w:p w:rsidR="001E33DD" w:rsidRPr="00994EED" w:rsidRDefault="001E33DD" w:rsidP="007B2DB6">
            <w:pPr>
              <w:pStyle w:val="Odstavekseznama2"/>
              <w:numPr>
                <w:ilvl w:val="0"/>
                <w:numId w:val="26"/>
              </w:numPr>
              <w:ind w:left="194" w:hanging="180"/>
              <w:rPr>
                <w:rFonts w:ascii="Arial" w:hAnsi="Arial" w:cs="Arial"/>
                <w:sz w:val="20"/>
                <w:szCs w:val="20"/>
              </w:rPr>
            </w:pPr>
            <w:r w:rsidRPr="00994EED">
              <w:rPr>
                <w:rFonts w:ascii="Arial" w:hAnsi="Arial" w:cs="Arial"/>
                <w:sz w:val="20"/>
                <w:szCs w:val="20"/>
              </w:rPr>
              <w:t>Znajo prositi za pomoč v nevarnih situacijah.</w:t>
            </w:r>
          </w:p>
          <w:p w:rsidR="001E33DD" w:rsidRPr="00994EED" w:rsidRDefault="001E33DD" w:rsidP="007B2DB6">
            <w:pPr>
              <w:numPr>
                <w:ilvl w:val="0"/>
                <w:numId w:val="26"/>
              </w:numPr>
              <w:suppressAutoHyphens/>
              <w:autoSpaceDN w:val="0"/>
              <w:ind w:left="194" w:hanging="180"/>
              <w:textAlignment w:val="baseline"/>
              <w:rPr>
                <w:rFonts w:ascii="Arial" w:hAnsi="Arial" w:cs="Arial"/>
                <w:lang w:val="it-IT"/>
              </w:rPr>
            </w:pPr>
            <w:r w:rsidRPr="00994EED">
              <w:rPr>
                <w:rFonts w:ascii="Arial" w:hAnsi="Arial" w:cs="Arial"/>
                <w:sz w:val="20"/>
                <w:szCs w:val="20"/>
                <w:lang w:val="it-IT"/>
              </w:rPr>
              <w:t xml:space="preserve">Z </w:t>
            </w:r>
            <w:proofErr w:type="spellStart"/>
            <w:r w:rsidRPr="00994EED">
              <w:rPr>
                <w:rFonts w:ascii="Arial" w:hAnsi="Arial" w:cs="Arial"/>
                <w:sz w:val="20"/>
                <w:szCs w:val="20"/>
                <w:lang w:val="it-IT"/>
              </w:rPr>
              <w:t>ikt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sistematično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iščejo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uporabljajo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primerne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vire</w:t>
            </w:r>
            <w:proofErr w:type="spellEnd"/>
            <w:r w:rsidRPr="00994EED">
              <w:rPr>
                <w:rFonts w:ascii="Arial" w:hAnsi="Arial" w:cs="Arial"/>
                <w:sz w:val="20"/>
                <w:szCs w:val="20"/>
                <w:lang w:val="it-IT"/>
              </w:rPr>
              <w:t xml:space="preserve"> </w:t>
            </w:r>
            <w:r w:rsidR="00A8529F" w:rsidRPr="00994EED">
              <w:rPr>
                <w:rFonts w:ascii="Arial" w:hAnsi="Arial" w:cs="Arial"/>
                <w:sz w:val="20"/>
                <w:szCs w:val="20"/>
                <w:lang w:val="it-IT"/>
              </w:rPr>
              <w:t xml:space="preserve">in </w:t>
            </w:r>
            <w:proofErr w:type="spellStart"/>
            <w:r w:rsidR="00A8529F" w:rsidRPr="00994EED">
              <w:rPr>
                <w:rFonts w:ascii="Arial" w:hAnsi="Arial" w:cs="Arial"/>
                <w:sz w:val="20"/>
                <w:szCs w:val="20"/>
                <w:lang w:val="it-IT"/>
              </w:rPr>
              <w:t>literaturo</w:t>
            </w:r>
            <w:proofErr w:type="spellEnd"/>
            <w:r w:rsidRPr="00994EED">
              <w:rPr>
                <w:rFonts w:ascii="Arial" w:hAnsi="Arial" w:cs="Arial"/>
                <w:sz w:val="20"/>
                <w:szCs w:val="20"/>
                <w:lang w:val="it-IT"/>
              </w:rPr>
              <w:t xml:space="preserve">. </w:t>
            </w:r>
          </w:p>
          <w:p w:rsidR="001E33DD" w:rsidRPr="00994EED" w:rsidRDefault="001E33DD" w:rsidP="007B2DB6">
            <w:pPr>
              <w:numPr>
                <w:ilvl w:val="0"/>
                <w:numId w:val="26"/>
              </w:numPr>
              <w:suppressAutoHyphens/>
              <w:autoSpaceDN w:val="0"/>
              <w:ind w:left="194" w:hanging="180"/>
              <w:textAlignment w:val="baseline"/>
              <w:rPr>
                <w:rFonts w:ascii="Arial" w:hAnsi="Arial" w:cs="Arial"/>
              </w:rPr>
            </w:pPr>
            <w:proofErr w:type="spellStart"/>
            <w:r w:rsidRPr="00994EED">
              <w:rPr>
                <w:rFonts w:ascii="Arial" w:hAnsi="Arial" w:cs="Arial"/>
                <w:sz w:val="20"/>
                <w:szCs w:val="20"/>
              </w:rPr>
              <w:t>Spoznajo</w:t>
            </w:r>
            <w:proofErr w:type="spellEnd"/>
            <w:r w:rsidRPr="00994EED">
              <w:rPr>
                <w:rFonts w:ascii="Arial" w:hAnsi="Arial" w:cs="Arial"/>
                <w:sz w:val="20"/>
                <w:szCs w:val="20"/>
              </w:rPr>
              <w:t xml:space="preserve"> </w:t>
            </w:r>
            <w:proofErr w:type="spellStart"/>
            <w:r w:rsidRPr="00994EED">
              <w:rPr>
                <w:rFonts w:ascii="Arial" w:hAnsi="Arial" w:cs="Arial"/>
                <w:sz w:val="20"/>
                <w:szCs w:val="20"/>
              </w:rPr>
              <w:t>korake</w:t>
            </w:r>
            <w:proofErr w:type="spellEnd"/>
            <w:r w:rsidRPr="00994EED">
              <w:rPr>
                <w:rFonts w:ascii="Arial" w:hAnsi="Arial" w:cs="Arial"/>
                <w:sz w:val="20"/>
                <w:szCs w:val="20"/>
              </w:rPr>
              <w:t xml:space="preserve"> </w:t>
            </w:r>
            <w:proofErr w:type="spellStart"/>
            <w:r w:rsidRPr="00994EED">
              <w:rPr>
                <w:rFonts w:ascii="Arial" w:hAnsi="Arial" w:cs="Arial"/>
                <w:sz w:val="20"/>
                <w:szCs w:val="20"/>
              </w:rPr>
              <w:t>raziskovanja</w:t>
            </w:r>
            <w:proofErr w:type="spellEnd"/>
            <w:r w:rsidRPr="00994EED">
              <w:rPr>
                <w:rFonts w:ascii="Arial" w:hAnsi="Arial" w:cs="Arial"/>
                <w:sz w:val="20"/>
                <w:szCs w:val="20"/>
              </w:rPr>
              <w:t>.</w:t>
            </w:r>
          </w:p>
          <w:p w:rsidR="001E33DD" w:rsidRPr="00994EED" w:rsidRDefault="001E33DD" w:rsidP="007B2DB6">
            <w:pPr>
              <w:numPr>
                <w:ilvl w:val="0"/>
                <w:numId w:val="26"/>
              </w:numPr>
              <w:suppressAutoHyphens/>
              <w:autoSpaceDN w:val="0"/>
              <w:ind w:left="194" w:hanging="180"/>
              <w:textAlignment w:val="baseline"/>
              <w:rPr>
                <w:rFonts w:ascii="Arial" w:hAnsi="Arial" w:cs="Arial"/>
                <w:sz w:val="20"/>
                <w:szCs w:val="20"/>
              </w:rPr>
            </w:pPr>
            <w:proofErr w:type="spellStart"/>
            <w:r w:rsidRPr="00994EED">
              <w:rPr>
                <w:rFonts w:ascii="Arial" w:hAnsi="Arial" w:cs="Arial"/>
                <w:sz w:val="20"/>
                <w:szCs w:val="20"/>
              </w:rPr>
              <w:t>Ponovijo</w:t>
            </w:r>
            <w:proofErr w:type="spellEnd"/>
            <w:r w:rsidRPr="00994EED">
              <w:rPr>
                <w:rFonts w:ascii="Arial" w:hAnsi="Arial" w:cs="Arial"/>
                <w:sz w:val="20"/>
                <w:szCs w:val="20"/>
              </w:rPr>
              <w:t xml:space="preserve">, </w:t>
            </w:r>
            <w:proofErr w:type="spellStart"/>
            <w:r w:rsidRPr="00994EED">
              <w:rPr>
                <w:rFonts w:ascii="Arial" w:hAnsi="Arial" w:cs="Arial"/>
                <w:sz w:val="20"/>
                <w:szCs w:val="20"/>
              </w:rPr>
              <w:t>utrdijo</w:t>
            </w:r>
            <w:proofErr w:type="spellEnd"/>
            <w:r w:rsidRPr="00994EED">
              <w:rPr>
                <w:rFonts w:ascii="Arial" w:hAnsi="Arial" w:cs="Arial"/>
                <w:sz w:val="20"/>
                <w:szCs w:val="20"/>
              </w:rPr>
              <w:t xml:space="preserve"> in v </w:t>
            </w:r>
            <w:proofErr w:type="spellStart"/>
            <w:r w:rsidRPr="00994EED">
              <w:rPr>
                <w:rFonts w:ascii="Arial" w:hAnsi="Arial" w:cs="Arial"/>
                <w:sz w:val="20"/>
                <w:szCs w:val="20"/>
              </w:rPr>
              <w:t>novih</w:t>
            </w:r>
            <w:proofErr w:type="spellEnd"/>
            <w:r w:rsidRPr="00994EED">
              <w:rPr>
                <w:rFonts w:ascii="Arial" w:hAnsi="Arial" w:cs="Arial"/>
                <w:sz w:val="20"/>
                <w:szCs w:val="20"/>
              </w:rPr>
              <w:t xml:space="preserve"> </w:t>
            </w:r>
            <w:proofErr w:type="spellStart"/>
            <w:r w:rsidRPr="00994EED">
              <w:rPr>
                <w:rFonts w:ascii="Arial" w:hAnsi="Arial" w:cs="Arial"/>
                <w:sz w:val="20"/>
                <w:szCs w:val="20"/>
              </w:rPr>
              <w:t>situacijah</w:t>
            </w:r>
            <w:proofErr w:type="spellEnd"/>
            <w:r w:rsidRPr="00994EED">
              <w:rPr>
                <w:rFonts w:ascii="Arial" w:hAnsi="Arial" w:cs="Arial"/>
                <w:sz w:val="20"/>
                <w:szCs w:val="20"/>
              </w:rPr>
              <w:t xml:space="preserve"> </w:t>
            </w:r>
            <w:proofErr w:type="spellStart"/>
            <w:r w:rsidRPr="00994EED">
              <w:rPr>
                <w:rFonts w:ascii="Arial" w:hAnsi="Arial" w:cs="Arial"/>
                <w:sz w:val="20"/>
                <w:szCs w:val="20"/>
              </w:rPr>
              <w:t>uporabijo</w:t>
            </w:r>
            <w:proofErr w:type="spellEnd"/>
            <w:r w:rsidRPr="00994EED">
              <w:rPr>
                <w:rFonts w:ascii="Arial" w:hAnsi="Arial" w:cs="Arial"/>
                <w:sz w:val="20"/>
                <w:szCs w:val="20"/>
              </w:rPr>
              <w:t xml:space="preserve"> </w:t>
            </w:r>
            <w:proofErr w:type="spellStart"/>
            <w:r w:rsidRPr="00994EED">
              <w:rPr>
                <w:rFonts w:ascii="Arial" w:hAnsi="Arial" w:cs="Arial"/>
                <w:sz w:val="20"/>
                <w:szCs w:val="20"/>
              </w:rPr>
              <w:t>pridobljeno</w:t>
            </w:r>
            <w:proofErr w:type="spellEnd"/>
            <w:r w:rsidRPr="00994EED">
              <w:rPr>
                <w:rFonts w:ascii="Arial" w:hAnsi="Arial" w:cs="Arial"/>
                <w:sz w:val="20"/>
                <w:szCs w:val="20"/>
              </w:rPr>
              <w:t xml:space="preserve"> </w:t>
            </w:r>
            <w:proofErr w:type="spellStart"/>
            <w:r w:rsidRPr="00994EED">
              <w:rPr>
                <w:rFonts w:ascii="Arial" w:hAnsi="Arial" w:cs="Arial"/>
                <w:sz w:val="20"/>
                <w:szCs w:val="20"/>
              </w:rPr>
              <w:t>znanje</w:t>
            </w:r>
            <w:proofErr w:type="spellEnd"/>
            <w:r w:rsidRPr="00994EED">
              <w:rPr>
                <w:rFonts w:ascii="Arial" w:hAnsi="Arial" w:cs="Arial"/>
                <w:sz w:val="20"/>
                <w:szCs w:val="20"/>
              </w:rPr>
              <w:t>.</w:t>
            </w:r>
          </w:p>
          <w:p w:rsidR="001E33DD" w:rsidRPr="00994EED" w:rsidRDefault="001E33DD" w:rsidP="003334E5">
            <w:pPr>
              <w:rPr>
                <w:rFonts w:ascii="Arial" w:hAnsi="Arial" w:cs="Arial"/>
                <w:b/>
                <w:bCs/>
                <w:sz w:val="20"/>
                <w:szCs w:val="20"/>
              </w:rPr>
            </w:pPr>
          </w:p>
        </w:tc>
        <w:tc>
          <w:tcPr>
            <w:tcW w:w="46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7B2DB6">
            <w:pPr>
              <w:numPr>
                <w:ilvl w:val="0"/>
                <w:numId w:val="27"/>
              </w:numPr>
              <w:suppressAutoHyphens/>
              <w:autoSpaceDN w:val="0"/>
              <w:ind w:left="234" w:hanging="234"/>
              <w:textAlignment w:val="baseline"/>
              <w:rPr>
                <w:rFonts w:ascii="Arial" w:hAnsi="Arial" w:cs="Arial"/>
                <w:sz w:val="20"/>
                <w:szCs w:val="20"/>
              </w:rPr>
            </w:pPr>
            <w:proofErr w:type="spellStart"/>
            <w:r w:rsidRPr="00994EED">
              <w:rPr>
                <w:rFonts w:ascii="Arial" w:hAnsi="Arial" w:cs="Arial"/>
                <w:sz w:val="20"/>
                <w:szCs w:val="20"/>
              </w:rPr>
              <w:t>Učimo</w:t>
            </w:r>
            <w:proofErr w:type="spellEnd"/>
            <w:r w:rsidRPr="00994EED">
              <w:rPr>
                <w:rFonts w:ascii="Arial" w:hAnsi="Arial" w:cs="Arial"/>
                <w:sz w:val="20"/>
                <w:szCs w:val="20"/>
              </w:rPr>
              <w:t xml:space="preserve"> se – U/6</w:t>
            </w:r>
          </w:p>
          <w:p w:rsidR="001E33DD" w:rsidRPr="00994EED" w:rsidRDefault="001E33DD" w:rsidP="007B2DB6">
            <w:pPr>
              <w:pStyle w:val="Odstavekseznama"/>
              <w:numPr>
                <w:ilvl w:val="0"/>
                <w:numId w:val="27"/>
              </w:numPr>
              <w:suppressAutoHyphens/>
              <w:autoSpaceDN w:val="0"/>
              <w:ind w:left="234" w:hanging="234"/>
              <w:contextualSpacing w:val="0"/>
              <w:textAlignment w:val="baseline"/>
              <w:rPr>
                <w:rFonts w:ascii="Arial" w:hAnsi="Arial" w:cs="Arial"/>
                <w:sz w:val="20"/>
                <w:szCs w:val="20"/>
              </w:rPr>
            </w:pPr>
            <w:proofErr w:type="spellStart"/>
            <w:r w:rsidRPr="00994EED">
              <w:rPr>
                <w:rFonts w:ascii="Arial" w:hAnsi="Arial" w:cs="Arial"/>
                <w:sz w:val="20"/>
                <w:szCs w:val="20"/>
              </w:rPr>
              <w:t>Učim</w:t>
            </w:r>
            <w:proofErr w:type="spellEnd"/>
            <w:r w:rsidRPr="00994EED">
              <w:rPr>
                <w:rFonts w:ascii="Arial" w:hAnsi="Arial" w:cs="Arial"/>
                <w:sz w:val="20"/>
                <w:szCs w:val="20"/>
              </w:rPr>
              <w:t xml:space="preserve"> se – SDZ/7</w:t>
            </w:r>
          </w:p>
          <w:p w:rsidR="001E33DD" w:rsidRPr="00994EED" w:rsidRDefault="001E33DD" w:rsidP="007B2DB6">
            <w:pPr>
              <w:numPr>
                <w:ilvl w:val="0"/>
                <w:numId w:val="27"/>
              </w:numPr>
              <w:suppressAutoHyphens/>
              <w:autoSpaceDN w:val="0"/>
              <w:ind w:left="234" w:hanging="234"/>
              <w:textAlignment w:val="baseline"/>
              <w:rPr>
                <w:rFonts w:ascii="Arial" w:hAnsi="Arial" w:cs="Arial"/>
                <w:sz w:val="20"/>
                <w:szCs w:val="20"/>
              </w:rPr>
            </w:pPr>
            <w:proofErr w:type="spellStart"/>
            <w:r w:rsidRPr="00994EED">
              <w:rPr>
                <w:rFonts w:ascii="Arial" w:hAnsi="Arial" w:cs="Arial"/>
                <w:sz w:val="20"/>
                <w:szCs w:val="20"/>
              </w:rPr>
              <w:t>Metkin</w:t>
            </w:r>
            <w:proofErr w:type="spellEnd"/>
            <w:r w:rsidRPr="00994EED">
              <w:rPr>
                <w:rFonts w:ascii="Arial" w:hAnsi="Arial" w:cs="Arial"/>
                <w:sz w:val="20"/>
                <w:szCs w:val="20"/>
              </w:rPr>
              <w:t xml:space="preserve"> </w:t>
            </w:r>
            <w:proofErr w:type="spellStart"/>
            <w:r w:rsidRPr="00994EED">
              <w:rPr>
                <w:rFonts w:ascii="Arial" w:hAnsi="Arial" w:cs="Arial"/>
                <w:sz w:val="20"/>
                <w:szCs w:val="20"/>
              </w:rPr>
              <w:t>urnik</w:t>
            </w:r>
            <w:proofErr w:type="spellEnd"/>
            <w:r w:rsidRPr="00994EED">
              <w:rPr>
                <w:rFonts w:ascii="Arial" w:hAnsi="Arial" w:cs="Arial"/>
                <w:sz w:val="20"/>
                <w:szCs w:val="20"/>
              </w:rPr>
              <w:t xml:space="preserve"> – U/7 </w:t>
            </w:r>
          </w:p>
          <w:p w:rsidR="001E33DD" w:rsidRPr="00994EED" w:rsidRDefault="001E33DD" w:rsidP="003334E5">
            <w:pPr>
              <w:ind w:left="234" w:hanging="234"/>
              <w:rPr>
                <w:rFonts w:ascii="Arial" w:hAnsi="Arial" w:cs="Arial"/>
                <w:sz w:val="20"/>
                <w:szCs w:val="20"/>
              </w:rPr>
            </w:pPr>
          </w:p>
          <w:p w:rsidR="001E33DD" w:rsidRPr="00994EED" w:rsidRDefault="001E33DD" w:rsidP="003334E5">
            <w:pPr>
              <w:ind w:left="234" w:hanging="234"/>
              <w:rPr>
                <w:rFonts w:ascii="Arial" w:hAnsi="Arial" w:cs="Arial"/>
                <w:sz w:val="20"/>
                <w:szCs w:val="20"/>
              </w:rPr>
            </w:pPr>
          </w:p>
          <w:p w:rsidR="001E33DD" w:rsidRPr="00994EED" w:rsidRDefault="001E33DD" w:rsidP="003334E5">
            <w:pPr>
              <w:ind w:left="234" w:hanging="234"/>
              <w:rPr>
                <w:rFonts w:ascii="Arial" w:hAnsi="Arial" w:cs="Arial"/>
                <w:sz w:val="20"/>
                <w:szCs w:val="20"/>
              </w:rPr>
            </w:pPr>
          </w:p>
          <w:p w:rsidR="001E33DD" w:rsidRPr="00994EED" w:rsidRDefault="001E33DD" w:rsidP="003334E5">
            <w:pPr>
              <w:ind w:left="234" w:hanging="234"/>
              <w:rPr>
                <w:rFonts w:ascii="Arial" w:hAnsi="Arial" w:cs="Arial"/>
                <w:sz w:val="20"/>
                <w:szCs w:val="20"/>
              </w:rPr>
            </w:pPr>
          </w:p>
          <w:p w:rsidR="001E33DD" w:rsidRPr="00994EED" w:rsidRDefault="001E33DD" w:rsidP="003334E5">
            <w:pPr>
              <w:ind w:left="234" w:hanging="234"/>
              <w:rPr>
                <w:rFonts w:ascii="Arial" w:hAnsi="Arial" w:cs="Arial"/>
                <w:sz w:val="20"/>
                <w:szCs w:val="20"/>
              </w:rPr>
            </w:pPr>
          </w:p>
          <w:p w:rsidR="001E33DD" w:rsidRPr="00994EED" w:rsidRDefault="001E33DD" w:rsidP="003334E5">
            <w:pPr>
              <w:ind w:left="234" w:hanging="234"/>
              <w:rPr>
                <w:rFonts w:ascii="Arial" w:hAnsi="Arial" w:cs="Arial"/>
                <w:sz w:val="20"/>
                <w:szCs w:val="20"/>
              </w:rPr>
            </w:pPr>
          </w:p>
          <w:p w:rsidR="001E33DD" w:rsidRPr="00994EED" w:rsidRDefault="001E33DD" w:rsidP="007B2DB6">
            <w:pPr>
              <w:numPr>
                <w:ilvl w:val="0"/>
                <w:numId w:val="27"/>
              </w:numPr>
              <w:suppressAutoHyphens/>
              <w:autoSpaceDN w:val="0"/>
              <w:ind w:left="234" w:hanging="234"/>
              <w:textAlignment w:val="baseline"/>
              <w:rPr>
                <w:rFonts w:ascii="Arial" w:hAnsi="Arial" w:cs="Arial"/>
                <w:sz w:val="20"/>
                <w:szCs w:val="20"/>
                <w:lang w:val="it-IT"/>
              </w:rPr>
            </w:pPr>
            <w:proofErr w:type="spellStart"/>
            <w:r w:rsidRPr="00994EED">
              <w:rPr>
                <w:rFonts w:ascii="Arial" w:hAnsi="Arial" w:cs="Arial"/>
                <w:sz w:val="20"/>
                <w:szCs w:val="20"/>
                <w:lang w:val="it-IT"/>
              </w:rPr>
              <w:t>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bomo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veliki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bomo</w:t>
            </w:r>
            <w:proofErr w:type="spellEnd"/>
            <w:r w:rsidRPr="00994EED">
              <w:rPr>
                <w:rFonts w:ascii="Arial" w:hAnsi="Arial" w:cs="Arial"/>
                <w:sz w:val="20"/>
                <w:szCs w:val="20"/>
                <w:lang w:val="it-IT"/>
              </w:rPr>
              <w:t xml:space="preserve"> ... – U/8, 9</w:t>
            </w:r>
          </w:p>
          <w:p w:rsidR="001E33DD" w:rsidRPr="00994EED" w:rsidRDefault="001E33DD" w:rsidP="007B2DB6">
            <w:pPr>
              <w:pStyle w:val="Odstavekseznama"/>
              <w:numPr>
                <w:ilvl w:val="0"/>
                <w:numId w:val="27"/>
              </w:numPr>
              <w:suppressAutoHyphens/>
              <w:autoSpaceDN w:val="0"/>
              <w:ind w:left="234" w:hanging="234"/>
              <w:contextualSpacing w:val="0"/>
              <w:textAlignment w:val="baseline"/>
              <w:rPr>
                <w:rFonts w:ascii="Arial" w:hAnsi="Arial" w:cs="Arial"/>
                <w:sz w:val="20"/>
                <w:szCs w:val="20"/>
              </w:rPr>
            </w:pPr>
            <w:proofErr w:type="spellStart"/>
            <w:r w:rsidRPr="00994EED">
              <w:rPr>
                <w:rFonts w:ascii="Arial" w:hAnsi="Arial" w:cs="Arial"/>
                <w:sz w:val="20"/>
                <w:szCs w:val="20"/>
              </w:rPr>
              <w:t>Poklic</w:t>
            </w:r>
            <w:proofErr w:type="spellEnd"/>
            <w:r w:rsidRPr="00994EED">
              <w:rPr>
                <w:rFonts w:ascii="Arial" w:hAnsi="Arial" w:cs="Arial"/>
                <w:sz w:val="20"/>
                <w:szCs w:val="20"/>
              </w:rPr>
              <w:t xml:space="preserve"> – SDZ/8</w:t>
            </w:r>
          </w:p>
          <w:p w:rsidR="001E33DD" w:rsidRPr="00994EED" w:rsidRDefault="001E33DD" w:rsidP="007B2DB6">
            <w:pPr>
              <w:pStyle w:val="Odstavekseznama"/>
              <w:numPr>
                <w:ilvl w:val="0"/>
                <w:numId w:val="27"/>
              </w:numPr>
              <w:suppressAutoHyphens/>
              <w:autoSpaceDN w:val="0"/>
              <w:ind w:left="234" w:hanging="234"/>
              <w:contextualSpacing w:val="0"/>
              <w:textAlignment w:val="baseline"/>
              <w:rPr>
                <w:rFonts w:ascii="Arial" w:hAnsi="Arial" w:cs="Arial"/>
                <w:sz w:val="20"/>
                <w:szCs w:val="20"/>
              </w:rPr>
            </w:pPr>
            <w:proofErr w:type="spellStart"/>
            <w:r w:rsidRPr="00994EED">
              <w:rPr>
                <w:rFonts w:ascii="Arial" w:hAnsi="Arial" w:cs="Arial"/>
                <w:sz w:val="20"/>
                <w:szCs w:val="20"/>
              </w:rPr>
              <w:t>Hobi</w:t>
            </w:r>
            <w:proofErr w:type="spellEnd"/>
            <w:r w:rsidRPr="00994EED">
              <w:rPr>
                <w:rFonts w:ascii="Arial" w:hAnsi="Arial" w:cs="Arial"/>
                <w:sz w:val="20"/>
                <w:szCs w:val="20"/>
              </w:rPr>
              <w:t xml:space="preserve"> – SDZ/9</w:t>
            </w:r>
          </w:p>
          <w:p w:rsidR="001E33DD" w:rsidRPr="00994EED" w:rsidRDefault="001E33DD" w:rsidP="003334E5">
            <w:pPr>
              <w:pStyle w:val="Odstavekseznama"/>
              <w:ind w:left="234" w:hanging="234"/>
              <w:rPr>
                <w:rFonts w:ascii="Arial" w:hAnsi="Arial" w:cs="Arial"/>
                <w:sz w:val="20"/>
                <w:szCs w:val="20"/>
              </w:rPr>
            </w:pPr>
          </w:p>
          <w:p w:rsidR="001E33DD" w:rsidRPr="00994EED" w:rsidRDefault="001E33DD" w:rsidP="003334E5">
            <w:pPr>
              <w:ind w:left="234"/>
              <w:rPr>
                <w:rFonts w:ascii="Arial" w:hAnsi="Arial" w:cs="Arial"/>
                <w:sz w:val="20"/>
                <w:szCs w:val="20"/>
              </w:rPr>
            </w:pPr>
          </w:p>
          <w:p w:rsidR="001E33DD" w:rsidRPr="00994EED" w:rsidRDefault="001E33DD" w:rsidP="003334E5">
            <w:pPr>
              <w:ind w:left="234"/>
              <w:rPr>
                <w:rFonts w:ascii="Arial" w:hAnsi="Arial" w:cs="Arial"/>
                <w:sz w:val="20"/>
                <w:szCs w:val="20"/>
              </w:rPr>
            </w:pPr>
          </w:p>
          <w:p w:rsidR="001E33DD" w:rsidRPr="00994EED" w:rsidRDefault="001E33DD" w:rsidP="003334E5">
            <w:pPr>
              <w:ind w:left="234"/>
              <w:rPr>
                <w:rFonts w:ascii="Arial" w:hAnsi="Arial" w:cs="Arial"/>
                <w:sz w:val="20"/>
                <w:szCs w:val="20"/>
              </w:rPr>
            </w:pPr>
          </w:p>
          <w:p w:rsidR="001E33DD" w:rsidRPr="00994EED" w:rsidRDefault="001E33DD" w:rsidP="003334E5">
            <w:pPr>
              <w:ind w:left="234"/>
              <w:rPr>
                <w:rFonts w:ascii="Arial" w:hAnsi="Arial" w:cs="Arial"/>
                <w:sz w:val="20"/>
                <w:szCs w:val="20"/>
              </w:rPr>
            </w:pPr>
          </w:p>
          <w:p w:rsidR="001E33DD" w:rsidRPr="00994EED" w:rsidRDefault="001E33DD" w:rsidP="003334E5">
            <w:pPr>
              <w:ind w:left="234" w:hanging="234"/>
              <w:rPr>
                <w:rFonts w:ascii="Arial" w:hAnsi="Arial" w:cs="Arial"/>
                <w:sz w:val="20"/>
                <w:szCs w:val="20"/>
              </w:rPr>
            </w:pPr>
          </w:p>
          <w:p w:rsidR="001E33DD" w:rsidRPr="00994EED" w:rsidRDefault="001E33DD" w:rsidP="007B2DB6">
            <w:pPr>
              <w:numPr>
                <w:ilvl w:val="0"/>
                <w:numId w:val="28"/>
              </w:numPr>
              <w:suppressAutoHyphens/>
              <w:autoSpaceDN w:val="0"/>
              <w:ind w:left="234" w:hanging="234"/>
              <w:textAlignment w:val="baseline"/>
              <w:rPr>
                <w:rFonts w:ascii="Arial" w:hAnsi="Arial" w:cs="Arial"/>
                <w:lang w:val="it-IT"/>
              </w:rPr>
            </w:pPr>
            <w:proofErr w:type="spellStart"/>
            <w:r w:rsidRPr="00994EED">
              <w:rPr>
                <w:rFonts w:ascii="Arial" w:hAnsi="Arial" w:cs="Arial"/>
                <w:color w:val="000000"/>
                <w:sz w:val="20"/>
                <w:szCs w:val="20"/>
                <w:lang w:val="it-IT"/>
              </w:rPr>
              <w:t>Sodelujemo</w:t>
            </w:r>
            <w:proofErr w:type="spellEnd"/>
            <w:r w:rsidRPr="00994EED">
              <w:rPr>
                <w:rFonts w:ascii="Arial" w:hAnsi="Arial" w:cs="Arial"/>
                <w:color w:val="000000"/>
                <w:sz w:val="20"/>
                <w:szCs w:val="20"/>
                <w:lang w:val="it-IT"/>
              </w:rPr>
              <w:t xml:space="preserve"> in </w:t>
            </w:r>
            <w:proofErr w:type="spellStart"/>
            <w:r w:rsidRPr="00994EED">
              <w:rPr>
                <w:rFonts w:ascii="Arial" w:hAnsi="Arial" w:cs="Arial"/>
                <w:color w:val="000000"/>
                <w:sz w:val="20"/>
                <w:szCs w:val="20"/>
                <w:lang w:val="it-IT"/>
              </w:rPr>
              <w:t>si</w:t>
            </w:r>
            <w:proofErr w:type="spellEnd"/>
            <w:r w:rsidRPr="00994EED">
              <w:rPr>
                <w:rFonts w:ascii="Arial" w:hAnsi="Arial" w:cs="Arial"/>
                <w:color w:val="000000"/>
                <w:sz w:val="20"/>
                <w:szCs w:val="20"/>
                <w:lang w:val="it-IT"/>
              </w:rPr>
              <w:t xml:space="preserve"> </w:t>
            </w:r>
            <w:proofErr w:type="spellStart"/>
            <w:r w:rsidRPr="00994EED">
              <w:rPr>
                <w:rFonts w:ascii="Arial" w:hAnsi="Arial" w:cs="Arial"/>
                <w:color w:val="000000"/>
                <w:sz w:val="20"/>
                <w:szCs w:val="20"/>
                <w:lang w:val="it-IT"/>
              </w:rPr>
              <w:t>pomagamo</w:t>
            </w:r>
            <w:proofErr w:type="spellEnd"/>
            <w:r w:rsidRPr="00994EED">
              <w:rPr>
                <w:rFonts w:ascii="Arial" w:hAnsi="Arial" w:cs="Arial"/>
                <w:color w:val="000000"/>
                <w:sz w:val="20"/>
                <w:szCs w:val="20"/>
                <w:lang w:val="it-IT"/>
              </w:rPr>
              <w:t xml:space="preserve"> </w:t>
            </w:r>
            <w:r w:rsidRPr="00994EED">
              <w:rPr>
                <w:rFonts w:ascii="Arial" w:hAnsi="Arial" w:cs="Arial"/>
                <w:sz w:val="20"/>
                <w:szCs w:val="20"/>
                <w:lang w:val="it-IT"/>
              </w:rPr>
              <w:t>–</w:t>
            </w:r>
            <w:r w:rsidRPr="00994EED">
              <w:rPr>
                <w:rFonts w:ascii="Arial" w:hAnsi="Arial" w:cs="Arial"/>
                <w:color w:val="000000"/>
                <w:sz w:val="20"/>
                <w:szCs w:val="20"/>
                <w:lang w:val="it-IT"/>
              </w:rPr>
              <w:t xml:space="preserve"> U/10, 11, SDZ/11, 12</w:t>
            </w:r>
          </w:p>
          <w:p w:rsidR="001E33DD" w:rsidRPr="00994EED" w:rsidRDefault="001E33DD" w:rsidP="003334E5">
            <w:pPr>
              <w:ind w:left="234"/>
              <w:rPr>
                <w:rFonts w:ascii="Arial" w:hAnsi="Arial" w:cs="Arial"/>
                <w:sz w:val="20"/>
                <w:szCs w:val="20"/>
              </w:rPr>
            </w:pPr>
            <w:proofErr w:type="spellStart"/>
            <w:r w:rsidRPr="00994EED">
              <w:rPr>
                <w:rFonts w:ascii="Arial" w:hAnsi="Arial" w:cs="Arial"/>
                <w:sz w:val="20"/>
                <w:szCs w:val="20"/>
              </w:rPr>
              <w:t>Učim</w:t>
            </w:r>
            <w:proofErr w:type="spellEnd"/>
            <w:r w:rsidRPr="00994EED">
              <w:rPr>
                <w:rFonts w:ascii="Arial" w:hAnsi="Arial" w:cs="Arial"/>
                <w:sz w:val="20"/>
                <w:szCs w:val="20"/>
              </w:rPr>
              <w:t xml:space="preserve"> se </w:t>
            </w:r>
            <w:proofErr w:type="spellStart"/>
            <w:r w:rsidRPr="00994EED">
              <w:rPr>
                <w:rFonts w:ascii="Arial" w:hAnsi="Arial" w:cs="Arial"/>
                <w:sz w:val="20"/>
                <w:szCs w:val="20"/>
              </w:rPr>
              <w:t>učiti</w:t>
            </w:r>
            <w:proofErr w:type="spellEnd"/>
            <w:r w:rsidRPr="00994EED">
              <w:rPr>
                <w:rFonts w:ascii="Arial" w:hAnsi="Arial" w:cs="Arial"/>
                <w:sz w:val="20"/>
                <w:szCs w:val="20"/>
              </w:rPr>
              <w:t xml:space="preserve"> – SDZ/10</w:t>
            </w:r>
          </w:p>
          <w:p w:rsidR="001E33DD" w:rsidRPr="00994EED" w:rsidRDefault="001E33DD" w:rsidP="003334E5">
            <w:pPr>
              <w:ind w:left="234" w:hanging="234"/>
              <w:rPr>
                <w:rFonts w:ascii="Arial" w:hAnsi="Arial" w:cs="Arial"/>
                <w:sz w:val="20"/>
                <w:szCs w:val="20"/>
              </w:rPr>
            </w:pPr>
          </w:p>
          <w:p w:rsidR="001E33DD" w:rsidRPr="00994EED" w:rsidRDefault="001E33DD" w:rsidP="003334E5">
            <w:pPr>
              <w:ind w:left="234" w:hanging="234"/>
              <w:rPr>
                <w:rFonts w:ascii="Arial" w:hAnsi="Arial" w:cs="Arial"/>
                <w:sz w:val="20"/>
                <w:szCs w:val="20"/>
              </w:rPr>
            </w:pPr>
          </w:p>
          <w:p w:rsidR="001E33DD" w:rsidRPr="00994EED" w:rsidRDefault="001E33DD" w:rsidP="003334E5">
            <w:pPr>
              <w:ind w:left="234" w:hanging="234"/>
              <w:rPr>
                <w:rFonts w:ascii="Arial" w:hAnsi="Arial" w:cs="Arial"/>
                <w:sz w:val="20"/>
                <w:szCs w:val="20"/>
              </w:rPr>
            </w:pPr>
          </w:p>
          <w:p w:rsidR="001E33DD" w:rsidRPr="00994EED" w:rsidRDefault="001E33DD" w:rsidP="003334E5">
            <w:pPr>
              <w:ind w:left="234" w:hanging="234"/>
              <w:rPr>
                <w:rFonts w:ascii="Arial" w:hAnsi="Arial" w:cs="Arial"/>
                <w:sz w:val="20"/>
                <w:szCs w:val="20"/>
              </w:rPr>
            </w:pPr>
          </w:p>
          <w:p w:rsidR="001E33DD" w:rsidRPr="00994EED" w:rsidRDefault="001E33DD" w:rsidP="003334E5">
            <w:pPr>
              <w:ind w:left="234" w:hanging="234"/>
              <w:rPr>
                <w:rFonts w:ascii="Arial" w:hAnsi="Arial" w:cs="Arial"/>
                <w:sz w:val="20"/>
                <w:szCs w:val="20"/>
              </w:rPr>
            </w:pPr>
          </w:p>
          <w:p w:rsidR="001E33DD" w:rsidRPr="00994EED" w:rsidRDefault="001E33DD" w:rsidP="007B2DB6">
            <w:pPr>
              <w:numPr>
                <w:ilvl w:val="0"/>
                <w:numId w:val="29"/>
              </w:numPr>
              <w:suppressAutoHyphens/>
              <w:autoSpaceDN w:val="0"/>
              <w:ind w:left="234" w:hanging="234"/>
              <w:textAlignment w:val="baseline"/>
              <w:rPr>
                <w:rFonts w:ascii="Arial" w:hAnsi="Arial" w:cs="Arial"/>
                <w:sz w:val="20"/>
                <w:szCs w:val="20"/>
              </w:rPr>
            </w:pPr>
            <w:proofErr w:type="spellStart"/>
            <w:r w:rsidRPr="00994EED">
              <w:rPr>
                <w:rFonts w:ascii="Arial" w:hAnsi="Arial" w:cs="Arial"/>
                <w:sz w:val="20"/>
                <w:szCs w:val="20"/>
              </w:rPr>
              <w:t>Naš</w:t>
            </w:r>
            <w:proofErr w:type="spellEnd"/>
            <w:r w:rsidRPr="00994EED">
              <w:rPr>
                <w:rFonts w:ascii="Arial" w:hAnsi="Arial" w:cs="Arial"/>
                <w:sz w:val="20"/>
                <w:szCs w:val="20"/>
              </w:rPr>
              <w:t xml:space="preserve"> </w:t>
            </w:r>
            <w:proofErr w:type="spellStart"/>
            <w:r w:rsidRPr="00994EED">
              <w:rPr>
                <w:rFonts w:ascii="Arial" w:hAnsi="Arial" w:cs="Arial"/>
                <w:sz w:val="20"/>
                <w:szCs w:val="20"/>
              </w:rPr>
              <w:t>mali</w:t>
            </w:r>
            <w:proofErr w:type="spellEnd"/>
            <w:r w:rsidRPr="00994EED">
              <w:rPr>
                <w:rFonts w:ascii="Arial" w:hAnsi="Arial" w:cs="Arial"/>
                <w:sz w:val="20"/>
                <w:szCs w:val="20"/>
              </w:rPr>
              <w:t xml:space="preserve"> </w:t>
            </w:r>
            <w:proofErr w:type="spellStart"/>
            <w:r w:rsidRPr="00994EED">
              <w:rPr>
                <w:rFonts w:ascii="Arial" w:hAnsi="Arial" w:cs="Arial"/>
                <w:sz w:val="20"/>
                <w:szCs w:val="20"/>
              </w:rPr>
              <w:t>projekt</w:t>
            </w:r>
            <w:proofErr w:type="spellEnd"/>
            <w:r w:rsidRPr="00994EED">
              <w:rPr>
                <w:rFonts w:ascii="Arial" w:hAnsi="Arial" w:cs="Arial"/>
                <w:sz w:val="20"/>
                <w:szCs w:val="20"/>
              </w:rPr>
              <w:t xml:space="preserve">: </w:t>
            </w:r>
            <w:proofErr w:type="spellStart"/>
            <w:r w:rsidRPr="00994EED">
              <w:rPr>
                <w:rFonts w:ascii="Arial" w:hAnsi="Arial" w:cs="Arial"/>
                <w:sz w:val="20"/>
                <w:szCs w:val="20"/>
              </w:rPr>
              <w:t>Kako</w:t>
            </w:r>
            <w:proofErr w:type="spellEnd"/>
            <w:r w:rsidRPr="00994EED">
              <w:rPr>
                <w:rFonts w:ascii="Arial" w:hAnsi="Arial" w:cs="Arial"/>
                <w:sz w:val="20"/>
                <w:szCs w:val="20"/>
              </w:rPr>
              <w:t xml:space="preserve"> </w:t>
            </w:r>
            <w:proofErr w:type="spellStart"/>
            <w:r w:rsidRPr="00994EED">
              <w:rPr>
                <w:rFonts w:ascii="Arial" w:hAnsi="Arial" w:cs="Arial"/>
                <w:sz w:val="20"/>
                <w:szCs w:val="20"/>
              </w:rPr>
              <w:t>raziskujemo</w:t>
            </w:r>
            <w:proofErr w:type="spellEnd"/>
            <w:r w:rsidRPr="00994EED">
              <w:rPr>
                <w:rFonts w:ascii="Arial" w:hAnsi="Arial" w:cs="Arial"/>
                <w:sz w:val="20"/>
                <w:szCs w:val="20"/>
              </w:rPr>
              <w:t xml:space="preserve"> – U/12, SDZ/13 </w:t>
            </w:r>
          </w:p>
          <w:p w:rsidR="001E33DD" w:rsidRPr="00994EED" w:rsidRDefault="001E33DD" w:rsidP="007B2DB6">
            <w:pPr>
              <w:numPr>
                <w:ilvl w:val="0"/>
                <w:numId w:val="30"/>
              </w:numPr>
              <w:suppressAutoHyphens/>
              <w:autoSpaceDN w:val="0"/>
              <w:ind w:left="234" w:hanging="234"/>
              <w:textAlignment w:val="baseline"/>
              <w:rPr>
                <w:rFonts w:ascii="Arial" w:hAnsi="Arial" w:cs="Arial"/>
                <w:sz w:val="20"/>
                <w:szCs w:val="20"/>
              </w:rPr>
            </w:pPr>
            <w:proofErr w:type="spellStart"/>
            <w:r w:rsidRPr="00994EED">
              <w:rPr>
                <w:rFonts w:ascii="Arial" w:hAnsi="Arial" w:cs="Arial"/>
                <w:sz w:val="20"/>
                <w:szCs w:val="20"/>
              </w:rPr>
              <w:t>Spoznali</w:t>
            </w:r>
            <w:proofErr w:type="spellEnd"/>
            <w:r w:rsidRPr="00994EED">
              <w:rPr>
                <w:rFonts w:ascii="Arial" w:hAnsi="Arial" w:cs="Arial"/>
                <w:sz w:val="20"/>
                <w:szCs w:val="20"/>
              </w:rPr>
              <w:t xml:space="preserve"> </w:t>
            </w:r>
            <w:proofErr w:type="spellStart"/>
            <w:r w:rsidRPr="00994EED">
              <w:rPr>
                <w:rFonts w:ascii="Arial" w:hAnsi="Arial" w:cs="Arial"/>
                <w:sz w:val="20"/>
                <w:szCs w:val="20"/>
              </w:rPr>
              <w:t>smo</w:t>
            </w:r>
            <w:proofErr w:type="spellEnd"/>
            <w:r w:rsidRPr="00994EED">
              <w:rPr>
                <w:rFonts w:ascii="Arial" w:hAnsi="Arial" w:cs="Arial"/>
                <w:sz w:val="20"/>
                <w:szCs w:val="20"/>
              </w:rPr>
              <w:t xml:space="preserve"> – U/13, SDZ/13</w:t>
            </w:r>
          </w:p>
          <w:p w:rsidR="001E33DD" w:rsidRPr="00994EED" w:rsidRDefault="001E33DD" w:rsidP="007B2DB6">
            <w:pPr>
              <w:pStyle w:val="Odstavekseznama"/>
              <w:numPr>
                <w:ilvl w:val="0"/>
                <w:numId w:val="30"/>
              </w:numPr>
              <w:suppressAutoHyphens/>
              <w:autoSpaceDN w:val="0"/>
              <w:ind w:left="234" w:hanging="234"/>
              <w:contextualSpacing w:val="0"/>
              <w:textAlignment w:val="baseline"/>
              <w:rPr>
                <w:rFonts w:ascii="Arial" w:hAnsi="Arial" w:cs="Arial"/>
                <w:sz w:val="20"/>
                <w:szCs w:val="20"/>
              </w:rPr>
            </w:pPr>
            <w:proofErr w:type="spellStart"/>
            <w:r w:rsidRPr="00994EED">
              <w:rPr>
                <w:rFonts w:ascii="Arial" w:hAnsi="Arial" w:cs="Arial"/>
                <w:sz w:val="20"/>
                <w:szCs w:val="20"/>
              </w:rPr>
              <w:t>Preverim</w:t>
            </w:r>
            <w:proofErr w:type="spellEnd"/>
            <w:r w:rsidRPr="00994EED">
              <w:rPr>
                <w:rFonts w:ascii="Arial" w:hAnsi="Arial" w:cs="Arial"/>
                <w:sz w:val="20"/>
                <w:szCs w:val="20"/>
              </w:rPr>
              <w:t xml:space="preserve"> </w:t>
            </w:r>
            <w:proofErr w:type="spellStart"/>
            <w:r w:rsidRPr="00994EED">
              <w:rPr>
                <w:rFonts w:ascii="Arial" w:hAnsi="Arial" w:cs="Arial"/>
                <w:sz w:val="20"/>
                <w:szCs w:val="20"/>
              </w:rPr>
              <w:t>svoje</w:t>
            </w:r>
            <w:proofErr w:type="spellEnd"/>
            <w:r w:rsidRPr="00994EED">
              <w:rPr>
                <w:rFonts w:ascii="Arial" w:hAnsi="Arial" w:cs="Arial"/>
                <w:sz w:val="20"/>
                <w:szCs w:val="20"/>
              </w:rPr>
              <w:t xml:space="preserve"> </w:t>
            </w:r>
            <w:proofErr w:type="spellStart"/>
            <w:r w:rsidRPr="00994EED">
              <w:rPr>
                <w:rFonts w:ascii="Arial" w:hAnsi="Arial" w:cs="Arial"/>
                <w:sz w:val="20"/>
                <w:szCs w:val="20"/>
              </w:rPr>
              <w:t>znanje</w:t>
            </w:r>
            <w:proofErr w:type="spellEnd"/>
            <w:r w:rsidRPr="00994EED">
              <w:rPr>
                <w:rFonts w:ascii="Arial" w:hAnsi="Arial" w:cs="Arial"/>
                <w:sz w:val="20"/>
                <w:szCs w:val="20"/>
              </w:rPr>
              <w:t xml:space="preserve"> – SDZ/14, 15</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rPr>
                <w:rFonts w:ascii="Arial" w:hAnsi="Arial" w:cs="Arial"/>
                <w:sz w:val="20"/>
                <w:szCs w:val="20"/>
              </w:rPr>
            </w:pPr>
          </w:p>
        </w:tc>
      </w:tr>
      <w:tr w:rsidR="001E33DD" w:rsidRPr="00994EED" w:rsidTr="003334E5">
        <w:tc>
          <w:tcPr>
            <w:tcW w:w="1428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rPr>
                <w:rFonts w:ascii="Arial" w:hAnsi="Arial" w:cs="Arial"/>
                <w:sz w:val="20"/>
                <w:szCs w:val="20"/>
                <w:lang w:val="es-ES"/>
              </w:rPr>
            </w:pPr>
            <w:r w:rsidRPr="00994EED">
              <w:rPr>
                <w:rFonts w:ascii="Arial" w:hAnsi="Arial" w:cs="Arial"/>
                <w:sz w:val="20"/>
                <w:szCs w:val="20"/>
                <w:lang w:val="es-ES"/>
              </w:rPr>
              <w:t>OPOMBE:</w:t>
            </w:r>
          </w:p>
          <w:p w:rsidR="001E33DD" w:rsidRPr="00994EED" w:rsidRDefault="001E33DD" w:rsidP="003334E5">
            <w:pPr>
              <w:rPr>
                <w:rFonts w:ascii="Arial" w:hAnsi="Arial" w:cs="Arial"/>
                <w:sz w:val="20"/>
                <w:szCs w:val="20"/>
              </w:rPr>
            </w:pPr>
          </w:p>
        </w:tc>
      </w:tr>
      <w:tr w:rsidR="001E33DD" w:rsidRPr="00994EED" w:rsidTr="003334E5">
        <w:tc>
          <w:tcPr>
            <w:tcW w:w="1428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rPr>
                <w:rFonts w:ascii="Arial" w:hAnsi="Arial" w:cs="Arial"/>
                <w:b/>
                <w:sz w:val="20"/>
                <w:szCs w:val="20"/>
              </w:rPr>
            </w:pPr>
            <w:r w:rsidRPr="00994EED">
              <w:rPr>
                <w:rFonts w:ascii="Arial" w:hAnsi="Arial" w:cs="Arial"/>
                <w:b/>
                <w:sz w:val="20"/>
                <w:szCs w:val="20"/>
              </w:rPr>
              <w:t xml:space="preserve">2. </w:t>
            </w:r>
            <w:proofErr w:type="spellStart"/>
            <w:r w:rsidRPr="00994EED">
              <w:rPr>
                <w:rFonts w:ascii="Arial" w:hAnsi="Arial" w:cs="Arial"/>
                <w:b/>
                <w:sz w:val="20"/>
                <w:szCs w:val="20"/>
              </w:rPr>
              <w:t>sklop</w:t>
            </w:r>
            <w:proofErr w:type="spellEnd"/>
            <w:r w:rsidRPr="00994EED">
              <w:rPr>
                <w:rFonts w:ascii="Arial" w:hAnsi="Arial" w:cs="Arial"/>
                <w:b/>
                <w:sz w:val="20"/>
                <w:szCs w:val="20"/>
              </w:rPr>
              <w:t>: VARNO NA POTI</w:t>
            </w:r>
          </w:p>
          <w:p w:rsidR="001E33DD" w:rsidRPr="00994EED" w:rsidRDefault="001E33DD" w:rsidP="003334E5">
            <w:pPr>
              <w:rPr>
                <w:rFonts w:ascii="Arial" w:hAnsi="Arial" w:cs="Arial"/>
                <w:sz w:val="20"/>
                <w:szCs w:val="20"/>
                <w:lang w:val="es-ES"/>
              </w:rPr>
            </w:pPr>
          </w:p>
        </w:tc>
      </w:tr>
      <w:tr w:rsidR="001E33DD"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rPr>
                <w:rFonts w:ascii="Arial" w:hAnsi="Arial" w:cs="Arial"/>
                <w:b/>
                <w:sz w:val="20"/>
                <w:szCs w:val="20"/>
              </w:rPr>
            </w:pPr>
            <w:proofErr w:type="spellStart"/>
            <w:r w:rsidRPr="00994EED">
              <w:rPr>
                <w:rFonts w:ascii="Arial" w:hAnsi="Arial" w:cs="Arial"/>
                <w:b/>
                <w:sz w:val="20"/>
                <w:szCs w:val="20"/>
              </w:rPr>
              <w:t>predmet</w:t>
            </w:r>
            <w:proofErr w:type="spellEnd"/>
          </w:p>
          <w:p w:rsidR="001E33DD" w:rsidRPr="00994EED" w:rsidRDefault="001E33DD" w:rsidP="003334E5">
            <w:pPr>
              <w:rPr>
                <w:rFonts w:ascii="Arial" w:hAnsi="Arial" w:cs="Arial"/>
                <w:b/>
                <w:sz w:val="20"/>
                <w:szCs w:val="20"/>
              </w:rPr>
            </w:pPr>
            <w:proofErr w:type="spellStart"/>
            <w:r w:rsidRPr="00994EED">
              <w:rPr>
                <w:rFonts w:ascii="Arial" w:hAnsi="Arial" w:cs="Arial"/>
                <w:b/>
                <w:sz w:val="20"/>
                <w:szCs w:val="20"/>
              </w:rPr>
              <w:t>čas</w:t>
            </w:r>
            <w:proofErr w:type="spellEnd"/>
          </w:p>
          <w:p w:rsidR="001E33DD" w:rsidRPr="00994EED" w:rsidRDefault="001E33DD" w:rsidP="003334E5">
            <w:pPr>
              <w:rPr>
                <w:rFonts w:ascii="Arial" w:hAnsi="Arial" w:cs="Arial"/>
                <w:sz w:val="20"/>
                <w:szCs w:val="20"/>
              </w:rPr>
            </w:pPr>
          </w:p>
        </w:tc>
        <w:tc>
          <w:tcPr>
            <w:tcW w:w="66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jc w:val="center"/>
              <w:rPr>
                <w:rFonts w:ascii="Arial" w:hAnsi="Arial" w:cs="Arial"/>
                <w:b/>
                <w:sz w:val="20"/>
                <w:szCs w:val="20"/>
              </w:rPr>
            </w:pPr>
          </w:p>
          <w:p w:rsidR="001E33DD" w:rsidRPr="00994EED" w:rsidRDefault="001E33DD" w:rsidP="003334E5">
            <w:pPr>
              <w:jc w:val="center"/>
              <w:rPr>
                <w:rFonts w:ascii="Arial" w:hAnsi="Arial" w:cs="Arial"/>
                <w:b/>
                <w:sz w:val="20"/>
                <w:szCs w:val="20"/>
              </w:rPr>
            </w:pPr>
            <w:r w:rsidRPr="00994EED">
              <w:rPr>
                <w:rFonts w:ascii="Arial" w:hAnsi="Arial" w:cs="Arial"/>
                <w:b/>
                <w:sz w:val="20"/>
                <w:szCs w:val="20"/>
              </w:rPr>
              <w:t>CILJI</w:t>
            </w:r>
          </w:p>
        </w:tc>
        <w:tc>
          <w:tcPr>
            <w:tcW w:w="46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jc w:val="center"/>
              <w:rPr>
                <w:rFonts w:ascii="Arial" w:hAnsi="Arial" w:cs="Arial"/>
                <w:b/>
                <w:sz w:val="20"/>
                <w:szCs w:val="20"/>
              </w:rPr>
            </w:pPr>
          </w:p>
          <w:p w:rsidR="001E33DD" w:rsidRPr="00994EED" w:rsidRDefault="001E33DD" w:rsidP="003334E5">
            <w:pPr>
              <w:jc w:val="center"/>
              <w:rPr>
                <w:rFonts w:ascii="Arial" w:hAnsi="Arial" w:cs="Arial"/>
                <w:b/>
                <w:sz w:val="20"/>
                <w:szCs w:val="20"/>
              </w:rPr>
            </w:pPr>
            <w:r w:rsidRPr="00994EED">
              <w:rPr>
                <w:rFonts w:ascii="Arial" w:hAnsi="Arial" w:cs="Arial"/>
                <w:b/>
                <w:sz w:val="20"/>
                <w:szCs w:val="20"/>
              </w:rPr>
              <w:t>VSEBINE</w:t>
            </w:r>
          </w:p>
        </w:tc>
        <w:tc>
          <w:tcPr>
            <w:tcW w:w="20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jc w:val="center"/>
              <w:rPr>
                <w:rFonts w:ascii="Arial" w:hAnsi="Arial" w:cs="Arial"/>
                <w:b/>
                <w:sz w:val="20"/>
                <w:szCs w:val="20"/>
              </w:rPr>
            </w:pPr>
            <w:r w:rsidRPr="00994EED">
              <w:rPr>
                <w:rFonts w:ascii="Arial" w:hAnsi="Arial" w:cs="Arial"/>
                <w:b/>
                <w:sz w:val="20"/>
                <w:szCs w:val="20"/>
              </w:rPr>
              <w:t>PREVERJANJE</w:t>
            </w:r>
          </w:p>
          <w:p w:rsidR="001E33DD" w:rsidRPr="00994EED" w:rsidRDefault="001E33DD" w:rsidP="003334E5">
            <w:pPr>
              <w:jc w:val="center"/>
              <w:rPr>
                <w:rFonts w:ascii="Arial" w:hAnsi="Arial" w:cs="Arial"/>
                <w:b/>
                <w:sz w:val="20"/>
                <w:szCs w:val="20"/>
              </w:rPr>
            </w:pPr>
            <w:r w:rsidRPr="00994EED">
              <w:rPr>
                <w:rFonts w:ascii="Arial" w:hAnsi="Arial" w:cs="Arial"/>
                <w:b/>
                <w:sz w:val="20"/>
                <w:szCs w:val="20"/>
              </w:rPr>
              <w:t>OCENJEVANJE</w:t>
            </w:r>
          </w:p>
        </w:tc>
      </w:tr>
      <w:tr w:rsidR="001E33DD"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rPr>
                <w:rFonts w:ascii="Arial" w:hAnsi="Arial" w:cs="Arial"/>
                <w:sz w:val="20"/>
                <w:szCs w:val="20"/>
              </w:rPr>
            </w:pPr>
          </w:p>
          <w:p w:rsidR="001E33DD" w:rsidRPr="00994EED" w:rsidRDefault="001E33DD" w:rsidP="003334E5">
            <w:pPr>
              <w:jc w:val="center"/>
              <w:rPr>
                <w:rFonts w:ascii="Arial" w:hAnsi="Arial" w:cs="Arial"/>
                <w:b/>
                <w:sz w:val="20"/>
                <w:szCs w:val="20"/>
              </w:rPr>
            </w:pPr>
            <w:r w:rsidRPr="00994EED">
              <w:rPr>
                <w:rFonts w:ascii="Arial" w:hAnsi="Arial" w:cs="Arial"/>
                <w:b/>
                <w:sz w:val="20"/>
                <w:szCs w:val="20"/>
              </w:rPr>
              <w:t>SPO</w:t>
            </w:r>
          </w:p>
          <w:p w:rsidR="001E33DD" w:rsidRPr="00994EED" w:rsidRDefault="001E33DD" w:rsidP="003334E5">
            <w:pPr>
              <w:jc w:val="center"/>
              <w:rPr>
                <w:rFonts w:ascii="Arial" w:hAnsi="Arial" w:cs="Arial"/>
              </w:rPr>
            </w:pPr>
            <w:r w:rsidRPr="00994EED">
              <w:rPr>
                <w:rFonts w:ascii="Arial" w:hAnsi="Arial" w:cs="Arial"/>
                <w:sz w:val="20"/>
                <w:szCs w:val="20"/>
              </w:rPr>
              <w:t xml:space="preserve">6 </w:t>
            </w:r>
            <w:proofErr w:type="spellStart"/>
            <w:r w:rsidRPr="00994EED">
              <w:rPr>
                <w:rFonts w:ascii="Arial" w:hAnsi="Arial" w:cs="Arial"/>
                <w:sz w:val="20"/>
                <w:szCs w:val="20"/>
              </w:rPr>
              <w:t>ur</w:t>
            </w:r>
            <w:proofErr w:type="spellEnd"/>
          </w:p>
          <w:p w:rsidR="001E33DD" w:rsidRPr="00994EED" w:rsidRDefault="001E33DD" w:rsidP="003334E5">
            <w:pPr>
              <w:rPr>
                <w:rFonts w:ascii="Arial" w:hAnsi="Arial" w:cs="Arial"/>
                <w:sz w:val="20"/>
                <w:szCs w:val="20"/>
              </w:rPr>
            </w:pPr>
          </w:p>
        </w:tc>
        <w:tc>
          <w:tcPr>
            <w:tcW w:w="66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7B2DB6">
            <w:pPr>
              <w:pStyle w:val="Odstavekseznama"/>
              <w:numPr>
                <w:ilvl w:val="0"/>
                <w:numId w:val="31"/>
              </w:numPr>
              <w:suppressAutoHyphens/>
              <w:autoSpaceDN w:val="0"/>
              <w:ind w:left="244" w:hanging="244"/>
              <w:contextualSpacing w:val="0"/>
              <w:textAlignment w:val="baseline"/>
              <w:rPr>
                <w:rFonts w:ascii="Arial" w:hAnsi="Arial" w:cs="Arial"/>
                <w:sz w:val="20"/>
                <w:szCs w:val="20"/>
              </w:rPr>
            </w:pPr>
            <w:proofErr w:type="spellStart"/>
            <w:r w:rsidRPr="00994EED">
              <w:rPr>
                <w:rFonts w:ascii="Arial" w:hAnsi="Arial" w:cs="Arial"/>
                <w:sz w:val="20"/>
                <w:szCs w:val="20"/>
              </w:rPr>
              <w:t>Spoznajo</w:t>
            </w:r>
            <w:proofErr w:type="spellEnd"/>
            <w:r w:rsidRPr="00994EED">
              <w:rPr>
                <w:rFonts w:ascii="Arial" w:hAnsi="Arial" w:cs="Arial"/>
                <w:sz w:val="20"/>
                <w:szCs w:val="20"/>
              </w:rPr>
              <w:t xml:space="preserve"> </w:t>
            </w:r>
            <w:proofErr w:type="spellStart"/>
            <w:r w:rsidRPr="00994EED">
              <w:rPr>
                <w:rFonts w:ascii="Arial" w:hAnsi="Arial" w:cs="Arial"/>
                <w:sz w:val="20"/>
                <w:szCs w:val="20"/>
              </w:rPr>
              <w:t>vzroke</w:t>
            </w:r>
            <w:proofErr w:type="spellEnd"/>
            <w:r w:rsidRPr="00994EED">
              <w:rPr>
                <w:rFonts w:ascii="Arial" w:hAnsi="Arial" w:cs="Arial"/>
                <w:sz w:val="20"/>
                <w:szCs w:val="20"/>
              </w:rPr>
              <w:t xml:space="preserve"> za </w:t>
            </w:r>
            <w:proofErr w:type="spellStart"/>
            <w:r w:rsidRPr="00994EED">
              <w:rPr>
                <w:rFonts w:ascii="Arial" w:hAnsi="Arial" w:cs="Arial"/>
                <w:sz w:val="20"/>
                <w:szCs w:val="20"/>
              </w:rPr>
              <w:t>potovanja</w:t>
            </w:r>
            <w:proofErr w:type="spellEnd"/>
            <w:r w:rsidRPr="00994EED">
              <w:rPr>
                <w:rFonts w:ascii="Arial" w:hAnsi="Arial" w:cs="Arial"/>
                <w:sz w:val="20"/>
                <w:szCs w:val="20"/>
              </w:rPr>
              <w:t>.</w:t>
            </w:r>
          </w:p>
          <w:p w:rsidR="001E33DD" w:rsidRPr="00994EED" w:rsidRDefault="001E33DD" w:rsidP="007B2DB6">
            <w:pPr>
              <w:numPr>
                <w:ilvl w:val="0"/>
                <w:numId w:val="31"/>
              </w:numPr>
              <w:suppressAutoHyphens/>
              <w:autoSpaceDN w:val="0"/>
              <w:ind w:left="244" w:hanging="244"/>
              <w:textAlignment w:val="baseline"/>
              <w:rPr>
                <w:rFonts w:ascii="Arial" w:hAnsi="Arial" w:cs="Arial"/>
              </w:rPr>
            </w:pPr>
            <w:proofErr w:type="spellStart"/>
            <w:r w:rsidRPr="00994EED">
              <w:rPr>
                <w:rFonts w:ascii="Arial" w:hAnsi="Arial" w:cs="Arial"/>
                <w:sz w:val="20"/>
                <w:szCs w:val="20"/>
              </w:rPr>
              <w:t>Poznajo</w:t>
            </w:r>
            <w:proofErr w:type="spellEnd"/>
            <w:r w:rsidRPr="00994EED">
              <w:rPr>
                <w:rFonts w:ascii="Arial" w:hAnsi="Arial" w:cs="Arial"/>
                <w:sz w:val="20"/>
                <w:szCs w:val="20"/>
              </w:rPr>
              <w:t xml:space="preserve"> </w:t>
            </w:r>
            <w:proofErr w:type="spellStart"/>
            <w:r w:rsidRPr="00994EED">
              <w:rPr>
                <w:rFonts w:ascii="Arial" w:hAnsi="Arial" w:cs="Arial"/>
                <w:sz w:val="20"/>
                <w:szCs w:val="20"/>
              </w:rPr>
              <w:t>različne</w:t>
            </w:r>
            <w:proofErr w:type="spellEnd"/>
            <w:r w:rsidRPr="00994EED">
              <w:rPr>
                <w:rFonts w:ascii="Arial" w:hAnsi="Arial" w:cs="Arial"/>
                <w:sz w:val="20"/>
                <w:szCs w:val="20"/>
              </w:rPr>
              <w:t xml:space="preserve"> </w:t>
            </w:r>
            <w:proofErr w:type="spellStart"/>
            <w:r w:rsidRPr="00994EED">
              <w:rPr>
                <w:rFonts w:ascii="Arial" w:hAnsi="Arial" w:cs="Arial"/>
                <w:sz w:val="20"/>
                <w:szCs w:val="20"/>
              </w:rPr>
              <w:t>vrste</w:t>
            </w:r>
            <w:proofErr w:type="spellEnd"/>
            <w:r w:rsidRPr="00994EED">
              <w:rPr>
                <w:rFonts w:ascii="Arial" w:hAnsi="Arial" w:cs="Arial"/>
                <w:sz w:val="20"/>
                <w:szCs w:val="20"/>
              </w:rPr>
              <w:t xml:space="preserve"> </w:t>
            </w:r>
            <w:proofErr w:type="spellStart"/>
            <w:r w:rsidRPr="00994EED">
              <w:rPr>
                <w:rFonts w:ascii="Arial" w:hAnsi="Arial" w:cs="Arial"/>
                <w:sz w:val="20"/>
                <w:szCs w:val="20"/>
              </w:rPr>
              <w:t>prometa</w:t>
            </w:r>
            <w:proofErr w:type="spellEnd"/>
            <w:r w:rsidRPr="00994EED">
              <w:rPr>
                <w:rFonts w:ascii="Arial" w:hAnsi="Arial" w:cs="Arial"/>
                <w:color w:val="0000FF"/>
                <w:sz w:val="20"/>
                <w:szCs w:val="20"/>
              </w:rPr>
              <w:t>.</w:t>
            </w:r>
          </w:p>
          <w:p w:rsidR="001E33DD" w:rsidRPr="00994EED" w:rsidRDefault="001E33DD" w:rsidP="007B2DB6">
            <w:pPr>
              <w:numPr>
                <w:ilvl w:val="0"/>
                <w:numId w:val="31"/>
              </w:numPr>
              <w:suppressAutoHyphens/>
              <w:autoSpaceDN w:val="0"/>
              <w:ind w:left="244" w:hanging="244"/>
              <w:textAlignment w:val="baseline"/>
              <w:rPr>
                <w:rFonts w:ascii="Arial" w:hAnsi="Arial" w:cs="Arial"/>
                <w:sz w:val="20"/>
                <w:szCs w:val="20"/>
                <w:lang w:val="it-IT"/>
              </w:rPr>
            </w:pPr>
            <w:proofErr w:type="spellStart"/>
            <w:r w:rsidRPr="00994EED">
              <w:rPr>
                <w:rFonts w:ascii="Arial" w:hAnsi="Arial" w:cs="Arial"/>
                <w:sz w:val="20"/>
                <w:szCs w:val="20"/>
                <w:lang w:val="it-IT"/>
              </w:rPr>
              <w:t>Poznajo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različna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prometna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sredstva</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objekte</w:t>
            </w:r>
            <w:proofErr w:type="spellEnd"/>
            <w:r w:rsidRPr="00994EED">
              <w:rPr>
                <w:rFonts w:ascii="Arial" w:hAnsi="Arial" w:cs="Arial"/>
                <w:sz w:val="20"/>
                <w:szCs w:val="20"/>
                <w:lang w:val="it-IT"/>
              </w:rPr>
              <w:t xml:space="preserve"> ter </w:t>
            </w:r>
            <w:proofErr w:type="spellStart"/>
            <w:r w:rsidRPr="00994EED">
              <w:rPr>
                <w:rFonts w:ascii="Arial" w:hAnsi="Arial" w:cs="Arial"/>
                <w:sz w:val="20"/>
                <w:szCs w:val="20"/>
                <w:lang w:val="it-IT"/>
              </w:rPr>
              <w:t>njihovo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vlogo</w:t>
            </w:r>
            <w:proofErr w:type="spellEnd"/>
            <w:r w:rsidRPr="00994EED">
              <w:rPr>
                <w:rFonts w:ascii="Arial" w:hAnsi="Arial" w:cs="Arial"/>
                <w:sz w:val="20"/>
                <w:szCs w:val="20"/>
                <w:lang w:val="it-IT"/>
              </w:rPr>
              <w:t xml:space="preserve"> v </w:t>
            </w:r>
            <w:proofErr w:type="spellStart"/>
            <w:r w:rsidR="00313F89" w:rsidRPr="00994EED">
              <w:rPr>
                <w:rFonts w:ascii="Arial" w:hAnsi="Arial" w:cs="Arial"/>
                <w:sz w:val="20"/>
                <w:szCs w:val="20"/>
                <w:lang w:val="it-IT"/>
              </w:rPr>
              <w:t>prometu</w:t>
            </w:r>
            <w:proofErr w:type="spellEnd"/>
            <w:r w:rsidR="00313F89" w:rsidRPr="00994EED">
              <w:rPr>
                <w:rFonts w:ascii="Arial" w:hAnsi="Arial" w:cs="Arial"/>
                <w:sz w:val="20"/>
                <w:szCs w:val="20"/>
                <w:lang w:val="it-IT"/>
              </w:rPr>
              <w:t xml:space="preserve"> in</w:t>
            </w:r>
            <w:r w:rsidRPr="00994EED">
              <w:rPr>
                <w:rFonts w:ascii="Arial" w:hAnsi="Arial" w:cs="Arial"/>
                <w:sz w:val="20"/>
                <w:szCs w:val="20"/>
                <w:lang w:val="it-IT"/>
              </w:rPr>
              <w:t xml:space="preserve"> </w:t>
            </w:r>
            <w:proofErr w:type="spellStart"/>
            <w:r w:rsidRPr="00994EED">
              <w:rPr>
                <w:rFonts w:ascii="Arial" w:hAnsi="Arial" w:cs="Arial"/>
                <w:sz w:val="20"/>
                <w:szCs w:val="20"/>
                <w:lang w:val="it-IT"/>
              </w:rPr>
              <w:t>okolju</w:t>
            </w:r>
            <w:proofErr w:type="spellEnd"/>
            <w:r w:rsidRPr="00994EED">
              <w:rPr>
                <w:rFonts w:ascii="Arial" w:hAnsi="Arial" w:cs="Arial"/>
                <w:sz w:val="20"/>
                <w:szCs w:val="20"/>
                <w:lang w:val="it-IT"/>
              </w:rPr>
              <w:t xml:space="preserve">. </w:t>
            </w:r>
          </w:p>
          <w:p w:rsidR="001E33DD" w:rsidRPr="00994EED" w:rsidRDefault="001E33DD" w:rsidP="007B2DB6">
            <w:pPr>
              <w:numPr>
                <w:ilvl w:val="0"/>
                <w:numId w:val="31"/>
              </w:numPr>
              <w:suppressAutoHyphens/>
              <w:autoSpaceDN w:val="0"/>
              <w:ind w:left="244" w:hanging="244"/>
              <w:textAlignment w:val="baseline"/>
              <w:rPr>
                <w:rFonts w:ascii="Arial" w:hAnsi="Arial" w:cs="Arial"/>
                <w:sz w:val="20"/>
                <w:szCs w:val="20"/>
                <w:lang w:val="it-IT"/>
              </w:rPr>
            </w:pPr>
            <w:r w:rsidRPr="00994EED">
              <w:rPr>
                <w:rFonts w:ascii="Arial" w:hAnsi="Arial" w:cs="Arial"/>
                <w:sz w:val="20"/>
                <w:szCs w:val="20"/>
                <w:lang w:val="it-IT"/>
              </w:rPr>
              <w:t xml:space="preserve">Vedo, da </w:t>
            </w:r>
            <w:proofErr w:type="spellStart"/>
            <w:r w:rsidRPr="00994EED">
              <w:rPr>
                <w:rFonts w:ascii="Arial" w:hAnsi="Arial" w:cs="Arial"/>
                <w:sz w:val="20"/>
                <w:szCs w:val="20"/>
                <w:lang w:val="it-IT"/>
              </w:rPr>
              <w:t>promet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onesnažuje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zrak</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vodo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če</w:t>
            </w:r>
            <w:proofErr w:type="spellEnd"/>
            <w:r w:rsidRPr="00994EED">
              <w:rPr>
                <w:rFonts w:ascii="Arial" w:hAnsi="Arial" w:cs="Arial"/>
                <w:sz w:val="20"/>
                <w:szCs w:val="20"/>
                <w:lang w:val="it-IT"/>
              </w:rPr>
              <w:t xml:space="preserve"> ni </w:t>
            </w:r>
            <w:proofErr w:type="spellStart"/>
            <w:r w:rsidRPr="00994EED">
              <w:rPr>
                <w:rFonts w:ascii="Arial" w:hAnsi="Arial" w:cs="Arial"/>
                <w:sz w:val="20"/>
                <w:szCs w:val="20"/>
                <w:lang w:val="it-IT"/>
              </w:rPr>
              <w:t>nujno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izberemo</w:t>
            </w:r>
            <w:proofErr w:type="spellEnd"/>
            <w:r w:rsidRPr="00994EED">
              <w:rPr>
                <w:rFonts w:ascii="Arial" w:hAnsi="Arial" w:cs="Arial"/>
                <w:sz w:val="20"/>
                <w:szCs w:val="20"/>
                <w:lang w:val="it-IT"/>
              </w:rPr>
              <w:t xml:space="preserve"> za </w:t>
            </w:r>
            <w:proofErr w:type="spellStart"/>
            <w:r w:rsidRPr="00994EED">
              <w:rPr>
                <w:rFonts w:ascii="Arial" w:hAnsi="Arial" w:cs="Arial"/>
                <w:sz w:val="20"/>
                <w:szCs w:val="20"/>
                <w:lang w:val="it-IT"/>
              </w:rPr>
              <w:t>pot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sredstvo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manj</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onesnažuje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gremo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peš</w:t>
            </w:r>
            <w:proofErr w:type="spellEnd"/>
            <w:r w:rsidRPr="00994EED">
              <w:rPr>
                <w:rFonts w:ascii="Arial" w:hAnsi="Arial" w:cs="Arial"/>
                <w:sz w:val="20"/>
                <w:szCs w:val="20"/>
                <w:lang w:val="it-IT"/>
              </w:rPr>
              <w:t xml:space="preserve">, s </w:t>
            </w:r>
            <w:proofErr w:type="spellStart"/>
            <w:r w:rsidRPr="00994EED">
              <w:rPr>
                <w:rFonts w:ascii="Arial" w:hAnsi="Arial" w:cs="Arial"/>
                <w:sz w:val="20"/>
                <w:szCs w:val="20"/>
                <w:lang w:val="it-IT"/>
              </w:rPr>
              <w:t>kolesom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vlakom</w:t>
            </w:r>
            <w:proofErr w:type="spellEnd"/>
            <w:r w:rsidRPr="00994EED">
              <w:rPr>
                <w:rFonts w:ascii="Arial" w:hAnsi="Arial" w:cs="Arial"/>
                <w:sz w:val="20"/>
                <w:szCs w:val="20"/>
                <w:lang w:val="it-IT"/>
              </w:rPr>
              <w:t>).</w:t>
            </w:r>
          </w:p>
          <w:p w:rsidR="001E33DD" w:rsidRPr="00994EED" w:rsidRDefault="001E33DD" w:rsidP="007B2DB6">
            <w:pPr>
              <w:numPr>
                <w:ilvl w:val="0"/>
                <w:numId w:val="31"/>
              </w:numPr>
              <w:suppressAutoHyphens/>
              <w:autoSpaceDN w:val="0"/>
              <w:ind w:left="244" w:hanging="244"/>
              <w:textAlignment w:val="baseline"/>
              <w:rPr>
                <w:rFonts w:ascii="Arial" w:hAnsi="Arial" w:cs="Arial"/>
                <w:lang w:val="it-IT"/>
              </w:rPr>
            </w:pPr>
            <w:proofErr w:type="spellStart"/>
            <w:r w:rsidRPr="00994EED">
              <w:rPr>
                <w:rFonts w:ascii="Arial" w:eastAsia="TTE10E4808t00" w:hAnsi="Arial" w:cs="Arial"/>
                <w:sz w:val="20"/>
                <w:szCs w:val="20"/>
                <w:lang w:val="it-IT"/>
              </w:rPr>
              <w:t>Razložijo</w:t>
            </w:r>
            <w:proofErr w:type="spellEnd"/>
            <w:r w:rsidRPr="00994EED">
              <w:rPr>
                <w:rFonts w:ascii="Arial" w:eastAsia="TTE10E4808t00" w:hAnsi="Arial" w:cs="Arial"/>
                <w:sz w:val="20"/>
                <w:szCs w:val="20"/>
                <w:lang w:val="it-IT"/>
              </w:rPr>
              <w:t xml:space="preserve"> </w:t>
            </w:r>
            <w:proofErr w:type="spellStart"/>
            <w:r w:rsidRPr="00994EED">
              <w:rPr>
                <w:rFonts w:ascii="Arial" w:eastAsia="TTE10E4808t00" w:hAnsi="Arial" w:cs="Arial"/>
                <w:sz w:val="20"/>
                <w:szCs w:val="20"/>
                <w:lang w:val="it-IT"/>
              </w:rPr>
              <w:t>pomen</w:t>
            </w:r>
            <w:proofErr w:type="spellEnd"/>
            <w:r w:rsidRPr="00994EED">
              <w:rPr>
                <w:rFonts w:ascii="Arial" w:eastAsia="TTE10E4808t00" w:hAnsi="Arial" w:cs="Arial"/>
                <w:sz w:val="20"/>
                <w:szCs w:val="20"/>
                <w:lang w:val="it-IT"/>
              </w:rPr>
              <w:t xml:space="preserve"> </w:t>
            </w:r>
            <w:proofErr w:type="spellStart"/>
            <w:r w:rsidRPr="00994EED">
              <w:rPr>
                <w:rFonts w:ascii="Arial" w:eastAsia="TTE10E4808t00" w:hAnsi="Arial" w:cs="Arial"/>
                <w:sz w:val="20"/>
                <w:szCs w:val="20"/>
                <w:lang w:val="it-IT"/>
              </w:rPr>
              <w:t>prometnih</w:t>
            </w:r>
            <w:proofErr w:type="spellEnd"/>
            <w:r w:rsidRPr="00994EED">
              <w:rPr>
                <w:rFonts w:ascii="Arial" w:eastAsia="TTE10E4808t00" w:hAnsi="Arial" w:cs="Arial"/>
                <w:sz w:val="20"/>
                <w:szCs w:val="20"/>
                <w:lang w:val="it-IT"/>
              </w:rPr>
              <w:t xml:space="preserve"> </w:t>
            </w:r>
            <w:proofErr w:type="spellStart"/>
            <w:r w:rsidRPr="00994EED">
              <w:rPr>
                <w:rFonts w:ascii="Arial" w:eastAsia="TTE10E4808t00" w:hAnsi="Arial" w:cs="Arial"/>
                <w:sz w:val="20"/>
                <w:szCs w:val="20"/>
                <w:lang w:val="it-IT"/>
              </w:rPr>
              <w:t>znakov</w:t>
            </w:r>
            <w:proofErr w:type="spellEnd"/>
            <w:r w:rsidRPr="00994EED">
              <w:rPr>
                <w:rFonts w:ascii="Arial" w:eastAsia="TTE10E4808t00" w:hAnsi="Arial" w:cs="Arial"/>
                <w:sz w:val="20"/>
                <w:szCs w:val="20"/>
                <w:lang w:val="it-IT"/>
              </w:rPr>
              <w:t xml:space="preserve">, </w:t>
            </w:r>
            <w:proofErr w:type="spellStart"/>
            <w:r w:rsidRPr="00994EED">
              <w:rPr>
                <w:rFonts w:ascii="Arial" w:eastAsia="TTE10E4808t00" w:hAnsi="Arial" w:cs="Arial"/>
                <w:sz w:val="20"/>
                <w:szCs w:val="20"/>
                <w:lang w:val="it-IT"/>
              </w:rPr>
              <w:t>pomembnih</w:t>
            </w:r>
            <w:proofErr w:type="spellEnd"/>
            <w:r w:rsidRPr="00994EED">
              <w:rPr>
                <w:rFonts w:ascii="Arial" w:eastAsia="TTE10E4808t00" w:hAnsi="Arial" w:cs="Arial"/>
                <w:sz w:val="20"/>
                <w:szCs w:val="20"/>
                <w:lang w:val="it-IT"/>
              </w:rPr>
              <w:t xml:space="preserve"> za </w:t>
            </w:r>
            <w:proofErr w:type="spellStart"/>
            <w:r w:rsidRPr="00994EED">
              <w:rPr>
                <w:rFonts w:ascii="Arial" w:eastAsia="TTE10E4808t00" w:hAnsi="Arial" w:cs="Arial"/>
                <w:sz w:val="20"/>
                <w:szCs w:val="20"/>
                <w:lang w:val="it-IT"/>
              </w:rPr>
              <w:t>vedenje</w:t>
            </w:r>
            <w:proofErr w:type="spellEnd"/>
            <w:r w:rsidRPr="00994EED">
              <w:rPr>
                <w:rFonts w:ascii="Arial" w:eastAsia="TTE10E4808t00" w:hAnsi="Arial" w:cs="Arial"/>
                <w:sz w:val="20"/>
                <w:szCs w:val="20"/>
                <w:lang w:val="it-IT"/>
              </w:rPr>
              <w:t xml:space="preserve"> </w:t>
            </w:r>
            <w:proofErr w:type="spellStart"/>
            <w:r w:rsidRPr="00994EED">
              <w:rPr>
                <w:rFonts w:ascii="Arial" w:eastAsia="TTE10E4808t00" w:hAnsi="Arial" w:cs="Arial"/>
                <w:sz w:val="20"/>
                <w:szCs w:val="20"/>
                <w:lang w:val="it-IT"/>
              </w:rPr>
              <w:t>kolesarjev</w:t>
            </w:r>
            <w:proofErr w:type="spellEnd"/>
            <w:r w:rsidRPr="00994EED">
              <w:rPr>
                <w:rFonts w:ascii="Arial" w:eastAsia="TTE10E4808t00" w:hAnsi="Arial" w:cs="Arial"/>
                <w:sz w:val="20"/>
                <w:szCs w:val="20"/>
                <w:lang w:val="it-IT"/>
              </w:rPr>
              <w:t>.</w:t>
            </w:r>
          </w:p>
          <w:p w:rsidR="001E33DD" w:rsidRPr="00994EED" w:rsidRDefault="001E33DD" w:rsidP="007B2DB6">
            <w:pPr>
              <w:pStyle w:val="Odstavekseznama"/>
              <w:numPr>
                <w:ilvl w:val="0"/>
                <w:numId w:val="31"/>
              </w:numPr>
              <w:suppressAutoHyphens/>
              <w:autoSpaceDN w:val="0"/>
              <w:ind w:left="244" w:hanging="244"/>
              <w:contextualSpacing w:val="0"/>
              <w:textAlignment w:val="baseline"/>
              <w:rPr>
                <w:rFonts w:ascii="Arial" w:hAnsi="Arial" w:cs="Arial"/>
                <w:sz w:val="20"/>
                <w:szCs w:val="20"/>
              </w:rPr>
            </w:pPr>
            <w:proofErr w:type="spellStart"/>
            <w:r w:rsidRPr="00994EED">
              <w:rPr>
                <w:rFonts w:ascii="Arial" w:hAnsi="Arial" w:cs="Arial"/>
                <w:sz w:val="20"/>
                <w:szCs w:val="20"/>
              </w:rPr>
              <w:t>Eksperimentirajo</w:t>
            </w:r>
            <w:proofErr w:type="spellEnd"/>
            <w:r w:rsidRPr="00994EED">
              <w:rPr>
                <w:rFonts w:ascii="Arial" w:hAnsi="Arial" w:cs="Arial"/>
                <w:sz w:val="20"/>
                <w:szCs w:val="20"/>
              </w:rPr>
              <w:t xml:space="preserve"> in </w:t>
            </w:r>
            <w:proofErr w:type="spellStart"/>
            <w:r w:rsidRPr="00994EED">
              <w:rPr>
                <w:rFonts w:ascii="Arial" w:hAnsi="Arial" w:cs="Arial"/>
                <w:sz w:val="20"/>
                <w:szCs w:val="20"/>
              </w:rPr>
              <w:t>napovedujejo</w:t>
            </w:r>
            <w:proofErr w:type="spellEnd"/>
            <w:r w:rsidRPr="00994EED">
              <w:rPr>
                <w:rFonts w:ascii="Arial" w:hAnsi="Arial" w:cs="Arial"/>
                <w:sz w:val="20"/>
                <w:szCs w:val="20"/>
              </w:rPr>
              <w:t>.</w:t>
            </w:r>
          </w:p>
          <w:p w:rsidR="001E33DD" w:rsidRPr="00994EED" w:rsidRDefault="001E33DD" w:rsidP="007B2DB6">
            <w:pPr>
              <w:pStyle w:val="Odstavekseznama"/>
              <w:numPr>
                <w:ilvl w:val="0"/>
                <w:numId w:val="31"/>
              </w:numPr>
              <w:suppressAutoHyphens/>
              <w:autoSpaceDN w:val="0"/>
              <w:ind w:left="244" w:hanging="244"/>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Znajo</w:t>
            </w:r>
            <w:proofErr w:type="spellEnd"/>
            <w:r w:rsidRPr="00994EED">
              <w:rPr>
                <w:rFonts w:ascii="Arial" w:hAnsi="Arial" w:cs="Arial"/>
                <w:sz w:val="20"/>
                <w:szCs w:val="20"/>
                <w:lang w:val="it-IT"/>
              </w:rPr>
              <w:t xml:space="preserve"> se za </w:t>
            </w:r>
            <w:proofErr w:type="spellStart"/>
            <w:r w:rsidRPr="00994EED">
              <w:rPr>
                <w:rFonts w:ascii="Arial" w:hAnsi="Arial" w:cs="Arial"/>
                <w:sz w:val="20"/>
                <w:szCs w:val="20"/>
                <w:lang w:val="it-IT"/>
              </w:rPr>
              <w:t>delo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pripraviti</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po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končanem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delu</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pospraviti</w:t>
            </w:r>
            <w:proofErr w:type="spellEnd"/>
            <w:r w:rsidRPr="00994EED">
              <w:rPr>
                <w:rFonts w:ascii="Arial" w:hAnsi="Arial" w:cs="Arial"/>
                <w:sz w:val="20"/>
                <w:szCs w:val="20"/>
                <w:lang w:val="it-IT"/>
              </w:rPr>
              <w:t>.</w:t>
            </w:r>
          </w:p>
          <w:p w:rsidR="001E33DD" w:rsidRPr="00994EED" w:rsidRDefault="001E33DD" w:rsidP="007B2DB6">
            <w:pPr>
              <w:pStyle w:val="Odstavekseznama"/>
              <w:numPr>
                <w:ilvl w:val="0"/>
                <w:numId w:val="31"/>
              </w:numPr>
              <w:suppressAutoHyphens/>
              <w:autoSpaceDN w:val="0"/>
              <w:ind w:left="244" w:hanging="244"/>
              <w:contextualSpacing w:val="0"/>
              <w:textAlignment w:val="baseline"/>
              <w:rPr>
                <w:rFonts w:ascii="Arial" w:hAnsi="Arial" w:cs="Arial"/>
                <w:lang w:val="it-IT"/>
              </w:rPr>
            </w:pPr>
            <w:proofErr w:type="spellStart"/>
            <w:r w:rsidRPr="00994EED">
              <w:rPr>
                <w:rFonts w:ascii="Arial" w:hAnsi="Arial" w:cs="Arial"/>
                <w:sz w:val="20"/>
                <w:szCs w:val="20"/>
                <w:lang w:val="it-IT"/>
              </w:rPr>
              <w:t>Znajo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uporabiti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različna</w:t>
            </w:r>
            <w:proofErr w:type="spellEnd"/>
            <w:r w:rsidRPr="00994EED">
              <w:rPr>
                <w:rFonts w:ascii="Arial" w:hAnsi="Arial" w:cs="Arial"/>
                <w:sz w:val="20"/>
                <w:szCs w:val="20"/>
                <w:lang w:val="it-IT"/>
              </w:rPr>
              <w:t xml:space="preserve"> gradiva, </w:t>
            </w:r>
            <w:proofErr w:type="spellStart"/>
            <w:r w:rsidRPr="00994EED">
              <w:rPr>
                <w:rFonts w:ascii="Arial" w:hAnsi="Arial" w:cs="Arial"/>
                <w:sz w:val="20"/>
                <w:szCs w:val="20"/>
                <w:lang w:val="it-IT"/>
              </w:rPr>
              <w:t>orodja</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obdelovalne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postopke</w:t>
            </w:r>
            <w:proofErr w:type="spellEnd"/>
            <w:r w:rsidRPr="00994EED">
              <w:rPr>
                <w:rFonts w:ascii="Arial" w:hAnsi="Arial" w:cs="Arial"/>
                <w:sz w:val="20"/>
                <w:szCs w:val="20"/>
                <w:lang w:val="it-IT"/>
              </w:rPr>
              <w:t xml:space="preserve"> ter </w:t>
            </w:r>
            <w:proofErr w:type="spellStart"/>
            <w:r w:rsidRPr="00994EED">
              <w:rPr>
                <w:rFonts w:ascii="Arial" w:hAnsi="Arial" w:cs="Arial"/>
                <w:sz w:val="20"/>
                <w:szCs w:val="20"/>
                <w:lang w:val="it-IT"/>
              </w:rPr>
              <w:t>povezujejo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lastnosti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gradiv</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načine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obdelave</w:t>
            </w:r>
            <w:proofErr w:type="spellEnd"/>
            <w:r w:rsidRPr="00994EED">
              <w:rPr>
                <w:rFonts w:ascii="Arial" w:hAnsi="Arial" w:cs="Arial"/>
                <w:color w:val="0000FF"/>
                <w:sz w:val="20"/>
                <w:szCs w:val="20"/>
                <w:lang w:val="it-IT"/>
              </w:rPr>
              <w:t>.</w:t>
            </w:r>
          </w:p>
          <w:p w:rsidR="001E33DD" w:rsidRPr="00994EED" w:rsidRDefault="001E33DD" w:rsidP="007B2DB6">
            <w:pPr>
              <w:numPr>
                <w:ilvl w:val="0"/>
                <w:numId w:val="31"/>
              </w:numPr>
              <w:suppressAutoHyphens/>
              <w:autoSpaceDN w:val="0"/>
              <w:ind w:left="244" w:hanging="244"/>
              <w:textAlignment w:val="baseline"/>
              <w:rPr>
                <w:rFonts w:ascii="Arial" w:hAnsi="Arial" w:cs="Arial"/>
                <w:sz w:val="20"/>
                <w:szCs w:val="20"/>
                <w:lang w:val="it-IT"/>
              </w:rPr>
            </w:pPr>
            <w:proofErr w:type="spellStart"/>
            <w:r w:rsidRPr="00994EED">
              <w:rPr>
                <w:rFonts w:ascii="Arial" w:hAnsi="Arial" w:cs="Arial"/>
                <w:sz w:val="20"/>
                <w:szCs w:val="20"/>
                <w:lang w:val="it-IT"/>
              </w:rPr>
              <w:t>Ponovijo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utrdijo</w:t>
            </w:r>
            <w:proofErr w:type="spellEnd"/>
            <w:r w:rsidRPr="00994EED">
              <w:rPr>
                <w:rFonts w:ascii="Arial" w:hAnsi="Arial" w:cs="Arial"/>
                <w:sz w:val="20"/>
                <w:szCs w:val="20"/>
                <w:lang w:val="it-IT"/>
              </w:rPr>
              <w:t xml:space="preserve"> in v </w:t>
            </w:r>
            <w:proofErr w:type="spellStart"/>
            <w:r w:rsidRPr="00994EED">
              <w:rPr>
                <w:rFonts w:ascii="Arial" w:hAnsi="Arial" w:cs="Arial"/>
                <w:sz w:val="20"/>
                <w:szCs w:val="20"/>
                <w:lang w:val="it-IT"/>
              </w:rPr>
              <w:t>novih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situacijah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uporabijo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pridobljeno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znanje</w:t>
            </w:r>
            <w:proofErr w:type="spellEnd"/>
            <w:r w:rsidRPr="00994EED">
              <w:rPr>
                <w:rFonts w:ascii="Arial" w:hAnsi="Arial" w:cs="Arial"/>
                <w:sz w:val="20"/>
                <w:szCs w:val="20"/>
                <w:lang w:val="it-IT"/>
              </w:rPr>
              <w:t>.</w:t>
            </w:r>
          </w:p>
          <w:p w:rsidR="001E33DD" w:rsidRPr="00994EED" w:rsidRDefault="001E33DD" w:rsidP="003334E5">
            <w:pPr>
              <w:pStyle w:val="Odstavekseznama"/>
              <w:ind w:left="244" w:hanging="244"/>
              <w:rPr>
                <w:rFonts w:ascii="Arial" w:hAnsi="Arial" w:cs="Arial"/>
                <w:color w:val="0000FF"/>
                <w:sz w:val="20"/>
                <w:szCs w:val="20"/>
                <w:lang w:val="it-IT"/>
              </w:rPr>
            </w:pPr>
          </w:p>
        </w:tc>
        <w:tc>
          <w:tcPr>
            <w:tcW w:w="46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7B2DB6">
            <w:pPr>
              <w:numPr>
                <w:ilvl w:val="0"/>
                <w:numId w:val="32"/>
              </w:numPr>
              <w:suppressAutoHyphens/>
              <w:autoSpaceDN w:val="0"/>
              <w:ind w:left="177" w:hanging="177"/>
              <w:textAlignment w:val="baseline"/>
              <w:rPr>
                <w:rFonts w:ascii="Arial" w:hAnsi="Arial" w:cs="Arial"/>
              </w:rPr>
            </w:pPr>
            <w:r w:rsidRPr="00994EED">
              <w:rPr>
                <w:rFonts w:ascii="Arial" w:hAnsi="Arial" w:cs="Arial"/>
                <w:sz w:val="20"/>
                <w:szCs w:val="20"/>
                <w:lang w:val="it-IT"/>
              </w:rPr>
              <w:t xml:space="preserve"> </w:t>
            </w:r>
            <w:r w:rsidRPr="00994EED">
              <w:rPr>
                <w:rFonts w:ascii="Arial" w:hAnsi="Arial" w:cs="Arial"/>
                <w:sz w:val="20"/>
                <w:szCs w:val="20"/>
              </w:rPr>
              <w:t xml:space="preserve">O </w:t>
            </w:r>
            <w:proofErr w:type="spellStart"/>
            <w:r w:rsidRPr="00994EED">
              <w:rPr>
                <w:rFonts w:ascii="Arial" w:hAnsi="Arial" w:cs="Arial"/>
                <w:sz w:val="20"/>
                <w:szCs w:val="20"/>
              </w:rPr>
              <w:t>prometu</w:t>
            </w:r>
            <w:proofErr w:type="spellEnd"/>
            <w:r w:rsidRPr="00994EED">
              <w:rPr>
                <w:rFonts w:ascii="Arial" w:hAnsi="Arial" w:cs="Arial"/>
                <w:sz w:val="20"/>
                <w:szCs w:val="20"/>
              </w:rPr>
              <w:t xml:space="preserve"> – U/14, 15, SDZ/16–18</w:t>
            </w:r>
          </w:p>
          <w:p w:rsidR="001E33DD" w:rsidRPr="00994EED" w:rsidRDefault="001E33DD" w:rsidP="007B2DB6">
            <w:pPr>
              <w:numPr>
                <w:ilvl w:val="0"/>
                <w:numId w:val="32"/>
              </w:numPr>
              <w:suppressAutoHyphens/>
              <w:autoSpaceDN w:val="0"/>
              <w:ind w:left="177" w:hanging="177"/>
              <w:textAlignment w:val="baseline"/>
              <w:rPr>
                <w:rFonts w:ascii="Arial" w:hAnsi="Arial" w:cs="Arial"/>
                <w:sz w:val="20"/>
                <w:szCs w:val="20"/>
                <w:lang w:val="it-IT"/>
              </w:rPr>
            </w:pPr>
            <w:r w:rsidRPr="00994EED">
              <w:rPr>
                <w:rFonts w:ascii="Arial" w:hAnsi="Arial" w:cs="Arial"/>
                <w:sz w:val="20"/>
                <w:szCs w:val="20"/>
                <w:lang w:val="it-IT"/>
              </w:rPr>
              <w:t xml:space="preserve"> </w:t>
            </w:r>
            <w:proofErr w:type="spellStart"/>
            <w:r w:rsidRPr="00994EED">
              <w:rPr>
                <w:rFonts w:ascii="Arial" w:hAnsi="Arial" w:cs="Arial"/>
                <w:sz w:val="20"/>
                <w:szCs w:val="20"/>
                <w:lang w:val="it-IT"/>
              </w:rPr>
              <w:t>Kolesar</w:t>
            </w:r>
            <w:proofErr w:type="spellEnd"/>
            <w:r w:rsidRPr="00994EED">
              <w:rPr>
                <w:rFonts w:ascii="Arial" w:hAnsi="Arial" w:cs="Arial"/>
                <w:sz w:val="20"/>
                <w:szCs w:val="20"/>
                <w:lang w:val="it-IT"/>
              </w:rPr>
              <w:t xml:space="preserve"> v </w:t>
            </w:r>
            <w:proofErr w:type="spellStart"/>
            <w:r w:rsidRPr="00994EED">
              <w:rPr>
                <w:rFonts w:ascii="Arial" w:hAnsi="Arial" w:cs="Arial"/>
                <w:sz w:val="20"/>
                <w:szCs w:val="20"/>
                <w:lang w:val="it-IT"/>
              </w:rPr>
              <w:t>prometu</w:t>
            </w:r>
            <w:proofErr w:type="spellEnd"/>
            <w:r w:rsidRPr="00994EED">
              <w:rPr>
                <w:rFonts w:ascii="Arial" w:hAnsi="Arial" w:cs="Arial"/>
                <w:sz w:val="20"/>
                <w:szCs w:val="20"/>
                <w:lang w:val="it-IT"/>
              </w:rPr>
              <w:t xml:space="preserve"> – U/16, 17, SDZ/19, 20</w:t>
            </w:r>
          </w:p>
          <w:p w:rsidR="001E33DD" w:rsidRPr="00994EED" w:rsidRDefault="001E33DD" w:rsidP="007B2DB6">
            <w:pPr>
              <w:numPr>
                <w:ilvl w:val="0"/>
                <w:numId w:val="32"/>
              </w:numPr>
              <w:suppressAutoHyphens/>
              <w:autoSpaceDN w:val="0"/>
              <w:ind w:left="177" w:hanging="177"/>
              <w:textAlignment w:val="baseline"/>
              <w:rPr>
                <w:rFonts w:ascii="Arial" w:hAnsi="Arial" w:cs="Arial"/>
                <w:sz w:val="20"/>
                <w:szCs w:val="20"/>
                <w:lang w:val="it-IT"/>
              </w:rPr>
            </w:pPr>
            <w:r w:rsidRPr="00994EED">
              <w:rPr>
                <w:rFonts w:ascii="Arial" w:hAnsi="Arial" w:cs="Arial"/>
                <w:sz w:val="20"/>
                <w:szCs w:val="20"/>
                <w:lang w:val="it-IT"/>
              </w:rPr>
              <w:t xml:space="preserve"> </w:t>
            </w:r>
            <w:proofErr w:type="spellStart"/>
            <w:r w:rsidRPr="00994EED">
              <w:rPr>
                <w:rFonts w:ascii="Arial" w:hAnsi="Arial" w:cs="Arial"/>
                <w:sz w:val="20"/>
                <w:szCs w:val="20"/>
                <w:lang w:val="it-IT"/>
              </w:rPr>
              <w:t>Naš</w:t>
            </w:r>
            <w:proofErr w:type="spellEnd"/>
            <w:r w:rsidRPr="00994EED">
              <w:rPr>
                <w:rFonts w:ascii="Arial" w:hAnsi="Arial" w:cs="Arial"/>
                <w:sz w:val="20"/>
                <w:szCs w:val="20"/>
                <w:lang w:val="it-IT"/>
              </w:rPr>
              <w:t xml:space="preserve"> mali </w:t>
            </w:r>
            <w:proofErr w:type="spellStart"/>
            <w:r w:rsidRPr="00994EED">
              <w:rPr>
                <w:rFonts w:ascii="Arial" w:hAnsi="Arial" w:cs="Arial"/>
                <w:sz w:val="20"/>
                <w:szCs w:val="20"/>
                <w:lang w:val="it-IT"/>
              </w:rPr>
              <w:t>projekt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Prevozno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sredstvo</w:t>
            </w:r>
            <w:proofErr w:type="spellEnd"/>
            <w:r w:rsidRPr="00994EED">
              <w:rPr>
                <w:rFonts w:ascii="Arial" w:hAnsi="Arial" w:cs="Arial"/>
                <w:sz w:val="20"/>
                <w:szCs w:val="20"/>
                <w:lang w:val="it-IT"/>
              </w:rPr>
              <w:t xml:space="preserve"> – </w:t>
            </w:r>
            <w:proofErr w:type="spellStart"/>
            <w:r w:rsidRPr="00994EED">
              <w:rPr>
                <w:rFonts w:ascii="Arial" w:hAnsi="Arial" w:cs="Arial"/>
                <w:sz w:val="20"/>
                <w:szCs w:val="20"/>
                <w:lang w:val="it-IT"/>
              </w:rPr>
              <w:t>raketa</w:t>
            </w:r>
            <w:proofErr w:type="spellEnd"/>
            <w:r w:rsidRPr="00994EED">
              <w:rPr>
                <w:rFonts w:ascii="Arial" w:hAnsi="Arial" w:cs="Arial"/>
                <w:sz w:val="20"/>
                <w:szCs w:val="20"/>
                <w:lang w:val="it-IT"/>
              </w:rPr>
              <w:t xml:space="preserve"> –  </w:t>
            </w:r>
          </w:p>
          <w:p w:rsidR="001E33DD" w:rsidRPr="00994EED" w:rsidRDefault="001E33DD" w:rsidP="003334E5">
            <w:pPr>
              <w:ind w:left="177"/>
              <w:rPr>
                <w:rFonts w:ascii="Arial" w:hAnsi="Arial" w:cs="Arial"/>
                <w:sz w:val="20"/>
                <w:szCs w:val="20"/>
              </w:rPr>
            </w:pPr>
            <w:r w:rsidRPr="00994EED">
              <w:rPr>
                <w:rFonts w:ascii="Arial" w:hAnsi="Arial" w:cs="Arial"/>
                <w:sz w:val="20"/>
                <w:szCs w:val="20"/>
                <w:lang w:val="it-IT"/>
              </w:rPr>
              <w:t xml:space="preserve"> </w:t>
            </w:r>
            <w:r w:rsidRPr="00994EED">
              <w:rPr>
                <w:rFonts w:ascii="Arial" w:hAnsi="Arial" w:cs="Arial"/>
                <w:sz w:val="20"/>
                <w:szCs w:val="20"/>
              </w:rPr>
              <w:t>U/18, SDZ/21</w:t>
            </w:r>
          </w:p>
          <w:p w:rsidR="001E33DD" w:rsidRPr="00994EED" w:rsidRDefault="001E33DD" w:rsidP="003334E5">
            <w:pPr>
              <w:ind w:left="120" w:hanging="120"/>
              <w:rPr>
                <w:rFonts w:ascii="Arial" w:hAnsi="Arial" w:cs="Arial"/>
                <w:sz w:val="20"/>
                <w:szCs w:val="20"/>
              </w:rPr>
            </w:pPr>
          </w:p>
          <w:p w:rsidR="001E33DD" w:rsidRPr="00994EED" w:rsidRDefault="001E33DD" w:rsidP="003334E5">
            <w:pPr>
              <w:ind w:left="120" w:hanging="120"/>
              <w:rPr>
                <w:rFonts w:ascii="Arial" w:hAnsi="Arial" w:cs="Arial"/>
                <w:sz w:val="20"/>
                <w:szCs w:val="20"/>
              </w:rPr>
            </w:pPr>
          </w:p>
          <w:p w:rsidR="001E33DD" w:rsidRPr="00994EED" w:rsidRDefault="001E33DD" w:rsidP="003334E5">
            <w:pPr>
              <w:ind w:left="120" w:hanging="120"/>
              <w:rPr>
                <w:rFonts w:ascii="Arial" w:hAnsi="Arial" w:cs="Arial"/>
                <w:sz w:val="20"/>
                <w:szCs w:val="20"/>
              </w:rPr>
            </w:pPr>
          </w:p>
          <w:p w:rsidR="001E33DD" w:rsidRPr="00994EED" w:rsidRDefault="001E33DD" w:rsidP="003334E5">
            <w:pPr>
              <w:ind w:left="120" w:hanging="120"/>
              <w:rPr>
                <w:rFonts w:ascii="Arial" w:hAnsi="Arial" w:cs="Arial"/>
                <w:sz w:val="20"/>
                <w:szCs w:val="20"/>
              </w:rPr>
            </w:pPr>
          </w:p>
          <w:p w:rsidR="001E33DD" w:rsidRPr="00994EED" w:rsidRDefault="001E33DD" w:rsidP="003334E5">
            <w:pPr>
              <w:ind w:left="120" w:hanging="120"/>
              <w:rPr>
                <w:rFonts w:ascii="Arial" w:hAnsi="Arial" w:cs="Arial"/>
                <w:sz w:val="20"/>
                <w:szCs w:val="20"/>
              </w:rPr>
            </w:pPr>
          </w:p>
          <w:p w:rsidR="001E33DD" w:rsidRPr="00994EED" w:rsidRDefault="001E33DD" w:rsidP="003334E5">
            <w:pPr>
              <w:ind w:left="120" w:hanging="120"/>
              <w:rPr>
                <w:rFonts w:ascii="Arial" w:hAnsi="Arial" w:cs="Arial"/>
                <w:sz w:val="20"/>
                <w:szCs w:val="20"/>
              </w:rPr>
            </w:pPr>
          </w:p>
          <w:p w:rsidR="001E33DD" w:rsidRPr="00994EED" w:rsidRDefault="001E33DD" w:rsidP="003334E5">
            <w:pPr>
              <w:ind w:left="120" w:hanging="120"/>
              <w:rPr>
                <w:rFonts w:ascii="Arial" w:hAnsi="Arial" w:cs="Arial"/>
                <w:sz w:val="20"/>
                <w:szCs w:val="20"/>
              </w:rPr>
            </w:pPr>
          </w:p>
          <w:p w:rsidR="001E33DD" w:rsidRPr="00994EED" w:rsidRDefault="001E33DD" w:rsidP="007B2DB6">
            <w:pPr>
              <w:numPr>
                <w:ilvl w:val="0"/>
                <w:numId w:val="32"/>
              </w:numPr>
              <w:suppressAutoHyphens/>
              <w:autoSpaceDN w:val="0"/>
              <w:ind w:left="177" w:hanging="177"/>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Spoznali</w:t>
            </w:r>
            <w:proofErr w:type="spellEnd"/>
            <w:r w:rsidRPr="00994EED">
              <w:rPr>
                <w:rFonts w:ascii="Arial" w:hAnsi="Arial" w:cs="Arial"/>
                <w:sz w:val="20"/>
                <w:szCs w:val="20"/>
              </w:rPr>
              <w:t xml:space="preserve"> </w:t>
            </w:r>
            <w:proofErr w:type="spellStart"/>
            <w:r w:rsidRPr="00994EED">
              <w:rPr>
                <w:rFonts w:ascii="Arial" w:hAnsi="Arial" w:cs="Arial"/>
                <w:sz w:val="20"/>
                <w:szCs w:val="20"/>
              </w:rPr>
              <w:t>smo</w:t>
            </w:r>
            <w:proofErr w:type="spellEnd"/>
            <w:r w:rsidRPr="00994EED">
              <w:rPr>
                <w:rFonts w:ascii="Arial" w:hAnsi="Arial" w:cs="Arial"/>
                <w:sz w:val="20"/>
                <w:szCs w:val="20"/>
              </w:rPr>
              <w:t xml:space="preserve"> – U/19, SDZ/22</w:t>
            </w:r>
          </w:p>
          <w:p w:rsidR="001E33DD" w:rsidRDefault="001E33DD" w:rsidP="007B2DB6">
            <w:pPr>
              <w:numPr>
                <w:ilvl w:val="0"/>
                <w:numId w:val="32"/>
              </w:numPr>
              <w:suppressAutoHyphens/>
              <w:autoSpaceDN w:val="0"/>
              <w:ind w:left="177" w:hanging="177"/>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Preverim</w:t>
            </w:r>
            <w:proofErr w:type="spellEnd"/>
            <w:r w:rsidRPr="00994EED">
              <w:rPr>
                <w:rFonts w:ascii="Arial" w:hAnsi="Arial" w:cs="Arial"/>
                <w:sz w:val="20"/>
                <w:szCs w:val="20"/>
              </w:rPr>
              <w:t xml:space="preserve"> </w:t>
            </w:r>
            <w:proofErr w:type="spellStart"/>
            <w:r w:rsidRPr="00994EED">
              <w:rPr>
                <w:rFonts w:ascii="Arial" w:hAnsi="Arial" w:cs="Arial"/>
                <w:sz w:val="20"/>
                <w:szCs w:val="20"/>
              </w:rPr>
              <w:t>svoje</w:t>
            </w:r>
            <w:proofErr w:type="spellEnd"/>
            <w:r w:rsidRPr="00994EED">
              <w:rPr>
                <w:rFonts w:ascii="Arial" w:hAnsi="Arial" w:cs="Arial"/>
                <w:sz w:val="20"/>
                <w:szCs w:val="20"/>
              </w:rPr>
              <w:t xml:space="preserve"> </w:t>
            </w:r>
            <w:proofErr w:type="spellStart"/>
            <w:r w:rsidRPr="00994EED">
              <w:rPr>
                <w:rFonts w:ascii="Arial" w:hAnsi="Arial" w:cs="Arial"/>
                <w:sz w:val="20"/>
                <w:szCs w:val="20"/>
              </w:rPr>
              <w:t>znanje</w:t>
            </w:r>
            <w:proofErr w:type="spellEnd"/>
            <w:r w:rsidRPr="00994EED">
              <w:rPr>
                <w:rFonts w:ascii="Arial" w:hAnsi="Arial" w:cs="Arial"/>
                <w:sz w:val="20"/>
                <w:szCs w:val="20"/>
              </w:rPr>
              <w:t xml:space="preserve"> – SDZ/22, 23</w:t>
            </w:r>
          </w:p>
          <w:p w:rsidR="00C22A30" w:rsidRPr="00994EED" w:rsidRDefault="00C22A30" w:rsidP="007B2DB6">
            <w:pPr>
              <w:numPr>
                <w:ilvl w:val="0"/>
                <w:numId w:val="32"/>
              </w:numPr>
              <w:suppressAutoHyphens/>
              <w:autoSpaceDN w:val="0"/>
              <w:ind w:left="177" w:hanging="177"/>
              <w:textAlignment w:val="baseline"/>
              <w:rPr>
                <w:rFonts w:ascii="Arial" w:hAnsi="Arial" w:cs="Arial"/>
                <w:sz w:val="20"/>
                <w:szCs w:val="20"/>
              </w:rPr>
            </w:pPr>
            <w:proofErr w:type="spellStart"/>
            <w:r>
              <w:rPr>
                <w:rFonts w:ascii="Arial" w:hAnsi="Arial" w:cs="Arial"/>
                <w:sz w:val="20"/>
                <w:szCs w:val="20"/>
              </w:rPr>
              <w:t>Spletni</w:t>
            </w:r>
            <w:proofErr w:type="spellEnd"/>
            <w:r>
              <w:rPr>
                <w:rFonts w:ascii="Arial" w:hAnsi="Arial" w:cs="Arial"/>
                <w:sz w:val="20"/>
                <w:szCs w:val="20"/>
              </w:rPr>
              <w:t xml:space="preserve"> </w:t>
            </w:r>
            <w:proofErr w:type="spellStart"/>
            <w:r>
              <w:rPr>
                <w:rFonts w:ascii="Arial" w:hAnsi="Arial" w:cs="Arial"/>
                <w:sz w:val="20"/>
                <w:szCs w:val="20"/>
              </w:rPr>
              <w:t>kviz</w:t>
            </w:r>
            <w:proofErr w:type="spellEnd"/>
          </w:p>
          <w:p w:rsidR="001E33DD" w:rsidRPr="00994EED" w:rsidRDefault="001E33DD" w:rsidP="003334E5">
            <w:pPr>
              <w:ind w:left="244" w:hanging="244"/>
              <w:rPr>
                <w:rFonts w:ascii="Arial" w:hAnsi="Arial" w:cs="Arial"/>
                <w:sz w:val="20"/>
                <w:szCs w:val="20"/>
              </w:rPr>
            </w:pPr>
          </w:p>
        </w:tc>
        <w:tc>
          <w:tcPr>
            <w:tcW w:w="20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2836" w:rsidRPr="00994EED" w:rsidRDefault="005F2836" w:rsidP="003334E5">
            <w:pPr>
              <w:rPr>
                <w:rFonts w:ascii="Arial" w:eastAsia="Calibri" w:hAnsi="Arial" w:cs="Arial"/>
                <w:sz w:val="20"/>
                <w:szCs w:val="20"/>
              </w:rPr>
            </w:pPr>
          </w:p>
          <w:p w:rsidR="005F2836" w:rsidRPr="00994EED" w:rsidRDefault="005F2836" w:rsidP="003334E5">
            <w:pPr>
              <w:rPr>
                <w:rFonts w:ascii="Arial" w:eastAsia="Calibri" w:hAnsi="Arial" w:cs="Arial"/>
                <w:sz w:val="20"/>
                <w:szCs w:val="20"/>
              </w:rPr>
            </w:pPr>
          </w:p>
          <w:p w:rsidR="005F2836" w:rsidRPr="00994EED" w:rsidRDefault="005F2836" w:rsidP="003334E5">
            <w:pPr>
              <w:rPr>
                <w:rFonts w:ascii="Arial" w:eastAsia="Calibri" w:hAnsi="Arial" w:cs="Arial"/>
                <w:sz w:val="20"/>
                <w:szCs w:val="20"/>
              </w:rPr>
            </w:pPr>
          </w:p>
          <w:p w:rsidR="005F2836" w:rsidRPr="00994EED" w:rsidRDefault="005F2836" w:rsidP="003334E5">
            <w:pPr>
              <w:rPr>
                <w:rFonts w:ascii="Arial" w:eastAsia="Calibri" w:hAnsi="Arial" w:cs="Arial"/>
                <w:sz w:val="20"/>
                <w:szCs w:val="20"/>
              </w:rPr>
            </w:pPr>
          </w:p>
          <w:p w:rsidR="005F2836" w:rsidRPr="00994EED" w:rsidRDefault="005F2836" w:rsidP="003334E5">
            <w:pPr>
              <w:rPr>
                <w:rFonts w:ascii="Arial" w:eastAsia="Calibri" w:hAnsi="Arial" w:cs="Arial"/>
                <w:sz w:val="20"/>
                <w:szCs w:val="20"/>
              </w:rPr>
            </w:pPr>
          </w:p>
          <w:p w:rsidR="001E33DD" w:rsidRPr="00994EED" w:rsidRDefault="005F2836" w:rsidP="003334E5">
            <w:pPr>
              <w:rPr>
                <w:rFonts w:ascii="Arial" w:hAnsi="Arial" w:cs="Arial"/>
                <w:sz w:val="20"/>
                <w:szCs w:val="20"/>
              </w:rPr>
            </w:pPr>
            <w:proofErr w:type="spellStart"/>
            <w:r w:rsidRPr="00994EED">
              <w:rPr>
                <w:rFonts w:ascii="Arial" w:eastAsia="Calibri" w:hAnsi="Arial" w:cs="Arial"/>
                <w:sz w:val="20"/>
                <w:szCs w:val="20"/>
              </w:rPr>
              <w:t>Pozna</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vlogo</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prometnih</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sredstev</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opiše</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vzroke</w:t>
            </w:r>
            <w:proofErr w:type="spellEnd"/>
            <w:r w:rsidRPr="00994EED">
              <w:rPr>
                <w:rFonts w:ascii="Arial" w:eastAsia="Calibri" w:hAnsi="Arial" w:cs="Arial"/>
                <w:sz w:val="20"/>
                <w:szCs w:val="20"/>
              </w:rPr>
              <w:t xml:space="preserve"> za </w:t>
            </w:r>
            <w:proofErr w:type="spellStart"/>
            <w:r w:rsidRPr="00994EED">
              <w:rPr>
                <w:rFonts w:ascii="Arial" w:eastAsia="Calibri" w:hAnsi="Arial" w:cs="Arial"/>
                <w:sz w:val="20"/>
                <w:szCs w:val="20"/>
              </w:rPr>
              <w:t>potovanja</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razume</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vpliv</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prometa</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na</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okolje</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Pozna</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pravila</w:t>
            </w:r>
            <w:proofErr w:type="spellEnd"/>
            <w:r w:rsidRPr="00994EED">
              <w:rPr>
                <w:rFonts w:ascii="Arial" w:eastAsia="Calibri" w:hAnsi="Arial" w:cs="Arial"/>
                <w:sz w:val="20"/>
                <w:szCs w:val="20"/>
              </w:rPr>
              <w:t xml:space="preserve"> za </w:t>
            </w:r>
            <w:proofErr w:type="spellStart"/>
            <w:r w:rsidRPr="00994EED">
              <w:rPr>
                <w:rFonts w:ascii="Arial" w:eastAsia="Calibri" w:hAnsi="Arial" w:cs="Arial"/>
                <w:sz w:val="20"/>
                <w:szCs w:val="20"/>
              </w:rPr>
              <w:t>pešce</w:t>
            </w:r>
            <w:proofErr w:type="spellEnd"/>
            <w:r w:rsidRPr="00994EED">
              <w:rPr>
                <w:rFonts w:ascii="Arial" w:eastAsia="Calibri" w:hAnsi="Arial" w:cs="Arial"/>
                <w:sz w:val="20"/>
                <w:szCs w:val="20"/>
              </w:rPr>
              <w:t>.</w:t>
            </w:r>
          </w:p>
        </w:tc>
      </w:tr>
      <w:tr w:rsidR="001E33DD" w:rsidRPr="00994EED" w:rsidTr="003334E5">
        <w:tc>
          <w:tcPr>
            <w:tcW w:w="1428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rPr>
                <w:rFonts w:ascii="Arial" w:hAnsi="Arial" w:cs="Arial"/>
                <w:sz w:val="20"/>
                <w:szCs w:val="20"/>
              </w:rPr>
            </w:pPr>
            <w:r w:rsidRPr="00994EED">
              <w:rPr>
                <w:rFonts w:ascii="Arial" w:hAnsi="Arial" w:cs="Arial"/>
                <w:sz w:val="20"/>
                <w:szCs w:val="20"/>
              </w:rPr>
              <w:t>OPOMBE:</w:t>
            </w:r>
          </w:p>
          <w:p w:rsidR="001E33DD" w:rsidRPr="00994EED" w:rsidRDefault="001E33DD" w:rsidP="003334E5">
            <w:pPr>
              <w:rPr>
                <w:rFonts w:ascii="Arial" w:hAnsi="Arial" w:cs="Arial"/>
                <w:sz w:val="20"/>
                <w:szCs w:val="20"/>
              </w:rPr>
            </w:pPr>
          </w:p>
        </w:tc>
      </w:tr>
    </w:tbl>
    <w:p w:rsidR="001E33DD" w:rsidRPr="00994EED" w:rsidRDefault="001E33DD" w:rsidP="001E33DD">
      <w:pPr>
        <w:rPr>
          <w:rFonts w:ascii="Arial" w:hAnsi="Arial" w:cs="Arial"/>
        </w:rPr>
      </w:pPr>
    </w:p>
    <w:tbl>
      <w:tblPr>
        <w:tblW w:w="14283" w:type="dxa"/>
        <w:tblCellMar>
          <w:left w:w="10" w:type="dxa"/>
          <w:right w:w="10" w:type="dxa"/>
        </w:tblCellMar>
        <w:tblLook w:val="04A0" w:firstRow="1" w:lastRow="0" w:firstColumn="1" w:lastColumn="0" w:noHBand="0" w:noVBand="1"/>
      </w:tblPr>
      <w:tblGrid>
        <w:gridCol w:w="1017"/>
        <w:gridCol w:w="6651"/>
        <w:gridCol w:w="4680"/>
        <w:gridCol w:w="1935"/>
      </w:tblGrid>
      <w:tr w:rsidR="001E33DD"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rPr>
                <w:rFonts w:ascii="Arial" w:hAnsi="Arial" w:cs="Arial"/>
                <w:b/>
                <w:sz w:val="20"/>
                <w:szCs w:val="20"/>
              </w:rPr>
            </w:pPr>
            <w:r w:rsidRPr="00994EED">
              <w:rPr>
                <w:rFonts w:ascii="Arial" w:hAnsi="Arial" w:cs="Arial"/>
                <w:b/>
                <w:sz w:val="20"/>
                <w:szCs w:val="20"/>
              </w:rPr>
              <w:t xml:space="preserve">3. </w:t>
            </w:r>
            <w:proofErr w:type="spellStart"/>
            <w:r w:rsidRPr="00994EED">
              <w:rPr>
                <w:rFonts w:ascii="Arial" w:hAnsi="Arial" w:cs="Arial"/>
                <w:b/>
                <w:sz w:val="20"/>
                <w:szCs w:val="20"/>
              </w:rPr>
              <w:t>sklop</w:t>
            </w:r>
            <w:proofErr w:type="spellEnd"/>
            <w:r w:rsidRPr="00994EED">
              <w:rPr>
                <w:rFonts w:ascii="Arial" w:hAnsi="Arial" w:cs="Arial"/>
                <w:b/>
                <w:sz w:val="20"/>
                <w:szCs w:val="20"/>
              </w:rPr>
              <w:t>: JESEN</w:t>
            </w:r>
          </w:p>
          <w:p w:rsidR="001E33DD" w:rsidRPr="00994EED" w:rsidRDefault="001E33DD" w:rsidP="003334E5">
            <w:pPr>
              <w:rPr>
                <w:rFonts w:ascii="Arial" w:hAnsi="Arial" w:cs="Arial"/>
                <w:sz w:val="20"/>
                <w:szCs w:val="20"/>
                <w:lang w:val="es-ES"/>
              </w:rPr>
            </w:pPr>
          </w:p>
        </w:tc>
      </w:tr>
      <w:tr w:rsidR="001E33DD" w:rsidRPr="00994EED" w:rsidTr="003334E5">
        <w:tc>
          <w:tcPr>
            <w:tcW w:w="1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rPr>
                <w:rFonts w:ascii="Arial" w:hAnsi="Arial" w:cs="Arial"/>
                <w:b/>
                <w:sz w:val="20"/>
                <w:szCs w:val="20"/>
              </w:rPr>
            </w:pPr>
            <w:proofErr w:type="spellStart"/>
            <w:r w:rsidRPr="00994EED">
              <w:rPr>
                <w:rFonts w:ascii="Arial" w:hAnsi="Arial" w:cs="Arial"/>
                <w:b/>
                <w:sz w:val="20"/>
                <w:szCs w:val="20"/>
              </w:rPr>
              <w:t>predmet</w:t>
            </w:r>
            <w:proofErr w:type="spellEnd"/>
          </w:p>
          <w:p w:rsidR="001E33DD" w:rsidRPr="00994EED" w:rsidRDefault="001E33DD" w:rsidP="003334E5">
            <w:pPr>
              <w:rPr>
                <w:rFonts w:ascii="Arial" w:hAnsi="Arial" w:cs="Arial"/>
                <w:b/>
                <w:sz w:val="20"/>
                <w:szCs w:val="20"/>
              </w:rPr>
            </w:pPr>
            <w:proofErr w:type="spellStart"/>
            <w:r w:rsidRPr="00994EED">
              <w:rPr>
                <w:rFonts w:ascii="Arial" w:hAnsi="Arial" w:cs="Arial"/>
                <w:b/>
                <w:sz w:val="20"/>
                <w:szCs w:val="20"/>
              </w:rPr>
              <w:t>čas</w:t>
            </w:r>
            <w:proofErr w:type="spellEnd"/>
          </w:p>
          <w:p w:rsidR="001E33DD" w:rsidRPr="00994EED" w:rsidRDefault="001E33DD" w:rsidP="003334E5">
            <w:pPr>
              <w:rPr>
                <w:rFonts w:ascii="Arial" w:hAnsi="Arial" w:cs="Arial"/>
                <w:sz w:val="20"/>
                <w:szCs w:val="20"/>
              </w:rPr>
            </w:pPr>
          </w:p>
        </w:tc>
        <w:tc>
          <w:tcPr>
            <w:tcW w:w="6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jc w:val="center"/>
              <w:rPr>
                <w:rFonts w:ascii="Arial" w:hAnsi="Arial" w:cs="Arial"/>
                <w:b/>
                <w:sz w:val="20"/>
                <w:szCs w:val="20"/>
              </w:rPr>
            </w:pPr>
          </w:p>
          <w:p w:rsidR="001E33DD" w:rsidRPr="00994EED" w:rsidRDefault="001E33DD" w:rsidP="003334E5">
            <w:pPr>
              <w:jc w:val="center"/>
              <w:rPr>
                <w:rFonts w:ascii="Arial" w:hAnsi="Arial" w:cs="Arial"/>
                <w:b/>
                <w:sz w:val="20"/>
                <w:szCs w:val="20"/>
              </w:rPr>
            </w:pPr>
            <w:r w:rsidRPr="00994EED">
              <w:rPr>
                <w:rFonts w:ascii="Arial" w:hAnsi="Arial" w:cs="Arial"/>
                <w:b/>
                <w:sz w:val="20"/>
                <w:szCs w:val="20"/>
              </w:rPr>
              <w:t>CILJI</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jc w:val="center"/>
              <w:rPr>
                <w:rFonts w:ascii="Arial" w:hAnsi="Arial" w:cs="Arial"/>
                <w:b/>
                <w:sz w:val="20"/>
                <w:szCs w:val="20"/>
              </w:rPr>
            </w:pPr>
          </w:p>
          <w:p w:rsidR="001E33DD" w:rsidRPr="00994EED" w:rsidRDefault="001E33DD" w:rsidP="003334E5">
            <w:pPr>
              <w:jc w:val="center"/>
              <w:rPr>
                <w:rFonts w:ascii="Arial" w:hAnsi="Arial" w:cs="Arial"/>
                <w:b/>
                <w:sz w:val="20"/>
                <w:szCs w:val="20"/>
              </w:rPr>
            </w:pPr>
            <w:r w:rsidRPr="00994EED">
              <w:rPr>
                <w:rFonts w:ascii="Arial" w:hAnsi="Arial" w:cs="Arial"/>
                <w:b/>
                <w:sz w:val="20"/>
                <w:szCs w:val="20"/>
              </w:rPr>
              <w:t>VSEBINE</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rPr>
                <w:rFonts w:ascii="Arial" w:hAnsi="Arial" w:cs="Arial"/>
                <w:b/>
                <w:sz w:val="20"/>
                <w:szCs w:val="20"/>
              </w:rPr>
            </w:pPr>
            <w:r w:rsidRPr="00994EED">
              <w:rPr>
                <w:rFonts w:ascii="Arial" w:hAnsi="Arial" w:cs="Arial"/>
                <w:b/>
                <w:sz w:val="20"/>
                <w:szCs w:val="20"/>
              </w:rPr>
              <w:t xml:space="preserve"> PREVERJANJE</w:t>
            </w:r>
          </w:p>
          <w:p w:rsidR="001E33DD" w:rsidRPr="00994EED" w:rsidRDefault="001E33DD" w:rsidP="003334E5">
            <w:pPr>
              <w:rPr>
                <w:rFonts w:ascii="Arial" w:hAnsi="Arial" w:cs="Arial"/>
                <w:b/>
                <w:sz w:val="20"/>
                <w:szCs w:val="20"/>
              </w:rPr>
            </w:pPr>
            <w:r w:rsidRPr="00994EED">
              <w:rPr>
                <w:rFonts w:ascii="Arial" w:hAnsi="Arial" w:cs="Arial"/>
                <w:b/>
                <w:sz w:val="20"/>
                <w:szCs w:val="20"/>
              </w:rPr>
              <w:t xml:space="preserve"> OCENJEVANJE</w:t>
            </w:r>
          </w:p>
        </w:tc>
      </w:tr>
      <w:tr w:rsidR="001E33DD" w:rsidRPr="00994EED" w:rsidTr="003334E5">
        <w:tc>
          <w:tcPr>
            <w:tcW w:w="1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rPr>
                <w:rFonts w:ascii="Arial" w:hAnsi="Arial" w:cs="Arial"/>
                <w:sz w:val="20"/>
                <w:szCs w:val="20"/>
              </w:rPr>
            </w:pPr>
          </w:p>
          <w:p w:rsidR="001E33DD" w:rsidRPr="00994EED" w:rsidRDefault="001E33DD" w:rsidP="003334E5">
            <w:pPr>
              <w:jc w:val="center"/>
              <w:rPr>
                <w:rFonts w:ascii="Arial" w:hAnsi="Arial" w:cs="Arial"/>
                <w:b/>
                <w:sz w:val="20"/>
                <w:szCs w:val="20"/>
              </w:rPr>
            </w:pPr>
            <w:r w:rsidRPr="00994EED">
              <w:rPr>
                <w:rFonts w:ascii="Arial" w:hAnsi="Arial" w:cs="Arial"/>
                <w:b/>
                <w:sz w:val="20"/>
                <w:szCs w:val="20"/>
              </w:rPr>
              <w:t>SPO</w:t>
            </w:r>
          </w:p>
          <w:p w:rsidR="001E33DD" w:rsidRPr="00994EED" w:rsidRDefault="001E33DD" w:rsidP="003334E5">
            <w:pPr>
              <w:jc w:val="center"/>
              <w:rPr>
                <w:rFonts w:ascii="Arial" w:hAnsi="Arial" w:cs="Arial"/>
              </w:rPr>
            </w:pPr>
            <w:r w:rsidRPr="00994EED">
              <w:rPr>
                <w:rFonts w:ascii="Arial" w:hAnsi="Arial" w:cs="Arial"/>
                <w:sz w:val="20"/>
                <w:szCs w:val="20"/>
              </w:rPr>
              <w:t xml:space="preserve">9 </w:t>
            </w:r>
            <w:proofErr w:type="spellStart"/>
            <w:r w:rsidRPr="00994EED">
              <w:rPr>
                <w:rFonts w:ascii="Arial" w:hAnsi="Arial" w:cs="Arial"/>
                <w:sz w:val="20"/>
                <w:szCs w:val="20"/>
              </w:rPr>
              <w:t>ur</w:t>
            </w:r>
            <w:proofErr w:type="spellEnd"/>
          </w:p>
          <w:p w:rsidR="001E33DD" w:rsidRPr="00994EED" w:rsidRDefault="001E33DD" w:rsidP="003334E5">
            <w:pPr>
              <w:jc w:val="center"/>
              <w:rPr>
                <w:rFonts w:ascii="Arial" w:hAnsi="Arial" w:cs="Arial"/>
                <w:b/>
                <w:sz w:val="20"/>
                <w:szCs w:val="20"/>
              </w:rPr>
            </w:pPr>
          </w:p>
          <w:p w:rsidR="001E33DD" w:rsidRPr="00994EED" w:rsidRDefault="001E33DD" w:rsidP="003334E5">
            <w:pPr>
              <w:rPr>
                <w:rFonts w:ascii="Arial" w:hAnsi="Arial" w:cs="Arial"/>
                <w:sz w:val="20"/>
                <w:szCs w:val="20"/>
              </w:rPr>
            </w:pPr>
          </w:p>
        </w:tc>
        <w:tc>
          <w:tcPr>
            <w:tcW w:w="6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7B2DB6">
            <w:pPr>
              <w:numPr>
                <w:ilvl w:val="0"/>
                <w:numId w:val="33"/>
              </w:numPr>
              <w:tabs>
                <w:tab w:val="left" w:pos="243"/>
              </w:tabs>
              <w:suppressAutoHyphens/>
              <w:autoSpaceDN w:val="0"/>
              <w:ind w:left="243" w:hanging="243"/>
              <w:textAlignment w:val="baseline"/>
              <w:rPr>
                <w:rFonts w:ascii="Arial" w:hAnsi="Arial" w:cs="Arial"/>
                <w:lang w:val="it-IT"/>
              </w:rPr>
            </w:pPr>
            <w:proofErr w:type="spellStart"/>
            <w:r w:rsidRPr="00994EED">
              <w:rPr>
                <w:rFonts w:ascii="Arial" w:eastAsia="TTE10E4808t00" w:hAnsi="Arial" w:cs="Arial"/>
                <w:sz w:val="20"/>
                <w:szCs w:val="20"/>
                <w:lang w:val="it-IT"/>
              </w:rPr>
              <w:t>Poznajo</w:t>
            </w:r>
            <w:proofErr w:type="spellEnd"/>
            <w:r w:rsidRPr="00994EED">
              <w:rPr>
                <w:rFonts w:ascii="Arial" w:eastAsia="TTE10E4808t00" w:hAnsi="Arial" w:cs="Arial"/>
                <w:sz w:val="20"/>
                <w:szCs w:val="20"/>
                <w:lang w:val="it-IT"/>
              </w:rPr>
              <w:t xml:space="preserve"> </w:t>
            </w:r>
            <w:proofErr w:type="spellStart"/>
            <w:r w:rsidRPr="00994EED">
              <w:rPr>
                <w:rFonts w:ascii="Arial" w:eastAsia="TTE10E4808t00" w:hAnsi="Arial" w:cs="Arial"/>
                <w:sz w:val="20"/>
                <w:szCs w:val="20"/>
                <w:lang w:val="it-IT"/>
              </w:rPr>
              <w:t>življenje</w:t>
            </w:r>
            <w:proofErr w:type="spellEnd"/>
            <w:r w:rsidRPr="00994EED">
              <w:rPr>
                <w:rFonts w:ascii="Arial" w:eastAsia="TTE10E4808t00" w:hAnsi="Arial" w:cs="Arial"/>
                <w:sz w:val="20"/>
                <w:szCs w:val="20"/>
                <w:lang w:val="it-IT"/>
              </w:rPr>
              <w:t xml:space="preserve"> in </w:t>
            </w:r>
            <w:proofErr w:type="spellStart"/>
            <w:r w:rsidRPr="00994EED">
              <w:rPr>
                <w:rFonts w:ascii="Arial" w:eastAsia="TTE10E4808t00" w:hAnsi="Arial" w:cs="Arial"/>
                <w:sz w:val="20"/>
                <w:szCs w:val="20"/>
                <w:lang w:val="it-IT"/>
              </w:rPr>
              <w:t>delo</w:t>
            </w:r>
            <w:proofErr w:type="spellEnd"/>
            <w:r w:rsidRPr="00994EED">
              <w:rPr>
                <w:rFonts w:ascii="Arial" w:eastAsia="TTE10E4808t00" w:hAnsi="Arial" w:cs="Arial"/>
                <w:sz w:val="20"/>
                <w:szCs w:val="20"/>
                <w:lang w:val="it-IT"/>
              </w:rPr>
              <w:t xml:space="preserve"> </w:t>
            </w:r>
            <w:proofErr w:type="spellStart"/>
            <w:r w:rsidRPr="00994EED">
              <w:rPr>
                <w:rFonts w:ascii="Arial" w:eastAsia="TTE10E4808t00" w:hAnsi="Arial" w:cs="Arial"/>
                <w:sz w:val="20"/>
                <w:szCs w:val="20"/>
                <w:lang w:val="it-IT"/>
              </w:rPr>
              <w:t>na</w:t>
            </w:r>
            <w:proofErr w:type="spellEnd"/>
            <w:r w:rsidRPr="00994EED">
              <w:rPr>
                <w:rFonts w:ascii="Arial" w:eastAsia="TTE10E4808t00" w:hAnsi="Arial" w:cs="Arial"/>
                <w:sz w:val="20"/>
                <w:szCs w:val="20"/>
                <w:lang w:val="it-IT"/>
              </w:rPr>
              <w:t xml:space="preserve"> </w:t>
            </w:r>
            <w:proofErr w:type="spellStart"/>
            <w:r w:rsidRPr="00994EED">
              <w:rPr>
                <w:rFonts w:ascii="Arial" w:eastAsia="TTE10E4808t00" w:hAnsi="Arial" w:cs="Arial"/>
                <w:sz w:val="20"/>
                <w:szCs w:val="20"/>
                <w:lang w:val="it-IT"/>
              </w:rPr>
              <w:t>kmetiji</w:t>
            </w:r>
            <w:proofErr w:type="spellEnd"/>
            <w:r w:rsidRPr="00994EED">
              <w:rPr>
                <w:rFonts w:ascii="Arial" w:eastAsia="TTE10E4808t00" w:hAnsi="Arial" w:cs="Arial"/>
                <w:sz w:val="20"/>
                <w:szCs w:val="20"/>
                <w:lang w:val="it-IT"/>
              </w:rPr>
              <w:t>.</w:t>
            </w:r>
            <w:r w:rsidRPr="00994EED">
              <w:rPr>
                <w:rFonts w:ascii="Arial" w:eastAsia="Calibri" w:hAnsi="Arial" w:cs="Arial"/>
                <w:sz w:val="20"/>
                <w:szCs w:val="20"/>
                <w:lang w:val="it-IT"/>
              </w:rPr>
              <w:t xml:space="preserve"> </w:t>
            </w:r>
          </w:p>
          <w:p w:rsidR="001E33DD" w:rsidRPr="00994EED" w:rsidRDefault="001E33DD" w:rsidP="007B2DB6">
            <w:pPr>
              <w:numPr>
                <w:ilvl w:val="0"/>
                <w:numId w:val="33"/>
              </w:numPr>
              <w:tabs>
                <w:tab w:val="left" w:pos="243"/>
              </w:tabs>
              <w:suppressAutoHyphens/>
              <w:autoSpaceDN w:val="0"/>
              <w:ind w:left="243" w:hanging="243"/>
              <w:textAlignment w:val="baseline"/>
              <w:rPr>
                <w:rFonts w:ascii="Arial" w:hAnsi="Arial" w:cs="Arial"/>
                <w:lang w:val="it-IT"/>
              </w:rPr>
            </w:pPr>
            <w:proofErr w:type="spellStart"/>
            <w:r w:rsidRPr="00994EED">
              <w:rPr>
                <w:rFonts w:ascii="Arial" w:eastAsia="Calibri" w:hAnsi="Arial" w:cs="Arial"/>
                <w:sz w:val="20"/>
                <w:szCs w:val="20"/>
                <w:lang w:val="it-IT"/>
              </w:rPr>
              <w:t>Spoznajo</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živa</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bitja</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na</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kmetiji</w:t>
            </w:r>
            <w:proofErr w:type="spellEnd"/>
            <w:r w:rsidRPr="00994EED">
              <w:rPr>
                <w:rFonts w:ascii="Arial" w:eastAsia="Calibri" w:hAnsi="Arial" w:cs="Arial"/>
                <w:sz w:val="20"/>
                <w:szCs w:val="20"/>
                <w:lang w:val="it-IT"/>
              </w:rPr>
              <w:t xml:space="preserve"> ter </w:t>
            </w:r>
            <w:proofErr w:type="spellStart"/>
            <w:r w:rsidRPr="00994EED">
              <w:rPr>
                <w:rFonts w:ascii="Arial" w:eastAsia="Calibri" w:hAnsi="Arial" w:cs="Arial"/>
                <w:sz w:val="20"/>
                <w:szCs w:val="20"/>
                <w:lang w:val="it-IT"/>
              </w:rPr>
              <w:t>okolja</w:t>
            </w:r>
            <w:proofErr w:type="spellEnd"/>
            <w:r w:rsidRPr="00994EED">
              <w:rPr>
                <w:rFonts w:ascii="Arial" w:eastAsia="Calibri" w:hAnsi="Arial" w:cs="Arial"/>
                <w:sz w:val="20"/>
                <w:szCs w:val="20"/>
                <w:lang w:val="it-IT"/>
              </w:rPr>
              <w:t xml:space="preserve">, v </w:t>
            </w:r>
            <w:proofErr w:type="spellStart"/>
            <w:r w:rsidRPr="00994EED">
              <w:rPr>
                <w:rFonts w:ascii="Arial" w:eastAsia="Calibri" w:hAnsi="Arial" w:cs="Arial"/>
                <w:sz w:val="20"/>
                <w:szCs w:val="20"/>
                <w:lang w:val="it-IT"/>
              </w:rPr>
              <w:t>katerih</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žive</w:t>
            </w:r>
            <w:proofErr w:type="spellEnd"/>
            <w:r w:rsidRPr="00994EED">
              <w:rPr>
                <w:rFonts w:ascii="Arial" w:eastAsia="Calibri" w:hAnsi="Arial" w:cs="Arial"/>
                <w:sz w:val="20"/>
                <w:szCs w:val="20"/>
                <w:lang w:val="it-IT"/>
              </w:rPr>
              <w:t>.</w:t>
            </w:r>
          </w:p>
          <w:p w:rsidR="001E33DD" w:rsidRPr="00994EED" w:rsidRDefault="001E33DD" w:rsidP="007B2DB6">
            <w:pPr>
              <w:numPr>
                <w:ilvl w:val="0"/>
                <w:numId w:val="33"/>
              </w:numPr>
              <w:tabs>
                <w:tab w:val="left" w:pos="243"/>
              </w:tabs>
              <w:suppressAutoHyphens/>
              <w:autoSpaceDN w:val="0"/>
              <w:ind w:left="243" w:hanging="243"/>
              <w:textAlignment w:val="baseline"/>
              <w:rPr>
                <w:rFonts w:ascii="Arial" w:eastAsia="TTE10E4808t00" w:hAnsi="Arial" w:cs="Arial"/>
                <w:sz w:val="20"/>
                <w:szCs w:val="20"/>
              </w:rPr>
            </w:pPr>
            <w:proofErr w:type="spellStart"/>
            <w:r w:rsidRPr="00994EED">
              <w:rPr>
                <w:rFonts w:ascii="Arial" w:eastAsia="TTE10E4808t00" w:hAnsi="Arial" w:cs="Arial"/>
                <w:sz w:val="20"/>
                <w:szCs w:val="20"/>
              </w:rPr>
              <w:t>Prepoznajo</w:t>
            </w:r>
            <w:proofErr w:type="spellEnd"/>
            <w:r w:rsidRPr="00994EED">
              <w:rPr>
                <w:rFonts w:ascii="Arial" w:eastAsia="TTE10E4808t00" w:hAnsi="Arial" w:cs="Arial"/>
                <w:sz w:val="20"/>
                <w:szCs w:val="20"/>
              </w:rPr>
              <w:t xml:space="preserve"> </w:t>
            </w:r>
            <w:proofErr w:type="spellStart"/>
            <w:r w:rsidRPr="00994EED">
              <w:rPr>
                <w:rFonts w:ascii="Arial" w:eastAsia="TTE10E4808t00" w:hAnsi="Arial" w:cs="Arial"/>
                <w:sz w:val="20"/>
                <w:szCs w:val="20"/>
              </w:rPr>
              <w:t>različne</w:t>
            </w:r>
            <w:proofErr w:type="spellEnd"/>
            <w:r w:rsidRPr="00994EED">
              <w:rPr>
                <w:rFonts w:ascii="Arial" w:eastAsia="TTE10E4808t00" w:hAnsi="Arial" w:cs="Arial"/>
                <w:sz w:val="20"/>
                <w:szCs w:val="20"/>
              </w:rPr>
              <w:t xml:space="preserve"> </w:t>
            </w:r>
            <w:proofErr w:type="spellStart"/>
            <w:r w:rsidRPr="00994EED">
              <w:rPr>
                <w:rFonts w:ascii="Arial" w:eastAsia="TTE10E4808t00" w:hAnsi="Arial" w:cs="Arial"/>
                <w:sz w:val="20"/>
                <w:szCs w:val="20"/>
              </w:rPr>
              <w:t>obdelovalne</w:t>
            </w:r>
            <w:proofErr w:type="spellEnd"/>
            <w:r w:rsidRPr="00994EED">
              <w:rPr>
                <w:rFonts w:ascii="Arial" w:eastAsia="TTE10E4808t00" w:hAnsi="Arial" w:cs="Arial"/>
                <w:sz w:val="20"/>
                <w:szCs w:val="20"/>
              </w:rPr>
              <w:t xml:space="preserve"> </w:t>
            </w:r>
            <w:proofErr w:type="spellStart"/>
            <w:r w:rsidRPr="00994EED">
              <w:rPr>
                <w:rFonts w:ascii="Arial" w:eastAsia="TTE10E4808t00" w:hAnsi="Arial" w:cs="Arial"/>
                <w:sz w:val="20"/>
                <w:szCs w:val="20"/>
              </w:rPr>
              <w:t>površine</w:t>
            </w:r>
            <w:proofErr w:type="spellEnd"/>
            <w:r w:rsidRPr="00994EED">
              <w:rPr>
                <w:rFonts w:ascii="Arial" w:eastAsia="TTE10E4808t00" w:hAnsi="Arial" w:cs="Arial"/>
                <w:sz w:val="20"/>
                <w:szCs w:val="20"/>
              </w:rPr>
              <w:t>.</w:t>
            </w:r>
          </w:p>
          <w:p w:rsidR="001E33DD" w:rsidRPr="00994EED" w:rsidRDefault="001E33DD" w:rsidP="007B2DB6">
            <w:pPr>
              <w:numPr>
                <w:ilvl w:val="0"/>
                <w:numId w:val="33"/>
              </w:numPr>
              <w:tabs>
                <w:tab w:val="left" w:pos="243"/>
              </w:tabs>
              <w:suppressAutoHyphens/>
              <w:autoSpaceDN w:val="0"/>
              <w:ind w:left="243" w:hanging="243"/>
              <w:textAlignment w:val="baseline"/>
              <w:rPr>
                <w:rFonts w:ascii="Arial" w:hAnsi="Arial" w:cs="Arial"/>
              </w:rPr>
            </w:pPr>
            <w:proofErr w:type="spellStart"/>
            <w:r w:rsidRPr="00994EED">
              <w:rPr>
                <w:rFonts w:ascii="Arial" w:hAnsi="Arial" w:cs="Arial"/>
                <w:sz w:val="20"/>
                <w:szCs w:val="20"/>
              </w:rPr>
              <w:t>Znajo</w:t>
            </w:r>
            <w:proofErr w:type="spellEnd"/>
            <w:r w:rsidRPr="00994EED">
              <w:rPr>
                <w:rFonts w:ascii="Arial" w:hAnsi="Arial" w:cs="Arial"/>
                <w:sz w:val="20"/>
                <w:szCs w:val="20"/>
              </w:rPr>
              <w:t xml:space="preserve"> </w:t>
            </w:r>
            <w:proofErr w:type="spellStart"/>
            <w:r w:rsidRPr="00994EED">
              <w:rPr>
                <w:rFonts w:ascii="Arial" w:hAnsi="Arial" w:cs="Arial"/>
                <w:sz w:val="20"/>
                <w:szCs w:val="20"/>
              </w:rPr>
              <w:t>opisati</w:t>
            </w:r>
            <w:proofErr w:type="spellEnd"/>
            <w:r w:rsidRPr="00994EED">
              <w:rPr>
                <w:rFonts w:ascii="Arial" w:hAnsi="Arial" w:cs="Arial"/>
                <w:sz w:val="20"/>
                <w:szCs w:val="20"/>
              </w:rPr>
              <w:t xml:space="preserve"> in </w:t>
            </w:r>
            <w:proofErr w:type="spellStart"/>
            <w:r w:rsidRPr="00994EED">
              <w:rPr>
                <w:rFonts w:ascii="Arial" w:hAnsi="Arial" w:cs="Arial"/>
                <w:sz w:val="20"/>
                <w:szCs w:val="20"/>
              </w:rPr>
              <w:t>razlikovati</w:t>
            </w:r>
            <w:proofErr w:type="spellEnd"/>
            <w:r w:rsidRPr="00994EED">
              <w:rPr>
                <w:rFonts w:ascii="Arial" w:hAnsi="Arial" w:cs="Arial"/>
                <w:sz w:val="20"/>
                <w:szCs w:val="20"/>
              </w:rPr>
              <w:t xml:space="preserve"> </w:t>
            </w:r>
            <w:proofErr w:type="spellStart"/>
            <w:r w:rsidRPr="00994EED">
              <w:rPr>
                <w:rFonts w:ascii="Arial" w:hAnsi="Arial" w:cs="Arial"/>
                <w:sz w:val="20"/>
                <w:szCs w:val="20"/>
              </w:rPr>
              <w:t>značilna</w:t>
            </w:r>
            <w:proofErr w:type="spellEnd"/>
            <w:r w:rsidRPr="00994EED">
              <w:rPr>
                <w:rFonts w:ascii="Arial" w:hAnsi="Arial" w:cs="Arial"/>
                <w:sz w:val="20"/>
                <w:szCs w:val="20"/>
              </w:rPr>
              <w:t xml:space="preserve"> </w:t>
            </w:r>
            <w:proofErr w:type="spellStart"/>
            <w:r w:rsidRPr="00994EED">
              <w:rPr>
                <w:rFonts w:ascii="Arial" w:hAnsi="Arial" w:cs="Arial"/>
                <w:sz w:val="20"/>
                <w:szCs w:val="20"/>
              </w:rPr>
              <w:t>okolja</w:t>
            </w:r>
            <w:proofErr w:type="spellEnd"/>
            <w:r w:rsidRPr="00994EED">
              <w:rPr>
                <w:rFonts w:ascii="Arial" w:hAnsi="Arial" w:cs="Arial"/>
                <w:sz w:val="20"/>
                <w:szCs w:val="20"/>
              </w:rPr>
              <w:t xml:space="preserve"> v </w:t>
            </w:r>
            <w:proofErr w:type="spellStart"/>
            <w:r w:rsidRPr="00994EED">
              <w:rPr>
                <w:rFonts w:ascii="Arial" w:hAnsi="Arial" w:cs="Arial"/>
                <w:sz w:val="20"/>
                <w:szCs w:val="20"/>
              </w:rPr>
              <w:t>Sloveniji</w:t>
            </w:r>
            <w:proofErr w:type="spellEnd"/>
            <w:r w:rsidRPr="00994EED">
              <w:rPr>
                <w:rFonts w:ascii="Arial" w:hAnsi="Arial" w:cs="Arial"/>
                <w:sz w:val="20"/>
                <w:szCs w:val="20"/>
              </w:rPr>
              <w:t xml:space="preserve"> </w:t>
            </w:r>
            <w:proofErr w:type="spellStart"/>
            <w:r w:rsidRPr="00994EED">
              <w:rPr>
                <w:rFonts w:ascii="Arial" w:hAnsi="Arial" w:cs="Arial"/>
                <w:sz w:val="20"/>
                <w:szCs w:val="20"/>
              </w:rPr>
              <w:t>ter</w:t>
            </w:r>
            <w:proofErr w:type="spellEnd"/>
            <w:r w:rsidRPr="00994EED">
              <w:rPr>
                <w:rFonts w:ascii="Arial" w:hAnsi="Arial" w:cs="Arial"/>
                <w:sz w:val="20"/>
                <w:szCs w:val="20"/>
              </w:rPr>
              <w:t xml:space="preserve"> </w:t>
            </w:r>
            <w:proofErr w:type="spellStart"/>
            <w:r w:rsidRPr="00994EED">
              <w:rPr>
                <w:rFonts w:ascii="Arial" w:hAnsi="Arial" w:cs="Arial"/>
                <w:sz w:val="20"/>
                <w:szCs w:val="20"/>
              </w:rPr>
              <w:t>živali</w:t>
            </w:r>
            <w:proofErr w:type="spellEnd"/>
            <w:r w:rsidRPr="00994EED">
              <w:rPr>
                <w:rFonts w:ascii="Arial" w:hAnsi="Arial" w:cs="Arial"/>
                <w:sz w:val="20"/>
                <w:szCs w:val="20"/>
              </w:rPr>
              <w:t xml:space="preserve"> in </w:t>
            </w:r>
            <w:proofErr w:type="spellStart"/>
            <w:r w:rsidRPr="00994EED">
              <w:rPr>
                <w:rFonts w:ascii="Arial" w:hAnsi="Arial" w:cs="Arial"/>
                <w:sz w:val="20"/>
                <w:szCs w:val="20"/>
              </w:rPr>
              <w:t>rastline</w:t>
            </w:r>
            <w:proofErr w:type="spellEnd"/>
            <w:r w:rsidRPr="00994EED">
              <w:rPr>
                <w:rFonts w:ascii="Arial" w:hAnsi="Arial" w:cs="Arial"/>
                <w:sz w:val="20"/>
                <w:szCs w:val="20"/>
              </w:rPr>
              <w:t xml:space="preserve"> v </w:t>
            </w:r>
            <w:proofErr w:type="spellStart"/>
            <w:r w:rsidRPr="00994EED">
              <w:rPr>
                <w:rFonts w:ascii="Arial" w:hAnsi="Arial" w:cs="Arial"/>
                <w:sz w:val="20"/>
                <w:szCs w:val="20"/>
              </w:rPr>
              <w:t>njih</w:t>
            </w:r>
            <w:proofErr w:type="spellEnd"/>
            <w:r w:rsidRPr="00994EED">
              <w:rPr>
                <w:rFonts w:ascii="Arial" w:hAnsi="Arial" w:cs="Arial"/>
                <w:sz w:val="20"/>
                <w:szCs w:val="20"/>
              </w:rPr>
              <w:t xml:space="preserve"> (</w:t>
            </w:r>
            <w:proofErr w:type="spellStart"/>
            <w:r w:rsidRPr="00994EED">
              <w:rPr>
                <w:rFonts w:ascii="Arial" w:hAnsi="Arial" w:cs="Arial"/>
                <w:sz w:val="20"/>
                <w:szCs w:val="20"/>
              </w:rPr>
              <w:t>travnik</w:t>
            </w:r>
            <w:proofErr w:type="spellEnd"/>
            <w:r w:rsidRPr="00994EED">
              <w:rPr>
                <w:rFonts w:ascii="Arial" w:hAnsi="Arial" w:cs="Arial"/>
                <w:sz w:val="20"/>
                <w:szCs w:val="20"/>
              </w:rPr>
              <w:t xml:space="preserve">, </w:t>
            </w:r>
            <w:proofErr w:type="spellStart"/>
            <w:r w:rsidRPr="00994EED">
              <w:rPr>
                <w:rFonts w:ascii="Arial" w:hAnsi="Arial" w:cs="Arial"/>
                <w:sz w:val="20"/>
                <w:szCs w:val="20"/>
              </w:rPr>
              <w:t>gozd</w:t>
            </w:r>
            <w:proofErr w:type="spellEnd"/>
            <w:r w:rsidRPr="00994EED">
              <w:rPr>
                <w:rFonts w:ascii="Arial" w:hAnsi="Arial" w:cs="Arial"/>
                <w:sz w:val="20"/>
                <w:szCs w:val="20"/>
              </w:rPr>
              <w:t xml:space="preserve">, </w:t>
            </w:r>
            <w:proofErr w:type="spellStart"/>
            <w:r w:rsidRPr="00994EED">
              <w:rPr>
                <w:rFonts w:ascii="Arial" w:hAnsi="Arial" w:cs="Arial"/>
                <w:sz w:val="20"/>
                <w:szCs w:val="20"/>
              </w:rPr>
              <w:t>sadovnjak</w:t>
            </w:r>
            <w:proofErr w:type="spellEnd"/>
            <w:r w:rsidRPr="00994EED">
              <w:rPr>
                <w:rFonts w:ascii="Arial" w:hAnsi="Arial" w:cs="Arial"/>
                <w:sz w:val="20"/>
                <w:szCs w:val="20"/>
              </w:rPr>
              <w:t xml:space="preserve">, polje ...). </w:t>
            </w:r>
          </w:p>
          <w:p w:rsidR="001E33DD" w:rsidRPr="00994EED" w:rsidRDefault="001E33DD" w:rsidP="007B2DB6">
            <w:pPr>
              <w:numPr>
                <w:ilvl w:val="0"/>
                <w:numId w:val="33"/>
              </w:numPr>
              <w:tabs>
                <w:tab w:val="left" w:pos="243"/>
              </w:tabs>
              <w:suppressAutoHyphens/>
              <w:autoSpaceDN w:val="0"/>
              <w:ind w:left="243" w:hanging="243"/>
              <w:textAlignment w:val="baseline"/>
              <w:rPr>
                <w:rFonts w:ascii="Arial" w:hAnsi="Arial" w:cs="Arial"/>
              </w:rPr>
            </w:pPr>
            <w:proofErr w:type="spellStart"/>
            <w:r w:rsidRPr="00994EED">
              <w:rPr>
                <w:rFonts w:ascii="Arial" w:eastAsia="Calibri" w:hAnsi="Arial" w:cs="Arial"/>
                <w:sz w:val="20"/>
                <w:szCs w:val="20"/>
              </w:rPr>
              <w:t>Razlikujejo</w:t>
            </w:r>
            <w:proofErr w:type="spellEnd"/>
            <w:r w:rsidRPr="00994EED">
              <w:rPr>
                <w:rFonts w:ascii="Arial" w:eastAsia="Calibri" w:hAnsi="Arial" w:cs="Arial"/>
                <w:sz w:val="20"/>
                <w:szCs w:val="20"/>
              </w:rPr>
              <w:t xml:space="preserve"> in </w:t>
            </w:r>
            <w:proofErr w:type="spellStart"/>
            <w:r w:rsidRPr="00994EED">
              <w:rPr>
                <w:rFonts w:ascii="Arial" w:eastAsia="Calibri" w:hAnsi="Arial" w:cs="Arial"/>
                <w:sz w:val="20"/>
                <w:szCs w:val="20"/>
              </w:rPr>
              <w:t>opišejo</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živa</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bitja</w:t>
            </w:r>
            <w:proofErr w:type="spellEnd"/>
            <w:r w:rsidRPr="00994EED">
              <w:rPr>
                <w:rFonts w:ascii="Arial" w:eastAsia="Calibri" w:hAnsi="Arial" w:cs="Arial"/>
                <w:sz w:val="20"/>
                <w:szCs w:val="20"/>
              </w:rPr>
              <w:t xml:space="preserve"> in </w:t>
            </w:r>
            <w:proofErr w:type="spellStart"/>
            <w:r w:rsidRPr="00994EED">
              <w:rPr>
                <w:rFonts w:ascii="Arial" w:eastAsia="Calibri" w:hAnsi="Arial" w:cs="Arial"/>
                <w:sz w:val="20"/>
                <w:szCs w:val="20"/>
              </w:rPr>
              <w:t>okolja</w:t>
            </w:r>
            <w:proofErr w:type="spellEnd"/>
            <w:r w:rsidRPr="00994EED">
              <w:rPr>
                <w:rFonts w:ascii="Arial" w:eastAsia="Calibri" w:hAnsi="Arial" w:cs="Arial"/>
                <w:sz w:val="20"/>
                <w:szCs w:val="20"/>
              </w:rPr>
              <w:t xml:space="preserve">, v </w:t>
            </w:r>
            <w:proofErr w:type="spellStart"/>
            <w:r w:rsidRPr="00994EED">
              <w:rPr>
                <w:rFonts w:ascii="Arial" w:eastAsia="Calibri" w:hAnsi="Arial" w:cs="Arial"/>
                <w:sz w:val="20"/>
                <w:szCs w:val="20"/>
              </w:rPr>
              <w:t>katerih</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živijo</w:t>
            </w:r>
            <w:proofErr w:type="spellEnd"/>
            <w:r w:rsidRPr="00994EED">
              <w:rPr>
                <w:rFonts w:ascii="Arial" w:eastAsia="Calibri" w:hAnsi="Arial" w:cs="Arial"/>
                <w:sz w:val="20"/>
                <w:szCs w:val="20"/>
              </w:rPr>
              <w:t>.</w:t>
            </w:r>
          </w:p>
          <w:p w:rsidR="001E33DD" w:rsidRPr="00994EED" w:rsidRDefault="001E33DD" w:rsidP="007B2DB6">
            <w:pPr>
              <w:numPr>
                <w:ilvl w:val="0"/>
                <w:numId w:val="33"/>
              </w:numPr>
              <w:tabs>
                <w:tab w:val="left" w:pos="243"/>
              </w:tabs>
              <w:suppressAutoHyphens/>
              <w:autoSpaceDN w:val="0"/>
              <w:ind w:left="243" w:hanging="243"/>
              <w:textAlignment w:val="baseline"/>
              <w:rPr>
                <w:rFonts w:ascii="Arial" w:eastAsia="Calibri" w:hAnsi="Arial" w:cs="Arial"/>
                <w:sz w:val="20"/>
                <w:szCs w:val="20"/>
              </w:rPr>
            </w:pPr>
            <w:proofErr w:type="spellStart"/>
            <w:r w:rsidRPr="00994EED">
              <w:rPr>
                <w:rFonts w:ascii="Arial" w:eastAsia="Calibri" w:hAnsi="Arial" w:cs="Arial"/>
                <w:sz w:val="20"/>
                <w:szCs w:val="20"/>
              </w:rPr>
              <w:lastRenderedPageBreak/>
              <w:t>Vedo</w:t>
            </w:r>
            <w:proofErr w:type="spellEnd"/>
            <w:r w:rsidRPr="00994EED">
              <w:rPr>
                <w:rFonts w:ascii="Arial" w:eastAsia="Calibri" w:hAnsi="Arial" w:cs="Arial"/>
                <w:sz w:val="20"/>
                <w:szCs w:val="20"/>
              </w:rPr>
              <w:t xml:space="preserve">, da </w:t>
            </w:r>
            <w:proofErr w:type="spellStart"/>
            <w:r w:rsidRPr="00994EED">
              <w:rPr>
                <w:rFonts w:ascii="Arial" w:eastAsia="Calibri" w:hAnsi="Arial" w:cs="Arial"/>
                <w:sz w:val="20"/>
                <w:szCs w:val="20"/>
              </w:rPr>
              <w:t>živa</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bitja</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iz</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okolja</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nekaj</w:t>
            </w:r>
            <w:proofErr w:type="spellEnd"/>
            <w:r w:rsidRPr="00994EED">
              <w:rPr>
                <w:rFonts w:ascii="Arial" w:eastAsia="Calibri" w:hAnsi="Arial" w:cs="Arial"/>
                <w:sz w:val="20"/>
                <w:szCs w:val="20"/>
              </w:rPr>
              <w:t xml:space="preserve"> </w:t>
            </w:r>
            <w:proofErr w:type="spellStart"/>
            <w:r w:rsidR="00293B2F" w:rsidRPr="00994EED">
              <w:rPr>
                <w:rFonts w:ascii="Arial" w:eastAsia="Calibri" w:hAnsi="Arial" w:cs="Arial"/>
                <w:sz w:val="20"/>
                <w:szCs w:val="20"/>
              </w:rPr>
              <w:t>sprejemajo</w:t>
            </w:r>
            <w:proofErr w:type="spellEnd"/>
            <w:r w:rsidR="00293B2F" w:rsidRPr="00994EED">
              <w:rPr>
                <w:rFonts w:ascii="Arial" w:eastAsia="Calibri" w:hAnsi="Arial" w:cs="Arial"/>
                <w:sz w:val="20"/>
                <w:szCs w:val="20"/>
              </w:rPr>
              <w:t xml:space="preserve">, </w:t>
            </w:r>
            <w:proofErr w:type="spellStart"/>
            <w:r w:rsidR="00293B2F" w:rsidRPr="00994EED">
              <w:rPr>
                <w:rFonts w:ascii="Arial" w:eastAsia="Calibri" w:hAnsi="Arial" w:cs="Arial"/>
                <w:sz w:val="20"/>
                <w:szCs w:val="20"/>
              </w:rPr>
              <w:t>predelujejo</w:t>
            </w:r>
            <w:proofErr w:type="spellEnd"/>
            <w:r w:rsidRPr="00994EED">
              <w:rPr>
                <w:rFonts w:ascii="Arial" w:eastAsia="Calibri" w:hAnsi="Arial" w:cs="Arial"/>
                <w:sz w:val="20"/>
                <w:szCs w:val="20"/>
              </w:rPr>
              <w:t xml:space="preserve"> in v </w:t>
            </w:r>
            <w:proofErr w:type="spellStart"/>
            <w:r w:rsidRPr="00994EED">
              <w:rPr>
                <w:rFonts w:ascii="Arial" w:eastAsia="Calibri" w:hAnsi="Arial" w:cs="Arial"/>
                <w:sz w:val="20"/>
                <w:szCs w:val="20"/>
              </w:rPr>
              <w:t>okolje</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oddajajo</w:t>
            </w:r>
            <w:proofErr w:type="spellEnd"/>
            <w:r w:rsidRPr="00994EED">
              <w:rPr>
                <w:rFonts w:ascii="Arial" w:eastAsia="Calibri" w:hAnsi="Arial" w:cs="Arial"/>
                <w:sz w:val="20"/>
                <w:szCs w:val="20"/>
              </w:rPr>
              <w:t>.</w:t>
            </w:r>
          </w:p>
          <w:p w:rsidR="001E33DD" w:rsidRPr="00994EED" w:rsidRDefault="001E33DD" w:rsidP="007B2DB6">
            <w:pPr>
              <w:pStyle w:val="Default"/>
              <w:numPr>
                <w:ilvl w:val="0"/>
                <w:numId w:val="33"/>
              </w:numPr>
              <w:tabs>
                <w:tab w:val="left" w:pos="243"/>
              </w:tabs>
              <w:suppressAutoHyphens/>
              <w:adjustRightInd/>
              <w:ind w:left="243" w:hanging="243"/>
              <w:textAlignment w:val="baseline"/>
              <w:rPr>
                <w:rFonts w:ascii="Arial" w:hAnsi="Arial" w:cs="Arial"/>
                <w:sz w:val="20"/>
                <w:szCs w:val="20"/>
              </w:rPr>
            </w:pPr>
            <w:r w:rsidRPr="00994EED">
              <w:rPr>
                <w:rFonts w:ascii="Arial" w:hAnsi="Arial" w:cs="Arial"/>
                <w:sz w:val="20"/>
                <w:szCs w:val="20"/>
              </w:rPr>
              <w:t>Spoznajo življenje in delo na kmetiji po letnih časih.</w:t>
            </w:r>
          </w:p>
          <w:p w:rsidR="001E33DD" w:rsidRPr="00994EED" w:rsidRDefault="001E33DD" w:rsidP="007B2DB6">
            <w:pPr>
              <w:numPr>
                <w:ilvl w:val="0"/>
                <w:numId w:val="33"/>
              </w:numPr>
              <w:tabs>
                <w:tab w:val="left" w:pos="243"/>
              </w:tabs>
              <w:suppressAutoHyphens/>
              <w:autoSpaceDN w:val="0"/>
              <w:ind w:left="243" w:hanging="243"/>
              <w:textAlignment w:val="baseline"/>
              <w:rPr>
                <w:rFonts w:ascii="Arial" w:hAnsi="Arial" w:cs="Arial"/>
                <w:lang w:val="sl-SI"/>
              </w:rPr>
            </w:pPr>
            <w:r w:rsidRPr="00994EED">
              <w:rPr>
                <w:rFonts w:ascii="Arial" w:eastAsia="Calibri" w:hAnsi="Arial" w:cs="Arial"/>
                <w:sz w:val="20"/>
                <w:szCs w:val="20"/>
                <w:lang w:val="sl-SI"/>
              </w:rPr>
              <w:t>Spoznavajo postopek  izdelave  miselnega vzorca.</w:t>
            </w:r>
          </w:p>
          <w:p w:rsidR="001E33DD" w:rsidRPr="00994EED" w:rsidRDefault="001E33DD" w:rsidP="007B2DB6">
            <w:pPr>
              <w:numPr>
                <w:ilvl w:val="0"/>
                <w:numId w:val="33"/>
              </w:numPr>
              <w:tabs>
                <w:tab w:val="left" w:pos="243"/>
              </w:tabs>
              <w:suppressAutoHyphens/>
              <w:autoSpaceDN w:val="0"/>
              <w:ind w:left="243" w:hanging="243"/>
              <w:textAlignment w:val="baseline"/>
              <w:rPr>
                <w:rFonts w:ascii="Arial" w:hAnsi="Arial" w:cs="Arial"/>
                <w:lang w:val="sl-SI"/>
              </w:rPr>
            </w:pPr>
            <w:r w:rsidRPr="00994EED">
              <w:rPr>
                <w:rFonts w:ascii="Arial" w:eastAsia="Calibri" w:hAnsi="Arial" w:cs="Arial"/>
                <w:sz w:val="20"/>
                <w:szCs w:val="20"/>
                <w:lang w:val="sl-SI"/>
              </w:rPr>
              <w:t>Učenci grafično prikažejo in predstavijo ugotovitve opazovanj,  raziskav idr.</w:t>
            </w:r>
          </w:p>
          <w:tbl>
            <w:tblPr>
              <w:tblW w:w="458" w:type="dxa"/>
              <w:tblCellMar>
                <w:left w:w="10" w:type="dxa"/>
                <w:right w:w="10" w:type="dxa"/>
              </w:tblCellMar>
              <w:tblLook w:val="04A0" w:firstRow="1" w:lastRow="0" w:firstColumn="1" w:lastColumn="0" w:noHBand="0" w:noVBand="1"/>
            </w:tblPr>
            <w:tblGrid>
              <w:gridCol w:w="222"/>
              <w:gridCol w:w="236"/>
            </w:tblGrid>
            <w:tr w:rsidR="001E33DD" w:rsidRPr="00994EED" w:rsidTr="003334E5">
              <w:trPr>
                <w:trHeight w:val="238"/>
              </w:trPr>
              <w:tc>
                <w:tcPr>
                  <w:tcW w:w="222" w:type="dxa"/>
                  <w:tcBorders>
                    <w:top w:val="single" w:sz="2" w:space="0" w:color="FFFFFF"/>
                    <w:left w:val="single" w:sz="2" w:space="0" w:color="FFFFFF"/>
                    <w:bottom w:val="single" w:sz="2" w:space="0" w:color="FFFFFF"/>
                  </w:tcBorders>
                  <w:shd w:val="clear" w:color="auto" w:fill="auto"/>
                  <w:tcMar>
                    <w:top w:w="0" w:type="dxa"/>
                    <w:left w:w="108" w:type="dxa"/>
                    <w:bottom w:w="0" w:type="dxa"/>
                    <w:right w:w="108" w:type="dxa"/>
                  </w:tcMar>
                </w:tcPr>
                <w:p w:rsidR="001E33DD" w:rsidRPr="00994EED" w:rsidRDefault="001E33DD" w:rsidP="003334E5">
                  <w:pPr>
                    <w:tabs>
                      <w:tab w:val="left" w:pos="243"/>
                    </w:tabs>
                    <w:autoSpaceDE w:val="0"/>
                    <w:ind w:left="243" w:hanging="243"/>
                    <w:rPr>
                      <w:rFonts w:ascii="Arial" w:hAnsi="Arial" w:cs="Arial"/>
                      <w:color w:val="000000"/>
                      <w:sz w:val="20"/>
                      <w:szCs w:val="20"/>
                      <w:lang w:val="sl-SI"/>
                    </w:rPr>
                  </w:pPr>
                </w:p>
              </w:tc>
              <w:tc>
                <w:tcPr>
                  <w:tcW w:w="236" w:type="dxa"/>
                  <w:tcBorders>
                    <w:top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rsidR="001E33DD" w:rsidRPr="00994EED" w:rsidRDefault="001E33DD" w:rsidP="003334E5">
                  <w:pPr>
                    <w:pStyle w:val="Default"/>
                    <w:tabs>
                      <w:tab w:val="left" w:pos="243"/>
                    </w:tabs>
                    <w:ind w:left="243" w:hanging="243"/>
                    <w:rPr>
                      <w:rFonts w:ascii="Arial" w:hAnsi="Arial" w:cs="Arial"/>
                      <w:sz w:val="20"/>
                      <w:szCs w:val="20"/>
                    </w:rPr>
                  </w:pPr>
                </w:p>
              </w:tc>
            </w:tr>
          </w:tbl>
          <w:p w:rsidR="001E33DD" w:rsidRPr="00994EED" w:rsidRDefault="001E33DD" w:rsidP="007B2DB6">
            <w:pPr>
              <w:pStyle w:val="Default"/>
              <w:numPr>
                <w:ilvl w:val="0"/>
                <w:numId w:val="33"/>
              </w:numPr>
              <w:tabs>
                <w:tab w:val="left" w:pos="243"/>
              </w:tabs>
              <w:suppressAutoHyphens/>
              <w:adjustRightInd/>
              <w:ind w:left="243" w:hanging="243"/>
              <w:textAlignment w:val="baseline"/>
              <w:rPr>
                <w:rFonts w:ascii="Arial" w:hAnsi="Arial" w:cs="Arial"/>
                <w:sz w:val="20"/>
                <w:szCs w:val="20"/>
              </w:rPr>
            </w:pPr>
            <w:r w:rsidRPr="00994EED">
              <w:rPr>
                <w:rFonts w:ascii="Arial" w:hAnsi="Arial" w:cs="Arial"/>
                <w:sz w:val="20"/>
                <w:szCs w:val="20"/>
              </w:rPr>
              <w:t>Spoznajo tržnico in ponudbo na njej.</w:t>
            </w:r>
          </w:p>
          <w:p w:rsidR="001E33DD" w:rsidRPr="00994EED" w:rsidRDefault="001E33DD" w:rsidP="007B2DB6">
            <w:pPr>
              <w:numPr>
                <w:ilvl w:val="0"/>
                <w:numId w:val="33"/>
              </w:numPr>
              <w:tabs>
                <w:tab w:val="left" w:pos="243"/>
              </w:tabs>
              <w:suppressAutoHyphens/>
              <w:autoSpaceDN w:val="0"/>
              <w:ind w:left="243" w:hanging="243"/>
              <w:textAlignment w:val="baseline"/>
              <w:rPr>
                <w:rFonts w:ascii="Arial" w:hAnsi="Arial" w:cs="Arial"/>
                <w:lang w:val="it-IT"/>
              </w:rPr>
            </w:pPr>
            <w:proofErr w:type="spellStart"/>
            <w:r w:rsidRPr="00994EED">
              <w:rPr>
                <w:rFonts w:ascii="Arial" w:hAnsi="Arial" w:cs="Arial"/>
                <w:sz w:val="20"/>
                <w:szCs w:val="20"/>
                <w:lang w:val="it-IT"/>
              </w:rPr>
              <w:t>Ugotavljajo</w:t>
            </w:r>
            <w:proofErr w:type="spellEnd"/>
            <w:r w:rsidRPr="00994EED">
              <w:rPr>
                <w:rFonts w:ascii="Arial" w:hAnsi="Arial" w:cs="Arial"/>
                <w:sz w:val="20"/>
                <w:szCs w:val="20"/>
                <w:lang w:val="it-IT"/>
              </w:rPr>
              <w:t xml:space="preserve">, da </w:t>
            </w:r>
            <w:proofErr w:type="spellStart"/>
            <w:r w:rsidRPr="00994EED">
              <w:rPr>
                <w:rFonts w:ascii="Arial" w:hAnsi="Arial" w:cs="Arial"/>
                <w:sz w:val="20"/>
                <w:szCs w:val="20"/>
                <w:lang w:val="it-IT"/>
              </w:rPr>
              <w:t>smo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ljudje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države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celine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med</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seboj</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povezani</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soodvisni</w:t>
            </w:r>
            <w:proofErr w:type="spellEnd"/>
            <w:r w:rsidRPr="00994EED">
              <w:rPr>
                <w:rFonts w:ascii="Arial" w:hAnsi="Arial" w:cs="Arial"/>
                <w:sz w:val="20"/>
                <w:szCs w:val="20"/>
                <w:lang w:val="it-IT"/>
              </w:rPr>
              <w:t>.</w:t>
            </w:r>
          </w:p>
          <w:p w:rsidR="001E33DD" w:rsidRPr="00994EED" w:rsidRDefault="001E33DD" w:rsidP="007B2DB6">
            <w:pPr>
              <w:pStyle w:val="Odstavekseznama"/>
              <w:numPr>
                <w:ilvl w:val="0"/>
                <w:numId w:val="33"/>
              </w:numPr>
              <w:tabs>
                <w:tab w:val="left" w:pos="243"/>
              </w:tabs>
              <w:suppressAutoHyphens/>
              <w:autoSpaceDN w:val="0"/>
              <w:ind w:left="243" w:hanging="243"/>
              <w:contextualSpacing w:val="0"/>
              <w:textAlignment w:val="baseline"/>
              <w:rPr>
                <w:rFonts w:ascii="Arial" w:hAnsi="Arial" w:cs="Arial"/>
                <w:sz w:val="20"/>
                <w:szCs w:val="20"/>
              </w:rPr>
            </w:pPr>
            <w:proofErr w:type="spellStart"/>
            <w:r w:rsidRPr="00994EED">
              <w:rPr>
                <w:rFonts w:ascii="Arial" w:hAnsi="Arial" w:cs="Arial"/>
                <w:sz w:val="20"/>
                <w:szCs w:val="20"/>
              </w:rPr>
              <w:t>Iz</w:t>
            </w:r>
            <w:proofErr w:type="spellEnd"/>
            <w:r w:rsidRPr="00994EED">
              <w:rPr>
                <w:rFonts w:ascii="Arial" w:hAnsi="Arial" w:cs="Arial"/>
                <w:sz w:val="20"/>
                <w:szCs w:val="20"/>
              </w:rPr>
              <w:t xml:space="preserve"> </w:t>
            </w:r>
            <w:proofErr w:type="spellStart"/>
            <w:r w:rsidRPr="00994EED">
              <w:rPr>
                <w:rFonts w:ascii="Arial" w:hAnsi="Arial" w:cs="Arial"/>
                <w:sz w:val="20"/>
                <w:szCs w:val="20"/>
              </w:rPr>
              <w:t>podatkov</w:t>
            </w:r>
            <w:proofErr w:type="spellEnd"/>
            <w:r w:rsidRPr="00994EED">
              <w:rPr>
                <w:rFonts w:ascii="Arial" w:hAnsi="Arial" w:cs="Arial"/>
                <w:sz w:val="20"/>
                <w:szCs w:val="20"/>
              </w:rPr>
              <w:t xml:space="preserve"> </w:t>
            </w:r>
            <w:proofErr w:type="spellStart"/>
            <w:r w:rsidRPr="00994EED">
              <w:rPr>
                <w:rFonts w:ascii="Arial" w:hAnsi="Arial" w:cs="Arial"/>
                <w:sz w:val="20"/>
                <w:szCs w:val="20"/>
              </w:rPr>
              <w:t>oblikujejo</w:t>
            </w:r>
            <w:proofErr w:type="spellEnd"/>
            <w:r w:rsidRPr="00994EED">
              <w:rPr>
                <w:rFonts w:ascii="Arial" w:hAnsi="Arial" w:cs="Arial"/>
                <w:sz w:val="20"/>
                <w:szCs w:val="20"/>
              </w:rPr>
              <w:t xml:space="preserve"> </w:t>
            </w:r>
            <w:proofErr w:type="spellStart"/>
            <w:r w:rsidRPr="00994EED">
              <w:rPr>
                <w:rFonts w:ascii="Arial" w:hAnsi="Arial" w:cs="Arial"/>
                <w:sz w:val="20"/>
                <w:szCs w:val="20"/>
              </w:rPr>
              <w:t>tabele</w:t>
            </w:r>
            <w:proofErr w:type="spellEnd"/>
            <w:r w:rsidRPr="00994EED">
              <w:rPr>
                <w:rFonts w:ascii="Arial" w:hAnsi="Arial" w:cs="Arial"/>
                <w:sz w:val="20"/>
                <w:szCs w:val="20"/>
              </w:rPr>
              <w:t>.</w:t>
            </w:r>
          </w:p>
          <w:p w:rsidR="001E33DD" w:rsidRPr="00994EED" w:rsidRDefault="001E33DD" w:rsidP="007B2DB6">
            <w:pPr>
              <w:pStyle w:val="Brezrazmikov1"/>
              <w:numPr>
                <w:ilvl w:val="0"/>
                <w:numId w:val="33"/>
              </w:numPr>
              <w:tabs>
                <w:tab w:val="left" w:pos="243"/>
              </w:tabs>
              <w:ind w:left="243" w:hanging="243"/>
              <w:rPr>
                <w:rFonts w:ascii="Arial" w:hAnsi="Arial" w:cs="Arial"/>
              </w:rPr>
            </w:pPr>
            <w:r w:rsidRPr="00994EED">
              <w:rPr>
                <w:rFonts w:ascii="Arial" w:hAnsi="Arial" w:cs="Arial"/>
                <w:sz w:val="20"/>
                <w:szCs w:val="20"/>
              </w:rPr>
              <w:t>Razvijajo sposobnost za grafično komuniciranje.</w:t>
            </w:r>
          </w:p>
          <w:p w:rsidR="001E33DD" w:rsidRPr="00994EED" w:rsidRDefault="001E33DD" w:rsidP="007B2DB6">
            <w:pPr>
              <w:numPr>
                <w:ilvl w:val="0"/>
                <w:numId w:val="33"/>
              </w:numPr>
              <w:tabs>
                <w:tab w:val="left" w:pos="243"/>
              </w:tabs>
              <w:suppressAutoHyphens/>
              <w:autoSpaceDN w:val="0"/>
              <w:ind w:left="243" w:hanging="243"/>
              <w:textAlignment w:val="baseline"/>
              <w:rPr>
                <w:rFonts w:ascii="Arial" w:hAnsi="Arial" w:cs="Arial"/>
                <w:sz w:val="20"/>
                <w:szCs w:val="20"/>
                <w:lang w:val="sl-SI"/>
              </w:rPr>
            </w:pPr>
            <w:r w:rsidRPr="00994EED">
              <w:rPr>
                <w:rFonts w:ascii="Arial" w:hAnsi="Arial" w:cs="Arial"/>
                <w:sz w:val="20"/>
                <w:szCs w:val="20"/>
                <w:lang w:val="sl-SI"/>
              </w:rPr>
              <w:t>Ponovijo, utrdijo in v novih situacijah uporabijo pridobljeno znanje.</w:t>
            </w:r>
          </w:p>
          <w:p w:rsidR="001E33DD" w:rsidRPr="00994EED" w:rsidRDefault="001E33DD" w:rsidP="007B2DB6">
            <w:pPr>
              <w:numPr>
                <w:ilvl w:val="0"/>
                <w:numId w:val="33"/>
              </w:numPr>
              <w:tabs>
                <w:tab w:val="left" w:pos="243"/>
              </w:tabs>
              <w:suppressAutoHyphens/>
              <w:autoSpaceDN w:val="0"/>
              <w:ind w:left="243" w:hanging="243"/>
              <w:textAlignment w:val="baseline"/>
              <w:rPr>
                <w:rFonts w:ascii="Arial" w:hAnsi="Arial" w:cs="Arial"/>
                <w:sz w:val="20"/>
                <w:szCs w:val="20"/>
                <w:lang w:val="it-IT"/>
              </w:rPr>
            </w:pPr>
            <w:r w:rsidRPr="00994EED">
              <w:rPr>
                <w:rFonts w:ascii="Arial" w:hAnsi="Arial" w:cs="Arial"/>
                <w:sz w:val="20"/>
                <w:szCs w:val="20"/>
                <w:lang w:val="it-IT"/>
              </w:rPr>
              <w:t xml:space="preserve">Vedo, da </w:t>
            </w:r>
            <w:proofErr w:type="spellStart"/>
            <w:r w:rsidRPr="00994EED">
              <w:rPr>
                <w:rFonts w:ascii="Arial" w:hAnsi="Arial" w:cs="Arial"/>
                <w:sz w:val="20"/>
                <w:szCs w:val="20"/>
                <w:lang w:val="it-IT"/>
              </w:rPr>
              <w:t>imajo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nekateri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dnevi</w:t>
            </w:r>
            <w:proofErr w:type="spellEnd"/>
            <w:r w:rsidRPr="00994EED">
              <w:rPr>
                <w:rFonts w:ascii="Arial" w:hAnsi="Arial" w:cs="Arial"/>
                <w:sz w:val="20"/>
                <w:szCs w:val="20"/>
                <w:lang w:val="it-IT"/>
              </w:rPr>
              <w:t xml:space="preserve"> v </w:t>
            </w:r>
            <w:proofErr w:type="spellStart"/>
            <w:r w:rsidRPr="00994EED">
              <w:rPr>
                <w:rFonts w:ascii="Arial" w:hAnsi="Arial" w:cs="Arial"/>
                <w:sz w:val="20"/>
                <w:szCs w:val="20"/>
                <w:lang w:val="it-IT"/>
              </w:rPr>
              <w:t>letu</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prazniki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poseben</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pomen</w:t>
            </w:r>
            <w:proofErr w:type="spellEnd"/>
            <w:r w:rsidRPr="00994EED">
              <w:rPr>
                <w:rFonts w:ascii="Arial" w:hAnsi="Arial" w:cs="Arial"/>
                <w:sz w:val="20"/>
                <w:szCs w:val="20"/>
                <w:lang w:val="it-IT"/>
              </w:rPr>
              <w:t>.</w:t>
            </w:r>
          </w:p>
          <w:p w:rsidR="001E33DD" w:rsidRPr="00994EED" w:rsidRDefault="001E33DD" w:rsidP="007B2DB6">
            <w:pPr>
              <w:pStyle w:val="Odstavekseznama"/>
              <w:numPr>
                <w:ilvl w:val="0"/>
                <w:numId w:val="33"/>
              </w:numPr>
              <w:tabs>
                <w:tab w:val="left" w:pos="603"/>
                <w:tab w:val="left" w:pos="720"/>
              </w:tabs>
              <w:suppressAutoHyphens/>
              <w:autoSpaceDN w:val="0"/>
              <w:contextualSpacing w:val="0"/>
              <w:textAlignment w:val="baseline"/>
              <w:rPr>
                <w:rFonts w:ascii="Arial" w:hAnsi="Arial" w:cs="Arial"/>
              </w:rPr>
            </w:pPr>
            <w:proofErr w:type="spellStart"/>
            <w:r w:rsidRPr="00994EED">
              <w:rPr>
                <w:rFonts w:ascii="Arial" w:hAnsi="Arial" w:cs="Arial"/>
                <w:sz w:val="20"/>
                <w:szCs w:val="20"/>
              </w:rPr>
              <w:t>Poznajo</w:t>
            </w:r>
            <w:proofErr w:type="spellEnd"/>
            <w:r w:rsidRPr="00994EED">
              <w:rPr>
                <w:rFonts w:ascii="Arial" w:hAnsi="Arial" w:cs="Arial"/>
                <w:sz w:val="20"/>
                <w:szCs w:val="20"/>
              </w:rPr>
              <w:t xml:space="preserve"> </w:t>
            </w:r>
            <w:proofErr w:type="spellStart"/>
            <w:r w:rsidRPr="00994EED">
              <w:rPr>
                <w:rFonts w:ascii="Arial" w:hAnsi="Arial" w:cs="Arial"/>
                <w:sz w:val="20"/>
                <w:szCs w:val="20"/>
              </w:rPr>
              <w:t>poseben</w:t>
            </w:r>
            <w:proofErr w:type="spellEnd"/>
            <w:r w:rsidRPr="00994EED">
              <w:rPr>
                <w:rFonts w:ascii="Arial" w:hAnsi="Arial" w:cs="Arial"/>
                <w:sz w:val="20"/>
                <w:szCs w:val="20"/>
              </w:rPr>
              <w:t xml:space="preserve"> </w:t>
            </w:r>
            <w:proofErr w:type="spellStart"/>
            <w:r w:rsidRPr="00994EED">
              <w:rPr>
                <w:rFonts w:ascii="Arial" w:hAnsi="Arial" w:cs="Arial"/>
                <w:sz w:val="20"/>
                <w:szCs w:val="20"/>
              </w:rPr>
              <w:t>pomen</w:t>
            </w:r>
            <w:proofErr w:type="spellEnd"/>
            <w:r w:rsidRPr="00994EED">
              <w:rPr>
                <w:rFonts w:ascii="Arial" w:hAnsi="Arial" w:cs="Arial"/>
                <w:sz w:val="20"/>
                <w:szCs w:val="20"/>
              </w:rPr>
              <w:t xml:space="preserve"> </w:t>
            </w:r>
            <w:proofErr w:type="spellStart"/>
            <w:r w:rsidRPr="00994EED">
              <w:rPr>
                <w:rFonts w:ascii="Arial" w:hAnsi="Arial" w:cs="Arial"/>
                <w:sz w:val="20"/>
                <w:szCs w:val="20"/>
              </w:rPr>
              <w:t>različnih</w:t>
            </w:r>
            <w:proofErr w:type="spellEnd"/>
            <w:r w:rsidRPr="00994EED">
              <w:rPr>
                <w:rFonts w:ascii="Arial" w:hAnsi="Arial" w:cs="Arial"/>
                <w:sz w:val="20"/>
                <w:szCs w:val="20"/>
              </w:rPr>
              <w:t xml:space="preserve"> </w:t>
            </w:r>
            <w:proofErr w:type="spellStart"/>
            <w:r w:rsidRPr="00994EED">
              <w:rPr>
                <w:rFonts w:ascii="Arial" w:hAnsi="Arial" w:cs="Arial"/>
                <w:sz w:val="20"/>
                <w:szCs w:val="20"/>
              </w:rPr>
              <w:t>praznikov</w:t>
            </w:r>
            <w:proofErr w:type="spellEnd"/>
            <w:r w:rsidRPr="00994EED">
              <w:rPr>
                <w:rFonts w:ascii="Arial" w:hAnsi="Arial" w:cs="Arial"/>
                <w:sz w:val="20"/>
                <w:szCs w:val="20"/>
              </w:rPr>
              <w:t>.</w:t>
            </w:r>
          </w:p>
          <w:p w:rsidR="001E33DD" w:rsidRPr="00994EED" w:rsidRDefault="001E33DD" w:rsidP="003334E5">
            <w:pPr>
              <w:rPr>
                <w:rFonts w:ascii="Arial" w:hAnsi="Arial" w:cs="Arial"/>
                <w:sz w:val="20"/>
                <w:szCs w:val="20"/>
              </w:rPr>
            </w:pP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7B2DB6">
            <w:pPr>
              <w:numPr>
                <w:ilvl w:val="0"/>
                <w:numId w:val="34"/>
              </w:numPr>
              <w:suppressAutoHyphens/>
              <w:autoSpaceDN w:val="0"/>
              <w:ind w:left="252" w:hanging="252"/>
              <w:textAlignment w:val="baseline"/>
              <w:rPr>
                <w:rFonts w:ascii="Arial" w:hAnsi="Arial" w:cs="Arial"/>
                <w:sz w:val="20"/>
                <w:szCs w:val="20"/>
              </w:rPr>
            </w:pPr>
            <w:r w:rsidRPr="00994EED">
              <w:rPr>
                <w:rFonts w:ascii="Arial" w:hAnsi="Arial" w:cs="Arial"/>
                <w:sz w:val="20"/>
                <w:szCs w:val="20"/>
              </w:rPr>
              <w:lastRenderedPageBreak/>
              <w:t xml:space="preserve">Na </w:t>
            </w:r>
            <w:proofErr w:type="spellStart"/>
            <w:r w:rsidRPr="00994EED">
              <w:rPr>
                <w:rFonts w:ascii="Arial" w:hAnsi="Arial" w:cs="Arial"/>
                <w:sz w:val="20"/>
                <w:szCs w:val="20"/>
              </w:rPr>
              <w:t>kmetiji</w:t>
            </w:r>
            <w:proofErr w:type="spellEnd"/>
            <w:r w:rsidRPr="00994EED">
              <w:rPr>
                <w:rFonts w:ascii="Arial" w:hAnsi="Arial" w:cs="Arial"/>
                <w:sz w:val="20"/>
                <w:szCs w:val="20"/>
              </w:rPr>
              <w:t xml:space="preserve"> – U/20, SDZ/24, 25</w:t>
            </w:r>
          </w:p>
          <w:p w:rsidR="001E33DD" w:rsidRPr="00994EED" w:rsidRDefault="001E33DD" w:rsidP="003334E5">
            <w:pPr>
              <w:tabs>
                <w:tab w:val="left" w:pos="252"/>
              </w:tabs>
              <w:ind w:left="252"/>
              <w:rPr>
                <w:rFonts w:ascii="Arial" w:hAnsi="Arial" w:cs="Arial"/>
                <w:sz w:val="20"/>
                <w:szCs w:val="20"/>
              </w:rPr>
            </w:pPr>
            <w:proofErr w:type="spellStart"/>
            <w:r w:rsidRPr="00994EED">
              <w:rPr>
                <w:rFonts w:ascii="Arial" w:hAnsi="Arial" w:cs="Arial"/>
                <w:sz w:val="20"/>
                <w:szCs w:val="20"/>
              </w:rPr>
              <w:t>Učim</w:t>
            </w:r>
            <w:proofErr w:type="spellEnd"/>
            <w:r w:rsidRPr="00994EED">
              <w:rPr>
                <w:rFonts w:ascii="Arial" w:hAnsi="Arial" w:cs="Arial"/>
                <w:sz w:val="20"/>
                <w:szCs w:val="20"/>
              </w:rPr>
              <w:t xml:space="preserve"> se </w:t>
            </w:r>
            <w:proofErr w:type="spellStart"/>
            <w:r w:rsidRPr="00994EED">
              <w:rPr>
                <w:rFonts w:ascii="Arial" w:hAnsi="Arial" w:cs="Arial"/>
                <w:sz w:val="20"/>
                <w:szCs w:val="20"/>
              </w:rPr>
              <w:t>učiti</w:t>
            </w:r>
            <w:proofErr w:type="spellEnd"/>
            <w:r w:rsidRPr="00994EED">
              <w:rPr>
                <w:rFonts w:ascii="Arial" w:hAnsi="Arial" w:cs="Arial"/>
                <w:sz w:val="20"/>
                <w:szCs w:val="20"/>
              </w:rPr>
              <w:t xml:space="preserve"> – SDZ/26</w:t>
            </w:r>
          </w:p>
          <w:p w:rsidR="001E33DD" w:rsidRPr="00994EED" w:rsidRDefault="001E33DD" w:rsidP="007B2DB6">
            <w:pPr>
              <w:numPr>
                <w:ilvl w:val="0"/>
                <w:numId w:val="35"/>
              </w:numPr>
              <w:tabs>
                <w:tab w:val="left" w:pos="252"/>
                <w:tab w:val="left" w:pos="720"/>
              </w:tabs>
              <w:suppressAutoHyphens/>
              <w:autoSpaceDN w:val="0"/>
              <w:ind w:left="252" w:hanging="252"/>
              <w:textAlignment w:val="baseline"/>
              <w:rPr>
                <w:rFonts w:ascii="Arial" w:hAnsi="Arial" w:cs="Arial"/>
                <w:sz w:val="20"/>
                <w:szCs w:val="20"/>
              </w:rPr>
            </w:pPr>
            <w:proofErr w:type="spellStart"/>
            <w:r w:rsidRPr="00994EED">
              <w:rPr>
                <w:rFonts w:ascii="Arial" w:hAnsi="Arial" w:cs="Arial"/>
                <w:sz w:val="20"/>
                <w:szCs w:val="20"/>
              </w:rPr>
              <w:t>Kmetija</w:t>
            </w:r>
            <w:proofErr w:type="spellEnd"/>
            <w:r w:rsidRPr="00994EED">
              <w:rPr>
                <w:rFonts w:ascii="Arial" w:hAnsi="Arial" w:cs="Arial"/>
                <w:sz w:val="20"/>
                <w:szCs w:val="20"/>
              </w:rPr>
              <w:t xml:space="preserve"> </w:t>
            </w:r>
            <w:proofErr w:type="spellStart"/>
            <w:r w:rsidRPr="00994EED">
              <w:rPr>
                <w:rFonts w:ascii="Arial" w:hAnsi="Arial" w:cs="Arial"/>
                <w:sz w:val="20"/>
                <w:szCs w:val="20"/>
              </w:rPr>
              <w:t>skozi</w:t>
            </w:r>
            <w:proofErr w:type="spellEnd"/>
            <w:r w:rsidRPr="00994EED">
              <w:rPr>
                <w:rFonts w:ascii="Arial" w:hAnsi="Arial" w:cs="Arial"/>
                <w:sz w:val="20"/>
                <w:szCs w:val="20"/>
              </w:rPr>
              <w:t xml:space="preserve"> </w:t>
            </w:r>
            <w:proofErr w:type="spellStart"/>
            <w:r w:rsidRPr="00994EED">
              <w:rPr>
                <w:rFonts w:ascii="Arial" w:hAnsi="Arial" w:cs="Arial"/>
                <w:sz w:val="20"/>
                <w:szCs w:val="20"/>
              </w:rPr>
              <w:t>letne</w:t>
            </w:r>
            <w:proofErr w:type="spellEnd"/>
            <w:r w:rsidRPr="00994EED">
              <w:rPr>
                <w:rFonts w:ascii="Arial" w:hAnsi="Arial" w:cs="Arial"/>
                <w:sz w:val="20"/>
                <w:szCs w:val="20"/>
              </w:rPr>
              <w:t xml:space="preserve"> </w:t>
            </w:r>
            <w:proofErr w:type="spellStart"/>
            <w:r w:rsidRPr="00994EED">
              <w:rPr>
                <w:rFonts w:ascii="Arial" w:hAnsi="Arial" w:cs="Arial"/>
                <w:sz w:val="20"/>
                <w:szCs w:val="20"/>
              </w:rPr>
              <w:t>čase</w:t>
            </w:r>
            <w:proofErr w:type="spellEnd"/>
            <w:r w:rsidRPr="00994EED">
              <w:rPr>
                <w:rFonts w:ascii="Arial" w:hAnsi="Arial" w:cs="Arial"/>
                <w:sz w:val="20"/>
                <w:szCs w:val="20"/>
              </w:rPr>
              <w:t xml:space="preserve"> – U/21, SDZ/27</w:t>
            </w:r>
          </w:p>
          <w:p w:rsidR="001E33DD" w:rsidRPr="00994EED" w:rsidRDefault="001E33DD" w:rsidP="007B2DB6">
            <w:pPr>
              <w:numPr>
                <w:ilvl w:val="0"/>
                <w:numId w:val="35"/>
              </w:numPr>
              <w:tabs>
                <w:tab w:val="left" w:pos="252"/>
                <w:tab w:val="left" w:pos="720"/>
              </w:tabs>
              <w:suppressAutoHyphens/>
              <w:autoSpaceDN w:val="0"/>
              <w:ind w:left="252" w:hanging="252"/>
              <w:textAlignment w:val="baseline"/>
              <w:rPr>
                <w:rFonts w:ascii="Arial" w:hAnsi="Arial" w:cs="Arial"/>
                <w:sz w:val="20"/>
                <w:szCs w:val="20"/>
              </w:rPr>
            </w:pPr>
            <w:proofErr w:type="spellStart"/>
            <w:r w:rsidRPr="00994EED">
              <w:rPr>
                <w:rFonts w:ascii="Arial" w:hAnsi="Arial" w:cs="Arial"/>
                <w:sz w:val="20"/>
                <w:szCs w:val="20"/>
              </w:rPr>
              <w:t>Naš</w:t>
            </w:r>
            <w:proofErr w:type="spellEnd"/>
            <w:r w:rsidRPr="00994EED">
              <w:rPr>
                <w:rFonts w:ascii="Arial" w:hAnsi="Arial" w:cs="Arial"/>
                <w:sz w:val="20"/>
                <w:szCs w:val="20"/>
              </w:rPr>
              <w:t xml:space="preserve"> </w:t>
            </w:r>
            <w:proofErr w:type="spellStart"/>
            <w:r w:rsidRPr="00994EED">
              <w:rPr>
                <w:rFonts w:ascii="Arial" w:hAnsi="Arial" w:cs="Arial"/>
                <w:sz w:val="20"/>
                <w:szCs w:val="20"/>
              </w:rPr>
              <w:t>mali</w:t>
            </w:r>
            <w:proofErr w:type="spellEnd"/>
            <w:r w:rsidRPr="00994EED">
              <w:rPr>
                <w:rFonts w:ascii="Arial" w:hAnsi="Arial" w:cs="Arial"/>
                <w:sz w:val="20"/>
                <w:szCs w:val="20"/>
              </w:rPr>
              <w:t xml:space="preserve"> </w:t>
            </w:r>
            <w:proofErr w:type="spellStart"/>
            <w:r w:rsidRPr="00994EED">
              <w:rPr>
                <w:rFonts w:ascii="Arial" w:hAnsi="Arial" w:cs="Arial"/>
                <w:sz w:val="20"/>
                <w:szCs w:val="20"/>
              </w:rPr>
              <w:t>projekt</w:t>
            </w:r>
            <w:proofErr w:type="spellEnd"/>
            <w:r w:rsidRPr="00994EED">
              <w:rPr>
                <w:rFonts w:ascii="Arial" w:hAnsi="Arial" w:cs="Arial"/>
                <w:sz w:val="20"/>
                <w:szCs w:val="20"/>
              </w:rPr>
              <w:t xml:space="preserve">: </w:t>
            </w:r>
            <w:proofErr w:type="spellStart"/>
            <w:r w:rsidRPr="00994EED">
              <w:rPr>
                <w:rFonts w:ascii="Arial" w:hAnsi="Arial" w:cs="Arial"/>
                <w:sz w:val="20"/>
                <w:szCs w:val="20"/>
              </w:rPr>
              <w:t>Načrt</w:t>
            </w:r>
            <w:proofErr w:type="spellEnd"/>
            <w:r w:rsidRPr="00994EED">
              <w:rPr>
                <w:rFonts w:ascii="Arial" w:hAnsi="Arial" w:cs="Arial"/>
                <w:sz w:val="20"/>
                <w:szCs w:val="20"/>
              </w:rPr>
              <w:t xml:space="preserve"> </w:t>
            </w:r>
            <w:proofErr w:type="spellStart"/>
            <w:r w:rsidRPr="00994EED">
              <w:rPr>
                <w:rFonts w:ascii="Arial" w:hAnsi="Arial" w:cs="Arial"/>
                <w:sz w:val="20"/>
                <w:szCs w:val="20"/>
              </w:rPr>
              <w:t>kmetije</w:t>
            </w:r>
            <w:proofErr w:type="spellEnd"/>
            <w:r w:rsidRPr="00994EED">
              <w:rPr>
                <w:rFonts w:ascii="Arial" w:hAnsi="Arial" w:cs="Arial"/>
                <w:sz w:val="20"/>
                <w:szCs w:val="20"/>
              </w:rPr>
              <w:t xml:space="preserve"> – U/24, SDZ/30</w:t>
            </w:r>
          </w:p>
          <w:p w:rsidR="001E33DD" w:rsidRPr="00994EED" w:rsidRDefault="001E33DD" w:rsidP="003334E5">
            <w:pPr>
              <w:tabs>
                <w:tab w:val="left" w:pos="252"/>
              </w:tabs>
              <w:ind w:left="252" w:hanging="252"/>
              <w:rPr>
                <w:rFonts w:ascii="Arial" w:hAnsi="Arial" w:cs="Arial"/>
                <w:color w:val="00B0F0"/>
                <w:sz w:val="20"/>
                <w:szCs w:val="20"/>
              </w:rPr>
            </w:pPr>
          </w:p>
          <w:p w:rsidR="001E33DD" w:rsidRPr="00994EED" w:rsidRDefault="001E33DD" w:rsidP="003334E5">
            <w:pPr>
              <w:tabs>
                <w:tab w:val="left" w:pos="252"/>
              </w:tabs>
              <w:ind w:left="252" w:hanging="252"/>
              <w:rPr>
                <w:rFonts w:ascii="Arial" w:hAnsi="Arial" w:cs="Arial"/>
                <w:color w:val="00B0F0"/>
                <w:sz w:val="20"/>
                <w:szCs w:val="20"/>
              </w:rPr>
            </w:pPr>
          </w:p>
          <w:p w:rsidR="001E33DD" w:rsidRPr="00994EED" w:rsidRDefault="001E33DD" w:rsidP="003334E5">
            <w:pPr>
              <w:tabs>
                <w:tab w:val="left" w:pos="252"/>
              </w:tabs>
              <w:ind w:left="252" w:hanging="252"/>
              <w:rPr>
                <w:rFonts w:ascii="Arial" w:hAnsi="Arial" w:cs="Arial"/>
                <w:color w:val="00B0F0"/>
                <w:sz w:val="20"/>
                <w:szCs w:val="20"/>
              </w:rPr>
            </w:pPr>
          </w:p>
          <w:p w:rsidR="001E33DD" w:rsidRPr="00994EED" w:rsidRDefault="001E33DD" w:rsidP="003334E5">
            <w:pPr>
              <w:tabs>
                <w:tab w:val="left" w:pos="252"/>
              </w:tabs>
              <w:ind w:left="252" w:hanging="252"/>
              <w:rPr>
                <w:rFonts w:ascii="Arial" w:hAnsi="Arial" w:cs="Arial"/>
                <w:color w:val="00B0F0"/>
                <w:sz w:val="20"/>
                <w:szCs w:val="20"/>
              </w:rPr>
            </w:pPr>
          </w:p>
          <w:p w:rsidR="001E33DD" w:rsidRPr="00994EED" w:rsidRDefault="001E33DD" w:rsidP="003334E5">
            <w:pPr>
              <w:tabs>
                <w:tab w:val="left" w:pos="252"/>
              </w:tabs>
              <w:ind w:left="252" w:hanging="252"/>
              <w:rPr>
                <w:rFonts w:ascii="Arial" w:hAnsi="Arial" w:cs="Arial"/>
                <w:color w:val="00B0F0"/>
                <w:sz w:val="20"/>
                <w:szCs w:val="20"/>
              </w:rPr>
            </w:pPr>
          </w:p>
          <w:p w:rsidR="001E33DD" w:rsidRPr="00994EED" w:rsidRDefault="001E33DD" w:rsidP="003334E5">
            <w:pPr>
              <w:tabs>
                <w:tab w:val="left" w:pos="252"/>
              </w:tabs>
              <w:ind w:left="252" w:hanging="252"/>
              <w:rPr>
                <w:rFonts w:ascii="Arial" w:hAnsi="Arial" w:cs="Arial"/>
                <w:color w:val="00B0F0"/>
                <w:sz w:val="20"/>
                <w:szCs w:val="20"/>
              </w:rPr>
            </w:pPr>
          </w:p>
          <w:p w:rsidR="001E33DD" w:rsidRPr="00994EED" w:rsidRDefault="001E33DD" w:rsidP="003334E5">
            <w:pPr>
              <w:tabs>
                <w:tab w:val="left" w:pos="252"/>
              </w:tabs>
              <w:ind w:left="252" w:hanging="252"/>
              <w:rPr>
                <w:rFonts w:ascii="Arial" w:hAnsi="Arial" w:cs="Arial"/>
                <w:color w:val="00B0F0"/>
                <w:sz w:val="20"/>
                <w:szCs w:val="20"/>
              </w:rPr>
            </w:pPr>
          </w:p>
          <w:p w:rsidR="001E33DD" w:rsidRPr="00994EED" w:rsidRDefault="001E33DD" w:rsidP="003334E5">
            <w:pPr>
              <w:tabs>
                <w:tab w:val="left" w:pos="252"/>
              </w:tabs>
              <w:ind w:left="252" w:hanging="252"/>
              <w:rPr>
                <w:rFonts w:ascii="Arial" w:hAnsi="Arial" w:cs="Arial"/>
                <w:color w:val="00B0F0"/>
                <w:sz w:val="20"/>
                <w:szCs w:val="20"/>
              </w:rPr>
            </w:pPr>
          </w:p>
          <w:p w:rsidR="001E33DD" w:rsidRPr="00994EED" w:rsidRDefault="001E33DD" w:rsidP="007B2DB6">
            <w:pPr>
              <w:numPr>
                <w:ilvl w:val="0"/>
                <w:numId w:val="35"/>
              </w:numPr>
              <w:tabs>
                <w:tab w:val="left" w:pos="252"/>
                <w:tab w:val="left" w:pos="720"/>
              </w:tabs>
              <w:suppressAutoHyphens/>
              <w:autoSpaceDN w:val="0"/>
              <w:ind w:left="252" w:hanging="252"/>
              <w:textAlignment w:val="baseline"/>
              <w:rPr>
                <w:rFonts w:ascii="Arial" w:hAnsi="Arial" w:cs="Arial"/>
                <w:sz w:val="20"/>
                <w:szCs w:val="20"/>
              </w:rPr>
            </w:pPr>
            <w:r w:rsidRPr="00994EED">
              <w:rPr>
                <w:rFonts w:ascii="Arial" w:hAnsi="Arial" w:cs="Arial"/>
                <w:sz w:val="20"/>
                <w:szCs w:val="20"/>
              </w:rPr>
              <w:t xml:space="preserve">Na </w:t>
            </w:r>
            <w:proofErr w:type="spellStart"/>
            <w:r w:rsidRPr="00994EED">
              <w:rPr>
                <w:rFonts w:ascii="Arial" w:hAnsi="Arial" w:cs="Arial"/>
                <w:sz w:val="20"/>
                <w:szCs w:val="20"/>
              </w:rPr>
              <w:t>tržnici</w:t>
            </w:r>
            <w:proofErr w:type="spellEnd"/>
            <w:r w:rsidRPr="00994EED">
              <w:rPr>
                <w:rFonts w:ascii="Arial" w:hAnsi="Arial" w:cs="Arial"/>
                <w:sz w:val="20"/>
                <w:szCs w:val="20"/>
              </w:rPr>
              <w:t xml:space="preserve"> – U/22, 23, SDZ/28, 29</w:t>
            </w:r>
          </w:p>
          <w:p w:rsidR="001E33DD" w:rsidRPr="00994EED" w:rsidRDefault="001E33DD" w:rsidP="003334E5">
            <w:pPr>
              <w:tabs>
                <w:tab w:val="left" w:pos="252"/>
              </w:tabs>
              <w:ind w:left="252" w:hanging="252"/>
              <w:rPr>
                <w:rFonts w:ascii="Arial" w:hAnsi="Arial" w:cs="Arial"/>
                <w:sz w:val="20"/>
                <w:szCs w:val="20"/>
              </w:rPr>
            </w:pPr>
          </w:p>
          <w:p w:rsidR="001E33DD" w:rsidRPr="00994EED" w:rsidRDefault="001E33DD" w:rsidP="003334E5">
            <w:pPr>
              <w:tabs>
                <w:tab w:val="left" w:pos="252"/>
              </w:tabs>
              <w:ind w:left="252" w:hanging="252"/>
              <w:rPr>
                <w:rFonts w:ascii="Arial" w:hAnsi="Arial" w:cs="Arial"/>
                <w:sz w:val="20"/>
                <w:szCs w:val="20"/>
              </w:rPr>
            </w:pPr>
          </w:p>
          <w:p w:rsidR="001E33DD" w:rsidRPr="00994EED" w:rsidRDefault="001E33DD" w:rsidP="003334E5">
            <w:pPr>
              <w:tabs>
                <w:tab w:val="left" w:pos="252"/>
              </w:tabs>
              <w:ind w:left="252" w:hanging="252"/>
              <w:rPr>
                <w:rFonts w:ascii="Arial" w:hAnsi="Arial" w:cs="Arial"/>
                <w:sz w:val="20"/>
                <w:szCs w:val="20"/>
              </w:rPr>
            </w:pPr>
          </w:p>
          <w:p w:rsidR="001E33DD" w:rsidRPr="00994EED" w:rsidRDefault="001E33DD" w:rsidP="003334E5">
            <w:pPr>
              <w:tabs>
                <w:tab w:val="left" w:pos="252"/>
              </w:tabs>
              <w:ind w:left="252" w:hanging="252"/>
              <w:rPr>
                <w:rFonts w:ascii="Arial" w:hAnsi="Arial" w:cs="Arial"/>
                <w:sz w:val="20"/>
                <w:szCs w:val="20"/>
              </w:rPr>
            </w:pPr>
          </w:p>
          <w:p w:rsidR="001E33DD" w:rsidRPr="00994EED" w:rsidRDefault="001E33DD" w:rsidP="007B2DB6">
            <w:pPr>
              <w:numPr>
                <w:ilvl w:val="0"/>
                <w:numId w:val="35"/>
              </w:numPr>
              <w:tabs>
                <w:tab w:val="left" w:pos="252"/>
                <w:tab w:val="left" w:pos="720"/>
              </w:tabs>
              <w:suppressAutoHyphens/>
              <w:autoSpaceDN w:val="0"/>
              <w:ind w:left="252" w:hanging="252"/>
              <w:textAlignment w:val="baseline"/>
              <w:rPr>
                <w:rFonts w:ascii="Arial" w:hAnsi="Arial" w:cs="Arial"/>
                <w:sz w:val="20"/>
                <w:szCs w:val="20"/>
              </w:rPr>
            </w:pPr>
            <w:proofErr w:type="spellStart"/>
            <w:r w:rsidRPr="00994EED">
              <w:rPr>
                <w:rFonts w:ascii="Arial" w:hAnsi="Arial" w:cs="Arial"/>
                <w:sz w:val="20"/>
                <w:szCs w:val="20"/>
              </w:rPr>
              <w:t>Spoznali</w:t>
            </w:r>
            <w:proofErr w:type="spellEnd"/>
            <w:r w:rsidRPr="00994EED">
              <w:rPr>
                <w:rFonts w:ascii="Arial" w:hAnsi="Arial" w:cs="Arial"/>
                <w:sz w:val="20"/>
                <w:szCs w:val="20"/>
              </w:rPr>
              <w:t xml:space="preserve"> </w:t>
            </w:r>
            <w:proofErr w:type="spellStart"/>
            <w:r w:rsidRPr="00994EED">
              <w:rPr>
                <w:rFonts w:ascii="Arial" w:hAnsi="Arial" w:cs="Arial"/>
                <w:sz w:val="20"/>
                <w:szCs w:val="20"/>
              </w:rPr>
              <w:t>smo</w:t>
            </w:r>
            <w:proofErr w:type="spellEnd"/>
            <w:r w:rsidRPr="00994EED">
              <w:rPr>
                <w:rFonts w:ascii="Arial" w:hAnsi="Arial" w:cs="Arial"/>
                <w:sz w:val="20"/>
                <w:szCs w:val="20"/>
              </w:rPr>
              <w:t xml:space="preserve"> – U/25, SDZ/30</w:t>
            </w:r>
          </w:p>
          <w:p w:rsidR="001E33DD" w:rsidRPr="00994EED" w:rsidRDefault="001E33DD" w:rsidP="007B2DB6">
            <w:pPr>
              <w:numPr>
                <w:ilvl w:val="0"/>
                <w:numId w:val="35"/>
              </w:numPr>
              <w:tabs>
                <w:tab w:val="left" w:pos="252"/>
                <w:tab w:val="left" w:pos="720"/>
              </w:tabs>
              <w:suppressAutoHyphens/>
              <w:autoSpaceDN w:val="0"/>
              <w:ind w:left="252" w:hanging="252"/>
              <w:textAlignment w:val="baseline"/>
              <w:rPr>
                <w:rFonts w:ascii="Arial" w:hAnsi="Arial" w:cs="Arial"/>
                <w:sz w:val="20"/>
                <w:szCs w:val="20"/>
              </w:rPr>
            </w:pPr>
            <w:proofErr w:type="spellStart"/>
            <w:r w:rsidRPr="00994EED">
              <w:rPr>
                <w:rFonts w:ascii="Arial" w:hAnsi="Arial" w:cs="Arial"/>
                <w:sz w:val="20"/>
                <w:szCs w:val="20"/>
              </w:rPr>
              <w:t>Preverim</w:t>
            </w:r>
            <w:proofErr w:type="spellEnd"/>
            <w:r w:rsidRPr="00994EED">
              <w:rPr>
                <w:rFonts w:ascii="Arial" w:hAnsi="Arial" w:cs="Arial"/>
                <w:sz w:val="20"/>
                <w:szCs w:val="20"/>
              </w:rPr>
              <w:t xml:space="preserve"> </w:t>
            </w:r>
            <w:proofErr w:type="spellStart"/>
            <w:r w:rsidRPr="00994EED">
              <w:rPr>
                <w:rFonts w:ascii="Arial" w:hAnsi="Arial" w:cs="Arial"/>
                <w:sz w:val="20"/>
                <w:szCs w:val="20"/>
              </w:rPr>
              <w:t>svoje</w:t>
            </w:r>
            <w:proofErr w:type="spellEnd"/>
            <w:r w:rsidRPr="00994EED">
              <w:rPr>
                <w:rFonts w:ascii="Arial" w:hAnsi="Arial" w:cs="Arial"/>
                <w:sz w:val="20"/>
                <w:szCs w:val="20"/>
              </w:rPr>
              <w:t xml:space="preserve"> </w:t>
            </w:r>
            <w:proofErr w:type="spellStart"/>
            <w:r w:rsidRPr="00994EED">
              <w:rPr>
                <w:rFonts w:ascii="Arial" w:hAnsi="Arial" w:cs="Arial"/>
                <w:sz w:val="20"/>
                <w:szCs w:val="20"/>
              </w:rPr>
              <w:t>znanje</w:t>
            </w:r>
            <w:proofErr w:type="spellEnd"/>
            <w:r w:rsidRPr="00994EED">
              <w:rPr>
                <w:rFonts w:ascii="Arial" w:hAnsi="Arial" w:cs="Arial"/>
                <w:sz w:val="20"/>
                <w:szCs w:val="20"/>
              </w:rPr>
              <w:t xml:space="preserve"> – SDZ/31 </w:t>
            </w:r>
          </w:p>
          <w:p w:rsidR="001E33DD" w:rsidRPr="00994EED" w:rsidRDefault="001E33DD" w:rsidP="003334E5">
            <w:pPr>
              <w:ind w:left="252" w:hanging="252"/>
              <w:rPr>
                <w:rFonts w:ascii="Arial" w:hAnsi="Arial" w:cs="Arial"/>
                <w:sz w:val="20"/>
                <w:szCs w:val="20"/>
              </w:rPr>
            </w:pPr>
          </w:p>
          <w:p w:rsidR="001E33DD" w:rsidRPr="00994EED" w:rsidRDefault="001E33DD" w:rsidP="007B2DB6">
            <w:pPr>
              <w:numPr>
                <w:ilvl w:val="0"/>
                <w:numId w:val="34"/>
              </w:numPr>
              <w:suppressAutoHyphens/>
              <w:autoSpaceDN w:val="0"/>
              <w:ind w:left="252" w:hanging="252"/>
              <w:textAlignment w:val="baseline"/>
              <w:rPr>
                <w:rFonts w:ascii="Arial" w:hAnsi="Arial" w:cs="Arial"/>
                <w:sz w:val="20"/>
                <w:szCs w:val="20"/>
              </w:rPr>
            </w:pPr>
            <w:proofErr w:type="spellStart"/>
            <w:r w:rsidRPr="00994EED">
              <w:rPr>
                <w:rFonts w:ascii="Arial" w:hAnsi="Arial" w:cs="Arial"/>
                <w:sz w:val="20"/>
                <w:szCs w:val="20"/>
              </w:rPr>
              <w:t>Praznujemo</w:t>
            </w:r>
            <w:proofErr w:type="spellEnd"/>
          </w:p>
          <w:p w:rsidR="001E33DD" w:rsidRPr="00994EED" w:rsidRDefault="001E33DD" w:rsidP="003334E5">
            <w:pPr>
              <w:tabs>
                <w:tab w:val="left" w:pos="252"/>
              </w:tabs>
              <w:ind w:left="252" w:hanging="252"/>
              <w:rPr>
                <w:rFonts w:ascii="Arial" w:hAnsi="Arial" w:cs="Arial"/>
                <w:color w:val="00B0F0"/>
                <w:sz w:val="20"/>
                <w:szCs w:val="20"/>
              </w:rPr>
            </w:pPr>
          </w:p>
          <w:p w:rsidR="001E33DD" w:rsidRPr="00994EED" w:rsidRDefault="001E33DD" w:rsidP="003334E5">
            <w:pPr>
              <w:ind w:left="360"/>
              <w:rPr>
                <w:rFonts w:ascii="Arial" w:hAnsi="Arial" w:cs="Arial"/>
                <w:sz w:val="20"/>
                <w:szCs w:val="20"/>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rPr>
                <w:rFonts w:ascii="Arial" w:hAnsi="Arial" w:cs="Arial"/>
                <w:sz w:val="20"/>
                <w:szCs w:val="20"/>
              </w:rPr>
            </w:pPr>
          </w:p>
        </w:tc>
      </w:tr>
      <w:tr w:rsidR="001E33DD"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rPr>
                <w:rFonts w:ascii="Arial" w:eastAsia="TTE10E4808t00" w:hAnsi="Arial" w:cs="Arial"/>
                <w:sz w:val="20"/>
                <w:szCs w:val="20"/>
              </w:rPr>
            </w:pPr>
            <w:r w:rsidRPr="00994EED">
              <w:rPr>
                <w:rFonts w:ascii="Arial" w:eastAsia="TTE10E4808t00" w:hAnsi="Arial" w:cs="Arial"/>
                <w:sz w:val="20"/>
                <w:szCs w:val="20"/>
              </w:rPr>
              <w:t>OPOMBE:</w:t>
            </w:r>
          </w:p>
          <w:p w:rsidR="001E33DD" w:rsidRPr="00994EED" w:rsidRDefault="001E33DD" w:rsidP="003334E5">
            <w:pPr>
              <w:rPr>
                <w:rFonts w:ascii="Arial" w:hAnsi="Arial" w:cs="Arial"/>
                <w:sz w:val="20"/>
                <w:szCs w:val="20"/>
              </w:rPr>
            </w:pPr>
          </w:p>
        </w:tc>
      </w:tr>
    </w:tbl>
    <w:p w:rsidR="001E33DD" w:rsidRPr="00994EED" w:rsidRDefault="001E33DD" w:rsidP="001E33DD">
      <w:pPr>
        <w:rPr>
          <w:rFonts w:ascii="Arial" w:hAnsi="Arial" w:cs="Arial"/>
        </w:rPr>
      </w:pPr>
    </w:p>
    <w:tbl>
      <w:tblPr>
        <w:tblW w:w="14283" w:type="dxa"/>
        <w:tblCellMar>
          <w:left w:w="10" w:type="dxa"/>
          <w:right w:w="10" w:type="dxa"/>
        </w:tblCellMar>
        <w:tblLook w:val="04A0" w:firstRow="1" w:lastRow="0" w:firstColumn="1" w:lastColumn="0" w:noHBand="0" w:noVBand="1"/>
      </w:tblPr>
      <w:tblGrid>
        <w:gridCol w:w="1016"/>
        <w:gridCol w:w="6579"/>
        <w:gridCol w:w="4633"/>
        <w:gridCol w:w="2055"/>
      </w:tblGrid>
      <w:tr w:rsidR="001E33DD"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rPr>
                <w:rFonts w:ascii="Arial" w:hAnsi="Arial" w:cs="Arial"/>
                <w:b/>
                <w:sz w:val="20"/>
                <w:szCs w:val="20"/>
              </w:rPr>
            </w:pPr>
            <w:r w:rsidRPr="00994EED">
              <w:rPr>
                <w:rFonts w:ascii="Arial" w:hAnsi="Arial" w:cs="Arial"/>
                <w:b/>
                <w:sz w:val="20"/>
                <w:szCs w:val="20"/>
              </w:rPr>
              <w:t xml:space="preserve">4. </w:t>
            </w:r>
            <w:proofErr w:type="spellStart"/>
            <w:r w:rsidRPr="00994EED">
              <w:rPr>
                <w:rFonts w:ascii="Arial" w:hAnsi="Arial" w:cs="Arial"/>
                <w:b/>
                <w:sz w:val="20"/>
                <w:szCs w:val="20"/>
              </w:rPr>
              <w:t>sklop</w:t>
            </w:r>
            <w:proofErr w:type="spellEnd"/>
            <w:r w:rsidRPr="00994EED">
              <w:rPr>
                <w:rFonts w:ascii="Arial" w:hAnsi="Arial" w:cs="Arial"/>
                <w:b/>
                <w:sz w:val="20"/>
                <w:szCs w:val="20"/>
              </w:rPr>
              <w:t>: ODRAŠČAMO IN SE SPREMINJAMO</w:t>
            </w:r>
          </w:p>
          <w:p w:rsidR="001E33DD" w:rsidRPr="00994EED" w:rsidRDefault="001E33DD" w:rsidP="003334E5">
            <w:pPr>
              <w:rPr>
                <w:rFonts w:ascii="Arial" w:hAnsi="Arial" w:cs="Arial"/>
                <w:sz w:val="20"/>
                <w:szCs w:val="20"/>
                <w:lang w:val="es-ES"/>
              </w:rPr>
            </w:pPr>
          </w:p>
        </w:tc>
      </w:tr>
      <w:tr w:rsidR="001E33DD"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rPr>
                <w:rFonts w:ascii="Arial" w:hAnsi="Arial" w:cs="Arial"/>
                <w:b/>
                <w:sz w:val="20"/>
                <w:szCs w:val="20"/>
              </w:rPr>
            </w:pPr>
            <w:proofErr w:type="spellStart"/>
            <w:r w:rsidRPr="00994EED">
              <w:rPr>
                <w:rFonts w:ascii="Arial" w:hAnsi="Arial" w:cs="Arial"/>
                <w:b/>
                <w:sz w:val="20"/>
                <w:szCs w:val="20"/>
              </w:rPr>
              <w:t>predmet</w:t>
            </w:r>
            <w:proofErr w:type="spellEnd"/>
          </w:p>
          <w:p w:rsidR="001E33DD" w:rsidRPr="00994EED" w:rsidRDefault="001E33DD" w:rsidP="003334E5">
            <w:pPr>
              <w:rPr>
                <w:rFonts w:ascii="Arial" w:hAnsi="Arial" w:cs="Arial"/>
                <w:b/>
                <w:sz w:val="20"/>
                <w:szCs w:val="20"/>
              </w:rPr>
            </w:pPr>
            <w:proofErr w:type="spellStart"/>
            <w:r w:rsidRPr="00994EED">
              <w:rPr>
                <w:rFonts w:ascii="Arial" w:hAnsi="Arial" w:cs="Arial"/>
                <w:b/>
                <w:sz w:val="20"/>
                <w:szCs w:val="20"/>
              </w:rPr>
              <w:t>čas</w:t>
            </w:r>
            <w:proofErr w:type="spellEnd"/>
          </w:p>
          <w:p w:rsidR="001E33DD" w:rsidRPr="00994EED" w:rsidRDefault="001E33DD" w:rsidP="003334E5">
            <w:pPr>
              <w:rPr>
                <w:rFonts w:ascii="Arial" w:hAnsi="Arial" w:cs="Arial"/>
                <w:sz w:val="20"/>
                <w:szCs w:val="20"/>
              </w:rPr>
            </w:pPr>
          </w:p>
        </w:tc>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jc w:val="center"/>
              <w:rPr>
                <w:rFonts w:ascii="Arial" w:hAnsi="Arial" w:cs="Arial"/>
                <w:b/>
                <w:sz w:val="20"/>
                <w:szCs w:val="20"/>
              </w:rPr>
            </w:pPr>
          </w:p>
          <w:p w:rsidR="001E33DD" w:rsidRPr="00994EED" w:rsidRDefault="001E33DD" w:rsidP="003334E5">
            <w:pPr>
              <w:jc w:val="center"/>
              <w:rPr>
                <w:rFonts w:ascii="Arial" w:hAnsi="Arial" w:cs="Arial"/>
                <w:b/>
                <w:sz w:val="20"/>
                <w:szCs w:val="20"/>
              </w:rPr>
            </w:pPr>
            <w:r w:rsidRPr="00994EED">
              <w:rPr>
                <w:rFonts w:ascii="Arial" w:hAnsi="Arial" w:cs="Arial"/>
                <w:b/>
                <w:sz w:val="20"/>
                <w:szCs w:val="20"/>
              </w:rPr>
              <w:t>CILJI</w:t>
            </w:r>
          </w:p>
        </w:tc>
        <w:tc>
          <w:tcPr>
            <w:tcW w:w="4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jc w:val="center"/>
              <w:rPr>
                <w:rFonts w:ascii="Arial" w:hAnsi="Arial" w:cs="Arial"/>
                <w:b/>
                <w:sz w:val="20"/>
                <w:szCs w:val="20"/>
              </w:rPr>
            </w:pPr>
          </w:p>
          <w:p w:rsidR="001E33DD" w:rsidRPr="00994EED" w:rsidRDefault="001E33DD" w:rsidP="003334E5">
            <w:pPr>
              <w:jc w:val="center"/>
              <w:rPr>
                <w:rFonts w:ascii="Arial" w:hAnsi="Arial" w:cs="Arial"/>
                <w:b/>
                <w:sz w:val="20"/>
                <w:szCs w:val="20"/>
              </w:rPr>
            </w:pPr>
            <w:r w:rsidRPr="00994EED">
              <w:rPr>
                <w:rFonts w:ascii="Arial" w:hAnsi="Arial" w:cs="Arial"/>
                <w:b/>
                <w:sz w:val="20"/>
                <w:szCs w:val="20"/>
              </w:rPr>
              <w:t>VSEBINE</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jc w:val="center"/>
              <w:rPr>
                <w:rFonts w:ascii="Arial" w:hAnsi="Arial" w:cs="Arial"/>
                <w:b/>
                <w:sz w:val="20"/>
                <w:szCs w:val="20"/>
              </w:rPr>
            </w:pPr>
            <w:r w:rsidRPr="00994EED">
              <w:rPr>
                <w:rFonts w:ascii="Arial" w:hAnsi="Arial" w:cs="Arial"/>
                <w:b/>
                <w:sz w:val="20"/>
                <w:szCs w:val="20"/>
              </w:rPr>
              <w:t>PREVERJANJE</w:t>
            </w:r>
          </w:p>
          <w:p w:rsidR="001E33DD" w:rsidRPr="00994EED" w:rsidRDefault="001E33DD" w:rsidP="003334E5">
            <w:pPr>
              <w:jc w:val="center"/>
              <w:rPr>
                <w:rFonts w:ascii="Arial" w:hAnsi="Arial" w:cs="Arial"/>
                <w:b/>
                <w:sz w:val="20"/>
                <w:szCs w:val="20"/>
              </w:rPr>
            </w:pPr>
            <w:r w:rsidRPr="00994EED">
              <w:rPr>
                <w:rFonts w:ascii="Arial" w:hAnsi="Arial" w:cs="Arial"/>
                <w:b/>
                <w:sz w:val="20"/>
                <w:szCs w:val="20"/>
              </w:rPr>
              <w:t>OCENJEVANJE</w:t>
            </w:r>
          </w:p>
        </w:tc>
      </w:tr>
      <w:tr w:rsidR="001E33DD"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rPr>
                <w:rFonts w:ascii="Arial" w:hAnsi="Arial" w:cs="Arial"/>
                <w:sz w:val="20"/>
                <w:szCs w:val="20"/>
              </w:rPr>
            </w:pPr>
          </w:p>
          <w:p w:rsidR="001E33DD" w:rsidRPr="00994EED" w:rsidRDefault="001E33DD" w:rsidP="003334E5">
            <w:pPr>
              <w:jc w:val="center"/>
              <w:rPr>
                <w:rFonts w:ascii="Arial" w:hAnsi="Arial" w:cs="Arial"/>
                <w:b/>
                <w:sz w:val="20"/>
                <w:szCs w:val="20"/>
              </w:rPr>
            </w:pPr>
            <w:r w:rsidRPr="00994EED">
              <w:rPr>
                <w:rFonts w:ascii="Arial" w:hAnsi="Arial" w:cs="Arial"/>
                <w:b/>
                <w:sz w:val="20"/>
                <w:szCs w:val="20"/>
              </w:rPr>
              <w:t>SPO</w:t>
            </w:r>
          </w:p>
          <w:p w:rsidR="001E33DD" w:rsidRPr="00994EED" w:rsidRDefault="001E33DD" w:rsidP="003334E5">
            <w:pPr>
              <w:jc w:val="center"/>
              <w:rPr>
                <w:rFonts w:ascii="Arial" w:hAnsi="Arial" w:cs="Arial"/>
              </w:rPr>
            </w:pPr>
            <w:r w:rsidRPr="00994EED">
              <w:rPr>
                <w:rFonts w:ascii="Arial" w:hAnsi="Arial" w:cs="Arial"/>
                <w:sz w:val="20"/>
                <w:szCs w:val="20"/>
              </w:rPr>
              <w:t xml:space="preserve">9 </w:t>
            </w:r>
            <w:proofErr w:type="spellStart"/>
            <w:r w:rsidRPr="00994EED">
              <w:rPr>
                <w:rFonts w:ascii="Arial" w:hAnsi="Arial" w:cs="Arial"/>
                <w:sz w:val="20"/>
                <w:szCs w:val="20"/>
              </w:rPr>
              <w:t>ur</w:t>
            </w:r>
            <w:proofErr w:type="spellEnd"/>
          </w:p>
          <w:p w:rsidR="001E33DD" w:rsidRPr="00994EED" w:rsidRDefault="001E33DD" w:rsidP="003334E5">
            <w:pPr>
              <w:rPr>
                <w:rFonts w:ascii="Arial" w:hAnsi="Arial" w:cs="Arial"/>
                <w:sz w:val="20"/>
                <w:szCs w:val="20"/>
              </w:rPr>
            </w:pPr>
          </w:p>
        </w:tc>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7B2DB6">
            <w:pPr>
              <w:numPr>
                <w:ilvl w:val="0"/>
                <w:numId w:val="36"/>
              </w:numPr>
              <w:tabs>
                <w:tab w:val="left" w:pos="-116"/>
              </w:tabs>
              <w:suppressAutoHyphens/>
              <w:autoSpaceDE w:val="0"/>
              <w:autoSpaceDN w:val="0"/>
              <w:textAlignment w:val="baseline"/>
              <w:rPr>
                <w:rFonts w:ascii="Arial" w:hAnsi="Arial" w:cs="Arial"/>
                <w:lang w:val="it-IT"/>
              </w:rPr>
            </w:pPr>
            <w:r w:rsidRPr="00994EED">
              <w:rPr>
                <w:rFonts w:ascii="Arial" w:hAnsi="Arial" w:cs="Arial"/>
                <w:sz w:val="20"/>
                <w:szCs w:val="20"/>
                <w:lang w:val="it-IT"/>
              </w:rPr>
              <w:t xml:space="preserve">Vedo, </w:t>
            </w:r>
            <w:proofErr w:type="spellStart"/>
            <w:r w:rsidRPr="00994EED">
              <w:rPr>
                <w:rFonts w:ascii="Arial" w:hAnsi="Arial" w:cs="Arial"/>
                <w:sz w:val="20"/>
                <w:szCs w:val="20"/>
                <w:lang w:val="it-IT"/>
              </w:rPr>
              <w:t>kako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otrok</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nastane</w:t>
            </w:r>
            <w:proofErr w:type="spellEnd"/>
            <w:r w:rsidRPr="00994EED">
              <w:rPr>
                <w:rFonts w:ascii="Arial" w:hAnsi="Arial" w:cs="Arial"/>
                <w:sz w:val="20"/>
                <w:szCs w:val="20"/>
                <w:lang w:val="it-IT"/>
              </w:rPr>
              <w:t xml:space="preserve">, se </w:t>
            </w:r>
            <w:proofErr w:type="spellStart"/>
            <w:r w:rsidRPr="00994EED">
              <w:rPr>
                <w:rFonts w:ascii="Arial" w:hAnsi="Arial" w:cs="Arial"/>
                <w:sz w:val="20"/>
                <w:szCs w:val="20"/>
                <w:lang w:val="it-IT"/>
              </w:rPr>
              <w:t>razvija</w:t>
            </w:r>
            <w:proofErr w:type="spellEnd"/>
            <w:r w:rsidRPr="00994EED">
              <w:rPr>
                <w:rFonts w:ascii="Arial" w:hAnsi="Arial" w:cs="Arial"/>
                <w:sz w:val="20"/>
                <w:szCs w:val="20"/>
                <w:lang w:val="it-IT"/>
              </w:rPr>
              <w:t xml:space="preserve"> v materi, se rodi in </w:t>
            </w:r>
            <w:proofErr w:type="spellStart"/>
            <w:r w:rsidRPr="00994EED">
              <w:rPr>
                <w:rFonts w:ascii="Arial" w:hAnsi="Arial" w:cs="Arial"/>
                <w:sz w:val="20"/>
                <w:szCs w:val="20"/>
                <w:lang w:val="it-IT"/>
              </w:rPr>
              <w:t>raste</w:t>
            </w:r>
            <w:proofErr w:type="spellEnd"/>
            <w:r w:rsidRPr="00994EED">
              <w:rPr>
                <w:rFonts w:ascii="Arial" w:hAnsi="Arial" w:cs="Arial"/>
                <w:sz w:val="20"/>
                <w:szCs w:val="20"/>
                <w:lang w:val="it-IT"/>
              </w:rPr>
              <w:t>.</w:t>
            </w:r>
          </w:p>
          <w:p w:rsidR="001E33DD" w:rsidRPr="00994EED" w:rsidRDefault="001E33DD" w:rsidP="007B2DB6">
            <w:pPr>
              <w:pStyle w:val="Brezrazmikov"/>
              <w:numPr>
                <w:ilvl w:val="0"/>
                <w:numId w:val="36"/>
              </w:numPr>
              <w:tabs>
                <w:tab w:val="left" w:pos="-116"/>
              </w:tabs>
              <w:rPr>
                <w:rFonts w:ascii="Arial" w:hAnsi="Arial" w:cs="Arial"/>
              </w:rPr>
            </w:pPr>
            <w:r w:rsidRPr="00994EED">
              <w:rPr>
                <w:rFonts w:ascii="Arial" w:eastAsia="TTE10E4808t00" w:hAnsi="Arial" w:cs="Arial"/>
                <w:sz w:val="20"/>
                <w:szCs w:val="20"/>
              </w:rPr>
              <w:t>Vedo, kako se razmnožujejo druga živa bitja.</w:t>
            </w:r>
          </w:p>
          <w:p w:rsidR="001E33DD" w:rsidRPr="00994EED" w:rsidRDefault="001E33DD" w:rsidP="007B2DB6">
            <w:pPr>
              <w:pStyle w:val="Brezrazmikov"/>
              <w:numPr>
                <w:ilvl w:val="0"/>
                <w:numId w:val="36"/>
              </w:numPr>
              <w:tabs>
                <w:tab w:val="left" w:pos="-116"/>
              </w:tabs>
              <w:rPr>
                <w:rFonts w:ascii="Arial" w:hAnsi="Arial" w:cs="Arial"/>
                <w:sz w:val="20"/>
                <w:szCs w:val="20"/>
              </w:rPr>
            </w:pPr>
            <w:r w:rsidRPr="00994EED">
              <w:rPr>
                <w:rFonts w:ascii="Arial" w:hAnsi="Arial" w:cs="Arial"/>
                <w:sz w:val="20"/>
                <w:szCs w:val="20"/>
              </w:rPr>
              <w:t>Razumejo, da so živa bitja zaradi  hrane med seboj odvisna.</w:t>
            </w:r>
          </w:p>
          <w:p w:rsidR="001E33DD" w:rsidRPr="00994EED" w:rsidRDefault="001E33DD" w:rsidP="007B2DB6">
            <w:pPr>
              <w:pStyle w:val="Default"/>
              <w:numPr>
                <w:ilvl w:val="0"/>
                <w:numId w:val="36"/>
              </w:numPr>
              <w:tabs>
                <w:tab w:val="left" w:pos="244"/>
              </w:tabs>
              <w:suppressAutoHyphens/>
              <w:adjustRightInd/>
              <w:ind w:left="244" w:hanging="244"/>
              <w:textAlignment w:val="baseline"/>
              <w:rPr>
                <w:rFonts w:ascii="Arial" w:hAnsi="Arial" w:cs="Arial"/>
              </w:rPr>
            </w:pPr>
            <w:r w:rsidRPr="00994EED">
              <w:rPr>
                <w:rFonts w:ascii="Arial" w:hAnsi="Arial" w:cs="Arial"/>
                <w:color w:val="auto"/>
                <w:sz w:val="20"/>
                <w:szCs w:val="20"/>
              </w:rPr>
              <w:t>Spoznajo, da ljudje živijo dlje kot večina živali, toda vsa živa bitja umrejo in se po smrti razgradijo.</w:t>
            </w:r>
          </w:p>
          <w:p w:rsidR="001E33DD" w:rsidRPr="00994EED" w:rsidRDefault="001E33DD" w:rsidP="007B2DB6">
            <w:pPr>
              <w:pStyle w:val="Default"/>
              <w:numPr>
                <w:ilvl w:val="0"/>
                <w:numId w:val="36"/>
              </w:numPr>
              <w:tabs>
                <w:tab w:val="left" w:pos="-116"/>
              </w:tabs>
              <w:suppressAutoHyphens/>
              <w:adjustRightInd/>
              <w:textAlignment w:val="baseline"/>
              <w:rPr>
                <w:rFonts w:ascii="Arial" w:hAnsi="Arial" w:cs="Arial"/>
              </w:rPr>
            </w:pPr>
            <w:r w:rsidRPr="00994EED">
              <w:rPr>
                <w:rFonts w:ascii="Arial" w:hAnsi="Arial" w:cs="Arial"/>
                <w:color w:val="auto"/>
                <w:sz w:val="20"/>
                <w:szCs w:val="20"/>
              </w:rPr>
              <w:t>Grafično prikažejo in predstavijo ugotovitve raziskave.</w:t>
            </w:r>
          </w:p>
          <w:p w:rsidR="001E33DD" w:rsidRPr="00994EED" w:rsidRDefault="001E33DD" w:rsidP="007B2DB6">
            <w:pPr>
              <w:pStyle w:val="Brezrazmikov"/>
              <w:numPr>
                <w:ilvl w:val="0"/>
                <w:numId w:val="36"/>
              </w:numPr>
              <w:tabs>
                <w:tab w:val="left" w:pos="-116"/>
              </w:tabs>
              <w:rPr>
                <w:rFonts w:ascii="Arial" w:hAnsi="Arial" w:cs="Arial"/>
              </w:rPr>
            </w:pPr>
            <w:r w:rsidRPr="00994EED">
              <w:rPr>
                <w:rFonts w:ascii="Arial" w:hAnsi="Arial" w:cs="Arial"/>
                <w:bCs/>
                <w:sz w:val="20"/>
                <w:szCs w:val="20"/>
              </w:rPr>
              <w:t>Iz podatkov oblikujejo vrstični prikaz.</w:t>
            </w:r>
          </w:p>
          <w:p w:rsidR="001E33DD" w:rsidRPr="00994EED" w:rsidRDefault="001E33DD" w:rsidP="007B2DB6">
            <w:pPr>
              <w:pStyle w:val="Odstavekseznama"/>
              <w:numPr>
                <w:ilvl w:val="0"/>
                <w:numId w:val="36"/>
              </w:numPr>
              <w:tabs>
                <w:tab w:val="left" w:pos="244"/>
              </w:tabs>
              <w:suppressAutoHyphens/>
              <w:autoSpaceDE w:val="0"/>
              <w:autoSpaceDN w:val="0"/>
              <w:ind w:left="244" w:hanging="244"/>
              <w:contextualSpacing w:val="0"/>
              <w:textAlignment w:val="baseline"/>
              <w:rPr>
                <w:rFonts w:ascii="Arial" w:hAnsi="Arial" w:cs="Arial"/>
                <w:sz w:val="20"/>
                <w:szCs w:val="20"/>
                <w:lang w:val="sl-SI"/>
              </w:rPr>
            </w:pPr>
            <w:r w:rsidRPr="00994EED">
              <w:rPr>
                <w:rFonts w:ascii="Arial" w:hAnsi="Arial" w:cs="Arial"/>
                <w:sz w:val="20"/>
                <w:szCs w:val="20"/>
                <w:lang w:val="sl-SI"/>
              </w:rPr>
              <w:t xml:space="preserve">Znajo utemeljiti, zakaj rastline bolj kot druga živa bitja za življenje potrebujejo tudi svetlobo in vodo z rudninskimi snovmi. </w:t>
            </w:r>
          </w:p>
          <w:p w:rsidR="001E33DD" w:rsidRPr="00994EED" w:rsidRDefault="001E33DD" w:rsidP="007B2DB6">
            <w:pPr>
              <w:pStyle w:val="Odstavekseznama"/>
              <w:numPr>
                <w:ilvl w:val="0"/>
                <w:numId w:val="36"/>
              </w:numPr>
              <w:tabs>
                <w:tab w:val="left" w:pos="244"/>
              </w:tabs>
              <w:suppressAutoHyphens/>
              <w:autoSpaceDE w:val="0"/>
              <w:autoSpaceDN w:val="0"/>
              <w:ind w:left="244" w:hanging="244"/>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Eksperimentirajo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napovedujejo</w:t>
            </w:r>
            <w:proofErr w:type="spellEnd"/>
            <w:r w:rsidRPr="00994EED">
              <w:rPr>
                <w:rFonts w:ascii="Arial" w:hAnsi="Arial" w:cs="Arial"/>
                <w:sz w:val="20"/>
                <w:szCs w:val="20"/>
                <w:lang w:val="it-IT"/>
              </w:rPr>
              <w:t xml:space="preserve"> ‒ </w:t>
            </w:r>
            <w:proofErr w:type="spellStart"/>
            <w:r w:rsidRPr="00994EED">
              <w:rPr>
                <w:rFonts w:ascii="Arial" w:hAnsi="Arial" w:cs="Arial"/>
                <w:sz w:val="20"/>
                <w:szCs w:val="20"/>
                <w:lang w:val="it-IT"/>
              </w:rPr>
              <w:t>operacijsko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določajo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lastnosti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preverjajo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napovedi</w:t>
            </w:r>
            <w:proofErr w:type="spellEnd"/>
            <w:r w:rsidRPr="00994EED">
              <w:rPr>
                <w:rFonts w:ascii="Arial" w:hAnsi="Arial" w:cs="Arial"/>
                <w:sz w:val="20"/>
                <w:szCs w:val="20"/>
                <w:lang w:val="it-IT"/>
              </w:rPr>
              <w:t>.</w:t>
            </w:r>
          </w:p>
          <w:p w:rsidR="001E33DD" w:rsidRPr="00994EED" w:rsidRDefault="001E33DD" w:rsidP="007B2DB6">
            <w:pPr>
              <w:pStyle w:val="Odstavekseznama"/>
              <w:numPr>
                <w:ilvl w:val="0"/>
                <w:numId w:val="36"/>
              </w:numPr>
              <w:tabs>
                <w:tab w:val="left" w:pos="244"/>
              </w:tabs>
              <w:suppressAutoHyphens/>
              <w:autoSpaceDE w:val="0"/>
              <w:autoSpaceDN w:val="0"/>
              <w:ind w:left="244" w:hanging="244"/>
              <w:contextualSpacing w:val="0"/>
              <w:textAlignment w:val="baseline"/>
              <w:rPr>
                <w:rFonts w:ascii="Arial" w:hAnsi="Arial" w:cs="Arial"/>
                <w:sz w:val="20"/>
                <w:szCs w:val="20"/>
              </w:rPr>
            </w:pPr>
            <w:proofErr w:type="spellStart"/>
            <w:r w:rsidRPr="00994EED">
              <w:rPr>
                <w:rFonts w:ascii="Arial" w:hAnsi="Arial" w:cs="Arial"/>
                <w:sz w:val="20"/>
                <w:szCs w:val="20"/>
              </w:rPr>
              <w:lastRenderedPageBreak/>
              <w:t>Načrtujejo</w:t>
            </w:r>
            <w:proofErr w:type="spellEnd"/>
            <w:r w:rsidRPr="00994EED">
              <w:rPr>
                <w:rFonts w:ascii="Arial" w:hAnsi="Arial" w:cs="Arial"/>
                <w:sz w:val="20"/>
                <w:szCs w:val="20"/>
              </w:rPr>
              <w:t xml:space="preserve"> </w:t>
            </w:r>
            <w:proofErr w:type="spellStart"/>
            <w:r w:rsidRPr="00994EED">
              <w:rPr>
                <w:rFonts w:ascii="Arial" w:hAnsi="Arial" w:cs="Arial"/>
                <w:sz w:val="20"/>
                <w:szCs w:val="20"/>
              </w:rPr>
              <w:t>preprost</w:t>
            </w:r>
            <w:proofErr w:type="spellEnd"/>
            <w:r w:rsidRPr="00994EED">
              <w:rPr>
                <w:rFonts w:ascii="Arial" w:hAnsi="Arial" w:cs="Arial"/>
                <w:sz w:val="20"/>
                <w:szCs w:val="20"/>
              </w:rPr>
              <w:t xml:space="preserve"> </w:t>
            </w:r>
            <w:proofErr w:type="spellStart"/>
            <w:r w:rsidRPr="00994EED">
              <w:rPr>
                <w:rFonts w:ascii="Arial" w:hAnsi="Arial" w:cs="Arial"/>
                <w:sz w:val="20"/>
                <w:szCs w:val="20"/>
              </w:rPr>
              <w:t>poskus</w:t>
            </w:r>
            <w:proofErr w:type="spellEnd"/>
            <w:r w:rsidRPr="00994EED">
              <w:rPr>
                <w:rFonts w:ascii="Arial" w:hAnsi="Arial" w:cs="Arial"/>
                <w:sz w:val="20"/>
                <w:szCs w:val="20"/>
              </w:rPr>
              <w:t>.</w:t>
            </w:r>
          </w:p>
          <w:p w:rsidR="001E33DD" w:rsidRPr="00994EED" w:rsidRDefault="001E33DD" w:rsidP="007B2DB6">
            <w:pPr>
              <w:pStyle w:val="Odstavekseznama"/>
              <w:numPr>
                <w:ilvl w:val="0"/>
                <w:numId w:val="36"/>
              </w:numPr>
              <w:tabs>
                <w:tab w:val="left" w:pos="244"/>
              </w:tabs>
              <w:suppressAutoHyphens/>
              <w:autoSpaceDE w:val="0"/>
              <w:autoSpaceDN w:val="0"/>
              <w:ind w:left="244" w:hanging="244"/>
              <w:contextualSpacing w:val="0"/>
              <w:textAlignment w:val="baseline"/>
              <w:rPr>
                <w:rFonts w:ascii="Arial" w:hAnsi="Arial" w:cs="Arial"/>
                <w:sz w:val="20"/>
                <w:szCs w:val="20"/>
              </w:rPr>
            </w:pPr>
            <w:proofErr w:type="spellStart"/>
            <w:r w:rsidRPr="00994EED">
              <w:rPr>
                <w:rFonts w:ascii="Arial" w:hAnsi="Arial" w:cs="Arial"/>
                <w:sz w:val="20"/>
                <w:szCs w:val="20"/>
              </w:rPr>
              <w:t>Usmerjeno</w:t>
            </w:r>
            <w:proofErr w:type="spellEnd"/>
            <w:r w:rsidRPr="00994EED">
              <w:rPr>
                <w:rFonts w:ascii="Arial" w:hAnsi="Arial" w:cs="Arial"/>
                <w:sz w:val="20"/>
                <w:szCs w:val="20"/>
              </w:rPr>
              <w:t xml:space="preserve"> </w:t>
            </w:r>
            <w:proofErr w:type="spellStart"/>
            <w:r w:rsidRPr="00994EED">
              <w:rPr>
                <w:rFonts w:ascii="Arial" w:hAnsi="Arial" w:cs="Arial"/>
                <w:sz w:val="20"/>
                <w:szCs w:val="20"/>
              </w:rPr>
              <w:t>opazujejo</w:t>
            </w:r>
            <w:proofErr w:type="spellEnd"/>
            <w:r w:rsidRPr="00994EED">
              <w:rPr>
                <w:rFonts w:ascii="Arial" w:hAnsi="Arial" w:cs="Arial"/>
                <w:sz w:val="20"/>
                <w:szCs w:val="20"/>
              </w:rPr>
              <w:t>.</w:t>
            </w:r>
          </w:p>
          <w:p w:rsidR="001E33DD" w:rsidRPr="00994EED" w:rsidRDefault="001E33DD" w:rsidP="007B2DB6">
            <w:pPr>
              <w:pStyle w:val="Odstavekseznama"/>
              <w:numPr>
                <w:ilvl w:val="0"/>
                <w:numId w:val="36"/>
              </w:numPr>
              <w:tabs>
                <w:tab w:val="left" w:pos="244"/>
              </w:tabs>
              <w:suppressAutoHyphens/>
              <w:autoSpaceDN w:val="0"/>
              <w:ind w:left="244" w:hanging="244"/>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Znajo</w:t>
            </w:r>
            <w:proofErr w:type="spellEnd"/>
            <w:r w:rsidRPr="00994EED">
              <w:rPr>
                <w:rFonts w:ascii="Arial" w:hAnsi="Arial" w:cs="Arial"/>
                <w:sz w:val="20"/>
                <w:szCs w:val="20"/>
                <w:lang w:val="it-IT"/>
              </w:rPr>
              <w:t xml:space="preserve"> se za </w:t>
            </w:r>
            <w:proofErr w:type="spellStart"/>
            <w:r w:rsidRPr="00994EED">
              <w:rPr>
                <w:rFonts w:ascii="Arial" w:hAnsi="Arial" w:cs="Arial"/>
                <w:sz w:val="20"/>
                <w:szCs w:val="20"/>
                <w:lang w:val="it-IT"/>
              </w:rPr>
              <w:t>delo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pripraviti</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po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končanem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delu</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pospraviti</w:t>
            </w:r>
            <w:proofErr w:type="spellEnd"/>
            <w:r w:rsidRPr="00994EED">
              <w:rPr>
                <w:rFonts w:ascii="Arial" w:hAnsi="Arial" w:cs="Arial"/>
                <w:sz w:val="20"/>
                <w:szCs w:val="20"/>
                <w:lang w:val="it-IT"/>
              </w:rPr>
              <w:t>.</w:t>
            </w:r>
          </w:p>
          <w:p w:rsidR="001E33DD" w:rsidRPr="00994EED" w:rsidRDefault="001E33DD" w:rsidP="007B2DB6">
            <w:pPr>
              <w:numPr>
                <w:ilvl w:val="0"/>
                <w:numId w:val="36"/>
              </w:numPr>
              <w:tabs>
                <w:tab w:val="left" w:pos="244"/>
              </w:tabs>
              <w:suppressAutoHyphens/>
              <w:autoSpaceDN w:val="0"/>
              <w:ind w:left="244" w:hanging="244"/>
              <w:textAlignment w:val="baseline"/>
              <w:rPr>
                <w:rFonts w:ascii="Arial" w:hAnsi="Arial" w:cs="Arial"/>
                <w:sz w:val="20"/>
                <w:szCs w:val="20"/>
                <w:lang w:val="it-IT"/>
              </w:rPr>
            </w:pPr>
            <w:proofErr w:type="spellStart"/>
            <w:r w:rsidRPr="00994EED">
              <w:rPr>
                <w:rFonts w:ascii="Arial" w:hAnsi="Arial" w:cs="Arial"/>
                <w:sz w:val="20"/>
                <w:szCs w:val="20"/>
                <w:lang w:val="it-IT"/>
              </w:rPr>
              <w:t>Ponovijo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utrdijo</w:t>
            </w:r>
            <w:proofErr w:type="spellEnd"/>
            <w:r w:rsidRPr="00994EED">
              <w:rPr>
                <w:rFonts w:ascii="Arial" w:hAnsi="Arial" w:cs="Arial"/>
                <w:sz w:val="20"/>
                <w:szCs w:val="20"/>
                <w:lang w:val="it-IT"/>
              </w:rPr>
              <w:t xml:space="preserve"> in v </w:t>
            </w:r>
            <w:proofErr w:type="spellStart"/>
            <w:r w:rsidRPr="00994EED">
              <w:rPr>
                <w:rFonts w:ascii="Arial" w:hAnsi="Arial" w:cs="Arial"/>
                <w:sz w:val="20"/>
                <w:szCs w:val="20"/>
                <w:lang w:val="it-IT"/>
              </w:rPr>
              <w:t>novih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situacijah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uporabijo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pridobljeno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znanje</w:t>
            </w:r>
            <w:proofErr w:type="spellEnd"/>
            <w:r w:rsidRPr="00994EED">
              <w:rPr>
                <w:rFonts w:ascii="Arial" w:hAnsi="Arial" w:cs="Arial"/>
                <w:sz w:val="20"/>
                <w:szCs w:val="20"/>
                <w:lang w:val="it-IT"/>
              </w:rPr>
              <w:t>.</w:t>
            </w:r>
          </w:p>
          <w:p w:rsidR="001E33DD" w:rsidRPr="00994EED" w:rsidRDefault="001E33DD" w:rsidP="003334E5">
            <w:pPr>
              <w:pStyle w:val="Brezrazmikov"/>
              <w:rPr>
                <w:rFonts w:ascii="Arial" w:hAnsi="Arial" w:cs="Arial"/>
                <w:sz w:val="20"/>
                <w:szCs w:val="20"/>
              </w:rPr>
            </w:pPr>
          </w:p>
        </w:tc>
        <w:tc>
          <w:tcPr>
            <w:tcW w:w="4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7B2DB6">
            <w:pPr>
              <w:numPr>
                <w:ilvl w:val="0"/>
                <w:numId w:val="37"/>
              </w:numPr>
              <w:suppressAutoHyphens/>
              <w:autoSpaceDN w:val="0"/>
              <w:ind w:left="202" w:hanging="202"/>
              <w:textAlignment w:val="baseline"/>
              <w:rPr>
                <w:rFonts w:ascii="Arial" w:hAnsi="Arial" w:cs="Arial"/>
                <w:sz w:val="20"/>
                <w:szCs w:val="20"/>
              </w:rPr>
            </w:pPr>
            <w:r w:rsidRPr="00994EED">
              <w:rPr>
                <w:rFonts w:ascii="Arial" w:hAnsi="Arial" w:cs="Arial"/>
                <w:sz w:val="20"/>
                <w:szCs w:val="20"/>
                <w:lang w:val="it-IT"/>
              </w:rPr>
              <w:lastRenderedPageBreak/>
              <w:t xml:space="preserve"> </w:t>
            </w:r>
            <w:r w:rsidRPr="00994EED">
              <w:rPr>
                <w:rFonts w:ascii="Arial" w:hAnsi="Arial" w:cs="Arial"/>
                <w:sz w:val="20"/>
                <w:szCs w:val="20"/>
              </w:rPr>
              <w:t xml:space="preserve">Od </w:t>
            </w:r>
            <w:proofErr w:type="spellStart"/>
            <w:r w:rsidRPr="00994EED">
              <w:rPr>
                <w:rFonts w:ascii="Arial" w:hAnsi="Arial" w:cs="Arial"/>
                <w:sz w:val="20"/>
                <w:szCs w:val="20"/>
              </w:rPr>
              <w:t>spočetja</w:t>
            </w:r>
            <w:proofErr w:type="spellEnd"/>
            <w:r w:rsidRPr="00994EED">
              <w:rPr>
                <w:rFonts w:ascii="Arial" w:hAnsi="Arial" w:cs="Arial"/>
                <w:sz w:val="20"/>
                <w:szCs w:val="20"/>
              </w:rPr>
              <w:t xml:space="preserve"> do </w:t>
            </w:r>
            <w:proofErr w:type="spellStart"/>
            <w:r w:rsidRPr="00994EED">
              <w:rPr>
                <w:rFonts w:ascii="Arial" w:hAnsi="Arial" w:cs="Arial"/>
                <w:sz w:val="20"/>
                <w:szCs w:val="20"/>
              </w:rPr>
              <w:t>rojstva</w:t>
            </w:r>
            <w:proofErr w:type="spellEnd"/>
            <w:r w:rsidRPr="00994EED">
              <w:rPr>
                <w:rFonts w:ascii="Arial" w:hAnsi="Arial" w:cs="Arial"/>
                <w:sz w:val="20"/>
                <w:szCs w:val="20"/>
              </w:rPr>
              <w:t xml:space="preserve"> – U/26, 27, SDZ/32, 33</w:t>
            </w:r>
          </w:p>
          <w:p w:rsidR="001E33DD" w:rsidRPr="00994EED" w:rsidRDefault="001E33DD" w:rsidP="007B2DB6">
            <w:pPr>
              <w:numPr>
                <w:ilvl w:val="0"/>
                <w:numId w:val="38"/>
              </w:numPr>
              <w:tabs>
                <w:tab w:val="left" w:pos="145"/>
              </w:tabs>
              <w:suppressAutoHyphens/>
              <w:autoSpaceDN w:val="0"/>
              <w:snapToGrid w:val="0"/>
              <w:ind w:left="145" w:hanging="145"/>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Rast</w:t>
            </w:r>
            <w:proofErr w:type="spellEnd"/>
            <w:r w:rsidRPr="00994EED">
              <w:rPr>
                <w:rFonts w:ascii="Arial" w:hAnsi="Arial" w:cs="Arial"/>
                <w:sz w:val="20"/>
                <w:szCs w:val="20"/>
              </w:rPr>
              <w:t xml:space="preserve"> in </w:t>
            </w:r>
            <w:proofErr w:type="spellStart"/>
            <w:r w:rsidRPr="00994EED">
              <w:rPr>
                <w:rFonts w:ascii="Arial" w:hAnsi="Arial" w:cs="Arial"/>
                <w:sz w:val="20"/>
                <w:szCs w:val="20"/>
              </w:rPr>
              <w:t>razvoj</w:t>
            </w:r>
            <w:proofErr w:type="spellEnd"/>
            <w:r w:rsidRPr="00994EED">
              <w:rPr>
                <w:rFonts w:ascii="Arial" w:hAnsi="Arial" w:cs="Arial"/>
                <w:sz w:val="20"/>
                <w:szCs w:val="20"/>
              </w:rPr>
              <w:t xml:space="preserve"> </w:t>
            </w:r>
            <w:proofErr w:type="spellStart"/>
            <w:r w:rsidRPr="00994EED">
              <w:rPr>
                <w:rFonts w:ascii="Arial" w:hAnsi="Arial" w:cs="Arial"/>
                <w:sz w:val="20"/>
                <w:szCs w:val="20"/>
              </w:rPr>
              <w:t>rastlin</w:t>
            </w:r>
            <w:proofErr w:type="spellEnd"/>
            <w:r w:rsidRPr="00994EED">
              <w:rPr>
                <w:rFonts w:ascii="Arial" w:hAnsi="Arial" w:cs="Arial"/>
                <w:sz w:val="20"/>
                <w:szCs w:val="20"/>
              </w:rPr>
              <w:t xml:space="preserve"> in </w:t>
            </w:r>
            <w:proofErr w:type="spellStart"/>
            <w:r w:rsidRPr="00994EED">
              <w:rPr>
                <w:rFonts w:ascii="Arial" w:hAnsi="Arial" w:cs="Arial"/>
                <w:sz w:val="20"/>
                <w:szCs w:val="20"/>
              </w:rPr>
              <w:t>živali</w:t>
            </w:r>
            <w:proofErr w:type="spellEnd"/>
            <w:r w:rsidRPr="00994EED">
              <w:rPr>
                <w:rFonts w:ascii="Arial" w:hAnsi="Arial" w:cs="Arial"/>
                <w:sz w:val="20"/>
                <w:szCs w:val="20"/>
              </w:rPr>
              <w:t xml:space="preserve"> – U/28, SDZ/34–36</w:t>
            </w:r>
          </w:p>
          <w:p w:rsidR="001E33DD" w:rsidRPr="00994EED" w:rsidRDefault="001E33DD" w:rsidP="007B2DB6">
            <w:pPr>
              <w:numPr>
                <w:ilvl w:val="0"/>
                <w:numId w:val="38"/>
              </w:numPr>
              <w:tabs>
                <w:tab w:val="left" w:pos="145"/>
              </w:tabs>
              <w:suppressAutoHyphens/>
              <w:autoSpaceDN w:val="0"/>
              <w:snapToGrid w:val="0"/>
              <w:ind w:left="145" w:hanging="145"/>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Življenjski</w:t>
            </w:r>
            <w:proofErr w:type="spellEnd"/>
            <w:r w:rsidRPr="00994EED">
              <w:rPr>
                <w:rFonts w:ascii="Arial" w:hAnsi="Arial" w:cs="Arial"/>
                <w:sz w:val="20"/>
                <w:szCs w:val="20"/>
              </w:rPr>
              <w:t xml:space="preserve"> </w:t>
            </w:r>
            <w:proofErr w:type="spellStart"/>
            <w:r w:rsidRPr="00994EED">
              <w:rPr>
                <w:rFonts w:ascii="Arial" w:hAnsi="Arial" w:cs="Arial"/>
                <w:sz w:val="20"/>
                <w:szCs w:val="20"/>
              </w:rPr>
              <w:t>krog</w:t>
            </w:r>
            <w:proofErr w:type="spellEnd"/>
            <w:r w:rsidRPr="00994EED">
              <w:rPr>
                <w:rFonts w:ascii="Arial" w:hAnsi="Arial" w:cs="Arial"/>
                <w:sz w:val="20"/>
                <w:szCs w:val="20"/>
              </w:rPr>
              <w:t xml:space="preserve"> – U/29</w:t>
            </w:r>
          </w:p>
          <w:p w:rsidR="001E33DD" w:rsidRPr="00994EED" w:rsidRDefault="001E33DD" w:rsidP="007B2DB6">
            <w:pPr>
              <w:numPr>
                <w:ilvl w:val="0"/>
                <w:numId w:val="39"/>
              </w:numPr>
              <w:suppressAutoHyphens/>
              <w:autoSpaceDN w:val="0"/>
              <w:snapToGrid w:val="0"/>
              <w:ind w:left="145" w:hanging="145"/>
              <w:textAlignment w:val="baseline"/>
              <w:rPr>
                <w:rFonts w:ascii="Arial" w:hAnsi="Arial" w:cs="Arial"/>
                <w:sz w:val="20"/>
                <w:szCs w:val="20"/>
                <w:lang w:val="it-IT"/>
              </w:rPr>
            </w:pPr>
            <w:r w:rsidRPr="00994EED">
              <w:rPr>
                <w:rFonts w:ascii="Arial" w:hAnsi="Arial" w:cs="Arial"/>
                <w:sz w:val="20"/>
                <w:szCs w:val="20"/>
                <w:lang w:val="it-IT"/>
              </w:rPr>
              <w:t xml:space="preserve">  </w:t>
            </w:r>
            <w:proofErr w:type="spellStart"/>
            <w:r w:rsidRPr="00994EED">
              <w:rPr>
                <w:rFonts w:ascii="Arial" w:hAnsi="Arial" w:cs="Arial"/>
                <w:sz w:val="20"/>
                <w:szCs w:val="20"/>
                <w:lang w:val="it-IT"/>
              </w:rPr>
              <w:t>Naš</w:t>
            </w:r>
            <w:proofErr w:type="spellEnd"/>
            <w:r w:rsidRPr="00994EED">
              <w:rPr>
                <w:rFonts w:ascii="Arial" w:hAnsi="Arial" w:cs="Arial"/>
                <w:sz w:val="20"/>
                <w:szCs w:val="20"/>
                <w:lang w:val="it-IT"/>
              </w:rPr>
              <w:t xml:space="preserve"> mali </w:t>
            </w:r>
            <w:proofErr w:type="spellStart"/>
            <w:r w:rsidRPr="00994EED">
              <w:rPr>
                <w:rFonts w:ascii="Arial" w:hAnsi="Arial" w:cs="Arial"/>
                <w:sz w:val="20"/>
                <w:szCs w:val="20"/>
                <w:lang w:val="it-IT"/>
              </w:rPr>
              <w:t>projekt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Mladi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raziskovalci</w:t>
            </w:r>
            <w:proofErr w:type="spellEnd"/>
            <w:r w:rsidRPr="00994EED">
              <w:rPr>
                <w:rFonts w:ascii="Arial" w:hAnsi="Arial" w:cs="Arial"/>
                <w:sz w:val="20"/>
                <w:szCs w:val="20"/>
                <w:lang w:val="it-IT"/>
              </w:rPr>
              <w:t xml:space="preserve"> – </w:t>
            </w:r>
            <w:proofErr w:type="spellStart"/>
            <w:r w:rsidRPr="00994EED">
              <w:rPr>
                <w:rFonts w:ascii="Arial" w:hAnsi="Arial" w:cs="Arial"/>
                <w:sz w:val="20"/>
                <w:szCs w:val="20"/>
                <w:lang w:val="it-IT"/>
              </w:rPr>
              <w:t>rastline</w:t>
            </w:r>
            <w:proofErr w:type="spellEnd"/>
            <w:r w:rsidRPr="00994EED">
              <w:rPr>
                <w:rFonts w:ascii="Arial" w:hAnsi="Arial" w:cs="Arial"/>
                <w:sz w:val="20"/>
                <w:szCs w:val="20"/>
                <w:lang w:val="it-IT"/>
              </w:rPr>
              <w:t xml:space="preserve"> –  </w:t>
            </w:r>
          </w:p>
          <w:p w:rsidR="001E33DD" w:rsidRPr="00994EED" w:rsidRDefault="001E33DD" w:rsidP="003334E5">
            <w:pPr>
              <w:snapToGrid w:val="0"/>
              <w:rPr>
                <w:rFonts w:ascii="Arial" w:hAnsi="Arial" w:cs="Arial"/>
                <w:sz w:val="20"/>
                <w:szCs w:val="20"/>
              </w:rPr>
            </w:pPr>
            <w:r w:rsidRPr="00994EED">
              <w:rPr>
                <w:rFonts w:ascii="Arial" w:hAnsi="Arial" w:cs="Arial"/>
                <w:sz w:val="20"/>
                <w:szCs w:val="20"/>
                <w:lang w:val="it-IT"/>
              </w:rPr>
              <w:t xml:space="preserve">     </w:t>
            </w:r>
            <w:r w:rsidRPr="00994EED">
              <w:rPr>
                <w:rFonts w:ascii="Arial" w:hAnsi="Arial" w:cs="Arial"/>
                <w:sz w:val="20"/>
                <w:szCs w:val="20"/>
              </w:rPr>
              <w:t>U/30, SDZ/37</w:t>
            </w:r>
          </w:p>
          <w:p w:rsidR="001E33DD" w:rsidRPr="00994EED" w:rsidRDefault="001E33DD" w:rsidP="003334E5">
            <w:pPr>
              <w:ind w:left="325" w:hanging="325"/>
              <w:rPr>
                <w:rFonts w:ascii="Arial" w:hAnsi="Arial" w:cs="Arial"/>
              </w:rPr>
            </w:pPr>
          </w:p>
          <w:p w:rsidR="001E33DD" w:rsidRPr="00994EED" w:rsidRDefault="001E33DD" w:rsidP="003334E5">
            <w:pPr>
              <w:ind w:left="325" w:hanging="325"/>
              <w:rPr>
                <w:rFonts w:ascii="Arial" w:hAnsi="Arial" w:cs="Arial"/>
              </w:rPr>
            </w:pPr>
          </w:p>
          <w:p w:rsidR="001E33DD" w:rsidRPr="00994EED" w:rsidRDefault="001E33DD" w:rsidP="003334E5">
            <w:pPr>
              <w:ind w:left="325" w:hanging="325"/>
              <w:rPr>
                <w:rFonts w:ascii="Arial" w:hAnsi="Arial" w:cs="Arial"/>
              </w:rPr>
            </w:pPr>
          </w:p>
          <w:p w:rsidR="001E33DD" w:rsidRPr="00994EED" w:rsidRDefault="001E33DD" w:rsidP="003334E5">
            <w:pPr>
              <w:ind w:left="325" w:hanging="325"/>
              <w:rPr>
                <w:rFonts w:ascii="Arial" w:hAnsi="Arial" w:cs="Arial"/>
              </w:rPr>
            </w:pPr>
          </w:p>
          <w:p w:rsidR="001E33DD" w:rsidRPr="00994EED" w:rsidRDefault="001E33DD" w:rsidP="003334E5">
            <w:pPr>
              <w:ind w:left="325" w:hanging="325"/>
              <w:rPr>
                <w:rFonts w:ascii="Arial" w:hAnsi="Arial" w:cs="Arial"/>
              </w:rPr>
            </w:pPr>
          </w:p>
          <w:p w:rsidR="001E33DD" w:rsidRPr="00994EED" w:rsidRDefault="001E33DD" w:rsidP="003334E5">
            <w:pPr>
              <w:ind w:left="325" w:hanging="325"/>
              <w:rPr>
                <w:rFonts w:ascii="Arial" w:hAnsi="Arial" w:cs="Arial"/>
              </w:rPr>
            </w:pPr>
          </w:p>
          <w:p w:rsidR="001E33DD" w:rsidRPr="00994EED" w:rsidRDefault="001E33DD" w:rsidP="007B2DB6">
            <w:pPr>
              <w:numPr>
                <w:ilvl w:val="0"/>
                <w:numId w:val="40"/>
              </w:numPr>
              <w:tabs>
                <w:tab w:val="left" w:pos="145"/>
              </w:tabs>
              <w:suppressAutoHyphens/>
              <w:autoSpaceDN w:val="0"/>
              <w:ind w:left="145" w:hanging="145"/>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Spoznali</w:t>
            </w:r>
            <w:proofErr w:type="spellEnd"/>
            <w:r w:rsidRPr="00994EED">
              <w:rPr>
                <w:rFonts w:ascii="Arial" w:hAnsi="Arial" w:cs="Arial"/>
                <w:sz w:val="20"/>
                <w:szCs w:val="20"/>
              </w:rPr>
              <w:t xml:space="preserve"> </w:t>
            </w:r>
            <w:proofErr w:type="spellStart"/>
            <w:r w:rsidRPr="00994EED">
              <w:rPr>
                <w:rFonts w:ascii="Arial" w:hAnsi="Arial" w:cs="Arial"/>
                <w:sz w:val="20"/>
                <w:szCs w:val="20"/>
              </w:rPr>
              <w:t>smo</w:t>
            </w:r>
            <w:proofErr w:type="spellEnd"/>
            <w:r w:rsidRPr="00994EED">
              <w:rPr>
                <w:rFonts w:ascii="Arial" w:hAnsi="Arial" w:cs="Arial"/>
                <w:sz w:val="20"/>
                <w:szCs w:val="20"/>
              </w:rPr>
              <w:t xml:space="preserve"> – U/31, SDZ/38</w:t>
            </w:r>
          </w:p>
          <w:p w:rsidR="001E33DD" w:rsidRPr="00994EED" w:rsidRDefault="001E33DD" w:rsidP="007B2DB6">
            <w:pPr>
              <w:numPr>
                <w:ilvl w:val="0"/>
                <w:numId w:val="40"/>
              </w:numPr>
              <w:tabs>
                <w:tab w:val="left" w:pos="145"/>
              </w:tabs>
              <w:suppressAutoHyphens/>
              <w:autoSpaceDN w:val="0"/>
              <w:ind w:left="145" w:hanging="145"/>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Preverim</w:t>
            </w:r>
            <w:proofErr w:type="spellEnd"/>
            <w:r w:rsidRPr="00994EED">
              <w:rPr>
                <w:rFonts w:ascii="Arial" w:hAnsi="Arial" w:cs="Arial"/>
                <w:sz w:val="20"/>
                <w:szCs w:val="20"/>
              </w:rPr>
              <w:t xml:space="preserve"> </w:t>
            </w:r>
            <w:proofErr w:type="spellStart"/>
            <w:r w:rsidRPr="00994EED">
              <w:rPr>
                <w:rFonts w:ascii="Arial" w:hAnsi="Arial" w:cs="Arial"/>
                <w:sz w:val="20"/>
                <w:szCs w:val="20"/>
              </w:rPr>
              <w:t>svoje</w:t>
            </w:r>
            <w:proofErr w:type="spellEnd"/>
            <w:r w:rsidRPr="00994EED">
              <w:rPr>
                <w:rFonts w:ascii="Arial" w:hAnsi="Arial" w:cs="Arial"/>
                <w:sz w:val="20"/>
                <w:szCs w:val="20"/>
              </w:rPr>
              <w:t xml:space="preserve"> </w:t>
            </w:r>
            <w:proofErr w:type="spellStart"/>
            <w:r w:rsidRPr="00994EED">
              <w:rPr>
                <w:rFonts w:ascii="Arial" w:hAnsi="Arial" w:cs="Arial"/>
                <w:sz w:val="20"/>
                <w:szCs w:val="20"/>
              </w:rPr>
              <w:t>znanje</w:t>
            </w:r>
            <w:proofErr w:type="spellEnd"/>
            <w:r w:rsidRPr="00994EED">
              <w:rPr>
                <w:rFonts w:ascii="Arial" w:hAnsi="Arial" w:cs="Arial"/>
                <w:sz w:val="20"/>
                <w:szCs w:val="20"/>
              </w:rPr>
              <w:t xml:space="preserve"> – SDZ/38</w:t>
            </w:r>
          </w:p>
          <w:p w:rsidR="001E33DD" w:rsidRPr="00994EED" w:rsidRDefault="001E33DD" w:rsidP="003334E5">
            <w:pPr>
              <w:rPr>
                <w:rFonts w:ascii="Arial" w:hAnsi="Arial" w:cs="Arial"/>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rPr>
                <w:rFonts w:ascii="Arial" w:hAnsi="Arial" w:cs="Arial"/>
                <w:sz w:val="20"/>
                <w:szCs w:val="20"/>
              </w:rPr>
            </w:pPr>
          </w:p>
          <w:p w:rsidR="001E33DD" w:rsidRPr="00994EED" w:rsidRDefault="001E33DD" w:rsidP="003334E5">
            <w:pPr>
              <w:rPr>
                <w:rFonts w:ascii="Arial" w:hAnsi="Arial" w:cs="Arial"/>
                <w:sz w:val="20"/>
                <w:szCs w:val="20"/>
              </w:rPr>
            </w:pPr>
          </w:p>
          <w:p w:rsidR="001E33DD" w:rsidRPr="00994EED" w:rsidRDefault="001E33DD" w:rsidP="003334E5">
            <w:pPr>
              <w:rPr>
                <w:rFonts w:ascii="Arial" w:hAnsi="Arial" w:cs="Arial"/>
                <w:sz w:val="20"/>
                <w:szCs w:val="20"/>
              </w:rPr>
            </w:pPr>
          </w:p>
          <w:p w:rsidR="001E33DD" w:rsidRPr="00994EED" w:rsidRDefault="001E33DD" w:rsidP="003334E5">
            <w:pPr>
              <w:rPr>
                <w:rFonts w:ascii="Arial" w:hAnsi="Arial" w:cs="Arial"/>
                <w:sz w:val="20"/>
                <w:szCs w:val="20"/>
              </w:rPr>
            </w:pPr>
          </w:p>
        </w:tc>
      </w:tr>
      <w:tr w:rsidR="001E33DD"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rPr>
                <w:rFonts w:ascii="Arial" w:hAnsi="Arial" w:cs="Arial"/>
                <w:sz w:val="20"/>
                <w:szCs w:val="20"/>
              </w:rPr>
            </w:pPr>
            <w:r w:rsidRPr="00994EED">
              <w:rPr>
                <w:rFonts w:ascii="Arial" w:hAnsi="Arial" w:cs="Arial"/>
                <w:sz w:val="20"/>
                <w:szCs w:val="20"/>
              </w:rPr>
              <w:t>OPOMBE:</w:t>
            </w:r>
          </w:p>
          <w:p w:rsidR="001E33DD" w:rsidRPr="00994EED" w:rsidRDefault="001E33DD" w:rsidP="003334E5">
            <w:pPr>
              <w:rPr>
                <w:rFonts w:ascii="Arial" w:hAnsi="Arial" w:cs="Arial"/>
                <w:sz w:val="20"/>
                <w:szCs w:val="20"/>
              </w:rPr>
            </w:pPr>
          </w:p>
        </w:tc>
      </w:tr>
    </w:tbl>
    <w:p w:rsidR="001E33DD" w:rsidRPr="00994EED" w:rsidRDefault="001E33DD" w:rsidP="001E33DD">
      <w:pPr>
        <w:rPr>
          <w:rFonts w:ascii="Arial" w:hAnsi="Arial" w:cs="Arial"/>
        </w:rPr>
      </w:pPr>
    </w:p>
    <w:tbl>
      <w:tblPr>
        <w:tblW w:w="14283" w:type="dxa"/>
        <w:tblCellMar>
          <w:left w:w="10" w:type="dxa"/>
          <w:right w:w="10" w:type="dxa"/>
        </w:tblCellMar>
        <w:tblLook w:val="04A0" w:firstRow="1" w:lastRow="0" w:firstColumn="1" w:lastColumn="0" w:noHBand="0" w:noVBand="1"/>
      </w:tblPr>
      <w:tblGrid>
        <w:gridCol w:w="1015"/>
        <w:gridCol w:w="6578"/>
        <w:gridCol w:w="4635"/>
        <w:gridCol w:w="2055"/>
      </w:tblGrid>
      <w:tr w:rsidR="001E33DD"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rPr>
                <w:rFonts w:ascii="Arial" w:hAnsi="Arial" w:cs="Arial"/>
                <w:b/>
                <w:sz w:val="20"/>
                <w:szCs w:val="20"/>
              </w:rPr>
            </w:pPr>
            <w:r w:rsidRPr="00994EED">
              <w:rPr>
                <w:rFonts w:ascii="Arial" w:hAnsi="Arial" w:cs="Arial"/>
                <w:b/>
                <w:sz w:val="20"/>
                <w:szCs w:val="20"/>
              </w:rPr>
              <w:t xml:space="preserve">5. </w:t>
            </w:r>
            <w:proofErr w:type="spellStart"/>
            <w:r w:rsidRPr="00994EED">
              <w:rPr>
                <w:rFonts w:ascii="Arial" w:hAnsi="Arial" w:cs="Arial"/>
                <w:b/>
                <w:sz w:val="20"/>
                <w:szCs w:val="20"/>
              </w:rPr>
              <w:t>sklop</w:t>
            </w:r>
            <w:proofErr w:type="spellEnd"/>
            <w:r w:rsidRPr="00994EED">
              <w:rPr>
                <w:rFonts w:ascii="Arial" w:hAnsi="Arial" w:cs="Arial"/>
                <w:b/>
                <w:sz w:val="20"/>
                <w:szCs w:val="20"/>
              </w:rPr>
              <w:t>: ZIMA</w:t>
            </w:r>
          </w:p>
          <w:p w:rsidR="001E33DD" w:rsidRPr="00994EED" w:rsidRDefault="001E33DD" w:rsidP="003334E5">
            <w:pPr>
              <w:rPr>
                <w:rFonts w:ascii="Arial" w:hAnsi="Arial" w:cs="Arial"/>
                <w:sz w:val="20"/>
                <w:szCs w:val="20"/>
                <w:lang w:val="es-ES"/>
              </w:rPr>
            </w:pPr>
          </w:p>
        </w:tc>
      </w:tr>
      <w:tr w:rsidR="001E33DD" w:rsidRPr="00994EED" w:rsidTr="003334E5">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rPr>
                <w:rFonts w:ascii="Arial" w:hAnsi="Arial" w:cs="Arial"/>
                <w:b/>
                <w:sz w:val="20"/>
                <w:szCs w:val="20"/>
              </w:rPr>
            </w:pPr>
            <w:proofErr w:type="spellStart"/>
            <w:r w:rsidRPr="00994EED">
              <w:rPr>
                <w:rFonts w:ascii="Arial" w:hAnsi="Arial" w:cs="Arial"/>
                <w:b/>
                <w:sz w:val="20"/>
                <w:szCs w:val="20"/>
              </w:rPr>
              <w:t>predmet</w:t>
            </w:r>
            <w:proofErr w:type="spellEnd"/>
          </w:p>
          <w:p w:rsidR="001E33DD" w:rsidRPr="00994EED" w:rsidRDefault="001E33DD" w:rsidP="003334E5">
            <w:pPr>
              <w:rPr>
                <w:rFonts w:ascii="Arial" w:hAnsi="Arial" w:cs="Arial"/>
                <w:b/>
                <w:sz w:val="20"/>
                <w:szCs w:val="20"/>
              </w:rPr>
            </w:pPr>
            <w:proofErr w:type="spellStart"/>
            <w:r w:rsidRPr="00994EED">
              <w:rPr>
                <w:rFonts w:ascii="Arial" w:hAnsi="Arial" w:cs="Arial"/>
                <w:b/>
                <w:sz w:val="20"/>
                <w:szCs w:val="20"/>
              </w:rPr>
              <w:t>čas</w:t>
            </w:r>
            <w:proofErr w:type="spellEnd"/>
          </w:p>
          <w:p w:rsidR="001E33DD" w:rsidRPr="00994EED" w:rsidRDefault="001E33DD" w:rsidP="003334E5">
            <w:pPr>
              <w:rPr>
                <w:rFonts w:ascii="Arial" w:hAnsi="Arial" w:cs="Arial"/>
                <w:sz w:val="20"/>
                <w:szCs w:val="20"/>
              </w:rPr>
            </w:pPr>
          </w:p>
        </w:tc>
        <w:tc>
          <w:tcPr>
            <w:tcW w:w="6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jc w:val="center"/>
              <w:rPr>
                <w:rFonts w:ascii="Arial" w:hAnsi="Arial" w:cs="Arial"/>
                <w:b/>
                <w:sz w:val="20"/>
                <w:szCs w:val="20"/>
              </w:rPr>
            </w:pPr>
          </w:p>
          <w:p w:rsidR="001E33DD" w:rsidRPr="00994EED" w:rsidRDefault="001E33DD" w:rsidP="003334E5">
            <w:pPr>
              <w:jc w:val="center"/>
              <w:rPr>
                <w:rFonts w:ascii="Arial" w:hAnsi="Arial" w:cs="Arial"/>
                <w:b/>
                <w:sz w:val="20"/>
                <w:szCs w:val="20"/>
              </w:rPr>
            </w:pPr>
            <w:r w:rsidRPr="00994EED">
              <w:rPr>
                <w:rFonts w:ascii="Arial" w:hAnsi="Arial" w:cs="Arial"/>
                <w:b/>
                <w:sz w:val="20"/>
                <w:szCs w:val="20"/>
              </w:rPr>
              <w:t>CILJI</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jc w:val="center"/>
              <w:rPr>
                <w:rFonts w:ascii="Arial" w:hAnsi="Arial" w:cs="Arial"/>
                <w:b/>
                <w:sz w:val="20"/>
                <w:szCs w:val="20"/>
              </w:rPr>
            </w:pPr>
          </w:p>
          <w:p w:rsidR="001E33DD" w:rsidRPr="00994EED" w:rsidRDefault="001E33DD" w:rsidP="003334E5">
            <w:pPr>
              <w:jc w:val="center"/>
              <w:rPr>
                <w:rFonts w:ascii="Arial" w:hAnsi="Arial" w:cs="Arial"/>
                <w:b/>
                <w:sz w:val="20"/>
                <w:szCs w:val="20"/>
              </w:rPr>
            </w:pPr>
            <w:r w:rsidRPr="00994EED">
              <w:rPr>
                <w:rFonts w:ascii="Arial" w:hAnsi="Arial" w:cs="Arial"/>
                <w:b/>
                <w:sz w:val="20"/>
                <w:szCs w:val="20"/>
              </w:rPr>
              <w:t>VSEBINE</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jc w:val="center"/>
              <w:rPr>
                <w:rFonts w:ascii="Arial" w:hAnsi="Arial" w:cs="Arial"/>
                <w:b/>
                <w:sz w:val="20"/>
                <w:szCs w:val="20"/>
              </w:rPr>
            </w:pPr>
            <w:r w:rsidRPr="00994EED">
              <w:rPr>
                <w:rFonts w:ascii="Arial" w:hAnsi="Arial" w:cs="Arial"/>
                <w:b/>
                <w:sz w:val="20"/>
                <w:szCs w:val="20"/>
              </w:rPr>
              <w:t>PREVERJANJE</w:t>
            </w:r>
          </w:p>
          <w:p w:rsidR="001E33DD" w:rsidRPr="00994EED" w:rsidRDefault="001E33DD" w:rsidP="003334E5">
            <w:pPr>
              <w:jc w:val="center"/>
              <w:rPr>
                <w:rFonts w:ascii="Arial" w:hAnsi="Arial" w:cs="Arial"/>
                <w:b/>
                <w:sz w:val="20"/>
                <w:szCs w:val="20"/>
              </w:rPr>
            </w:pPr>
            <w:r w:rsidRPr="00994EED">
              <w:rPr>
                <w:rFonts w:ascii="Arial" w:hAnsi="Arial" w:cs="Arial"/>
                <w:b/>
                <w:sz w:val="20"/>
                <w:szCs w:val="20"/>
              </w:rPr>
              <w:t>OCENJEVANJE</w:t>
            </w:r>
          </w:p>
        </w:tc>
      </w:tr>
      <w:tr w:rsidR="001E33DD" w:rsidRPr="00994EED" w:rsidTr="003334E5">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rPr>
                <w:rFonts w:ascii="Arial" w:hAnsi="Arial" w:cs="Arial"/>
                <w:sz w:val="20"/>
                <w:szCs w:val="20"/>
              </w:rPr>
            </w:pPr>
          </w:p>
          <w:p w:rsidR="001E33DD" w:rsidRPr="00994EED" w:rsidRDefault="001E33DD" w:rsidP="003334E5">
            <w:pPr>
              <w:jc w:val="center"/>
              <w:rPr>
                <w:rFonts w:ascii="Arial" w:hAnsi="Arial" w:cs="Arial"/>
                <w:b/>
                <w:sz w:val="20"/>
                <w:szCs w:val="20"/>
              </w:rPr>
            </w:pPr>
            <w:r w:rsidRPr="00994EED">
              <w:rPr>
                <w:rFonts w:ascii="Arial" w:hAnsi="Arial" w:cs="Arial"/>
                <w:b/>
                <w:sz w:val="20"/>
                <w:szCs w:val="20"/>
              </w:rPr>
              <w:t>SPO</w:t>
            </w:r>
          </w:p>
          <w:p w:rsidR="001E33DD" w:rsidRPr="00994EED" w:rsidRDefault="001E33DD" w:rsidP="003334E5">
            <w:pPr>
              <w:jc w:val="center"/>
              <w:rPr>
                <w:rFonts w:ascii="Arial" w:hAnsi="Arial" w:cs="Arial"/>
              </w:rPr>
            </w:pPr>
            <w:r w:rsidRPr="00994EED">
              <w:rPr>
                <w:rFonts w:ascii="Arial" w:hAnsi="Arial" w:cs="Arial"/>
                <w:sz w:val="20"/>
                <w:szCs w:val="20"/>
              </w:rPr>
              <w:t xml:space="preserve">21 </w:t>
            </w:r>
            <w:proofErr w:type="spellStart"/>
            <w:r w:rsidRPr="00994EED">
              <w:rPr>
                <w:rFonts w:ascii="Arial" w:hAnsi="Arial" w:cs="Arial"/>
                <w:sz w:val="20"/>
                <w:szCs w:val="20"/>
              </w:rPr>
              <w:t>ur</w:t>
            </w:r>
            <w:proofErr w:type="spellEnd"/>
          </w:p>
          <w:p w:rsidR="001E33DD" w:rsidRPr="00994EED" w:rsidRDefault="001E33DD" w:rsidP="003334E5">
            <w:pPr>
              <w:rPr>
                <w:rFonts w:ascii="Arial" w:hAnsi="Arial" w:cs="Arial"/>
                <w:sz w:val="20"/>
                <w:szCs w:val="20"/>
              </w:rPr>
            </w:pPr>
          </w:p>
        </w:tc>
        <w:tc>
          <w:tcPr>
            <w:tcW w:w="6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7B2DB6">
            <w:pPr>
              <w:pStyle w:val="Odstavekseznama"/>
              <w:numPr>
                <w:ilvl w:val="0"/>
                <w:numId w:val="41"/>
              </w:numPr>
              <w:suppressAutoHyphens/>
              <w:autoSpaceDN w:val="0"/>
              <w:ind w:left="245" w:hanging="267"/>
              <w:contextualSpacing w:val="0"/>
              <w:textAlignment w:val="baseline"/>
              <w:rPr>
                <w:rFonts w:ascii="Arial" w:hAnsi="Arial" w:cs="Arial"/>
                <w:sz w:val="20"/>
                <w:szCs w:val="20"/>
              </w:rPr>
            </w:pPr>
            <w:proofErr w:type="spellStart"/>
            <w:r w:rsidRPr="00994EED">
              <w:rPr>
                <w:rFonts w:ascii="Arial" w:hAnsi="Arial" w:cs="Arial"/>
                <w:sz w:val="20"/>
                <w:szCs w:val="20"/>
              </w:rPr>
              <w:t>Razlikujejo</w:t>
            </w:r>
            <w:proofErr w:type="spellEnd"/>
            <w:r w:rsidRPr="00994EED">
              <w:rPr>
                <w:rFonts w:ascii="Arial" w:hAnsi="Arial" w:cs="Arial"/>
                <w:sz w:val="20"/>
                <w:szCs w:val="20"/>
              </w:rPr>
              <w:t xml:space="preserve"> in </w:t>
            </w:r>
            <w:proofErr w:type="spellStart"/>
            <w:r w:rsidRPr="00994EED">
              <w:rPr>
                <w:rFonts w:ascii="Arial" w:hAnsi="Arial" w:cs="Arial"/>
                <w:sz w:val="20"/>
                <w:szCs w:val="20"/>
              </w:rPr>
              <w:t>opišejo</w:t>
            </w:r>
            <w:proofErr w:type="spellEnd"/>
            <w:r w:rsidRPr="00994EED">
              <w:rPr>
                <w:rFonts w:ascii="Arial" w:hAnsi="Arial" w:cs="Arial"/>
                <w:sz w:val="20"/>
                <w:szCs w:val="20"/>
              </w:rPr>
              <w:t xml:space="preserve"> </w:t>
            </w:r>
            <w:proofErr w:type="spellStart"/>
            <w:r w:rsidRPr="00994EED">
              <w:rPr>
                <w:rFonts w:ascii="Arial" w:hAnsi="Arial" w:cs="Arial"/>
                <w:sz w:val="20"/>
                <w:szCs w:val="20"/>
              </w:rPr>
              <w:t>živa</w:t>
            </w:r>
            <w:proofErr w:type="spellEnd"/>
            <w:r w:rsidRPr="00994EED">
              <w:rPr>
                <w:rFonts w:ascii="Arial" w:hAnsi="Arial" w:cs="Arial"/>
                <w:sz w:val="20"/>
                <w:szCs w:val="20"/>
              </w:rPr>
              <w:t xml:space="preserve"> </w:t>
            </w:r>
            <w:proofErr w:type="spellStart"/>
            <w:r w:rsidRPr="00994EED">
              <w:rPr>
                <w:rFonts w:ascii="Arial" w:hAnsi="Arial" w:cs="Arial"/>
                <w:sz w:val="20"/>
                <w:szCs w:val="20"/>
              </w:rPr>
              <w:t>bitja</w:t>
            </w:r>
            <w:proofErr w:type="spellEnd"/>
            <w:r w:rsidRPr="00994EED">
              <w:rPr>
                <w:rFonts w:ascii="Arial" w:hAnsi="Arial" w:cs="Arial"/>
                <w:sz w:val="20"/>
                <w:szCs w:val="20"/>
              </w:rPr>
              <w:t xml:space="preserve"> in </w:t>
            </w:r>
            <w:proofErr w:type="spellStart"/>
            <w:r w:rsidRPr="00994EED">
              <w:rPr>
                <w:rFonts w:ascii="Arial" w:hAnsi="Arial" w:cs="Arial"/>
                <w:sz w:val="20"/>
                <w:szCs w:val="20"/>
              </w:rPr>
              <w:t>okolja</w:t>
            </w:r>
            <w:proofErr w:type="spellEnd"/>
            <w:r w:rsidRPr="00994EED">
              <w:rPr>
                <w:rFonts w:ascii="Arial" w:hAnsi="Arial" w:cs="Arial"/>
                <w:sz w:val="20"/>
                <w:szCs w:val="20"/>
              </w:rPr>
              <w:t xml:space="preserve">, v </w:t>
            </w:r>
            <w:proofErr w:type="spellStart"/>
            <w:r w:rsidRPr="00994EED">
              <w:rPr>
                <w:rFonts w:ascii="Arial" w:hAnsi="Arial" w:cs="Arial"/>
                <w:sz w:val="20"/>
                <w:szCs w:val="20"/>
              </w:rPr>
              <w:t>katerih</w:t>
            </w:r>
            <w:proofErr w:type="spellEnd"/>
            <w:r w:rsidRPr="00994EED">
              <w:rPr>
                <w:rFonts w:ascii="Arial" w:hAnsi="Arial" w:cs="Arial"/>
                <w:sz w:val="20"/>
                <w:szCs w:val="20"/>
              </w:rPr>
              <w:t xml:space="preserve"> </w:t>
            </w:r>
            <w:proofErr w:type="spellStart"/>
            <w:r w:rsidRPr="00994EED">
              <w:rPr>
                <w:rFonts w:ascii="Arial" w:hAnsi="Arial" w:cs="Arial"/>
                <w:sz w:val="20"/>
                <w:szCs w:val="20"/>
              </w:rPr>
              <w:t>živijo</w:t>
            </w:r>
            <w:proofErr w:type="spellEnd"/>
            <w:r w:rsidRPr="00994EED">
              <w:rPr>
                <w:rFonts w:ascii="Arial" w:hAnsi="Arial" w:cs="Arial"/>
                <w:sz w:val="20"/>
                <w:szCs w:val="20"/>
              </w:rPr>
              <w:t xml:space="preserve">, </w:t>
            </w:r>
            <w:proofErr w:type="spellStart"/>
            <w:r w:rsidRPr="00994EED">
              <w:rPr>
                <w:rFonts w:ascii="Arial" w:hAnsi="Arial" w:cs="Arial"/>
                <w:sz w:val="20"/>
                <w:szCs w:val="20"/>
              </w:rPr>
              <w:t>ter</w:t>
            </w:r>
            <w:proofErr w:type="spellEnd"/>
            <w:r w:rsidRPr="00994EED">
              <w:rPr>
                <w:rFonts w:ascii="Arial" w:hAnsi="Arial" w:cs="Arial"/>
                <w:sz w:val="20"/>
                <w:szCs w:val="20"/>
              </w:rPr>
              <w:t xml:space="preserve"> </w:t>
            </w:r>
            <w:proofErr w:type="spellStart"/>
            <w:r w:rsidRPr="00994EED">
              <w:rPr>
                <w:rFonts w:ascii="Arial" w:hAnsi="Arial" w:cs="Arial"/>
                <w:sz w:val="20"/>
                <w:szCs w:val="20"/>
              </w:rPr>
              <w:t>kako</w:t>
            </w:r>
            <w:proofErr w:type="spellEnd"/>
            <w:r w:rsidRPr="00994EED">
              <w:rPr>
                <w:rFonts w:ascii="Arial" w:hAnsi="Arial" w:cs="Arial"/>
                <w:sz w:val="20"/>
                <w:szCs w:val="20"/>
              </w:rPr>
              <w:t xml:space="preserve">  </w:t>
            </w:r>
          </w:p>
          <w:p w:rsidR="001E33DD" w:rsidRPr="00994EED" w:rsidRDefault="001E33DD" w:rsidP="003334E5">
            <w:pPr>
              <w:pStyle w:val="Odstavekseznama"/>
              <w:ind w:left="245" w:hanging="180"/>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ponavljajoče</w:t>
            </w:r>
            <w:proofErr w:type="spellEnd"/>
            <w:r w:rsidRPr="00994EED">
              <w:rPr>
                <w:rFonts w:ascii="Arial" w:hAnsi="Arial" w:cs="Arial"/>
                <w:sz w:val="20"/>
                <w:szCs w:val="20"/>
              </w:rPr>
              <w:t xml:space="preserve"> se </w:t>
            </w:r>
            <w:proofErr w:type="spellStart"/>
            <w:r w:rsidRPr="00994EED">
              <w:rPr>
                <w:rFonts w:ascii="Arial" w:hAnsi="Arial" w:cs="Arial"/>
                <w:sz w:val="20"/>
                <w:szCs w:val="20"/>
              </w:rPr>
              <w:t>spremembe</w:t>
            </w:r>
            <w:proofErr w:type="spellEnd"/>
            <w:r w:rsidRPr="00994EED">
              <w:rPr>
                <w:rFonts w:ascii="Arial" w:hAnsi="Arial" w:cs="Arial"/>
                <w:sz w:val="20"/>
                <w:szCs w:val="20"/>
              </w:rPr>
              <w:t xml:space="preserve"> </w:t>
            </w:r>
            <w:proofErr w:type="spellStart"/>
            <w:r w:rsidRPr="00994EED">
              <w:rPr>
                <w:rFonts w:ascii="Arial" w:hAnsi="Arial" w:cs="Arial"/>
                <w:sz w:val="20"/>
                <w:szCs w:val="20"/>
              </w:rPr>
              <w:t>vplivajo</w:t>
            </w:r>
            <w:proofErr w:type="spellEnd"/>
            <w:r w:rsidRPr="00994EED">
              <w:rPr>
                <w:rFonts w:ascii="Arial" w:hAnsi="Arial" w:cs="Arial"/>
                <w:sz w:val="20"/>
                <w:szCs w:val="20"/>
              </w:rPr>
              <w:t xml:space="preserve"> </w:t>
            </w:r>
            <w:proofErr w:type="spellStart"/>
            <w:r w:rsidRPr="00994EED">
              <w:rPr>
                <w:rFonts w:ascii="Arial" w:hAnsi="Arial" w:cs="Arial"/>
                <w:sz w:val="20"/>
                <w:szCs w:val="20"/>
              </w:rPr>
              <w:t>nanje</w:t>
            </w:r>
            <w:proofErr w:type="spellEnd"/>
            <w:r w:rsidRPr="00994EED">
              <w:rPr>
                <w:rFonts w:ascii="Arial" w:hAnsi="Arial" w:cs="Arial"/>
                <w:sz w:val="20"/>
                <w:szCs w:val="20"/>
              </w:rPr>
              <w:t xml:space="preserve"> (</w:t>
            </w:r>
            <w:proofErr w:type="spellStart"/>
            <w:r w:rsidRPr="00994EED">
              <w:rPr>
                <w:rFonts w:ascii="Arial" w:hAnsi="Arial" w:cs="Arial"/>
                <w:sz w:val="20"/>
                <w:szCs w:val="20"/>
              </w:rPr>
              <w:t>noč</w:t>
            </w:r>
            <w:proofErr w:type="spellEnd"/>
            <w:r w:rsidRPr="00994EED">
              <w:rPr>
                <w:rFonts w:ascii="Arial" w:hAnsi="Arial" w:cs="Arial"/>
                <w:sz w:val="20"/>
                <w:szCs w:val="20"/>
              </w:rPr>
              <w:t xml:space="preserve"> – dan, </w:t>
            </w:r>
            <w:proofErr w:type="spellStart"/>
            <w:r w:rsidRPr="00994EED">
              <w:rPr>
                <w:rFonts w:ascii="Arial" w:hAnsi="Arial" w:cs="Arial"/>
                <w:sz w:val="20"/>
                <w:szCs w:val="20"/>
              </w:rPr>
              <w:t>letni</w:t>
            </w:r>
            <w:proofErr w:type="spellEnd"/>
            <w:r w:rsidRPr="00994EED">
              <w:rPr>
                <w:rFonts w:ascii="Arial" w:hAnsi="Arial" w:cs="Arial"/>
                <w:sz w:val="20"/>
                <w:szCs w:val="20"/>
              </w:rPr>
              <w:t xml:space="preserve"> </w:t>
            </w:r>
            <w:proofErr w:type="spellStart"/>
            <w:r w:rsidRPr="00994EED">
              <w:rPr>
                <w:rFonts w:ascii="Arial" w:hAnsi="Arial" w:cs="Arial"/>
                <w:sz w:val="20"/>
                <w:szCs w:val="20"/>
              </w:rPr>
              <w:t>časi</w:t>
            </w:r>
            <w:proofErr w:type="spellEnd"/>
            <w:r w:rsidRPr="00994EED">
              <w:rPr>
                <w:rFonts w:ascii="Arial" w:hAnsi="Arial" w:cs="Arial"/>
                <w:sz w:val="20"/>
                <w:szCs w:val="20"/>
              </w:rPr>
              <w:t>).</w:t>
            </w:r>
          </w:p>
          <w:p w:rsidR="001E33DD" w:rsidRPr="007E4C69" w:rsidRDefault="001E33DD" w:rsidP="003334E5">
            <w:pPr>
              <w:pStyle w:val="Odstavekseznama"/>
              <w:numPr>
                <w:ilvl w:val="0"/>
                <w:numId w:val="41"/>
              </w:numPr>
              <w:tabs>
                <w:tab w:val="left" w:pos="261"/>
              </w:tabs>
              <w:suppressAutoHyphens/>
              <w:autoSpaceDN w:val="0"/>
              <w:ind w:left="245" w:hanging="180"/>
              <w:contextualSpacing w:val="0"/>
              <w:textAlignment w:val="baseline"/>
              <w:rPr>
                <w:rFonts w:ascii="Arial" w:hAnsi="Arial" w:cs="Arial"/>
                <w:sz w:val="20"/>
                <w:szCs w:val="20"/>
              </w:rPr>
            </w:pPr>
            <w:proofErr w:type="spellStart"/>
            <w:r w:rsidRPr="007E4C69">
              <w:rPr>
                <w:rFonts w:ascii="Arial" w:hAnsi="Arial" w:cs="Arial"/>
                <w:sz w:val="20"/>
                <w:szCs w:val="20"/>
                <w:lang w:val="it-IT"/>
              </w:rPr>
              <w:t>Znajo</w:t>
            </w:r>
            <w:proofErr w:type="spellEnd"/>
            <w:r w:rsidRPr="007E4C69">
              <w:rPr>
                <w:rFonts w:ascii="Arial" w:hAnsi="Arial" w:cs="Arial"/>
                <w:sz w:val="20"/>
                <w:szCs w:val="20"/>
                <w:lang w:val="it-IT"/>
              </w:rPr>
              <w:t xml:space="preserve"> </w:t>
            </w:r>
            <w:proofErr w:type="spellStart"/>
            <w:r w:rsidRPr="007E4C69">
              <w:rPr>
                <w:rFonts w:ascii="Arial" w:hAnsi="Arial" w:cs="Arial"/>
                <w:sz w:val="20"/>
                <w:szCs w:val="20"/>
                <w:lang w:val="it-IT"/>
              </w:rPr>
              <w:t>opisati</w:t>
            </w:r>
            <w:proofErr w:type="spellEnd"/>
            <w:r w:rsidRPr="007E4C69">
              <w:rPr>
                <w:rFonts w:ascii="Arial" w:hAnsi="Arial" w:cs="Arial"/>
                <w:sz w:val="20"/>
                <w:szCs w:val="20"/>
                <w:lang w:val="it-IT"/>
              </w:rPr>
              <w:t xml:space="preserve"> in </w:t>
            </w:r>
            <w:proofErr w:type="spellStart"/>
            <w:r w:rsidRPr="007E4C69">
              <w:rPr>
                <w:rFonts w:ascii="Arial" w:hAnsi="Arial" w:cs="Arial"/>
                <w:sz w:val="20"/>
                <w:szCs w:val="20"/>
                <w:lang w:val="it-IT"/>
              </w:rPr>
              <w:t>razlikovati</w:t>
            </w:r>
            <w:proofErr w:type="spellEnd"/>
            <w:r w:rsidRPr="007E4C69">
              <w:rPr>
                <w:rFonts w:ascii="Arial" w:hAnsi="Arial" w:cs="Arial"/>
                <w:sz w:val="20"/>
                <w:szCs w:val="20"/>
                <w:lang w:val="it-IT"/>
              </w:rPr>
              <w:t xml:space="preserve"> </w:t>
            </w:r>
            <w:proofErr w:type="spellStart"/>
            <w:r w:rsidRPr="007E4C69">
              <w:rPr>
                <w:rFonts w:ascii="Arial" w:hAnsi="Arial" w:cs="Arial"/>
                <w:sz w:val="20"/>
                <w:szCs w:val="20"/>
                <w:lang w:val="it-IT"/>
              </w:rPr>
              <w:t>značilna</w:t>
            </w:r>
            <w:proofErr w:type="spellEnd"/>
            <w:r w:rsidRPr="007E4C69">
              <w:rPr>
                <w:rFonts w:ascii="Arial" w:hAnsi="Arial" w:cs="Arial"/>
                <w:sz w:val="20"/>
                <w:szCs w:val="20"/>
                <w:lang w:val="it-IT"/>
              </w:rPr>
              <w:t xml:space="preserve"> </w:t>
            </w:r>
            <w:proofErr w:type="spellStart"/>
            <w:r w:rsidRPr="007E4C69">
              <w:rPr>
                <w:rFonts w:ascii="Arial" w:hAnsi="Arial" w:cs="Arial"/>
                <w:sz w:val="20"/>
                <w:szCs w:val="20"/>
                <w:lang w:val="it-IT"/>
              </w:rPr>
              <w:t>okolja</w:t>
            </w:r>
            <w:proofErr w:type="spellEnd"/>
            <w:r w:rsidRPr="007E4C69">
              <w:rPr>
                <w:rFonts w:ascii="Arial" w:hAnsi="Arial" w:cs="Arial"/>
                <w:sz w:val="20"/>
                <w:szCs w:val="20"/>
                <w:lang w:val="it-IT"/>
              </w:rPr>
              <w:t xml:space="preserve"> v </w:t>
            </w:r>
            <w:proofErr w:type="spellStart"/>
            <w:r w:rsidRPr="007E4C69">
              <w:rPr>
                <w:rFonts w:ascii="Arial" w:hAnsi="Arial" w:cs="Arial"/>
                <w:sz w:val="20"/>
                <w:szCs w:val="20"/>
                <w:lang w:val="it-IT"/>
              </w:rPr>
              <w:t>Sloveniji</w:t>
            </w:r>
            <w:proofErr w:type="spellEnd"/>
            <w:r w:rsidRPr="007E4C69">
              <w:rPr>
                <w:rFonts w:ascii="Arial" w:hAnsi="Arial" w:cs="Arial"/>
                <w:sz w:val="20"/>
                <w:szCs w:val="20"/>
                <w:lang w:val="it-IT"/>
              </w:rPr>
              <w:t xml:space="preserve"> ter </w:t>
            </w:r>
            <w:proofErr w:type="spellStart"/>
            <w:r w:rsidRPr="007E4C69">
              <w:rPr>
                <w:rFonts w:ascii="Arial" w:hAnsi="Arial" w:cs="Arial"/>
                <w:sz w:val="20"/>
                <w:szCs w:val="20"/>
                <w:lang w:val="it-IT"/>
              </w:rPr>
              <w:t>živali</w:t>
            </w:r>
            <w:proofErr w:type="spellEnd"/>
            <w:r w:rsidRPr="007E4C69">
              <w:rPr>
                <w:rFonts w:ascii="Arial" w:hAnsi="Arial" w:cs="Arial"/>
                <w:sz w:val="20"/>
                <w:szCs w:val="20"/>
                <w:lang w:val="it-IT"/>
              </w:rPr>
              <w:t xml:space="preserve"> in </w:t>
            </w:r>
            <w:proofErr w:type="spellStart"/>
            <w:r w:rsidRPr="007E4C69">
              <w:rPr>
                <w:rFonts w:ascii="Arial" w:hAnsi="Arial" w:cs="Arial"/>
                <w:sz w:val="20"/>
                <w:szCs w:val="20"/>
                <w:lang w:val="it-IT"/>
              </w:rPr>
              <w:t>rastline</w:t>
            </w:r>
            <w:proofErr w:type="spellEnd"/>
            <w:r w:rsidR="007E4C69" w:rsidRPr="007E4C69">
              <w:rPr>
                <w:rFonts w:ascii="Arial" w:hAnsi="Arial" w:cs="Arial"/>
                <w:sz w:val="20"/>
                <w:szCs w:val="20"/>
                <w:lang w:val="it-IT"/>
              </w:rPr>
              <w:t xml:space="preserve"> </w:t>
            </w:r>
            <w:r w:rsidRPr="007E4C69">
              <w:rPr>
                <w:rFonts w:ascii="Arial" w:hAnsi="Arial" w:cs="Arial"/>
                <w:sz w:val="20"/>
                <w:szCs w:val="20"/>
              </w:rPr>
              <w:t xml:space="preserve">v </w:t>
            </w:r>
            <w:proofErr w:type="spellStart"/>
            <w:r w:rsidRPr="007E4C69">
              <w:rPr>
                <w:rFonts w:ascii="Arial" w:hAnsi="Arial" w:cs="Arial"/>
                <w:sz w:val="20"/>
                <w:szCs w:val="20"/>
              </w:rPr>
              <w:t>njih</w:t>
            </w:r>
            <w:proofErr w:type="spellEnd"/>
            <w:r w:rsidRPr="007E4C69">
              <w:rPr>
                <w:rFonts w:ascii="Arial" w:hAnsi="Arial" w:cs="Arial"/>
                <w:sz w:val="20"/>
                <w:szCs w:val="20"/>
              </w:rPr>
              <w:t>.</w:t>
            </w:r>
          </w:p>
          <w:p w:rsidR="001E33DD" w:rsidRPr="00994EED" w:rsidRDefault="001E33DD" w:rsidP="007B2DB6">
            <w:pPr>
              <w:pStyle w:val="Odstavekseznama"/>
              <w:numPr>
                <w:ilvl w:val="0"/>
                <w:numId w:val="41"/>
              </w:numPr>
              <w:suppressAutoHyphens/>
              <w:autoSpaceDN w:val="0"/>
              <w:ind w:left="245" w:hanging="267"/>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Spoznavajo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pestrost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različnih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praznovanj</w:t>
            </w:r>
            <w:proofErr w:type="spellEnd"/>
            <w:r w:rsidRPr="00994EED">
              <w:rPr>
                <w:rFonts w:ascii="Arial" w:hAnsi="Arial" w:cs="Arial"/>
                <w:sz w:val="20"/>
                <w:szCs w:val="20"/>
                <w:lang w:val="it-IT"/>
              </w:rPr>
              <w:t xml:space="preserve"> doma in </w:t>
            </w:r>
            <w:proofErr w:type="spellStart"/>
            <w:r w:rsidRPr="00994EED">
              <w:rPr>
                <w:rFonts w:ascii="Arial" w:hAnsi="Arial" w:cs="Arial"/>
                <w:sz w:val="20"/>
                <w:szCs w:val="20"/>
                <w:lang w:val="it-IT"/>
              </w:rPr>
              <w:t>po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svetu</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osebna</w:t>
            </w:r>
            <w:proofErr w:type="spellEnd"/>
            <w:r w:rsidRPr="00994EED">
              <w:rPr>
                <w:rFonts w:ascii="Arial" w:hAnsi="Arial" w:cs="Arial"/>
                <w:sz w:val="20"/>
                <w:szCs w:val="20"/>
                <w:lang w:val="it-IT"/>
              </w:rPr>
              <w:t xml:space="preserve">, </w:t>
            </w:r>
          </w:p>
          <w:p w:rsidR="001E33DD" w:rsidRPr="00994EED" w:rsidRDefault="001E33DD" w:rsidP="003334E5">
            <w:pPr>
              <w:pStyle w:val="Odstavekseznama"/>
              <w:ind w:left="245" w:hanging="180"/>
              <w:rPr>
                <w:rFonts w:ascii="Arial" w:hAnsi="Arial" w:cs="Arial"/>
                <w:sz w:val="20"/>
                <w:szCs w:val="20"/>
              </w:rPr>
            </w:pPr>
            <w:r w:rsidRPr="00994EED">
              <w:rPr>
                <w:rFonts w:ascii="Arial" w:hAnsi="Arial" w:cs="Arial"/>
                <w:sz w:val="20"/>
                <w:szCs w:val="20"/>
                <w:lang w:val="it-IT"/>
              </w:rPr>
              <w:t xml:space="preserve">    </w:t>
            </w:r>
            <w:proofErr w:type="spellStart"/>
            <w:r w:rsidRPr="00994EED">
              <w:rPr>
                <w:rFonts w:ascii="Arial" w:hAnsi="Arial" w:cs="Arial"/>
                <w:sz w:val="20"/>
                <w:szCs w:val="20"/>
              </w:rPr>
              <w:t>lokalna</w:t>
            </w:r>
            <w:proofErr w:type="spellEnd"/>
            <w:r w:rsidRPr="00994EED">
              <w:rPr>
                <w:rFonts w:ascii="Arial" w:hAnsi="Arial" w:cs="Arial"/>
                <w:sz w:val="20"/>
                <w:szCs w:val="20"/>
              </w:rPr>
              <w:t xml:space="preserve">, </w:t>
            </w:r>
            <w:proofErr w:type="spellStart"/>
            <w:r w:rsidRPr="00994EED">
              <w:rPr>
                <w:rFonts w:ascii="Arial" w:hAnsi="Arial" w:cs="Arial"/>
                <w:sz w:val="20"/>
                <w:szCs w:val="20"/>
              </w:rPr>
              <w:t>verska</w:t>
            </w:r>
            <w:proofErr w:type="spellEnd"/>
            <w:r w:rsidRPr="00994EED">
              <w:rPr>
                <w:rFonts w:ascii="Arial" w:hAnsi="Arial" w:cs="Arial"/>
                <w:sz w:val="20"/>
                <w:szCs w:val="20"/>
              </w:rPr>
              <w:t xml:space="preserve">, </w:t>
            </w:r>
            <w:proofErr w:type="spellStart"/>
            <w:r w:rsidRPr="00994EED">
              <w:rPr>
                <w:rFonts w:ascii="Arial" w:hAnsi="Arial" w:cs="Arial"/>
                <w:sz w:val="20"/>
                <w:szCs w:val="20"/>
              </w:rPr>
              <w:t>državna</w:t>
            </w:r>
            <w:proofErr w:type="spellEnd"/>
            <w:r w:rsidRPr="00994EED">
              <w:rPr>
                <w:rFonts w:ascii="Arial" w:hAnsi="Arial" w:cs="Arial"/>
                <w:sz w:val="20"/>
                <w:szCs w:val="20"/>
              </w:rPr>
              <w:t xml:space="preserve">, </w:t>
            </w:r>
            <w:proofErr w:type="spellStart"/>
            <w:r w:rsidRPr="00994EED">
              <w:rPr>
                <w:rFonts w:ascii="Arial" w:hAnsi="Arial" w:cs="Arial"/>
                <w:sz w:val="20"/>
                <w:szCs w:val="20"/>
              </w:rPr>
              <w:t>mednarodna</w:t>
            </w:r>
            <w:proofErr w:type="spellEnd"/>
            <w:r w:rsidRPr="00994EED">
              <w:rPr>
                <w:rFonts w:ascii="Arial" w:hAnsi="Arial" w:cs="Arial"/>
                <w:sz w:val="20"/>
                <w:szCs w:val="20"/>
              </w:rPr>
              <w:t>).</w:t>
            </w:r>
          </w:p>
          <w:p w:rsidR="001E33DD" w:rsidRPr="00994EED" w:rsidRDefault="001E33DD" w:rsidP="007B2DB6">
            <w:pPr>
              <w:pStyle w:val="Odstavekseznama"/>
              <w:numPr>
                <w:ilvl w:val="0"/>
                <w:numId w:val="41"/>
              </w:numPr>
              <w:tabs>
                <w:tab w:val="left" w:pos="261"/>
              </w:tabs>
              <w:suppressAutoHyphens/>
              <w:autoSpaceDN w:val="0"/>
              <w:ind w:left="0" w:hanging="22"/>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Znajo</w:t>
            </w:r>
            <w:proofErr w:type="spellEnd"/>
            <w:r w:rsidRPr="00994EED">
              <w:rPr>
                <w:rFonts w:ascii="Arial" w:hAnsi="Arial" w:cs="Arial"/>
                <w:sz w:val="20"/>
                <w:szCs w:val="20"/>
                <w:lang w:val="it-IT"/>
              </w:rPr>
              <w:t xml:space="preserve"> se za </w:t>
            </w:r>
            <w:proofErr w:type="spellStart"/>
            <w:r w:rsidRPr="00994EED">
              <w:rPr>
                <w:rFonts w:ascii="Arial" w:hAnsi="Arial" w:cs="Arial"/>
                <w:sz w:val="20"/>
                <w:szCs w:val="20"/>
                <w:lang w:val="it-IT"/>
              </w:rPr>
              <w:t>delo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pripraviti</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po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končanem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delu</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pospraviti</w:t>
            </w:r>
            <w:proofErr w:type="spellEnd"/>
            <w:r w:rsidRPr="00994EED">
              <w:rPr>
                <w:rFonts w:ascii="Arial" w:hAnsi="Arial" w:cs="Arial"/>
                <w:sz w:val="20"/>
                <w:szCs w:val="20"/>
                <w:lang w:val="it-IT"/>
              </w:rPr>
              <w:t>.</w:t>
            </w:r>
          </w:p>
          <w:p w:rsidR="001E33DD" w:rsidRPr="00994EED" w:rsidRDefault="001E33DD" w:rsidP="007B2DB6">
            <w:pPr>
              <w:pStyle w:val="Odstavekseznama"/>
              <w:numPr>
                <w:ilvl w:val="0"/>
                <w:numId w:val="41"/>
              </w:numPr>
              <w:tabs>
                <w:tab w:val="left" w:pos="261"/>
              </w:tabs>
              <w:suppressAutoHyphens/>
              <w:autoSpaceDN w:val="0"/>
              <w:ind w:left="-22" w:firstLine="0"/>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Znajo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uporabiti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različna</w:t>
            </w:r>
            <w:proofErr w:type="spellEnd"/>
            <w:r w:rsidRPr="00994EED">
              <w:rPr>
                <w:rFonts w:ascii="Arial" w:hAnsi="Arial" w:cs="Arial"/>
                <w:sz w:val="20"/>
                <w:szCs w:val="20"/>
                <w:lang w:val="it-IT"/>
              </w:rPr>
              <w:t xml:space="preserve"> gradiva, </w:t>
            </w:r>
            <w:proofErr w:type="spellStart"/>
            <w:r w:rsidRPr="00994EED">
              <w:rPr>
                <w:rFonts w:ascii="Arial" w:hAnsi="Arial" w:cs="Arial"/>
                <w:sz w:val="20"/>
                <w:szCs w:val="20"/>
                <w:lang w:val="it-IT"/>
              </w:rPr>
              <w:t>orodja</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obdelovalne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postopke</w:t>
            </w:r>
            <w:proofErr w:type="spellEnd"/>
            <w:r w:rsidRPr="00994EED">
              <w:rPr>
                <w:rFonts w:ascii="Arial" w:hAnsi="Arial" w:cs="Arial"/>
                <w:sz w:val="20"/>
                <w:szCs w:val="20"/>
                <w:lang w:val="it-IT"/>
              </w:rPr>
              <w:t xml:space="preserve"> ter  </w:t>
            </w:r>
          </w:p>
          <w:p w:rsidR="001E33DD" w:rsidRPr="00994EED" w:rsidRDefault="001E33DD" w:rsidP="003334E5">
            <w:pPr>
              <w:pStyle w:val="Odstavekseznama"/>
              <w:ind w:left="245" w:hanging="180"/>
              <w:rPr>
                <w:rFonts w:ascii="Arial" w:hAnsi="Arial" w:cs="Arial"/>
                <w:sz w:val="20"/>
                <w:szCs w:val="20"/>
                <w:lang w:val="it-IT"/>
              </w:rPr>
            </w:pPr>
            <w:r w:rsidRPr="00994EED">
              <w:rPr>
                <w:rFonts w:ascii="Arial" w:hAnsi="Arial" w:cs="Arial"/>
                <w:sz w:val="20"/>
                <w:szCs w:val="20"/>
                <w:lang w:val="it-IT"/>
              </w:rPr>
              <w:t xml:space="preserve">    </w:t>
            </w:r>
            <w:proofErr w:type="spellStart"/>
            <w:r w:rsidRPr="00994EED">
              <w:rPr>
                <w:rFonts w:ascii="Arial" w:hAnsi="Arial" w:cs="Arial"/>
                <w:sz w:val="20"/>
                <w:szCs w:val="20"/>
                <w:lang w:val="it-IT"/>
              </w:rPr>
              <w:t>povezujejo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lastnosti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gradiv</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načine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obdelave</w:t>
            </w:r>
            <w:proofErr w:type="spellEnd"/>
            <w:r w:rsidRPr="00994EED">
              <w:rPr>
                <w:rFonts w:ascii="Arial" w:hAnsi="Arial" w:cs="Arial"/>
                <w:sz w:val="20"/>
                <w:szCs w:val="20"/>
                <w:lang w:val="it-IT"/>
              </w:rPr>
              <w:t>.</w:t>
            </w:r>
          </w:p>
          <w:p w:rsidR="001E33DD" w:rsidRPr="00994EED" w:rsidRDefault="001E33DD" w:rsidP="007B2DB6">
            <w:pPr>
              <w:pStyle w:val="Odstavekseznama"/>
              <w:numPr>
                <w:ilvl w:val="0"/>
                <w:numId w:val="42"/>
              </w:numPr>
              <w:suppressAutoHyphens/>
              <w:autoSpaceDN w:val="0"/>
              <w:ind w:left="245" w:hanging="245"/>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Ponovijo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utrdijo</w:t>
            </w:r>
            <w:proofErr w:type="spellEnd"/>
            <w:r w:rsidRPr="00994EED">
              <w:rPr>
                <w:rFonts w:ascii="Arial" w:hAnsi="Arial" w:cs="Arial"/>
                <w:sz w:val="20"/>
                <w:szCs w:val="20"/>
                <w:lang w:val="it-IT"/>
              </w:rPr>
              <w:t xml:space="preserve"> in v </w:t>
            </w:r>
            <w:proofErr w:type="spellStart"/>
            <w:r w:rsidRPr="00994EED">
              <w:rPr>
                <w:rFonts w:ascii="Arial" w:hAnsi="Arial" w:cs="Arial"/>
                <w:sz w:val="20"/>
                <w:szCs w:val="20"/>
                <w:lang w:val="it-IT"/>
              </w:rPr>
              <w:t>novih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situacijah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uporabijo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pridobljeno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znanje</w:t>
            </w:r>
            <w:proofErr w:type="spellEnd"/>
            <w:r w:rsidRPr="00994EED">
              <w:rPr>
                <w:rFonts w:ascii="Arial" w:hAnsi="Arial" w:cs="Arial"/>
                <w:sz w:val="20"/>
                <w:szCs w:val="20"/>
                <w:lang w:val="it-IT"/>
              </w:rPr>
              <w:t>.</w:t>
            </w:r>
          </w:p>
          <w:p w:rsidR="001E33DD" w:rsidRPr="00994EED" w:rsidRDefault="001E33DD" w:rsidP="007B2DB6">
            <w:pPr>
              <w:pStyle w:val="Odstavekseznama"/>
              <w:numPr>
                <w:ilvl w:val="0"/>
                <w:numId w:val="41"/>
              </w:numPr>
              <w:suppressAutoHyphens/>
              <w:autoSpaceDN w:val="0"/>
              <w:ind w:left="245" w:hanging="267"/>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Spoznajo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časovni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potek</w:t>
            </w:r>
            <w:proofErr w:type="spellEnd"/>
            <w:r w:rsidRPr="00994EED">
              <w:rPr>
                <w:rFonts w:ascii="Arial" w:hAnsi="Arial" w:cs="Arial"/>
                <w:sz w:val="20"/>
                <w:szCs w:val="20"/>
                <w:lang w:val="it-IT"/>
              </w:rPr>
              <w:t xml:space="preserve"> </w:t>
            </w:r>
            <w:proofErr w:type="spellStart"/>
            <w:r w:rsidR="007D2C54" w:rsidRPr="00994EED">
              <w:rPr>
                <w:rFonts w:ascii="Arial" w:hAnsi="Arial" w:cs="Arial"/>
                <w:sz w:val="20"/>
                <w:szCs w:val="20"/>
                <w:lang w:val="it-IT"/>
              </w:rPr>
              <w:t>dogodkov</w:t>
            </w:r>
            <w:proofErr w:type="spellEnd"/>
            <w:r w:rsidR="007D2C54" w:rsidRPr="00994EED">
              <w:rPr>
                <w:rFonts w:ascii="Arial" w:hAnsi="Arial" w:cs="Arial"/>
                <w:sz w:val="20"/>
                <w:szCs w:val="20"/>
                <w:lang w:val="it-IT"/>
              </w:rPr>
              <w:t xml:space="preserve">, </w:t>
            </w:r>
            <w:proofErr w:type="spellStart"/>
            <w:r w:rsidR="007D2C54" w:rsidRPr="00994EED">
              <w:rPr>
                <w:rFonts w:ascii="Arial" w:hAnsi="Arial" w:cs="Arial"/>
                <w:sz w:val="20"/>
                <w:szCs w:val="20"/>
                <w:lang w:val="it-IT"/>
              </w:rPr>
              <w:t>uporabijo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nekatere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osnovne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izraze</w:t>
            </w:r>
            <w:proofErr w:type="spellEnd"/>
            <w:r w:rsidRPr="00994EED">
              <w:rPr>
                <w:rFonts w:ascii="Arial" w:hAnsi="Arial" w:cs="Arial"/>
                <w:sz w:val="20"/>
                <w:szCs w:val="20"/>
                <w:lang w:val="it-IT"/>
              </w:rPr>
              <w:t xml:space="preserve"> za</w:t>
            </w:r>
          </w:p>
          <w:p w:rsidR="001E33DD" w:rsidRPr="00994EED" w:rsidRDefault="001E33DD" w:rsidP="003334E5">
            <w:pPr>
              <w:pStyle w:val="Odstavekseznama"/>
              <w:ind w:left="245" w:hanging="267"/>
              <w:rPr>
                <w:rFonts w:ascii="Arial" w:hAnsi="Arial" w:cs="Arial"/>
                <w:sz w:val="20"/>
                <w:szCs w:val="20"/>
              </w:rPr>
            </w:pPr>
            <w:r w:rsidRPr="00994EED">
              <w:rPr>
                <w:rFonts w:ascii="Arial" w:hAnsi="Arial" w:cs="Arial"/>
                <w:sz w:val="20"/>
                <w:szCs w:val="20"/>
                <w:lang w:val="it-IT"/>
              </w:rPr>
              <w:t xml:space="preserve">     </w:t>
            </w:r>
            <w:proofErr w:type="spellStart"/>
            <w:r w:rsidRPr="00994EED">
              <w:rPr>
                <w:rFonts w:ascii="Arial" w:hAnsi="Arial" w:cs="Arial"/>
                <w:sz w:val="20"/>
                <w:szCs w:val="20"/>
              </w:rPr>
              <w:t>opredeljevanje</w:t>
            </w:r>
            <w:proofErr w:type="spellEnd"/>
            <w:r w:rsidRPr="00994EED">
              <w:rPr>
                <w:rFonts w:ascii="Arial" w:hAnsi="Arial" w:cs="Arial"/>
                <w:sz w:val="20"/>
                <w:szCs w:val="20"/>
              </w:rPr>
              <w:t xml:space="preserve"> </w:t>
            </w:r>
            <w:proofErr w:type="spellStart"/>
            <w:r w:rsidRPr="00994EED">
              <w:rPr>
                <w:rFonts w:ascii="Arial" w:hAnsi="Arial" w:cs="Arial"/>
                <w:sz w:val="20"/>
                <w:szCs w:val="20"/>
              </w:rPr>
              <w:t>dogodkov</w:t>
            </w:r>
            <w:proofErr w:type="spellEnd"/>
            <w:r w:rsidRPr="00994EED">
              <w:rPr>
                <w:rFonts w:ascii="Arial" w:hAnsi="Arial" w:cs="Arial"/>
                <w:sz w:val="20"/>
                <w:szCs w:val="20"/>
              </w:rPr>
              <w:t>.</w:t>
            </w:r>
          </w:p>
          <w:p w:rsidR="001E33DD" w:rsidRPr="00994EED" w:rsidRDefault="001E33DD" w:rsidP="007B2DB6">
            <w:pPr>
              <w:pStyle w:val="Odstavekseznama"/>
              <w:numPr>
                <w:ilvl w:val="0"/>
                <w:numId w:val="41"/>
              </w:numPr>
              <w:suppressAutoHyphens/>
              <w:autoSpaceDN w:val="0"/>
              <w:ind w:left="245" w:hanging="267"/>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Znajo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deliti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dan</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ure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ure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minute.</w:t>
            </w:r>
          </w:p>
          <w:p w:rsidR="001E33DD" w:rsidRPr="00994EED" w:rsidRDefault="001E33DD" w:rsidP="007B2DB6">
            <w:pPr>
              <w:pStyle w:val="Odstavekseznama"/>
              <w:numPr>
                <w:ilvl w:val="0"/>
                <w:numId w:val="41"/>
              </w:numPr>
              <w:suppressAutoHyphens/>
              <w:autoSpaceDN w:val="0"/>
              <w:ind w:left="245" w:hanging="267"/>
              <w:contextualSpacing w:val="0"/>
              <w:textAlignment w:val="baseline"/>
              <w:rPr>
                <w:rFonts w:ascii="Arial" w:hAnsi="Arial" w:cs="Arial"/>
                <w:sz w:val="20"/>
                <w:szCs w:val="20"/>
              </w:rPr>
            </w:pPr>
            <w:proofErr w:type="spellStart"/>
            <w:r w:rsidRPr="00994EED">
              <w:rPr>
                <w:rFonts w:ascii="Arial" w:hAnsi="Arial" w:cs="Arial"/>
                <w:sz w:val="20"/>
                <w:szCs w:val="20"/>
              </w:rPr>
              <w:t>Znajo</w:t>
            </w:r>
            <w:proofErr w:type="spellEnd"/>
            <w:r w:rsidRPr="00994EED">
              <w:rPr>
                <w:rFonts w:ascii="Arial" w:hAnsi="Arial" w:cs="Arial"/>
                <w:sz w:val="20"/>
                <w:szCs w:val="20"/>
              </w:rPr>
              <w:t xml:space="preserve"> </w:t>
            </w:r>
            <w:proofErr w:type="spellStart"/>
            <w:r w:rsidRPr="00994EED">
              <w:rPr>
                <w:rFonts w:ascii="Arial" w:hAnsi="Arial" w:cs="Arial"/>
                <w:sz w:val="20"/>
                <w:szCs w:val="20"/>
              </w:rPr>
              <w:t>meriti</w:t>
            </w:r>
            <w:proofErr w:type="spellEnd"/>
            <w:r w:rsidRPr="00994EED">
              <w:rPr>
                <w:rFonts w:ascii="Arial" w:hAnsi="Arial" w:cs="Arial"/>
                <w:sz w:val="20"/>
                <w:szCs w:val="20"/>
              </w:rPr>
              <w:t xml:space="preserve"> </w:t>
            </w:r>
            <w:proofErr w:type="spellStart"/>
            <w:r w:rsidRPr="00994EED">
              <w:rPr>
                <w:rFonts w:ascii="Arial" w:hAnsi="Arial" w:cs="Arial"/>
                <w:sz w:val="20"/>
                <w:szCs w:val="20"/>
              </w:rPr>
              <w:t>kratkotrajne</w:t>
            </w:r>
            <w:proofErr w:type="spellEnd"/>
            <w:r w:rsidRPr="00994EED">
              <w:rPr>
                <w:rFonts w:ascii="Arial" w:hAnsi="Arial" w:cs="Arial"/>
                <w:sz w:val="20"/>
                <w:szCs w:val="20"/>
              </w:rPr>
              <w:t xml:space="preserve"> </w:t>
            </w:r>
            <w:proofErr w:type="spellStart"/>
            <w:r w:rsidRPr="00994EED">
              <w:rPr>
                <w:rFonts w:ascii="Arial" w:hAnsi="Arial" w:cs="Arial"/>
                <w:sz w:val="20"/>
                <w:szCs w:val="20"/>
              </w:rPr>
              <w:t>dogodke</w:t>
            </w:r>
            <w:proofErr w:type="spellEnd"/>
            <w:r w:rsidRPr="00994EED">
              <w:rPr>
                <w:rFonts w:ascii="Arial" w:hAnsi="Arial" w:cs="Arial"/>
                <w:sz w:val="20"/>
                <w:szCs w:val="20"/>
              </w:rPr>
              <w:t>.</w:t>
            </w:r>
          </w:p>
          <w:p w:rsidR="001E33DD" w:rsidRPr="00994EED" w:rsidRDefault="001E33DD" w:rsidP="007B2DB6">
            <w:pPr>
              <w:pStyle w:val="Odstavekseznama"/>
              <w:numPr>
                <w:ilvl w:val="0"/>
                <w:numId w:val="41"/>
              </w:numPr>
              <w:suppressAutoHyphens/>
              <w:autoSpaceDN w:val="0"/>
              <w:ind w:left="245" w:hanging="267"/>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Razvijajo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sposobnost</w:t>
            </w:r>
            <w:proofErr w:type="spellEnd"/>
            <w:r w:rsidRPr="00994EED">
              <w:rPr>
                <w:rFonts w:ascii="Arial" w:hAnsi="Arial" w:cs="Arial"/>
                <w:sz w:val="20"/>
                <w:szCs w:val="20"/>
                <w:lang w:val="it-IT"/>
              </w:rPr>
              <w:t xml:space="preserve"> za </w:t>
            </w:r>
            <w:proofErr w:type="spellStart"/>
            <w:r w:rsidRPr="00994EED">
              <w:rPr>
                <w:rFonts w:ascii="Arial" w:hAnsi="Arial" w:cs="Arial"/>
                <w:sz w:val="20"/>
                <w:szCs w:val="20"/>
                <w:lang w:val="it-IT"/>
              </w:rPr>
              <w:t>grafično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komuniciranje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uporaba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simbolov</w:t>
            </w:r>
            <w:proofErr w:type="spellEnd"/>
            <w:r w:rsidRPr="00994EED">
              <w:rPr>
                <w:rFonts w:ascii="Arial" w:hAnsi="Arial" w:cs="Arial"/>
                <w:sz w:val="20"/>
                <w:szCs w:val="20"/>
                <w:lang w:val="it-IT"/>
              </w:rPr>
              <w:t xml:space="preserve">, </w:t>
            </w:r>
          </w:p>
          <w:p w:rsidR="001E33DD" w:rsidRPr="00994EED" w:rsidRDefault="001E33DD" w:rsidP="003334E5">
            <w:pPr>
              <w:pStyle w:val="Odstavekseznama"/>
              <w:ind w:left="245" w:hanging="267"/>
              <w:rPr>
                <w:rFonts w:ascii="Arial" w:hAnsi="Arial" w:cs="Arial"/>
                <w:sz w:val="20"/>
                <w:szCs w:val="20"/>
                <w:lang w:val="it-IT"/>
              </w:rPr>
            </w:pPr>
            <w:r w:rsidRPr="00994EED">
              <w:rPr>
                <w:rFonts w:ascii="Arial" w:hAnsi="Arial" w:cs="Arial"/>
                <w:sz w:val="20"/>
                <w:szCs w:val="20"/>
                <w:lang w:val="it-IT"/>
              </w:rPr>
              <w:t xml:space="preserve">     </w:t>
            </w:r>
            <w:proofErr w:type="spellStart"/>
            <w:r w:rsidRPr="00994EED">
              <w:rPr>
                <w:rFonts w:ascii="Arial" w:hAnsi="Arial" w:cs="Arial"/>
                <w:sz w:val="20"/>
                <w:szCs w:val="20"/>
                <w:lang w:val="it-IT"/>
              </w:rPr>
              <w:t>preprosti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načrti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izdelkov</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sheme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postopkov</w:t>
            </w:r>
            <w:proofErr w:type="spellEnd"/>
            <w:r w:rsidRPr="00994EED">
              <w:rPr>
                <w:rFonts w:ascii="Arial" w:hAnsi="Arial" w:cs="Arial"/>
                <w:sz w:val="20"/>
                <w:szCs w:val="20"/>
                <w:lang w:val="it-IT"/>
              </w:rPr>
              <w:t>).</w:t>
            </w:r>
          </w:p>
          <w:p w:rsidR="001E33DD" w:rsidRPr="00994EED" w:rsidRDefault="001E33DD" w:rsidP="007B2DB6">
            <w:pPr>
              <w:pStyle w:val="Odstavekseznama"/>
              <w:numPr>
                <w:ilvl w:val="0"/>
                <w:numId w:val="41"/>
              </w:numPr>
              <w:suppressAutoHyphens/>
              <w:autoSpaceDN w:val="0"/>
              <w:ind w:left="245" w:hanging="267"/>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Znajo</w:t>
            </w:r>
            <w:proofErr w:type="spellEnd"/>
            <w:r w:rsidRPr="00994EED">
              <w:rPr>
                <w:rFonts w:ascii="Arial" w:hAnsi="Arial" w:cs="Arial"/>
                <w:sz w:val="20"/>
                <w:szCs w:val="20"/>
                <w:lang w:val="it-IT"/>
              </w:rPr>
              <w:t xml:space="preserve"> se za </w:t>
            </w:r>
            <w:proofErr w:type="spellStart"/>
            <w:r w:rsidRPr="00994EED">
              <w:rPr>
                <w:rFonts w:ascii="Arial" w:hAnsi="Arial" w:cs="Arial"/>
                <w:sz w:val="20"/>
                <w:szCs w:val="20"/>
                <w:lang w:val="it-IT"/>
              </w:rPr>
              <w:t>delo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pripraviti</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po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končanem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delu</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pospraviti</w:t>
            </w:r>
            <w:proofErr w:type="spellEnd"/>
            <w:r w:rsidRPr="00994EED">
              <w:rPr>
                <w:rFonts w:ascii="Arial" w:hAnsi="Arial" w:cs="Arial"/>
                <w:sz w:val="20"/>
                <w:szCs w:val="20"/>
                <w:lang w:val="it-IT"/>
              </w:rPr>
              <w:t>.</w:t>
            </w:r>
          </w:p>
          <w:p w:rsidR="001E33DD" w:rsidRPr="00994EED" w:rsidRDefault="001E33DD" w:rsidP="007B2DB6">
            <w:pPr>
              <w:pStyle w:val="Odstavekseznama"/>
              <w:numPr>
                <w:ilvl w:val="0"/>
                <w:numId w:val="41"/>
              </w:numPr>
              <w:suppressAutoHyphens/>
              <w:autoSpaceDN w:val="0"/>
              <w:ind w:left="245" w:hanging="267"/>
              <w:contextualSpacing w:val="0"/>
              <w:textAlignment w:val="baseline"/>
              <w:rPr>
                <w:rFonts w:ascii="Arial" w:hAnsi="Arial" w:cs="Arial"/>
                <w:sz w:val="20"/>
                <w:szCs w:val="20"/>
              </w:rPr>
            </w:pPr>
            <w:proofErr w:type="spellStart"/>
            <w:r w:rsidRPr="00994EED">
              <w:rPr>
                <w:rFonts w:ascii="Arial" w:hAnsi="Arial" w:cs="Arial"/>
                <w:sz w:val="20"/>
                <w:szCs w:val="20"/>
              </w:rPr>
              <w:t>Znajo</w:t>
            </w:r>
            <w:proofErr w:type="spellEnd"/>
            <w:r w:rsidRPr="00994EED">
              <w:rPr>
                <w:rFonts w:ascii="Arial" w:hAnsi="Arial" w:cs="Arial"/>
                <w:sz w:val="20"/>
                <w:szCs w:val="20"/>
              </w:rPr>
              <w:t xml:space="preserve"> </w:t>
            </w:r>
            <w:proofErr w:type="spellStart"/>
            <w:r w:rsidRPr="00994EED">
              <w:rPr>
                <w:rFonts w:ascii="Arial" w:hAnsi="Arial" w:cs="Arial"/>
                <w:sz w:val="20"/>
                <w:szCs w:val="20"/>
              </w:rPr>
              <w:t>uporabiti</w:t>
            </w:r>
            <w:proofErr w:type="spellEnd"/>
            <w:r w:rsidRPr="00994EED">
              <w:rPr>
                <w:rFonts w:ascii="Arial" w:hAnsi="Arial" w:cs="Arial"/>
                <w:sz w:val="20"/>
                <w:szCs w:val="20"/>
              </w:rPr>
              <w:t xml:space="preserve"> </w:t>
            </w:r>
            <w:proofErr w:type="spellStart"/>
            <w:r w:rsidRPr="00994EED">
              <w:rPr>
                <w:rFonts w:ascii="Arial" w:hAnsi="Arial" w:cs="Arial"/>
                <w:sz w:val="20"/>
                <w:szCs w:val="20"/>
              </w:rPr>
              <w:t>različna</w:t>
            </w:r>
            <w:proofErr w:type="spellEnd"/>
            <w:r w:rsidRPr="00994EED">
              <w:rPr>
                <w:rFonts w:ascii="Arial" w:hAnsi="Arial" w:cs="Arial"/>
                <w:sz w:val="20"/>
                <w:szCs w:val="20"/>
              </w:rPr>
              <w:t xml:space="preserve"> </w:t>
            </w:r>
            <w:proofErr w:type="spellStart"/>
            <w:r w:rsidRPr="00994EED">
              <w:rPr>
                <w:rFonts w:ascii="Arial" w:hAnsi="Arial" w:cs="Arial"/>
                <w:sz w:val="20"/>
                <w:szCs w:val="20"/>
              </w:rPr>
              <w:t>gradiva</w:t>
            </w:r>
            <w:proofErr w:type="spellEnd"/>
            <w:r w:rsidRPr="00994EED">
              <w:rPr>
                <w:rFonts w:ascii="Arial" w:hAnsi="Arial" w:cs="Arial"/>
                <w:sz w:val="20"/>
                <w:szCs w:val="20"/>
              </w:rPr>
              <w:t>.</w:t>
            </w:r>
          </w:p>
          <w:p w:rsidR="001E33DD" w:rsidRPr="00994EED" w:rsidRDefault="001E33DD" w:rsidP="007B2DB6">
            <w:pPr>
              <w:pStyle w:val="Odstavekseznama"/>
              <w:numPr>
                <w:ilvl w:val="0"/>
                <w:numId w:val="41"/>
              </w:numPr>
              <w:suppressAutoHyphens/>
              <w:autoSpaceDN w:val="0"/>
              <w:ind w:left="245" w:hanging="267"/>
              <w:contextualSpacing w:val="0"/>
              <w:textAlignment w:val="baseline"/>
              <w:rPr>
                <w:rFonts w:ascii="Arial" w:hAnsi="Arial" w:cs="Arial"/>
                <w:i/>
                <w:sz w:val="20"/>
                <w:szCs w:val="20"/>
                <w:lang w:val="it-IT"/>
              </w:rPr>
            </w:pPr>
            <w:proofErr w:type="spellStart"/>
            <w:r w:rsidRPr="00994EED">
              <w:rPr>
                <w:rFonts w:ascii="Arial" w:hAnsi="Arial" w:cs="Arial"/>
                <w:i/>
                <w:sz w:val="20"/>
                <w:szCs w:val="20"/>
                <w:lang w:val="it-IT"/>
              </w:rPr>
              <w:t>Poznajo</w:t>
            </w:r>
            <w:proofErr w:type="spellEnd"/>
            <w:r w:rsidRPr="00994EED">
              <w:rPr>
                <w:rFonts w:ascii="Arial" w:hAnsi="Arial" w:cs="Arial"/>
                <w:i/>
                <w:sz w:val="20"/>
                <w:szCs w:val="20"/>
                <w:lang w:val="it-IT"/>
              </w:rPr>
              <w:t xml:space="preserve"> </w:t>
            </w:r>
            <w:proofErr w:type="spellStart"/>
            <w:r w:rsidRPr="00994EED">
              <w:rPr>
                <w:rFonts w:ascii="Arial" w:hAnsi="Arial" w:cs="Arial"/>
                <w:i/>
                <w:sz w:val="20"/>
                <w:szCs w:val="20"/>
                <w:lang w:val="it-IT"/>
              </w:rPr>
              <w:t>gibanje</w:t>
            </w:r>
            <w:proofErr w:type="spellEnd"/>
            <w:r w:rsidRPr="00994EED">
              <w:rPr>
                <w:rFonts w:ascii="Arial" w:hAnsi="Arial" w:cs="Arial"/>
                <w:i/>
                <w:sz w:val="20"/>
                <w:szCs w:val="20"/>
                <w:lang w:val="it-IT"/>
              </w:rPr>
              <w:t xml:space="preserve"> lune in </w:t>
            </w:r>
            <w:proofErr w:type="spellStart"/>
            <w:r w:rsidRPr="00994EED">
              <w:rPr>
                <w:rFonts w:ascii="Arial" w:hAnsi="Arial" w:cs="Arial"/>
                <w:i/>
                <w:sz w:val="20"/>
                <w:szCs w:val="20"/>
                <w:lang w:val="it-IT"/>
              </w:rPr>
              <w:t>lunine</w:t>
            </w:r>
            <w:proofErr w:type="spellEnd"/>
            <w:r w:rsidRPr="00994EED">
              <w:rPr>
                <w:rFonts w:ascii="Arial" w:hAnsi="Arial" w:cs="Arial"/>
                <w:i/>
                <w:sz w:val="20"/>
                <w:szCs w:val="20"/>
                <w:lang w:val="it-IT"/>
              </w:rPr>
              <w:t xml:space="preserve"> mene.</w:t>
            </w:r>
          </w:p>
          <w:p w:rsidR="001E33DD" w:rsidRPr="00994EED" w:rsidRDefault="001E33DD" w:rsidP="007B2DB6">
            <w:pPr>
              <w:pStyle w:val="Odstavekseznama"/>
              <w:numPr>
                <w:ilvl w:val="0"/>
                <w:numId w:val="42"/>
              </w:numPr>
              <w:suppressAutoHyphens/>
              <w:autoSpaceDN w:val="0"/>
              <w:ind w:left="245" w:hanging="267"/>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Spoznavajo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lastnosti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svetlobe</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pogoje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omogočajo</w:t>
            </w:r>
            <w:proofErr w:type="spellEnd"/>
            <w:r w:rsidRPr="00994EED">
              <w:rPr>
                <w:rFonts w:ascii="Arial" w:hAnsi="Arial" w:cs="Arial"/>
                <w:sz w:val="20"/>
                <w:szCs w:val="20"/>
                <w:lang w:val="it-IT"/>
              </w:rPr>
              <w:t xml:space="preserve">, da </w:t>
            </w:r>
            <w:proofErr w:type="spellStart"/>
            <w:r w:rsidRPr="00994EED">
              <w:rPr>
                <w:rFonts w:ascii="Arial" w:hAnsi="Arial" w:cs="Arial"/>
                <w:sz w:val="20"/>
                <w:szCs w:val="20"/>
                <w:lang w:val="it-IT"/>
              </w:rPr>
              <w:t>predmete</w:t>
            </w:r>
            <w:proofErr w:type="spellEnd"/>
            <w:r w:rsidRPr="00994EED">
              <w:rPr>
                <w:rFonts w:ascii="Arial" w:hAnsi="Arial" w:cs="Arial"/>
                <w:sz w:val="20"/>
                <w:szCs w:val="20"/>
                <w:lang w:val="it-IT"/>
              </w:rPr>
              <w:t xml:space="preserve"> vidimo (</w:t>
            </w:r>
            <w:proofErr w:type="spellStart"/>
            <w:r w:rsidRPr="00994EED">
              <w:rPr>
                <w:rFonts w:ascii="Arial" w:hAnsi="Arial" w:cs="Arial"/>
                <w:sz w:val="20"/>
                <w:szCs w:val="20"/>
                <w:lang w:val="it-IT"/>
              </w:rPr>
              <w:t>predmeti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oddajajo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svetlobo</w:t>
            </w:r>
            <w:proofErr w:type="spellEnd"/>
            <w:r w:rsidRPr="00994EED">
              <w:rPr>
                <w:rFonts w:ascii="Arial" w:hAnsi="Arial" w:cs="Arial"/>
                <w:sz w:val="20"/>
                <w:szCs w:val="20"/>
                <w:lang w:val="it-IT"/>
              </w:rPr>
              <w:t xml:space="preserve"> ali so </w:t>
            </w:r>
            <w:proofErr w:type="spellStart"/>
            <w:r w:rsidRPr="00994EED">
              <w:rPr>
                <w:rFonts w:ascii="Arial" w:hAnsi="Arial" w:cs="Arial"/>
                <w:sz w:val="20"/>
                <w:szCs w:val="20"/>
                <w:lang w:val="it-IT"/>
              </w:rPr>
              <w:t>osvetljeni</w:t>
            </w:r>
            <w:proofErr w:type="spellEnd"/>
            <w:r w:rsidRPr="00994EED">
              <w:rPr>
                <w:rFonts w:ascii="Arial" w:hAnsi="Arial" w:cs="Arial"/>
                <w:sz w:val="20"/>
                <w:szCs w:val="20"/>
                <w:lang w:val="it-IT"/>
              </w:rPr>
              <w:t xml:space="preserve"> ali </w:t>
            </w:r>
            <w:proofErr w:type="spellStart"/>
            <w:r w:rsidRPr="00994EED">
              <w:rPr>
                <w:rFonts w:ascii="Arial" w:hAnsi="Arial" w:cs="Arial"/>
                <w:sz w:val="20"/>
                <w:szCs w:val="20"/>
                <w:lang w:val="it-IT"/>
              </w:rPr>
              <w:t>prepuščajo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svetlobo</w:t>
            </w:r>
            <w:proofErr w:type="spellEnd"/>
            <w:r w:rsidRPr="00994EED">
              <w:rPr>
                <w:rFonts w:ascii="Arial" w:hAnsi="Arial" w:cs="Arial"/>
                <w:sz w:val="20"/>
                <w:szCs w:val="20"/>
                <w:lang w:val="it-IT"/>
              </w:rPr>
              <w:t>).</w:t>
            </w:r>
          </w:p>
          <w:p w:rsidR="001E33DD" w:rsidRPr="00994EED" w:rsidRDefault="001E33DD" w:rsidP="007B2DB6">
            <w:pPr>
              <w:pStyle w:val="Odstavekseznama"/>
              <w:numPr>
                <w:ilvl w:val="0"/>
                <w:numId w:val="42"/>
              </w:numPr>
              <w:suppressAutoHyphens/>
              <w:autoSpaceDN w:val="0"/>
              <w:ind w:left="245" w:hanging="267"/>
              <w:contextualSpacing w:val="0"/>
              <w:textAlignment w:val="baseline"/>
              <w:rPr>
                <w:rFonts w:ascii="Arial" w:hAnsi="Arial" w:cs="Arial"/>
                <w:sz w:val="20"/>
                <w:szCs w:val="20"/>
              </w:rPr>
            </w:pPr>
            <w:proofErr w:type="spellStart"/>
            <w:r w:rsidRPr="00994EED">
              <w:rPr>
                <w:rFonts w:ascii="Arial" w:hAnsi="Arial" w:cs="Arial"/>
                <w:sz w:val="20"/>
                <w:szCs w:val="20"/>
              </w:rPr>
              <w:t>Spoznajo</w:t>
            </w:r>
            <w:proofErr w:type="spellEnd"/>
            <w:r w:rsidRPr="00994EED">
              <w:rPr>
                <w:rFonts w:ascii="Arial" w:hAnsi="Arial" w:cs="Arial"/>
                <w:sz w:val="20"/>
                <w:szCs w:val="20"/>
              </w:rPr>
              <w:t xml:space="preserve"> </w:t>
            </w:r>
            <w:proofErr w:type="spellStart"/>
            <w:r w:rsidRPr="00994EED">
              <w:rPr>
                <w:rFonts w:ascii="Arial" w:hAnsi="Arial" w:cs="Arial"/>
                <w:sz w:val="20"/>
                <w:szCs w:val="20"/>
              </w:rPr>
              <w:t>čutilo</w:t>
            </w:r>
            <w:proofErr w:type="spellEnd"/>
            <w:r w:rsidRPr="00994EED">
              <w:rPr>
                <w:rFonts w:ascii="Arial" w:hAnsi="Arial" w:cs="Arial"/>
                <w:sz w:val="20"/>
                <w:szCs w:val="20"/>
              </w:rPr>
              <w:t xml:space="preserve"> za vid.</w:t>
            </w:r>
          </w:p>
          <w:p w:rsidR="001E33DD" w:rsidRPr="00994EED" w:rsidRDefault="001E33DD" w:rsidP="007B2DB6">
            <w:pPr>
              <w:pStyle w:val="Odstavekseznama"/>
              <w:numPr>
                <w:ilvl w:val="0"/>
                <w:numId w:val="42"/>
              </w:numPr>
              <w:suppressAutoHyphens/>
              <w:autoSpaceDN w:val="0"/>
              <w:ind w:left="245" w:hanging="267"/>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lastRenderedPageBreak/>
              <w:t>Spoznajo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nastajanje</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lastnosti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zvoka</w:t>
            </w:r>
            <w:proofErr w:type="spellEnd"/>
            <w:r w:rsidRPr="00994EED">
              <w:rPr>
                <w:rFonts w:ascii="Arial" w:hAnsi="Arial" w:cs="Arial"/>
                <w:sz w:val="20"/>
                <w:szCs w:val="20"/>
                <w:lang w:val="it-IT"/>
              </w:rPr>
              <w:t>.</w:t>
            </w:r>
          </w:p>
          <w:p w:rsidR="001E33DD" w:rsidRPr="00994EED" w:rsidRDefault="001E33DD" w:rsidP="007B2DB6">
            <w:pPr>
              <w:pStyle w:val="Odstavekseznama"/>
              <w:numPr>
                <w:ilvl w:val="0"/>
                <w:numId w:val="42"/>
              </w:numPr>
              <w:suppressAutoHyphens/>
              <w:autoSpaceDN w:val="0"/>
              <w:ind w:left="245" w:hanging="245"/>
              <w:contextualSpacing w:val="0"/>
              <w:textAlignment w:val="baseline"/>
              <w:rPr>
                <w:rFonts w:ascii="Arial" w:hAnsi="Arial" w:cs="Arial"/>
                <w:sz w:val="20"/>
                <w:szCs w:val="20"/>
              </w:rPr>
            </w:pPr>
            <w:proofErr w:type="spellStart"/>
            <w:r w:rsidRPr="00994EED">
              <w:rPr>
                <w:rFonts w:ascii="Arial" w:hAnsi="Arial" w:cs="Arial"/>
                <w:sz w:val="20"/>
                <w:szCs w:val="20"/>
              </w:rPr>
              <w:t>Spoznajo</w:t>
            </w:r>
            <w:proofErr w:type="spellEnd"/>
            <w:r w:rsidRPr="00994EED">
              <w:rPr>
                <w:rFonts w:ascii="Arial" w:hAnsi="Arial" w:cs="Arial"/>
                <w:sz w:val="20"/>
                <w:szCs w:val="20"/>
              </w:rPr>
              <w:t xml:space="preserve"> </w:t>
            </w:r>
            <w:proofErr w:type="spellStart"/>
            <w:r w:rsidRPr="00994EED">
              <w:rPr>
                <w:rFonts w:ascii="Arial" w:hAnsi="Arial" w:cs="Arial"/>
                <w:sz w:val="20"/>
                <w:szCs w:val="20"/>
              </w:rPr>
              <w:t>čutilo</w:t>
            </w:r>
            <w:proofErr w:type="spellEnd"/>
            <w:r w:rsidRPr="00994EED">
              <w:rPr>
                <w:rFonts w:ascii="Arial" w:hAnsi="Arial" w:cs="Arial"/>
                <w:sz w:val="20"/>
                <w:szCs w:val="20"/>
              </w:rPr>
              <w:t xml:space="preserve"> za </w:t>
            </w:r>
            <w:proofErr w:type="spellStart"/>
            <w:r w:rsidRPr="00994EED">
              <w:rPr>
                <w:rFonts w:ascii="Arial" w:hAnsi="Arial" w:cs="Arial"/>
                <w:sz w:val="20"/>
                <w:szCs w:val="20"/>
              </w:rPr>
              <w:t>zvok</w:t>
            </w:r>
            <w:proofErr w:type="spellEnd"/>
            <w:r w:rsidRPr="00994EED">
              <w:rPr>
                <w:rFonts w:ascii="Arial" w:hAnsi="Arial" w:cs="Arial"/>
                <w:sz w:val="20"/>
                <w:szCs w:val="20"/>
              </w:rPr>
              <w:t>.</w:t>
            </w:r>
          </w:p>
          <w:p w:rsidR="001E33DD" w:rsidRPr="00994EED" w:rsidRDefault="001E33DD" w:rsidP="007B2DB6">
            <w:pPr>
              <w:pStyle w:val="Odstavekseznama"/>
              <w:numPr>
                <w:ilvl w:val="0"/>
                <w:numId w:val="42"/>
              </w:numPr>
              <w:suppressAutoHyphens/>
              <w:autoSpaceDN w:val="0"/>
              <w:ind w:left="245" w:hanging="245"/>
              <w:contextualSpacing w:val="0"/>
              <w:textAlignment w:val="baseline"/>
              <w:rPr>
                <w:rFonts w:ascii="Arial" w:hAnsi="Arial" w:cs="Arial"/>
                <w:sz w:val="20"/>
                <w:szCs w:val="20"/>
              </w:rPr>
            </w:pPr>
            <w:proofErr w:type="spellStart"/>
            <w:r w:rsidRPr="00994EED">
              <w:rPr>
                <w:rFonts w:ascii="Arial" w:hAnsi="Arial" w:cs="Arial"/>
                <w:sz w:val="20"/>
                <w:szCs w:val="20"/>
              </w:rPr>
              <w:t>Ponovijo</w:t>
            </w:r>
            <w:proofErr w:type="spellEnd"/>
            <w:r w:rsidRPr="00994EED">
              <w:rPr>
                <w:rFonts w:ascii="Arial" w:hAnsi="Arial" w:cs="Arial"/>
                <w:sz w:val="20"/>
                <w:szCs w:val="20"/>
              </w:rPr>
              <w:t xml:space="preserve">, </w:t>
            </w:r>
            <w:proofErr w:type="spellStart"/>
            <w:r w:rsidRPr="00994EED">
              <w:rPr>
                <w:rFonts w:ascii="Arial" w:hAnsi="Arial" w:cs="Arial"/>
                <w:sz w:val="20"/>
                <w:szCs w:val="20"/>
              </w:rPr>
              <w:t>utrdijo</w:t>
            </w:r>
            <w:proofErr w:type="spellEnd"/>
            <w:r w:rsidRPr="00994EED">
              <w:rPr>
                <w:rFonts w:ascii="Arial" w:hAnsi="Arial" w:cs="Arial"/>
                <w:sz w:val="20"/>
                <w:szCs w:val="20"/>
              </w:rPr>
              <w:t xml:space="preserve"> in v </w:t>
            </w:r>
            <w:proofErr w:type="spellStart"/>
            <w:r w:rsidRPr="00994EED">
              <w:rPr>
                <w:rFonts w:ascii="Arial" w:hAnsi="Arial" w:cs="Arial"/>
                <w:sz w:val="20"/>
                <w:szCs w:val="20"/>
              </w:rPr>
              <w:t>novih</w:t>
            </w:r>
            <w:proofErr w:type="spellEnd"/>
            <w:r w:rsidRPr="00994EED">
              <w:rPr>
                <w:rFonts w:ascii="Arial" w:hAnsi="Arial" w:cs="Arial"/>
                <w:sz w:val="20"/>
                <w:szCs w:val="20"/>
              </w:rPr>
              <w:t xml:space="preserve"> </w:t>
            </w:r>
            <w:proofErr w:type="spellStart"/>
            <w:r w:rsidRPr="00994EED">
              <w:rPr>
                <w:rFonts w:ascii="Arial" w:hAnsi="Arial" w:cs="Arial"/>
                <w:sz w:val="20"/>
                <w:szCs w:val="20"/>
              </w:rPr>
              <w:t>situacijah</w:t>
            </w:r>
            <w:proofErr w:type="spellEnd"/>
            <w:r w:rsidRPr="00994EED">
              <w:rPr>
                <w:rFonts w:ascii="Arial" w:hAnsi="Arial" w:cs="Arial"/>
                <w:sz w:val="20"/>
                <w:szCs w:val="20"/>
              </w:rPr>
              <w:t xml:space="preserve"> </w:t>
            </w:r>
            <w:proofErr w:type="spellStart"/>
            <w:r w:rsidRPr="00994EED">
              <w:rPr>
                <w:rFonts w:ascii="Arial" w:hAnsi="Arial" w:cs="Arial"/>
                <w:sz w:val="20"/>
                <w:szCs w:val="20"/>
              </w:rPr>
              <w:t>uporabijo</w:t>
            </w:r>
            <w:proofErr w:type="spellEnd"/>
            <w:r w:rsidRPr="00994EED">
              <w:rPr>
                <w:rFonts w:ascii="Arial" w:hAnsi="Arial" w:cs="Arial"/>
                <w:sz w:val="20"/>
                <w:szCs w:val="20"/>
              </w:rPr>
              <w:t xml:space="preserve"> </w:t>
            </w:r>
            <w:proofErr w:type="spellStart"/>
            <w:r w:rsidRPr="00994EED">
              <w:rPr>
                <w:rFonts w:ascii="Arial" w:hAnsi="Arial" w:cs="Arial"/>
                <w:sz w:val="20"/>
                <w:szCs w:val="20"/>
              </w:rPr>
              <w:t>pridobljeno</w:t>
            </w:r>
            <w:proofErr w:type="spellEnd"/>
            <w:r w:rsidRPr="00994EED">
              <w:rPr>
                <w:rFonts w:ascii="Arial" w:hAnsi="Arial" w:cs="Arial"/>
                <w:sz w:val="20"/>
                <w:szCs w:val="20"/>
              </w:rPr>
              <w:t xml:space="preserve"> </w:t>
            </w:r>
            <w:proofErr w:type="spellStart"/>
            <w:r w:rsidRPr="00994EED">
              <w:rPr>
                <w:rFonts w:ascii="Arial" w:hAnsi="Arial" w:cs="Arial"/>
                <w:sz w:val="20"/>
                <w:szCs w:val="20"/>
              </w:rPr>
              <w:t>znanje</w:t>
            </w:r>
            <w:proofErr w:type="spellEnd"/>
            <w:r w:rsidRPr="00994EED">
              <w:rPr>
                <w:rFonts w:ascii="Arial" w:hAnsi="Arial" w:cs="Arial"/>
                <w:sz w:val="20"/>
                <w:szCs w:val="20"/>
              </w:rPr>
              <w:t>.</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7B2DB6">
            <w:pPr>
              <w:numPr>
                <w:ilvl w:val="0"/>
                <w:numId w:val="43"/>
              </w:numPr>
              <w:suppressAutoHyphens/>
              <w:autoSpaceDN w:val="0"/>
              <w:ind w:left="147" w:hanging="147"/>
              <w:textAlignment w:val="baseline"/>
              <w:rPr>
                <w:rFonts w:ascii="Arial" w:hAnsi="Arial" w:cs="Arial"/>
              </w:rPr>
            </w:pPr>
            <w:r w:rsidRPr="00994EED">
              <w:rPr>
                <w:rFonts w:ascii="Arial" w:hAnsi="Arial" w:cs="Arial"/>
                <w:sz w:val="20"/>
                <w:szCs w:val="20"/>
              </w:rPr>
              <w:lastRenderedPageBreak/>
              <w:t xml:space="preserve"> </w:t>
            </w:r>
            <w:proofErr w:type="spellStart"/>
            <w:r w:rsidRPr="00994EED">
              <w:rPr>
                <w:rFonts w:ascii="Arial" w:hAnsi="Arial" w:cs="Arial"/>
                <w:sz w:val="20"/>
                <w:szCs w:val="20"/>
              </w:rPr>
              <w:t>Življenjska</w:t>
            </w:r>
            <w:proofErr w:type="spellEnd"/>
            <w:r w:rsidRPr="00994EED">
              <w:rPr>
                <w:rFonts w:ascii="Arial" w:hAnsi="Arial" w:cs="Arial"/>
                <w:sz w:val="20"/>
                <w:szCs w:val="20"/>
              </w:rPr>
              <w:t xml:space="preserve"> </w:t>
            </w:r>
            <w:proofErr w:type="spellStart"/>
            <w:r w:rsidRPr="00994EED">
              <w:rPr>
                <w:rFonts w:ascii="Arial" w:hAnsi="Arial" w:cs="Arial"/>
                <w:sz w:val="20"/>
                <w:szCs w:val="20"/>
              </w:rPr>
              <w:t>okolja</w:t>
            </w:r>
            <w:proofErr w:type="spellEnd"/>
            <w:r w:rsidRPr="00994EED">
              <w:rPr>
                <w:rFonts w:ascii="Arial" w:hAnsi="Arial" w:cs="Arial"/>
                <w:sz w:val="20"/>
                <w:szCs w:val="20"/>
              </w:rPr>
              <w:t xml:space="preserve"> – U/32, 33, SDZ/39, 40</w:t>
            </w:r>
          </w:p>
          <w:p w:rsidR="001E33DD" w:rsidRPr="00994EED" w:rsidRDefault="001E33DD" w:rsidP="007B2DB6">
            <w:pPr>
              <w:numPr>
                <w:ilvl w:val="0"/>
                <w:numId w:val="43"/>
              </w:numPr>
              <w:suppressAutoHyphens/>
              <w:autoSpaceDN w:val="0"/>
              <w:snapToGrid w:val="0"/>
              <w:ind w:left="147" w:hanging="147"/>
              <w:textAlignment w:val="baseline"/>
              <w:rPr>
                <w:rFonts w:ascii="Arial" w:hAnsi="Arial" w:cs="Arial"/>
              </w:rPr>
            </w:pPr>
            <w:r w:rsidRPr="00994EED">
              <w:rPr>
                <w:rFonts w:ascii="Arial" w:hAnsi="Arial" w:cs="Arial"/>
                <w:sz w:val="20"/>
                <w:szCs w:val="20"/>
              </w:rPr>
              <w:t xml:space="preserve"> Park – U/34, SDZ/41</w:t>
            </w:r>
          </w:p>
          <w:p w:rsidR="001E33DD" w:rsidRPr="00994EED" w:rsidRDefault="001E33DD" w:rsidP="007B2DB6">
            <w:pPr>
              <w:numPr>
                <w:ilvl w:val="0"/>
                <w:numId w:val="44"/>
              </w:numPr>
              <w:tabs>
                <w:tab w:val="left" w:pos="147"/>
                <w:tab w:val="left" w:pos="327"/>
                <w:tab w:val="left" w:pos="720"/>
              </w:tabs>
              <w:suppressAutoHyphens/>
              <w:autoSpaceDN w:val="0"/>
              <w:snapToGrid w:val="0"/>
              <w:ind w:left="147" w:hanging="147"/>
              <w:textAlignment w:val="baseline"/>
              <w:rPr>
                <w:rFonts w:ascii="Arial" w:hAnsi="Arial" w:cs="Arial"/>
              </w:rPr>
            </w:pPr>
            <w:r w:rsidRPr="00994EED">
              <w:rPr>
                <w:rFonts w:ascii="Arial" w:hAnsi="Arial" w:cs="Arial"/>
                <w:sz w:val="20"/>
                <w:szCs w:val="20"/>
              </w:rPr>
              <w:t xml:space="preserve"> </w:t>
            </w:r>
            <w:proofErr w:type="spellStart"/>
            <w:r w:rsidRPr="00994EED">
              <w:rPr>
                <w:rFonts w:ascii="Arial" w:hAnsi="Arial" w:cs="Arial"/>
                <w:sz w:val="20"/>
                <w:szCs w:val="20"/>
              </w:rPr>
              <w:t>Reka</w:t>
            </w:r>
            <w:proofErr w:type="spellEnd"/>
            <w:r w:rsidRPr="00994EED">
              <w:rPr>
                <w:rFonts w:ascii="Arial" w:hAnsi="Arial" w:cs="Arial"/>
                <w:sz w:val="20"/>
                <w:szCs w:val="20"/>
              </w:rPr>
              <w:t xml:space="preserve"> in </w:t>
            </w:r>
            <w:proofErr w:type="spellStart"/>
            <w:r w:rsidRPr="00994EED">
              <w:rPr>
                <w:rFonts w:ascii="Arial" w:hAnsi="Arial" w:cs="Arial"/>
                <w:sz w:val="20"/>
                <w:szCs w:val="20"/>
              </w:rPr>
              <w:t>jezero</w:t>
            </w:r>
            <w:proofErr w:type="spellEnd"/>
            <w:r w:rsidRPr="00994EED">
              <w:rPr>
                <w:rFonts w:ascii="Arial" w:hAnsi="Arial" w:cs="Arial"/>
                <w:sz w:val="20"/>
                <w:szCs w:val="20"/>
              </w:rPr>
              <w:t xml:space="preserve"> – U/35, SDZ/42</w:t>
            </w:r>
          </w:p>
          <w:p w:rsidR="001E33DD" w:rsidRPr="00994EED" w:rsidRDefault="001E33DD" w:rsidP="007B2DB6">
            <w:pPr>
              <w:numPr>
                <w:ilvl w:val="0"/>
                <w:numId w:val="44"/>
              </w:numPr>
              <w:tabs>
                <w:tab w:val="left" w:pos="147"/>
                <w:tab w:val="left" w:pos="327"/>
                <w:tab w:val="left" w:pos="720"/>
              </w:tabs>
              <w:suppressAutoHyphens/>
              <w:autoSpaceDN w:val="0"/>
              <w:snapToGrid w:val="0"/>
              <w:ind w:left="147" w:hanging="147"/>
              <w:textAlignment w:val="baseline"/>
              <w:rPr>
                <w:rFonts w:ascii="Arial" w:hAnsi="Arial" w:cs="Arial"/>
              </w:rPr>
            </w:pPr>
            <w:r w:rsidRPr="00994EED">
              <w:rPr>
                <w:rFonts w:ascii="Arial" w:hAnsi="Arial" w:cs="Arial"/>
                <w:bCs/>
                <w:sz w:val="20"/>
                <w:szCs w:val="20"/>
              </w:rPr>
              <w:t xml:space="preserve"> </w:t>
            </w:r>
            <w:proofErr w:type="spellStart"/>
            <w:r w:rsidRPr="00994EED">
              <w:rPr>
                <w:rFonts w:ascii="Arial" w:hAnsi="Arial" w:cs="Arial"/>
                <w:bCs/>
                <w:sz w:val="20"/>
                <w:szCs w:val="20"/>
              </w:rPr>
              <w:t>Življenje</w:t>
            </w:r>
            <w:proofErr w:type="spellEnd"/>
            <w:r w:rsidRPr="00994EED">
              <w:rPr>
                <w:rFonts w:ascii="Arial" w:hAnsi="Arial" w:cs="Arial"/>
                <w:bCs/>
                <w:sz w:val="20"/>
                <w:szCs w:val="20"/>
              </w:rPr>
              <w:t xml:space="preserve"> v </w:t>
            </w:r>
            <w:proofErr w:type="spellStart"/>
            <w:r w:rsidR="007D2C54" w:rsidRPr="00994EED">
              <w:rPr>
                <w:rFonts w:ascii="Arial" w:hAnsi="Arial" w:cs="Arial"/>
                <w:bCs/>
                <w:sz w:val="20"/>
                <w:szCs w:val="20"/>
              </w:rPr>
              <w:t>jami</w:t>
            </w:r>
            <w:proofErr w:type="spellEnd"/>
            <w:r w:rsidR="007D2C54" w:rsidRPr="00994EED">
              <w:rPr>
                <w:rFonts w:ascii="Arial" w:hAnsi="Arial" w:cs="Arial"/>
                <w:bCs/>
                <w:sz w:val="20"/>
                <w:szCs w:val="20"/>
              </w:rPr>
              <w:t xml:space="preserve"> –</w:t>
            </w:r>
            <w:r w:rsidRPr="00994EED">
              <w:rPr>
                <w:rFonts w:ascii="Arial" w:hAnsi="Arial" w:cs="Arial"/>
                <w:sz w:val="20"/>
                <w:szCs w:val="20"/>
              </w:rPr>
              <w:t xml:space="preserve"> </w:t>
            </w:r>
            <w:r w:rsidRPr="00994EED">
              <w:rPr>
                <w:rFonts w:ascii="Arial" w:hAnsi="Arial" w:cs="Arial"/>
                <w:bCs/>
                <w:sz w:val="20"/>
                <w:szCs w:val="20"/>
              </w:rPr>
              <w:t>U/36</w:t>
            </w:r>
            <w:r w:rsidRPr="00994EED">
              <w:rPr>
                <w:rFonts w:ascii="Arial" w:hAnsi="Arial" w:cs="Arial"/>
                <w:sz w:val="20"/>
                <w:szCs w:val="20"/>
              </w:rPr>
              <w:t>, SDZ/43</w:t>
            </w:r>
          </w:p>
          <w:p w:rsidR="001E33DD" w:rsidRPr="00994EED" w:rsidRDefault="001E33DD" w:rsidP="007B2DB6">
            <w:pPr>
              <w:numPr>
                <w:ilvl w:val="0"/>
                <w:numId w:val="44"/>
              </w:numPr>
              <w:tabs>
                <w:tab w:val="left" w:pos="147"/>
                <w:tab w:val="left" w:pos="327"/>
                <w:tab w:val="left" w:pos="720"/>
              </w:tabs>
              <w:suppressAutoHyphens/>
              <w:autoSpaceDN w:val="0"/>
              <w:snapToGrid w:val="0"/>
              <w:ind w:left="147" w:hanging="147"/>
              <w:textAlignment w:val="baseline"/>
              <w:rPr>
                <w:rFonts w:ascii="Arial" w:hAnsi="Arial" w:cs="Arial"/>
              </w:rPr>
            </w:pPr>
            <w:r w:rsidRPr="00994EED">
              <w:rPr>
                <w:rFonts w:ascii="Arial" w:hAnsi="Arial" w:cs="Arial"/>
                <w:sz w:val="20"/>
                <w:szCs w:val="20"/>
              </w:rPr>
              <w:t xml:space="preserve"> Gorski </w:t>
            </w:r>
            <w:proofErr w:type="spellStart"/>
            <w:r w:rsidRPr="00994EED">
              <w:rPr>
                <w:rFonts w:ascii="Arial" w:hAnsi="Arial" w:cs="Arial"/>
                <w:sz w:val="20"/>
                <w:szCs w:val="20"/>
              </w:rPr>
              <w:t>svet</w:t>
            </w:r>
            <w:proofErr w:type="spellEnd"/>
            <w:r w:rsidRPr="00994EED">
              <w:rPr>
                <w:rFonts w:ascii="Arial" w:hAnsi="Arial" w:cs="Arial"/>
                <w:sz w:val="20"/>
                <w:szCs w:val="20"/>
              </w:rPr>
              <w:t xml:space="preserve"> – U/37, SDZ/44</w:t>
            </w:r>
          </w:p>
          <w:p w:rsidR="001E33DD" w:rsidRPr="00994EED" w:rsidRDefault="001E33DD" w:rsidP="003334E5">
            <w:pPr>
              <w:tabs>
                <w:tab w:val="left" w:pos="147"/>
                <w:tab w:val="left" w:pos="327"/>
              </w:tabs>
              <w:snapToGrid w:val="0"/>
              <w:ind w:left="147" w:hanging="147"/>
              <w:rPr>
                <w:rFonts w:ascii="Arial" w:hAnsi="Arial" w:cs="Arial"/>
                <w:sz w:val="20"/>
                <w:szCs w:val="20"/>
              </w:rPr>
            </w:pPr>
          </w:p>
          <w:p w:rsidR="001E33DD" w:rsidRPr="00994EED" w:rsidRDefault="001E33DD" w:rsidP="007B2DB6">
            <w:pPr>
              <w:numPr>
                <w:ilvl w:val="0"/>
                <w:numId w:val="45"/>
              </w:numPr>
              <w:suppressAutoHyphens/>
              <w:autoSpaceDN w:val="0"/>
              <w:ind w:left="147" w:hanging="147"/>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Praznujemo</w:t>
            </w:r>
            <w:proofErr w:type="spellEnd"/>
            <w:r w:rsidRPr="00994EED">
              <w:rPr>
                <w:rFonts w:ascii="Arial" w:hAnsi="Arial" w:cs="Arial"/>
                <w:sz w:val="20"/>
                <w:szCs w:val="20"/>
              </w:rPr>
              <w:t xml:space="preserve"> </w:t>
            </w:r>
          </w:p>
          <w:p w:rsidR="001E33DD" w:rsidRPr="00994EED" w:rsidRDefault="001E33DD" w:rsidP="007B2DB6">
            <w:pPr>
              <w:numPr>
                <w:ilvl w:val="0"/>
                <w:numId w:val="45"/>
              </w:numPr>
              <w:suppressAutoHyphens/>
              <w:autoSpaceDN w:val="0"/>
              <w:ind w:left="147" w:hanging="147"/>
              <w:textAlignment w:val="baseline"/>
              <w:rPr>
                <w:rFonts w:ascii="Arial" w:hAnsi="Arial" w:cs="Arial"/>
                <w:sz w:val="20"/>
                <w:szCs w:val="20"/>
                <w:lang w:val="it-IT"/>
              </w:rPr>
            </w:pPr>
            <w:r w:rsidRPr="00994EED">
              <w:rPr>
                <w:rFonts w:ascii="Arial" w:hAnsi="Arial" w:cs="Arial"/>
                <w:sz w:val="20"/>
                <w:szCs w:val="20"/>
                <w:lang w:val="it-IT"/>
              </w:rPr>
              <w:t xml:space="preserve"> </w:t>
            </w:r>
            <w:proofErr w:type="spellStart"/>
            <w:r w:rsidRPr="00994EED">
              <w:rPr>
                <w:rFonts w:ascii="Arial" w:hAnsi="Arial" w:cs="Arial"/>
                <w:sz w:val="20"/>
                <w:szCs w:val="20"/>
                <w:lang w:val="it-IT"/>
              </w:rPr>
              <w:t>Naš</w:t>
            </w:r>
            <w:proofErr w:type="spellEnd"/>
            <w:r w:rsidRPr="00994EED">
              <w:rPr>
                <w:rFonts w:ascii="Arial" w:hAnsi="Arial" w:cs="Arial"/>
                <w:sz w:val="20"/>
                <w:szCs w:val="20"/>
                <w:lang w:val="it-IT"/>
              </w:rPr>
              <w:t xml:space="preserve"> mali </w:t>
            </w:r>
            <w:proofErr w:type="spellStart"/>
            <w:r w:rsidR="007D2C54" w:rsidRPr="00994EED">
              <w:rPr>
                <w:rFonts w:ascii="Arial" w:hAnsi="Arial" w:cs="Arial"/>
                <w:sz w:val="20"/>
                <w:szCs w:val="20"/>
                <w:lang w:val="it-IT"/>
              </w:rPr>
              <w:t>projekt</w:t>
            </w:r>
            <w:proofErr w:type="spellEnd"/>
            <w:r w:rsidR="007D2C54" w:rsidRPr="00994EED">
              <w:rPr>
                <w:rFonts w:ascii="Arial" w:hAnsi="Arial" w:cs="Arial"/>
                <w:sz w:val="20"/>
                <w:szCs w:val="20"/>
                <w:lang w:val="it-IT"/>
              </w:rPr>
              <w:t xml:space="preserve">: </w:t>
            </w:r>
            <w:proofErr w:type="spellStart"/>
            <w:r w:rsidR="007D2C54" w:rsidRPr="00994EED">
              <w:rPr>
                <w:rFonts w:ascii="Arial" w:hAnsi="Arial" w:cs="Arial"/>
                <w:sz w:val="20"/>
                <w:szCs w:val="20"/>
                <w:lang w:val="it-IT"/>
              </w:rPr>
              <w:t>Novoletni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okraski</w:t>
            </w:r>
            <w:proofErr w:type="spellEnd"/>
            <w:r w:rsidRPr="00994EED">
              <w:rPr>
                <w:rFonts w:ascii="Arial" w:hAnsi="Arial" w:cs="Arial"/>
                <w:sz w:val="20"/>
                <w:szCs w:val="20"/>
                <w:lang w:val="it-IT"/>
              </w:rPr>
              <w:t xml:space="preserve"> – U/38, </w:t>
            </w:r>
          </w:p>
          <w:p w:rsidR="001E33DD" w:rsidRPr="00994EED" w:rsidRDefault="001E33DD" w:rsidP="003334E5">
            <w:pPr>
              <w:ind w:left="147"/>
              <w:rPr>
                <w:rFonts w:ascii="Arial" w:hAnsi="Arial" w:cs="Arial"/>
                <w:sz w:val="20"/>
                <w:szCs w:val="20"/>
              </w:rPr>
            </w:pPr>
            <w:r w:rsidRPr="00994EED">
              <w:rPr>
                <w:rFonts w:ascii="Arial" w:hAnsi="Arial" w:cs="Arial"/>
                <w:sz w:val="20"/>
                <w:szCs w:val="20"/>
                <w:lang w:val="it-IT"/>
              </w:rPr>
              <w:t xml:space="preserve"> </w:t>
            </w:r>
            <w:r w:rsidRPr="00994EED">
              <w:rPr>
                <w:rFonts w:ascii="Arial" w:hAnsi="Arial" w:cs="Arial"/>
                <w:sz w:val="20"/>
                <w:szCs w:val="20"/>
              </w:rPr>
              <w:t>SDZ/45</w:t>
            </w:r>
          </w:p>
          <w:p w:rsidR="001E33DD" w:rsidRPr="00994EED" w:rsidRDefault="001E33DD" w:rsidP="003334E5">
            <w:pPr>
              <w:snapToGrid w:val="0"/>
              <w:ind w:left="147" w:hanging="147"/>
              <w:rPr>
                <w:rFonts w:ascii="Arial" w:hAnsi="Arial" w:cs="Arial"/>
                <w:sz w:val="20"/>
                <w:szCs w:val="20"/>
              </w:rPr>
            </w:pPr>
          </w:p>
          <w:p w:rsidR="001E33DD" w:rsidRPr="00994EED" w:rsidRDefault="001E33DD" w:rsidP="007B2DB6">
            <w:pPr>
              <w:numPr>
                <w:ilvl w:val="0"/>
                <w:numId w:val="44"/>
              </w:numPr>
              <w:tabs>
                <w:tab w:val="left" w:pos="147"/>
                <w:tab w:val="left" w:pos="327"/>
                <w:tab w:val="left" w:pos="720"/>
              </w:tabs>
              <w:suppressAutoHyphens/>
              <w:autoSpaceDN w:val="0"/>
              <w:snapToGrid w:val="0"/>
              <w:ind w:left="147" w:hanging="147"/>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Spoznali</w:t>
            </w:r>
            <w:proofErr w:type="spellEnd"/>
            <w:r w:rsidRPr="00994EED">
              <w:rPr>
                <w:rFonts w:ascii="Arial" w:hAnsi="Arial" w:cs="Arial"/>
                <w:sz w:val="20"/>
                <w:szCs w:val="20"/>
              </w:rPr>
              <w:t xml:space="preserve"> </w:t>
            </w:r>
            <w:proofErr w:type="spellStart"/>
            <w:r w:rsidRPr="00994EED">
              <w:rPr>
                <w:rFonts w:ascii="Arial" w:hAnsi="Arial" w:cs="Arial"/>
                <w:sz w:val="20"/>
                <w:szCs w:val="20"/>
              </w:rPr>
              <w:t>smo</w:t>
            </w:r>
            <w:proofErr w:type="spellEnd"/>
            <w:r w:rsidRPr="00994EED">
              <w:rPr>
                <w:rFonts w:ascii="Arial" w:hAnsi="Arial" w:cs="Arial"/>
                <w:sz w:val="20"/>
                <w:szCs w:val="20"/>
              </w:rPr>
              <w:t xml:space="preserve"> – U/39, SDZ/46</w:t>
            </w:r>
          </w:p>
          <w:p w:rsidR="001E33DD" w:rsidRPr="00994EED" w:rsidRDefault="001E33DD" w:rsidP="007B2DB6">
            <w:pPr>
              <w:pStyle w:val="Odstavekseznama"/>
              <w:numPr>
                <w:ilvl w:val="0"/>
                <w:numId w:val="44"/>
              </w:numPr>
              <w:tabs>
                <w:tab w:val="left" w:pos="147"/>
                <w:tab w:val="left" w:pos="327"/>
                <w:tab w:val="left" w:pos="720"/>
              </w:tabs>
              <w:suppressAutoHyphens/>
              <w:autoSpaceDN w:val="0"/>
              <w:snapToGrid w:val="0"/>
              <w:ind w:hanging="720"/>
              <w:contextualSpacing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Preverim</w:t>
            </w:r>
            <w:proofErr w:type="spellEnd"/>
            <w:r w:rsidRPr="00994EED">
              <w:rPr>
                <w:rFonts w:ascii="Arial" w:hAnsi="Arial" w:cs="Arial"/>
                <w:sz w:val="20"/>
                <w:szCs w:val="20"/>
              </w:rPr>
              <w:t xml:space="preserve"> </w:t>
            </w:r>
            <w:proofErr w:type="spellStart"/>
            <w:r w:rsidRPr="00994EED">
              <w:rPr>
                <w:rFonts w:ascii="Arial" w:hAnsi="Arial" w:cs="Arial"/>
                <w:sz w:val="20"/>
                <w:szCs w:val="20"/>
              </w:rPr>
              <w:t>svoje</w:t>
            </w:r>
            <w:proofErr w:type="spellEnd"/>
            <w:r w:rsidRPr="00994EED">
              <w:rPr>
                <w:rFonts w:ascii="Arial" w:hAnsi="Arial" w:cs="Arial"/>
                <w:sz w:val="20"/>
                <w:szCs w:val="20"/>
              </w:rPr>
              <w:t xml:space="preserve"> </w:t>
            </w:r>
            <w:proofErr w:type="spellStart"/>
            <w:r w:rsidRPr="00994EED">
              <w:rPr>
                <w:rFonts w:ascii="Arial" w:hAnsi="Arial" w:cs="Arial"/>
                <w:sz w:val="20"/>
                <w:szCs w:val="20"/>
              </w:rPr>
              <w:t>znanje</w:t>
            </w:r>
            <w:proofErr w:type="spellEnd"/>
            <w:r w:rsidRPr="00994EED">
              <w:rPr>
                <w:rFonts w:ascii="Arial" w:hAnsi="Arial" w:cs="Arial"/>
                <w:sz w:val="20"/>
                <w:szCs w:val="20"/>
              </w:rPr>
              <w:t xml:space="preserve"> – SDZ/46</w:t>
            </w:r>
          </w:p>
          <w:p w:rsidR="001E33DD" w:rsidRPr="00994EED" w:rsidRDefault="001E33DD" w:rsidP="003334E5">
            <w:pPr>
              <w:snapToGrid w:val="0"/>
              <w:ind w:left="147" w:hanging="147"/>
              <w:rPr>
                <w:rFonts w:ascii="Arial" w:hAnsi="Arial" w:cs="Arial"/>
                <w:color w:val="548DD4"/>
                <w:sz w:val="20"/>
                <w:szCs w:val="20"/>
              </w:rPr>
            </w:pPr>
          </w:p>
          <w:p w:rsidR="001E33DD" w:rsidRPr="00994EED" w:rsidRDefault="001E33DD" w:rsidP="007B2DB6">
            <w:pPr>
              <w:numPr>
                <w:ilvl w:val="0"/>
                <w:numId w:val="46"/>
              </w:numPr>
              <w:suppressAutoHyphens/>
              <w:autoSpaceDN w:val="0"/>
              <w:snapToGrid w:val="0"/>
              <w:ind w:left="147" w:hanging="147"/>
              <w:textAlignment w:val="baseline"/>
              <w:rPr>
                <w:rFonts w:ascii="Arial" w:hAnsi="Arial" w:cs="Arial"/>
              </w:rPr>
            </w:pPr>
            <w:r w:rsidRPr="00994EED">
              <w:rPr>
                <w:rFonts w:ascii="Arial" w:hAnsi="Arial" w:cs="Arial"/>
                <w:sz w:val="20"/>
                <w:szCs w:val="20"/>
              </w:rPr>
              <w:t xml:space="preserve"> </w:t>
            </w:r>
            <w:proofErr w:type="spellStart"/>
            <w:r w:rsidRPr="00994EED">
              <w:rPr>
                <w:rFonts w:ascii="Arial" w:hAnsi="Arial" w:cs="Arial"/>
                <w:sz w:val="20"/>
                <w:szCs w:val="20"/>
              </w:rPr>
              <w:t>Čas</w:t>
            </w:r>
            <w:proofErr w:type="spellEnd"/>
            <w:r w:rsidRPr="00994EED">
              <w:rPr>
                <w:rFonts w:ascii="Arial" w:hAnsi="Arial" w:cs="Arial"/>
                <w:sz w:val="20"/>
                <w:szCs w:val="20"/>
              </w:rPr>
              <w:t xml:space="preserve"> – U/40, 41, SDZ/47, 49, 50</w:t>
            </w:r>
          </w:p>
          <w:p w:rsidR="001E33DD" w:rsidRPr="00994EED" w:rsidRDefault="001E33DD" w:rsidP="007B2DB6">
            <w:pPr>
              <w:numPr>
                <w:ilvl w:val="0"/>
                <w:numId w:val="46"/>
              </w:numPr>
              <w:suppressAutoHyphens/>
              <w:autoSpaceDN w:val="0"/>
              <w:snapToGrid w:val="0"/>
              <w:ind w:left="147" w:hanging="147"/>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Naš</w:t>
            </w:r>
            <w:proofErr w:type="spellEnd"/>
            <w:r w:rsidRPr="00994EED">
              <w:rPr>
                <w:rFonts w:ascii="Arial" w:hAnsi="Arial" w:cs="Arial"/>
                <w:sz w:val="20"/>
                <w:szCs w:val="20"/>
              </w:rPr>
              <w:t xml:space="preserve"> </w:t>
            </w:r>
            <w:proofErr w:type="spellStart"/>
            <w:r w:rsidRPr="00994EED">
              <w:rPr>
                <w:rFonts w:ascii="Arial" w:hAnsi="Arial" w:cs="Arial"/>
                <w:sz w:val="20"/>
                <w:szCs w:val="20"/>
              </w:rPr>
              <w:t>mali</w:t>
            </w:r>
            <w:proofErr w:type="spellEnd"/>
            <w:r w:rsidRPr="00994EED">
              <w:rPr>
                <w:rFonts w:ascii="Arial" w:hAnsi="Arial" w:cs="Arial"/>
                <w:sz w:val="20"/>
                <w:szCs w:val="20"/>
              </w:rPr>
              <w:t xml:space="preserve"> </w:t>
            </w:r>
            <w:proofErr w:type="spellStart"/>
            <w:r w:rsidRPr="00994EED">
              <w:rPr>
                <w:rFonts w:ascii="Arial" w:hAnsi="Arial" w:cs="Arial"/>
                <w:sz w:val="20"/>
                <w:szCs w:val="20"/>
              </w:rPr>
              <w:t>projekt</w:t>
            </w:r>
            <w:proofErr w:type="spellEnd"/>
            <w:r w:rsidRPr="00994EED">
              <w:rPr>
                <w:rFonts w:ascii="Arial" w:hAnsi="Arial" w:cs="Arial"/>
                <w:sz w:val="20"/>
                <w:szCs w:val="20"/>
              </w:rPr>
              <w:t xml:space="preserve">: </w:t>
            </w:r>
            <w:proofErr w:type="spellStart"/>
            <w:r w:rsidRPr="00994EED">
              <w:rPr>
                <w:rFonts w:ascii="Arial" w:hAnsi="Arial" w:cs="Arial"/>
                <w:sz w:val="20"/>
                <w:szCs w:val="20"/>
              </w:rPr>
              <w:t>Ure</w:t>
            </w:r>
            <w:proofErr w:type="spellEnd"/>
            <w:r w:rsidRPr="00994EED">
              <w:rPr>
                <w:rFonts w:ascii="Arial" w:hAnsi="Arial" w:cs="Arial"/>
                <w:sz w:val="20"/>
                <w:szCs w:val="20"/>
              </w:rPr>
              <w:t xml:space="preserve"> – U/42, SDZ/48</w:t>
            </w:r>
          </w:p>
          <w:p w:rsidR="001E33DD" w:rsidRPr="00994EED" w:rsidRDefault="001E33DD" w:rsidP="003334E5">
            <w:pPr>
              <w:snapToGrid w:val="0"/>
              <w:ind w:left="147"/>
              <w:rPr>
                <w:rFonts w:ascii="Arial" w:hAnsi="Arial" w:cs="Arial"/>
                <w:color w:val="FF0000"/>
                <w:sz w:val="20"/>
                <w:szCs w:val="20"/>
              </w:rPr>
            </w:pPr>
          </w:p>
          <w:p w:rsidR="001E33DD" w:rsidRPr="00994EED" w:rsidRDefault="001E33DD" w:rsidP="003334E5">
            <w:pPr>
              <w:snapToGrid w:val="0"/>
              <w:ind w:left="147" w:hanging="147"/>
              <w:rPr>
                <w:rFonts w:ascii="Arial" w:hAnsi="Arial" w:cs="Arial"/>
                <w:sz w:val="20"/>
                <w:szCs w:val="20"/>
              </w:rPr>
            </w:pPr>
          </w:p>
          <w:p w:rsidR="001E33DD" w:rsidRPr="00994EED" w:rsidRDefault="001E33DD" w:rsidP="007B2DB6">
            <w:pPr>
              <w:numPr>
                <w:ilvl w:val="0"/>
                <w:numId w:val="46"/>
              </w:numPr>
              <w:suppressAutoHyphens/>
              <w:autoSpaceDN w:val="0"/>
              <w:snapToGrid w:val="0"/>
              <w:ind w:left="147" w:hanging="147"/>
              <w:textAlignment w:val="baseline"/>
              <w:rPr>
                <w:rFonts w:ascii="Arial" w:hAnsi="Arial" w:cs="Arial"/>
                <w:lang w:val="it-IT"/>
              </w:rPr>
            </w:pPr>
            <w:r w:rsidRPr="00994EED">
              <w:rPr>
                <w:rFonts w:ascii="Arial" w:hAnsi="Arial" w:cs="Arial"/>
                <w:sz w:val="20"/>
                <w:szCs w:val="20"/>
                <w:lang w:val="it-IT"/>
              </w:rPr>
              <w:t xml:space="preserve"> </w:t>
            </w:r>
            <w:r w:rsidRPr="00994EED">
              <w:rPr>
                <w:rFonts w:ascii="Arial" w:hAnsi="Arial" w:cs="Arial"/>
                <w:i/>
                <w:sz w:val="20"/>
                <w:szCs w:val="20"/>
                <w:lang w:val="it-IT"/>
              </w:rPr>
              <w:t xml:space="preserve">Luna in </w:t>
            </w:r>
            <w:proofErr w:type="spellStart"/>
            <w:r w:rsidRPr="00994EED">
              <w:rPr>
                <w:rFonts w:ascii="Arial" w:hAnsi="Arial" w:cs="Arial"/>
                <w:i/>
                <w:sz w:val="20"/>
                <w:szCs w:val="20"/>
                <w:lang w:val="it-IT"/>
              </w:rPr>
              <w:t>lunine</w:t>
            </w:r>
            <w:proofErr w:type="spellEnd"/>
            <w:r w:rsidRPr="00994EED">
              <w:rPr>
                <w:rFonts w:ascii="Arial" w:hAnsi="Arial" w:cs="Arial"/>
                <w:i/>
                <w:sz w:val="20"/>
                <w:szCs w:val="20"/>
                <w:lang w:val="it-IT"/>
              </w:rPr>
              <w:t xml:space="preserve"> mene </w:t>
            </w:r>
            <w:r w:rsidRPr="00994EED">
              <w:rPr>
                <w:rFonts w:ascii="Arial" w:hAnsi="Arial" w:cs="Arial"/>
                <w:sz w:val="20"/>
                <w:szCs w:val="20"/>
                <w:lang w:val="it-IT"/>
              </w:rPr>
              <w:t>–</w:t>
            </w:r>
            <w:r w:rsidRPr="00994EED">
              <w:rPr>
                <w:rFonts w:ascii="Arial" w:hAnsi="Arial" w:cs="Arial"/>
                <w:i/>
                <w:sz w:val="20"/>
                <w:szCs w:val="20"/>
                <w:lang w:val="it-IT"/>
              </w:rPr>
              <w:t xml:space="preserve"> U/43 (</w:t>
            </w:r>
            <w:proofErr w:type="spellStart"/>
            <w:r w:rsidRPr="00994EED">
              <w:rPr>
                <w:rFonts w:ascii="Arial" w:hAnsi="Arial" w:cs="Arial"/>
                <w:i/>
                <w:sz w:val="20"/>
                <w:szCs w:val="20"/>
                <w:lang w:val="it-IT"/>
              </w:rPr>
              <w:t>neobvezna</w:t>
            </w:r>
            <w:proofErr w:type="spellEnd"/>
            <w:r w:rsidRPr="00994EED">
              <w:rPr>
                <w:rFonts w:ascii="Arial" w:hAnsi="Arial" w:cs="Arial"/>
                <w:i/>
                <w:sz w:val="20"/>
                <w:szCs w:val="20"/>
                <w:lang w:val="it-IT"/>
              </w:rPr>
              <w:t xml:space="preserve"> </w:t>
            </w:r>
            <w:proofErr w:type="spellStart"/>
            <w:r w:rsidRPr="00994EED">
              <w:rPr>
                <w:rFonts w:ascii="Arial" w:hAnsi="Arial" w:cs="Arial"/>
                <w:i/>
                <w:sz w:val="20"/>
                <w:szCs w:val="20"/>
                <w:lang w:val="it-IT"/>
              </w:rPr>
              <w:t>izbirna</w:t>
            </w:r>
            <w:proofErr w:type="spellEnd"/>
            <w:r w:rsidRPr="00994EED">
              <w:rPr>
                <w:rFonts w:ascii="Arial" w:hAnsi="Arial" w:cs="Arial"/>
                <w:i/>
                <w:sz w:val="20"/>
                <w:szCs w:val="20"/>
                <w:lang w:val="it-IT"/>
              </w:rPr>
              <w:t xml:space="preserve"> </w:t>
            </w:r>
            <w:proofErr w:type="spellStart"/>
            <w:r w:rsidRPr="00994EED">
              <w:rPr>
                <w:rFonts w:ascii="Arial" w:hAnsi="Arial" w:cs="Arial"/>
                <w:i/>
                <w:sz w:val="20"/>
                <w:szCs w:val="20"/>
                <w:lang w:val="it-IT"/>
              </w:rPr>
              <w:t>vsebina</w:t>
            </w:r>
            <w:proofErr w:type="spellEnd"/>
            <w:r w:rsidRPr="00994EED">
              <w:rPr>
                <w:rFonts w:ascii="Arial" w:hAnsi="Arial" w:cs="Arial"/>
                <w:i/>
                <w:sz w:val="20"/>
                <w:szCs w:val="20"/>
                <w:lang w:val="it-IT"/>
              </w:rPr>
              <w:t>)</w:t>
            </w:r>
          </w:p>
          <w:p w:rsidR="001E33DD" w:rsidRPr="00994EED" w:rsidRDefault="001E33DD" w:rsidP="003334E5">
            <w:pPr>
              <w:snapToGrid w:val="0"/>
              <w:rPr>
                <w:rFonts w:ascii="Arial" w:hAnsi="Arial" w:cs="Arial"/>
                <w:sz w:val="20"/>
                <w:szCs w:val="20"/>
                <w:lang w:val="it-IT"/>
              </w:rPr>
            </w:pPr>
          </w:p>
          <w:p w:rsidR="001E33DD" w:rsidRPr="00994EED" w:rsidRDefault="001E33DD" w:rsidP="007B2DB6">
            <w:pPr>
              <w:numPr>
                <w:ilvl w:val="0"/>
                <w:numId w:val="47"/>
              </w:numPr>
              <w:suppressAutoHyphens/>
              <w:autoSpaceDN w:val="0"/>
              <w:snapToGrid w:val="0"/>
              <w:ind w:left="147" w:hanging="147"/>
              <w:textAlignment w:val="baseline"/>
              <w:rPr>
                <w:rFonts w:ascii="Arial" w:hAnsi="Arial" w:cs="Arial"/>
                <w:sz w:val="20"/>
                <w:szCs w:val="20"/>
              </w:rPr>
            </w:pPr>
            <w:r w:rsidRPr="00994EED">
              <w:rPr>
                <w:rFonts w:ascii="Arial" w:hAnsi="Arial" w:cs="Arial"/>
                <w:sz w:val="20"/>
                <w:szCs w:val="20"/>
                <w:lang w:val="it-IT"/>
              </w:rPr>
              <w:t xml:space="preserve"> </w:t>
            </w:r>
            <w:proofErr w:type="spellStart"/>
            <w:r w:rsidRPr="00994EED">
              <w:rPr>
                <w:rFonts w:ascii="Arial" w:hAnsi="Arial" w:cs="Arial"/>
                <w:sz w:val="20"/>
                <w:szCs w:val="20"/>
              </w:rPr>
              <w:t>Svetloba</w:t>
            </w:r>
            <w:proofErr w:type="spellEnd"/>
            <w:r w:rsidRPr="00994EED">
              <w:rPr>
                <w:rFonts w:ascii="Arial" w:hAnsi="Arial" w:cs="Arial"/>
                <w:sz w:val="20"/>
                <w:szCs w:val="20"/>
              </w:rPr>
              <w:t xml:space="preserve"> – U/44, 45, SDZ/51, 52</w:t>
            </w:r>
          </w:p>
          <w:p w:rsidR="001E33DD" w:rsidRPr="00994EED" w:rsidRDefault="001E33DD" w:rsidP="007B2DB6">
            <w:pPr>
              <w:numPr>
                <w:ilvl w:val="0"/>
                <w:numId w:val="48"/>
              </w:numPr>
              <w:suppressAutoHyphens/>
              <w:autoSpaceDN w:val="0"/>
              <w:ind w:left="147" w:hanging="147"/>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Zvok</w:t>
            </w:r>
            <w:proofErr w:type="spellEnd"/>
            <w:r w:rsidRPr="00994EED">
              <w:rPr>
                <w:rFonts w:ascii="Arial" w:hAnsi="Arial" w:cs="Arial"/>
                <w:sz w:val="20"/>
                <w:szCs w:val="20"/>
              </w:rPr>
              <w:t xml:space="preserve"> – U/46, SDZ/53, 54</w:t>
            </w:r>
          </w:p>
          <w:p w:rsidR="001E33DD" w:rsidRPr="00994EED" w:rsidRDefault="001E33DD" w:rsidP="003334E5">
            <w:pPr>
              <w:ind w:left="147"/>
              <w:rPr>
                <w:rFonts w:ascii="Arial" w:hAnsi="Arial" w:cs="Arial"/>
                <w:sz w:val="20"/>
                <w:szCs w:val="20"/>
              </w:rPr>
            </w:pPr>
          </w:p>
          <w:p w:rsidR="001E33DD" w:rsidRPr="00994EED" w:rsidRDefault="001E33DD" w:rsidP="003334E5">
            <w:pPr>
              <w:ind w:left="147"/>
              <w:rPr>
                <w:rFonts w:ascii="Arial" w:hAnsi="Arial" w:cs="Arial"/>
                <w:sz w:val="20"/>
                <w:szCs w:val="20"/>
              </w:rPr>
            </w:pPr>
          </w:p>
          <w:p w:rsidR="001E33DD" w:rsidRPr="00994EED" w:rsidRDefault="001E33DD" w:rsidP="007B2DB6">
            <w:pPr>
              <w:numPr>
                <w:ilvl w:val="0"/>
                <w:numId w:val="44"/>
              </w:numPr>
              <w:tabs>
                <w:tab w:val="left" w:pos="147"/>
                <w:tab w:val="left" w:pos="327"/>
                <w:tab w:val="left" w:pos="720"/>
              </w:tabs>
              <w:suppressAutoHyphens/>
              <w:autoSpaceDN w:val="0"/>
              <w:snapToGrid w:val="0"/>
              <w:ind w:left="147" w:hanging="147"/>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Spoznali</w:t>
            </w:r>
            <w:proofErr w:type="spellEnd"/>
            <w:r w:rsidRPr="00994EED">
              <w:rPr>
                <w:rFonts w:ascii="Arial" w:hAnsi="Arial" w:cs="Arial"/>
                <w:sz w:val="20"/>
                <w:szCs w:val="20"/>
              </w:rPr>
              <w:t xml:space="preserve"> </w:t>
            </w:r>
            <w:proofErr w:type="spellStart"/>
            <w:r w:rsidRPr="00994EED">
              <w:rPr>
                <w:rFonts w:ascii="Arial" w:hAnsi="Arial" w:cs="Arial"/>
                <w:sz w:val="20"/>
                <w:szCs w:val="20"/>
              </w:rPr>
              <w:t>smo</w:t>
            </w:r>
            <w:proofErr w:type="spellEnd"/>
            <w:r w:rsidRPr="00994EED">
              <w:rPr>
                <w:rFonts w:ascii="Arial" w:hAnsi="Arial" w:cs="Arial"/>
                <w:sz w:val="20"/>
                <w:szCs w:val="20"/>
              </w:rPr>
              <w:t xml:space="preserve"> – U/47, SDZ/55</w:t>
            </w:r>
          </w:p>
          <w:p w:rsidR="001E33DD" w:rsidRPr="00994EED" w:rsidRDefault="001E33DD" w:rsidP="007B2DB6">
            <w:pPr>
              <w:pStyle w:val="Odstavekseznama"/>
              <w:numPr>
                <w:ilvl w:val="0"/>
                <w:numId w:val="44"/>
              </w:numPr>
              <w:tabs>
                <w:tab w:val="left" w:pos="147"/>
                <w:tab w:val="left" w:pos="327"/>
                <w:tab w:val="left" w:pos="720"/>
              </w:tabs>
              <w:suppressAutoHyphens/>
              <w:autoSpaceDN w:val="0"/>
              <w:snapToGrid w:val="0"/>
              <w:ind w:hanging="720"/>
              <w:contextualSpacing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Preverim</w:t>
            </w:r>
            <w:proofErr w:type="spellEnd"/>
            <w:r w:rsidRPr="00994EED">
              <w:rPr>
                <w:rFonts w:ascii="Arial" w:hAnsi="Arial" w:cs="Arial"/>
                <w:sz w:val="20"/>
                <w:szCs w:val="20"/>
              </w:rPr>
              <w:t xml:space="preserve"> </w:t>
            </w:r>
            <w:proofErr w:type="spellStart"/>
            <w:r w:rsidRPr="00994EED">
              <w:rPr>
                <w:rFonts w:ascii="Arial" w:hAnsi="Arial" w:cs="Arial"/>
                <w:sz w:val="20"/>
                <w:szCs w:val="20"/>
              </w:rPr>
              <w:t>svoje</w:t>
            </w:r>
            <w:proofErr w:type="spellEnd"/>
            <w:r w:rsidRPr="00994EED">
              <w:rPr>
                <w:rFonts w:ascii="Arial" w:hAnsi="Arial" w:cs="Arial"/>
                <w:sz w:val="20"/>
                <w:szCs w:val="20"/>
              </w:rPr>
              <w:t xml:space="preserve"> </w:t>
            </w:r>
            <w:proofErr w:type="spellStart"/>
            <w:r w:rsidRPr="00994EED">
              <w:rPr>
                <w:rFonts w:ascii="Arial" w:hAnsi="Arial" w:cs="Arial"/>
                <w:sz w:val="20"/>
                <w:szCs w:val="20"/>
              </w:rPr>
              <w:t>znanje</w:t>
            </w:r>
            <w:proofErr w:type="spellEnd"/>
            <w:r w:rsidRPr="00994EED">
              <w:rPr>
                <w:rFonts w:ascii="Arial" w:hAnsi="Arial" w:cs="Arial"/>
                <w:sz w:val="20"/>
                <w:szCs w:val="20"/>
              </w:rPr>
              <w:t xml:space="preserve"> – SDZ/55, 56</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25FF" w:rsidRPr="00994EED" w:rsidRDefault="006F25FF" w:rsidP="003334E5">
            <w:pPr>
              <w:rPr>
                <w:rFonts w:ascii="Arial" w:hAnsi="Arial" w:cs="Arial"/>
                <w:sz w:val="20"/>
                <w:szCs w:val="20"/>
              </w:rPr>
            </w:pPr>
          </w:p>
          <w:p w:rsidR="006F25FF" w:rsidRPr="00994EED" w:rsidRDefault="006F25FF" w:rsidP="003334E5">
            <w:pPr>
              <w:rPr>
                <w:rFonts w:ascii="Arial" w:hAnsi="Arial" w:cs="Arial"/>
                <w:sz w:val="20"/>
                <w:szCs w:val="20"/>
              </w:rPr>
            </w:pPr>
          </w:p>
          <w:p w:rsidR="00F102B1" w:rsidRPr="00994EED" w:rsidRDefault="00F102B1" w:rsidP="00F102B1">
            <w:pPr>
              <w:rPr>
                <w:rFonts w:ascii="Arial" w:eastAsia="Calibri" w:hAnsi="Arial" w:cs="Arial"/>
                <w:sz w:val="20"/>
                <w:szCs w:val="20"/>
              </w:rPr>
            </w:pPr>
          </w:p>
          <w:p w:rsidR="00F102B1" w:rsidRPr="00994EED" w:rsidRDefault="00F102B1" w:rsidP="00F102B1">
            <w:pPr>
              <w:rPr>
                <w:rFonts w:ascii="Arial" w:eastAsia="Calibri" w:hAnsi="Arial" w:cs="Arial"/>
                <w:sz w:val="20"/>
                <w:szCs w:val="20"/>
              </w:rPr>
            </w:pPr>
          </w:p>
          <w:p w:rsidR="00F102B1" w:rsidRPr="00994EED" w:rsidRDefault="00F102B1" w:rsidP="00F102B1">
            <w:pPr>
              <w:rPr>
                <w:rFonts w:ascii="Arial" w:eastAsia="Calibri" w:hAnsi="Arial" w:cs="Arial"/>
                <w:sz w:val="20"/>
                <w:szCs w:val="20"/>
              </w:rPr>
            </w:pPr>
          </w:p>
          <w:p w:rsidR="00F102B1" w:rsidRPr="00994EED" w:rsidRDefault="00F102B1" w:rsidP="00F102B1">
            <w:pPr>
              <w:rPr>
                <w:rFonts w:ascii="Arial" w:eastAsia="Calibri" w:hAnsi="Arial" w:cs="Arial"/>
                <w:sz w:val="20"/>
                <w:szCs w:val="20"/>
              </w:rPr>
            </w:pPr>
          </w:p>
          <w:p w:rsidR="00F102B1" w:rsidRPr="00994EED" w:rsidRDefault="00F102B1" w:rsidP="00F102B1">
            <w:pPr>
              <w:rPr>
                <w:rFonts w:ascii="Arial" w:eastAsia="Calibri" w:hAnsi="Arial" w:cs="Arial"/>
                <w:sz w:val="20"/>
                <w:szCs w:val="20"/>
              </w:rPr>
            </w:pPr>
          </w:p>
          <w:p w:rsidR="00F102B1" w:rsidRPr="00994EED" w:rsidRDefault="00F102B1" w:rsidP="00F102B1">
            <w:pPr>
              <w:rPr>
                <w:rFonts w:ascii="Arial" w:eastAsia="Calibri" w:hAnsi="Arial" w:cs="Arial"/>
                <w:sz w:val="20"/>
                <w:szCs w:val="20"/>
              </w:rPr>
            </w:pPr>
          </w:p>
          <w:p w:rsidR="00F102B1" w:rsidRPr="00994EED" w:rsidRDefault="00F102B1" w:rsidP="00F102B1">
            <w:pPr>
              <w:rPr>
                <w:rFonts w:ascii="Arial" w:eastAsia="Calibri" w:hAnsi="Arial" w:cs="Arial"/>
                <w:sz w:val="20"/>
                <w:szCs w:val="20"/>
              </w:rPr>
            </w:pPr>
          </w:p>
          <w:p w:rsidR="00F102B1" w:rsidRPr="00994EED" w:rsidRDefault="00F102B1" w:rsidP="00F102B1">
            <w:pPr>
              <w:rPr>
                <w:rFonts w:ascii="Arial" w:eastAsia="Calibri" w:hAnsi="Arial" w:cs="Arial"/>
                <w:sz w:val="20"/>
                <w:szCs w:val="20"/>
              </w:rPr>
            </w:pPr>
          </w:p>
          <w:p w:rsidR="00F102B1" w:rsidRPr="00994EED" w:rsidRDefault="00F102B1" w:rsidP="00F102B1">
            <w:pPr>
              <w:rPr>
                <w:rFonts w:ascii="Arial" w:eastAsia="Calibri" w:hAnsi="Arial" w:cs="Arial"/>
                <w:sz w:val="20"/>
                <w:szCs w:val="20"/>
              </w:rPr>
            </w:pPr>
          </w:p>
          <w:p w:rsidR="00F102B1" w:rsidRPr="00994EED" w:rsidRDefault="00F102B1" w:rsidP="00F102B1">
            <w:pPr>
              <w:rPr>
                <w:rFonts w:ascii="Arial" w:eastAsia="Calibri" w:hAnsi="Arial" w:cs="Arial"/>
                <w:sz w:val="20"/>
                <w:szCs w:val="20"/>
              </w:rPr>
            </w:pPr>
            <w:proofErr w:type="spellStart"/>
            <w:r w:rsidRPr="00994EED">
              <w:rPr>
                <w:rFonts w:ascii="Arial" w:eastAsia="Calibri" w:hAnsi="Arial" w:cs="Arial"/>
                <w:sz w:val="20"/>
                <w:szCs w:val="20"/>
              </w:rPr>
              <w:t>Zna</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določiti</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čas</w:t>
            </w:r>
            <w:proofErr w:type="spellEnd"/>
            <w:r w:rsidRPr="00994EED">
              <w:rPr>
                <w:rFonts w:ascii="Arial" w:eastAsia="Calibri" w:hAnsi="Arial" w:cs="Arial"/>
                <w:sz w:val="20"/>
                <w:szCs w:val="20"/>
              </w:rPr>
              <w:t xml:space="preserve"> s </w:t>
            </w:r>
            <w:proofErr w:type="spellStart"/>
            <w:r w:rsidRPr="00994EED">
              <w:rPr>
                <w:rFonts w:ascii="Arial" w:eastAsia="Calibri" w:hAnsi="Arial" w:cs="Arial"/>
                <w:sz w:val="20"/>
                <w:szCs w:val="20"/>
              </w:rPr>
              <w:t>pomočjo</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ure</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meri</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čas</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uporablja</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koledar</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zna</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časovno</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opredeliti</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dogodke</w:t>
            </w:r>
            <w:proofErr w:type="spellEnd"/>
            <w:r w:rsidRPr="00994EED">
              <w:rPr>
                <w:rFonts w:ascii="Arial" w:eastAsia="Calibri" w:hAnsi="Arial" w:cs="Arial"/>
                <w:sz w:val="20"/>
                <w:szCs w:val="20"/>
              </w:rPr>
              <w:t>.</w:t>
            </w:r>
          </w:p>
          <w:p w:rsidR="006F25FF" w:rsidRPr="00994EED" w:rsidRDefault="006F25FF" w:rsidP="003334E5">
            <w:pPr>
              <w:rPr>
                <w:rFonts w:ascii="Arial" w:hAnsi="Arial" w:cs="Arial"/>
                <w:sz w:val="20"/>
                <w:szCs w:val="20"/>
              </w:rPr>
            </w:pPr>
          </w:p>
          <w:p w:rsidR="006F25FF" w:rsidRPr="00994EED" w:rsidRDefault="006F25FF" w:rsidP="003334E5">
            <w:pPr>
              <w:rPr>
                <w:rFonts w:ascii="Arial" w:hAnsi="Arial" w:cs="Arial"/>
                <w:sz w:val="20"/>
                <w:szCs w:val="20"/>
              </w:rPr>
            </w:pPr>
          </w:p>
          <w:p w:rsidR="006F25FF" w:rsidRPr="00994EED" w:rsidRDefault="001A457D" w:rsidP="00F1154A">
            <w:pPr>
              <w:rPr>
                <w:rFonts w:ascii="Arial" w:eastAsia="Calibri" w:hAnsi="Arial" w:cs="Arial"/>
                <w:sz w:val="20"/>
                <w:szCs w:val="20"/>
              </w:rPr>
            </w:pPr>
            <w:proofErr w:type="spellStart"/>
            <w:r w:rsidRPr="00994EED">
              <w:rPr>
                <w:rFonts w:ascii="Arial" w:eastAsia="Calibri" w:hAnsi="Arial" w:cs="Arial"/>
                <w:sz w:val="20"/>
                <w:szCs w:val="20"/>
              </w:rPr>
              <w:t>Pozna</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nekaj</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lastnosti</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svetlobe</w:t>
            </w:r>
            <w:proofErr w:type="spellEnd"/>
            <w:r w:rsidRPr="00994EED">
              <w:rPr>
                <w:rFonts w:ascii="Arial" w:eastAsia="Calibri" w:hAnsi="Arial" w:cs="Arial"/>
                <w:sz w:val="20"/>
                <w:szCs w:val="20"/>
              </w:rPr>
              <w:t xml:space="preserve"> in </w:t>
            </w:r>
            <w:proofErr w:type="spellStart"/>
            <w:r w:rsidRPr="00994EED">
              <w:rPr>
                <w:rFonts w:ascii="Arial" w:eastAsia="Calibri" w:hAnsi="Arial" w:cs="Arial"/>
                <w:sz w:val="20"/>
                <w:szCs w:val="20"/>
              </w:rPr>
              <w:t>pozna</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čutilo</w:t>
            </w:r>
            <w:proofErr w:type="spellEnd"/>
            <w:r w:rsidRPr="00994EED">
              <w:rPr>
                <w:rFonts w:ascii="Arial" w:eastAsia="Calibri" w:hAnsi="Arial" w:cs="Arial"/>
                <w:sz w:val="20"/>
                <w:szCs w:val="20"/>
              </w:rPr>
              <w:t xml:space="preserve"> za vid </w:t>
            </w:r>
            <w:proofErr w:type="spellStart"/>
            <w:r w:rsidRPr="00994EED">
              <w:rPr>
                <w:rFonts w:ascii="Arial" w:eastAsia="Calibri" w:hAnsi="Arial" w:cs="Arial"/>
                <w:sz w:val="20"/>
                <w:szCs w:val="20"/>
              </w:rPr>
              <w:t>ter</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pozna</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lastnosti</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zvoka</w:t>
            </w:r>
            <w:proofErr w:type="spellEnd"/>
            <w:r w:rsidRPr="00994EED">
              <w:rPr>
                <w:rFonts w:ascii="Arial" w:eastAsia="Calibri" w:hAnsi="Arial" w:cs="Arial"/>
                <w:sz w:val="20"/>
                <w:szCs w:val="20"/>
              </w:rPr>
              <w:t xml:space="preserve"> in </w:t>
            </w:r>
            <w:proofErr w:type="spellStart"/>
            <w:r w:rsidRPr="00994EED">
              <w:rPr>
                <w:rFonts w:ascii="Arial" w:eastAsia="Calibri" w:hAnsi="Arial" w:cs="Arial"/>
                <w:sz w:val="20"/>
                <w:szCs w:val="20"/>
              </w:rPr>
              <w:t>čutilo</w:t>
            </w:r>
            <w:proofErr w:type="spellEnd"/>
            <w:r w:rsidRPr="00994EED">
              <w:rPr>
                <w:rFonts w:ascii="Arial" w:eastAsia="Calibri" w:hAnsi="Arial" w:cs="Arial"/>
                <w:sz w:val="20"/>
                <w:szCs w:val="20"/>
              </w:rPr>
              <w:t xml:space="preserve"> za </w:t>
            </w:r>
            <w:proofErr w:type="spellStart"/>
            <w:r w:rsidRPr="00994EED">
              <w:rPr>
                <w:rFonts w:ascii="Arial" w:eastAsia="Calibri" w:hAnsi="Arial" w:cs="Arial"/>
                <w:sz w:val="20"/>
                <w:szCs w:val="20"/>
              </w:rPr>
              <w:t>zvok</w:t>
            </w:r>
            <w:proofErr w:type="spellEnd"/>
            <w:r w:rsidRPr="00994EED">
              <w:rPr>
                <w:rFonts w:ascii="Arial" w:eastAsia="Calibri" w:hAnsi="Arial" w:cs="Arial"/>
                <w:sz w:val="20"/>
                <w:szCs w:val="20"/>
              </w:rPr>
              <w:t>.</w:t>
            </w:r>
          </w:p>
          <w:p w:rsidR="00F1154A" w:rsidRPr="00994EED" w:rsidRDefault="00F1154A" w:rsidP="00F1154A">
            <w:pPr>
              <w:rPr>
                <w:rFonts w:ascii="Arial" w:hAnsi="Arial" w:cs="Arial"/>
                <w:sz w:val="20"/>
                <w:szCs w:val="20"/>
              </w:rPr>
            </w:pPr>
          </w:p>
          <w:p w:rsidR="006F25FF" w:rsidRPr="00994EED" w:rsidRDefault="006F25FF" w:rsidP="003334E5">
            <w:pPr>
              <w:rPr>
                <w:rFonts w:ascii="Arial" w:hAnsi="Arial" w:cs="Arial"/>
                <w:sz w:val="20"/>
                <w:szCs w:val="20"/>
              </w:rPr>
            </w:pPr>
          </w:p>
          <w:p w:rsidR="006F25FF" w:rsidRPr="00994EED" w:rsidRDefault="006F25FF" w:rsidP="003334E5">
            <w:pPr>
              <w:rPr>
                <w:rFonts w:ascii="Arial" w:hAnsi="Arial" w:cs="Arial"/>
                <w:sz w:val="20"/>
                <w:szCs w:val="20"/>
              </w:rPr>
            </w:pPr>
          </w:p>
        </w:tc>
      </w:tr>
      <w:tr w:rsidR="001E33DD" w:rsidRPr="00994EED" w:rsidTr="003334E5">
        <w:tc>
          <w:tcPr>
            <w:tcW w:w="14283"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rPr>
                <w:rFonts w:ascii="Arial" w:hAnsi="Arial" w:cs="Arial"/>
                <w:sz w:val="20"/>
                <w:szCs w:val="20"/>
                <w:lang w:val="en-US"/>
              </w:rPr>
            </w:pPr>
            <w:r w:rsidRPr="00994EED">
              <w:rPr>
                <w:rFonts w:ascii="Arial" w:hAnsi="Arial" w:cs="Arial"/>
                <w:sz w:val="20"/>
                <w:szCs w:val="20"/>
                <w:lang w:val="en-US"/>
              </w:rPr>
              <w:t>OPOMBE:</w:t>
            </w:r>
          </w:p>
          <w:p w:rsidR="001E33DD" w:rsidRPr="00994EED" w:rsidRDefault="001E33DD" w:rsidP="003334E5">
            <w:pPr>
              <w:rPr>
                <w:rFonts w:ascii="Arial" w:hAnsi="Arial" w:cs="Arial"/>
                <w:sz w:val="20"/>
                <w:szCs w:val="20"/>
              </w:rPr>
            </w:pPr>
          </w:p>
        </w:tc>
      </w:tr>
    </w:tbl>
    <w:p w:rsidR="001E33DD" w:rsidRPr="00994EED" w:rsidRDefault="001E33DD" w:rsidP="001E33DD">
      <w:pPr>
        <w:rPr>
          <w:rFonts w:ascii="Arial" w:hAnsi="Arial" w:cs="Arial"/>
        </w:rPr>
      </w:pPr>
    </w:p>
    <w:tbl>
      <w:tblPr>
        <w:tblW w:w="14283" w:type="dxa"/>
        <w:tblCellMar>
          <w:left w:w="10" w:type="dxa"/>
          <w:right w:w="10" w:type="dxa"/>
        </w:tblCellMar>
        <w:tblLook w:val="04A0" w:firstRow="1" w:lastRow="0" w:firstColumn="1" w:lastColumn="0" w:noHBand="0" w:noVBand="1"/>
      </w:tblPr>
      <w:tblGrid>
        <w:gridCol w:w="1016"/>
        <w:gridCol w:w="6579"/>
        <w:gridCol w:w="4633"/>
        <w:gridCol w:w="2055"/>
      </w:tblGrid>
      <w:tr w:rsidR="001E33DD"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rPr>
                <w:rFonts w:ascii="Arial" w:hAnsi="Arial" w:cs="Arial"/>
                <w:b/>
                <w:sz w:val="20"/>
                <w:szCs w:val="20"/>
              </w:rPr>
            </w:pPr>
            <w:r w:rsidRPr="00994EED">
              <w:rPr>
                <w:rFonts w:ascii="Arial" w:hAnsi="Arial" w:cs="Arial"/>
                <w:b/>
                <w:sz w:val="20"/>
                <w:szCs w:val="20"/>
              </w:rPr>
              <w:t xml:space="preserve">6. </w:t>
            </w:r>
            <w:proofErr w:type="spellStart"/>
            <w:r w:rsidRPr="00994EED">
              <w:rPr>
                <w:rFonts w:ascii="Arial" w:hAnsi="Arial" w:cs="Arial"/>
                <w:b/>
                <w:sz w:val="20"/>
                <w:szCs w:val="20"/>
              </w:rPr>
              <w:t>sklop</w:t>
            </w:r>
            <w:proofErr w:type="spellEnd"/>
            <w:r w:rsidRPr="00994EED">
              <w:rPr>
                <w:rFonts w:ascii="Arial" w:hAnsi="Arial" w:cs="Arial"/>
                <w:b/>
                <w:sz w:val="20"/>
                <w:szCs w:val="20"/>
              </w:rPr>
              <w:t>: ŽIVLJENJE NEKOČ</w:t>
            </w:r>
          </w:p>
          <w:p w:rsidR="001E33DD" w:rsidRPr="00994EED" w:rsidRDefault="001E33DD" w:rsidP="003334E5">
            <w:pPr>
              <w:rPr>
                <w:rFonts w:ascii="Arial" w:hAnsi="Arial" w:cs="Arial"/>
                <w:sz w:val="20"/>
                <w:szCs w:val="20"/>
                <w:lang w:val="es-ES"/>
              </w:rPr>
            </w:pPr>
          </w:p>
        </w:tc>
      </w:tr>
      <w:tr w:rsidR="001E33DD"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rPr>
                <w:rFonts w:ascii="Arial" w:hAnsi="Arial" w:cs="Arial"/>
                <w:b/>
                <w:sz w:val="20"/>
                <w:szCs w:val="20"/>
              </w:rPr>
            </w:pPr>
            <w:proofErr w:type="spellStart"/>
            <w:r w:rsidRPr="00994EED">
              <w:rPr>
                <w:rFonts w:ascii="Arial" w:hAnsi="Arial" w:cs="Arial"/>
                <w:b/>
                <w:sz w:val="20"/>
                <w:szCs w:val="20"/>
              </w:rPr>
              <w:t>predmet</w:t>
            </w:r>
            <w:proofErr w:type="spellEnd"/>
          </w:p>
          <w:p w:rsidR="001E33DD" w:rsidRPr="00994EED" w:rsidRDefault="001E33DD" w:rsidP="003334E5">
            <w:pPr>
              <w:rPr>
                <w:rFonts w:ascii="Arial" w:hAnsi="Arial" w:cs="Arial"/>
                <w:b/>
                <w:sz w:val="20"/>
                <w:szCs w:val="20"/>
              </w:rPr>
            </w:pPr>
            <w:proofErr w:type="spellStart"/>
            <w:r w:rsidRPr="00994EED">
              <w:rPr>
                <w:rFonts w:ascii="Arial" w:hAnsi="Arial" w:cs="Arial"/>
                <w:b/>
                <w:sz w:val="20"/>
                <w:szCs w:val="20"/>
              </w:rPr>
              <w:t>čas</w:t>
            </w:r>
            <w:proofErr w:type="spellEnd"/>
          </w:p>
          <w:p w:rsidR="001E33DD" w:rsidRPr="00994EED" w:rsidRDefault="001E33DD" w:rsidP="003334E5">
            <w:pPr>
              <w:rPr>
                <w:rFonts w:ascii="Arial" w:hAnsi="Arial" w:cs="Arial"/>
                <w:sz w:val="20"/>
                <w:szCs w:val="20"/>
              </w:rPr>
            </w:pPr>
          </w:p>
        </w:tc>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jc w:val="center"/>
              <w:rPr>
                <w:rFonts w:ascii="Arial" w:hAnsi="Arial" w:cs="Arial"/>
                <w:b/>
                <w:sz w:val="20"/>
                <w:szCs w:val="20"/>
              </w:rPr>
            </w:pPr>
          </w:p>
          <w:p w:rsidR="001E33DD" w:rsidRPr="00994EED" w:rsidRDefault="001E33DD" w:rsidP="003334E5">
            <w:pPr>
              <w:jc w:val="center"/>
              <w:rPr>
                <w:rFonts w:ascii="Arial" w:hAnsi="Arial" w:cs="Arial"/>
                <w:b/>
                <w:sz w:val="20"/>
                <w:szCs w:val="20"/>
              </w:rPr>
            </w:pPr>
            <w:r w:rsidRPr="00994EED">
              <w:rPr>
                <w:rFonts w:ascii="Arial" w:hAnsi="Arial" w:cs="Arial"/>
                <w:b/>
                <w:sz w:val="20"/>
                <w:szCs w:val="20"/>
              </w:rPr>
              <w:t>CILJI</w:t>
            </w:r>
          </w:p>
        </w:tc>
        <w:tc>
          <w:tcPr>
            <w:tcW w:w="4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jc w:val="center"/>
              <w:rPr>
                <w:rFonts w:ascii="Arial" w:hAnsi="Arial" w:cs="Arial"/>
                <w:b/>
                <w:sz w:val="20"/>
                <w:szCs w:val="20"/>
              </w:rPr>
            </w:pPr>
          </w:p>
          <w:p w:rsidR="001E33DD" w:rsidRPr="00994EED" w:rsidRDefault="001E33DD" w:rsidP="003334E5">
            <w:pPr>
              <w:jc w:val="center"/>
              <w:rPr>
                <w:rFonts w:ascii="Arial" w:hAnsi="Arial" w:cs="Arial"/>
                <w:b/>
                <w:sz w:val="20"/>
                <w:szCs w:val="20"/>
              </w:rPr>
            </w:pPr>
            <w:r w:rsidRPr="00994EED">
              <w:rPr>
                <w:rFonts w:ascii="Arial" w:hAnsi="Arial" w:cs="Arial"/>
                <w:b/>
                <w:sz w:val="20"/>
                <w:szCs w:val="20"/>
              </w:rPr>
              <w:t>VSEBINE</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jc w:val="center"/>
              <w:rPr>
                <w:rFonts w:ascii="Arial" w:hAnsi="Arial" w:cs="Arial"/>
                <w:b/>
                <w:sz w:val="20"/>
                <w:szCs w:val="20"/>
              </w:rPr>
            </w:pPr>
            <w:r w:rsidRPr="00994EED">
              <w:rPr>
                <w:rFonts w:ascii="Arial" w:hAnsi="Arial" w:cs="Arial"/>
                <w:b/>
                <w:sz w:val="20"/>
                <w:szCs w:val="20"/>
              </w:rPr>
              <w:t>PREVERJANJE</w:t>
            </w:r>
          </w:p>
          <w:p w:rsidR="001E33DD" w:rsidRPr="00994EED" w:rsidRDefault="001E33DD" w:rsidP="003334E5">
            <w:pPr>
              <w:jc w:val="center"/>
              <w:rPr>
                <w:rFonts w:ascii="Arial" w:hAnsi="Arial" w:cs="Arial"/>
                <w:b/>
                <w:sz w:val="20"/>
                <w:szCs w:val="20"/>
              </w:rPr>
            </w:pPr>
            <w:r w:rsidRPr="00994EED">
              <w:rPr>
                <w:rFonts w:ascii="Arial" w:hAnsi="Arial" w:cs="Arial"/>
                <w:b/>
                <w:sz w:val="20"/>
                <w:szCs w:val="20"/>
              </w:rPr>
              <w:t>OCENJEVANJE</w:t>
            </w:r>
          </w:p>
        </w:tc>
      </w:tr>
      <w:tr w:rsidR="001E33DD"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rPr>
                <w:rFonts w:ascii="Arial" w:hAnsi="Arial" w:cs="Arial"/>
                <w:sz w:val="20"/>
                <w:szCs w:val="20"/>
              </w:rPr>
            </w:pPr>
          </w:p>
          <w:p w:rsidR="001E33DD" w:rsidRPr="00994EED" w:rsidRDefault="001E33DD" w:rsidP="003334E5">
            <w:pPr>
              <w:jc w:val="center"/>
              <w:rPr>
                <w:rFonts w:ascii="Arial" w:hAnsi="Arial" w:cs="Arial"/>
                <w:b/>
                <w:sz w:val="20"/>
                <w:szCs w:val="20"/>
              </w:rPr>
            </w:pPr>
            <w:r w:rsidRPr="00994EED">
              <w:rPr>
                <w:rFonts w:ascii="Arial" w:hAnsi="Arial" w:cs="Arial"/>
                <w:b/>
                <w:sz w:val="20"/>
                <w:szCs w:val="20"/>
              </w:rPr>
              <w:t>SPO</w:t>
            </w:r>
          </w:p>
          <w:p w:rsidR="001E33DD" w:rsidRPr="00994EED" w:rsidRDefault="001E33DD" w:rsidP="003334E5">
            <w:pPr>
              <w:jc w:val="center"/>
              <w:rPr>
                <w:rFonts w:ascii="Arial" w:hAnsi="Arial" w:cs="Arial"/>
              </w:rPr>
            </w:pPr>
            <w:r w:rsidRPr="00994EED">
              <w:rPr>
                <w:rFonts w:ascii="Arial" w:hAnsi="Arial" w:cs="Arial"/>
                <w:sz w:val="20"/>
                <w:szCs w:val="20"/>
              </w:rPr>
              <w:t xml:space="preserve">9 </w:t>
            </w:r>
            <w:proofErr w:type="spellStart"/>
            <w:r w:rsidRPr="00994EED">
              <w:rPr>
                <w:rFonts w:ascii="Arial" w:hAnsi="Arial" w:cs="Arial"/>
                <w:sz w:val="20"/>
                <w:szCs w:val="20"/>
              </w:rPr>
              <w:t>ur</w:t>
            </w:r>
            <w:proofErr w:type="spellEnd"/>
          </w:p>
          <w:p w:rsidR="001E33DD" w:rsidRPr="00994EED" w:rsidRDefault="001E33DD" w:rsidP="003334E5">
            <w:pPr>
              <w:rPr>
                <w:rFonts w:ascii="Arial" w:hAnsi="Arial" w:cs="Arial"/>
                <w:sz w:val="20"/>
                <w:szCs w:val="20"/>
              </w:rPr>
            </w:pPr>
          </w:p>
        </w:tc>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7B2DB6">
            <w:pPr>
              <w:pStyle w:val="Odstavekseznama"/>
              <w:numPr>
                <w:ilvl w:val="0"/>
                <w:numId w:val="42"/>
              </w:numPr>
              <w:tabs>
                <w:tab w:val="left" w:pos="244"/>
              </w:tabs>
              <w:suppressAutoHyphens/>
              <w:autoSpaceDN w:val="0"/>
              <w:ind w:left="244" w:hanging="244"/>
              <w:contextualSpacing w:val="0"/>
              <w:textAlignment w:val="baseline"/>
              <w:rPr>
                <w:rFonts w:ascii="Arial" w:hAnsi="Arial" w:cs="Arial"/>
                <w:sz w:val="20"/>
                <w:szCs w:val="20"/>
              </w:rPr>
            </w:pPr>
            <w:proofErr w:type="spellStart"/>
            <w:r w:rsidRPr="00994EED">
              <w:rPr>
                <w:rFonts w:ascii="Arial" w:hAnsi="Arial" w:cs="Arial"/>
                <w:sz w:val="20"/>
                <w:szCs w:val="20"/>
              </w:rPr>
              <w:t>Spoznavajo</w:t>
            </w:r>
            <w:proofErr w:type="spellEnd"/>
            <w:r w:rsidRPr="00994EED">
              <w:rPr>
                <w:rFonts w:ascii="Arial" w:hAnsi="Arial" w:cs="Arial"/>
                <w:sz w:val="20"/>
                <w:szCs w:val="20"/>
              </w:rPr>
              <w:t xml:space="preserve"> </w:t>
            </w:r>
            <w:proofErr w:type="spellStart"/>
            <w:r w:rsidRPr="00994EED">
              <w:rPr>
                <w:rFonts w:ascii="Arial" w:hAnsi="Arial" w:cs="Arial"/>
                <w:sz w:val="20"/>
                <w:szCs w:val="20"/>
              </w:rPr>
              <w:t>pestrost</w:t>
            </w:r>
            <w:proofErr w:type="spellEnd"/>
            <w:r w:rsidRPr="00994EED">
              <w:rPr>
                <w:rFonts w:ascii="Arial" w:hAnsi="Arial" w:cs="Arial"/>
                <w:sz w:val="20"/>
                <w:szCs w:val="20"/>
              </w:rPr>
              <w:t xml:space="preserve"> </w:t>
            </w:r>
            <w:proofErr w:type="spellStart"/>
            <w:r w:rsidRPr="00994EED">
              <w:rPr>
                <w:rFonts w:ascii="Arial" w:hAnsi="Arial" w:cs="Arial"/>
                <w:sz w:val="20"/>
                <w:szCs w:val="20"/>
              </w:rPr>
              <w:t>različnih</w:t>
            </w:r>
            <w:proofErr w:type="spellEnd"/>
            <w:r w:rsidRPr="00994EED">
              <w:rPr>
                <w:rFonts w:ascii="Arial" w:hAnsi="Arial" w:cs="Arial"/>
                <w:sz w:val="20"/>
                <w:szCs w:val="20"/>
              </w:rPr>
              <w:t xml:space="preserve"> </w:t>
            </w:r>
            <w:proofErr w:type="spellStart"/>
            <w:r w:rsidRPr="00994EED">
              <w:rPr>
                <w:rFonts w:ascii="Arial" w:hAnsi="Arial" w:cs="Arial"/>
                <w:sz w:val="20"/>
                <w:szCs w:val="20"/>
              </w:rPr>
              <w:t>praznovanj</w:t>
            </w:r>
            <w:proofErr w:type="spellEnd"/>
            <w:r w:rsidRPr="00994EED">
              <w:rPr>
                <w:rFonts w:ascii="Arial" w:hAnsi="Arial" w:cs="Arial"/>
                <w:sz w:val="20"/>
                <w:szCs w:val="20"/>
              </w:rPr>
              <w:t xml:space="preserve"> </w:t>
            </w:r>
            <w:proofErr w:type="spellStart"/>
            <w:r w:rsidRPr="00994EED">
              <w:rPr>
                <w:rFonts w:ascii="Arial" w:hAnsi="Arial" w:cs="Arial"/>
                <w:sz w:val="20"/>
                <w:szCs w:val="20"/>
              </w:rPr>
              <w:t>doma</w:t>
            </w:r>
            <w:proofErr w:type="spellEnd"/>
            <w:r w:rsidRPr="00994EED">
              <w:rPr>
                <w:rFonts w:ascii="Arial" w:hAnsi="Arial" w:cs="Arial"/>
                <w:sz w:val="20"/>
                <w:szCs w:val="20"/>
              </w:rPr>
              <w:t xml:space="preserve"> in po </w:t>
            </w:r>
            <w:proofErr w:type="spellStart"/>
            <w:r w:rsidRPr="00994EED">
              <w:rPr>
                <w:rFonts w:ascii="Arial" w:hAnsi="Arial" w:cs="Arial"/>
                <w:sz w:val="20"/>
                <w:szCs w:val="20"/>
              </w:rPr>
              <w:t>svetu</w:t>
            </w:r>
            <w:proofErr w:type="spellEnd"/>
            <w:r w:rsidRPr="00994EED">
              <w:rPr>
                <w:rFonts w:ascii="Arial" w:hAnsi="Arial" w:cs="Arial"/>
                <w:sz w:val="20"/>
                <w:szCs w:val="20"/>
              </w:rPr>
              <w:t xml:space="preserve"> (</w:t>
            </w:r>
            <w:proofErr w:type="spellStart"/>
            <w:r w:rsidRPr="00994EED">
              <w:rPr>
                <w:rFonts w:ascii="Arial" w:hAnsi="Arial" w:cs="Arial"/>
                <w:sz w:val="20"/>
                <w:szCs w:val="20"/>
              </w:rPr>
              <w:t>osebna</w:t>
            </w:r>
            <w:proofErr w:type="spellEnd"/>
            <w:r w:rsidRPr="00994EED">
              <w:rPr>
                <w:rFonts w:ascii="Arial" w:hAnsi="Arial" w:cs="Arial"/>
                <w:sz w:val="20"/>
                <w:szCs w:val="20"/>
              </w:rPr>
              <w:t xml:space="preserve">, </w:t>
            </w:r>
            <w:proofErr w:type="spellStart"/>
            <w:r w:rsidRPr="00994EED">
              <w:rPr>
                <w:rFonts w:ascii="Arial" w:hAnsi="Arial" w:cs="Arial"/>
                <w:sz w:val="20"/>
                <w:szCs w:val="20"/>
              </w:rPr>
              <w:t>lokalna</w:t>
            </w:r>
            <w:proofErr w:type="spellEnd"/>
            <w:r w:rsidRPr="00994EED">
              <w:rPr>
                <w:rFonts w:ascii="Arial" w:hAnsi="Arial" w:cs="Arial"/>
                <w:sz w:val="20"/>
                <w:szCs w:val="20"/>
              </w:rPr>
              <w:t xml:space="preserve">, </w:t>
            </w:r>
            <w:proofErr w:type="spellStart"/>
            <w:r w:rsidRPr="00994EED">
              <w:rPr>
                <w:rFonts w:ascii="Arial" w:hAnsi="Arial" w:cs="Arial"/>
                <w:sz w:val="20"/>
                <w:szCs w:val="20"/>
              </w:rPr>
              <w:t>verska</w:t>
            </w:r>
            <w:proofErr w:type="spellEnd"/>
            <w:r w:rsidRPr="00994EED">
              <w:rPr>
                <w:rFonts w:ascii="Arial" w:hAnsi="Arial" w:cs="Arial"/>
                <w:sz w:val="20"/>
                <w:szCs w:val="20"/>
              </w:rPr>
              <w:t xml:space="preserve">, </w:t>
            </w:r>
            <w:proofErr w:type="spellStart"/>
            <w:r w:rsidRPr="00994EED">
              <w:rPr>
                <w:rFonts w:ascii="Arial" w:hAnsi="Arial" w:cs="Arial"/>
                <w:sz w:val="20"/>
                <w:szCs w:val="20"/>
              </w:rPr>
              <w:t>državna</w:t>
            </w:r>
            <w:proofErr w:type="spellEnd"/>
            <w:r w:rsidRPr="00994EED">
              <w:rPr>
                <w:rFonts w:ascii="Arial" w:hAnsi="Arial" w:cs="Arial"/>
                <w:sz w:val="20"/>
                <w:szCs w:val="20"/>
              </w:rPr>
              <w:t xml:space="preserve">, </w:t>
            </w:r>
            <w:proofErr w:type="spellStart"/>
            <w:r w:rsidRPr="00994EED">
              <w:rPr>
                <w:rFonts w:ascii="Arial" w:hAnsi="Arial" w:cs="Arial"/>
                <w:sz w:val="20"/>
                <w:szCs w:val="20"/>
              </w:rPr>
              <w:t>mednarodna</w:t>
            </w:r>
            <w:proofErr w:type="spellEnd"/>
            <w:r w:rsidRPr="00994EED">
              <w:rPr>
                <w:rFonts w:ascii="Arial" w:hAnsi="Arial" w:cs="Arial"/>
                <w:sz w:val="20"/>
                <w:szCs w:val="20"/>
              </w:rPr>
              <w:t>).</w:t>
            </w:r>
          </w:p>
          <w:p w:rsidR="001E33DD" w:rsidRPr="00994EED" w:rsidRDefault="001E33DD" w:rsidP="007B2DB6">
            <w:pPr>
              <w:pStyle w:val="Odstavekseznama"/>
              <w:numPr>
                <w:ilvl w:val="0"/>
                <w:numId w:val="42"/>
              </w:numPr>
              <w:tabs>
                <w:tab w:val="left" w:pos="244"/>
              </w:tabs>
              <w:suppressAutoHyphens/>
              <w:autoSpaceDN w:val="0"/>
              <w:ind w:left="244" w:hanging="244"/>
              <w:contextualSpacing w:val="0"/>
              <w:textAlignment w:val="baseline"/>
              <w:rPr>
                <w:rFonts w:ascii="Arial" w:hAnsi="Arial" w:cs="Arial"/>
                <w:sz w:val="20"/>
                <w:szCs w:val="20"/>
                <w:lang w:val="it-IT"/>
              </w:rPr>
            </w:pPr>
            <w:r w:rsidRPr="00994EED">
              <w:rPr>
                <w:rFonts w:ascii="Arial" w:hAnsi="Arial" w:cs="Arial"/>
                <w:sz w:val="20"/>
                <w:szCs w:val="20"/>
                <w:lang w:val="it-IT"/>
              </w:rPr>
              <w:t xml:space="preserve">Z </w:t>
            </w:r>
            <w:proofErr w:type="spellStart"/>
            <w:r w:rsidRPr="00994EED">
              <w:rPr>
                <w:rFonts w:ascii="Arial" w:hAnsi="Arial" w:cs="Arial"/>
                <w:sz w:val="20"/>
                <w:szCs w:val="20"/>
                <w:lang w:val="it-IT"/>
              </w:rPr>
              <w:t>ikt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sistematično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iščejo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uporabljajo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primerne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vire</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literaturo</w:t>
            </w:r>
            <w:proofErr w:type="spellEnd"/>
            <w:r w:rsidRPr="00994EED">
              <w:rPr>
                <w:rFonts w:ascii="Arial" w:hAnsi="Arial" w:cs="Arial"/>
                <w:sz w:val="20"/>
                <w:szCs w:val="20"/>
                <w:lang w:val="it-IT"/>
              </w:rPr>
              <w:t>.</w:t>
            </w:r>
          </w:p>
          <w:p w:rsidR="001E33DD" w:rsidRPr="00994EED" w:rsidRDefault="001E33DD" w:rsidP="007B2DB6">
            <w:pPr>
              <w:pStyle w:val="Odstavekseznama"/>
              <w:numPr>
                <w:ilvl w:val="0"/>
                <w:numId w:val="42"/>
              </w:numPr>
              <w:tabs>
                <w:tab w:val="left" w:pos="244"/>
              </w:tabs>
              <w:suppressAutoHyphens/>
              <w:autoSpaceDN w:val="0"/>
              <w:ind w:left="244" w:hanging="244"/>
              <w:contextualSpacing w:val="0"/>
              <w:textAlignment w:val="baseline"/>
              <w:rPr>
                <w:rFonts w:ascii="Arial" w:hAnsi="Arial" w:cs="Arial"/>
                <w:sz w:val="20"/>
                <w:szCs w:val="20"/>
              </w:rPr>
            </w:pPr>
            <w:proofErr w:type="spellStart"/>
            <w:r w:rsidRPr="00994EED">
              <w:rPr>
                <w:rFonts w:ascii="Arial" w:hAnsi="Arial" w:cs="Arial"/>
                <w:sz w:val="20"/>
                <w:szCs w:val="20"/>
              </w:rPr>
              <w:t>Poznajo</w:t>
            </w:r>
            <w:proofErr w:type="spellEnd"/>
            <w:r w:rsidRPr="00994EED">
              <w:rPr>
                <w:rFonts w:ascii="Arial" w:hAnsi="Arial" w:cs="Arial"/>
                <w:sz w:val="20"/>
                <w:szCs w:val="20"/>
              </w:rPr>
              <w:t xml:space="preserve"> </w:t>
            </w:r>
            <w:proofErr w:type="spellStart"/>
            <w:r w:rsidRPr="00994EED">
              <w:rPr>
                <w:rFonts w:ascii="Arial" w:hAnsi="Arial" w:cs="Arial"/>
                <w:sz w:val="20"/>
                <w:szCs w:val="20"/>
              </w:rPr>
              <w:t>pomen</w:t>
            </w:r>
            <w:proofErr w:type="spellEnd"/>
            <w:r w:rsidRPr="00994EED">
              <w:rPr>
                <w:rFonts w:ascii="Arial" w:hAnsi="Arial" w:cs="Arial"/>
                <w:sz w:val="20"/>
                <w:szCs w:val="20"/>
              </w:rPr>
              <w:t xml:space="preserve"> </w:t>
            </w:r>
            <w:proofErr w:type="spellStart"/>
            <w:r w:rsidRPr="00994EED">
              <w:rPr>
                <w:rFonts w:ascii="Arial" w:hAnsi="Arial" w:cs="Arial"/>
                <w:sz w:val="20"/>
                <w:szCs w:val="20"/>
              </w:rPr>
              <w:t>dediščine</w:t>
            </w:r>
            <w:proofErr w:type="spellEnd"/>
            <w:r w:rsidRPr="00994EED">
              <w:rPr>
                <w:rFonts w:ascii="Arial" w:hAnsi="Arial" w:cs="Arial"/>
                <w:sz w:val="20"/>
                <w:szCs w:val="20"/>
              </w:rPr>
              <w:t>.</w:t>
            </w:r>
          </w:p>
          <w:p w:rsidR="001E33DD" w:rsidRPr="00994EED" w:rsidRDefault="001E33DD" w:rsidP="007B2DB6">
            <w:pPr>
              <w:pStyle w:val="Odstavekseznama"/>
              <w:numPr>
                <w:ilvl w:val="0"/>
                <w:numId w:val="42"/>
              </w:numPr>
              <w:tabs>
                <w:tab w:val="left" w:pos="244"/>
              </w:tabs>
              <w:suppressAutoHyphens/>
              <w:autoSpaceDN w:val="0"/>
              <w:ind w:left="244" w:hanging="244"/>
              <w:contextualSpacing w:val="0"/>
              <w:textAlignment w:val="baseline"/>
              <w:rPr>
                <w:rFonts w:ascii="Arial" w:hAnsi="Arial" w:cs="Arial"/>
                <w:sz w:val="20"/>
                <w:szCs w:val="20"/>
                <w:lang w:val="it-IT"/>
              </w:rPr>
            </w:pPr>
            <w:r w:rsidRPr="00994EED">
              <w:rPr>
                <w:rFonts w:ascii="Arial" w:hAnsi="Arial" w:cs="Arial"/>
                <w:sz w:val="20"/>
                <w:szCs w:val="20"/>
                <w:lang w:val="it-IT"/>
              </w:rPr>
              <w:t xml:space="preserve">Vedo, da je </w:t>
            </w:r>
            <w:proofErr w:type="spellStart"/>
            <w:r w:rsidRPr="00994EED">
              <w:rPr>
                <w:rFonts w:ascii="Arial" w:hAnsi="Arial" w:cs="Arial"/>
                <w:sz w:val="20"/>
                <w:szCs w:val="20"/>
                <w:lang w:val="it-IT"/>
              </w:rPr>
              <w:t>bilo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življenje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ljudi</w:t>
            </w:r>
            <w:proofErr w:type="spellEnd"/>
            <w:r w:rsidRPr="00994EED">
              <w:rPr>
                <w:rFonts w:ascii="Arial" w:hAnsi="Arial" w:cs="Arial"/>
                <w:sz w:val="20"/>
                <w:szCs w:val="20"/>
                <w:lang w:val="it-IT"/>
              </w:rPr>
              <w:t xml:space="preserve"> v </w:t>
            </w:r>
            <w:proofErr w:type="spellStart"/>
            <w:r w:rsidRPr="00994EED">
              <w:rPr>
                <w:rFonts w:ascii="Arial" w:hAnsi="Arial" w:cs="Arial"/>
                <w:sz w:val="20"/>
                <w:szCs w:val="20"/>
                <w:lang w:val="it-IT"/>
              </w:rPr>
              <w:t>preteklosti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drugačno</w:t>
            </w:r>
            <w:proofErr w:type="spellEnd"/>
            <w:r w:rsidRPr="00994EED">
              <w:rPr>
                <w:rFonts w:ascii="Arial" w:hAnsi="Arial" w:cs="Arial"/>
                <w:sz w:val="20"/>
                <w:szCs w:val="20"/>
                <w:lang w:val="it-IT"/>
              </w:rPr>
              <w:t>.</w:t>
            </w:r>
          </w:p>
          <w:p w:rsidR="001E33DD" w:rsidRPr="00994EED" w:rsidRDefault="001E33DD" w:rsidP="007B2DB6">
            <w:pPr>
              <w:pStyle w:val="Odstavekseznama"/>
              <w:numPr>
                <w:ilvl w:val="0"/>
                <w:numId w:val="42"/>
              </w:numPr>
              <w:tabs>
                <w:tab w:val="left" w:pos="244"/>
              </w:tabs>
              <w:suppressAutoHyphens/>
              <w:autoSpaceDN w:val="0"/>
              <w:ind w:left="244" w:hanging="244"/>
              <w:contextualSpacing w:val="0"/>
              <w:textAlignment w:val="baseline"/>
              <w:rPr>
                <w:rFonts w:ascii="Arial" w:hAnsi="Arial" w:cs="Arial"/>
                <w:lang w:val="it-IT"/>
              </w:rPr>
            </w:pPr>
            <w:proofErr w:type="spellStart"/>
            <w:r w:rsidRPr="00994EED">
              <w:rPr>
                <w:rFonts w:ascii="Arial" w:eastAsia="TTE10E4808t00" w:hAnsi="Arial" w:cs="Arial"/>
                <w:sz w:val="20"/>
                <w:szCs w:val="20"/>
                <w:lang w:val="it-IT"/>
              </w:rPr>
              <w:t>Prepoznajo</w:t>
            </w:r>
            <w:proofErr w:type="spellEnd"/>
            <w:r w:rsidRPr="00994EED">
              <w:rPr>
                <w:rFonts w:ascii="Arial" w:eastAsia="TTE10E4808t00" w:hAnsi="Arial" w:cs="Arial"/>
                <w:sz w:val="20"/>
                <w:szCs w:val="20"/>
                <w:lang w:val="it-IT"/>
              </w:rPr>
              <w:t xml:space="preserve"> </w:t>
            </w:r>
            <w:proofErr w:type="spellStart"/>
            <w:r w:rsidRPr="00994EED">
              <w:rPr>
                <w:rFonts w:ascii="Arial" w:eastAsia="TTE10E4808t00" w:hAnsi="Arial" w:cs="Arial"/>
                <w:sz w:val="20"/>
                <w:szCs w:val="20"/>
                <w:lang w:val="it-IT"/>
              </w:rPr>
              <w:t>različne</w:t>
            </w:r>
            <w:proofErr w:type="spellEnd"/>
            <w:r w:rsidRPr="00994EED">
              <w:rPr>
                <w:rFonts w:ascii="Arial" w:eastAsia="TTE10E4808t00" w:hAnsi="Arial" w:cs="Arial"/>
                <w:sz w:val="20"/>
                <w:szCs w:val="20"/>
                <w:lang w:val="it-IT"/>
              </w:rPr>
              <w:t xml:space="preserve"> </w:t>
            </w:r>
            <w:proofErr w:type="spellStart"/>
            <w:r w:rsidRPr="00994EED">
              <w:rPr>
                <w:rFonts w:ascii="Arial" w:eastAsia="TTE10E4808t00" w:hAnsi="Arial" w:cs="Arial"/>
                <w:sz w:val="20"/>
                <w:szCs w:val="20"/>
                <w:lang w:val="it-IT"/>
              </w:rPr>
              <w:t>materialne</w:t>
            </w:r>
            <w:proofErr w:type="spellEnd"/>
            <w:r w:rsidRPr="00994EED">
              <w:rPr>
                <w:rFonts w:ascii="Arial" w:eastAsia="TTE10E4808t00" w:hAnsi="Arial" w:cs="Arial"/>
                <w:sz w:val="20"/>
                <w:szCs w:val="20"/>
                <w:lang w:val="it-IT"/>
              </w:rPr>
              <w:t xml:space="preserve">, </w:t>
            </w:r>
            <w:proofErr w:type="spellStart"/>
            <w:r w:rsidRPr="00994EED">
              <w:rPr>
                <w:rFonts w:ascii="Arial" w:eastAsia="TTE10E4808t00" w:hAnsi="Arial" w:cs="Arial"/>
                <w:sz w:val="20"/>
                <w:szCs w:val="20"/>
                <w:lang w:val="it-IT"/>
              </w:rPr>
              <w:t>pisne</w:t>
            </w:r>
            <w:proofErr w:type="spellEnd"/>
            <w:r w:rsidRPr="00994EED">
              <w:rPr>
                <w:rFonts w:ascii="Arial" w:eastAsia="TTE10E4808t00" w:hAnsi="Arial" w:cs="Arial"/>
                <w:sz w:val="20"/>
                <w:szCs w:val="20"/>
                <w:lang w:val="it-IT"/>
              </w:rPr>
              <w:t xml:space="preserve"> in </w:t>
            </w:r>
            <w:proofErr w:type="spellStart"/>
            <w:r w:rsidRPr="00994EED">
              <w:rPr>
                <w:rFonts w:ascii="Arial" w:eastAsia="TTE10E4808t00" w:hAnsi="Arial" w:cs="Arial"/>
                <w:sz w:val="20"/>
                <w:szCs w:val="20"/>
                <w:lang w:val="it-IT"/>
              </w:rPr>
              <w:t>ustne</w:t>
            </w:r>
            <w:proofErr w:type="spellEnd"/>
            <w:r w:rsidRPr="00994EED">
              <w:rPr>
                <w:rFonts w:ascii="Arial" w:eastAsia="TTE10E4808t00" w:hAnsi="Arial" w:cs="Arial"/>
                <w:sz w:val="20"/>
                <w:szCs w:val="20"/>
                <w:lang w:val="it-IT"/>
              </w:rPr>
              <w:t xml:space="preserve"> </w:t>
            </w:r>
            <w:proofErr w:type="spellStart"/>
            <w:r w:rsidRPr="00994EED">
              <w:rPr>
                <w:rFonts w:ascii="Arial" w:eastAsia="TTE10E4808t00" w:hAnsi="Arial" w:cs="Arial"/>
                <w:sz w:val="20"/>
                <w:szCs w:val="20"/>
                <w:lang w:val="it-IT"/>
              </w:rPr>
              <w:t>vire</w:t>
            </w:r>
            <w:proofErr w:type="spellEnd"/>
            <w:r w:rsidRPr="00994EED">
              <w:rPr>
                <w:rFonts w:ascii="Arial" w:eastAsia="TTE10E4808t00" w:hAnsi="Arial" w:cs="Arial"/>
                <w:sz w:val="20"/>
                <w:szCs w:val="20"/>
                <w:lang w:val="it-IT"/>
              </w:rPr>
              <w:t xml:space="preserve"> </w:t>
            </w:r>
            <w:proofErr w:type="spellStart"/>
            <w:r w:rsidRPr="00994EED">
              <w:rPr>
                <w:rFonts w:ascii="Arial" w:eastAsia="TTE10E4808t00" w:hAnsi="Arial" w:cs="Arial"/>
                <w:sz w:val="20"/>
                <w:szCs w:val="20"/>
                <w:lang w:val="it-IT"/>
              </w:rPr>
              <w:t>informacij</w:t>
            </w:r>
            <w:proofErr w:type="spellEnd"/>
            <w:r w:rsidRPr="00994EED">
              <w:rPr>
                <w:rFonts w:ascii="Arial" w:eastAsia="TTE10E4808t00" w:hAnsi="Arial" w:cs="Arial"/>
                <w:sz w:val="20"/>
                <w:szCs w:val="20"/>
                <w:lang w:val="it-IT"/>
              </w:rPr>
              <w:t xml:space="preserve">, </w:t>
            </w:r>
            <w:proofErr w:type="spellStart"/>
            <w:r w:rsidRPr="00994EED">
              <w:rPr>
                <w:rFonts w:ascii="Arial" w:eastAsia="TTE10E4808t00" w:hAnsi="Arial" w:cs="Arial"/>
                <w:sz w:val="20"/>
                <w:szCs w:val="20"/>
                <w:lang w:val="it-IT"/>
              </w:rPr>
              <w:t>preko</w:t>
            </w:r>
            <w:proofErr w:type="spellEnd"/>
            <w:r w:rsidRPr="00994EED">
              <w:rPr>
                <w:rFonts w:ascii="Arial" w:eastAsia="TTE10E4808t00" w:hAnsi="Arial" w:cs="Arial"/>
                <w:sz w:val="20"/>
                <w:szCs w:val="20"/>
                <w:lang w:val="it-IT"/>
              </w:rPr>
              <w:t xml:space="preserve"> </w:t>
            </w:r>
            <w:proofErr w:type="spellStart"/>
            <w:r w:rsidRPr="00994EED">
              <w:rPr>
                <w:rFonts w:ascii="Arial" w:eastAsia="TTE10E4808t00" w:hAnsi="Arial" w:cs="Arial"/>
                <w:sz w:val="20"/>
                <w:szCs w:val="20"/>
                <w:lang w:val="it-IT"/>
              </w:rPr>
              <w:t>katerih</w:t>
            </w:r>
            <w:proofErr w:type="spellEnd"/>
            <w:r w:rsidRPr="00994EED">
              <w:rPr>
                <w:rFonts w:ascii="Arial" w:eastAsia="TTE10E4808t00" w:hAnsi="Arial" w:cs="Arial"/>
                <w:sz w:val="20"/>
                <w:szCs w:val="20"/>
                <w:lang w:val="it-IT"/>
              </w:rPr>
              <w:t xml:space="preserve"> </w:t>
            </w:r>
            <w:proofErr w:type="spellStart"/>
            <w:r w:rsidRPr="00994EED">
              <w:rPr>
                <w:rFonts w:ascii="Arial" w:eastAsia="TTE10E4808t00" w:hAnsi="Arial" w:cs="Arial"/>
                <w:sz w:val="20"/>
                <w:szCs w:val="20"/>
                <w:lang w:val="it-IT"/>
              </w:rPr>
              <w:t>pridobivajo</w:t>
            </w:r>
            <w:proofErr w:type="spellEnd"/>
            <w:r w:rsidRPr="00994EED">
              <w:rPr>
                <w:rFonts w:ascii="Arial" w:eastAsia="TTE10E4808t00" w:hAnsi="Arial" w:cs="Arial"/>
                <w:sz w:val="20"/>
                <w:szCs w:val="20"/>
                <w:lang w:val="it-IT"/>
              </w:rPr>
              <w:t xml:space="preserve"> in </w:t>
            </w:r>
            <w:proofErr w:type="spellStart"/>
            <w:r w:rsidRPr="00994EED">
              <w:rPr>
                <w:rFonts w:ascii="Arial" w:eastAsia="TTE10E4808t00" w:hAnsi="Arial" w:cs="Arial"/>
                <w:sz w:val="20"/>
                <w:szCs w:val="20"/>
                <w:lang w:val="it-IT"/>
              </w:rPr>
              <w:t>širijo</w:t>
            </w:r>
            <w:proofErr w:type="spellEnd"/>
            <w:r w:rsidRPr="00994EED">
              <w:rPr>
                <w:rFonts w:ascii="Arial" w:eastAsia="TTE10E4808t00" w:hAnsi="Arial" w:cs="Arial"/>
                <w:sz w:val="20"/>
                <w:szCs w:val="20"/>
                <w:lang w:val="it-IT"/>
              </w:rPr>
              <w:t xml:space="preserve"> </w:t>
            </w:r>
            <w:proofErr w:type="spellStart"/>
            <w:r w:rsidRPr="00994EED">
              <w:rPr>
                <w:rFonts w:ascii="Arial" w:eastAsia="TTE10E4808t00" w:hAnsi="Arial" w:cs="Arial"/>
                <w:sz w:val="20"/>
                <w:szCs w:val="20"/>
                <w:lang w:val="it-IT"/>
              </w:rPr>
              <w:t>znanje</w:t>
            </w:r>
            <w:proofErr w:type="spellEnd"/>
            <w:r w:rsidRPr="00994EED">
              <w:rPr>
                <w:rFonts w:ascii="Arial" w:eastAsia="TTE10E4808t00" w:hAnsi="Arial" w:cs="Arial"/>
                <w:sz w:val="20"/>
                <w:szCs w:val="20"/>
                <w:lang w:val="it-IT"/>
              </w:rPr>
              <w:t xml:space="preserve"> o </w:t>
            </w:r>
            <w:proofErr w:type="spellStart"/>
            <w:r w:rsidRPr="00994EED">
              <w:rPr>
                <w:rFonts w:ascii="Arial" w:eastAsia="TTE10E4808t00" w:hAnsi="Arial" w:cs="Arial"/>
                <w:sz w:val="20"/>
                <w:szCs w:val="20"/>
                <w:lang w:val="it-IT"/>
              </w:rPr>
              <w:t>preteklosti</w:t>
            </w:r>
            <w:proofErr w:type="spellEnd"/>
            <w:r w:rsidRPr="00994EED">
              <w:rPr>
                <w:rFonts w:ascii="Arial" w:eastAsia="TTE10E4808t00" w:hAnsi="Arial" w:cs="Arial"/>
                <w:sz w:val="20"/>
                <w:szCs w:val="20"/>
                <w:lang w:val="it-IT"/>
              </w:rPr>
              <w:t>.</w:t>
            </w:r>
          </w:p>
          <w:p w:rsidR="001E33DD" w:rsidRPr="00994EED" w:rsidRDefault="001E33DD" w:rsidP="007B2DB6">
            <w:pPr>
              <w:numPr>
                <w:ilvl w:val="0"/>
                <w:numId w:val="42"/>
              </w:numPr>
              <w:tabs>
                <w:tab w:val="left" w:pos="244"/>
              </w:tabs>
              <w:suppressAutoHyphens/>
              <w:autoSpaceDN w:val="0"/>
              <w:ind w:left="244" w:hanging="244"/>
              <w:textAlignment w:val="baseline"/>
              <w:rPr>
                <w:rFonts w:ascii="Arial" w:hAnsi="Arial" w:cs="Arial"/>
                <w:sz w:val="20"/>
                <w:szCs w:val="20"/>
                <w:lang w:val="it-IT"/>
              </w:rPr>
            </w:pPr>
            <w:proofErr w:type="spellStart"/>
            <w:r w:rsidRPr="00994EED">
              <w:rPr>
                <w:rFonts w:ascii="Arial" w:hAnsi="Arial" w:cs="Arial"/>
                <w:sz w:val="20"/>
                <w:szCs w:val="20"/>
                <w:lang w:val="it-IT"/>
              </w:rPr>
              <w:t>Usmerjeno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opazujejo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uporabljajo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več</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čutil</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opazovano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narišejo</w:t>
            </w:r>
            <w:proofErr w:type="spellEnd"/>
            <w:r w:rsidRPr="00994EED">
              <w:rPr>
                <w:rFonts w:ascii="Arial" w:hAnsi="Arial" w:cs="Arial"/>
                <w:sz w:val="20"/>
                <w:szCs w:val="20"/>
                <w:lang w:val="it-IT"/>
              </w:rPr>
              <w:t xml:space="preserve"> ali </w:t>
            </w:r>
            <w:proofErr w:type="spellStart"/>
            <w:r w:rsidRPr="00994EED">
              <w:rPr>
                <w:rFonts w:ascii="Arial" w:hAnsi="Arial" w:cs="Arial"/>
                <w:sz w:val="20"/>
                <w:szCs w:val="20"/>
                <w:lang w:val="it-IT"/>
              </w:rPr>
              <w:t>napišejo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opazovanju</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primerjajo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uporabljajo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štetje</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merjenje</w:t>
            </w:r>
            <w:proofErr w:type="spellEnd"/>
            <w:r w:rsidRPr="00994EED">
              <w:rPr>
                <w:rFonts w:ascii="Arial" w:hAnsi="Arial" w:cs="Arial"/>
                <w:sz w:val="20"/>
                <w:szCs w:val="20"/>
                <w:lang w:val="it-IT"/>
              </w:rPr>
              <w:t xml:space="preserve"> z </w:t>
            </w:r>
            <w:proofErr w:type="spellStart"/>
            <w:r w:rsidRPr="00994EED">
              <w:rPr>
                <w:rFonts w:ascii="Arial" w:hAnsi="Arial" w:cs="Arial"/>
                <w:sz w:val="20"/>
                <w:szCs w:val="20"/>
                <w:lang w:val="it-IT"/>
              </w:rPr>
              <w:t>nestandardnimi</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standardnimi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enotami</w:t>
            </w:r>
            <w:proofErr w:type="spellEnd"/>
            <w:r w:rsidRPr="00994EED">
              <w:rPr>
                <w:rFonts w:ascii="Arial" w:hAnsi="Arial" w:cs="Arial"/>
                <w:sz w:val="20"/>
                <w:szCs w:val="20"/>
                <w:lang w:val="it-IT"/>
              </w:rPr>
              <w:t>.</w:t>
            </w:r>
          </w:p>
          <w:p w:rsidR="001E33DD" w:rsidRPr="00994EED" w:rsidRDefault="001E33DD" w:rsidP="007B2DB6">
            <w:pPr>
              <w:pStyle w:val="Odstavekseznama"/>
              <w:numPr>
                <w:ilvl w:val="0"/>
                <w:numId w:val="42"/>
              </w:numPr>
              <w:tabs>
                <w:tab w:val="left" w:pos="244"/>
              </w:tabs>
              <w:suppressAutoHyphens/>
              <w:autoSpaceDN w:val="0"/>
              <w:ind w:left="244" w:hanging="244"/>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Časovno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razvrščajo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dogodke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preteklosti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vezane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domači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kraj</w:t>
            </w:r>
            <w:proofErr w:type="spellEnd"/>
            <w:r w:rsidRPr="00994EED">
              <w:rPr>
                <w:rFonts w:ascii="Arial" w:hAnsi="Arial" w:cs="Arial"/>
                <w:sz w:val="20"/>
                <w:szCs w:val="20"/>
                <w:lang w:val="it-IT"/>
              </w:rPr>
              <w:t>.</w:t>
            </w:r>
          </w:p>
          <w:p w:rsidR="001E33DD" w:rsidRPr="00994EED" w:rsidRDefault="001E33DD" w:rsidP="007B2DB6">
            <w:pPr>
              <w:pStyle w:val="Odstavekseznama"/>
              <w:numPr>
                <w:ilvl w:val="0"/>
                <w:numId w:val="42"/>
              </w:numPr>
              <w:tabs>
                <w:tab w:val="left" w:pos="244"/>
              </w:tabs>
              <w:suppressAutoHyphens/>
              <w:autoSpaceDN w:val="0"/>
              <w:ind w:left="244" w:hanging="244"/>
              <w:contextualSpacing w:val="0"/>
              <w:textAlignment w:val="baseline"/>
              <w:rPr>
                <w:rFonts w:ascii="Arial" w:hAnsi="Arial" w:cs="Arial"/>
                <w:sz w:val="20"/>
                <w:szCs w:val="20"/>
              </w:rPr>
            </w:pPr>
            <w:proofErr w:type="spellStart"/>
            <w:r w:rsidRPr="00994EED">
              <w:rPr>
                <w:rFonts w:ascii="Arial" w:hAnsi="Arial" w:cs="Arial"/>
                <w:sz w:val="20"/>
                <w:szCs w:val="20"/>
              </w:rPr>
              <w:t>Izdelajo</w:t>
            </w:r>
            <w:proofErr w:type="spellEnd"/>
            <w:r w:rsidRPr="00994EED">
              <w:rPr>
                <w:rFonts w:ascii="Arial" w:hAnsi="Arial" w:cs="Arial"/>
                <w:sz w:val="20"/>
                <w:szCs w:val="20"/>
              </w:rPr>
              <w:t xml:space="preserve"> </w:t>
            </w:r>
            <w:proofErr w:type="spellStart"/>
            <w:r w:rsidRPr="00994EED">
              <w:rPr>
                <w:rFonts w:ascii="Arial" w:hAnsi="Arial" w:cs="Arial"/>
                <w:sz w:val="20"/>
                <w:szCs w:val="20"/>
              </w:rPr>
              <w:t>časovni</w:t>
            </w:r>
            <w:proofErr w:type="spellEnd"/>
            <w:r w:rsidRPr="00994EED">
              <w:rPr>
                <w:rFonts w:ascii="Arial" w:hAnsi="Arial" w:cs="Arial"/>
                <w:sz w:val="20"/>
                <w:szCs w:val="20"/>
              </w:rPr>
              <w:t xml:space="preserve"> </w:t>
            </w:r>
            <w:proofErr w:type="spellStart"/>
            <w:r w:rsidRPr="00994EED">
              <w:rPr>
                <w:rFonts w:ascii="Arial" w:hAnsi="Arial" w:cs="Arial"/>
                <w:sz w:val="20"/>
                <w:szCs w:val="20"/>
              </w:rPr>
              <w:t>trak</w:t>
            </w:r>
            <w:proofErr w:type="spellEnd"/>
            <w:r w:rsidRPr="00994EED">
              <w:rPr>
                <w:rFonts w:ascii="Arial" w:hAnsi="Arial" w:cs="Arial"/>
                <w:sz w:val="20"/>
                <w:szCs w:val="20"/>
              </w:rPr>
              <w:t>.</w:t>
            </w:r>
          </w:p>
          <w:p w:rsidR="001E33DD" w:rsidRPr="00994EED" w:rsidRDefault="001E33DD" w:rsidP="007B2DB6">
            <w:pPr>
              <w:pStyle w:val="Odstavekseznama"/>
              <w:numPr>
                <w:ilvl w:val="0"/>
                <w:numId w:val="42"/>
              </w:numPr>
              <w:tabs>
                <w:tab w:val="left" w:pos="244"/>
              </w:tabs>
              <w:suppressAutoHyphens/>
              <w:autoSpaceDN w:val="0"/>
              <w:ind w:left="244" w:hanging="244"/>
              <w:contextualSpacing w:val="0"/>
              <w:textAlignment w:val="baseline"/>
              <w:rPr>
                <w:rFonts w:ascii="Arial" w:hAnsi="Arial" w:cs="Arial"/>
                <w:sz w:val="20"/>
                <w:szCs w:val="20"/>
              </w:rPr>
            </w:pPr>
            <w:proofErr w:type="spellStart"/>
            <w:r w:rsidRPr="00994EED">
              <w:rPr>
                <w:rFonts w:ascii="Arial" w:hAnsi="Arial" w:cs="Arial"/>
                <w:sz w:val="20"/>
                <w:szCs w:val="20"/>
              </w:rPr>
              <w:t>Spoznajo</w:t>
            </w:r>
            <w:proofErr w:type="spellEnd"/>
            <w:r w:rsidRPr="00994EED">
              <w:rPr>
                <w:rFonts w:ascii="Arial" w:hAnsi="Arial" w:cs="Arial"/>
                <w:sz w:val="20"/>
                <w:szCs w:val="20"/>
              </w:rPr>
              <w:t xml:space="preserve"> in </w:t>
            </w:r>
            <w:proofErr w:type="spellStart"/>
            <w:r w:rsidRPr="00994EED">
              <w:rPr>
                <w:rFonts w:ascii="Arial" w:hAnsi="Arial" w:cs="Arial"/>
                <w:sz w:val="20"/>
                <w:szCs w:val="20"/>
              </w:rPr>
              <w:t>vrednotijo</w:t>
            </w:r>
            <w:proofErr w:type="spellEnd"/>
            <w:r w:rsidRPr="00994EED">
              <w:rPr>
                <w:rFonts w:ascii="Arial" w:hAnsi="Arial" w:cs="Arial"/>
                <w:sz w:val="20"/>
                <w:szCs w:val="20"/>
              </w:rPr>
              <w:t xml:space="preserve"> </w:t>
            </w:r>
            <w:proofErr w:type="spellStart"/>
            <w:r w:rsidRPr="00994EED">
              <w:rPr>
                <w:rFonts w:ascii="Arial" w:hAnsi="Arial" w:cs="Arial"/>
                <w:sz w:val="20"/>
                <w:szCs w:val="20"/>
              </w:rPr>
              <w:t>spremembe</w:t>
            </w:r>
            <w:proofErr w:type="spellEnd"/>
            <w:r w:rsidRPr="00994EED">
              <w:rPr>
                <w:rFonts w:ascii="Arial" w:hAnsi="Arial" w:cs="Arial"/>
                <w:sz w:val="20"/>
                <w:szCs w:val="20"/>
              </w:rPr>
              <w:t xml:space="preserve"> v </w:t>
            </w:r>
            <w:proofErr w:type="spellStart"/>
            <w:r w:rsidRPr="00994EED">
              <w:rPr>
                <w:rFonts w:ascii="Arial" w:hAnsi="Arial" w:cs="Arial"/>
                <w:sz w:val="20"/>
                <w:szCs w:val="20"/>
              </w:rPr>
              <w:t>svojem</w:t>
            </w:r>
            <w:proofErr w:type="spellEnd"/>
            <w:r w:rsidRPr="00994EED">
              <w:rPr>
                <w:rFonts w:ascii="Arial" w:hAnsi="Arial" w:cs="Arial"/>
                <w:sz w:val="20"/>
                <w:szCs w:val="20"/>
              </w:rPr>
              <w:t xml:space="preserve"> </w:t>
            </w:r>
            <w:proofErr w:type="spellStart"/>
            <w:r w:rsidRPr="00994EED">
              <w:rPr>
                <w:rFonts w:ascii="Arial" w:hAnsi="Arial" w:cs="Arial"/>
                <w:sz w:val="20"/>
                <w:szCs w:val="20"/>
              </w:rPr>
              <w:t>kraju</w:t>
            </w:r>
            <w:proofErr w:type="spellEnd"/>
            <w:r w:rsidRPr="00994EED">
              <w:rPr>
                <w:rFonts w:ascii="Arial" w:hAnsi="Arial" w:cs="Arial"/>
                <w:sz w:val="20"/>
                <w:szCs w:val="20"/>
              </w:rPr>
              <w:t xml:space="preserve"> </w:t>
            </w:r>
            <w:proofErr w:type="spellStart"/>
            <w:r w:rsidRPr="00994EED">
              <w:rPr>
                <w:rFonts w:ascii="Arial" w:hAnsi="Arial" w:cs="Arial"/>
                <w:sz w:val="20"/>
                <w:szCs w:val="20"/>
              </w:rPr>
              <w:t>na</w:t>
            </w:r>
            <w:proofErr w:type="spellEnd"/>
            <w:r w:rsidRPr="00994EED">
              <w:rPr>
                <w:rFonts w:ascii="Arial" w:hAnsi="Arial" w:cs="Arial"/>
                <w:sz w:val="20"/>
                <w:szCs w:val="20"/>
              </w:rPr>
              <w:t xml:space="preserve"> </w:t>
            </w:r>
            <w:proofErr w:type="spellStart"/>
            <w:r w:rsidRPr="00994EED">
              <w:rPr>
                <w:rFonts w:ascii="Arial" w:hAnsi="Arial" w:cs="Arial"/>
                <w:sz w:val="20"/>
                <w:szCs w:val="20"/>
              </w:rPr>
              <w:t>podlagi</w:t>
            </w:r>
            <w:proofErr w:type="spellEnd"/>
            <w:r w:rsidRPr="00994EED">
              <w:rPr>
                <w:rFonts w:ascii="Arial" w:hAnsi="Arial" w:cs="Arial"/>
                <w:sz w:val="20"/>
                <w:szCs w:val="20"/>
              </w:rPr>
              <w:t xml:space="preserve"> </w:t>
            </w:r>
            <w:proofErr w:type="spellStart"/>
            <w:r w:rsidRPr="00994EED">
              <w:rPr>
                <w:rFonts w:ascii="Arial" w:hAnsi="Arial" w:cs="Arial"/>
                <w:sz w:val="20"/>
                <w:szCs w:val="20"/>
              </w:rPr>
              <w:t>različnih</w:t>
            </w:r>
            <w:proofErr w:type="spellEnd"/>
            <w:r w:rsidRPr="00994EED">
              <w:rPr>
                <w:rFonts w:ascii="Arial" w:hAnsi="Arial" w:cs="Arial"/>
                <w:sz w:val="20"/>
                <w:szCs w:val="20"/>
              </w:rPr>
              <w:t xml:space="preserve"> </w:t>
            </w:r>
            <w:proofErr w:type="spellStart"/>
            <w:r w:rsidRPr="00994EED">
              <w:rPr>
                <w:rFonts w:ascii="Arial" w:hAnsi="Arial" w:cs="Arial"/>
                <w:sz w:val="20"/>
                <w:szCs w:val="20"/>
              </w:rPr>
              <w:t>virov</w:t>
            </w:r>
            <w:proofErr w:type="spellEnd"/>
            <w:r w:rsidRPr="00994EED">
              <w:rPr>
                <w:rFonts w:ascii="Arial" w:hAnsi="Arial" w:cs="Arial"/>
                <w:sz w:val="20"/>
                <w:szCs w:val="20"/>
              </w:rPr>
              <w:t>.</w:t>
            </w:r>
          </w:p>
          <w:p w:rsidR="001E33DD" w:rsidRPr="00994EED" w:rsidRDefault="001E33DD" w:rsidP="007B2DB6">
            <w:pPr>
              <w:numPr>
                <w:ilvl w:val="0"/>
                <w:numId w:val="49"/>
              </w:numPr>
              <w:tabs>
                <w:tab w:val="left" w:pos="244"/>
                <w:tab w:val="left" w:pos="720"/>
              </w:tabs>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rPr>
              <w:t>Ponovijo</w:t>
            </w:r>
            <w:proofErr w:type="spellEnd"/>
            <w:r w:rsidRPr="00994EED">
              <w:rPr>
                <w:rFonts w:ascii="Arial" w:hAnsi="Arial" w:cs="Arial"/>
                <w:sz w:val="20"/>
                <w:szCs w:val="20"/>
              </w:rPr>
              <w:t xml:space="preserve">, </w:t>
            </w:r>
            <w:proofErr w:type="spellStart"/>
            <w:r w:rsidRPr="00994EED">
              <w:rPr>
                <w:rFonts w:ascii="Arial" w:hAnsi="Arial" w:cs="Arial"/>
                <w:sz w:val="20"/>
                <w:szCs w:val="20"/>
              </w:rPr>
              <w:t>utrdijo</w:t>
            </w:r>
            <w:proofErr w:type="spellEnd"/>
            <w:r w:rsidRPr="00994EED">
              <w:rPr>
                <w:rFonts w:ascii="Arial" w:hAnsi="Arial" w:cs="Arial"/>
                <w:sz w:val="20"/>
                <w:szCs w:val="20"/>
              </w:rPr>
              <w:t xml:space="preserve"> in v </w:t>
            </w:r>
            <w:proofErr w:type="spellStart"/>
            <w:r w:rsidRPr="00994EED">
              <w:rPr>
                <w:rFonts w:ascii="Arial" w:hAnsi="Arial" w:cs="Arial"/>
                <w:sz w:val="20"/>
                <w:szCs w:val="20"/>
              </w:rPr>
              <w:t>novih</w:t>
            </w:r>
            <w:proofErr w:type="spellEnd"/>
            <w:r w:rsidRPr="00994EED">
              <w:rPr>
                <w:rFonts w:ascii="Arial" w:hAnsi="Arial" w:cs="Arial"/>
                <w:sz w:val="20"/>
                <w:szCs w:val="20"/>
              </w:rPr>
              <w:t xml:space="preserve"> </w:t>
            </w:r>
            <w:proofErr w:type="spellStart"/>
            <w:r w:rsidRPr="00994EED">
              <w:rPr>
                <w:rFonts w:ascii="Arial" w:hAnsi="Arial" w:cs="Arial"/>
                <w:sz w:val="20"/>
                <w:szCs w:val="20"/>
              </w:rPr>
              <w:t>situacijah</w:t>
            </w:r>
            <w:proofErr w:type="spellEnd"/>
            <w:r w:rsidRPr="00994EED">
              <w:rPr>
                <w:rFonts w:ascii="Arial" w:hAnsi="Arial" w:cs="Arial"/>
                <w:sz w:val="20"/>
                <w:szCs w:val="20"/>
              </w:rPr>
              <w:t xml:space="preserve"> </w:t>
            </w:r>
            <w:proofErr w:type="spellStart"/>
            <w:r w:rsidRPr="00994EED">
              <w:rPr>
                <w:rFonts w:ascii="Arial" w:hAnsi="Arial" w:cs="Arial"/>
                <w:sz w:val="20"/>
                <w:szCs w:val="20"/>
              </w:rPr>
              <w:t>uporabijo</w:t>
            </w:r>
            <w:proofErr w:type="spellEnd"/>
            <w:r w:rsidRPr="00994EED">
              <w:rPr>
                <w:rFonts w:ascii="Arial" w:hAnsi="Arial" w:cs="Arial"/>
                <w:sz w:val="20"/>
                <w:szCs w:val="20"/>
              </w:rPr>
              <w:t xml:space="preserve"> </w:t>
            </w:r>
            <w:proofErr w:type="spellStart"/>
            <w:r w:rsidRPr="00994EED">
              <w:rPr>
                <w:rFonts w:ascii="Arial" w:hAnsi="Arial" w:cs="Arial"/>
                <w:sz w:val="20"/>
                <w:szCs w:val="20"/>
              </w:rPr>
              <w:t>pridobljeno</w:t>
            </w:r>
            <w:proofErr w:type="spellEnd"/>
            <w:r w:rsidRPr="00994EED">
              <w:rPr>
                <w:rFonts w:ascii="Arial" w:hAnsi="Arial" w:cs="Arial"/>
                <w:sz w:val="20"/>
                <w:szCs w:val="20"/>
              </w:rPr>
              <w:t xml:space="preserve"> </w:t>
            </w:r>
            <w:proofErr w:type="spellStart"/>
            <w:r w:rsidRPr="00994EED">
              <w:rPr>
                <w:rFonts w:ascii="Arial" w:hAnsi="Arial" w:cs="Arial"/>
                <w:sz w:val="20"/>
                <w:szCs w:val="20"/>
              </w:rPr>
              <w:t>znanje</w:t>
            </w:r>
            <w:proofErr w:type="spellEnd"/>
            <w:r w:rsidRPr="00994EED">
              <w:rPr>
                <w:rFonts w:ascii="Arial" w:hAnsi="Arial" w:cs="Arial"/>
                <w:sz w:val="20"/>
                <w:szCs w:val="20"/>
              </w:rPr>
              <w:t>.</w:t>
            </w:r>
          </w:p>
        </w:tc>
        <w:tc>
          <w:tcPr>
            <w:tcW w:w="4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7B2DB6">
            <w:pPr>
              <w:numPr>
                <w:ilvl w:val="0"/>
                <w:numId w:val="50"/>
              </w:numPr>
              <w:suppressAutoHyphens/>
              <w:autoSpaceDN w:val="0"/>
              <w:ind w:left="145" w:hanging="145"/>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Praznujemo</w:t>
            </w:r>
            <w:proofErr w:type="spellEnd"/>
            <w:r w:rsidRPr="00994EED">
              <w:rPr>
                <w:rFonts w:ascii="Arial" w:hAnsi="Arial" w:cs="Arial"/>
                <w:sz w:val="20"/>
                <w:szCs w:val="20"/>
              </w:rPr>
              <w:t xml:space="preserve"> – U/48, 49, SDZ/57, 58</w:t>
            </w:r>
          </w:p>
          <w:p w:rsidR="001E33DD" w:rsidRPr="00994EED" w:rsidRDefault="001E33DD" w:rsidP="003334E5">
            <w:pPr>
              <w:snapToGrid w:val="0"/>
              <w:ind w:left="145" w:hanging="145"/>
              <w:rPr>
                <w:rFonts w:ascii="Arial" w:hAnsi="Arial" w:cs="Arial"/>
                <w:sz w:val="20"/>
                <w:szCs w:val="20"/>
              </w:rPr>
            </w:pPr>
          </w:p>
          <w:p w:rsidR="001E33DD" w:rsidRPr="00994EED" w:rsidRDefault="001E33DD" w:rsidP="003334E5">
            <w:pPr>
              <w:snapToGrid w:val="0"/>
              <w:ind w:left="145" w:hanging="145"/>
              <w:rPr>
                <w:rFonts w:ascii="Arial" w:hAnsi="Arial" w:cs="Arial"/>
                <w:sz w:val="20"/>
                <w:szCs w:val="20"/>
              </w:rPr>
            </w:pPr>
          </w:p>
          <w:p w:rsidR="001E33DD" w:rsidRPr="00994EED" w:rsidRDefault="001E33DD" w:rsidP="003334E5">
            <w:pPr>
              <w:rPr>
                <w:rFonts w:ascii="Arial" w:hAnsi="Arial" w:cs="Arial"/>
                <w:sz w:val="20"/>
                <w:szCs w:val="20"/>
              </w:rPr>
            </w:pPr>
          </w:p>
          <w:p w:rsidR="001E33DD" w:rsidRPr="00994EED" w:rsidRDefault="001E33DD" w:rsidP="007B2DB6">
            <w:pPr>
              <w:numPr>
                <w:ilvl w:val="0"/>
                <w:numId w:val="50"/>
              </w:numPr>
              <w:suppressAutoHyphens/>
              <w:autoSpaceDN w:val="0"/>
              <w:ind w:left="145" w:hanging="145"/>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Dediščina</w:t>
            </w:r>
            <w:proofErr w:type="spellEnd"/>
            <w:r w:rsidRPr="00994EED">
              <w:rPr>
                <w:rFonts w:ascii="Arial" w:hAnsi="Arial" w:cs="Arial"/>
                <w:sz w:val="20"/>
                <w:szCs w:val="20"/>
              </w:rPr>
              <w:t xml:space="preserve"> – U/50, 51, SDZ/60, 61, 62</w:t>
            </w:r>
          </w:p>
          <w:p w:rsidR="001E33DD" w:rsidRPr="00994EED" w:rsidRDefault="001E33DD" w:rsidP="003334E5">
            <w:pPr>
              <w:ind w:left="145"/>
              <w:rPr>
                <w:rFonts w:ascii="Arial" w:hAnsi="Arial" w:cs="Arial"/>
                <w:sz w:val="20"/>
                <w:szCs w:val="20"/>
                <w:lang w:val="it-IT"/>
              </w:rPr>
            </w:pPr>
            <w:r w:rsidRPr="00994EED">
              <w:rPr>
                <w:rFonts w:ascii="Arial" w:hAnsi="Arial" w:cs="Arial"/>
                <w:sz w:val="20"/>
                <w:szCs w:val="20"/>
                <w:lang w:val="it-IT"/>
              </w:rPr>
              <w:t xml:space="preserve"> </w:t>
            </w:r>
            <w:proofErr w:type="spellStart"/>
            <w:r w:rsidRPr="00994EED">
              <w:rPr>
                <w:rFonts w:ascii="Arial" w:hAnsi="Arial" w:cs="Arial"/>
                <w:sz w:val="20"/>
                <w:szCs w:val="20"/>
                <w:lang w:val="it-IT"/>
              </w:rPr>
              <w:t>Učim</w:t>
            </w:r>
            <w:proofErr w:type="spellEnd"/>
            <w:r w:rsidRPr="00994EED">
              <w:rPr>
                <w:rFonts w:ascii="Arial" w:hAnsi="Arial" w:cs="Arial"/>
                <w:sz w:val="20"/>
                <w:szCs w:val="20"/>
                <w:lang w:val="it-IT"/>
              </w:rPr>
              <w:t xml:space="preserve"> se </w:t>
            </w:r>
            <w:proofErr w:type="spellStart"/>
            <w:r w:rsidRPr="00994EED">
              <w:rPr>
                <w:rFonts w:ascii="Arial" w:hAnsi="Arial" w:cs="Arial"/>
                <w:sz w:val="20"/>
                <w:szCs w:val="20"/>
                <w:lang w:val="it-IT"/>
              </w:rPr>
              <w:t>učiti</w:t>
            </w:r>
            <w:proofErr w:type="spellEnd"/>
            <w:r w:rsidRPr="00994EED">
              <w:rPr>
                <w:rFonts w:ascii="Arial" w:hAnsi="Arial" w:cs="Arial"/>
                <w:sz w:val="20"/>
                <w:szCs w:val="20"/>
                <w:lang w:val="it-IT"/>
              </w:rPr>
              <w:t xml:space="preserve"> – SDZ/59, MKPO/17, 18</w:t>
            </w:r>
          </w:p>
          <w:p w:rsidR="001E33DD" w:rsidRPr="00994EED" w:rsidRDefault="001E33DD" w:rsidP="007B2DB6">
            <w:pPr>
              <w:numPr>
                <w:ilvl w:val="0"/>
                <w:numId w:val="51"/>
              </w:numPr>
              <w:tabs>
                <w:tab w:val="left" w:pos="145"/>
              </w:tabs>
              <w:suppressAutoHyphens/>
              <w:autoSpaceDN w:val="0"/>
              <w:snapToGrid w:val="0"/>
              <w:ind w:left="145" w:hanging="145"/>
              <w:textAlignment w:val="baseline"/>
              <w:rPr>
                <w:rFonts w:ascii="Arial" w:hAnsi="Arial" w:cs="Arial"/>
                <w:sz w:val="20"/>
                <w:szCs w:val="20"/>
                <w:lang w:val="it-IT"/>
              </w:rPr>
            </w:pPr>
            <w:r w:rsidRPr="00994EED">
              <w:rPr>
                <w:rFonts w:ascii="Arial" w:hAnsi="Arial" w:cs="Arial"/>
                <w:sz w:val="20"/>
                <w:szCs w:val="20"/>
                <w:lang w:val="it-IT"/>
              </w:rPr>
              <w:t xml:space="preserve"> </w:t>
            </w:r>
            <w:proofErr w:type="spellStart"/>
            <w:r w:rsidRPr="00994EED">
              <w:rPr>
                <w:rFonts w:ascii="Arial" w:hAnsi="Arial" w:cs="Arial"/>
                <w:sz w:val="20"/>
                <w:szCs w:val="20"/>
                <w:lang w:val="it-IT"/>
              </w:rPr>
              <w:t>Dediščina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našega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kraja</w:t>
            </w:r>
            <w:proofErr w:type="spellEnd"/>
            <w:r w:rsidRPr="00994EED">
              <w:rPr>
                <w:rFonts w:ascii="Arial" w:hAnsi="Arial" w:cs="Arial"/>
                <w:sz w:val="20"/>
                <w:szCs w:val="20"/>
                <w:lang w:val="it-IT"/>
              </w:rPr>
              <w:t xml:space="preserve"> – SDZ/63, 64, MKPO/19</w:t>
            </w:r>
          </w:p>
          <w:p w:rsidR="001E33DD" w:rsidRPr="007E4C69" w:rsidRDefault="001E33DD" w:rsidP="003334E5">
            <w:pPr>
              <w:numPr>
                <w:ilvl w:val="0"/>
                <w:numId w:val="52"/>
              </w:numPr>
              <w:suppressAutoHyphens/>
              <w:autoSpaceDN w:val="0"/>
              <w:ind w:left="145" w:hanging="145"/>
              <w:textAlignment w:val="baseline"/>
              <w:rPr>
                <w:rFonts w:ascii="Arial" w:hAnsi="Arial" w:cs="Arial"/>
                <w:sz w:val="20"/>
                <w:szCs w:val="20"/>
              </w:rPr>
            </w:pPr>
            <w:r w:rsidRPr="007E4C69">
              <w:rPr>
                <w:rFonts w:ascii="Arial" w:hAnsi="Arial" w:cs="Arial"/>
                <w:sz w:val="20"/>
                <w:szCs w:val="20"/>
                <w:lang w:val="it-IT"/>
              </w:rPr>
              <w:t xml:space="preserve"> </w:t>
            </w:r>
            <w:proofErr w:type="spellStart"/>
            <w:r w:rsidRPr="007E4C69">
              <w:rPr>
                <w:rFonts w:ascii="Arial" w:hAnsi="Arial" w:cs="Arial"/>
                <w:sz w:val="20"/>
                <w:szCs w:val="20"/>
                <w:lang w:val="it-IT"/>
              </w:rPr>
              <w:t>Naš</w:t>
            </w:r>
            <w:proofErr w:type="spellEnd"/>
            <w:r w:rsidRPr="007E4C69">
              <w:rPr>
                <w:rFonts w:ascii="Arial" w:hAnsi="Arial" w:cs="Arial"/>
                <w:sz w:val="20"/>
                <w:szCs w:val="20"/>
                <w:lang w:val="it-IT"/>
              </w:rPr>
              <w:t xml:space="preserve"> mali </w:t>
            </w:r>
            <w:proofErr w:type="spellStart"/>
            <w:r w:rsidRPr="007E4C69">
              <w:rPr>
                <w:rFonts w:ascii="Arial" w:hAnsi="Arial" w:cs="Arial"/>
                <w:sz w:val="20"/>
                <w:szCs w:val="20"/>
                <w:lang w:val="it-IT"/>
              </w:rPr>
              <w:t>projekt</w:t>
            </w:r>
            <w:proofErr w:type="spellEnd"/>
            <w:r w:rsidRPr="007E4C69">
              <w:rPr>
                <w:rFonts w:ascii="Arial" w:hAnsi="Arial" w:cs="Arial"/>
                <w:sz w:val="20"/>
                <w:szCs w:val="20"/>
                <w:lang w:val="it-IT"/>
              </w:rPr>
              <w:t xml:space="preserve">: </w:t>
            </w:r>
            <w:proofErr w:type="spellStart"/>
            <w:r w:rsidRPr="007E4C69">
              <w:rPr>
                <w:rFonts w:ascii="Arial" w:hAnsi="Arial" w:cs="Arial"/>
                <w:sz w:val="20"/>
                <w:szCs w:val="20"/>
                <w:lang w:val="it-IT"/>
              </w:rPr>
              <w:t>Dediščina</w:t>
            </w:r>
            <w:proofErr w:type="spellEnd"/>
            <w:r w:rsidRPr="007E4C69">
              <w:rPr>
                <w:rFonts w:ascii="Arial" w:hAnsi="Arial" w:cs="Arial"/>
                <w:sz w:val="20"/>
                <w:szCs w:val="20"/>
                <w:lang w:val="it-IT"/>
              </w:rPr>
              <w:t xml:space="preserve"> </w:t>
            </w:r>
            <w:proofErr w:type="spellStart"/>
            <w:r w:rsidRPr="007E4C69">
              <w:rPr>
                <w:rFonts w:ascii="Arial" w:hAnsi="Arial" w:cs="Arial"/>
                <w:sz w:val="20"/>
                <w:szCs w:val="20"/>
                <w:lang w:val="it-IT"/>
              </w:rPr>
              <w:t>našega</w:t>
            </w:r>
            <w:proofErr w:type="spellEnd"/>
            <w:r w:rsidRPr="007E4C69">
              <w:rPr>
                <w:rFonts w:ascii="Arial" w:hAnsi="Arial" w:cs="Arial"/>
                <w:sz w:val="20"/>
                <w:szCs w:val="20"/>
                <w:lang w:val="it-IT"/>
              </w:rPr>
              <w:t xml:space="preserve"> </w:t>
            </w:r>
            <w:proofErr w:type="spellStart"/>
            <w:r w:rsidRPr="007E4C69">
              <w:rPr>
                <w:rFonts w:ascii="Arial" w:hAnsi="Arial" w:cs="Arial"/>
                <w:sz w:val="20"/>
                <w:szCs w:val="20"/>
                <w:lang w:val="it-IT"/>
              </w:rPr>
              <w:t>kraja</w:t>
            </w:r>
            <w:proofErr w:type="spellEnd"/>
            <w:r w:rsidRPr="007E4C69">
              <w:rPr>
                <w:rFonts w:ascii="Arial" w:hAnsi="Arial" w:cs="Arial"/>
                <w:sz w:val="20"/>
                <w:szCs w:val="20"/>
                <w:lang w:val="it-IT"/>
              </w:rPr>
              <w:t xml:space="preserve"> – </w:t>
            </w:r>
            <w:proofErr w:type="spellStart"/>
            <w:r w:rsidRPr="007E4C69">
              <w:rPr>
                <w:rFonts w:ascii="Arial" w:hAnsi="Arial" w:cs="Arial"/>
                <w:sz w:val="20"/>
                <w:szCs w:val="20"/>
                <w:lang w:val="it-IT"/>
              </w:rPr>
              <w:t>časovni</w:t>
            </w:r>
            <w:proofErr w:type="spellEnd"/>
            <w:r w:rsidRPr="007E4C69">
              <w:rPr>
                <w:rFonts w:ascii="Arial" w:hAnsi="Arial" w:cs="Arial"/>
                <w:sz w:val="20"/>
                <w:szCs w:val="20"/>
                <w:lang w:val="it-IT"/>
              </w:rPr>
              <w:t xml:space="preserve"> </w:t>
            </w:r>
            <w:proofErr w:type="spellStart"/>
            <w:r w:rsidRPr="007E4C69">
              <w:rPr>
                <w:rFonts w:ascii="Arial" w:hAnsi="Arial" w:cs="Arial"/>
                <w:sz w:val="20"/>
                <w:szCs w:val="20"/>
              </w:rPr>
              <w:t>trak</w:t>
            </w:r>
            <w:proofErr w:type="spellEnd"/>
            <w:r w:rsidRPr="007E4C69">
              <w:rPr>
                <w:rFonts w:ascii="Arial" w:hAnsi="Arial" w:cs="Arial"/>
                <w:sz w:val="20"/>
                <w:szCs w:val="20"/>
              </w:rPr>
              <w:t xml:space="preserve"> – U/52, SDZ/65</w:t>
            </w:r>
          </w:p>
          <w:p w:rsidR="001E33DD" w:rsidRPr="00994EED" w:rsidRDefault="001E33DD" w:rsidP="003334E5">
            <w:pPr>
              <w:ind w:left="145" w:hanging="145"/>
              <w:rPr>
                <w:rFonts w:ascii="Arial" w:hAnsi="Arial" w:cs="Arial"/>
                <w:sz w:val="20"/>
                <w:szCs w:val="20"/>
              </w:rPr>
            </w:pPr>
          </w:p>
          <w:p w:rsidR="001E33DD" w:rsidRPr="00994EED" w:rsidRDefault="001E33DD" w:rsidP="003334E5">
            <w:pPr>
              <w:ind w:left="145" w:hanging="145"/>
              <w:rPr>
                <w:rFonts w:ascii="Arial" w:hAnsi="Arial" w:cs="Arial"/>
                <w:sz w:val="20"/>
                <w:szCs w:val="20"/>
              </w:rPr>
            </w:pPr>
          </w:p>
          <w:p w:rsidR="001E33DD" w:rsidRPr="00994EED" w:rsidRDefault="001E33DD" w:rsidP="003334E5">
            <w:pPr>
              <w:ind w:left="145" w:hanging="145"/>
              <w:rPr>
                <w:rFonts w:ascii="Arial" w:hAnsi="Arial" w:cs="Arial"/>
                <w:sz w:val="20"/>
                <w:szCs w:val="20"/>
              </w:rPr>
            </w:pPr>
          </w:p>
          <w:p w:rsidR="001E33DD" w:rsidRPr="00994EED" w:rsidRDefault="001E33DD" w:rsidP="007B2DB6">
            <w:pPr>
              <w:numPr>
                <w:ilvl w:val="0"/>
                <w:numId w:val="52"/>
              </w:numPr>
              <w:tabs>
                <w:tab w:val="left" w:pos="202"/>
              </w:tabs>
              <w:suppressAutoHyphens/>
              <w:autoSpaceDN w:val="0"/>
              <w:ind w:left="145" w:hanging="145"/>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Spoznali</w:t>
            </w:r>
            <w:proofErr w:type="spellEnd"/>
            <w:r w:rsidRPr="00994EED">
              <w:rPr>
                <w:rFonts w:ascii="Arial" w:hAnsi="Arial" w:cs="Arial"/>
                <w:sz w:val="20"/>
                <w:szCs w:val="20"/>
              </w:rPr>
              <w:t xml:space="preserve"> </w:t>
            </w:r>
            <w:proofErr w:type="spellStart"/>
            <w:r w:rsidRPr="00994EED">
              <w:rPr>
                <w:rFonts w:ascii="Arial" w:hAnsi="Arial" w:cs="Arial"/>
                <w:sz w:val="20"/>
                <w:szCs w:val="20"/>
              </w:rPr>
              <w:t>smo</w:t>
            </w:r>
            <w:proofErr w:type="spellEnd"/>
            <w:r w:rsidRPr="00994EED">
              <w:rPr>
                <w:rFonts w:ascii="Arial" w:hAnsi="Arial" w:cs="Arial"/>
                <w:sz w:val="20"/>
                <w:szCs w:val="20"/>
              </w:rPr>
              <w:t xml:space="preserve"> – U/53, SDZ/66</w:t>
            </w:r>
          </w:p>
          <w:p w:rsidR="001E33DD" w:rsidRPr="00994EED" w:rsidRDefault="001E33DD" w:rsidP="007B2DB6">
            <w:pPr>
              <w:pStyle w:val="Odstavekseznama"/>
              <w:numPr>
                <w:ilvl w:val="0"/>
                <w:numId w:val="52"/>
              </w:numPr>
              <w:tabs>
                <w:tab w:val="left" w:pos="720"/>
              </w:tabs>
              <w:suppressAutoHyphens/>
              <w:autoSpaceDN w:val="0"/>
              <w:ind w:left="202" w:hanging="202"/>
              <w:contextualSpacing w:val="0"/>
              <w:textAlignment w:val="baseline"/>
              <w:rPr>
                <w:rFonts w:ascii="Arial" w:hAnsi="Arial" w:cs="Arial"/>
                <w:sz w:val="20"/>
                <w:szCs w:val="20"/>
              </w:rPr>
            </w:pPr>
            <w:proofErr w:type="spellStart"/>
            <w:r w:rsidRPr="00994EED">
              <w:rPr>
                <w:rFonts w:ascii="Arial" w:hAnsi="Arial" w:cs="Arial"/>
                <w:sz w:val="20"/>
                <w:szCs w:val="20"/>
              </w:rPr>
              <w:t>Preverim</w:t>
            </w:r>
            <w:proofErr w:type="spellEnd"/>
            <w:r w:rsidRPr="00994EED">
              <w:rPr>
                <w:rFonts w:ascii="Arial" w:hAnsi="Arial" w:cs="Arial"/>
                <w:sz w:val="20"/>
                <w:szCs w:val="20"/>
              </w:rPr>
              <w:t xml:space="preserve"> </w:t>
            </w:r>
            <w:proofErr w:type="spellStart"/>
            <w:r w:rsidRPr="00994EED">
              <w:rPr>
                <w:rFonts w:ascii="Arial" w:hAnsi="Arial" w:cs="Arial"/>
                <w:sz w:val="20"/>
                <w:szCs w:val="20"/>
              </w:rPr>
              <w:t>svoje</w:t>
            </w:r>
            <w:proofErr w:type="spellEnd"/>
            <w:r w:rsidRPr="00994EED">
              <w:rPr>
                <w:rFonts w:ascii="Arial" w:hAnsi="Arial" w:cs="Arial"/>
                <w:sz w:val="20"/>
                <w:szCs w:val="20"/>
              </w:rPr>
              <w:t xml:space="preserve"> </w:t>
            </w:r>
            <w:proofErr w:type="spellStart"/>
            <w:r w:rsidRPr="00994EED">
              <w:rPr>
                <w:rFonts w:ascii="Arial" w:hAnsi="Arial" w:cs="Arial"/>
                <w:sz w:val="20"/>
                <w:szCs w:val="20"/>
              </w:rPr>
              <w:t>znanje</w:t>
            </w:r>
            <w:proofErr w:type="spellEnd"/>
            <w:r w:rsidRPr="00994EED">
              <w:rPr>
                <w:rFonts w:ascii="Arial" w:hAnsi="Arial" w:cs="Arial"/>
                <w:sz w:val="20"/>
                <w:szCs w:val="20"/>
              </w:rPr>
              <w:t xml:space="preserve"> – SDZ/66, 67</w:t>
            </w:r>
          </w:p>
          <w:p w:rsidR="001E33DD" w:rsidRPr="00994EED" w:rsidRDefault="001E33DD" w:rsidP="003334E5">
            <w:pPr>
              <w:tabs>
                <w:tab w:val="left" w:pos="145"/>
              </w:tabs>
              <w:rPr>
                <w:rFonts w:ascii="Arial" w:hAnsi="Arial" w:cs="Arial"/>
                <w:sz w:val="20"/>
                <w:szCs w:val="20"/>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rPr>
                <w:rFonts w:ascii="Arial" w:hAnsi="Arial" w:cs="Arial"/>
                <w:sz w:val="20"/>
                <w:szCs w:val="20"/>
              </w:rPr>
            </w:pPr>
          </w:p>
        </w:tc>
      </w:tr>
      <w:tr w:rsidR="001E33DD"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rPr>
                <w:rFonts w:ascii="Arial" w:hAnsi="Arial" w:cs="Arial"/>
                <w:sz w:val="20"/>
                <w:szCs w:val="20"/>
              </w:rPr>
            </w:pPr>
            <w:r w:rsidRPr="00994EED">
              <w:rPr>
                <w:rFonts w:ascii="Arial" w:hAnsi="Arial" w:cs="Arial"/>
                <w:sz w:val="20"/>
                <w:szCs w:val="20"/>
              </w:rPr>
              <w:t>OPOMBE:</w:t>
            </w:r>
          </w:p>
        </w:tc>
      </w:tr>
      <w:tr w:rsidR="001E33DD"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rPr>
                <w:rFonts w:ascii="Arial" w:hAnsi="Arial" w:cs="Arial"/>
                <w:b/>
                <w:sz w:val="20"/>
                <w:szCs w:val="20"/>
              </w:rPr>
            </w:pPr>
            <w:r w:rsidRPr="00994EED">
              <w:rPr>
                <w:rFonts w:ascii="Arial" w:hAnsi="Arial" w:cs="Arial"/>
                <w:b/>
                <w:sz w:val="20"/>
                <w:szCs w:val="20"/>
              </w:rPr>
              <w:t xml:space="preserve">7. </w:t>
            </w:r>
            <w:proofErr w:type="spellStart"/>
            <w:r w:rsidRPr="00994EED">
              <w:rPr>
                <w:rFonts w:ascii="Arial" w:hAnsi="Arial" w:cs="Arial"/>
                <w:b/>
                <w:sz w:val="20"/>
                <w:szCs w:val="20"/>
              </w:rPr>
              <w:t>sklop</w:t>
            </w:r>
            <w:proofErr w:type="spellEnd"/>
            <w:r w:rsidRPr="00994EED">
              <w:rPr>
                <w:rFonts w:ascii="Arial" w:hAnsi="Arial" w:cs="Arial"/>
                <w:b/>
                <w:sz w:val="20"/>
                <w:szCs w:val="20"/>
              </w:rPr>
              <w:t>: POMLAD</w:t>
            </w:r>
          </w:p>
          <w:p w:rsidR="001E33DD" w:rsidRPr="00994EED" w:rsidRDefault="001E33DD" w:rsidP="003334E5">
            <w:pPr>
              <w:rPr>
                <w:rFonts w:ascii="Arial" w:hAnsi="Arial" w:cs="Arial"/>
                <w:sz w:val="20"/>
                <w:szCs w:val="20"/>
                <w:lang w:val="es-ES"/>
              </w:rPr>
            </w:pPr>
          </w:p>
        </w:tc>
      </w:tr>
      <w:tr w:rsidR="001E33DD"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rPr>
                <w:rFonts w:ascii="Arial" w:hAnsi="Arial" w:cs="Arial"/>
                <w:b/>
                <w:sz w:val="20"/>
                <w:szCs w:val="20"/>
              </w:rPr>
            </w:pPr>
            <w:proofErr w:type="spellStart"/>
            <w:r w:rsidRPr="00994EED">
              <w:rPr>
                <w:rFonts w:ascii="Arial" w:hAnsi="Arial" w:cs="Arial"/>
                <w:b/>
                <w:sz w:val="20"/>
                <w:szCs w:val="20"/>
              </w:rPr>
              <w:t>predmet</w:t>
            </w:r>
            <w:proofErr w:type="spellEnd"/>
          </w:p>
          <w:p w:rsidR="001E33DD" w:rsidRPr="00994EED" w:rsidRDefault="001E33DD" w:rsidP="003334E5">
            <w:pPr>
              <w:rPr>
                <w:rFonts w:ascii="Arial" w:hAnsi="Arial" w:cs="Arial"/>
                <w:b/>
                <w:sz w:val="20"/>
                <w:szCs w:val="20"/>
              </w:rPr>
            </w:pPr>
            <w:proofErr w:type="spellStart"/>
            <w:r w:rsidRPr="00994EED">
              <w:rPr>
                <w:rFonts w:ascii="Arial" w:hAnsi="Arial" w:cs="Arial"/>
                <w:b/>
                <w:sz w:val="20"/>
                <w:szCs w:val="20"/>
              </w:rPr>
              <w:t>čas</w:t>
            </w:r>
            <w:proofErr w:type="spellEnd"/>
          </w:p>
          <w:p w:rsidR="001E33DD" w:rsidRPr="00994EED" w:rsidRDefault="001E33DD" w:rsidP="003334E5">
            <w:pPr>
              <w:rPr>
                <w:rFonts w:ascii="Arial" w:hAnsi="Arial" w:cs="Arial"/>
                <w:sz w:val="20"/>
                <w:szCs w:val="20"/>
              </w:rPr>
            </w:pPr>
          </w:p>
        </w:tc>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jc w:val="center"/>
              <w:rPr>
                <w:rFonts w:ascii="Arial" w:hAnsi="Arial" w:cs="Arial"/>
                <w:b/>
                <w:sz w:val="20"/>
                <w:szCs w:val="20"/>
              </w:rPr>
            </w:pPr>
          </w:p>
          <w:p w:rsidR="001E33DD" w:rsidRPr="00994EED" w:rsidRDefault="001E33DD" w:rsidP="003334E5">
            <w:pPr>
              <w:jc w:val="center"/>
              <w:rPr>
                <w:rFonts w:ascii="Arial" w:hAnsi="Arial" w:cs="Arial"/>
                <w:b/>
                <w:sz w:val="20"/>
                <w:szCs w:val="20"/>
              </w:rPr>
            </w:pPr>
            <w:r w:rsidRPr="00994EED">
              <w:rPr>
                <w:rFonts w:ascii="Arial" w:hAnsi="Arial" w:cs="Arial"/>
                <w:b/>
                <w:sz w:val="20"/>
                <w:szCs w:val="20"/>
              </w:rPr>
              <w:t>CILJI</w:t>
            </w:r>
          </w:p>
        </w:tc>
        <w:tc>
          <w:tcPr>
            <w:tcW w:w="4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jc w:val="center"/>
              <w:rPr>
                <w:rFonts w:ascii="Arial" w:hAnsi="Arial" w:cs="Arial"/>
                <w:b/>
                <w:sz w:val="20"/>
                <w:szCs w:val="20"/>
              </w:rPr>
            </w:pPr>
          </w:p>
          <w:p w:rsidR="001E33DD" w:rsidRPr="00994EED" w:rsidRDefault="001E33DD" w:rsidP="003334E5">
            <w:pPr>
              <w:jc w:val="center"/>
              <w:rPr>
                <w:rFonts w:ascii="Arial" w:hAnsi="Arial" w:cs="Arial"/>
                <w:b/>
                <w:sz w:val="20"/>
                <w:szCs w:val="20"/>
              </w:rPr>
            </w:pPr>
            <w:r w:rsidRPr="00994EED">
              <w:rPr>
                <w:rFonts w:ascii="Arial" w:hAnsi="Arial" w:cs="Arial"/>
                <w:b/>
                <w:sz w:val="20"/>
                <w:szCs w:val="20"/>
              </w:rPr>
              <w:t>VSEBINE</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jc w:val="center"/>
              <w:rPr>
                <w:rFonts w:ascii="Arial" w:hAnsi="Arial" w:cs="Arial"/>
                <w:b/>
                <w:sz w:val="20"/>
                <w:szCs w:val="20"/>
              </w:rPr>
            </w:pPr>
            <w:r w:rsidRPr="00994EED">
              <w:rPr>
                <w:rFonts w:ascii="Arial" w:hAnsi="Arial" w:cs="Arial"/>
                <w:b/>
                <w:sz w:val="20"/>
                <w:szCs w:val="20"/>
              </w:rPr>
              <w:t>PREVERJANJE</w:t>
            </w:r>
          </w:p>
          <w:p w:rsidR="001E33DD" w:rsidRPr="00994EED" w:rsidRDefault="001E33DD" w:rsidP="003334E5">
            <w:pPr>
              <w:jc w:val="center"/>
              <w:rPr>
                <w:rFonts w:ascii="Arial" w:hAnsi="Arial" w:cs="Arial"/>
                <w:b/>
                <w:sz w:val="20"/>
                <w:szCs w:val="20"/>
              </w:rPr>
            </w:pPr>
            <w:r w:rsidRPr="00994EED">
              <w:rPr>
                <w:rFonts w:ascii="Arial" w:hAnsi="Arial" w:cs="Arial"/>
                <w:b/>
                <w:sz w:val="20"/>
                <w:szCs w:val="20"/>
              </w:rPr>
              <w:t>OCENJEVANJE</w:t>
            </w:r>
          </w:p>
        </w:tc>
      </w:tr>
      <w:tr w:rsidR="001E33DD"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rPr>
                <w:rFonts w:ascii="Arial" w:hAnsi="Arial" w:cs="Arial"/>
                <w:sz w:val="20"/>
                <w:szCs w:val="20"/>
              </w:rPr>
            </w:pPr>
          </w:p>
          <w:p w:rsidR="001E33DD" w:rsidRPr="00994EED" w:rsidRDefault="001E33DD" w:rsidP="003334E5">
            <w:pPr>
              <w:jc w:val="center"/>
              <w:rPr>
                <w:rFonts w:ascii="Arial" w:hAnsi="Arial" w:cs="Arial"/>
                <w:b/>
                <w:sz w:val="20"/>
                <w:szCs w:val="20"/>
              </w:rPr>
            </w:pPr>
            <w:r w:rsidRPr="00994EED">
              <w:rPr>
                <w:rFonts w:ascii="Arial" w:hAnsi="Arial" w:cs="Arial"/>
                <w:b/>
                <w:sz w:val="20"/>
                <w:szCs w:val="20"/>
              </w:rPr>
              <w:t>SPO</w:t>
            </w:r>
          </w:p>
          <w:p w:rsidR="001E33DD" w:rsidRPr="00994EED" w:rsidRDefault="001E33DD" w:rsidP="003334E5">
            <w:pPr>
              <w:jc w:val="center"/>
              <w:rPr>
                <w:rFonts w:ascii="Arial" w:hAnsi="Arial" w:cs="Arial"/>
                <w:sz w:val="20"/>
                <w:szCs w:val="20"/>
              </w:rPr>
            </w:pPr>
            <w:r w:rsidRPr="00994EED">
              <w:rPr>
                <w:rFonts w:ascii="Arial" w:hAnsi="Arial" w:cs="Arial"/>
                <w:sz w:val="20"/>
                <w:szCs w:val="20"/>
              </w:rPr>
              <w:t xml:space="preserve">9 </w:t>
            </w:r>
            <w:proofErr w:type="spellStart"/>
            <w:r w:rsidRPr="00994EED">
              <w:rPr>
                <w:rFonts w:ascii="Arial" w:hAnsi="Arial" w:cs="Arial"/>
                <w:sz w:val="20"/>
                <w:szCs w:val="20"/>
              </w:rPr>
              <w:t>ur</w:t>
            </w:r>
            <w:proofErr w:type="spellEnd"/>
          </w:p>
          <w:p w:rsidR="001E33DD" w:rsidRPr="00994EED" w:rsidRDefault="001E33DD" w:rsidP="003334E5">
            <w:pPr>
              <w:jc w:val="center"/>
              <w:rPr>
                <w:rFonts w:ascii="Arial" w:hAnsi="Arial" w:cs="Arial"/>
                <w:sz w:val="20"/>
                <w:szCs w:val="20"/>
              </w:rPr>
            </w:pPr>
          </w:p>
          <w:p w:rsidR="001E33DD" w:rsidRPr="00994EED" w:rsidRDefault="001E33DD" w:rsidP="003334E5">
            <w:pPr>
              <w:jc w:val="center"/>
              <w:rPr>
                <w:rFonts w:ascii="Arial" w:hAnsi="Arial" w:cs="Arial"/>
                <w:sz w:val="20"/>
                <w:szCs w:val="20"/>
              </w:rPr>
            </w:pPr>
          </w:p>
          <w:p w:rsidR="001E33DD" w:rsidRPr="00994EED" w:rsidRDefault="001E33DD" w:rsidP="003334E5">
            <w:pPr>
              <w:jc w:val="center"/>
              <w:rPr>
                <w:rFonts w:ascii="Arial" w:hAnsi="Arial" w:cs="Arial"/>
                <w:sz w:val="20"/>
                <w:szCs w:val="20"/>
              </w:rPr>
            </w:pPr>
          </w:p>
          <w:p w:rsidR="001E33DD" w:rsidRPr="00994EED" w:rsidRDefault="001E33DD" w:rsidP="003334E5">
            <w:pPr>
              <w:jc w:val="center"/>
              <w:rPr>
                <w:rFonts w:ascii="Arial" w:hAnsi="Arial" w:cs="Arial"/>
                <w:sz w:val="20"/>
                <w:szCs w:val="20"/>
              </w:rPr>
            </w:pPr>
          </w:p>
          <w:p w:rsidR="001E33DD" w:rsidRPr="00994EED" w:rsidRDefault="001E33DD" w:rsidP="003334E5">
            <w:pPr>
              <w:rPr>
                <w:rFonts w:ascii="Arial" w:hAnsi="Arial" w:cs="Arial"/>
                <w:sz w:val="20"/>
                <w:szCs w:val="20"/>
              </w:rPr>
            </w:pPr>
          </w:p>
        </w:tc>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7B2DB6">
            <w:pPr>
              <w:numPr>
                <w:ilvl w:val="0"/>
                <w:numId w:val="53"/>
              </w:numPr>
              <w:suppressAutoHyphens/>
              <w:autoSpaceDE w:val="0"/>
              <w:autoSpaceDN w:val="0"/>
              <w:ind w:left="244" w:hanging="267"/>
              <w:textAlignment w:val="baseline"/>
              <w:rPr>
                <w:rFonts w:ascii="Arial" w:hAnsi="Arial" w:cs="Arial"/>
              </w:rPr>
            </w:pPr>
            <w:proofErr w:type="spellStart"/>
            <w:r w:rsidRPr="00994EED">
              <w:rPr>
                <w:rFonts w:ascii="Arial" w:eastAsia="TTE10E4808t00" w:hAnsi="Arial" w:cs="Arial"/>
                <w:sz w:val="20"/>
                <w:szCs w:val="20"/>
              </w:rPr>
              <w:lastRenderedPageBreak/>
              <w:t>Spoznajo</w:t>
            </w:r>
            <w:proofErr w:type="spellEnd"/>
            <w:r w:rsidRPr="00994EED">
              <w:rPr>
                <w:rFonts w:ascii="Arial" w:eastAsia="TTE10E4808t00" w:hAnsi="Arial" w:cs="Arial"/>
                <w:sz w:val="20"/>
                <w:szCs w:val="20"/>
              </w:rPr>
              <w:t xml:space="preserve"> </w:t>
            </w:r>
            <w:proofErr w:type="spellStart"/>
            <w:r w:rsidRPr="00994EED">
              <w:rPr>
                <w:rFonts w:ascii="Arial" w:eastAsia="TTE10E4808t00" w:hAnsi="Arial" w:cs="Arial"/>
                <w:sz w:val="20"/>
                <w:szCs w:val="20"/>
              </w:rPr>
              <w:t>vrste</w:t>
            </w:r>
            <w:proofErr w:type="spellEnd"/>
            <w:r w:rsidRPr="00994EED">
              <w:rPr>
                <w:rFonts w:ascii="Arial" w:eastAsia="TTE10E4808t00" w:hAnsi="Arial" w:cs="Arial"/>
                <w:sz w:val="20"/>
                <w:szCs w:val="20"/>
              </w:rPr>
              <w:t xml:space="preserve"> </w:t>
            </w:r>
            <w:proofErr w:type="spellStart"/>
            <w:r w:rsidRPr="00994EED">
              <w:rPr>
                <w:rFonts w:ascii="Arial" w:eastAsia="TTE10E4808t00" w:hAnsi="Arial" w:cs="Arial"/>
                <w:sz w:val="20"/>
                <w:szCs w:val="20"/>
              </w:rPr>
              <w:t>naselij</w:t>
            </w:r>
            <w:proofErr w:type="spellEnd"/>
            <w:r w:rsidRPr="00994EED">
              <w:rPr>
                <w:rFonts w:ascii="Arial" w:eastAsia="TTE10E4808t00" w:hAnsi="Arial" w:cs="Arial"/>
                <w:sz w:val="20"/>
                <w:szCs w:val="20"/>
              </w:rPr>
              <w:t>.</w:t>
            </w:r>
          </w:p>
          <w:p w:rsidR="001E33DD" w:rsidRPr="00994EED" w:rsidRDefault="001E33DD" w:rsidP="007B2DB6">
            <w:pPr>
              <w:numPr>
                <w:ilvl w:val="0"/>
                <w:numId w:val="53"/>
              </w:numPr>
              <w:suppressAutoHyphens/>
              <w:autoSpaceDE w:val="0"/>
              <w:autoSpaceDN w:val="0"/>
              <w:ind w:left="244" w:hanging="267"/>
              <w:textAlignment w:val="baseline"/>
              <w:rPr>
                <w:rFonts w:ascii="Arial" w:hAnsi="Arial" w:cs="Arial"/>
                <w:color w:val="000000"/>
                <w:sz w:val="20"/>
                <w:szCs w:val="20"/>
              </w:rPr>
            </w:pPr>
            <w:proofErr w:type="spellStart"/>
            <w:r w:rsidRPr="00994EED">
              <w:rPr>
                <w:rFonts w:ascii="Arial" w:hAnsi="Arial" w:cs="Arial"/>
                <w:color w:val="000000"/>
                <w:sz w:val="20"/>
                <w:szCs w:val="20"/>
              </w:rPr>
              <w:t>Spoznajo</w:t>
            </w:r>
            <w:proofErr w:type="spellEnd"/>
            <w:r w:rsidRPr="00994EED">
              <w:rPr>
                <w:rFonts w:ascii="Arial" w:hAnsi="Arial" w:cs="Arial"/>
                <w:color w:val="000000"/>
                <w:sz w:val="20"/>
                <w:szCs w:val="20"/>
              </w:rPr>
              <w:t xml:space="preserve"> </w:t>
            </w:r>
            <w:proofErr w:type="spellStart"/>
            <w:r w:rsidRPr="00994EED">
              <w:rPr>
                <w:rFonts w:ascii="Arial" w:hAnsi="Arial" w:cs="Arial"/>
                <w:color w:val="000000"/>
                <w:sz w:val="20"/>
                <w:szCs w:val="20"/>
              </w:rPr>
              <w:t>razlike</w:t>
            </w:r>
            <w:proofErr w:type="spellEnd"/>
            <w:r w:rsidRPr="00994EED">
              <w:rPr>
                <w:rFonts w:ascii="Arial" w:hAnsi="Arial" w:cs="Arial"/>
                <w:color w:val="000000"/>
                <w:sz w:val="20"/>
                <w:szCs w:val="20"/>
              </w:rPr>
              <w:t xml:space="preserve"> med </w:t>
            </w:r>
            <w:proofErr w:type="spellStart"/>
            <w:r w:rsidRPr="00994EED">
              <w:rPr>
                <w:rFonts w:ascii="Arial" w:hAnsi="Arial" w:cs="Arial"/>
                <w:color w:val="000000"/>
                <w:sz w:val="20"/>
                <w:szCs w:val="20"/>
              </w:rPr>
              <w:t>vasjo</w:t>
            </w:r>
            <w:proofErr w:type="spellEnd"/>
            <w:r w:rsidRPr="00994EED">
              <w:rPr>
                <w:rFonts w:ascii="Arial" w:hAnsi="Arial" w:cs="Arial"/>
                <w:color w:val="000000"/>
                <w:sz w:val="20"/>
                <w:szCs w:val="20"/>
              </w:rPr>
              <w:t xml:space="preserve"> in </w:t>
            </w:r>
            <w:proofErr w:type="spellStart"/>
            <w:r w:rsidRPr="00994EED">
              <w:rPr>
                <w:rFonts w:ascii="Arial" w:hAnsi="Arial" w:cs="Arial"/>
                <w:color w:val="000000"/>
                <w:sz w:val="20"/>
                <w:szCs w:val="20"/>
              </w:rPr>
              <w:t>mestom</w:t>
            </w:r>
            <w:proofErr w:type="spellEnd"/>
            <w:r w:rsidRPr="00994EED">
              <w:rPr>
                <w:rFonts w:ascii="Arial" w:hAnsi="Arial" w:cs="Arial"/>
                <w:color w:val="000000"/>
                <w:sz w:val="20"/>
                <w:szCs w:val="20"/>
              </w:rPr>
              <w:t>.</w:t>
            </w:r>
          </w:p>
          <w:p w:rsidR="001E33DD" w:rsidRPr="00994EED" w:rsidRDefault="001E33DD" w:rsidP="007B2DB6">
            <w:pPr>
              <w:numPr>
                <w:ilvl w:val="0"/>
                <w:numId w:val="53"/>
              </w:numPr>
              <w:suppressAutoHyphens/>
              <w:autoSpaceDE w:val="0"/>
              <w:autoSpaceDN w:val="0"/>
              <w:ind w:left="244" w:hanging="267"/>
              <w:textAlignment w:val="baseline"/>
              <w:rPr>
                <w:rFonts w:ascii="Arial" w:hAnsi="Arial" w:cs="Arial"/>
                <w:color w:val="000000"/>
                <w:sz w:val="20"/>
                <w:szCs w:val="20"/>
                <w:lang w:val="it-IT"/>
              </w:rPr>
            </w:pPr>
            <w:r w:rsidRPr="00994EED">
              <w:rPr>
                <w:rFonts w:ascii="Arial" w:hAnsi="Arial" w:cs="Arial"/>
                <w:color w:val="000000"/>
                <w:sz w:val="20"/>
                <w:szCs w:val="20"/>
                <w:lang w:val="it-IT"/>
              </w:rPr>
              <w:t xml:space="preserve">Vedo, da so za </w:t>
            </w:r>
            <w:proofErr w:type="spellStart"/>
            <w:r w:rsidRPr="00994EED">
              <w:rPr>
                <w:rFonts w:ascii="Arial" w:hAnsi="Arial" w:cs="Arial"/>
                <w:color w:val="000000"/>
                <w:sz w:val="20"/>
                <w:szCs w:val="20"/>
                <w:lang w:val="it-IT"/>
              </w:rPr>
              <w:t>življenje</w:t>
            </w:r>
            <w:proofErr w:type="spellEnd"/>
            <w:r w:rsidRPr="00994EED">
              <w:rPr>
                <w:rFonts w:ascii="Arial" w:hAnsi="Arial" w:cs="Arial"/>
                <w:color w:val="000000"/>
                <w:sz w:val="20"/>
                <w:szCs w:val="20"/>
                <w:lang w:val="it-IT"/>
              </w:rPr>
              <w:t xml:space="preserve"> </w:t>
            </w:r>
            <w:proofErr w:type="spellStart"/>
            <w:r w:rsidRPr="00994EED">
              <w:rPr>
                <w:rFonts w:ascii="Arial" w:hAnsi="Arial" w:cs="Arial"/>
                <w:color w:val="000000"/>
                <w:sz w:val="20"/>
                <w:szCs w:val="20"/>
                <w:lang w:val="it-IT"/>
              </w:rPr>
              <w:t>ljudi</w:t>
            </w:r>
            <w:proofErr w:type="spellEnd"/>
            <w:r w:rsidRPr="00994EED">
              <w:rPr>
                <w:rFonts w:ascii="Arial" w:hAnsi="Arial" w:cs="Arial"/>
                <w:color w:val="000000"/>
                <w:sz w:val="20"/>
                <w:szCs w:val="20"/>
                <w:lang w:val="it-IT"/>
              </w:rPr>
              <w:t xml:space="preserve"> v </w:t>
            </w:r>
            <w:proofErr w:type="spellStart"/>
            <w:r w:rsidRPr="00994EED">
              <w:rPr>
                <w:rFonts w:ascii="Arial" w:hAnsi="Arial" w:cs="Arial"/>
                <w:color w:val="000000"/>
                <w:sz w:val="20"/>
                <w:szCs w:val="20"/>
                <w:lang w:val="it-IT"/>
              </w:rPr>
              <w:t>določenem</w:t>
            </w:r>
            <w:proofErr w:type="spellEnd"/>
            <w:r w:rsidRPr="00994EED">
              <w:rPr>
                <w:rFonts w:ascii="Arial" w:hAnsi="Arial" w:cs="Arial"/>
                <w:color w:val="000000"/>
                <w:sz w:val="20"/>
                <w:szCs w:val="20"/>
                <w:lang w:val="it-IT"/>
              </w:rPr>
              <w:t xml:space="preserve"> </w:t>
            </w:r>
            <w:proofErr w:type="spellStart"/>
            <w:r w:rsidRPr="00994EED">
              <w:rPr>
                <w:rFonts w:ascii="Arial" w:hAnsi="Arial" w:cs="Arial"/>
                <w:color w:val="000000"/>
                <w:sz w:val="20"/>
                <w:szCs w:val="20"/>
                <w:lang w:val="it-IT"/>
              </w:rPr>
              <w:t>kraju</w:t>
            </w:r>
            <w:proofErr w:type="spellEnd"/>
            <w:r w:rsidRPr="00994EED">
              <w:rPr>
                <w:rFonts w:ascii="Arial" w:hAnsi="Arial" w:cs="Arial"/>
                <w:color w:val="000000"/>
                <w:sz w:val="20"/>
                <w:szCs w:val="20"/>
                <w:lang w:val="it-IT"/>
              </w:rPr>
              <w:t xml:space="preserve"> </w:t>
            </w:r>
            <w:proofErr w:type="spellStart"/>
            <w:r w:rsidRPr="00994EED">
              <w:rPr>
                <w:rFonts w:ascii="Arial" w:hAnsi="Arial" w:cs="Arial"/>
                <w:color w:val="000000"/>
                <w:sz w:val="20"/>
                <w:szCs w:val="20"/>
                <w:lang w:val="it-IT"/>
              </w:rPr>
              <w:t>potrebne</w:t>
            </w:r>
            <w:proofErr w:type="spellEnd"/>
            <w:r w:rsidRPr="00994EED">
              <w:rPr>
                <w:rFonts w:ascii="Arial" w:hAnsi="Arial" w:cs="Arial"/>
                <w:color w:val="000000"/>
                <w:sz w:val="20"/>
                <w:szCs w:val="20"/>
                <w:lang w:val="it-IT"/>
              </w:rPr>
              <w:t xml:space="preserve"> </w:t>
            </w:r>
            <w:proofErr w:type="spellStart"/>
            <w:r w:rsidRPr="00994EED">
              <w:rPr>
                <w:rFonts w:ascii="Arial" w:hAnsi="Arial" w:cs="Arial"/>
                <w:color w:val="000000"/>
                <w:sz w:val="20"/>
                <w:szCs w:val="20"/>
                <w:lang w:val="it-IT"/>
              </w:rPr>
              <w:t>nekatere</w:t>
            </w:r>
            <w:proofErr w:type="spellEnd"/>
            <w:r w:rsidRPr="00994EED">
              <w:rPr>
                <w:rFonts w:ascii="Arial" w:hAnsi="Arial" w:cs="Arial"/>
                <w:color w:val="000000"/>
                <w:sz w:val="20"/>
                <w:szCs w:val="20"/>
                <w:lang w:val="it-IT"/>
              </w:rPr>
              <w:t xml:space="preserve"> </w:t>
            </w:r>
            <w:proofErr w:type="spellStart"/>
            <w:r w:rsidRPr="00994EED">
              <w:rPr>
                <w:rFonts w:ascii="Arial" w:hAnsi="Arial" w:cs="Arial"/>
                <w:color w:val="000000"/>
                <w:sz w:val="20"/>
                <w:szCs w:val="20"/>
                <w:lang w:val="it-IT"/>
              </w:rPr>
              <w:t>ustanove</w:t>
            </w:r>
            <w:proofErr w:type="spellEnd"/>
            <w:r w:rsidRPr="00994EED">
              <w:rPr>
                <w:rFonts w:ascii="Arial" w:hAnsi="Arial" w:cs="Arial"/>
                <w:color w:val="000000"/>
                <w:sz w:val="20"/>
                <w:szCs w:val="20"/>
                <w:lang w:val="it-IT"/>
              </w:rPr>
              <w:t>.</w:t>
            </w:r>
          </w:p>
          <w:p w:rsidR="001E33DD" w:rsidRPr="00994EED" w:rsidRDefault="001E33DD" w:rsidP="007B2DB6">
            <w:pPr>
              <w:numPr>
                <w:ilvl w:val="0"/>
                <w:numId w:val="53"/>
              </w:numPr>
              <w:suppressAutoHyphens/>
              <w:autoSpaceDE w:val="0"/>
              <w:autoSpaceDN w:val="0"/>
              <w:ind w:left="244" w:hanging="267"/>
              <w:textAlignment w:val="baseline"/>
              <w:rPr>
                <w:rFonts w:ascii="Arial" w:hAnsi="Arial" w:cs="Arial"/>
                <w:color w:val="000000"/>
                <w:sz w:val="20"/>
                <w:szCs w:val="20"/>
                <w:lang w:val="it-IT"/>
              </w:rPr>
            </w:pPr>
            <w:proofErr w:type="spellStart"/>
            <w:r w:rsidRPr="00994EED">
              <w:rPr>
                <w:rFonts w:ascii="Arial" w:hAnsi="Arial" w:cs="Arial"/>
                <w:color w:val="000000"/>
                <w:sz w:val="20"/>
                <w:szCs w:val="20"/>
                <w:lang w:val="it-IT"/>
              </w:rPr>
              <w:lastRenderedPageBreak/>
              <w:t>Širijo</w:t>
            </w:r>
            <w:proofErr w:type="spellEnd"/>
            <w:r w:rsidRPr="00994EED">
              <w:rPr>
                <w:rFonts w:ascii="Arial" w:hAnsi="Arial" w:cs="Arial"/>
                <w:color w:val="000000"/>
                <w:sz w:val="20"/>
                <w:szCs w:val="20"/>
                <w:lang w:val="it-IT"/>
              </w:rPr>
              <w:t xml:space="preserve"> </w:t>
            </w:r>
            <w:proofErr w:type="spellStart"/>
            <w:r w:rsidRPr="00994EED">
              <w:rPr>
                <w:rFonts w:ascii="Arial" w:hAnsi="Arial" w:cs="Arial"/>
                <w:color w:val="000000"/>
                <w:sz w:val="20"/>
                <w:szCs w:val="20"/>
                <w:lang w:val="it-IT"/>
              </w:rPr>
              <w:t>spoznanja</w:t>
            </w:r>
            <w:proofErr w:type="spellEnd"/>
            <w:r w:rsidRPr="00994EED">
              <w:rPr>
                <w:rFonts w:ascii="Arial" w:hAnsi="Arial" w:cs="Arial"/>
                <w:color w:val="000000"/>
                <w:sz w:val="20"/>
                <w:szCs w:val="20"/>
                <w:lang w:val="it-IT"/>
              </w:rPr>
              <w:t xml:space="preserve"> o </w:t>
            </w:r>
            <w:proofErr w:type="spellStart"/>
            <w:r w:rsidRPr="00994EED">
              <w:rPr>
                <w:rFonts w:ascii="Arial" w:hAnsi="Arial" w:cs="Arial"/>
                <w:color w:val="000000"/>
                <w:sz w:val="20"/>
                <w:szCs w:val="20"/>
                <w:lang w:val="it-IT"/>
              </w:rPr>
              <w:t>domači</w:t>
            </w:r>
            <w:proofErr w:type="spellEnd"/>
            <w:r w:rsidRPr="00994EED">
              <w:rPr>
                <w:rFonts w:ascii="Arial" w:hAnsi="Arial" w:cs="Arial"/>
                <w:color w:val="000000"/>
                <w:sz w:val="20"/>
                <w:szCs w:val="20"/>
                <w:lang w:val="it-IT"/>
              </w:rPr>
              <w:t xml:space="preserve"> </w:t>
            </w:r>
            <w:proofErr w:type="spellStart"/>
            <w:r w:rsidRPr="00994EED">
              <w:rPr>
                <w:rFonts w:ascii="Arial" w:hAnsi="Arial" w:cs="Arial"/>
                <w:color w:val="000000"/>
                <w:sz w:val="20"/>
                <w:szCs w:val="20"/>
                <w:lang w:val="it-IT"/>
              </w:rPr>
              <w:t>pokrajini</w:t>
            </w:r>
            <w:proofErr w:type="spellEnd"/>
            <w:r w:rsidRPr="00994EED">
              <w:rPr>
                <w:rFonts w:ascii="Arial" w:hAnsi="Arial" w:cs="Arial"/>
                <w:color w:val="000000"/>
                <w:sz w:val="20"/>
                <w:szCs w:val="20"/>
                <w:lang w:val="it-IT"/>
              </w:rPr>
              <w:t>.</w:t>
            </w:r>
          </w:p>
          <w:p w:rsidR="001E33DD" w:rsidRPr="00994EED" w:rsidRDefault="001E33DD" w:rsidP="007B2DB6">
            <w:pPr>
              <w:numPr>
                <w:ilvl w:val="0"/>
                <w:numId w:val="53"/>
              </w:numPr>
              <w:suppressAutoHyphens/>
              <w:autoSpaceDE w:val="0"/>
              <w:autoSpaceDN w:val="0"/>
              <w:ind w:left="244" w:hanging="267"/>
              <w:textAlignment w:val="baseline"/>
              <w:rPr>
                <w:rFonts w:ascii="Arial" w:hAnsi="Arial" w:cs="Arial"/>
                <w:color w:val="000000"/>
                <w:sz w:val="20"/>
                <w:szCs w:val="20"/>
              </w:rPr>
            </w:pPr>
            <w:proofErr w:type="spellStart"/>
            <w:r w:rsidRPr="00994EED">
              <w:rPr>
                <w:rFonts w:ascii="Arial" w:hAnsi="Arial" w:cs="Arial"/>
                <w:color w:val="000000"/>
                <w:sz w:val="20"/>
                <w:szCs w:val="20"/>
              </w:rPr>
              <w:t>Poznajo</w:t>
            </w:r>
            <w:proofErr w:type="spellEnd"/>
            <w:r w:rsidRPr="00994EED">
              <w:rPr>
                <w:rFonts w:ascii="Arial" w:hAnsi="Arial" w:cs="Arial"/>
                <w:color w:val="000000"/>
                <w:sz w:val="20"/>
                <w:szCs w:val="20"/>
              </w:rPr>
              <w:t xml:space="preserve"> </w:t>
            </w:r>
            <w:proofErr w:type="spellStart"/>
            <w:r w:rsidRPr="00994EED">
              <w:rPr>
                <w:rFonts w:ascii="Arial" w:hAnsi="Arial" w:cs="Arial"/>
                <w:color w:val="000000"/>
                <w:sz w:val="20"/>
                <w:szCs w:val="20"/>
              </w:rPr>
              <w:t>glavne</w:t>
            </w:r>
            <w:proofErr w:type="spellEnd"/>
            <w:r w:rsidRPr="00994EED">
              <w:rPr>
                <w:rFonts w:ascii="Arial" w:hAnsi="Arial" w:cs="Arial"/>
                <w:color w:val="000000"/>
                <w:sz w:val="20"/>
                <w:szCs w:val="20"/>
              </w:rPr>
              <w:t xml:space="preserve"> </w:t>
            </w:r>
            <w:proofErr w:type="spellStart"/>
            <w:r w:rsidRPr="00994EED">
              <w:rPr>
                <w:rFonts w:ascii="Arial" w:hAnsi="Arial" w:cs="Arial"/>
                <w:color w:val="000000"/>
                <w:sz w:val="20"/>
                <w:szCs w:val="20"/>
              </w:rPr>
              <w:t>strani</w:t>
            </w:r>
            <w:proofErr w:type="spellEnd"/>
            <w:r w:rsidRPr="00994EED">
              <w:rPr>
                <w:rFonts w:ascii="Arial" w:hAnsi="Arial" w:cs="Arial"/>
                <w:color w:val="000000"/>
                <w:sz w:val="20"/>
                <w:szCs w:val="20"/>
              </w:rPr>
              <w:t xml:space="preserve"> </w:t>
            </w:r>
            <w:proofErr w:type="spellStart"/>
            <w:r w:rsidRPr="00994EED">
              <w:rPr>
                <w:rFonts w:ascii="Arial" w:hAnsi="Arial" w:cs="Arial"/>
                <w:color w:val="000000"/>
                <w:sz w:val="20"/>
                <w:szCs w:val="20"/>
              </w:rPr>
              <w:t>neba</w:t>
            </w:r>
            <w:proofErr w:type="spellEnd"/>
            <w:r w:rsidRPr="00994EED">
              <w:rPr>
                <w:rFonts w:ascii="Arial" w:hAnsi="Arial" w:cs="Arial"/>
                <w:color w:val="000000"/>
                <w:sz w:val="20"/>
                <w:szCs w:val="20"/>
              </w:rPr>
              <w:t>.</w:t>
            </w:r>
          </w:p>
          <w:p w:rsidR="001E33DD" w:rsidRPr="00994EED" w:rsidRDefault="001E33DD" w:rsidP="007B2DB6">
            <w:pPr>
              <w:numPr>
                <w:ilvl w:val="0"/>
                <w:numId w:val="53"/>
              </w:numPr>
              <w:suppressAutoHyphens/>
              <w:autoSpaceDE w:val="0"/>
              <w:autoSpaceDN w:val="0"/>
              <w:ind w:left="244" w:hanging="267"/>
              <w:textAlignment w:val="baseline"/>
              <w:rPr>
                <w:rFonts w:ascii="Arial" w:hAnsi="Arial" w:cs="Arial"/>
                <w:color w:val="000000"/>
                <w:sz w:val="20"/>
                <w:szCs w:val="20"/>
              </w:rPr>
            </w:pPr>
            <w:proofErr w:type="spellStart"/>
            <w:r w:rsidRPr="00994EED">
              <w:rPr>
                <w:rFonts w:ascii="Arial" w:hAnsi="Arial" w:cs="Arial"/>
                <w:color w:val="000000"/>
                <w:sz w:val="20"/>
                <w:szCs w:val="20"/>
              </w:rPr>
              <w:t>Znajo</w:t>
            </w:r>
            <w:proofErr w:type="spellEnd"/>
            <w:r w:rsidRPr="00994EED">
              <w:rPr>
                <w:rFonts w:ascii="Arial" w:hAnsi="Arial" w:cs="Arial"/>
                <w:color w:val="000000"/>
                <w:sz w:val="20"/>
                <w:szCs w:val="20"/>
              </w:rPr>
              <w:t xml:space="preserve"> </w:t>
            </w:r>
            <w:proofErr w:type="spellStart"/>
            <w:r w:rsidRPr="00994EED">
              <w:rPr>
                <w:rFonts w:ascii="Arial" w:hAnsi="Arial" w:cs="Arial"/>
                <w:color w:val="000000"/>
                <w:sz w:val="20"/>
                <w:szCs w:val="20"/>
              </w:rPr>
              <w:t>uporabiti</w:t>
            </w:r>
            <w:proofErr w:type="spellEnd"/>
            <w:r w:rsidRPr="00994EED">
              <w:rPr>
                <w:rFonts w:ascii="Arial" w:hAnsi="Arial" w:cs="Arial"/>
                <w:color w:val="000000"/>
                <w:sz w:val="20"/>
                <w:szCs w:val="20"/>
              </w:rPr>
              <w:t xml:space="preserve"> </w:t>
            </w:r>
            <w:proofErr w:type="spellStart"/>
            <w:r w:rsidRPr="00994EED">
              <w:rPr>
                <w:rFonts w:ascii="Arial" w:hAnsi="Arial" w:cs="Arial"/>
                <w:color w:val="000000"/>
                <w:sz w:val="20"/>
                <w:szCs w:val="20"/>
              </w:rPr>
              <w:t>različne</w:t>
            </w:r>
            <w:proofErr w:type="spellEnd"/>
            <w:r w:rsidRPr="00994EED">
              <w:rPr>
                <w:rFonts w:ascii="Arial" w:hAnsi="Arial" w:cs="Arial"/>
                <w:color w:val="000000"/>
                <w:sz w:val="20"/>
                <w:szCs w:val="20"/>
              </w:rPr>
              <w:t xml:space="preserve"> </w:t>
            </w:r>
            <w:proofErr w:type="spellStart"/>
            <w:r w:rsidRPr="00994EED">
              <w:rPr>
                <w:rFonts w:ascii="Arial" w:hAnsi="Arial" w:cs="Arial"/>
                <w:color w:val="000000"/>
                <w:sz w:val="20"/>
                <w:szCs w:val="20"/>
              </w:rPr>
              <w:t>vrste</w:t>
            </w:r>
            <w:proofErr w:type="spellEnd"/>
            <w:r w:rsidRPr="00994EED">
              <w:rPr>
                <w:rFonts w:ascii="Arial" w:hAnsi="Arial" w:cs="Arial"/>
                <w:color w:val="000000"/>
                <w:sz w:val="20"/>
                <w:szCs w:val="20"/>
              </w:rPr>
              <w:t xml:space="preserve"> </w:t>
            </w:r>
            <w:proofErr w:type="spellStart"/>
            <w:r w:rsidRPr="00994EED">
              <w:rPr>
                <w:rFonts w:ascii="Arial" w:hAnsi="Arial" w:cs="Arial"/>
                <w:color w:val="000000"/>
                <w:sz w:val="20"/>
                <w:szCs w:val="20"/>
              </w:rPr>
              <w:t>skic</w:t>
            </w:r>
            <w:proofErr w:type="spellEnd"/>
            <w:r w:rsidRPr="00994EED">
              <w:rPr>
                <w:rFonts w:ascii="Arial" w:hAnsi="Arial" w:cs="Arial"/>
                <w:color w:val="000000"/>
                <w:sz w:val="20"/>
                <w:szCs w:val="20"/>
              </w:rPr>
              <w:t xml:space="preserve"> in </w:t>
            </w:r>
            <w:proofErr w:type="spellStart"/>
            <w:r w:rsidRPr="00994EED">
              <w:rPr>
                <w:rFonts w:ascii="Arial" w:hAnsi="Arial" w:cs="Arial"/>
                <w:color w:val="000000"/>
                <w:sz w:val="20"/>
                <w:szCs w:val="20"/>
              </w:rPr>
              <w:t>zemljevidov</w:t>
            </w:r>
            <w:proofErr w:type="spellEnd"/>
            <w:r w:rsidRPr="00994EED">
              <w:rPr>
                <w:rFonts w:ascii="Arial" w:hAnsi="Arial" w:cs="Arial"/>
                <w:color w:val="000000"/>
                <w:sz w:val="20"/>
                <w:szCs w:val="20"/>
              </w:rPr>
              <w:t>.</w:t>
            </w:r>
          </w:p>
          <w:p w:rsidR="001E33DD" w:rsidRPr="00994EED" w:rsidRDefault="001E33DD" w:rsidP="007B2DB6">
            <w:pPr>
              <w:numPr>
                <w:ilvl w:val="0"/>
                <w:numId w:val="53"/>
              </w:numPr>
              <w:suppressAutoHyphens/>
              <w:autoSpaceDE w:val="0"/>
              <w:autoSpaceDN w:val="0"/>
              <w:ind w:left="244" w:hanging="267"/>
              <w:textAlignment w:val="baseline"/>
              <w:rPr>
                <w:rFonts w:ascii="Arial" w:hAnsi="Arial" w:cs="Arial"/>
                <w:sz w:val="20"/>
                <w:szCs w:val="20"/>
              </w:rPr>
            </w:pPr>
            <w:proofErr w:type="spellStart"/>
            <w:r w:rsidRPr="00994EED">
              <w:rPr>
                <w:rFonts w:ascii="Arial" w:hAnsi="Arial" w:cs="Arial"/>
                <w:sz w:val="20"/>
                <w:szCs w:val="20"/>
              </w:rPr>
              <w:t>Ponovijo</w:t>
            </w:r>
            <w:proofErr w:type="spellEnd"/>
            <w:r w:rsidRPr="00994EED">
              <w:rPr>
                <w:rFonts w:ascii="Arial" w:hAnsi="Arial" w:cs="Arial"/>
                <w:sz w:val="20"/>
                <w:szCs w:val="20"/>
              </w:rPr>
              <w:t xml:space="preserve">, </w:t>
            </w:r>
            <w:proofErr w:type="spellStart"/>
            <w:r w:rsidRPr="00994EED">
              <w:rPr>
                <w:rFonts w:ascii="Arial" w:hAnsi="Arial" w:cs="Arial"/>
                <w:sz w:val="20"/>
                <w:szCs w:val="20"/>
              </w:rPr>
              <w:t>utrdijo</w:t>
            </w:r>
            <w:proofErr w:type="spellEnd"/>
            <w:r w:rsidRPr="00994EED">
              <w:rPr>
                <w:rFonts w:ascii="Arial" w:hAnsi="Arial" w:cs="Arial"/>
                <w:sz w:val="20"/>
                <w:szCs w:val="20"/>
              </w:rPr>
              <w:t xml:space="preserve"> in v </w:t>
            </w:r>
            <w:proofErr w:type="spellStart"/>
            <w:r w:rsidRPr="00994EED">
              <w:rPr>
                <w:rFonts w:ascii="Arial" w:hAnsi="Arial" w:cs="Arial"/>
                <w:sz w:val="20"/>
                <w:szCs w:val="20"/>
              </w:rPr>
              <w:t>novih</w:t>
            </w:r>
            <w:proofErr w:type="spellEnd"/>
            <w:r w:rsidRPr="00994EED">
              <w:rPr>
                <w:rFonts w:ascii="Arial" w:hAnsi="Arial" w:cs="Arial"/>
                <w:sz w:val="20"/>
                <w:szCs w:val="20"/>
              </w:rPr>
              <w:t xml:space="preserve"> </w:t>
            </w:r>
            <w:proofErr w:type="spellStart"/>
            <w:r w:rsidRPr="00994EED">
              <w:rPr>
                <w:rFonts w:ascii="Arial" w:hAnsi="Arial" w:cs="Arial"/>
                <w:sz w:val="20"/>
                <w:szCs w:val="20"/>
              </w:rPr>
              <w:t>situacijah</w:t>
            </w:r>
            <w:proofErr w:type="spellEnd"/>
            <w:r w:rsidRPr="00994EED">
              <w:rPr>
                <w:rFonts w:ascii="Arial" w:hAnsi="Arial" w:cs="Arial"/>
                <w:sz w:val="20"/>
                <w:szCs w:val="20"/>
              </w:rPr>
              <w:t xml:space="preserve"> </w:t>
            </w:r>
            <w:proofErr w:type="spellStart"/>
            <w:r w:rsidRPr="00994EED">
              <w:rPr>
                <w:rFonts w:ascii="Arial" w:hAnsi="Arial" w:cs="Arial"/>
                <w:sz w:val="20"/>
                <w:szCs w:val="20"/>
              </w:rPr>
              <w:t>uporabijo</w:t>
            </w:r>
            <w:proofErr w:type="spellEnd"/>
            <w:r w:rsidRPr="00994EED">
              <w:rPr>
                <w:rFonts w:ascii="Arial" w:hAnsi="Arial" w:cs="Arial"/>
                <w:sz w:val="20"/>
                <w:szCs w:val="20"/>
              </w:rPr>
              <w:t xml:space="preserve"> </w:t>
            </w:r>
            <w:proofErr w:type="spellStart"/>
            <w:r w:rsidRPr="00994EED">
              <w:rPr>
                <w:rFonts w:ascii="Arial" w:hAnsi="Arial" w:cs="Arial"/>
                <w:sz w:val="20"/>
                <w:szCs w:val="20"/>
              </w:rPr>
              <w:t>pridobljeno</w:t>
            </w:r>
            <w:proofErr w:type="spellEnd"/>
            <w:r w:rsidRPr="00994EED">
              <w:rPr>
                <w:rFonts w:ascii="Arial" w:hAnsi="Arial" w:cs="Arial"/>
                <w:sz w:val="20"/>
                <w:szCs w:val="20"/>
              </w:rPr>
              <w:t xml:space="preserve"> </w:t>
            </w:r>
            <w:proofErr w:type="spellStart"/>
            <w:r w:rsidRPr="00994EED">
              <w:rPr>
                <w:rFonts w:ascii="Arial" w:hAnsi="Arial" w:cs="Arial"/>
                <w:sz w:val="20"/>
                <w:szCs w:val="20"/>
              </w:rPr>
              <w:t>znanje</w:t>
            </w:r>
            <w:proofErr w:type="spellEnd"/>
            <w:r w:rsidRPr="00994EED">
              <w:rPr>
                <w:rFonts w:ascii="Arial" w:hAnsi="Arial" w:cs="Arial"/>
                <w:sz w:val="20"/>
                <w:szCs w:val="20"/>
              </w:rPr>
              <w:t>.</w:t>
            </w:r>
          </w:p>
        </w:tc>
        <w:tc>
          <w:tcPr>
            <w:tcW w:w="4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7B2DB6">
            <w:pPr>
              <w:numPr>
                <w:ilvl w:val="0"/>
                <w:numId w:val="54"/>
              </w:numPr>
              <w:suppressAutoHyphens/>
              <w:autoSpaceDN w:val="0"/>
              <w:ind w:left="202" w:hanging="202"/>
              <w:textAlignment w:val="baseline"/>
              <w:rPr>
                <w:rFonts w:ascii="Arial" w:hAnsi="Arial" w:cs="Arial"/>
                <w:sz w:val="20"/>
                <w:szCs w:val="20"/>
              </w:rPr>
            </w:pPr>
            <w:r w:rsidRPr="00994EED">
              <w:rPr>
                <w:rFonts w:ascii="Arial" w:hAnsi="Arial" w:cs="Arial"/>
                <w:sz w:val="20"/>
                <w:szCs w:val="20"/>
              </w:rPr>
              <w:lastRenderedPageBreak/>
              <w:t xml:space="preserve"> </w:t>
            </w:r>
            <w:proofErr w:type="spellStart"/>
            <w:r w:rsidRPr="00994EED">
              <w:rPr>
                <w:rFonts w:ascii="Arial" w:hAnsi="Arial" w:cs="Arial"/>
                <w:sz w:val="20"/>
                <w:szCs w:val="20"/>
              </w:rPr>
              <w:t>Naselja</w:t>
            </w:r>
            <w:proofErr w:type="spellEnd"/>
            <w:r w:rsidRPr="00994EED">
              <w:rPr>
                <w:rFonts w:ascii="Arial" w:hAnsi="Arial" w:cs="Arial"/>
                <w:sz w:val="20"/>
                <w:szCs w:val="20"/>
              </w:rPr>
              <w:t xml:space="preserve"> – U/54, SDZ/68, 69</w:t>
            </w:r>
          </w:p>
          <w:p w:rsidR="001E33DD" w:rsidRPr="00994EED" w:rsidRDefault="001E33DD" w:rsidP="007B2DB6">
            <w:pPr>
              <w:numPr>
                <w:ilvl w:val="0"/>
                <w:numId w:val="54"/>
              </w:numPr>
              <w:tabs>
                <w:tab w:val="left" w:pos="145"/>
              </w:tabs>
              <w:suppressAutoHyphens/>
              <w:autoSpaceDN w:val="0"/>
              <w:ind w:left="145" w:hanging="145"/>
              <w:textAlignment w:val="baseline"/>
              <w:rPr>
                <w:rFonts w:ascii="Arial" w:hAnsi="Arial" w:cs="Arial"/>
                <w:sz w:val="20"/>
                <w:szCs w:val="20"/>
              </w:rPr>
            </w:pPr>
            <w:r w:rsidRPr="00994EED">
              <w:rPr>
                <w:rFonts w:ascii="Arial" w:hAnsi="Arial" w:cs="Arial"/>
                <w:sz w:val="20"/>
                <w:szCs w:val="20"/>
              </w:rPr>
              <w:t xml:space="preserve">  Mesto in vas – SDZ/70</w:t>
            </w:r>
          </w:p>
          <w:p w:rsidR="001E33DD" w:rsidRPr="00994EED" w:rsidRDefault="001E33DD" w:rsidP="007B2DB6">
            <w:pPr>
              <w:numPr>
                <w:ilvl w:val="0"/>
                <w:numId w:val="54"/>
              </w:numPr>
              <w:tabs>
                <w:tab w:val="left" w:pos="145"/>
              </w:tabs>
              <w:suppressAutoHyphens/>
              <w:autoSpaceDN w:val="0"/>
              <w:ind w:left="145" w:hanging="145"/>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Naš</w:t>
            </w:r>
            <w:proofErr w:type="spellEnd"/>
            <w:r w:rsidRPr="00994EED">
              <w:rPr>
                <w:rFonts w:ascii="Arial" w:hAnsi="Arial" w:cs="Arial"/>
                <w:sz w:val="20"/>
                <w:szCs w:val="20"/>
              </w:rPr>
              <w:t xml:space="preserve"> </w:t>
            </w:r>
            <w:proofErr w:type="spellStart"/>
            <w:r w:rsidRPr="00994EED">
              <w:rPr>
                <w:rFonts w:ascii="Arial" w:hAnsi="Arial" w:cs="Arial"/>
                <w:sz w:val="20"/>
                <w:szCs w:val="20"/>
              </w:rPr>
              <w:t>kraj</w:t>
            </w:r>
            <w:proofErr w:type="spellEnd"/>
            <w:r w:rsidRPr="00994EED">
              <w:rPr>
                <w:rFonts w:ascii="Arial" w:hAnsi="Arial" w:cs="Arial"/>
                <w:sz w:val="20"/>
                <w:szCs w:val="20"/>
              </w:rPr>
              <w:t xml:space="preserve"> – SDZ/71</w:t>
            </w:r>
          </w:p>
          <w:p w:rsidR="001E33DD" w:rsidRPr="00994EED" w:rsidRDefault="001E33DD" w:rsidP="007B2DB6">
            <w:pPr>
              <w:numPr>
                <w:ilvl w:val="0"/>
                <w:numId w:val="54"/>
              </w:numPr>
              <w:tabs>
                <w:tab w:val="left" w:pos="145"/>
              </w:tabs>
              <w:suppressAutoHyphens/>
              <w:autoSpaceDN w:val="0"/>
              <w:ind w:left="145" w:hanging="145"/>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Domača</w:t>
            </w:r>
            <w:proofErr w:type="spellEnd"/>
            <w:r w:rsidRPr="00994EED">
              <w:rPr>
                <w:rFonts w:ascii="Arial" w:hAnsi="Arial" w:cs="Arial"/>
                <w:sz w:val="20"/>
                <w:szCs w:val="20"/>
              </w:rPr>
              <w:t xml:space="preserve"> </w:t>
            </w:r>
            <w:proofErr w:type="spellStart"/>
            <w:r w:rsidRPr="00994EED">
              <w:rPr>
                <w:rFonts w:ascii="Arial" w:hAnsi="Arial" w:cs="Arial"/>
                <w:sz w:val="20"/>
                <w:szCs w:val="20"/>
              </w:rPr>
              <w:t>pokrajina</w:t>
            </w:r>
            <w:proofErr w:type="spellEnd"/>
            <w:r w:rsidRPr="00994EED">
              <w:rPr>
                <w:rFonts w:ascii="Arial" w:hAnsi="Arial" w:cs="Arial"/>
                <w:sz w:val="20"/>
                <w:szCs w:val="20"/>
              </w:rPr>
              <w:t xml:space="preserve"> –  U/55, SDZ/72</w:t>
            </w:r>
          </w:p>
          <w:p w:rsidR="001E33DD" w:rsidRPr="00994EED" w:rsidRDefault="001E33DD" w:rsidP="007B2DB6">
            <w:pPr>
              <w:numPr>
                <w:ilvl w:val="0"/>
                <w:numId w:val="54"/>
              </w:numPr>
              <w:tabs>
                <w:tab w:val="left" w:pos="145"/>
              </w:tabs>
              <w:suppressAutoHyphens/>
              <w:autoSpaceDN w:val="0"/>
              <w:ind w:left="145" w:hanging="145"/>
              <w:textAlignment w:val="baseline"/>
              <w:rPr>
                <w:rFonts w:ascii="Arial" w:hAnsi="Arial" w:cs="Arial"/>
                <w:sz w:val="20"/>
                <w:szCs w:val="20"/>
              </w:rPr>
            </w:pPr>
            <w:r w:rsidRPr="00994EED">
              <w:rPr>
                <w:rFonts w:ascii="Arial" w:hAnsi="Arial" w:cs="Arial"/>
                <w:sz w:val="20"/>
                <w:szCs w:val="20"/>
              </w:rPr>
              <w:lastRenderedPageBreak/>
              <w:t xml:space="preserve"> </w:t>
            </w:r>
            <w:proofErr w:type="spellStart"/>
            <w:r w:rsidRPr="00994EED">
              <w:rPr>
                <w:rFonts w:ascii="Arial" w:hAnsi="Arial" w:cs="Arial"/>
                <w:sz w:val="20"/>
                <w:szCs w:val="20"/>
              </w:rPr>
              <w:t>Orientacija</w:t>
            </w:r>
            <w:proofErr w:type="spellEnd"/>
            <w:r w:rsidRPr="00994EED">
              <w:rPr>
                <w:rFonts w:ascii="Arial" w:hAnsi="Arial" w:cs="Arial"/>
                <w:sz w:val="20"/>
                <w:szCs w:val="20"/>
              </w:rPr>
              <w:t xml:space="preserve"> – U/56, SDZ/73, 74</w:t>
            </w:r>
          </w:p>
          <w:p w:rsidR="001E33DD" w:rsidRPr="00994EED" w:rsidRDefault="001E33DD" w:rsidP="007B2DB6">
            <w:pPr>
              <w:numPr>
                <w:ilvl w:val="0"/>
                <w:numId w:val="54"/>
              </w:numPr>
              <w:tabs>
                <w:tab w:val="left" w:pos="145"/>
              </w:tabs>
              <w:suppressAutoHyphens/>
              <w:autoSpaceDN w:val="0"/>
              <w:ind w:left="145" w:hanging="145"/>
              <w:textAlignment w:val="baseline"/>
              <w:rPr>
                <w:rFonts w:ascii="Arial" w:hAnsi="Arial" w:cs="Arial"/>
                <w:sz w:val="20"/>
                <w:szCs w:val="20"/>
              </w:rPr>
            </w:pPr>
            <w:r w:rsidRPr="00994EED">
              <w:rPr>
                <w:rFonts w:ascii="Arial" w:hAnsi="Arial" w:cs="Arial"/>
                <w:sz w:val="20"/>
                <w:szCs w:val="20"/>
              </w:rPr>
              <w:t xml:space="preserve"> Od </w:t>
            </w:r>
            <w:proofErr w:type="spellStart"/>
            <w:r w:rsidRPr="00994EED">
              <w:rPr>
                <w:rFonts w:ascii="Arial" w:hAnsi="Arial" w:cs="Arial"/>
                <w:sz w:val="20"/>
                <w:szCs w:val="20"/>
              </w:rPr>
              <w:t>skice</w:t>
            </w:r>
            <w:proofErr w:type="spellEnd"/>
            <w:r w:rsidRPr="00994EED">
              <w:rPr>
                <w:rFonts w:ascii="Arial" w:hAnsi="Arial" w:cs="Arial"/>
                <w:sz w:val="20"/>
                <w:szCs w:val="20"/>
              </w:rPr>
              <w:t xml:space="preserve"> do </w:t>
            </w:r>
            <w:proofErr w:type="spellStart"/>
            <w:r w:rsidRPr="00994EED">
              <w:rPr>
                <w:rFonts w:ascii="Arial" w:hAnsi="Arial" w:cs="Arial"/>
                <w:sz w:val="20"/>
                <w:szCs w:val="20"/>
              </w:rPr>
              <w:t>zemljevida</w:t>
            </w:r>
            <w:proofErr w:type="spellEnd"/>
            <w:r w:rsidRPr="00994EED">
              <w:rPr>
                <w:rFonts w:ascii="Arial" w:hAnsi="Arial" w:cs="Arial"/>
                <w:sz w:val="20"/>
                <w:szCs w:val="20"/>
              </w:rPr>
              <w:t xml:space="preserve"> – U/57, SDZ/75</w:t>
            </w:r>
          </w:p>
          <w:p w:rsidR="001E33DD" w:rsidRPr="00994EED" w:rsidRDefault="001E33DD" w:rsidP="007B2DB6">
            <w:pPr>
              <w:numPr>
                <w:ilvl w:val="0"/>
                <w:numId w:val="54"/>
              </w:numPr>
              <w:tabs>
                <w:tab w:val="left" w:pos="145"/>
              </w:tabs>
              <w:suppressAutoHyphens/>
              <w:autoSpaceDN w:val="0"/>
              <w:ind w:left="145" w:hanging="145"/>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Spoznali</w:t>
            </w:r>
            <w:proofErr w:type="spellEnd"/>
            <w:r w:rsidRPr="00994EED">
              <w:rPr>
                <w:rFonts w:ascii="Arial" w:hAnsi="Arial" w:cs="Arial"/>
                <w:sz w:val="20"/>
                <w:szCs w:val="20"/>
              </w:rPr>
              <w:t xml:space="preserve"> </w:t>
            </w:r>
            <w:proofErr w:type="spellStart"/>
            <w:r w:rsidRPr="00994EED">
              <w:rPr>
                <w:rFonts w:ascii="Arial" w:hAnsi="Arial" w:cs="Arial"/>
                <w:sz w:val="20"/>
                <w:szCs w:val="20"/>
              </w:rPr>
              <w:t>smo</w:t>
            </w:r>
            <w:proofErr w:type="spellEnd"/>
            <w:r w:rsidRPr="00994EED">
              <w:rPr>
                <w:rFonts w:ascii="Arial" w:hAnsi="Arial" w:cs="Arial"/>
                <w:sz w:val="20"/>
                <w:szCs w:val="20"/>
              </w:rPr>
              <w:t xml:space="preserve"> – U/58, SDZ/76</w:t>
            </w:r>
          </w:p>
          <w:p w:rsidR="001E33DD" w:rsidRPr="00994EED" w:rsidRDefault="001E33DD" w:rsidP="007B2DB6">
            <w:pPr>
              <w:pStyle w:val="Odstavekseznama"/>
              <w:numPr>
                <w:ilvl w:val="0"/>
                <w:numId w:val="54"/>
              </w:numPr>
              <w:suppressAutoHyphens/>
              <w:autoSpaceDN w:val="0"/>
              <w:ind w:left="202" w:hanging="202"/>
              <w:contextualSpacing w:val="0"/>
              <w:textAlignment w:val="baseline"/>
              <w:rPr>
                <w:rFonts w:ascii="Arial" w:hAnsi="Arial" w:cs="Arial"/>
                <w:sz w:val="20"/>
                <w:szCs w:val="20"/>
              </w:rPr>
            </w:pPr>
            <w:proofErr w:type="spellStart"/>
            <w:r w:rsidRPr="00994EED">
              <w:rPr>
                <w:rFonts w:ascii="Arial" w:hAnsi="Arial" w:cs="Arial"/>
                <w:sz w:val="20"/>
                <w:szCs w:val="20"/>
              </w:rPr>
              <w:t>Preverim</w:t>
            </w:r>
            <w:proofErr w:type="spellEnd"/>
            <w:r w:rsidRPr="00994EED">
              <w:rPr>
                <w:rFonts w:ascii="Arial" w:hAnsi="Arial" w:cs="Arial"/>
                <w:sz w:val="20"/>
                <w:szCs w:val="20"/>
              </w:rPr>
              <w:t xml:space="preserve"> </w:t>
            </w:r>
            <w:proofErr w:type="spellStart"/>
            <w:r w:rsidRPr="00994EED">
              <w:rPr>
                <w:rFonts w:ascii="Arial" w:hAnsi="Arial" w:cs="Arial"/>
                <w:sz w:val="20"/>
                <w:szCs w:val="20"/>
              </w:rPr>
              <w:t>svoje</w:t>
            </w:r>
            <w:proofErr w:type="spellEnd"/>
            <w:r w:rsidRPr="00994EED">
              <w:rPr>
                <w:rFonts w:ascii="Arial" w:hAnsi="Arial" w:cs="Arial"/>
                <w:sz w:val="20"/>
                <w:szCs w:val="20"/>
              </w:rPr>
              <w:t xml:space="preserve"> </w:t>
            </w:r>
            <w:proofErr w:type="spellStart"/>
            <w:r w:rsidRPr="00994EED">
              <w:rPr>
                <w:rFonts w:ascii="Arial" w:hAnsi="Arial" w:cs="Arial"/>
                <w:sz w:val="20"/>
                <w:szCs w:val="20"/>
              </w:rPr>
              <w:t>znanje</w:t>
            </w:r>
            <w:proofErr w:type="spellEnd"/>
            <w:r w:rsidRPr="00994EED">
              <w:rPr>
                <w:rFonts w:ascii="Arial" w:hAnsi="Arial" w:cs="Arial"/>
                <w:sz w:val="20"/>
                <w:szCs w:val="20"/>
              </w:rPr>
              <w:t xml:space="preserve"> –  SDZ/76, 77</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2FE" w:rsidRPr="00994EED" w:rsidRDefault="001A457D" w:rsidP="0044689E">
            <w:pPr>
              <w:rPr>
                <w:rFonts w:ascii="Arial" w:hAnsi="Arial" w:cs="Arial"/>
                <w:sz w:val="20"/>
                <w:szCs w:val="20"/>
                <w:lang w:val="it-IT"/>
              </w:rPr>
            </w:pPr>
            <w:r w:rsidRPr="00994EED">
              <w:rPr>
                <w:rFonts w:ascii="Arial" w:eastAsia="Calibri" w:hAnsi="Arial" w:cs="Arial"/>
                <w:sz w:val="20"/>
                <w:szCs w:val="20"/>
                <w:lang w:val="it-IT"/>
              </w:rPr>
              <w:lastRenderedPageBreak/>
              <w:t xml:space="preserve">Se </w:t>
            </w:r>
            <w:proofErr w:type="spellStart"/>
            <w:r w:rsidRPr="00994EED">
              <w:rPr>
                <w:rFonts w:ascii="Arial" w:eastAsia="Calibri" w:hAnsi="Arial" w:cs="Arial"/>
                <w:sz w:val="20"/>
                <w:szCs w:val="20"/>
                <w:lang w:val="it-IT"/>
              </w:rPr>
              <w:t>orientira</w:t>
            </w:r>
            <w:proofErr w:type="spellEnd"/>
            <w:r w:rsidRPr="00994EED">
              <w:rPr>
                <w:rFonts w:ascii="Arial" w:eastAsia="Calibri" w:hAnsi="Arial" w:cs="Arial"/>
                <w:sz w:val="20"/>
                <w:szCs w:val="20"/>
                <w:lang w:val="it-IT"/>
              </w:rPr>
              <w:t xml:space="preserve"> v </w:t>
            </w:r>
            <w:proofErr w:type="spellStart"/>
            <w:r w:rsidRPr="00994EED">
              <w:rPr>
                <w:rFonts w:ascii="Arial" w:eastAsia="Calibri" w:hAnsi="Arial" w:cs="Arial"/>
                <w:sz w:val="20"/>
                <w:szCs w:val="20"/>
                <w:lang w:val="it-IT"/>
              </w:rPr>
              <w:t>svojem</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okolju</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uporablja</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preproste</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zemljevide</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Pozna</w:t>
            </w:r>
            <w:proofErr w:type="spellEnd"/>
            <w:r w:rsidRPr="00994EED">
              <w:rPr>
                <w:rFonts w:ascii="Arial" w:eastAsia="Calibri" w:hAnsi="Arial" w:cs="Arial"/>
                <w:sz w:val="20"/>
                <w:szCs w:val="20"/>
                <w:lang w:val="it-IT"/>
              </w:rPr>
              <w:t xml:space="preserve"> in </w:t>
            </w:r>
            <w:proofErr w:type="spellStart"/>
            <w:r w:rsidRPr="00994EED">
              <w:rPr>
                <w:rFonts w:ascii="Arial" w:eastAsia="Calibri" w:hAnsi="Arial" w:cs="Arial"/>
                <w:sz w:val="20"/>
                <w:szCs w:val="20"/>
                <w:lang w:val="it-IT"/>
              </w:rPr>
              <w:lastRenderedPageBreak/>
              <w:t>prikaže</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glavne</w:t>
            </w:r>
            <w:proofErr w:type="spellEnd"/>
            <w:r w:rsidRPr="00994EED">
              <w:rPr>
                <w:rFonts w:ascii="Arial" w:eastAsia="Calibri" w:hAnsi="Arial" w:cs="Arial"/>
                <w:sz w:val="20"/>
                <w:szCs w:val="20"/>
                <w:lang w:val="it-IT"/>
              </w:rPr>
              <w:t xml:space="preserve"> smeri </w:t>
            </w:r>
            <w:proofErr w:type="spellStart"/>
            <w:r w:rsidRPr="00994EED">
              <w:rPr>
                <w:rFonts w:ascii="Arial" w:eastAsia="Calibri" w:hAnsi="Arial" w:cs="Arial"/>
                <w:sz w:val="20"/>
                <w:szCs w:val="20"/>
                <w:lang w:val="it-IT"/>
              </w:rPr>
              <w:t>neba</w:t>
            </w:r>
            <w:proofErr w:type="spellEnd"/>
            <w:r w:rsidRPr="00994EED">
              <w:rPr>
                <w:rFonts w:ascii="Arial" w:eastAsia="Calibri" w:hAnsi="Arial" w:cs="Arial"/>
                <w:sz w:val="20"/>
                <w:szCs w:val="20"/>
                <w:lang w:val="it-IT"/>
              </w:rPr>
              <w:t xml:space="preserve">. Na </w:t>
            </w:r>
            <w:proofErr w:type="spellStart"/>
            <w:r w:rsidRPr="00994EED">
              <w:rPr>
                <w:rFonts w:ascii="Arial" w:eastAsia="Calibri" w:hAnsi="Arial" w:cs="Arial"/>
                <w:sz w:val="20"/>
                <w:szCs w:val="20"/>
                <w:lang w:val="it-IT"/>
              </w:rPr>
              <w:t>zemljevidu</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pokaže</w:t>
            </w:r>
            <w:proofErr w:type="spellEnd"/>
            <w:r w:rsidRPr="00994EED">
              <w:rPr>
                <w:rFonts w:ascii="Arial" w:eastAsia="Calibri" w:hAnsi="Arial" w:cs="Arial"/>
                <w:sz w:val="20"/>
                <w:szCs w:val="20"/>
                <w:lang w:val="it-IT"/>
              </w:rPr>
              <w:t xml:space="preserve"> in </w:t>
            </w:r>
            <w:proofErr w:type="spellStart"/>
            <w:r w:rsidRPr="00994EED">
              <w:rPr>
                <w:rFonts w:ascii="Arial" w:eastAsia="Calibri" w:hAnsi="Arial" w:cs="Arial"/>
                <w:sz w:val="20"/>
                <w:szCs w:val="20"/>
                <w:lang w:val="it-IT"/>
              </w:rPr>
              <w:t>poimenuje</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sosedne</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države</w:t>
            </w:r>
            <w:proofErr w:type="spellEnd"/>
            <w:r w:rsidRPr="00994EED">
              <w:rPr>
                <w:rFonts w:ascii="Arial" w:eastAsia="Calibri" w:hAnsi="Arial" w:cs="Arial"/>
                <w:sz w:val="20"/>
                <w:szCs w:val="20"/>
                <w:lang w:val="it-IT"/>
              </w:rPr>
              <w:t>.</w:t>
            </w:r>
          </w:p>
          <w:p w:rsidR="001E33DD" w:rsidRPr="00994EED" w:rsidRDefault="001E33DD" w:rsidP="003334E5">
            <w:pPr>
              <w:rPr>
                <w:rFonts w:ascii="Arial" w:hAnsi="Arial" w:cs="Arial"/>
                <w:sz w:val="20"/>
                <w:szCs w:val="20"/>
                <w:lang w:val="it-IT"/>
              </w:rPr>
            </w:pPr>
          </w:p>
        </w:tc>
      </w:tr>
      <w:tr w:rsidR="001E33DD"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autoSpaceDE w:val="0"/>
              <w:rPr>
                <w:rFonts w:ascii="Arial" w:eastAsia="TTE10E4808t00" w:hAnsi="Arial" w:cs="Arial"/>
                <w:sz w:val="20"/>
                <w:szCs w:val="20"/>
              </w:rPr>
            </w:pPr>
            <w:r w:rsidRPr="00994EED">
              <w:rPr>
                <w:rFonts w:ascii="Arial" w:eastAsia="TTE10E4808t00" w:hAnsi="Arial" w:cs="Arial"/>
                <w:sz w:val="20"/>
                <w:szCs w:val="20"/>
              </w:rPr>
              <w:lastRenderedPageBreak/>
              <w:t>OPOMBE:</w:t>
            </w:r>
          </w:p>
          <w:p w:rsidR="001E33DD" w:rsidRPr="00994EED" w:rsidRDefault="001E33DD" w:rsidP="003334E5">
            <w:pPr>
              <w:rPr>
                <w:rFonts w:ascii="Arial" w:hAnsi="Arial" w:cs="Arial"/>
                <w:sz w:val="20"/>
                <w:szCs w:val="20"/>
              </w:rPr>
            </w:pPr>
          </w:p>
        </w:tc>
      </w:tr>
    </w:tbl>
    <w:p w:rsidR="001E33DD" w:rsidRPr="00994EED" w:rsidRDefault="001E33DD" w:rsidP="001E33DD">
      <w:pPr>
        <w:rPr>
          <w:rFonts w:ascii="Arial" w:hAnsi="Arial" w:cs="Arial"/>
        </w:rPr>
      </w:pPr>
    </w:p>
    <w:tbl>
      <w:tblPr>
        <w:tblW w:w="14283" w:type="dxa"/>
        <w:tblCellMar>
          <w:left w:w="10" w:type="dxa"/>
          <w:right w:w="10" w:type="dxa"/>
        </w:tblCellMar>
        <w:tblLook w:val="04A0" w:firstRow="1" w:lastRow="0" w:firstColumn="1" w:lastColumn="0" w:noHBand="0" w:noVBand="1"/>
      </w:tblPr>
      <w:tblGrid>
        <w:gridCol w:w="1016"/>
        <w:gridCol w:w="6579"/>
        <w:gridCol w:w="4633"/>
        <w:gridCol w:w="2055"/>
      </w:tblGrid>
      <w:tr w:rsidR="001E33DD"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rPr>
                <w:rFonts w:ascii="Arial" w:hAnsi="Arial" w:cs="Arial"/>
                <w:b/>
                <w:sz w:val="20"/>
                <w:szCs w:val="20"/>
              </w:rPr>
            </w:pPr>
            <w:r w:rsidRPr="00994EED">
              <w:rPr>
                <w:rFonts w:ascii="Arial" w:hAnsi="Arial" w:cs="Arial"/>
                <w:b/>
                <w:sz w:val="20"/>
                <w:szCs w:val="20"/>
              </w:rPr>
              <w:t xml:space="preserve">8. </w:t>
            </w:r>
            <w:proofErr w:type="spellStart"/>
            <w:r w:rsidRPr="00994EED">
              <w:rPr>
                <w:rFonts w:ascii="Arial" w:hAnsi="Arial" w:cs="Arial"/>
                <w:b/>
                <w:sz w:val="20"/>
                <w:szCs w:val="20"/>
              </w:rPr>
              <w:t>sklop</w:t>
            </w:r>
            <w:proofErr w:type="spellEnd"/>
            <w:r w:rsidRPr="00994EED">
              <w:rPr>
                <w:rFonts w:ascii="Arial" w:hAnsi="Arial" w:cs="Arial"/>
                <w:b/>
                <w:sz w:val="20"/>
                <w:szCs w:val="20"/>
              </w:rPr>
              <w:t>: ŽIVIM ZDRAVO</w:t>
            </w:r>
          </w:p>
          <w:p w:rsidR="001E33DD" w:rsidRPr="00994EED" w:rsidRDefault="001E33DD" w:rsidP="003334E5">
            <w:pPr>
              <w:rPr>
                <w:rFonts w:ascii="Arial" w:hAnsi="Arial" w:cs="Arial"/>
                <w:sz w:val="20"/>
                <w:szCs w:val="20"/>
                <w:lang w:val="es-ES"/>
              </w:rPr>
            </w:pPr>
          </w:p>
        </w:tc>
      </w:tr>
      <w:tr w:rsidR="001E33DD"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rPr>
                <w:rFonts w:ascii="Arial" w:hAnsi="Arial" w:cs="Arial"/>
                <w:b/>
                <w:sz w:val="20"/>
                <w:szCs w:val="20"/>
              </w:rPr>
            </w:pPr>
            <w:proofErr w:type="spellStart"/>
            <w:r w:rsidRPr="00994EED">
              <w:rPr>
                <w:rFonts w:ascii="Arial" w:hAnsi="Arial" w:cs="Arial"/>
                <w:b/>
                <w:sz w:val="20"/>
                <w:szCs w:val="20"/>
              </w:rPr>
              <w:t>predmet</w:t>
            </w:r>
            <w:proofErr w:type="spellEnd"/>
          </w:p>
          <w:p w:rsidR="001E33DD" w:rsidRPr="00994EED" w:rsidRDefault="001E33DD" w:rsidP="003334E5">
            <w:pPr>
              <w:rPr>
                <w:rFonts w:ascii="Arial" w:hAnsi="Arial" w:cs="Arial"/>
                <w:b/>
                <w:sz w:val="20"/>
                <w:szCs w:val="20"/>
              </w:rPr>
            </w:pPr>
            <w:proofErr w:type="spellStart"/>
            <w:r w:rsidRPr="00994EED">
              <w:rPr>
                <w:rFonts w:ascii="Arial" w:hAnsi="Arial" w:cs="Arial"/>
                <w:b/>
                <w:sz w:val="20"/>
                <w:szCs w:val="20"/>
              </w:rPr>
              <w:t>čas</w:t>
            </w:r>
            <w:proofErr w:type="spellEnd"/>
          </w:p>
          <w:p w:rsidR="001E33DD" w:rsidRPr="00994EED" w:rsidRDefault="001E33DD" w:rsidP="003334E5">
            <w:pPr>
              <w:rPr>
                <w:rFonts w:ascii="Arial" w:hAnsi="Arial" w:cs="Arial"/>
                <w:sz w:val="20"/>
                <w:szCs w:val="20"/>
              </w:rPr>
            </w:pPr>
          </w:p>
        </w:tc>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jc w:val="center"/>
              <w:rPr>
                <w:rFonts w:ascii="Arial" w:hAnsi="Arial" w:cs="Arial"/>
                <w:b/>
                <w:sz w:val="20"/>
                <w:szCs w:val="20"/>
              </w:rPr>
            </w:pPr>
          </w:p>
          <w:p w:rsidR="001E33DD" w:rsidRPr="00994EED" w:rsidRDefault="001E33DD" w:rsidP="003334E5">
            <w:pPr>
              <w:jc w:val="center"/>
              <w:rPr>
                <w:rFonts w:ascii="Arial" w:hAnsi="Arial" w:cs="Arial"/>
                <w:b/>
                <w:sz w:val="20"/>
                <w:szCs w:val="20"/>
              </w:rPr>
            </w:pPr>
            <w:r w:rsidRPr="00994EED">
              <w:rPr>
                <w:rFonts w:ascii="Arial" w:hAnsi="Arial" w:cs="Arial"/>
                <w:b/>
                <w:sz w:val="20"/>
                <w:szCs w:val="20"/>
              </w:rPr>
              <w:t>CILJI</w:t>
            </w:r>
          </w:p>
        </w:tc>
        <w:tc>
          <w:tcPr>
            <w:tcW w:w="4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jc w:val="center"/>
              <w:rPr>
                <w:rFonts w:ascii="Arial" w:hAnsi="Arial" w:cs="Arial"/>
                <w:b/>
                <w:sz w:val="20"/>
                <w:szCs w:val="20"/>
              </w:rPr>
            </w:pPr>
          </w:p>
          <w:p w:rsidR="001E33DD" w:rsidRPr="00994EED" w:rsidRDefault="001E33DD" w:rsidP="003334E5">
            <w:pPr>
              <w:jc w:val="center"/>
              <w:rPr>
                <w:rFonts w:ascii="Arial" w:hAnsi="Arial" w:cs="Arial"/>
                <w:b/>
                <w:sz w:val="20"/>
                <w:szCs w:val="20"/>
              </w:rPr>
            </w:pPr>
            <w:r w:rsidRPr="00994EED">
              <w:rPr>
                <w:rFonts w:ascii="Arial" w:hAnsi="Arial" w:cs="Arial"/>
                <w:b/>
                <w:sz w:val="20"/>
                <w:szCs w:val="20"/>
              </w:rPr>
              <w:t>VSEBINE</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jc w:val="center"/>
              <w:rPr>
                <w:rFonts w:ascii="Arial" w:hAnsi="Arial" w:cs="Arial"/>
                <w:b/>
                <w:sz w:val="20"/>
                <w:szCs w:val="20"/>
              </w:rPr>
            </w:pPr>
            <w:r w:rsidRPr="00994EED">
              <w:rPr>
                <w:rFonts w:ascii="Arial" w:hAnsi="Arial" w:cs="Arial"/>
                <w:b/>
                <w:sz w:val="20"/>
                <w:szCs w:val="20"/>
              </w:rPr>
              <w:t>PREVERJANJE</w:t>
            </w:r>
          </w:p>
          <w:p w:rsidR="001E33DD" w:rsidRPr="00994EED" w:rsidRDefault="001E33DD" w:rsidP="003334E5">
            <w:pPr>
              <w:jc w:val="center"/>
              <w:rPr>
                <w:rFonts w:ascii="Arial" w:hAnsi="Arial" w:cs="Arial"/>
                <w:b/>
                <w:sz w:val="20"/>
                <w:szCs w:val="20"/>
              </w:rPr>
            </w:pPr>
            <w:r w:rsidRPr="00994EED">
              <w:rPr>
                <w:rFonts w:ascii="Arial" w:hAnsi="Arial" w:cs="Arial"/>
                <w:b/>
                <w:sz w:val="20"/>
                <w:szCs w:val="20"/>
              </w:rPr>
              <w:t>OCENJEVANJE</w:t>
            </w:r>
          </w:p>
        </w:tc>
      </w:tr>
      <w:tr w:rsidR="001E33DD"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rPr>
                <w:rFonts w:ascii="Arial" w:hAnsi="Arial" w:cs="Arial"/>
                <w:sz w:val="20"/>
                <w:szCs w:val="20"/>
              </w:rPr>
            </w:pPr>
          </w:p>
          <w:p w:rsidR="001E33DD" w:rsidRPr="00994EED" w:rsidRDefault="001E33DD" w:rsidP="003334E5">
            <w:pPr>
              <w:jc w:val="center"/>
              <w:rPr>
                <w:rFonts w:ascii="Arial" w:hAnsi="Arial" w:cs="Arial"/>
                <w:b/>
                <w:sz w:val="20"/>
                <w:szCs w:val="20"/>
              </w:rPr>
            </w:pPr>
            <w:r w:rsidRPr="00994EED">
              <w:rPr>
                <w:rFonts w:ascii="Arial" w:hAnsi="Arial" w:cs="Arial"/>
                <w:b/>
                <w:sz w:val="20"/>
                <w:szCs w:val="20"/>
              </w:rPr>
              <w:t>SPO</w:t>
            </w:r>
          </w:p>
          <w:p w:rsidR="001E33DD" w:rsidRPr="00994EED" w:rsidRDefault="001E33DD" w:rsidP="003334E5">
            <w:pPr>
              <w:jc w:val="center"/>
              <w:rPr>
                <w:rFonts w:ascii="Arial" w:hAnsi="Arial" w:cs="Arial"/>
              </w:rPr>
            </w:pPr>
            <w:r w:rsidRPr="00994EED">
              <w:rPr>
                <w:rFonts w:ascii="Arial" w:hAnsi="Arial" w:cs="Arial"/>
                <w:sz w:val="20"/>
                <w:szCs w:val="20"/>
              </w:rPr>
              <w:t xml:space="preserve">9 </w:t>
            </w:r>
            <w:proofErr w:type="spellStart"/>
            <w:r w:rsidRPr="00994EED">
              <w:rPr>
                <w:rFonts w:ascii="Arial" w:hAnsi="Arial" w:cs="Arial"/>
                <w:sz w:val="20"/>
                <w:szCs w:val="20"/>
              </w:rPr>
              <w:t>ur</w:t>
            </w:r>
            <w:proofErr w:type="spellEnd"/>
          </w:p>
          <w:p w:rsidR="001E33DD" w:rsidRPr="00994EED" w:rsidRDefault="001E33DD" w:rsidP="003334E5">
            <w:pPr>
              <w:rPr>
                <w:rFonts w:ascii="Arial" w:hAnsi="Arial" w:cs="Arial"/>
                <w:sz w:val="20"/>
                <w:szCs w:val="20"/>
              </w:rPr>
            </w:pPr>
          </w:p>
        </w:tc>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7B2DB6">
            <w:pPr>
              <w:pStyle w:val="Odstavekseznama"/>
              <w:numPr>
                <w:ilvl w:val="0"/>
                <w:numId w:val="55"/>
              </w:numPr>
              <w:suppressAutoHyphens/>
              <w:autoSpaceDN w:val="0"/>
              <w:ind w:left="244" w:hanging="244"/>
              <w:contextualSpacing w:val="0"/>
              <w:textAlignment w:val="baseline"/>
              <w:rPr>
                <w:rFonts w:ascii="Arial" w:hAnsi="Arial" w:cs="Arial"/>
                <w:sz w:val="20"/>
                <w:szCs w:val="20"/>
                <w:lang w:val="it-IT"/>
              </w:rPr>
            </w:pPr>
            <w:r w:rsidRPr="00994EED">
              <w:rPr>
                <w:rFonts w:ascii="Arial" w:hAnsi="Arial" w:cs="Arial"/>
                <w:sz w:val="20"/>
                <w:szCs w:val="20"/>
                <w:lang w:val="it-IT"/>
              </w:rPr>
              <w:t xml:space="preserve">Vedo, </w:t>
            </w:r>
            <w:proofErr w:type="spellStart"/>
            <w:r w:rsidRPr="00994EED">
              <w:rPr>
                <w:rFonts w:ascii="Arial" w:hAnsi="Arial" w:cs="Arial"/>
                <w:sz w:val="20"/>
                <w:szCs w:val="20"/>
                <w:lang w:val="it-IT"/>
              </w:rPr>
              <w:t>kako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deluje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človeško</w:t>
            </w:r>
            <w:proofErr w:type="spellEnd"/>
            <w:r w:rsidRPr="00994EED">
              <w:rPr>
                <w:rFonts w:ascii="Arial" w:hAnsi="Arial" w:cs="Arial"/>
                <w:sz w:val="20"/>
                <w:szCs w:val="20"/>
                <w:lang w:val="it-IT"/>
              </w:rPr>
              <w:t xml:space="preserve"> telo.</w:t>
            </w:r>
          </w:p>
          <w:p w:rsidR="001E33DD" w:rsidRPr="00994EED" w:rsidRDefault="001E33DD" w:rsidP="007B2DB6">
            <w:pPr>
              <w:pStyle w:val="Odstavekseznama"/>
              <w:numPr>
                <w:ilvl w:val="0"/>
                <w:numId w:val="55"/>
              </w:numPr>
              <w:suppressAutoHyphens/>
              <w:autoSpaceDN w:val="0"/>
              <w:ind w:left="244" w:hanging="244"/>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Spoznajo</w:t>
            </w:r>
            <w:proofErr w:type="spellEnd"/>
            <w:r w:rsidRPr="00994EED">
              <w:rPr>
                <w:rFonts w:ascii="Arial" w:hAnsi="Arial" w:cs="Arial"/>
                <w:sz w:val="20"/>
                <w:szCs w:val="20"/>
                <w:lang w:val="it-IT"/>
              </w:rPr>
              <w:t xml:space="preserve">, da </w:t>
            </w:r>
            <w:proofErr w:type="spellStart"/>
            <w:r w:rsidRPr="00994EED">
              <w:rPr>
                <w:rFonts w:ascii="Arial" w:hAnsi="Arial" w:cs="Arial"/>
                <w:sz w:val="20"/>
                <w:szCs w:val="20"/>
                <w:lang w:val="it-IT"/>
              </w:rPr>
              <w:t>hrana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vsebuje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snovi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ki</w:t>
            </w:r>
            <w:proofErr w:type="spellEnd"/>
            <w:r w:rsidRPr="00994EED">
              <w:rPr>
                <w:rFonts w:ascii="Arial" w:hAnsi="Arial" w:cs="Arial"/>
                <w:sz w:val="20"/>
                <w:szCs w:val="20"/>
                <w:lang w:val="it-IT"/>
              </w:rPr>
              <w:t xml:space="preserve"> so </w:t>
            </w:r>
            <w:proofErr w:type="spellStart"/>
            <w:r w:rsidRPr="00994EED">
              <w:rPr>
                <w:rFonts w:ascii="Arial" w:hAnsi="Arial" w:cs="Arial"/>
                <w:sz w:val="20"/>
                <w:szCs w:val="20"/>
                <w:lang w:val="it-IT"/>
              </w:rPr>
              <w:t>nujne</w:t>
            </w:r>
            <w:proofErr w:type="spellEnd"/>
            <w:r w:rsidRPr="00994EED">
              <w:rPr>
                <w:rFonts w:ascii="Arial" w:hAnsi="Arial" w:cs="Arial"/>
                <w:sz w:val="20"/>
                <w:szCs w:val="20"/>
                <w:lang w:val="it-IT"/>
              </w:rPr>
              <w:t xml:space="preserve">, da </w:t>
            </w:r>
            <w:r w:rsidR="00F36BD4" w:rsidRPr="00994EED">
              <w:rPr>
                <w:rFonts w:ascii="Arial" w:hAnsi="Arial" w:cs="Arial"/>
                <w:sz w:val="20"/>
                <w:szCs w:val="20"/>
                <w:lang w:val="it-IT"/>
              </w:rPr>
              <w:t>sé</w:t>
            </w:r>
            <w:r w:rsidRPr="00994EED">
              <w:rPr>
                <w:rFonts w:ascii="Arial" w:hAnsi="Arial" w:cs="Arial"/>
                <w:sz w:val="20"/>
                <w:szCs w:val="20"/>
                <w:lang w:val="it-IT"/>
              </w:rPr>
              <w:t xml:space="preserve"> telo </w:t>
            </w:r>
            <w:proofErr w:type="spellStart"/>
            <w:r w:rsidRPr="00994EED">
              <w:rPr>
                <w:rFonts w:ascii="Arial" w:hAnsi="Arial" w:cs="Arial"/>
                <w:sz w:val="20"/>
                <w:szCs w:val="20"/>
                <w:lang w:val="it-IT"/>
              </w:rPr>
              <w:t>giblje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raste</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pravilno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deluje</w:t>
            </w:r>
            <w:proofErr w:type="spellEnd"/>
            <w:r w:rsidRPr="00994EED">
              <w:rPr>
                <w:rFonts w:ascii="Arial" w:hAnsi="Arial" w:cs="Arial"/>
                <w:sz w:val="20"/>
                <w:szCs w:val="20"/>
                <w:lang w:val="it-IT"/>
              </w:rPr>
              <w:t xml:space="preserve">, ter da </w:t>
            </w:r>
            <w:proofErr w:type="spellStart"/>
            <w:r w:rsidRPr="00994EED">
              <w:rPr>
                <w:rFonts w:ascii="Arial" w:hAnsi="Arial" w:cs="Arial"/>
                <w:sz w:val="20"/>
                <w:szCs w:val="20"/>
                <w:lang w:val="it-IT"/>
              </w:rPr>
              <w:t>živa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bitja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potrebujejo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prostor</w:t>
            </w:r>
            <w:proofErr w:type="spellEnd"/>
            <w:r w:rsidRPr="00994EED">
              <w:rPr>
                <w:rFonts w:ascii="Arial" w:hAnsi="Arial" w:cs="Arial"/>
                <w:sz w:val="20"/>
                <w:szCs w:val="20"/>
                <w:lang w:val="it-IT"/>
              </w:rPr>
              <w:t xml:space="preserve">, v </w:t>
            </w:r>
            <w:proofErr w:type="spellStart"/>
            <w:r w:rsidRPr="00994EED">
              <w:rPr>
                <w:rFonts w:ascii="Arial" w:hAnsi="Arial" w:cs="Arial"/>
                <w:sz w:val="20"/>
                <w:szCs w:val="20"/>
                <w:lang w:val="it-IT"/>
              </w:rPr>
              <w:t>katerem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živijo</w:t>
            </w:r>
            <w:proofErr w:type="spellEnd"/>
            <w:r w:rsidRPr="00994EED">
              <w:rPr>
                <w:rFonts w:ascii="Arial" w:hAnsi="Arial" w:cs="Arial"/>
                <w:sz w:val="20"/>
                <w:szCs w:val="20"/>
                <w:lang w:val="it-IT"/>
              </w:rPr>
              <w:t>.</w:t>
            </w:r>
          </w:p>
          <w:p w:rsidR="001E33DD" w:rsidRPr="00994EED" w:rsidRDefault="001E33DD" w:rsidP="007B2DB6">
            <w:pPr>
              <w:pStyle w:val="Odstavekseznama"/>
              <w:numPr>
                <w:ilvl w:val="0"/>
                <w:numId w:val="55"/>
              </w:numPr>
              <w:suppressAutoHyphens/>
              <w:autoSpaceDN w:val="0"/>
              <w:ind w:left="244" w:hanging="244"/>
              <w:contextualSpacing w:val="0"/>
              <w:textAlignment w:val="baseline"/>
              <w:rPr>
                <w:rFonts w:ascii="Arial" w:hAnsi="Arial" w:cs="Arial"/>
                <w:sz w:val="20"/>
                <w:szCs w:val="20"/>
              </w:rPr>
            </w:pPr>
            <w:proofErr w:type="spellStart"/>
            <w:r w:rsidRPr="00994EED">
              <w:rPr>
                <w:rFonts w:ascii="Arial" w:hAnsi="Arial" w:cs="Arial"/>
                <w:sz w:val="20"/>
                <w:szCs w:val="20"/>
              </w:rPr>
              <w:t>Poznajo</w:t>
            </w:r>
            <w:proofErr w:type="spellEnd"/>
            <w:r w:rsidRPr="00994EED">
              <w:rPr>
                <w:rFonts w:ascii="Arial" w:hAnsi="Arial" w:cs="Arial"/>
                <w:sz w:val="20"/>
                <w:szCs w:val="20"/>
              </w:rPr>
              <w:t xml:space="preserve"> </w:t>
            </w:r>
            <w:proofErr w:type="spellStart"/>
            <w:r w:rsidRPr="00994EED">
              <w:rPr>
                <w:rFonts w:ascii="Arial" w:hAnsi="Arial" w:cs="Arial"/>
                <w:sz w:val="20"/>
                <w:szCs w:val="20"/>
              </w:rPr>
              <w:t>svoja</w:t>
            </w:r>
            <w:proofErr w:type="spellEnd"/>
            <w:r w:rsidRPr="00994EED">
              <w:rPr>
                <w:rFonts w:ascii="Arial" w:hAnsi="Arial" w:cs="Arial"/>
                <w:sz w:val="20"/>
                <w:szCs w:val="20"/>
              </w:rPr>
              <w:t xml:space="preserve"> </w:t>
            </w:r>
            <w:proofErr w:type="spellStart"/>
            <w:r w:rsidRPr="00994EED">
              <w:rPr>
                <w:rFonts w:ascii="Arial" w:hAnsi="Arial" w:cs="Arial"/>
                <w:sz w:val="20"/>
                <w:szCs w:val="20"/>
              </w:rPr>
              <w:t>čutila</w:t>
            </w:r>
            <w:proofErr w:type="spellEnd"/>
            <w:r w:rsidRPr="00994EED">
              <w:rPr>
                <w:rFonts w:ascii="Arial" w:hAnsi="Arial" w:cs="Arial"/>
                <w:sz w:val="20"/>
                <w:szCs w:val="20"/>
              </w:rPr>
              <w:t>.</w:t>
            </w:r>
          </w:p>
          <w:p w:rsidR="001E33DD" w:rsidRPr="00994EED" w:rsidRDefault="001E33DD" w:rsidP="007B2DB6">
            <w:pPr>
              <w:pStyle w:val="Odstavekseznama"/>
              <w:numPr>
                <w:ilvl w:val="0"/>
                <w:numId w:val="55"/>
              </w:numPr>
              <w:suppressAutoHyphens/>
              <w:autoSpaceDN w:val="0"/>
              <w:ind w:left="244" w:hanging="244"/>
              <w:contextualSpacing w:val="0"/>
              <w:textAlignment w:val="baseline"/>
              <w:rPr>
                <w:rFonts w:ascii="Arial" w:hAnsi="Arial" w:cs="Arial"/>
                <w:sz w:val="20"/>
                <w:szCs w:val="20"/>
              </w:rPr>
            </w:pPr>
            <w:proofErr w:type="spellStart"/>
            <w:r w:rsidRPr="00994EED">
              <w:rPr>
                <w:rFonts w:ascii="Arial" w:hAnsi="Arial" w:cs="Arial"/>
                <w:sz w:val="20"/>
                <w:szCs w:val="20"/>
              </w:rPr>
              <w:t>Spoznavajo</w:t>
            </w:r>
            <w:proofErr w:type="spellEnd"/>
            <w:r w:rsidRPr="00994EED">
              <w:rPr>
                <w:rFonts w:ascii="Arial" w:hAnsi="Arial" w:cs="Arial"/>
                <w:sz w:val="20"/>
                <w:szCs w:val="20"/>
              </w:rPr>
              <w:t xml:space="preserve"> </w:t>
            </w:r>
            <w:proofErr w:type="spellStart"/>
            <w:r w:rsidRPr="00994EED">
              <w:rPr>
                <w:rFonts w:ascii="Arial" w:hAnsi="Arial" w:cs="Arial"/>
                <w:sz w:val="20"/>
                <w:szCs w:val="20"/>
              </w:rPr>
              <w:t>sebe</w:t>
            </w:r>
            <w:proofErr w:type="spellEnd"/>
            <w:r w:rsidRPr="00994EED">
              <w:rPr>
                <w:rFonts w:ascii="Arial" w:hAnsi="Arial" w:cs="Arial"/>
                <w:sz w:val="20"/>
                <w:szCs w:val="20"/>
              </w:rPr>
              <w:t xml:space="preserve"> in </w:t>
            </w:r>
            <w:proofErr w:type="spellStart"/>
            <w:r w:rsidRPr="00994EED">
              <w:rPr>
                <w:rFonts w:ascii="Arial" w:hAnsi="Arial" w:cs="Arial"/>
                <w:sz w:val="20"/>
                <w:szCs w:val="20"/>
              </w:rPr>
              <w:t>vedo</w:t>
            </w:r>
            <w:proofErr w:type="spellEnd"/>
            <w:r w:rsidRPr="00994EED">
              <w:rPr>
                <w:rFonts w:ascii="Arial" w:hAnsi="Arial" w:cs="Arial"/>
                <w:sz w:val="20"/>
                <w:szCs w:val="20"/>
              </w:rPr>
              <w:t xml:space="preserve">, </w:t>
            </w:r>
            <w:proofErr w:type="spellStart"/>
            <w:r w:rsidRPr="00994EED">
              <w:rPr>
                <w:rFonts w:ascii="Arial" w:hAnsi="Arial" w:cs="Arial"/>
                <w:sz w:val="20"/>
                <w:szCs w:val="20"/>
              </w:rPr>
              <w:t>kako</w:t>
            </w:r>
            <w:proofErr w:type="spellEnd"/>
            <w:r w:rsidRPr="00994EED">
              <w:rPr>
                <w:rFonts w:ascii="Arial" w:hAnsi="Arial" w:cs="Arial"/>
                <w:sz w:val="20"/>
                <w:szCs w:val="20"/>
              </w:rPr>
              <w:t xml:space="preserve"> </w:t>
            </w:r>
            <w:proofErr w:type="spellStart"/>
            <w:r w:rsidRPr="00994EED">
              <w:rPr>
                <w:rFonts w:ascii="Arial" w:hAnsi="Arial" w:cs="Arial"/>
                <w:sz w:val="20"/>
                <w:szCs w:val="20"/>
              </w:rPr>
              <w:t>ljudje</w:t>
            </w:r>
            <w:proofErr w:type="spellEnd"/>
            <w:r w:rsidRPr="00994EED">
              <w:rPr>
                <w:rFonts w:ascii="Arial" w:hAnsi="Arial" w:cs="Arial"/>
                <w:sz w:val="20"/>
                <w:szCs w:val="20"/>
              </w:rPr>
              <w:t xml:space="preserve"> </w:t>
            </w:r>
            <w:proofErr w:type="spellStart"/>
            <w:r w:rsidRPr="00994EED">
              <w:rPr>
                <w:rFonts w:ascii="Arial" w:hAnsi="Arial" w:cs="Arial"/>
                <w:sz w:val="20"/>
                <w:szCs w:val="20"/>
              </w:rPr>
              <w:t>uporabljajo</w:t>
            </w:r>
            <w:proofErr w:type="spellEnd"/>
            <w:r w:rsidRPr="00994EED">
              <w:rPr>
                <w:rFonts w:ascii="Arial" w:hAnsi="Arial" w:cs="Arial"/>
                <w:sz w:val="20"/>
                <w:szCs w:val="20"/>
              </w:rPr>
              <w:t xml:space="preserve"> </w:t>
            </w:r>
            <w:proofErr w:type="spellStart"/>
            <w:r w:rsidRPr="00994EED">
              <w:rPr>
                <w:rFonts w:ascii="Arial" w:hAnsi="Arial" w:cs="Arial"/>
                <w:sz w:val="20"/>
                <w:szCs w:val="20"/>
              </w:rPr>
              <w:t>svoja</w:t>
            </w:r>
            <w:proofErr w:type="spellEnd"/>
            <w:r w:rsidRPr="00994EED">
              <w:rPr>
                <w:rFonts w:ascii="Arial" w:hAnsi="Arial" w:cs="Arial"/>
                <w:sz w:val="20"/>
                <w:szCs w:val="20"/>
              </w:rPr>
              <w:t xml:space="preserve"> </w:t>
            </w:r>
            <w:proofErr w:type="spellStart"/>
            <w:r w:rsidRPr="00994EED">
              <w:rPr>
                <w:rFonts w:ascii="Arial" w:hAnsi="Arial" w:cs="Arial"/>
                <w:sz w:val="20"/>
                <w:szCs w:val="20"/>
              </w:rPr>
              <w:t>čutila</w:t>
            </w:r>
            <w:proofErr w:type="spellEnd"/>
            <w:r w:rsidRPr="00994EED">
              <w:rPr>
                <w:rFonts w:ascii="Arial" w:hAnsi="Arial" w:cs="Arial"/>
                <w:sz w:val="20"/>
                <w:szCs w:val="20"/>
              </w:rPr>
              <w:t>.</w:t>
            </w:r>
          </w:p>
          <w:p w:rsidR="001E33DD" w:rsidRPr="00994EED" w:rsidRDefault="001E33DD" w:rsidP="007B2DB6">
            <w:pPr>
              <w:pStyle w:val="Odstavekseznama"/>
              <w:numPr>
                <w:ilvl w:val="0"/>
                <w:numId w:val="55"/>
              </w:numPr>
              <w:suppressAutoHyphens/>
              <w:autoSpaceDN w:val="0"/>
              <w:ind w:left="244" w:hanging="244"/>
              <w:contextualSpacing w:val="0"/>
              <w:textAlignment w:val="baseline"/>
              <w:rPr>
                <w:rFonts w:ascii="Arial" w:hAnsi="Arial" w:cs="Arial"/>
                <w:sz w:val="20"/>
                <w:szCs w:val="20"/>
                <w:lang w:val="it-IT"/>
              </w:rPr>
            </w:pPr>
            <w:r w:rsidRPr="00994EED">
              <w:rPr>
                <w:rFonts w:ascii="Arial" w:hAnsi="Arial" w:cs="Arial"/>
                <w:sz w:val="20"/>
                <w:szCs w:val="20"/>
                <w:lang w:val="it-IT"/>
              </w:rPr>
              <w:t xml:space="preserve">Vedo, da </w:t>
            </w:r>
            <w:proofErr w:type="spellStart"/>
            <w:r w:rsidRPr="00994EED">
              <w:rPr>
                <w:rFonts w:ascii="Arial" w:hAnsi="Arial" w:cs="Arial"/>
                <w:sz w:val="20"/>
                <w:szCs w:val="20"/>
                <w:lang w:val="it-IT"/>
              </w:rPr>
              <w:t>nekatere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bolezni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povzročajo</w:t>
            </w:r>
            <w:proofErr w:type="spellEnd"/>
            <w:r w:rsidRPr="00994EED">
              <w:rPr>
                <w:rFonts w:ascii="Arial" w:hAnsi="Arial" w:cs="Arial"/>
                <w:sz w:val="20"/>
                <w:szCs w:val="20"/>
                <w:lang w:val="it-IT"/>
              </w:rPr>
              <w:t xml:space="preserve"> zelo </w:t>
            </w:r>
            <w:proofErr w:type="spellStart"/>
            <w:r w:rsidRPr="00994EED">
              <w:rPr>
                <w:rFonts w:ascii="Arial" w:hAnsi="Arial" w:cs="Arial"/>
                <w:sz w:val="20"/>
                <w:szCs w:val="20"/>
                <w:lang w:val="it-IT"/>
              </w:rPr>
              <w:t>majhna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bitja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mikrobi</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da</w:t>
            </w:r>
            <w:proofErr w:type="spellEnd"/>
            <w:r w:rsidRPr="00994EED">
              <w:rPr>
                <w:rFonts w:ascii="Arial" w:hAnsi="Arial" w:cs="Arial"/>
                <w:sz w:val="20"/>
                <w:szCs w:val="20"/>
                <w:lang w:val="it-IT"/>
              </w:rPr>
              <w:t xml:space="preserve"> se te </w:t>
            </w:r>
            <w:proofErr w:type="spellStart"/>
            <w:r w:rsidRPr="00994EED">
              <w:rPr>
                <w:rFonts w:ascii="Arial" w:hAnsi="Arial" w:cs="Arial"/>
                <w:sz w:val="20"/>
                <w:szCs w:val="20"/>
                <w:lang w:val="it-IT"/>
              </w:rPr>
              <w:t>lahko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razširjajo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ljudi</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živali</w:t>
            </w:r>
            <w:proofErr w:type="spellEnd"/>
            <w:r w:rsidRPr="00994EED">
              <w:rPr>
                <w:rFonts w:ascii="Arial" w:hAnsi="Arial" w:cs="Arial"/>
                <w:sz w:val="20"/>
                <w:szCs w:val="20"/>
                <w:lang w:val="it-IT"/>
              </w:rPr>
              <w:t>.</w:t>
            </w:r>
          </w:p>
          <w:p w:rsidR="001E33DD" w:rsidRPr="00994EED" w:rsidRDefault="001E33DD" w:rsidP="007B2DB6">
            <w:pPr>
              <w:pStyle w:val="Odstavekseznama"/>
              <w:numPr>
                <w:ilvl w:val="0"/>
                <w:numId w:val="55"/>
              </w:numPr>
              <w:suppressAutoHyphens/>
              <w:autoSpaceDN w:val="0"/>
              <w:ind w:left="244" w:hanging="244"/>
              <w:contextualSpacing w:val="0"/>
              <w:textAlignment w:val="baseline"/>
              <w:rPr>
                <w:rFonts w:ascii="Arial" w:hAnsi="Arial" w:cs="Arial"/>
                <w:sz w:val="20"/>
                <w:szCs w:val="20"/>
                <w:lang w:val="it-IT"/>
              </w:rPr>
            </w:pPr>
            <w:r w:rsidRPr="00994EED">
              <w:rPr>
                <w:rFonts w:ascii="Arial" w:hAnsi="Arial" w:cs="Arial"/>
                <w:sz w:val="20"/>
                <w:szCs w:val="20"/>
                <w:lang w:val="it-IT"/>
              </w:rPr>
              <w:t xml:space="preserve">Vedo, da </w:t>
            </w:r>
            <w:proofErr w:type="spellStart"/>
            <w:r w:rsidRPr="00994EED">
              <w:rPr>
                <w:rFonts w:ascii="Arial" w:hAnsi="Arial" w:cs="Arial"/>
                <w:sz w:val="20"/>
                <w:szCs w:val="20"/>
                <w:lang w:val="it-IT"/>
              </w:rPr>
              <w:t>poznamo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nekatere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bolezni</w:t>
            </w:r>
            <w:proofErr w:type="spellEnd"/>
            <w:r w:rsidRPr="00994EED">
              <w:rPr>
                <w:rFonts w:ascii="Arial" w:hAnsi="Arial" w:cs="Arial"/>
                <w:sz w:val="20"/>
                <w:szCs w:val="20"/>
                <w:lang w:val="it-IT"/>
              </w:rPr>
              <w:t xml:space="preserve">, za </w:t>
            </w:r>
            <w:proofErr w:type="spellStart"/>
            <w:r w:rsidRPr="00994EED">
              <w:rPr>
                <w:rFonts w:ascii="Arial" w:hAnsi="Arial" w:cs="Arial"/>
                <w:sz w:val="20"/>
                <w:szCs w:val="20"/>
                <w:lang w:val="it-IT"/>
              </w:rPr>
              <w:t>katerimi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lahko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ljudje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zbolimo</w:t>
            </w:r>
            <w:proofErr w:type="spellEnd"/>
            <w:r w:rsidRPr="00994EED">
              <w:rPr>
                <w:rFonts w:ascii="Arial" w:hAnsi="Arial" w:cs="Arial"/>
                <w:sz w:val="20"/>
                <w:szCs w:val="20"/>
                <w:lang w:val="it-IT"/>
              </w:rPr>
              <w:t xml:space="preserve"> le </w:t>
            </w:r>
            <w:proofErr w:type="spellStart"/>
            <w:r w:rsidRPr="00994EED">
              <w:rPr>
                <w:rFonts w:ascii="Arial" w:hAnsi="Arial" w:cs="Arial"/>
                <w:sz w:val="20"/>
                <w:szCs w:val="20"/>
                <w:lang w:val="it-IT"/>
              </w:rPr>
              <w:t>enkrat</w:t>
            </w:r>
            <w:proofErr w:type="spellEnd"/>
            <w:r w:rsidRPr="00994EED">
              <w:rPr>
                <w:rFonts w:ascii="Arial" w:hAnsi="Arial" w:cs="Arial"/>
                <w:sz w:val="20"/>
                <w:szCs w:val="20"/>
                <w:lang w:val="it-IT"/>
              </w:rPr>
              <w:t xml:space="preserve"> in da </w:t>
            </w:r>
            <w:proofErr w:type="spellStart"/>
            <w:r w:rsidRPr="00994EED">
              <w:rPr>
                <w:rFonts w:ascii="Arial" w:hAnsi="Arial" w:cs="Arial"/>
                <w:sz w:val="20"/>
                <w:szCs w:val="20"/>
                <w:lang w:val="it-IT"/>
              </w:rPr>
              <w:t>mnoge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bolezni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lahko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preprečujemo</w:t>
            </w:r>
            <w:proofErr w:type="spellEnd"/>
            <w:r w:rsidRPr="00994EED">
              <w:rPr>
                <w:rFonts w:ascii="Arial" w:hAnsi="Arial" w:cs="Arial"/>
                <w:sz w:val="20"/>
                <w:szCs w:val="20"/>
                <w:lang w:val="it-IT"/>
              </w:rPr>
              <w:t xml:space="preserve"> z </w:t>
            </w:r>
            <w:proofErr w:type="spellStart"/>
            <w:r w:rsidRPr="00994EED">
              <w:rPr>
                <w:rFonts w:ascii="Arial" w:hAnsi="Arial" w:cs="Arial"/>
                <w:sz w:val="20"/>
                <w:szCs w:val="20"/>
                <w:lang w:val="it-IT"/>
              </w:rPr>
              <w:t>zaščitnim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cepljenjem</w:t>
            </w:r>
            <w:proofErr w:type="spellEnd"/>
            <w:r w:rsidRPr="00994EED">
              <w:rPr>
                <w:rFonts w:ascii="Arial" w:hAnsi="Arial" w:cs="Arial"/>
                <w:sz w:val="20"/>
                <w:szCs w:val="20"/>
                <w:lang w:val="it-IT"/>
              </w:rPr>
              <w:t>.</w:t>
            </w:r>
          </w:p>
          <w:p w:rsidR="001E33DD" w:rsidRPr="00994EED" w:rsidRDefault="001E33DD" w:rsidP="007B2DB6">
            <w:pPr>
              <w:pStyle w:val="Odstavekseznama"/>
              <w:numPr>
                <w:ilvl w:val="0"/>
                <w:numId w:val="55"/>
              </w:numPr>
              <w:suppressAutoHyphens/>
              <w:autoSpaceDN w:val="0"/>
              <w:ind w:left="244" w:hanging="244"/>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Seznanijo</w:t>
            </w:r>
            <w:proofErr w:type="spellEnd"/>
            <w:r w:rsidRPr="00994EED">
              <w:rPr>
                <w:rFonts w:ascii="Arial" w:hAnsi="Arial" w:cs="Arial"/>
                <w:sz w:val="20"/>
                <w:szCs w:val="20"/>
                <w:lang w:val="it-IT"/>
              </w:rPr>
              <w:t xml:space="preserve"> se s </w:t>
            </w:r>
            <w:proofErr w:type="spellStart"/>
            <w:r w:rsidRPr="00994EED">
              <w:rPr>
                <w:rFonts w:ascii="Arial" w:hAnsi="Arial" w:cs="Arial"/>
                <w:sz w:val="20"/>
                <w:szCs w:val="20"/>
                <w:lang w:val="it-IT"/>
              </w:rPr>
              <w:t>preprečevanjem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bolezni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pogostimi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boleznimi</w:t>
            </w:r>
            <w:proofErr w:type="spellEnd"/>
            <w:r w:rsidRPr="00994EED">
              <w:rPr>
                <w:rFonts w:ascii="Arial" w:hAnsi="Arial" w:cs="Arial"/>
                <w:sz w:val="20"/>
                <w:szCs w:val="20"/>
                <w:lang w:val="it-IT"/>
              </w:rPr>
              <w:t xml:space="preserve">, z </w:t>
            </w:r>
            <w:proofErr w:type="spellStart"/>
            <w:r w:rsidRPr="00994EED">
              <w:rPr>
                <w:rFonts w:ascii="Arial" w:hAnsi="Arial" w:cs="Arial"/>
                <w:sz w:val="20"/>
                <w:szCs w:val="20"/>
                <w:lang w:val="it-IT"/>
              </w:rPr>
              <w:t>zdravljenjem</w:t>
            </w:r>
            <w:proofErr w:type="spellEnd"/>
            <w:r w:rsidRPr="00994EED">
              <w:rPr>
                <w:rFonts w:ascii="Arial" w:hAnsi="Arial" w:cs="Arial"/>
                <w:sz w:val="20"/>
                <w:szCs w:val="20"/>
                <w:lang w:val="it-IT"/>
              </w:rPr>
              <w:t xml:space="preserve">, nego in </w:t>
            </w:r>
            <w:proofErr w:type="spellStart"/>
            <w:r w:rsidRPr="00994EED">
              <w:rPr>
                <w:rFonts w:ascii="Arial" w:hAnsi="Arial" w:cs="Arial"/>
                <w:sz w:val="20"/>
                <w:szCs w:val="20"/>
                <w:lang w:val="it-IT"/>
              </w:rPr>
              <w:t>okrevanjem</w:t>
            </w:r>
            <w:proofErr w:type="spellEnd"/>
            <w:r w:rsidRPr="00994EED">
              <w:rPr>
                <w:rFonts w:ascii="Arial" w:hAnsi="Arial" w:cs="Arial"/>
                <w:sz w:val="20"/>
                <w:szCs w:val="20"/>
                <w:lang w:val="it-IT"/>
              </w:rPr>
              <w:t>.</w:t>
            </w:r>
          </w:p>
          <w:p w:rsidR="001E33DD" w:rsidRPr="00994EED" w:rsidRDefault="001E33DD" w:rsidP="007B2DB6">
            <w:pPr>
              <w:pStyle w:val="Odstavekseznama"/>
              <w:numPr>
                <w:ilvl w:val="0"/>
                <w:numId w:val="55"/>
              </w:numPr>
              <w:suppressAutoHyphens/>
              <w:autoSpaceDN w:val="0"/>
              <w:ind w:left="244" w:hanging="244"/>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Ponovijo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utrdijo</w:t>
            </w:r>
            <w:proofErr w:type="spellEnd"/>
            <w:r w:rsidRPr="00994EED">
              <w:rPr>
                <w:rFonts w:ascii="Arial" w:hAnsi="Arial" w:cs="Arial"/>
                <w:sz w:val="20"/>
                <w:szCs w:val="20"/>
                <w:lang w:val="it-IT"/>
              </w:rPr>
              <w:t xml:space="preserve"> in v </w:t>
            </w:r>
            <w:proofErr w:type="spellStart"/>
            <w:r w:rsidRPr="00994EED">
              <w:rPr>
                <w:rFonts w:ascii="Arial" w:hAnsi="Arial" w:cs="Arial"/>
                <w:sz w:val="20"/>
                <w:szCs w:val="20"/>
                <w:lang w:val="it-IT"/>
              </w:rPr>
              <w:t>novih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situacijah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uporabijo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pridobljeno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znanje</w:t>
            </w:r>
            <w:proofErr w:type="spellEnd"/>
            <w:r w:rsidRPr="00994EED">
              <w:rPr>
                <w:rFonts w:ascii="Arial" w:hAnsi="Arial" w:cs="Arial"/>
                <w:sz w:val="20"/>
                <w:szCs w:val="20"/>
                <w:lang w:val="it-IT"/>
              </w:rPr>
              <w:t>.</w:t>
            </w:r>
          </w:p>
        </w:tc>
        <w:tc>
          <w:tcPr>
            <w:tcW w:w="4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7B2DB6">
            <w:pPr>
              <w:numPr>
                <w:ilvl w:val="0"/>
                <w:numId w:val="56"/>
              </w:numPr>
              <w:tabs>
                <w:tab w:val="left" w:pos="-575"/>
              </w:tabs>
              <w:suppressAutoHyphens/>
              <w:autoSpaceDN w:val="0"/>
              <w:ind w:hanging="720"/>
              <w:textAlignment w:val="baseline"/>
              <w:rPr>
                <w:rFonts w:ascii="Arial" w:hAnsi="Arial" w:cs="Arial"/>
                <w:sz w:val="20"/>
                <w:szCs w:val="20"/>
                <w:lang w:val="it-IT"/>
              </w:rPr>
            </w:pPr>
            <w:r w:rsidRPr="00994EED">
              <w:rPr>
                <w:rFonts w:ascii="Arial" w:hAnsi="Arial" w:cs="Arial"/>
                <w:sz w:val="20"/>
                <w:szCs w:val="20"/>
                <w:lang w:val="it-IT"/>
              </w:rPr>
              <w:t xml:space="preserve"> </w:t>
            </w:r>
            <w:proofErr w:type="spellStart"/>
            <w:r w:rsidRPr="00994EED">
              <w:rPr>
                <w:rFonts w:ascii="Arial" w:hAnsi="Arial" w:cs="Arial"/>
                <w:sz w:val="20"/>
                <w:szCs w:val="20"/>
                <w:lang w:val="it-IT"/>
              </w:rPr>
              <w:t>Človeško</w:t>
            </w:r>
            <w:proofErr w:type="spellEnd"/>
            <w:r w:rsidRPr="00994EED">
              <w:rPr>
                <w:rFonts w:ascii="Arial" w:hAnsi="Arial" w:cs="Arial"/>
                <w:sz w:val="20"/>
                <w:szCs w:val="20"/>
                <w:lang w:val="it-IT"/>
              </w:rPr>
              <w:t xml:space="preserve"> telo – U/62, 63, SDZ/81, 82, MKPO/2, 3</w:t>
            </w:r>
          </w:p>
          <w:p w:rsidR="001E33DD" w:rsidRPr="00994EED" w:rsidRDefault="001E33DD" w:rsidP="007B2DB6">
            <w:pPr>
              <w:numPr>
                <w:ilvl w:val="0"/>
                <w:numId w:val="56"/>
              </w:numPr>
              <w:tabs>
                <w:tab w:val="left" w:pos="-575"/>
              </w:tabs>
              <w:suppressAutoHyphens/>
              <w:autoSpaceDN w:val="0"/>
              <w:ind w:hanging="720"/>
              <w:textAlignment w:val="baseline"/>
              <w:rPr>
                <w:rFonts w:ascii="Arial" w:hAnsi="Arial" w:cs="Arial"/>
                <w:sz w:val="20"/>
                <w:szCs w:val="20"/>
              </w:rPr>
            </w:pPr>
            <w:r w:rsidRPr="00994EED">
              <w:rPr>
                <w:rFonts w:ascii="Arial" w:hAnsi="Arial" w:cs="Arial"/>
                <w:sz w:val="20"/>
                <w:szCs w:val="20"/>
                <w:lang w:val="it-IT"/>
              </w:rPr>
              <w:t xml:space="preserve"> </w:t>
            </w:r>
            <w:proofErr w:type="spellStart"/>
            <w:r w:rsidRPr="00994EED">
              <w:rPr>
                <w:rFonts w:ascii="Arial" w:hAnsi="Arial" w:cs="Arial"/>
                <w:sz w:val="20"/>
                <w:szCs w:val="20"/>
              </w:rPr>
              <w:t>Čutila</w:t>
            </w:r>
            <w:proofErr w:type="spellEnd"/>
            <w:r w:rsidRPr="00994EED">
              <w:rPr>
                <w:rFonts w:ascii="Arial" w:hAnsi="Arial" w:cs="Arial"/>
                <w:sz w:val="20"/>
                <w:szCs w:val="20"/>
              </w:rPr>
              <w:t xml:space="preserve"> – SDZ/83, MKPO/4–7</w:t>
            </w:r>
          </w:p>
          <w:p w:rsidR="001E33DD" w:rsidRPr="00994EED" w:rsidRDefault="001E33DD" w:rsidP="007B2DB6">
            <w:pPr>
              <w:numPr>
                <w:ilvl w:val="0"/>
                <w:numId w:val="56"/>
              </w:numPr>
              <w:tabs>
                <w:tab w:val="left" w:pos="-575"/>
              </w:tabs>
              <w:suppressAutoHyphens/>
              <w:autoSpaceDN w:val="0"/>
              <w:ind w:hanging="72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Živim</w:t>
            </w:r>
            <w:proofErr w:type="spellEnd"/>
            <w:r w:rsidRPr="00994EED">
              <w:rPr>
                <w:rFonts w:ascii="Arial" w:hAnsi="Arial" w:cs="Arial"/>
                <w:sz w:val="20"/>
                <w:szCs w:val="20"/>
              </w:rPr>
              <w:t xml:space="preserve"> </w:t>
            </w:r>
            <w:proofErr w:type="spellStart"/>
            <w:r w:rsidRPr="00994EED">
              <w:rPr>
                <w:rFonts w:ascii="Arial" w:hAnsi="Arial" w:cs="Arial"/>
                <w:sz w:val="20"/>
                <w:szCs w:val="20"/>
              </w:rPr>
              <w:t>zdravo</w:t>
            </w:r>
            <w:proofErr w:type="spellEnd"/>
            <w:r w:rsidRPr="00994EED">
              <w:rPr>
                <w:rFonts w:ascii="Arial" w:hAnsi="Arial" w:cs="Arial"/>
                <w:sz w:val="20"/>
                <w:szCs w:val="20"/>
              </w:rPr>
              <w:t xml:space="preserve"> – U/64, SDZ/84–86</w:t>
            </w:r>
          </w:p>
          <w:p w:rsidR="001E33DD" w:rsidRPr="00994EED" w:rsidRDefault="001E33DD" w:rsidP="003334E5">
            <w:pPr>
              <w:ind w:left="720"/>
              <w:rPr>
                <w:rFonts w:ascii="Arial" w:hAnsi="Arial" w:cs="Arial"/>
                <w:sz w:val="20"/>
                <w:szCs w:val="20"/>
              </w:rPr>
            </w:pPr>
          </w:p>
          <w:p w:rsidR="001E33DD" w:rsidRPr="00994EED" w:rsidRDefault="001E33DD" w:rsidP="003334E5">
            <w:pPr>
              <w:rPr>
                <w:rFonts w:ascii="Arial" w:hAnsi="Arial" w:cs="Arial"/>
                <w:sz w:val="20"/>
                <w:szCs w:val="20"/>
              </w:rPr>
            </w:pPr>
          </w:p>
          <w:p w:rsidR="001E33DD" w:rsidRPr="00994EED" w:rsidRDefault="001E33DD" w:rsidP="003334E5">
            <w:pPr>
              <w:tabs>
                <w:tab w:val="left" w:pos="145"/>
              </w:tabs>
              <w:ind w:hanging="720"/>
              <w:rPr>
                <w:rFonts w:ascii="Arial" w:hAnsi="Arial" w:cs="Arial"/>
                <w:sz w:val="20"/>
                <w:szCs w:val="20"/>
              </w:rPr>
            </w:pPr>
          </w:p>
          <w:p w:rsidR="001E33DD" w:rsidRPr="00994EED" w:rsidRDefault="001E33DD" w:rsidP="003334E5">
            <w:pPr>
              <w:tabs>
                <w:tab w:val="left" w:pos="145"/>
              </w:tabs>
              <w:ind w:hanging="720"/>
              <w:rPr>
                <w:rFonts w:ascii="Arial" w:hAnsi="Arial" w:cs="Arial"/>
                <w:sz w:val="20"/>
                <w:szCs w:val="20"/>
              </w:rPr>
            </w:pPr>
          </w:p>
          <w:p w:rsidR="001E33DD" w:rsidRPr="00994EED" w:rsidRDefault="001E33DD" w:rsidP="003334E5">
            <w:pPr>
              <w:tabs>
                <w:tab w:val="left" w:pos="145"/>
              </w:tabs>
              <w:ind w:hanging="720"/>
              <w:rPr>
                <w:rFonts w:ascii="Arial" w:hAnsi="Arial" w:cs="Arial"/>
                <w:sz w:val="20"/>
                <w:szCs w:val="20"/>
              </w:rPr>
            </w:pPr>
          </w:p>
          <w:p w:rsidR="001E33DD" w:rsidRPr="00994EED" w:rsidRDefault="001E33DD" w:rsidP="003334E5">
            <w:pPr>
              <w:tabs>
                <w:tab w:val="left" w:pos="145"/>
              </w:tabs>
              <w:ind w:hanging="720"/>
              <w:rPr>
                <w:rFonts w:ascii="Arial" w:hAnsi="Arial" w:cs="Arial"/>
                <w:sz w:val="20"/>
                <w:szCs w:val="20"/>
              </w:rPr>
            </w:pPr>
          </w:p>
          <w:p w:rsidR="001E33DD" w:rsidRPr="00994EED" w:rsidRDefault="001E33DD" w:rsidP="007B2DB6">
            <w:pPr>
              <w:numPr>
                <w:ilvl w:val="0"/>
                <w:numId w:val="56"/>
              </w:numPr>
              <w:tabs>
                <w:tab w:val="left" w:pos="-575"/>
              </w:tabs>
              <w:suppressAutoHyphens/>
              <w:autoSpaceDN w:val="0"/>
              <w:ind w:hanging="72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Spoznali</w:t>
            </w:r>
            <w:proofErr w:type="spellEnd"/>
            <w:r w:rsidRPr="00994EED">
              <w:rPr>
                <w:rFonts w:ascii="Arial" w:hAnsi="Arial" w:cs="Arial"/>
                <w:sz w:val="20"/>
                <w:szCs w:val="20"/>
              </w:rPr>
              <w:t xml:space="preserve"> </w:t>
            </w:r>
            <w:proofErr w:type="spellStart"/>
            <w:r w:rsidRPr="00994EED">
              <w:rPr>
                <w:rFonts w:ascii="Arial" w:hAnsi="Arial" w:cs="Arial"/>
                <w:sz w:val="20"/>
                <w:szCs w:val="20"/>
              </w:rPr>
              <w:t>smo</w:t>
            </w:r>
            <w:proofErr w:type="spellEnd"/>
            <w:r w:rsidRPr="00994EED">
              <w:rPr>
                <w:rFonts w:ascii="Arial" w:hAnsi="Arial" w:cs="Arial"/>
                <w:sz w:val="20"/>
                <w:szCs w:val="20"/>
              </w:rPr>
              <w:t xml:space="preserve"> – U/65, SDZ/87</w:t>
            </w:r>
          </w:p>
          <w:p w:rsidR="001E33DD" w:rsidRPr="00994EED" w:rsidRDefault="001E33DD" w:rsidP="007B2DB6">
            <w:pPr>
              <w:pStyle w:val="Odstavekseznama"/>
              <w:numPr>
                <w:ilvl w:val="0"/>
                <w:numId w:val="56"/>
              </w:numPr>
              <w:tabs>
                <w:tab w:val="left" w:pos="202"/>
              </w:tabs>
              <w:suppressAutoHyphens/>
              <w:autoSpaceDN w:val="0"/>
              <w:ind w:hanging="720"/>
              <w:contextualSpacing w:val="0"/>
              <w:textAlignment w:val="baseline"/>
              <w:rPr>
                <w:rFonts w:ascii="Arial" w:hAnsi="Arial" w:cs="Arial"/>
                <w:sz w:val="20"/>
                <w:szCs w:val="20"/>
              </w:rPr>
            </w:pPr>
            <w:proofErr w:type="spellStart"/>
            <w:r w:rsidRPr="00994EED">
              <w:rPr>
                <w:rFonts w:ascii="Arial" w:hAnsi="Arial" w:cs="Arial"/>
                <w:sz w:val="20"/>
                <w:szCs w:val="20"/>
              </w:rPr>
              <w:t>Preverim</w:t>
            </w:r>
            <w:proofErr w:type="spellEnd"/>
            <w:r w:rsidRPr="00994EED">
              <w:rPr>
                <w:rFonts w:ascii="Arial" w:hAnsi="Arial" w:cs="Arial"/>
                <w:sz w:val="20"/>
                <w:szCs w:val="20"/>
              </w:rPr>
              <w:t xml:space="preserve"> </w:t>
            </w:r>
            <w:proofErr w:type="spellStart"/>
            <w:r w:rsidRPr="00994EED">
              <w:rPr>
                <w:rFonts w:ascii="Arial" w:hAnsi="Arial" w:cs="Arial"/>
                <w:sz w:val="20"/>
                <w:szCs w:val="20"/>
              </w:rPr>
              <w:t>svoje</w:t>
            </w:r>
            <w:proofErr w:type="spellEnd"/>
            <w:r w:rsidRPr="00994EED">
              <w:rPr>
                <w:rFonts w:ascii="Arial" w:hAnsi="Arial" w:cs="Arial"/>
                <w:sz w:val="20"/>
                <w:szCs w:val="20"/>
              </w:rPr>
              <w:t xml:space="preserve"> </w:t>
            </w:r>
            <w:proofErr w:type="spellStart"/>
            <w:r w:rsidRPr="00994EED">
              <w:rPr>
                <w:rFonts w:ascii="Arial" w:hAnsi="Arial" w:cs="Arial"/>
                <w:sz w:val="20"/>
                <w:szCs w:val="20"/>
              </w:rPr>
              <w:t>znanje</w:t>
            </w:r>
            <w:proofErr w:type="spellEnd"/>
            <w:r w:rsidRPr="00994EED">
              <w:rPr>
                <w:rFonts w:ascii="Arial" w:hAnsi="Arial" w:cs="Arial"/>
                <w:sz w:val="20"/>
                <w:szCs w:val="20"/>
              </w:rPr>
              <w:t xml:space="preserve"> – SDZ/87, 88    </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2FE" w:rsidRPr="00994EED" w:rsidRDefault="007452FE" w:rsidP="003334E5">
            <w:pPr>
              <w:rPr>
                <w:rFonts w:ascii="Arial" w:hAnsi="Arial" w:cs="Arial"/>
                <w:sz w:val="20"/>
                <w:szCs w:val="20"/>
              </w:rPr>
            </w:pPr>
          </w:p>
          <w:p w:rsidR="007452FE" w:rsidRPr="00994EED" w:rsidRDefault="007452FE" w:rsidP="003334E5">
            <w:pPr>
              <w:rPr>
                <w:rFonts w:ascii="Arial" w:hAnsi="Arial" w:cs="Arial"/>
                <w:sz w:val="20"/>
                <w:szCs w:val="20"/>
              </w:rPr>
            </w:pPr>
          </w:p>
          <w:p w:rsidR="007452FE" w:rsidRPr="00994EED" w:rsidRDefault="007452FE" w:rsidP="003334E5">
            <w:pPr>
              <w:rPr>
                <w:rFonts w:ascii="Arial" w:hAnsi="Arial" w:cs="Arial"/>
                <w:sz w:val="20"/>
                <w:szCs w:val="20"/>
                <w:lang w:val="it-IT"/>
              </w:rPr>
            </w:pPr>
          </w:p>
          <w:p w:rsidR="007452FE" w:rsidRPr="00994EED" w:rsidRDefault="007452FE" w:rsidP="003334E5">
            <w:pPr>
              <w:rPr>
                <w:rFonts w:ascii="Arial" w:hAnsi="Arial" w:cs="Arial"/>
                <w:sz w:val="20"/>
                <w:szCs w:val="20"/>
                <w:lang w:val="it-IT"/>
              </w:rPr>
            </w:pPr>
          </w:p>
          <w:p w:rsidR="007452FE" w:rsidRPr="00994EED" w:rsidRDefault="007452FE" w:rsidP="003334E5">
            <w:pPr>
              <w:rPr>
                <w:rFonts w:ascii="Arial" w:hAnsi="Arial" w:cs="Arial"/>
                <w:sz w:val="20"/>
                <w:szCs w:val="20"/>
                <w:lang w:val="it-IT"/>
              </w:rPr>
            </w:pPr>
          </w:p>
          <w:p w:rsidR="007452FE" w:rsidRPr="00994EED" w:rsidRDefault="007452FE" w:rsidP="003334E5">
            <w:pPr>
              <w:rPr>
                <w:rFonts w:ascii="Arial" w:hAnsi="Arial" w:cs="Arial"/>
                <w:sz w:val="20"/>
                <w:szCs w:val="20"/>
                <w:lang w:val="it-IT"/>
              </w:rPr>
            </w:pPr>
          </w:p>
          <w:p w:rsidR="007452FE" w:rsidRPr="00994EED" w:rsidRDefault="009F79FA" w:rsidP="003334E5">
            <w:pPr>
              <w:rPr>
                <w:rFonts w:ascii="Arial" w:hAnsi="Arial" w:cs="Arial"/>
                <w:sz w:val="20"/>
                <w:szCs w:val="20"/>
                <w:lang w:val="it-IT"/>
              </w:rPr>
            </w:pPr>
            <w:proofErr w:type="spellStart"/>
            <w:r w:rsidRPr="00994EED">
              <w:rPr>
                <w:rFonts w:ascii="Arial" w:eastAsia="Calibri" w:hAnsi="Arial" w:cs="Arial"/>
                <w:sz w:val="20"/>
                <w:szCs w:val="20"/>
                <w:lang w:val="it-IT"/>
              </w:rPr>
              <w:t>Prepozna</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osnovne</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dele</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človeškega</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telesa</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razume</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pomen</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zdravja</w:t>
            </w:r>
            <w:proofErr w:type="spellEnd"/>
            <w:r w:rsidRPr="00994EED">
              <w:rPr>
                <w:rFonts w:ascii="Arial" w:eastAsia="Calibri" w:hAnsi="Arial" w:cs="Arial"/>
                <w:sz w:val="20"/>
                <w:szCs w:val="20"/>
                <w:lang w:val="it-IT"/>
              </w:rPr>
              <w:t xml:space="preserve"> za </w:t>
            </w:r>
            <w:proofErr w:type="spellStart"/>
            <w:r w:rsidRPr="00994EED">
              <w:rPr>
                <w:rFonts w:ascii="Arial" w:eastAsia="Calibri" w:hAnsi="Arial" w:cs="Arial"/>
                <w:sz w:val="20"/>
                <w:szCs w:val="20"/>
                <w:lang w:val="it-IT"/>
              </w:rPr>
              <w:t>človeka</w:t>
            </w:r>
            <w:proofErr w:type="spellEnd"/>
            <w:r w:rsidRPr="00994EED">
              <w:rPr>
                <w:rFonts w:ascii="Arial" w:eastAsia="Calibri" w:hAnsi="Arial" w:cs="Arial"/>
                <w:sz w:val="20"/>
                <w:szCs w:val="20"/>
                <w:lang w:val="it-IT"/>
              </w:rPr>
              <w:t>.</w:t>
            </w:r>
          </w:p>
          <w:p w:rsidR="007452FE" w:rsidRPr="00994EED" w:rsidRDefault="007452FE" w:rsidP="003334E5">
            <w:pPr>
              <w:rPr>
                <w:rFonts w:ascii="Arial" w:hAnsi="Arial" w:cs="Arial"/>
                <w:sz w:val="20"/>
                <w:szCs w:val="20"/>
                <w:lang w:val="it-IT"/>
              </w:rPr>
            </w:pPr>
          </w:p>
          <w:p w:rsidR="007452FE" w:rsidRPr="00994EED" w:rsidRDefault="007452FE" w:rsidP="003334E5">
            <w:pPr>
              <w:rPr>
                <w:rFonts w:ascii="Arial" w:hAnsi="Arial" w:cs="Arial"/>
                <w:sz w:val="20"/>
                <w:szCs w:val="20"/>
                <w:lang w:val="it-IT"/>
              </w:rPr>
            </w:pPr>
          </w:p>
          <w:p w:rsidR="007452FE" w:rsidRPr="00994EED" w:rsidRDefault="007452FE" w:rsidP="003334E5">
            <w:pPr>
              <w:rPr>
                <w:rFonts w:ascii="Arial" w:hAnsi="Arial" w:cs="Arial"/>
                <w:sz w:val="20"/>
                <w:szCs w:val="20"/>
                <w:lang w:val="it-IT"/>
              </w:rPr>
            </w:pPr>
          </w:p>
          <w:p w:rsidR="007452FE" w:rsidRPr="00994EED" w:rsidRDefault="007452FE" w:rsidP="003334E5">
            <w:pPr>
              <w:rPr>
                <w:rFonts w:ascii="Arial" w:hAnsi="Arial" w:cs="Arial"/>
                <w:sz w:val="20"/>
                <w:szCs w:val="20"/>
                <w:lang w:val="it-IT"/>
              </w:rPr>
            </w:pPr>
          </w:p>
        </w:tc>
      </w:tr>
      <w:tr w:rsidR="001E33DD"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rPr>
                <w:rFonts w:ascii="Arial" w:hAnsi="Arial" w:cs="Arial"/>
                <w:sz w:val="20"/>
                <w:szCs w:val="20"/>
              </w:rPr>
            </w:pPr>
            <w:r w:rsidRPr="00994EED">
              <w:rPr>
                <w:rFonts w:ascii="Arial" w:hAnsi="Arial" w:cs="Arial"/>
                <w:sz w:val="20"/>
                <w:szCs w:val="20"/>
              </w:rPr>
              <w:t>OPOMBE:</w:t>
            </w:r>
          </w:p>
          <w:p w:rsidR="001E33DD" w:rsidRPr="00994EED" w:rsidRDefault="001E33DD" w:rsidP="003334E5">
            <w:pPr>
              <w:rPr>
                <w:rFonts w:ascii="Arial" w:hAnsi="Arial" w:cs="Arial"/>
                <w:sz w:val="20"/>
                <w:szCs w:val="20"/>
              </w:rPr>
            </w:pPr>
          </w:p>
        </w:tc>
      </w:tr>
    </w:tbl>
    <w:p w:rsidR="001E33DD" w:rsidRPr="00994EED" w:rsidRDefault="001E33DD" w:rsidP="001E33DD">
      <w:pPr>
        <w:rPr>
          <w:rFonts w:ascii="Arial" w:hAnsi="Arial" w:cs="Arial"/>
        </w:rPr>
      </w:pPr>
    </w:p>
    <w:tbl>
      <w:tblPr>
        <w:tblW w:w="14283" w:type="dxa"/>
        <w:tblCellMar>
          <w:left w:w="10" w:type="dxa"/>
          <w:right w:w="10" w:type="dxa"/>
        </w:tblCellMar>
        <w:tblLook w:val="04A0" w:firstRow="1" w:lastRow="0" w:firstColumn="1" w:lastColumn="0" w:noHBand="0" w:noVBand="1"/>
      </w:tblPr>
      <w:tblGrid>
        <w:gridCol w:w="1016"/>
        <w:gridCol w:w="6574"/>
        <w:gridCol w:w="4638"/>
        <w:gridCol w:w="2055"/>
      </w:tblGrid>
      <w:tr w:rsidR="001E33DD"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rPr>
                <w:rFonts w:ascii="Arial" w:hAnsi="Arial" w:cs="Arial"/>
                <w:b/>
                <w:sz w:val="20"/>
                <w:szCs w:val="20"/>
              </w:rPr>
            </w:pPr>
            <w:r w:rsidRPr="00994EED">
              <w:rPr>
                <w:rFonts w:ascii="Arial" w:hAnsi="Arial" w:cs="Arial"/>
                <w:b/>
                <w:sz w:val="20"/>
                <w:szCs w:val="20"/>
              </w:rPr>
              <w:t xml:space="preserve">9. </w:t>
            </w:r>
            <w:proofErr w:type="spellStart"/>
            <w:r w:rsidRPr="00994EED">
              <w:rPr>
                <w:rFonts w:ascii="Arial" w:hAnsi="Arial" w:cs="Arial"/>
                <w:b/>
                <w:sz w:val="20"/>
                <w:szCs w:val="20"/>
              </w:rPr>
              <w:t>sklop</w:t>
            </w:r>
            <w:proofErr w:type="spellEnd"/>
            <w:r w:rsidRPr="00994EED">
              <w:rPr>
                <w:rFonts w:ascii="Arial" w:hAnsi="Arial" w:cs="Arial"/>
                <w:b/>
                <w:sz w:val="20"/>
                <w:szCs w:val="20"/>
              </w:rPr>
              <w:t>: GIBANJE IN SNOVI</w:t>
            </w:r>
          </w:p>
          <w:p w:rsidR="001E33DD" w:rsidRPr="00994EED" w:rsidRDefault="001E33DD" w:rsidP="003334E5">
            <w:pPr>
              <w:rPr>
                <w:rFonts w:ascii="Arial" w:hAnsi="Arial" w:cs="Arial"/>
                <w:sz w:val="20"/>
                <w:szCs w:val="20"/>
                <w:lang w:val="es-ES"/>
              </w:rPr>
            </w:pPr>
          </w:p>
        </w:tc>
      </w:tr>
      <w:tr w:rsidR="001E33DD"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rPr>
                <w:rFonts w:ascii="Arial" w:hAnsi="Arial" w:cs="Arial"/>
                <w:b/>
                <w:sz w:val="20"/>
                <w:szCs w:val="20"/>
              </w:rPr>
            </w:pPr>
            <w:proofErr w:type="spellStart"/>
            <w:r w:rsidRPr="00994EED">
              <w:rPr>
                <w:rFonts w:ascii="Arial" w:hAnsi="Arial" w:cs="Arial"/>
                <w:b/>
                <w:sz w:val="20"/>
                <w:szCs w:val="20"/>
              </w:rPr>
              <w:t>predmet</w:t>
            </w:r>
            <w:proofErr w:type="spellEnd"/>
          </w:p>
          <w:p w:rsidR="001E33DD" w:rsidRPr="00994EED" w:rsidRDefault="001E33DD" w:rsidP="003334E5">
            <w:pPr>
              <w:rPr>
                <w:rFonts w:ascii="Arial" w:hAnsi="Arial" w:cs="Arial"/>
                <w:b/>
                <w:sz w:val="20"/>
                <w:szCs w:val="20"/>
              </w:rPr>
            </w:pPr>
            <w:proofErr w:type="spellStart"/>
            <w:r w:rsidRPr="00994EED">
              <w:rPr>
                <w:rFonts w:ascii="Arial" w:hAnsi="Arial" w:cs="Arial"/>
                <w:b/>
                <w:sz w:val="20"/>
                <w:szCs w:val="20"/>
              </w:rPr>
              <w:t>čas</w:t>
            </w:r>
            <w:proofErr w:type="spellEnd"/>
          </w:p>
          <w:p w:rsidR="001E33DD" w:rsidRPr="00994EED" w:rsidRDefault="001E33DD" w:rsidP="003334E5">
            <w:pPr>
              <w:rPr>
                <w:rFonts w:ascii="Arial" w:hAnsi="Arial" w:cs="Arial"/>
                <w:sz w:val="20"/>
                <w:szCs w:val="20"/>
              </w:rPr>
            </w:pP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jc w:val="center"/>
              <w:rPr>
                <w:rFonts w:ascii="Arial" w:hAnsi="Arial" w:cs="Arial"/>
                <w:b/>
                <w:sz w:val="20"/>
                <w:szCs w:val="20"/>
              </w:rPr>
            </w:pPr>
          </w:p>
          <w:p w:rsidR="001E33DD" w:rsidRPr="00994EED" w:rsidRDefault="001E33DD" w:rsidP="003334E5">
            <w:pPr>
              <w:jc w:val="center"/>
              <w:rPr>
                <w:rFonts w:ascii="Arial" w:hAnsi="Arial" w:cs="Arial"/>
                <w:b/>
                <w:sz w:val="20"/>
                <w:szCs w:val="20"/>
              </w:rPr>
            </w:pPr>
            <w:r w:rsidRPr="00994EED">
              <w:rPr>
                <w:rFonts w:ascii="Arial" w:hAnsi="Arial" w:cs="Arial"/>
                <w:b/>
                <w:sz w:val="20"/>
                <w:szCs w:val="20"/>
              </w:rPr>
              <w:t>CILJI</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jc w:val="center"/>
              <w:rPr>
                <w:rFonts w:ascii="Arial" w:hAnsi="Arial" w:cs="Arial"/>
                <w:b/>
                <w:sz w:val="20"/>
                <w:szCs w:val="20"/>
              </w:rPr>
            </w:pPr>
          </w:p>
          <w:p w:rsidR="001E33DD" w:rsidRPr="00994EED" w:rsidRDefault="001E33DD" w:rsidP="003334E5">
            <w:pPr>
              <w:jc w:val="center"/>
              <w:rPr>
                <w:rFonts w:ascii="Arial" w:hAnsi="Arial" w:cs="Arial"/>
                <w:b/>
                <w:sz w:val="20"/>
                <w:szCs w:val="20"/>
              </w:rPr>
            </w:pPr>
            <w:r w:rsidRPr="00994EED">
              <w:rPr>
                <w:rFonts w:ascii="Arial" w:hAnsi="Arial" w:cs="Arial"/>
                <w:b/>
                <w:sz w:val="20"/>
                <w:szCs w:val="20"/>
              </w:rPr>
              <w:t>VSEBINE</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jc w:val="center"/>
              <w:rPr>
                <w:rFonts w:ascii="Arial" w:hAnsi="Arial" w:cs="Arial"/>
                <w:b/>
                <w:sz w:val="20"/>
                <w:szCs w:val="20"/>
              </w:rPr>
            </w:pPr>
            <w:r w:rsidRPr="00994EED">
              <w:rPr>
                <w:rFonts w:ascii="Arial" w:hAnsi="Arial" w:cs="Arial"/>
                <w:b/>
                <w:sz w:val="20"/>
                <w:szCs w:val="20"/>
              </w:rPr>
              <w:t>PREVERJANJE</w:t>
            </w:r>
          </w:p>
          <w:p w:rsidR="001E33DD" w:rsidRPr="00994EED" w:rsidRDefault="001E33DD" w:rsidP="003334E5">
            <w:pPr>
              <w:jc w:val="center"/>
              <w:rPr>
                <w:rFonts w:ascii="Arial" w:hAnsi="Arial" w:cs="Arial"/>
                <w:b/>
                <w:sz w:val="20"/>
                <w:szCs w:val="20"/>
              </w:rPr>
            </w:pPr>
            <w:r w:rsidRPr="00994EED">
              <w:rPr>
                <w:rFonts w:ascii="Arial" w:hAnsi="Arial" w:cs="Arial"/>
                <w:b/>
                <w:sz w:val="20"/>
                <w:szCs w:val="20"/>
              </w:rPr>
              <w:t>OCENJEVANJE</w:t>
            </w:r>
          </w:p>
        </w:tc>
      </w:tr>
      <w:tr w:rsidR="001E33DD"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rPr>
                <w:rFonts w:ascii="Arial" w:hAnsi="Arial" w:cs="Arial"/>
                <w:sz w:val="20"/>
                <w:szCs w:val="20"/>
              </w:rPr>
            </w:pPr>
          </w:p>
          <w:p w:rsidR="001E33DD" w:rsidRPr="00994EED" w:rsidRDefault="001E33DD" w:rsidP="003334E5">
            <w:pPr>
              <w:jc w:val="center"/>
              <w:rPr>
                <w:rFonts w:ascii="Arial" w:hAnsi="Arial" w:cs="Arial"/>
                <w:b/>
                <w:sz w:val="20"/>
                <w:szCs w:val="20"/>
              </w:rPr>
            </w:pPr>
            <w:r w:rsidRPr="00994EED">
              <w:rPr>
                <w:rFonts w:ascii="Arial" w:hAnsi="Arial" w:cs="Arial"/>
                <w:b/>
                <w:sz w:val="20"/>
                <w:szCs w:val="20"/>
              </w:rPr>
              <w:t>SPO</w:t>
            </w:r>
          </w:p>
          <w:p w:rsidR="001E33DD" w:rsidRPr="00994EED" w:rsidRDefault="001E33DD" w:rsidP="003334E5">
            <w:pPr>
              <w:jc w:val="center"/>
              <w:rPr>
                <w:rFonts w:ascii="Arial" w:hAnsi="Arial" w:cs="Arial"/>
              </w:rPr>
            </w:pPr>
            <w:r w:rsidRPr="00994EED">
              <w:rPr>
                <w:rFonts w:ascii="Arial" w:hAnsi="Arial" w:cs="Arial"/>
                <w:sz w:val="20"/>
                <w:szCs w:val="20"/>
              </w:rPr>
              <w:lastRenderedPageBreak/>
              <w:t xml:space="preserve">12 </w:t>
            </w:r>
            <w:proofErr w:type="spellStart"/>
            <w:r w:rsidRPr="00994EED">
              <w:rPr>
                <w:rFonts w:ascii="Arial" w:hAnsi="Arial" w:cs="Arial"/>
                <w:sz w:val="20"/>
                <w:szCs w:val="20"/>
              </w:rPr>
              <w:t>ur</w:t>
            </w:r>
            <w:proofErr w:type="spellEnd"/>
          </w:p>
          <w:p w:rsidR="001E33DD" w:rsidRPr="00994EED" w:rsidRDefault="001E33DD" w:rsidP="003334E5">
            <w:pPr>
              <w:rPr>
                <w:rFonts w:ascii="Arial" w:hAnsi="Arial" w:cs="Arial"/>
                <w:sz w:val="20"/>
                <w:szCs w:val="20"/>
              </w:rPr>
            </w:pP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7B2DB6">
            <w:pPr>
              <w:numPr>
                <w:ilvl w:val="0"/>
                <w:numId w:val="57"/>
              </w:numPr>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rPr>
              <w:lastRenderedPageBreak/>
              <w:t>Ugotavljajo</w:t>
            </w:r>
            <w:proofErr w:type="spellEnd"/>
            <w:r w:rsidRPr="00994EED">
              <w:rPr>
                <w:rFonts w:ascii="Arial" w:hAnsi="Arial" w:cs="Arial"/>
                <w:sz w:val="20"/>
                <w:szCs w:val="20"/>
              </w:rPr>
              <w:t xml:space="preserve">, da </w:t>
            </w:r>
            <w:proofErr w:type="spellStart"/>
            <w:r w:rsidRPr="00994EED">
              <w:rPr>
                <w:rFonts w:ascii="Arial" w:hAnsi="Arial" w:cs="Arial"/>
                <w:sz w:val="20"/>
                <w:szCs w:val="20"/>
              </w:rPr>
              <w:t>gibanje</w:t>
            </w:r>
            <w:proofErr w:type="spellEnd"/>
            <w:r w:rsidRPr="00994EED">
              <w:rPr>
                <w:rFonts w:ascii="Arial" w:hAnsi="Arial" w:cs="Arial"/>
                <w:sz w:val="20"/>
                <w:szCs w:val="20"/>
              </w:rPr>
              <w:t xml:space="preserve"> </w:t>
            </w:r>
            <w:proofErr w:type="spellStart"/>
            <w:r w:rsidRPr="00994EED">
              <w:rPr>
                <w:rFonts w:ascii="Arial" w:hAnsi="Arial" w:cs="Arial"/>
                <w:sz w:val="20"/>
                <w:szCs w:val="20"/>
              </w:rPr>
              <w:t>povzročimo</w:t>
            </w:r>
            <w:proofErr w:type="spellEnd"/>
            <w:r w:rsidRPr="00994EED">
              <w:rPr>
                <w:rFonts w:ascii="Arial" w:hAnsi="Arial" w:cs="Arial"/>
                <w:sz w:val="20"/>
                <w:szCs w:val="20"/>
              </w:rPr>
              <w:t xml:space="preserve"> s </w:t>
            </w:r>
            <w:proofErr w:type="spellStart"/>
            <w:r w:rsidRPr="00994EED">
              <w:rPr>
                <w:rFonts w:ascii="Arial" w:hAnsi="Arial" w:cs="Arial"/>
                <w:sz w:val="20"/>
                <w:szCs w:val="20"/>
              </w:rPr>
              <w:t>potiskanjem</w:t>
            </w:r>
            <w:proofErr w:type="spellEnd"/>
            <w:r w:rsidRPr="00994EED">
              <w:rPr>
                <w:rFonts w:ascii="Arial" w:hAnsi="Arial" w:cs="Arial"/>
                <w:sz w:val="20"/>
                <w:szCs w:val="20"/>
              </w:rPr>
              <w:t xml:space="preserve"> </w:t>
            </w:r>
            <w:proofErr w:type="spellStart"/>
            <w:r w:rsidRPr="00994EED">
              <w:rPr>
                <w:rFonts w:ascii="Arial" w:hAnsi="Arial" w:cs="Arial"/>
                <w:sz w:val="20"/>
                <w:szCs w:val="20"/>
              </w:rPr>
              <w:t>ali</w:t>
            </w:r>
            <w:proofErr w:type="spellEnd"/>
            <w:r w:rsidRPr="00994EED">
              <w:rPr>
                <w:rFonts w:ascii="Arial" w:hAnsi="Arial" w:cs="Arial"/>
                <w:sz w:val="20"/>
                <w:szCs w:val="20"/>
              </w:rPr>
              <w:t xml:space="preserve"> </w:t>
            </w:r>
            <w:proofErr w:type="spellStart"/>
            <w:r w:rsidRPr="00994EED">
              <w:rPr>
                <w:rFonts w:ascii="Arial" w:hAnsi="Arial" w:cs="Arial"/>
                <w:sz w:val="20"/>
                <w:szCs w:val="20"/>
              </w:rPr>
              <w:t>vlečenjem</w:t>
            </w:r>
            <w:proofErr w:type="spellEnd"/>
            <w:r w:rsidRPr="00994EED">
              <w:rPr>
                <w:rFonts w:ascii="Arial" w:hAnsi="Arial" w:cs="Arial"/>
                <w:sz w:val="20"/>
                <w:szCs w:val="20"/>
              </w:rPr>
              <w:t>.</w:t>
            </w:r>
          </w:p>
          <w:p w:rsidR="001E33DD" w:rsidRPr="00994EED" w:rsidRDefault="001E33DD" w:rsidP="007B2DB6">
            <w:pPr>
              <w:pStyle w:val="Odstavekseznama"/>
              <w:numPr>
                <w:ilvl w:val="0"/>
                <w:numId w:val="57"/>
              </w:numPr>
              <w:suppressAutoHyphens/>
              <w:autoSpaceDN w:val="0"/>
              <w:ind w:left="244" w:hanging="244"/>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Spoznajo</w:t>
            </w:r>
            <w:proofErr w:type="spellEnd"/>
            <w:r w:rsidRPr="00994EED">
              <w:rPr>
                <w:rFonts w:ascii="Arial" w:hAnsi="Arial" w:cs="Arial"/>
                <w:sz w:val="20"/>
                <w:szCs w:val="20"/>
                <w:lang w:val="it-IT"/>
              </w:rPr>
              <w:t xml:space="preserve">, da </w:t>
            </w:r>
            <w:proofErr w:type="spellStart"/>
            <w:r w:rsidRPr="00994EED">
              <w:rPr>
                <w:rFonts w:ascii="Arial" w:hAnsi="Arial" w:cs="Arial"/>
                <w:sz w:val="20"/>
                <w:szCs w:val="20"/>
                <w:lang w:val="it-IT"/>
              </w:rPr>
              <w:t>lahko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vplivamo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gibanje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smer</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hitrost</w:t>
            </w:r>
            <w:proofErr w:type="spellEnd"/>
            <w:r w:rsidRPr="00994EED">
              <w:rPr>
                <w:rFonts w:ascii="Arial" w:hAnsi="Arial" w:cs="Arial"/>
                <w:sz w:val="20"/>
                <w:szCs w:val="20"/>
                <w:lang w:val="it-IT"/>
              </w:rPr>
              <w:t xml:space="preserve"> ter </w:t>
            </w:r>
            <w:proofErr w:type="spellStart"/>
            <w:r w:rsidRPr="00994EED">
              <w:rPr>
                <w:rFonts w:ascii="Arial" w:hAnsi="Arial" w:cs="Arial"/>
                <w:sz w:val="20"/>
                <w:szCs w:val="20"/>
                <w:lang w:val="it-IT"/>
              </w:rPr>
              <w:t>drugo</w:t>
            </w:r>
            <w:proofErr w:type="spellEnd"/>
            <w:r w:rsidRPr="00994EED">
              <w:rPr>
                <w:rFonts w:ascii="Arial" w:hAnsi="Arial" w:cs="Arial"/>
                <w:sz w:val="20"/>
                <w:szCs w:val="20"/>
                <w:lang w:val="it-IT"/>
              </w:rPr>
              <w:t>.</w:t>
            </w:r>
          </w:p>
          <w:p w:rsidR="001E33DD" w:rsidRPr="00994EED" w:rsidRDefault="001E33DD" w:rsidP="007B2DB6">
            <w:pPr>
              <w:pStyle w:val="Odstavekseznama"/>
              <w:numPr>
                <w:ilvl w:val="0"/>
                <w:numId w:val="57"/>
              </w:numPr>
              <w:suppressAutoHyphens/>
              <w:autoSpaceDN w:val="0"/>
              <w:ind w:left="244" w:hanging="244"/>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lastRenderedPageBreak/>
              <w:t>Spoznajo</w:t>
            </w:r>
            <w:proofErr w:type="spellEnd"/>
            <w:r w:rsidRPr="00994EED">
              <w:rPr>
                <w:rFonts w:ascii="Arial" w:hAnsi="Arial" w:cs="Arial"/>
                <w:sz w:val="20"/>
                <w:szCs w:val="20"/>
                <w:lang w:val="it-IT"/>
              </w:rPr>
              <w:t xml:space="preserve">, da se </w:t>
            </w:r>
            <w:proofErr w:type="spellStart"/>
            <w:r w:rsidRPr="00994EED">
              <w:rPr>
                <w:rFonts w:ascii="Arial" w:hAnsi="Arial" w:cs="Arial"/>
                <w:sz w:val="20"/>
                <w:szCs w:val="20"/>
                <w:lang w:val="it-IT"/>
              </w:rPr>
              <w:t>gibanje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lahko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prenaša</w:t>
            </w:r>
            <w:proofErr w:type="spellEnd"/>
            <w:r w:rsidRPr="00994EED">
              <w:rPr>
                <w:rFonts w:ascii="Arial" w:hAnsi="Arial" w:cs="Arial"/>
                <w:sz w:val="20"/>
                <w:szCs w:val="20"/>
                <w:lang w:val="it-IT"/>
              </w:rPr>
              <w:t>.</w:t>
            </w:r>
          </w:p>
          <w:p w:rsidR="001E33DD" w:rsidRPr="00994EED" w:rsidRDefault="001E33DD" w:rsidP="007B2DB6">
            <w:pPr>
              <w:pStyle w:val="Odstavekseznama"/>
              <w:numPr>
                <w:ilvl w:val="0"/>
                <w:numId w:val="57"/>
              </w:numPr>
              <w:suppressAutoHyphens/>
              <w:autoSpaceDN w:val="0"/>
              <w:ind w:left="244" w:hanging="244"/>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Spoznajo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načine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gibanja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telesa</w:t>
            </w:r>
            <w:proofErr w:type="spellEnd"/>
            <w:r w:rsidRPr="00994EED">
              <w:rPr>
                <w:rFonts w:ascii="Arial" w:hAnsi="Arial" w:cs="Arial"/>
                <w:sz w:val="20"/>
                <w:szCs w:val="20"/>
                <w:lang w:val="it-IT"/>
              </w:rPr>
              <w:t xml:space="preserve"> v </w:t>
            </w:r>
            <w:proofErr w:type="spellStart"/>
            <w:r w:rsidRPr="00994EED">
              <w:rPr>
                <w:rFonts w:ascii="Arial" w:hAnsi="Arial" w:cs="Arial"/>
                <w:sz w:val="20"/>
                <w:szCs w:val="20"/>
                <w:lang w:val="it-IT"/>
              </w:rPr>
              <w:t>vodi</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zraku</w:t>
            </w:r>
            <w:proofErr w:type="spellEnd"/>
            <w:r w:rsidRPr="00994EED">
              <w:rPr>
                <w:rFonts w:ascii="Arial" w:hAnsi="Arial" w:cs="Arial"/>
                <w:sz w:val="20"/>
                <w:szCs w:val="20"/>
                <w:lang w:val="it-IT"/>
              </w:rPr>
              <w:t xml:space="preserve"> ter </w:t>
            </w:r>
            <w:proofErr w:type="spellStart"/>
            <w:r w:rsidRPr="00994EED">
              <w:rPr>
                <w:rFonts w:ascii="Arial" w:hAnsi="Arial" w:cs="Arial"/>
                <w:sz w:val="20"/>
                <w:szCs w:val="20"/>
                <w:lang w:val="it-IT"/>
              </w:rPr>
              <w:t>po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različnih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trdih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površinah</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kaj</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vpliva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to.</w:t>
            </w:r>
          </w:p>
          <w:p w:rsidR="001E33DD" w:rsidRPr="00994EED" w:rsidRDefault="001E33DD" w:rsidP="007B2DB6">
            <w:pPr>
              <w:numPr>
                <w:ilvl w:val="0"/>
                <w:numId w:val="57"/>
              </w:numPr>
              <w:suppressAutoHyphens/>
              <w:autoSpaceDN w:val="0"/>
              <w:ind w:left="244" w:hanging="244"/>
              <w:textAlignment w:val="baseline"/>
              <w:rPr>
                <w:rFonts w:ascii="Arial" w:hAnsi="Arial" w:cs="Arial"/>
                <w:sz w:val="20"/>
                <w:szCs w:val="20"/>
                <w:lang w:val="it-IT"/>
              </w:rPr>
            </w:pPr>
            <w:proofErr w:type="spellStart"/>
            <w:r w:rsidRPr="00994EED">
              <w:rPr>
                <w:rFonts w:ascii="Arial" w:hAnsi="Arial" w:cs="Arial"/>
                <w:sz w:val="20"/>
                <w:szCs w:val="20"/>
                <w:lang w:val="it-IT"/>
              </w:rPr>
              <w:t>Usmerjeno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opazujejo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uporabljajo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več</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čutil</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opazovano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narišejo</w:t>
            </w:r>
            <w:proofErr w:type="spellEnd"/>
            <w:r w:rsidRPr="00994EED">
              <w:rPr>
                <w:rFonts w:ascii="Arial" w:hAnsi="Arial" w:cs="Arial"/>
                <w:sz w:val="20"/>
                <w:szCs w:val="20"/>
                <w:lang w:val="it-IT"/>
              </w:rPr>
              <w:t xml:space="preserve"> ali </w:t>
            </w:r>
            <w:proofErr w:type="spellStart"/>
            <w:r w:rsidRPr="00994EED">
              <w:rPr>
                <w:rFonts w:ascii="Arial" w:hAnsi="Arial" w:cs="Arial"/>
                <w:sz w:val="20"/>
                <w:szCs w:val="20"/>
                <w:lang w:val="it-IT"/>
              </w:rPr>
              <w:t>napišejo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opazovanju</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primerjajo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uporabljajo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štetje</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merjenje</w:t>
            </w:r>
            <w:proofErr w:type="spellEnd"/>
            <w:r w:rsidRPr="00994EED">
              <w:rPr>
                <w:rFonts w:ascii="Arial" w:hAnsi="Arial" w:cs="Arial"/>
                <w:sz w:val="20"/>
                <w:szCs w:val="20"/>
                <w:lang w:val="it-IT"/>
              </w:rPr>
              <w:t xml:space="preserve"> z </w:t>
            </w:r>
            <w:proofErr w:type="spellStart"/>
            <w:r w:rsidRPr="00994EED">
              <w:rPr>
                <w:rFonts w:ascii="Arial" w:hAnsi="Arial" w:cs="Arial"/>
                <w:sz w:val="20"/>
                <w:szCs w:val="20"/>
                <w:lang w:val="it-IT"/>
              </w:rPr>
              <w:t>nestandardnimi</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standardnimi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enotami</w:t>
            </w:r>
            <w:proofErr w:type="spellEnd"/>
            <w:r w:rsidRPr="00994EED">
              <w:rPr>
                <w:rFonts w:ascii="Arial" w:hAnsi="Arial" w:cs="Arial"/>
                <w:sz w:val="20"/>
                <w:szCs w:val="20"/>
                <w:lang w:val="it-IT"/>
              </w:rPr>
              <w:t>.</w:t>
            </w:r>
          </w:p>
          <w:p w:rsidR="001E33DD" w:rsidRPr="00994EED" w:rsidRDefault="001E33DD" w:rsidP="007B2DB6">
            <w:pPr>
              <w:numPr>
                <w:ilvl w:val="0"/>
                <w:numId w:val="57"/>
              </w:numPr>
              <w:suppressAutoHyphens/>
              <w:autoSpaceDN w:val="0"/>
              <w:ind w:left="244" w:hanging="244"/>
              <w:textAlignment w:val="baseline"/>
              <w:rPr>
                <w:rFonts w:ascii="Arial" w:hAnsi="Arial" w:cs="Arial"/>
                <w:sz w:val="20"/>
                <w:szCs w:val="20"/>
                <w:lang w:val="it-IT"/>
              </w:rPr>
            </w:pPr>
            <w:proofErr w:type="spellStart"/>
            <w:r w:rsidRPr="00994EED">
              <w:rPr>
                <w:rFonts w:ascii="Arial" w:hAnsi="Arial" w:cs="Arial"/>
                <w:sz w:val="20"/>
                <w:szCs w:val="20"/>
                <w:lang w:val="it-IT"/>
              </w:rPr>
              <w:t>Znajo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povezati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vremenske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pojave</w:t>
            </w:r>
            <w:proofErr w:type="spellEnd"/>
            <w:r w:rsidRPr="00994EED">
              <w:rPr>
                <w:rFonts w:ascii="Arial" w:hAnsi="Arial" w:cs="Arial"/>
                <w:sz w:val="20"/>
                <w:szCs w:val="20"/>
                <w:lang w:val="it-IT"/>
              </w:rPr>
              <w:t xml:space="preserve"> z </w:t>
            </w:r>
            <w:proofErr w:type="spellStart"/>
            <w:r w:rsidRPr="00994EED">
              <w:rPr>
                <w:rFonts w:ascii="Arial" w:hAnsi="Arial" w:cs="Arial"/>
                <w:sz w:val="20"/>
                <w:szCs w:val="20"/>
                <w:lang w:val="it-IT"/>
              </w:rPr>
              <w:t>vremenskimi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stanji</w:t>
            </w:r>
            <w:proofErr w:type="spellEnd"/>
            <w:r w:rsidRPr="00994EED">
              <w:rPr>
                <w:rFonts w:ascii="Arial" w:hAnsi="Arial" w:cs="Arial"/>
                <w:sz w:val="20"/>
                <w:szCs w:val="20"/>
                <w:lang w:val="it-IT"/>
              </w:rPr>
              <w:t>.</w:t>
            </w:r>
          </w:p>
          <w:p w:rsidR="001E33DD" w:rsidRPr="00994EED" w:rsidRDefault="001E33DD" w:rsidP="007B2DB6">
            <w:pPr>
              <w:numPr>
                <w:ilvl w:val="0"/>
                <w:numId w:val="57"/>
              </w:numPr>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rPr>
              <w:t>Spoznajo</w:t>
            </w:r>
            <w:proofErr w:type="spellEnd"/>
            <w:r w:rsidRPr="00994EED">
              <w:rPr>
                <w:rFonts w:ascii="Arial" w:hAnsi="Arial" w:cs="Arial"/>
                <w:sz w:val="20"/>
                <w:szCs w:val="20"/>
              </w:rPr>
              <w:t xml:space="preserve"> </w:t>
            </w:r>
            <w:proofErr w:type="spellStart"/>
            <w:r w:rsidRPr="00994EED">
              <w:rPr>
                <w:rFonts w:ascii="Arial" w:hAnsi="Arial" w:cs="Arial"/>
                <w:sz w:val="20"/>
                <w:szCs w:val="20"/>
              </w:rPr>
              <w:t>različne</w:t>
            </w:r>
            <w:proofErr w:type="spellEnd"/>
            <w:r w:rsidRPr="00994EED">
              <w:rPr>
                <w:rFonts w:ascii="Arial" w:hAnsi="Arial" w:cs="Arial"/>
                <w:sz w:val="20"/>
                <w:szCs w:val="20"/>
              </w:rPr>
              <w:t xml:space="preserve"> </w:t>
            </w:r>
            <w:proofErr w:type="spellStart"/>
            <w:r w:rsidRPr="00994EED">
              <w:rPr>
                <w:rFonts w:ascii="Arial" w:hAnsi="Arial" w:cs="Arial"/>
                <w:sz w:val="20"/>
                <w:szCs w:val="20"/>
              </w:rPr>
              <w:t>padavine</w:t>
            </w:r>
            <w:proofErr w:type="spellEnd"/>
            <w:r w:rsidRPr="00994EED">
              <w:rPr>
                <w:rFonts w:ascii="Arial" w:hAnsi="Arial" w:cs="Arial"/>
                <w:sz w:val="20"/>
                <w:szCs w:val="20"/>
              </w:rPr>
              <w:t>.</w:t>
            </w:r>
          </w:p>
          <w:p w:rsidR="001E33DD" w:rsidRPr="00994EED" w:rsidRDefault="001E33DD" w:rsidP="007B2DB6">
            <w:pPr>
              <w:pStyle w:val="Odstavekseznama"/>
              <w:numPr>
                <w:ilvl w:val="0"/>
                <w:numId w:val="57"/>
              </w:numPr>
              <w:suppressAutoHyphens/>
              <w:autoSpaceDN w:val="0"/>
              <w:ind w:left="244" w:hanging="244"/>
              <w:contextualSpacing w:val="0"/>
              <w:textAlignment w:val="baseline"/>
              <w:rPr>
                <w:rFonts w:ascii="Arial" w:hAnsi="Arial" w:cs="Arial"/>
              </w:rPr>
            </w:pPr>
            <w:proofErr w:type="spellStart"/>
            <w:r w:rsidRPr="00994EED">
              <w:rPr>
                <w:rFonts w:ascii="Arial" w:eastAsia="TTE10E4808t00" w:hAnsi="Arial" w:cs="Arial"/>
                <w:sz w:val="20"/>
                <w:szCs w:val="20"/>
              </w:rPr>
              <w:t>Merijo</w:t>
            </w:r>
            <w:proofErr w:type="spellEnd"/>
            <w:r w:rsidRPr="00994EED">
              <w:rPr>
                <w:rFonts w:ascii="Arial" w:eastAsia="TTE10E4808t00" w:hAnsi="Arial" w:cs="Arial"/>
                <w:sz w:val="20"/>
                <w:szCs w:val="20"/>
              </w:rPr>
              <w:t xml:space="preserve"> </w:t>
            </w:r>
            <w:proofErr w:type="spellStart"/>
            <w:r w:rsidRPr="00994EED">
              <w:rPr>
                <w:rFonts w:ascii="Arial" w:eastAsia="TTE10E4808t00" w:hAnsi="Arial" w:cs="Arial"/>
                <w:sz w:val="20"/>
                <w:szCs w:val="20"/>
              </w:rPr>
              <w:t>količine</w:t>
            </w:r>
            <w:proofErr w:type="spellEnd"/>
            <w:r w:rsidRPr="00994EED">
              <w:rPr>
                <w:rFonts w:ascii="Arial" w:eastAsia="TTE10E4808t00" w:hAnsi="Arial" w:cs="Arial"/>
                <w:sz w:val="20"/>
                <w:szCs w:val="20"/>
              </w:rPr>
              <w:t xml:space="preserve"> </w:t>
            </w:r>
            <w:proofErr w:type="spellStart"/>
            <w:r w:rsidRPr="00994EED">
              <w:rPr>
                <w:rFonts w:ascii="Arial" w:eastAsia="TTE10E4808t00" w:hAnsi="Arial" w:cs="Arial"/>
                <w:sz w:val="20"/>
                <w:szCs w:val="20"/>
              </w:rPr>
              <w:t>padavin</w:t>
            </w:r>
            <w:proofErr w:type="spellEnd"/>
            <w:r w:rsidRPr="00994EED">
              <w:rPr>
                <w:rFonts w:ascii="Arial" w:eastAsia="TTE10E4808t00" w:hAnsi="Arial" w:cs="Arial"/>
                <w:sz w:val="20"/>
                <w:szCs w:val="20"/>
              </w:rPr>
              <w:t>.</w:t>
            </w:r>
          </w:p>
          <w:p w:rsidR="001E33DD" w:rsidRPr="00994EED" w:rsidRDefault="001E33DD" w:rsidP="007B2DB6">
            <w:pPr>
              <w:pStyle w:val="Odstavekseznama"/>
              <w:numPr>
                <w:ilvl w:val="0"/>
                <w:numId w:val="57"/>
              </w:numPr>
              <w:suppressAutoHyphens/>
              <w:autoSpaceDN w:val="0"/>
              <w:ind w:left="244" w:hanging="244"/>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Znajo</w:t>
            </w:r>
            <w:proofErr w:type="spellEnd"/>
            <w:r w:rsidRPr="00994EED">
              <w:rPr>
                <w:rFonts w:ascii="Arial" w:hAnsi="Arial" w:cs="Arial"/>
                <w:sz w:val="20"/>
                <w:szCs w:val="20"/>
                <w:lang w:val="it-IT"/>
              </w:rPr>
              <w:t xml:space="preserve"> se za </w:t>
            </w:r>
            <w:proofErr w:type="spellStart"/>
            <w:r w:rsidRPr="00994EED">
              <w:rPr>
                <w:rFonts w:ascii="Arial" w:hAnsi="Arial" w:cs="Arial"/>
                <w:sz w:val="20"/>
                <w:szCs w:val="20"/>
                <w:lang w:val="it-IT"/>
              </w:rPr>
              <w:t>delo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pripraviti</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po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končanem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delu</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pospraviti</w:t>
            </w:r>
            <w:proofErr w:type="spellEnd"/>
            <w:r w:rsidRPr="00994EED">
              <w:rPr>
                <w:rFonts w:ascii="Arial" w:hAnsi="Arial" w:cs="Arial"/>
                <w:sz w:val="20"/>
                <w:szCs w:val="20"/>
                <w:lang w:val="it-IT"/>
              </w:rPr>
              <w:t>.</w:t>
            </w:r>
          </w:p>
          <w:p w:rsidR="001E33DD" w:rsidRPr="00994EED" w:rsidRDefault="001E33DD" w:rsidP="007B2DB6">
            <w:pPr>
              <w:pStyle w:val="Odstavekseznama"/>
              <w:numPr>
                <w:ilvl w:val="0"/>
                <w:numId w:val="57"/>
              </w:numPr>
              <w:suppressAutoHyphens/>
              <w:autoSpaceDN w:val="0"/>
              <w:ind w:left="244" w:hanging="244"/>
              <w:contextualSpacing w:val="0"/>
              <w:textAlignment w:val="baseline"/>
              <w:rPr>
                <w:rFonts w:ascii="Arial" w:hAnsi="Arial" w:cs="Arial"/>
                <w:sz w:val="20"/>
                <w:szCs w:val="20"/>
              </w:rPr>
            </w:pPr>
            <w:proofErr w:type="spellStart"/>
            <w:r w:rsidRPr="00994EED">
              <w:rPr>
                <w:rFonts w:ascii="Arial" w:hAnsi="Arial" w:cs="Arial"/>
                <w:sz w:val="20"/>
                <w:szCs w:val="20"/>
              </w:rPr>
              <w:t>Znajo</w:t>
            </w:r>
            <w:proofErr w:type="spellEnd"/>
            <w:r w:rsidRPr="00994EED">
              <w:rPr>
                <w:rFonts w:ascii="Arial" w:hAnsi="Arial" w:cs="Arial"/>
                <w:sz w:val="20"/>
                <w:szCs w:val="20"/>
              </w:rPr>
              <w:t xml:space="preserve"> </w:t>
            </w:r>
            <w:proofErr w:type="spellStart"/>
            <w:r w:rsidRPr="00994EED">
              <w:rPr>
                <w:rFonts w:ascii="Arial" w:hAnsi="Arial" w:cs="Arial"/>
                <w:sz w:val="20"/>
                <w:szCs w:val="20"/>
              </w:rPr>
              <w:t>uporabiti</w:t>
            </w:r>
            <w:proofErr w:type="spellEnd"/>
            <w:r w:rsidRPr="00994EED">
              <w:rPr>
                <w:rFonts w:ascii="Arial" w:hAnsi="Arial" w:cs="Arial"/>
                <w:sz w:val="20"/>
                <w:szCs w:val="20"/>
              </w:rPr>
              <w:t xml:space="preserve"> </w:t>
            </w:r>
            <w:proofErr w:type="spellStart"/>
            <w:r w:rsidRPr="00994EED">
              <w:rPr>
                <w:rFonts w:ascii="Arial" w:hAnsi="Arial" w:cs="Arial"/>
                <w:sz w:val="20"/>
                <w:szCs w:val="20"/>
              </w:rPr>
              <w:t>različna</w:t>
            </w:r>
            <w:proofErr w:type="spellEnd"/>
            <w:r w:rsidRPr="00994EED">
              <w:rPr>
                <w:rFonts w:ascii="Arial" w:hAnsi="Arial" w:cs="Arial"/>
                <w:sz w:val="20"/>
                <w:szCs w:val="20"/>
              </w:rPr>
              <w:t xml:space="preserve"> </w:t>
            </w:r>
            <w:proofErr w:type="spellStart"/>
            <w:r w:rsidRPr="00994EED">
              <w:rPr>
                <w:rFonts w:ascii="Arial" w:hAnsi="Arial" w:cs="Arial"/>
                <w:sz w:val="20"/>
                <w:szCs w:val="20"/>
              </w:rPr>
              <w:t>gradiva</w:t>
            </w:r>
            <w:proofErr w:type="spellEnd"/>
            <w:r w:rsidRPr="00994EED">
              <w:rPr>
                <w:rFonts w:ascii="Arial" w:hAnsi="Arial" w:cs="Arial"/>
                <w:sz w:val="20"/>
                <w:szCs w:val="20"/>
              </w:rPr>
              <w:t>.</w:t>
            </w:r>
          </w:p>
          <w:p w:rsidR="001E33DD" w:rsidRPr="00994EED" w:rsidRDefault="001E33DD" w:rsidP="007B2DB6">
            <w:pPr>
              <w:numPr>
                <w:ilvl w:val="0"/>
                <w:numId w:val="57"/>
              </w:numPr>
              <w:suppressAutoHyphens/>
              <w:autoSpaceDN w:val="0"/>
              <w:ind w:left="244" w:hanging="244"/>
              <w:textAlignment w:val="baseline"/>
              <w:rPr>
                <w:rFonts w:ascii="Arial" w:hAnsi="Arial" w:cs="Arial"/>
                <w:sz w:val="20"/>
                <w:szCs w:val="20"/>
                <w:lang w:val="it-IT"/>
              </w:rPr>
            </w:pPr>
            <w:proofErr w:type="spellStart"/>
            <w:r w:rsidRPr="00994EED">
              <w:rPr>
                <w:rFonts w:ascii="Arial" w:hAnsi="Arial" w:cs="Arial"/>
                <w:sz w:val="20"/>
                <w:szCs w:val="20"/>
                <w:lang w:val="it-IT"/>
              </w:rPr>
              <w:t>Znajo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slediti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načrtu</w:t>
            </w:r>
            <w:proofErr w:type="spellEnd"/>
            <w:r w:rsidRPr="00994EED">
              <w:rPr>
                <w:rFonts w:ascii="Arial" w:hAnsi="Arial" w:cs="Arial"/>
                <w:sz w:val="20"/>
                <w:szCs w:val="20"/>
                <w:lang w:val="it-IT"/>
              </w:rPr>
              <w:t xml:space="preserve"> ali </w:t>
            </w:r>
            <w:proofErr w:type="spellStart"/>
            <w:r w:rsidRPr="00994EED">
              <w:rPr>
                <w:rFonts w:ascii="Arial" w:hAnsi="Arial" w:cs="Arial"/>
                <w:sz w:val="20"/>
                <w:szCs w:val="20"/>
                <w:lang w:val="it-IT"/>
              </w:rPr>
              <w:t>shemi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delovnega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postopka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izdelavi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tehničnega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predmeta</w:t>
            </w:r>
            <w:proofErr w:type="spellEnd"/>
            <w:r w:rsidRPr="00994EED">
              <w:rPr>
                <w:rFonts w:ascii="Arial" w:hAnsi="Arial" w:cs="Arial"/>
                <w:sz w:val="20"/>
                <w:szCs w:val="20"/>
                <w:lang w:val="it-IT"/>
              </w:rPr>
              <w:t>.</w:t>
            </w:r>
          </w:p>
          <w:p w:rsidR="001E33DD" w:rsidRPr="00994EED" w:rsidRDefault="001E33DD" w:rsidP="007B2DB6">
            <w:pPr>
              <w:pStyle w:val="Odstavekseznama"/>
              <w:numPr>
                <w:ilvl w:val="0"/>
                <w:numId w:val="57"/>
              </w:numPr>
              <w:suppressAutoHyphens/>
              <w:autoSpaceDN w:val="0"/>
              <w:ind w:left="244" w:hanging="244"/>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Spoznajo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kaj</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vpliva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spreminjanje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lastnosti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snovi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zrak</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sončna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svetloba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voda</w:t>
            </w:r>
            <w:proofErr w:type="spellEnd"/>
            <w:r w:rsidRPr="00994EED">
              <w:rPr>
                <w:rFonts w:ascii="Arial" w:hAnsi="Arial" w:cs="Arial"/>
                <w:sz w:val="20"/>
                <w:szCs w:val="20"/>
                <w:lang w:val="it-IT"/>
              </w:rPr>
              <w:t>).</w:t>
            </w:r>
          </w:p>
          <w:p w:rsidR="001E33DD" w:rsidRPr="00994EED" w:rsidRDefault="001E33DD" w:rsidP="007B2DB6">
            <w:pPr>
              <w:pStyle w:val="Odstavekseznama"/>
              <w:numPr>
                <w:ilvl w:val="0"/>
                <w:numId w:val="57"/>
              </w:numPr>
              <w:suppressAutoHyphens/>
              <w:autoSpaceDN w:val="0"/>
              <w:ind w:left="244" w:hanging="244"/>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Razumejo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pomen</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osnovnih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oznak</w:t>
            </w:r>
            <w:proofErr w:type="spellEnd"/>
            <w:r w:rsidRPr="00994EED">
              <w:rPr>
                <w:rFonts w:ascii="Arial" w:hAnsi="Arial" w:cs="Arial"/>
                <w:sz w:val="20"/>
                <w:szCs w:val="20"/>
                <w:lang w:val="it-IT"/>
              </w:rPr>
              <w:t xml:space="preserve"> za </w:t>
            </w:r>
            <w:proofErr w:type="spellStart"/>
            <w:r w:rsidRPr="00994EED">
              <w:rPr>
                <w:rFonts w:ascii="Arial" w:hAnsi="Arial" w:cs="Arial"/>
                <w:sz w:val="20"/>
                <w:szCs w:val="20"/>
                <w:lang w:val="it-IT"/>
              </w:rPr>
              <w:t>nevarne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lastnosti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snovi</w:t>
            </w:r>
            <w:proofErr w:type="spellEnd"/>
            <w:r w:rsidRPr="00994EED">
              <w:rPr>
                <w:rFonts w:ascii="Arial" w:hAnsi="Arial" w:cs="Arial"/>
                <w:sz w:val="20"/>
                <w:szCs w:val="20"/>
                <w:lang w:val="it-IT"/>
              </w:rPr>
              <w:t>.</w:t>
            </w:r>
          </w:p>
          <w:p w:rsidR="001E33DD" w:rsidRPr="00994EED" w:rsidRDefault="001E33DD" w:rsidP="007B2DB6">
            <w:pPr>
              <w:numPr>
                <w:ilvl w:val="0"/>
                <w:numId w:val="57"/>
              </w:numPr>
              <w:suppressAutoHyphens/>
              <w:autoSpaceDN w:val="0"/>
              <w:ind w:left="244" w:hanging="244"/>
              <w:textAlignment w:val="baseline"/>
              <w:rPr>
                <w:rFonts w:ascii="Arial" w:hAnsi="Arial" w:cs="Arial"/>
                <w:sz w:val="20"/>
                <w:szCs w:val="20"/>
                <w:lang w:val="it-IT"/>
              </w:rPr>
            </w:pPr>
            <w:proofErr w:type="spellStart"/>
            <w:r w:rsidRPr="00994EED">
              <w:rPr>
                <w:rFonts w:ascii="Arial" w:hAnsi="Arial" w:cs="Arial"/>
                <w:sz w:val="20"/>
                <w:szCs w:val="20"/>
                <w:lang w:val="it-IT"/>
              </w:rPr>
              <w:t>Seznanijo</w:t>
            </w:r>
            <w:proofErr w:type="spellEnd"/>
            <w:r w:rsidRPr="00994EED">
              <w:rPr>
                <w:rFonts w:ascii="Arial" w:hAnsi="Arial" w:cs="Arial"/>
                <w:sz w:val="20"/>
                <w:szCs w:val="20"/>
                <w:lang w:val="it-IT"/>
              </w:rPr>
              <w:t xml:space="preserve"> se z </w:t>
            </w:r>
            <w:proofErr w:type="spellStart"/>
            <w:r w:rsidRPr="00994EED">
              <w:rPr>
                <w:rFonts w:ascii="Arial" w:hAnsi="Arial" w:cs="Arial"/>
                <w:sz w:val="20"/>
                <w:szCs w:val="20"/>
                <w:lang w:val="it-IT"/>
              </w:rPr>
              <w:t>nekaterimi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nevarnimi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snovmi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ogrožajo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zdravje</w:t>
            </w:r>
            <w:proofErr w:type="spellEnd"/>
            <w:r w:rsidRPr="00994EED">
              <w:rPr>
                <w:rFonts w:ascii="Arial" w:hAnsi="Arial" w:cs="Arial"/>
                <w:sz w:val="20"/>
                <w:szCs w:val="20"/>
                <w:lang w:val="it-IT"/>
              </w:rPr>
              <w:t>.</w:t>
            </w:r>
          </w:p>
          <w:p w:rsidR="001E33DD" w:rsidRPr="00994EED" w:rsidRDefault="001E33DD" w:rsidP="007B2DB6">
            <w:pPr>
              <w:pStyle w:val="Odstavekseznama"/>
              <w:numPr>
                <w:ilvl w:val="0"/>
                <w:numId w:val="57"/>
              </w:numPr>
              <w:suppressAutoHyphens/>
              <w:autoSpaceDN w:val="0"/>
              <w:ind w:left="244" w:hanging="244"/>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Spoznajo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spreminjanje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lastnosti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snovi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segrevanju</w:t>
            </w:r>
            <w:proofErr w:type="spellEnd"/>
            <w:r w:rsidRPr="00994EED">
              <w:rPr>
                <w:rFonts w:ascii="Arial" w:hAnsi="Arial" w:cs="Arial"/>
                <w:sz w:val="20"/>
                <w:szCs w:val="20"/>
                <w:lang w:val="it-IT"/>
              </w:rPr>
              <w:t>.</w:t>
            </w:r>
          </w:p>
          <w:p w:rsidR="001E33DD" w:rsidRPr="00994EED" w:rsidRDefault="001E33DD" w:rsidP="007B2DB6">
            <w:pPr>
              <w:pStyle w:val="Odstavekseznama"/>
              <w:numPr>
                <w:ilvl w:val="0"/>
                <w:numId w:val="57"/>
              </w:numPr>
              <w:suppressAutoHyphens/>
              <w:autoSpaceDN w:val="0"/>
              <w:ind w:left="244" w:hanging="244"/>
              <w:contextualSpacing w:val="0"/>
              <w:textAlignment w:val="baseline"/>
              <w:rPr>
                <w:rFonts w:ascii="Arial" w:hAnsi="Arial" w:cs="Arial"/>
                <w:sz w:val="20"/>
                <w:szCs w:val="20"/>
              </w:rPr>
            </w:pPr>
            <w:proofErr w:type="spellStart"/>
            <w:r w:rsidRPr="00994EED">
              <w:rPr>
                <w:rFonts w:ascii="Arial" w:hAnsi="Arial" w:cs="Arial"/>
                <w:sz w:val="20"/>
                <w:szCs w:val="20"/>
              </w:rPr>
              <w:t>Znajo</w:t>
            </w:r>
            <w:proofErr w:type="spellEnd"/>
            <w:r w:rsidRPr="00994EED">
              <w:rPr>
                <w:rFonts w:ascii="Arial" w:hAnsi="Arial" w:cs="Arial"/>
                <w:sz w:val="20"/>
                <w:szCs w:val="20"/>
              </w:rPr>
              <w:t xml:space="preserve"> </w:t>
            </w:r>
            <w:proofErr w:type="spellStart"/>
            <w:r w:rsidRPr="00994EED">
              <w:rPr>
                <w:rFonts w:ascii="Arial" w:hAnsi="Arial" w:cs="Arial"/>
                <w:sz w:val="20"/>
                <w:szCs w:val="20"/>
              </w:rPr>
              <w:t>meriti</w:t>
            </w:r>
            <w:proofErr w:type="spellEnd"/>
            <w:r w:rsidRPr="00994EED">
              <w:rPr>
                <w:rFonts w:ascii="Arial" w:hAnsi="Arial" w:cs="Arial"/>
                <w:sz w:val="20"/>
                <w:szCs w:val="20"/>
              </w:rPr>
              <w:t xml:space="preserve"> </w:t>
            </w:r>
            <w:proofErr w:type="spellStart"/>
            <w:r w:rsidRPr="00994EED">
              <w:rPr>
                <w:rFonts w:ascii="Arial" w:hAnsi="Arial" w:cs="Arial"/>
                <w:sz w:val="20"/>
                <w:szCs w:val="20"/>
              </w:rPr>
              <w:t>temperaturo</w:t>
            </w:r>
            <w:proofErr w:type="spellEnd"/>
            <w:r w:rsidRPr="00994EED">
              <w:rPr>
                <w:rFonts w:ascii="Arial" w:hAnsi="Arial" w:cs="Arial"/>
                <w:sz w:val="20"/>
                <w:szCs w:val="20"/>
              </w:rPr>
              <w:t>.</w:t>
            </w:r>
          </w:p>
          <w:p w:rsidR="001E33DD" w:rsidRPr="00994EED" w:rsidRDefault="001E33DD" w:rsidP="007B2DB6">
            <w:pPr>
              <w:pStyle w:val="Odstavekseznama"/>
              <w:numPr>
                <w:ilvl w:val="0"/>
                <w:numId w:val="57"/>
              </w:numPr>
              <w:suppressAutoHyphens/>
              <w:autoSpaceDN w:val="0"/>
              <w:ind w:left="244" w:hanging="244"/>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Spoznajo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lastnosti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zraka</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njegov</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pomen</w:t>
            </w:r>
            <w:proofErr w:type="spellEnd"/>
            <w:r w:rsidRPr="00994EED">
              <w:rPr>
                <w:rFonts w:ascii="Arial" w:hAnsi="Arial" w:cs="Arial"/>
                <w:sz w:val="20"/>
                <w:szCs w:val="20"/>
                <w:lang w:val="it-IT"/>
              </w:rPr>
              <w:t xml:space="preserve"> za </w:t>
            </w:r>
            <w:proofErr w:type="spellStart"/>
            <w:r w:rsidRPr="00994EED">
              <w:rPr>
                <w:rFonts w:ascii="Arial" w:hAnsi="Arial" w:cs="Arial"/>
                <w:sz w:val="20"/>
                <w:szCs w:val="20"/>
                <w:lang w:val="it-IT"/>
              </w:rPr>
              <w:t>dihanje</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gorenje</w:t>
            </w:r>
            <w:proofErr w:type="spellEnd"/>
            <w:r w:rsidRPr="00994EED">
              <w:rPr>
                <w:rFonts w:ascii="Arial" w:hAnsi="Arial" w:cs="Arial"/>
                <w:sz w:val="20"/>
                <w:szCs w:val="20"/>
                <w:lang w:val="it-IT"/>
              </w:rPr>
              <w:t>.</w:t>
            </w:r>
          </w:p>
          <w:p w:rsidR="001E33DD" w:rsidRPr="00994EED" w:rsidRDefault="001E33DD" w:rsidP="007B2DB6">
            <w:pPr>
              <w:pStyle w:val="Odstavekseznama"/>
              <w:numPr>
                <w:ilvl w:val="0"/>
                <w:numId w:val="57"/>
              </w:numPr>
              <w:suppressAutoHyphens/>
              <w:autoSpaceDN w:val="0"/>
              <w:ind w:left="244" w:hanging="244"/>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Ponovijo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utrdijo</w:t>
            </w:r>
            <w:proofErr w:type="spellEnd"/>
            <w:r w:rsidRPr="00994EED">
              <w:rPr>
                <w:rFonts w:ascii="Arial" w:hAnsi="Arial" w:cs="Arial"/>
                <w:sz w:val="20"/>
                <w:szCs w:val="20"/>
                <w:lang w:val="it-IT"/>
              </w:rPr>
              <w:t xml:space="preserve"> in v </w:t>
            </w:r>
            <w:proofErr w:type="spellStart"/>
            <w:r w:rsidRPr="00994EED">
              <w:rPr>
                <w:rFonts w:ascii="Arial" w:hAnsi="Arial" w:cs="Arial"/>
                <w:sz w:val="20"/>
                <w:szCs w:val="20"/>
                <w:lang w:val="it-IT"/>
              </w:rPr>
              <w:t>novih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situacijah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uporabijo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pridobljeno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znanje</w:t>
            </w:r>
            <w:proofErr w:type="spellEnd"/>
            <w:r w:rsidRPr="00994EED">
              <w:rPr>
                <w:rFonts w:ascii="Arial" w:hAnsi="Arial" w:cs="Arial"/>
                <w:sz w:val="20"/>
                <w:szCs w:val="20"/>
                <w:lang w:val="it-IT"/>
              </w:rPr>
              <w:t>.</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7B2DB6">
            <w:pPr>
              <w:numPr>
                <w:ilvl w:val="0"/>
                <w:numId w:val="58"/>
              </w:numPr>
              <w:tabs>
                <w:tab w:val="left" w:pos="-570"/>
              </w:tabs>
              <w:suppressAutoHyphens/>
              <w:autoSpaceDN w:val="0"/>
              <w:ind w:hanging="750"/>
              <w:textAlignment w:val="baseline"/>
              <w:rPr>
                <w:rFonts w:ascii="Arial" w:hAnsi="Arial" w:cs="Arial"/>
              </w:rPr>
            </w:pPr>
            <w:r w:rsidRPr="00994EED">
              <w:rPr>
                <w:rFonts w:ascii="Arial" w:hAnsi="Arial" w:cs="Arial"/>
                <w:bCs/>
                <w:sz w:val="20"/>
                <w:szCs w:val="20"/>
                <w:lang w:val="it-IT"/>
              </w:rPr>
              <w:lastRenderedPageBreak/>
              <w:t xml:space="preserve"> </w:t>
            </w:r>
            <w:proofErr w:type="spellStart"/>
            <w:r w:rsidRPr="00994EED">
              <w:rPr>
                <w:rFonts w:ascii="Arial" w:hAnsi="Arial" w:cs="Arial"/>
                <w:bCs/>
                <w:sz w:val="20"/>
                <w:szCs w:val="20"/>
              </w:rPr>
              <w:t>Gibanje</w:t>
            </w:r>
            <w:proofErr w:type="spellEnd"/>
            <w:r w:rsidRPr="00994EED">
              <w:rPr>
                <w:rFonts w:ascii="Arial" w:hAnsi="Arial" w:cs="Arial"/>
                <w:bCs/>
                <w:sz w:val="20"/>
                <w:szCs w:val="20"/>
              </w:rPr>
              <w:t xml:space="preserve"> </w:t>
            </w:r>
            <w:r w:rsidRPr="00994EED">
              <w:rPr>
                <w:rFonts w:ascii="Arial" w:hAnsi="Arial" w:cs="Arial"/>
                <w:sz w:val="20"/>
                <w:szCs w:val="20"/>
              </w:rPr>
              <w:t>–</w:t>
            </w:r>
            <w:r w:rsidRPr="00994EED">
              <w:rPr>
                <w:rFonts w:ascii="Arial" w:hAnsi="Arial" w:cs="Arial"/>
                <w:bCs/>
                <w:sz w:val="20"/>
                <w:szCs w:val="20"/>
              </w:rPr>
              <w:t xml:space="preserve"> U/66, 67, SDZ/89, MKPO/8</w:t>
            </w:r>
          </w:p>
          <w:p w:rsidR="001E33DD" w:rsidRPr="00994EED" w:rsidRDefault="001E33DD" w:rsidP="007B2DB6">
            <w:pPr>
              <w:numPr>
                <w:ilvl w:val="0"/>
                <w:numId w:val="58"/>
              </w:numPr>
              <w:tabs>
                <w:tab w:val="left" w:pos="-570"/>
              </w:tabs>
              <w:suppressAutoHyphens/>
              <w:autoSpaceDN w:val="0"/>
              <w:ind w:hanging="750"/>
              <w:textAlignment w:val="baseline"/>
              <w:rPr>
                <w:rFonts w:ascii="Arial" w:hAnsi="Arial" w:cs="Arial"/>
                <w:bCs/>
                <w:sz w:val="20"/>
                <w:szCs w:val="20"/>
                <w:lang w:val="it-IT"/>
              </w:rPr>
            </w:pPr>
            <w:r w:rsidRPr="00994EED">
              <w:rPr>
                <w:rFonts w:ascii="Arial" w:hAnsi="Arial" w:cs="Arial"/>
                <w:bCs/>
                <w:sz w:val="20"/>
                <w:szCs w:val="20"/>
                <w:lang w:val="it-IT"/>
              </w:rPr>
              <w:lastRenderedPageBreak/>
              <w:t xml:space="preserve"> </w:t>
            </w:r>
            <w:proofErr w:type="spellStart"/>
            <w:r w:rsidRPr="00994EED">
              <w:rPr>
                <w:rFonts w:ascii="Arial" w:hAnsi="Arial" w:cs="Arial"/>
                <w:bCs/>
                <w:sz w:val="20"/>
                <w:szCs w:val="20"/>
                <w:lang w:val="it-IT"/>
              </w:rPr>
              <w:t>Učim</w:t>
            </w:r>
            <w:proofErr w:type="spellEnd"/>
            <w:r w:rsidRPr="00994EED">
              <w:rPr>
                <w:rFonts w:ascii="Arial" w:hAnsi="Arial" w:cs="Arial"/>
                <w:bCs/>
                <w:sz w:val="20"/>
                <w:szCs w:val="20"/>
                <w:lang w:val="it-IT"/>
              </w:rPr>
              <w:t xml:space="preserve"> se </w:t>
            </w:r>
            <w:proofErr w:type="spellStart"/>
            <w:r w:rsidRPr="00994EED">
              <w:rPr>
                <w:rFonts w:ascii="Arial" w:hAnsi="Arial" w:cs="Arial"/>
                <w:bCs/>
                <w:sz w:val="20"/>
                <w:szCs w:val="20"/>
                <w:lang w:val="it-IT"/>
              </w:rPr>
              <w:t>učiti</w:t>
            </w:r>
            <w:proofErr w:type="spellEnd"/>
            <w:r w:rsidRPr="00994EED">
              <w:rPr>
                <w:rFonts w:ascii="Arial" w:hAnsi="Arial" w:cs="Arial"/>
                <w:bCs/>
                <w:sz w:val="20"/>
                <w:szCs w:val="20"/>
                <w:lang w:val="it-IT"/>
              </w:rPr>
              <w:t xml:space="preserve"> (</w:t>
            </w:r>
            <w:proofErr w:type="spellStart"/>
            <w:r w:rsidRPr="00994EED">
              <w:rPr>
                <w:rFonts w:ascii="Arial" w:hAnsi="Arial" w:cs="Arial"/>
                <w:bCs/>
                <w:sz w:val="20"/>
                <w:szCs w:val="20"/>
                <w:lang w:val="it-IT"/>
              </w:rPr>
              <w:t>poskusi</w:t>
            </w:r>
            <w:proofErr w:type="spellEnd"/>
            <w:r w:rsidRPr="00994EED">
              <w:rPr>
                <w:rFonts w:ascii="Arial" w:hAnsi="Arial" w:cs="Arial"/>
                <w:bCs/>
                <w:sz w:val="20"/>
                <w:szCs w:val="20"/>
                <w:lang w:val="it-IT"/>
              </w:rPr>
              <w:t>) – MKPO/9</w:t>
            </w:r>
          </w:p>
          <w:p w:rsidR="001E33DD" w:rsidRPr="00994EED" w:rsidRDefault="001E33DD" w:rsidP="003334E5">
            <w:pPr>
              <w:ind w:left="720"/>
              <w:rPr>
                <w:rFonts w:ascii="Arial" w:hAnsi="Arial" w:cs="Arial"/>
                <w:bCs/>
                <w:sz w:val="20"/>
                <w:szCs w:val="20"/>
                <w:lang w:val="it-IT"/>
              </w:rPr>
            </w:pPr>
          </w:p>
          <w:p w:rsidR="001E33DD" w:rsidRPr="00994EED" w:rsidRDefault="001E33DD" w:rsidP="003334E5">
            <w:pPr>
              <w:tabs>
                <w:tab w:val="left" w:pos="150"/>
              </w:tabs>
              <w:ind w:hanging="750"/>
              <w:rPr>
                <w:rFonts w:ascii="Arial" w:hAnsi="Arial" w:cs="Arial"/>
                <w:bCs/>
                <w:sz w:val="20"/>
                <w:szCs w:val="20"/>
                <w:lang w:val="it-IT"/>
              </w:rPr>
            </w:pPr>
          </w:p>
          <w:p w:rsidR="001E33DD" w:rsidRPr="00994EED" w:rsidRDefault="001E33DD" w:rsidP="003334E5">
            <w:pPr>
              <w:tabs>
                <w:tab w:val="left" w:pos="150"/>
              </w:tabs>
              <w:ind w:hanging="750"/>
              <w:rPr>
                <w:rFonts w:ascii="Arial" w:hAnsi="Arial" w:cs="Arial"/>
                <w:bCs/>
                <w:sz w:val="20"/>
                <w:szCs w:val="20"/>
                <w:lang w:val="it-IT"/>
              </w:rPr>
            </w:pPr>
          </w:p>
          <w:p w:rsidR="001E33DD" w:rsidRPr="00994EED" w:rsidRDefault="001E33DD" w:rsidP="003334E5">
            <w:pPr>
              <w:tabs>
                <w:tab w:val="left" w:pos="150"/>
              </w:tabs>
              <w:ind w:left="720" w:hanging="750"/>
              <w:rPr>
                <w:rFonts w:ascii="Arial" w:hAnsi="Arial" w:cs="Arial"/>
                <w:sz w:val="20"/>
                <w:szCs w:val="20"/>
                <w:lang w:val="it-IT"/>
              </w:rPr>
            </w:pPr>
          </w:p>
          <w:p w:rsidR="001E33DD" w:rsidRPr="00994EED" w:rsidRDefault="001E33DD" w:rsidP="007B2DB6">
            <w:pPr>
              <w:numPr>
                <w:ilvl w:val="0"/>
                <w:numId w:val="59"/>
              </w:numPr>
              <w:tabs>
                <w:tab w:val="left" w:pos="150"/>
              </w:tabs>
              <w:suppressAutoHyphens/>
              <w:autoSpaceDN w:val="0"/>
              <w:ind w:left="207" w:hanging="237"/>
              <w:textAlignment w:val="baseline"/>
              <w:rPr>
                <w:rFonts w:ascii="Arial" w:hAnsi="Arial" w:cs="Arial"/>
                <w:sz w:val="20"/>
                <w:szCs w:val="20"/>
                <w:lang w:val="it-IT"/>
              </w:rPr>
            </w:pPr>
            <w:r w:rsidRPr="00994EED">
              <w:rPr>
                <w:rFonts w:ascii="Arial" w:hAnsi="Arial" w:cs="Arial"/>
                <w:sz w:val="20"/>
                <w:szCs w:val="20"/>
                <w:lang w:val="it-IT"/>
              </w:rPr>
              <w:t xml:space="preserve"> </w:t>
            </w:r>
            <w:proofErr w:type="spellStart"/>
            <w:r w:rsidRPr="00994EED">
              <w:rPr>
                <w:rFonts w:ascii="Arial" w:hAnsi="Arial" w:cs="Arial"/>
                <w:sz w:val="20"/>
                <w:szCs w:val="20"/>
                <w:lang w:val="it-IT"/>
              </w:rPr>
              <w:t>Vremenski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pojavi</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padavine</w:t>
            </w:r>
            <w:proofErr w:type="spellEnd"/>
            <w:r w:rsidRPr="00994EED">
              <w:rPr>
                <w:rFonts w:ascii="Arial" w:hAnsi="Arial" w:cs="Arial"/>
                <w:sz w:val="20"/>
                <w:szCs w:val="20"/>
                <w:lang w:val="it-IT"/>
              </w:rPr>
              <w:t xml:space="preserve"> – U/68, SDZ/90, 91, MKPO/20</w:t>
            </w:r>
          </w:p>
          <w:p w:rsidR="001E33DD" w:rsidRPr="00994EED" w:rsidRDefault="001E33DD" w:rsidP="007B2DB6">
            <w:pPr>
              <w:numPr>
                <w:ilvl w:val="0"/>
                <w:numId w:val="60"/>
              </w:numPr>
              <w:tabs>
                <w:tab w:val="left" w:pos="-570"/>
              </w:tabs>
              <w:suppressAutoHyphens/>
              <w:autoSpaceDN w:val="0"/>
              <w:ind w:hanging="750"/>
              <w:textAlignment w:val="baseline"/>
              <w:rPr>
                <w:rFonts w:ascii="Arial" w:hAnsi="Arial" w:cs="Arial"/>
                <w:sz w:val="20"/>
                <w:szCs w:val="20"/>
              </w:rPr>
            </w:pPr>
            <w:r w:rsidRPr="00994EED">
              <w:rPr>
                <w:rFonts w:ascii="Arial" w:hAnsi="Arial" w:cs="Arial"/>
                <w:sz w:val="20"/>
                <w:szCs w:val="20"/>
                <w:lang w:val="it-IT"/>
              </w:rPr>
              <w:t xml:space="preserve"> </w:t>
            </w:r>
            <w:proofErr w:type="spellStart"/>
            <w:r w:rsidRPr="00994EED">
              <w:rPr>
                <w:rFonts w:ascii="Arial" w:hAnsi="Arial" w:cs="Arial"/>
                <w:sz w:val="20"/>
                <w:szCs w:val="20"/>
              </w:rPr>
              <w:t>Naš</w:t>
            </w:r>
            <w:proofErr w:type="spellEnd"/>
            <w:r w:rsidRPr="00994EED">
              <w:rPr>
                <w:rFonts w:ascii="Arial" w:hAnsi="Arial" w:cs="Arial"/>
                <w:sz w:val="20"/>
                <w:szCs w:val="20"/>
              </w:rPr>
              <w:t xml:space="preserve"> </w:t>
            </w:r>
            <w:proofErr w:type="spellStart"/>
            <w:r w:rsidRPr="00994EED">
              <w:rPr>
                <w:rFonts w:ascii="Arial" w:hAnsi="Arial" w:cs="Arial"/>
                <w:sz w:val="20"/>
                <w:szCs w:val="20"/>
              </w:rPr>
              <w:t>mali</w:t>
            </w:r>
            <w:proofErr w:type="spellEnd"/>
            <w:r w:rsidRPr="00994EED">
              <w:rPr>
                <w:rFonts w:ascii="Arial" w:hAnsi="Arial" w:cs="Arial"/>
                <w:sz w:val="20"/>
                <w:szCs w:val="20"/>
              </w:rPr>
              <w:t xml:space="preserve"> </w:t>
            </w:r>
            <w:proofErr w:type="spellStart"/>
            <w:r w:rsidRPr="00994EED">
              <w:rPr>
                <w:rFonts w:ascii="Arial" w:hAnsi="Arial" w:cs="Arial"/>
                <w:sz w:val="20"/>
                <w:szCs w:val="20"/>
              </w:rPr>
              <w:t>projekt</w:t>
            </w:r>
            <w:proofErr w:type="spellEnd"/>
            <w:r w:rsidRPr="00994EED">
              <w:rPr>
                <w:rFonts w:ascii="Arial" w:hAnsi="Arial" w:cs="Arial"/>
                <w:sz w:val="20"/>
                <w:szCs w:val="20"/>
              </w:rPr>
              <w:t xml:space="preserve">: </w:t>
            </w:r>
            <w:proofErr w:type="spellStart"/>
            <w:r w:rsidRPr="00994EED">
              <w:rPr>
                <w:rFonts w:ascii="Arial" w:hAnsi="Arial" w:cs="Arial"/>
                <w:sz w:val="20"/>
                <w:szCs w:val="20"/>
              </w:rPr>
              <w:t>Dežemer</w:t>
            </w:r>
            <w:proofErr w:type="spellEnd"/>
            <w:r w:rsidRPr="00994EED">
              <w:rPr>
                <w:rFonts w:ascii="Arial" w:hAnsi="Arial" w:cs="Arial"/>
                <w:sz w:val="20"/>
                <w:szCs w:val="20"/>
              </w:rPr>
              <w:t xml:space="preserve"> – U/69</w:t>
            </w:r>
          </w:p>
          <w:p w:rsidR="001E33DD" w:rsidRPr="00994EED" w:rsidRDefault="001E33DD" w:rsidP="003334E5">
            <w:pPr>
              <w:rPr>
                <w:rFonts w:ascii="Arial" w:hAnsi="Arial" w:cs="Arial"/>
                <w:sz w:val="20"/>
                <w:szCs w:val="20"/>
              </w:rPr>
            </w:pPr>
          </w:p>
          <w:p w:rsidR="001E33DD" w:rsidRPr="00994EED" w:rsidRDefault="001E33DD" w:rsidP="003334E5">
            <w:pPr>
              <w:rPr>
                <w:rFonts w:ascii="Arial" w:hAnsi="Arial" w:cs="Arial"/>
                <w:sz w:val="20"/>
                <w:szCs w:val="20"/>
              </w:rPr>
            </w:pPr>
          </w:p>
          <w:p w:rsidR="001E33DD" w:rsidRPr="00994EED" w:rsidRDefault="001E33DD" w:rsidP="007B2DB6">
            <w:pPr>
              <w:numPr>
                <w:ilvl w:val="0"/>
                <w:numId w:val="60"/>
              </w:numPr>
              <w:tabs>
                <w:tab w:val="left" w:pos="-570"/>
              </w:tabs>
              <w:suppressAutoHyphens/>
              <w:autoSpaceDN w:val="0"/>
              <w:ind w:hanging="750"/>
              <w:textAlignment w:val="baseline"/>
              <w:rPr>
                <w:rFonts w:ascii="Arial" w:hAnsi="Arial" w:cs="Arial"/>
                <w:sz w:val="20"/>
                <w:szCs w:val="20"/>
                <w:lang w:val="it-IT"/>
              </w:rPr>
            </w:pPr>
            <w:r w:rsidRPr="00994EED">
              <w:rPr>
                <w:rFonts w:ascii="Arial" w:hAnsi="Arial" w:cs="Arial"/>
                <w:sz w:val="20"/>
                <w:szCs w:val="20"/>
                <w:lang w:val="it-IT"/>
              </w:rPr>
              <w:t xml:space="preserve"> </w:t>
            </w:r>
            <w:proofErr w:type="spellStart"/>
            <w:r w:rsidRPr="00994EED">
              <w:rPr>
                <w:rFonts w:ascii="Arial" w:hAnsi="Arial" w:cs="Arial"/>
                <w:sz w:val="20"/>
                <w:szCs w:val="20"/>
                <w:lang w:val="it-IT"/>
              </w:rPr>
              <w:t>Snovi</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spreminjanje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njihovih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lastnosti</w:t>
            </w:r>
            <w:proofErr w:type="spellEnd"/>
            <w:r w:rsidRPr="00994EED">
              <w:rPr>
                <w:rFonts w:ascii="Arial" w:hAnsi="Arial" w:cs="Arial"/>
                <w:sz w:val="20"/>
                <w:szCs w:val="20"/>
                <w:lang w:val="it-IT"/>
              </w:rPr>
              <w:t xml:space="preserve"> – </w:t>
            </w:r>
          </w:p>
          <w:p w:rsidR="001E33DD" w:rsidRPr="00994EED" w:rsidRDefault="001E33DD" w:rsidP="003334E5">
            <w:pPr>
              <w:ind w:left="150"/>
              <w:rPr>
                <w:rFonts w:ascii="Arial" w:hAnsi="Arial" w:cs="Arial"/>
                <w:sz w:val="20"/>
                <w:szCs w:val="20"/>
              </w:rPr>
            </w:pPr>
            <w:r w:rsidRPr="00994EED">
              <w:rPr>
                <w:rFonts w:ascii="Arial" w:hAnsi="Arial" w:cs="Arial"/>
                <w:sz w:val="20"/>
                <w:szCs w:val="20"/>
                <w:lang w:val="it-IT"/>
              </w:rPr>
              <w:t xml:space="preserve"> </w:t>
            </w:r>
            <w:r w:rsidRPr="00994EED">
              <w:rPr>
                <w:rFonts w:ascii="Arial" w:hAnsi="Arial" w:cs="Arial"/>
                <w:sz w:val="20"/>
                <w:szCs w:val="20"/>
              </w:rPr>
              <w:t>U/70, SDZ/92, MKPO/10, 11</w:t>
            </w:r>
          </w:p>
          <w:p w:rsidR="001E33DD" w:rsidRPr="00994EED" w:rsidRDefault="001E33DD" w:rsidP="007B2DB6">
            <w:pPr>
              <w:numPr>
                <w:ilvl w:val="0"/>
                <w:numId w:val="61"/>
              </w:numPr>
              <w:tabs>
                <w:tab w:val="left" w:pos="150"/>
              </w:tabs>
              <w:suppressAutoHyphens/>
              <w:autoSpaceDN w:val="0"/>
              <w:ind w:left="150" w:hanging="180"/>
              <w:textAlignment w:val="baseline"/>
              <w:rPr>
                <w:rFonts w:ascii="Arial" w:hAnsi="Arial" w:cs="Arial"/>
                <w:sz w:val="20"/>
                <w:szCs w:val="20"/>
                <w:lang w:val="it-IT"/>
              </w:rPr>
            </w:pPr>
            <w:r w:rsidRPr="00994EED">
              <w:rPr>
                <w:rFonts w:ascii="Arial" w:hAnsi="Arial" w:cs="Arial"/>
                <w:sz w:val="20"/>
                <w:szCs w:val="20"/>
                <w:lang w:val="it-IT"/>
              </w:rPr>
              <w:t xml:space="preserve"> </w:t>
            </w:r>
            <w:proofErr w:type="spellStart"/>
            <w:r w:rsidRPr="00994EED">
              <w:rPr>
                <w:rFonts w:ascii="Arial" w:hAnsi="Arial" w:cs="Arial"/>
                <w:sz w:val="20"/>
                <w:szCs w:val="20"/>
                <w:lang w:val="it-IT"/>
              </w:rPr>
              <w:t>Naš</w:t>
            </w:r>
            <w:proofErr w:type="spellEnd"/>
            <w:r w:rsidRPr="00994EED">
              <w:rPr>
                <w:rFonts w:ascii="Arial" w:hAnsi="Arial" w:cs="Arial"/>
                <w:sz w:val="20"/>
                <w:szCs w:val="20"/>
                <w:lang w:val="it-IT"/>
              </w:rPr>
              <w:t xml:space="preserve"> mali </w:t>
            </w:r>
            <w:proofErr w:type="spellStart"/>
            <w:r w:rsidRPr="00994EED">
              <w:rPr>
                <w:rFonts w:ascii="Arial" w:hAnsi="Arial" w:cs="Arial"/>
                <w:sz w:val="20"/>
                <w:szCs w:val="20"/>
                <w:lang w:val="it-IT"/>
              </w:rPr>
              <w:t>projekt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Segrevanje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spreminja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lastnosti</w:t>
            </w:r>
            <w:proofErr w:type="spellEnd"/>
            <w:r w:rsidRPr="00994EED">
              <w:rPr>
                <w:rFonts w:ascii="Arial" w:hAnsi="Arial" w:cs="Arial"/>
                <w:sz w:val="20"/>
                <w:szCs w:val="20"/>
                <w:lang w:val="it-IT"/>
              </w:rPr>
              <w:t xml:space="preserve">  </w:t>
            </w:r>
          </w:p>
          <w:p w:rsidR="001E33DD" w:rsidRPr="00994EED" w:rsidRDefault="001E33DD" w:rsidP="003334E5">
            <w:pPr>
              <w:ind w:left="150"/>
              <w:rPr>
                <w:rFonts w:ascii="Arial" w:hAnsi="Arial" w:cs="Arial"/>
                <w:sz w:val="20"/>
                <w:szCs w:val="20"/>
              </w:rPr>
            </w:pPr>
            <w:r w:rsidRPr="00994EED">
              <w:rPr>
                <w:rFonts w:ascii="Arial" w:hAnsi="Arial" w:cs="Arial"/>
                <w:sz w:val="20"/>
                <w:szCs w:val="20"/>
                <w:lang w:val="it-IT"/>
              </w:rPr>
              <w:t xml:space="preserve"> </w:t>
            </w:r>
            <w:proofErr w:type="spellStart"/>
            <w:r w:rsidRPr="00994EED">
              <w:rPr>
                <w:rFonts w:ascii="Arial" w:hAnsi="Arial" w:cs="Arial"/>
                <w:sz w:val="20"/>
                <w:szCs w:val="20"/>
              </w:rPr>
              <w:t>snovi</w:t>
            </w:r>
            <w:proofErr w:type="spellEnd"/>
            <w:r w:rsidRPr="00994EED">
              <w:rPr>
                <w:rFonts w:ascii="Arial" w:hAnsi="Arial" w:cs="Arial"/>
                <w:sz w:val="20"/>
                <w:szCs w:val="20"/>
              </w:rPr>
              <w:t xml:space="preserve"> – U/72, SDZ/93, 94</w:t>
            </w:r>
          </w:p>
          <w:p w:rsidR="001E33DD" w:rsidRPr="00994EED" w:rsidRDefault="001E33DD" w:rsidP="007B2DB6">
            <w:pPr>
              <w:numPr>
                <w:ilvl w:val="0"/>
                <w:numId w:val="61"/>
              </w:numPr>
              <w:tabs>
                <w:tab w:val="left" w:pos="150"/>
              </w:tabs>
              <w:suppressAutoHyphens/>
              <w:autoSpaceDN w:val="0"/>
              <w:ind w:left="150" w:hanging="180"/>
              <w:textAlignment w:val="baseline"/>
              <w:rPr>
                <w:rFonts w:ascii="Arial" w:hAnsi="Arial" w:cs="Arial"/>
                <w:sz w:val="20"/>
                <w:szCs w:val="20"/>
                <w:lang w:val="it-IT"/>
              </w:rPr>
            </w:pPr>
            <w:r w:rsidRPr="00994EED">
              <w:rPr>
                <w:rFonts w:ascii="Arial" w:hAnsi="Arial" w:cs="Arial"/>
                <w:sz w:val="20"/>
                <w:szCs w:val="20"/>
                <w:lang w:val="it-IT"/>
              </w:rPr>
              <w:t xml:space="preserve"> </w:t>
            </w:r>
            <w:proofErr w:type="spellStart"/>
            <w:r w:rsidRPr="00994EED">
              <w:rPr>
                <w:rFonts w:ascii="Arial" w:hAnsi="Arial" w:cs="Arial"/>
                <w:sz w:val="20"/>
                <w:szCs w:val="20"/>
                <w:lang w:val="it-IT"/>
              </w:rPr>
              <w:t>Zrak</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njegove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lastnosti</w:t>
            </w:r>
            <w:proofErr w:type="spellEnd"/>
            <w:r w:rsidRPr="00994EED">
              <w:rPr>
                <w:rFonts w:ascii="Arial" w:hAnsi="Arial" w:cs="Arial"/>
                <w:sz w:val="20"/>
                <w:szCs w:val="20"/>
                <w:lang w:val="it-IT"/>
              </w:rPr>
              <w:t xml:space="preserve"> – U/71, SDZ/95, </w:t>
            </w:r>
          </w:p>
          <w:p w:rsidR="001E33DD" w:rsidRPr="00994EED" w:rsidRDefault="001E33DD" w:rsidP="003334E5">
            <w:pPr>
              <w:ind w:left="150"/>
              <w:rPr>
                <w:rFonts w:ascii="Arial" w:hAnsi="Arial" w:cs="Arial"/>
                <w:sz w:val="20"/>
                <w:szCs w:val="20"/>
              </w:rPr>
            </w:pPr>
            <w:r w:rsidRPr="00994EED">
              <w:rPr>
                <w:rFonts w:ascii="Arial" w:hAnsi="Arial" w:cs="Arial"/>
                <w:sz w:val="20"/>
                <w:szCs w:val="20"/>
                <w:lang w:val="it-IT"/>
              </w:rPr>
              <w:t xml:space="preserve"> </w:t>
            </w:r>
            <w:r w:rsidRPr="00994EED">
              <w:rPr>
                <w:rFonts w:ascii="Arial" w:hAnsi="Arial" w:cs="Arial"/>
                <w:sz w:val="20"/>
                <w:szCs w:val="20"/>
              </w:rPr>
              <w:t>MKPO/12–16</w:t>
            </w:r>
          </w:p>
          <w:p w:rsidR="001E33DD" w:rsidRPr="00994EED" w:rsidRDefault="001E33DD" w:rsidP="003334E5">
            <w:pPr>
              <w:ind w:left="-30"/>
              <w:rPr>
                <w:rFonts w:ascii="Arial" w:hAnsi="Arial" w:cs="Arial"/>
                <w:sz w:val="20"/>
                <w:szCs w:val="20"/>
              </w:rPr>
            </w:pPr>
          </w:p>
          <w:p w:rsidR="001E33DD" w:rsidRPr="00994EED" w:rsidRDefault="001E33DD" w:rsidP="007B2DB6">
            <w:pPr>
              <w:numPr>
                <w:ilvl w:val="0"/>
                <w:numId w:val="61"/>
              </w:numPr>
              <w:tabs>
                <w:tab w:val="left" w:pos="-570"/>
              </w:tabs>
              <w:suppressAutoHyphens/>
              <w:autoSpaceDN w:val="0"/>
              <w:ind w:hanging="75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Spoznali</w:t>
            </w:r>
            <w:proofErr w:type="spellEnd"/>
            <w:r w:rsidRPr="00994EED">
              <w:rPr>
                <w:rFonts w:ascii="Arial" w:hAnsi="Arial" w:cs="Arial"/>
                <w:sz w:val="20"/>
                <w:szCs w:val="20"/>
              </w:rPr>
              <w:t xml:space="preserve"> </w:t>
            </w:r>
            <w:proofErr w:type="spellStart"/>
            <w:r w:rsidRPr="00994EED">
              <w:rPr>
                <w:rFonts w:ascii="Arial" w:hAnsi="Arial" w:cs="Arial"/>
                <w:sz w:val="20"/>
                <w:szCs w:val="20"/>
              </w:rPr>
              <w:t>smo</w:t>
            </w:r>
            <w:proofErr w:type="spellEnd"/>
            <w:r w:rsidRPr="00994EED">
              <w:rPr>
                <w:rFonts w:ascii="Arial" w:hAnsi="Arial" w:cs="Arial"/>
                <w:sz w:val="20"/>
                <w:szCs w:val="20"/>
              </w:rPr>
              <w:t xml:space="preserve"> – U/73, SDZ/96</w:t>
            </w:r>
          </w:p>
          <w:p w:rsidR="001E33DD" w:rsidRPr="00994EED" w:rsidRDefault="001E33DD" w:rsidP="007B2DB6">
            <w:pPr>
              <w:pStyle w:val="Odstavekseznama"/>
              <w:numPr>
                <w:ilvl w:val="0"/>
                <w:numId w:val="61"/>
              </w:numPr>
              <w:tabs>
                <w:tab w:val="left" w:pos="207"/>
              </w:tabs>
              <w:suppressAutoHyphens/>
              <w:autoSpaceDN w:val="0"/>
              <w:ind w:hanging="720"/>
              <w:contextualSpacing w:val="0"/>
              <w:textAlignment w:val="baseline"/>
              <w:rPr>
                <w:rFonts w:ascii="Arial" w:hAnsi="Arial" w:cs="Arial"/>
                <w:sz w:val="20"/>
                <w:szCs w:val="20"/>
              </w:rPr>
            </w:pPr>
            <w:proofErr w:type="spellStart"/>
            <w:r w:rsidRPr="00994EED">
              <w:rPr>
                <w:rFonts w:ascii="Arial" w:hAnsi="Arial" w:cs="Arial"/>
                <w:sz w:val="20"/>
                <w:szCs w:val="20"/>
              </w:rPr>
              <w:t>Preverim</w:t>
            </w:r>
            <w:proofErr w:type="spellEnd"/>
            <w:r w:rsidRPr="00994EED">
              <w:rPr>
                <w:rFonts w:ascii="Arial" w:hAnsi="Arial" w:cs="Arial"/>
                <w:sz w:val="20"/>
                <w:szCs w:val="20"/>
              </w:rPr>
              <w:t xml:space="preserve"> </w:t>
            </w:r>
            <w:proofErr w:type="spellStart"/>
            <w:r w:rsidRPr="00994EED">
              <w:rPr>
                <w:rFonts w:ascii="Arial" w:hAnsi="Arial" w:cs="Arial"/>
                <w:sz w:val="20"/>
                <w:szCs w:val="20"/>
              </w:rPr>
              <w:t>svoje</w:t>
            </w:r>
            <w:proofErr w:type="spellEnd"/>
            <w:r w:rsidRPr="00994EED">
              <w:rPr>
                <w:rFonts w:ascii="Arial" w:hAnsi="Arial" w:cs="Arial"/>
                <w:sz w:val="20"/>
                <w:szCs w:val="20"/>
              </w:rPr>
              <w:t xml:space="preserve"> </w:t>
            </w:r>
            <w:proofErr w:type="spellStart"/>
            <w:r w:rsidRPr="00994EED">
              <w:rPr>
                <w:rFonts w:ascii="Arial" w:hAnsi="Arial" w:cs="Arial"/>
                <w:sz w:val="20"/>
                <w:szCs w:val="20"/>
              </w:rPr>
              <w:t>znanje</w:t>
            </w:r>
            <w:proofErr w:type="spellEnd"/>
            <w:r w:rsidRPr="00994EED">
              <w:rPr>
                <w:rFonts w:ascii="Arial" w:hAnsi="Arial" w:cs="Arial"/>
                <w:sz w:val="20"/>
                <w:szCs w:val="20"/>
              </w:rPr>
              <w:t xml:space="preserve"> – SDZ/96, 97</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rPr>
                <w:rFonts w:ascii="Arial" w:hAnsi="Arial" w:cs="Arial"/>
                <w:sz w:val="20"/>
                <w:szCs w:val="20"/>
              </w:rPr>
            </w:pPr>
          </w:p>
          <w:p w:rsidR="001E33DD" w:rsidRPr="00994EED" w:rsidRDefault="001E33DD" w:rsidP="003334E5">
            <w:pPr>
              <w:rPr>
                <w:rFonts w:ascii="Arial" w:hAnsi="Arial" w:cs="Arial"/>
                <w:sz w:val="20"/>
                <w:szCs w:val="20"/>
              </w:rPr>
            </w:pPr>
          </w:p>
          <w:p w:rsidR="001E33DD" w:rsidRPr="00994EED" w:rsidRDefault="001E33DD" w:rsidP="003334E5">
            <w:pPr>
              <w:rPr>
                <w:rFonts w:ascii="Arial" w:hAnsi="Arial" w:cs="Arial"/>
                <w:sz w:val="20"/>
                <w:szCs w:val="20"/>
              </w:rPr>
            </w:pPr>
          </w:p>
        </w:tc>
      </w:tr>
      <w:tr w:rsidR="001E33DD"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rPr>
                <w:rFonts w:ascii="Arial" w:hAnsi="Arial" w:cs="Arial"/>
                <w:sz w:val="20"/>
                <w:szCs w:val="20"/>
              </w:rPr>
            </w:pPr>
            <w:r w:rsidRPr="00994EED">
              <w:rPr>
                <w:rFonts w:ascii="Arial" w:hAnsi="Arial" w:cs="Arial"/>
                <w:sz w:val="20"/>
                <w:szCs w:val="20"/>
              </w:rPr>
              <w:lastRenderedPageBreak/>
              <w:t>OPOMBE:</w:t>
            </w:r>
          </w:p>
          <w:p w:rsidR="001E33DD" w:rsidRPr="00994EED" w:rsidRDefault="001E33DD" w:rsidP="003334E5">
            <w:pPr>
              <w:rPr>
                <w:rFonts w:ascii="Arial" w:hAnsi="Arial" w:cs="Arial"/>
                <w:sz w:val="20"/>
                <w:szCs w:val="20"/>
              </w:rPr>
            </w:pPr>
          </w:p>
        </w:tc>
      </w:tr>
    </w:tbl>
    <w:p w:rsidR="001E33DD" w:rsidRPr="00994EED" w:rsidRDefault="001E33DD" w:rsidP="001E33DD">
      <w:pPr>
        <w:rPr>
          <w:rFonts w:ascii="Arial" w:hAnsi="Arial" w:cs="Arial"/>
        </w:rPr>
      </w:pPr>
    </w:p>
    <w:tbl>
      <w:tblPr>
        <w:tblW w:w="14283" w:type="dxa"/>
        <w:tblCellMar>
          <w:left w:w="10" w:type="dxa"/>
          <w:right w:w="10" w:type="dxa"/>
        </w:tblCellMar>
        <w:tblLook w:val="04A0" w:firstRow="1" w:lastRow="0" w:firstColumn="1" w:lastColumn="0" w:noHBand="0" w:noVBand="1"/>
      </w:tblPr>
      <w:tblGrid>
        <w:gridCol w:w="1016"/>
        <w:gridCol w:w="6576"/>
        <w:gridCol w:w="4636"/>
        <w:gridCol w:w="2055"/>
      </w:tblGrid>
      <w:tr w:rsidR="001E33DD"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rPr>
                <w:rFonts w:ascii="Arial" w:hAnsi="Arial" w:cs="Arial"/>
                <w:b/>
                <w:sz w:val="20"/>
                <w:szCs w:val="20"/>
              </w:rPr>
            </w:pPr>
            <w:r w:rsidRPr="00994EED">
              <w:rPr>
                <w:rFonts w:ascii="Arial" w:hAnsi="Arial" w:cs="Arial"/>
                <w:b/>
                <w:sz w:val="20"/>
                <w:szCs w:val="20"/>
              </w:rPr>
              <w:t xml:space="preserve">10. </w:t>
            </w:r>
            <w:proofErr w:type="spellStart"/>
            <w:r w:rsidRPr="00994EED">
              <w:rPr>
                <w:rFonts w:ascii="Arial" w:hAnsi="Arial" w:cs="Arial"/>
                <w:b/>
                <w:sz w:val="20"/>
                <w:szCs w:val="20"/>
              </w:rPr>
              <w:t>sklop</w:t>
            </w:r>
            <w:proofErr w:type="spellEnd"/>
            <w:r w:rsidRPr="00994EED">
              <w:rPr>
                <w:rFonts w:ascii="Arial" w:hAnsi="Arial" w:cs="Arial"/>
                <w:b/>
                <w:sz w:val="20"/>
                <w:szCs w:val="20"/>
              </w:rPr>
              <w:t>: POLETJE</w:t>
            </w:r>
          </w:p>
          <w:p w:rsidR="001E33DD" w:rsidRPr="00994EED" w:rsidRDefault="001E33DD" w:rsidP="003334E5">
            <w:pPr>
              <w:rPr>
                <w:rFonts w:ascii="Arial" w:hAnsi="Arial" w:cs="Arial"/>
                <w:sz w:val="20"/>
                <w:szCs w:val="20"/>
                <w:lang w:val="es-ES"/>
              </w:rPr>
            </w:pPr>
          </w:p>
        </w:tc>
      </w:tr>
      <w:tr w:rsidR="001E33DD"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rPr>
                <w:rFonts w:ascii="Arial" w:hAnsi="Arial" w:cs="Arial"/>
                <w:b/>
                <w:sz w:val="20"/>
                <w:szCs w:val="20"/>
              </w:rPr>
            </w:pPr>
            <w:proofErr w:type="spellStart"/>
            <w:r w:rsidRPr="00994EED">
              <w:rPr>
                <w:rFonts w:ascii="Arial" w:hAnsi="Arial" w:cs="Arial"/>
                <w:b/>
                <w:sz w:val="20"/>
                <w:szCs w:val="20"/>
              </w:rPr>
              <w:t>predmet</w:t>
            </w:r>
            <w:proofErr w:type="spellEnd"/>
          </w:p>
          <w:p w:rsidR="001E33DD" w:rsidRPr="00994EED" w:rsidRDefault="001E33DD" w:rsidP="003334E5">
            <w:pPr>
              <w:rPr>
                <w:rFonts w:ascii="Arial" w:hAnsi="Arial" w:cs="Arial"/>
                <w:b/>
                <w:sz w:val="20"/>
                <w:szCs w:val="20"/>
              </w:rPr>
            </w:pPr>
            <w:proofErr w:type="spellStart"/>
            <w:r w:rsidRPr="00994EED">
              <w:rPr>
                <w:rFonts w:ascii="Arial" w:hAnsi="Arial" w:cs="Arial"/>
                <w:b/>
                <w:sz w:val="20"/>
                <w:szCs w:val="20"/>
              </w:rPr>
              <w:t>čas</w:t>
            </w:r>
            <w:proofErr w:type="spellEnd"/>
          </w:p>
          <w:p w:rsidR="001E33DD" w:rsidRPr="00994EED" w:rsidRDefault="001E33DD" w:rsidP="003334E5">
            <w:pPr>
              <w:rPr>
                <w:rFonts w:ascii="Arial" w:hAnsi="Arial" w:cs="Arial"/>
                <w:sz w:val="20"/>
                <w:szCs w:val="20"/>
              </w:rPr>
            </w:pPr>
          </w:p>
        </w:tc>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jc w:val="center"/>
              <w:rPr>
                <w:rFonts w:ascii="Arial" w:hAnsi="Arial" w:cs="Arial"/>
                <w:b/>
                <w:sz w:val="20"/>
                <w:szCs w:val="20"/>
              </w:rPr>
            </w:pPr>
          </w:p>
          <w:p w:rsidR="001E33DD" w:rsidRPr="00994EED" w:rsidRDefault="001E33DD" w:rsidP="003334E5">
            <w:pPr>
              <w:jc w:val="center"/>
              <w:rPr>
                <w:rFonts w:ascii="Arial" w:hAnsi="Arial" w:cs="Arial"/>
                <w:b/>
                <w:sz w:val="20"/>
                <w:szCs w:val="20"/>
              </w:rPr>
            </w:pPr>
            <w:r w:rsidRPr="00994EED">
              <w:rPr>
                <w:rFonts w:ascii="Arial" w:hAnsi="Arial" w:cs="Arial"/>
                <w:b/>
                <w:sz w:val="20"/>
                <w:szCs w:val="20"/>
              </w:rPr>
              <w:t>CILJI</w:t>
            </w:r>
          </w:p>
        </w:tc>
        <w:tc>
          <w:tcPr>
            <w:tcW w:w="4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jc w:val="center"/>
              <w:rPr>
                <w:rFonts w:ascii="Arial" w:hAnsi="Arial" w:cs="Arial"/>
                <w:b/>
                <w:sz w:val="20"/>
                <w:szCs w:val="20"/>
              </w:rPr>
            </w:pPr>
          </w:p>
          <w:p w:rsidR="001E33DD" w:rsidRPr="00994EED" w:rsidRDefault="001E33DD" w:rsidP="003334E5">
            <w:pPr>
              <w:jc w:val="center"/>
              <w:rPr>
                <w:rFonts w:ascii="Arial" w:hAnsi="Arial" w:cs="Arial"/>
                <w:b/>
                <w:sz w:val="20"/>
                <w:szCs w:val="20"/>
              </w:rPr>
            </w:pPr>
            <w:r w:rsidRPr="00994EED">
              <w:rPr>
                <w:rFonts w:ascii="Arial" w:hAnsi="Arial" w:cs="Arial"/>
                <w:b/>
                <w:sz w:val="20"/>
                <w:szCs w:val="20"/>
              </w:rPr>
              <w:t>VSEBINE</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jc w:val="center"/>
              <w:rPr>
                <w:rFonts w:ascii="Arial" w:hAnsi="Arial" w:cs="Arial"/>
                <w:b/>
                <w:sz w:val="20"/>
                <w:szCs w:val="20"/>
              </w:rPr>
            </w:pPr>
            <w:r w:rsidRPr="00994EED">
              <w:rPr>
                <w:rFonts w:ascii="Arial" w:hAnsi="Arial" w:cs="Arial"/>
                <w:b/>
                <w:sz w:val="20"/>
                <w:szCs w:val="20"/>
              </w:rPr>
              <w:t>PREVERJANJE</w:t>
            </w:r>
          </w:p>
          <w:p w:rsidR="001E33DD" w:rsidRPr="00994EED" w:rsidRDefault="001E33DD" w:rsidP="003334E5">
            <w:pPr>
              <w:jc w:val="center"/>
              <w:rPr>
                <w:rFonts w:ascii="Arial" w:hAnsi="Arial" w:cs="Arial"/>
                <w:b/>
                <w:sz w:val="20"/>
                <w:szCs w:val="20"/>
              </w:rPr>
            </w:pPr>
            <w:r w:rsidRPr="00994EED">
              <w:rPr>
                <w:rFonts w:ascii="Arial" w:hAnsi="Arial" w:cs="Arial"/>
                <w:b/>
                <w:sz w:val="20"/>
                <w:szCs w:val="20"/>
              </w:rPr>
              <w:t>OCENJEVANJE</w:t>
            </w:r>
          </w:p>
        </w:tc>
      </w:tr>
      <w:tr w:rsidR="001E33DD"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3334E5">
            <w:pPr>
              <w:rPr>
                <w:rFonts w:ascii="Arial" w:hAnsi="Arial" w:cs="Arial"/>
                <w:sz w:val="20"/>
                <w:szCs w:val="20"/>
              </w:rPr>
            </w:pPr>
          </w:p>
          <w:p w:rsidR="001E33DD" w:rsidRPr="00994EED" w:rsidRDefault="001E33DD" w:rsidP="003334E5">
            <w:pPr>
              <w:jc w:val="center"/>
              <w:rPr>
                <w:rFonts w:ascii="Arial" w:hAnsi="Arial" w:cs="Arial"/>
                <w:b/>
                <w:sz w:val="20"/>
                <w:szCs w:val="20"/>
              </w:rPr>
            </w:pPr>
            <w:r w:rsidRPr="00994EED">
              <w:rPr>
                <w:rFonts w:ascii="Arial" w:hAnsi="Arial" w:cs="Arial"/>
                <w:b/>
                <w:sz w:val="20"/>
                <w:szCs w:val="20"/>
              </w:rPr>
              <w:t>SPO</w:t>
            </w:r>
          </w:p>
          <w:p w:rsidR="001E33DD" w:rsidRPr="00994EED" w:rsidRDefault="001E33DD" w:rsidP="003334E5">
            <w:pPr>
              <w:jc w:val="center"/>
              <w:rPr>
                <w:rFonts w:ascii="Arial" w:hAnsi="Arial" w:cs="Arial"/>
              </w:rPr>
            </w:pPr>
            <w:r w:rsidRPr="00994EED">
              <w:rPr>
                <w:rFonts w:ascii="Arial" w:hAnsi="Arial" w:cs="Arial"/>
                <w:sz w:val="20"/>
                <w:szCs w:val="20"/>
              </w:rPr>
              <w:t xml:space="preserve">9 </w:t>
            </w:r>
            <w:proofErr w:type="spellStart"/>
            <w:r w:rsidRPr="00994EED">
              <w:rPr>
                <w:rFonts w:ascii="Arial" w:hAnsi="Arial" w:cs="Arial"/>
                <w:sz w:val="20"/>
                <w:szCs w:val="20"/>
              </w:rPr>
              <w:t>ur</w:t>
            </w:r>
            <w:proofErr w:type="spellEnd"/>
          </w:p>
          <w:p w:rsidR="001E33DD" w:rsidRPr="00994EED" w:rsidRDefault="001E33DD" w:rsidP="003334E5">
            <w:pPr>
              <w:rPr>
                <w:rFonts w:ascii="Arial" w:hAnsi="Arial" w:cs="Arial"/>
                <w:sz w:val="20"/>
                <w:szCs w:val="20"/>
              </w:rPr>
            </w:pPr>
          </w:p>
        </w:tc>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7E4C69">
            <w:pPr>
              <w:pStyle w:val="Odstavekseznama"/>
              <w:numPr>
                <w:ilvl w:val="0"/>
                <w:numId w:val="62"/>
              </w:numPr>
              <w:tabs>
                <w:tab w:val="left" w:pos="244"/>
              </w:tabs>
              <w:suppressAutoHyphens/>
              <w:autoSpaceDN w:val="0"/>
              <w:contextualSpacing w:val="0"/>
              <w:textAlignment w:val="baseline"/>
              <w:rPr>
                <w:rFonts w:ascii="Arial" w:hAnsi="Arial" w:cs="Arial"/>
                <w:sz w:val="20"/>
                <w:szCs w:val="20"/>
                <w:lang w:val="it-IT"/>
              </w:rPr>
            </w:pPr>
            <w:r w:rsidRPr="00994EED">
              <w:rPr>
                <w:rFonts w:ascii="Arial" w:hAnsi="Arial" w:cs="Arial"/>
                <w:sz w:val="20"/>
                <w:szCs w:val="20"/>
                <w:lang w:val="it-IT"/>
              </w:rPr>
              <w:t xml:space="preserve">Vedo, da </w:t>
            </w:r>
            <w:proofErr w:type="spellStart"/>
            <w:r w:rsidRPr="00994EED">
              <w:rPr>
                <w:rFonts w:ascii="Arial" w:hAnsi="Arial" w:cs="Arial"/>
                <w:sz w:val="20"/>
                <w:szCs w:val="20"/>
                <w:lang w:val="it-IT"/>
              </w:rPr>
              <w:t>živimo</w:t>
            </w:r>
            <w:proofErr w:type="spellEnd"/>
            <w:r w:rsidRPr="00994EED">
              <w:rPr>
                <w:rFonts w:ascii="Arial" w:hAnsi="Arial" w:cs="Arial"/>
                <w:sz w:val="20"/>
                <w:szCs w:val="20"/>
                <w:lang w:val="it-IT"/>
              </w:rPr>
              <w:t xml:space="preserve"> v </w:t>
            </w:r>
            <w:proofErr w:type="spellStart"/>
            <w:r w:rsidRPr="00994EED">
              <w:rPr>
                <w:rFonts w:ascii="Arial" w:hAnsi="Arial" w:cs="Arial"/>
                <w:sz w:val="20"/>
                <w:szCs w:val="20"/>
                <w:lang w:val="it-IT"/>
              </w:rPr>
              <w:t>državi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Sloveniji</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poznajo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državne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simbole</w:t>
            </w:r>
            <w:proofErr w:type="spellEnd"/>
            <w:r w:rsidRPr="00994EED">
              <w:rPr>
                <w:rFonts w:ascii="Arial" w:hAnsi="Arial" w:cs="Arial"/>
                <w:sz w:val="20"/>
                <w:szCs w:val="20"/>
                <w:lang w:val="it-IT"/>
              </w:rPr>
              <w:t>.</w:t>
            </w:r>
          </w:p>
          <w:p w:rsidR="001E33DD" w:rsidRPr="00994EED" w:rsidRDefault="001E33DD" w:rsidP="007E4C69">
            <w:pPr>
              <w:pStyle w:val="Odstavekseznama"/>
              <w:numPr>
                <w:ilvl w:val="0"/>
                <w:numId w:val="62"/>
              </w:numPr>
              <w:tabs>
                <w:tab w:val="left" w:pos="244"/>
              </w:tabs>
              <w:suppressAutoHyphens/>
              <w:autoSpaceDN w:val="0"/>
              <w:contextualSpacing w:val="0"/>
              <w:textAlignment w:val="baseline"/>
              <w:rPr>
                <w:rFonts w:ascii="Arial" w:hAnsi="Arial" w:cs="Arial"/>
                <w:sz w:val="20"/>
                <w:szCs w:val="20"/>
                <w:lang w:val="it-IT"/>
              </w:rPr>
            </w:pPr>
            <w:r w:rsidRPr="00994EED">
              <w:rPr>
                <w:rFonts w:ascii="Arial" w:hAnsi="Arial" w:cs="Arial"/>
                <w:sz w:val="20"/>
                <w:szCs w:val="20"/>
                <w:lang w:val="it-IT"/>
              </w:rPr>
              <w:t xml:space="preserve">Vedo, da v </w:t>
            </w:r>
            <w:proofErr w:type="spellStart"/>
            <w:r w:rsidR="00047B96" w:rsidRPr="00994EED">
              <w:rPr>
                <w:rFonts w:ascii="Arial" w:hAnsi="Arial" w:cs="Arial"/>
                <w:sz w:val="20"/>
                <w:szCs w:val="20"/>
                <w:lang w:val="it-IT"/>
              </w:rPr>
              <w:t>Sloveniji</w:t>
            </w:r>
            <w:proofErr w:type="spellEnd"/>
            <w:r w:rsidR="00047B96" w:rsidRPr="00994EED">
              <w:rPr>
                <w:rFonts w:ascii="Arial" w:hAnsi="Arial" w:cs="Arial"/>
                <w:sz w:val="20"/>
                <w:szCs w:val="20"/>
                <w:lang w:val="it-IT"/>
              </w:rPr>
              <w:t xml:space="preserve"> </w:t>
            </w:r>
            <w:proofErr w:type="spellStart"/>
            <w:r w:rsidR="00047B96" w:rsidRPr="00994EED">
              <w:rPr>
                <w:rFonts w:ascii="Arial" w:hAnsi="Arial" w:cs="Arial"/>
                <w:sz w:val="20"/>
                <w:szCs w:val="20"/>
                <w:lang w:val="it-IT"/>
              </w:rPr>
              <w:t>živijo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Slovenci</w:t>
            </w:r>
            <w:proofErr w:type="spellEnd"/>
            <w:r w:rsidRPr="00994EED">
              <w:rPr>
                <w:rFonts w:ascii="Arial" w:hAnsi="Arial" w:cs="Arial"/>
                <w:sz w:val="20"/>
                <w:szCs w:val="20"/>
                <w:lang w:val="it-IT"/>
              </w:rPr>
              <w:t xml:space="preserve"> </w:t>
            </w:r>
            <w:r w:rsidR="00047B96" w:rsidRPr="00994EED">
              <w:rPr>
                <w:rFonts w:ascii="Arial" w:hAnsi="Arial" w:cs="Arial"/>
                <w:sz w:val="20"/>
                <w:szCs w:val="20"/>
                <w:lang w:val="it-IT"/>
              </w:rPr>
              <w:t xml:space="preserve">in </w:t>
            </w:r>
            <w:proofErr w:type="spellStart"/>
            <w:r w:rsidR="00047B96" w:rsidRPr="00994EED">
              <w:rPr>
                <w:rFonts w:ascii="Arial" w:hAnsi="Arial" w:cs="Arial"/>
                <w:sz w:val="20"/>
                <w:szCs w:val="20"/>
                <w:lang w:val="it-IT"/>
              </w:rPr>
              <w:t>pripadniki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drugih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narodov</w:t>
            </w:r>
            <w:proofErr w:type="spellEnd"/>
            <w:r w:rsidRPr="00994EED">
              <w:rPr>
                <w:rFonts w:ascii="Arial" w:hAnsi="Arial" w:cs="Arial"/>
                <w:sz w:val="20"/>
                <w:szCs w:val="20"/>
                <w:lang w:val="it-IT"/>
              </w:rPr>
              <w:t>.</w:t>
            </w:r>
          </w:p>
          <w:p w:rsidR="001E33DD" w:rsidRPr="00994EED" w:rsidRDefault="001E33DD" w:rsidP="007E4C69">
            <w:pPr>
              <w:pStyle w:val="Odstavekseznama"/>
              <w:numPr>
                <w:ilvl w:val="0"/>
                <w:numId w:val="62"/>
              </w:numPr>
              <w:tabs>
                <w:tab w:val="left" w:pos="244"/>
              </w:tabs>
              <w:suppressAutoHyphens/>
              <w:autoSpaceDN w:val="0"/>
              <w:contextualSpacing w:val="0"/>
              <w:textAlignment w:val="baseline"/>
              <w:rPr>
                <w:rFonts w:ascii="Arial" w:hAnsi="Arial" w:cs="Arial"/>
                <w:sz w:val="20"/>
                <w:szCs w:val="20"/>
                <w:lang w:val="it-IT"/>
              </w:rPr>
            </w:pPr>
            <w:r w:rsidRPr="00994EED">
              <w:rPr>
                <w:rFonts w:ascii="Arial" w:hAnsi="Arial" w:cs="Arial"/>
                <w:sz w:val="20"/>
                <w:szCs w:val="20"/>
                <w:lang w:val="it-IT"/>
              </w:rPr>
              <w:t xml:space="preserve">Vedo, da je </w:t>
            </w:r>
            <w:proofErr w:type="spellStart"/>
            <w:r w:rsidRPr="00994EED">
              <w:rPr>
                <w:rFonts w:ascii="Arial" w:hAnsi="Arial" w:cs="Arial"/>
                <w:sz w:val="20"/>
                <w:szCs w:val="20"/>
                <w:lang w:val="it-IT"/>
              </w:rPr>
              <w:t>Slovenija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članica</w:t>
            </w:r>
            <w:proofErr w:type="spellEnd"/>
            <w:r w:rsidRPr="00994EED">
              <w:rPr>
                <w:rFonts w:ascii="Arial" w:hAnsi="Arial" w:cs="Arial"/>
                <w:sz w:val="20"/>
                <w:szCs w:val="20"/>
                <w:lang w:val="it-IT"/>
              </w:rPr>
              <w:t xml:space="preserve"> EU in </w:t>
            </w:r>
            <w:proofErr w:type="spellStart"/>
            <w:r w:rsidRPr="00994EED">
              <w:rPr>
                <w:rFonts w:ascii="Arial" w:hAnsi="Arial" w:cs="Arial"/>
                <w:sz w:val="20"/>
                <w:szCs w:val="20"/>
                <w:lang w:val="it-IT"/>
              </w:rPr>
              <w:t>poznajo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sosednje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države</w:t>
            </w:r>
            <w:proofErr w:type="spellEnd"/>
            <w:r w:rsidRPr="00994EED">
              <w:rPr>
                <w:rFonts w:ascii="Arial" w:hAnsi="Arial" w:cs="Arial"/>
                <w:sz w:val="20"/>
                <w:szCs w:val="20"/>
                <w:lang w:val="it-IT"/>
              </w:rPr>
              <w:t>.</w:t>
            </w:r>
          </w:p>
          <w:p w:rsidR="001E33DD" w:rsidRPr="00994EED" w:rsidRDefault="001E33DD" w:rsidP="007E4C69">
            <w:pPr>
              <w:pStyle w:val="Odstavekseznama"/>
              <w:numPr>
                <w:ilvl w:val="0"/>
                <w:numId w:val="62"/>
              </w:numPr>
              <w:tabs>
                <w:tab w:val="left" w:pos="244"/>
              </w:tabs>
              <w:suppressAutoHyphens/>
              <w:autoSpaceDN w:val="0"/>
              <w:contextualSpacing w:val="0"/>
              <w:textAlignment w:val="baseline"/>
              <w:rPr>
                <w:rFonts w:ascii="Arial" w:hAnsi="Arial" w:cs="Arial"/>
                <w:sz w:val="20"/>
                <w:szCs w:val="20"/>
                <w:lang w:val="it-IT"/>
              </w:rPr>
            </w:pPr>
            <w:r w:rsidRPr="00994EED">
              <w:rPr>
                <w:rFonts w:ascii="Arial" w:hAnsi="Arial" w:cs="Arial"/>
                <w:sz w:val="20"/>
                <w:szCs w:val="20"/>
                <w:lang w:val="it-IT"/>
              </w:rPr>
              <w:t xml:space="preserve">Vedo, da </w:t>
            </w:r>
            <w:proofErr w:type="spellStart"/>
            <w:r w:rsidRPr="00994EED">
              <w:rPr>
                <w:rFonts w:ascii="Arial" w:hAnsi="Arial" w:cs="Arial"/>
                <w:sz w:val="20"/>
                <w:szCs w:val="20"/>
                <w:lang w:val="it-IT"/>
              </w:rPr>
              <w:t>Slovenija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sodeluje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tudi</w:t>
            </w:r>
            <w:proofErr w:type="spellEnd"/>
            <w:r w:rsidRPr="00994EED">
              <w:rPr>
                <w:rFonts w:ascii="Arial" w:hAnsi="Arial" w:cs="Arial"/>
                <w:sz w:val="20"/>
                <w:szCs w:val="20"/>
                <w:lang w:val="it-IT"/>
              </w:rPr>
              <w:t xml:space="preserve"> z </w:t>
            </w:r>
            <w:proofErr w:type="spellStart"/>
            <w:r w:rsidRPr="00994EED">
              <w:rPr>
                <w:rFonts w:ascii="Arial" w:hAnsi="Arial" w:cs="Arial"/>
                <w:sz w:val="20"/>
                <w:szCs w:val="20"/>
                <w:lang w:val="it-IT"/>
              </w:rPr>
              <w:t>drugimi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državami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gospodarstvo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trgovina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turizem</w:t>
            </w:r>
            <w:proofErr w:type="spellEnd"/>
            <w:r w:rsidRPr="00994EED">
              <w:rPr>
                <w:rFonts w:ascii="Arial" w:hAnsi="Arial" w:cs="Arial"/>
                <w:sz w:val="20"/>
                <w:szCs w:val="20"/>
                <w:lang w:val="it-IT"/>
              </w:rPr>
              <w:t xml:space="preserve"> ...).</w:t>
            </w:r>
          </w:p>
          <w:p w:rsidR="001E33DD" w:rsidRPr="00994EED" w:rsidRDefault="001E33DD" w:rsidP="007E4C69">
            <w:pPr>
              <w:pStyle w:val="Odstavekseznama"/>
              <w:numPr>
                <w:ilvl w:val="0"/>
                <w:numId w:val="62"/>
              </w:numPr>
              <w:tabs>
                <w:tab w:val="left" w:pos="244"/>
              </w:tabs>
              <w:suppressAutoHyphens/>
              <w:autoSpaceDN w:val="0"/>
              <w:contextualSpacing w:val="0"/>
              <w:textAlignment w:val="baseline"/>
              <w:rPr>
                <w:rFonts w:ascii="Arial" w:hAnsi="Arial" w:cs="Arial"/>
                <w:sz w:val="20"/>
                <w:szCs w:val="20"/>
              </w:rPr>
            </w:pPr>
            <w:proofErr w:type="spellStart"/>
            <w:r w:rsidRPr="00994EED">
              <w:rPr>
                <w:rFonts w:ascii="Arial" w:hAnsi="Arial" w:cs="Arial"/>
                <w:sz w:val="20"/>
                <w:szCs w:val="20"/>
              </w:rPr>
              <w:t>Razumejo</w:t>
            </w:r>
            <w:proofErr w:type="spellEnd"/>
            <w:r w:rsidRPr="00994EED">
              <w:rPr>
                <w:rFonts w:ascii="Arial" w:hAnsi="Arial" w:cs="Arial"/>
                <w:sz w:val="20"/>
                <w:szCs w:val="20"/>
              </w:rPr>
              <w:t xml:space="preserve"> </w:t>
            </w:r>
            <w:proofErr w:type="spellStart"/>
            <w:r w:rsidRPr="00994EED">
              <w:rPr>
                <w:rFonts w:ascii="Arial" w:hAnsi="Arial" w:cs="Arial"/>
                <w:sz w:val="20"/>
                <w:szCs w:val="20"/>
              </w:rPr>
              <w:t>pomen</w:t>
            </w:r>
            <w:proofErr w:type="spellEnd"/>
            <w:r w:rsidRPr="00994EED">
              <w:rPr>
                <w:rFonts w:ascii="Arial" w:hAnsi="Arial" w:cs="Arial"/>
                <w:sz w:val="20"/>
                <w:szCs w:val="20"/>
              </w:rPr>
              <w:t xml:space="preserve"> </w:t>
            </w:r>
            <w:proofErr w:type="spellStart"/>
            <w:r w:rsidRPr="00994EED">
              <w:rPr>
                <w:rFonts w:ascii="Arial" w:hAnsi="Arial" w:cs="Arial"/>
                <w:sz w:val="20"/>
                <w:szCs w:val="20"/>
              </w:rPr>
              <w:t>denarja</w:t>
            </w:r>
            <w:proofErr w:type="spellEnd"/>
            <w:r w:rsidRPr="00994EED">
              <w:rPr>
                <w:rFonts w:ascii="Arial" w:hAnsi="Arial" w:cs="Arial"/>
                <w:sz w:val="20"/>
                <w:szCs w:val="20"/>
              </w:rPr>
              <w:t>.</w:t>
            </w:r>
          </w:p>
          <w:p w:rsidR="001E33DD" w:rsidRPr="00994EED" w:rsidRDefault="001E33DD" w:rsidP="007E4C69">
            <w:pPr>
              <w:pStyle w:val="Odstavekseznama"/>
              <w:numPr>
                <w:ilvl w:val="0"/>
                <w:numId w:val="62"/>
              </w:numPr>
              <w:tabs>
                <w:tab w:val="left" w:pos="244"/>
              </w:tabs>
              <w:suppressAutoHyphens/>
              <w:autoSpaceDN w:val="0"/>
              <w:contextualSpacing w:val="0"/>
              <w:textAlignment w:val="baseline"/>
              <w:rPr>
                <w:rFonts w:ascii="Arial" w:hAnsi="Arial" w:cs="Arial"/>
                <w:sz w:val="20"/>
                <w:szCs w:val="20"/>
              </w:rPr>
            </w:pPr>
            <w:proofErr w:type="spellStart"/>
            <w:r w:rsidRPr="00994EED">
              <w:rPr>
                <w:rFonts w:ascii="Arial" w:hAnsi="Arial" w:cs="Arial"/>
                <w:sz w:val="20"/>
                <w:szCs w:val="20"/>
              </w:rPr>
              <w:t>Razlikujejo</w:t>
            </w:r>
            <w:proofErr w:type="spellEnd"/>
            <w:r w:rsidRPr="00994EED">
              <w:rPr>
                <w:rFonts w:ascii="Arial" w:hAnsi="Arial" w:cs="Arial"/>
                <w:sz w:val="20"/>
                <w:szCs w:val="20"/>
              </w:rPr>
              <w:t xml:space="preserve"> med </w:t>
            </w:r>
            <w:proofErr w:type="spellStart"/>
            <w:r w:rsidRPr="00994EED">
              <w:rPr>
                <w:rFonts w:ascii="Arial" w:hAnsi="Arial" w:cs="Arial"/>
                <w:sz w:val="20"/>
                <w:szCs w:val="20"/>
              </w:rPr>
              <w:t>osnovnimi</w:t>
            </w:r>
            <w:proofErr w:type="spellEnd"/>
            <w:r w:rsidRPr="00994EED">
              <w:rPr>
                <w:rFonts w:ascii="Arial" w:hAnsi="Arial" w:cs="Arial"/>
                <w:sz w:val="20"/>
                <w:szCs w:val="20"/>
              </w:rPr>
              <w:t xml:space="preserve"> </w:t>
            </w:r>
            <w:proofErr w:type="spellStart"/>
            <w:r w:rsidRPr="00994EED">
              <w:rPr>
                <w:rFonts w:ascii="Arial" w:hAnsi="Arial" w:cs="Arial"/>
                <w:sz w:val="20"/>
                <w:szCs w:val="20"/>
              </w:rPr>
              <w:t>vrednostmi</w:t>
            </w:r>
            <w:proofErr w:type="spellEnd"/>
            <w:r w:rsidRPr="00994EED">
              <w:rPr>
                <w:rFonts w:ascii="Arial" w:hAnsi="Arial" w:cs="Arial"/>
                <w:sz w:val="20"/>
                <w:szCs w:val="20"/>
              </w:rPr>
              <w:t xml:space="preserve"> </w:t>
            </w:r>
            <w:proofErr w:type="spellStart"/>
            <w:r w:rsidRPr="00994EED">
              <w:rPr>
                <w:rFonts w:ascii="Arial" w:hAnsi="Arial" w:cs="Arial"/>
                <w:sz w:val="20"/>
                <w:szCs w:val="20"/>
              </w:rPr>
              <w:t>denarja</w:t>
            </w:r>
            <w:proofErr w:type="spellEnd"/>
            <w:r w:rsidRPr="00994EED">
              <w:rPr>
                <w:rFonts w:ascii="Arial" w:hAnsi="Arial" w:cs="Arial"/>
                <w:sz w:val="20"/>
                <w:szCs w:val="20"/>
              </w:rPr>
              <w:t xml:space="preserve"> (</w:t>
            </w:r>
            <w:proofErr w:type="spellStart"/>
            <w:r w:rsidRPr="00994EED">
              <w:rPr>
                <w:rFonts w:ascii="Arial" w:hAnsi="Arial" w:cs="Arial"/>
                <w:sz w:val="20"/>
                <w:szCs w:val="20"/>
              </w:rPr>
              <w:t>bankovci</w:t>
            </w:r>
            <w:proofErr w:type="spellEnd"/>
            <w:r w:rsidRPr="00994EED">
              <w:rPr>
                <w:rFonts w:ascii="Arial" w:hAnsi="Arial" w:cs="Arial"/>
                <w:sz w:val="20"/>
                <w:szCs w:val="20"/>
              </w:rPr>
              <w:t xml:space="preserve">, </w:t>
            </w:r>
            <w:proofErr w:type="spellStart"/>
            <w:r w:rsidRPr="00994EED">
              <w:rPr>
                <w:rFonts w:ascii="Arial" w:hAnsi="Arial" w:cs="Arial"/>
                <w:sz w:val="20"/>
                <w:szCs w:val="20"/>
              </w:rPr>
              <w:t>kovanci</w:t>
            </w:r>
            <w:proofErr w:type="spellEnd"/>
            <w:r w:rsidRPr="00994EED">
              <w:rPr>
                <w:rFonts w:ascii="Arial" w:hAnsi="Arial" w:cs="Arial"/>
                <w:sz w:val="20"/>
                <w:szCs w:val="20"/>
              </w:rPr>
              <w:t>).</w:t>
            </w:r>
          </w:p>
          <w:p w:rsidR="001E33DD" w:rsidRPr="00994EED" w:rsidRDefault="001E33DD" w:rsidP="007E4C69">
            <w:pPr>
              <w:pStyle w:val="Odstavekseznama"/>
              <w:numPr>
                <w:ilvl w:val="0"/>
                <w:numId w:val="62"/>
              </w:numPr>
              <w:tabs>
                <w:tab w:val="left" w:pos="244"/>
              </w:tabs>
              <w:suppressAutoHyphens/>
              <w:autoSpaceDN w:val="0"/>
              <w:contextualSpacing w:val="0"/>
              <w:textAlignment w:val="baseline"/>
              <w:rPr>
                <w:rFonts w:ascii="Arial" w:hAnsi="Arial" w:cs="Arial"/>
                <w:sz w:val="20"/>
                <w:szCs w:val="20"/>
              </w:rPr>
            </w:pPr>
            <w:proofErr w:type="spellStart"/>
            <w:r w:rsidRPr="00994EED">
              <w:rPr>
                <w:rFonts w:ascii="Arial" w:hAnsi="Arial" w:cs="Arial"/>
                <w:sz w:val="20"/>
                <w:szCs w:val="20"/>
              </w:rPr>
              <w:t>Znajo</w:t>
            </w:r>
            <w:proofErr w:type="spellEnd"/>
            <w:r w:rsidRPr="00994EED">
              <w:rPr>
                <w:rFonts w:ascii="Arial" w:hAnsi="Arial" w:cs="Arial"/>
                <w:sz w:val="20"/>
                <w:szCs w:val="20"/>
              </w:rPr>
              <w:t xml:space="preserve"> </w:t>
            </w:r>
            <w:proofErr w:type="spellStart"/>
            <w:r w:rsidRPr="00994EED">
              <w:rPr>
                <w:rFonts w:ascii="Arial" w:hAnsi="Arial" w:cs="Arial"/>
                <w:sz w:val="20"/>
                <w:szCs w:val="20"/>
              </w:rPr>
              <w:t>uporabiti</w:t>
            </w:r>
            <w:proofErr w:type="spellEnd"/>
            <w:r w:rsidRPr="00994EED">
              <w:rPr>
                <w:rFonts w:ascii="Arial" w:hAnsi="Arial" w:cs="Arial"/>
                <w:sz w:val="20"/>
                <w:szCs w:val="20"/>
              </w:rPr>
              <w:t xml:space="preserve"> </w:t>
            </w:r>
            <w:proofErr w:type="spellStart"/>
            <w:r w:rsidRPr="00994EED">
              <w:rPr>
                <w:rFonts w:ascii="Arial" w:hAnsi="Arial" w:cs="Arial"/>
                <w:sz w:val="20"/>
                <w:szCs w:val="20"/>
              </w:rPr>
              <w:t>različne</w:t>
            </w:r>
            <w:proofErr w:type="spellEnd"/>
            <w:r w:rsidRPr="00994EED">
              <w:rPr>
                <w:rFonts w:ascii="Arial" w:hAnsi="Arial" w:cs="Arial"/>
                <w:sz w:val="20"/>
                <w:szCs w:val="20"/>
              </w:rPr>
              <w:t xml:space="preserve"> </w:t>
            </w:r>
            <w:proofErr w:type="spellStart"/>
            <w:r w:rsidRPr="00994EED">
              <w:rPr>
                <w:rFonts w:ascii="Arial" w:hAnsi="Arial" w:cs="Arial"/>
                <w:sz w:val="20"/>
                <w:szCs w:val="20"/>
              </w:rPr>
              <w:t>vrste</w:t>
            </w:r>
            <w:proofErr w:type="spellEnd"/>
            <w:r w:rsidRPr="00994EED">
              <w:rPr>
                <w:rFonts w:ascii="Arial" w:hAnsi="Arial" w:cs="Arial"/>
                <w:sz w:val="20"/>
                <w:szCs w:val="20"/>
              </w:rPr>
              <w:t xml:space="preserve"> </w:t>
            </w:r>
            <w:proofErr w:type="spellStart"/>
            <w:r w:rsidRPr="00994EED">
              <w:rPr>
                <w:rFonts w:ascii="Arial" w:hAnsi="Arial" w:cs="Arial"/>
                <w:sz w:val="20"/>
                <w:szCs w:val="20"/>
              </w:rPr>
              <w:t>zemljevidov</w:t>
            </w:r>
            <w:proofErr w:type="spellEnd"/>
            <w:r w:rsidRPr="00994EED">
              <w:rPr>
                <w:rFonts w:ascii="Arial" w:hAnsi="Arial" w:cs="Arial"/>
                <w:sz w:val="20"/>
                <w:szCs w:val="20"/>
              </w:rPr>
              <w:t>.</w:t>
            </w:r>
          </w:p>
          <w:p w:rsidR="001E33DD" w:rsidRPr="00994EED" w:rsidRDefault="001E33DD" w:rsidP="007E4C69">
            <w:pPr>
              <w:pStyle w:val="Odstavekseznama"/>
              <w:numPr>
                <w:ilvl w:val="0"/>
                <w:numId w:val="62"/>
              </w:numPr>
              <w:tabs>
                <w:tab w:val="left" w:pos="244"/>
              </w:tabs>
              <w:suppressAutoHyphens/>
              <w:autoSpaceDN w:val="0"/>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lastRenderedPageBreak/>
              <w:t>Ugotavljajo</w:t>
            </w:r>
            <w:proofErr w:type="spellEnd"/>
            <w:r w:rsidRPr="00994EED">
              <w:rPr>
                <w:rFonts w:ascii="Arial" w:hAnsi="Arial" w:cs="Arial"/>
                <w:sz w:val="20"/>
                <w:szCs w:val="20"/>
                <w:lang w:val="it-IT"/>
              </w:rPr>
              <w:t xml:space="preserve">, da </w:t>
            </w:r>
            <w:proofErr w:type="spellStart"/>
            <w:r w:rsidRPr="00994EED">
              <w:rPr>
                <w:rFonts w:ascii="Arial" w:hAnsi="Arial" w:cs="Arial"/>
                <w:sz w:val="20"/>
                <w:szCs w:val="20"/>
                <w:lang w:val="it-IT"/>
              </w:rPr>
              <w:t>smo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ljudje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države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celine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med</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seboj</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povezani</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soodvisni</w:t>
            </w:r>
            <w:proofErr w:type="spellEnd"/>
            <w:r w:rsidRPr="00994EED">
              <w:rPr>
                <w:rFonts w:ascii="Arial" w:hAnsi="Arial" w:cs="Arial"/>
                <w:sz w:val="20"/>
                <w:szCs w:val="20"/>
                <w:lang w:val="it-IT"/>
              </w:rPr>
              <w:t>.</w:t>
            </w:r>
          </w:p>
          <w:p w:rsidR="001E33DD" w:rsidRDefault="001E33DD" w:rsidP="007E4C69">
            <w:pPr>
              <w:pStyle w:val="Odstavekseznama"/>
              <w:numPr>
                <w:ilvl w:val="0"/>
                <w:numId w:val="62"/>
              </w:numPr>
              <w:tabs>
                <w:tab w:val="left" w:pos="244"/>
              </w:tabs>
              <w:suppressAutoHyphens/>
              <w:autoSpaceDN w:val="0"/>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Širijo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spoznanja</w:t>
            </w:r>
            <w:proofErr w:type="spellEnd"/>
            <w:r w:rsidRPr="00994EED">
              <w:rPr>
                <w:rFonts w:ascii="Arial" w:hAnsi="Arial" w:cs="Arial"/>
                <w:sz w:val="20"/>
                <w:szCs w:val="20"/>
                <w:lang w:val="it-IT"/>
              </w:rPr>
              <w:t xml:space="preserve"> o </w:t>
            </w:r>
            <w:proofErr w:type="spellStart"/>
            <w:r w:rsidRPr="00994EED">
              <w:rPr>
                <w:rFonts w:ascii="Arial" w:hAnsi="Arial" w:cs="Arial"/>
                <w:sz w:val="20"/>
                <w:szCs w:val="20"/>
                <w:lang w:val="it-IT"/>
              </w:rPr>
              <w:t>drugačnih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pokrajinah</w:t>
            </w:r>
            <w:proofErr w:type="spellEnd"/>
            <w:r w:rsidRPr="00994EED">
              <w:rPr>
                <w:rFonts w:ascii="Arial" w:hAnsi="Arial" w:cs="Arial"/>
                <w:sz w:val="20"/>
                <w:szCs w:val="20"/>
                <w:lang w:val="it-IT"/>
              </w:rPr>
              <w:t>.</w:t>
            </w:r>
          </w:p>
          <w:p w:rsidR="00492261" w:rsidRPr="00994EED" w:rsidRDefault="00492261" w:rsidP="007E4C69">
            <w:pPr>
              <w:pStyle w:val="Brezrazmikov"/>
              <w:numPr>
                <w:ilvl w:val="0"/>
                <w:numId w:val="62"/>
              </w:numPr>
              <w:rPr>
                <w:rFonts w:ascii="Arial" w:hAnsi="Arial" w:cs="Arial"/>
                <w:color w:val="000000"/>
                <w:sz w:val="20"/>
                <w:szCs w:val="20"/>
              </w:rPr>
            </w:pPr>
            <w:r w:rsidRPr="00994EED">
              <w:rPr>
                <w:rFonts w:ascii="Arial" w:hAnsi="Arial" w:cs="Arial"/>
                <w:color w:val="000000"/>
                <w:sz w:val="20"/>
                <w:szCs w:val="20"/>
              </w:rPr>
              <w:t>Vedo, da ob proizvodnji in v vsakdanjem življenju nastajajo odpadki.</w:t>
            </w:r>
          </w:p>
          <w:p w:rsidR="00492261" w:rsidRPr="00994EED" w:rsidRDefault="00492261" w:rsidP="007E4C69">
            <w:pPr>
              <w:pStyle w:val="Brezrazmikov"/>
              <w:numPr>
                <w:ilvl w:val="0"/>
                <w:numId w:val="62"/>
              </w:numPr>
              <w:rPr>
                <w:rFonts w:ascii="Arial" w:hAnsi="Arial" w:cs="Arial"/>
                <w:color w:val="000000"/>
                <w:sz w:val="20"/>
                <w:szCs w:val="20"/>
              </w:rPr>
            </w:pPr>
            <w:r w:rsidRPr="00994EED">
              <w:rPr>
                <w:rFonts w:ascii="Arial" w:hAnsi="Arial" w:cs="Arial"/>
                <w:color w:val="000000"/>
                <w:sz w:val="20"/>
                <w:szCs w:val="20"/>
              </w:rPr>
              <w:t>Znajo opisati ustrezna ravnanja z odpadki, za varovanje in vzdrževanje okolja.</w:t>
            </w:r>
          </w:p>
          <w:p w:rsidR="00492261" w:rsidRPr="00994EED" w:rsidRDefault="00492261" w:rsidP="007E4C69">
            <w:pPr>
              <w:numPr>
                <w:ilvl w:val="0"/>
                <w:numId w:val="62"/>
              </w:numPr>
              <w:suppressAutoHyphens/>
              <w:autoSpaceDN w:val="0"/>
              <w:textAlignment w:val="baseline"/>
              <w:rPr>
                <w:rFonts w:ascii="Arial" w:hAnsi="Arial" w:cs="Arial"/>
                <w:sz w:val="20"/>
                <w:szCs w:val="20"/>
                <w:lang w:val="sl-SI"/>
              </w:rPr>
            </w:pPr>
            <w:r w:rsidRPr="00994EED">
              <w:rPr>
                <w:rFonts w:ascii="Arial" w:hAnsi="Arial" w:cs="Arial"/>
                <w:sz w:val="20"/>
                <w:szCs w:val="20"/>
                <w:lang w:val="sl-SI"/>
              </w:rPr>
              <w:t>Vedo, da iz nekaterih snovi v tovarnah in delavnicah izdelujejo uporabne izdelke.</w:t>
            </w:r>
          </w:p>
          <w:p w:rsidR="00492261" w:rsidRPr="00994EED" w:rsidRDefault="00492261" w:rsidP="007E4C69">
            <w:pPr>
              <w:pStyle w:val="Brezrazmikov"/>
              <w:numPr>
                <w:ilvl w:val="0"/>
                <w:numId w:val="62"/>
              </w:numPr>
              <w:ind w:left="432"/>
              <w:rPr>
                <w:rFonts w:ascii="Arial" w:hAnsi="Arial" w:cs="Arial"/>
                <w:color w:val="000000"/>
                <w:sz w:val="20"/>
                <w:szCs w:val="20"/>
              </w:rPr>
            </w:pPr>
            <w:r w:rsidRPr="00994EED">
              <w:rPr>
                <w:rFonts w:ascii="Arial" w:hAnsi="Arial" w:cs="Arial"/>
                <w:color w:val="000000"/>
                <w:sz w:val="20"/>
                <w:szCs w:val="20"/>
              </w:rPr>
              <w:t>Znajo utemeljiti, kako ljudje vplivajo na naravo.</w:t>
            </w:r>
          </w:p>
          <w:p w:rsidR="00492261" w:rsidRPr="00994EED" w:rsidRDefault="00492261" w:rsidP="007E4C69">
            <w:pPr>
              <w:pStyle w:val="Brezrazmikov"/>
              <w:numPr>
                <w:ilvl w:val="0"/>
                <w:numId w:val="62"/>
              </w:numPr>
              <w:ind w:left="432"/>
              <w:rPr>
                <w:rFonts w:ascii="Arial" w:hAnsi="Arial" w:cs="Arial"/>
                <w:color w:val="000000"/>
                <w:sz w:val="20"/>
                <w:szCs w:val="20"/>
              </w:rPr>
            </w:pPr>
            <w:r w:rsidRPr="00994EED">
              <w:rPr>
                <w:rFonts w:ascii="Arial" w:hAnsi="Arial" w:cs="Arial"/>
                <w:color w:val="000000"/>
                <w:sz w:val="20"/>
                <w:szCs w:val="20"/>
              </w:rPr>
              <w:t>Spoznajo, kako potrošništvo vpliva na okolje.</w:t>
            </w:r>
          </w:p>
          <w:p w:rsidR="00492261" w:rsidRPr="00994EED" w:rsidRDefault="00492261" w:rsidP="007E4C69">
            <w:pPr>
              <w:pStyle w:val="Brezrazmikov"/>
              <w:numPr>
                <w:ilvl w:val="0"/>
                <w:numId w:val="62"/>
              </w:numPr>
              <w:ind w:left="432"/>
              <w:rPr>
                <w:rFonts w:ascii="Arial" w:hAnsi="Arial" w:cs="Arial"/>
                <w:color w:val="000000"/>
                <w:sz w:val="20"/>
                <w:szCs w:val="20"/>
              </w:rPr>
            </w:pPr>
            <w:r w:rsidRPr="00994EED">
              <w:rPr>
                <w:rFonts w:ascii="Arial" w:hAnsi="Arial" w:cs="Arial"/>
                <w:color w:val="000000"/>
                <w:sz w:val="20"/>
                <w:szCs w:val="20"/>
              </w:rPr>
              <w:t xml:space="preserve">Poznajo glavne onesnaževalce in posledice onesnaženja vode, zraka in tal. </w:t>
            </w:r>
          </w:p>
          <w:p w:rsidR="00492261" w:rsidRPr="00994EED" w:rsidRDefault="00492261" w:rsidP="007E4C69">
            <w:pPr>
              <w:pStyle w:val="Brezrazmikov"/>
              <w:numPr>
                <w:ilvl w:val="0"/>
                <w:numId w:val="62"/>
              </w:numPr>
              <w:ind w:left="432"/>
              <w:rPr>
                <w:rFonts w:ascii="Arial" w:hAnsi="Arial" w:cs="Arial"/>
                <w:color w:val="000000"/>
                <w:sz w:val="20"/>
                <w:szCs w:val="20"/>
              </w:rPr>
            </w:pPr>
            <w:r w:rsidRPr="00994EED">
              <w:rPr>
                <w:rFonts w:ascii="Arial" w:hAnsi="Arial" w:cs="Arial"/>
                <w:color w:val="000000"/>
                <w:sz w:val="20"/>
                <w:szCs w:val="20"/>
              </w:rPr>
              <w:t>Znajo pojasniti, kako sami dejavno prispevajo k varovanju in ohranjanju naravnega okolja ter k urejanju okolja, v katerem živijo.</w:t>
            </w:r>
          </w:p>
          <w:p w:rsidR="00492261" w:rsidRPr="00994EED" w:rsidRDefault="00492261" w:rsidP="007E4C69">
            <w:pPr>
              <w:pStyle w:val="Brezrazmikov"/>
              <w:numPr>
                <w:ilvl w:val="0"/>
                <w:numId w:val="62"/>
              </w:numPr>
              <w:ind w:left="432"/>
              <w:rPr>
                <w:rFonts w:ascii="Arial" w:hAnsi="Arial" w:cs="Arial"/>
                <w:color w:val="000000"/>
                <w:sz w:val="20"/>
                <w:szCs w:val="20"/>
              </w:rPr>
            </w:pPr>
            <w:r w:rsidRPr="00994EED">
              <w:rPr>
                <w:rFonts w:ascii="Arial" w:hAnsi="Arial" w:cs="Arial"/>
                <w:color w:val="000000"/>
                <w:sz w:val="20"/>
                <w:szCs w:val="20"/>
              </w:rPr>
              <w:t>Vedo, da so spremembe v okolju včasih za živali ali rastline ugodne, včasih pa škodljive, lahko pa so za nekatere ugodne in za druge škodljive.</w:t>
            </w:r>
          </w:p>
          <w:p w:rsidR="00EB00BE" w:rsidRDefault="007E4C69" w:rsidP="007E4C69">
            <w:pPr>
              <w:pStyle w:val="Odstavekseznama"/>
              <w:numPr>
                <w:ilvl w:val="0"/>
                <w:numId w:val="62"/>
              </w:numPr>
              <w:tabs>
                <w:tab w:val="left" w:pos="244"/>
              </w:tabs>
              <w:suppressAutoHyphens/>
              <w:autoSpaceDN w:val="0"/>
              <w:ind w:left="432"/>
              <w:contextualSpacing w:val="0"/>
              <w:textAlignment w:val="baseline"/>
              <w:rPr>
                <w:rFonts w:ascii="Arial" w:hAnsi="Arial" w:cs="Arial"/>
                <w:sz w:val="20"/>
                <w:szCs w:val="20"/>
                <w:lang w:val="it-IT"/>
              </w:rPr>
            </w:pPr>
            <w:r>
              <w:rPr>
                <w:rFonts w:ascii="Arial" w:hAnsi="Arial" w:cs="Arial"/>
                <w:sz w:val="20"/>
                <w:szCs w:val="20"/>
                <w:lang w:val="it-IT"/>
              </w:rPr>
              <w:t xml:space="preserve">   </w:t>
            </w:r>
            <w:proofErr w:type="spellStart"/>
            <w:r w:rsidR="00492261" w:rsidRPr="00994EED">
              <w:rPr>
                <w:rFonts w:ascii="Arial" w:hAnsi="Arial" w:cs="Arial"/>
                <w:sz w:val="20"/>
                <w:szCs w:val="20"/>
                <w:lang w:val="it-IT"/>
              </w:rPr>
              <w:t>Prepoznajo</w:t>
            </w:r>
            <w:proofErr w:type="spellEnd"/>
            <w:r w:rsidR="00492261" w:rsidRPr="00994EED">
              <w:rPr>
                <w:rFonts w:ascii="Arial" w:hAnsi="Arial" w:cs="Arial"/>
                <w:sz w:val="20"/>
                <w:szCs w:val="20"/>
                <w:lang w:val="it-IT"/>
              </w:rPr>
              <w:t xml:space="preserve">, </w:t>
            </w:r>
            <w:proofErr w:type="spellStart"/>
            <w:r w:rsidR="00492261" w:rsidRPr="00994EED">
              <w:rPr>
                <w:rFonts w:ascii="Arial" w:hAnsi="Arial" w:cs="Arial"/>
                <w:sz w:val="20"/>
                <w:szCs w:val="20"/>
                <w:lang w:val="it-IT"/>
              </w:rPr>
              <w:t>poimenujejo</w:t>
            </w:r>
            <w:proofErr w:type="spellEnd"/>
            <w:r w:rsidR="00492261" w:rsidRPr="00994EED">
              <w:rPr>
                <w:rFonts w:ascii="Arial" w:hAnsi="Arial" w:cs="Arial"/>
                <w:sz w:val="20"/>
                <w:szCs w:val="20"/>
                <w:lang w:val="it-IT"/>
              </w:rPr>
              <w:t xml:space="preserve"> in </w:t>
            </w:r>
            <w:proofErr w:type="spellStart"/>
            <w:r w:rsidR="00492261" w:rsidRPr="00994EED">
              <w:rPr>
                <w:rFonts w:ascii="Arial" w:hAnsi="Arial" w:cs="Arial"/>
                <w:sz w:val="20"/>
                <w:szCs w:val="20"/>
                <w:lang w:val="it-IT"/>
              </w:rPr>
              <w:t>primerjajo</w:t>
            </w:r>
            <w:proofErr w:type="spellEnd"/>
            <w:r w:rsidR="00492261" w:rsidRPr="00994EED">
              <w:rPr>
                <w:rFonts w:ascii="Arial" w:hAnsi="Arial" w:cs="Arial"/>
                <w:sz w:val="20"/>
                <w:szCs w:val="20"/>
                <w:lang w:val="it-IT"/>
              </w:rPr>
              <w:t xml:space="preserve"> </w:t>
            </w:r>
            <w:proofErr w:type="spellStart"/>
            <w:r w:rsidR="00492261" w:rsidRPr="00994EED">
              <w:rPr>
                <w:rFonts w:ascii="Arial" w:hAnsi="Arial" w:cs="Arial"/>
                <w:sz w:val="20"/>
                <w:szCs w:val="20"/>
                <w:lang w:val="it-IT"/>
              </w:rPr>
              <w:t>različna</w:t>
            </w:r>
            <w:proofErr w:type="spellEnd"/>
            <w:r w:rsidR="00492261" w:rsidRPr="00994EED">
              <w:rPr>
                <w:rFonts w:ascii="Arial" w:hAnsi="Arial" w:cs="Arial"/>
                <w:sz w:val="20"/>
                <w:szCs w:val="20"/>
                <w:lang w:val="it-IT"/>
              </w:rPr>
              <w:t xml:space="preserve"> </w:t>
            </w:r>
            <w:proofErr w:type="spellStart"/>
            <w:r w:rsidR="00492261" w:rsidRPr="00994EED">
              <w:rPr>
                <w:rFonts w:ascii="Arial" w:hAnsi="Arial" w:cs="Arial"/>
                <w:sz w:val="20"/>
                <w:szCs w:val="20"/>
                <w:lang w:val="it-IT"/>
              </w:rPr>
              <w:t>živa</w:t>
            </w:r>
            <w:proofErr w:type="spellEnd"/>
            <w:r w:rsidR="00492261" w:rsidRPr="00994EED">
              <w:rPr>
                <w:rFonts w:ascii="Arial" w:hAnsi="Arial" w:cs="Arial"/>
                <w:sz w:val="20"/>
                <w:szCs w:val="20"/>
                <w:lang w:val="it-IT"/>
              </w:rPr>
              <w:t xml:space="preserve"> </w:t>
            </w:r>
            <w:proofErr w:type="spellStart"/>
            <w:r w:rsidR="00492261" w:rsidRPr="00994EED">
              <w:rPr>
                <w:rFonts w:ascii="Arial" w:hAnsi="Arial" w:cs="Arial"/>
                <w:sz w:val="20"/>
                <w:szCs w:val="20"/>
                <w:lang w:val="it-IT"/>
              </w:rPr>
              <w:t>bitja</w:t>
            </w:r>
            <w:proofErr w:type="spellEnd"/>
            <w:r w:rsidR="00492261" w:rsidRPr="00994EED">
              <w:rPr>
                <w:rFonts w:ascii="Arial" w:hAnsi="Arial" w:cs="Arial"/>
                <w:sz w:val="20"/>
                <w:szCs w:val="20"/>
                <w:lang w:val="it-IT"/>
              </w:rPr>
              <w:t xml:space="preserve"> in </w:t>
            </w:r>
            <w:proofErr w:type="spellStart"/>
            <w:r w:rsidR="00492261" w:rsidRPr="00994EED">
              <w:rPr>
                <w:rFonts w:ascii="Arial" w:hAnsi="Arial" w:cs="Arial"/>
                <w:sz w:val="20"/>
                <w:szCs w:val="20"/>
                <w:lang w:val="it-IT"/>
              </w:rPr>
              <w:t>okolja</w:t>
            </w:r>
            <w:proofErr w:type="spellEnd"/>
            <w:r w:rsidR="00492261">
              <w:rPr>
                <w:rFonts w:ascii="Arial" w:hAnsi="Arial" w:cs="Arial"/>
                <w:sz w:val="20"/>
                <w:szCs w:val="20"/>
                <w:lang w:val="it-IT"/>
              </w:rPr>
              <w:t xml:space="preserve">. </w:t>
            </w:r>
            <w:proofErr w:type="spellStart"/>
            <w:r w:rsidR="00EB00BE">
              <w:rPr>
                <w:rFonts w:ascii="Arial" w:hAnsi="Arial" w:cs="Arial"/>
                <w:sz w:val="20"/>
                <w:szCs w:val="20"/>
                <w:lang w:val="it-IT"/>
              </w:rPr>
              <w:t>Izdelajo</w:t>
            </w:r>
            <w:proofErr w:type="spellEnd"/>
            <w:r w:rsidR="00EB00BE">
              <w:rPr>
                <w:rFonts w:ascii="Arial" w:hAnsi="Arial" w:cs="Arial"/>
                <w:sz w:val="20"/>
                <w:szCs w:val="20"/>
                <w:lang w:val="it-IT"/>
              </w:rPr>
              <w:t xml:space="preserve"> </w:t>
            </w:r>
            <w:proofErr w:type="spellStart"/>
            <w:r w:rsidR="00EB00BE">
              <w:rPr>
                <w:rFonts w:ascii="Arial" w:hAnsi="Arial" w:cs="Arial"/>
                <w:sz w:val="20"/>
                <w:szCs w:val="20"/>
                <w:lang w:val="it-IT"/>
              </w:rPr>
              <w:t>herbarij</w:t>
            </w:r>
            <w:proofErr w:type="spellEnd"/>
            <w:r w:rsidR="00EB00BE">
              <w:rPr>
                <w:rFonts w:ascii="Arial" w:hAnsi="Arial" w:cs="Arial"/>
                <w:sz w:val="20"/>
                <w:szCs w:val="20"/>
                <w:lang w:val="it-IT"/>
              </w:rPr>
              <w:t>.</w:t>
            </w:r>
          </w:p>
          <w:p w:rsidR="007E4C69" w:rsidRPr="00994EED" w:rsidRDefault="007E4C69" w:rsidP="007E4C69">
            <w:pPr>
              <w:pStyle w:val="Odstavekseznama"/>
              <w:numPr>
                <w:ilvl w:val="0"/>
                <w:numId w:val="62"/>
              </w:numPr>
              <w:suppressAutoHyphens/>
              <w:autoSpaceDN w:val="0"/>
              <w:ind w:left="432"/>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Znajo</w:t>
            </w:r>
            <w:proofErr w:type="spellEnd"/>
            <w:r w:rsidRPr="00994EED">
              <w:rPr>
                <w:rFonts w:ascii="Arial" w:hAnsi="Arial" w:cs="Arial"/>
                <w:sz w:val="20"/>
                <w:szCs w:val="20"/>
                <w:lang w:val="it-IT"/>
              </w:rPr>
              <w:t xml:space="preserve"> se za </w:t>
            </w:r>
            <w:proofErr w:type="spellStart"/>
            <w:r w:rsidRPr="00994EED">
              <w:rPr>
                <w:rFonts w:ascii="Arial" w:hAnsi="Arial" w:cs="Arial"/>
                <w:sz w:val="20"/>
                <w:szCs w:val="20"/>
                <w:lang w:val="it-IT"/>
              </w:rPr>
              <w:t>delo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pripraviti</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po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končanem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delu</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pospraviti</w:t>
            </w:r>
            <w:proofErr w:type="spellEnd"/>
            <w:r w:rsidRPr="00994EED">
              <w:rPr>
                <w:rFonts w:ascii="Arial" w:hAnsi="Arial" w:cs="Arial"/>
                <w:sz w:val="20"/>
                <w:szCs w:val="20"/>
                <w:lang w:val="it-IT"/>
              </w:rPr>
              <w:t>.</w:t>
            </w:r>
          </w:p>
          <w:p w:rsidR="007E4C69" w:rsidRPr="00994EED" w:rsidRDefault="007E4C69" w:rsidP="007E4C69">
            <w:pPr>
              <w:pStyle w:val="Odstavekseznama"/>
              <w:numPr>
                <w:ilvl w:val="0"/>
                <w:numId w:val="62"/>
              </w:numPr>
              <w:suppressAutoHyphens/>
              <w:autoSpaceDN w:val="0"/>
              <w:ind w:left="432"/>
              <w:contextualSpacing w:val="0"/>
              <w:textAlignment w:val="baseline"/>
              <w:rPr>
                <w:rFonts w:ascii="Arial" w:hAnsi="Arial" w:cs="Arial"/>
                <w:sz w:val="20"/>
                <w:szCs w:val="20"/>
              </w:rPr>
            </w:pPr>
            <w:proofErr w:type="spellStart"/>
            <w:r w:rsidRPr="00994EED">
              <w:rPr>
                <w:rFonts w:ascii="Arial" w:hAnsi="Arial" w:cs="Arial"/>
                <w:sz w:val="20"/>
                <w:szCs w:val="20"/>
              </w:rPr>
              <w:t>Znajo</w:t>
            </w:r>
            <w:proofErr w:type="spellEnd"/>
            <w:r w:rsidRPr="00994EED">
              <w:rPr>
                <w:rFonts w:ascii="Arial" w:hAnsi="Arial" w:cs="Arial"/>
                <w:sz w:val="20"/>
                <w:szCs w:val="20"/>
              </w:rPr>
              <w:t xml:space="preserve"> </w:t>
            </w:r>
            <w:proofErr w:type="spellStart"/>
            <w:r w:rsidRPr="00994EED">
              <w:rPr>
                <w:rFonts w:ascii="Arial" w:hAnsi="Arial" w:cs="Arial"/>
                <w:sz w:val="20"/>
                <w:szCs w:val="20"/>
              </w:rPr>
              <w:t>uporabiti</w:t>
            </w:r>
            <w:proofErr w:type="spellEnd"/>
            <w:r w:rsidRPr="00994EED">
              <w:rPr>
                <w:rFonts w:ascii="Arial" w:hAnsi="Arial" w:cs="Arial"/>
                <w:sz w:val="20"/>
                <w:szCs w:val="20"/>
              </w:rPr>
              <w:t xml:space="preserve"> </w:t>
            </w:r>
            <w:proofErr w:type="spellStart"/>
            <w:r w:rsidRPr="00994EED">
              <w:rPr>
                <w:rFonts w:ascii="Arial" w:hAnsi="Arial" w:cs="Arial"/>
                <w:sz w:val="20"/>
                <w:szCs w:val="20"/>
              </w:rPr>
              <w:t>različna</w:t>
            </w:r>
            <w:proofErr w:type="spellEnd"/>
            <w:r w:rsidRPr="00994EED">
              <w:rPr>
                <w:rFonts w:ascii="Arial" w:hAnsi="Arial" w:cs="Arial"/>
                <w:sz w:val="20"/>
                <w:szCs w:val="20"/>
              </w:rPr>
              <w:t xml:space="preserve"> </w:t>
            </w:r>
            <w:proofErr w:type="spellStart"/>
            <w:r w:rsidRPr="00994EED">
              <w:rPr>
                <w:rFonts w:ascii="Arial" w:hAnsi="Arial" w:cs="Arial"/>
                <w:sz w:val="20"/>
                <w:szCs w:val="20"/>
              </w:rPr>
              <w:t>gradiva</w:t>
            </w:r>
            <w:proofErr w:type="spellEnd"/>
            <w:r w:rsidRPr="00994EED">
              <w:rPr>
                <w:rFonts w:ascii="Arial" w:hAnsi="Arial" w:cs="Arial"/>
                <w:sz w:val="20"/>
                <w:szCs w:val="20"/>
              </w:rPr>
              <w:t>.</w:t>
            </w:r>
          </w:p>
          <w:p w:rsidR="007E4C69" w:rsidRPr="00994EED" w:rsidRDefault="007E4C69" w:rsidP="007E4C69">
            <w:pPr>
              <w:pStyle w:val="Odstavekseznama"/>
              <w:numPr>
                <w:ilvl w:val="0"/>
                <w:numId w:val="62"/>
              </w:numPr>
              <w:suppressAutoHyphens/>
              <w:autoSpaceDN w:val="0"/>
              <w:ind w:left="432"/>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Znajo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slediti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načrtu</w:t>
            </w:r>
            <w:proofErr w:type="spellEnd"/>
            <w:r w:rsidRPr="00994EED">
              <w:rPr>
                <w:rFonts w:ascii="Arial" w:hAnsi="Arial" w:cs="Arial"/>
                <w:sz w:val="20"/>
                <w:szCs w:val="20"/>
                <w:lang w:val="it-IT"/>
              </w:rPr>
              <w:t xml:space="preserve"> ali </w:t>
            </w:r>
            <w:proofErr w:type="spellStart"/>
            <w:r w:rsidRPr="00994EED">
              <w:rPr>
                <w:rFonts w:ascii="Arial" w:hAnsi="Arial" w:cs="Arial"/>
                <w:sz w:val="20"/>
                <w:szCs w:val="20"/>
                <w:lang w:val="it-IT"/>
              </w:rPr>
              <w:t>shemi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delovnega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postopka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izdelavi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tehničnega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predmeta</w:t>
            </w:r>
            <w:proofErr w:type="spellEnd"/>
            <w:r w:rsidRPr="00994EED">
              <w:rPr>
                <w:rFonts w:ascii="Arial" w:hAnsi="Arial" w:cs="Arial"/>
                <w:sz w:val="20"/>
                <w:szCs w:val="20"/>
                <w:lang w:val="it-IT"/>
              </w:rPr>
              <w:t>.</w:t>
            </w:r>
          </w:p>
          <w:p w:rsidR="001E33DD" w:rsidRPr="00994EED" w:rsidRDefault="001E33DD" w:rsidP="007E4C69">
            <w:pPr>
              <w:pStyle w:val="Odstavekseznama"/>
              <w:numPr>
                <w:ilvl w:val="0"/>
                <w:numId w:val="62"/>
              </w:numPr>
              <w:tabs>
                <w:tab w:val="left" w:pos="244"/>
              </w:tabs>
              <w:suppressAutoHyphens/>
              <w:autoSpaceDN w:val="0"/>
              <w:ind w:left="432"/>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Ponovijo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utrdijo</w:t>
            </w:r>
            <w:proofErr w:type="spellEnd"/>
            <w:r w:rsidRPr="00994EED">
              <w:rPr>
                <w:rFonts w:ascii="Arial" w:hAnsi="Arial" w:cs="Arial"/>
                <w:sz w:val="20"/>
                <w:szCs w:val="20"/>
                <w:lang w:val="it-IT"/>
              </w:rPr>
              <w:t xml:space="preserve"> in v </w:t>
            </w:r>
            <w:proofErr w:type="spellStart"/>
            <w:r w:rsidRPr="00994EED">
              <w:rPr>
                <w:rFonts w:ascii="Arial" w:hAnsi="Arial" w:cs="Arial"/>
                <w:sz w:val="20"/>
                <w:szCs w:val="20"/>
                <w:lang w:val="it-IT"/>
              </w:rPr>
              <w:t>novih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situacijah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uporabijo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pridobljeno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znanje</w:t>
            </w:r>
            <w:proofErr w:type="spellEnd"/>
            <w:r w:rsidRPr="00994EED">
              <w:rPr>
                <w:rFonts w:ascii="Arial" w:hAnsi="Arial" w:cs="Arial"/>
                <w:sz w:val="20"/>
                <w:szCs w:val="20"/>
                <w:lang w:val="it-IT"/>
              </w:rPr>
              <w:t>.</w:t>
            </w:r>
          </w:p>
          <w:p w:rsidR="001E33DD" w:rsidRPr="00994EED" w:rsidRDefault="001E33DD" w:rsidP="003334E5">
            <w:pPr>
              <w:pStyle w:val="Odstavekseznama"/>
              <w:ind w:left="64"/>
              <w:rPr>
                <w:rFonts w:ascii="Arial" w:hAnsi="Arial" w:cs="Arial"/>
                <w:sz w:val="20"/>
                <w:szCs w:val="20"/>
                <w:lang w:val="it-IT"/>
              </w:rPr>
            </w:pPr>
          </w:p>
        </w:tc>
        <w:tc>
          <w:tcPr>
            <w:tcW w:w="4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7B2DB6">
            <w:pPr>
              <w:numPr>
                <w:ilvl w:val="0"/>
                <w:numId w:val="62"/>
              </w:numPr>
              <w:tabs>
                <w:tab w:val="left" w:pos="-572"/>
              </w:tabs>
              <w:suppressAutoHyphens/>
              <w:autoSpaceDN w:val="0"/>
              <w:ind w:hanging="720"/>
              <w:textAlignment w:val="baseline"/>
              <w:rPr>
                <w:rFonts w:ascii="Arial" w:hAnsi="Arial" w:cs="Arial"/>
              </w:rPr>
            </w:pPr>
            <w:r w:rsidRPr="00994EED">
              <w:rPr>
                <w:rFonts w:ascii="Arial" w:hAnsi="Arial" w:cs="Arial"/>
                <w:bCs/>
                <w:sz w:val="20"/>
                <w:szCs w:val="20"/>
                <w:lang w:val="it-IT"/>
              </w:rPr>
              <w:lastRenderedPageBreak/>
              <w:t xml:space="preserve"> </w:t>
            </w:r>
            <w:proofErr w:type="spellStart"/>
            <w:r w:rsidRPr="00994EED">
              <w:rPr>
                <w:rFonts w:ascii="Arial" w:hAnsi="Arial" w:cs="Arial"/>
                <w:bCs/>
                <w:sz w:val="20"/>
                <w:szCs w:val="20"/>
              </w:rPr>
              <w:t>Slovenija</w:t>
            </w:r>
            <w:proofErr w:type="spellEnd"/>
            <w:r w:rsidRPr="00994EED">
              <w:rPr>
                <w:rFonts w:ascii="Arial" w:hAnsi="Arial" w:cs="Arial"/>
                <w:bCs/>
                <w:sz w:val="20"/>
                <w:szCs w:val="20"/>
              </w:rPr>
              <w:t xml:space="preserve"> </w:t>
            </w:r>
            <w:r w:rsidRPr="00994EED">
              <w:rPr>
                <w:rFonts w:ascii="Arial" w:hAnsi="Arial" w:cs="Arial"/>
                <w:sz w:val="20"/>
                <w:szCs w:val="20"/>
              </w:rPr>
              <w:t>–</w:t>
            </w:r>
            <w:r w:rsidRPr="00994EED">
              <w:rPr>
                <w:rFonts w:ascii="Arial" w:hAnsi="Arial" w:cs="Arial"/>
                <w:bCs/>
                <w:sz w:val="20"/>
                <w:szCs w:val="20"/>
              </w:rPr>
              <w:t xml:space="preserve"> U/74,</w:t>
            </w:r>
            <w:r w:rsidRPr="00994EED">
              <w:rPr>
                <w:rFonts w:ascii="Arial" w:hAnsi="Arial" w:cs="Arial"/>
                <w:sz w:val="20"/>
                <w:szCs w:val="20"/>
              </w:rPr>
              <w:t>75, SDZ/98,99</w:t>
            </w:r>
          </w:p>
          <w:p w:rsidR="001E33DD" w:rsidRPr="00994EED" w:rsidRDefault="001E33DD" w:rsidP="003334E5">
            <w:pPr>
              <w:ind w:left="148"/>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Učim</w:t>
            </w:r>
            <w:proofErr w:type="spellEnd"/>
            <w:r w:rsidRPr="00994EED">
              <w:rPr>
                <w:rFonts w:ascii="Arial" w:hAnsi="Arial" w:cs="Arial"/>
                <w:sz w:val="20"/>
                <w:szCs w:val="20"/>
              </w:rPr>
              <w:t xml:space="preserve"> se </w:t>
            </w:r>
            <w:proofErr w:type="spellStart"/>
            <w:r w:rsidRPr="00994EED">
              <w:rPr>
                <w:rFonts w:ascii="Arial" w:hAnsi="Arial" w:cs="Arial"/>
                <w:sz w:val="20"/>
                <w:szCs w:val="20"/>
              </w:rPr>
              <w:t>učiti</w:t>
            </w:r>
            <w:proofErr w:type="spellEnd"/>
            <w:r w:rsidRPr="00994EED">
              <w:rPr>
                <w:rFonts w:ascii="Arial" w:hAnsi="Arial" w:cs="Arial"/>
                <w:sz w:val="20"/>
                <w:szCs w:val="20"/>
              </w:rPr>
              <w:t xml:space="preserve"> (</w:t>
            </w:r>
            <w:proofErr w:type="spellStart"/>
            <w:r w:rsidRPr="00994EED">
              <w:rPr>
                <w:rFonts w:ascii="Arial" w:hAnsi="Arial" w:cs="Arial"/>
                <w:sz w:val="20"/>
                <w:szCs w:val="20"/>
              </w:rPr>
              <w:t>sodelovalno</w:t>
            </w:r>
            <w:proofErr w:type="spellEnd"/>
            <w:r w:rsidRPr="00994EED">
              <w:rPr>
                <w:rFonts w:ascii="Arial" w:hAnsi="Arial" w:cs="Arial"/>
                <w:sz w:val="20"/>
                <w:szCs w:val="20"/>
              </w:rPr>
              <w:t xml:space="preserve"> </w:t>
            </w:r>
            <w:proofErr w:type="spellStart"/>
            <w:r w:rsidRPr="00994EED">
              <w:rPr>
                <w:rFonts w:ascii="Arial" w:hAnsi="Arial" w:cs="Arial"/>
                <w:sz w:val="20"/>
                <w:szCs w:val="20"/>
              </w:rPr>
              <w:t>učenje</w:t>
            </w:r>
            <w:proofErr w:type="spellEnd"/>
            <w:r w:rsidRPr="00994EED">
              <w:rPr>
                <w:rFonts w:ascii="Arial" w:hAnsi="Arial" w:cs="Arial"/>
                <w:sz w:val="20"/>
                <w:szCs w:val="20"/>
              </w:rPr>
              <w:t>) – SDZ/100</w:t>
            </w:r>
          </w:p>
          <w:p w:rsidR="001E33DD" w:rsidRPr="00994EED" w:rsidRDefault="001E33DD" w:rsidP="007B2DB6">
            <w:pPr>
              <w:numPr>
                <w:ilvl w:val="0"/>
                <w:numId w:val="63"/>
              </w:numPr>
              <w:suppressAutoHyphens/>
              <w:autoSpaceDN w:val="0"/>
              <w:ind w:left="148" w:hanging="148"/>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Slovenija</w:t>
            </w:r>
            <w:proofErr w:type="spellEnd"/>
            <w:r w:rsidRPr="00994EED">
              <w:rPr>
                <w:rFonts w:ascii="Arial" w:hAnsi="Arial" w:cs="Arial"/>
                <w:sz w:val="20"/>
                <w:szCs w:val="20"/>
              </w:rPr>
              <w:t xml:space="preserve"> v </w:t>
            </w:r>
            <w:proofErr w:type="spellStart"/>
            <w:r w:rsidRPr="00994EED">
              <w:rPr>
                <w:rFonts w:ascii="Arial" w:hAnsi="Arial" w:cs="Arial"/>
                <w:sz w:val="20"/>
                <w:szCs w:val="20"/>
              </w:rPr>
              <w:t>Evropski</w:t>
            </w:r>
            <w:proofErr w:type="spellEnd"/>
            <w:r w:rsidRPr="00994EED">
              <w:rPr>
                <w:rFonts w:ascii="Arial" w:hAnsi="Arial" w:cs="Arial"/>
                <w:sz w:val="20"/>
                <w:szCs w:val="20"/>
              </w:rPr>
              <w:t xml:space="preserve"> </w:t>
            </w:r>
            <w:proofErr w:type="spellStart"/>
            <w:r w:rsidRPr="00994EED">
              <w:rPr>
                <w:rFonts w:ascii="Arial" w:hAnsi="Arial" w:cs="Arial"/>
                <w:sz w:val="20"/>
                <w:szCs w:val="20"/>
              </w:rPr>
              <w:t>uniji</w:t>
            </w:r>
            <w:proofErr w:type="spellEnd"/>
            <w:r w:rsidRPr="00994EED">
              <w:rPr>
                <w:rFonts w:ascii="Arial" w:hAnsi="Arial" w:cs="Arial"/>
                <w:sz w:val="20"/>
                <w:szCs w:val="20"/>
              </w:rPr>
              <w:t xml:space="preserve"> –U/76, SDZ/101</w:t>
            </w:r>
          </w:p>
          <w:p w:rsidR="001E33DD" w:rsidRDefault="001E33DD" w:rsidP="007B2DB6">
            <w:pPr>
              <w:numPr>
                <w:ilvl w:val="0"/>
                <w:numId w:val="64"/>
              </w:numPr>
              <w:tabs>
                <w:tab w:val="left" w:pos="148"/>
                <w:tab w:val="left" w:pos="720"/>
              </w:tabs>
              <w:suppressAutoHyphens/>
              <w:autoSpaceDN w:val="0"/>
              <w:ind w:left="148" w:hanging="148"/>
              <w:textAlignment w:val="baseline"/>
              <w:rPr>
                <w:rFonts w:ascii="Arial" w:hAnsi="Arial" w:cs="Arial"/>
                <w:sz w:val="20"/>
                <w:szCs w:val="20"/>
                <w:lang w:val="it-IT"/>
              </w:rPr>
            </w:pPr>
            <w:r w:rsidRPr="00994EED">
              <w:rPr>
                <w:rFonts w:ascii="Arial" w:hAnsi="Arial" w:cs="Arial"/>
                <w:sz w:val="20"/>
                <w:szCs w:val="20"/>
              </w:rPr>
              <w:t xml:space="preserve"> </w:t>
            </w:r>
            <w:proofErr w:type="spellStart"/>
            <w:r w:rsidRPr="00994EED">
              <w:rPr>
                <w:rFonts w:ascii="Arial" w:hAnsi="Arial" w:cs="Arial"/>
                <w:sz w:val="20"/>
                <w:szCs w:val="20"/>
                <w:lang w:val="it-IT"/>
              </w:rPr>
              <w:t>Slovenci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svetu</w:t>
            </w:r>
            <w:proofErr w:type="spellEnd"/>
            <w:r w:rsidRPr="00994EED">
              <w:rPr>
                <w:rFonts w:ascii="Arial" w:hAnsi="Arial" w:cs="Arial"/>
                <w:sz w:val="20"/>
                <w:szCs w:val="20"/>
                <w:lang w:val="it-IT"/>
              </w:rPr>
              <w:t xml:space="preserve"> – U/77, SDZ/102</w:t>
            </w:r>
          </w:p>
          <w:p w:rsidR="0094547C" w:rsidRPr="00994EED" w:rsidRDefault="0094547C" w:rsidP="007B2DB6">
            <w:pPr>
              <w:numPr>
                <w:ilvl w:val="0"/>
                <w:numId w:val="64"/>
              </w:numPr>
              <w:tabs>
                <w:tab w:val="left" w:pos="148"/>
                <w:tab w:val="left" w:pos="720"/>
              </w:tabs>
              <w:suppressAutoHyphens/>
              <w:autoSpaceDN w:val="0"/>
              <w:ind w:left="148" w:hanging="148"/>
              <w:textAlignment w:val="baseline"/>
              <w:rPr>
                <w:rFonts w:ascii="Arial" w:hAnsi="Arial" w:cs="Arial"/>
                <w:sz w:val="20"/>
                <w:szCs w:val="20"/>
                <w:lang w:val="it-IT"/>
              </w:rPr>
            </w:pPr>
            <w:proofErr w:type="spellStart"/>
            <w:r>
              <w:rPr>
                <w:rFonts w:ascii="Arial" w:hAnsi="Arial" w:cs="Arial"/>
                <w:sz w:val="20"/>
                <w:szCs w:val="20"/>
                <w:lang w:val="it-IT"/>
              </w:rPr>
              <w:t>Spletni</w:t>
            </w:r>
            <w:proofErr w:type="spellEnd"/>
            <w:r>
              <w:rPr>
                <w:rFonts w:ascii="Arial" w:hAnsi="Arial" w:cs="Arial"/>
                <w:sz w:val="20"/>
                <w:szCs w:val="20"/>
                <w:lang w:val="it-IT"/>
              </w:rPr>
              <w:t xml:space="preserve"> </w:t>
            </w:r>
            <w:proofErr w:type="spellStart"/>
            <w:r>
              <w:rPr>
                <w:rFonts w:ascii="Arial" w:hAnsi="Arial" w:cs="Arial"/>
                <w:sz w:val="20"/>
                <w:szCs w:val="20"/>
                <w:lang w:val="it-IT"/>
              </w:rPr>
              <w:t>kviz</w:t>
            </w:r>
            <w:proofErr w:type="spellEnd"/>
          </w:p>
          <w:p w:rsidR="001E33DD" w:rsidRPr="00994EED" w:rsidRDefault="001E33DD" w:rsidP="003334E5">
            <w:pPr>
              <w:tabs>
                <w:tab w:val="left" w:pos="148"/>
              </w:tabs>
              <w:ind w:left="148" w:hanging="148"/>
              <w:rPr>
                <w:rFonts w:ascii="Arial" w:hAnsi="Arial" w:cs="Arial"/>
                <w:sz w:val="20"/>
                <w:szCs w:val="20"/>
                <w:lang w:val="it-IT"/>
              </w:rPr>
            </w:pPr>
          </w:p>
          <w:p w:rsidR="001E33DD" w:rsidRPr="00994EED" w:rsidRDefault="001E33DD" w:rsidP="003334E5">
            <w:pPr>
              <w:tabs>
                <w:tab w:val="left" w:pos="148"/>
              </w:tabs>
              <w:ind w:left="148" w:hanging="148"/>
              <w:rPr>
                <w:rFonts w:ascii="Arial" w:hAnsi="Arial" w:cs="Arial"/>
                <w:sz w:val="20"/>
                <w:szCs w:val="20"/>
                <w:lang w:val="it-IT"/>
              </w:rPr>
            </w:pPr>
          </w:p>
          <w:p w:rsidR="001E33DD" w:rsidRPr="00994EED" w:rsidRDefault="001E33DD" w:rsidP="007B2DB6">
            <w:pPr>
              <w:numPr>
                <w:ilvl w:val="0"/>
                <w:numId w:val="64"/>
              </w:numPr>
              <w:tabs>
                <w:tab w:val="left" w:pos="148"/>
                <w:tab w:val="left" w:pos="720"/>
              </w:tabs>
              <w:suppressAutoHyphens/>
              <w:autoSpaceDN w:val="0"/>
              <w:ind w:left="148" w:hanging="148"/>
              <w:textAlignment w:val="baseline"/>
              <w:rPr>
                <w:rFonts w:ascii="Arial" w:hAnsi="Arial" w:cs="Arial"/>
                <w:sz w:val="20"/>
                <w:szCs w:val="20"/>
              </w:rPr>
            </w:pPr>
            <w:r w:rsidRPr="00994EED">
              <w:rPr>
                <w:rFonts w:ascii="Arial" w:hAnsi="Arial" w:cs="Arial"/>
                <w:sz w:val="20"/>
                <w:szCs w:val="20"/>
              </w:rPr>
              <w:t>Celine – U/78, 79, SDZ/104, 105</w:t>
            </w:r>
          </w:p>
          <w:p w:rsidR="001E33DD" w:rsidRDefault="001E33DD" w:rsidP="003334E5">
            <w:pPr>
              <w:tabs>
                <w:tab w:val="left" w:pos="148"/>
              </w:tabs>
              <w:rPr>
                <w:rFonts w:ascii="Arial" w:hAnsi="Arial" w:cs="Arial"/>
                <w:sz w:val="20"/>
                <w:szCs w:val="20"/>
              </w:rPr>
            </w:pPr>
          </w:p>
          <w:p w:rsidR="00492261" w:rsidRDefault="00492261" w:rsidP="003334E5">
            <w:pPr>
              <w:tabs>
                <w:tab w:val="left" w:pos="148"/>
              </w:tabs>
              <w:rPr>
                <w:rFonts w:ascii="Arial" w:hAnsi="Arial" w:cs="Arial"/>
                <w:sz w:val="20"/>
                <w:szCs w:val="20"/>
              </w:rPr>
            </w:pPr>
          </w:p>
          <w:p w:rsidR="00492261" w:rsidRDefault="00492261" w:rsidP="003334E5">
            <w:pPr>
              <w:tabs>
                <w:tab w:val="left" w:pos="148"/>
              </w:tabs>
              <w:rPr>
                <w:rFonts w:ascii="Arial" w:hAnsi="Arial" w:cs="Arial"/>
                <w:sz w:val="20"/>
                <w:szCs w:val="20"/>
              </w:rPr>
            </w:pPr>
          </w:p>
          <w:p w:rsidR="00492261" w:rsidRDefault="00492261" w:rsidP="003334E5">
            <w:pPr>
              <w:tabs>
                <w:tab w:val="left" w:pos="148"/>
              </w:tabs>
              <w:rPr>
                <w:rFonts w:ascii="Arial" w:hAnsi="Arial" w:cs="Arial"/>
                <w:sz w:val="20"/>
                <w:szCs w:val="20"/>
              </w:rPr>
            </w:pPr>
          </w:p>
          <w:p w:rsidR="00492261" w:rsidRDefault="00492261" w:rsidP="003334E5">
            <w:pPr>
              <w:tabs>
                <w:tab w:val="left" w:pos="148"/>
              </w:tabs>
              <w:rPr>
                <w:rFonts w:ascii="Arial" w:hAnsi="Arial" w:cs="Arial"/>
                <w:sz w:val="20"/>
                <w:szCs w:val="20"/>
              </w:rPr>
            </w:pPr>
          </w:p>
          <w:p w:rsidR="00492261" w:rsidRPr="00994EED" w:rsidRDefault="00492261" w:rsidP="00492261">
            <w:pPr>
              <w:numPr>
                <w:ilvl w:val="0"/>
                <w:numId w:val="56"/>
              </w:numPr>
              <w:tabs>
                <w:tab w:val="left" w:pos="-575"/>
              </w:tabs>
              <w:suppressAutoHyphens/>
              <w:autoSpaceDN w:val="0"/>
              <w:ind w:hanging="720"/>
              <w:textAlignment w:val="baseline"/>
              <w:rPr>
                <w:rFonts w:ascii="Arial" w:hAnsi="Arial" w:cs="Arial"/>
                <w:sz w:val="20"/>
                <w:szCs w:val="20"/>
              </w:rPr>
            </w:pPr>
            <w:proofErr w:type="spellStart"/>
            <w:r w:rsidRPr="00994EED">
              <w:rPr>
                <w:rFonts w:ascii="Arial" w:hAnsi="Arial" w:cs="Arial"/>
                <w:sz w:val="20"/>
                <w:szCs w:val="20"/>
              </w:rPr>
              <w:t>Odpadki</w:t>
            </w:r>
            <w:proofErr w:type="spellEnd"/>
            <w:r w:rsidRPr="00994EED">
              <w:rPr>
                <w:rFonts w:ascii="Arial" w:hAnsi="Arial" w:cs="Arial"/>
                <w:sz w:val="20"/>
                <w:szCs w:val="20"/>
              </w:rPr>
              <w:t xml:space="preserve"> – U/59, 60, SDZ/78, 79</w:t>
            </w:r>
          </w:p>
          <w:p w:rsidR="00492261" w:rsidRPr="00994EED" w:rsidRDefault="00492261" w:rsidP="00492261">
            <w:pPr>
              <w:numPr>
                <w:ilvl w:val="0"/>
                <w:numId w:val="56"/>
              </w:numPr>
              <w:tabs>
                <w:tab w:val="left" w:pos="-575"/>
              </w:tabs>
              <w:suppressAutoHyphens/>
              <w:autoSpaceDN w:val="0"/>
              <w:ind w:hanging="720"/>
              <w:textAlignment w:val="baseline"/>
              <w:rPr>
                <w:rFonts w:ascii="Arial" w:hAnsi="Arial" w:cs="Arial"/>
                <w:sz w:val="20"/>
                <w:szCs w:val="20"/>
                <w:lang w:val="it-IT"/>
              </w:rPr>
            </w:pPr>
            <w:r w:rsidRPr="00994EED">
              <w:rPr>
                <w:rFonts w:ascii="Arial" w:hAnsi="Arial" w:cs="Arial"/>
                <w:sz w:val="20"/>
                <w:szCs w:val="20"/>
                <w:lang w:val="it-IT"/>
              </w:rPr>
              <w:t xml:space="preserve"> </w:t>
            </w:r>
            <w:proofErr w:type="spellStart"/>
            <w:r w:rsidRPr="00994EED">
              <w:rPr>
                <w:rFonts w:ascii="Arial" w:hAnsi="Arial" w:cs="Arial"/>
                <w:sz w:val="20"/>
                <w:szCs w:val="20"/>
                <w:lang w:val="it-IT"/>
              </w:rPr>
              <w:t>Naš</w:t>
            </w:r>
            <w:proofErr w:type="spellEnd"/>
            <w:r w:rsidRPr="00994EED">
              <w:rPr>
                <w:rFonts w:ascii="Arial" w:hAnsi="Arial" w:cs="Arial"/>
                <w:sz w:val="20"/>
                <w:szCs w:val="20"/>
                <w:lang w:val="it-IT"/>
              </w:rPr>
              <w:t xml:space="preserve"> mali </w:t>
            </w:r>
            <w:proofErr w:type="spellStart"/>
            <w:r w:rsidRPr="00994EED">
              <w:rPr>
                <w:rFonts w:ascii="Arial" w:hAnsi="Arial" w:cs="Arial"/>
                <w:sz w:val="20"/>
                <w:szCs w:val="20"/>
                <w:lang w:val="it-IT"/>
              </w:rPr>
              <w:t>projekt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Marioneta</w:t>
            </w:r>
            <w:proofErr w:type="spellEnd"/>
            <w:r w:rsidRPr="00994EED">
              <w:rPr>
                <w:rFonts w:ascii="Arial" w:hAnsi="Arial" w:cs="Arial"/>
                <w:sz w:val="20"/>
                <w:szCs w:val="20"/>
                <w:lang w:val="it-IT"/>
              </w:rPr>
              <w:t xml:space="preserve"> – U/61, SDZ/80</w:t>
            </w:r>
          </w:p>
          <w:p w:rsidR="00492261" w:rsidRDefault="00492261" w:rsidP="003334E5">
            <w:pPr>
              <w:tabs>
                <w:tab w:val="left" w:pos="148"/>
              </w:tabs>
              <w:rPr>
                <w:rFonts w:ascii="Arial" w:hAnsi="Arial" w:cs="Arial"/>
                <w:sz w:val="20"/>
                <w:szCs w:val="20"/>
              </w:rPr>
            </w:pPr>
          </w:p>
          <w:p w:rsidR="00492261" w:rsidRDefault="00492261" w:rsidP="003334E5">
            <w:pPr>
              <w:tabs>
                <w:tab w:val="left" w:pos="148"/>
              </w:tabs>
              <w:rPr>
                <w:rFonts w:ascii="Arial" w:hAnsi="Arial" w:cs="Arial"/>
                <w:sz w:val="20"/>
                <w:szCs w:val="20"/>
              </w:rPr>
            </w:pPr>
          </w:p>
          <w:p w:rsidR="00492261" w:rsidRDefault="00492261" w:rsidP="003334E5">
            <w:pPr>
              <w:tabs>
                <w:tab w:val="left" w:pos="148"/>
              </w:tabs>
              <w:rPr>
                <w:rFonts w:ascii="Arial" w:hAnsi="Arial" w:cs="Arial"/>
                <w:sz w:val="20"/>
                <w:szCs w:val="20"/>
              </w:rPr>
            </w:pPr>
          </w:p>
          <w:p w:rsidR="00492261" w:rsidRDefault="00492261" w:rsidP="003334E5">
            <w:pPr>
              <w:tabs>
                <w:tab w:val="left" w:pos="148"/>
              </w:tabs>
              <w:rPr>
                <w:rFonts w:ascii="Arial" w:hAnsi="Arial" w:cs="Arial"/>
                <w:sz w:val="20"/>
                <w:szCs w:val="20"/>
              </w:rPr>
            </w:pPr>
          </w:p>
          <w:p w:rsidR="00492261" w:rsidRDefault="00492261" w:rsidP="003334E5">
            <w:pPr>
              <w:tabs>
                <w:tab w:val="left" w:pos="148"/>
              </w:tabs>
              <w:rPr>
                <w:rFonts w:ascii="Arial" w:hAnsi="Arial" w:cs="Arial"/>
                <w:sz w:val="20"/>
                <w:szCs w:val="20"/>
              </w:rPr>
            </w:pPr>
          </w:p>
          <w:p w:rsidR="00492261" w:rsidRDefault="00492261" w:rsidP="003334E5">
            <w:pPr>
              <w:tabs>
                <w:tab w:val="left" w:pos="148"/>
              </w:tabs>
              <w:rPr>
                <w:rFonts w:ascii="Arial" w:hAnsi="Arial" w:cs="Arial"/>
                <w:sz w:val="20"/>
                <w:szCs w:val="20"/>
              </w:rPr>
            </w:pPr>
          </w:p>
          <w:p w:rsidR="00492261" w:rsidRDefault="00492261" w:rsidP="003334E5">
            <w:pPr>
              <w:tabs>
                <w:tab w:val="left" w:pos="148"/>
              </w:tabs>
              <w:rPr>
                <w:rFonts w:ascii="Arial" w:hAnsi="Arial" w:cs="Arial"/>
                <w:sz w:val="20"/>
                <w:szCs w:val="20"/>
              </w:rPr>
            </w:pPr>
          </w:p>
          <w:p w:rsidR="00492261" w:rsidRDefault="00492261" w:rsidP="003334E5">
            <w:pPr>
              <w:tabs>
                <w:tab w:val="left" w:pos="148"/>
              </w:tabs>
              <w:rPr>
                <w:rFonts w:ascii="Arial" w:hAnsi="Arial" w:cs="Arial"/>
                <w:sz w:val="20"/>
                <w:szCs w:val="20"/>
              </w:rPr>
            </w:pPr>
          </w:p>
          <w:p w:rsidR="00492261" w:rsidRDefault="00492261" w:rsidP="003334E5">
            <w:pPr>
              <w:tabs>
                <w:tab w:val="left" w:pos="148"/>
              </w:tabs>
              <w:rPr>
                <w:rFonts w:ascii="Arial" w:hAnsi="Arial" w:cs="Arial"/>
                <w:sz w:val="20"/>
                <w:szCs w:val="20"/>
              </w:rPr>
            </w:pPr>
          </w:p>
          <w:p w:rsidR="00492261" w:rsidRDefault="00492261" w:rsidP="003334E5">
            <w:pPr>
              <w:tabs>
                <w:tab w:val="left" w:pos="148"/>
              </w:tabs>
              <w:rPr>
                <w:rFonts w:ascii="Arial" w:hAnsi="Arial" w:cs="Arial"/>
                <w:sz w:val="20"/>
                <w:szCs w:val="20"/>
              </w:rPr>
            </w:pPr>
          </w:p>
          <w:p w:rsidR="00492261" w:rsidRPr="00994EED" w:rsidRDefault="00492261" w:rsidP="003334E5">
            <w:pPr>
              <w:tabs>
                <w:tab w:val="left" w:pos="148"/>
              </w:tabs>
              <w:rPr>
                <w:rFonts w:ascii="Arial" w:hAnsi="Arial" w:cs="Arial"/>
                <w:sz w:val="20"/>
                <w:szCs w:val="20"/>
              </w:rPr>
            </w:pPr>
          </w:p>
          <w:p w:rsidR="001E33DD" w:rsidRPr="00994EED" w:rsidRDefault="001E33DD" w:rsidP="007B2DB6">
            <w:pPr>
              <w:numPr>
                <w:ilvl w:val="0"/>
                <w:numId w:val="64"/>
              </w:numPr>
              <w:tabs>
                <w:tab w:val="left" w:pos="148"/>
                <w:tab w:val="left" w:pos="720"/>
              </w:tabs>
              <w:suppressAutoHyphens/>
              <w:autoSpaceDN w:val="0"/>
              <w:ind w:left="148" w:hanging="148"/>
              <w:textAlignment w:val="baseline"/>
              <w:rPr>
                <w:rFonts w:ascii="Arial" w:hAnsi="Arial" w:cs="Arial"/>
              </w:rPr>
            </w:pPr>
            <w:r w:rsidRPr="00994EED">
              <w:rPr>
                <w:rFonts w:ascii="Arial" w:hAnsi="Arial" w:cs="Arial"/>
                <w:bCs/>
                <w:sz w:val="20"/>
                <w:szCs w:val="20"/>
              </w:rPr>
              <w:t xml:space="preserve"> </w:t>
            </w:r>
            <w:proofErr w:type="spellStart"/>
            <w:r w:rsidRPr="00994EED">
              <w:rPr>
                <w:rFonts w:ascii="Arial" w:hAnsi="Arial" w:cs="Arial"/>
                <w:bCs/>
                <w:sz w:val="20"/>
                <w:szCs w:val="20"/>
              </w:rPr>
              <w:t>Življenje</w:t>
            </w:r>
            <w:proofErr w:type="spellEnd"/>
            <w:r w:rsidRPr="00994EED">
              <w:rPr>
                <w:rFonts w:ascii="Arial" w:hAnsi="Arial" w:cs="Arial"/>
                <w:bCs/>
                <w:sz w:val="20"/>
                <w:szCs w:val="20"/>
              </w:rPr>
              <w:t xml:space="preserve"> </w:t>
            </w:r>
            <w:r w:rsidR="006A034F" w:rsidRPr="00994EED">
              <w:rPr>
                <w:rFonts w:ascii="Arial" w:hAnsi="Arial" w:cs="Arial"/>
                <w:bCs/>
                <w:sz w:val="20"/>
                <w:szCs w:val="20"/>
              </w:rPr>
              <w:t xml:space="preserve">v </w:t>
            </w:r>
            <w:proofErr w:type="spellStart"/>
            <w:r w:rsidR="006A034F" w:rsidRPr="00994EED">
              <w:rPr>
                <w:rFonts w:ascii="Arial" w:hAnsi="Arial" w:cs="Arial"/>
                <w:bCs/>
                <w:sz w:val="20"/>
                <w:szCs w:val="20"/>
              </w:rPr>
              <w:t>morju</w:t>
            </w:r>
            <w:proofErr w:type="spellEnd"/>
            <w:r w:rsidRPr="00994EED">
              <w:rPr>
                <w:rFonts w:ascii="Arial" w:hAnsi="Arial" w:cs="Arial"/>
                <w:bCs/>
                <w:sz w:val="20"/>
                <w:szCs w:val="20"/>
              </w:rPr>
              <w:t xml:space="preserve"> </w:t>
            </w:r>
            <w:r w:rsidRPr="00994EED">
              <w:rPr>
                <w:rFonts w:ascii="Arial" w:hAnsi="Arial" w:cs="Arial"/>
                <w:sz w:val="20"/>
                <w:szCs w:val="20"/>
              </w:rPr>
              <w:t>–</w:t>
            </w:r>
            <w:r w:rsidRPr="00994EED">
              <w:rPr>
                <w:rFonts w:ascii="Arial" w:hAnsi="Arial" w:cs="Arial"/>
                <w:bCs/>
                <w:sz w:val="20"/>
                <w:szCs w:val="20"/>
              </w:rPr>
              <w:t xml:space="preserve"> U/80, 81, SDZ/103</w:t>
            </w:r>
          </w:p>
          <w:p w:rsidR="001E33DD" w:rsidRPr="00994EED" w:rsidRDefault="001E33DD" w:rsidP="007B2DB6">
            <w:pPr>
              <w:numPr>
                <w:ilvl w:val="0"/>
                <w:numId w:val="64"/>
              </w:numPr>
              <w:tabs>
                <w:tab w:val="left" w:pos="148"/>
                <w:tab w:val="left" w:pos="720"/>
              </w:tabs>
              <w:suppressAutoHyphens/>
              <w:autoSpaceDN w:val="0"/>
              <w:ind w:left="148" w:hanging="148"/>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Spoznali</w:t>
            </w:r>
            <w:proofErr w:type="spellEnd"/>
            <w:r w:rsidRPr="00994EED">
              <w:rPr>
                <w:rFonts w:ascii="Arial" w:hAnsi="Arial" w:cs="Arial"/>
                <w:sz w:val="20"/>
                <w:szCs w:val="20"/>
              </w:rPr>
              <w:t xml:space="preserve"> </w:t>
            </w:r>
            <w:proofErr w:type="spellStart"/>
            <w:r w:rsidRPr="00994EED">
              <w:rPr>
                <w:rFonts w:ascii="Arial" w:hAnsi="Arial" w:cs="Arial"/>
                <w:sz w:val="20"/>
                <w:szCs w:val="20"/>
              </w:rPr>
              <w:t>smo</w:t>
            </w:r>
            <w:proofErr w:type="spellEnd"/>
            <w:r w:rsidRPr="00994EED">
              <w:rPr>
                <w:rFonts w:ascii="Arial" w:hAnsi="Arial" w:cs="Arial"/>
                <w:sz w:val="20"/>
                <w:szCs w:val="20"/>
              </w:rPr>
              <w:t xml:space="preserve"> – U/82, SDZ/106</w:t>
            </w:r>
          </w:p>
          <w:p w:rsidR="001E33DD" w:rsidRPr="00994EED" w:rsidRDefault="001E33DD" w:rsidP="007B2DB6">
            <w:pPr>
              <w:pStyle w:val="Odstavekseznama"/>
              <w:numPr>
                <w:ilvl w:val="0"/>
                <w:numId w:val="64"/>
              </w:numPr>
              <w:tabs>
                <w:tab w:val="left" w:pos="148"/>
                <w:tab w:val="left" w:pos="720"/>
              </w:tabs>
              <w:suppressAutoHyphens/>
              <w:autoSpaceDN w:val="0"/>
              <w:ind w:hanging="720"/>
              <w:contextualSpacing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Preverim</w:t>
            </w:r>
            <w:proofErr w:type="spellEnd"/>
            <w:r w:rsidRPr="00994EED">
              <w:rPr>
                <w:rFonts w:ascii="Arial" w:hAnsi="Arial" w:cs="Arial"/>
                <w:sz w:val="20"/>
                <w:szCs w:val="20"/>
              </w:rPr>
              <w:t xml:space="preserve"> </w:t>
            </w:r>
            <w:proofErr w:type="spellStart"/>
            <w:r w:rsidRPr="00994EED">
              <w:rPr>
                <w:rFonts w:ascii="Arial" w:hAnsi="Arial" w:cs="Arial"/>
                <w:sz w:val="20"/>
                <w:szCs w:val="20"/>
              </w:rPr>
              <w:t>svoje</w:t>
            </w:r>
            <w:proofErr w:type="spellEnd"/>
            <w:r w:rsidRPr="00994EED">
              <w:rPr>
                <w:rFonts w:ascii="Arial" w:hAnsi="Arial" w:cs="Arial"/>
                <w:sz w:val="20"/>
                <w:szCs w:val="20"/>
              </w:rPr>
              <w:t xml:space="preserve"> </w:t>
            </w:r>
            <w:proofErr w:type="spellStart"/>
            <w:r w:rsidRPr="00994EED">
              <w:rPr>
                <w:rFonts w:ascii="Arial" w:hAnsi="Arial" w:cs="Arial"/>
                <w:sz w:val="20"/>
                <w:szCs w:val="20"/>
              </w:rPr>
              <w:t>znanje</w:t>
            </w:r>
            <w:proofErr w:type="spellEnd"/>
            <w:r w:rsidRPr="00994EED">
              <w:rPr>
                <w:rFonts w:ascii="Arial" w:hAnsi="Arial" w:cs="Arial"/>
                <w:sz w:val="20"/>
                <w:szCs w:val="20"/>
              </w:rPr>
              <w:t xml:space="preserve"> – SDZ/106</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Default="00F1154A" w:rsidP="003334E5">
            <w:pPr>
              <w:rPr>
                <w:rFonts w:ascii="Arial" w:eastAsia="Calibri" w:hAnsi="Arial" w:cs="Arial"/>
                <w:sz w:val="20"/>
                <w:szCs w:val="20"/>
                <w:lang w:val="it-IT"/>
              </w:rPr>
            </w:pPr>
            <w:r w:rsidRPr="00994EED">
              <w:rPr>
                <w:rFonts w:ascii="Arial" w:hAnsi="Arial" w:cs="Arial"/>
                <w:sz w:val="20"/>
                <w:szCs w:val="20"/>
                <w:lang w:val="it-IT"/>
              </w:rPr>
              <w:lastRenderedPageBreak/>
              <w:t>V</w:t>
            </w:r>
            <w:r w:rsidRPr="00994EED">
              <w:rPr>
                <w:rFonts w:ascii="Arial" w:eastAsia="Calibri" w:hAnsi="Arial" w:cs="Arial"/>
                <w:sz w:val="20"/>
                <w:szCs w:val="20"/>
                <w:lang w:val="it-IT"/>
              </w:rPr>
              <w:t xml:space="preserve">e, da je </w:t>
            </w:r>
            <w:proofErr w:type="spellStart"/>
            <w:r w:rsidRPr="00994EED">
              <w:rPr>
                <w:rFonts w:ascii="Arial" w:eastAsia="Calibri" w:hAnsi="Arial" w:cs="Arial"/>
                <w:sz w:val="20"/>
                <w:szCs w:val="20"/>
                <w:lang w:val="it-IT"/>
              </w:rPr>
              <w:t>Slovenija</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država</w:t>
            </w:r>
            <w:proofErr w:type="spellEnd"/>
            <w:r w:rsidRPr="00994EED">
              <w:rPr>
                <w:rFonts w:ascii="Arial" w:eastAsia="Calibri" w:hAnsi="Arial" w:cs="Arial"/>
                <w:sz w:val="20"/>
                <w:szCs w:val="20"/>
                <w:lang w:val="it-IT"/>
              </w:rPr>
              <w:t xml:space="preserve"> in </w:t>
            </w:r>
            <w:proofErr w:type="spellStart"/>
            <w:r w:rsidRPr="00994EED">
              <w:rPr>
                <w:rFonts w:ascii="Arial" w:eastAsia="Calibri" w:hAnsi="Arial" w:cs="Arial"/>
                <w:sz w:val="20"/>
                <w:szCs w:val="20"/>
                <w:lang w:val="it-IT"/>
              </w:rPr>
              <w:t>članica</w:t>
            </w:r>
            <w:proofErr w:type="spellEnd"/>
            <w:r w:rsidRPr="00994EED">
              <w:rPr>
                <w:rFonts w:ascii="Arial" w:eastAsia="Calibri" w:hAnsi="Arial" w:cs="Arial"/>
                <w:sz w:val="20"/>
                <w:szCs w:val="20"/>
                <w:lang w:val="it-IT"/>
              </w:rPr>
              <w:t xml:space="preserve"> EU. </w:t>
            </w:r>
            <w:proofErr w:type="spellStart"/>
            <w:r w:rsidRPr="00994EED">
              <w:rPr>
                <w:rFonts w:ascii="Arial" w:eastAsia="Calibri" w:hAnsi="Arial" w:cs="Arial"/>
                <w:sz w:val="20"/>
                <w:szCs w:val="20"/>
                <w:lang w:val="it-IT"/>
              </w:rPr>
              <w:t>Pozna</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njene</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simbole</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zastava</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grb</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himna</w:t>
            </w:r>
            <w:proofErr w:type="spellEnd"/>
            <w:r w:rsidRPr="00994EED">
              <w:rPr>
                <w:rFonts w:ascii="Arial" w:eastAsia="Calibri" w:hAnsi="Arial" w:cs="Arial"/>
                <w:sz w:val="20"/>
                <w:szCs w:val="20"/>
                <w:lang w:val="it-IT"/>
              </w:rPr>
              <w:t>.</w:t>
            </w:r>
          </w:p>
          <w:p w:rsidR="00EB00BE" w:rsidRDefault="00EB00BE" w:rsidP="003334E5">
            <w:pPr>
              <w:rPr>
                <w:rFonts w:ascii="Arial" w:eastAsia="Calibri" w:hAnsi="Arial" w:cs="Arial"/>
                <w:sz w:val="20"/>
                <w:szCs w:val="20"/>
                <w:lang w:val="it-IT"/>
              </w:rPr>
            </w:pPr>
          </w:p>
          <w:p w:rsidR="00EB00BE" w:rsidRDefault="00EB00BE" w:rsidP="003334E5">
            <w:pPr>
              <w:rPr>
                <w:rFonts w:ascii="Arial" w:eastAsia="Calibri" w:hAnsi="Arial" w:cs="Arial"/>
                <w:sz w:val="20"/>
                <w:szCs w:val="20"/>
                <w:lang w:val="it-IT"/>
              </w:rPr>
            </w:pPr>
          </w:p>
          <w:p w:rsidR="00EB00BE" w:rsidRDefault="00EB00BE" w:rsidP="003334E5">
            <w:pPr>
              <w:rPr>
                <w:rFonts w:ascii="Arial" w:eastAsia="Calibri" w:hAnsi="Arial" w:cs="Arial"/>
                <w:sz w:val="20"/>
                <w:szCs w:val="20"/>
                <w:lang w:val="it-IT"/>
              </w:rPr>
            </w:pPr>
          </w:p>
          <w:p w:rsidR="00492261" w:rsidRDefault="00492261" w:rsidP="00EB00BE">
            <w:pPr>
              <w:rPr>
                <w:rFonts w:ascii="Arial" w:hAnsi="Arial" w:cs="Arial"/>
                <w:sz w:val="20"/>
                <w:szCs w:val="20"/>
              </w:rPr>
            </w:pPr>
          </w:p>
          <w:p w:rsidR="00492261" w:rsidRDefault="00492261" w:rsidP="00EB00BE">
            <w:pPr>
              <w:rPr>
                <w:rFonts w:ascii="Arial" w:hAnsi="Arial" w:cs="Arial"/>
                <w:sz w:val="20"/>
                <w:szCs w:val="20"/>
              </w:rPr>
            </w:pPr>
          </w:p>
          <w:p w:rsidR="00ED2F3F" w:rsidRPr="00ED2F3F" w:rsidRDefault="00ED2F3F" w:rsidP="00EB00BE">
            <w:pPr>
              <w:rPr>
                <w:rFonts w:ascii="Arial" w:eastAsia="TTE10E4808t00" w:hAnsi="Arial" w:cs="Arial"/>
                <w:sz w:val="20"/>
                <w:szCs w:val="20"/>
                <w:lang w:val="it-IT"/>
              </w:rPr>
            </w:pPr>
            <w:proofErr w:type="spellStart"/>
            <w:r w:rsidRPr="00ED2F3F">
              <w:rPr>
                <w:rFonts w:ascii="Arial" w:hAnsi="Arial" w:cs="Arial"/>
                <w:sz w:val="20"/>
                <w:szCs w:val="20"/>
              </w:rPr>
              <w:t>Ve</w:t>
            </w:r>
            <w:proofErr w:type="spellEnd"/>
            <w:r w:rsidRPr="00ED2F3F">
              <w:rPr>
                <w:rFonts w:ascii="Arial" w:hAnsi="Arial" w:cs="Arial"/>
                <w:sz w:val="20"/>
                <w:szCs w:val="20"/>
              </w:rPr>
              <w:t xml:space="preserve">, da </w:t>
            </w:r>
            <w:proofErr w:type="spellStart"/>
            <w:r w:rsidRPr="00ED2F3F">
              <w:rPr>
                <w:rFonts w:ascii="Arial" w:hAnsi="Arial" w:cs="Arial"/>
                <w:sz w:val="20"/>
                <w:szCs w:val="20"/>
              </w:rPr>
              <w:t>moramo</w:t>
            </w:r>
            <w:proofErr w:type="spellEnd"/>
            <w:r w:rsidRPr="00ED2F3F">
              <w:rPr>
                <w:rFonts w:ascii="Arial" w:hAnsi="Arial" w:cs="Arial"/>
                <w:sz w:val="20"/>
                <w:szCs w:val="20"/>
              </w:rPr>
              <w:t xml:space="preserve"> </w:t>
            </w:r>
            <w:proofErr w:type="spellStart"/>
            <w:r w:rsidRPr="00ED2F3F">
              <w:rPr>
                <w:rFonts w:ascii="Arial" w:hAnsi="Arial" w:cs="Arial"/>
                <w:sz w:val="20"/>
                <w:szCs w:val="20"/>
              </w:rPr>
              <w:t>varovati</w:t>
            </w:r>
            <w:proofErr w:type="spellEnd"/>
            <w:r w:rsidRPr="00ED2F3F">
              <w:rPr>
                <w:rFonts w:ascii="Arial" w:hAnsi="Arial" w:cs="Arial"/>
                <w:sz w:val="20"/>
                <w:szCs w:val="20"/>
              </w:rPr>
              <w:t xml:space="preserve"> </w:t>
            </w:r>
            <w:proofErr w:type="spellStart"/>
            <w:r w:rsidRPr="00ED2F3F">
              <w:rPr>
                <w:rFonts w:ascii="Arial" w:hAnsi="Arial" w:cs="Arial"/>
                <w:sz w:val="20"/>
                <w:szCs w:val="20"/>
              </w:rPr>
              <w:t>naravno</w:t>
            </w:r>
            <w:proofErr w:type="spellEnd"/>
            <w:r w:rsidRPr="00ED2F3F">
              <w:rPr>
                <w:rFonts w:ascii="Arial" w:hAnsi="Arial" w:cs="Arial"/>
                <w:sz w:val="20"/>
                <w:szCs w:val="20"/>
              </w:rPr>
              <w:t xml:space="preserve"> </w:t>
            </w:r>
            <w:proofErr w:type="spellStart"/>
            <w:r w:rsidRPr="00ED2F3F">
              <w:rPr>
                <w:rFonts w:ascii="Arial" w:hAnsi="Arial" w:cs="Arial"/>
                <w:sz w:val="20"/>
                <w:szCs w:val="20"/>
              </w:rPr>
              <w:t>okolje</w:t>
            </w:r>
            <w:proofErr w:type="spellEnd"/>
            <w:r w:rsidRPr="00ED2F3F">
              <w:rPr>
                <w:rFonts w:ascii="Arial" w:hAnsi="Arial" w:cs="Arial"/>
                <w:sz w:val="20"/>
                <w:szCs w:val="20"/>
              </w:rPr>
              <w:t xml:space="preserve">. </w:t>
            </w:r>
            <w:proofErr w:type="spellStart"/>
            <w:r w:rsidRPr="00ED2F3F">
              <w:rPr>
                <w:rFonts w:ascii="Arial" w:hAnsi="Arial" w:cs="Arial"/>
                <w:sz w:val="20"/>
                <w:szCs w:val="20"/>
              </w:rPr>
              <w:t>Zna</w:t>
            </w:r>
            <w:proofErr w:type="spellEnd"/>
            <w:r w:rsidRPr="00ED2F3F">
              <w:rPr>
                <w:rFonts w:ascii="Arial" w:hAnsi="Arial" w:cs="Arial"/>
                <w:sz w:val="20"/>
                <w:szCs w:val="20"/>
              </w:rPr>
              <w:t xml:space="preserve"> </w:t>
            </w:r>
            <w:proofErr w:type="spellStart"/>
            <w:r w:rsidRPr="00ED2F3F">
              <w:rPr>
                <w:rFonts w:ascii="Arial" w:hAnsi="Arial" w:cs="Arial"/>
                <w:sz w:val="20"/>
                <w:szCs w:val="20"/>
              </w:rPr>
              <w:t>ustrezno</w:t>
            </w:r>
            <w:proofErr w:type="spellEnd"/>
            <w:r w:rsidRPr="00ED2F3F">
              <w:rPr>
                <w:rFonts w:ascii="Arial" w:hAnsi="Arial" w:cs="Arial"/>
                <w:sz w:val="20"/>
                <w:szCs w:val="20"/>
              </w:rPr>
              <w:t xml:space="preserve"> </w:t>
            </w:r>
            <w:proofErr w:type="spellStart"/>
            <w:r w:rsidRPr="00ED2F3F">
              <w:rPr>
                <w:rFonts w:ascii="Arial" w:hAnsi="Arial" w:cs="Arial"/>
                <w:sz w:val="20"/>
                <w:szCs w:val="20"/>
              </w:rPr>
              <w:t>ravnati</w:t>
            </w:r>
            <w:proofErr w:type="spellEnd"/>
            <w:r w:rsidRPr="00ED2F3F">
              <w:rPr>
                <w:rFonts w:ascii="Arial" w:hAnsi="Arial" w:cs="Arial"/>
                <w:sz w:val="20"/>
                <w:szCs w:val="20"/>
              </w:rPr>
              <w:t xml:space="preserve"> z </w:t>
            </w:r>
            <w:proofErr w:type="spellStart"/>
            <w:r w:rsidRPr="00ED2F3F">
              <w:rPr>
                <w:rFonts w:ascii="Arial" w:hAnsi="Arial" w:cs="Arial"/>
                <w:sz w:val="20"/>
                <w:szCs w:val="20"/>
              </w:rPr>
              <w:t>odpadki</w:t>
            </w:r>
            <w:proofErr w:type="spellEnd"/>
            <w:r w:rsidRPr="00ED2F3F">
              <w:rPr>
                <w:rFonts w:ascii="Arial" w:hAnsi="Arial" w:cs="Arial"/>
                <w:sz w:val="20"/>
                <w:szCs w:val="20"/>
              </w:rPr>
              <w:t xml:space="preserve">. </w:t>
            </w:r>
            <w:proofErr w:type="spellStart"/>
            <w:r w:rsidRPr="00ED2F3F">
              <w:rPr>
                <w:rFonts w:ascii="Arial" w:hAnsi="Arial" w:cs="Arial"/>
                <w:sz w:val="20"/>
                <w:szCs w:val="20"/>
              </w:rPr>
              <w:t>Pozna</w:t>
            </w:r>
            <w:proofErr w:type="spellEnd"/>
            <w:r w:rsidRPr="00ED2F3F">
              <w:rPr>
                <w:rFonts w:ascii="Arial" w:hAnsi="Arial" w:cs="Arial"/>
                <w:sz w:val="20"/>
                <w:szCs w:val="20"/>
              </w:rPr>
              <w:t xml:space="preserve"> </w:t>
            </w:r>
            <w:proofErr w:type="spellStart"/>
            <w:r w:rsidRPr="00ED2F3F">
              <w:rPr>
                <w:rFonts w:ascii="Arial" w:hAnsi="Arial" w:cs="Arial"/>
                <w:sz w:val="20"/>
                <w:szCs w:val="20"/>
              </w:rPr>
              <w:t>nekatere</w:t>
            </w:r>
            <w:proofErr w:type="spellEnd"/>
            <w:r w:rsidRPr="00ED2F3F">
              <w:rPr>
                <w:rFonts w:ascii="Arial" w:hAnsi="Arial" w:cs="Arial"/>
                <w:sz w:val="20"/>
                <w:szCs w:val="20"/>
              </w:rPr>
              <w:t xml:space="preserve"> </w:t>
            </w:r>
            <w:proofErr w:type="spellStart"/>
            <w:r w:rsidRPr="00ED2F3F">
              <w:rPr>
                <w:rFonts w:ascii="Arial" w:hAnsi="Arial" w:cs="Arial"/>
                <w:sz w:val="20"/>
                <w:szCs w:val="20"/>
              </w:rPr>
              <w:t>onesnaževalce</w:t>
            </w:r>
            <w:proofErr w:type="spellEnd"/>
            <w:r w:rsidRPr="00ED2F3F">
              <w:rPr>
                <w:rFonts w:ascii="Arial" w:hAnsi="Arial" w:cs="Arial"/>
                <w:sz w:val="20"/>
                <w:szCs w:val="20"/>
              </w:rPr>
              <w:t xml:space="preserve"> </w:t>
            </w:r>
            <w:proofErr w:type="spellStart"/>
            <w:r w:rsidRPr="00ED2F3F">
              <w:rPr>
                <w:rFonts w:ascii="Arial" w:hAnsi="Arial" w:cs="Arial"/>
                <w:sz w:val="20"/>
                <w:szCs w:val="20"/>
              </w:rPr>
              <w:t>voda</w:t>
            </w:r>
            <w:proofErr w:type="spellEnd"/>
            <w:r w:rsidRPr="00ED2F3F">
              <w:rPr>
                <w:rFonts w:ascii="Arial" w:hAnsi="Arial" w:cs="Arial"/>
                <w:sz w:val="20"/>
                <w:szCs w:val="20"/>
              </w:rPr>
              <w:t xml:space="preserve">, </w:t>
            </w:r>
            <w:proofErr w:type="spellStart"/>
            <w:r w:rsidRPr="00ED2F3F">
              <w:rPr>
                <w:rFonts w:ascii="Arial" w:hAnsi="Arial" w:cs="Arial"/>
                <w:sz w:val="20"/>
                <w:szCs w:val="20"/>
              </w:rPr>
              <w:t>zraka</w:t>
            </w:r>
            <w:proofErr w:type="spellEnd"/>
            <w:r w:rsidRPr="00ED2F3F">
              <w:rPr>
                <w:rFonts w:ascii="Arial" w:hAnsi="Arial" w:cs="Arial"/>
                <w:sz w:val="20"/>
                <w:szCs w:val="20"/>
              </w:rPr>
              <w:t xml:space="preserve"> in </w:t>
            </w:r>
            <w:proofErr w:type="spellStart"/>
            <w:r w:rsidRPr="00ED2F3F">
              <w:rPr>
                <w:rFonts w:ascii="Arial" w:hAnsi="Arial" w:cs="Arial"/>
                <w:sz w:val="20"/>
                <w:szCs w:val="20"/>
              </w:rPr>
              <w:t>tal</w:t>
            </w:r>
            <w:proofErr w:type="spellEnd"/>
            <w:r w:rsidRPr="00ED2F3F">
              <w:rPr>
                <w:rFonts w:ascii="Arial" w:hAnsi="Arial" w:cs="Arial"/>
                <w:sz w:val="20"/>
                <w:szCs w:val="20"/>
              </w:rPr>
              <w:t xml:space="preserve"> v </w:t>
            </w:r>
            <w:proofErr w:type="spellStart"/>
            <w:r w:rsidRPr="00ED2F3F">
              <w:rPr>
                <w:rFonts w:ascii="Arial" w:hAnsi="Arial" w:cs="Arial"/>
                <w:sz w:val="20"/>
                <w:szCs w:val="20"/>
              </w:rPr>
              <w:t>svoji</w:t>
            </w:r>
            <w:proofErr w:type="spellEnd"/>
            <w:r w:rsidRPr="00ED2F3F">
              <w:rPr>
                <w:rFonts w:ascii="Arial" w:hAnsi="Arial" w:cs="Arial"/>
                <w:sz w:val="20"/>
                <w:szCs w:val="20"/>
              </w:rPr>
              <w:t xml:space="preserve"> </w:t>
            </w:r>
            <w:proofErr w:type="spellStart"/>
            <w:r w:rsidRPr="00ED2F3F">
              <w:rPr>
                <w:rFonts w:ascii="Arial" w:hAnsi="Arial" w:cs="Arial"/>
                <w:sz w:val="20"/>
                <w:szCs w:val="20"/>
              </w:rPr>
              <w:t>okolici</w:t>
            </w:r>
            <w:proofErr w:type="spellEnd"/>
            <w:r w:rsidRPr="00ED2F3F">
              <w:rPr>
                <w:rFonts w:ascii="Arial" w:hAnsi="Arial" w:cs="Arial"/>
                <w:sz w:val="20"/>
                <w:szCs w:val="20"/>
              </w:rPr>
              <w:t>.</w:t>
            </w:r>
          </w:p>
          <w:p w:rsidR="00ED2F3F" w:rsidRDefault="00ED2F3F" w:rsidP="00EB00BE">
            <w:pPr>
              <w:rPr>
                <w:rFonts w:ascii="Arial" w:eastAsia="TTE10E4808t00" w:hAnsi="Arial" w:cs="Arial"/>
                <w:sz w:val="20"/>
                <w:szCs w:val="20"/>
                <w:lang w:val="it-IT"/>
              </w:rPr>
            </w:pPr>
          </w:p>
          <w:p w:rsidR="00ED2F3F" w:rsidRDefault="00ED2F3F" w:rsidP="00EB00BE">
            <w:pPr>
              <w:rPr>
                <w:rFonts w:ascii="Arial" w:eastAsia="TTE10E4808t00" w:hAnsi="Arial" w:cs="Arial"/>
                <w:sz w:val="20"/>
                <w:szCs w:val="20"/>
                <w:lang w:val="it-IT"/>
              </w:rPr>
            </w:pPr>
          </w:p>
          <w:p w:rsidR="00ED2F3F" w:rsidRDefault="00ED2F3F" w:rsidP="00EB00BE">
            <w:pPr>
              <w:rPr>
                <w:rFonts w:ascii="Arial" w:eastAsia="TTE10E4808t00" w:hAnsi="Arial" w:cs="Arial"/>
                <w:sz w:val="20"/>
                <w:szCs w:val="20"/>
                <w:lang w:val="it-IT"/>
              </w:rPr>
            </w:pPr>
          </w:p>
          <w:p w:rsidR="00ED2F3F" w:rsidRDefault="00ED2F3F" w:rsidP="00EB00BE">
            <w:pPr>
              <w:rPr>
                <w:rFonts w:ascii="Arial" w:eastAsia="TTE10E4808t00" w:hAnsi="Arial" w:cs="Arial"/>
                <w:sz w:val="20"/>
                <w:szCs w:val="20"/>
                <w:lang w:val="it-IT"/>
              </w:rPr>
            </w:pPr>
          </w:p>
          <w:p w:rsidR="00492261" w:rsidRDefault="00492261" w:rsidP="00EB00BE">
            <w:pPr>
              <w:rPr>
                <w:rFonts w:ascii="Arial" w:eastAsia="TTE10E4808t00" w:hAnsi="Arial" w:cs="Arial"/>
                <w:sz w:val="20"/>
                <w:szCs w:val="20"/>
                <w:lang w:val="it-IT"/>
              </w:rPr>
            </w:pPr>
          </w:p>
          <w:p w:rsidR="00EB00BE" w:rsidRPr="00994EED" w:rsidRDefault="00EB00BE" w:rsidP="00EB00BE">
            <w:pPr>
              <w:rPr>
                <w:rFonts w:ascii="Arial" w:hAnsi="Arial" w:cs="Arial"/>
                <w:sz w:val="20"/>
                <w:szCs w:val="20"/>
                <w:lang w:val="it-IT"/>
              </w:rPr>
            </w:pPr>
            <w:proofErr w:type="spellStart"/>
            <w:r w:rsidRPr="00994EED">
              <w:rPr>
                <w:rFonts w:ascii="Arial" w:eastAsia="TTE10E4808t00" w:hAnsi="Arial" w:cs="Arial"/>
                <w:sz w:val="20"/>
                <w:szCs w:val="20"/>
                <w:lang w:val="it-IT"/>
              </w:rPr>
              <w:t>Izdela</w:t>
            </w:r>
            <w:proofErr w:type="spellEnd"/>
            <w:r w:rsidRPr="00994EED">
              <w:rPr>
                <w:rFonts w:ascii="Arial" w:eastAsia="TTE10E4808t00" w:hAnsi="Arial" w:cs="Arial"/>
                <w:sz w:val="20"/>
                <w:szCs w:val="20"/>
                <w:lang w:val="it-IT"/>
              </w:rPr>
              <w:t xml:space="preserve"> </w:t>
            </w:r>
            <w:proofErr w:type="spellStart"/>
            <w:r w:rsidRPr="00994EED">
              <w:rPr>
                <w:rFonts w:ascii="Arial" w:eastAsia="TTE10E4808t00" w:hAnsi="Arial" w:cs="Arial"/>
                <w:sz w:val="20"/>
                <w:szCs w:val="20"/>
                <w:lang w:val="it-IT"/>
              </w:rPr>
              <w:t>preprost</w:t>
            </w:r>
            <w:proofErr w:type="spellEnd"/>
            <w:r w:rsidRPr="00994EED">
              <w:rPr>
                <w:rFonts w:ascii="Arial" w:eastAsia="TTE10E4808t00" w:hAnsi="Arial" w:cs="Arial"/>
                <w:sz w:val="20"/>
                <w:szCs w:val="20"/>
                <w:lang w:val="it-IT"/>
              </w:rPr>
              <w:t xml:space="preserve"> </w:t>
            </w:r>
            <w:proofErr w:type="spellStart"/>
            <w:r w:rsidRPr="00994EED">
              <w:rPr>
                <w:rFonts w:ascii="Arial" w:eastAsia="TTE10E4808t00" w:hAnsi="Arial" w:cs="Arial"/>
                <w:sz w:val="20"/>
                <w:szCs w:val="20"/>
                <w:lang w:val="it-IT"/>
              </w:rPr>
              <w:t>tehnični</w:t>
            </w:r>
            <w:proofErr w:type="spellEnd"/>
            <w:r w:rsidRPr="00994EED">
              <w:rPr>
                <w:rFonts w:ascii="Arial" w:eastAsia="TTE10E4808t00" w:hAnsi="Arial" w:cs="Arial"/>
                <w:sz w:val="20"/>
                <w:szCs w:val="20"/>
                <w:lang w:val="it-IT"/>
              </w:rPr>
              <w:t xml:space="preserve"> </w:t>
            </w:r>
            <w:proofErr w:type="spellStart"/>
            <w:r w:rsidRPr="00994EED">
              <w:rPr>
                <w:rFonts w:ascii="Arial" w:eastAsia="TTE10E4808t00" w:hAnsi="Arial" w:cs="Arial"/>
                <w:sz w:val="20"/>
                <w:szCs w:val="20"/>
                <w:lang w:val="it-IT"/>
              </w:rPr>
              <w:t>izdelek</w:t>
            </w:r>
            <w:proofErr w:type="spellEnd"/>
            <w:r w:rsidRPr="00994EED">
              <w:rPr>
                <w:rFonts w:ascii="Arial" w:eastAsia="TTE10E4808t00" w:hAnsi="Arial" w:cs="Arial"/>
                <w:sz w:val="20"/>
                <w:szCs w:val="20"/>
                <w:lang w:val="it-IT"/>
              </w:rPr>
              <w:t>.</w:t>
            </w:r>
          </w:p>
          <w:p w:rsidR="00EB00BE" w:rsidRPr="00994EED" w:rsidRDefault="00EB00BE" w:rsidP="003334E5">
            <w:pPr>
              <w:rPr>
                <w:rFonts w:ascii="Arial" w:hAnsi="Arial" w:cs="Arial"/>
                <w:sz w:val="20"/>
                <w:szCs w:val="20"/>
                <w:lang w:val="it-IT"/>
              </w:rPr>
            </w:pPr>
          </w:p>
        </w:tc>
      </w:tr>
      <w:tr w:rsidR="001E33DD"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33DD" w:rsidRPr="00994EED" w:rsidRDefault="001E33DD" w:rsidP="009F79FA">
            <w:pPr>
              <w:rPr>
                <w:rFonts w:ascii="Arial" w:hAnsi="Arial" w:cs="Arial"/>
                <w:sz w:val="20"/>
                <w:szCs w:val="20"/>
              </w:rPr>
            </w:pPr>
            <w:r w:rsidRPr="00994EED">
              <w:rPr>
                <w:rFonts w:ascii="Arial" w:hAnsi="Arial" w:cs="Arial"/>
                <w:sz w:val="20"/>
                <w:szCs w:val="20"/>
              </w:rPr>
              <w:lastRenderedPageBreak/>
              <w:t>OPOMBE:</w:t>
            </w:r>
          </w:p>
        </w:tc>
      </w:tr>
    </w:tbl>
    <w:p w:rsidR="0044689E" w:rsidRPr="00994EED" w:rsidRDefault="0044689E" w:rsidP="00484806">
      <w:pPr>
        <w:pStyle w:val="Naslov1"/>
        <w:rPr>
          <w:lang w:val="it-IT"/>
        </w:rPr>
      </w:pPr>
      <w:bookmarkStart w:id="11" w:name="_Toc428191695"/>
    </w:p>
    <w:p w:rsidR="00163E73" w:rsidRPr="00994EED" w:rsidRDefault="0044689E" w:rsidP="00FE368F">
      <w:pPr>
        <w:pStyle w:val="Naslov1"/>
        <w:rPr>
          <w:lang w:val="it-IT"/>
        </w:rPr>
      </w:pPr>
      <w:r w:rsidRPr="00994EED">
        <w:rPr>
          <w:lang w:val="it-IT"/>
        </w:rPr>
        <w:br w:type="page"/>
      </w:r>
      <w:bookmarkStart w:id="12" w:name="_Toc44679646"/>
      <w:r w:rsidR="00A559DC" w:rsidRPr="00994EED">
        <w:rPr>
          <w:lang w:val="it-IT"/>
        </w:rPr>
        <w:lastRenderedPageBreak/>
        <w:t>6</w:t>
      </w:r>
      <w:r w:rsidR="00163E73" w:rsidRPr="00994EED">
        <w:rPr>
          <w:lang w:val="it-IT"/>
        </w:rPr>
        <w:t xml:space="preserve"> LETNA PRIPRAVA NA VZGOJNO IZOBRAŽEVALNO DELO</w:t>
      </w:r>
      <w:r w:rsidR="00CF1EFB" w:rsidRPr="00994EED">
        <w:rPr>
          <w:lang w:val="it-IT"/>
        </w:rPr>
        <w:t xml:space="preserve"> -</w:t>
      </w:r>
      <w:r w:rsidR="00163E73" w:rsidRPr="00994EED">
        <w:rPr>
          <w:lang w:val="it-IT"/>
        </w:rPr>
        <w:t xml:space="preserve"> LIKOVNA UMETNOST</w:t>
      </w:r>
      <w:bookmarkEnd w:id="11"/>
      <w:bookmarkEnd w:id="12"/>
    </w:p>
    <w:p w:rsidR="00163E73" w:rsidRPr="00994EED" w:rsidRDefault="00163E73" w:rsidP="00163E73">
      <w:pPr>
        <w:autoSpaceDE w:val="0"/>
        <w:autoSpaceDN w:val="0"/>
        <w:adjustRightInd w:val="0"/>
        <w:jc w:val="both"/>
        <w:rPr>
          <w:rFonts w:ascii="Arial" w:hAnsi="Arial" w:cs="Arial"/>
          <w:color w:val="000000" w:themeColor="text1"/>
          <w:sz w:val="22"/>
          <w:szCs w:val="22"/>
          <w:lang w:val="it-IT"/>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6662"/>
      </w:tblGrid>
      <w:tr w:rsidR="00E73F20" w:rsidRPr="00994EED" w:rsidTr="00D105F9">
        <w:trPr>
          <w:trHeight w:val="269"/>
        </w:trPr>
        <w:tc>
          <w:tcPr>
            <w:tcW w:w="3189" w:type="dxa"/>
            <w:shd w:val="clear" w:color="auto" w:fill="F2F2F2" w:themeFill="background1" w:themeFillShade="F2"/>
          </w:tcPr>
          <w:p w:rsidR="00E73F20" w:rsidRPr="00994EED" w:rsidRDefault="00E73F20" w:rsidP="00D105F9">
            <w:pPr>
              <w:rPr>
                <w:rFonts w:ascii="Arial" w:hAnsi="Arial" w:cs="Arial"/>
              </w:rPr>
            </w:pPr>
            <w:r w:rsidRPr="00994EED">
              <w:rPr>
                <w:rFonts w:ascii="Arial" w:hAnsi="Arial" w:cs="Arial"/>
                <w:color w:val="000000" w:themeColor="text1"/>
                <w:lang w:val="it-IT"/>
              </w:rPr>
              <w:t>UČITELJICA:</w:t>
            </w:r>
          </w:p>
        </w:tc>
        <w:tc>
          <w:tcPr>
            <w:tcW w:w="6662" w:type="dxa"/>
            <w:shd w:val="clear" w:color="auto" w:fill="F2F2F2" w:themeFill="background1" w:themeFillShade="F2"/>
          </w:tcPr>
          <w:p w:rsidR="00E73F20" w:rsidRPr="00994EED" w:rsidRDefault="00E73F20" w:rsidP="00D105F9">
            <w:pPr>
              <w:spacing w:line="360" w:lineRule="auto"/>
              <w:jc w:val="both"/>
              <w:rPr>
                <w:rFonts w:ascii="Arial" w:hAnsi="Arial" w:cs="Arial"/>
              </w:rPr>
            </w:pPr>
            <w:r w:rsidRPr="00994EED">
              <w:rPr>
                <w:rFonts w:ascii="Arial" w:hAnsi="Arial" w:cs="Arial"/>
                <w:color w:val="000000" w:themeColor="text1"/>
                <w:lang w:val="it-IT"/>
              </w:rPr>
              <w:t xml:space="preserve"> </w:t>
            </w:r>
            <w:r w:rsidR="00005AEF">
              <w:rPr>
                <w:rFonts w:ascii="Arial" w:hAnsi="Arial" w:cs="Arial"/>
                <w:color w:val="000000" w:themeColor="text1"/>
                <w:lang w:val="it-IT"/>
              </w:rPr>
              <w:t>Tarcizija Kofol</w:t>
            </w:r>
          </w:p>
        </w:tc>
      </w:tr>
      <w:tr w:rsidR="00E73F20" w:rsidRPr="00994EED" w:rsidTr="00D105F9">
        <w:trPr>
          <w:trHeight w:val="269"/>
        </w:trPr>
        <w:tc>
          <w:tcPr>
            <w:tcW w:w="3189" w:type="dxa"/>
            <w:tcBorders>
              <w:top w:val="single" w:sz="4" w:space="0" w:color="auto"/>
              <w:left w:val="single" w:sz="4" w:space="0" w:color="auto"/>
              <w:bottom w:val="single" w:sz="4" w:space="0" w:color="auto"/>
              <w:right w:val="single" w:sz="4" w:space="0" w:color="auto"/>
            </w:tcBorders>
          </w:tcPr>
          <w:p w:rsidR="00E73F20" w:rsidRPr="00994EED" w:rsidRDefault="00E73F20" w:rsidP="00D105F9">
            <w:pPr>
              <w:rPr>
                <w:rFonts w:ascii="Arial" w:hAnsi="Arial" w:cs="Arial"/>
              </w:rPr>
            </w:pPr>
            <w:r w:rsidRPr="00994EED">
              <w:rPr>
                <w:rFonts w:ascii="Arial" w:hAnsi="Arial" w:cs="Arial"/>
                <w:color w:val="000000" w:themeColor="text1"/>
                <w:lang w:val="it-IT"/>
              </w:rPr>
              <w:t>UČNI PREDMET:</w:t>
            </w:r>
          </w:p>
        </w:tc>
        <w:tc>
          <w:tcPr>
            <w:tcW w:w="6662" w:type="dxa"/>
            <w:tcBorders>
              <w:top w:val="single" w:sz="4" w:space="0" w:color="auto"/>
              <w:left w:val="single" w:sz="4" w:space="0" w:color="auto"/>
              <w:bottom w:val="single" w:sz="4" w:space="0" w:color="auto"/>
              <w:right w:val="single" w:sz="4" w:space="0" w:color="auto"/>
            </w:tcBorders>
          </w:tcPr>
          <w:p w:rsidR="00E73F20" w:rsidRPr="00994EED" w:rsidRDefault="00E73F20" w:rsidP="00D105F9">
            <w:pPr>
              <w:autoSpaceDE w:val="0"/>
              <w:autoSpaceDN w:val="0"/>
              <w:adjustRightInd w:val="0"/>
              <w:spacing w:line="360" w:lineRule="auto"/>
              <w:jc w:val="both"/>
              <w:rPr>
                <w:rFonts w:ascii="Arial" w:hAnsi="Arial" w:cs="Arial"/>
              </w:rPr>
            </w:pPr>
            <w:r w:rsidRPr="00994EED">
              <w:rPr>
                <w:rFonts w:ascii="Arial" w:hAnsi="Arial" w:cs="Arial"/>
                <w:color w:val="000000" w:themeColor="text1"/>
                <w:lang w:val="it-IT"/>
              </w:rPr>
              <w:t xml:space="preserve"> LIKOVNA UMETNOST</w:t>
            </w:r>
          </w:p>
        </w:tc>
      </w:tr>
      <w:tr w:rsidR="00E73F20" w:rsidRPr="00994EED" w:rsidTr="00D105F9">
        <w:trPr>
          <w:trHeight w:val="269"/>
        </w:trPr>
        <w:tc>
          <w:tcPr>
            <w:tcW w:w="3189" w:type="dxa"/>
            <w:tcBorders>
              <w:top w:val="single" w:sz="4" w:space="0" w:color="auto"/>
              <w:left w:val="single" w:sz="4" w:space="0" w:color="auto"/>
              <w:bottom w:val="single" w:sz="4" w:space="0" w:color="auto"/>
              <w:right w:val="single" w:sz="4" w:space="0" w:color="auto"/>
            </w:tcBorders>
          </w:tcPr>
          <w:p w:rsidR="00E73F20" w:rsidRPr="00994EED" w:rsidRDefault="00E73F20" w:rsidP="00D105F9">
            <w:pPr>
              <w:rPr>
                <w:rFonts w:ascii="Arial" w:hAnsi="Arial" w:cs="Arial"/>
              </w:rPr>
            </w:pPr>
            <w:r w:rsidRPr="00994EED">
              <w:rPr>
                <w:rFonts w:ascii="Arial" w:hAnsi="Arial" w:cs="Arial"/>
                <w:color w:val="000000" w:themeColor="text1"/>
                <w:lang w:val="it-IT"/>
              </w:rPr>
              <w:t>ŠOLSKO LETO:</w:t>
            </w:r>
          </w:p>
        </w:tc>
        <w:tc>
          <w:tcPr>
            <w:tcW w:w="6662" w:type="dxa"/>
            <w:tcBorders>
              <w:top w:val="single" w:sz="4" w:space="0" w:color="auto"/>
              <w:left w:val="single" w:sz="4" w:space="0" w:color="auto"/>
              <w:bottom w:val="single" w:sz="4" w:space="0" w:color="auto"/>
              <w:right w:val="single" w:sz="4" w:space="0" w:color="auto"/>
            </w:tcBorders>
          </w:tcPr>
          <w:p w:rsidR="00E73F20" w:rsidRPr="00994EED" w:rsidRDefault="00E73F20" w:rsidP="00D27441">
            <w:pPr>
              <w:spacing w:line="360" w:lineRule="auto"/>
              <w:rPr>
                <w:rFonts w:ascii="Arial" w:hAnsi="Arial" w:cs="Arial"/>
              </w:rPr>
            </w:pPr>
            <w:r w:rsidRPr="00994EED">
              <w:rPr>
                <w:rFonts w:ascii="Arial" w:hAnsi="Arial" w:cs="Arial"/>
                <w:color w:val="000000" w:themeColor="text1"/>
                <w:lang w:val="it-IT"/>
              </w:rPr>
              <w:t xml:space="preserve"> 20</w:t>
            </w:r>
            <w:r w:rsidR="0003650E">
              <w:rPr>
                <w:rFonts w:ascii="Arial" w:hAnsi="Arial" w:cs="Arial"/>
                <w:color w:val="000000" w:themeColor="text1"/>
                <w:lang w:val="it-IT"/>
              </w:rPr>
              <w:t>20</w:t>
            </w:r>
            <w:r w:rsidRPr="00994EED">
              <w:rPr>
                <w:rFonts w:ascii="Arial" w:hAnsi="Arial" w:cs="Arial"/>
                <w:color w:val="000000" w:themeColor="text1"/>
                <w:lang w:val="it-IT"/>
              </w:rPr>
              <w:t>/</w:t>
            </w:r>
            <w:r w:rsidR="00EC02DF" w:rsidRPr="00994EED">
              <w:rPr>
                <w:rFonts w:ascii="Arial" w:hAnsi="Arial" w:cs="Arial"/>
                <w:color w:val="000000" w:themeColor="text1"/>
                <w:lang w:val="it-IT"/>
              </w:rPr>
              <w:t>20</w:t>
            </w:r>
            <w:r w:rsidR="00D27441" w:rsidRPr="00994EED">
              <w:rPr>
                <w:rFonts w:ascii="Arial" w:hAnsi="Arial" w:cs="Arial"/>
                <w:color w:val="000000" w:themeColor="text1"/>
                <w:lang w:val="it-IT"/>
              </w:rPr>
              <w:t>2</w:t>
            </w:r>
            <w:r w:rsidR="0003650E">
              <w:rPr>
                <w:rFonts w:ascii="Arial" w:hAnsi="Arial" w:cs="Arial"/>
                <w:color w:val="000000" w:themeColor="text1"/>
                <w:lang w:val="it-IT"/>
              </w:rPr>
              <w:t>1</w:t>
            </w:r>
          </w:p>
        </w:tc>
      </w:tr>
      <w:tr w:rsidR="00E73F20" w:rsidRPr="00994EED" w:rsidTr="00D105F9">
        <w:trPr>
          <w:trHeight w:val="269"/>
        </w:trPr>
        <w:tc>
          <w:tcPr>
            <w:tcW w:w="3189" w:type="dxa"/>
            <w:tcBorders>
              <w:top w:val="single" w:sz="4" w:space="0" w:color="auto"/>
              <w:left w:val="single" w:sz="4" w:space="0" w:color="auto"/>
              <w:bottom w:val="single" w:sz="4" w:space="0" w:color="auto"/>
              <w:right w:val="single" w:sz="4" w:space="0" w:color="auto"/>
            </w:tcBorders>
          </w:tcPr>
          <w:p w:rsidR="00E73F20" w:rsidRPr="00994EED" w:rsidRDefault="00E73F20" w:rsidP="00D105F9">
            <w:pPr>
              <w:rPr>
                <w:rFonts w:ascii="Arial" w:hAnsi="Arial" w:cs="Arial"/>
              </w:rPr>
            </w:pPr>
            <w:r w:rsidRPr="00994EED">
              <w:rPr>
                <w:rFonts w:ascii="Arial" w:hAnsi="Arial" w:cs="Arial"/>
                <w:color w:val="000000" w:themeColor="text1"/>
                <w:lang w:val="it-IT"/>
              </w:rPr>
              <w:t>RAZRED:</w:t>
            </w:r>
          </w:p>
        </w:tc>
        <w:tc>
          <w:tcPr>
            <w:tcW w:w="6662" w:type="dxa"/>
            <w:tcBorders>
              <w:top w:val="single" w:sz="4" w:space="0" w:color="auto"/>
              <w:left w:val="single" w:sz="4" w:space="0" w:color="auto"/>
              <w:bottom w:val="single" w:sz="4" w:space="0" w:color="auto"/>
              <w:right w:val="single" w:sz="4" w:space="0" w:color="auto"/>
            </w:tcBorders>
          </w:tcPr>
          <w:p w:rsidR="00E73F20" w:rsidRPr="00994EED" w:rsidRDefault="00E73F20" w:rsidP="00FF453B">
            <w:pPr>
              <w:spacing w:line="360" w:lineRule="auto"/>
              <w:rPr>
                <w:rFonts w:ascii="Arial" w:hAnsi="Arial" w:cs="Arial"/>
              </w:rPr>
            </w:pPr>
            <w:r w:rsidRPr="00994EED">
              <w:rPr>
                <w:rFonts w:ascii="Arial" w:hAnsi="Arial" w:cs="Arial"/>
              </w:rPr>
              <w:t xml:space="preserve"> 3.</w:t>
            </w:r>
            <w:r w:rsidR="00FF453B">
              <w:rPr>
                <w:rFonts w:ascii="Arial" w:hAnsi="Arial" w:cs="Arial"/>
              </w:rPr>
              <w:t>B</w:t>
            </w:r>
          </w:p>
        </w:tc>
      </w:tr>
      <w:tr w:rsidR="00E73F20" w:rsidRPr="00994EED" w:rsidTr="00D105F9">
        <w:trPr>
          <w:trHeight w:val="269"/>
        </w:trPr>
        <w:tc>
          <w:tcPr>
            <w:tcW w:w="3189" w:type="dxa"/>
            <w:tcBorders>
              <w:top w:val="single" w:sz="4" w:space="0" w:color="auto"/>
              <w:left w:val="single" w:sz="4" w:space="0" w:color="auto"/>
              <w:bottom w:val="single" w:sz="4" w:space="0" w:color="auto"/>
              <w:right w:val="single" w:sz="4" w:space="0" w:color="auto"/>
            </w:tcBorders>
          </w:tcPr>
          <w:p w:rsidR="00E73F20" w:rsidRPr="00994EED" w:rsidRDefault="00E73F20" w:rsidP="00D105F9">
            <w:pPr>
              <w:rPr>
                <w:rFonts w:ascii="Arial" w:hAnsi="Arial" w:cs="Arial"/>
              </w:rPr>
            </w:pPr>
            <w:r w:rsidRPr="00994EED">
              <w:rPr>
                <w:rFonts w:ascii="Arial" w:hAnsi="Arial" w:cs="Arial"/>
                <w:color w:val="000000" w:themeColor="text1"/>
                <w:lang w:val="it-IT"/>
              </w:rPr>
              <w:t>LETNO ŠTEVILO UR:</w:t>
            </w:r>
          </w:p>
        </w:tc>
        <w:tc>
          <w:tcPr>
            <w:tcW w:w="6662" w:type="dxa"/>
            <w:tcBorders>
              <w:top w:val="single" w:sz="4" w:space="0" w:color="auto"/>
              <w:left w:val="single" w:sz="4" w:space="0" w:color="auto"/>
              <w:bottom w:val="single" w:sz="4" w:space="0" w:color="auto"/>
              <w:right w:val="single" w:sz="4" w:space="0" w:color="auto"/>
            </w:tcBorders>
          </w:tcPr>
          <w:p w:rsidR="00E73F20" w:rsidRPr="00994EED" w:rsidRDefault="00E73F20" w:rsidP="00E73F20">
            <w:pPr>
              <w:autoSpaceDE w:val="0"/>
              <w:autoSpaceDN w:val="0"/>
              <w:adjustRightInd w:val="0"/>
              <w:spacing w:line="360" w:lineRule="auto"/>
              <w:jc w:val="both"/>
              <w:rPr>
                <w:rFonts w:ascii="Arial" w:hAnsi="Arial" w:cs="Arial"/>
              </w:rPr>
            </w:pPr>
            <w:r w:rsidRPr="00994EED">
              <w:rPr>
                <w:rFonts w:ascii="Arial" w:hAnsi="Arial" w:cs="Arial"/>
                <w:color w:val="000000" w:themeColor="text1"/>
                <w:lang w:val="it-IT"/>
              </w:rPr>
              <w:t xml:space="preserve"> 70</w:t>
            </w:r>
          </w:p>
        </w:tc>
      </w:tr>
      <w:tr w:rsidR="00E73F20" w:rsidRPr="00994EED" w:rsidTr="00D105F9">
        <w:trPr>
          <w:trHeight w:val="269"/>
        </w:trPr>
        <w:tc>
          <w:tcPr>
            <w:tcW w:w="3189" w:type="dxa"/>
            <w:tcBorders>
              <w:top w:val="single" w:sz="4" w:space="0" w:color="auto"/>
              <w:left w:val="single" w:sz="4" w:space="0" w:color="auto"/>
              <w:bottom w:val="single" w:sz="4" w:space="0" w:color="auto"/>
              <w:right w:val="single" w:sz="4" w:space="0" w:color="auto"/>
            </w:tcBorders>
          </w:tcPr>
          <w:p w:rsidR="00E73F20" w:rsidRPr="00994EED" w:rsidRDefault="00E73F20" w:rsidP="00D105F9">
            <w:pPr>
              <w:rPr>
                <w:rFonts w:ascii="Arial" w:hAnsi="Arial" w:cs="Arial"/>
              </w:rPr>
            </w:pPr>
            <w:r w:rsidRPr="00994EED">
              <w:rPr>
                <w:rFonts w:ascii="Arial" w:hAnsi="Arial" w:cs="Arial"/>
                <w:color w:val="000000" w:themeColor="text1"/>
                <w:lang w:val="it-IT"/>
              </w:rPr>
              <w:t>TEDENSKO ŠTEVILO UR:</w:t>
            </w:r>
          </w:p>
        </w:tc>
        <w:tc>
          <w:tcPr>
            <w:tcW w:w="6662" w:type="dxa"/>
            <w:tcBorders>
              <w:top w:val="single" w:sz="4" w:space="0" w:color="auto"/>
              <w:left w:val="single" w:sz="4" w:space="0" w:color="auto"/>
              <w:bottom w:val="single" w:sz="4" w:space="0" w:color="auto"/>
              <w:right w:val="single" w:sz="4" w:space="0" w:color="auto"/>
            </w:tcBorders>
          </w:tcPr>
          <w:p w:rsidR="00E73F20" w:rsidRPr="00994EED" w:rsidRDefault="00E73F20" w:rsidP="00E73F20">
            <w:pPr>
              <w:spacing w:line="360" w:lineRule="auto"/>
              <w:rPr>
                <w:rFonts w:ascii="Arial" w:hAnsi="Arial" w:cs="Arial"/>
              </w:rPr>
            </w:pPr>
            <w:r w:rsidRPr="00994EED">
              <w:rPr>
                <w:rFonts w:ascii="Arial" w:hAnsi="Arial" w:cs="Arial"/>
              </w:rPr>
              <w:t xml:space="preserve"> 2</w:t>
            </w:r>
          </w:p>
        </w:tc>
      </w:tr>
    </w:tbl>
    <w:p w:rsidR="00E73F20" w:rsidRPr="00994EED" w:rsidRDefault="00E73F20" w:rsidP="00163E73">
      <w:pPr>
        <w:spacing w:line="360" w:lineRule="auto"/>
        <w:jc w:val="both"/>
        <w:rPr>
          <w:rFonts w:ascii="Arial" w:hAnsi="Arial" w:cs="Arial"/>
          <w:color w:val="000000" w:themeColor="text1"/>
          <w:sz w:val="22"/>
          <w:szCs w:val="22"/>
          <w:lang w:val="it-IT"/>
        </w:rPr>
      </w:pPr>
    </w:p>
    <w:p w:rsidR="00163E73" w:rsidRPr="00994EED" w:rsidRDefault="00163E73" w:rsidP="00163E73">
      <w:pPr>
        <w:autoSpaceDE w:val="0"/>
        <w:autoSpaceDN w:val="0"/>
        <w:adjustRightInd w:val="0"/>
        <w:jc w:val="both"/>
        <w:rPr>
          <w:rFonts w:ascii="Arial" w:hAnsi="Arial" w:cs="Arial"/>
          <w:color w:val="000000" w:themeColor="text1"/>
          <w:sz w:val="22"/>
          <w:szCs w:val="22"/>
          <w:lang w:val="it-IT"/>
        </w:rPr>
      </w:pPr>
    </w:p>
    <w:p w:rsidR="00163E73" w:rsidRPr="00994EED" w:rsidRDefault="00163E73" w:rsidP="00163E73">
      <w:pPr>
        <w:autoSpaceDE w:val="0"/>
        <w:autoSpaceDN w:val="0"/>
        <w:adjustRightInd w:val="0"/>
        <w:jc w:val="both"/>
        <w:rPr>
          <w:rFonts w:ascii="Arial" w:hAnsi="Arial" w:cs="Arial"/>
          <w:color w:val="000000" w:themeColor="text1"/>
          <w:sz w:val="22"/>
          <w:szCs w:val="22"/>
          <w:lang w:val="it-IT"/>
        </w:rPr>
      </w:pPr>
      <w:r w:rsidRPr="00994EED">
        <w:rPr>
          <w:rFonts w:ascii="Arial" w:hAnsi="Arial" w:cs="Arial"/>
          <w:color w:val="000000" w:themeColor="text1"/>
          <w:sz w:val="22"/>
          <w:szCs w:val="22"/>
          <w:lang w:val="it-IT"/>
        </w:rPr>
        <w:t>LITERATURA:</w:t>
      </w:r>
    </w:p>
    <w:tbl>
      <w:tblPr>
        <w:tblW w:w="0" w:type="auto"/>
        <w:tblLook w:val="01E0" w:firstRow="1" w:lastRow="1" w:firstColumn="1" w:lastColumn="1" w:noHBand="0" w:noVBand="0"/>
      </w:tblPr>
      <w:tblGrid>
        <w:gridCol w:w="14992"/>
      </w:tblGrid>
      <w:tr w:rsidR="00163E73" w:rsidRPr="00994EED" w:rsidTr="00163E73">
        <w:tc>
          <w:tcPr>
            <w:tcW w:w="14992" w:type="dxa"/>
            <w:tcBorders>
              <w:top w:val="single" w:sz="8" w:space="0" w:color="auto"/>
              <w:bottom w:val="single" w:sz="8" w:space="0" w:color="auto"/>
            </w:tcBorders>
          </w:tcPr>
          <w:p w:rsidR="00163E73" w:rsidRPr="00994EED" w:rsidRDefault="00163E73" w:rsidP="00926ADD">
            <w:pPr>
              <w:rPr>
                <w:rFonts w:ascii="Arial" w:hAnsi="Arial" w:cs="Arial"/>
                <w:b/>
                <w:color w:val="000000" w:themeColor="text1"/>
                <w:sz w:val="22"/>
                <w:szCs w:val="22"/>
                <w:lang w:val="it-IT"/>
              </w:rPr>
            </w:pPr>
          </w:p>
          <w:p w:rsidR="00163E73" w:rsidRPr="00994EED" w:rsidRDefault="00163E73" w:rsidP="00926ADD">
            <w:pPr>
              <w:rPr>
                <w:rFonts w:ascii="Arial" w:hAnsi="Arial" w:cs="Arial"/>
                <w:b/>
                <w:color w:val="000000" w:themeColor="text1"/>
                <w:sz w:val="22"/>
                <w:szCs w:val="22"/>
                <w:lang w:val="it-IT"/>
              </w:rPr>
            </w:pPr>
          </w:p>
          <w:p w:rsidR="00163E73" w:rsidRPr="00994EED" w:rsidRDefault="00163E73" w:rsidP="00926ADD">
            <w:pPr>
              <w:rPr>
                <w:rFonts w:ascii="Arial" w:hAnsi="Arial" w:cs="Arial"/>
                <w:b/>
                <w:color w:val="000000" w:themeColor="text1"/>
                <w:sz w:val="22"/>
                <w:szCs w:val="22"/>
              </w:rPr>
            </w:pPr>
            <w:r w:rsidRPr="00994EED">
              <w:rPr>
                <w:rFonts w:ascii="Arial" w:hAnsi="Arial" w:cs="Arial"/>
                <w:b/>
                <w:color w:val="000000" w:themeColor="text1"/>
                <w:sz w:val="22"/>
                <w:szCs w:val="22"/>
              </w:rPr>
              <w:t xml:space="preserve">Za </w:t>
            </w:r>
            <w:proofErr w:type="spellStart"/>
            <w:r w:rsidRPr="00994EED">
              <w:rPr>
                <w:rFonts w:ascii="Arial" w:hAnsi="Arial" w:cs="Arial"/>
                <w:b/>
                <w:color w:val="000000" w:themeColor="text1"/>
                <w:sz w:val="22"/>
                <w:szCs w:val="22"/>
              </w:rPr>
              <w:t>učitelja</w:t>
            </w:r>
            <w:proofErr w:type="spellEnd"/>
            <w:r w:rsidRPr="00994EED">
              <w:rPr>
                <w:rFonts w:ascii="Arial" w:hAnsi="Arial" w:cs="Arial"/>
                <w:b/>
                <w:color w:val="000000" w:themeColor="text1"/>
                <w:sz w:val="22"/>
                <w:szCs w:val="22"/>
              </w:rPr>
              <w:t>:</w:t>
            </w:r>
          </w:p>
          <w:p w:rsidR="00A77495" w:rsidRPr="00994EED" w:rsidRDefault="00A77495" w:rsidP="00926ADD">
            <w:pPr>
              <w:rPr>
                <w:rFonts w:ascii="Arial" w:hAnsi="Arial" w:cs="Arial"/>
                <w:color w:val="000000" w:themeColor="text1"/>
                <w:sz w:val="22"/>
                <w:szCs w:val="22"/>
              </w:rPr>
            </w:pPr>
          </w:p>
        </w:tc>
      </w:tr>
      <w:tr w:rsidR="00163E73" w:rsidRPr="00994EED" w:rsidTr="00163E73">
        <w:tc>
          <w:tcPr>
            <w:tcW w:w="14992" w:type="dxa"/>
            <w:tcBorders>
              <w:top w:val="single" w:sz="8" w:space="0" w:color="auto"/>
              <w:left w:val="single" w:sz="8" w:space="0" w:color="auto"/>
              <w:bottom w:val="single" w:sz="8" w:space="0" w:color="auto"/>
              <w:right w:val="single" w:sz="8" w:space="0" w:color="auto"/>
            </w:tcBorders>
          </w:tcPr>
          <w:p w:rsidR="00C75BA7" w:rsidRPr="00994EED" w:rsidRDefault="00163E73" w:rsidP="00163E73">
            <w:pPr>
              <w:rPr>
                <w:rFonts w:ascii="Arial" w:hAnsi="Arial" w:cs="Arial"/>
                <w:color w:val="000000" w:themeColor="text1"/>
                <w:sz w:val="22"/>
                <w:szCs w:val="22"/>
              </w:rPr>
            </w:pPr>
            <w:r w:rsidRPr="00994EED">
              <w:rPr>
                <w:rFonts w:ascii="Arial" w:hAnsi="Arial" w:cs="Arial"/>
                <w:color w:val="000000" w:themeColor="text1"/>
                <w:sz w:val="22"/>
                <w:szCs w:val="22"/>
                <w:lang w:val="de-DE"/>
              </w:rPr>
              <w:t xml:space="preserve">T. </w:t>
            </w:r>
            <w:proofErr w:type="spellStart"/>
            <w:r w:rsidRPr="00994EED">
              <w:rPr>
                <w:rFonts w:ascii="Arial" w:hAnsi="Arial" w:cs="Arial"/>
                <w:color w:val="000000" w:themeColor="text1"/>
                <w:sz w:val="22"/>
                <w:szCs w:val="22"/>
                <w:lang w:val="de-DE"/>
              </w:rPr>
              <w:t>Tacol</w:t>
            </w:r>
            <w:proofErr w:type="spellEnd"/>
            <w:r w:rsidRPr="00994EED">
              <w:rPr>
                <w:rFonts w:ascii="Arial" w:hAnsi="Arial" w:cs="Arial"/>
                <w:color w:val="000000" w:themeColor="text1"/>
                <w:sz w:val="22"/>
                <w:szCs w:val="22"/>
                <w:lang w:val="de-DE"/>
              </w:rPr>
              <w:t xml:space="preserve"> (2002): </w:t>
            </w:r>
            <w:proofErr w:type="spellStart"/>
            <w:r w:rsidRPr="00994EED">
              <w:rPr>
                <w:rFonts w:ascii="Arial" w:hAnsi="Arial" w:cs="Arial"/>
                <w:color w:val="000000" w:themeColor="text1"/>
                <w:sz w:val="22"/>
                <w:szCs w:val="22"/>
                <w:lang w:val="de-DE"/>
              </w:rPr>
              <w:t>Likovne</w:t>
            </w:r>
            <w:proofErr w:type="spellEnd"/>
            <w:r w:rsidRPr="00994EED">
              <w:rPr>
                <w:rFonts w:ascii="Arial" w:hAnsi="Arial" w:cs="Arial"/>
                <w:color w:val="000000" w:themeColor="text1"/>
                <w:sz w:val="22"/>
                <w:szCs w:val="22"/>
                <w:lang w:val="de-DE"/>
              </w:rPr>
              <w:t xml:space="preserve"> </w:t>
            </w:r>
            <w:proofErr w:type="spellStart"/>
            <w:r w:rsidRPr="00994EED">
              <w:rPr>
                <w:rFonts w:ascii="Arial" w:hAnsi="Arial" w:cs="Arial"/>
                <w:color w:val="000000" w:themeColor="text1"/>
                <w:sz w:val="22"/>
                <w:szCs w:val="22"/>
                <w:lang w:val="de-DE"/>
              </w:rPr>
              <w:t>igrarije</w:t>
            </w:r>
            <w:proofErr w:type="spellEnd"/>
            <w:r w:rsidRPr="00994EED">
              <w:rPr>
                <w:rFonts w:ascii="Arial" w:hAnsi="Arial" w:cs="Arial"/>
                <w:color w:val="000000" w:themeColor="text1"/>
                <w:sz w:val="22"/>
                <w:szCs w:val="22"/>
                <w:lang w:val="de-DE"/>
              </w:rPr>
              <w:t xml:space="preserve">. </w:t>
            </w:r>
            <w:proofErr w:type="spellStart"/>
            <w:r w:rsidRPr="00994EED">
              <w:rPr>
                <w:rFonts w:ascii="Arial" w:hAnsi="Arial" w:cs="Arial"/>
                <w:color w:val="000000" w:themeColor="text1"/>
                <w:sz w:val="22"/>
                <w:szCs w:val="22"/>
                <w:lang w:val="de-DE"/>
              </w:rPr>
              <w:t>Učbenik</w:t>
            </w:r>
            <w:proofErr w:type="spellEnd"/>
            <w:r w:rsidRPr="00994EED">
              <w:rPr>
                <w:rFonts w:ascii="Arial" w:hAnsi="Arial" w:cs="Arial"/>
                <w:color w:val="000000" w:themeColor="text1"/>
                <w:sz w:val="22"/>
                <w:szCs w:val="22"/>
                <w:lang w:val="de-DE"/>
              </w:rPr>
              <w:t xml:space="preserve"> za </w:t>
            </w:r>
            <w:proofErr w:type="spellStart"/>
            <w:r w:rsidRPr="00994EED">
              <w:rPr>
                <w:rFonts w:ascii="Arial" w:hAnsi="Arial" w:cs="Arial"/>
                <w:color w:val="000000" w:themeColor="text1"/>
                <w:sz w:val="22"/>
                <w:szCs w:val="22"/>
                <w:lang w:val="de-DE"/>
              </w:rPr>
              <w:t>likovno</w:t>
            </w:r>
            <w:proofErr w:type="spellEnd"/>
            <w:r w:rsidRPr="00994EED">
              <w:rPr>
                <w:rFonts w:ascii="Arial" w:hAnsi="Arial" w:cs="Arial"/>
                <w:color w:val="000000" w:themeColor="text1"/>
                <w:sz w:val="22"/>
                <w:szCs w:val="22"/>
                <w:lang w:val="de-DE"/>
              </w:rPr>
              <w:t xml:space="preserve"> </w:t>
            </w:r>
            <w:proofErr w:type="spellStart"/>
            <w:r w:rsidRPr="00994EED">
              <w:rPr>
                <w:rFonts w:ascii="Arial" w:hAnsi="Arial" w:cs="Arial"/>
                <w:color w:val="000000" w:themeColor="text1"/>
                <w:sz w:val="22"/>
                <w:szCs w:val="22"/>
                <w:lang w:val="de-DE"/>
              </w:rPr>
              <w:t>vzgojo</w:t>
            </w:r>
            <w:proofErr w:type="spellEnd"/>
            <w:r w:rsidRPr="00994EED">
              <w:rPr>
                <w:rFonts w:ascii="Arial" w:hAnsi="Arial" w:cs="Arial"/>
                <w:color w:val="000000" w:themeColor="text1"/>
                <w:sz w:val="22"/>
                <w:szCs w:val="22"/>
                <w:lang w:val="de-DE"/>
              </w:rPr>
              <w:t xml:space="preserve"> v 3. </w:t>
            </w:r>
            <w:proofErr w:type="spellStart"/>
            <w:r w:rsidRPr="00994EED">
              <w:rPr>
                <w:rFonts w:ascii="Arial" w:hAnsi="Arial" w:cs="Arial"/>
                <w:color w:val="000000" w:themeColor="text1"/>
                <w:sz w:val="22"/>
                <w:szCs w:val="22"/>
                <w:lang w:val="de-DE"/>
              </w:rPr>
              <w:t>razredu</w:t>
            </w:r>
            <w:proofErr w:type="spellEnd"/>
            <w:r w:rsidRPr="00994EED">
              <w:rPr>
                <w:rFonts w:ascii="Arial" w:hAnsi="Arial" w:cs="Arial"/>
                <w:color w:val="000000" w:themeColor="text1"/>
                <w:sz w:val="22"/>
                <w:szCs w:val="22"/>
                <w:lang w:val="de-DE"/>
              </w:rPr>
              <w:t xml:space="preserve"> </w:t>
            </w:r>
            <w:proofErr w:type="spellStart"/>
            <w:r w:rsidRPr="00994EED">
              <w:rPr>
                <w:rFonts w:ascii="Arial" w:hAnsi="Arial" w:cs="Arial"/>
                <w:color w:val="000000" w:themeColor="text1"/>
                <w:sz w:val="22"/>
                <w:szCs w:val="22"/>
                <w:lang w:val="de-DE"/>
              </w:rPr>
              <w:t>devetletne</w:t>
            </w:r>
            <w:proofErr w:type="spellEnd"/>
            <w:r w:rsidRPr="00994EED">
              <w:rPr>
                <w:rFonts w:ascii="Arial" w:hAnsi="Arial" w:cs="Arial"/>
                <w:color w:val="000000" w:themeColor="text1"/>
                <w:sz w:val="22"/>
                <w:szCs w:val="22"/>
                <w:lang w:val="de-DE"/>
              </w:rPr>
              <w:t xml:space="preserve"> OŠ. Ljubljana: Debora</w:t>
            </w:r>
            <w:r w:rsidR="00C75BA7" w:rsidRPr="00994EED">
              <w:rPr>
                <w:rFonts w:ascii="Arial" w:hAnsi="Arial" w:cs="Arial"/>
                <w:color w:val="000000" w:themeColor="text1"/>
                <w:sz w:val="22"/>
                <w:szCs w:val="22"/>
              </w:rPr>
              <w:t xml:space="preserve"> </w:t>
            </w:r>
          </w:p>
          <w:p w:rsidR="00002F7F" w:rsidRPr="00994EED" w:rsidRDefault="00002F7F" w:rsidP="00002F7F">
            <w:pPr>
              <w:rPr>
                <w:rFonts w:ascii="Arial" w:hAnsi="Arial" w:cs="Arial"/>
                <w:sz w:val="22"/>
                <w:szCs w:val="22"/>
                <w:lang w:val="it-IT"/>
              </w:rPr>
            </w:pPr>
            <w:proofErr w:type="spellStart"/>
            <w:r w:rsidRPr="00994EED">
              <w:rPr>
                <w:rFonts w:ascii="Arial" w:hAnsi="Arial" w:cs="Arial"/>
                <w:sz w:val="22"/>
                <w:szCs w:val="22"/>
                <w:lang w:val="it-IT"/>
              </w:rPr>
              <w:t>Izobraževalni</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portal</w:t>
            </w:r>
            <w:proofErr w:type="spellEnd"/>
            <w:r w:rsidRPr="00994EED">
              <w:rPr>
                <w:rFonts w:ascii="Arial" w:hAnsi="Arial" w:cs="Arial"/>
                <w:sz w:val="22"/>
                <w:szCs w:val="22"/>
                <w:lang w:val="it-IT"/>
              </w:rPr>
              <w:t xml:space="preserve"> Lilibi.si</w:t>
            </w:r>
          </w:p>
          <w:p w:rsidR="00163E73" w:rsidRPr="00994EED" w:rsidRDefault="00C75BA7" w:rsidP="00163E73">
            <w:pPr>
              <w:rPr>
                <w:rFonts w:ascii="Arial" w:hAnsi="Arial" w:cs="Arial"/>
                <w:color w:val="000000" w:themeColor="text1"/>
                <w:sz w:val="22"/>
                <w:szCs w:val="22"/>
                <w:lang w:val="de-DE"/>
              </w:rPr>
            </w:pPr>
            <w:proofErr w:type="spellStart"/>
            <w:r w:rsidRPr="00994EED">
              <w:rPr>
                <w:rFonts w:ascii="Arial" w:hAnsi="Arial" w:cs="Arial"/>
                <w:color w:val="000000" w:themeColor="text1"/>
                <w:sz w:val="22"/>
                <w:szCs w:val="22"/>
                <w:lang w:val="it-IT"/>
              </w:rPr>
              <w:t>Prenovljen</w:t>
            </w:r>
            <w:proofErr w:type="spellEnd"/>
            <w:r w:rsidRPr="00994EED">
              <w:rPr>
                <w:rFonts w:ascii="Arial" w:hAnsi="Arial" w:cs="Arial"/>
                <w:color w:val="000000" w:themeColor="text1"/>
                <w:sz w:val="22"/>
                <w:szCs w:val="22"/>
                <w:lang w:val="it-IT"/>
              </w:rPr>
              <w:t xml:space="preserve"> </w:t>
            </w:r>
            <w:proofErr w:type="spellStart"/>
            <w:r w:rsidRPr="00994EED">
              <w:rPr>
                <w:rFonts w:ascii="Arial" w:hAnsi="Arial" w:cs="Arial"/>
                <w:color w:val="000000" w:themeColor="text1"/>
                <w:sz w:val="22"/>
                <w:szCs w:val="22"/>
                <w:lang w:val="it-IT"/>
              </w:rPr>
              <w:t>učni</w:t>
            </w:r>
            <w:proofErr w:type="spellEnd"/>
            <w:r w:rsidRPr="00994EED">
              <w:rPr>
                <w:rFonts w:ascii="Arial" w:hAnsi="Arial" w:cs="Arial"/>
                <w:color w:val="000000" w:themeColor="text1"/>
                <w:sz w:val="22"/>
                <w:szCs w:val="22"/>
                <w:lang w:val="it-IT"/>
              </w:rPr>
              <w:t xml:space="preserve"> </w:t>
            </w:r>
            <w:proofErr w:type="spellStart"/>
            <w:r w:rsidRPr="00994EED">
              <w:rPr>
                <w:rFonts w:ascii="Arial" w:hAnsi="Arial" w:cs="Arial"/>
                <w:color w:val="000000" w:themeColor="text1"/>
                <w:sz w:val="22"/>
                <w:szCs w:val="22"/>
                <w:lang w:val="it-IT"/>
              </w:rPr>
              <w:t>načrt</w:t>
            </w:r>
            <w:proofErr w:type="spellEnd"/>
            <w:r w:rsidRPr="00994EED">
              <w:rPr>
                <w:rFonts w:ascii="Arial" w:hAnsi="Arial" w:cs="Arial"/>
                <w:color w:val="000000" w:themeColor="text1"/>
                <w:sz w:val="22"/>
                <w:szCs w:val="22"/>
                <w:lang w:val="it-IT"/>
              </w:rPr>
              <w:t xml:space="preserve"> (2011)</w:t>
            </w:r>
          </w:p>
        </w:tc>
      </w:tr>
    </w:tbl>
    <w:p w:rsidR="00163E73" w:rsidRPr="00994EED" w:rsidRDefault="00163E73" w:rsidP="00163E73">
      <w:pPr>
        <w:jc w:val="both"/>
        <w:rPr>
          <w:rFonts w:ascii="Arial" w:hAnsi="Arial" w:cs="Arial"/>
          <w:sz w:val="20"/>
          <w:szCs w:val="20"/>
          <w:lang w:val="it-IT"/>
        </w:rPr>
      </w:pPr>
    </w:p>
    <w:p w:rsidR="00163E73" w:rsidRPr="00994EED" w:rsidRDefault="00163E73" w:rsidP="00163E73">
      <w:pPr>
        <w:jc w:val="both"/>
        <w:rPr>
          <w:rFonts w:ascii="Arial" w:hAnsi="Arial" w:cs="Arial"/>
          <w:sz w:val="20"/>
          <w:szCs w:val="20"/>
          <w:lang w:val="it-IT"/>
        </w:rPr>
      </w:pPr>
    </w:p>
    <w:p w:rsidR="00163E73" w:rsidRPr="00994EED" w:rsidRDefault="00163E73" w:rsidP="00163E73">
      <w:pPr>
        <w:jc w:val="both"/>
        <w:rPr>
          <w:rFonts w:ascii="Arial" w:hAnsi="Arial" w:cs="Arial"/>
          <w:sz w:val="20"/>
          <w:szCs w:val="20"/>
          <w:lang w:val="it-IT"/>
        </w:rPr>
      </w:pPr>
    </w:p>
    <w:p w:rsidR="00163E73" w:rsidRPr="00994EED" w:rsidRDefault="00163E73" w:rsidP="00163E73">
      <w:pPr>
        <w:jc w:val="both"/>
        <w:rPr>
          <w:rFonts w:ascii="Arial" w:hAnsi="Arial" w:cs="Arial"/>
          <w:sz w:val="20"/>
          <w:szCs w:val="20"/>
          <w:lang w:val="it-IT"/>
        </w:rPr>
      </w:pPr>
    </w:p>
    <w:p w:rsidR="00163E73" w:rsidRPr="00994EED" w:rsidRDefault="00163E73" w:rsidP="00163E73">
      <w:pPr>
        <w:rPr>
          <w:rFonts w:ascii="Arial" w:hAnsi="Arial" w:cs="Arial"/>
          <w:color w:val="000000" w:themeColor="text1"/>
          <w:sz w:val="22"/>
          <w:szCs w:val="22"/>
          <w:lang w:val="sl-SI"/>
        </w:rPr>
      </w:pPr>
    </w:p>
    <w:p w:rsidR="00A77495" w:rsidRPr="00994EED" w:rsidRDefault="00A77495" w:rsidP="00163E73">
      <w:pPr>
        <w:rPr>
          <w:rFonts w:ascii="Arial" w:hAnsi="Arial" w:cs="Arial"/>
          <w:color w:val="000000" w:themeColor="text1"/>
          <w:sz w:val="22"/>
          <w:szCs w:val="22"/>
          <w:lang w:val="sl-SI"/>
        </w:rPr>
      </w:pPr>
    </w:p>
    <w:p w:rsidR="00A77495" w:rsidRPr="00994EED" w:rsidRDefault="00A77495" w:rsidP="00163E73">
      <w:pPr>
        <w:rPr>
          <w:rFonts w:ascii="Arial" w:hAnsi="Arial" w:cs="Arial"/>
          <w:color w:val="000000" w:themeColor="text1"/>
          <w:sz w:val="22"/>
          <w:szCs w:val="22"/>
          <w:lang w:val="sl-SI"/>
        </w:rPr>
      </w:pPr>
    </w:p>
    <w:p w:rsidR="00A77495" w:rsidRPr="00994EED" w:rsidRDefault="00A77495" w:rsidP="00163E73">
      <w:pPr>
        <w:rPr>
          <w:rFonts w:ascii="Arial" w:hAnsi="Arial" w:cs="Arial"/>
          <w:color w:val="000000" w:themeColor="text1"/>
          <w:sz w:val="22"/>
          <w:szCs w:val="22"/>
          <w:lang w:val="sl-SI"/>
        </w:rPr>
      </w:pPr>
    </w:p>
    <w:p w:rsidR="00A77495" w:rsidRPr="00994EED" w:rsidRDefault="00A77495" w:rsidP="00163E73">
      <w:pPr>
        <w:rPr>
          <w:rFonts w:ascii="Arial" w:hAnsi="Arial" w:cs="Arial"/>
          <w:color w:val="000000" w:themeColor="text1"/>
          <w:sz w:val="22"/>
          <w:szCs w:val="22"/>
          <w:lang w:val="sl-SI"/>
        </w:rPr>
      </w:pPr>
    </w:p>
    <w:p w:rsidR="00A77495" w:rsidRPr="00994EED" w:rsidRDefault="00A77495" w:rsidP="00163E73">
      <w:pPr>
        <w:rPr>
          <w:rFonts w:ascii="Arial" w:hAnsi="Arial" w:cs="Arial"/>
          <w:color w:val="000000" w:themeColor="text1"/>
          <w:sz w:val="22"/>
          <w:szCs w:val="22"/>
          <w:lang w:val="sl-SI"/>
        </w:rPr>
      </w:pPr>
    </w:p>
    <w:p w:rsidR="00A77495" w:rsidRPr="00994EED" w:rsidRDefault="00A77495" w:rsidP="00163E73">
      <w:pPr>
        <w:rPr>
          <w:rFonts w:ascii="Arial" w:hAnsi="Arial" w:cs="Arial"/>
          <w:color w:val="000000" w:themeColor="text1"/>
          <w:sz w:val="22"/>
          <w:szCs w:val="22"/>
          <w:lang w:val="sl-SI"/>
        </w:rPr>
      </w:pPr>
    </w:p>
    <w:p w:rsidR="00A77495" w:rsidRPr="00994EED" w:rsidRDefault="00A77495" w:rsidP="00163E73">
      <w:pPr>
        <w:rPr>
          <w:rFonts w:ascii="Arial" w:hAnsi="Arial" w:cs="Arial"/>
          <w:color w:val="000000" w:themeColor="text1"/>
          <w:sz w:val="22"/>
          <w:szCs w:val="22"/>
          <w:lang w:val="sl-SI"/>
        </w:rPr>
      </w:pPr>
    </w:p>
    <w:tbl>
      <w:tblPr>
        <w:tblW w:w="14283" w:type="dxa"/>
        <w:tblCellMar>
          <w:left w:w="10" w:type="dxa"/>
          <w:right w:w="10" w:type="dxa"/>
        </w:tblCellMar>
        <w:tblLook w:val="04A0" w:firstRow="1" w:lastRow="0" w:firstColumn="1" w:lastColumn="0" w:noHBand="0" w:noVBand="1"/>
      </w:tblPr>
      <w:tblGrid>
        <w:gridCol w:w="1016"/>
        <w:gridCol w:w="50"/>
        <w:gridCol w:w="6554"/>
        <w:gridCol w:w="66"/>
        <w:gridCol w:w="4582"/>
        <w:gridCol w:w="80"/>
        <w:gridCol w:w="1935"/>
      </w:tblGrid>
      <w:tr w:rsidR="00C32520" w:rsidRPr="00994EED" w:rsidTr="003334E5">
        <w:trPr>
          <w:trHeight w:val="260"/>
        </w:trPr>
        <w:tc>
          <w:tcPr>
            <w:tcW w:w="1428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rPr>
                <w:rFonts w:ascii="Arial" w:hAnsi="Arial" w:cs="Arial"/>
                <w:b/>
                <w:sz w:val="20"/>
                <w:szCs w:val="20"/>
              </w:rPr>
            </w:pPr>
            <w:bookmarkStart w:id="13" w:name="_Toc428191696"/>
            <w:r w:rsidRPr="00994EED">
              <w:rPr>
                <w:rFonts w:ascii="Arial" w:hAnsi="Arial" w:cs="Arial"/>
                <w:b/>
                <w:sz w:val="20"/>
                <w:szCs w:val="20"/>
              </w:rPr>
              <w:lastRenderedPageBreak/>
              <w:t xml:space="preserve">1. </w:t>
            </w:r>
            <w:proofErr w:type="spellStart"/>
            <w:r w:rsidRPr="00994EED">
              <w:rPr>
                <w:rFonts w:ascii="Arial" w:hAnsi="Arial" w:cs="Arial"/>
                <w:b/>
                <w:sz w:val="20"/>
                <w:szCs w:val="20"/>
              </w:rPr>
              <w:t>sklop</w:t>
            </w:r>
            <w:proofErr w:type="spellEnd"/>
            <w:r w:rsidRPr="00994EED">
              <w:rPr>
                <w:rFonts w:ascii="Arial" w:hAnsi="Arial" w:cs="Arial"/>
                <w:b/>
                <w:sz w:val="20"/>
                <w:szCs w:val="20"/>
              </w:rPr>
              <w:t>: SPET V ŠOLI</w:t>
            </w:r>
          </w:p>
          <w:p w:rsidR="00C32520" w:rsidRPr="00994EED" w:rsidRDefault="00C32520" w:rsidP="003334E5">
            <w:pPr>
              <w:jc w:val="center"/>
              <w:rPr>
                <w:rFonts w:ascii="Arial" w:hAnsi="Arial" w:cs="Arial"/>
                <w:b/>
                <w:sz w:val="20"/>
                <w:szCs w:val="20"/>
              </w:rPr>
            </w:pPr>
          </w:p>
        </w:tc>
      </w:tr>
      <w:tr w:rsidR="00C32520" w:rsidRPr="00994EED" w:rsidTr="003334E5">
        <w:trPr>
          <w:trHeight w:val="430"/>
        </w:trPr>
        <w:tc>
          <w:tcPr>
            <w:tcW w:w="10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rPr>
                <w:rFonts w:ascii="Arial" w:hAnsi="Arial" w:cs="Arial"/>
                <w:b/>
                <w:sz w:val="20"/>
                <w:szCs w:val="20"/>
              </w:rPr>
            </w:pPr>
            <w:proofErr w:type="spellStart"/>
            <w:r w:rsidRPr="00994EED">
              <w:rPr>
                <w:rFonts w:ascii="Arial" w:hAnsi="Arial" w:cs="Arial"/>
                <w:b/>
                <w:sz w:val="20"/>
                <w:szCs w:val="20"/>
              </w:rPr>
              <w:t>predmet</w:t>
            </w:r>
            <w:proofErr w:type="spellEnd"/>
            <w:r w:rsidRPr="00994EED">
              <w:rPr>
                <w:rFonts w:ascii="Arial" w:hAnsi="Arial" w:cs="Arial"/>
                <w:b/>
                <w:sz w:val="20"/>
                <w:szCs w:val="20"/>
              </w:rPr>
              <w:t xml:space="preserve"> </w:t>
            </w:r>
            <w:proofErr w:type="spellStart"/>
            <w:r w:rsidRPr="00994EED">
              <w:rPr>
                <w:rFonts w:ascii="Arial" w:hAnsi="Arial" w:cs="Arial"/>
                <w:b/>
                <w:sz w:val="20"/>
                <w:szCs w:val="20"/>
              </w:rPr>
              <w:t>čas</w:t>
            </w:r>
            <w:proofErr w:type="spellEnd"/>
          </w:p>
          <w:p w:rsidR="00C32520" w:rsidRPr="00994EED" w:rsidRDefault="00C32520" w:rsidP="003334E5">
            <w:pPr>
              <w:rPr>
                <w:rFonts w:ascii="Arial" w:hAnsi="Arial" w:cs="Arial"/>
                <w:b/>
                <w:sz w:val="20"/>
                <w:szCs w:val="20"/>
              </w:rPr>
            </w:pPr>
          </w:p>
        </w:tc>
        <w:tc>
          <w:tcPr>
            <w:tcW w:w="6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jc w:val="center"/>
              <w:rPr>
                <w:rFonts w:ascii="Arial" w:hAnsi="Arial" w:cs="Arial"/>
                <w:b/>
                <w:sz w:val="20"/>
                <w:szCs w:val="20"/>
              </w:rPr>
            </w:pPr>
            <w:r w:rsidRPr="00994EED">
              <w:rPr>
                <w:rFonts w:ascii="Arial" w:hAnsi="Arial" w:cs="Arial"/>
                <w:b/>
                <w:sz w:val="20"/>
                <w:szCs w:val="20"/>
              </w:rPr>
              <w:t>CILJI</w:t>
            </w:r>
          </w:p>
        </w:tc>
        <w:tc>
          <w:tcPr>
            <w:tcW w:w="46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jc w:val="center"/>
              <w:rPr>
                <w:rFonts w:ascii="Arial" w:hAnsi="Arial" w:cs="Arial"/>
                <w:b/>
                <w:sz w:val="20"/>
                <w:szCs w:val="20"/>
              </w:rPr>
            </w:pPr>
            <w:r w:rsidRPr="00994EED">
              <w:rPr>
                <w:rFonts w:ascii="Arial" w:hAnsi="Arial" w:cs="Arial"/>
                <w:b/>
                <w:sz w:val="20"/>
                <w:szCs w:val="20"/>
              </w:rPr>
              <w:t>VSEBINE</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jc w:val="center"/>
              <w:rPr>
                <w:rFonts w:ascii="Arial" w:hAnsi="Arial" w:cs="Arial"/>
                <w:b/>
                <w:sz w:val="20"/>
                <w:szCs w:val="20"/>
              </w:rPr>
            </w:pPr>
            <w:r w:rsidRPr="00994EED">
              <w:rPr>
                <w:rFonts w:ascii="Arial" w:hAnsi="Arial" w:cs="Arial"/>
                <w:b/>
                <w:sz w:val="20"/>
                <w:szCs w:val="20"/>
              </w:rPr>
              <w:t>PREVERJANJE OCENJEVANJE</w:t>
            </w:r>
          </w:p>
        </w:tc>
      </w:tr>
      <w:tr w:rsidR="00C32520" w:rsidRPr="00994EED" w:rsidTr="003334E5">
        <w:tc>
          <w:tcPr>
            <w:tcW w:w="10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jc w:val="center"/>
              <w:rPr>
                <w:rFonts w:ascii="Arial" w:hAnsi="Arial" w:cs="Arial"/>
                <w:b/>
                <w:sz w:val="20"/>
                <w:szCs w:val="20"/>
              </w:rPr>
            </w:pPr>
          </w:p>
          <w:p w:rsidR="00C32520" w:rsidRPr="00994EED" w:rsidRDefault="00C32520" w:rsidP="003334E5">
            <w:pPr>
              <w:jc w:val="center"/>
              <w:rPr>
                <w:rFonts w:ascii="Arial" w:hAnsi="Arial" w:cs="Arial"/>
                <w:b/>
                <w:sz w:val="20"/>
                <w:szCs w:val="20"/>
              </w:rPr>
            </w:pPr>
            <w:r w:rsidRPr="00994EED">
              <w:rPr>
                <w:rFonts w:ascii="Arial" w:hAnsi="Arial" w:cs="Arial"/>
                <w:b/>
                <w:sz w:val="20"/>
                <w:szCs w:val="20"/>
              </w:rPr>
              <w:t>LUM</w:t>
            </w:r>
          </w:p>
          <w:p w:rsidR="00C32520" w:rsidRPr="00994EED" w:rsidRDefault="00C32520" w:rsidP="003334E5">
            <w:pPr>
              <w:jc w:val="center"/>
              <w:rPr>
                <w:rFonts w:ascii="Arial" w:hAnsi="Arial" w:cs="Arial"/>
                <w:sz w:val="20"/>
                <w:szCs w:val="20"/>
              </w:rPr>
            </w:pPr>
            <w:r w:rsidRPr="00994EED">
              <w:rPr>
                <w:rFonts w:ascii="Arial" w:hAnsi="Arial" w:cs="Arial"/>
                <w:sz w:val="20"/>
                <w:szCs w:val="20"/>
              </w:rPr>
              <w:t xml:space="preserve">8 </w:t>
            </w:r>
            <w:proofErr w:type="spellStart"/>
            <w:r w:rsidRPr="00994EED">
              <w:rPr>
                <w:rFonts w:ascii="Arial" w:hAnsi="Arial" w:cs="Arial"/>
                <w:sz w:val="20"/>
                <w:szCs w:val="20"/>
              </w:rPr>
              <w:t>ur</w:t>
            </w:r>
            <w:proofErr w:type="spellEnd"/>
          </w:p>
          <w:p w:rsidR="00C32520" w:rsidRPr="00994EED" w:rsidRDefault="00C32520" w:rsidP="003334E5">
            <w:pPr>
              <w:jc w:val="center"/>
              <w:rPr>
                <w:rFonts w:ascii="Arial" w:hAnsi="Arial" w:cs="Arial"/>
                <w:b/>
                <w:sz w:val="20"/>
                <w:szCs w:val="20"/>
              </w:rPr>
            </w:pPr>
          </w:p>
          <w:p w:rsidR="00C32520" w:rsidRPr="00994EED" w:rsidRDefault="00C32520" w:rsidP="003334E5">
            <w:pPr>
              <w:jc w:val="center"/>
              <w:rPr>
                <w:rFonts w:ascii="Arial" w:hAnsi="Arial" w:cs="Arial"/>
                <w:b/>
                <w:sz w:val="20"/>
                <w:szCs w:val="20"/>
              </w:rPr>
            </w:pPr>
          </w:p>
        </w:tc>
        <w:tc>
          <w:tcPr>
            <w:tcW w:w="6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7B2DB6">
            <w:pPr>
              <w:numPr>
                <w:ilvl w:val="0"/>
                <w:numId w:val="65"/>
              </w:numPr>
              <w:suppressAutoHyphens/>
              <w:autoSpaceDN w:val="0"/>
              <w:ind w:left="194" w:hanging="194"/>
              <w:textAlignment w:val="baseline"/>
              <w:rPr>
                <w:rFonts w:ascii="Arial" w:hAnsi="Arial" w:cs="Arial"/>
                <w:sz w:val="20"/>
                <w:szCs w:val="20"/>
              </w:rPr>
            </w:pPr>
            <w:proofErr w:type="spellStart"/>
            <w:r w:rsidRPr="00994EED">
              <w:rPr>
                <w:rFonts w:ascii="Arial" w:hAnsi="Arial" w:cs="Arial"/>
                <w:sz w:val="20"/>
                <w:szCs w:val="20"/>
              </w:rPr>
              <w:t>Ponovijo</w:t>
            </w:r>
            <w:proofErr w:type="spellEnd"/>
            <w:r w:rsidRPr="00994EED">
              <w:rPr>
                <w:rFonts w:ascii="Arial" w:hAnsi="Arial" w:cs="Arial"/>
                <w:sz w:val="20"/>
                <w:szCs w:val="20"/>
              </w:rPr>
              <w:t xml:space="preserve"> </w:t>
            </w:r>
            <w:proofErr w:type="spellStart"/>
            <w:r w:rsidRPr="00994EED">
              <w:rPr>
                <w:rFonts w:ascii="Arial" w:hAnsi="Arial" w:cs="Arial"/>
                <w:sz w:val="20"/>
                <w:szCs w:val="20"/>
              </w:rPr>
              <w:t>že</w:t>
            </w:r>
            <w:proofErr w:type="spellEnd"/>
            <w:r w:rsidRPr="00994EED">
              <w:rPr>
                <w:rFonts w:ascii="Arial" w:hAnsi="Arial" w:cs="Arial"/>
                <w:sz w:val="20"/>
                <w:szCs w:val="20"/>
              </w:rPr>
              <w:t xml:space="preserve"> </w:t>
            </w:r>
            <w:proofErr w:type="spellStart"/>
            <w:r w:rsidRPr="00994EED">
              <w:rPr>
                <w:rFonts w:ascii="Arial" w:hAnsi="Arial" w:cs="Arial"/>
                <w:sz w:val="20"/>
                <w:szCs w:val="20"/>
              </w:rPr>
              <w:t>znane</w:t>
            </w:r>
            <w:proofErr w:type="spellEnd"/>
            <w:r w:rsidRPr="00994EED">
              <w:rPr>
                <w:rFonts w:ascii="Arial" w:hAnsi="Arial" w:cs="Arial"/>
                <w:sz w:val="20"/>
                <w:szCs w:val="20"/>
              </w:rPr>
              <w:t xml:space="preserve"> </w:t>
            </w:r>
            <w:proofErr w:type="spellStart"/>
            <w:r w:rsidRPr="00994EED">
              <w:rPr>
                <w:rFonts w:ascii="Arial" w:hAnsi="Arial" w:cs="Arial"/>
                <w:sz w:val="20"/>
                <w:szCs w:val="20"/>
              </w:rPr>
              <w:t>pojme</w:t>
            </w:r>
            <w:proofErr w:type="spellEnd"/>
            <w:r w:rsidRPr="00994EED">
              <w:rPr>
                <w:rFonts w:ascii="Arial" w:hAnsi="Arial" w:cs="Arial"/>
                <w:sz w:val="20"/>
                <w:szCs w:val="20"/>
              </w:rPr>
              <w:t xml:space="preserve"> v </w:t>
            </w:r>
            <w:proofErr w:type="spellStart"/>
            <w:r w:rsidRPr="00994EED">
              <w:rPr>
                <w:rFonts w:ascii="Arial" w:hAnsi="Arial" w:cs="Arial"/>
                <w:sz w:val="20"/>
                <w:szCs w:val="20"/>
              </w:rPr>
              <w:t>zvezi</w:t>
            </w:r>
            <w:proofErr w:type="spellEnd"/>
            <w:r w:rsidRPr="00994EED">
              <w:rPr>
                <w:rFonts w:ascii="Arial" w:hAnsi="Arial" w:cs="Arial"/>
                <w:sz w:val="20"/>
                <w:szCs w:val="20"/>
              </w:rPr>
              <w:t xml:space="preserve"> z </w:t>
            </w:r>
            <w:proofErr w:type="spellStart"/>
            <w:r w:rsidRPr="00994EED">
              <w:rPr>
                <w:rFonts w:ascii="Arial" w:hAnsi="Arial" w:cs="Arial"/>
                <w:sz w:val="20"/>
                <w:szCs w:val="20"/>
              </w:rPr>
              <w:t>risbo</w:t>
            </w:r>
            <w:proofErr w:type="spellEnd"/>
            <w:r w:rsidRPr="00994EED">
              <w:rPr>
                <w:rFonts w:ascii="Arial" w:hAnsi="Arial" w:cs="Arial"/>
                <w:sz w:val="20"/>
                <w:szCs w:val="20"/>
              </w:rPr>
              <w:t xml:space="preserve"> (</w:t>
            </w:r>
            <w:proofErr w:type="spellStart"/>
            <w:r w:rsidRPr="00994EED">
              <w:rPr>
                <w:rFonts w:ascii="Arial" w:hAnsi="Arial" w:cs="Arial"/>
                <w:sz w:val="20"/>
                <w:szCs w:val="20"/>
              </w:rPr>
              <w:t>točka</w:t>
            </w:r>
            <w:proofErr w:type="spellEnd"/>
            <w:r w:rsidRPr="00994EED">
              <w:rPr>
                <w:rFonts w:ascii="Arial" w:hAnsi="Arial" w:cs="Arial"/>
                <w:sz w:val="20"/>
                <w:szCs w:val="20"/>
              </w:rPr>
              <w:t xml:space="preserve"> – </w:t>
            </w:r>
            <w:proofErr w:type="spellStart"/>
            <w:r w:rsidRPr="00994EED">
              <w:rPr>
                <w:rFonts w:ascii="Arial" w:hAnsi="Arial" w:cs="Arial"/>
                <w:sz w:val="20"/>
                <w:szCs w:val="20"/>
              </w:rPr>
              <w:t>pika</w:t>
            </w:r>
            <w:proofErr w:type="spellEnd"/>
            <w:r w:rsidRPr="00994EED">
              <w:rPr>
                <w:rFonts w:ascii="Arial" w:hAnsi="Arial" w:cs="Arial"/>
                <w:sz w:val="20"/>
                <w:szCs w:val="20"/>
              </w:rPr>
              <w:t xml:space="preserve">, </w:t>
            </w:r>
            <w:proofErr w:type="spellStart"/>
            <w:r w:rsidRPr="00994EED">
              <w:rPr>
                <w:rFonts w:ascii="Arial" w:hAnsi="Arial" w:cs="Arial"/>
                <w:sz w:val="20"/>
                <w:szCs w:val="20"/>
              </w:rPr>
              <w:t>črta</w:t>
            </w:r>
            <w:proofErr w:type="spellEnd"/>
            <w:r w:rsidRPr="00994EED">
              <w:rPr>
                <w:rFonts w:ascii="Arial" w:hAnsi="Arial" w:cs="Arial"/>
                <w:sz w:val="20"/>
                <w:szCs w:val="20"/>
              </w:rPr>
              <w:t xml:space="preserve"> – </w:t>
            </w:r>
            <w:proofErr w:type="spellStart"/>
            <w:r w:rsidRPr="00994EED">
              <w:rPr>
                <w:rFonts w:ascii="Arial" w:hAnsi="Arial" w:cs="Arial"/>
                <w:sz w:val="20"/>
                <w:szCs w:val="20"/>
              </w:rPr>
              <w:t>linija</w:t>
            </w:r>
            <w:proofErr w:type="spellEnd"/>
            <w:r w:rsidRPr="00994EED">
              <w:rPr>
                <w:rFonts w:ascii="Arial" w:hAnsi="Arial" w:cs="Arial"/>
                <w:sz w:val="20"/>
                <w:szCs w:val="20"/>
              </w:rPr>
              <w:t>).</w:t>
            </w:r>
          </w:p>
          <w:p w:rsidR="00C32520" w:rsidRPr="00994EED" w:rsidRDefault="00C32520" w:rsidP="007B2DB6">
            <w:pPr>
              <w:numPr>
                <w:ilvl w:val="0"/>
                <w:numId w:val="65"/>
              </w:numPr>
              <w:suppressAutoHyphens/>
              <w:autoSpaceDN w:val="0"/>
              <w:ind w:left="194" w:hanging="194"/>
              <w:textAlignment w:val="baseline"/>
              <w:rPr>
                <w:rFonts w:ascii="Arial" w:hAnsi="Arial" w:cs="Arial"/>
                <w:sz w:val="20"/>
                <w:szCs w:val="20"/>
              </w:rPr>
            </w:pPr>
            <w:proofErr w:type="spellStart"/>
            <w:r w:rsidRPr="00994EED">
              <w:rPr>
                <w:rFonts w:ascii="Arial" w:hAnsi="Arial" w:cs="Arial"/>
                <w:sz w:val="20"/>
                <w:szCs w:val="20"/>
              </w:rPr>
              <w:t>Opredelijo</w:t>
            </w:r>
            <w:proofErr w:type="spellEnd"/>
            <w:r w:rsidRPr="00994EED">
              <w:rPr>
                <w:rFonts w:ascii="Arial" w:hAnsi="Arial" w:cs="Arial"/>
                <w:sz w:val="20"/>
                <w:szCs w:val="20"/>
              </w:rPr>
              <w:t xml:space="preserve"> </w:t>
            </w:r>
            <w:proofErr w:type="spellStart"/>
            <w:r w:rsidRPr="00994EED">
              <w:rPr>
                <w:rFonts w:ascii="Arial" w:hAnsi="Arial" w:cs="Arial"/>
                <w:sz w:val="20"/>
                <w:szCs w:val="20"/>
              </w:rPr>
              <w:t>pojem</w:t>
            </w:r>
            <w:proofErr w:type="spellEnd"/>
            <w:r w:rsidRPr="00994EED">
              <w:rPr>
                <w:rFonts w:ascii="Arial" w:hAnsi="Arial" w:cs="Arial"/>
                <w:sz w:val="20"/>
                <w:szCs w:val="20"/>
              </w:rPr>
              <w:t xml:space="preserve"> </w:t>
            </w:r>
            <w:proofErr w:type="spellStart"/>
            <w:r w:rsidRPr="00994EED">
              <w:rPr>
                <w:rFonts w:ascii="Arial" w:hAnsi="Arial" w:cs="Arial"/>
                <w:sz w:val="20"/>
                <w:szCs w:val="20"/>
              </w:rPr>
              <w:t>tekstura</w:t>
            </w:r>
            <w:proofErr w:type="spellEnd"/>
            <w:r w:rsidRPr="00994EED">
              <w:rPr>
                <w:rFonts w:ascii="Arial" w:hAnsi="Arial" w:cs="Arial"/>
                <w:sz w:val="20"/>
                <w:szCs w:val="20"/>
              </w:rPr>
              <w:t xml:space="preserve">. </w:t>
            </w:r>
          </w:p>
          <w:p w:rsidR="00C32520" w:rsidRPr="00994EED" w:rsidRDefault="00C32520" w:rsidP="007B2DB6">
            <w:pPr>
              <w:numPr>
                <w:ilvl w:val="0"/>
                <w:numId w:val="65"/>
              </w:numPr>
              <w:suppressAutoHyphens/>
              <w:autoSpaceDN w:val="0"/>
              <w:ind w:left="194" w:hanging="194"/>
              <w:textAlignment w:val="baseline"/>
              <w:rPr>
                <w:rFonts w:ascii="Arial" w:hAnsi="Arial" w:cs="Arial"/>
                <w:sz w:val="20"/>
                <w:szCs w:val="20"/>
              </w:rPr>
            </w:pPr>
            <w:proofErr w:type="spellStart"/>
            <w:r w:rsidRPr="00994EED">
              <w:rPr>
                <w:rFonts w:ascii="Arial" w:hAnsi="Arial" w:cs="Arial"/>
                <w:sz w:val="20"/>
                <w:szCs w:val="20"/>
              </w:rPr>
              <w:t>Razvijajo</w:t>
            </w:r>
            <w:proofErr w:type="spellEnd"/>
            <w:r w:rsidRPr="00994EED">
              <w:rPr>
                <w:rFonts w:ascii="Arial" w:hAnsi="Arial" w:cs="Arial"/>
                <w:sz w:val="20"/>
                <w:szCs w:val="20"/>
              </w:rPr>
              <w:t xml:space="preserve"> </w:t>
            </w:r>
            <w:proofErr w:type="spellStart"/>
            <w:r w:rsidRPr="00994EED">
              <w:rPr>
                <w:rFonts w:ascii="Arial" w:hAnsi="Arial" w:cs="Arial"/>
                <w:sz w:val="20"/>
                <w:szCs w:val="20"/>
              </w:rPr>
              <w:t>občutek</w:t>
            </w:r>
            <w:proofErr w:type="spellEnd"/>
            <w:r w:rsidRPr="00994EED">
              <w:rPr>
                <w:rFonts w:ascii="Arial" w:hAnsi="Arial" w:cs="Arial"/>
                <w:sz w:val="20"/>
                <w:szCs w:val="20"/>
              </w:rPr>
              <w:t xml:space="preserve"> za </w:t>
            </w:r>
            <w:proofErr w:type="spellStart"/>
            <w:r w:rsidRPr="00994EED">
              <w:rPr>
                <w:rFonts w:ascii="Arial" w:hAnsi="Arial" w:cs="Arial"/>
                <w:sz w:val="20"/>
                <w:szCs w:val="20"/>
              </w:rPr>
              <w:t>bogatenje</w:t>
            </w:r>
            <w:proofErr w:type="spellEnd"/>
            <w:r w:rsidRPr="00994EED">
              <w:rPr>
                <w:rFonts w:ascii="Arial" w:hAnsi="Arial" w:cs="Arial"/>
                <w:sz w:val="20"/>
                <w:szCs w:val="20"/>
              </w:rPr>
              <w:t xml:space="preserve"> </w:t>
            </w:r>
            <w:proofErr w:type="spellStart"/>
            <w:r w:rsidRPr="00994EED">
              <w:rPr>
                <w:rFonts w:ascii="Arial" w:hAnsi="Arial" w:cs="Arial"/>
                <w:sz w:val="20"/>
                <w:szCs w:val="20"/>
              </w:rPr>
              <w:t>narisanih</w:t>
            </w:r>
            <w:proofErr w:type="spellEnd"/>
            <w:r w:rsidRPr="00994EED">
              <w:rPr>
                <w:rFonts w:ascii="Arial" w:hAnsi="Arial" w:cs="Arial"/>
                <w:sz w:val="20"/>
                <w:szCs w:val="20"/>
              </w:rPr>
              <w:t xml:space="preserve"> </w:t>
            </w:r>
            <w:proofErr w:type="spellStart"/>
            <w:r w:rsidRPr="00994EED">
              <w:rPr>
                <w:rFonts w:ascii="Arial" w:hAnsi="Arial" w:cs="Arial"/>
                <w:sz w:val="20"/>
                <w:szCs w:val="20"/>
              </w:rPr>
              <w:t>oblik</w:t>
            </w:r>
            <w:proofErr w:type="spellEnd"/>
            <w:r w:rsidRPr="00994EED">
              <w:rPr>
                <w:rFonts w:ascii="Arial" w:hAnsi="Arial" w:cs="Arial"/>
                <w:sz w:val="20"/>
                <w:szCs w:val="20"/>
              </w:rPr>
              <w:t xml:space="preserve"> s </w:t>
            </w:r>
            <w:proofErr w:type="spellStart"/>
            <w:r w:rsidRPr="00994EED">
              <w:rPr>
                <w:rFonts w:ascii="Arial" w:hAnsi="Arial" w:cs="Arial"/>
                <w:sz w:val="20"/>
                <w:szCs w:val="20"/>
              </w:rPr>
              <w:t>teksturami</w:t>
            </w:r>
            <w:proofErr w:type="spellEnd"/>
            <w:r w:rsidRPr="00994EED">
              <w:rPr>
                <w:rFonts w:ascii="Arial" w:hAnsi="Arial" w:cs="Arial"/>
                <w:sz w:val="20"/>
                <w:szCs w:val="20"/>
              </w:rPr>
              <w:t>.</w:t>
            </w:r>
          </w:p>
          <w:p w:rsidR="00C32520" w:rsidRPr="00994EED" w:rsidRDefault="00C32520" w:rsidP="007B2DB6">
            <w:pPr>
              <w:numPr>
                <w:ilvl w:val="0"/>
                <w:numId w:val="65"/>
              </w:numPr>
              <w:suppressAutoHyphens/>
              <w:autoSpaceDN w:val="0"/>
              <w:ind w:left="194" w:hanging="194"/>
              <w:textAlignment w:val="baseline"/>
              <w:rPr>
                <w:rFonts w:ascii="Arial" w:hAnsi="Arial" w:cs="Arial"/>
                <w:sz w:val="20"/>
                <w:szCs w:val="20"/>
                <w:lang w:val="it-IT"/>
              </w:rPr>
            </w:pPr>
            <w:proofErr w:type="spellStart"/>
            <w:r w:rsidRPr="00994EED">
              <w:rPr>
                <w:rFonts w:ascii="Arial" w:hAnsi="Arial" w:cs="Arial"/>
                <w:sz w:val="20"/>
                <w:szCs w:val="20"/>
                <w:lang w:val="it-IT"/>
              </w:rPr>
              <w:t>Opredelijo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pojem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sklenjena</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nesklenjena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linija</w:t>
            </w:r>
            <w:proofErr w:type="spellEnd"/>
            <w:r w:rsidRPr="00994EED">
              <w:rPr>
                <w:rFonts w:ascii="Arial" w:hAnsi="Arial" w:cs="Arial"/>
                <w:sz w:val="20"/>
                <w:szCs w:val="20"/>
                <w:lang w:val="it-IT"/>
              </w:rPr>
              <w:t>.</w:t>
            </w:r>
          </w:p>
          <w:p w:rsidR="00C32520" w:rsidRPr="00994EED" w:rsidRDefault="00C32520" w:rsidP="007B2DB6">
            <w:pPr>
              <w:numPr>
                <w:ilvl w:val="0"/>
                <w:numId w:val="65"/>
              </w:numPr>
              <w:suppressAutoHyphens/>
              <w:autoSpaceDN w:val="0"/>
              <w:ind w:left="194" w:hanging="194"/>
              <w:textAlignment w:val="baseline"/>
              <w:rPr>
                <w:rFonts w:ascii="Arial" w:hAnsi="Arial" w:cs="Arial"/>
                <w:sz w:val="20"/>
                <w:szCs w:val="20"/>
              </w:rPr>
            </w:pPr>
            <w:proofErr w:type="spellStart"/>
            <w:r w:rsidRPr="00994EED">
              <w:rPr>
                <w:rFonts w:ascii="Arial" w:hAnsi="Arial" w:cs="Arial"/>
                <w:sz w:val="20"/>
                <w:szCs w:val="20"/>
              </w:rPr>
              <w:t>Opredelijo</w:t>
            </w:r>
            <w:proofErr w:type="spellEnd"/>
            <w:r w:rsidRPr="00994EED">
              <w:rPr>
                <w:rFonts w:ascii="Arial" w:hAnsi="Arial" w:cs="Arial"/>
                <w:sz w:val="20"/>
                <w:szCs w:val="20"/>
              </w:rPr>
              <w:t xml:space="preserve"> </w:t>
            </w:r>
            <w:proofErr w:type="spellStart"/>
            <w:r w:rsidRPr="00994EED">
              <w:rPr>
                <w:rFonts w:ascii="Arial" w:hAnsi="Arial" w:cs="Arial"/>
                <w:sz w:val="20"/>
                <w:szCs w:val="20"/>
              </w:rPr>
              <w:t>pojem</w:t>
            </w:r>
            <w:proofErr w:type="spellEnd"/>
            <w:r w:rsidRPr="00994EED">
              <w:rPr>
                <w:rFonts w:ascii="Arial" w:hAnsi="Arial" w:cs="Arial"/>
                <w:sz w:val="20"/>
                <w:szCs w:val="20"/>
              </w:rPr>
              <w:t xml:space="preserve"> </w:t>
            </w:r>
            <w:proofErr w:type="spellStart"/>
            <w:r w:rsidRPr="00994EED">
              <w:rPr>
                <w:rFonts w:ascii="Arial" w:hAnsi="Arial" w:cs="Arial"/>
                <w:sz w:val="20"/>
                <w:szCs w:val="20"/>
              </w:rPr>
              <w:t>aktivna</w:t>
            </w:r>
            <w:proofErr w:type="spellEnd"/>
            <w:r w:rsidRPr="00994EED">
              <w:rPr>
                <w:rFonts w:ascii="Arial" w:hAnsi="Arial" w:cs="Arial"/>
                <w:sz w:val="20"/>
                <w:szCs w:val="20"/>
              </w:rPr>
              <w:t xml:space="preserve"> </w:t>
            </w:r>
            <w:proofErr w:type="spellStart"/>
            <w:r w:rsidRPr="00994EED">
              <w:rPr>
                <w:rFonts w:ascii="Arial" w:hAnsi="Arial" w:cs="Arial"/>
                <w:sz w:val="20"/>
                <w:szCs w:val="20"/>
              </w:rPr>
              <w:t>linija</w:t>
            </w:r>
            <w:proofErr w:type="spellEnd"/>
            <w:r w:rsidRPr="00994EED">
              <w:rPr>
                <w:rFonts w:ascii="Arial" w:hAnsi="Arial" w:cs="Arial"/>
                <w:sz w:val="20"/>
                <w:szCs w:val="20"/>
              </w:rPr>
              <w:t>.</w:t>
            </w:r>
          </w:p>
          <w:p w:rsidR="00C32520" w:rsidRPr="00994EED" w:rsidRDefault="00C32520" w:rsidP="007B2DB6">
            <w:pPr>
              <w:numPr>
                <w:ilvl w:val="0"/>
                <w:numId w:val="66"/>
              </w:numPr>
              <w:suppressAutoHyphens/>
              <w:autoSpaceDN w:val="0"/>
              <w:ind w:left="194" w:hanging="194"/>
              <w:textAlignment w:val="baseline"/>
              <w:rPr>
                <w:rFonts w:ascii="Arial" w:hAnsi="Arial" w:cs="Arial"/>
                <w:sz w:val="20"/>
                <w:szCs w:val="20"/>
              </w:rPr>
            </w:pPr>
            <w:proofErr w:type="spellStart"/>
            <w:r w:rsidRPr="00994EED">
              <w:rPr>
                <w:rFonts w:ascii="Arial" w:hAnsi="Arial" w:cs="Arial"/>
                <w:sz w:val="20"/>
                <w:szCs w:val="20"/>
              </w:rPr>
              <w:t>Ločijo</w:t>
            </w:r>
            <w:proofErr w:type="spellEnd"/>
            <w:r w:rsidRPr="00994EED">
              <w:rPr>
                <w:rFonts w:ascii="Arial" w:hAnsi="Arial" w:cs="Arial"/>
                <w:sz w:val="20"/>
                <w:szCs w:val="20"/>
              </w:rPr>
              <w:t xml:space="preserve"> </w:t>
            </w:r>
            <w:proofErr w:type="spellStart"/>
            <w:r w:rsidRPr="00994EED">
              <w:rPr>
                <w:rFonts w:ascii="Arial" w:hAnsi="Arial" w:cs="Arial"/>
                <w:sz w:val="20"/>
                <w:szCs w:val="20"/>
              </w:rPr>
              <w:t>barvno</w:t>
            </w:r>
            <w:proofErr w:type="spellEnd"/>
            <w:r w:rsidRPr="00994EED">
              <w:rPr>
                <w:rFonts w:ascii="Arial" w:hAnsi="Arial" w:cs="Arial"/>
                <w:sz w:val="20"/>
                <w:szCs w:val="20"/>
              </w:rPr>
              <w:t xml:space="preserve"> </w:t>
            </w:r>
            <w:proofErr w:type="spellStart"/>
            <w:r w:rsidRPr="00994EED">
              <w:rPr>
                <w:rFonts w:ascii="Arial" w:hAnsi="Arial" w:cs="Arial"/>
                <w:sz w:val="20"/>
                <w:szCs w:val="20"/>
              </w:rPr>
              <w:t>linijo</w:t>
            </w:r>
            <w:proofErr w:type="spellEnd"/>
            <w:r w:rsidRPr="00994EED">
              <w:rPr>
                <w:rFonts w:ascii="Arial" w:hAnsi="Arial" w:cs="Arial"/>
                <w:sz w:val="20"/>
                <w:szCs w:val="20"/>
              </w:rPr>
              <w:t xml:space="preserve"> in </w:t>
            </w:r>
            <w:proofErr w:type="spellStart"/>
            <w:r w:rsidRPr="00994EED">
              <w:rPr>
                <w:rFonts w:ascii="Arial" w:hAnsi="Arial" w:cs="Arial"/>
                <w:sz w:val="20"/>
                <w:szCs w:val="20"/>
              </w:rPr>
              <w:t>barvno</w:t>
            </w:r>
            <w:proofErr w:type="spellEnd"/>
            <w:r w:rsidRPr="00994EED">
              <w:rPr>
                <w:rFonts w:ascii="Arial" w:hAnsi="Arial" w:cs="Arial"/>
                <w:sz w:val="20"/>
                <w:szCs w:val="20"/>
              </w:rPr>
              <w:t xml:space="preserve"> </w:t>
            </w:r>
            <w:proofErr w:type="spellStart"/>
            <w:r w:rsidRPr="00994EED">
              <w:rPr>
                <w:rFonts w:ascii="Arial" w:hAnsi="Arial" w:cs="Arial"/>
                <w:sz w:val="20"/>
                <w:szCs w:val="20"/>
              </w:rPr>
              <w:t>ploskev</w:t>
            </w:r>
            <w:proofErr w:type="spellEnd"/>
            <w:r w:rsidRPr="00994EED">
              <w:rPr>
                <w:rFonts w:ascii="Arial" w:hAnsi="Arial" w:cs="Arial"/>
                <w:sz w:val="20"/>
                <w:szCs w:val="20"/>
              </w:rPr>
              <w:t xml:space="preserve"> in </w:t>
            </w:r>
            <w:proofErr w:type="spellStart"/>
            <w:r w:rsidRPr="00994EED">
              <w:rPr>
                <w:rFonts w:ascii="Arial" w:hAnsi="Arial" w:cs="Arial"/>
                <w:sz w:val="20"/>
                <w:szCs w:val="20"/>
              </w:rPr>
              <w:t>pojma</w:t>
            </w:r>
            <w:proofErr w:type="spellEnd"/>
            <w:r w:rsidRPr="00994EED">
              <w:rPr>
                <w:rFonts w:ascii="Arial" w:hAnsi="Arial" w:cs="Arial"/>
                <w:sz w:val="20"/>
                <w:szCs w:val="20"/>
              </w:rPr>
              <w:t xml:space="preserve"> </w:t>
            </w:r>
            <w:proofErr w:type="spellStart"/>
            <w:r w:rsidRPr="00994EED">
              <w:rPr>
                <w:rFonts w:ascii="Arial" w:hAnsi="Arial" w:cs="Arial"/>
                <w:sz w:val="20"/>
                <w:szCs w:val="20"/>
              </w:rPr>
              <w:t>uporabijo</w:t>
            </w:r>
            <w:proofErr w:type="spellEnd"/>
            <w:r w:rsidRPr="00994EED">
              <w:rPr>
                <w:rFonts w:ascii="Arial" w:hAnsi="Arial" w:cs="Arial"/>
                <w:sz w:val="20"/>
                <w:szCs w:val="20"/>
              </w:rPr>
              <w:t xml:space="preserve"> v </w:t>
            </w:r>
            <w:proofErr w:type="spellStart"/>
            <w:r w:rsidRPr="00994EED">
              <w:rPr>
                <w:rFonts w:ascii="Arial" w:hAnsi="Arial" w:cs="Arial"/>
                <w:sz w:val="20"/>
                <w:szCs w:val="20"/>
              </w:rPr>
              <w:t>svojem</w:t>
            </w:r>
            <w:proofErr w:type="spellEnd"/>
            <w:r w:rsidRPr="00994EED">
              <w:rPr>
                <w:rFonts w:ascii="Arial" w:hAnsi="Arial" w:cs="Arial"/>
                <w:sz w:val="20"/>
                <w:szCs w:val="20"/>
              </w:rPr>
              <w:t xml:space="preserve">  </w:t>
            </w:r>
          </w:p>
          <w:p w:rsidR="00C32520" w:rsidRPr="00994EED" w:rsidRDefault="00C32520" w:rsidP="003334E5">
            <w:pPr>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likovnem</w:t>
            </w:r>
            <w:proofErr w:type="spellEnd"/>
            <w:r w:rsidRPr="00994EED">
              <w:rPr>
                <w:rFonts w:ascii="Arial" w:hAnsi="Arial" w:cs="Arial"/>
                <w:sz w:val="20"/>
                <w:szCs w:val="20"/>
              </w:rPr>
              <w:t xml:space="preserve"> </w:t>
            </w:r>
            <w:proofErr w:type="spellStart"/>
            <w:r w:rsidRPr="00994EED">
              <w:rPr>
                <w:rFonts w:ascii="Arial" w:hAnsi="Arial" w:cs="Arial"/>
                <w:sz w:val="20"/>
                <w:szCs w:val="20"/>
              </w:rPr>
              <w:t>izdelku</w:t>
            </w:r>
            <w:proofErr w:type="spellEnd"/>
            <w:r w:rsidRPr="00994EED">
              <w:rPr>
                <w:rFonts w:ascii="Arial" w:hAnsi="Arial" w:cs="Arial"/>
                <w:sz w:val="20"/>
                <w:szCs w:val="20"/>
              </w:rPr>
              <w:t>.</w:t>
            </w:r>
          </w:p>
          <w:p w:rsidR="00C32520" w:rsidRPr="00994EED" w:rsidRDefault="00C32520" w:rsidP="007B2DB6">
            <w:pPr>
              <w:numPr>
                <w:ilvl w:val="0"/>
                <w:numId w:val="65"/>
              </w:numPr>
              <w:suppressAutoHyphens/>
              <w:autoSpaceDN w:val="0"/>
              <w:ind w:left="194" w:hanging="194"/>
              <w:textAlignment w:val="baseline"/>
              <w:rPr>
                <w:rFonts w:ascii="Arial" w:hAnsi="Arial" w:cs="Arial"/>
                <w:sz w:val="20"/>
                <w:szCs w:val="20"/>
              </w:rPr>
            </w:pPr>
            <w:proofErr w:type="spellStart"/>
            <w:r w:rsidRPr="00994EED">
              <w:rPr>
                <w:rFonts w:ascii="Arial" w:hAnsi="Arial" w:cs="Arial"/>
                <w:sz w:val="20"/>
                <w:szCs w:val="20"/>
              </w:rPr>
              <w:t>Ponovijo</w:t>
            </w:r>
            <w:proofErr w:type="spellEnd"/>
            <w:r w:rsidRPr="00994EED">
              <w:rPr>
                <w:rFonts w:ascii="Arial" w:hAnsi="Arial" w:cs="Arial"/>
                <w:sz w:val="20"/>
                <w:szCs w:val="20"/>
              </w:rPr>
              <w:t xml:space="preserve"> </w:t>
            </w:r>
            <w:proofErr w:type="spellStart"/>
            <w:r w:rsidRPr="00994EED">
              <w:rPr>
                <w:rFonts w:ascii="Arial" w:hAnsi="Arial" w:cs="Arial"/>
                <w:sz w:val="20"/>
                <w:szCs w:val="20"/>
              </w:rPr>
              <w:t>pojme</w:t>
            </w:r>
            <w:proofErr w:type="spellEnd"/>
            <w:r w:rsidRPr="00994EED">
              <w:rPr>
                <w:rFonts w:ascii="Arial" w:hAnsi="Arial" w:cs="Arial"/>
                <w:sz w:val="20"/>
                <w:szCs w:val="20"/>
              </w:rPr>
              <w:t xml:space="preserve">, </w:t>
            </w:r>
            <w:proofErr w:type="spellStart"/>
            <w:r w:rsidRPr="00994EED">
              <w:rPr>
                <w:rFonts w:ascii="Arial" w:hAnsi="Arial" w:cs="Arial"/>
                <w:sz w:val="20"/>
                <w:szCs w:val="20"/>
              </w:rPr>
              <w:t>povezane</w:t>
            </w:r>
            <w:proofErr w:type="spellEnd"/>
            <w:r w:rsidRPr="00994EED">
              <w:rPr>
                <w:rFonts w:ascii="Arial" w:hAnsi="Arial" w:cs="Arial"/>
                <w:sz w:val="20"/>
                <w:szCs w:val="20"/>
              </w:rPr>
              <w:t xml:space="preserve"> z </w:t>
            </w:r>
            <w:proofErr w:type="spellStart"/>
            <w:r w:rsidRPr="00994EED">
              <w:rPr>
                <w:rFonts w:ascii="Arial" w:hAnsi="Arial" w:cs="Arial"/>
                <w:sz w:val="20"/>
                <w:szCs w:val="20"/>
              </w:rPr>
              <w:t>arhitekturo</w:t>
            </w:r>
            <w:proofErr w:type="spellEnd"/>
            <w:r w:rsidRPr="00994EED">
              <w:rPr>
                <w:rFonts w:ascii="Arial" w:hAnsi="Arial" w:cs="Arial"/>
                <w:sz w:val="20"/>
                <w:szCs w:val="20"/>
              </w:rPr>
              <w:t xml:space="preserve"> (</w:t>
            </w:r>
            <w:proofErr w:type="spellStart"/>
            <w:r w:rsidRPr="00994EED">
              <w:rPr>
                <w:rFonts w:ascii="Arial" w:hAnsi="Arial" w:cs="Arial"/>
                <w:sz w:val="20"/>
                <w:szCs w:val="20"/>
              </w:rPr>
              <w:t>arhitekt</w:t>
            </w:r>
            <w:proofErr w:type="spellEnd"/>
            <w:r w:rsidRPr="00994EED">
              <w:rPr>
                <w:rFonts w:ascii="Arial" w:hAnsi="Arial" w:cs="Arial"/>
                <w:sz w:val="20"/>
                <w:szCs w:val="20"/>
              </w:rPr>
              <w:t xml:space="preserve">, </w:t>
            </w:r>
            <w:proofErr w:type="spellStart"/>
            <w:r w:rsidRPr="00994EED">
              <w:rPr>
                <w:rFonts w:ascii="Arial" w:hAnsi="Arial" w:cs="Arial"/>
                <w:sz w:val="20"/>
                <w:szCs w:val="20"/>
              </w:rPr>
              <w:t>arhitektura</w:t>
            </w:r>
            <w:proofErr w:type="spellEnd"/>
            <w:r w:rsidRPr="00994EED">
              <w:rPr>
                <w:rFonts w:ascii="Arial" w:hAnsi="Arial" w:cs="Arial"/>
                <w:sz w:val="20"/>
                <w:szCs w:val="20"/>
              </w:rPr>
              <w:t xml:space="preserve">, </w:t>
            </w:r>
            <w:proofErr w:type="spellStart"/>
            <w:r w:rsidRPr="00994EED">
              <w:rPr>
                <w:rFonts w:ascii="Arial" w:hAnsi="Arial" w:cs="Arial"/>
                <w:sz w:val="20"/>
                <w:szCs w:val="20"/>
              </w:rPr>
              <w:t>oblike</w:t>
            </w:r>
            <w:proofErr w:type="spellEnd"/>
            <w:r w:rsidRPr="00994EED">
              <w:rPr>
                <w:rFonts w:ascii="Arial" w:hAnsi="Arial" w:cs="Arial"/>
                <w:sz w:val="20"/>
                <w:szCs w:val="20"/>
              </w:rPr>
              <w:t xml:space="preserve">  </w:t>
            </w:r>
          </w:p>
          <w:p w:rsidR="00C32520" w:rsidRPr="00994EED" w:rsidRDefault="00C32520" w:rsidP="003334E5">
            <w:pPr>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prostorov</w:t>
            </w:r>
            <w:proofErr w:type="spellEnd"/>
            <w:r w:rsidRPr="00994EED">
              <w:rPr>
                <w:rFonts w:ascii="Arial" w:hAnsi="Arial" w:cs="Arial"/>
                <w:sz w:val="20"/>
                <w:szCs w:val="20"/>
              </w:rPr>
              <w:t xml:space="preserve">). </w:t>
            </w:r>
          </w:p>
          <w:p w:rsidR="00C32520" w:rsidRPr="00994EED" w:rsidRDefault="00C32520" w:rsidP="007B2DB6">
            <w:pPr>
              <w:numPr>
                <w:ilvl w:val="0"/>
                <w:numId w:val="65"/>
              </w:numPr>
              <w:suppressAutoHyphens/>
              <w:autoSpaceDN w:val="0"/>
              <w:ind w:left="194" w:hanging="194"/>
              <w:textAlignment w:val="baseline"/>
              <w:rPr>
                <w:rFonts w:ascii="Arial" w:hAnsi="Arial" w:cs="Arial"/>
                <w:sz w:val="20"/>
                <w:szCs w:val="20"/>
                <w:lang w:val="it-IT"/>
              </w:rPr>
            </w:pPr>
            <w:proofErr w:type="spellStart"/>
            <w:r w:rsidRPr="00994EED">
              <w:rPr>
                <w:rFonts w:ascii="Arial" w:hAnsi="Arial" w:cs="Arial"/>
                <w:sz w:val="20"/>
                <w:szCs w:val="20"/>
                <w:lang w:val="it-IT"/>
              </w:rPr>
              <w:t>Definirajo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zunanji</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notranji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prostor</w:t>
            </w:r>
            <w:proofErr w:type="spellEnd"/>
            <w:r w:rsidRPr="00994EED">
              <w:rPr>
                <w:rFonts w:ascii="Arial" w:hAnsi="Arial" w:cs="Arial"/>
                <w:sz w:val="20"/>
                <w:szCs w:val="20"/>
                <w:lang w:val="it-IT"/>
              </w:rPr>
              <w:t xml:space="preserve">. </w:t>
            </w:r>
          </w:p>
          <w:p w:rsidR="00C32520" w:rsidRPr="00994EED" w:rsidRDefault="00C32520" w:rsidP="007B2DB6">
            <w:pPr>
              <w:numPr>
                <w:ilvl w:val="0"/>
                <w:numId w:val="65"/>
              </w:numPr>
              <w:suppressAutoHyphens/>
              <w:autoSpaceDN w:val="0"/>
              <w:ind w:left="194" w:hanging="194"/>
              <w:textAlignment w:val="baseline"/>
              <w:rPr>
                <w:rFonts w:ascii="Arial" w:hAnsi="Arial" w:cs="Arial"/>
                <w:sz w:val="20"/>
                <w:szCs w:val="20"/>
                <w:lang w:val="it-IT"/>
              </w:rPr>
            </w:pPr>
            <w:proofErr w:type="spellStart"/>
            <w:r w:rsidRPr="00994EED">
              <w:rPr>
                <w:rFonts w:ascii="Arial" w:hAnsi="Arial" w:cs="Arial"/>
                <w:sz w:val="20"/>
                <w:szCs w:val="20"/>
                <w:lang w:val="it-IT"/>
              </w:rPr>
              <w:t>Pogovorijo</w:t>
            </w:r>
            <w:proofErr w:type="spellEnd"/>
            <w:r w:rsidRPr="00994EED">
              <w:rPr>
                <w:rFonts w:ascii="Arial" w:hAnsi="Arial" w:cs="Arial"/>
                <w:sz w:val="20"/>
                <w:szCs w:val="20"/>
                <w:lang w:val="it-IT"/>
              </w:rPr>
              <w:t xml:space="preserve"> se o </w:t>
            </w:r>
            <w:proofErr w:type="spellStart"/>
            <w:r w:rsidRPr="00994EED">
              <w:rPr>
                <w:rFonts w:ascii="Arial" w:hAnsi="Arial" w:cs="Arial"/>
                <w:sz w:val="20"/>
                <w:szCs w:val="20"/>
                <w:lang w:val="it-IT"/>
              </w:rPr>
              <w:t>opremi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notranjega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prostora</w:t>
            </w:r>
            <w:proofErr w:type="spellEnd"/>
            <w:r w:rsidRPr="00994EED">
              <w:rPr>
                <w:rFonts w:ascii="Arial" w:hAnsi="Arial" w:cs="Arial"/>
                <w:sz w:val="20"/>
                <w:szCs w:val="20"/>
                <w:lang w:val="it-IT"/>
              </w:rPr>
              <w:t>.</w:t>
            </w:r>
          </w:p>
          <w:p w:rsidR="00C32520" w:rsidRPr="00994EED" w:rsidRDefault="00C32520" w:rsidP="007B2DB6">
            <w:pPr>
              <w:numPr>
                <w:ilvl w:val="0"/>
                <w:numId w:val="65"/>
              </w:numPr>
              <w:suppressAutoHyphens/>
              <w:autoSpaceDN w:val="0"/>
              <w:ind w:left="194" w:hanging="194"/>
              <w:textAlignment w:val="baseline"/>
              <w:rPr>
                <w:rFonts w:ascii="Arial" w:hAnsi="Arial" w:cs="Arial"/>
                <w:sz w:val="20"/>
                <w:szCs w:val="20"/>
                <w:lang w:val="it-IT"/>
              </w:rPr>
            </w:pPr>
            <w:proofErr w:type="spellStart"/>
            <w:r w:rsidRPr="00994EED">
              <w:rPr>
                <w:rFonts w:ascii="Arial" w:hAnsi="Arial" w:cs="Arial"/>
                <w:sz w:val="20"/>
                <w:szCs w:val="20"/>
                <w:lang w:val="it-IT"/>
              </w:rPr>
              <w:t>Razvijajo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občutek</w:t>
            </w:r>
            <w:proofErr w:type="spellEnd"/>
            <w:r w:rsidRPr="00994EED">
              <w:rPr>
                <w:rFonts w:ascii="Arial" w:hAnsi="Arial" w:cs="Arial"/>
                <w:sz w:val="20"/>
                <w:szCs w:val="20"/>
                <w:lang w:val="it-IT"/>
              </w:rPr>
              <w:t xml:space="preserve"> za </w:t>
            </w:r>
            <w:proofErr w:type="spellStart"/>
            <w:r w:rsidRPr="00994EED">
              <w:rPr>
                <w:rFonts w:ascii="Arial" w:hAnsi="Arial" w:cs="Arial"/>
                <w:sz w:val="20"/>
                <w:szCs w:val="20"/>
                <w:lang w:val="it-IT"/>
              </w:rPr>
              <w:t>uporabo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različnih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vrst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linij</w:t>
            </w:r>
            <w:proofErr w:type="spellEnd"/>
            <w:r w:rsidRPr="00994EED">
              <w:rPr>
                <w:rFonts w:ascii="Arial" w:hAnsi="Arial" w:cs="Arial"/>
                <w:sz w:val="20"/>
                <w:szCs w:val="20"/>
                <w:lang w:val="it-IT"/>
              </w:rPr>
              <w:t xml:space="preserve">. </w:t>
            </w:r>
          </w:p>
          <w:p w:rsidR="00C32520" w:rsidRPr="00994EED" w:rsidRDefault="00C32520" w:rsidP="007B2DB6">
            <w:pPr>
              <w:numPr>
                <w:ilvl w:val="0"/>
                <w:numId w:val="65"/>
              </w:numPr>
              <w:suppressAutoHyphens/>
              <w:autoSpaceDN w:val="0"/>
              <w:ind w:left="194" w:hanging="194"/>
              <w:textAlignment w:val="baseline"/>
              <w:rPr>
                <w:rFonts w:ascii="Arial" w:hAnsi="Arial" w:cs="Arial"/>
                <w:sz w:val="20"/>
                <w:szCs w:val="20"/>
                <w:lang w:val="it-IT"/>
              </w:rPr>
            </w:pPr>
            <w:proofErr w:type="spellStart"/>
            <w:r w:rsidRPr="00994EED">
              <w:rPr>
                <w:rFonts w:ascii="Arial" w:hAnsi="Arial" w:cs="Arial"/>
                <w:sz w:val="20"/>
                <w:szCs w:val="20"/>
                <w:lang w:val="it-IT"/>
              </w:rPr>
              <w:t>Razvijajo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občutek</w:t>
            </w:r>
            <w:proofErr w:type="spellEnd"/>
            <w:r w:rsidRPr="00994EED">
              <w:rPr>
                <w:rFonts w:ascii="Arial" w:hAnsi="Arial" w:cs="Arial"/>
                <w:sz w:val="20"/>
                <w:szCs w:val="20"/>
                <w:lang w:val="it-IT"/>
              </w:rPr>
              <w:t xml:space="preserve"> za </w:t>
            </w:r>
            <w:proofErr w:type="spellStart"/>
            <w:r w:rsidRPr="00994EED">
              <w:rPr>
                <w:rFonts w:ascii="Arial" w:hAnsi="Arial" w:cs="Arial"/>
                <w:sz w:val="20"/>
                <w:szCs w:val="20"/>
                <w:lang w:val="it-IT"/>
              </w:rPr>
              <w:t>razporejanje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oblik</w:t>
            </w:r>
            <w:proofErr w:type="spellEnd"/>
            <w:r w:rsidRPr="00994EED">
              <w:rPr>
                <w:rFonts w:ascii="Arial" w:hAnsi="Arial" w:cs="Arial"/>
                <w:sz w:val="20"/>
                <w:szCs w:val="20"/>
                <w:lang w:val="it-IT"/>
              </w:rPr>
              <w:t xml:space="preserve"> v </w:t>
            </w:r>
            <w:proofErr w:type="spellStart"/>
            <w:r w:rsidRPr="00994EED">
              <w:rPr>
                <w:rFonts w:ascii="Arial" w:hAnsi="Arial" w:cs="Arial"/>
                <w:sz w:val="20"/>
                <w:szCs w:val="20"/>
                <w:lang w:val="it-IT"/>
              </w:rPr>
              <w:t>risbi</w:t>
            </w:r>
            <w:proofErr w:type="spellEnd"/>
            <w:r w:rsidRPr="00994EED">
              <w:rPr>
                <w:rFonts w:ascii="Arial" w:hAnsi="Arial" w:cs="Arial"/>
                <w:sz w:val="20"/>
                <w:szCs w:val="20"/>
                <w:lang w:val="it-IT"/>
              </w:rPr>
              <w:t>.</w:t>
            </w:r>
          </w:p>
          <w:p w:rsidR="00C32520" w:rsidRPr="00994EED" w:rsidRDefault="00C32520" w:rsidP="007B2DB6">
            <w:pPr>
              <w:numPr>
                <w:ilvl w:val="0"/>
                <w:numId w:val="65"/>
              </w:numPr>
              <w:suppressAutoHyphens/>
              <w:autoSpaceDN w:val="0"/>
              <w:ind w:left="194" w:hanging="194"/>
              <w:textAlignment w:val="baseline"/>
              <w:rPr>
                <w:rFonts w:ascii="Arial" w:hAnsi="Arial" w:cs="Arial"/>
                <w:sz w:val="20"/>
                <w:szCs w:val="20"/>
                <w:lang w:val="it-IT"/>
              </w:rPr>
            </w:pPr>
            <w:proofErr w:type="spellStart"/>
            <w:r w:rsidRPr="00994EED">
              <w:rPr>
                <w:rFonts w:ascii="Arial" w:hAnsi="Arial" w:cs="Arial"/>
                <w:sz w:val="20"/>
                <w:szCs w:val="20"/>
                <w:lang w:val="it-IT"/>
              </w:rPr>
              <w:t>Negujejo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osebni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način</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likovnega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izražanja</w:t>
            </w:r>
            <w:proofErr w:type="spellEnd"/>
            <w:r w:rsidRPr="00994EED">
              <w:rPr>
                <w:rFonts w:ascii="Arial" w:hAnsi="Arial" w:cs="Arial"/>
                <w:sz w:val="20"/>
                <w:szCs w:val="20"/>
                <w:lang w:val="it-IT"/>
              </w:rPr>
              <w:t>.</w:t>
            </w:r>
          </w:p>
          <w:p w:rsidR="00C32520" w:rsidRPr="00994EED" w:rsidRDefault="00C32520" w:rsidP="007B2DB6">
            <w:pPr>
              <w:numPr>
                <w:ilvl w:val="0"/>
                <w:numId w:val="65"/>
              </w:numPr>
              <w:tabs>
                <w:tab w:val="left" w:pos="194"/>
              </w:tabs>
              <w:suppressAutoHyphens/>
              <w:autoSpaceDN w:val="0"/>
              <w:ind w:left="360"/>
              <w:textAlignment w:val="baseline"/>
              <w:rPr>
                <w:rFonts w:ascii="Arial" w:hAnsi="Arial" w:cs="Arial"/>
                <w:sz w:val="20"/>
                <w:szCs w:val="20"/>
              </w:rPr>
            </w:pPr>
            <w:proofErr w:type="spellStart"/>
            <w:r w:rsidRPr="00994EED">
              <w:rPr>
                <w:rFonts w:ascii="Arial" w:hAnsi="Arial" w:cs="Arial"/>
                <w:sz w:val="20"/>
                <w:szCs w:val="20"/>
              </w:rPr>
              <w:t>Bogatijo</w:t>
            </w:r>
            <w:proofErr w:type="spellEnd"/>
            <w:r w:rsidRPr="00994EED">
              <w:rPr>
                <w:rFonts w:ascii="Arial" w:hAnsi="Arial" w:cs="Arial"/>
                <w:sz w:val="20"/>
                <w:szCs w:val="20"/>
              </w:rPr>
              <w:t xml:space="preserve"> </w:t>
            </w:r>
            <w:proofErr w:type="spellStart"/>
            <w:r w:rsidRPr="00994EED">
              <w:rPr>
                <w:rFonts w:ascii="Arial" w:hAnsi="Arial" w:cs="Arial"/>
                <w:sz w:val="20"/>
                <w:szCs w:val="20"/>
              </w:rPr>
              <w:t>svoj</w:t>
            </w:r>
            <w:proofErr w:type="spellEnd"/>
            <w:r w:rsidRPr="00994EED">
              <w:rPr>
                <w:rFonts w:ascii="Arial" w:hAnsi="Arial" w:cs="Arial"/>
                <w:sz w:val="20"/>
                <w:szCs w:val="20"/>
              </w:rPr>
              <w:t xml:space="preserve"> </w:t>
            </w:r>
            <w:proofErr w:type="spellStart"/>
            <w:r w:rsidRPr="00994EED">
              <w:rPr>
                <w:rFonts w:ascii="Arial" w:hAnsi="Arial" w:cs="Arial"/>
                <w:sz w:val="20"/>
                <w:szCs w:val="20"/>
              </w:rPr>
              <w:t>doživljaj</w:t>
            </w:r>
            <w:proofErr w:type="spellEnd"/>
            <w:r w:rsidRPr="00994EED">
              <w:rPr>
                <w:rFonts w:ascii="Arial" w:hAnsi="Arial" w:cs="Arial"/>
                <w:sz w:val="20"/>
                <w:szCs w:val="20"/>
              </w:rPr>
              <w:t>.</w:t>
            </w:r>
          </w:p>
          <w:p w:rsidR="00C32520" w:rsidRPr="00994EED" w:rsidRDefault="00C32520" w:rsidP="007B2DB6">
            <w:pPr>
              <w:numPr>
                <w:ilvl w:val="0"/>
                <w:numId w:val="66"/>
              </w:numPr>
              <w:tabs>
                <w:tab w:val="left" w:pos="194"/>
              </w:tabs>
              <w:suppressAutoHyphens/>
              <w:autoSpaceDN w:val="0"/>
              <w:ind w:left="360"/>
              <w:textAlignment w:val="baseline"/>
              <w:rPr>
                <w:rFonts w:ascii="Arial" w:hAnsi="Arial" w:cs="Arial"/>
                <w:sz w:val="20"/>
                <w:szCs w:val="20"/>
              </w:rPr>
            </w:pPr>
            <w:proofErr w:type="spellStart"/>
            <w:r w:rsidRPr="00994EED">
              <w:rPr>
                <w:rFonts w:ascii="Arial" w:hAnsi="Arial" w:cs="Arial"/>
                <w:sz w:val="20"/>
                <w:szCs w:val="20"/>
              </w:rPr>
              <w:t>Razvijajo</w:t>
            </w:r>
            <w:proofErr w:type="spellEnd"/>
            <w:r w:rsidRPr="00994EED">
              <w:rPr>
                <w:rFonts w:ascii="Arial" w:hAnsi="Arial" w:cs="Arial"/>
                <w:sz w:val="20"/>
                <w:szCs w:val="20"/>
              </w:rPr>
              <w:t xml:space="preserve"> </w:t>
            </w:r>
            <w:proofErr w:type="spellStart"/>
            <w:r w:rsidRPr="00994EED">
              <w:rPr>
                <w:rFonts w:ascii="Arial" w:hAnsi="Arial" w:cs="Arial"/>
                <w:sz w:val="20"/>
                <w:szCs w:val="20"/>
              </w:rPr>
              <w:t>občutek</w:t>
            </w:r>
            <w:proofErr w:type="spellEnd"/>
            <w:r w:rsidRPr="00994EED">
              <w:rPr>
                <w:rFonts w:ascii="Arial" w:hAnsi="Arial" w:cs="Arial"/>
                <w:sz w:val="20"/>
                <w:szCs w:val="20"/>
              </w:rPr>
              <w:t xml:space="preserve"> za </w:t>
            </w:r>
            <w:proofErr w:type="spellStart"/>
            <w:r w:rsidRPr="00994EED">
              <w:rPr>
                <w:rFonts w:ascii="Arial" w:hAnsi="Arial" w:cs="Arial"/>
                <w:sz w:val="20"/>
                <w:szCs w:val="20"/>
              </w:rPr>
              <w:t>vključevanje</w:t>
            </w:r>
            <w:proofErr w:type="spellEnd"/>
            <w:r w:rsidRPr="00994EED">
              <w:rPr>
                <w:rFonts w:ascii="Arial" w:hAnsi="Arial" w:cs="Arial"/>
                <w:sz w:val="20"/>
                <w:szCs w:val="20"/>
              </w:rPr>
              <w:t xml:space="preserve"> </w:t>
            </w:r>
            <w:proofErr w:type="spellStart"/>
            <w:r w:rsidRPr="00994EED">
              <w:rPr>
                <w:rFonts w:ascii="Arial" w:hAnsi="Arial" w:cs="Arial"/>
                <w:sz w:val="20"/>
                <w:szCs w:val="20"/>
              </w:rPr>
              <w:t>likovnega</w:t>
            </w:r>
            <w:proofErr w:type="spellEnd"/>
            <w:r w:rsidRPr="00994EED">
              <w:rPr>
                <w:rFonts w:ascii="Arial" w:hAnsi="Arial" w:cs="Arial"/>
                <w:sz w:val="20"/>
                <w:szCs w:val="20"/>
              </w:rPr>
              <w:t xml:space="preserve"> </w:t>
            </w:r>
            <w:proofErr w:type="spellStart"/>
            <w:r w:rsidRPr="00994EED">
              <w:rPr>
                <w:rFonts w:ascii="Arial" w:hAnsi="Arial" w:cs="Arial"/>
                <w:sz w:val="20"/>
                <w:szCs w:val="20"/>
              </w:rPr>
              <w:t>motiva</w:t>
            </w:r>
            <w:proofErr w:type="spellEnd"/>
            <w:r w:rsidRPr="00994EED">
              <w:rPr>
                <w:rFonts w:ascii="Arial" w:hAnsi="Arial" w:cs="Arial"/>
                <w:sz w:val="20"/>
                <w:szCs w:val="20"/>
              </w:rPr>
              <w:t xml:space="preserve"> v </w:t>
            </w:r>
            <w:proofErr w:type="spellStart"/>
            <w:r w:rsidRPr="00994EED">
              <w:rPr>
                <w:rFonts w:ascii="Arial" w:hAnsi="Arial" w:cs="Arial"/>
                <w:sz w:val="20"/>
                <w:szCs w:val="20"/>
              </w:rPr>
              <w:t>izbranem</w:t>
            </w:r>
            <w:proofErr w:type="spellEnd"/>
            <w:r w:rsidRPr="00994EED">
              <w:rPr>
                <w:rFonts w:ascii="Arial" w:hAnsi="Arial" w:cs="Arial"/>
                <w:sz w:val="20"/>
                <w:szCs w:val="20"/>
              </w:rPr>
              <w:t xml:space="preserve"> </w:t>
            </w:r>
            <w:proofErr w:type="spellStart"/>
            <w:r w:rsidRPr="00994EED">
              <w:rPr>
                <w:rFonts w:ascii="Arial" w:hAnsi="Arial" w:cs="Arial"/>
                <w:sz w:val="20"/>
                <w:szCs w:val="20"/>
              </w:rPr>
              <w:t>formatu</w:t>
            </w:r>
            <w:proofErr w:type="spellEnd"/>
            <w:r w:rsidRPr="00994EED">
              <w:rPr>
                <w:rFonts w:ascii="Arial" w:hAnsi="Arial" w:cs="Arial"/>
                <w:sz w:val="20"/>
                <w:szCs w:val="20"/>
              </w:rPr>
              <w:t xml:space="preserve">. </w:t>
            </w:r>
          </w:p>
          <w:p w:rsidR="00C32520" w:rsidRPr="00994EED" w:rsidRDefault="00C32520" w:rsidP="007B2DB6">
            <w:pPr>
              <w:numPr>
                <w:ilvl w:val="0"/>
                <w:numId w:val="66"/>
              </w:numPr>
              <w:tabs>
                <w:tab w:val="left" w:pos="194"/>
              </w:tabs>
              <w:suppressAutoHyphens/>
              <w:autoSpaceDN w:val="0"/>
              <w:ind w:left="360"/>
              <w:textAlignment w:val="baseline"/>
              <w:rPr>
                <w:rFonts w:ascii="Arial" w:hAnsi="Arial" w:cs="Arial"/>
                <w:sz w:val="20"/>
                <w:szCs w:val="20"/>
              </w:rPr>
            </w:pPr>
            <w:proofErr w:type="spellStart"/>
            <w:r w:rsidRPr="00994EED">
              <w:rPr>
                <w:rFonts w:ascii="Arial" w:hAnsi="Arial" w:cs="Arial"/>
                <w:sz w:val="20"/>
                <w:szCs w:val="20"/>
              </w:rPr>
              <w:t>Navajajo</w:t>
            </w:r>
            <w:proofErr w:type="spellEnd"/>
            <w:r w:rsidRPr="00994EED">
              <w:rPr>
                <w:rFonts w:ascii="Arial" w:hAnsi="Arial" w:cs="Arial"/>
                <w:sz w:val="20"/>
                <w:szCs w:val="20"/>
              </w:rPr>
              <w:t xml:space="preserve"> se </w:t>
            </w:r>
            <w:proofErr w:type="spellStart"/>
            <w:r w:rsidRPr="00994EED">
              <w:rPr>
                <w:rFonts w:ascii="Arial" w:hAnsi="Arial" w:cs="Arial"/>
                <w:sz w:val="20"/>
                <w:szCs w:val="20"/>
              </w:rPr>
              <w:t>na</w:t>
            </w:r>
            <w:proofErr w:type="spellEnd"/>
            <w:r w:rsidRPr="00994EED">
              <w:rPr>
                <w:rFonts w:ascii="Arial" w:hAnsi="Arial" w:cs="Arial"/>
                <w:sz w:val="20"/>
                <w:szCs w:val="20"/>
              </w:rPr>
              <w:t xml:space="preserve"> </w:t>
            </w:r>
            <w:proofErr w:type="spellStart"/>
            <w:r w:rsidRPr="00994EED">
              <w:rPr>
                <w:rFonts w:ascii="Arial" w:hAnsi="Arial" w:cs="Arial"/>
                <w:sz w:val="20"/>
                <w:szCs w:val="20"/>
              </w:rPr>
              <w:t>doslednost</w:t>
            </w:r>
            <w:proofErr w:type="spellEnd"/>
            <w:r w:rsidRPr="00994EED">
              <w:rPr>
                <w:rFonts w:ascii="Arial" w:hAnsi="Arial" w:cs="Arial"/>
                <w:sz w:val="20"/>
                <w:szCs w:val="20"/>
              </w:rPr>
              <w:t xml:space="preserve"> in </w:t>
            </w:r>
            <w:proofErr w:type="spellStart"/>
            <w:r w:rsidRPr="00994EED">
              <w:rPr>
                <w:rFonts w:ascii="Arial" w:hAnsi="Arial" w:cs="Arial"/>
                <w:sz w:val="20"/>
                <w:szCs w:val="20"/>
              </w:rPr>
              <w:t>vztrajnost</w:t>
            </w:r>
            <w:proofErr w:type="spellEnd"/>
            <w:r w:rsidRPr="00994EED">
              <w:rPr>
                <w:rFonts w:ascii="Arial" w:hAnsi="Arial" w:cs="Arial"/>
                <w:sz w:val="20"/>
                <w:szCs w:val="20"/>
              </w:rPr>
              <w:t xml:space="preserve"> </w:t>
            </w:r>
            <w:proofErr w:type="spellStart"/>
            <w:r w:rsidRPr="00994EED">
              <w:rPr>
                <w:rFonts w:ascii="Arial" w:hAnsi="Arial" w:cs="Arial"/>
                <w:sz w:val="20"/>
                <w:szCs w:val="20"/>
              </w:rPr>
              <w:t>pri</w:t>
            </w:r>
            <w:proofErr w:type="spellEnd"/>
            <w:r w:rsidRPr="00994EED">
              <w:rPr>
                <w:rFonts w:ascii="Arial" w:hAnsi="Arial" w:cs="Arial"/>
                <w:sz w:val="20"/>
                <w:szCs w:val="20"/>
              </w:rPr>
              <w:t xml:space="preserve"> </w:t>
            </w:r>
            <w:proofErr w:type="spellStart"/>
            <w:r w:rsidRPr="00994EED">
              <w:rPr>
                <w:rFonts w:ascii="Arial" w:hAnsi="Arial" w:cs="Arial"/>
                <w:sz w:val="20"/>
                <w:szCs w:val="20"/>
              </w:rPr>
              <w:t>likovnem</w:t>
            </w:r>
            <w:proofErr w:type="spellEnd"/>
            <w:r w:rsidRPr="00994EED">
              <w:rPr>
                <w:rFonts w:ascii="Arial" w:hAnsi="Arial" w:cs="Arial"/>
                <w:sz w:val="20"/>
                <w:szCs w:val="20"/>
              </w:rPr>
              <w:t xml:space="preserve"> </w:t>
            </w:r>
            <w:proofErr w:type="spellStart"/>
            <w:r w:rsidRPr="00994EED">
              <w:rPr>
                <w:rFonts w:ascii="Arial" w:hAnsi="Arial" w:cs="Arial"/>
                <w:sz w:val="20"/>
                <w:szCs w:val="20"/>
              </w:rPr>
              <w:t>izražanju</w:t>
            </w:r>
            <w:proofErr w:type="spellEnd"/>
            <w:r w:rsidRPr="00994EED">
              <w:rPr>
                <w:rFonts w:ascii="Arial" w:hAnsi="Arial" w:cs="Arial"/>
                <w:sz w:val="20"/>
                <w:szCs w:val="20"/>
              </w:rPr>
              <w:t>.</w:t>
            </w:r>
          </w:p>
          <w:p w:rsidR="00C32520" w:rsidRPr="00994EED" w:rsidRDefault="00C32520" w:rsidP="007B2DB6">
            <w:pPr>
              <w:numPr>
                <w:ilvl w:val="0"/>
                <w:numId w:val="65"/>
              </w:numPr>
              <w:tabs>
                <w:tab w:val="left" w:pos="194"/>
              </w:tabs>
              <w:suppressAutoHyphens/>
              <w:autoSpaceDN w:val="0"/>
              <w:ind w:left="360"/>
              <w:textAlignment w:val="baseline"/>
              <w:rPr>
                <w:rFonts w:ascii="Arial" w:hAnsi="Arial" w:cs="Arial"/>
                <w:sz w:val="20"/>
                <w:szCs w:val="20"/>
              </w:rPr>
            </w:pPr>
            <w:r w:rsidRPr="00994EED">
              <w:rPr>
                <w:rFonts w:ascii="Arial" w:hAnsi="Arial" w:cs="Arial"/>
                <w:sz w:val="20"/>
                <w:szCs w:val="20"/>
              </w:rPr>
              <w:t xml:space="preserve">Ob </w:t>
            </w:r>
            <w:proofErr w:type="spellStart"/>
            <w:r w:rsidRPr="00994EED">
              <w:rPr>
                <w:rFonts w:ascii="Arial" w:hAnsi="Arial" w:cs="Arial"/>
                <w:sz w:val="20"/>
                <w:szCs w:val="20"/>
              </w:rPr>
              <w:t>uporabi</w:t>
            </w:r>
            <w:proofErr w:type="spellEnd"/>
            <w:r w:rsidRPr="00994EED">
              <w:rPr>
                <w:rFonts w:ascii="Arial" w:hAnsi="Arial" w:cs="Arial"/>
                <w:sz w:val="20"/>
                <w:szCs w:val="20"/>
              </w:rPr>
              <w:t xml:space="preserve"> </w:t>
            </w:r>
            <w:proofErr w:type="spellStart"/>
            <w:r w:rsidRPr="00994EED">
              <w:rPr>
                <w:rFonts w:ascii="Arial" w:hAnsi="Arial" w:cs="Arial"/>
                <w:sz w:val="20"/>
                <w:szCs w:val="20"/>
              </w:rPr>
              <w:t>različnih</w:t>
            </w:r>
            <w:proofErr w:type="spellEnd"/>
            <w:r w:rsidRPr="00994EED">
              <w:rPr>
                <w:rFonts w:ascii="Arial" w:hAnsi="Arial" w:cs="Arial"/>
                <w:sz w:val="20"/>
                <w:szCs w:val="20"/>
              </w:rPr>
              <w:t xml:space="preserve"> </w:t>
            </w:r>
            <w:proofErr w:type="spellStart"/>
            <w:r w:rsidRPr="00994EED">
              <w:rPr>
                <w:rFonts w:ascii="Arial" w:hAnsi="Arial" w:cs="Arial"/>
                <w:sz w:val="20"/>
                <w:szCs w:val="20"/>
              </w:rPr>
              <w:t>materialov</w:t>
            </w:r>
            <w:proofErr w:type="spellEnd"/>
            <w:r w:rsidRPr="00994EED">
              <w:rPr>
                <w:rFonts w:ascii="Arial" w:hAnsi="Arial" w:cs="Arial"/>
                <w:sz w:val="20"/>
                <w:szCs w:val="20"/>
              </w:rPr>
              <w:t xml:space="preserve"> in </w:t>
            </w:r>
            <w:proofErr w:type="spellStart"/>
            <w:r w:rsidRPr="00994EED">
              <w:rPr>
                <w:rFonts w:ascii="Arial" w:hAnsi="Arial" w:cs="Arial"/>
                <w:sz w:val="20"/>
                <w:szCs w:val="20"/>
              </w:rPr>
              <w:t>orodij</w:t>
            </w:r>
            <w:proofErr w:type="spellEnd"/>
            <w:r w:rsidRPr="00994EED">
              <w:rPr>
                <w:rFonts w:ascii="Arial" w:hAnsi="Arial" w:cs="Arial"/>
                <w:sz w:val="20"/>
                <w:szCs w:val="20"/>
              </w:rPr>
              <w:t xml:space="preserve"> </w:t>
            </w:r>
            <w:proofErr w:type="spellStart"/>
            <w:r w:rsidRPr="00994EED">
              <w:rPr>
                <w:rFonts w:ascii="Arial" w:hAnsi="Arial" w:cs="Arial"/>
                <w:sz w:val="20"/>
                <w:szCs w:val="20"/>
              </w:rPr>
              <w:t>razvijajo</w:t>
            </w:r>
            <w:proofErr w:type="spellEnd"/>
            <w:r w:rsidRPr="00994EED">
              <w:rPr>
                <w:rFonts w:ascii="Arial" w:hAnsi="Arial" w:cs="Arial"/>
                <w:sz w:val="20"/>
                <w:szCs w:val="20"/>
              </w:rPr>
              <w:t xml:space="preserve"> </w:t>
            </w:r>
            <w:proofErr w:type="spellStart"/>
            <w:r w:rsidRPr="00994EED">
              <w:rPr>
                <w:rFonts w:ascii="Arial" w:hAnsi="Arial" w:cs="Arial"/>
                <w:sz w:val="20"/>
                <w:szCs w:val="20"/>
              </w:rPr>
              <w:t>motorično</w:t>
            </w:r>
            <w:proofErr w:type="spellEnd"/>
            <w:r w:rsidRPr="00994EED">
              <w:rPr>
                <w:rFonts w:ascii="Arial" w:hAnsi="Arial" w:cs="Arial"/>
                <w:sz w:val="20"/>
                <w:szCs w:val="20"/>
              </w:rPr>
              <w:t xml:space="preserve"> </w:t>
            </w:r>
            <w:proofErr w:type="spellStart"/>
            <w:r w:rsidRPr="00994EED">
              <w:rPr>
                <w:rFonts w:ascii="Arial" w:hAnsi="Arial" w:cs="Arial"/>
                <w:sz w:val="20"/>
                <w:szCs w:val="20"/>
              </w:rPr>
              <w:t>spretnost</w:t>
            </w:r>
            <w:proofErr w:type="spellEnd"/>
            <w:r w:rsidRPr="00994EED">
              <w:rPr>
                <w:rFonts w:ascii="Arial" w:hAnsi="Arial" w:cs="Arial"/>
                <w:sz w:val="20"/>
                <w:szCs w:val="20"/>
              </w:rPr>
              <w:t>.</w:t>
            </w:r>
          </w:p>
          <w:p w:rsidR="00C32520" w:rsidRPr="00994EED" w:rsidRDefault="00C32520" w:rsidP="003334E5">
            <w:pPr>
              <w:ind w:left="14"/>
              <w:rPr>
                <w:rFonts w:ascii="Arial" w:hAnsi="Arial" w:cs="Arial"/>
                <w:sz w:val="20"/>
                <w:szCs w:val="20"/>
              </w:rPr>
            </w:pPr>
          </w:p>
        </w:tc>
        <w:tc>
          <w:tcPr>
            <w:tcW w:w="46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7B2DB6">
            <w:pPr>
              <w:numPr>
                <w:ilvl w:val="0"/>
                <w:numId w:val="65"/>
              </w:numPr>
              <w:suppressAutoHyphens/>
              <w:autoSpaceDN w:val="0"/>
              <w:ind w:left="234" w:hanging="234"/>
              <w:textAlignment w:val="baseline"/>
              <w:rPr>
                <w:rFonts w:ascii="Arial" w:hAnsi="Arial" w:cs="Arial"/>
              </w:rPr>
            </w:pPr>
            <w:proofErr w:type="spellStart"/>
            <w:r w:rsidRPr="00994EED">
              <w:rPr>
                <w:rFonts w:ascii="Arial" w:hAnsi="Arial" w:cs="Arial"/>
                <w:bCs/>
                <w:sz w:val="20"/>
                <w:szCs w:val="20"/>
              </w:rPr>
              <w:t>Risanje</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Linearne</w:t>
            </w:r>
            <w:proofErr w:type="spellEnd"/>
            <w:r w:rsidRPr="00994EED">
              <w:rPr>
                <w:rFonts w:ascii="Arial" w:hAnsi="Arial" w:cs="Arial"/>
                <w:bCs/>
                <w:sz w:val="20"/>
                <w:szCs w:val="20"/>
              </w:rPr>
              <w:t xml:space="preserve"> in </w:t>
            </w:r>
            <w:proofErr w:type="spellStart"/>
            <w:r w:rsidRPr="00994EED">
              <w:rPr>
                <w:rFonts w:ascii="Arial" w:hAnsi="Arial" w:cs="Arial"/>
                <w:bCs/>
                <w:sz w:val="20"/>
                <w:szCs w:val="20"/>
              </w:rPr>
              <w:t>točkovne</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teksture</w:t>
            </w:r>
            <w:proofErr w:type="spellEnd"/>
            <w:r w:rsidRPr="00994EED">
              <w:rPr>
                <w:rFonts w:ascii="Arial" w:hAnsi="Arial" w:cs="Arial"/>
                <w:sz w:val="20"/>
                <w:szCs w:val="20"/>
              </w:rPr>
              <w:t xml:space="preserve"> </w:t>
            </w:r>
          </w:p>
          <w:p w:rsidR="00C32520" w:rsidRPr="00994EED" w:rsidRDefault="00C32520" w:rsidP="007B2DB6">
            <w:pPr>
              <w:numPr>
                <w:ilvl w:val="0"/>
                <w:numId w:val="65"/>
              </w:numPr>
              <w:suppressAutoHyphens/>
              <w:autoSpaceDN w:val="0"/>
              <w:ind w:left="234" w:hanging="234"/>
              <w:textAlignment w:val="baseline"/>
              <w:rPr>
                <w:rFonts w:ascii="Arial" w:hAnsi="Arial" w:cs="Arial"/>
              </w:rPr>
            </w:pPr>
            <w:proofErr w:type="spellStart"/>
            <w:r w:rsidRPr="00994EED">
              <w:rPr>
                <w:rFonts w:ascii="Arial" w:hAnsi="Arial" w:cs="Arial"/>
                <w:sz w:val="20"/>
                <w:szCs w:val="20"/>
              </w:rPr>
              <w:t>Risanje</w:t>
            </w:r>
            <w:proofErr w:type="spellEnd"/>
            <w:r w:rsidRPr="00994EED">
              <w:rPr>
                <w:rFonts w:ascii="Arial" w:hAnsi="Arial" w:cs="Arial"/>
                <w:sz w:val="20"/>
                <w:szCs w:val="20"/>
              </w:rPr>
              <w:t xml:space="preserve">: </w:t>
            </w:r>
            <w:proofErr w:type="spellStart"/>
            <w:r w:rsidRPr="00994EED">
              <w:rPr>
                <w:rFonts w:ascii="Arial" w:hAnsi="Arial" w:cs="Arial"/>
                <w:sz w:val="20"/>
                <w:szCs w:val="20"/>
              </w:rPr>
              <w:t>A</w:t>
            </w:r>
            <w:r w:rsidRPr="00994EED">
              <w:rPr>
                <w:rFonts w:ascii="Arial" w:hAnsi="Arial" w:cs="Arial"/>
                <w:bCs/>
                <w:sz w:val="20"/>
                <w:szCs w:val="20"/>
              </w:rPr>
              <w:t>ktivna</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linija</w:t>
            </w:r>
            <w:proofErr w:type="spellEnd"/>
            <w:r w:rsidRPr="00994EED">
              <w:rPr>
                <w:rFonts w:ascii="Arial" w:hAnsi="Arial" w:cs="Arial"/>
                <w:sz w:val="20"/>
                <w:szCs w:val="20"/>
              </w:rPr>
              <w:t xml:space="preserve"> </w:t>
            </w:r>
          </w:p>
          <w:p w:rsidR="00C32520" w:rsidRPr="00994EED" w:rsidRDefault="00C32520" w:rsidP="003334E5">
            <w:pPr>
              <w:ind w:left="234" w:hanging="234"/>
              <w:rPr>
                <w:rFonts w:ascii="Arial" w:hAnsi="Arial" w:cs="Arial"/>
                <w:sz w:val="20"/>
                <w:szCs w:val="20"/>
              </w:rPr>
            </w:pPr>
          </w:p>
          <w:p w:rsidR="00C32520" w:rsidRPr="00994EED" w:rsidRDefault="00C32520" w:rsidP="003334E5">
            <w:pPr>
              <w:ind w:left="234" w:hanging="234"/>
              <w:rPr>
                <w:rFonts w:ascii="Arial" w:hAnsi="Arial" w:cs="Arial"/>
                <w:sz w:val="20"/>
                <w:szCs w:val="20"/>
              </w:rPr>
            </w:pPr>
          </w:p>
          <w:p w:rsidR="00C32520" w:rsidRPr="00994EED" w:rsidRDefault="00C32520" w:rsidP="003334E5">
            <w:pPr>
              <w:ind w:left="234" w:hanging="234"/>
              <w:rPr>
                <w:rFonts w:ascii="Arial" w:hAnsi="Arial" w:cs="Arial"/>
                <w:sz w:val="20"/>
                <w:szCs w:val="20"/>
              </w:rPr>
            </w:pPr>
          </w:p>
          <w:p w:rsidR="00C32520" w:rsidRPr="00994EED" w:rsidRDefault="00C32520" w:rsidP="007B2DB6">
            <w:pPr>
              <w:numPr>
                <w:ilvl w:val="0"/>
                <w:numId w:val="65"/>
              </w:numPr>
              <w:suppressAutoHyphens/>
              <w:autoSpaceDN w:val="0"/>
              <w:ind w:left="234" w:hanging="234"/>
              <w:textAlignment w:val="baseline"/>
              <w:rPr>
                <w:rFonts w:ascii="Arial" w:hAnsi="Arial" w:cs="Arial"/>
                <w:bCs/>
                <w:sz w:val="20"/>
                <w:szCs w:val="20"/>
              </w:rPr>
            </w:pPr>
            <w:proofErr w:type="spellStart"/>
            <w:r w:rsidRPr="00994EED">
              <w:rPr>
                <w:rFonts w:ascii="Arial" w:hAnsi="Arial" w:cs="Arial"/>
                <w:bCs/>
                <w:sz w:val="20"/>
                <w:szCs w:val="20"/>
              </w:rPr>
              <w:t>Slikanje</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Barvna</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linija</w:t>
            </w:r>
            <w:proofErr w:type="spellEnd"/>
            <w:r w:rsidRPr="00994EED">
              <w:rPr>
                <w:rFonts w:ascii="Arial" w:hAnsi="Arial" w:cs="Arial"/>
                <w:bCs/>
                <w:sz w:val="20"/>
                <w:szCs w:val="20"/>
              </w:rPr>
              <w:t xml:space="preserve"> in </w:t>
            </w:r>
            <w:proofErr w:type="spellStart"/>
            <w:r w:rsidRPr="00994EED">
              <w:rPr>
                <w:rFonts w:ascii="Arial" w:hAnsi="Arial" w:cs="Arial"/>
                <w:bCs/>
                <w:sz w:val="20"/>
                <w:szCs w:val="20"/>
              </w:rPr>
              <w:t>barvna</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ploskev</w:t>
            </w:r>
            <w:proofErr w:type="spellEnd"/>
          </w:p>
          <w:p w:rsidR="00C32520" w:rsidRPr="00994EED" w:rsidRDefault="00C32520" w:rsidP="003334E5">
            <w:pPr>
              <w:ind w:left="234" w:hanging="234"/>
              <w:rPr>
                <w:rFonts w:ascii="Arial" w:hAnsi="Arial" w:cs="Arial"/>
                <w:sz w:val="20"/>
                <w:szCs w:val="20"/>
              </w:rPr>
            </w:pPr>
          </w:p>
          <w:p w:rsidR="00C32520" w:rsidRPr="00994EED" w:rsidRDefault="00C32520" w:rsidP="007B2DB6">
            <w:pPr>
              <w:numPr>
                <w:ilvl w:val="0"/>
                <w:numId w:val="65"/>
              </w:numPr>
              <w:suppressAutoHyphens/>
              <w:autoSpaceDN w:val="0"/>
              <w:ind w:left="234" w:hanging="234"/>
              <w:textAlignment w:val="baseline"/>
              <w:rPr>
                <w:rFonts w:ascii="Arial" w:hAnsi="Arial" w:cs="Arial"/>
                <w:lang w:val="it-IT"/>
              </w:rPr>
            </w:pPr>
            <w:proofErr w:type="spellStart"/>
            <w:r w:rsidRPr="00994EED">
              <w:rPr>
                <w:rFonts w:ascii="Arial" w:hAnsi="Arial" w:cs="Arial"/>
                <w:sz w:val="20"/>
                <w:szCs w:val="20"/>
                <w:lang w:val="it-IT"/>
              </w:rPr>
              <w:t>Oblikovanje</w:t>
            </w:r>
            <w:proofErr w:type="spellEnd"/>
            <w:r w:rsidRPr="00994EED">
              <w:rPr>
                <w:rFonts w:ascii="Arial" w:hAnsi="Arial" w:cs="Arial"/>
                <w:sz w:val="20"/>
                <w:szCs w:val="20"/>
                <w:lang w:val="it-IT"/>
              </w:rPr>
              <w:t xml:space="preserve"> v </w:t>
            </w:r>
            <w:proofErr w:type="spellStart"/>
            <w:r w:rsidRPr="00994EED">
              <w:rPr>
                <w:rFonts w:ascii="Arial" w:hAnsi="Arial" w:cs="Arial"/>
                <w:sz w:val="20"/>
                <w:szCs w:val="20"/>
                <w:lang w:val="it-IT"/>
              </w:rPr>
              <w:t>prostoru</w:t>
            </w:r>
            <w:proofErr w:type="spellEnd"/>
            <w:r w:rsidRPr="00994EED">
              <w:rPr>
                <w:rFonts w:ascii="Arial" w:hAnsi="Arial" w:cs="Arial"/>
                <w:sz w:val="20"/>
                <w:szCs w:val="20"/>
                <w:lang w:val="it-IT"/>
              </w:rPr>
              <w:t xml:space="preserve"> – </w:t>
            </w:r>
            <w:proofErr w:type="spellStart"/>
            <w:r w:rsidRPr="00994EED">
              <w:rPr>
                <w:rFonts w:ascii="Arial" w:hAnsi="Arial" w:cs="Arial"/>
                <w:sz w:val="20"/>
                <w:szCs w:val="20"/>
                <w:lang w:val="it-IT"/>
              </w:rPr>
              <w:t>arhitektura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w:t>
            </w:r>
            <w:r w:rsidRPr="00994EED">
              <w:rPr>
                <w:rFonts w:ascii="Arial" w:hAnsi="Arial" w:cs="Arial"/>
                <w:bCs/>
                <w:sz w:val="20"/>
                <w:szCs w:val="20"/>
                <w:lang w:val="it-IT"/>
              </w:rPr>
              <w:t>otranji</w:t>
            </w:r>
            <w:proofErr w:type="spellEnd"/>
            <w:r w:rsidRPr="00994EED">
              <w:rPr>
                <w:rFonts w:ascii="Arial" w:hAnsi="Arial" w:cs="Arial"/>
                <w:bCs/>
                <w:sz w:val="20"/>
                <w:szCs w:val="20"/>
                <w:lang w:val="it-IT"/>
              </w:rPr>
              <w:t xml:space="preserve"> </w:t>
            </w:r>
            <w:proofErr w:type="spellStart"/>
            <w:r w:rsidRPr="00994EED">
              <w:rPr>
                <w:rFonts w:ascii="Arial" w:hAnsi="Arial" w:cs="Arial"/>
                <w:bCs/>
                <w:sz w:val="20"/>
                <w:szCs w:val="20"/>
                <w:lang w:val="it-IT"/>
              </w:rPr>
              <w:t>prostor</w:t>
            </w:r>
            <w:proofErr w:type="spellEnd"/>
            <w:r w:rsidRPr="00994EED">
              <w:rPr>
                <w:rFonts w:ascii="Arial" w:hAnsi="Arial" w:cs="Arial"/>
                <w:sz w:val="20"/>
                <w:szCs w:val="20"/>
                <w:lang w:val="it-IT"/>
              </w:rPr>
              <w:t xml:space="preserve"> </w:t>
            </w:r>
          </w:p>
          <w:p w:rsidR="00C32520" w:rsidRPr="00994EED" w:rsidRDefault="00C32520" w:rsidP="003334E5">
            <w:pPr>
              <w:ind w:left="234" w:hanging="234"/>
              <w:rPr>
                <w:rFonts w:ascii="Arial" w:hAnsi="Arial" w:cs="Arial"/>
                <w:sz w:val="20"/>
                <w:szCs w:val="20"/>
                <w:lang w:val="it-IT"/>
              </w:rPr>
            </w:pPr>
          </w:p>
          <w:p w:rsidR="00C32520" w:rsidRPr="00994EED" w:rsidRDefault="00C32520" w:rsidP="003334E5">
            <w:pPr>
              <w:ind w:left="234" w:hanging="234"/>
              <w:rPr>
                <w:rFonts w:ascii="Arial" w:hAnsi="Arial" w:cs="Arial"/>
                <w:sz w:val="20"/>
                <w:szCs w:val="20"/>
                <w:lang w:val="it-IT"/>
              </w:rPr>
            </w:pPr>
          </w:p>
          <w:p w:rsidR="00C32520" w:rsidRPr="00994EED" w:rsidRDefault="00C32520" w:rsidP="003334E5">
            <w:pPr>
              <w:rPr>
                <w:rFonts w:ascii="Arial" w:hAnsi="Arial" w:cs="Arial"/>
                <w:sz w:val="20"/>
                <w:szCs w:val="20"/>
                <w:lang w:val="it-IT"/>
              </w:rPr>
            </w:pPr>
          </w:p>
          <w:p w:rsidR="00C32520" w:rsidRPr="00994EED" w:rsidRDefault="00C32520" w:rsidP="003334E5">
            <w:pPr>
              <w:ind w:left="234"/>
              <w:rPr>
                <w:rFonts w:ascii="Arial" w:hAnsi="Arial" w:cs="Arial"/>
                <w:sz w:val="20"/>
                <w:szCs w:val="20"/>
                <w:lang w:val="it-IT"/>
              </w:rPr>
            </w:pPr>
          </w:p>
          <w:p w:rsidR="00C32520" w:rsidRPr="00994EED" w:rsidRDefault="00C32520" w:rsidP="003334E5">
            <w:pPr>
              <w:ind w:left="234"/>
              <w:rPr>
                <w:rFonts w:ascii="Arial" w:hAnsi="Arial" w:cs="Arial"/>
                <w:sz w:val="20"/>
                <w:szCs w:val="20"/>
                <w:lang w:val="it-IT"/>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495" w:rsidRPr="00994EED" w:rsidRDefault="00B76495" w:rsidP="003334E5">
            <w:pPr>
              <w:rPr>
                <w:rFonts w:ascii="Arial" w:hAnsi="Arial" w:cs="Arial"/>
                <w:sz w:val="20"/>
                <w:szCs w:val="20"/>
                <w:lang w:val="it-IT"/>
              </w:rPr>
            </w:pPr>
          </w:p>
          <w:p w:rsidR="00B76495" w:rsidRPr="00994EED" w:rsidRDefault="00B76495" w:rsidP="003334E5">
            <w:pPr>
              <w:rPr>
                <w:rFonts w:ascii="Arial" w:hAnsi="Arial" w:cs="Arial"/>
                <w:sz w:val="20"/>
                <w:szCs w:val="20"/>
                <w:lang w:val="it-IT"/>
              </w:rPr>
            </w:pPr>
          </w:p>
          <w:p w:rsidR="00B76495" w:rsidRPr="00994EED" w:rsidRDefault="00B76495" w:rsidP="003334E5">
            <w:pPr>
              <w:rPr>
                <w:rFonts w:ascii="Arial" w:hAnsi="Arial" w:cs="Arial"/>
                <w:sz w:val="20"/>
                <w:szCs w:val="20"/>
                <w:lang w:val="it-IT"/>
              </w:rPr>
            </w:pPr>
          </w:p>
          <w:p w:rsidR="00B76495" w:rsidRPr="00994EED" w:rsidRDefault="00B76495" w:rsidP="003334E5">
            <w:pPr>
              <w:rPr>
                <w:rFonts w:ascii="Arial" w:hAnsi="Arial" w:cs="Arial"/>
                <w:sz w:val="20"/>
                <w:szCs w:val="20"/>
                <w:lang w:val="it-IT"/>
              </w:rPr>
            </w:pPr>
          </w:p>
          <w:p w:rsidR="00B76495" w:rsidRPr="00994EED" w:rsidRDefault="00B76495" w:rsidP="003334E5">
            <w:pPr>
              <w:rPr>
                <w:rFonts w:ascii="Arial" w:hAnsi="Arial" w:cs="Arial"/>
                <w:sz w:val="20"/>
                <w:szCs w:val="20"/>
                <w:lang w:val="it-IT"/>
              </w:rPr>
            </w:pPr>
          </w:p>
          <w:p w:rsidR="00B76495" w:rsidRPr="00994EED" w:rsidRDefault="00B76495" w:rsidP="003334E5">
            <w:pPr>
              <w:rPr>
                <w:rFonts w:ascii="Arial" w:hAnsi="Arial" w:cs="Arial"/>
                <w:sz w:val="20"/>
                <w:szCs w:val="20"/>
                <w:lang w:val="it-IT"/>
              </w:rPr>
            </w:pPr>
          </w:p>
          <w:p w:rsidR="00C32520" w:rsidRPr="00994EED" w:rsidRDefault="00B76495" w:rsidP="003334E5">
            <w:pPr>
              <w:rPr>
                <w:rFonts w:ascii="Arial" w:hAnsi="Arial" w:cs="Arial"/>
                <w:sz w:val="20"/>
                <w:szCs w:val="20"/>
                <w:lang w:val="it-IT"/>
              </w:rPr>
            </w:pPr>
            <w:r w:rsidRPr="00994EED">
              <w:rPr>
                <w:rFonts w:ascii="Arial" w:hAnsi="Arial" w:cs="Arial"/>
                <w:sz w:val="20"/>
                <w:szCs w:val="20"/>
                <w:lang w:val="it-IT"/>
              </w:rPr>
              <w:t xml:space="preserve">Se </w:t>
            </w:r>
            <w:proofErr w:type="spellStart"/>
            <w:r w:rsidRPr="00994EED">
              <w:rPr>
                <w:rFonts w:ascii="Arial" w:hAnsi="Arial" w:cs="Arial"/>
                <w:sz w:val="20"/>
                <w:szCs w:val="20"/>
                <w:lang w:val="it-IT"/>
              </w:rPr>
              <w:t>spontano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doživeto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izvirno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likovno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izraža</w:t>
            </w:r>
            <w:proofErr w:type="spellEnd"/>
            <w:r w:rsidRPr="00994EED">
              <w:rPr>
                <w:rFonts w:ascii="Arial" w:hAnsi="Arial" w:cs="Arial"/>
                <w:sz w:val="20"/>
                <w:szCs w:val="20"/>
                <w:lang w:val="it-IT"/>
              </w:rPr>
              <w:t>.</w:t>
            </w:r>
          </w:p>
        </w:tc>
      </w:tr>
      <w:tr w:rsidR="00C32520" w:rsidRPr="00994EED" w:rsidTr="003334E5">
        <w:tc>
          <w:tcPr>
            <w:tcW w:w="1428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rPr>
                <w:rFonts w:ascii="Arial" w:hAnsi="Arial" w:cs="Arial"/>
                <w:sz w:val="20"/>
                <w:szCs w:val="20"/>
                <w:lang w:val="es-ES"/>
              </w:rPr>
            </w:pPr>
            <w:r w:rsidRPr="00994EED">
              <w:rPr>
                <w:rFonts w:ascii="Arial" w:hAnsi="Arial" w:cs="Arial"/>
                <w:sz w:val="20"/>
                <w:szCs w:val="20"/>
                <w:lang w:val="es-ES"/>
              </w:rPr>
              <w:t>OPOMBE:</w:t>
            </w:r>
          </w:p>
          <w:p w:rsidR="00C32520" w:rsidRPr="00994EED" w:rsidRDefault="00C32520" w:rsidP="003334E5">
            <w:pPr>
              <w:rPr>
                <w:rFonts w:ascii="Arial" w:hAnsi="Arial" w:cs="Arial"/>
                <w:sz w:val="20"/>
                <w:szCs w:val="20"/>
              </w:rPr>
            </w:pPr>
          </w:p>
        </w:tc>
      </w:tr>
      <w:tr w:rsidR="00C32520" w:rsidRPr="00994EED" w:rsidTr="003334E5">
        <w:tc>
          <w:tcPr>
            <w:tcW w:w="1428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rPr>
                <w:rFonts w:ascii="Arial" w:hAnsi="Arial" w:cs="Arial"/>
                <w:b/>
                <w:sz w:val="20"/>
                <w:szCs w:val="20"/>
              </w:rPr>
            </w:pPr>
            <w:r w:rsidRPr="00994EED">
              <w:rPr>
                <w:rFonts w:ascii="Arial" w:hAnsi="Arial" w:cs="Arial"/>
                <w:b/>
                <w:sz w:val="20"/>
                <w:szCs w:val="20"/>
              </w:rPr>
              <w:t xml:space="preserve">2. </w:t>
            </w:r>
            <w:proofErr w:type="spellStart"/>
            <w:r w:rsidRPr="00994EED">
              <w:rPr>
                <w:rFonts w:ascii="Arial" w:hAnsi="Arial" w:cs="Arial"/>
                <w:b/>
                <w:sz w:val="20"/>
                <w:szCs w:val="20"/>
              </w:rPr>
              <w:t>sklop</w:t>
            </w:r>
            <w:proofErr w:type="spellEnd"/>
            <w:r w:rsidRPr="00994EED">
              <w:rPr>
                <w:rFonts w:ascii="Arial" w:hAnsi="Arial" w:cs="Arial"/>
                <w:b/>
                <w:sz w:val="20"/>
                <w:szCs w:val="20"/>
              </w:rPr>
              <w:t>: VARNO NA POTI</w:t>
            </w:r>
          </w:p>
          <w:p w:rsidR="00C32520" w:rsidRPr="00994EED" w:rsidRDefault="00C32520" w:rsidP="003334E5">
            <w:pPr>
              <w:rPr>
                <w:rFonts w:ascii="Arial" w:hAnsi="Arial" w:cs="Arial"/>
                <w:sz w:val="20"/>
                <w:szCs w:val="20"/>
                <w:lang w:val="es-ES"/>
              </w:rPr>
            </w:pPr>
          </w:p>
        </w:tc>
      </w:tr>
      <w:tr w:rsidR="00C32520"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rPr>
                <w:rFonts w:ascii="Arial" w:hAnsi="Arial" w:cs="Arial"/>
                <w:b/>
                <w:sz w:val="20"/>
                <w:szCs w:val="20"/>
              </w:rPr>
            </w:pPr>
            <w:proofErr w:type="spellStart"/>
            <w:r w:rsidRPr="00994EED">
              <w:rPr>
                <w:rFonts w:ascii="Arial" w:hAnsi="Arial" w:cs="Arial"/>
                <w:b/>
                <w:sz w:val="20"/>
                <w:szCs w:val="20"/>
              </w:rPr>
              <w:t>predmet</w:t>
            </w:r>
            <w:proofErr w:type="spellEnd"/>
          </w:p>
          <w:p w:rsidR="00C32520" w:rsidRPr="00994EED" w:rsidRDefault="00C32520" w:rsidP="003334E5">
            <w:pPr>
              <w:rPr>
                <w:rFonts w:ascii="Arial" w:hAnsi="Arial" w:cs="Arial"/>
                <w:b/>
                <w:sz w:val="20"/>
                <w:szCs w:val="20"/>
              </w:rPr>
            </w:pPr>
            <w:proofErr w:type="spellStart"/>
            <w:r w:rsidRPr="00994EED">
              <w:rPr>
                <w:rFonts w:ascii="Arial" w:hAnsi="Arial" w:cs="Arial"/>
                <w:b/>
                <w:sz w:val="20"/>
                <w:szCs w:val="20"/>
              </w:rPr>
              <w:t>čas</w:t>
            </w:r>
            <w:proofErr w:type="spellEnd"/>
          </w:p>
          <w:p w:rsidR="00C32520" w:rsidRPr="00994EED" w:rsidRDefault="00C32520" w:rsidP="003334E5">
            <w:pPr>
              <w:rPr>
                <w:rFonts w:ascii="Arial" w:hAnsi="Arial" w:cs="Arial"/>
                <w:sz w:val="20"/>
                <w:szCs w:val="20"/>
              </w:rPr>
            </w:pPr>
          </w:p>
        </w:tc>
        <w:tc>
          <w:tcPr>
            <w:tcW w:w="66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jc w:val="center"/>
              <w:rPr>
                <w:rFonts w:ascii="Arial" w:hAnsi="Arial" w:cs="Arial"/>
                <w:b/>
                <w:sz w:val="20"/>
                <w:szCs w:val="20"/>
              </w:rPr>
            </w:pPr>
          </w:p>
          <w:p w:rsidR="00C32520" w:rsidRPr="00994EED" w:rsidRDefault="00C32520" w:rsidP="003334E5">
            <w:pPr>
              <w:jc w:val="center"/>
              <w:rPr>
                <w:rFonts w:ascii="Arial" w:hAnsi="Arial" w:cs="Arial"/>
                <w:b/>
                <w:sz w:val="20"/>
                <w:szCs w:val="20"/>
              </w:rPr>
            </w:pPr>
            <w:r w:rsidRPr="00994EED">
              <w:rPr>
                <w:rFonts w:ascii="Arial" w:hAnsi="Arial" w:cs="Arial"/>
                <w:b/>
                <w:sz w:val="20"/>
                <w:szCs w:val="20"/>
              </w:rPr>
              <w:t>CILJI</w:t>
            </w:r>
          </w:p>
        </w:tc>
        <w:tc>
          <w:tcPr>
            <w:tcW w:w="46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jc w:val="center"/>
              <w:rPr>
                <w:rFonts w:ascii="Arial" w:hAnsi="Arial" w:cs="Arial"/>
                <w:b/>
                <w:sz w:val="20"/>
                <w:szCs w:val="20"/>
              </w:rPr>
            </w:pPr>
          </w:p>
          <w:p w:rsidR="00C32520" w:rsidRPr="00994EED" w:rsidRDefault="00C32520" w:rsidP="003334E5">
            <w:pPr>
              <w:jc w:val="center"/>
              <w:rPr>
                <w:rFonts w:ascii="Arial" w:hAnsi="Arial" w:cs="Arial"/>
                <w:b/>
                <w:sz w:val="20"/>
                <w:szCs w:val="20"/>
              </w:rPr>
            </w:pPr>
            <w:r w:rsidRPr="00994EED">
              <w:rPr>
                <w:rFonts w:ascii="Arial" w:hAnsi="Arial" w:cs="Arial"/>
                <w:b/>
                <w:sz w:val="20"/>
                <w:szCs w:val="20"/>
              </w:rPr>
              <w:t>VSEBINE</w:t>
            </w:r>
          </w:p>
        </w:tc>
        <w:tc>
          <w:tcPr>
            <w:tcW w:w="20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jc w:val="center"/>
              <w:rPr>
                <w:rFonts w:ascii="Arial" w:hAnsi="Arial" w:cs="Arial"/>
                <w:b/>
                <w:sz w:val="20"/>
                <w:szCs w:val="20"/>
              </w:rPr>
            </w:pPr>
            <w:r w:rsidRPr="00994EED">
              <w:rPr>
                <w:rFonts w:ascii="Arial" w:hAnsi="Arial" w:cs="Arial"/>
                <w:b/>
                <w:sz w:val="20"/>
                <w:szCs w:val="20"/>
              </w:rPr>
              <w:t>PREVERJANJE</w:t>
            </w:r>
          </w:p>
          <w:p w:rsidR="00C32520" w:rsidRPr="00994EED" w:rsidRDefault="00C32520" w:rsidP="003334E5">
            <w:pPr>
              <w:jc w:val="center"/>
              <w:rPr>
                <w:rFonts w:ascii="Arial" w:hAnsi="Arial" w:cs="Arial"/>
                <w:b/>
                <w:sz w:val="20"/>
                <w:szCs w:val="20"/>
              </w:rPr>
            </w:pPr>
            <w:r w:rsidRPr="00994EED">
              <w:rPr>
                <w:rFonts w:ascii="Arial" w:hAnsi="Arial" w:cs="Arial"/>
                <w:b/>
                <w:sz w:val="20"/>
                <w:szCs w:val="20"/>
              </w:rPr>
              <w:t>OCENJEVANJE</w:t>
            </w:r>
          </w:p>
        </w:tc>
      </w:tr>
      <w:tr w:rsidR="00C32520"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jc w:val="center"/>
              <w:rPr>
                <w:rFonts w:ascii="Arial" w:hAnsi="Arial" w:cs="Arial"/>
                <w:b/>
                <w:sz w:val="20"/>
                <w:szCs w:val="20"/>
              </w:rPr>
            </w:pPr>
          </w:p>
          <w:p w:rsidR="00C32520" w:rsidRPr="00994EED" w:rsidRDefault="00C32520" w:rsidP="003334E5">
            <w:pPr>
              <w:jc w:val="center"/>
              <w:rPr>
                <w:rFonts w:ascii="Arial" w:hAnsi="Arial" w:cs="Arial"/>
                <w:b/>
                <w:sz w:val="20"/>
                <w:szCs w:val="20"/>
              </w:rPr>
            </w:pPr>
            <w:r w:rsidRPr="00994EED">
              <w:rPr>
                <w:rFonts w:ascii="Arial" w:hAnsi="Arial" w:cs="Arial"/>
                <w:b/>
                <w:sz w:val="20"/>
                <w:szCs w:val="20"/>
              </w:rPr>
              <w:t>LUM</w:t>
            </w:r>
          </w:p>
          <w:p w:rsidR="00C32520" w:rsidRPr="00994EED" w:rsidRDefault="00C32520" w:rsidP="003334E5">
            <w:pPr>
              <w:jc w:val="center"/>
              <w:rPr>
                <w:rFonts w:ascii="Arial" w:hAnsi="Arial" w:cs="Arial"/>
                <w:sz w:val="20"/>
                <w:szCs w:val="20"/>
              </w:rPr>
            </w:pPr>
            <w:r w:rsidRPr="00994EED">
              <w:rPr>
                <w:rFonts w:ascii="Arial" w:hAnsi="Arial" w:cs="Arial"/>
                <w:sz w:val="20"/>
                <w:szCs w:val="20"/>
              </w:rPr>
              <w:t xml:space="preserve">4 </w:t>
            </w:r>
            <w:proofErr w:type="spellStart"/>
            <w:r w:rsidRPr="00994EED">
              <w:rPr>
                <w:rFonts w:ascii="Arial" w:hAnsi="Arial" w:cs="Arial"/>
                <w:sz w:val="20"/>
                <w:szCs w:val="20"/>
              </w:rPr>
              <w:t>ure</w:t>
            </w:r>
            <w:proofErr w:type="spellEnd"/>
          </w:p>
          <w:p w:rsidR="00C32520" w:rsidRPr="00994EED" w:rsidRDefault="00C32520" w:rsidP="003334E5">
            <w:pPr>
              <w:jc w:val="center"/>
              <w:rPr>
                <w:rFonts w:ascii="Arial" w:hAnsi="Arial" w:cs="Arial"/>
                <w:b/>
                <w:sz w:val="20"/>
                <w:szCs w:val="20"/>
              </w:rPr>
            </w:pPr>
          </w:p>
          <w:p w:rsidR="00C32520" w:rsidRPr="00994EED" w:rsidRDefault="00C32520" w:rsidP="003334E5">
            <w:pPr>
              <w:jc w:val="center"/>
              <w:rPr>
                <w:rFonts w:ascii="Arial" w:hAnsi="Arial" w:cs="Arial"/>
                <w:b/>
                <w:sz w:val="20"/>
                <w:szCs w:val="20"/>
              </w:rPr>
            </w:pPr>
          </w:p>
        </w:tc>
        <w:tc>
          <w:tcPr>
            <w:tcW w:w="66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7B2DB6">
            <w:pPr>
              <w:numPr>
                <w:ilvl w:val="0"/>
                <w:numId w:val="65"/>
              </w:numPr>
              <w:suppressAutoHyphens/>
              <w:autoSpaceDN w:val="0"/>
              <w:ind w:left="244" w:hanging="244"/>
              <w:textAlignment w:val="baseline"/>
              <w:rPr>
                <w:rFonts w:ascii="Arial" w:hAnsi="Arial" w:cs="Arial"/>
                <w:sz w:val="20"/>
                <w:szCs w:val="20"/>
                <w:lang w:val="it-IT"/>
              </w:rPr>
            </w:pPr>
            <w:proofErr w:type="spellStart"/>
            <w:r w:rsidRPr="00994EED">
              <w:rPr>
                <w:rFonts w:ascii="Arial" w:hAnsi="Arial" w:cs="Arial"/>
                <w:sz w:val="20"/>
                <w:szCs w:val="20"/>
                <w:lang w:val="it-IT"/>
              </w:rPr>
              <w:t>Navajajo</w:t>
            </w:r>
            <w:proofErr w:type="spellEnd"/>
            <w:r w:rsidRPr="00994EED">
              <w:rPr>
                <w:rFonts w:ascii="Arial" w:hAnsi="Arial" w:cs="Arial"/>
                <w:sz w:val="20"/>
                <w:szCs w:val="20"/>
                <w:lang w:val="it-IT"/>
              </w:rPr>
              <w:t xml:space="preserve"> se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razporejanje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oblik</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risarski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podlagi</w:t>
            </w:r>
            <w:proofErr w:type="spellEnd"/>
            <w:r w:rsidRPr="00994EED">
              <w:rPr>
                <w:rFonts w:ascii="Arial" w:hAnsi="Arial" w:cs="Arial"/>
                <w:sz w:val="20"/>
                <w:szCs w:val="20"/>
                <w:lang w:val="it-IT"/>
              </w:rPr>
              <w:t>.</w:t>
            </w:r>
          </w:p>
          <w:p w:rsidR="00C32520" w:rsidRPr="00994EED" w:rsidRDefault="00C32520" w:rsidP="007B2DB6">
            <w:pPr>
              <w:numPr>
                <w:ilvl w:val="0"/>
                <w:numId w:val="65"/>
              </w:numPr>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rPr>
              <w:t>Risbo</w:t>
            </w:r>
            <w:proofErr w:type="spellEnd"/>
            <w:r w:rsidRPr="00994EED">
              <w:rPr>
                <w:rFonts w:ascii="Arial" w:hAnsi="Arial" w:cs="Arial"/>
                <w:sz w:val="20"/>
                <w:szCs w:val="20"/>
              </w:rPr>
              <w:t xml:space="preserve"> </w:t>
            </w:r>
            <w:proofErr w:type="spellStart"/>
            <w:r w:rsidRPr="00994EED">
              <w:rPr>
                <w:rFonts w:ascii="Arial" w:hAnsi="Arial" w:cs="Arial"/>
                <w:sz w:val="20"/>
                <w:szCs w:val="20"/>
              </w:rPr>
              <w:t>bogatijo</w:t>
            </w:r>
            <w:proofErr w:type="spellEnd"/>
            <w:r w:rsidRPr="00994EED">
              <w:rPr>
                <w:rFonts w:ascii="Arial" w:hAnsi="Arial" w:cs="Arial"/>
                <w:sz w:val="20"/>
                <w:szCs w:val="20"/>
              </w:rPr>
              <w:t xml:space="preserve"> s </w:t>
            </w:r>
            <w:proofErr w:type="spellStart"/>
            <w:r w:rsidRPr="00994EED">
              <w:rPr>
                <w:rFonts w:ascii="Arial" w:hAnsi="Arial" w:cs="Arial"/>
                <w:sz w:val="20"/>
                <w:szCs w:val="20"/>
              </w:rPr>
              <w:t>teksturami</w:t>
            </w:r>
            <w:proofErr w:type="spellEnd"/>
            <w:r w:rsidRPr="00994EED">
              <w:rPr>
                <w:rFonts w:ascii="Arial" w:hAnsi="Arial" w:cs="Arial"/>
                <w:sz w:val="20"/>
                <w:szCs w:val="20"/>
              </w:rPr>
              <w:t>.</w:t>
            </w:r>
          </w:p>
          <w:p w:rsidR="00C32520" w:rsidRPr="00994EED" w:rsidRDefault="00C32520" w:rsidP="007B2DB6">
            <w:pPr>
              <w:numPr>
                <w:ilvl w:val="0"/>
                <w:numId w:val="65"/>
              </w:numPr>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rPr>
              <w:t>Razvijajo</w:t>
            </w:r>
            <w:proofErr w:type="spellEnd"/>
            <w:r w:rsidRPr="00994EED">
              <w:rPr>
                <w:rFonts w:ascii="Arial" w:hAnsi="Arial" w:cs="Arial"/>
                <w:sz w:val="20"/>
                <w:szCs w:val="20"/>
              </w:rPr>
              <w:t xml:space="preserve"> </w:t>
            </w:r>
            <w:proofErr w:type="spellStart"/>
            <w:r w:rsidRPr="00994EED">
              <w:rPr>
                <w:rFonts w:ascii="Arial" w:hAnsi="Arial" w:cs="Arial"/>
                <w:sz w:val="20"/>
                <w:szCs w:val="20"/>
              </w:rPr>
              <w:t>občutek</w:t>
            </w:r>
            <w:proofErr w:type="spellEnd"/>
            <w:r w:rsidRPr="00994EED">
              <w:rPr>
                <w:rFonts w:ascii="Arial" w:hAnsi="Arial" w:cs="Arial"/>
                <w:sz w:val="20"/>
                <w:szCs w:val="20"/>
              </w:rPr>
              <w:t xml:space="preserve"> za </w:t>
            </w:r>
            <w:proofErr w:type="spellStart"/>
            <w:r w:rsidRPr="00994EED">
              <w:rPr>
                <w:rFonts w:ascii="Arial" w:hAnsi="Arial" w:cs="Arial"/>
                <w:sz w:val="20"/>
                <w:szCs w:val="20"/>
              </w:rPr>
              <w:t>gradnjo</w:t>
            </w:r>
            <w:proofErr w:type="spellEnd"/>
            <w:r w:rsidRPr="00994EED">
              <w:rPr>
                <w:rFonts w:ascii="Arial" w:hAnsi="Arial" w:cs="Arial"/>
                <w:sz w:val="20"/>
                <w:szCs w:val="20"/>
              </w:rPr>
              <w:t xml:space="preserve"> </w:t>
            </w:r>
            <w:proofErr w:type="spellStart"/>
            <w:r w:rsidRPr="00994EED">
              <w:rPr>
                <w:rFonts w:ascii="Arial" w:hAnsi="Arial" w:cs="Arial"/>
                <w:sz w:val="20"/>
                <w:szCs w:val="20"/>
              </w:rPr>
              <w:t>risbe</w:t>
            </w:r>
            <w:proofErr w:type="spellEnd"/>
            <w:r w:rsidRPr="00994EED">
              <w:rPr>
                <w:rFonts w:ascii="Arial" w:hAnsi="Arial" w:cs="Arial"/>
                <w:sz w:val="20"/>
                <w:szCs w:val="20"/>
              </w:rPr>
              <w:t xml:space="preserve"> </w:t>
            </w:r>
            <w:proofErr w:type="spellStart"/>
            <w:r w:rsidRPr="00994EED">
              <w:rPr>
                <w:rFonts w:ascii="Arial" w:hAnsi="Arial" w:cs="Arial"/>
                <w:sz w:val="20"/>
                <w:szCs w:val="20"/>
              </w:rPr>
              <w:t>od</w:t>
            </w:r>
            <w:proofErr w:type="spellEnd"/>
            <w:r w:rsidRPr="00994EED">
              <w:rPr>
                <w:rFonts w:ascii="Arial" w:hAnsi="Arial" w:cs="Arial"/>
                <w:sz w:val="20"/>
                <w:szCs w:val="20"/>
              </w:rPr>
              <w:t xml:space="preserve"> </w:t>
            </w:r>
            <w:proofErr w:type="spellStart"/>
            <w:r w:rsidRPr="00994EED">
              <w:rPr>
                <w:rFonts w:ascii="Arial" w:hAnsi="Arial" w:cs="Arial"/>
                <w:sz w:val="20"/>
                <w:szCs w:val="20"/>
              </w:rPr>
              <w:t>celote</w:t>
            </w:r>
            <w:proofErr w:type="spellEnd"/>
            <w:r w:rsidRPr="00994EED">
              <w:rPr>
                <w:rFonts w:ascii="Arial" w:hAnsi="Arial" w:cs="Arial"/>
                <w:sz w:val="20"/>
                <w:szCs w:val="20"/>
              </w:rPr>
              <w:t xml:space="preserve"> k </w:t>
            </w:r>
            <w:proofErr w:type="spellStart"/>
            <w:r w:rsidRPr="00994EED">
              <w:rPr>
                <w:rFonts w:ascii="Arial" w:hAnsi="Arial" w:cs="Arial"/>
                <w:sz w:val="20"/>
                <w:szCs w:val="20"/>
              </w:rPr>
              <w:t>detajlom</w:t>
            </w:r>
            <w:proofErr w:type="spellEnd"/>
            <w:r w:rsidRPr="00994EED">
              <w:rPr>
                <w:rFonts w:ascii="Arial" w:hAnsi="Arial" w:cs="Arial"/>
                <w:sz w:val="20"/>
                <w:szCs w:val="20"/>
              </w:rPr>
              <w:t xml:space="preserve">. </w:t>
            </w:r>
          </w:p>
          <w:p w:rsidR="00C32520" w:rsidRPr="00994EED" w:rsidRDefault="00C32520" w:rsidP="007B2DB6">
            <w:pPr>
              <w:numPr>
                <w:ilvl w:val="0"/>
                <w:numId w:val="65"/>
              </w:numPr>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rPr>
              <w:t>Navajajo</w:t>
            </w:r>
            <w:proofErr w:type="spellEnd"/>
            <w:r w:rsidRPr="00994EED">
              <w:rPr>
                <w:rFonts w:ascii="Arial" w:hAnsi="Arial" w:cs="Arial"/>
                <w:sz w:val="20"/>
                <w:szCs w:val="20"/>
              </w:rPr>
              <w:t xml:space="preserve"> se </w:t>
            </w:r>
            <w:proofErr w:type="spellStart"/>
            <w:r w:rsidRPr="00994EED">
              <w:rPr>
                <w:rFonts w:ascii="Arial" w:hAnsi="Arial" w:cs="Arial"/>
                <w:sz w:val="20"/>
                <w:szCs w:val="20"/>
              </w:rPr>
              <w:t>na</w:t>
            </w:r>
            <w:proofErr w:type="spellEnd"/>
            <w:r w:rsidRPr="00994EED">
              <w:rPr>
                <w:rFonts w:ascii="Arial" w:hAnsi="Arial" w:cs="Arial"/>
                <w:sz w:val="20"/>
                <w:szCs w:val="20"/>
              </w:rPr>
              <w:t xml:space="preserve"> </w:t>
            </w:r>
            <w:proofErr w:type="spellStart"/>
            <w:r w:rsidRPr="00994EED">
              <w:rPr>
                <w:rFonts w:ascii="Arial" w:hAnsi="Arial" w:cs="Arial"/>
                <w:sz w:val="20"/>
                <w:szCs w:val="20"/>
              </w:rPr>
              <w:t>domiselno</w:t>
            </w:r>
            <w:proofErr w:type="spellEnd"/>
            <w:r w:rsidRPr="00994EED">
              <w:rPr>
                <w:rFonts w:ascii="Arial" w:hAnsi="Arial" w:cs="Arial"/>
                <w:sz w:val="20"/>
                <w:szCs w:val="20"/>
              </w:rPr>
              <w:t xml:space="preserve"> </w:t>
            </w:r>
            <w:proofErr w:type="spellStart"/>
            <w:r w:rsidRPr="00994EED">
              <w:rPr>
                <w:rFonts w:ascii="Arial" w:hAnsi="Arial" w:cs="Arial"/>
                <w:sz w:val="20"/>
                <w:szCs w:val="20"/>
              </w:rPr>
              <w:t>izražanje</w:t>
            </w:r>
            <w:proofErr w:type="spellEnd"/>
            <w:r w:rsidRPr="00994EED">
              <w:rPr>
                <w:rFonts w:ascii="Arial" w:hAnsi="Arial" w:cs="Arial"/>
                <w:sz w:val="20"/>
                <w:szCs w:val="20"/>
              </w:rPr>
              <w:t xml:space="preserve"> </w:t>
            </w:r>
            <w:proofErr w:type="spellStart"/>
            <w:r w:rsidRPr="00994EED">
              <w:rPr>
                <w:rFonts w:ascii="Arial" w:hAnsi="Arial" w:cs="Arial"/>
                <w:sz w:val="20"/>
                <w:szCs w:val="20"/>
              </w:rPr>
              <w:t>svojih</w:t>
            </w:r>
            <w:proofErr w:type="spellEnd"/>
            <w:r w:rsidRPr="00994EED">
              <w:rPr>
                <w:rFonts w:ascii="Arial" w:hAnsi="Arial" w:cs="Arial"/>
                <w:sz w:val="20"/>
                <w:szCs w:val="20"/>
              </w:rPr>
              <w:t xml:space="preserve"> </w:t>
            </w:r>
            <w:proofErr w:type="spellStart"/>
            <w:r w:rsidRPr="00994EED">
              <w:rPr>
                <w:rFonts w:ascii="Arial" w:hAnsi="Arial" w:cs="Arial"/>
                <w:sz w:val="20"/>
                <w:szCs w:val="20"/>
              </w:rPr>
              <w:t>likovnih</w:t>
            </w:r>
            <w:proofErr w:type="spellEnd"/>
            <w:r w:rsidRPr="00994EED">
              <w:rPr>
                <w:rFonts w:ascii="Arial" w:hAnsi="Arial" w:cs="Arial"/>
                <w:sz w:val="20"/>
                <w:szCs w:val="20"/>
              </w:rPr>
              <w:t xml:space="preserve"> </w:t>
            </w:r>
            <w:proofErr w:type="spellStart"/>
            <w:r w:rsidRPr="00994EED">
              <w:rPr>
                <w:rFonts w:ascii="Arial" w:hAnsi="Arial" w:cs="Arial"/>
                <w:sz w:val="20"/>
                <w:szCs w:val="20"/>
              </w:rPr>
              <w:t>zamisli</w:t>
            </w:r>
            <w:proofErr w:type="spellEnd"/>
            <w:r w:rsidRPr="00994EED">
              <w:rPr>
                <w:rFonts w:ascii="Arial" w:hAnsi="Arial" w:cs="Arial"/>
                <w:sz w:val="20"/>
                <w:szCs w:val="20"/>
              </w:rPr>
              <w:t>.</w:t>
            </w:r>
          </w:p>
          <w:p w:rsidR="00C32520" w:rsidRPr="00994EED" w:rsidRDefault="00C32520" w:rsidP="007B2DB6">
            <w:pPr>
              <w:numPr>
                <w:ilvl w:val="0"/>
                <w:numId w:val="65"/>
              </w:numPr>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rPr>
              <w:t>Pri</w:t>
            </w:r>
            <w:proofErr w:type="spellEnd"/>
            <w:r w:rsidRPr="00994EED">
              <w:rPr>
                <w:rFonts w:ascii="Arial" w:hAnsi="Arial" w:cs="Arial"/>
                <w:sz w:val="20"/>
                <w:szCs w:val="20"/>
              </w:rPr>
              <w:t xml:space="preserve"> </w:t>
            </w:r>
            <w:proofErr w:type="spellStart"/>
            <w:r w:rsidRPr="00994EED">
              <w:rPr>
                <w:rFonts w:ascii="Arial" w:hAnsi="Arial" w:cs="Arial"/>
                <w:sz w:val="20"/>
                <w:szCs w:val="20"/>
              </w:rPr>
              <w:t>delu</w:t>
            </w:r>
            <w:proofErr w:type="spellEnd"/>
            <w:r w:rsidRPr="00994EED">
              <w:rPr>
                <w:rFonts w:ascii="Arial" w:hAnsi="Arial" w:cs="Arial"/>
                <w:sz w:val="20"/>
                <w:szCs w:val="20"/>
              </w:rPr>
              <w:t xml:space="preserve"> v </w:t>
            </w:r>
            <w:proofErr w:type="spellStart"/>
            <w:r w:rsidRPr="00994EED">
              <w:rPr>
                <w:rFonts w:ascii="Arial" w:hAnsi="Arial" w:cs="Arial"/>
                <w:sz w:val="20"/>
                <w:szCs w:val="20"/>
              </w:rPr>
              <w:t>dvojicah</w:t>
            </w:r>
            <w:proofErr w:type="spellEnd"/>
            <w:r w:rsidRPr="00994EED">
              <w:rPr>
                <w:rFonts w:ascii="Arial" w:hAnsi="Arial" w:cs="Arial"/>
                <w:sz w:val="20"/>
                <w:szCs w:val="20"/>
              </w:rPr>
              <w:t xml:space="preserve"> </w:t>
            </w:r>
            <w:proofErr w:type="spellStart"/>
            <w:r w:rsidRPr="00994EED">
              <w:rPr>
                <w:rFonts w:ascii="Arial" w:hAnsi="Arial" w:cs="Arial"/>
                <w:sz w:val="20"/>
                <w:szCs w:val="20"/>
              </w:rPr>
              <w:t>razvijajo</w:t>
            </w:r>
            <w:proofErr w:type="spellEnd"/>
            <w:r w:rsidRPr="00994EED">
              <w:rPr>
                <w:rFonts w:ascii="Arial" w:hAnsi="Arial" w:cs="Arial"/>
                <w:sz w:val="20"/>
                <w:szCs w:val="20"/>
              </w:rPr>
              <w:t xml:space="preserve"> </w:t>
            </w:r>
            <w:proofErr w:type="spellStart"/>
            <w:r w:rsidRPr="00994EED">
              <w:rPr>
                <w:rFonts w:ascii="Arial" w:hAnsi="Arial" w:cs="Arial"/>
                <w:sz w:val="20"/>
                <w:szCs w:val="20"/>
              </w:rPr>
              <w:t>zmožnost</w:t>
            </w:r>
            <w:proofErr w:type="spellEnd"/>
            <w:r w:rsidRPr="00994EED">
              <w:rPr>
                <w:rFonts w:ascii="Arial" w:hAnsi="Arial" w:cs="Arial"/>
                <w:sz w:val="20"/>
                <w:szCs w:val="20"/>
              </w:rPr>
              <w:t xml:space="preserve"> </w:t>
            </w:r>
            <w:proofErr w:type="spellStart"/>
            <w:r w:rsidRPr="00994EED">
              <w:rPr>
                <w:rFonts w:ascii="Arial" w:hAnsi="Arial" w:cs="Arial"/>
                <w:sz w:val="20"/>
                <w:szCs w:val="20"/>
              </w:rPr>
              <w:t>sodelovanja</w:t>
            </w:r>
            <w:proofErr w:type="spellEnd"/>
            <w:r w:rsidRPr="00994EED">
              <w:rPr>
                <w:rFonts w:ascii="Arial" w:hAnsi="Arial" w:cs="Arial"/>
                <w:sz w:val="20"/>
                <w:szCs w:val="20"/>
              </w:rPr>
              <w:t>.</w:t>
            </w:r>
          </w:p>
        </w:tc>
        <w:tc>
          <w:tcPr>
            <w:tcW w:w="46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7B2DB6">
            <w:pPr>
              <w:numPr>
                <w:ilvl w:val="0"/>
                <w:numId w:val="65"/>
              </w:numPr>
              <w:tabs>
                <w:tab w:val="left" w:pos="-600"/>
              </w:tabs>
              <w:suppressAutoHyphens/>
              <w:autoSpaceDN w:val="0"/>
              <w:ind w:left="318" w:hanging="318"/>
              <w:textAlignment w:val="baseline"/>
              <w:rPr>
                <w:rFonts w:ascii="Arial" w:hAnsi="Arial" w:cs="Arial"/>
              </w:rPr>
            </w:pPr>
            <w:r w:rsidRPr="00994EED">
              <w:rPr>
                <w:rFonts w:ascii="Arial" w:hAnsi="Arial" w:cs="Arial"/>
                <w:bCs/>
                <w:sz w:val="20"/>
                <w:szCs w:val="20"/>
              </w:rPr>
              <w:t xml:space="preserve">  </w:t>
            </w:r>
            <w:proofErr w:type="spellStart"/>
            <w:r w:rsidRPr="00994EED">
              <w:rPr>
                <w:rFonts w:ascii="Arial" w:hAnsi="Arial" w:cs="Arial"/>
                <w:bCs/>
                <w:sz w:val="20"/>
                <w:szCs w:val="20"/>
              </w:rPr>
              <w:t>Risanje</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Razporejanje</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oblik</w:t>
            </w:r>
            <w:proofErr w:type="spellEnd"/>
            <w:r w:rsidRPr="00994EED">
              <w:rPr>
                <w:rFonts w:ascii="Arial" w:hAnsi="Arial" w:cs="Arial"/>
                <w:bCs/>
                <w:sz w:val="20"/>
                <w:szCs w:val="20"/>
              </w:rPr>
              <w:t xml:space="preserve"> v </w:t>
            </w:r>
            <w:proofErr w:type="spellStart"/>
            <w:r w:rsidRPr="00994EED">
              <w:rPr>
                <w:rFonts w:ascii="Arial" w:hAnsi="Arial" w:cs="Arial"/>
                <w:bCs/>
                <w:sz w:val="20"/>
                <w:szCs w:val="20"/>
              </w:rPr>
              <w:t>risbi</w:t>
            </w:r>
            <w:proofErr w:type="spellEnd"/>
            <w:r w:rsidRPr="00994EED">
              <w:rPr>
                <w:rFonts w:ascii="Arial" w:hAnsi="Arial" w:cs="Arial"/>
                <w:bCs/>
                <w:sz w:val="20"/>
                <w:szCs w:val="20"/>
              </w:rPr>
              <w:t xml:space="preserve"> </w:t>
            </w:r>
          </w:p>
          <w:p w:rsidR="00C32520" w:rsidRPr="00994EED" w:rsidRDefault="00C32520" w:rsidP="003334E5">
            <w:pPr>
              <w:tabs>
                <w:tab w:val="left" w:pos="252"/>
              </w:tabs>
              <w:ind w:left="360" w:hanging="360"/>
              <w:rPr>
                <w:rFonts w:ascii="Arial" w:hAnsi="Arial" w:cs="Arial"/>
                <w:sz w:val="20"/>
                <w:szCs w:val="20"/>
              </w:rPr>
            </w:pPr>
          </w:p>
        </w:tc>
        <w:tc>
          <w:tcPr>
            <w:tcW w:w="20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rPr>
                <w:rFonts w:ascii="Arial" w:hAnsi="Arial" w:cs="Arial"/>
                <w:sz w:val="20"/>
                <w:szCs w:val="20"/>
              </w:rPr>
            </w:pPr>
          </w:p>
        </w:tc>
      </w:tr>
      <w:tr w:rsidR="00C32520" w:rsidRPr="00994EED" w:rsidTr="003334E5">
        <w:tc>
          <w:tcPr>
            <w:tcW w:w="1428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rPr>
                <w:rFonts w:ascii="Arial" w:hAnsi="Arial" w:cs="Arial"/>
                <w:sz w:val="20"/>
                <w:szCs w:val="20"/>
              </w:rPr>
            </w:pPr>
            <w:r w:rsidRPr="00994EED">
              <w:rPr>
                <w:rFonts w:ascii="Arial" w:hAnsi="Arial" w:cs="Arial"/>
                <w:sz w:val="20"/>
                <w:szCs w:val="20"/>
              </w:rPr>
              <w:lastRenderedPageBreak/>
              <w:t>OPOMBE:</w:t>
            </w:r>
          </w:p>
          <w:p w:rsidR="00C32520" w:rsidRPr="00994EED" w:rsidRDefault="00C32520" w:rsidP="003334E5">
            <w:pPr>
              <w:rPr>
                <w:rFonts w:ascii="Arial" w:hAnsi="Arial" w:cs="Arial"/>
                <w:sz w:val="20"/>
                <w:szCs w:val="20"/>
              </w:rPr>
            </w:pPr>
          </w:p>
        </w:tc>
      </w:tr>
    </w:tbl>
    <w:p w:rsidR="00C32520" w:rsidRPr="00994EED" w:rsidRDefault="00C32520" w:rsidP="00C32520">
      <w:pPr>
        <w:rPr>
          <w:rFonts w:ascii="Arial" w:hAnsi="Arial" w:cs="Arial"/>
        </w:rPr>
      </w:pPr>
    </w:p>
    <w:tbl>
      <w:tblPr>
        <w:tblW w:w="14283" w:type="dxa"/>
        <w:tblCellMar>
          <w:left w:w="10" w:type="dxa"/>
          <w:right w:w="10" w:type="dxa"/>
        </w:tblCellMar>
        <w:tblLook w:val="04A0" w:firstRow="1" w:lastRow="0" w:firstColumn="1" w:lastColumn="0" w:noHBand="0" w:noVBand="1"/>
      </w:tblPr>
      <w:tblGrid>
        <w:gridCol w:w="1017"/>
        <w:gridCol w:w="6651"/>
        <w:gridCol w:w="4680"/>
        <w:gridCol w:w="1935"/>
      </w:tblGrid>
      <w:tr w:rsidR="00C32520"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rPr>
                <w:rFonts w:ascii="Arial" w:hAnsi="Arial" w:cs="Arial"/>
                <w:b/>
                <w:sz w:val="20"/>
                <w:szCs w:val="20"/>
              </w:rPr>
            </w:pPr>
            <w:r w:rsidRPr="00994EED">
              <w:rPr>
                <w:rFonts w:ascii="Arial" w:hAnsi="Arial" w:cs="Arial"/>
                <w:b/>
                <w:sz w:val="20"/>
                <w:szCs w:val="20"/>
              </w:rPr>
              <w:t xml:space="preserve">3. </w:t>
            </w:r>
            <w:proofErr w:type="spellStart"/>
            <w:r w:rsidRPr="00994EED">
              <w:rPr>
                <w:rFonts w:ascii="Arial" w:hAnsi="Arial" w:cs="Arial"/>
                <w:b/>
                <w:sz w:val="20"/>
                <w:szCs w:val="20"/>
              </w:rPr>
              <w:t>sklop</w:t>
            </w:r>
            <w:proofErr w:type="spellEnd"/>
            <w:r w:rsidRPr="00994EED">
              <w:rPr>
                <w:rFonts w:ascii="Arial" w:hAnsi="Arial" w:cs="Arial"/>
                <w:b/>
                <w:sz w:val="20"/>
                <w:szCs w:val="20"/>
              </w:rPr>
              <w:t>: JESEN</w:t>
            </w:r>
          </w:p>
          <w:p w:rsidR="00C32520" w:rsidRPr="00994EED" w:rsidRDefault="00C32520" w:rsidP="003334E5">
            <w:pPr>
              <w:rPr>
                <w:rFonts w:ascii="Arial" w:hAnsi="Arial" w:cs="Arial"/>
                <w:sz w:val="20"/>
                <w:szCs w:val="20"/>
                <w:lang w:val="es-ES"/>
              </w:rPr>
            </w:pPr>
          </w:p>
        </w:tc>
      </w:tr>
      <w:tr w:rsidR="00C32520" w:rsidRPr="00994EED" w:rsidTr="003334E5">
        <w:tc>
          <w:tcPr>
            <w:tcW w:w="1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rPr>
                <w:rFonts w:ascii="Arial" w:hAnsi="Arial" w:cs="Arial"/>
                <w:b/>
                <w:sz w:val="20"/>
                <w:szCs w:val="20"/>
              </w:rPr>
            </w:pPr>
            <w:proofErr w:type="spellStart"/>
            <w:r w:rsidRPr="00994EED">
              <w:rPr>
                <w:rFonts w:ascii="Arial" w:hAnsi="Arial" w:cs="Arial"/>
                <w:b/>
                <w:sz w:val="20"/>
                <w:szCs w:val="20"/>
              </w:rPr>
              <w:t>predmet</w:t>
            </w:r>
            <w:proofErr w:type="spellEnd"/>
          </w:p>
          <w:p w:rsidR="00C32520" w:rsidRPr="00994EED" w:rsidRDefault="00C32520" w:rsidP="003334E5">
            <w:pPr>
              <w:rPr>
                <w:rFonts w:ascii="Arial" w:hAnsi="Arial" w:cs="Arial"/>
                <w:b/>
                <w:sz w:val="20"/>
                <w:szCs w:val="20"/>
              </w:rPr>
            </w:pPr>
            <w:proofErr w:type="spellStart"/>
            <w:r w:rsidRPr="00994EED">
              <w:rPr>
                <w:rFonts w:ascii="Arial" w:hAnsi="Arial" w:cs="Arial"/>
                <w:b/>
                <w:sz w:val="20"/>
                <w:szCs w:val="20"/>
              </w:rPr>
              <w:t>čas</w:t>
            </w:r>
            <w:proofErr w:type="spellEnd"/>
          </w:p>
          <w:p w:rsidR="00C32520" w:rsidRPr="00994EED" w:rsidRDefault="00C32520" w:rsidP="003334E5">
            <w:pPr>
              <w:rPr>
                <w:rFonts w:ascii="Arial" w:hAnsi="Arial" w:cs="Arial"/>
                <w:sz w:val="20"/>
                <w:szCs w:val="20"/>
              </w:rPr>
            </w:pPr>
          </w:p>
        </w:tc>
        <w:tc>
          <w:tcPr>
            <w:tcW w:w="6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jc w:val="center"/>
              <w:rPr>
                <w:rFonts w:ascii="Arial" w:hAnsi="Arial" w:cs="Arial"/>
                <w:b/>
                <w:sz w:val="20"/>
                <w:szCs w:val="20"/>
              </w:rPr>
            </w:pPr>
          </w:p>
          <w:p w:rsidR="00C32520" w:rsidRPr="00994EED" w:rsidRDefault="00C32520" w:rsidP="003334E5">
            <w:pPr>
              <w:jc w:val="center"/>
              <w:rPr>
                <w:rFonts w:ascii="Arial" w:hAnsi="Arial" w:cs="Arial"/>
                <w:b/>
                <w:sz w:val="20"/>
                <w:szCs w:val="20"/>
              </w:rPr>
            </w:pPr>
            <w:r w:rsidRPr="00994EED">
              <w:rPr>
                <w:rFonts w:ascii="Arial" w:hAnsi="Arial" w:cs="Arial"/>
                <w:b/>
                <w:sz w:val="20"/>
                <w:szCs w:val="20"/>
              </w:rPr>
              <w:t>CILJI</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jc w:val="center"/>
              <w:rPr>
                <w:rFonts w:ascii="Arial" w:hAnsi="Arial" w:cs="Arial"/>
                <w:b/>
                <w:sz w:val="20"/>
                <w:szCs w:val="20"/>
              </w:rPr>
            </w:pPr>
          </w:p>
          <w:p w:rsidR="00C32520" w:rsidRPr="00994EED" w:rsidRDefault="00C32520" w:rsidP="003334E5">
            <w:pPr>
              <w:jc w:val="center"/>
              <w:rPr>
                <w:rFonts w:ascii="Arial" w:hAnsi="Arial" w:cs="Arial"/>
                <w:b/>
                <w:sz w:val="20"/>
                <w:szCs w:val="20"/>
              </w:rPr>
            </w:pPr>
            <w:r w:rsidRPr="00994EED">
              <w:rPr>
                <w:rFonts w:ascii="Arial" w:hAnsi="Arial" w:cs="Arial"/>
                <w:b/>
                <w:sz w:val="20"/>
                <w:szCs w:val="20"/>
              </w:rPr>
              <w:t>VSEBINE</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rPr>
                <w:rFonts w:ascii="Arial" w:hAnsi="Arial" w:cs="Arial"/>
                <w:b/>
                <w:sz w:val="20"/>
                <w:szCs w:val="20"/>
              </w:rPr>
            </w:pPr>
            <w:r w:rsidRPr="00994EED">
              <w:rPr>
                <w:rFonts w:ascii="Arial" w:hAnsi="Arial" w:cs="Arial"/>
                <w:b/>
                <w:sz w:val="20"/>
                <w:szCs w:val="20"/>
              </w:rPr>
              <w:t xml:space="preserve"> PREVERJANJE</w:t>
            </w:r>
          </w:p>
          <w:p w:rsidR="00C32520" w:rsidRPr="00994EED" w:rsidRDefault="00C32520" w:rsidP="003334E5">
            <w:pPr>
              <w:rPr>
                <w:rFonts w:ascii="Arial" w:hAnsi="Arial" w:cs="Arial"/>
                <w:b/>
                <w:sz w:val="20"/>
                <w:szCs w:val="20"/>
              </w:rPr>
            </w:pPr>
            <w:r w:rsidRPr="00994EED">
              <w:rPr>
                <w:rFonts w:ascii="Arial" w:hAnsi="Arial" w:cs="Arial"/>
                <w:b/>
                <w:sz w:val="20"/>
                <w:szCs w:val="20"/>
              </w:rPr>
              <w:t xml:space="preserve"> OCENJEVANJE</w:t>
            </w:r>
          </w:p>
        </w:tc>
      </w:tr>
      <w:tr w:rsidR="00C32520" w:rsidRPr="00994EED" w:rsidTr="003334E5">
        <w:tc>
          <w:tcPr>
            <w:tcW w:w="1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jc w:val="center"/>
              <w:rPr>
                <w:rFonts w:ascii="Arial" w:hAnsi="Arial" w:cs="Arial"/>
                <w:b/>
                <w:sz w:val="20"/>
                <w:szCs w:val="20"/>
              </w:rPr>
            </w:pPr>
          </w:p>
          <w:p w:rsidR="00C32520" w:rsidRPr="00994EED" w:rsidRDefault="00C32520" w:rsidP="003334E5">
            <w:pPr>
              <w:jc w:val="center"/>
              <w:rPr>
                <w:rFonts w:ascii="Arial" w:hAnsi="Arial" w:cs="Arial"/>
                <w:b/>
                <w:sz w:val="20"/>
                <w:szCs w:val="20"/>
              </w:rPr>
            </w:pPr>
            <w:r w:rsidRPr="00994EED">
              <w:rPr>
                <w:rFonts w:ascii="Arial" w:hAnsi="Arial" w:cs="Arial"/>
                <w:b/>
                <w:sz w:val="20"/>
                <w:szCs w:val="20"/>
              </w:rPr>
              <w:t>LUM</w:t>
            </w:r>
          </w:p>
          <w:p w:rsidR="00C32520" w:rsidRPr="00994EED" w:rsidRDefault="00C32520" w:rsidP="003334E5">
            <w:pPr>
              <w:jc w:val="center"/>
              <w:rPr>
                <w:rFonts w:ascii="Arial" w:hAnsi="Arial" w:cs="Arial"/>
                <w:sz w:val="20"/>
                <w:szCs w:val="20"/>
              </w:rPr>
            </w:pPr>
            <w:r w:rsidRPr="00994EED">
              <w:rPr>
                <w:rFonts w:ascii="Arial" w:hAnsi="Arial" w:cs="Arial"/>
                <w:sz w:val="20"/>
                <w:szCs w:val="20"/>
              </w:rPr>
              <w:t xml:space="preserve">6 </w:t>
            </w:r>
            <w:proofErr w:type="spellStart"/>
            <w:r w:rsidRPr="00994EED">
              <w:rPr>
                <w:rFonts w:ascii="Arial" w:hAnsi="Arial" w:cs="Arial"/>
                <w:sz w:val="20"/>
                <w:szCs w:val="20"/>
              </w:rPr>
              <w:t>ur</w:t>
            </w:r>
            <w:proofErr w:type="spellEnd"/>
          </w:p>
          <w:p w:rsidR="00C32520" w:rsidRPr="00994EED" w:rsidRDefault="00C32520" w:rsidP="003334E5">
            <w:pPr>
              <w:jc w:val="center"/>
              <w:rPr>
                <w:rFonts w:ascii="Arial" w:hAnsi="Arial" w:cs="Arial"/>
                <w:b/>
                <w:sz w:val="20"/>
                <w:szCs w:val="20"/>
              </w:rPr>
            </w:pPr>
          </w:p>
          <w:p w:rsidR="00C32520" w:rsidRPr="00994EED" w:rsidRDefault="00C32520" w:rsidP="003334E5">
            <w:pPr>
              <w:jc w:val="center"/>
              <w:rPr>
                <w:rFonts w:ascii="Arial" w:hAnsi="Arial" w:cs="Arial"/>
                <w:b/>
                <w:sz w:val="20"/>
                <w:szCs w:val="20"/>
              </w:rPr>
            </w:pPr>
          </w:p>
        </w:tc>
        <w:tc>
          <w:tcPr>
            <w:tcW w:w="6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7B2DB6">
            <w:pPr>
              <w:pStyle w:val="Odstavekseznama"/>
              <w:numPr>
                <w:ilvl w:val="0"/>
                <w:numId w:val="67"/>
              </w:numPr>
              <w:suppressAutoHyphens/>
              <w:autoSpaceDN w:val="0"/>
              <w:ind w:left="243" w:hanging="243"/>
              <w:contextualSpacing w:val="0"/>
              <w:textAlignment w:val="baseline"/>
              <w:rPr>
                <w:rFonts w:ascii="Arial" w:hAnsi="Arial" w:cs="Arial"/>
                <w:sz w:val="20"/>
                <w:szCs w:val="20"/>
              </w:rPr>
            </w:pPr>
            <w:proofErr w:type="spellStart"/>
            <w:r w:rsidRPr="00994EED">
              <w:rPr>
                <w:rFonts w:ascii="Arial" w:hAnsi="Arial" w:cs="Arial"/>
                <w:sz w:val="20"/>
                <w:szCs w:val="20"/>
              </w:rPr>
              <w:t>Opredelijo</w:t>
            </w:r>
            <w:proofErr w:type="spellEnd"/>
            <w:r w:rsidRPr="00994EED">
              <w:rPr>
                <w:rFonts w:ascii="Arial" w:hAnsi="Arial" w:cs="Arial"/>
                <w:sz w:val="20"/>
                <w:szCs w:val="20"/>
              </w:rPr>
              <w:t xml:space="preserve"> </w:t>
            </w:r>
            <w:proofErr w:type="spellStart"/>
            <w:r w:rsidRPr="00994EED">
              <w:rPr>
                <w:rFonts w:ascii="Arial" w:hAnsi="Arial" w:cs="Arial"/>
                <w:sz w:val="20"/>
                <w:szCs w:val="20"/>
              </w:rPr>
              <w:t>terciarne</w:t>
            </w:r>
            <w:proofErr w:type="spellEnd"/>
            <w:r w:rsidRPr="00994EED">
              <w:rPr>
                <w:rFonts w:ascii="Arial" w:hAnsi="Arial" w:cs="Arial"/>
                <w:sz w:val="20"/>
                <w:szCs w:val="20"/>
              </w:rPr>
              <w:t xml:space="preserve"> </w:t>
            </w:r>
            <w:proofErr w:type="spellStart"/>
            <w:r w:rsidRPr="00994EED">
              <w:rPr>
                <w:rFonts w:ascii="Arial" w:hAnsi="Arial" w:cs="Arial"/>
                <w:sz w:val="20"/>
                <w:szCs w:val="20"/>
              </w:rPr>
              <w:t>barve</w:t>
            </w:r>
            <w:proofErr w:type="spellEnd"/>
            <w:r w:rsidRPr="00994EED">
              <w:rPr>
                <w:rFonts w:ascii="Arial" w:hAnsi="Arial" w:cs="Arial"/>
                <w:sz w:val="20"/>
                <w:szCs w:val="20"/>
              </w:rPr>
              <w:t>.</w:t>
            </w:r>
          </w:p>
          <w:p w:rsidR="00C32520" w:rsidRPr="00994EED" w:rsidRDefault="00C32520" w:rsidP="007B2DB6">
            <w:pPr>
              <w:pStyle w:val="Odstavekseznama"/>
              <w:numPr>
                <w:ilvl w:val="0"/>
                <w:numId w:val="67"/>
              </w:numPr>
              <w:suppressAutoHyphens/>
              <w:autoSpaceDN w:val="0"/>
              <w:ind w:left="243" w:hanging="243"/>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Razvijajo</w:t>
            </w:r>
            <w:proofErr w:type="spellEnd"/>
            <w:r w:rsidRPr="00994EED">
              <w:rPr>
                <w:rFonts w:ascii="Arial" w:hAnsi="Arial" w:cs="Arial"/>
                <w:sz w:val="20"/>
                <w:szCs w:val="20"/>
                <w:lang w:val="it-IT"/>
              </w:rPr>
              <w:t xml:space="preserve"> si </w:t>
            </w:r>
            <w:proofErr w:type="spellStart"/>
            <w:r w:rsidRPr="00994EED">
              <w:rPr>
                <w:rFonts w:ascii="Arial" w:hAnsi="Arial" w:cs="Arial"/>
                <w:sz w:val="20"/>
                <w:szCs w:val="20"/>
                <w:lang w:val="it-IT"/>
              </w:rPr>
              <w:t>občutek</w:t>
            </w:r>
            <w:proofErr w:type="spellEnd"/>
            <w:r w:rsidRPr="00994EED">
              <w:rPr>
                <w:rFonts w:ascii="Arial" w:hAnsi="Arial" w:cs="Arial"/>
                <w:sz w:val="20"/>
                <w:szCs w:val="20"/>
                <w:lang w:val="it-IT"/>
              </w:rPr>
              <w:t xml:space="preserve"> za </w:t>
            </w:r>
            <w:proofErr w:type="spellStart"/>
            <w:r w:rsidRPr="00994EED">
              <w:rPr>
                <w:rFonts w:ascii="Arial" w:hAnsi="Arial" w:cs="Arial"/>
                <w:sz w:val="20"/>
                <w:szCs w:val="20"/>
                <w:lang w:val="it-IT"/>
              </w:rPr>
              <w:t>mešanje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barv</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paleti</w:t>
            </w:r>
            <w:proofErr w:type="spellEnd"/>
            <w:r w:rsidRPr="00994EED">
              <w:rPr>
                <w:rFonts w:ascii="Arial" w:hAnsi="Arial" w:cs="Arial"/>
                <w:sz w:val="20"/>
                <w:szCs w:val="20"/>
                <w:lang w:val="it-IT"/>
              </w:rPr>
              <w:t xml:space="preserve">. </w:t>
            </w:r>
          </w:p>
          <w:p w:rsidR="00C32520" w:rsidRPr="00994EED" w:rsidRDefault="00C32520" w:rsidP="007B2DB6">
            <w:pPr>
              <w:pStyle w:val="Odstavekseznama"/>
              <w:numPr>
                <w:ilvl w:val="0"/>
                <w:numId w:val="67"/>
              </w:numPr>
              <w:suppressAutoHyphens/>
              <w:autoSpaceDN w:val="0"/>
              <w:ind w:left="243" w:hanging="243"/>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Ob</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opazovanju</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barvnega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kroga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opredelijo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primarne</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sekundarne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barve</w:t>
            </w:r>
            <w:proofErr w:type="spellEnd"/>
            <w:r w:rsidRPr="00994EED">
              <w:rPr>
                <w:rFonts w:ascii="Arial" w:hAnsi="Arial" w:cs="Arial"/>
                <w:sz w:val="20"/>
                <w:szCs w:val="20"/>
                <w:lang w:val="it-IT"/>
              </w:rPr>
              <w:t xml:space="preserve">. </w:t>
            </w:r>
          </w:p>
          <w:p w:rsidR="00C32520" w:rsidRPr="00994EED" w:rsidRDefault="00C32520" w:rsidP="007B2DB6">
            <w:pPr>
              <w:pStyle w:val="Odstavekseznama"/>
              <w:numPr>
                <w:ilvl w:val="0"/>
                <w:numId w:val="68"/>
              </w:numPr>
              <w:suppressAutoHyphens/>
              <w:autoSpaceDN w:val="0"/>
              <w:ind w:left="243" w:hanging="243"/>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Spoznajo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pojem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modeliranje</w:t>
            </w:r>
            <w:proofErr w:type="spellEnd"/>
            <w:r w:rsidRPr="00994EED">
              <w:rPr>
                <w:rFonts w:ascii="Arial" w:hAnsi="Arial" w:cs="Arial"/>
                <w:sz w:val="20"/>
                <w:szCs w:val="20"/>
                <w:lang w:val="it-IT"/>
              </w:rPr>
              <w:t xml:space="preserve"> – </w:t>
            </w:r>
            <w:proofErr w:type="spellStart"/>
            <w:r w:rsidRPr="00994EED">
              <w:rPr>
                <w:rFonts w:ascii="Arial" w:hAnsi="Arial" w:cs="Arial"/>
                <w:sz w:val="20"/>
                <w:szCs w:val="20"/>
                <w:lang w:val="it-IT"/>
              </w:rPr>
              <w:t>oblikovanje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gnetljivega</w:t>
            </w:r>
            <w:proofErr w:type="spellEnd"/>
            <w:r w:rsidRPr="00994EED">
              <w:rPr>
                <w:rFonts w:ascii="Arial" w:hAnsi="Arial" w:cs="Arial"/>
                <w:sz w:val="20"/>
                <w:szCs w:val="20"/>
                <w:lang w:val="it-IT"/>
              </w:rPr>
              <w:t xml:space="preserve"> materiala.</w:t>
            </w:r>
          </w:p>
          <w:p w:rsidR="00C32520" w:rsidRPr="00994EED" w:rsidRDefault="00C32520" w:rsidP="007B2DB6">
            <w:pPr>
              <w:pStyle w:val="Odstavekseznama"/>
              <w:numPr>
                <w:ilvl w:val="0"/>
                <w:numId w:val="68"/>
              </w:numPr>
              <w:suppressAutoHyphens/>
              <w:autoSpaceDN w:val="0"/>
              <w:ind w:left="243" w:hanging="243"/>
              <w:contextualSpacing w:val="0"/>
              <w:textAlignment w:val="baseline"/>
              <w:rPr>
                <w:rFonts w:ascii="Arial" w:hAnsi="Arial" w:cs="Arial"/>
                <w:sz w:val="20"/>
                <w:szCs w:val="20"/>
              </w:rPr>
            </w:pPr>
            <w:proofErr w:type="spellStart"/>
            <w:r w:rsidRPr="00994EED">
              <w:rPr>
                <w:rFonts w:ascii="Arial" w:hAnsi="Arial" w:cs="Arial"/>
                <w:sz w:val="20"/>
                <w:szCs w:val="20"/>
              </w:rPr>
              <w:t>Upoštevajo</w:t>
            </w:r>
            <w:proofErr w:type="spellEnd"/>
            <w:r w:rsidRPr="00994EED">
              <w:rPr>
                <w:rFonts w:ascii="Arial" w:hAnsi="Arial" w:cs="Arial"/>
                <w:sz w:val="20"/>
                <w:szCs w:val="20"/>
              </w:rPr>
              <w:t xml:space="preserve"> </w:t>
            </w:r>
            <w:proofErr w:type="spellStart"/>
            <w:r w:rsidRPr="00994EED">
              <w:rPr>
                <w:rFonts w:ascii="Arial" w:hAnsi="Arial" w:cs="Arial"/>
                <w:sz w:val="20"/>
                <w:szCs w:val="20"/>
              </w:rPr>
              <w:t>postopek</w:t>
            </w:r>
            <w:proofErr w:type="spellEnd"/>
            <w:r w:rsidRPr="00994EED">
              <w:rPr>
                <w:rFonts w:ascii="Arial" w:hAnsi="Arial" w:cs="Arial"/>
                <w:sz w:val="20"/>
                <w:szCs w:val="20"/>
              </w:rPr>
              <w:t xml:space="preserve"> </w:t>
            </w:r>
            <w:proofErr w:type="spellStart"/>
            <w:r w:rsidRPr="00994EED">
              <w:rPr>
                <w:rFonts w:ascii="Arial" w:hAnsi="Arial" w:cs="Arial"/>
                <w:sz w:val="20"/>
                <w:szCs w:val="20"/>
              </w:rPr>
              <w:t>oblikovanja</w:t>
            </w:r>
            <w:proofErr w:type="spellEnd"/>
            <w:r w:rsidRPr="00994EED">
              <w:rPr>
                <w:rFonts w:ascii="Arial" w:hAnsi="Arial" w:cs="Arial"/>
                <w:sz w:val="20"/>
                <w:szCs w:val="20"/>
              </w:rPr>
              <w:t xml:space="preserve"> </w:t>
            </w:r>
            <w:proofErr w:type="spellStart"/>
            <w:r w:rsidRPr="00994EED">
              <w:rPr>
                <w:rFonts w:ascii="Arial" w:hAnsi="Arial" w:cs="Arial"/>
                <w:sz w:val="20"/>
                <w:szCs w:val="20"/>
              </w:rPr>
              <w:t>živalske</w:t>
            </w:r>
            <w:proofErr w:type="spellEnd"/>
            <w:r w:rsidRPr="00994EED">
              <w:rPr>
                <w:rFonts w:ascii="Arial" w:hAnsi="Arial" w:cs="Arial"/>
                <w:sz w:val="20"/>
                <w:szCs w:val="20"/>
              </w:rPr>
              <w:t xml:space="preserve"> figure </w:t>
            </w:r>
            <w:proofErr w:type="spellStart"/>
            <w:r w:rsidRPr="00994EED">
              <w:rPr>
                <w:rFonts w:ascii="Arial" w:hAnsi="Arial" w:cs="Arial"/>
                <w:sz w:val="20"/>
                <w:szCs w:val="20"/>
              </w:rPr>
              <w:t>iz</w:t>
            </w:r>
            <w:proofErr w:type="spellEnd"/>
            <w:r w:rsidRPr="00994EED">
              <w:rPr>
                <w:rFonts w:ascii="Arial" w:hAnsi="Arial" w:cs="Arial"/>
                <w:sz w:val="20"/>
                <w:szCs w:val="20"/>
              </w:rPr>
              <w:t xml:space="preserve"> </w:t>
            </w:r>
            <w:proofErr w:type="spellStart"/>
            <w:r w:rsidRPr="00994EED">
              <w:rPr>
                <w:rFonts w:ascii="Arial" w:hAnsi="Arial" w:cs="Arial"/>
                <w:sz w:val="20"/>
                <w:szCs w:val="20"/>
              </w:rPr>
              <w:t>gline</w:t>
            </w:r>
            <w:proofErr w:type="spellEnd"/>
            <w:r w:rsidRPr="00994EED">
              <w:rPr>
                <w:rFonts w:ascii="Arial" w:hAnsi="Arial" w:cs="Arial"/>
                <w:sz w:val="20"/>
                <w:szCs w:val="20"/>
              </w:rPr>
              <w:t xml:space="preserve">. </w:t>
            </w:r>
          </w:p>
          <w:p w:rsidR="00C32520" w:rsidRPr="00994EED" w:rsidRDefault="00C32520" w:rsidP="007B2DB6">
            <w:pPr>
              <w:pStyle w:val="Odstavekseznama"/>
              <w:numPr>
                <w:ilvl w:val="0"/>
                <w:numId w:val="68"/>
              </w:numPr>
              <w:suppressAutoHyphens/>
              <w:autoSpaceDN w:val="0"/>
              <w:ind w:left="243" w:hanging="243"/>
              <w:contextualSpacing w:val="0"/>
              <w:textAlignment w:val="baseline"/>
              <w:rPr>
                <w:rFonts w:ascii="Arial" w:hAnsi="Arial" w:cs="Arial"/>
                <w:sz w:val="20"/>
                <w:szCs w:val="20"/>
              </w:rPr>
            </w:pPr>
            <w:proofErr w:type="spellStart"/>
            <w:r w:rsidRPr="00994EED">
              <w:rPr>
                <w:rFonts w:ascii="Arial" w:hAnsi="Arial" w:cs="Arial"/>
                <w:sz w:val="20"/>
                <w:szCs w:val="20"/>
              </w:rPr>
              <w:t>Pridobivajo</w:t>
            </w:r>
            <w:proofErr w:type="spellEnd"/>
            <w:r w:rsidRPr="00994EED">
              <w:rPr>
                <w:rFonts w:ascii="Arial" w:hAnsi="Arial" w:cs="Arial"/>
                <w:sz w:val="20"/>
                <w:szCs w:val="20"/>
              </w:rPr>
              <w:t xml:space="preserve"> </w:t>
            </w:r>
            <w:proofErr w:type="spellStart"/>
            <w:r w:rsidRPr="00994EED">
              <w:rPr>
                <w:rFonts w:ascii="Arial" w:hAnsi="Arial" w:cs="Arial"/>
                <w:sz w:val="20"/>
                <w:szCs w:val="20"/>
              </w:rPr>
              <w:t>si</w:t>
            </w:r>
            <w:proofErr w:type="spellEnd"/>
            <w:r w:rsidRPr="00994EED">
              <w:rPr>
                <w:rFonts w:ascii="Arial" w:hAnsi="Arial" w:cs="Arial"/>
                <w:sz w:val="20"/>
                <w:szCs w:val="20"/>
              </w:rPr>
              <w:t xml:space="preserve"> </w:t>
            </w:r>
            <w:proofErr w:type="spellStart"/>
            <w:r w:rsidRPr="00994EED">
              <w:rPr>
                <w:rFonts w:ascii="Arial" w:hAnsi="Arial" w:cs="Arial"/>
                <w:sz w:val="20"/>
                <w:szCs w:val="20"/>
              </w:rPr>
              <w:t>občutek</w:t>
            </w:r>
            <w:proofErr w:type="spellEnd"/>
            <w:r w:rsidRPr="00994EED">
              <w:rPr>
                <w:rFonts w:ascii="Arial" w:hAnsi="Arial" w:cs="Arial"/>
                <w:sz w:val="20"/>
                <w:szCs w:val="20"/>
              </w:rPr>
              <w:t xml:space="preserve"> za </w:t>
            </w:r>
            <w:proofErr w:type="spellStart"/>
            <w:r w:rsidRPr="00994EED">
              <w:rPr>
                <w:rFonts w:ascii="Arial" w:hAnsi="Arial" w:cs="Arial"/>
                <w:sz w:val="20"/>
                <w:szCs w:val="20"/>
              </w:rPr>
              <w:t>oblikovanje</w:t>
            </w:r>
            <w:proofErr w:type="spellEnd"/>
            <w:r w:rsidRPr="00994EED">
              <w:rPr>
                <w:rFonts w:ascii="Arial" w:hAnsi="Arial" w:cs="Arial"/>
                <w:sz w:val="20"/>
                <w:szCs w:val="20"/>
              </w:rPr>
              <w:t xml:space="preserve"> </w:t>
            </w:r>
            <w:proofErr w:type="spellStart"/>
            <w:r w:rsidRPr="00994EED">
              <w:rPr>
                <w:rFonts w:ascii="Arial" w:hAnsi="Arial" w:cs="Arial"/>
                <w:sz w:val="20"/>
                <w:szCs w:val="20"/>
              </w:rPr>
              <w:t>kipa</w:t>
            </w:r>
            <w:proofErr w:type="spellEnd"/>
            <w:r w:rsidRPr="00994EED">
              <w:rPr>
                <w:rFonts w:ascii="Arial" w:hAnsi="Arial" w:cs="Arial"/>
                <w:sz w:val="20"/>
                <w:szCs w:val="20"/>
              </w:rPr>
              <w:t xml:space="preserve"> po </w:t>
            </w:r>
            <w:proofErr w:type="spellStart"/>
            <w:r w:rsidRPr="00994EED">
              <w:rPr>
                <w:rFonts w:ascii="Arial" w:hAnsi="Arial" w:cs="Arial"/>
                <w:sz w:val="20"/>
                <w:szCs w:val="20"/>
              </w:rPr>
              <w:t>postopku</w:t>
            </w:r>
            <w:proofErr w:type="spellEnd"/>
            <w:r w:rsidRPr="00994EED">
              <w:rPr>
                <w:rFonts w:ascii="Arial" w:hAnsi="Arial" w:cs="Arial"/>
                <w:sz w:val="20"/>
                <w:szCs w:val="20"/>
              </w:rPr>
              <w:t xml:space="preserve"> </w:t>
            </w:r>
            <w:proofErr w:type="spellStart"/>
            <w:r w:rsidRPr="00994EED">
              <w:rPr>
                <w:rFonts w:ascii="Arial" w:hAnsi="Arial" w:cs="Arial"/>
                <w:sz w:val="20"/>
                <w:szCs w:val="20"/>
              </w:rPr>
              <w:t>od</w:t>
            </w:r>
            <w:proofErr w:type="spellEnd"/>
            <w:r w:rsidRPr="00994EED">
              <w:rPr>
                <w:rFonts w:ascii="Arial" w:hAnsi="Arial" w:cs="Arial"/>
                <w:sz w:val="20"/>
                <w:szCs w:val="20"/>
              </w:rPr>
              <w:t xml:space="preserve"> </w:t>
            </w:r>
            <w:proofErr w:type="spellStart"/>
            <w:r w:rsidRPr="00994EED">
              <w:rPr>
                <w:rFonts w:ascii="Arial" w:hAnsi="Arial" w:cs="Arial"/>
                <w:sz w:val="20"/>
                <w:szCs w:val="20"/>
              </w:rPr>
              <w:t>celote</w:t>
            </w:r>
            <w:proofErr w:type="spellEnd"/>
            <w:r w:rsidRPr="00994EED">
              <w:rPr>
                <w:rFonts w:ascii="Arial" w:hAnsi="Arial" w:cs="Arial"/>
                <w:sz w:val="20"/>
                <w:szCs w:val="20"/>
              </w:rPr>
              <w:t xml:space="preserve"> k </w:t>
            </w:r>
          </w:p>
          <w:p w:rsidR="00C32520" w:rsidRPr="00994EED" w:rsidRDefault="00C32520" w:rsidP="003334E5">
            <w:pPr>
              <w:pStyle w:val="Odstavekseznama"/>
              <w:ind w:left="243"/>
              <w:rPr>
                <w:rFonts w:ascii="Arial" w:hAnsi="Arial" w:cs="Arial"/>
                <w:sz w:val="20"/>
                <w:szCs w:val="20"/>
              </w:rPr>
            </w:pPr>
            <w:proofErr w:type="spellStart"/>
            <w:r w:rsidRPr="00994EED">
              <w:rPr>
                <w:rFonts w:ascii="Arial" w:hAnsi="Arial" w:cs="Arial"/>
                <w:sz w:val="20"/>
                <w:szCs w:val="20"/>
              </w:rPr>
              <w:t>podrobnostim</w:t>
            </w:r>
            <w:proofErr w:type="spellEnd"/>
            <w:r w:rsidRPr="00994EED">
              <w:rPr>
                <w:rFonts w:ascii="Arial" w:hAnsi="Arial" w:cs="Arial"/>
                <w:sz w:val="20"/>
                <w:szCs w:val="20"/>
              </w:rPr>
              <w:t xml:space="preserve">. </w:t>
            </w:r>
          </w:p>
          <w:p w:rsidR="00C32520" w:rsidRPr="00994EED" w:rsidRDefault="00C32520" w:rsidP="007B2DB6">
            <w:pPr>
              <w:pStyle w:val="Odstavekseznama"/>
              <w:numPr>
                <w:ilvl w:val="0"/>
                <w:numId w:val="69"/>
              </w:numPr>
              <w:tabs>
                <w:tab w:val="left" w:pos="243"/>
              </w:tabs>
              <w:suppressAutoHyphens/>
              <w:autoSpaceDN w:val="0"/>
              <w:ind w:left="243" w:hanging="243"/>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Raziskujejo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značilnosti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kiparskega</w:t>
            </w:r>
            <w:proofErr w:type="spellEnd"/>
            <w:r w:rsidRPr="00994EED">
              <w:rPr>
                <w:rFonts w:ascii="Arial" w:hAnsi="Arial" w:cs="Arial"/>
                <w:sz w:val="20"/>
                <w:szCs w:val="20"/>
                <w:lang w:val="it-IT"/>
              </w:rPr>
              <w:t xml:space="preserve"> materiala – </w:t>
            </w:r>
            <w:proofErr w:type="spellStart"/>
            <w:r w:rsidRPr="00994EED">
              <w:rPr>
                <w:rFonts w:ascii="Arial" w:hAnsi="Arial" w:cs="Arial"/>
                <w:sz w:val="20"/>
                <w:szCs w:val="20"/>
                <w:lang w:val="it-IT"/>
              </w:rPr>
              <w:t>gline</w:t>
            </w:r>
            <w:proofErr w:type="spellEnd"/>
            <w:r w:rsidRPr="00994EED">
              <w:rPr>
                <w:rFonts w:ascii="Arial" w:hAnsi="Arial" w:cs="Arial"/>
                <w:sz w:val="20"/>
                <w:szCs w:val="20"/>
                <w:lang w:val="it-IT"/>
              </w:rPr>
              <w:t xml:space="preserve">. </w:t>
            </w:r>
          </w:p>
          <w:p w:rsidR="00C32520" w:rsidRPr="00994EED" w:rsidRDefault="00C32520" w:rsidP="007B2DB6">
            <w:pPr>
              <w:pStyle w:val="Odstavekseznama"/>
              <w:numPr>
                <w:ilvl w:val="0"/>
                <w:numId w:val="69"/>
              </w:numPr>
              <w:tabs>
                <w:tab w:val="left" w:pos="243"/>
              </w:tabs>
              <w:suppressAutoHyphens/>
              <w:autoSpaceDN w:val="0"/>
              <w:ind w:left="243" w:hanging="243"/>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Upoštevajo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postopek</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valjanja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gline</w:t>
            </w:r>
            <w:proofErr w:type="spellEnd"/>
            <w:r w:rsidRPr="00994EED">
              <w:rPr>
                <w:rFonts w:ascii="Arial" w:hAnsi="Arial" w:cs="Arial"/>
                <w:sz w:val="20"/>
                <w:szCs w:val="20"/>
                <w:lang w:val="it-IT"/>
              </w:rPr>
              <w:t xml:space="preserve"> ter </w:t>
            </w:r>
            <w:proofErr w:type="spellStart"/>
            <w:r w:rsidRPr="00994EED">
              <w:rPr>
                <w:rFonts w:ascii="Arial" w:hAnsi="Arial" w:cs="Arial"/>
                <w:sz w:val="20"/>
                <w:szCs w:val="20"/>
                <w:lang w:val="it-IT"/>
              </w:rPr>
              <w:t>oblikovanja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reliefa</w:t>
            </w:r>
            <w:proofErr w:type="spellEnd"/>
            <w:r w:rsidRPr="00994EED">
              <w:rPr>
                <w:rFonts w:ascii="Arial" w:hAnsi="Arial" w:cs="Arial"/>
                <w:sz w:val="20"/>
                <w:szCs w:val="20"/>
                <w:lang w:val="it-IT"/>
              </w:rPr>
              <w:t xml:space="preserve"> v </w:t>
            </w:r>
            <w:proofErr w:type="spellStart"/>
            <w:r w:rsidRPr="00994EED">
              <w:rPr>
                <w:rFonts w:ascii="Arial" w:hAnsi="Arial" w:cs="Arial"/>
                <w:sz w:val="20"/>
                <w:szCs w:val="20"/>
                <w:lang w:val="it-IT"/>
              </w:rPr>
              <w:t>glinasti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ploščici</w:t>
            </w:r>
            <w:proofErr w:type="spellEnd"/>
            <w:r w:rsidRPr="00994EED">
              <w:rPr>
                <w:rFonts w:ascii="Arial" w:hAnsi="Arial" w:cs="Arial"/>
                <w:sz w:val="20"/>
                <w:szCs w:val="20"/>
                <w:lang w:val="it-IT"/>
              </w:rPr>
              <w:t xml:space="preserve">. </w:t>
            </w:r>
          </w:p>
          <w:p w:rsidR="00C32520" w:rsidRPr="00994EED" w:rsidRDefault="00C32520" w:rsidP="007B2DB6">
            <w:pPr>
              <w:pStyle w:val="Odstavekseznama"/>
              <w:numPr>
                <w:ilvl w:val="0"/>
                <w:numId w:val="68"/>
              </w:numPr>
              <w:suppressAutoHyphens/>
              <w:autoSpaceDN w:val="0"/>
              <w:ind w:left="243" w:hanging="243"/>
              <w:contextualSpacing w:val="0"/>
              <w:textAlignment w:val="baseline"/>
              <w:rPr>
                <w:rFonts w:ascii="Arial" w:hAnsi="Arial" w:cs="Arial"/>
                <w:sz w:val="20"/>
                <w:szCs w:val="20"/>
                <w:lang w:val="it-IT"/>
              </w:rPr>
            </w:pPr>
            <w:r w:rsidRPr="00994EED">
              <w:rPr>
                <w:rFonts w:ascii="Arial" w:hAnsi="Arial" w:cs="Arial"/>
                <w:sz w:val="20"/>
                <w:szCs w:val="20"/>
                <w:lang w:val="it-IT"/>
              </w:rPr>
              <w:t xml:space="preserve">V </w:t>
            </w:r>
            <w:proofErr w:type="spellStart"/>
            <w:r w:rsidRPr="00994EED">
              <w:rPr>
                <w:rFonts w:ascii="Arial" w:hAnsi="Arial" w:cs="Arial"/>
                <w:sz w:val="20"/>
                <w:szCs w:val="20"/>
                <w:lang w:val="it-IT"/>
              </w:rPr>
              <w:t>svoje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kiparske</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slikarske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izdelke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vnašajo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lastne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ideje</w:t>
            </w:r>
            <w:proofErr w:type="spellEnd"/>
            <w:r w:rsidRPr="00994EED">
              <w:rPr>
                <w:rFonts w:ascii="Arial" w:hAnsi="Arial" w:cs="Arial"/>
                <w:sz w:val="20"/>
                <w:szCs w:val="20"/>
                <w:lang w:val="it-IT"/>
              </w:rPr>
              <w:t xml:space="preserve">. </w:t>
            </w:r>
          </w:p>
          <w:p w:rsidR="00C32520" w:rsidRPr="00994EED" w:rsidRDefault="00C32520" w:rsidP="007B2DB6">
            <w:pPr>
              <w:pStyle w:val="Odstavekseznama"/>
              <w:numPr>
                <w:ilvl w:val="0"/>
                <w:numId w:val="68"/>
              </w:numPr>
              <w:suppressAutoHyphens/>
              <w:autoSpaceDN w:val="0"/>
              <w:ind w:left="243" w:hanging="243"/>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Navajajo</w:t>
            </w:r>
            <w:proofErr w:type="spellEnd"/>
            <w:r w:rsidRPr="00994EED">
              <w:rPr>
                <w:rFonts w:ascii="Arial" w:hAnsi="Arial" w:cs="Arial"/>
                <w:sz w:val="20"/>
                <w:szCs w:val="20"/>
                <w:lang w:val="it-IT"/>
              </w:rPr>
              <w:t xml:space="preserve"> se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doslednost</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vztrajnost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likovnem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ustvarjanju</w:t>
            </w:r>
            <w:proofErr w:type="spellEnd"/>
            <w:r w:rsidRPr="00994EED">
              <w:rPr>
                <w:rFonts w:ascii="Arial" w:hAnsi="Arial" w:cs="Arial"/>
                <w:sz w:val="20"/>
                <w:szCs w:val="20"/>
                <w:lang w:val="it-IT"/>
              </w:rPr>
              <w:t>.</w:t>
            </w:r>
          </w:p>
          <w:p w:rsidR="00C32520" w:rsidRPr="00994EED" w:rsidRDefault="00C32520" w:rsidP="007B2DB6">
            <w:pPr>
              <w:pStyle w:val="Odstavekseznama"/>
              <w:numPr>
                <w:ilvl w:val="0"/>
                <w:numId w:val="69"/>
              </w:numPr>
              <w:tabs>
                <w:tab w:val="left" w:pos="243"/>
              </w:tabs>
              <w:suppressAutoHyphens/>
              <w:autoSpaceDN w:val="0"/>
              <w:ind w:left="243" w:hanging="243"/>
              <w:contextualSpacing w:val="0"/>
              <w:textAlignment w:val="baseline"/>
              <w:rPr>
                <w:rFonts w:ascii="Arial" w:hAnsi="Arial" w:cs="Arial"/>
                <w:sz w:val="20"/>
                <w:szCs w:val="20"/>
              </w:rPr>
            </w:pPr>
            <w:proofErr w:type="spellStart"/>
            <w:r w:rsidRPr="00994EED">
              <w:rPr>
                <w:rFonts w:ascii="Arial" w:hAnsi="Arial" w:cs="Arial"/>
                <w:sz w:val="20"/>
                <w:szCs w:val="20"/>
              </w:rPr>
              <w:t>Negujejo</w:t>
            </w:r>
            <w:proofErr w:type="spellEnd"/>
            <w:r w:rsidRPr="00994EED">
              <w:rPr>
                <w:rFonts w:ascii="Arial" w:hAnsi="Arial" w:cs="Arial"/>
                <w:sz w:val="20"/>
                <w:szCs w:val="20"/>
              </w:rPr>
              <w:t xml:space="preserve"> </w:t>
            </w:r>
            <w:proofErr w:type="spellStart"/>
            <w:r w:rsidRPr="00994EED">
              <w:rPr>
                <w:rFonts w:ascii="Arial" w:hAnsi="Arial" w:cs="Arial"/>
                <w:sz w:val="20"/>
                <w:szCs w:val="20"/>
              </w:rPr>
              <w:t>ustvarjalnost</w:t>
            </w:r>
            <w:proofErr w:type="spellEnd"/>
            <w:r w:rsidRPr="00994EED">
              <w:rPr>
                <w:rFonts w:ascii="Arial" w:hAnsi="Arial" w:cs="Arial"/>
                <w:sz w:val="20"/>
                <w:szCs w:val="20"/>
              </w:rPr>
              <w:t xml:space="preserve">. </w:t>
            </w:r>
          </w:p>
          <w:p w:rsidR="00C32520" w:rsidRPr="00994EED" w:rsidRDefault="00C32520" w:rsidP="007B2DB6">
            <w:pPr>
              <w:pStyle w:val="Odstavekseznama"/>
              <w:numPr>
                <w:ilvl w:val="0"/>
                <w:numId w:val="69"/>
              </w:numPr>
              <w:tabs>
                <w:tab w:val="left" w:pos="243"/>
              </w:tabs>
              <w:suppressAutoHyphens/>
              <w:autoSpaceDN w:val="0"/>
              <w:ind w:left="243" w:hanging="243"/>
              <w:contextualSpacing w:val="0"/>
              <w:textAlignment w:val="baseline"/>
              <w:rPr>
                <w:rFonts w:ascii="Arial" w:hAnsi="Arial" w:cs="Arial"/>
                <w:sz w:val="20"/>
                <w:szCs w:val="20"/>
              </w:rPr>
            </w:pPr>
            <w:r w:rsidRPr="00994EED">
              <w:rPr>
                <w:rFonts w:ascii="Arial" w:hAnsi="Arial" w:cs="Arial"/>
                <w:sz w:val="20"/>
                <w:szCs w:val="20"/>
              </w:rPr>
              <w:t xml:space="preserve">Ob </w:t>
            </w:r>
            <w:proofErr w:type="spellStart"/>
            <w:r w:rsidRPr="00994EED">
              <w:rPr>
                <w:rFonts w:ascii="Arial" w:hAnsi="Arial" w:cs="Arial"/>
                <w:sz w:val="20"/>
                <w:szCs w:val="20"/>
              </w:rPr>
              <w:t>uporabi</w:t>
            </w:r>
            <w:proofErr w:type="spellEnd"/>
            <w:r w:rsidRPr="00994EED">
              <w:rPr>
                <w:rFonts w:ascii="Arial" w:hAnsi="Arial" w:cs="Arial"/>
                <w:sz w:val="20"/>
                <w:szCs w:val="20"/>
              </w:rPr>
              <w:t xml:space="preserve"> </w:t>
            </w:r>
            <w:proofErr w:type="spellStart"/>
            <w:r w:rsidRPr="00994EED">
              <w:rPr>
                <w:rFonts w:ascii="Arial" w:hAnsi="Arial" w:cs="Arial"/>
                <w:sz w:val="20"/>
                <w:szCs w:val="20"/>
              </w:rPr>
              <w:t>valjarja</w:t>
            </w:r>
            <w:proofErr w:type="spellEnd"/>
            <w:r w:rsidRPr="00994EED">
              <w:rPr>
                <w:rFonts w:ascii="Arial" w:hAnsi="Arial" w:cs="Arial"/>
                <w:sz w:val="20"/>
                <w:szCs w:val="20"/>
              </w:rPr>
              <w:t xml:space="preserve">, </w:t>
            </w:r>
            <w:proofErr w:type="spellStart"/>
            <w:r w:rsidRPr="00994EED">
              <w:rPr>
                <w:rFonts w:ascii="Arial" w:hAnsi="Arial" w:cs="Arial"/>
                <w:sz w:val="20"/>
                <w:szCs w:val="20"/>
              </w:rPr>
              <w:t>paličic</w:t>
            </w:r>
            <w:proofErr w:type="spellEnd"/>
            <w:r w:rsidRPr="00994EED">
              <w:rPr>
                <w:rFonts w:ascii="Arial" w:hAnsi="Arial" w:cs="Arial"/>
                <w:sz w:val="20"/>
                <w:szCs w:val="20"/>
              </w:rPr>
              <w:t xml:space="preserve">, </w:t>
            </w:r>
            <w:proofErr w:type="spellStart"/>
            <w:r w:rsidRPr="00994EED">
              <w:rPr>
                <w:rFonts w:ascii="Arial" w:hAnsi="Arial" w:cs="Arial"/>
                <w:sz w:val="20"/>
                <w:szCs w:val="20"/>
              </w:rPr>
              <w:t>modelirke</w:t>
            </w:r>
            <w:proofErr w:type="spellEnd"/>
            <w:r w:rsidRPr="00994EED">
              <w:rPr>
                <w:rFonts w:ascii="Arial" w:hAnsi="Arial" w:cs="Arial"/>
                <w:sz w:val="20"/>
                <w:szCs w:val="20"/>
              </w:rPr>
              <w:t xml:space="preserve"> in </w:t>
            </w:r>
            <w:proofErr w:type="spellStart"/>
            <w:r w:rsidRPr="00994EED">
              <w:rPr>
                <w:rFonts w:ascii="Arial" w:hAnsi="Arial" w:cs="Arial"/>
                <w:sz w:val="20"/>
                <w:szCs w:val="20"/>
              </w:rPr>
              <w:t>drugih</w:t>
            </w:r>
            <w:proofErr w:type="spellEnd"/>
            <w:r w:rsidRPr="00994EED">
              <w:rPr>
                <w:rFonts w:ascii="Arial" w:hAnsi="Arial" w:cs="Arial"/>
                <w:sz w:val="20"/>
                <w:szCs w:val="20"/>
              </w:rPr>
              <w:t xml:space="preserve"> </w:t>
            </w:r>
            <w:proofErr w:type="spellStart"/>
            <w:r w:rsidRPr="00994EED">
              <w:rPr>
                <w:rFonts w:ascii="Arial" w:hAnsi="Arial" w:cs="Arial"/>
                <w:sz w:val="20"/>
                <w:szCs w:val="20"/>
              </w:rPr>
              <w:t>kiparskih</w:t>
            </w:r>
            <w:proofErr w:type="spellEnd"/>
            <w:r w:rsidRPr="00994EED">
              <w:rPr>
                <w:rFonts w:ascii="Arial" w:hAnsi="Arial" w:cs="Arial"/>
                <w:sz w:val="20"/>
                <w:szCs w:val="20"/>
              </w:rPr>
              <w:t xml:space="preserve"> </w:t>
            </w:r>
            <w:proofErr w:type="spellStart"/>
            <w:r w:rsidRPr="00994EED">
              <w:rPr>
                <w:rFonts w:ascii="Arial" w:hAnsi="Arial" w:cs="Arial"/>
                <w:sz w:val="20"/>
                <w:szCs w:val="20"/>
              </w:rPr>
              <w:t>ter</w:t>
            </w:r>
            <w:proofErr w:type="spellEnd"/>
            <w:r w:rsidRPr="00994EED">
              <w:rPr>
                <w:rFonts w:ascii="Arial" w:hAnsi="Arial" w:cs="Arial"/>
                <w:sz w:val="20"/>
                <w:szCs w:val="20"/>
              </w:rPr>
              <w:t xml:space="preserve"> </w:t>
            </w:r>
            <w:proofErr w:type="spellStart"/>
            <w:r w:rsidRPr="00994EED">
              <w:rPr>
                <w:rFonts w:ascii="Arial" w:hAnsi="Arial" w:cs="Arial"/>
                <w:sz w:val="20"/>
                <w:szCs w:val="20"/>
              </w:rPr>
              <w:t>slikarskih</w:t>
            </w:r>
            <w:proofErr w:type="spellEnd"/>
            <w:r w:rsidRPr="00994EED">
              <w:rPr>
                <w:rFonts w:ascii="Arial" w:hAnsi="Arial" w:cs="Arial"/>
                <w:sz w:val="20"/>
                <w:szCs w:val="20"/>
              </w:rPr>
              <w:t xml:space="preserve"> </w:t>
            </w:r>
            <w:proofErr w:type="spellStart"/>
            <w:r w:rsidRPr="00994EED">
              <w:rPr>
                <w:rFonts w:ascii="Arial" w:hAnsi="Arial" w:cs="Arial"/>
                <w:sz w:val="20"/>
                <w:szCs w:val="20"/>
              </w:rPr>
              <w:t>orodij</w:t>
            </w:r>
            <w:proofErr w:type="spellEnd"/>
            <w:r w:rsidRPr="00994EED">
              <w:rPr>
                <w:rFonts w:ascii="Arial" w:hAnsi="Arial" w:cs="Arial"/>
                <w:sz w:val="20"/>
                <w:szCs w:val="20"/>
              </w:rPr>
              <w:t xml:space="preserve"> </w:t>
            </w:r>
            <w:proofErr w:type="spellStart"/>
            <w:r w:rsidRPr="00994EED">
              <w:rPr>
                <w:rFonts w:ascii="Arial" w:hAnsi="Arial" w:cs="Arial"/>
                <w:sz w:val="20"/>
                <w:szCs w:val="20"/>
              </w:rPr>
              <w:t>razvijajo</w:t>
            </w:r>
            <w:proofErr w:type="spellEnd"/>
            <w:r w:rsidRPr="00994EED">
              <w:rPr>
                <w:rFonts w:ascii="Arial" w:hAnsi="Arial" w:cs="Arial"/>
                <w:sz w:val="20"/>
                <w:szCs w:val="20"/>
              </w:rPr>
              <w:t xml:space="preserve"> </w:t>
            </w:r>
            <w:proofErr w:type="spellStart"/>
            <w:r w:rsidRPr="00994EED">
              <w:rPr>
                <w:rFonts w:ascii="Arial" w:hAnsi="Arial" w:cs="Arial"/>
                <w:sz w:val="20"/>
                <w:szCs w:val="20"/>
              </w:rPr>
              <w:t>svojo</w:t>
            </w:r>
            <w:proofErr w:type="spellEnd"/>
            <w:r w:rsidRPr="00994EED">
              <w:rPr>
                <w:rFonts w:ascii="Arial" w:hAnsi="Arial" w:cs="Arial"/>
                <w:sz w:val="20"/>
                <w:szCs w:val="20"/>
              </w:rPr>
              <w:t xml:space="preserve"> </w:t>
            </w:r>
            <w:proofErr w:type="spellStart"/>
            <w:r w:rsidRPr="00994EED">
              <w:rPr>
                <w:rFonts w:ascii="Arial" w:hAnsi="Arial" w:cs="Arial"/>
                <w:sz w:val="20"/>
                <w:szCs w:val="20"/>
              </w:rPr>
              <w:t>motorično</w:t>
            </w:r>
            <w:proofErr w:type="spellEnd"/>
            <w:r w:rsidRPr="00994EED">
              <w:rPr>
                <w:rFonts w:ascii="Arial" w:hAnsi="Arial" w:cs="Arial"/>
                <w:sz w:val="20"/>
                <w:szCs w:val="20"/>
              </w:rPr>
              <w:t xml:space="preserve"> </w:t>
            </w:r>
            <w:proofErr w:type="spellStart"/>
            <w:r w:rsidRPr="00994EED">
              <w:rPr>
                <w:rFonts w:ascii="Arial" w:hAnsi="Arial" w:cs="Arial"/>
                <w:sz w:val="20"/>
                <w:szCs w:val="20"/>
              </w:rPr>
              <w:t>spretnost</w:t>
            </w:r>
            <w:proofErr w:type="spellEnd"/>
            <w:r w:rsidRPr="00994EED">
              <w:rPr>
                <w:rFonts w:ascii="Arial" w:hAnsi="Arial" w:cs="Arial"/>
                <w:sz w:val="20"/>
                <w:szCs w:val="20"/>
              </w:rPr>
              <w:t>.</w:t>
            </w:r>
          </w:p>
          <w:p w:rsidR="00C32520" w:rsidRPr="00994EED" w:rsidRDefault="00C32520" w:rsidP="003334E5">
            <w:pPr>
              <w:pStyle w:val="Odstavekseznama"/>
              <w:rPr>
                <w:rFonts w:ascii="Arial" w:hAnsi="Arial" w:cs="Arial"/>
                <w:sz w:val="20"/>
                <w:szCs w:val="20"/>
              </w:rPr>
            </w:pP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7B2DB6">
            <w:pPr>
              <w:numPr>
                <w:ilvl w:val="0"/>
                <w:numId w:val="69"/>
              </w:numPr>
              <w:tabs>
                <w:tab w:val="left" w:pos="252"/>
              </w:tabs>
              <w:suppressAutoHyphens/>
              <w:autoSpaceDN w:val="0"/>
              <w:ind w:left="252" w:hanging="252"/>
              <w:textAlignment w:val="baseline"/>
              <w:rPr>
                <w:rFonts w:ascii="Arial" w:hAnsi="Arial" w:cs="Arial"/>
                <w:bCs/>
                <w:sz w:val="20"/>
                <w:szCs w:val="20"/>
                <w:lang w:val="it-IT"/>
              </w:rPr>
            </w:pPr>
            <w:proofErr w:type="spellStart"/>
            <w:r w:rsidRPr="00994EED">
              <w:rPr>
                <w:rFonts w:ascii="Arial" w:hAnsi="Arial" w:cs="Arial"/>
                <w:bCs/>
                <w:sz w:val="20"/>
                <w:szCs w:val="20"/>
                <w:lang w:val="it-IT"/>
              </w:rPr>
              <w:t>Slikanje</w:t>
            </w:r>
            <w:proofErr w:type="spellEnd"/>
            <w:r w:rsidRPr="00994EED">
              <w:rPr>
                <w:rFonts w:ascii="Arial" w:hAnsi="Arial" w:cs="Arial"/>
                <w:bCs/>
                <w:sz w:val="20"/>
                <w:szCs w:val="20"/>
                <w:lang w:val="it-IT"/>
              </w:rPr>
              <w:t xml:space="preserve">: </w:t>
            </w:r>
            <w:proofErr w:type="spellStart"/>
            <w:r w:rsidRPr="00994EED">
              <w:rPr>
                <w:rFonts w:ascii="Arial" w:hAnsi="Arial" w:cs="Arial"/>
                <w:bCs/>
                <w:sz w:val="20"/>
                <w:szCs w:val="20"/>
                <w:lang w:val="it-IT"/>
              </w:rPr>
              <w:t>Primarne</w:t>
            </w:r>
            <w:proofErr w:type="spellEnd"/>
            <w:r w:rsidRPr="00994EED">
              <w:rPr>
                <w:rFonts w:ascii="Arial" w:hAnsi="Arial" w:cs="Arial"/>
                <w:bCs/>
                <w:sz w:val="20"/>
                <w:szCs w:val="20"/>
                <w:lang w:val="it-IT"/>
              </w:rPr>
              <w:t xml:space="preserve">, </w:t>
            </w:r>
            <w:proofErr w:type="spellStart"/>
            <w:r w:rsidRPr="00994EED">
              <w:rPr>
                <w:rFonts w:ascii="Arial" w:hAnsi="Arial" w:cs="Arial"/>
                <w:bCs/>
                <w:sz w:val="20"/>
                <w:szCs w:val="20"/>
                <w:lang w:val="it-IT"/>
              </w:rPr>
              <w:t>sekundarne</w:t>
            </w:r>
            <w:proofErr w:type="spellEnd"/>
            <w:r w:rsidRPr="00994EED">
              <w:rPr>
                <w:rFonts w:ascii="Arial" w:hAnsi="Arial" w:cs="Arial"/>
                <w:bCs/>
                <w:sz w:val="20"/>
                <w:szCs w:val="20"/>
                <w:lang w:val="it-IT"/>
              </w:rPr>
              <w:t xml:space="preserve"> ter </w:t>
            </w:r>
            <w:proofErr w:type="spellStart"/>
            <w:r w:rsidRPr="00994EED">
              <w:rPr>
                <w:rFonts w:ascii="Arial" w:hAnsi="Arial" w:cs="Arial"/>
                <w:bCs/>
                <w:sz w:val="20"/>
                <w:szCs w:val="20"/>
                <w:lang w:val="it-IT"/>
              </w:rPr>
              <w:t>terciarne</w:t>
            </w:r>
            <w:proofErr w:type="spellEnd"/>
            <w:r w:rsidRPr="00994EED">
              <w:rPr>
                <w:rFonts w:ascii="Arial" w:hAnsi="Arial" w:cs="Arial"/>
                <w:bCs/>
                <w:sz w:val="20"/>
                <w:szCs w:val="20"/>
                <w:lang w:val="it-IT"/>
              </w:rPr>
              <w:t xml:space="preserve"> </w:t>
            </w:r>
            <w:proofErr w:type="spellStart"/>
            <w:r w:rsidRPr="00994EED">
              <w:rPr>
                <w:rFonts w:ascii="Arial" w:hAnsi="Arial" w:cs="Arial"/>
                <w:bCs/>
                <w:sz w:val="20"/>
                <w:szCs w:val="20"/>
                <w:lang w:val="it-IT"/>
              </w:rPr>
              <w:t>barve</w:t>
            </w:r>
            <w:proofErr w:type="spellEnd"/>
            <w:r w:rsidRPr="00994EED">
              <w:rPr>
                <w:rFonts w:ascii="Arial" w:hAnsi="Arial" w:cs="Arial"/>
                <w:bCs/>
                <w:sz w:val="20"/>
                <w:szCs w:val="20"/>
                <w:lang w:val="it-IT"/>
              </w:rPr>
              <w:t xml:space="preserve"> </w:t>
            </w:r>
          </w:p>
          <w:p w:rsidR="00C32520" w:rsidRPr="00994EED" w:rsidRDefault="00C32520" w:rsidP="003334E5">
            <w:pPr>
              <w:tabs>
                <w:tab w:val="left" w:pos="252"/>
              </w:tabs>
              <w:rPr>
                <w:rFonts w:ascii="Arial" w:hAnsi="Arial" w:cs="Arial"/>
                <w:bCs/>
                <w:sz w:val="20"/>
                <w:szCs w:val="20"/>
                <w:lang w:val="it-IT"/>
              </w:rPr>
            </w:pPr>
          </w:p>
          <w:p w:rsidR="00C32520" w:rsidRPr="00994EED" w:rsidRDefault="00C32520" w:rsidP="003334E5">
            <w:pPr>
              <w:tabs>
                <w:tab w:val="left" w:pos="252"/>
              </w:tabs>
              <w:rPr>
                <w:rFonts w:ascii="Arial" w:hAnsi="Arial" w:cs="Arial"/>
                <w:bCs/>
                <w:sz w:val="20"/>
                <w:szCs w:val="20"/>
                <w:lang w:val="it-IT"/>
              </w:rPr>
            </w:pPr>
          </w:p>
          <w:p w:rsidR="00C32520" w:rsidRPr="00994EED" w:rsidRDefault="00C32520" w:rsidP="007B2DB6">
            <w:pPr>
              <w:numPr>
                <w:ilvl w:val="0"/>
                <w:numId w:val="69"/>
              </w:numPr>
              <w:tabs>
                <w:tab w:val="left" w:pos="-468"/>
                <w:tab w:val="left" w:pos="0"/>
              </w:tabs>
              <w:suppressAutoHyphens/>
              <w:autoSpaceDN w:val="0"/>
              <w:ind w:hanging="720"/>
              <w:textAlignment w:val="baseline"/>
              <w:rPr>
                <w:rFonts w:ascii="Arial" w:hAnsi="Arial" w:cs="Arial"/>
                <w:bCs/>
                <w:sz w:val="20"/>
                <w:szCs w:val="20"/>
                <w:lang w:val="it-IT"/>
              </w:rPr>
            </w:pPr>
            <w:proofErr w:type="spellStart"/>
            <w:r w:rsidRPr="00994EED">
              <w:rPr>
                <w:rFonts w:ascii="Arial" w:hAnsi="Arial" w:cs="Arial"/>
                <w:bCs/>
                <w:sz w:val="20"/>
                <w:szCs w:val="20"/>
                <w:lang w:val="it-IT"/>
              </w:rPr>
              <w:t>Kiparstvo</w:t>
            </w:r>
            <w:proofErr w:type="spellEnd"/>
            <w:r w:rsidRPr="00994EED">
              <w:rPr>
                <w:rFonts w:ascii="Arial" w:hAnsi="Arial" w:cs="Arial"/>
                <w:bCs/>
                <w:sz w:val="20"/>
                <w:szCs w:val="20"/>
                <w:lang w:val="it-IT"/>
              </w:rPr>
              <w:t xml:space="preserve">: </w:t>
            </w:r>
            <w:proofErr w:type="spellStart"/>
            <w:r w:rsidRPr="00994EED">
              <w:rPr>
                <w:rFonts w:ascii="Arial" w:hAnsi="Arial" w:cs="Arial"/>
                <w:bCs/>
                <w:sz w:val="20"/>
                <w:szCs w:val="20"/>
                <w:lang w:val="it-IT"/>
              </w:rPr>
              <w:t>Modeliranje</w:t>
            </w:r>
            <w:proofErr w:type="spellEnd"/>
            <w:r w:rsidRPr="00994EED">
              <w:rPr>
                <w:rFonts w:ascii="Arial" w:hAnsi="Arial" w:cs="Arial"/>
                <w:bCs/>
                <w:sz w:val="20"/>
                <w:szCs w:val="20"/>
                <w:lang w:val="it-IT"/>
              </w:rPr>
              <w:t xml:space="preserve"> </w:t>
            </w:r>
            <w:proofErr w:type="spellStart"/>
            <w:r w:rsidRPr="00994EED">
              <w:rPr>
                <w:rFonts w:ascii="Arial" w:hAnsi="Arial" w:cs="Arial"/>
                <w:bCs/>
                <w:sz w:val="20"/>
                <w:szCs w:val="20"/>
                <w:lang w:val="it-IT"/>
              </w:rPr>
              <w:t>živalske</w:t>
            </w:r>
            <w:proofErr w:type="spellEnd"/>
            <w:r w:rsidRPr="00994EED">
              <w:rPr>
                <w:rFonts w:ascii="Arial" w:hAnsi="Arial" w:cs="Arial"/>
                <w:bCs/>
                <w:sz w:val="20"/>
                <w:szCs w:val="20"/>
                <w:lang w:val="it-IT"/>
              </w:rPr>
              <w:t xml:space="preserve"> figure </w:t>
            </w:r>
            <w:proofErr w:type="spellStart"/>
            <w:r w:rsidRPr="00994EED">
              <w:rPr>
                <w:rFonts w:ascii="Arial" w:hAnsi="Arial" w:cs="Arial"/>
                <w:bCs/>
                <w:sz w:val="20"/>
                <w:szCs w:val="20"/>
                <w:lang w:val="it-IT"/>
              </w:rPr>
              <w:t>iz</w:t>
            </w:r>
            <w:proofErr w:type="spellEnd"/>
            <w:r w:rsidRPr="00994EED">
              <w:rPr>
                <w:rFonts w:ascii="Arial" w:hAnsi="Arial" w:cs="Arial"/>
                <w:bCs/>
                <w:sz w:val="20"/>
                <w:szCs w:val="20"/>
                <w:lang w:val="it-IT"/>
              </w:rPr>
              <w:t xml:space="preserve"> </w:t>
            </w:r>
            <w:proofErr w:type="spellStart"/>
            <w:r w:rsidRPr="00994EED">
              <w:rPr>
                <w:rFonts w:ascii="Arial" w:hAnsi="Arial" w:cs="Arial"/>
                <w:bCs/>
                <w:sz w:val="20"/>
                <w:szCs w:val="20"/>
                <w:lang w:val="it-IT"/>
              </w:rPr>
              <w:t>gline</w:t>
            </w:r>
            <w:proofErr w:type="spellEnd"/>
          </w:p>
          <w:p w:rsidR="00C32520" w:rsidRPr="00994EED" w:rsidRDefault="00C32520" w:rsidP="007B2DB6">
            <w:pPr>
              <w:numPr>
                <w:ilvl w:val="0"/>
                <w:numId w:val="69"/>
              </w:numPr>
              <w:tabs>
                <w:tab w:val="left" w:pos="-468"/>
                <w:tab w:val="left" w:pos="0"/>
              </w:tabs>
              <w:suppressAutoHyphens/>
              <w:autoSpaceDN w:val="0"/>
              <w:ind w:hanging="720"/>
              <w:textAlignment w:val="baseline"/>
              <w:rPr>
                <w:rFonts w:ascii="Arial" w:hAnsi="Arial" w:cs="Arial"/>
                <w:bCs/>
                <w:sz w:val="20"/>
                <w:szCs w:val="20"/>
              </w:rPr>
            </w:pPr>
            <w:proofErr w:type="spellStart"/>
            <w:r w:rsidRPr="00994EED">
              <w:rPr>
                <w:rFonts w:ascii="Arial" w:hAnsi="Arial" w:cs="Arial"/>
                <w:bCs/>
                <w:sz w:val="20"/>
                <w:szCs w:val="20"/>
              </w:rPr>
              <w:t>Kiparstvo</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Modeliranje</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reliefa</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iz</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gline</w:t>
            </w:r>
            <w:proofErr w:type="spellEnd"/>
          </w:p>
          <w:p w:rsidR="00C32520" w:rsidRPr="00994EED" w:rsidRDefault="00C32520" w:rsidP="003334E5">
            <w:pPr>
              <w:tabs>
                <w:tab w:val="left" w:pos="252"/>
              </w:tabs>
              <w:ind w:left="252" w:hanging="720"/>
              <w:rPr>
                <w:rFonts w:ascii="Arial" w:hAnsi="Arial" w:cs="Arial"/>
                <w:bCs/>
                <w:sz w:val="20"/>
                <w:szCs w:val="20"/>
              </w:rPr>
            </w:pPr>
          </w:p>
          <w:p w:rsidR="00C32520" w:rsidRPr="00994EED" w:rsidRDefault="00C32520" w:rsidP="003334E5">
            <w:pPr>
              <w:tabs>
                <w:tab w:val="left" w:pos="252"/>
              </w:tabs>
              <w:ind w:left="252" w:hanging="252"/>
              <w:rPr>
                <w:rFonts w:ascii="Arial" w:hAnsi="Arial" w:cs="Arial"/>
                <w:sz w:val="20"/>
                <w:szCs w:val="20"/>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rPr>
                <w:rFonts w:ascii="Arial" w:hAnsi="Arial" w:cs="Arial"/>
                <w:sz w:val="20"/>
                <w:szCs w:val="20"/>
              </w:rPr>
            </w:pPr>
          </w:p>
        </w:tc>
      </w:tr>
      <w:tr w:rsidR="00C32520"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rPr>
                <w:rFonts w:ascii="Arial" w:eastAsia="TTE10E4808t00" w:hAnsi="Arial" w:cs="Arial"/>
                <w:sz w:val="20"/>
                <w:szCs w:val="20"/>
              </w:rPr>
            </w:pPr>
            <w:r w:rsidRPr="00994EED">
              <w:rPr>
                <w:rFonts w:ascii="Arial" w:eastAsia="TTE10E4808t00" w:hAnsi="Arial" w:cs="Arial"/>
                <w:sz w:val="20"/>
                <w:szCs w:val="20"/>
              </w:rPr>
              <w:t>OPOMBE:</w:t>
            </w:r>
          </w:p>
          <w:p w:rsidR="00C32520" w:rsidRPr="00994EED" w:rsidRDefault="00C32520" w:rsidP="003334E5">
            <w:pPr>
              <w:rPr>
                <w:rFonts w:ascii="Arial" w:hAnsi="Arial" w:cs="Arial"/>
                <w:sz w:val="20"/>
                <w:szCs w:val="20"/>
              </w:rPr>
            </w:pPr>
          </w:p>
        </w:tc>
      </w:tr>
    </w:tbl>
    <w:p w:rsidR="00C32520" w:rsidRPr="00994EED" w:rsidRDefault="00C32520" w:rsidP="00C32520">
      <w:pPr>
        <w:rPr>
          <w:rFonts w:ascii="Arial" w:hAnsi="Arial" w:cs="Arial"/>
        </w:rPr>
      </w:pPr>
    </w:p>
    <w:tbl>
      <w:tblPr>
        <w:tblW w:w="14283" w:type="dxa"/>
        <w:tblCellMar>
          <w:left w:w="10" w:type="dxa"/>
          <w:right w:w="10" w:type="dxa"/>
        </w:tblCellMar>
        <w:tblLook w:val="04A0" w:firstRow="1" w:lastRow="0" w:firstColumn="1" w:lastColumn="0" w:noHBand="0" w:noVBand="1"/>
      </w:tblPr>
      <w:tblGrid>
        <w:gridCol w:w="1016"/>
        <w:gridCol w:w="6579"/>
        <w:gridCol w:w="4633"/>
        <w:gridCol w:w="2055"/>
      </w:tblGrid>
      <w:tr w:rsidR="00C32520"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rPr>
                <w:rFonts w:ascii="Arial" w:hAnsi="Arial" w:cs="Arial"/>
                <w:b/>
                <w:sz w:val="20"/>
                <w:szCs w:val="20"/>
              </w:rPr>
            </w:pPr>
            <w:r w:rsidRPr="00994EED">
              <w:rPr>
                <w:rFonts w:ascii="Arial" w:hAnsi="Arial" w:cs="Arial"/>
                <w:b/>
                <w:sz w:val="20"/>
                <w:szCs w:val="20"/>
              </w:rPr>
              <w:t xml:space="preserve">4. </w:t>
            </w:r>
            <w:proofErr w:type="spellStart"/>
            <w:r w:rsidRPr="00994EED">
              <w:rPr>
                <w:rFonts w:ascii="Arial" w:hAnsi="Arial" w:cs="Arial"/>
                <w:b/>
                <w:sz w:val="20"/>
                <w:szCs w:val="20"/>
              </w:rPr>
              <w:t>sklop</w:t>
            </w:r>
            <w:proofErr w:type="spellEnd"/>
            <w:r w:rsidRPr="00994EED">
              <w:rPr>
                <w:rFonts w:ascii="Arial" w:hAnsi="Arial" w:cs="Arial"/>
                <w:b/>
                <w:sz w:val="20"/>
                <w:szCs w:val="20"/>
              </w:rPr>
              <w:t>: ODRAŠČAMO IN SE SPREMINJAMO</w:t>
            </w:r>
          </w:p>
          <w:p w:rsidR="00C32520" w:rsidRPr="00994EED" w:rsidRDefault="00C32520" w:rsidP="003334E5">
            <w:pPr>
              <w:rPr>
                <w:rFonts w:ascii="Arial" w:hAnsi="Arial" w:cs="Arial"/>
                <w:sz w:val="20"/>
                <w:szCs w:val="20"/>
                <w:lang w:val="es-ES"/>
              </w:rPr>
            </w:pPr>
          </w:p>
        </w:tc>
      </w:tr>
      <w:tr w:rsidR="00C32520"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rPr>
                <w:rFonts w:ascii="Arial" w:hAnsi="Arial" w:cs="Arial"/>
                <w:b/>
                <w:sz w:val="20"/>
                <w:szCs w:val="20"/>
              </w:rPr>
            </w:pPr>
            <w:proofErr w:type="spellStart"/>
            <w:r w:rsidRPr="00994EED">
              <w:rPr>
                <w:rFonts w:ascii="Arial" w:hAnsi="Arial" w:cs="Arial"/>
                <w:b/>
                <w:sz w:val="20"/>
                <w:szCs w:val="20"/>
              </w:rPr>
              <w:t>predmet</w:t>
            </w:r>
            <w:proofErr w:type="spellEnd"/>
          </w:p>
          <w:p w:rsidR="00C32520" w:rsidRPr="00994EED" w:rsidRDefault="00C32520" w:rsidP="003334E5">
            <w:pPr>
              <w:rPr>
                <w:rFonts w:ascii="Arial" w:hAnsi="Arial" w:cs="Arial"/>
                <w:b/>
                <w:sz w:val="20"/>
                <w:szCs w:val="20"/>
              </w:rPr>
            </w:pPr>
            <w:proofErr w:type="spellStart"/>
            <w:r w:rsidRPr="00994EED">
              <w:rPr>
                <w:rFonts w:ascii="Arial" w:hAnsi="Arial" w:cs="Arial"/>
                <w:b/>
                <w:sz w:val="20"/>
                <w:szCs w:val="20"/>
              </w:rPr>
              <w:t>čas</w:t>
            </w:r>
            <w:proofErr w:type="spellEnd"/>
          </w:p>
          <w:p w:rsidR="00C32520" w:rsidRPr="00994EED" w:rsidRDefault="00C32520" w:rsidP="003334E5">
            <w:pPr>
              <w:rPr>
                <w:rFonts w:ascii="Arial" w:hAnsi="Arial" w:cs="Arial"/>
                <w:sz w:val="20"/>
                <w:szCs w:val="20"/>
              </w:rPr>
            </w:pPr>
          </w:p>
        </w:tc>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jc w:val="center"/>
              <w:rPr>
                <w:rFonts w:ascii="Arial" w:hAnsi="Arial" w:cs="Arial"/>
                <w:b/>
                <w:sz w:val="20"/>
                <w:szCs w:val="20"/>
              </w:rPr>
            </w:pPr>
          </w:p>
          <w:p w:rsidR="00C32520" w:rsidRPr="00994EED" w:rsidRDefault="00C32520" w:rsidP="003334E5">
            <w:pPr>
              <w:jc w:val="center"/>
              <w:rPr>
                <w:rFonts w:ascii="Arial" w:hAnsi="Arial" w:cs="Arial"/>
                <w:b/>
                <w:sz w:val="20"/>
                <w:szCs w:val="20"/>
              </w:rPr>
            </w:pPr>
            <w:r w:rsidRPr="00994EED">
              <w:rPr>
                <w:rFonts w:ascii="Arial" w:hAnsi="Arial" w:cs="Arial"/>
                <w:b/>
                <w:sz w:val="20"/>
                <w:szCs w:val="20"/>
              </w:rPr>
              <w:t>CILJI</w:t>
            </w:r>
          </w:p>
        </w:tc>
        <w:tc>
          <w:tcPr>
            <w:tcW w:w="4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jc w:val="center"/>
              <w:rPr>
                <w:rFonts w:ascii="Arial" w:hAnsi="Arial" w:cs="Arial"/>
                <w:b/>
                <w:sz w:val="20"/>
                <w:szCs w:val="20"/>
              </w:rPr>
            </w:pPr>
          </w:p>
          <w:p w:rsidR="00C32520" w:rsidRPr="00994EED" w:rsidRDefault="00C32520" w:rsidP="003334E5">
            <w:pPr>
              <w:jc w:val="center"/>
              <w:rPr>
                <w:rFonts w:ascii="Arial" w:hAnsi="Arial" w:cs="Arial"/>
                <w:b/>
                <w:sz w:val="20"/>
                <w:szCs w:val="20"/>
              </w:rPr>
            </w:pPr>
            <w:r w:rsidRPr="00994EED">
              <w:rPr>
                <w:rFonts w:ascii="Arial" w:hAnsi="Arial" w:cs="Arial"/>
                <w:b/>
                <w:sz w:val="20"/>
                <w:szCs w:val="20"/>
              </w:rPr>
              <w:t>VSEBINE</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jc w:val="center"/>
              <w:rPr>
                <w:rFonts w:ascii="Arial" w:hAnsi="Arial" w:cs="Arial"/>
                <w:b/>
                <w:sz w:val="20"/>
                <w:szCs w:val="20"/>
              </w:rPr>
            </w:pPr>
            <w:r w:rsidRPr="00994EED">
              <w:rPr>
                <w:rFonts w:ascii="Arial" w:hAnsi="Arial" w:cs="Arial"/>
                <w:b/>
                <w:sz w:val="20"/>
                <w:szCs w:val="20"/>
              </w:rPr>
              <w:t>PREVERJANJE</w:t>
            </w:r>
          </w:p>
          <w:p w:rsidR="00C32520" w:rsidRPr="00994EED" w:rsidRDefault="00C32520" w:rsidP="003334E5">
            <w:pPr>
              <w:jc w:val="center"/>
              <w:rPr>
                <w:rFonts w:ascii="Arial" w:hAnsi="Arial" w:cs="Arial"/>
                <w:b/>
                <w:sz w:val="20"/>
                <w:szCs w:val="20"/>
              </w:rPr>
            </w:pPr>
            <w:r w:rsidRPr="00994EED">
              <w:rPr>
                <w:rFonts w:ascii="Arial" w:hAnsi="Arial" w:cs="Arial"/>
                <w:b/>
                <w:sz w:val="20"/>
                <w:szCs w:val="20"/>
              </w:rPr>
              <w:t>OCENJEVANJE</w:t>
            </w:r>
          </w:p>
        </w:tc>
      </w:tr>
      <w:tr w:rsidR="00C32520"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jc w:val="center"/>
              <w:rPr>
                <w:rFonts w:ascii="Arial" w:hAnsi="Arial" w:cs="Arial"/>
                <w:b/>
                <w:sz w:val="20"/>
                <w:szCs w:val="20"/>
              </w:rPr>
            </w:pPr>
          </w:p>
          <w:p w:rsidR="00C32520" w:rsidRPr="00994EED" w:rsidRDefault="00C32520" w:rsidP="003334E5">
            <w:pPr>
              <w:jc w:val="center"/>
              <w:rPr>
                <w:rFonts w:ascii="Arial" w:hAnsi="Arial" w:cs="Arial"/>
                <w:b/>
                <w:sz w:val="20"/>
                <w:szCs w:val="20"/>
              </w:rPr>
            </w:pPr>
            <w:r w:rsidRPr="00994EED">
              <w:rPr>
                <w:rFonts w:ascii="Arial" w:hAnsi="Arial" w:cs="Arial"/>
                <w:b/>
                <w:sz w:val="20"/>
                <w:szCs w:val="20"/>
              </w:rPr>
              <w:t>LUM</w:t>
            </w:r>
          </w:p>
          <w:p w:rsidR="00C32520" w:rsidRPr="00994EED" w:rsidRDefault="00C32520" w:rsidP="003334E5">
            <w:pPr>
              <w:jc w:val="center"/>
              <w:rPr>
                <w:rFonts w:ascii="Arial" w:hAnsi="Arial" w:cs="Arial"/>
                <w:sz w:val="20"/>
                <w:szCs w:val="20"/>
              </w:rPr>
            </w:pPr>
            <w:r w:rsidRPr="00994EED">
              <w:rPr>
                <w:rFonts w:ascii="Arial" w:hAnsi="Arial" w:cs="Arial"/>
                <w:sz w:val="20"/>
                <w:szCs w:val="20"/>
              </w:rPr>
              <w:t xml:space="preserve">6 </w:t>
            </w:r>
            <w:proofErr w:type="spellStart"/>
            <w:r w:rsidRPr="00994EED">
              <w:rPr>
                <w:rFonts w:ascii="Arial" w:hAnsi="Arial" w:cs="Arial"/>
                <w:sz w:val="20"/>
                <w:szCs w:val="20"/>
              </w:rPr>
              <w:t>ur</w:t>
            </w:r>
            <w:proofErr w:type="spellEnd"/>
          </w:p>
          <w:p w:rsidR="00C32520" w:rsidRPr="00994EED" w:rsidRDefault="00C32520" w:rsidP="003334E5">
            <w:pPr>
              <w:jc w:val="center"/>
              <w:rPr>
                <w:rFonts w:ascii="Arial" w:hAnsi="Arial" w:cs="Arial"/>
                <w:b/>
                <w:sz w:val="20"/>
                <w:szCs w:val="20"/>
              </w:rPr>
            </w:pPr>
          </w:p>
          <w:p w:rsidR="00C32520" w:rsidRPr="00994EED" w:rsidRDefault="00C32520" w:rsidP="003334E5">
            <w:pPr>
              <w:jc w:val="center"/>
              <w:rPr>
                <w:rFonts w:ascii="Arial" w:hAnsi="Arial" w:cs="Arial"/>
                <w:b/>
                <w:sz w:val="20"/>
                <w:szCs w:val="20"/>
              </w:rPr>
            </w:pPr>
          </w:p>
        </w:tc>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7B2DB6">
            <w:pPr>
              <w:pStyle w:val="Odstavekseznama"/>
              <w:numPr>
                <w:ilvl w:val="0"/>
                <w:numId w:val="70"/>
              </w:numPr>
              <w:suppressAutoHyphens/>
              <w:autoSpaceDN w:val="0"/>
              <w:ind w:left="244" w:hanging="244"/>
              <w:contextualSpacing w:val="0"/>
              <w:textAlignment w:val="baseline"/>
              <w:rPr>
                <w:rFonts w:ascii="Arial" w:hAnsi="Arial" w:cs="Arial"/>
                <w:sz w:val="20"/>
                <w:szCs w:val="20"/>
              </w:rPr>
            </w:pPr>
            <w:proofErr w:type="spellStart"/>
            <w:r w:rsidRPr="00994EED">
              <w:rPr>
                <w:rFonts w:ascii="Arial" w:hAnsi="Arial" w:cs="Arial"/>
                <w:sz w:val="20"/>
                <w:szCs w:val="20"/>
              </w:rPr>
              <w:lastRenderedPageBreak/>
              <w:t>Naštejejo</w:t>
            </w:r>
            <w:proofErr w:type="spellEnd"/>
            <w:r w:rsidRPr="00994EED">
              <w:rPr>
                <w:rFonts w:ascii="Arial" w:hAnsi="Arial" w:cs="Arial"/>
                <w:sz w:val="20"/>
                <w:szCs w:val="20"/>
              </w:rPr>
              <w:t xml:space="preserve"> </w:t>
            </w:r>
            <w:proofErr w:type="spellStart"/>
            <w:r w:rsidRPr="00994EED">
              <w:rPr>
                <w:rFonts w:ascii="Arial" w:hAnsi="Arial" w:cs="Arial"/>
                <w:sz w:val="20"/>
                <w:szCs w:val="20"/>
              </w:rPr>
              <w:t>trde</w:t>
            </w:r>
            <w:proofErr w:type="spellEnd"/>
            <w:r w:rsidRPr="00994EED">
              <w:rPr>
                <w:rFonts w:ascii="Arial" w:hAnsi="Arial" w:cs="Arial"/>
                <w:sz w:val="20"/>
                <w:szCs w:val="20"/>
              </w:rPr>
              <w:t xml:space="preserve"> in </w:t>
            </w:r>
            <w:proofErr w:type="spellStart"/>
            <w:r w:rsidRPr="00994EED">
              <w:rPr>
                <w:rFonts w:ascii="Arial" w:hAnsi="Arial" w:cs="Arial"/>
                <w:sz w:val="20"/>
                <w:szCs w:val="20"/>
              </w:rPr>
              <w:t>tekoče</w:t>
            </w:r>
            <w:proofErr w:type="spellEnd"/>
            <w:r w:rsidRPr="00994EED">
              <w:rPr>
                <w:rFonts w:ascii="Arial" w:hAnsi="Arial" w:cs="Arial"/>
                <w:sz w:val="20"/>
                <w:szCs w:val="20"/>
              </w:rPr>
              <w:t xml:space="preserve"> </w:t>
            </w:r>
            <w:proofErr w:type="spellStart"/>
            <w:r w:rsidRPr="00994EED">
              <w:rPr>
                <w:rFonts w:ascii="Arial" w:hAnsi="Arial" w:cs="Arial"/>
                <w:sz w:val="20"/>
                <w:szCs w:val="20"/>
              </w:rPr>
              <w:t>slikarske</w:t>
            </w:r>
            <w:proofErr w:type="spellEnd"/>
            <w:r w:rsidRPr="00994EED">
              <w:rPr>
                <w:rFonts w:ascii="Arial" w:hAnsi="Arial" w:cs="Arial"/>
                <w:sz w:val="20"/>
                <w:szCs w:val="20"/>
              </w:rPr>
              <w:t xml:space="preserve"> </w:t>
            </w:r>
            <w:proofErr w:type="spellStart"/>
            <w:r w:rsidRPr="00994EED">
              <w:rPr>
                <w:rFonts w:ascii="Arial" w:hAnsi="Arial" w:cs="Arial"/>
                <w:sz w:val="20"/>
                <w:szCs w:val="20"/>
              </w:rPr>
              <w:t>materiale</w:t>
            </w:r>
            <w:proofErr w:type="spellEnd"/>
            <w:r w:rsidRPr="00994EED">
              <w:rPr>
                <w:rFonts w:ascii="Arial" w:hAnsi="Arial" w:cs="Arial"/>
                <w:sz w:val="20"/>
                <w:szCs w:val="20"/>
              </w:rPr>
              <w:t>.</w:t>
            </w:r>
          </w:p>
          <w:p w:rsidR="00C32520" w:rsidRPr="00994EED" w:rsidRDefault="00C32520" w:rsidP="007B2DB6">
            <w:pPr>
              <w:pStyle w:val="Odstavekseznama"/>
              <w:numPr>
                <w:ilvl w:val="0"/>
                <w:numId w:val="70"/>
              </w:numPr>
              <w:suppressAutoHyphens/>
              <w:autoSpaceDN w:val="0"/>
              <w:ind w:left="244" w:hanging="244"/>
              <w:contextualSpacing w:val="0"/>
              <w:textAlignment w:val="baseline"/>
              <w:rPr>
                <w:rFonts w:ascii="Arial" w:hAnsi="Arial" w:cs="Arial"/>
                <w:sz w:val="20"/>
                <w:szCs w:val="20"/>
              </w:rPr>
            </w:pPr>
            <w:proofErr w:type="spellStart"/>
            <w:r w:rsidRPr="00994EED">
              <w:rPr>
                <w:rFonts w:ascii="Arial" w:hAnsi="Arial" w:cs="Arial"/>
                <w:sz w:val="20"/>
                <w:szCs w:val="20"/>
              </w:rPr>
              <w:t>Ponovijo</w:t>
            </w:r>
            <w:proofErr w:type="spellEnd"/>
            <w:r w:rsidRPr="00994EED">
              <w:rPr>
                <w:rFonts w:ascii="Arial" w:hAnsi="Arial" w:cs="Arial"/>
                <w:sz w:val="20"/>
                <w:szCs w:val="20"/>
              </w:rPr>
              <w:t xml:space="preserve"> </w:t>
            </w:r>
            <w:proofErr w:type="spellStart"/>
            <w:r w:rsidRPr="00994EED">
              <w:rPr>
                <w:rFonts w:ascii="Arial" w:hAnsi="Arial" w:cs="Arial"/>
                <w:sz w:val="20"/>
                <w:szCs w:val="20"/>
              </w:rPr>
              <w:t>pojma</w:t>
            </w:r>
            <w:proofErr w:type="spellEnd"/>
            <w:r w:rsidRPr="00994EED">
              <w:rPr>
                <w:rFonts w:ascii="Arial" w:hAnsi="Arial" w:cs="Arial"/>
                <w:sz w:val="20"/>
                <w:szCs w:val="20"/>
              </w:rPr>
              <w:t xml:space="preserve"> </w:t>
            </w:r>
            <w:proofErr w:type="spellStart"/>
            <w:r w:rsidRPr="00994EED">
              <w:rPr>
                <w:rFonts w:ascii="Arial" w:hAnsi="Arial" w:cs="Arial"/>
                <w:sz w:val="20"/>
                <w:szCs w:val="20"/>
              </w:rPr>
              <w:t>odtis</w:t>
            </w:r>
            <w:proofErr w:type="spellEnd"/>
            <w:r w:rsidRPr="00994EED">
              <w:rPr>
                <w:rFonts w:ascii="Arial" w:hAnsi="Arial" w:cs="Arial"/>
                <w:sz w:val="20"/>
                <w:szCs w:val="20"/>
              </w:rPr>
              <w:t xml:space="preserve"> in </w:t>
            </w:r>
            <w:proofErr w:type="spellStart"/>
            <w:r w:rsidRPr="00994EED">
              <w:rPr>
                <w:rFonts w:ascii="Arial" w:hAnsi="Arial" w:cs="Arial"/>
                <w:sz w:val="20"/>
                <w:szCs w:val="20"/>
              </w:rPr>
              <w:t>šablona</w:t>
            </w:r>
            <w:proofErr w:type="spellEnd"/>
            <w:r w:rsidRPr="00994EED">
              <w:rPr>
                <w:rFonts w:ascii="Arial" w:hAnsi="Arial" w:cs="Arial"/>
                <w:sz w:val="20"/>
                <w:szCs w:val="20"/>
              </w:rPr>
              <w:t>.</w:t>
            </w:r>
          </w:p>
          <w:p w:rsidR="00C32520" w:rsidRPr="00994EED" w:rsidRDefault="00C32520" w:rsidP="007B2DB6">
            <w:pPr>
              <w:pStyle w:val="Odstavekseznama"/>
              <w:numPr>
                <w:ilvl w:val="0"/>
                <w:numId w:val="70"/>
              </w:numPr>
              <w:suppressAutoHyphens/>
              <w:autoSpaceDN w:val="0"/>
              <w:ind w:left="244" w:hanging="244"/>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Uporabijo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izkušnje</w:t>
            </w:r>
            <w:proofErr w:type="spellEnd"/>
            <w:r w:rsidRPr="00994EED">
              <w:rPr>
                <w:rFonts w:ascii="Arial" w:hAnsi="Arial" w:cs="Arial"/>
                <w:sz w:val="20"/>
                <w:szCs w:val="20"/>
                <w:lang w:val="it-IT"/>
              </w:rPr>
              <w:t xml:space="preserve"> o </w:t>
            </w:r>
            <w:proofErr w:type="spellStart"/>
            <w:r w:rsidRPr="00994EED">
              <w:rPr>
                <w:rFonts w:ascii="Arial" w:hAnsi="Arial" w:cs="Arial"/>
                <w:sz w:val="20"/>
                <w:szCs w:val="20"/>
                <w:lang w:val="it-IT"/>
              </w:rPr>
              <w:t>površinah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materialov</w:t>
            </w:r>
            <w:proofErr w:type="spellEnd"/>
            <w:r w:rsidRPr="00994EED">
              <w:rPr>
                <w:rFonts w:ascii="Arial" w:hAnsi="Arial" w:cs="Arial"/>
                <w:sz w:val="20"/>
                <w:szCs w:val="20"/>
                <w:lang w:val="it-IT"/>
              </w:rPr>
              <w:t>.</w:t>
            </w:r>
          </w:p>
          <w:p w:rsidR="00C32520" w:rsidRPr="00994EED" w:rsidRDefault="00C32520" w:rsidP="007B2DB6">
            <w:pPr>
              <w:pStyle w:val="Odstavekseznama"/>
              <w:numPr>
                <w:ilvl w:val="0"/>
                <w:numId w:val="70"/>
              </w:numPr>
              <w:suppressAutoHyphens/>
              <w:autoSpaceDN w:val="0"/>
              <w:ind w:left="244" w:hanging="244"/>
              <w:contextualSpacing w:val="0"/>
              <w:textAlignment w:val="baseline"/>
              <w:rPr>
                <w:rFonts w:ascii="Arial" w:hAnsi="Arial" w:cs="Arial"/>
                <w:sz w:val="20"/>
                <w:szCs w:val="20"/>
              </w:rPr>
            </w:pPr>
            <w:proofErr w:type="spellStart"/>
            <w:r w:rsidRPr="00994EED">
              <w:rPr>
                <w:rFonts w:ascii="Arial" w:hAnsi="Arial" w:cs="Arial"/>
                <w:sz w:val="20"/>
                <w:szCs w:val="20"/>
              </w:rPr>
              <w:t>Nanesejo</w:t>
            </w:r>
            <w:proofErr w:type="spellEnd"/>
            <w:r w:rsidRPr="00994EED">
              <w:rPr>
                <w:rFonts w:ascii="Arial" w:hAnsi="Arial" w:cs="Arial"/>
                <w:sz w:val="20"/>
                <w:szCs w:val="20"/>
              </w:rPr>
              <w:t xml:space="preserve"> </w:t>
            </w:r>
            <w:proofErr w:type="spellStart"/>
            <w:r w:rsidRPr="00994EED">
              <w:rPr>
                <w:rFonts w:ascii="Arial" w:hAnsi="Arial" w:cs="Arial"/>
                <w:sz w:val="20"/>
                <w:szCs w:val="20"/>
              </w:rPr>
              <w:t>barve</w:t>
            </w:r>
            <w:proofErr w:type="spellEnd"/>
            <w:r w:rsidRPr="00994EED">
              <w:rPr>
                <w:rFonts w:ascii="Arial" w:hAnsi="Arial" w:cs="Arial"/>
                <w:sz w:val="20"/>
                <w:szCs w:val="20"/>
              </w:rPr>
              <w:t xml:space="preserve"> in </w:t>
            </w:r>
            <w:proofErr w:type="spellStart"/>
            <w:r w:rsidRPr="00994EED">
              <w:rPr>
                <w:rFonts w:ascii="Arial" w:hAnsi="Arial" w:cs="Arial"/>
                <w:sz w:val="20"/>
                <w:szCs w:val="20"/>
              </w:rPr>
              <w:t>ročno</w:t>
            </w:r>
            <w:proofErr w:type="spellEnd"/>
            <w:r w:rsidRPr="00994EED">
              <w:rPr>
                <w:rFonts w:ascii="Arial" w:hAnsi="Arial" w:cs="Arial"/>
                <w:sz w:val="20"/>
                <w:szCs w:val="20"/>
              </w:rPr>
              <w:t xml:space="preserve"> </w:t>
            </w:r>
            <w:proofErr w:type="spellStart"/>
            <w:r w:rsidRPr="00994EED">
              <w:rPr>
                <w:rFonts w:ascii="Arial" w:hAnsi="Arial" w:cs="Arial"/>
                <w:sz w:val="20"/>
                <w:szCs w:val="20"/>
              </w:rPr>
              <w:t>odtisnejo</w:t>
            </w:r>
            <w:proofErr w:type="spellEnd"/>
            <w:r w:rsidRPr="00994EED">
              <w:rPr>
                <w:rFonts w:ascii="Arial" w:hAnsi="Arial" w:cs="Arial"/>
                <w:sz w:val="20"/>
                <w:szCs w:val="20"/>
              </w:rPr>
              <w:t xml:space="preserve"> </w:t>
            </w:r>
            <w:proofErr w:type="spellStart"/>
            <w:r w:rsidRPr="00994EED">
              <w:rPr>
                <w:rFonts w:ascii="Arial" w:hAnsi="Arial" w:cs="Arial"/>
                <w:sz w:val="20"/>
                <w:szCs w:val="20"/>
              </w:rPr>
              <w:t>izbrane</w:t>
            </w:r>
            <w:proofErr w:type="spellEnd"/>
            <w:r w:rsidRPr="00994EED">
              <w:rPr>
                <w:rFonts w:ascii="Arial" w:hAnsi="Arial" w:cs="Arial"/>
                <w:sz w:val="20"/>
                <w:szCs w:val="20"/>
              </w:rPr>
              <w:t xml:space="preserve"> </w:t>
            </w:r>
            <w:proofErr w:type="spellStart"/>
            <w:r w:rsidRPr="00994EED">
              <w:rPr>
                <w:rFonts w:ascii="Arial" w:hAnsi="Arial" w:cs="Arial"/>
                <w:sz w:val="20"/>
                <w:szCs w:val="20"/>
              </w:rPr>
              <w:t>rastlinske</w:t>
            </w:r>
            <w:proofErr w:type="spellEnd"/>
            <w:r w:rsidRPr="00994EED">
              <w:rPr>
                <w:rFonts w:ascii="Arial" w:hAnsi="Arial" w:cs="Arial"/>
                <w:sz w:val="20"/>
                <w:szCs w:val="20"/>
              </w:rPr>
              <w:t xml:space="preserve"> </w:t>
            </w:r>
            <w:proofErr w:type="spellStart"/>
            <w:r w:rsidRPr="00994EED">
              <w:rPr>
                <w:rFonts w:ascii="Arial" w:hAnsi="Arial" w:cs="Arial"/>
                <w:sz w:val="20"/>
                <w:szCs w:val="20"/>
              </w:rPr>
              <w:t>liste</w:t>
            </w:r>
            <w:proofErr w:type="spellEnd"/>
            <w:r w:rsidRPr="00994EED">
              <w:rPr>
                <w:rFonts w:ascii="Arial" w:hAnsi="Arial" w:cs="Arial"/>
                <w:sz w:val="20"/>
                <w:szCs w:val="20"/>
              </w:rPr>
              <w:t xml:space="preserve">. </w:t>
            </w:r>
          </w:p>
          <w:p w:rsidR="00C32520" w:rsidRPr="00994EED" w:rsidRDefault="00C32520" w:rsidP="007B2DB6">
            <w:pPr>
              <w:pStyle w:val="Odstavekseznama"/>
              <w:numPr>
                <w:ilvl w:val="0"/>
                <w:numId w:val="70"/>
              </w:numPr>
              <w:suppressAutoHyphens/>
              <w:autoSpaceDN w:val="0"/>
              <w:ind w:left="244" w:hanging="244"/>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lastRenderedPageBreak/>
              <w:t>Pridobivajo</w:t>
            </w:r>
            <w:proofErr w:type="spellEnd"/>
            <w:r w:rsidRPr="00994EED">
              <w:rPr>
                <w:rFonts w:ascii="Arial" w:hAnsi="Arial" w:cs="Arial"/>
                <w:sz w:val="20"/>
                <w:szCs w:val="20"/>
                <w:lang w:val="it-IT"/>
              </w:rPr>
              <w:t xml:space="preserve"> si </w:t>
            </w:r>
            <w:proofErr w:type="spellStart"/>
            <w:r w:rsidRPr="00994EED">
              <w:rPr>
                <w:rFonts w:ascii="Arial" w:hAnsi="Arial" w:cs="Arial"/>
                <w:sz w:val="20"/>
                <w:szCs w:val="20"/>
                <w:lang w:val="it-IT"/>
              </w:rPr>
              <w:t>izkušnje</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spretnost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izdelavi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grafične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kompozicije</w:t>
            </w:r>
            <w:proofErr w:type="spellEnd"/>
            <w:r w:rsidRPr="00994EED">
              <w:rPr>
                <w:rFonts w:ascii="Arial" w:hAnsi="Arial" w:cs="Arial"/>
                <w:sz w:val="20"/>
                <w:szCs w:val="20"/>
                <w:lang w:val="it-IT"/>
              </w:rPr>
              <w:t>.</w:t>
            </w:r>
          </w:p>
          <w:p w:rsidR="00C32520" w:rsidRPr="00994EED" w:rsidRDefault="00C32520" w:rsidP="007B2DB6">
            <w:pPr>
              <w:pStyle w:val="Odstavekseznama"/>
              <w:numPr>
                <w:ilvl w:val="0"/>
                <w:numId w:val="71"/>
              </w:numPr>
              <w:suppressAutoHyphens/>
              <w:autoSpaceDN w:val="0"/>
              <w:ind w:left="244" w:hanging="244"/>
              <w:contextualSpacing w:val="0"/>
              <w:textAlignment w:val="baseline"/>
              <w:rPr>
                <w:rFonts w:ascii="Arial" w:hAnsi="Arial" w:cs="Arial"/>
                <w:sz w:val="20"/>
                <w:szCs w:val="20"/>
              </w:rPr>
            </w:pPr>
            <w:proofErr w:type="spellStart"/>
            <w:r w:rsidRPr="00994EED">
              <w:rPr>
                <w:rFonts w:ascii="Arial" w:hAnsi="Arial" w:cs="Arial"/>
                <w:sz w:val="20"/>
                <w:szCs w:val="20"/>
              </w:rPr>
              <w:t>Opredelijo</w:t>
            </w:r>
            <w:proofErr w:type="spellEnd"/>
            <w:r w:rsidRPr="00994EED">
              <w:rPr>
                <w:rFonts w:ascii="Arial" w:hAnsi="Arial" w:cs="Arial"/>
                <w:sz w:val="20"/>
                <w:szCs w:val="20"/>
              </w:rPr>
              <w:t xml:space="preserve"> </w:t>
            </w:r>
            <w:proofErr w:type="spellStart"/>
            <w:r w:rsidRPr="00994EED">
              <w:rPr>
                <w:rFonts w:ascii="Arial" w:hAnsi="Arial" w:cs="Arial"/>
                <w:sz w:val="20"/>
                <w:szCs w:val="20"/>
              </w:rPr>
              <w:t>barvno</w:t>
            </w:r>
            <w:proofErr w:type="spellEnd"/>
            <w:r w:rsidRPr="00994EED">
              <w:rPr>
                <w:rFonts w:ascii="Arial" w:hAnsi="Arial" w:cs="Arial"/>
                <w:sz w:val="20"/>
                <w:szCs w:val="20"/>
              </w:rPr>
              <w:t xml:space="preserve"> </w:t>
            </w:r>
            <w:proofErr w:type="spellStart"/>
            <w:r w:rsidRPr="00994EED">
              <w:rPr>
                <w:rFonts w:ascii="Arial" w:hAnsi="Arial" w:cs="Arial"/>
                <w:sz w:val="20"/>
                <w:szCs w:val="20"/>
              </w:rPr>
              <w:t>ploskev</w:t>
            </w:r>
            <w:proofErr w:type="spellEnd"/>
            <w:r w:rsidRPr="00994EED">
              <w:rPr>
                <w:rFonts w:ascii="Arial" w:hAnsi="Arial" w:cs="Arial"/>
                <w:sz w:val="20"/>
                <w:szCs w:val="20"/>
              </w:rPr>
              <w:t xml:space="preserve">. </w:t>
            </w:r>
          </w:p>
          <w:p w:rsidR="00C32520" w:rsidRPr="00994EED" w:rsidRDefault="00C32520" w:rsidP="007B2DB6">
            <w:pPr>
              <w:pStyle w:val="Odstavekseznama"/>
              <w:numPr>
                <w:ilvl w:val="0"/>
                <w:numId w:val="71"/>
              </w:numPr>
              <w:suppressAutoHyphens/>
              <w:autoSpaceDN w:val="0"/>
              <w:ind w:left="244" w:hanging="244"/>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Utrdijo</w:t>
            </w:r>
            <w:proofErr w:type="spellEnd"/>
            <w:r w:rsidRPr="00994EED">
              <w:rPr>
                <w:rFonts w:ascii="Arial" w:hAnsi="Arial" w:cs="Arial"/>
                <w:sz w:val="20"/>
                <w:szCs w:val="20"/>
                <w:lang w:val="it-IT"/>
              </w:rPr>
              <w:t xml:space="preserve"> si </w:t>
            </w:r>
            <w:proofErr w:type="spellStart"/>
            <w:r w:rsidRPr="00994EED">
              <w:rPr>
                <w:rFonts w:ascii="Arial" w:hAnsi="Arial" w:cs="Arial"/>
                <w:sz w:val="20"/>
                <w:szCs w:val="20"/>
                <w:lang w:val="it-IT"/>
              </w:rPr>
              <w:t>občutek</w:t>
            </w:r>
            <w:proofErr w:type="spellEnd"/>
            <w:r w:rsidRPr="00994EED">
              <w:rPr>
                <w:rFonts w:ascii="Arial" w:hAnsi="Arial" w:cs="Arial"/>
                <w:sz w:val="20"/>
                <w:szCs w:val="20"/>
                <w:lang w:val="it-IT"/>
              </w:rPr>
              <w:t xml:space="preserve"> za </w:t>
            </w:r>
            <w:proofErr w:type="spellStart"/>
            <w:r w:rsidRPr="00994EED">
              <w:rPr>
                <w:rFonts w:ascii="Arial" w:hAnsi="Arial" w:cs="Arial"/>
                <w:sz w:val="20"/>
                <w:szCs w:val="20"/>
                <w:lang w:val="it-IT"/>
              </w:rPr>
              <w:t>simetrijo</w:t>
            </w:r>
            <w:proofErr w:type="spellEnd"/>
            <w:r w:rsidRPr="00994EED">
              <w:rPr>
                <w:rFonts w:ascii="Arial" w:hAnsi="Arial" w:cs="Arial"/>
                <w:sz w:val="20"/>
                <w:szCs w:val="20"/>
                <w:lang w:val="it-IT"/>
              </w:rPr>
              <w:t xml:space="preserve">. </w:t>
            </w:r>
          </w:p>
          <w:p w:rsidR="00C32520" w:rsidRPr="00994EED" w:rsidRDefault="00C32520" w:rsidP="007B2DB6">
            <w:pPr>
              <w:pStyle w:val="Odstavekseznama"/>
              <w:numPr>
                <w:ilvl w:val="0"/>
                <w:numId w:val="70"/>
              </w:numPr>
              <w:suppressAutoHyphens/>
              <w:autoSpaceDN w:val="0"/>
              <w:ind w:left="244" w:hanging="244"/>
              <w:contextualSpacing w:val="0"/>
              <w:textAlignment w:val="baseline"/>
              <w:rPr>
                <w:rFonts w:ascii="Arial" w:hAnsi="Arial" w:cs="Arial"/>
                <w:sz w:val="20"/>
                <w:szCs w:val="20"/>
                <w:lang w:val="it-IT"/>
              </w:rPr>
            </w:pPr>
            <w:r w:rsidRPr="00994EED">
              <w:rPr>
                <w:rFonts w:ascii="Arial" w:hAnsi="Arial" w:cs="Arial"/>
                <w:sz w:val="20"/>
                <w:szCs w:val="20"/>
                <w:lang w:val="it-IT"/>
              </w:rPr>
              <w:t xml:space="preserve">Pri </w:t>
            </w:r>
            <w:proofErr w:type="spellStart"/>
            <w:r w:rsidRPr="00994EED">
              <w:rPr>
                <w:rFonts w:ascii="Arial" w:hAnsi="Arial" w:cs="Arial"/>
                <w:sz w:val="20"/>
                <w:szCs w:val="20"/>
                <w:lang w:val="it-IT"/>
              </w:rPr>
              <w:t>upodabljanju</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likovnega</w:t>
            </w:r>
            <w:proofErr w:type="spellEnd"/>
            <w:r w:rsidRPr="00994EED">
              <w:rPr>
                <w:rFonts w:ascii="Arial" w:hAnsi="Arial" w:cs="Arial"/>
                <w:sz w:val="20"/>
                <w:szCs w:val="20"/>
                <w:lang w:val="it-IT"/>
              </w:rPr>
              <w:t xml:space="preserve"> motiva </w:t>
            </w:r>
            <w:proofErr w:type="spellStart"/>
            <w:r w:rsidRPr="00994EED">
              <w:rPr>
                <w:rFonts w:ascii="Arial" w:hAnsi="Arial" w:cs="Arial"/>
                <w:sz w:val="20"/>
                <w:szCs w:val="20"/>
                <w:lang w:val="it-IT"/>
              </w:rPr>
              <w:t>bogatijo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domišljijo</w:t>
            </w:r>
            <w:proofErr w:type="spellEnd"/>
            <w:r w:rsidRPr="00994EED">
              <w:rPr>
                <w:rFonts w:ascii="Arial" w:hAnsi="Arial" w:cs="Arial"/>
                <w:sz w:val="20"/>
                <w:szCs w:val="20"/>
                <w:lang w:val="it-IT"/>
              </w:rPr>
              <w:t>.</w:t>
            </w:r>
          </w:p>
          <w:p w:rsidR="00C32520" w:rsidRPr="00994EED" w:rsidRDefault="00C32520" w:rsidP="007B2DB6">
            <w:pPr>
              <w:pStyle w:val="Odstavekseznama"/>
              <w:numPr>
                <w:ilvl w:val="0"/>
                <w:numId w:val="70"/>
              </w:numPr>
              <w:suppressAutoHyphens/>
              <w:autoSpaceDN w:val="0"/>
              <w:ind w:left="244" w:hanging="244"/>
              <w:contextualSpacing w:val="0"/>
              <w:textAlignment w:val="baseline"/>
              <w:rPr>
                <w:rFonts w:ascii="Arial" w:hAnsi="Arial" w:cs="Arial"/>
                <w:sz w:val="20"/>
                <w:szCs w:val="20"/>
                <w:lang w:val="it-IT"/>
              </w:rPr>
            </w:pPr>
            <w:r w:rsidRPr="00994EED">
              <w:rPr>
                <w:rFonts w:ascii="Arial" w:hAnsi="Arial" w:cs="Arial"/>
                <w:sz w:val="20"/>
                <w:szCs w:val="20"/>
                <w:lang w:val="it-IT"/>
              </w:rPr>
              <w:t xml:space="preserve">V </w:t>
            </w:r>
            <w:proofErr w:type="spellStart"/>
            <w:r w:rsidRPr="00994EED">
              <w:rPr>
                <w:rFonts w:ascii="Arial" w:hAnsi="Arial" w:cs="Arial"/>
                <w:sz w:val="20"/>
                <w:szCs w:val="20"/>
                <w:lang w:val="it-IT"/>
              </w:rPr>
              <w:t>slikarski</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grafični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izdelek</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vnašajo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oseben</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doživljaj</w:t>
            </w:r>
            <w:proofErr w:type="spellEnd"/>
            <w:r w:rsidRPr="00994EED">
              <w:rPr>
                <w:rFonts w:ascii="Arial" w:hAnsi="Arial" w:cs="Arial"/>
                <w:sz w:val="20"/>
                <w:szCs w:val="20"/>
                <w:lang w:val="it-IT"/>
              </w:rPr>
              <w:t>.</w:t>
            </w:r>
          </w:p>
          <w:p w:rsidR="00C32520" w:rsidRPr="00994EED" w:rsidRDefault="00C32520" w:rsidP="007B2DB6">
            <w:pPr>
              <w:pStyle w:val="Odstavekseznama"/>
              <w:numPr>
                <w:ilvl w:val="0"/>
                <w:numId w:val="71"/>
              </w:numPr>
              <w:suppressAutoHyphens/>
              <w:autoSpaceDN w:val="0"/>
              <w:ind w:left="244" w:hanging="244"/>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Navajajo</w:t>
            </w:r>
            <w:proofErr w:type="spellEnd"/>
            <w:r w:rsidRPr="00994EED">
              <w:rPr>
                <w:rFonts w:ascii="Arial" w:hAnsi="Arial" w:cs="Arial"/>
                <w:sz w:val="20"/>
                <w:szCs w:val="20"/>
                <w:lang w:val="it-IT"/>
              </w:rPr>
              <w:t xml:space="preserve"> se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doslednost</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vztrajnost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rezanju</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lepljenju</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slikanju</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odtiskovanju</w:t>
            </w:r>
            <w:proofErr w:type="spellEnd"/>
            <w:r w:rsidRPr="00994EED">
              <w:rPr>
                <w:rFonts w:ascii="Arial" w:hAnsi="Arial" w:cs="Arial"/>
                <w:sz w:val="20"/>
                <w:szCs w:val="20"/>
                <w:lang w:val="it-IT"/>
              </w:rPr>
              <w:t>.</w:t>
            </w:r>
          </w:p>
          <w:p w:rsidR="00C32520" w:rsidRPr="00994EED" w:rsidRDefault="00C32520" w:rsidP="007B2DB6">
            <w:pPr>
              <w:pStyle w:val="Odstavekseznama"/>
              <w:numPr>
                <w:ilvl w:val="0"/>
                <w:numId w:val="70"/>
              </w:numPr>
              <w:suppressAutoHyphens/>
              <w:autoSpaceDN w:val="0"/>
              <w:ind w:left="244" w:hanging="244"/>
              <w:contextualSpacing w:val="0"/>
              <w:textAlignment w:val="baseline"/>
              <w:rPr>
                <w:rFonts w:ascii="Arial" w:hAnsi="Arial" w:cs="Arial"/>
                <w:sz w:val="20"/>
                <w:szCs w:val="20"/>
                <w:lang w:val="it-IT"/>
              </w:rPr>
            </w:pPr>
            <w:r w:rsidRPr="00994EED">
              <w:rPr>
                <w:rFonts w:ascii="Arial" w:hAnsi="Arial" w:cs="Arial"/>
                <w:sz w:val="20"/>
                <w:szCs w:val="20"/>
                <w:lang w:val="it-IT"/>
              </w:rPr>
              <w:t xml:space="preserve">Pri </w:t>
            </w:r>
            <w:proofErr w:type="spellStart"/>
            <w:r w:rsidRPr="00994EED">
              <w:rPr>
                <w:rFonts w:ascii="Arial" w:hAnsi="Arial" w:cs="Arial"/>
                <w:sz w:val="20"/>
                <w:szCs w:val="20"/>
                <w:lang w:val="it-IT"/>
              </w:rPr>
              <w:t>uporabi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različnih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orodij</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materialov</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pripomočkov</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razvijajo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motorično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spretnost</w:t>
            </w:r>
            <w:proofErr w:type="spellEnd"/>
            <w:r w:rsidRPr="00994EED">
              <w:rPr>
                <w:rFonts w:ascii="Arial" w:hAnsi="Arial" w:cs="Arial"/>
                <w:sz w:val="20"/>
                <w:szCs w:val="20"/>
                <w:lang w:val="it-IT"/>
              </w:rPr>
              <w:t>.</w:t>
            </w:r>
          </w:p>
          <w:p w:rsidR="00C32520" w:rsidRPr="00994EED" w:rsidRDefault="00C32520" w:rsidP="003334E5">
            <w:pPr>
              <w:rPr>
                <w:rFonts w:ascii="Arial" w:hAnsi="Arial" w:cs="Arial"/>
                <w:sz w:val="20"/>
                <w:szCs w:val="20"/>
                <w:lang w:val="it-IT"/>
              </w:rPr>
            </w:pPr>
          </w:p>
        </w:tc>
        <w:tc>
          <w:tcPr>
            <w:tcW w:w="4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7B2DB6">
            <w:pPr>
              <w:numPr>
                <w:ilvl w:val="1"/>
                <w:numId w:val="70"/>
              </w:numPr>
              <w:suppressAutoHyphens/>
              <w:autoSpaceDN w:val="0"/>
              <w:ind w:left="145" w:hanging="145"/>
              <w:textAlignment w:val="baseline"/>
              <w:rPr>
                <w:rFonts w:ascii="Arial" w:hAnsi="Arial" w:cs="Arial"/>
                <w:bCs/>
                <w:sz w:val="20"/>
                <w:szCs w:val="20"/>
                <w:lang w:val="it-IT"/>
              </w:rPr>
            </w:pPr>
            <w:r w:rsidRPr="00994EED">
              <w:rPr>
                <w:rFonts w:ascii="Arial" w:hAnsi="Arial" w:cs="Arial"/>
                <w:bCs/>
                <w:sz w:val="20"/>
                <w:szCs w:val="20"/>
                <w:lang w:val="it-IT"/>
              </w:rPr>
              <w:lastRenderedPageBreak/>
              <w:t xml:space="preserve"> </w:t>
            </w:r>
            <w:proofErr w:type="spellStart"/>
            <w:r w:rsidRPr="00994EED">
              <w:rPr>
                <w:rFonts w:ascii="Arial" w:hAnsi="Arial" w:cs="Arial"/>
                <w:bCs/>
                <w:sz w:val="20"/>
                <w:szCs w:val="20"/>
                <w:lang w:val="it-IT"/>
              </w:rPr>
              <w:t>Slikanje</w:t>
            </w:r>
            <w:proofErr w:type="spellEnd"/>
            <w:r w:rsidRPr="00994EED">
              <w:rPr>
                <w:rFonts w:ascii="Arial" w:hAnsi="Arial" w:cs="Arial"/>
                <w:bCs/>
                <w:sz w:val="20"/>
                <w:szCs w:val="20"/>
                <w:lang w:val="it-IT"/>
              </w:rPr>
              <w:t xml:space="preserve">: </w:t>
            </w:r>
            <w:proofErr w:type="spellStart"/>
            <w:r w:rsidRPr="00994EED">
              <w:rPr>
                <w:rFonts w:ascii="Arial" w:hAnsi="Arial" w:cs="Arial"/>
                <w:bCs/>
                <w:sz w:val="20"/>
                <w:szCs w:val="20"/>
                <w:lang w:val="it-IT"/>
              </w:rPr>
              <w:t>Trdi</w:t>
            </w:r>
            <w:proofErr w:type="spellEnd"/>
            <w:r w:rsidRPr="00994EED">
              <w:rPr>
                <w:rFonts w:ascii="Arial" w:hAnsi="Arial" w:cs="Arial"/>
                <w:bCs/>
                <w:sz w:val="20"/>
                <w:szCs w:val="20"/>
                <w:lang w:val="it-IT"/>
              </w:rPr>
              <w:t xml:space="preserve"> in </w:t>
            </w:r>
            <w:proofErr w:type="spellStart"/>
            <w:r w:rsidRPr="00994EED">
              <w:rPr>
                <w:rFonts w:ascii="Arial" w:hAnsi="Arial" w:cs="Arial"/>
                <w:bCs/>
                <w:sz w:val="20"/>
                <w:szCs w:val="20"/>
                <w:lang w:val="it-IT"/>
              </w:rPr>
              <w:t>tekoči</w:t>
            </w:r>
            <w:proofErr w:type="spellEnd"/>
            <w:r w:rsidRPr="00994EED">
              <w:rPr>
                <w:rFonts w:ascii="Arial" w:hAnsi="Arial" w:cs="Arial"/>
                <w:bCs/>
                <w:sz w:val="20"/>
                <w:szCs w:val="20"/>
                <w:lang w:val="it-IT"/>
              </w:rPr>
              <w:t xml:space="preserve"> </w:t>
            </w:r>
            <w:proofErr w:type="spellStart"/>
            <w:r w:rsidRPr="00994EED">
              <w:rPr>
                <w:rFonts w:ascii="Arial" w:hAnsi="Arial" w:cs="Arial"/>
                <w:bCs/>
                <w:sz w:val="20"/>
                <w:szCs w:val="20"/>
                <w:lang w:val="it-IT"/>
              </w:rPr>
              <w:t>slikarski</w:t>
            </w:r>
            <w:proofErr w:type="spellEnd"/>
            <w:r w:rsidRPr="00994EED">
              <w:rPr>
                <w:rFonts w:ascii="Arial" w:hAnsi="Arial" w:cs="Arial"/>
                <w:bCs/>
                <w:sz w:val="20"/>
                <w:szCs w:val="20"/>
                <w:lang w:val="it-IT"/>
              </w:rPr>
              <w:t xml:space="preserve"> materiali</w:t>
            </w:r>
          </w:p>
          <w:p w:rsidR="00C32520" w:rsidRPr="00994EED" w:rsidRDefault="00C32520" w:rsidP="007B2DB6">
            <w:pPr>
              <w:numPr>
                <w:ilvl w:val="1"/>
                <w:numId w:val="70"/>
              </w:numPr>
              <w:suppressAutoHyphens/>
              <w:autoSpaceDN w:val="0"/>
              <w:ind w:left="145" w:hanging="145"/>
              <w:textAlignment w:val="baseline"/>
              <w:rPr>
                <w:rFonts w:ascii="Arial" w:hAnsi="Arial" w:cs="Arial"/>
                <w:sz w:val="20"/>
                <w:szCs w:val="20"/>
              </w:rPr>
            </w:pPr>
            <w:r w:rsidRPr="00994EED">
              <w:rPr>
                <w:rFonts w:ascii="Arial" w:hAnsi="Arial" w:cs="Arial"/>
                <w:sz w:val="20"/>
                <w:szCs w:val="20"/>
                <w:lang w:val="it-IT"/>
              </w:rPr>
              <w:t xml:space="preserve"> </w:t>
            </w:r>
            <w:proofErr w:type="spellStart"/>
            <w:r w:rsidRPr="00994EED">
              <w:rPr>
                <w:rFonts w:ascii="Arial" w:hAnsi="Arial" w:cs="Arial"/>
                <w:sz w:val="20"/>
                <w:szCs w:val="20"/>
              </w:rPr>
              <w:t>Slikanje</w:t>
            </w:r>
            <w:proofErr w:type="spellEnd"/>
            <w:r w:rsidRPr="00994EED">
              <w:rPr>
                <w:rFonts w:ascii="Arial" w:hAnsi="Arial" w:cs="Arial"/>
                <w:sz w:val="20"/>
                <w:szCs w:val="20"/>
              </w:rPr>
              <w:t xml:space="preserve">: </w:t>
            </w:r>
            <w:proofErr w:type="spellStart"/>
            <w:r w:rsidRPr="00994EED">
              <w:rPr>
                <w:rFonts w:ascii="Arial" w:hAnsi="Arial" w:cs="Arial"/>
                <w:sz w:val="20"/>
                <w:szCs w:val="20"/>
              </w:rPr>
              <w:t>Razporejanje</w:t>
            </w:r>
            <w:proofErr w:type="spellEnd"/>
            <w:r w:rsidRPr="00994EED">
              <w:rPr>
                <w:rFonts w:ascii="Arial" w:hAnsi="Arial" w:cs="Arial"/>
                <w:sz w:val="20"/>
                <w:szCs w:val="20"/>
              </w:rPr>
              <w:t xml:space="preserve"> </w:t>
            </w:r>
            <w:proofErr w:type="spellStart"/>
            <w:r w:rsidRPr="00994EED">
              <w:rPr>
                <w:rFonts w:ascii="Arial" w:hAnsi="Arial" w:cs="Arial"/>
                <w:sz w:val="20"/>
                <w:szCs w:val="20"/>
              </w:rPr>
              <w:t>barvnih</w:t>
            </w:r>
            <w:proofErr w:type="spellEnd"/>
            <w:r w:rsidRPr="00994EED">
              <w:rPr>
                <w:rFonts w:ascii="Arial" w:hAnsi="Arial" w:cs="Arial"/>
                <w:sz w:val="20"/>
                <w:szCs w:val="20"/>
              </w:rPr>
              <w:t xml:space="preserve"> </w:t>
            </w:r>
            <w:proofErr w:type="spellStart"/>
            <w:r w:rsidRPr="00994EED">
              <w:rPr>
                <w:rFonts w:ascii="Arial" w:hAnsi="Arial" w:cs="Arial"/>
                <w:sz w:val="20"/>
                <w:szCs w:val="20"/>
              </w:rPr>
              <w:t>ploskev</w:t>
            </w:r>
            <w:proofErr w:type="spellEnd"/>
            <w:r w:rsidRPr="00994EED">
              <w:rPr>
                <w:rFonts w:ascii="Arial" w:hAnsi="Arial" w:cs="Arial"/>
                <w:sz w:val="20"/>
                <w:szCs w:val="20"/>
              </w:rPr>
              <w:t xml:space="preserve"> v </w:t>
            </w:r>
            <w:proofErr w:type="spellStart"/>
            <w:r w:rsidRPr="00994EED">
              <w:rPr>
                <w:rFonts w:ascii="Arial" w:hAnsi="Arial" w:cs="Arial"/>
                <w:sz w:val="20"/>
                <w:szCs w:val="20"/>
              </w:rPr>
              <w:t>sliki</w:t>
            </w:r>
            <w:proofErr w:type="spellEnd"/>
          </w:p>
          <w:p w:rsidR="00C32520" w:rsidRPr="00994EED" w:rsidRDefault="00C32520" w:rsidP="007B2DB6">
            <w:pPr>
              <w:numPr>
                <w:ilvl w:val="1"/>
                <w:numId w:val="70"/>
              </w:numPr>
              <w:suppressAutoHyphens/>
              <w:autoSpaceDN w:val="0"/>
              <w:ind w:left="145" w:hanging="145"/>
              <w:textAlignment w:val="baseline"/>
              <w:rPr>
                <w:rFonts w:ascii="Arial" w:hAnsi="Arial" w:cs="Arial"/>
                <w:bCs/>
                <w:sz w:val="20"/>
                <w:szCs w:val="20"/>
              </w:rPr>
            </w:pPr>
            <w:r w:rsidRPr="00994EED">
              <w:rPr>
                <w:rFonts w:ascii="Arial" w:hAnsi="Arial" w:cs="Arial"/>
                <w:bCs/>
                <w:sz w:val="20"/>
                <w:szCs w:val="20"/>
              </w:rPr>
              <w:t xml:space="preserve"> </w:t>
            </w:r>
            <w:proofErr w:type="spellStart"/>
            <w:r w:rsidRPr="00994EED">
              <w:rPr>
                <w:rFonts w:ascii="Arial" w:hAnsi="Arial" w:cs="Arial"/>
                <w:bCs/>
                <w:sz w:val="20"/>
                <w:szCs w:val="20"/>
              </w:rPr>
              <w:t>Grafika</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Razporejanje</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oblik</w:t>
            </w:r>
            <w:proofErr w:type="spellEnd"/>
            <w:r w:rsidRPr="00994EED">
              <w:rPr>
                <w:rFonts w:ascii="Arial" w:hAnsi="Arial" w:cs="Arial"/>
                <w:bCs/>
                <w:sz w:val="20"/>
                <w:szCs w:val="20"/>
              </w:rPr>
              <w:t xml:space="preserve"> v </w:t>
            </w:r>
            <w:proofErr w:type="spellStart"/>
            <w:r w:rsidRPr="00994EED">
              <w:rPr>
                <w:rFonts w:ascii="Arial" w:hAnsi="Arial" w:cs="Arial"/>
                <w:bCs/>
                <w:sz w:val="20"/>
                <w:szCs w:val="20"/>
              </w:rPr>
              <w:t>grafiki</w:t>
            </w:r>
            <w:proofErr w:type="spellEnd"/>
            <w:r w:rsidRPr="00994EED">
              <w:rPr>
                <w:rFonts w:ascii="Arial" w:hAnsi="Arial" w:cs="Arial"/>
                <w:bCs/>
                <w:sz w:val="20"/>
                <w:szCs w:val="20"/>
              </w:rPr>
              <w:t xml:space="preserve"> – </w:t>
            </w:r>
            <w:proofErr w:type="spellStart"/>
            <w:r w:rsidRPr="00994EED">
              <w:rPr>
                <w:rFonts w:ascii="Arial" w:hAnsi="Arial" w:cs="Arial"/>
                <w:bCs/>
                <w:sz w:val="20"/>
                <w:szCs w:val="20"/>
              </w:rPr>
              <w:t>šablonski</w:t>
            </w:r>
            <w:proofErr w:type="spellEnd"/>
          </w:p>
          <w:p w:rsidR="00C32520" w:rsidRPr="00994EED" w:rsidRDefault="00C32520" w:rsidP="003334E5">
            <w:pPr>
              <w:ind w:left="145" w:hanging="145"/>
              <w:rPr>
                <w:rFonts w:ascii="Arial" w:hAnsi="Arial" w:cs="Arial"/>
                <w:bCs/>
                <w:sz w:val="20"/>
                <w:szCs w:val="20"/>
              </w:rPr>
            </w:pPr>
            <w:r w:rsidRPr="00994EED">
              <w:rPr>
                <w:rFonts w:ascii="Arial" w:hAnsi="Arial" w:cs="Arial"/>
                <w:bCs/>
                <w:sz w:val="20"/>
                <w:szCs w:val="20"/>
              </w:rPr>
              <w:t xml:space="preserve">    </w:t>
            </w:r>
            <w:proofErr w:type="spellStart"/>
            <w:r w:rsidRPr="00994EED">
              <w:rPr>
                <w:rFonts w:ascii="Arial" w:hAnsi="Arial" w:cs="Arial"/>
                <w:bCs/>
                <w:sz w:val="20"/>
                <w:szCs w:val="20"/>
              </w:rPr>
              <w:t>tisk</w:t>
            </w:r>
            <w:proofErr w:type="spellEnd"/>
          </w:p>
          <w:p w:rsidR="00C32520" w:rsidRPr="00994EED" w:rsidRDefault="00C32520" w:rsidP="003334E5">
            <w:pPr>
              <w:ind w:left="145"/>
              <w:rPr>
                <w:rFonts w:ascii="Arial" w:hAnsi="Arial" w:cs="Arial"/>
                <w:sz w:val="20"/>
                <w:szCs w:val="20"/>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1653" w:rsidRPr="00994EED" w:rsidRDefault="001D1653" w:rsidP="003334E5">
            <w:pPr>
              <w:rPr>
                <w:rFonts w:ascii="Arial" w:eastAsia="Calibri" w:hAnsi="Arial" w:cs="Arial"/>
                <w:sz w:val="20"/>
                <w:szCs w:val="20"/>
              </w:rPr>
            </w:pPr>
          </w:p>
          <w:p w:rsidR="001D1653" w:rsidRPr="00994EED" w:rsidRDefault="001D1653" w:rsidP="003334E5">
            <w:pPr>
              <w:rPr>
                <w:rFonts w:ascii="Arial" w:eastAsia="Calibri" w:hAnsi="Arial" w:cs="Arial"/>
                <w:sz w:val="20"/>
                <w:szCs w:val="20"/>
              </w:rPr>
            </w:pPr>
          </w:p>
          <w:p w:rsidR="001D1653" w:rsidRPr="00994EED" w:rsidRDefault="001D1653" w:rsidP="003334E5">
            <w:pPr>
              <w:rPr>
                <w:rFonts w:ascii="Arial" w:eastAsia="Calibri" w:hAnsi="Arial" w:cs="Arial"/>
                <w:sz w:val="20"/>
                <w:szCs w:val="20"/>
              </w:rPr>
            </w:pPr>
          </w:p>
          <w:p w:rsidR="00C32520" w:rsidRPr="00994EED" w:rsidRDefault="00B76495" w:rsidP="003334E5">
            <w:pPr>
              <w:rPr>
                <w:rFonts w:ascii="Arial" w:hAnsi="Arial" w:cs="Arial"/>
                <w:sz w:val="20"/>
                <w:szCs w:val="20"/>
                <w:lang w:val="it-IT"/>
              </w:rPr>
            </w:pPr>
            <w:proofErr w:type="spellStart"/>
            <w:r w:rsidRPr="00994EED">
              <w:rPr>
                <w:rFonts w:ascii="Arial" w:eastAsia="Calibri" w:hAnsi="Arial" w:cs="Arial"/>
                <w:sz w:val="20"/>
                <w:szCs w:val="20"/>
              </w:rPr>
              <w:lastRenderedPageBreak/>
              <w:t>Izkazuje</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sposobnost</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opazovanja</w:t>
            </w:r>
            <w:proofErr w:type="spellEnd"/>
            <w:r w:rsidRPr="00994EED">
              <w:rPr>
                <w:rFonts w:ascii="Arial" w:eastAsia="Calibri" w:hAnsi="Arial" w:cs="Arial"/>
                <w:sz w:val="20"/>
                <w:szCs w:val="20"/>
              </w:rPr>
              <w:t xml:space="preserve"> in v </w:t>
            </w:r>
            <w:proofErr w:type="spellStart"/>
            <w:r w:rsidRPr="00994EED">
              <w:rPr>
                <w:rFonts w:ascii="Arial" w:eastAsia="Calibri" w:hAnsi="Arial" w:cs="Arial"/>
                <w:sz w:val="20"/>
                <w:szCs w:val="20"/>
              </w:rPr>
              <w:t>likovni</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izdelek</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vnaša</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podrobnosti</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Uporablja</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obravnavane</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likovne</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materiale</w:t>
            </w:r>
            <w:proofErr w:type="spellEnd"/>
            <w:r w:rsidRPr="00994EED">
              <w:rPr>
                <w:rFonts w:ascii="Arial" w:eastAsia="Calibri" w:hAnsi="Arial" w:cs="Arial"/>
                <w:sz w:val="20"/>
                <w:szCs w:val="20"/>
              </w:rPr>
              <w:t xml:space="preserve"> in </w:t>
            </w:r>
            <w:proofErr w:type="spellStart"/>
            <w:r w:rsidRPr="00994EED">
              <w:rPr>
                <w:rFonts w:ascii="Arial" w:eastAsia="Calibri" w:hAnsi="Arial" w:cs="Arial"/>
                <w:sz w:val="20"/>
                <w:szCs w:val="20"/>
              </w:rPr>
              <w:t>orodja</w:t>
            </w:r>
            <w:proofErr w:type="spellEnd"/>
            <w:r w:rsidRPr="00994EED">
              <w:rPr>
                <w:rFonts w:ascii="Arial" w:eastAsia="Calibri" w:hAnsi="Arial" w:cs="Arial"/>
                <w:sz w:val="20"/>
                <w:szCs w:val="20"/>
              </w:rPr>
              <w:t>.</w:t>
            </w:r>
          </w:p>
          <w:p w:rsidR="00C32520" w:rsidRPr="00994EED" w:rsidRDefault="00C32520" w:rsidP="003334E5">
            <w:pPr>
              <w:rPr>
                <w:rFonts w:ascii="Arial" w:hAnsi="Arial" w:cs="Arial"/>
                <w:sz w:val="20"/>
                <w:szCs w:val="20"/>
                <w:lang w:val="it-IT"/>
              </w:rPr>
            </w:pPr>
          </w:p>
          <w:p w:rsidR="00C32520" w:rsidRPr="00994EED" w:rsidRDefault="00C32520" w:rsidP="003334E5">
            <w:pPr>
              <w:rPr>
                <w:rFonts w:ascii="Arial" w:hAnsi="Arial" w:cs="Arial"/>
                <w:sz w:val="20"/>
                <w:szCs w:val="20"/>
                <w:lang w:val="it-IT"/>
              </w:rPr>
            </w:pPr>
          </w:p>
        </w:tc>
      </w:tr>
      <w:tr w:rsidR="00C32520"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rPr>
                <w:rFonts w:ascii="Arial" w:hAnsi="Arial" w:cs="Arial"/>
                <w:sz w:val="20"/>
                <w:szCs w:val="20"/>
              </w:rPr>
            </w:pPr>
            <w:r w:rsidRPr="00994EED">
              <w:rPr>
                <w:rFonts w:ascii="Arial" w:hAnsi="Arial" w:cs="Arial"/>
                <w:sz w:val="20"/>
                <w:szCs w:val="20"/>
              </w:rPr>
              <w:t>OPOMBE:</w:t>
            </w:r>
          </w:p>
          <w:p w:rsidR="00C32520" w:rsidRPr="00994EED" w:rsidRDefault="00C32520" w:rsidP="003334E5">
            <w:pPr>
              <w:rPr>
                <w:rFonts w:ascii="Arial" w:hAnsi="Arial" w:cs="Arial"/>
                <w:sz w:val="20"/>
                <w:szCs w:val="20"/>
              </w:rPr>
            </w:pPr>
          </w:p>
        </w:tc>
      </w:tr>
    </w:tbl>
    <w:p w:rsidR="00C32520" w:rsidRPr="00994EED" w:rsidRDefault="00C32520" w:rsidP="00C32520">
      <w:pPr>
        <w:rPr>
          <w:rFonts w:ascii="Arial" w:hAnsi="Arial" w:cs="Arial"/>
        </w:rPr>
      </w:pPr>
    </w:p>
    <w:tbl>
      <w:tblPr>
        <w:tblW w:w="14283" w:type="dxa"/>
        <w:tblCellMar>
          <w:left w:w="10" w:type="dxa"/>
          <w:right w:w="10" w:type="dxa"/>
        </w:tblCellMar>
        <w:tblLook w:val="04A0" w:firstRow="1" w:lastRow="0" w:firstColumn="1" w:lastColumn="0" w:noHBand="0" w:noVBand="1"/>
      </w:tblPr>
      <w:tblGrid>
        <w:gridCol w:w="1015"/>
        <w:gridCol w:w="6578"/>
        <w:gridCol w:w="4635"/>
        <w:gridCol w:w="2055"/>
      </w:tblGrid>
      <w:tr w:rsidR="00C32520"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rPr>
                <w:rFonts w:ascii="Arial" w:hAnsi="Arial" w:cs="Arial"/>
                <w:b/>
                <w:sz w:val="20"/>
                <w:szCs w:val="20"/>
              </w:rPr>
            </w:pPr>
            <w:r w:rsidRPr="00994EED">
              <w:rPr>
                <w:rFonts w:ascii="Arial" w:hAnsi="Arial" w:cs="Arial"/>
                <w:b/>
                <w:sz w:val="20"/>
                <w:szCs w:val="20"/>
              </w:rPr>
              <w:t xml:space="preserve">5. </w:t>
            </w:r>
            <w:proofErr w:type="spellStart"/>
            <w:r w:rsidRPr="00994EED">
              <w:rPr>
                <w:rFonts w:ascii="Arial" w:hAnsi="Arial" w:cs="Arial"/>
                <w:b/>
                <w:sz w:val="20"/>
                <w:szCs w:val="20"/>
              </w:rPr>
              <w:t>sklop</w:t>
            </w:r>
            <w:proofErr w:type="spellEnd"/>
            <w:r w:rsidRPr="00994EED">
              <w:rPr>
                <w:rFonts w:ascii="Arial" w:hAnsi="Arial" w:cs="Arial"/>
                <w:b/>
                <w:sz w:val="20"/>
                <w:szCs w:val="20"/>
              </w:rPr>
              <w:t>: ZIMA</w:t>
            </w:r>
          </w:p>
          <w:p w:rsidR="00C32520" w:rsidRPr="00994EED" w:rsidRDefault="00C32520" w:rsidP="003334E5">
            <w:pPr>
              <w:rPr>
                <w:rFonts w:ascii="Arial" w:hAnsi="Arial" w:cs="Arial"/>
                <w:sz w:val="20"/>
                <w:szCs w:val="20"/>
                <w:lang w:val="es-ES"/>
              </w:rPr>
            </w:pPr>
          </w:p>
        </w:tc>
      </w:tr>
      <w:tr w:rsidR="00C32520" w:rsidRPr="00994EED" w:rsidTr="003334E5">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rPr>
                <w:rFonts w:ascii="Arial" w:hAnsi="Arial" w:cs="Arial"/>
                <w:b/>
                <w:sz w:val="20"/>
                <w:szCs w:val="20"/>
              </w:rPr>
            </w:pPr>
            <w:proofErr w:type="spellStart"/>
            <w:r w:rsidRPr="00994EED">
              <w:rPr>
                <w:rFonts w:ascii="Arial" w:hAnsi="Arial" w:cs="Arial"/>
                <w:b/>
                <w:sz w:val="20"/>
                <w:szCs w:val="20"/>
              </w:rPr>
              <w:t>predmet</w:t>
            </w:r>
            <w:proofErr w:type="spellEnd"/>
          </w:p>
          <w:p w:rsidR="00C32520" w:rsidRPr="00994EED" w:rsidRDefault="00C32520" w:rsidP="003334E5">
            <w:pPr>
              <w:rPr>
                <w:rFonts w:ascii="Arial" w:hAnsi="Arial" w:cs="Arial"/>
                <w:b/>
                <w:sz w:val="20"/>
                <w:szCs w:val="20"/>
              </w:rPr>
            </w:pPr>
            <w:proofErr w:type="spellStart"/>
            <w:r w:rsidRPr="00994EED">
              <w:rPr>
                <w:rFonts w:ascii="Arial" w:hAnsi="Arial" w:cs="Arial"/>
                <w:b/>
                <w:sz w:val="20"/>
                <w:szCs w:val="20"/>
              </w:rPr>
              <w:t>čas</w:t>
            </w:r>
            <w:proofErr w:type="spellEnd"/>
          </w:p>
          <w:p w:rsidR="00C32520" w:rsidRPr="00994EED" w:rsidRDefault="00C32520" w:rsidP="003334E5">
            <w:pPr>
              <w:rPr>
                <w:rFonts w:ascii="Arial" w:hAnsi="Arial" w:cs="Arial"/>
                <w:sz w:val="20"/>
                <w:szCs w:val="20"/>
              </w:rPr>
            </w:pPr>
          </w:p>
        </w:tc>
        <w:tc>
          <w:tcPr>
            <w:tcW w:w="6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jc w:val="center"/>
              <w:rPr>
                <w:rFonts w:ascii="Arial" w:hAnsi="Arial" w:cs="Arial"/>
                <w:b/>
                <w:sz w:val="20"/>
                <w:szCs w:val="20"/>
              </w:rPr>
            </w:pPr>
          </w:p>
          <w:p w:rsidR="00C32520" w:rsidRPr="00994EED" w:rsidRDefault="00C32520" w:rsidP="003334E5">
            <w:pPr>
              <w:jc w:val="center"/>
              <w:rPr>
                <w:rFonts w:ascii="Arial" w:hAnsi="Arial" w:cs="Arial"/>
                <w:b/>
                <w:sz w:val="20"/>
                <w:szCs w:val="20"/>
              </w:rPr>
            </w:pPr>
            <w:r w:rsidRPr="00994EED">
              <w:rPr>
                <w:rFonts w:ascii="Arial" w:hAnsi="Arial" w:cs="Arial"/>
                <w:b/>
                <w:sz w:val="20"/>
                <w:szCs w:val="20"/>
              </w:rPr>
              <w:t>CILJI</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jc w:val="center"/>
              <w:rPr>
                <w:rFonts w:ascii="Arial" w:hAnsi="Arial" w:cs="Arial"/>
                <w:b/>
                <w:sz w:val="20"/>
                <w:szCs w:val="20"/>
              </w:rPr>
            </w:pPr>
          </w:p>
          <w:p w:rsidR="00C32520" w:rsidRPr="00994EED" w:rsidRDefault="00C32520" w:rsidP="003334E5">
            <w:pPr>
              <w:jc w:val="center"/>
              <w:rPr>
                <w:rFonts w:ascii="Arial" w:hAnsi="Arial" w:cs="Arial"/>
                <w:b/>
                <w:sz w:val="20"/>
                <w:szCs w:val="20"/>
              </w:rPr>
            </w:pPr>
            <w:r w:rsidRPr="00994EED">
              <w:rPr>
                <w:rFonts w:ascii="Arial" w:hAnsi="Arial" w:cs="Arial"/>
                <w:b/>
                <w:sz w:val="20"/>
                <w:szCs w:val="20"/>
              </w:rPr>
              <w:t>VSEBINE</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jc w:val="center"/>
              <w:rPr>
                <w:rFonts w:ascii="Arial" w:hAnsi="Arial" w:cs="Arial"/>
                <w:b/>
                <w:sz w:val="20"/>
                <w:szCs w:val="20"/>
              </w:rPr>
            </w:pPr>
            <w:r w:rsidRPr="00994EED">
              <w:rPr>
                <w:rFonts w:ascii="Arial" w:hAnsi="Arial" w:cs="Arial"/>
                <w:b/>
                <w:sz w:val="20"/>
                <w:szCs w:val="20"/>
              </w:rPr>
              <w:t>PREVERJANJE</w:t>
            </w:r>
          </w:p>
          <w:p w:rsidR="00C32520" w:rsidRPr="00994EED" w:rsidRDefault="00C32520" w:rsidP="003334E5">
            <w:pPr>
              <w:jc w:val="center"/>
              <w:rPr>
                <w:rFonts w:ascii="Arial" w:hAnsi="Arial" w:cs="Arial"/>
                <w:b/>
                <w:sz w:val="20"/>
                <w:szCs w:val="20"/>
              </w:rPr>
            </w:pPr>
            <w:r w:rsidRPr="00994EED">
              <w:rPr>
                <w:rFonts w:ascii="Arial" w:hAnsi="Arial" w:cs="Arial"/>
                <w:b/>
                <w:sz w:val="20"/>
                <w:szCs w:val="20"/>
              </w:rPr>
              <w:t>OCENJEVANJE</w:t>
            </w:r>
          </w:p>
        </w:tc>
      </w:tr>
      <w:tr w:rsidR="00C32520" w:rsidRPr="00994EED" w:rsidTr="003334E5">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jc w:val="center"/>
              <w:rPr>
                <w:rFonts w:ascii="Arial" w:hAnsi="Arial" w:cs="Arial"/>
                <w:b/>
                <w:sz w:val="20"/>
                <w:szCs w:val="20"/>
              </w:rPr>
            </w:pPr>
          </w:p>
          <w:p w:rsidR="00C32520" w:rsidRPr="00994EED" w:rsidRDefault="00C32520" w:rsidP="003334E5">
            <w:pPr>
              <w:jc w:val="center"/>
              <w:rPr>
                <w:rFonts w:ascii="Arial" w:hAnsi="Arial" w:cs="Arial"/>
                <w:b/>
                <w:sz w:val="20"/>
                <w:szCs w:val="20"/>
              </w:rPr>
            </w:pPr>
            <w:r w:rsidRPr="00994EED">
              <w:rPr>
                <w:rFonts w:ascii="Arial" w:hAnsi="Arial" w:cs="Arial"/>
                <w:b/>
                <w:sz w:val="20"/>
                <w:szCs w:val="20"/>
              </w:rPr>
              <w:t>LUM</w:t>
            </w:r>
          </w:p>
          <w:p w:rsidR="00C32520" w:rsidRPr="00994EED" w:rsidRDefault="00C32520" w:rsidP="003334E5">
            <w:pPr>
              <w:jc w:val="center"/>
              <w:rPr>
                <w:rFonts w:ascii="Arial" w:hAnsi="Arial" w:cs="Arial"/>
                <w:sz w:val="20"/>
                <w:szCs w:val="20"/>
              </w:rPr>
            </w:pPr>
            <w:r w:rsidRPr="00994EED">
              <w:rPr>
                <w:rFonts w:ascii="Arial" w:hAnsi="Arial" w:cs="Arial"/>
                <w:sz w:val="20"/>
                <w:szCs w:val="20"/>
              </w:rPr>
              <w:t xml:space="preserve">14 </w:t>
            </w:r>
            <w:proofErr w:type="spellStart"/>
            <w:r w:rsidRPr="00994EED">
              <w:rPr>
                <w:rFonts w:ascii="Arial" w:hAnsi="Arial" w:cs="Arial"/>
                <w:sz w:val="20"/>
                <w:szCs w:val="20"/>
              </w:rPr>
              <w:t>ur</w:t>
            </w:r>
            <w:proofErr w:type="spellEnd"/>
          </w:p>
          <w:p w:rsidR="00C32520" w:rsidRPr="00994EED" w:rsidRDefault="00C32520" w:rsidP="003334E5">
            <w:pPr>
              <w:jc w:val="center"/>
              <w:rPr>
                <w:rFonts w:ascii="Arial" w:hAnsi="Arial" w:cs="Arial"/>
                <w:b/>
                <w:sz w:val="20"/>
                <w:szCs w:val="20"/>
              </w:rPr>
            </w:pPr>
          </w:p>
          <w:p w:rsidR="00C32520" w:rsidRPr="00994EED" w:rsidRDefault="00C32520" w:rsidP="003334E5">
            <w:pPr>
              <w:jc w:val="center"/>
              <w:rPr>
                <w:rFonts w:ascii="Arial" w:hAnsi="Arial" w:cs="Arial"/>
                <w:b/>
                <w:sz w:val="20"/>
                <w:szCs w:val="20"/>
              </w:rPr>
            </w:pPr>
          </w:p>
        </w:tc>
        <w:tc>
          <w:tcPr>
            <w:tcW w:w="6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7B2DB6">
            <w:pPr>
              <w:pStyle w:val="Odstavekseznama"/>
              <w:numPr>
                <w:ilvl w:val="0"/>
                <w:numId w:val="70"/>
              </w:numPr>
              <w:suppressAutoHyphens/>
              <w:autoSpaceDN w:val="0"/>
              <w:ind w:left="245" w:hanging="245"/>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Ločijo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trde</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tekoče</w:t>
            </w:r>
            <w:proofErr w:type="spellEnd"/>
            <w:r w:rsidRPr="00994EED">
              <w:rPr>
                <w:rFonts w:ascii="Arial" w:hAnsi="Arial" w:cs="Arial"/>
                <w:sz w:val="20"/>
                <w:szCs w:val="20"/>
                <w:lang w:val="it-IT"/>
              </w:rPr>
              <w:t xml:space="preserve"> materiale za </w:t>
            </w:r>
            <w:proofErr w:type="spellStart"/>
            <w:r w:rsidRPr="00994EED">
              <w:rPr>
                <w:rFonts w:ascii="Arial" w:hAnsi="Arial" w:cs="Arial"/>
                <w:sz w:val="20"/>
                <w:szCs w:val="20"/>
                <w:lang w:val="it-IT"/>
              </w:rPr>
              <w:t>slikanje</w:t>
            </w:r>
            <w:proofErr w:type="spellEnd"/>
            <w:r w:rsidRPr="00994EED">
              <w:rPr>
                <w:rFonts w:ascii="Arial" w:hAnsi="Arial" w:cs="Arial"/>
                <w:sz w:val="20"/>
                <w:szCs w:val="20"/>
                <w:lang w:val="it-IT"/>
              </w:rPr>
              <w:t>.</w:t>
            </w:r>
          </w:p>
          <w:p w:rsidR="00C32520" w:rsidRPr="00994EED" w:rsidRDefault="00C32520" w:rsidP="007B2DB6">
            <w:pPr>
              <w:pStyle w:val="Odstavekseznama"/>
              <w:numPr>
                <w:ilvl w:val="0"/>
                <w:numId w:val="70"/>
              </w:numPr>
              <w:suppressAutoHyphens/>
              <w:autoSpaceDN w:val="0"/>
              <w:ind w:left="245" w:hanging="245"/>
              <w:contextualSpacing w:val="0"/>
              <w:textAlignment w:val="baseline"/>
              <w:rPr>
                <w:rFonts w:ascii="Arial" w:hAnsi="Arial" w:cs="Arial"/>
                <w:sz w:val="20"/>
                <w:szCs w:val="20"/>
              </w:rPr>
            </w:pPr>
            <w:proofErr w:type="spellStart"/>
            <w:r w:rsidRPr="00994EED">
              <w:rPr>
                <w:rFonts w:ascii="Arial" w:hAnsi="Arial" w:cs="Arial"/>
                <w:sz w:val="20"/>
                <w:szCs w:val="20"/>
              </w:rPr>
              <w:t>Uporabijo</w:t>
            </w:r>
            <w:proofErr w:type="spellEnd"/>
            <w:r w:rsidRPr="00994EED">
              <w:rPr>
                <w:rFonts w:ascii="Arial" w:hAnsi="Arial" w:cs="Arial"/>
                <w:sz w:val="20"/>
                <w:szCs w:val="20"/>
              </w:rPr>
              <w:t xml:space="preserve"> </w:t>
            </w:r>
            <w:proofErr w:type="spellStart"/>
            <w:r w:rsidRPr="00994EED">
              <w:rPr>
                <w:rFonts w:ascii="Arial" w:hAnsi="Arial" w:cs="Arial"/>
                <w:sz w:val="20"/>
                <w:szCs w:val="20"/>
              </w:rPr>
              <w:t>trde</w:t>
            </w:r>
            <w:proofErr w:type="spellEnd"/>
            <w:r w:rsidRPr="00994EED">
              <w:rPr>
                <w:rFonts w:ascii="Arial" w:hAnsi="Arial" w:cs="Arial"/>
                <w:sz w:val="20"/>
                <w:szCs w:val="20"/>
              </w:rPr>
              <w:t xml:space="preserve"> </w:t>
            </w:r>
            <w:proofErr w:type="spellStart"/>
            <w:r w:rsidRPr="00994EED">
              <w:rPr>
                <w:rFonts w:ascii="Arial" w:hAnsi="Arial" w:cs="Arial"/>
                <w:sz w:val="20"/>
                <w:szCs w:val="20"/>
              </w:rPr>
              <w:t>slikarske</w:t>
            </w:r>
            <w:proofErr w:type="spellEnd"/>
            <w:r w:rsidRPr="00994EED">
              <w:rPr>
                <w:rFonts w:ascii="Arial" w:hAnsi="Arial" w:cs="Arial"/>
                <w:sz w:val="20"/>
                <w:szCs w:val="20"/>
              </w:rPr>
              <w:t xml:space="preserve"> </w:t>
            </w:r>
            <w:proofErr w:type="spellStart"/>
            <w:r w:rsidRPr="00994EED">
              <w:rPr>
                <w:rFonts w:ascii="Arial" w:hAnsi="Arial" w:cs="Arial"/>
                <w:sz w:val="20"/>
                <w:szCs w:val="20"/>
              </w:rPr>
              <w:t>materiale</w:t>
            </w:r>
            <w:proofErr w:type="spellEnd"/>
            <w:r w:rsidRPr="00994EED">
              <w:rPr>
                <w:rFonts w:ascii="Arial" w:hAnsi="Arial" w:cs="Arial"/>
                <w:sz w:val="20"/>
                <w:szCs w:val="20"/>
              </w:rPr>
              <w:t xml:space="preserve">. </w:t>
            </w:r>
          </w:p>
          <w:p w:rsidR="00C32520" w:rsidRPr="00994EED" w:rsidRDefault="00C32520" w:rsidP="007B2DB6">
            <w:pPr>
              <w:pStyle w:val="Odstavekseznama"/>
              <w:numPr>
                <w:ilvl w:val="0"/>
                <w:numId w:val="70"/>
              </w:numPr>
              <w:suppressAutoHyphens/>
              <w:autoSpaceDN w:val="0"/>
              <w:ind w:left="245" w:hanging="245"/>
              <w:contextualSpacing w:val="0"/>
              <w:textAlignment w:val="baseline"/>
              <w:rPr>
                <w:rFonts w:ascii="Arial" w:hAnsi="Arial" w:cs="Arial"/>
                <w:sz w:val="20"/>
                <w:szCs w:val="20"/>
              </w:rPr>
            </w:pPr>
            <w:proofErr w:type="spellStart"/>
            <w:r w:rsidRPr="00994EED">
              <w:rPr>
                <w:rFonts w:ascii="Arial" w:hAnsi="Arial" w:cs="Arial"/>
                <w:sz w:val="20"/>
                <w:szCs w:val="20"/>
              </w:rPr>
              <w:t>Bogatijo</w:t>
            </w:r>
            <w:proofErr w:type="spellEnd"/>
            <w:r w:rsidRPr="00994EED">
              <w:rPr>
                <w:rFonts w:ascii="Arial" w:hAnsi="Arial" w:cs="Arial"/>
                <w:sz w:val="20"/>
                <w:szCs w:val="20"/>
              </w:rPr>
              <w:t xml:space="preserve"> </w:t>
            </w:r>
            <w:proofErr w:type="spellStart"/>
            <w:r w:rsidRPr="00994EED">
              <w:rPr>
                <w:rFonts w:ascii="Arial" w:hAnsi="Arial" w:cs="Arial"/>
                <w:sz w:val="20"/>
                <w:szCs w:val="20"/>
              </w:rPr>
              <w:t>svoje</w:t>
            </w:r>
            <w:proofErr w:type="spellEnd"/>
            <w:r w:rsidRPr="00994EED">
              <w:rPr>
                <w:rFonts w:ascii="Arial" w:hAnsi="Arial" w:cs="Arial"/>
                <w:sz w:val="20"/>
                <w:szCs w:val="20"/>
              </w:rPr>
              <w:t xml:space="preserve"> </w:t>
            </w:r>
            <w:proofErr w:type="spellStart"/>
            <w:r w:rsidRPr="00994EED">
              <w:rPr>
                <w:rFonts w:ascii="Arial" w:hAnsi="Arial" w:cs="Arial"/>
                <w:sz w:val="20"/>
                <w:szCs w:val="20"/>
              </w:rPr>
              <w:t>doživetje</w:t>
            </w:r>
            <w:proofErr w:type="spellEnd"/>
            <w:r w:rsidRPr="00994EED">
              <w:rPr>
                <w:rFonts w:ascii="Arial" w:hAnsi="Arial" w:cs="Arial"/>
                <w:sz w:val="20"/>
                <w:szCs w:val="20"/>
              </w:rPr>
              <w:t xml:space="preserve"> </w:t>
            </w:r>
            <w:proofErr w:type="spellStart"/>
            <w:r w:rsidRPr="00994EED">
              <w:rPr>
                <w:rFonts w:ascii="Arial" w:hAnsi="Arial" w:cs="Arial"/>
                <w:sz w:val="20"/>
                <w:szCs w:val="20"/>
              </w:rPr>
              <w:t>pravljice</w:t>
            </w:r>
            <w:proofErr w:type="spellEnd"/>
            <w:r w:rsidRPr="00994EED">
              <w:rPr>
                <w:rFonts w:ascii="Arial" w:hAnsi="Arial" w:cs="Arial"/>
                <w:sz w:val="20"/>
                <w:szCs w:val="20"/>
              </w:rPr>
              <w:t xml:space="preserve"> </w:t>
            </w:r>
            <w:proofErr w:type="spellStart"/>
            <w:r w:rsidRPr="00994EED">
              <w:rPr>
                <w:rFonts w:ascii="Arial" w:hAnsi="Arial" w:cs="Arial"/>
                <w:sz w:val="20"/>
                <w:szCs w:val="20"/>
              </w:rPr>
              <w:t>Škrat</w:t>
            </w:r>
            <w:proofErr w:type="spellEnd"/>
            <w:r w:rsidRPr="00994EED">
              <w:rPr>
                <w:rFonts w:ascii="Arial" w:hAnsi="Arial" w:cs="Arial"/>
                <w:sz w:val="20"/>
                <w:szCs w:val="20"/>
              </w:rPr>
              <w:t xml:space="preserve"> </w:t>
            </w:r>
            <w:proofErr w:type="spellStart"/>
            <w:r w:rsidRPr="00994EED">
              <w:rPr>
                <w:rFonts w:ascii="Arial" w:hAnsi="Arial" w:cs="Arial"/>
                <w:sz w:val="20"/>
                <w:szCs w:val="20"/>
              </w:rPr>
              <w:t>Kuzma</w:t>
            </w:r>
            <w:proofErr w:type="spellEnd"/>
            <w:r w:rsidRPr="00994EED">
              <w:rPr>
                <w:rFonts w:ascii="Arial" w:hAnsi="Arial" w:cs="Arial"/>
                <w:sz w:val="20"/>
                <w:szCs w:val="20"/>
              </w:rPr>
              <w:t>.</w:t>
            </w:r>
          </w:p>
          <w:p w:rsidR="00C32520" w:rsidRPr="00994EED" w:rsidRDefault="00C32520" w:rsidP="007B2DB6">
            <w:pPr>
              <w:numPr>
                <w:ilvl w:val="0"/>
                <w:numId w:val="70"/>
              </w:numPr>
              <w:suppressAutoHyphens/>
              <w:autoSpaceDN w:val="0"/>
              <w:ind w:left="245" w:hanging="245"/>
              <w:textAlignment w:val="baseline"/>
              <w:rPr>
                <w:rFonts w:ascii="Arial" w:hAnsi="Arial" w:cs="Arial"/>
                <w:sz w:val="20"/>
                <w:szCs w:val="20"/>
              </w:rPr>
            </w:pPr>
            <w:r w:rsidRPr="00994EED">
              <w:rPr>
                <w:rFonts w:ascii="Arial" w:hAnsi="Arial" w:cs="Arial"/>
                <w:sz w:val="20"/>
                <w:szCs w:val="20"/>
              </w:rPr>
              <w:t xml:space="preserve">Ob </w:t>
            </w:r>
            <w:proofErr w:type="spellStart"/>
            <w:r w:rsidRPr="00994EED">
              <w:rPr>
                <w:rFonts w:ascii="Arial" w:hAnsi="Arial" w:cs="Arial"/>
                <w:sz w:val="20"/>
                <w:szCs w:val="20"/>
              </w:rPr>
              <w:t>opazovanju</w:t>
            </w:r>
            <w:proofErr w:type="spellEnd"/>
            <w:r w:rsidRPr="00994EED">
              <w:rPr>
                <w:rFonts w:ascii="Arial" w:hAnsi="Arial" w:cs="Arial"/>
                <w:sz w:val="20"/>
                <w:szCs w:val="20"/>
              </w:rPr>
              <w:t xml:space="preserve"> </w:t>
            </w:r>
            <w:proofErr w:type="spellStart"/>
            <w:r w:rsidRPr="00994EED">
              <w:rPr>
                <w:rFonts w:ascii="Arial" w:hAnsi="Arial" w:cs="Arial"/>
                <w:sz w:val="20"/>
                <w:szCs w:val="20"/>
              </w:rPr>
              <w:t>barvnega</w:t>
            </w:r>
            <w:proofErr w:type="spellEnd"/>
            <w:r w:rsidRPr="00994EED">
              <w:rPr>
                <w:rFonts w:ascii="Arial" w:hAnsi="Arial" w:cs="Arial"/>
                <w:sz w:val="20"/>
                <w:szCs w:val="20"/>
              </w:rPr>
              <w:t xml:space="preserve"> </w:t>
            </w:r>
            <w:proofErr w:type="spellStart"/>
            <w:r w:rsidRPr="00994EED">
              <w:rPr>
                <w:rFonts w:ascii="Arial" w:hAnsi="Arial" w:cs="Arial"/>
                <w:sz w:val="20"/>
                <w:szCs w:val="20"/>
              </w:rPr>
              <w:t>kroga</w:t>
            </w:r>
            <w:proofErr w:type="spellEnd"/>
            <w:r w:rsidRPr="00994EED">
              <w:rPr>
                <w:rFonts w:ascii="Arial" w:hAnsi="Arial" w:cs="Arial"/>
                <w:sz w:val="20"/>
                <w:szCs w:val="20"/>
              </w:rPr>
              <w:t xml:space="preserve"> </w:t>
            </w:r>
            <w:proofErr w:type="spellStart"/>
            <w:r w:rsidRPr="00994EED">
              <w:rPr>
                <w:rFonts w:ascii="Arial" w:hAnsi="Arial" w:cs="Arial"/>
                <w:sz w:val="20"/>
                <w:szCs w:val="20"/>
              </w:rPr>
              <w:t>ponovijo</w:t>
            </w:r>
            <w:proofErr w:type="spellEnd"/>
            <w:r w:rsidRPr="00994EED">
              <w:rPr>
                <w:rFonts w:ascii="Arial" w:hAnsi="Arial" w:cs="Arial"/>
                <w:sz w:val="20"/>
                <w:szCs w:val="20"/>
              </w:rPr>
              <w:t xml:space="preserve"> </w:t>
            </w:r>
            <w:proofErr w:type="spellStart"/>
            <w:r w:rsidRPr="00994EED">
              <w:rPr>
                <w:rFonts w:ascii="Arial" w:hAnsi="Arial" w:cs="Arial"/>
                <w:sz w:val="20"/>
                <w:szCs w:val="20"/>
              </w:rPr>
              <w:t>znanje</w:t>
            </w:r>
            <w:proofErr w:type="spellEnd"/>
            <w:r w:rsidRPr="00994EED">
              <w:rPr>
                <w:rFonts w:ascii="Arial" w:hAnsi="Arial" w:cs="Arial"/>
                <w:sz w:val="20"/>
                <w:szCs w:val="20"/>
              </w:rPr>
              <w:t xml:space="preserve"> o </w:t>
            </w:r>
            <w:proofErr w:type="spellStart"/>
            <w:r w:rsidRPr="00994EED">
              <w:rPr>
                <w:rFonts w:ascii="Arial" w:hAnsi="Arial" w:cs="Arial"/>
                <w:sz w:val="20"/>
                <w:szCs w:val="20"/>
              </w:rPr>
              <w:t>primarnih</w:t>
            </w:r>
            <w:proofErr w:type="spellEnd"/>
            <w:r w:rsidRPr="00994EED">
              <w:rPr>
                <w:rFonts w:ascii="Arial" w:hAnsi="Arial" w:cs="Arial"/>
                <w:sz w:val="20"/>
                <w:szCs w:val="20"/>
              </w:rPr>
              <w:t xml:space="preserve"> in </w:t>
            </w:r>
            <w:proofErr w:type="spellStart"/>
            <w:r w:rsidRPr="00994EED">
              <w:rPr>
                <w:rFonts w:ascii="Arial" w:hAnsi="Arial" w:cs="Arial"/>
                <w:sz w:val="20"/>
                <w:szCs w:val="20"/>
              </w:rPr>
              <w:t>sekundarnih</w:t>
            </w:r>
            <w:proofErr w:type="spellEnd"/>
            <w:r w:rsidRPr="00994EED">
              <w:rPr>
                <w:rFonts w:ascii="Arial" w:hAnsi="Arial" w:cs="Arial"/>
                <w:sz w:val="20"/>
                <w:szCs w:val="20"/>
              </w:rPr>
              <w:t xml:space="preserve"> </w:t>
            </w:r>
            <w:proofErr w:type="spellStart"/>
            <w:r w:rsidRPr="00994EED">
              <w:rPr>
                <w:rFonts w:ascii="Arial" w:hAnsi="Arial" w:cs="Arial"/>
                <w:sz w:val="20"/>
                <w:szCs w:val="20"/>
              </w:rPr>
              <w:t>barvah</w:t>
            </w:r>
            <w:proofErr w:type="spellEnd"/>
            <w:r w:rsidRPr="00994EED">
              <w:rPr>
                <w:rFonts w:ascii="Arial" w:hAnsi="Arial" w:cs="Arial"/>
                <w:sz w:val="20"/>
                <w:szCs w:val="20"/>
              </w:rPr>
              <w:t>.</w:t>
            </w:r>
          </w:p>
          <w:p w:rsidR="00C32520" w:rsidRPr="00994EED" w:rsidRDefault="00C32520" w:rsidP="007B2DB6">
            <w:pPr>
              <w:numPr>
                <w:ilvl w:val="0"/>
                <w:numId w:val="70"/>
              </w:numPr>
              <w:suppressAutoHyphens/>
              <w:autoSpaceDN w:val="0"/>
              <w:ind w:left="245" w:hanging="245"/>
              <w:textAlignment w:val="baseline"/>
              <w:rPr>
                <w:rFonts w:ascii="Arial" w:hAnsi="Arial" w:cs="Arial"/>
                <w:sz w:val="20"/>
                <w:szCs w:val="20"/>
                <w:lang w:val="it-IT"/>
              </w:rPr>
            </w:pPr>
            <w:proofErr w:type="spellStart"/>
            <w:r w:rsidRPr="00994EED">
              <w:rPr>
                <w:rFonts w:ascii="Arial" w:hAnsi="Arial" w:cs="Arial"/>
                <w:sz w:val="20"/>
                <w:szCs w:val="20"/>
                <w:lang w:val="it-IT"/>
              </w:rPr>
              <w:t>Razvijajo</w:t>
            </w:r>
            <w:proofErr w:type="spellEnd"/>
            <w:r w:rsidRPr="00994EED">
              <w:rPr>
                <w:rFonts w:ascii="Arial" w:hAnsi="Arial" w:cs="Arial"/>
                <w:sz w:val="20"/>
                <w:szCs w:val="20"/>
                <w:lang w:val="it-IT"/>
              </w:rPr>
              <w:t xml:space="preserve"> si </w:t>
            </w:r>
            <w:proofErr w:type="spellStart"/>
            <w:r w:rsidRPr="00994EED">
              <w:rPr>
                <w:rFonts w:ascii="Arial" w:hAnsi="Arial" w:cs="Arial"/>
                <w:sz w:val="20"/>
                <w:szCs w:val="20"/>
                <w:lang w:val="it-IT"/>
              </w:rPr>
              <w:t>občutek</w:t>
            </w:r>
            <w:proofErr w:type="spellEnd"/>
            <w:r w:rsidRPr="00994EED">
              <w:rPr>
                <w:rFonts w:ascii="Arial" w:hAnsi="Arial" w:cs="Arial"/>
                <w:sz w:val="20"/>
                <w:szCs w:val="20"/>
                <w:lang w:val="it-IT"/>
              </w:rPr>
              <w:t xml:space="preserve"> za </w:t>
            </w:r>
            <w:proofErr w:type="spellStart"/>
            <w:r w:rsidRPr="00994EED">
              <w:rPr>
                <w:rFonts w:ascii="Arial" w:hAnsi="Arial" w:cs="Arial"/>
                <w:sz w:val="20"/>
                <w:szCs w:val="20"/>
                <w:lang w:val="it-IT"/>
              </w:rPr>
              <w:t>mešanje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barv</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paleti</w:t>
            </w:r>
            <w:proofErr w:type="spellEnd"/>
            <w:r w:rsidRPr="00994EED">
              <w:rPr>
                <w:rFonts w:ascii="Arial" w:hAnsi="Arial" w:cs="Arial"/>
                <w:sz w:val="20"/>
                <w:szCs w:val="20"/>
                <w:lang w:val="it-IT"/>
              </w:rPr>
              <w:t xml:space="preserve">. </w:t>
            </w:r>
          </w:p>
          <w:p w:rsidR="00C32520" w:rsidRPr="00994EED" w:rsidRDefault="00C32520" w:rsidP="007B2DB6">
            <w:pPr>
              <w:numPr>
                <w:ilvl w:val="0"/>
                <w:numId w:val="70"/>
              </w:numPr>
              <w:suppressAutoHyphens/>
              <w:autoSpaceDN w:val="0"/>
              <w:ind w:left="245" w:hanging="245"/>
              <w:textAlignment w:val="baseline"/>
              <w:rPr>
                <w:rFonts w:ascii="Arial" w:hAnsi="Arial" w:cs="Arial"/>
                <w:sz w:val="20"/>
                <w:szCs w:val="20"/>
                <w:lang w:val="it-IT"/>
              </w:rPr>
            </w:pPr>
            <w:proofErr w:type="spellStart"/>
            <w:r w:rsidRPr="00994EED">
              <w:rPr>
                <w:rFonts w:ascii="Arial" w:hAnsi="Arial" w:cs="Arial"/>
                <w:sz w:val="20"/>
                <w:szCs w:val="20"/>
                <w:lang w:val="it-IT"/>
              </w:rPr>
              <w:t>Opazujejo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zaporedje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barv</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nastajajo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postopnem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mešanju</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barv</w:t>
            </w:r>
            <w:proofErr w:type="spellEnd"/>
            <w:r w:rsidRPr="00994EED">
              <w:rPr>
                <w:rFonts w:ascii="Arial" w:hAnsi="Arial" w:cs="Arial"/>
                <w:sz w:val="20"/>
                <w:szCs w:val="20"/>
                <w:lang w:val="it-IT"/>
              </w:rPr>
              <w:t>.</w:t>
            </w:r>
          </w:p>
          <w:p w:rsidR="00C32520" w:rsidRPr="00994EED" w:rsidRDefault="00C32520" w:rsidP="007B2DB6">
            <w:pPr>
              <w:numPr>
                <w:ilvl w:val="0"/>
                <w:numId w:val="70"/>
              </w:numPr>
              <w:suppressAutoHyphens/>
              <w:autoSpaceDN w:val="0"/>
              <w:ind w:left="245" w:hanging="245"/>
              <w:textAlignment w:val="baseline"/>
              <w:rPr>
                <w:rFonts w:ascii="Arial" w:hAnsi="Arial" w:cs="Arial"/>
                <w:sz w:val="20"/>
                <w:szCs w:val="20"/>
                <w:lang w:val="it-IT"/>
              </w:rPr>
            </w:pPr>
            <w:proofErr w:type="spellStart"/>
            <w:r w:rsidRPr="00994EED">
              <w:rPr>
                <w:rFonts w:ascii="Arial" w:hAnsi="Arial" w:cs="Arial"/>
                <w:sz w:val="20"/>
                <w:szCs w:val="20"/>
                <w:lang w:val="it-IT"/>
              </w:rPr>
              <w:t>Naslikajo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sliko</w:t>
            </w:r>
            <w:proofErr w:type="spellEnd"/>
            <w:r w:rsidRPr="00994EED">
              <w:rPr>
                <w:rFonts w:ascii="Arial" w:hAnsi="Arial" w:cs="Arial"/>
                <w:sz w:val="20"/>
                <w:szCs w:val="20"/>
                <w:lang w:val="it-IT"/>
              </w:rPr>
              <w:t xml:space="preserve"> z </w:t>
            </w:r>
            <w:proofErr w:type="spellStart"/>
            <w:r w:rsidRPr="00994EED">
              <w:rPr>
                <w:rFonts w:ascii="Arial" w:hAnsi="Arial" w:cs="Arial"/>
                <w:sz w:val="20"/>
                <w:szCs w:val="20"/>
                <w:lang w:val="it-IT"/>
              </w:rPr>
              <w:t>upoštevanjem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postopnega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mešanja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barv</w:t>
            </w:r>
            <w:proofErr w:type="spellEnd"/>
            <w:r w:rsidRPr="00994EED">
              <w:rPr>
                <w:rFonts w:ascii="Arial" w:hAnsi="Arial" w:cs="Arial"/>
                <w:sz w:val="20"/>
                <w:szCs w:val="20"/>
                <w:lang w:val="it-IT"/>
              </w:rPr>
              <w:t>.</w:t>
            </w:r>
          </w:p>
          <w:p w:rsidR="00C32520" w:rsidRPr="00994EED" w:rsidRDefault="00C32520" w:rsidP="007B2DB6">
            <w:pPr>
              <w:numPr>
                <w:ilvl w:val="0"/>
                <w:numId w:val="70"/>
              </w:numPr>
              <w:suppressAutoHyphens/>
              <w:autoSpaceDN w:val="0"/>
              <w:ind w:left="245" w:hanging="245"/>
              <w:textAlignment w:val="baseline"/>
              <w:rPr>
                <w:rFonts w:ascii="Arial" w:hAnsi="Arial" w:cs="Arial"/>
                <w:sz w:val="20"/>
                <w:szCs w:val="20"/>
                <w:lang w:val="it-IT"/>
              </w:rPr>
            </w:pPr>
            <w:proofErr w:type="spellStart"/>
            <w:r w:rsidRPr="00994EED">
              <w:rPr>
                <w:rFonts w:ascii="Arial" w:hAnsi="Arial" w:cs="Arial"/>
                <w:sz w:val="20"/>
                <w:szCs w:val="20"/>
                <w:lang w:val="it-IT"/>
              </w:rPr>
              <w:t>Opredelijo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trde</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tekoče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risarske</w:t>
            </w:r>
            <w:proofErr w:type="spellEnd"/>
            <w:r w:rsidRPr="00994EED">
              <w:rPr>
                <w:rFonts w:ascii="Arial" w:hAnsi="Arial" w:cs="Arial"/>
                <w:sz w:val="20"/>
                <w:szCs w:val="20"/>
                <w:lang w:val="it-IT"/>
              </w:rPr>
              <w:t xml:space="preserve"> materiale.</w:t>
            </w:r>
          </w:p>
          <w:p w:rsidR="00C32520" w:rsidRPr="00994EED" w:rsidRDefault="00C32520" w:rsidP="007B2DB6">
            <w:pPr>
              <w:numPr>
                <w:ilvl w:val="0"/>
                <w:numId w:val="70"/>
              </w:numPr>
              <w:suppressAutoHyphens/>
              <w:autoSpaceDN w:val="0"/>
              <w:ind w:left="245" w:hanging="245"/>
              <w:textAlignment w:val="baseline"/>
              <w:rPr>
                <w:rFonts w:ascii="Arial" w:hAnsi="Arial" w:cs="Arial"/>
                <w:sz w:val="20"/>
                <w:szCs w:val="20"/>
              </w:rPr>
            </w:pPr>
            <w:proofErr w:type="spellStart"/>
            <w:r w:rsidRPr="00994EED">
              <w:rPr>
                <w:rFonts w:ascii="Arial" w:hAnsi="Arial" w:cs="Arial"/>
                <w:sz w:val="20"/>
                <w:szCs w:val="20"/>
              </w:rPr>
              <w:t>Risbe</w:t>
            </w:r>
            <w:proofErr w:type="spellEnd"/>
            <w:r w:rsidRPr="00994EED">
              <w:rPr>
                <w:rFonts w:ascii="Arial" w:hAnsi="Arial" w:cs="Arial"/>
                <w:sz w:val="20"/>
                <w:szCs w:val="20"/>
              </w:rPr>
              <w:t xml:space="preserve"> </w:t>
            </w:r>
            <w:proofErr w:type="spellStart"/>
            <w:r w:rsidRPr="00994EED">
              <w:rPr>
                <w:rFonts w:ascii="Arial" w:hAnsi="Arial" w:cs="Arial"/>
                <w:sz w:val="20"/>
                <w:szCs w:val="20"/>
              </w:rPr>
              <w:t>bogatijo</w:t>
            </w:r>
            <w:proofErr w:type="spellEnd"/>
            <w:r w:rsidRPr="00994EED">
              <w:rPr>
                <w:rFonts w:ascii="Arial" w:hAnsi="Arial" w:cs="Arial"/>
                <w:sz w:val="20"/>
                <w:szCs w:val="20"/>
              </w:rPr>
              <w:t xml:space="preserve"> s </w:t>
            </w:r>
            <w:proofErr w:type="spellStart"/>
            <w:r w:rsidRPr="00994EED">
              <w:rPr>
                <w:rFonts w:ascii="Arial" w:hAnsi="Arial" w:cs="Arial"/>
                <w:sz w:val="20"/>
                <w:szCs w:val="20"/>
              </w:rPr>
              <w:t>podrobnostmi</w:t>
            </w:r>
            <w:proofErr w:type="spellEnd"/>
            <w:r w:rsidRPr="00994EED">
              <w:rPr>
                <w:rFonts w:ascii="Arial" w:hAnsi="Arial" w:cs="Arial"/>
                <w:sz w:val="20"/>
                <w:szCs w:val="20"/>
              </w:rPr>
              <w:t>.</w:t>
            </w:r>
          </w:p>
          <w:p w:rsidR="00C32520" w:rsidRPr="00994EED" w:rsidRDefault="00C32520" w:rsidP="007B2DB6">
            <w:pPr>
              <w:numPr>
                <w:ilvl w:val="0"/>
                <w:numId w:val="70"/>
              </w:numPr>
              <w:suppressAutoHyphens/>
              <w:autoSpaceDN w:val="0"/>
              <w:ind w:left="245" w:hanging="245"/>
              <w:textAlignment w:val="baseline"/>
              <w:rPr>
                <w:rFonts w:ascii="Arial" w:hAnsi="Arial" w:cs="Arial"/>
                <w:sz w:val="20"/>
                <w:szCs w:val="20"/>
                <w:lang w:val="it-IT"/>
              </w:rPr>
            </w:pPr>
            <w:proofErr w:type="spellStart"/>
            <w:r w:rsidRPr="00994EED">
              <w:rPr>
                <w:rFonts w:ascii="Arial" w:hAnsi="Arial" w:cs="Arial"/>
                <w:sz w:val="20"/>
                <w:szCs w:val="20"/>
                <w:lang w:val="it-IT"/>
              </w:rPr>
              <w:t>Ponovijo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pojme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grafika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odtis</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monotipija</w:t>
            </w:r>
            <w:proofErr w:type="spellEnd"/>
            <w:r w:rsidRPr="00994EED">
              <w:rPr>
                <w:rFonts w:ascii="Arial" w:hAnsi="Arial" w:cs="Arial"/>
                <w:sz w:val="20"/>
                <w:szCs w:val="20"/>
                <w:lang w:val="it-IT"/>
              </w:rPr>
              <w:t xml:space="preserve">. </w:t>
            </w:r>
          </w:p>
          <w:p w:rsidR="00C32520" w:rsidRPr="00994EED" w:rsidRDefault="00C32520" w:rsidP="007B2DB6">
            <w:pPr>
              <w:numPr>
                <w:ilvl w:val="0"/>
                <w:numId w:val="70"/>
              </w:numPr>
              <w:suppressAutoHyphens/>
              <w:autoSpaceDN w:val="0"/>
              <w:ind w:left="245" w:hanging="245"/>
              <w:textAlignment w:val="baseline"/>
              <w:rPr>
                <w:rFonts w:ascii="Arial" w:hAnsi="Arial" w:cs="Arial"/>
                <w:sz w:val="20"/>
                <w:szCs w:val="20"/>
                <w:lang w:val="it-IT"/>
              </w:rPr>
            </w:pPr>
            <w:proofErr w:type="spellStart"/>
            <w:r w:rsidRPr="00994EED">
              <w:rPr>
                <w:rFonts w:ascii="Arial" w:hAnsi="Arial" w:cs="Arial"/>
                <w:sz w:val="20"/>
                <w:szCs w:val="20"/>
                <w:lang w:val="it-IT"/>
              </w:rPr>
              <w:t>Pridobivajo</w:t>
            </w:r>
            <w:proofErr w:type="spellEnd"/>
            <w:r w:rsidRPr="00994EED">
              <w:rPr>
                <w:rFonts w:ascii="Arial" w:hAnsi="Arial" w:cs="Arial"/>
                <w:sz w:val="20"/>
                <w:szCs w:val="20"/>
                <w:lang w:val="it-IT"/>
              </w:rPr>
              <w:t xml:space="preserve"> si </w:t>
            </w:r>
            <w:proofErr w:type="spellStart"/>
            <w:r w:rsidRPr="00994EED">
              <w:rPr>
                <w:rFonts w:ascii="Arial" w:hAnsi="Arial" w:cs="Arial"/>
                <w:sz w:val="20"/>
                <w:szCs w:val="20"/>
                <w:lang w:val="it-IT"/>
              </w:rPr>
              <w:t>izkušnje</w:t>
            </w:r>
            <w:proofErr w:type="spellEnd"/>
            <w:r w:rsidRPr="00994EED">
              <w:rPr>
                <w:rFonts w:ascii="Arial" w:hAnsi="Arial" w:cs="Arial"/>
                <w:sz w:val="20"/>
                <w:szCs w:val="20"/>
                <w:lang w:val="it-IT"/>
              </w:rPr>
              <w:t xml:space="preserve"> z </w:t>
            </w:r>
            <w:proofErr w:type="spellStart"/>
            <w:r w:rsidRPr="00994EED">
              <w:rPr>
                <w:rFonts w:ascii="Arial" w:hAnsi="Arial" w:cs="Arial"/>
                <w:sz w:val="20"/>
                <w:szCs w:val="20"/>
                <w:lang w:val="it-IT"/>
              </w:rPr>
              <w:t>linijami</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ploskvami</w:t>
            </w:r>
            <w:proofErr w:type="spellEnd"/>
            <w:r w:rsidRPr="00994EED">
              <w:rPr>
                <w:rFonts w:ascii="Arial" w:hAnsi="Arial" w:cs="Arial"/>
                <w:sz w:val="20"/>
                <w:szCs w:val="20"/>
                <w:lang w:val="it-IT"/>
              </w:rPr>
              <w:t xml:space="preserve"> v </w:t>
            </w:r>
            <w:proofErr w:type="spellStart"/>
            <w:r w:rsidRPr="00994EED">
              <w:rPr>
                <w:rFonts w:ascii="Arial" w:hAnsi="Arial" w:cs="Arial"/>
                <w:sz w:val="20"/>
                <w:szCs w:val="20"/>
                <w:lang w:val="it-IT"/>
              </w:rPr>
              <w:t>grafiki</w:t>
            </w:r>
            <w:proofErr w:type="spellEnd"/>
            <w:r w:rsidRPr="00994EED">
              <w:rPr>
                <w:rFonts w:ascii="Arial" w:hAnsi="Arial" w:cs="Arial"/>
                <w:sz w:val="20"/>
                <w:szCs w:val="20"/>
                <w:lang w:val="it-IT"/>
              </w:rPr>
              <w:t xml:space="preserve">. </w:t>
            </w:r>
          </w:p>
          <w:p w:rsidR="00C32520" w:rsidRPr="00994EED" w:rsidRDefault="00C32520" w:rsidP="007B2DB6">
            <w:pPr>
              <w:numPr>
                <w:ilvl w:val="0"/>
                <w:numId w:val="70"/>
              </w:numPr>
              <w:suppressAutoHyphens/>
              <w:autoSpaceDN w:val="0"/>
              <w:ind w:left="245" w:hanging="245"/>
              <w:textAlignment w:val="baseline"/>
              <w:rPr>
                <w:rFonts w:ascii="Arial" w:hAnsi="Arial" w:cs="Arial"/>
                <w:sz w:val="20"/>
                <w:szCs w:val="20"/>
                <w:lang w:val="it-IT"/>
              </w:rPr>
            </w:pPr>
            <w:proofErr w:type="spellStart"/>
            <w:r w:rsidRPr="00994EED">
              <w:rPr>
                <w:rFonts w:ascii="Arial" w:hAnsi="Arial" w:cs="Arial"/>
                <w:sz w:val="20"/>
                <w:szCs w:val="20"/>
                <w:lang w:val="it-IT"/>
              </w:rPr>
              <w:t>Uporabijo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znanje</w:t>
            </w:r>
            <w:proofErr w:type="spellEnd"/>
            <w:r w:rsidRPr="00994EED">
              <w:rPr>
                <w:rFonts w:ascii="Arial" w:hAnsi="Arial" w:cs="Arial"/>
                <w:sz w:val="20"/>
                <w:szCs w:val="20"/>
                <w:lang w:val="it-IT"/>
              </w:rPr>
              <w:t xml:space="preserve"> o </w:t>
            </w:r>
            <w:proofErr w:type="spellStart"/>
            <w:r w:rsidRPr="00994EED">
              <w:rPr>
                <w:rFonts w:ascii="Arial" w:hAnsi="Arial" w:cs="Arial"/>
                <w:sz w:val="20"/>
                <w:szCs w:val="20"/>
                <w:lang w:val="it-IT"/>
              </w:rPr>
              <w:t>različnih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linijah</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ploskvah</w:t>
            </w:r>
            <w:proofErr w:type="spellEnd"/>
            <w:r w:rsidRPr="00994EED">
              <w:rPr>
                <w:rFonts w:ascii="Arial" w:hAnsi="Arial" w:cs="Arial"/>
                <w:sz w:val="20"/>
                <w:szCs w:val="20"/>
                <w:lang w:val="it-IT"/>
              </w:rPr>
              <w:t xml:space="preserve">. </w:t>
            </w:r>
          </w:p>
          <w:p w:rsidR="00C32520" w:rsidRPr="00994EED" w:rsidRDefault="00C32520" w:rsidP="007B2DB6">
            <w:pPr>
              <w:pStyle w:val="Odstavekseznama"/>
              <w:numPr>
                <w:ilvl w:val="0"/>
                <w:numId w:val="70"/>
              </w:numPr>
              <w:suppressAutoHyphens/>
              <w:autoSpaceDN w:val="0"/>
              <w:ind w:left="245" w:hanging="245"/>
              <w:contextualSpacing w:val="0"/>
              <w:textAlignment w:val="baseline"/>
              <w:rPr>
                <w:rFonts w:ascii="Arial" w:hAnsi="Arial" w:cs="Arial"/>
                <w:sz w:val="20"/>
                <w:szCs w:val="20"/>
              </w:rPr>
            </w:pPr>
            <w:proofErr w:type="spellStart"/>
            <w:r w:rsidRPr="00994EED">
              <w:rPr>
                <w:rFonts w:ascii="Arial" w:hAnsi="Arial" w:cs="Arial"/>
                <w:sz w:val="20"/>
                <w:szCs w:val="20"/>
              </w:rPr>
              <w:t>Ločijo</w:t>
            </w:r>
            <w:proofErr w:type="spellEnd"/>
            <w:r w:rsidRPr="00994EED">
              <w:rPr>
                <w:rFonts w:ascii="Arial" w:hAnsi="Arial" w:cs="Arial"/>
                <w:sz w:val="20"/>
                <w:szCs w:val="20"/>
              </w:rPr>
              <w:t xml:space="preserve"> </w:t>
            </w:r>
            <w:proofErr w:type="spellStart"/>
            <w:r w:rsidRPr="00994EED">
              <w:rPr>
                <w:rFonts w:ascii="Arial" w:hAnsi="Arial" w:cs="Arial"/>
                <w:sz w:val="20"/>
                <w:szCs w:val="20"/>
              </w:rPr>
              <w:t>votel</w:t>
            </w:r>
            <w:proofErr w:type="spellEnd"/>
            <w:r w:rsidRPr="00994EED">
              <w:rPr>
                <w:rFonts w:ascii="Arial" w:hAnsi="Arial" w:cs="Arial"/>
                <w:sz w:val="20"/>
                <w:szCs w:val="20"/>
              </w:rPr>
              <w:t xml:space="preserve"> in </w:t>
            </w:r>
            <w:proofErr w:type="spellStart"/>
            <w:r w:rsidRPr="00994EED">
              <w:rPr>
                <w:rFonts w:ascii="Arial" w:hAnsi="Arial" w:cs="Arial"/>
                <w:sz w:val="20"/>
                <w:szCs w:val="20"/>
              </w:rPr>
              <w:t>poln</w:t>
            </w:r>
            <w:proofErr w:type="spellEnd"/>
            <w:r w:rsidRPr="00994EED">
              <w:rPr>
                <w:rFonts w:ascii="Arial" w:hAnsi="Arial" w:cs="Arial"/>
                <w:sz w:val="20"/>
                <w:szCs w:val="20"/>
              </w:rPr>
              <w:t xml:space="preserve"> kip.</w:t>
            </w:r>
          </w:p>
          <w:p w:rsidR="00C32520" w:rsidRPr="00994EED" w:rsidRDefault="00C32520" w:rsidP="007B2DB6">
            <w:pPr>
              <w:pStyle w:val="Odstavekseznama"/>
              <w:numPr>
                <w:ilvl w:val="0"/>
                <w:numId w:val="70"/>
              </w:numPr>
              <w:suppressAutoHyphens/>
              <w:autoSpaceDN w:val="0"/>
              <w:ind w:left="245" w:hanging="245"/>
              <w:contextualSpacing w:val="0"/>
              <w:textAlignment w:val="baseline"/>
              <w:rPr>
                <w:rFonts w:ascii="Arial" w:hAnsi="Arial" w:cs="Arial"/>
                <w:sz w:val="20"/>
                <w:szCs w:val="20"/>
                <w:lang w:val="it-IT"/>
              </w:rPr>
            </w:pPr>
            <w:r w:rsidRPr="00994EED">
              <w:rPr>
                <w:rFonts w:ascii="Arial" w:hAnsi="Arial" w:cs="Arial"/>
                <w:sz w:val="20"/>
                <w:szCs w:val="20"/>
                <w:lang w:val="it-IT"/>
              </w:rPr>
              <w:t xml:space="preserve">Za </w:t>
            </w:r>
            <w:proofErr w:type="spellStart"/>
            <w:r w:rsidRPr="00994EED">
              <w:rPr>
                <w:rFonts w:ascii="Arial" w:hAnsi="Arial" w:cs="Arial"/>
                <w:sz w:val="20"/>
                <w:szCs w:val="20"/>
                <w:lang w:val="it-IT"/>
              </w:rPr>
              <w:t>oblikovanje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uporabijo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reciklirane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kiparske</w:t>
            </w:r>
            <w:proofErr w:type="spellEnd"/>
            <w:r w:rsidRPr="00994EED">
              <w:rPr>
                <w:rFonts w:ascii="Arial" w:hAnsi="Arial" w:cs="Arial"/>
                <w:sz w:val="20"/>
                <w:szCs w:val="20"/>
                <w:lang w:val="it-IT"/>
              </w:rPr>
              <w:t xml:space="preserve"> materiale.</w:t>
            </w:r>
          </w:p>
          <w:p w:rsidR="00C32520" w:rsidRPr="00994EED" w:rsidRDefault="00C32520" w:rsidP="007B2DB6">
            <w:pPr>
              <w:pStyle w:val="Odstavekseznama"/>
              <w:numPr>
                <w:ilvl w:val="0"/>
                <w:numId w:val="70"/>
              </w:numPr>
              <w:suppressAutoHyphens/>
              <w:autoSpaceDN w:val="0"/>
              <w:ind w:left="245" w:hanging="245"/>
              <w:contextualSpacing w:val="0"/>
              <w:textAlignment w:val="baseline"/>
              <w:rPr>
                <w:rFonts w:ascii="Arial" w:hAnsi="Arial" w:cs="Arial"/>
                <w:sz w:val="20"/>
                <w:szCs w:val="20"/>
              </w:rPr>
            </w:pPr>
            <w:proofErr w:type="spellStart"/>
            <w:r w:rsidRPr="00994EED">
              <w:rPr>
                <w:rFonts w:ascii="Arial" w:hAnsi="Arial" w:cs="Arial"/>
                <w:sz w:val="20"/>
                <w:szCs w:val="20"/>
              </w:rPr>
              <w:t>Oblikujejo</w:t>
            </w:r>
            <w:proofErr w:type="spellEnd"/>
            <w:r w:rsidRPr="00994EED">
              <w:rPr>
                <w:rFonts w:ascii="Arial" w:hAnsi="Arial" w:cs="Arial"/>
                <w:sz w:val="20"/>
                <w:szCs w:val="20"/>
              </w:rPr>
              <w:t xml:space="preserve"> </w:t>
            </w:r>
            <w:proofErr w:type="spellStart"/>
            <w:r w:rsidRPr="00994EED">
              <w:rPr>
                <w:rFonts w:ascii="Arial" w:hAnsi="Arial" w:cs="Arial"/>
                <w:sz w:val="20"/>
                <w:szCs w:val="20"/>
              </w:rPr>
              <w:t>kiparski</w:t>
            </w:r>
            <w:proofErr w:type="spellEnd"/>
            <w:r w:rsidRPr="00994EED">
              <w:rPr>
                <w:rFonts w:ascii="Arial" w:hAnsi="Arial" w:cs="Arial"/>
                <w:sz w:val="20"/>
                <w:szCs w:val="20"/>
              </w:rPr>
              <w:t xml:space="preserve"> </w:t>
            </w:r>
            <w:proofErr w:type="spellStart"/>
            <w:r w:rsidRPr="00994EED">
              <w:rPr>
                <w:rFonts w:ascii="Arial" w:hAnsi="Arial" w:cs="Arial"/>
                <w:sz w:val="20"/>
                <w:szCs w:val="20"/>
              </w:rPr>
              <w:t>volumen</w:t>
            </w:r>
            <w:proofErr w:type="spellEnd"/>
            <w:r w:rsidRPr="00994EED">
              <w:rPr>
                <w:rFonts w:ascii="Arial" w:hAnsi="Arial" w:cs="Arial"/>
                <w:sz w:val="20"/>
                <w:szCs w:val="20"/>
              </w:rPr>
              <w:t xml:space="preserve"> z </w:t>
            </w:r>
            <w:proofErr w:type="spellStart"/>
            <w:r w:rsidRPr="00994EED">
              <w:rPr>
                <w:rFonts w:ascii="Arial" w:hAnsi="Arial" w:cs="Arial"/>
                <w:sz w:val="20"/>
                <w:szCs w:val="20"/>
              </w:rPr>
              <w:t>uporabo</w:t>
            </w:r>
            <w:proofErr w:type="spellEnd"/>
            <w:r w:rsidRPr="00994EED">
              <w:rPr>
                <w:rFonts w:ascii="Arial" w:hAnsi="Arial" w:cs="Arial"/>
                <w:sz w:val="20"/>
                <w:szCs w:val="20"/>
              </w:rPr>
              <w:t xml:space="preserve"> </w:t>
            </w:r>
            <w:proofErr w:type="spellStart"/>
            <w:r w:rsidRPr="00994EED">
              <w:rPr>
                <w:rFonts w:ascii="Arial" w:hAnsi="Arial" w:cs="Arial"/>
                <w:sz w:val="20"/>
                <w:szCs w:val="20"/>
              </w:rPr>
              <w:t>odpadnih</w:t>
            </w:r>
            <w:proofErr w:type="spellEnd"/>
            <w:r w:rsidRPr="00994EED">
              <w:rPr>
                <w:rFonts w:ascii="Arial" w:hAnsi="Arial" w:cs="Arial"/>
                <w:sz w:val="20"/>
                <w:szCs w:val="20"/>
              </w:rPr>
              <w:t xml:space="preserve"> </w:t>
            </w:r>
            <w:proofErr w:type="spellStart"/>
            <w:r w:rsidRPr="00994EED">
              <w:rPr>
                <w:rFonts w:ascii="Arial" w:hAnsi="Arial" w:cs="Arial"/>
                <w:sz w:val="20"/>
                <w:szCs w:val="20"/>
              </w:rPr>
              <w:t>materialov</w:t>
            </w:r>
            <w:proofErr w:type="spellEnd"/>
            <w:r w:rsidRPr="00994EED">
              <w:rPr>
                <w:rFonts w:ascii="Arial" w:hAnsi="Arial" w:cs="Arial"/>
                <w:sz w:val="20"/>
                <w:szCs w:val="20"/>
              </w:rPr>
              <w:t xml:space="preserve"> in s </w:t>
            </w:r>
            <w:proofErr w:type="spellStart"/>
            <w:r w:rsidRPr="00994EED">
              <w:rPr>
                <w:rFonts w:ascii="Arial" w:hAnsi="Arial" w:cs="Arial"/>
                <w:sz w:val="20"/>
                <w:szCs w:val="20"/>
              </w:rPr>
              <w:t>kaširanjem</w:t>
            </w:r>
            <w:proofErr w:type="spellEnd"/>
            <w:r w:rsidRPr="00994EED">
              <w:rPr>
                <w:rFonts w:ascii="Arial" w:hAnsi="Arial" w:cs="Arial"/>
                <w:sz w:val="20"/>
                <w:szCs w:val="20"/>
              </w:rPr>
              <w:t>.</w:t>
            </w:r>
          </w:p>
          <w:p w:rsidR="00C32520" w:rsidRPr="00994EED" w:rsidRDefault="00C32520" w:rsidP="007B2DB6">
            <w:pPr>
              <w:numPr>
                <w:ilvl w:val="0"/>
                <w:numId w:val="70"/>
              </w:numPr>
              <w:suppressAutoHyphens/>
              <w:autoSpaceDN w:val="0"/>
              <w:ind w:left="245" w:hanging="245"/>
              <w:textAlignment w:val="baseline"/>
              <w:rPr>
                <w:rFonts w:ascii="Arial" w:hAnsi="Arial" w:cs="Arial"/>
                <w:sz w:val="20"/>
                <w:szCs w:val="20"/>
                <w:lang w:val="it-IT"/>
              </w:rPr>
            </w:pPr>
            <w:proofErr w:type="spellStart"/>
            <w:r w:rsidRPr="00994EED">
              <w:rPr>
                <w:rFonts w:ascii="Arial" w:hAnsi="Arial" w:cs="Arial"/>
                <w:sz w:val="20"/>
                <w:szCs w:val="20"/>
                <w:lang w:val="it-IT"/>
              </w:rPr>
              <w:t>Osvežijo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pojme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povezane</w:t>
            </w:r>
            <w:proofErr w:type="spellEnd"/>
            <w:r w:rsidRPr="00994EED">
              <w:rPr>
                <w:rFonts w:ascii="Arial" w:hAnsi="Arial" w:cs="Arial"/>
                <w:sz w:val="20"/>
                <w:szCs w:val="20"/>
                <w:lang w:val="it-IT"/>
              </w:rPr>
              <w:t xml:space="preserve"> s </w:t>
            </w:r>
            <w:proofErr w:type="spellStart"/>
            <w:r w:rsidRPr="00994EED">
              <w:rPr>
                <w:rFonts w:ascii="Arial" w:hAnsi="Arial" w:cs="Arial"/>
                <w:sz w:val="20"/>
                <w:szCs w:val="20"/>
                <w:lang w:val="it-IT"/>
              </w:rPr>
              <w:t>kiparskimi</w:t>
            </w:r>
            <w:proofErr w:type="spellEnd"/>
            <w:r w:rsidRPr="00994EED">
              <w:rPr>
                <w:rFonts w:ascii="Arial" w:hAnsi="Arial" w:cs="Arial"/>
                <w:sz w:val="20"/>
                <w:szCs w:val="20"/>
                <w:lang w:val="it-IT"/>
              </w:rPr>
              <w:t xml:space="preserve"> materiali. </w:t>
            </w:r>
          </w:p>
          <w:p w:rsidR="00C32520" w:rsidRPr="00994EED" w:rsidRDefault="00C32520" w:rsidP="007B2DB6">
            <w:pPr>
              <w:numPr>
                <w:ilvl w:val="0"/>
                <w:numId w:val="70"/>
              </w:numPr>
              <w:suppressAutoHyphens/>
              <w:autoSpaceDN w:val="0"/>
              <w:ind w:left="245" w:hanging="245"/>
              <w:textAlignment w:val="baseline"/>
              <w:rPr>
                <w:rFonts w:ascii="Arial" w:hAnsi="Arial" w:cs="Arial"/>
              </w:rPr>
            </w:pPr>
            <w:proofErr w:type="spellStart"/>
            <w:r w:rsidRPr="00994EED">
              <w:rPr>
                <w:rFonts w:ascii="Arial" w:hAnsi="Arial" w:cs="Arial"/>
                <w:sz w:val="20"/>
                <w:szCs w:val="20"/>
              </w:rPr>
              <w:t>Opredelijo</w:t>
            </w:r>
            <w:proofErr w:type="spellEnd"/>
            <w:r w:rsidRPr="00994EED">
              <w:rPr>
                <w:rFonts w:ascii="Arial" w:hAnsi="Arial" w:cs="Arial"/>
                <w:sz w:val="20"/>
                <w:szCs w:val="20"/>
              </w:rPr>
              <w:t xml:space="preserve"> </w:t>
            </w:r>
            <w:proofErr w:type="spellStart"/>
            <w:r w:rsidRPr="00994EED">
              <w:rPr>
                <w:rFonts w:ascii="Arial" w:hAnsi="Arial" w:cs="Arial"/>
                <w:sz w:val="20"/>
                <w:szCs w:val="20"/>
              </w:rPr>
              <w:t>pojem</w:t>
            </w:r>
            <w:proofErr w:type="spellEnd"/>
            <w:r w:rsidRPr="00994EED">
              <w:rPr>
                <w:rFonts w:ascii="Arial" w:hAnsi="Arial" w:cs="Arial"/>
                <w:sz w:val="20"/>
                <w:szCs w:val="20"/>
              </w:rPr>
              <w:t xml:space="preserve"> </w:t>
            </w:r>
            <w:proofErr w:type="spellStart"/>
            <w:r w:rsidRPr="00994EED">
              <w:rPr>
                <w:rFonts w:ascii="Arial" w:hAnsi="Arial" w:cs="Arial"/>
                <w:iCs/>
                <w:sz w:val="20"/>
                <w:szCs w:val="20"/>
              </w:rPr>
              <w:t>pregibanje</w:t>
            </w:r>
            <w:proofErr w:type="spellEnd"/>
            <w:r w:rsidRPr="00994EED">
              <w:rPr>
                <w:rFonts w:ascii="Arial" w:hAnsi="Arial" w:cs="Arial"/>
                <w:iCs/>
                <w:sz w:val="20"/>
                <w:szCs w:val="20"/>
              </w:rPr>
              <w:t>.</w:t>
            </w:r>
          </w:p>
          <w:p w:rsidR="00C32520" w:rsidRPr="00994EED" w:rsidRDefault="00C32520" w:rsidP="007B2DB6">
            <w:pPr>
              <w:numPr>
                <w:ilvl w:val="0"/>
                <w:numId w:val="70"/>
              </w:numPr>
              <w:suppressAutoHyphens/>
              <w:autoSpaceDN w:val="0"/>
              <w:ind w:left="245" w:hanging="245"/>
              <w:textAlignment w:val="baseline"/>
              <w:rPr>
                <w:rFonts w:ascii="Arial" w:hAnsi="Arial" w:cs="Arial"/>
                <w:sz w:val="20"/>
                <w:szCs w:val="20"/>
              </w:rPr>
            </w:pPr>
            <w:proofErr w:type="spellStart"/>
            <w:r w:rsidRPr="00994EED">
              <w:rPr>
                <w:rFonts w:ascii="Arial" w:hAnsi="Arial" w:cs="Arial"/>
                <w:sz w:val="20"/>
                <w:szCs w:val="20"/>
              </w:rPr>
              <w:lastRenderedPageBreak/>
              <w:t>Pridobivajo</w:t>
            </w:r>
            <w:proofErr w:type="spellEnd"/>
            <w:r w:rsidRPr="00994EED">
              <w:rPr>
                <w:rFonts w:ascii="Arial" w:hAnsi="Arial" w:cs="Arial"/>
                <w:sz w:val="20"/>
                <w:szCs w:val="20"/>
              </w:rPr>
              <w:t xml:space="preserve"> </w:t>
            </w:r>
            <w:proofErr w:type="spellStart"/>
            <w:r w:rsidRPr="00994EED">
              <w:rPr>
                <w:rFonts w:ascii="Arial" w:hAnsi="Arial" w:cs="Arial"/>
                <w:sz w:val="20"/>
                <w:szCs w:val="20"/>
              </w:rPr>
              <w:t>si</w:t>
            </w:r>
            <w:proofErr w:type="spellEnd"/>
            <w:r w:rsidRPr="00994EED">
              <w:rPr>
                <w:rFonts w:ascii="Arial" w:hAnsi="Arial" w:cs="Arial"/>
                <w:sz w:val="20"/>
                <w:szCs w:val="20"/>
              </w:rPr>
              <w:t xml:space="preserve"> </w:t>
            </w:r>
            <w:proofErr w:type="spellStart"/>
            <w:r w:rsidRPr="00994EED">
              <w:rPr>
                <w:rFonts w:ascii="Arial" w:hAnsi="Arial" w:cs="Arial"/>
                <w:sz w:val="20"/>
                <w:szCs w:val="20"/>
              </w:rPr>
              <w:t>izkušnje</w:t>
            </w:r>
            <w:proofErr w:type="spellEnd"/>
            <w:r w:rsidRPr="00994EED">
              <w:rPr>
                <w:rFonts w:ascii="Arial" w:hAnsi="Arial" w:cs="Arial"/>
                <w:sz w:val="20"/>
                <w:szCs w:val="20"/>
              </w:rPr>
              <w:t xml:space="preserve"> z </w:t>
            </w:r>
            <w:proofErr w:type="spellStart"/>
            <w:r w:rsidRPr="00994EED">
              <w:rPr>
                <w:rFonts w:ascii="Arial" w:hAnsi="Arial" w:cs="Arial"/>
                <w:sz w:val="20"/>
                <w:szCs w:val="20"/>
              </w:rPr>
              <w:t>oblikovanjem</w:t>
            </w:r>
            <w:proofErr w:type="spellEnd"/>
            <w:r w:rsidRPr="00994EED">
              <w:rPr>
                <w:rFonts w:ascii="Arial" w:hAnsi="Arial" w:cs="Arial"/>
                <w:sz w:val="20"/>
                <w:szCs w:val="20"/>
              </w:rPr>
              <w:t xml:space="preserve"> </w:t>
            </w:r>
            <w:proofErr w:type="spellStart"/>
            <w:r w:rsidRPr="00994EED">
              <w:rPr>
                <w:rFonts w:ascii="Arial" w:hAnsi="Arial" w:cs="Arial"/>
                <w:sz w:val="20"/>
                <w:szCs w:val="20"/>
              </w:rPr>
              <w:t>kipa</w:t>
            </w:r>
            <w:proofErr w:type="spellEnd"/>
            <w:r w:rsidRPr="00994EED">
              <w:rPr>
                <w:rFonts w:ascii="Arial" w:hAnsi="Arial" w:cs="Arial"/>
                <w:sz w:val="20"/>
                <w:szCs w:val="20"/>
              </w:rPr>
              <w:t xml:space="preserve"> </w:t>
            </w:r>
            <w:proofErr w:type="spellStart"/>
            <w:r w:rsidRPr="00994EED">
              <w:rPr>
                <w:rFonts w:ascii="Arial" w:hAnsi="Arial" w:cs="Arial"/>
                <w:sz w:val="20"/>
                <w:szCs w:val="20"/>
              </w:rPr>
              <w:t>na</w:t>
            </w:r>
            <w:proofErr w:type="spellEnd"/>
            <w:r w:rsidRPr="00994EED">
              <w:rPr>
                <w:rFonts w:ascii="Arial" w:hAnsi="Arial" w:cs="Arial"/>
                <w:sz w:val="20"/>
                <w:szCs w:val="20"/>
              </w:rPr>
              <w:t xml:space="preserve"> </w:t>
            </w:r>
            <w:proofErr w:type="spellStart"/>
            <w:r w:rsidRPr="00994EED">
              <w:rPr>
                <w:rFonts w:ascii="Arial" w:hAnsi="Arial" w:cs="Arial"/>
                <w:sz w:val="20"/>
                <w:szCs w:val="20"/>
              </w:rPr>
              <w:t>osnovi</w:t>
            </w:r>
            <w:proofErr w:type="spellEnd"/>
            <w:r w:rsidRPr="00994EED">
              <w:rPr>
                <w:rFonts w:ascii="Arial" w:hAnsi="Arial" w:cs="Arial"/>
                <w:sz w:val="20"/>
                <w:szCs w:val="20"/>
              </w:rPr>
              <w:t xml:space="preserve"> </w:t>
            </w:r>
            <w:proofErr w:type="spellStart"/>
            <w:r w:rsidRPr="00994EED">
              <w:rPr>
                <w:rFonts w:ascii="Arial" w:hAnsi="Arial" w:cs="Arial"/>
                <w:sz w:val="20"/>
                <w:szCs w:val="20"/>
              </w:rPr>
              <w:t>pregibanja</w:t>
            </w:r>
            <w:proofErr w:type="spellEnd"/>
            <w:r w:rsidRPr="00994EED">
              <w:rPr>
                <w:rFonts w:ascii="Arial" w:hAnsi="Arial" w:cs="Arial"/>
                <w:sz w:val="20"/>
                <w:szCs w:val="20"/>
              </w:rPr>
              <w:t xml:space="preserve"> </w:t>
            </w:r>
            <w:proofErr w:type="spellStart"/>
            <w:r w:rsidRPr="00994EED">
              <w:rPr>
                <w:rFonts w:ascii="Arial" w:hAnsi="Arial" w:cs="Arial"/>
                <w:sz w:val="20"/>
                <w:szCs w:val="20"/>
              </w:rPr>
              <w:t>papirnih</w:t>
            </w:r>
            <w:proofErr w:type="spellEnd"/>
            <w:r w:rsidRPr="00994EED">
              <w:rPr>
                <w:rFonts w:ascii="Arial" w:hAnsi="Arial" w:cs="Arial"/>
                <w:sz w:val="20"/>
                <w:szCs w:val="20"/>
              </w:rPr>
              <w:t xml:space="preserve"> </w:t>
            </w:r>
            <w:proofErr w:type="spellStart"/>
            <w:r w:rsidRPr="00994EED">
              <w:rPr>
                <w:rFonts w:ascii="Arial" w:hAnsi="Arial" w:cs="Arial"/>
                <w:sz w:val="20"/>
                <w:szCs w:val="20"/>
              </w:rPr>
              <w:t>gradiv</w:t>
            </w:r>
            <w:proofErr w:type="spellEnd"/>
            <w:r w:rsidRPr="00994EED">
              <w:rPr>
                <w:rFonts w:ascii="Arial" w:hAnsi="Arial" w:cs="Arial"/>
                <w:sz w:val="20"/>
                <w:szCs w:val="20"/>
              </w:rPr>
              <w:t xml:space="preserve">. </w:t>
            </w:r>
          </w:p>
          <w:p w:rsidR="00C32520" w:rsidRPr="00994EED" w:rsidRDefault="00C32520" w:rsidP="007B2DB6">
            <w:pPr>
              <w:numPr>
                <w:ilvl w:val="0"/>
                <w:numId w:val="70"/>
              </w:numPr>
              <w:suppressAutoHyphens/>
              <w:autoSpaceDN w:val="0"/>
              <w:ind w:left="245" w:hanging="245"/>
              <w:textAlignment w:val="baseline"/>
              <w:rPr>
                <w:rFonts w:ascii="Arial" w:hAnsi="Arial" w:cs="Arial"/>
                <w:sz w:val="20"/>
                <w:szCs w:val="20"/>
                <w:lang w:val="it-IT"/>
              </w:rPr>
            </w:pPr>
            <w:proofErr w:type="spellStart"/>
            <w:r w:rsidRPr="00994EED">
              <w:rPr>
                <w:rFonts w:ascii="Arial" w:hAnsi="Arial" w:cs="Arial"/>
                <w:sz w:val="20"/>
                <w:szCs w:val="20"/>
                <w:lang w:val="it-IT"/>
              </w:rPr>
              <w:t>Navajajo</w:t>
            </w:r>
            <w:proofErr w:type="spellEnd"/>
            <w:r w:rsidRPr="00994EED">
              <w:rPr>
                <w:rFonts w:ascii="Arial" w:hAnsi="Arial" w:cs="Arial"/>
                <w:sz w:val="20"/>
                <w:szCs w:val="20"/>
                <w:lang w:val="it-IT"/>
              </w:rPr>
              <w:t xml:space="preserve"> se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uporabo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dobrih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idej</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domišljije</w:t>
            </w:r>
            <w:proofErr w:type="spellEnd"/>
            <w:r w:rsidRPr="00994EED">
              <w:rPr>
                <w:rFonts w:ascii="Arial" w:hAnsi="Arial" w:cs="Arial"/>
                <w:sz w:val="20"/>
                <w:szCs w:val="20"/>
                <w:lang w:val="it-IT"/>
              </w:rPr>
              <w:t>.</w:t>
            </w:r>
          </w:p>
          <w:p w:rsidR="00C32520" w:rsidRPr="00994EED" w:rsidRDefault="00C32520" w:rsidP="007B2DB6">
            <w:pPr>
              <w:numPr>
                <w:ilvl w:val="0"/>
                <w:numId w:val="70"/>
              </w:numPr>
              <w:suppressAutoHyphens/>
              <w:autoSpaceDN w:val="0"/>
              <w:ind w:left="245" w:hanging="245"/>
              <w:textAlignment w:val="baseline"/>
              <w:rPr>
                <w:rFonts w:ascii="Arial" w:hAnsi="Arial" w:cs="Arial"/>
                <w:sz w:val="20"/>
                <w:szCs w:val="20"/>
                <w:lang w:val="it-IT"/>
              </w:rPr>
            </w:pPr>
            <w:proofErr w:type="spellStart"/>
            <w:r w:rsidRPr="00994EED">
              <w:rPr>
                <w:rFonts w:ascii="Arial" w:hAnsi="Arial" w:cs="Arial"/>
                <w:sz w:val="20"/>
                <w:szCs w:val="20"/>
                <w:lang w:val="it-IT"/>
              </w:rPr>
              <w:t>Razvijajo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občutek</w:t>
            </w:r>
            <w:proofErr w:type="spellEnd"/>
            <w:r w:rsidRPr="00994EED">
              <w:rPr>
                <w:rFonts w:ascii="Arial" w:hAnsi="Arial" w:cs="Arial"/>
                <w:sz w:val="20"/>
                <w:szCs w:val="20"/>
                <w:lang w:val="it-IT"/>
              </w:rPr>
              <w:t xml:space="preserve"> za </w:t>
            </w:r>
            <w:proofErr w:type="spellStart"/>
            <w:r w:rsidRPr="00994EED">
              <w:rPr>
                <w:rFonts w:ascii="Arial" w:hAnsi="Arial" w:cs="Arial"/>
                <w:sz w:val="20"/>
                <w:szCs w:val="20"/>
                <w:lang w:val="it-IT"/>
              </w:rPr>
              <w:t>gradnjo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likovnega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dela</w:t>
            </w:r>
            <w:proofErr w:type="spellEnd"/>
            <w:r w:rsidRPr="00994EED">
              <w:rPr>
                <w:rFonts w:ascii="Arial" w:hAnsi="Arial" w:cs="Arial"/>
                <w:sz w:val="20"/>
                <w:szCs w:val="20"/>
                <w:lang w:val="it-IT"/>
              </w:rPr>
              <w:t xml:space="preserve"> od </w:t>
            </w:r>
            <w:proofErr w:type="spellStart"/>
            <w:r w:rsidRPr="00994EED">
              <w:rPr>
                <w:rFonts w:ascii="Arial" w:hAnsi="Arial" w:cs="Arial"/>
                <w:sz w:val="20"/>
                <w:szCs w:val="20"/>
                <w:lang w:val="it-IT"/>
              </w:rPr>
              <w:t>celote</w:t>
            </w:r>
            <w:proofErr w:type="spellEnd"/>
            <w:r w:rsidRPr="00994EED">
              <w:rPr>
                <w:rFonts w:ascii="Arial" w:hAnsi="Arial" w:cs="Arial"/>
                <w:sz w:val="20"/>
                <w:szCs w:val="20"/>
                <w:lang w:val="it-IT"/>
              </w:rPr>
              <w:t xml:space="preserve"> k </w:t>
            </w:r>
            <w:proofErr w:type="spellStart"/>
            <w:r w:rsidRPr="00994EED">
              <w:rPr>
                <w:rFonts w:ascii="Arial" w:hAnsi="Arial" w:cs="Arial"/>
                <w:sz w:val="20"/>
                <w:szCs w:val="20"/>
                <w:lang w:val="it-IT"/>
              </w:rPr>
              <w:t>detajlom</w:t>
            </w:r>
            <w:proofErr w:type="spellEnd"/>
            <w:r w:rsidRPr="00994EED">
              <w:rPr>
                <w:rFonts w:ascii="Arial" w:hAnsi="Arial" w:cs="Arial"/>
                <w:sz w:val="20"/>
                <w:szCs w:val="20"/>
                <w:lang w:val="it-IT"/>
              </w:rPr>
              <w:t xml:space="preserve">. </w:t>
            </w:r>
          </w:p>
          <w:p w:rsidR="00C32520" w:rsidRPr="00994EED" w:rsidRDefault="00C32520" w:rsidP="007B2DB6">
            <w:pPr>
              <w:numPr>
                <w:ilvl w:val="0"/>
                <w:numId w:val="70"/>
              </w:numPr>
              <w:suppressAutoHyphens/>
              <w:autoSpaceDN w:val="0"/>
              <w:ind w:left="245" w:hanging="245"/>
              <w:textAlignment w:val="baseline"/>
              <w:rPr>
                <w:rFonts w:ascii="Arial" w:hAnsi="Arial" w:cs="Arial"/>
                <w:sz w:val="20"/>
                <w:szCs w:val="20"/>
              </w:rPr>
            </w:pPr>
            <w:proofErr w:type="spellStart"/>
            <w:r w:rsidRPr="00994EED">
              <w:rPr>
                <w:rFonts w:ascii="Arial" w:hAnsi="Arial" w:cs="Arial"/>
                <w:sz w:val="20"/>
                <w:szCs w:val="20"/>
              </w:rPr>
              <w:t>Bogatijo</w:t>
            </w:r>
            <w:proofErr w:type="spellEnd"/>
            <w:r w:rsidRPr="00994EED">
              <w:rPr>
                <w:rFonts w:ascii="Arial" w:hAnsi="Arial" w:cs="Arial"/>
                <w:sz w:val="20"/>
                <w:szCs w:val="20"/>
              </w:rPr>
              <w:t xml:space="preserve"> </w:t>
            </w:r>
            <w:proofErr w:type="spellStart"/>
            <w:r w:rsidRPr="00994EED">
              <w:rPr>
                <w:rFonts w:ascii="Arial" w:hAnsi="Arial" w:cs="Arial"/>
                <w:sz w:val="20"/>
                <w:szCs w:val="20"/>
              </w:rPr>
              <w:t>sposobnost</w:t>
            </w:r>
            <w:proofErr w:type="spellEnd"/>
            <w:r w:rsidRPr="00994EED">
              <w:rPr>
                <w:rFonts w:ascii="Arial" w:hAnsi="Arial" w:cs="Arial"/>
                <w:sz w:val="20"/>
                <w:szCs w:val="20"/>
              </w:rPr>
              <w:t xml:space="preserve"> </w:t>
            </w:r>
            <w:proofErr w:type="spellStart"/>
            <w:r w:rsidRPr="00994EED">
              <w:rPr>
                <w:rFonts w:ascii="Arial" w:hAnsi="Arial" w:cs="Arial"/>
                <w:sz w:val="20"/>
                <w:szCs w:val="20"/>
              </w:rPr>
              <w:t>opazovanja</w:t>
            </w:r>
            <w:proofErr w:type="spellEnd"/>
            <w:r w:rsidRPr="00994EED">
              <w:rPr>
                <w:rFonts w:ascii="Arial" w:hAnsi="Arial" w:cs="Arial"/>
                <w:sz w:val="20"/>
                <w:szCs w:val="20"/>
              </w:rPr>
              <w:t>.</w:t>
            </w:r>
          </w:p>
          <w:p w:rsidR="00C32520" w:rsidRPr="00994EED" w:rsidRDefault="00C32520" w:rsidP="007B2DB6">
            <w:pPr>
              <w:numPr>
                <w:ilvl w:val="0"/>
                <w:numId w:val="70"/>
              </w:numPr>
              <w:suppressAutoHyphens/>
              <w:autoSpaceDN w:val="0"/>
              <w:ind w:left="245" w:hanging="245"/>
              <w:textAlignment w:val="baseline"/>
              <w:rPr>
                <w:rFonts w:ascii="Arial" w:hAnsi="Arial" w:cs="Arial"/>
                <w:sz w:val="20"/>
                <w:szCs w:val="20"/>
              </w:rPr>
            </w:pPr>
            <w:r w:rsidRPr="00994EED">
              <w:rPr>
                <w:rFonts w:ascii="Arial" w:hAnsi="Arial" w:cs="Arial"/>
                <w:sz w:val="20"/>
                <w:szCs w:val="20"/>
              </w:rPr>
              <w:t xml:space="preserve">Ob </w:t>
            </w:r>
            <w:proofErr w:type="spellStart"/>
            <w:r w:rsidRPr="00994EED">
              <w:rPr>
                <w:rFonts w:ascii="Arial" w:hAnsi="Arial" w:cs="Arial"/>
                <w:sz w:val="20"/>
                <w:szCs w:val="20"/>
              </w:rPr>
              <w:t>uporabi</w:t>
            </w:r>
            <w:proofErr w:type="spellEnd"/>
            <w:r w:rsidRPr="00994EED">
              <w:rPr>
                <w:rFonts w:ascii="Arial" w:hAnsi="Arial" w:cs="Arial"/>
                <w:sz w:val="20"/>
                <w:szCs w:val="20"/>
              </w:rPr>
              <w:t xml:space="preserve"> </w:t>
            </w:r>
            <w:proofErr w:type="spellStart"/>
            <w:r w:rsidRPr="00994EED">
              <w:rPr>
                <w:rFonts w:ascii="Arial" w:hAnsi="Arial" w:cs="Arial"/>
                <w:sz w:val="20"/>
                <w:szCs w:val="20"/>
              </w:rPr>
              <w:t>različnih</w:t>
            </w:r>
            <w:proofErr w:type="spellEnd"/>
            <w:r w:rsidRPr="00994EED">
              <w:rPr>
                <w:rFonts w:ascii="Arial" w:hAnsi="Arial" w:cs="Arial"/>
                <w:sz w:val="20"/>
                <w:szCs w:val="20"/>
              </w:rPr>
              <w:t xml:space="preserve"> </w:t>
            </w:r>
            <w:proofErr w:type="spellStart"/>
            <w:r w:rsidRPr="00994EED">
              <w:rPr>
                <w:rFonts w:ascii="Arial" w:hAnsi="Arial" w:cs="Arial"/>
                <w:sz w:val="20"/>
                <w:szCs w:val="20"/>
              </w:rPr>
              <w:t>orodij</w:t>
            </w:r>
            <w:proofErr w:type="spellEnd"/>
            <w:r w:rsidRPr="00994EED">
              <w:rPr>
                <w:rFonts w:ascii="Arial" w:hAnsi="Arial" w:cs="Arial"/>
                <w:sz w:val="20"/>
                <w:szCs w:val="20"/>
              </w:rPr>
              <w:t xml:space="preserve"> in </w:t>
            </w:r>
            <w:proofErr w:type="spellStart"/>
            <w:r w:rsidRPr="00994EED">
              <w:rPr>
                <w:rFonts w:ascii="Arial" w:hAnsi="Arial" w:cs="Arial"/>
                <w:sz w:val="20"/>
                <w:szCs w:val="20"/>
              </w:rPr>
              <w:t>pripomočkov</w:t>
            </w:r>
            <w:proofErr w:type="spellEnd"/>
            <w:r w:rsidRPr="00994EED">
              <w:rPr>
                <w:rFonts w:ascii="Arial" w:hAnsi="Arial" w:cs="Arial"/>
                <w:sz w:val="20"/>
                <w:szCs w:val="20"/>
              </w:rPr>
              <w:t xml:space="preserve"> </w:t>
            </w:r>
            <w:proofErr w:type="spellStart"/>
            <w:r w:rsidRPr="00994EED">
              <w:rPr>
                <w:rFonts w:ascii="Arial" w:hAnsi="Arial" w:cs="Arial"/>
                <w:sz w:val="20"/>
                <w:szCs w:val="20"/>
              </w:rPr>
              <w:t>razvijajo</w:t>
            </w:r>
            <w:proofErr w:type="spellEnd"/>
            <w:r w:rsidRPr="00994EED">
              <w:rPr>
                <w:rFonts w:ascii="Arial" w:hAnsi="Arial" w:cs="Arial"/>
                <w:sz w:val="20"/>
                <w:szCs w:val="20"/>
              </w:rPr>
              <w:t xml:space="preserve"> </w:t>
            </w:r>
            <w:proofErr w:type="spellStart"/>
            <w:r w:rsidRPr="00994EED">
              <w:rPr>
                <w:rFonts w:ascii="Arial" w:hAnsi="Arial" w:cs="Arial"/>
                <w:sz w:val="20"/>
                <w:szCs w:val="20"/>
              </w:rPr>
              <w:t>svojo</w:t>
            </w:r>
            <w:proofErr w:type="spellEnd"/>
            <w:r w:rsidRPr="00994EED">
              <w:rPr>
                <w:rFonts w:ascii="Arial" w:hAnsi="Arial" w:cs="Arial"/>
                <w:sz w:val="20"/>
                <w:szCs w:val="20"/>
              </w:rPr>
              <w:t xml:space="preserve"> </w:t>
            </w:r>
            <w:proofErr w:type="spellStart"/>
            <w:r w:rsidRPr="00994EED">
              <w:rPr>
                <w:rFonts w:ascii="Arial" w:hAnsi="Arial" w:cs="Arial"/>
                <w:sz w:val="20"/>
                <w:szCs w:val="20"/>
              </w:rPr>
              <w:t>motorično</w:t>
            </w:r>
            <w:proofErr w:type="spellEnd"/>
            <w:r w:rsidRPr="00994EED">
              <w:rPr>
                <w:rFonts w:ascii="Arial" w:hAnsi="Arial" w:cs="Arial"/>
                <w:sz w:val="20"/>
                <w:szCs w:val="20"/>
              </w:rPr>
              <w:t xml:space="preserve"> </w:t>
            </w:r>
            <w:proofErr w:type="spellStart"/>
            <w:r w:rsidRPr="00994EED">
              <w:rPr>
                <w:rFonts w:ascii="Arial" w:hAnsi="Arial" w:cs="Arial"/>
                <w:sz w:val="20"/>
                <w:szCs w:val="20"/>
              </w:rPr>
              <w:t>spretnost</w:t>
            </w:r>
            <w:proofErr w:type="spellEnd"/>
            <w:r w:rsidRPr="00994EED">
              <w:rPr>
                <w:rFonts w:ascii="Arial" w:hAnsi="Arial" w:cs="Arial"/>
                <w:sz w:val="20"/>
                <w:szCs w:val="20"/>
              </w:rPr>
              <w:t>.</w:t>
            </w:r>
          </w:p>
          <w:p w:rsidR="00C32520" w:rsidRPr="00994EED" w:rsidRDefault="00C32520" w:rsidP="003334E5">
            <w:pPr>
              <w:rPr>
                <w:rFonts w:ascii="Arial" w:hAnsi="Arial" w:cs="Arial"/>
                <w:sz w:val="20"/>
                <w:szCs w:val="20"/>
              </w:rPr>
            </w:pP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7B2DB6">
            <w:pPr>
              <w:numPr>
                <w:ilvl w:val="0"/>
                <w:numId w:val="72"/>
              </w:numPr>
              <w:tabs>
                <w:tab w:val="left" w:pos="147"/>
              </w:tabs>
              <w:suppressAutoHyphens/>
              <w:autoSpaceDN w:val="0"/>
              <w:ind w:left="147" w:hanging="180"/>
              <w:textAlignment w:val="baseline"/>
              <w:rPr>
                <w:rFonts w:ascii="Arial" w:hAnsi="Arial" w:cs="Arial"/>
                <w:sz w:val="20"/>
                <w:szCs w:val="20"/>
              </w:rPr>
            </w:pPr>
            <w:proofErr w:type="spellStart"/>
            <w:r w:rsidRPr="00994EED">
              <w:rPr>
                <w:rFonts w:ascii="Arial" w:hAnsi="Arial" w:cs="Arial"/>
                <w:sz w:val="20"/>
                <w:szCs w:val="20"/>
              </w:rPr>
              <w:lastRenderedPageBreak/>
              <w:t>Slikanje</w:t>
            </w:r>
            <w:proofErr w:type="spellEnd"/>
            <w:r w:rsidRPr="00994EED">
              <w:rPr>
                <w:rFonts w:ascii="Arial" w:hAnsi="Arial" w:cs="Arial"/>
                <w:sz w:val="20"/>
                <w:szCs w:val="20"/>
              </w:rPr>
              <w:t xml:space="preserve">: </w:t>
            </w:r>
            <w:proofErr w:type="spellStart"/>
            <w:r w:rsidRPr="00994EED">
              <w:rPr>
                <w:rFonts w:ascii="Arial" w:hAnsi="Arial" w:cs="Arial"/>
                <w:sz w:val="20"/>
                <w:szCs w:val="20"/>
              </w:rPr>
              <w:t>Trdi</w:t>
            </w:r>
            <w:proofErr w:type="spellEnd"/>
            <w:r w:rsidRPr="00994EED">
              <w:rPr>
                <w:rFonts w:ascii="Arial" w:hAnsi="Arial" w:cs="Arial"/>
                <w:sz w:val="20"/>
                <w:szCs w:val="20"/>
              </w:rPr>
              <w:t xml:space="preserve"> </w:t>
            </w:r>
            <w:proofErr w:type="spellStart"/>
            <w:r w:rsidRPr="00994EED">
              <w:rPr>
                <w:rFonts w:ascii="Arial" w:hAnsi="Arial" w:cs="Arial"/>
                <w:sz w:val="20"/>
                <w:szCs w:val="20"/>
              </w:rPr>
              <w:t>materiali</w:t>
            </w:r>
            <w:proofErr w:type="spellEnd"/>
            <w:r w:rsidRPr="00994EED">
              <w:rPr>
                <w:rFonts w:ascii="Arial" w:hAnsi="Arial" w:cs="Arial"/>
                <w:sz w:val="20"/>
                <w:szCs w:val="20"/>
              </w:rPr>
              <w:t xml:space="preserve"> za </w:t>
            </w:r>
            <w:proofErr w:type="spellStart"/>
            <w:r w:rsidRPr="00994EED">
              <w:rPr>
                <w:rFonts w:ascii="Arial" w:hAnsi="Arial" w:cs="Arial"/>
                <w:sz w:val="20"/>
                <w:szCs w:val="20"/>
              </w:rPr>
              <w:t>slikanje</w:t>
            </w:r>
            <w:proofErr w:type="spellEnd"/>
          </w:p>
          <w:p w:rsidR="00C32520" w:rsidRPr="00994EED" w:rsidRDefault="00C32520" w:rsidP="007B2DB6">
            <w:pPr>
              <w:numPr>
                <w:ilvl w:val="0"/>
                <w:numId w:val="72"/>
              </w:numPr>
              <w:tabs>
                <w:tab w:val="left" w:pos="147"/>
              </w:tabs>
              <w:suppressAutoHyphens/>
              <w:autoSpaceDN w:val="0"/>
              <w:ind w:left="147" w:hanging="180"/>
              <w:textAlignment w:val="baseline"/>
              <w:rPr>
                <w:rFonts w:ascii="Arial" w:hAnsi="Arial" w:cs="Arial"/>
                <w:sz w:val="20"/>
                <w:szCs w:val="20"/>
              </w:rPr>
            </w:pPr>
            <w:proofErr w:type="spellStart"/>
            <w:r w:rsidRPr="00994EED">
              <w:rPr>
                <w:rFonts w:ascii="Arial" w:hAnsi="Arial" w:cs="Arial"/>
                <w:sz w:val="20"/>
                <w:szCs w:val="20"/>
              </w:rPr>
              <w:t>Slikanje</w:t>
            </w:r>
            <w:proofErr w:type="spellEnd"/>
            <w:r w:rsidRPr="00994EED">
              <w:rPr>
                <w:rFonts w:ascii="Arial" w:hAnsi="Arial" w:cs="Arial"/>
                <w:sz w:val="20"/>
                <w:szCs w:val="20"/>
              </w:rPr>
              <w:t xml:space="preserve">: </w:t>
            </w:r>
            <w:proofErr w:type="spellStart"/>
            <w:r w:rsidRPr="00994EED">
              <w:rPr>
                <w:rFonts w:ascii="Arial" w:hAnsi="Arial" w:cs="Arial"/>
                <w:sz w:val="20"/>
                <w:szCs w:val="20"/>
              </w:rPr>
              <w:t>Razporejanje</w:t>
            </w:r>
            <w:proofErr w:type="spellEnd"/>
            <w:r w:rsidRPr="00994EED">
              <w:rPr>
                <w:rFonts w:ascii="Arial" w:hAnsi="Arial" w:cs="Arial"/>
                <w:sz w:val="20"/>
                <w:szCs w:val="20"/>
              </w:rPr>
              <w:t xml:space="preserve"> </w:t>
            </w:r>
            <w:proofErr w:type="spellStart"/>
            <w:r w:rsidRPr="00994EED">
              <w:rPr>
                <w:rFonts w:ascii="Arial" w:hAnsi="Arial" w:cs="Arial"/>
                <w:sz w:val="20"/>
                <w:szCs w:val="20"/>
              </w:rPr>
              <w:t>barvnih</w:t>
            </w:r>
            <w:proofErr w:type="spellEnd"/>
            <w:r w:rsidRPr="00994EED">
              <w:rPr>
                <w:rFonts w:ascii="Arial" w:hAnsi="Arial" w:cs="Arial"/>
                <w:sz w:val="20"/>
                <w:szCs w:val="20"/>
              </w:rPr>
              <w:t xml:space="preserve"> </w:t>
            </w:r>
            <w:proofErr w:type="spellStart"/>
            <w:r w:rsidRPr="00994EED">
              <w:rPr>
                <w:rFonts w:ascii="Arial" w:hAnsi="Arial" w:cs="Arial"/>
                <w:sz w:val="20"/>
                <w:szCs w:val="20"/>
              </w:rPr>
              <w:t>ploskev</w:t>
            </w:r>
            <w:proofErr w:type="spellEnd"/>
          </w:p>
          <w:p w:rsidR="00C32520" w:rsidRPr="00994EED" w:rsidRDefault="00C32520" w:rsidP="007B2DB6">
            <w:pPr>
              <w:numPr>
                <w:ilvl w:val="0"/>
                <w:numId w:val="72"/>
              </w:numPr>
              <w:tabs>
                <w:tab w:val="left" w:pos="147"/>
              </w:tabs>
              <w:suppressAutoHyphens/>
              <w:autoSpaceDN w:val="0"/>
              <w:ind w:left="147" w:hanging="180"/>
              <w:textAlignment w:val="baseline"/>
              <w:rPr>
                <w:rFonts w:ascii="Arial" w:hAnsi="Arial" w:cs="Arial"/>
                <w:bCs/>
                <w:sz w:val="20"/>
                <w:szCs w:val="20"/>
              </w:rPr>
            </w:pPr>
            <w:proofErr w:type="spellStart"/>
            <w:r w:rsidRPr="00994EED">
              <w:rPr>
                <w:rFonts w:ascii="Arial" w:hAnsi="Arial" w:cs="Arial"/>
                <w:bCs/>
                <w:sz w:val="20"/>
                <w:szCs w:val="20"/>
              </w:rPr>
              <w:t>Slikanje</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Postopek</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mešanja</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barv</w:t>
            </w:r>
            <w:proofErr w:type="spellEnd"/>
          </w:p>
          <w:p w:rsidR="00C32520" w:rsidRPr="00994EED" w:rsidRDefault="00C32520" w:rsidP="003334E5">
            <w:pPr>
              <w:ind w:left="147" w:hanging="180"/>
              <w:rPr>
                <w:rFonts w:ascii="Arial" w:hAnsi="Arial" w:cs="Arial"/>
                <w:sz w:val="20"/>
                <w:szCs w:val="20"/>
              </w:rPr>
            </w:pPr>
          </w:p>
          <w:p w:rsidR="00C32520" w:rsidRPr="00994EED" w:rsidRDefault="00C32520" w:rsidP="003334E5">
            <w:pPr>
              <w:ind w:left="147" w:hanging="180"/>
              <w:rPr>
                <w:rFonts w:ascii="Arial" w:hAnsi="Arial" w:cs="Arial"/>
                <w:sz w:val="20"/>
                <w:szCs w:val="20"/>
              </w:rPr>
            </w:pPr>
          </w:p>
          <w:p w:rsidR="00C32520" w:rsidRPr="00994EED" w:rsidRDefault="00C32520" w:rsidP="003334E5">
            <w:pPr>
              <w:ind w:left="147" w:hanging="180"/>
              <w:rPr>
                <w:rFonts w:ascii="Arial" w:hAnsi="Arial" w:cs="Arial"/>
                <w:sz w:val="20"/>
                <w:szCs w:val="20"/>
              </w:rPr>
            </w:pPr>
          </w:p>
          <w:p w:rsidR="00C32520" w:rsidRPr="00994EED" w:rsidRDefault="00C32520" w:rsidP="003334E5">
            <w:pPr>
              <w:ind w:left="147" w:hanging="180"/>
              <w:rPr>
                <w:rFonts w:ascii="Arial" w:hAnsi="Arial" w:cs="Arial"/>
                <w:sz w:val="20"/>
                <w:szCs w:val="20"/>
              </w:rPr>
            </w:pPr>
          </w:p>
          <w:p w:rsidR="00C32520" w:rsidRPr="00994EED" w:rsidRDefault="00C32520" w:rsidP="003334E5">
            <w:pPr>
              <w:ind w:left="147" w:hanging="180"/>
              <w:rPr>
                <w:rFonts w:ascii="Arial" w:hAnsi="Arial" w:cs="Arial"/>
                <w:sz w:val="20"/>
                <w:szCs w:val="20"/>
              </w:rPr>
            </w:pPr>
          </w:p>
          <w:p w:rsidR="00C32520" w:rsidRPr="00994EED" w:rsidRDefault="00C32520" w:rsidP="007B2DB6">
            <w:pPr>
              <w:numPr>
                <w:ilvl w:val="0"/>
                <w:numId w:val="72"/>
              </w:numPr>
              <w:tabs>
                <w:tab w:val="left" w:pos="147"/>
              </w:tabs>
              <w:suppressAutoHyphens/>
              <w:autoSpaceDN w:val="0"/>
              <w:ind w:left="147" w:hanging="180"/>
              <w:textAlignment w:val="baseline"/>
              <w:rPr>
                <w:rFonts w:ascii="Arial" w:hAnsi="Arial" w:cs="Arial"/>
                <w:bCs/>
                <w:sz w:val="20"/>
                <w:szCs w:val="20"/>
                <w:lang w:val="it-IT"/>
              </w:rPr>
            </w:pPr>
            <w:proofErr w:type="spellStart"/>
            <w:r w:rsidRPr="00994EED">
              <w:rPr>
                <w:rFonts w:ascii="Arial" w:hAnsi="Arial" w:cs="Arial"/>
                <w:bCs/>
                <w:sz w:val="20"/>
                <w:szCs w:val="20"/>
                <w:lang w:val="it-IT"/>
              </w:rPr>
              <w:t>Risanje</w:t>
            </w:r>
            <w:proofErr w:type="spellEnd"/>
            <w:r w:rsidRPr="00994EED">
              <w:rPr>
                <w:rFonts w:ascii="Arial" w:hAnsi="Arial" w:cs="Arial"/>
                <w:bCs/>
                <w:sz w:val="20"/>
                <w:szCs w:val="20"/>
                <w:lang w:val="it-IT"/>
              </w:rPr>
              <w:t xml:space="preserve">: </w:t>
            </w:r>
            <w:proofErr w:type="spellStart"/>
            <w:r w:rsidRPr="00994EED">
              <w:rPr>
                <w:rFonts w:ascii="Arial" w:hAnsi="Arial" w:cs="Arial"/>
                <w:bCs/>
                <w:sz w:val="20"/>
                <w:szCs w:val="20"/>
                <w:lang w:val="it-IT"/>
              </w:rPr>
              <w:t>Trdi</w:t>
            </w:r>
            <w:proofErr w:type="spellEnd"/>
            <w:r w:rsidRPr="00994EED">
              <w:rPr>
                <w:rFonts w:ascii="Arial" w:hAnsi="Arial" w:cs="Arial"/>
                <w:bCs/>
                <w:sz w:val="20"/>
                <w:szCs w:val="20"/>
                <w:lang w:val="it-IT"/>
              </w:rPr>
              <w:t xml:space="preserve"> in </w:t>
            </w:r>
            <w:proofErr w:type="spellStart"/>
            <w:r w:rsidRPr="00994EED">
              <w:rPr>
                <w:rFonts w:ascii="Arial" w:hAnsi="Arial" w:cs="Arial"/>
                <w:bCs/>
                <w:sz w:val="20"/>
                <w:szCs w:val="20"/>
                <w:lang w:val="it-IT"/>
              </w:rPr>
              <w:t>tekoči</w:t>
            </w:r>
            <w:proofErr w:type="spellEnd"/>
            <w:r w:rsidRPr="00994EED">
              <w:rPr>
                <w:rFonts w:ascii="Arial" w:hAnsi="Arial" w:cs="Arial"/>
                <w:bCs/>
                <w:sz w:val="20"/>
                <w:szCs w:val="20"/>
                <w:lang w:val="it-IT"/>
              </w:rPr>
              <w:t xml:space="preserve"> </w:t>
            </w:r>
            <w:proofErr w:type="spellStart"/>
            <w:r w:rsidRPr="00994EED">
              <w:rPr>
                <w:rFonts w:ascii="Arial" w:hAnsi="Arial" w:cs="Arial"/>
                <w:bCs/>
                <w:sz w:val="20"/>
                <w:szCs w:val="20"/>
                <w:lang w:val="it-IT"/>
              </w:rPr>
              <w:t>risarski</w:t>
            </w:r>
            <w:proofErr w:type="spellEnd"/>
            <w:r w:rsidRPr="00994EED">
              <w:rPr>
                <w:rFonts w:ascii="Arial" w:hAnsi="Arial" w:cs="Arial"/>
                <w:bCs/>
                <w:sz w:val="20"/>
                <w:szCs w:val="20"/>
                <w:lang w:val="it-IT"/>
              </w:rPr>
              <w:t xml:space="preserve"> materiali</w:t>
            </w:r>
          </w:p>
          <w:p w:rsidR="00C32520" w:rsidRPr="00994EED" w:rsidRDefault="00C32520" w:rsidP="003334E5">
            <w:pPr>
              <w:ind w:left="147" w:hanging="180"/>
              <w:rPr>
                <w:rFonts w:ascii="Arial" w:hAnsi="Arial" w:cs="Arial"/>
                <w:bCs/>
                <w:sz w:val="20"/>
                <w:szCs w:val="20"/>
                <w:lang w:val="it-IT"/>
              </w:rPr>
            </w:pPr>
          </w:p>
          <w:p w:rsidR="00C32520" w:rsidRPr="00994EED" w:rsidRDefault="00C32520" w:rsidP="003334E5">
            <w:pPr>
              <w:ind w:left="147" w:hanging="180"/>
              <w:rPr>
                <w:rFonts w:ascii="Arial" w:hAnsi="Arial" w:cs="Arial"/>
                <w:sz w:val="20"/>
                <w:szCs w:val="20"/>
                <w:lang w:val="it-IT"/>
              </w:rPr>
            </w:pPr>
          </w:p>
          <w:p w:rsidR="00C32520" w:rsidRPr="00994EED" w:rsidRDefault="00C32520" w:rsidP="007B2DB6">
            <w:pPr>
              <w:numPr>
                <w:ilvl w:val="0"/>
                <w:numId w:val="72"/>
              </w:numPr>
              <w:tabs>
                <w:tab w:val="left" w:pos="147"/>
              </w:tabs>
              <w:suppressAutoHyphens/>
              <w:autoSpaceDN w:val="0"/>
              <w:ind w:left="147" w:hanging="180"/>
              <w:textAlignment w:val="baseline"/>
              <w:rPr>
                <w:rFonts w:ascii="Arial" w:hAnsi="Arial" w:cs="Arial"/>
                <w:bCs/>
                <w:sz w:val="20"/>
                <w:szCs w:val="20"/>
                <w:lang w:val="it-IT"/>
              </w:rPr>
            </w:pPr>
            <w:proofErr w:type="spellStart"/>
            <w:r w:rsidRPr="00994EED">
              <w:rPr>
                <w:rFonts w:ascii="Arial" w:hAnsi="Arial" w:cs="Arial"/>
                <w:bCs/>
                <w:sz w:val="20"/>
                <w:szCs w:val="20"/>
                <w:lang w:val="it-IT"/>
              </w:rPr>
              <w:t>Grafika</w:t>
            </w:r>
            <w:proofErr w:type="spellEnd"/>
            <w:r w:rsidRPr="00994EED">
              <w:rPr>
                <w:rFonts w:ascii="Arial" w:hAnsi="Arial" w:cs="Arial"/>
                <w:bCs/>
                <w:sz w:val="20"/>
                <w:szCs w:val="20"/>
                <w:lang w:val="it-IT"/>
              </w:rPr>
              <w:t xml:space="preserve">: </w:t>
            </w:r>
            <w:proofErr w:type="spellStart"/>
            <w:r w:rsidRPr="00994EED">
              <w:rPr>
                <w:rFonts w:ascii="Arial" w:hAnsi="Arial" w:cs="Arial"/>
                <w:bCs/>
                <w:sz w:val="20"/>
                <w:szCs w:val="20"/>
                <w:lang w:val="it-IT"/>
              </w:rPr>
              <w:t>Linija</w:t>
            </w:r>
            <w:proofErr w:type="spellEnd"/>
            <w:r w:rsidRPr="00994EED">
              <w:rPr>
                <w:rFonts w:ascii="Arial" w:hAnsi="Arial" w:cs="Arial"/>
                <w:bCs/>
                <w:sz w:val="20"/>
                <w:szCs w:val="20"/>
                <w:lang w:val="it-IT"/>
              </w:rPr>
              <w:t xml:space="preserve"> in </w:t>
            </w:r>
            <w:proofErr w:type="spellStart"/>
            <w:r w:rsidRPr="00994EED">
              <w:rPr>
                <w:rFonts w:ascii="Arial" w:hAnsi="Arial" w:cs="Arial"/>
                <w:bCs/>
                <w:sz w:val="20"/>
                <w:szCs w:val="20"/>
                <w:lang w:val="it-IT"/>
              </w:rPr>
              <w:t>ploskev</w:t>
            </w:r>
            <w:proofErr w:type="spellEnd"/>
            <w:r w:rsidRPr="00994EED">
              <w:rPr>
                <w:rFonts w:ascii="Arial" w:hAnsi="Arial" w:cs="Arial"/>
                <w:bCs/>
                <w:sz w:val="20"/>
                <w:szCs w:val="20"/>
                <w:lang w:val="it-IT"/>
              </w:rPr>
              <w:t xml:space="preserve"> v </w:t>
            </w:r>
            <w:proofErr w:type="spellStart"/>
            <w:r w:rsidRPr="00994EED">
              <w:rPr>
                <w:rFonts w:ascii="Arial" w:hAnsi="Arial" w:cs="Arial"/>
                <w:bCs/>
                <w:sz w:val="20"/>
                <w:szCs w:val="20"/>
                <w:lang w:val="it-IT"/>
              </w:rPr>
              <w:t>grafiki</w:t>
            </w:r>
            <w:proofErr w:type="spellEnd"/>
            <w:r w:rsidRPr="00994EED">
              <w:rPr>
                <w:rFonts w:ascii="Arial" w:hAnsi="Arial" w:cs="Arial"/>
                <w:bCs/>
                <w:sz w:val="20"/>
                <w:szCs w:val="20"/>
                <w:lang w:val="it-IT"/>
              </w:rPr>
              <w:t xml:space="preserve"> – </w:t>
            </w:r>
            <w:proofErr w:type="spellStart"/>
            <w:r w:rsidRPr="00994EED">
              <w:rPr>
                <w:rFonts w:ascii="Arial" w:hAnsi="Arial" w:cs="Arial"/>
                <w:bCs/>
                <w:sz w:val="20"/>
                <w:szCs w:val="20"/>
                <w:lang w:val="it-IT"/>
              </w:rPr>
              <w:t>monotipija</w:t>
            </w:r>
            <w:proofErr w:type="spellEnd"/>
          </w:p>
          <w:p w:rsidR="00C32520" w:rsidRPr="00994EED" w:rsidRDefault="00C32520" w:rsidP="003334E5">
            <w:pPr>
              <w:ind w:left="147" w:hanging="180"/>
              <w:rPr>
                <w:rFonts w:ascii="Arial" w:hAnsi="Arial" w:cs="Arial"/>
                <w:sz w:val="20"/>
                <w:szCs w:val="20"/>
                <w:lang w:val="it-IT"/>
              </w:rPr>
            </w:pPr>
          </w:p>
          <w:p w:rsidR="00C32520" w:rsidRPr="00994EED" w:rsidRDefault="00C32520" w:rsidP="003334E5">
            <w:pPr>
              <w:ind w:left="147" w:hanging="180"/>
              <w:rPr>
                <w:rFonts w:ascii="Arial" w:hAnsi="Arial" w:cs="Arial"/>
                <w:sz w:val="20"/>
                <w:szCs w:val="20"/>
                <w:lang w:val="it-IT"/>
              </w:rPr>
            </w:pPr>
          </w:p>
          <w:p w:rsidR="00C32520" w:rsidRPr="00994EED" w:rsidRDefault="00C32520" w:rsidP="007B2DB6">
            <w:pPr>
              <w:numPr>
                <w:ilvl w:val="0"/>
                <w:numId w:val="72"/>
              </w:numPr>
              <w:tabs>
                <w:tab w:val="left" w:pos="147"/>
              </w:tabs>
              <w:suppressAutoHyphens/>
              <w:autoSpaceDN w:val="0"/>
              <w:ind w:left="147" w:hanging="180"/>
              <w:textAlignment w:val="baseline"/>
              <w:rPr>
                <w:rFonts w:ascii="Arial" w:hAnsi="Arial" w:cs="Arial"/>
                <w:sz w:val="20"/>
                <w:szCs w:val="20"/>
              </w:rPr>
            </w:pPr>
            <w:proofErr w:type="spellStart"/>
            <w:r w:rsidRPr="00994EED">
              <w:rPr>
                <w:rFonts w:ascii="Arial" w:hAnsi="Arial" w:cs="Arial"/>
                <w:sz w:val="20"/>
                <w:szCs w:val="20"/>
              </w:rPr>
              <w:t>Kiparstvo</w:t>
            </w:r>
            <w:proofErr w:type="spellEnd"/>
            <w:r w:rsidRPr="00994EED">
              <w:rPr>
                <w:rFonts w:ascii="Arial" w:hAnsi="Arial" w:cs="Arial"/>
                <w:sz w:val="20"/>
                <w:szCs w:val="20"/>
              </w:rPr>
              <w:t xml:space="preserve">: </w:t>
            </w:r>
            <w:proofErr w:type="spellStart"/>
            <w:r w:rsidRPr="00994EED">
              <w:rPr>
                <w:rFonts w:ascii="Arial" w:hAnsi="Arial" w:cs="Arial"/>
                <w:sz w:val="20"/>
                <w:szCs w:val="20"/>
              </w:rPr>
              <w:t>Votel</w:t>
            </w:r>
            <w:proofErr w:type="spellEnd"/>
            <w:r w:rsidRPr="00994EED">
              <w:rPr>
                <w:rFonts w:ascii="Arial" w:hAnsi="Arial" w:cs="Arial"/>
                <w:sz w:val="20"/>
                <w:szCs w:val="20"/>
              </w:rPr>
              <w:t xml:space="preserve"> </w:t>
            </w:r>
            <w:proofErr w:type="spellStart"/>
            <w:r w:rsidRPr="00994EED">
              <w:rPr>
                <w:rFonts w:ascii="Arial" w:hAnsi="Arial" w:cs="Arial"/>
                <w:sz w:val="20"/>
                <w:szCs w:val="20"/>
              </w:rPr>
              <w:t>ali</w:t>
            </w:r>
            <w:proofErr w:type="spellEnd"/>
            <w:r w:rsidRPr="00994EED">
              <w:rPr>
                <w:rFonts w:ascii="Arial" w:hAnsi="Arial" w:cs="Arial"/>
                <w:sz w:val="20"/>
                <w:szCs w:val="20"/>
              </w:rPr>
              <w:t xml:space="preserve"> </w:t>
            </w:r>
            <w:proofErr w:type="spellStart"/>
            <w:r w:rsidRPr="00994EED">
              <w:rPr>
                <w:rFonts w:ascii="Arial" w:hAnsi="Arial" w:cs="Arial"/>
                <w:sz w:val="20"/>
                <w:szCs w:val="20"/>
              </w:rPr>
              <w:t>poln</w:t>
            </w:r>
            <w:proofErr w:type="spellEnd"/>
            <w:r w:rsidRPr="00994EED">
              <w:rPr>
                <w:rFonts w:ascii="Arial" w:hAnsi="Arial" w:cs="Arial"/>
                <w:sz w:val="20"/>
                <w:szCs w:val="20"/>
              </w:rPr>
              <w:t xml:space="preserve"> kip</w:t>
            </w:r>
          </w:p>
          <w:p w:rsidR="00C32520" w:rsidRPr="00994EED" w:rsidRDefault="00C32520" w:rsidP="007B2DB6">
            <w:pPr>
              <w:numPr>
                <w:ilvl w:val="0"/>
                <w:numId w:val="72"/>
              </w:numPr>
              <w:tabs>
                <w:tab w:val="left" w:pos="147"/>
              </w:tabs>
              <w:suppressAutoHyphens/>
              <w:autoSpaceDN w:val="0"/>
              <w:ind w:left="147" w:hanging="180"/>
              <w:textAlignment w:val="baseline"/>
              <w:rPr>
                <w:rFonts w:ascii="Arial" w:hAnsi="Arial" w:cs="Arial"/>
              </w:rPr>
            </w:pPr>
            <w:proofErr w:type="spellStart"/>
            <w:r w:rsidRPr="00994EED">
              <w:rPr>
                <w:rFonts w:ascii="Arial" w:hAnsi="Arial" w:cs="Arial"/>
                <w:bCs/>
                <w:sz w:val="20"/>
                <w:szCs w:val="20"/>
              </w:rPr>
              <w:t>Kiparstvo</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Pregibanje</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oblik</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iz</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trših</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papirnih</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gradiv</w:t>
            </w:r>
            <w:proofErr w:type="spellEnd"/>
          </w:p>
          <w:p w:rsidR="00C32520" w:rsidRPr="00994EED" w:rsidRDefault="00C32520" w:rsidP="003334E5">
            <w:pPr>
              <w:ind w:left="-33"/>
              <w:rPr>
                <w:rFonts w:ascii="Arial" w:hAnsi="Arial" w:cs="Arial"/>
                <w:sz w:val="20"/>
                <w:szCs w:val="20"/>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30D8" w:rsidRPr="00994EED" w:rsidRDefault="005930D8" w:rsidP="003334E5">
            <w:pPr>
              <w:rPr>
                <w:rFonts w:ascii="Arial" w:eastAsia="Calibri" w:hAnsi="Arial" w:cs="Arial"/>
                <w:sz w:val="20"/>
                <w:szCs w:val="20"/>
              </w:rPr>
            </w:pPr>
          </w:p>
          <w:p w:rsidR="005930D8" w:rsidRPr="00994EED" w:rsidRDefault="005930D8" w:rsidP="003334E5">
            <w:pPr>
              <w:rPr>
                <w:rFonts w:ascii="Arial" w:eastAsia="Calibri" w:hAnsi="Arial" w:cs="Arial"/>
                <w:sz w:val="20"/>
                <w:szCs w:val="20"/>
              </w:rPr>
            </w:pPr>
          </w:p>
          <w:p w:rsidR="005930D8" w:rsidRPr="00994EED" w:rsidRDefault="005930D8" w:rsidP="003334E5">
            <w:pPr>
              <w:rPr>
                <w:rFonts w:ascii="Arial" w:eastAsia="Calibri" w:hAnsi="Arial" w:cs="Arial"/>
                <w:sz w:val="20"/>
                <w:szCs w:val="20"/>
              </w:rPr>
            </w:pPr>
          </w:p>
          <w:p w:rsidR="005930D8" w:rsidRPr="00994EED" w:rsidRDefault="005930D8" w:rsidP="003334E5">
            <w:pPr>
              <w:rPr>
                <w:rFonts w:ascii="Arial" w:eastAsia="Calibri" w:hAnsi="Arial" w:cs="Arial"/>
                <w:sz w:val="20"/>
                <w:szCs w:val="20"/>
              </w:rPr>
            </w:pPr>
          </w:p>
          <w:p w:rsidR="005930D8" w:rsidRPr="00994EED" w:rsidRDefault="005930D8" w:rsidP="003334E5">
            <w:pPr>
              <w:rPr>
                <w:rFonts w:ascii="Arial" w:eastAsia="Calibri" w:hAnsi="Arial" w:cs="Arial"/>
                <w:sz w:val="20"/>
                <w:szCs w:val="20"/>
              </w:rPr>
            </w:pPr>
          </w:p>
          <w:p w:rsidR="005930D8" w:rsidRPr="00994EED" w:rsidRDefault="005930D8" w:rsidP="003334E5">
            <w:pPr>
              <w:rPr>
                <w:rFonts w:ascii="Arial" w:eastAsia="Calibri" w:hAnsi="Arial" w:cs="Arial"/>
                <w:sz w:val="20"/>
                <w:szCs w:val="20"/>
              </w:rPr>
            </w:pPr>
          </w:p>
          <w:p w:rsidR="005930D8" w:rsidRPr="00994EED" w:rsidRDefault="005930D8" w:rsidP="003334E5">
            <w:pPr>
              <w:rPr>
                <w:rFonts w:ascii="Arial" w:eastAsia="Calibri" w:hAnsi="Arial" w:cs="Arial"/>
                <w:sz w:val="20"/>
                <w:szCs w:val="20"/>
              </w:rPr>
            </w:pPr>
          </w:p>
          <w:p w:rsidR="005930D8" w:rsidRPr="00994EED" w:rsidRDefault="005930D8" w:rsidP="003334E5">
            <w:pPr>
              <w:rPr>
                <w:rFonts w:ascii="Arial" w:eastAsia="Calibri" w:hAnsi="Arial" w:cs="Arial"/>
                <w:sz w:val="20"/>
                <w:szCs w:val="20"/>
              </w:rPr>
            </w:pPr>
          </w:p>
          <w:p w:rsidR="005930D8" w:rsidRPr="00994EED" w:rsidRDefault="005930D8" w:rsidP="003334E5">
            <w:pPr>
              <w:rPr>
                <w:rFonts w:ascii="Arial" w:eastAsia="Calibri" w:hAnsi="Arial" w:cs="Arial"/>
                <w:sz w:val="20"/>
                <w:szCs w:val="20"/>
              </w:rPr>
            </w:pPr>
          </w:p>
          <w:p w:rsidR="005930D8" w:rsidRPr="00994EED" w:rsidRDefault="005930D8" w:rsidP="003334E5">
            <w:pPr>
              <w:rPr>
                <w:rFonts w:ascii="Arial" w:eastAsia="Calibri" w:hAnsi="Arial" w:cs="Arial"/>
                <w:sz w:val="20"/>
                <w:szCs w:val="20"/>
              </w:rPr>
            </w:pPr>
          </w:p>
          <w:p w:rsidR="005930D8" w:rsidRPr="00994EED" w:rsidRDefault="005930D8" w:rsidP="003334E5">
            <w:pPr>
              <w:rPr>
                <w:rFonts w:ascii="Arial" w:eastAsia="Calibri" w:hAnsi="Arial" w:cs="Arial"/>
                <w:sz w:val="20"/>
                <w:szCs w:val="20"/>
              </w:rPr>
            </w:pPr>
          </w:p>
          <w:p w:rsidR="005930D8" w:rsidRPr="00994EED" w:rsidRDefault="005930D8" w:rsidP="003334E5">
            <w:pPr>
              <w:rPr>
                <w:rFonts w:ascii="Arial" w:eastAsia="Calibri" w:hAnsi="Arial" w:cs="Arial"/>
                <w:sz w:val="20"/>
                <w:szCs w:val="20"/>
              </w:rPr>
            </w:pPr>
          </w:p>
          <w:p w:rsidR="005930D8" w:rsidRPr="00994EED" w:rsidRDefault="005930D8" w:rsidP="003334E5">
            <w:pPr>
              <w:rPr>
                <w:rFonts w:ascii="Arial" w:eastAsia="Calibri" w:hAnsi="Arial" w:cs="Arial"/>
                <w:sz w:val="20"/>
                <w:szCs w:val="20"/>
              </w:rPr>
            </w:pPr>
          </w:p>
          <w:p w:rsidR="00C32520" w:rsidRPr="00994EED" w:rsidRDefault="00C32520" w:rsidP="003334E5">
            <w:pPr>
              <w:rPr>
                <w:rFonts w:ascii="Arial" w:hAnsi="Arial" w:cs="Arial"/>
                <w:sz w:val="20"/>
                <w:szCs w:val="20"/>
              </w:rPr>
            </w:pPr>
          </w:p>
        </w:tc>
      </w:tr>
      <w:tr w:rsidR="00C32520" w:rsidRPr="00994EED" w:rsidTr="003334E5">
        <w:tc>
          <w:tcPr>
            <w:tcW w:w="14283"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rPr>
                <w:rFonts w:ascii="Arial" w:hAnsi="Arial" w:cs="Arial"/>
                <w:sz w:val="20"/>
                <w:szCs w:val="20"/>
                <w:lang w:val="en-US"/>
              </w:rPr>
            </w:pPr>
            <w:r w:rsidRPr="00994EED">
              <w:rPr>
                <w:rFonts w:ascii="Arial" w:hAnsi="Arial" w:cs="Arial"/>
                <w:sz w:val="20"/>
                <w:szCs w:val="20"/>
                <w:lang w:val="en-US"/>
              </w:rPr>
              <w:t>OPOMBE:</w:t>
            </w:r>
          </w:p>
          <w:p w:rsidR="00C32520" w:rsidRPr="00994EED" w:rsidRDefault="00C32520" w:rsidP="003334E5">
            <w:pPr>
              <w:rPr>
                <w:rFonts w:ascii="Arial" w:hAnsi="Arial" w:cs="Arial"/>
                <w:sz w:val="20"/>
                <w:szCs w:val="20"/>
              </w:rPr>
            </w:pPr>
          </w:p>
        </w:tc>
      </w:tr>
    </w:tbl>
    <w:p w:rsidR="00C32520" w:rsidRPr="00994EED" w:rsidRDefault="00C32520" w:rsidP="00C32520">
      <w:pPr>
        <w:rPr>
          <w:rFonts w:ascii="Arial" w:hAnsi="Arial" w:cs="Arial"/>
        </w:rPr>
      </w:pPr>
    </w:p>
    <w:tbl>
      <w:tblPr>
        <w:tblW w:w="14283" w:type="dxa"/>
        <w:tblCellMar>
          <w:left w:w="10" w:type="dxa"/>
          <w:right w:w="10" w:type="dxa"/>
        </w:tblCellMar>
        <w:tblLook w:val="04A0" w:firstRow="1" w:lastRow="0" w:firstColumn="1" w:lastColumn="0" w:noHBand="0" w:noVBand="1"/>
      </w:tblPr>
      <w:tblGrid>
        <w:gridCol w:w="1016"/>
        <w:gridCol w:w="6579"/>
        <w:gridCol w:w="4633"/>
        <w:gridCol w:w="2055"/>
      </w:tblGrid>
      <w:tr w:rsidR="00C32520"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rPr>
                <w:rFonts w:ascii="Arial" w:hAnsi="Arial" w:cs="Arial"/>
                <w:b/>
                <w:sz w:val="20"/>
                <w:szCs w:val="20"/>
              </w:rPr>
            </w:pPr>
            <w:r w:rsidRPr="00994EED">
              <w:rPr>
                <w:rFonts w:ascii="Arial" w:hAnsi="Arial" w:cs="Arial"/>
                <w:b/>
                <w:sz w:val="20"/>
                <w:szCs w:val="20"/>
              </w:rPr>
              <w:t xml:space="preserve">6. </w:t>
            </w:r>
            <w:proofErr w:type="spellStart"/>
            <w:r w:rsidRPr="00994EED">
              <w:rPr>
                <w:rFonts w:ascii="Arial" w:hAnsi="Arial" w:cs="Arial"/>
                <w:b/>
                <w:sz w:val="20"/>
                <w:szCs w:val="20"/>
              </w:rPr>
              <w:t>sklop</w:t>
            </w:r>
            <w:proofErr w:type="spellEnd"/>
            <w:r w:rsidRPr="00994EED">
              <w:rPr>
                <w:rFonts w:ascii="Arial" w:hAnsi="Arial" w:cs="Arial"/>
                <w:b/>
                <w:sz w:val="20"/>
                <w:szCs w:val="20"/>
              </w:rPr>
              <w:t>: ŽIVLJENJE NEKOČ</w:t>
            </w:r>
          </w:p>
          <w:p w:rsidR="00C32520" w:rsidRPr="00994EED" w:rsidRDefault="00C32520" w:rsidP="003334E5">
            <w:pPr>
              <w:rPr>
                <w:rFonts w:ascii="Arial" w:hAnsi="Arial" w:cs="Arial"/>
                <w:sz w:val="20"/>
                <w:szCs w:val="20"/>
                <w:lang w:val="es-ES"/>
              </w:rPr>
            </w:pPr>
          </w:p>
        </w:tc>
      </w:tr>
      <w:tr w:rsidR="00C32520"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rPr>
                <w:rFonts w:ascii="Arial" w:hAnsi="Arial" w:cs="Arial"/>
                <w:b/>
                <w:sz w:val="20"/>
                <w:szCs w:val="20"/>
              </w:rPr>
            </w:pPr>
            <w:proofErr w:type="spellStart"/>
            <w:r w:rsidRPr="00994EED">
              <w:rPr>
                <w:rFonts w:ascii="Arial" w:hAnsi="Arial" w:cs="Arial"/>
                <w:b/>
                <w:sz w:val="20"/>
                <w:szCs w:val="20"/>
              </w:rPr>
              <w:t>predmet</w:t>
            </w:r>
            <w:proofErr w:type="spellEnd"/>
          </w:p>
          <w:p w:rsidR="00C32520" w:rsidRPr="00994EED" w:rsidRDefault="00C32520" w:rsidP="003334E5">
            <w:pPr>
              <w:rPr>
                <w:rFonts w:ascii="Arial" w:hAnsi="Arial" w:cs="Arial"/>
                <w:b/>
                <w:sz w:val="20"/>
                <w:szCs w:val="20"/>
              </w:rPr>
            </w:pPr>
            <w:proofErr w:type="spellStart"/>
            <w:r w:rsidRPr="00994EED">
              <w:rPr>
                <w:rFonts w:ascii="Arial" w:hAnsi="Arial" w:cs="Arial"/>
                <w:b/>
                <w:sz w:val="20"/>
                <w:szCs w:val="20"/>
              </w:rPr>
              <w:t>čas</w:t>
            </w:r>
            <w:proofErr w:type="spellEnd"/>
          </w:p>
          <w:p w:rsidR="00C32520" w:rsidRPr="00994EED" w:rsidRDefault="00C32520" w:rsidP="003334E5">
            <w:pPr>
              <w:rPr>
                <w:rFonts w:ascii="Arial" w:hAnsi="Arial" w:cs="Arial"/>
                <w:sz w:val="20"/>
                <w:szCs w:val="20"/>
              </w:rPr>
            </w:pPr>
          </w:p>
        </w:tc>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jc w:val="center"/>
              <w:rPr>
                <w:rFonts w:ascii="Arial" w:hAnsi="Arial" w:cs="Arial"/>
                <w:b/>
                <w:sz w:val="20"/>
                <w:szCs w:val="20"/>
              </w:rPr>
            </w:pPr>
          </w:p>
          <w:p w:rsidR="00C32520" w:rsidRPr="00994EED" w:rsidRDefault="00C32520" w:rsidP="003334E5">
            <w:pPr>
              <w:jc w:val="center"/>
              <w:rPr>
                <w:rFonts w:ascii="Arial" w:hAnsi="Arial" w:cs="Arial"/>
                <w:b/>
                <w:sz w:val="20"/>
                <w:szCs w:val="20"/>
              </w:rPr>
            </w:pPr>
            <w:r w:rsidRPr="00994EED">
              <w:rPr>
                <w:rFonts w:ascii="Arial" w:hAnsi="Arial" w:cs="Arial"/>
                <w:b/>
                <w:sz w:val="20"/>
                <w:szCs w:val="20"/>
              </w:rPr>
              <w:t>CILJI</w:t>
            </w:r>
          </w:p>
        </w:tc>
        <w:tc>
          <w:tcPr>
            <w:tcW w:w="4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jc w:val="center"/>
              <w:rPr>
                <w:rFonts w:ascii="Arial" w:hAnsi="Arial" w:cs="Arial"/>
                <w:b/>
                <w:sz w:val="20"/>
                <w:szCs w:val="20"/>
              </w:rPr>
            </w:pPr>
          </w:p>
          <w:p w:rsidR="00C32520" w:rsidRPr="00994EED" w:rsidRDefault="00C32520" w:rsidP="003334E5">
            <w:pPr>
              <w:jc w:val="center"/>
              <w:rPr>
                <w:rFonts w:ascii="Arial" w:hAnsi="Arial" w:cs="Arial"/>
                <w:b/>
                <w:sz w:val="20"/>
                <w:szCs w:val="20"/>
              </w:rPr>
            </w:pPr>
            <w:r w:rsidRPr="00994EED">
              <w:rPr>
                <w:rFonts w:ascii="Arial" w:hAnsi="Arial" w:cs="Arial"/>
                <w:b/>
                <w:sz w:val="20"/>
                <w:szCs w:val="20"/>
              </w:rPr>
              <w:t>VSEBINE</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jc w:val="center"/>
              <w:rPr>
                <w:rFonts w:ascii="Arial" w:hAnsi="Arial" w:cs="Arial"/>
                <w:b/>
                <w:sz w:val="20"/>
                <w:szCs w:val="20"/>
              </w:rPr>
            </w:pPr>
            <w:r w:rsidRPr="00994EED">
              <w:rPr>
                <w:rFonts w:ascii="Arial" w:hAnsi="Arial" w:cs="Arial"/>
                <w:b/>
                <w:sz w:val="20"/>
                <w:szCs w:val="20"/>
              </w:rPr>
              <w:t>PREVERJANJE</w:t>
            </w:r>
          </w:p>
          <w:p w:rsidR="00C32520" w:rsidRPr="00994EED" w:rsidRDefault="00C32520" w:rsidP="003334E5">
            <w:pPr>
              <w:jc w:val="center"/>
              <w:rPr>
                <w:rFonts w:ascii="Arial" w:hAnsi="Arial" w:cs="Arial"/>
                <w:b/>
                <w:sz w:val="20"/>
                <w:szCs w:val="20"/>
              </w:rPr>
            </w:pPr>
            <w:r w:rsidRPr="00994EED">
              <w:rPr>
                <w:rFonts w:ascii="Arial" w:hAnsi="Arial" w:cs="Arial"/>
                <w:b/>
                <w:sz w:val="20"/>
                <w:szCs w:val="20"/>
              </w:rPr>
              <w:t>OCENJEVANJE</w:t>
            </w:r>
          </w:p>
        </w:tc>
      </w:tr>
      <w:tr w:rsidR="00C32520"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jc w:val="center"/>
              <w:rPr>
                <w:rFonts w:ascii="Arial" w:hAnsi="Arial" w:cs="Arial"/>
                <w:b/>
                <w:sz w:val="20"/>
                <w:szCs w:val="20"/>
              </w:rPr>
            </w:pPr>
          </w:p>
          <w:p w:rsidR="00C32520" w:rsidRPr="00994EED" w:rsidRDefault="00C32520" w:rsidP="003334E5">
            <w:pPr>
              <w:jc w:val="center"/>
              <w:rPr>
                <w:rFonts w:ascii="Arial" w:hAnsi="Arial" w:cs="Arial"/>
                <w:b/>
                <w:sz w:val="20"/>
                <w:szCs w:val="20"/>
              </w:rPr>
            </w:pPr>
            <w:r w:rsidRPr="00994EED">
              <w:rPr>
                <w:rFonts w:ascii="Arial" w:hAnsi="Arial" w:cs="Arial"/>
                <w:b/>
                <w:sz w:val="20"/>
                <w:szCs w:val="20"/>
              </w:rPr>
              <w:t>LUM</w:t>
            </w:r>
          </w:p>
          <w:p w:rsidR="00C32520" w:rsidRPr="00994EED" w:rsidRDefault="00C32520" w:rsidP="003334E5">
            <w:pPr>
              <w:jc w:val="center"/>
              <w:rPr>
                <w:rFonts w:ascii="Arial" w:hAnsi="Arial" w:cs="Arial"/>
                <w:sz w:val="20"/>
                <w:szCs w:val="20"/>
              </w:rPr>
            </w:pPr>
            <w:r w:rsidRPr="00994EED">
              <w:rPr>
                <w:rFonts w:ascii="Arial" w:hAnsi="Arial" w:cs="Arial"/>
                <w:sz w:val="20"/>
                <w:szCs w:val="20"/>
              </w:rPr>
              <w:t xml:space="preserve">6 </w:t>
            </w:r>
            <w:proofErr w:type="spellStart"/>
            <w:r w:rsidRPr="00994EED">
              <w:rPr>
                <w:rFonts w:ascii="Arial" w:hAnsi="Arial" w:cs="Arial"/>
                <w:sz w:val="20"/>
                <w:szCs w:val="20"/>
              </w:rPr>
              <w:t>ur</w:t>
            </w:r>
            <w:proofErr w:type="spellEnd"/>
          </w:p>
          <w:p w:rsidR="00C32520" w:rsidRPr="00994EED" w:rsidRDefault="00C32520" w:rsidP="003334E5">
            <w:pPr>
              <w:jc w:val="center"/>
              <w:rPr>
                <w:rFonts w:ascii="Arial" w:hAnsi="Arial" w:cs="Arial"/>
                <w:b/>
                <w:sz w:val="20"/>
                <w:szCs w:val="20"/>
              </w:rPr>
            </w:pPr>
          </w:p>
          <w:p w:rsidR="00C32520" w:rsidRPr="00994EED" w:rsidRDefault="00C32520" w:rsidP="003334E5">
            <w:pPr>
              <w:jc w:val="center"/>
              <w:rPr>
                <w:rFonts w:ascii="Arial" w:hAnsi="Arial" w:cs="Arial"/>
                <w:b/>
                <w:sz w:val="20"/>
                <w:szCs w:val="20"/>
              </w:rPr>
            </w:pPr>
          </w:p>
        </w:tc>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7B2DB6">
            <w:pPr>
              <w:numPr>
                <w:ilvl w:val="0"/>
                <w:numId w:val="73"/>
              </w:numPr>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rPr>
              <w:t>Osvežijo</w:t>
            </w:r>
            <w:proofErr w:type="spellEnd"/>
            <w:r w:rsidRPr="00994EED">
              <w:rPr>
                <w:rFonts w:ascii="Arial" w:hAnsi="Arial" w:cs="Arial"/>
                <w:sz w:val="20"/>
                <w:szCs w:val="20"/>
              </w:rPr>
              <w:t xml:space="preserve"> </w:t>
            </w:r>
            <w:proofErr w:type="spellStart"/>
            <w:r w:rsidRPr="00994EED">
              <w:rPr>
                <w:rFonts w:ascii="Arial" w:hAnsi="Arial" w:cs="Arial"/>
                <w:sz w:val="20"/>
                <w:szCs w:val="20"/>
              </w:rPr>
              <w:t>pojme</w:t>
            </w:r>
            <w:proofErr w:type="spellEnd"/>
            <w:r w:rsidRPr="00994EED">
              <w:rPr>
                <w:rFonts w:ascii="Arial" w:hAnsi="Arial" w:cs="Arial"/>
                <w:sz w:val="20"/>
                <w:szCs w:val="20"/>
              </w:rPr>
              <w:t xml:space="preserve">, </w:t>
            </w:r>
            <w:proofErr w:type="spellStart"/>
            <w:r w:rsidRPr="00994EED">
              <w:rPr>
                <w:rFonts w:ascii="Arial" w:hAnsi="Arial" w:cs="Arial"/>
                <w:sz w:val="20"/>
                <w:szCs w:val="20"/>
              </w:rPr>
              <w:t>povezane</w:t>
            </w:r>
            <w:proofErr w:type="spellEnd"/>
            <w:r w:rsidRPr="00994EED">
              <w:rPr>
                <w:rFonts w:ascii="Arial" w:hAnsi="Arial" w:cs="Arial"/>
                <w:sz w:val="20"/>
                <w:szCs w:val="20"/>
              </w:rPr>
              <w:t xml:space="preserve"> z </w:t>
            </w:r>
            <w:proofErr w:type="spellStart"/>
            <w:r w:rsidRPr="00994EED">
              <w:rPr>
                <w:rFonts w:ascii="Arial" w:hAnsi="Arial" w:cs="Arial"/>
                <w:sz w:val="20"/>
                <w:szCs w:val="20"/>
              </w:rPr>
              <w:t>barvami</w:t>
            </w:r>
            <w:proofErr w:type="spellEnd"/>
            <w:r w:rsidRPr="00994EED">
              <w:rPr>
                <w:rFonts w:ascii="Arial" w:hAnsi="Arial" w:cs="Arial"/>
                <w:sz w:val="20"/>
                <w:szCs w:val="20"/>
              </w:rPr>
              <w:t xml:space="preserve"> in </w:t>
            </w:r>
            <w:proofErr w:type="spellStart"/>
            <w:r w:rsidRPr="00994EED">
              <w:rPr>
                <w:rFonts w:ascii="Arial" w:hAnsi="Arial" w:cs="Arial"/>
                <w:sz w:val="20"/>
                <w:szCs w:val="20"/>
              </w:rPr>
              <w:t>si</w:t>
            </w:r>
            <w:proofErr w:type="spellEnd"/>
            <w:r w:rsidRPr="00994EED">
              <w:rPr>
                <w:rFonts w:ascii="Arial" w:hAnsi="Arial" w:cs="Arial"/>
                <w:sz w:val="20"/>
                <w:szCs w:val="20"/>
              </w:rPr>
              <w:t xml:space="preserve"> </w:t>
            </w:r>
            <w:proofErr w:type="spellStart"/>
            <w:r w:rsidRPr="00994EED">
              <w:rPr>
                <w:rFonts w:ascii="Arial" w:hAnsi="Arial" w:cs="Arial"/>
                <w:sz w:val="20"/>
                <w:szCs w:val="20"/>
              </w:rPr>
              <w:t>jih</w:t>
            </w:r>
            <w:proofErr w:type="spellEnd"/>
            <w:r w:rsidRPr="00994EED">
              <w:rPr>
                <w:rFonts w:ascii="Arial" w:hAnsi="Arial" w:cs="Arial"/>
                <w:sz w:val="20"/>
                <w:szCs w:val="20"/>
              </w:rPr>
              <w:t xml:space="preserve"> </w:t>
            </w:r>
            <w:proofErr w:type="spellStart"/>
            <w:r w:rsidRPr="00994EED">
              <w:rPr>
                <w:rFonts w:ascii="Arial" w:hAnsi="Arial" w:cs="Arial"/>
                <w:sz w:val="20"/>
                <w:szCs w:val="20"/>
              </w:rPr>
              <w:t>ogledajo</w:t>
            </w:r>
            <w:proofErr w:type="spellEnd"/>
            <w:r w:rsidRPr="00994EED">
              <w:rPr>
                <w:rFonts w:ascii="Arial" w:hAnsi="Arial" w:cs="Arial"/>
                <w:sz w:val="20"/>
                <w:szCs w:val="20"/>
              </w:rPr>
              <w:t xml:space="preserve"> </w:t>
            </w:r>
            <w:proofErr w:type="spellStart"/>
            <w:r w:rsidRPr="00994EED">
              <w:rPr>
                <w:rFonts w:ascii="Arial" w:hAnsi="Arial" w:cs="Arial"/>
                <w:sz w:val="20"/>
                <w:szCs w:val="20"/>
              </w:rPr>
              <w:t>na</w:t>
            </w:r>
            <w:proofErr w:type="spellEnd"/>
            <w:r w:rsidRPr="00994EED">
              <w:rPr>
                <w:rFonts w:ascii="Arial" w:hAnsi="Arial" w:cs="Arial"/>
                <w:sz w:val="20"/>
                <w:szCs w:val="20"/>
              </w:rPr>
              <w:t xml:space="preserve"> </w:t>
            </w:r>
            <w:proofErr w:type="spellStart"/>
            <w:r w:rsidRPr="00994EED">
              <w:rPr>
                <w:rFonts w:ascii="Arial" w:hAnsi="Arial" w:cs="Arial"/>
                <w:sz w:val="20"/>
                <w:szCs w:val="20"/>
              </w:rPr>
              <w:t>računalniški</w:t>
            </w:r>
            <w:proofErr w:type="spellEnd"/>
            <w:r w:rsidRPr="00994EED">
              <w:rPr>
                <w:rFonts w:ascii="Arial" w:hAnsi="Arial" w:cs="Arial"/>
                <w:sz w:val="20"/>
                <w:szCs w:val="20"/>
              </w:rPr>
              <w:t xml:space="preserve"> </w:t>
            </w:r>
            <w:proofErr w:type="spellStart"/>
            <w:r w:rsidRPr="00994EED">
              <w:rPr>
                <w:rFonts w:ascii="Arial" w:hAnsi="Arial" w:cs="Arial"/>
                <w:sz w:val="20"/>
                <w:szCs w:val="20"/>
              </w:rPr>
              <w:t>aplikaciji</w:t>
            </w:r>
            <w:proofErr w:type="spellEnd"/>
            <w:r w:rsidRPr="00994EED">
              <w:rPr>
                <w:rFonts w:ascii="Arial" w:hAnsi="Arial" w:cs="Arial"/>
                <w:sz w:val="20"/>
                <w:szCs w:val="20"/>
              </w:rPr>
              <w:t>.</w:t>
            </w:r>
          </w:p>
          <w:p w:rsidR="00C32520" w:rsidRPr="00994EED" w:rsidRDefault="00C32520" w:rsidP="007B2DB6">
            <w:pPr>
              <w:numPr>
                <w:ilvl w:val="0"/>
                <w:numId w:val="73"/>
              </w:numPr>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rPr>
              <w:t>Razvijajo</w:t>
            </w:r>
            <w:proofErr w:type="spellEnd"/>
            <w:r w:rsidRPr="00994EED">
              <w:rPr>
                <w:rFonts w:ascii="Arial" w:hAnsi="Arial" w:cs="Arial"/>
                <w:sz w:val="20"/>
                <w:szCs w:val="20"/>
              </w:rPr>
              <w:t xml:space="preserve"> </w:t>
            </w:r>
            <w:proofErr w:type="spellStart"/>
            <w:r w:rsidRPr="00994EED">
              <w:rPr>
                <w:rFonts w:ascii="Arial" w:hAnsi="Arial" w:cs="Arial"/>
                <w:sz w:val="20"/>
                <w:szCs w:val="20"/>
              </w:rPr>
              <w:t>veščino</w:t>
            </w:r>
            <w:proofErr w:type="spellEnd"/>
            <w:r w:rsidRPr="00994EED">
              <w:rPr>
                <w:rFonts w:ascii="Arial" w:hAnsi="Arial" w:cs="Arial"/>
                <w:sz w:val="20"/>
                <w:szCs w:val="20"/>
              </w:rPr>
              <w:t xml:space="preserve"> </w:t>
            </w:r>
            <w:proofErr w:type="spellStart"/>
            <w:r w:rsidRPr="00994EED">
              <w:rPr>
                <w:rFonts w:ascii="Arial" w:hAnsi="Arial" w:cs="Arial"/>
                <w:sz w:val="20"/>
                <w:szCs w:val="20"/>
              </w:rPr>
              <w:t>uporabe</w:t>
            </w:r>
            <w:proofErr w:type="spellEnd"/>
            <w:r w:rsidRPr="00994EED">
              <w:rPr>
                <w:rFonts w:ascii="Arial" w:hAnsi="Arial" w:cs="Arial"/>
                <w:sz w:val="20"/>
                <w:szCs w:val="20"/>
              </w:rPr>
              <w:t xml:space="preserve"> </w:t>
            </w:r>
            <w:proofErr w:type="spellStart"/>
            <w:r w:rsidRPr="00994EED">
              <w:rPr>
                <w:rFonts w:ascii="Arial" w:hAnsi="Arial" w:cs="Arial"/>
                <w:sz w:val="20"/>
                <w:szCs w:val="20"/>
              </w:rPr>
              <w:t>računalniških</w:t>
            </w:r>
            <w:proofErr w:type="spellEnd"/>
            <w:r w:rsidRPr="00994EED">
              <w:rPr>
                <w:rFonts w:ascii="Arial" w:hAnsi="Arial" w:cs="Arial"/>
                <w:sz w:val="20"/>
                <w:szCs w:val="20"/>
              </w:rPr>
              <w:t xml:space="preserve"> </w:t>
            </w:r>
            <w:proofErr w:type="spellStart"/>
            <w:r w:rsidRPr="00994EED">
              <w:rPr>
                <w:rFonts w:ascii="Arial" w:hAnsi="Arial" w:cs="Arial"/>
                <w:sz w:val="20"/>
                <w:szCs w:val="20"/>
              </w:rPr>
              <w:t>orodij</w:t>
            </w:r>
            <w:proofErr w:type="spellEnd"/>
            <w:r w:rsidRPr="00994EED">
              <w:rPr>
                <w:rFonts w:ascii="Arial" w:hAnsi="Arial" w:cs="Arial"/>
                <w:sz w:val="20"/>
                <w:szCs w:val="20"/>
              </w:rPr>
              <w:t>.</w:t>
            </w:r>
          </w:p>
          <w:p w:rsidR="00C32520" w:rsidRPr="00994EED" w:rsidRDefault="00C32520" w:rsidP="007B2DB6">
            <w:pPr>
              <w:numPr>
                <w:ilvl w:val="0"/>
                <w:numId w:val="73"/>
              </w:numPr>
              <w:suppressAutoHyphens/>
              <w:autoSpaceDN w:val="0"/>
              <w:ind w:left="244" w:hanging="244"/>
              <w:textAlignment w:val="baseline"/>
              <w:rPr>
                <w:rFonts w:ascii="Arial" w:hAnsi="Arial" w:cs="Arial"/>
                <w:sz w:val="20"/>
                <w:szCs w:val="20"/>
                <w:lang w:val="it-IT"/>
              </w:rPr>
            </w:pPr>
            <w:proofErr w:type="spellStart"/>
            <w:r w:rsidRPr="00994EED">
              <w:rPr>
                <w:rFonts w:ascii="Arial" w:hAnsi="Arial" w:cs="Arial"/>
                <w:sz w:val="20"/>
                <w:szCs w:val="20"/>
                <w:lang w:val="it-IT"/>
              </w:rPr>
              <w:t>Smiselno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ustvarjalno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uporabijo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posamezna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orodja</w:t>
            </w:r>
            <w:proofErr w:type="spellEnd"/>
            <w:r w:rsidRPr="00994EED">
              <w:rPr>
                <w:rFonts w:ascii="Arial" w:hAnsi="Arial" w:cs="Arial"/>
                <w:sz w:val="20"/>
                <w:szCs w:val="20"/>
                <w:lang w:val="it-IT"/>
              </w:rPr>
              <w:t xml:space="preserve">. </w:t>
            </w:r>
          </w:p>
          <w:p w:rsidR="00C32520" w:rsidRPr="00994EED" w:rsidRDefault="00C32520" w:rsidP="007B2DB6">
            <w:pPr>
              <w:numPr>
                <w:ilvl w:val="0"/>
                <w:numId w:val="73"/>
              </w:numPr>
              <w:suppressAutoHyphens/>
              <w:autoSpaceDN w:val="0"/>
              <w:ind w:left="244" w:hanging="244"/>
              <w:textAlignment w:val="baseline"/>
              <w:rPr>
                <w:rFonts w:ascii="Arial" w:hAnsi="Arial" w:cs="Arial"/>
                <w:sz w:val="20"/>
                <w:szCs w:val="20"/>
                <w:lang w:val="it-IT"/>
              </w:rPr>
            </w:pPr>
            <w:proofErr w:type="spellStart"/>
            <w:r w:rsidRPr="00994EED">
              <w:rPr>
                <w:rFonts w:ascii="Arial" w:hAnsi="Arial" w:cs="Arial"/>
                <w:sz w:val="20"/>
                <w:szCs w:val="20"/>
                <w:lang w:val="it-IT"/>
              </w:rPr>
              <w:t>Ob</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uporabi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računalniške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miške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razvijajo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koordinacijo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med</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roko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kurzorjem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monitorju</w:t>
            </w:r>
            <w:proofErr w:type="spellEnd"/>
            <w:r w:rsidRPr="00994EED">
              <w:rPr>
                <w:rFonts w:ascii="Arial" w:hAnsi="Arial" w:cs="Arial"/>
                <w:sz w:val="20"/>
                <w:szCs w:val="20"/>
                <w:lang w:val="it-IT"/>
              </w:rPr>
              <w:t>.</w:t>
            </w:r>
          </w:p>
          <w:p w:rsidR="00C32520" w:rsidRPr="00994EED" w:rsidRDefault="00C32520" w:rsidP="007B2DB6">
            <w:pPr>
              <w:numPr>
                <w:ilvl w:val="0"/>
                <w:numId w:val="73"/>
              </w:numPr>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rPr>
              <w:t>Natisnejo</w:t>
            </w:r>
            <w:proofErr w:type="spellEnd"/>
            <w:r w:rsidRPr="00994EED">
              <w:rPr>
                <w:rFonts w:ascii="Arial" w:hAnsi="Arial" w:cs="Arial"/>
                <w:sz w:val="20"/>
                <w:szCs w:val="20"/>
              </w:rPr>
              <w:t xml:space="preserve"> </w:t>
            </w:r>
            <w:proofErr w:type="spellStart"/>
            <w:r w:rsidRPr="00994EED">
              <w:rPr>
                <w:rFonts w:ascii="Arial" w:hAnsi="Arial" w:cs="Arial"/>
                <w:sz w:val="20"/>
                <w:szCs w:val="20"/>
              </w:rPr>
              <w:t>svoj</w:t>
            </w:r>
            <w:proofErr w:type="spellEnd"/>
            <w:r w:rsidRPr="00994EED">
              <w:rPr>
                <w:rFonts w:ascii="Arial" w:hAnsi="Arial" w:cs="Arial"/>
                <w:sz w:val="20"/>
                <w:szCs w:val="20"/>
              </w:rPr>
              <w:t xml:space="preserve"> </w:t>
            </w:r>
            <w:proofErr w:type="spellStart"/>
            <w:r w:rsidRPr="00994EED">
              <w:rPr>
                <w:rFonts w:ascii="Arial" w:hAnsi="Arial" w:cs="Arial"/>
                <w:sz w:val="20"/>
                <w:szCs w:val="20"/>
              </w:rPr>
              <w:t>grafični</w:t>
            </w:r>
            <w:proofErr w:type="spellEnd"/>
            <w:r w:rsidRPr="00994EED">
              <w:rPr>
                <w:rFonts w:ascii="Arial" w:hAnsi="Arial" w:cs="Arial"/>
                <w:sz w:val="20"/>
                <w:szCs w:val="20"/>
              </w:rPr>
              <w:t xml:space="preserve"> </w:t>
            </w:r>
            <w:proofErr w:type="spellStart"/>
            <w:r w:rsidRPr="00994EED">
              <w:rPr>
                <w:rFonts w:ascii="Arial" w:hAnsi="Arial" w:cs="Arial"/>
                <w:sz w:val="20"/>
                <w:szCs w:val="20"/>
              </w:rPr>
              <w:t>izdelek</w:t>
            </w:r>
            <w:proofErr w:type="spellEnd"/>
            <w:r w:rsidRPr="00994EED">
              <w:rPr>
                <w:rFonts w:ascii="Arial" w:hAnsi="Arial" w:cs="Arial"/>
                <w:sz w:val="20"/>
                <w:szCs w:val="20"/>
              </w:rPr>
              <w:t>.</w:t>
            </w:r>
          </w:p>
          <w:p w:rsidR="00C32520" w:rsidRPr="00994EED" w:rsidRDefault="00C32520" w:rsidP="007B2DB6">
            <w:pPr>
              <w:numPr>
                <w:ilvl w:val="0"/>
                <w:numId w:val="73"/>
              </w:numPr>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rPr>
              <w:t>Opredelijo</w:t>
            </w:r>
            <w:proofErr w:type="spellEnd"/>
            <w:r w:rsidRPr="00994EED">
              <w:rPr>
                <w:rFonts w:ascii="Arial" w:hAnsi="Arial" w:cs="Arial"/>
                <w:sz w:val="20"/>
                <w:szCs w:val="20"/>
              </w:rPr>
              <w:t xml:space="preserve"> </w:t>
            </w:r>
            <w:proofErr w:type="spellStart"/>
            <w:r w:rsidRPr="00994EED">
              <w:rPr>
                <w:rFonts w:ascii="Arial" w:hAnsi="Arial" w:cs="Arial"/>
                <w:sz w:val="20"/>
                <w:szCs w:val="20"/>
              </w:rPr>
              <w:t>pojem</w:t>
            </w:r>
            <w:proofErr w:type="spellEnd"/>
            <w:r w:rsidRPr="00994EED">
              <w:rPr>
                <w:rFonts w:ascii="Arial" w:hAnsi="Arial" w:cs="Arial"/>
                <w:sz w:val="20"/>
                <w:szCs w:val="20"/>
              </w:rPr>
              <w:t xml:space="preserve"> </w:t>
            </w:r>
            <w:proofErr w:type="spellStart"/>
            <w:r w:rsidRPr="00994EED">
              <w:rPr>
                <w:rFonts w:ascii="Arial" w:hAnsi="Arial" w:cs="Arial"/>
                <w:sz w:val="20"/>
                <w:szCs w:val="20"/>
              </w:rPr>
              <w:t>tekstura</w:t>
            </w:r>
            <w:proofErr w:type="spellEnd"/>
            <w:r w:rsidRPr="00994EED">
              <w:rPr>
                <w:rFonts w:ascii="Arial" w:hAnsi="Arial" w:cs="Arial"/>
                <w:sz w:val="20"/>
                <w:szCs w:val="20"/>
              </w:rPr>
              <w:t xml:space="preserve">. </w:t>
            </w:r>
          </w:p>
          <w:p w:rsidR="00C32520" w:rsidRPr="00994EED" w:rsidRDefault="00C32520" w:rsidP="007B2DB6">
            <w:pPr>
              <w:numPr>
                <w:ilvl w:val="0"/>
                <w:numId w:val="73"/>
              </w:numPr>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rPr>
              <w:t>Opazujejo</w:t>
            </w:r>
            <w:proofErr w:type="spellEnd"/>
            <w:r w:rsidRPr="00994EED">
              <w:rPr>
                <w:rFonts w:ascii="Arial" w:hAnsi="Arial" w:cs="Arial"/>
                <w:sz w:val="20"/>
                <w:szCs w:val="20"/>
              </w:rPr>
              <w:t xml:space="preserve"> </w:t>
            </w:r>
            <w:proofErr w:type="spellStart"/>
            <w:r w:rsidRPr="00994EED">
              <w:rPr>
                <w:rFonts w:ascii="Arial" w:hAnsi="Arial" w:cs="Arial"/>
                <w:sz w:val="20"/>
                <w:szCs w:val="20"/>
              </w:rPr>
              <w:t>teksture</w:t>
            </w:r>
            <w:proofErr w:type="spellEnd"/>
            <w:r w:rsidRPr="00994EED">
              <w:rPr>
                <w:rFonts w:ascii="Arial" w:hAnsi="Arial" w:cs="Arial"/>
                <w:sz w:val="20"/>
                <w:szCs w:val="20"/>
              </w:rPr>
              <w:t xml:space="preserve"> v </w:t>
            </w:r>
            <w:proofErr w:type="spellStart"/>
            <w:r w:rsidRPr="00994EED">
              <w:rPr>
                <w:rFonts w:ascii="Arial" w:hAnsi="Arial" w:cs="Arial"/>
                <w:sz w:val="20"/>
                <w:szCs w:val="20"/>
              </w:rPr>
              <w:t>okolici</w:t>
            </w:r>
            <w:proofErr w:type="spellEnd"/>
            <w:r w:rsidRPr="00994EED">
              <w:rPr>
                <w:rFonts w:ascii="Arial" w:hAnsi="Arial" w:cs="Arial"/>
                <w:sz w:val="20"/>
                <w:szCs w:val="20"/>
              </w:rPr>
              <w:t>.</w:t>
            </w:r>
          </w:p>
          <w:p w:rsidR="00C32520" w:rsidRPr="00994EED" w:rsidRDefault="00C32520" w:rsidP="007B2DB6">
            <w:pPr>
              <w:numPr>
                <w:ilvl w:val="0"/>
                <w:numId w:val="73"/>
              </w:numPr>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rPr>
              <w:t>Razvijajo</w:t>
            </w:r>
            <w:proofErr w:type="spellEnd"/>
            <w:r w:rsidRPr="00994EED">
              <w:rPr>
                <w:rFonts w:ascii="Arial" w:hAnsi="Arial" w:cs="Arial"/>
                <w:sz w:val="20"/>
                <w:szCs w:val="20"/>
              </w:rPr>
              <w:t xml:space="preserve"> </w:t>
            </w:r>
            <w:proofErr w:type="spellStart"/>
            <w:r w:rsidRPr="00994EED">
              <w:rPr>
                <w:rFonts w:ascii="Arial" w:hAnsi="Arial" w:cs="Arial"/>
                <w:sz w:val="20"/>
                <w:szCs w:val="20"/>
              </w:rPr>
              <w:t>občutek</w:t>
            </w:r>
            <w:proofErr w:type="spellEnd"/>
            <w:r w:rsidRPr="00994EED">
              <w:rPr>
                <w:rFonts w:ascii="Arial" w:hAnsi="Arial" w:cs="Arial"/>
                <w:sz w:val="20"/>
                <w:szCs w:val="20"/>
              </w:rPr>
              <w:t xml:space="preserve"> za </w:t>
            </w:r>
            <w:proofErr w:type="spellStart"/>
            <w:r w:rsidRPr="00994EED">
              <w:rPr>
                <w:rFonts w:ascii="Arial" w:hAnsi="Arial" w:cs="Arial"/>
                <w:sz w:val="20"/>
                <w:szCs w:val="20"/>
              </w:rPr>
              <w:t>bogatenje</w:t>
            </w:r>
            <w:proofErr w:type="spellEnd"/>
            <w:r w:rsidRPr="00994EED">
              <w:rPr>
                <w:rFonts w:ascii="Arial" w:hAnsi="Arial" w:cs="Arial"/>
                <w:sz w:val="20"/>
                <w:szCs w:val="20"/>
              </w:rPr>
              <w:t xml:space="preserve"> </w:t>
            </w:r>
            <w:proofErr w:type="spellStart"/>
            <w:r w:rsidRPr="00994EED">
              <w:rPr>
                <w:rFonts w:ascii="Arial" w:hAnsi="Arial" w:cs="Arial"/>
                <w:sz w:val="20"/>
                <w:szCs w:val="20"/>
              </w:rPr>
              <w:t>narisanih</w:t>
            </w:r>
            <w:proofErr w:type="spellEnd"/>
            <w:r w:rsidRPr="00994EED">
              <w:rPr>
                <w:rFonts w:ascii="Arial" w:hAnsi="Arial" w:cs="Arial"/>
                <w:sz w:val="20"/>
                <w:szCs w:val="20"/>
              </w:rPr>
              <w:t xml:space="preserve"> </w:t>
            </w:r>
            <w:proofErr w:type="spellStart"/>
            <w:r w:rsidRPr="00994EED">
              <w:rPr>
                <w:rFonts w:ascii="Arial" w:hAnsi="Arial" w:cs="Arial"/>
                <w:sz w:val="20"/>
                <w:szCs w:val="20"/>
              </w:rPr>
              <w:t>oblik</w:t>
            </w:r>
            <w:proofErr w:type="spellEnd"/>
            <w:r w:rsidRPr="00994EED">
              <w:rPr>
                <w:rFonts w:ascii="Arial" w:hAnsi="Arial" w:cs="Arial"/>
                <w:sz w:val="20"/>
                <w:szCs w:val="20"/>
              </w:rPr>
              <w:t xml:space="preserve"> s </w:t>
            </w:r>
            <w:proofErr w:type="spellStart"/>
            <w:r w:rsidRPr="00994EED">
              <w:rPr>
                <w:rFonts w:ascii="Arial" w:hAnsi="Arial" w:cs="Arial"/>
                <w:sz w:val="20"/>
                <w:szCs w:val="20"/>
              </w:rPr>
              <w:t>teksturami</w:t>
            </w:r>
            <w:proofErr w:type="spellEnd"/>
            <w:r w:rsidRPr="00994EED">
              <w:rPr>
                <w:rFonts w:ascii="Arial" w:hAnsi="Arial" w:cs="Arial"/>
                <w:sz w:val="20"/>
                <w:szCs w:val="20"/>
              </w:rPr>
              <w:t>.</w:t>
            </w:r>
          </w:p>
          <w:p w:rsidR="00C32520" w:rsidRPr="00994EED" w:rsidRDefault="00C32520" w:rsidP="007B2DB6">
            <w:pPr>
              <w:numPr>
                <w:ilvl w:val="0"/>
                <w:numId w:val="73"/>
              </w:numPr>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rPr>
              <w:t>Bogatijo</w:t>
            </w:r>
            <w:proofErr w:type="spellEnd"/>
            <w:r w:rsidRPr="00994EED">
              <w:rPr>
                <w:rFonts w:ascii="Arial" w:hAnsi="Arial" w:cs="Arial"/>
                <w:sz w:val="20"/>
                <w:szCs w:val="20"/>
              </w:rPr>
              <w:t xml:space="preserve"> </w:t>
            </w:r>
            <w:proofErr w:type="spellStart"/>
            <w:r w:rsidRPr="00994EED">
              <w:rPr>
                <w:rFonts w:ascii="Arial" w:hAnsi="Arial" w:cs="Arial"/>
                <w:sz w:val="20"/>
                <w:szCs w:val="20"/>
              </w:rPr>
              <w:t>svoj</w:t>
            </w:r>
            <w:proofErr w:type="spellEnd"/>
            <w:r w:rsidRPr="00994EED">
              <w:rPr>
                <w:rFonts w:ascii="Arial" w:hAnsi="Arial" w:cs="Arial"/>
                <w:sz w:val="20"/>
                <w:szCs w:val="20"/>
              </w:rPr>
              <w:t xml:space="preserve"> </w:t>
            </w:r>
            <w:proofErr w:type="spellStart"/>
            <w:r w:rsidRPr="00994EED">
              <w:rPr>
                <w:rFonts w:ascii="Arial" w:hAnsi="Arial" w:cs="Arial"/>
                <w:sz w:val="20"/>
                <w:szCs w:val="20"/>
              </w:rPr>
              <w:t>likovni</w:t>
            </w:r>
            <w:proofErr w:type="spellEnd"/>
            <w:r w:rsidRPr="00994EED">
              <w:rPr>
                <w:rFonts w:ascii="Arial" w:hAnsi="Arial" w:cs="Arial"/>
                <w:sz w:val="20"/>
                <w:szCs w:val="20"/>
              </w:rPr>
              <w:t xml:space="preserve"> </w:t>
            </w:r>
            <w:proofErr w:type="spellStart"/>
            <w:r w:rsidRPr="00994EED">
              <w:rPr>
                <w:rFonts w:ascii="Arial" w:hAnsi="Arial" w:cs="Arial"/>
                <w:sz w:val="20"/>
                <w:szCs w:val="20"/>
              </w:rPr>
              <w:t>spomin</w:t>
            </w:r>
            <w:proofErr w:type="spellEnd"/>
            <w:r w:rsidRPr="00994EED">
              <w:rPr>
                <w:rFonts w:ascii="Arial" w:hAnsi="Arial" w:cs="Arial"/>
                <w:sz w:val="20"/>
                <w:szCs w:val="20"/>
              </w:rPr>
              <w:t>.</w:t>
            </w:r>
          </w:p>
          <w:p w:rsidR="00C32520" w:rsidRPr="00994EED" w:rsidRDefault="00C32520" w:rsidP="007B2DB6">
            <w:pPr>
              <w:numPr>
                <w:ilvl w:val="0"/>
                <w:numId w:val="74"/>
              </w:numPr>
              <w:tabs>
                <w:tab w:val="left" w:pos="244"/>
              </w:tabs>
              <w:suppressAutoHyphens/>
              <w:autoSpaceDN w:val="0"/>
              <w:ind w:left="244" w:hanging="244"/>
              <w:textAlignment w:val="baseline"/>
              <w:rPr>
                <w:rFonts w:ascii="Arial" w:hAnsi="Arial" w:cs="Arial"/>
                <w:sz w:val="20"/>
                <w:szCs w:val="20"/>
              </w:rPr>
            </w:pPr>
            <w:r w:rsidRPr="00994EED">
              <w:rPr>
                <w:rFonts w:ascii="Arial" w:hAnsi="Arial" w:cs="Arial"/>
                <w:sz w:val="20"/>
                <w:szCs w:val="20"/>
              </w:rPr>
              <w:t xml:space="preserve">Se </w:t>
            </w:r>
            <w:proofErr w:type="spellStart"/>
            <w:r w:rsidRPr="00994EED">
              <w:rPr>
                <w:rFonts w:ascii="Arial" w:hAnsi="Arial" w:cs="Arial"/>
                <w:sz w:val="20"/>
                <w:szCs w:val="20"/>
              </w:rPr>
              <w:t>ustvarjalno</w:t>
            </w:r>
            <w:proofErr w:type="spellEnd"/>
            <w:r w:rsidRPr="00994EED">
              <w:rPr>
                <w:rFonts w:ascii="Arial" w:hAnsi="Arial" w:cs="Arial"/>
                <w:sz w:val="20"/>
                <w:szCs w:val="20"/>
              </w:rPr>
              <w:t xml:space="preserve"> </w:t>
            </w:r>
            <w:proofErr w:type="spellStart"/>
            <w:r w:rsidRPr="00994EED">
              <w:rPr>
                <w:rFonts w:ascii="Arial" w:hAnsi="Arial" w:cs="Arial"/>
                <w:sz w:val="20"/>
                <w:szCs w:val="20"/>
              </w:rPr>
              <w:t>likovno</w:t>
            </w:r>
            <w:proofErr w:type="spellEnd"/>
            <w:r w:rsidRPr="00994EED">
              <w:rPr>
                <w:rFonts w:ascii="Arial" w:hAnsi="Arial" w:cs="Arial"/>
                <w:sz w:val="20"/>
                <w:szCs w:val="20"/>
              </w:rPr>
              <w:t xml:space="preserve"> </w:t>
            </w:r>
            <w:proofErr w:type="spellStart"/>
            <w:r w:rsidRPr="00994EED">
              <w:rPr>
                <w:rFonts w:ascii="Arial" w:hAnsi="Arial" w:cs="Arial"/>
                <w:sz w:val="20"/>
                <w:szCs w:val="20"/>
              </w:rPr>
              <w:t>izražajo</w:t>
            </w:r>
            <w:proofErr w:type="spellEnd"/>
            <w:r w:rsidRPr="00994EED">
              <w:rPr>
                <w:rFonts w:ascii="Arial" w:hAnsi="Arial" w:cs="Arial"/>
                <w:sz w:val="20"/>
                <w:szCs w:val="20"/>
              </w:rPr>
              <w:t>.</w:t>
            </w:r>
          </w:p>
          <w:p w:rsidR="00C32520" w:rsidRPr="00994EED" w:rsidRDefault="00C32520" w:rsidP="007B2DB6">
            <w:pPr>
              <w:numPr>
                <w:ilvl w:val="0"/>
                <w:numId w:val="74"/>
              </w:numPr>
              <w:tabs>
                <w:tab w:val="left" w:pos="244"/>
              </w:tabs>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rPr>
              <w:t>Razvijajo</w:t>
            </w:r>
            <w:proofErr w:type="spellEnd"/>
            <w:r w:rsidRPr="00994EED">
              <w:rPr>
                <w:rFonts w:ascii="Arial" w:hAnsi="Arial" w:cs="Arial"/>
                <w:sz w:val="20"/>
                <w:szCs w:val="20"/>
              </w:rPr>
              <w:t xml:space="preserve"> </w:t>
            </w:r>
            <w:proofErr w:type="spellStart"/>
            <w:r w:rsidRPr="00994EED">
              <w:rPr>
                <w:rFonts w:ascii="Arial" w:hAnsi="Arial" w:cs="Arial"/>
                <w:sz w:val="20"/>
                <w:szCs w:val="20"/>
              </w:rPr>
              <w:t>motorično</w:t>
            </w:r>
            <w:proofErr w:type="spellEnd"/>
            <w:r w:rsidRPr="00994EED">
              <w:rPr>
                <w:rFonts w:ascii="Arial" w:hAnsi="Arial" w:cs="Arial"/>
                <w:sz w:val="20"/>
                <w:szCs w:val="20"/>
              </w:rPr>
              <w:t xml:space="preserve"> </w:t>
            </w:r>
            <w:proofErr w:type="spellStart"/>
            <w:r w:rsidRPr="00994EED">
              <w:rPr>
                <w:rFonts w:ascii="Arial" w:hAnsi="Arial" w:cs="Arial"/>
                <w:sz w:val="20"/>
                <w:szCs w:val="20"/>
              </w:rPr>
              <w:t>spretnost</w:t>
            </w:r>
            <w:proofErr w:type="spellEnd"/>
            <w:r w:rsidRPr="00994EED">
              <w:rPr>
                <w:rFonts w:ascii="Arial" w:hAnsi="Arial" w:cs="Arial"/>
                <w:sz w:val="20"/>
                <w:szCs w:val="20"/>
              </w:rPr>
              <w:t>.</w:t>
            </w:r>
          </w:p>
          <w:p w:rsidR="00A026EB" w:rsidRPr="00994EED" w:rsidRDefault="00A026EB" w:rsidP="00A026EB">
            <w:pPr>
              <w:tabs>
                <w:tab w:val="left" w:pos="244"/>
              </w:tabs>
              <w:suppressAutoHyphens/>
              <w:autoSpaceDN w:val="0"/>
              <w:textAlignment w:val="baseline"/>
              <w:rPr>
                <w:rFonts w:ascii="Arial" w:hAnsi="Arial" w:cs="Arial"/>
                <w:sz w:val="20"/>
                <w:szCs w:val="20"/>
              </w:rPr>
            </w:pPr>
          </w:p>
          <w:p w:rsidR="00C32520" w:rsidRPr="00994EED" w:rsidRDefault="00C32520" w:rsidP="003334E5">
            <w:pPr>
              <w:rPr>
                <w:rFonts w:ascii="Arial" w:hAnsi="Arial" w:cs="Arial"/>
                <w:sz w:val="20"/>
                <w:szCs w:val="20"/>
              </w:rPr>
            </w:pPr>
          </w:p>
        </w:tc>
        <w:tc>
          <w:tcPr>
            <w:tcW w:w="4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7B2DB6">
            <w:pPr>
              <w:numPr>
                <w:ilvl w:val="0"/>
                <w:numId w:val="74"/>
              </w:numPr>
              <w:tabs>
                <w:tab w:val="left" w:pos="0"/>
                <w:tab w:val="left" w:pos="145"/>
              </w:tabs>
              <w:suppressAutoHyphens/>
              <w:autoSpaceDN w:val="0"/>
              <w:ind w:left="145" w:hanging="180"/>
              <w:textAlignment w:val="baseline"/>
              <w:rPr>
                <w:rFonts w:ascii="Arial" w:hAnsi="Arial" w:cs="Arial"/>
              </w:rPr>
            </w:pPr>
            <w:proofErr w:type="spellStart"/>
            <w:r w:rsidRPr="00994EED">
              <w:rPr>
                <w:rFonts w:ascii="Arial" w:hAnsi="Arial" w:cs="Arial"/>
                <w:bCs/>
                <w:sz w:val="20"/>
                <w:szCs w:val="20"/>
              </w:rPr>
              <w:t>Slikanje</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Oblikovanje</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vabila</w:t>
            </w:r>
            <w:proofErr w:type="spellEnd"/>
            <w:r w:rsidRPr="00994EED">
              <w:rPr>
                <w:rFonts w:ascii="Arial" w:hAnsi="Arial" w:cs="Arial"/>
                <w:bCs/>
                <w:sz w:val="20"/>
                <w:szCs w:val="20"/>
              </w:rPr>
              <w:t>/</w:t>
            </w:r>
            <w:proofErr w:type="spellStart"/>
            <w:r w:rsidRPr="00994EED">
              <w:rPr>
                <w:rFonts w:ascii="Arial" w:hAnsi="Arial" w:cs="Arial"/>
                <w:bCs/>
                <w:sz w:val="20"/>
                <w:szCs w:val="20"/>
              </w:rPr>
              <w:t>čestitke</w:t>
            </w:r>
            <w:proofErr w:type="spellEnd"/>
            <w:r w:rsidRPr="00994EED">
              <w:rPr>
                <w:rFonts w:ascii="Arial" w:hAnsi="Arial" w:cs="Arial"/>
                <w:bCs/>
                <w:sz w:val="20"/>
                <w:szCs w:val="20"/>
              </w:rPr>
              <w:t xml:space="preserve"> s </w:t>
            </w:r>
            <w:proofErr w:type="spellStart"/>
            <w:r w:rsidRPr="00994EED">
              <w:rPr>
                <w:rFonts w:ascii="Arial" w:hAnsi="Arial" w:cs="Arial"/>
                <w:bCs/>
                <w:sz w:val="20"/>
                <w:szCs w:val="20"/>
              </w:rPr>
              <w:t>pomočjo</w:t>
            </w:r>
            <w:proofErr w:type="spellEnd"/>
          </w:p>
          <w:p w:rsidR="00C32520" w:rsidRPr="00994EED" w:rsidRDefault="00C32520" w:rsidP="003334E5">
            <w:pPr>
              <w:tabs>
                <w:tab w:val="left" w:pos="0"/>
                <w:tab w:val="left" w:pos="145"/>
              </w:tabs>
              <w:ind w:left="-35"/>
              <w:rPr>
                <w:rFonts w:ascii="Arial" w:hAnsi="Arial" w:cs="Arial"/>
                <w:bCs/>
                <w:sz w:val="20"/>
                <w:szCs w:val="20"/>
              </w:rPr>
            </w:pPr>
            <w:r w:rsidRPr="00994EED">
              <w:rPr>
                <w:rFonts w:ascii="Arial" w:hAnsi="Arial" w:cs="Arial"/>
                <w:bCs/>
                <w:sz w:val="20"/>
                <w:szCs w:val="20"/>
              </w:rPr>
              <w:t xml:space="preserve">    </w:t>
            </w:r>
            <w:proofErr w:type="spellStart"/>
            <w:r w:rsidRPr="00994EED">
              <w:rPr>
                <w:rFonts w:ascii="Arial" w:hAnsi="Arial" w:cs="Arial"/>
                <w:bCs/>
                <w:sz w:val="20"/>
                <w:szCs w:val="20"/>
              </w:rPr>
              <w:t>računalniških</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orodij</w:t>
            </w:r>
            <w:proofErr w:type="spellEnd"/>
          </w:p>
          <w:p w:rsidR="00C32520" w:rsidRPr="00994EED" w:rsidRDefault="00C32520" w:rsidP="003334E5">
            <w:pPr>
              <w:tabs>
                <w:tab w:val="left" w:pos="0"/>
                <w:tab w:val="left" w:pos="145"/>
              </w:tabs>
              <w:ind w:left="-35"/>
              <w:rPr>
                <w:rFonts w:ascii="Arial" w:hAnsi="Arial" w:cs="Arial"/>
                <w:bCs/>
                <w:sz w:val="20"/>
                <w:szCs w:val="20"/>
              </w:rPr>
            </w:pPr>
          </w:p>
          <w:p w:rsidR="00C32520" w:rsidRPr="00994EED" w:rsidRDefault="00C32520" w:rsidP="003334E5">
            <w:pPr>
              <w:tabs>
                <w:tab w:val="left" w:pos="0"/>
                <w:tab w:val="left" w:pos="145"/>
              </w:tabs>
              <w:ind w:left="-35"/>
              <w:rPr>
                <w:rFonts w:ascii="Arial" w:hAnsi="Arial" w:cs="Arial"/>
                <w:bCs/>
                <w:sz w:val="20"/>
                <w:szCs w:val="20"/>
              </w:rPr>
            </w:pPr>
          </w:p>
          <w:p w:rsidR="00C32520" w:rsidRPr="00994EED" w:rsidRDefault="00C32520" w:rsidP="003334E5">
            <w:pPr>
              <w:tabs>
                <w:tab w:val="left" w:pos="0"/>
                <w:tab w:val="left" w:pos="145"/>
              </w:tabs>
              <w:ind w:left="-35"/>
              <w:rPr>
                <w:rFonts w:ascii="Arial" w:hAnsi="Arial" w:cs="Arial"/>
                <w:bCs/>
                <w:sz w:val="20"/>
                <w:szCs w:val="20"/>
              </w:rPr>
            </w:pPr>
          </w:p>
          <w:p w:rsidR="00C32520" w:rsidRPr="00994EED" w:rsidRDefault="00C32520" w:rsidP="003334E5">
            <w:pPr>
              <w:tabs>
                <w:tab w:val="left" w:pos="0"/>
                <w:tab w:val="left" w:pos="145"/>
              </w:tabs>
              <w:ind w:left="-35"/>
              <w:rPr>
                <w:rFonts w:ascii="Arial" w:hAnsi="Arial" w:cs="Arial"/>
                <w:bCs/>
                <w:sz w:val="20"/>
                <w:szCs w:val="20"/>
              </w:rPr>
            </w:pPr>
          </w:p>
          <w:p w:rsidR="00C32520" w:rsidRPr="00994EED" w:rsidRDefault="00C32520" w:rsidP="003334E5">
            <w:pPr>
              <w:tabs>
                <w:tab w:val="left" w:pos="0"/>
                <w:tab w:val="left" w:pos="145"/>
              </w:tabs>
              <w:ind w:left="-35" w:hanging="755"/>
              <w:rPr>
                <w:rFonts w:ascii="Arial" w:hAnsi="Arial" w:cs="Arial"/>
                <w:sz w:val="20"/>
                <w:szCs w:val="20"/>
              </w:rPr>
            </w:pPr>
          </w:p>
          <w:p w:rsidR="00C32520" w:rsidRPr="00994EED" w:rsidRDefault="00C32520" w:rsidP="007B2DB6">
            <w:pPr>
              <w:numPr>
                <w:ilvl w:val="0"/>
                <w:numId w:val="74"/>
              </w:numPr>
              <w:tabs>
                <w:tab w:val="left" w:pos="-720"/>
                <w:tab w:val="left" w:pos="-575"/>
              </w:tabs>
              <w:suppressAutoHyphens/>
              <w:autoSpaceDN w:val="0"/>
              <w:ind w:left="202" w:hanging="237"/>
              <w:textAlignment w:val="baseline"/>
              <w:rPr>
                <w:rFonts w:ascii="Arial" w:hAnsi="Arial" w:cs="Arial"/>
              </w:rPr>
            </w:pPr>
            <w:proofErr w:type="spellStart"/>
            <w:r w:rsidRPr="00994EED">
              <w:rPr>
                <w:rFonts w:ascii="Arial" w:hAnsi="Arial" w:cs="Arial"/>
                <w:bCs/>
                <w:sz w:val="20"/>
                <w:szCs w:val="20"/>
              </w:rPr>
              <w:t>Risanje</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Tekstura</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oblik</w:t>
            </w:r>
            <w:proofErr w:type="spellEnd"/>
          </w:p>
          <w:p w:rsidR="00C32520" w:rsidRPr="00994EED" w:rsidRDefault="00C32520" w:rsidP="003334E5">
            <w:pPr>
              <w:tabs>
                <w:tab w:val="left" w:pos="0"/>
                <w:tab w:val="left" w:pos="145"/>
              </w:tabs>
              <w:ind w:left="-35"/>
              <w:rPr>
                <w:rFonts w:ascii="Arial" w:hAnsi="Arial" w:cs="Arial"/>
                <w:sz w:val="20"/>
                <w:szCs w:val="20"/>
              </w:rPr>
            </w:pPr>
          </w:p>
          <w:p w:rsidR="00C32520" w:rsidRPr="00994EED" w:rsidRDefault="00C32520" w:rsidP="003334E5">
            <w:pPr>
              <w:ind w:left="-35"/>
              <w:rPr>
                <w:rFonts w:ascii="Arial" w:hAnsi="Arial" w:cs="Arial"/>
                <w:sz w:val="20"/>
                <w:szCs w:val="20"/>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rPr>
                <w:rFonts w:ascii="Arial" w:hAnsi="Arial" w:cs="Arial"/>
                <w:sz w:val="20"/>
                <w:szCs w:val="20"/>
              </w:rPr>
            </w:pPr>
          </w:p>
        </w:tc>
      </w:tr>
      <w:tr w:rsidR="00C32520"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rPr>
                <w:rFonts w:ascii="Arial" w:hAnsi="Arial" w:cs="Arial"/>
                <w:sz w:val="20"/>
                <w:szCs w:val="20"/>
              </w:rPr>
            </w:pPr>
            <w:r w:rsidRPr="00994EED">
              <w:rPr>
                <w:rFonts w:ascii="Arial" w:hAnsi="Arial" w:cs="Arial"/>
                <w:sz w:val="20"/>
                <w:szCs w:val="20"/>
              </w:rPr>
              <w:t>OPOMBE:</w:t>
            </w:r>
          </w:p>
          <w:p w:rsidR="00C32520" w:rsidRPr="00994EED" w:rsidRDefault="00C32520" w:rsidP="003334E5">
            <w:pPr>
              <w:rPr>
                <w:rFonts w:ascii="Arial" w:hAnsi="Arial" w:cs="Arial"/>
                <w:sz w:val="20"/>
                <w:szCs w:val="20"/>
              </w:rPr>
            </w:pPr>
          </w:p>
        </w:tc>
      </w:tr>
    </w:tbl>
    <w:p w:rsidR="00A315EA" w:rsidRPr="00994EED" w:rsidRDefault="00A315EA" w:rsidP="00C32520">
      <w:pPr>
        <w:rPr>
          <w:rFonts w:ascii="Arial" w:hAnsi="Arial" w:cs="Arial"/>
        </w:rPr>
      </w:pPr>
    </w:p>
    <w:p w:rsidR="00A315EA" w:rsidRPr="00994EED" w:rsidRDefault="00A315EA">
      <w:pPr>
        <w:spacing w:after="200" w:line="276" w:lineRule="auto"/>
        <w:rPr>
          <w:rFonts w:ascii="Arial" w:hAnsi="Arial" w:cs="Arial"/>
        </w:rPr>
      </w:pPr>
      <w:r w:rsidRPr="00994EED">
        <w:rPr>
          <w:rFonts w:ascii="Arial" w:hAnsi="Arial" w:cs="Arial"/>
        </w:rPr>
        <w:br w:type="page"/>
      </w:r>
    </w:p>
    <w:tbl>
      <w:tblPr>
        <w:tblW w:w="14283" w:type="dxa"/>
        <w:tblCellMar>
          <w:left w:w="10" w:type="dxa"/>
          <w:right w:w="10" w:type="dxa"/>
        </w:tblCellMar>
        <w:tblLook w:val="04A0" w:firstRow="1" w:lastRow="0" w:firstColumn="1" w:lastColumn="0" w:noHBand="0" w:noVBand="1"/>
      </w:tblPr>
      <w:tblGrid>
        <w:gridCol w:w="1016"/>
        <w:gridCol w:w="6579"/>
        <w:gridCol w:w="4633"/>
        <w:gridCol w:w="2055"/>
      </w:tblGrid>
      <w:tr w:rsidR="00C32520"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rPr>
                <w:rFonts w:ascii="Arial" w:hAnsi="Arial" w:cs="Arial"/>
                <w:b/>
                <w:sz w:val="20"/>
                <w:szCs w:val="20"/>
              </w:rPr>
            </w:pPr>
            <w:r w:rsidRPr="00994EED">
              <w:rPr>
                <w:rFonts w:ascii="Arial" w:hAnsi="Arial" w:cs="Arial"/>
                <w:b/>
                <w:sz w:val="20"/>
                <w:szCs w:val="20"/>
              </w:rPr>
              <w:lastRenderedPageBreak/>
              <w:t xml:space="preserve">7. </w:t>
            </w:r>
            <w:proofErr w:type="spellStart"/>
            <w:r w:rsidRPr="00994EED">
              <w:rPr>
                <w:rFonts w:ascii="Arial" w:hAnsi="Arial" w:cs="Arial"/>
                <w:b/>
                <w:sz w:val="20"/>
                <w:szCs w:val="20"/>
              </w:rPr>
              <w:t>sklop</w:t>
            </w:r>
            <w:proofErr w:type="spellEnd"/>
            <w:r w:rsidRPr="00994EED">
              <w:rPr>
                <w:rFonts w:ascii="Arial" w:hAnsi="Arial" w:cs="Arial"/>
                <w:b/>
                <w:sz w:val="20"/>
                <w:szCs w:val="20"/>
              </w:rPr>
              <w:t>: POMLAD</w:t>
            </w:r>
          </w:p>
          <w:p w:rsidR="00C32520" w:rsidRPr="00994EED" w:rsidRDefault="00C32520" w:rsidP="003334E5">
            <w:pPr>
              <w:rPr>
                <w:rFonts w:ascii="Arial" w:hAnsi="Arial" w:cs="Arial"/>
                <w:sz w:val="20"/>
                <w:szCs w:val="20"/>
                <w:lang w:val="es-ES"/>
              </w:rPr>
            </w:pPr>
          </w:p>
        </w:tc>
      </w:tr>
      <w:tr w:rsidR="00C32520"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rPr>
                <w:rFonts w:ascii="Arial" w:hAnsi="Arial" w:cs="Arial"/>
                <w:b/>
                <w:sz w:val="20"/>
                <w:szCs w:val="20"/>
              </w:rPr>
            </w:pPr>
            <w:proofErr w:type="spellStart"/>
            <w:r w:rsidRPr="00994EED">
              <w:rPr>
                <w:rFonts w:ascii="Arial" w:hAnsi="Arial" w:cs="Arial"/>
                <w:b/>
                <w:sz w:val="20"/>
                <w:szCs w:val="20"/>
              </w:rPr>
              <w:t>predmet</w:t>
            </w:r>
            <w:proofErr w:type="spellEnd"/>
          </w:p>
          <w:p w:rsidR="00C32520" w:rsidRPr="00994EED" w:rsidRDefault="00C32520" w:rsidP="003334E5">
            <w:pPr>
              <w:rPr>
                <w:rFonts w:ascii="Arial" w:hAnsi="Arial" w:cs="Arial"/>
                <w:b/>
                <w:sz w:val="20"/>
                <w:szCs w:val="20"/>
              </w:rPr>
            </w:pPr>
            <w:proofErr w:type="spellStart"/>
            <w:r w:rsidRPr="00994EED">
              <w:rPr>
                <w:rFonts w:ascii="Arial" w:hAnsi="Arial" w:cs="Arial"/>
                <w:b/>
                <w:sz w:val="20"/>
                <w:szCs w:val="20"/>
              </w:rPr>
              <w:t>čas</w:t>
            </w:r>
            <w:proofErr w:type="spellEnd"/>
          </w:p>
          <w:p w:rsidR="00C32520" w:rsidRPr="00994EED" w:rsidRDefault="00C32520" w:rsidP="003334E5">
            <w:pPr>
              <w:rPr>
                <w:rFonts w:ascii="Arial" w:hAnsi="Arial" w:cs="Arial"/>
                <w:sz w:val="20"/>
                <w:szCs w:val="20"/>
              </w:rPr>
            </w:pPr>
          </w:p>
        </w:tc>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jc w:val="center"/>
              <w:rPr>
                <w:rFonts w:ascii="Arial" w:hAnsi="Arial" w:cs="Arial"/>
                <w:b/>
                <w:sz w:val="20"/>
                <w:szCs w:val="20"/>
              </w:rPr>
            </w:pPr>
          </w:p>
          <w:p w:rsidR="00C32520" w:rsidRPr="00994EED" w:rsidRDefault="00C32520" w:rsidP="003334E5">
            <w:pPr>
              <w:jc w:val="center"/>
              <w:rPr>
                <w:rFonts w:ascii="Arial" w:hAnsi="Arial" w:cs="Arial"/>
                <w:b/>
                <w:sz w:val="20"/>
                <w:szCs w:val="20"/>
              </w:rPr>
            </w:pPr>
            <w:r w:rsidRPr="00994EED">
              <w:rPr>
                <w:rFonts w:ascii="Arial" w:hAnsi="Arial" w:cs="Arial"/>
                <w:b/>
                <w:sz w:val="20"/>
                <w:szCs w:val="20"/>
              </w:rPr>
              <w:t>CILJI</w:t>
            </w:r>
          </w:p>
        </w:tc>
        <w:tc>
          <w:tcPr>
            <w:tcW w:w="4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jc w:val="center"/>
              <w:rPr>
                <w:rFonts w:ascii="Arial" w:hAnsi="Arial" w:cs="Arial"/>
                <w:b/>
                <w:sz w:val="20"/>
                <w:szCs w:val="20"/>
              </w:rPr>
            </w:pPr>
          </w:p>
          <w:p w:rsidR="00C32520" w:rsidRPr="00994EED" w:rsidRDefault="00C32520" w:rsidP="003334E5">
            <w:pPr>
              <w:jc w:val="center"/>
              <w:rPr>
                <w:rFonts w:ascii="Arial" w:hAnsi="Arial" w:cs="Arial"/>
                <w:b/>
                <w:sz w:val="20"/>
                <w:szCs w:val="20"/>
              </w:rPr>
            </w:pPr>
            <w:r w:rsidRPr="00994EED">
              <w:rPr>
                <w:rFonts w:ascii="Arial" w:hAnsi="Arial" w:cs="Arial"/>
                <w:b/>
                <w:sz w:val="20"/>
                <w:szCs w:val="20"/>
              </w:rPr>
              <w:t>VSEBINE</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jc w:val="center"/>
              <w:rPr>
                <w:rFonts w:ascii="Arial" w:hAnsi="Arial" w:cs="Arial"/>
                <w:b/>
                <w:sz w:val="20"/>
                <w:szCs w:val="20"/>
              </w:rPr>
            </w:pPr>
            <w:r w:rsidRPr="00994EED">
              <w:rPr>
                <w:rFonts w:ascii="Arial" w:hAnsi="Arial" w:cs="Arial"/>
                <w:b/>
                <w:sz w:val="20"/>
                <w:szCs w:val="20"/>
              </w:rPr>
              <w:t>PREVERJANJE</w:t>
            </w:r>
          </w:p>
          <w:p w:rsidR="00C32520" w:rsidRPr="00994EED" w:rsidRDefault="00C32520" w:rsidP="003334E5">
            <w:pPr>
              <w:jc w:val="center"/>
              <w:rPr>
                <w:rFonts w:ascii="Arial" w:hAnsi="Arial" w:cs="Arial"/>
                <w:b/>
                <w:sz w:val="20"/>
                <w:szCs w:val="20"/>
              </w:rPr>
            </w:pPr>
            <w:r w:rsidRPr="00994EED">
              <w:rPr>
                <w:rFonts w:ascii="Arial" w:hAnsi="Arial" w:cs="Arial"/>
                <w:b/>
                <w:sz w:val="20"/>
                <w:szCs w:val="20"/>
              </w:rPr>
              <w:t>OCENJEVANJE</w:t>
            </w:r>
          </w:p>
        </w:tc>
      </w:tr>
      <w:tr w:rsidR="00C32520"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jc w:val="center"/>
              <w:rPr>
                <w:rFonts w:ascii="Arial" w:hAnsi="Arial" w:cs="Arial"/>
                <w:b/>
                <w:sz w:val="20"/>
                <w:szCs w:val="20"/>
              </w:rPr>
            </w:pPr>
          </w:p>
          <w:p w:rsidR="00C32520" w:rsidRPr="00994EED" w:rsidRDefault="00C32520" w:rsidP="003334E5">
            <w:pPr>
              <w:jc w:val="center"/>
              <w:rPr>
                <w:rFonts w:ascii="Arial" w:hAnsi="Arial" w:cs="Arial"/>
                <w:b/>
                <w:sz w:val="20"/>
                <w:szCs w:val="20"/>
              </w:rPr>
            </w:pPr>
            <w:r w:rsidRPr="00994EED">
              <w:rPr>
                <w:rFonts w:ascii="Arial" w:hAnsi="Arial" w:cs="Arial"/>
                <w:b/>
                <w:sz w:val="20"/>
                <w:szCs w:val="20"/>
              </w:rPr>
              <w:t>LUM</w:t>
            </w:r>
          </w:p>
          <w:p w:rsidR="00C32520" w:rsidRPr="00994EED" w:rsidRDefault="00C32520" w:rsidP="003334E5">
            <w:pPr>
              <w:jc w:val="center"/>
              <w:rPr>
                <w:rFonts w:ascii="Arial" w:hAnsi="Arial" w:cs="Arial"/>
                <w:sz w:val="20"/>
                <w:szCs w:val="20"/>
              </w:rPr>
            </w:pPr>
            <w:r w:rsidRPr="00994EED">
              <w:rPr>
                <w:rFonts w:ascii="Arial" w:hAnsi="Arial" w:cs="Arial"/>
                <w:sz w:val="20"/>
                <w:szCs w:val="20"/>
              </w:rPr>
              <w:t xml:space="preserve">6 </w:t>
            </w:r>
            <w:proofErr w:type="spellStart"/>
            <w:r w:rsidRPr="00994EED">
              <w:rPr>
                <w:rFonts w:ascii="Arial" w:hAnsi="Arial" w:cs="Arial"/>
                <w:sz w:val="20"/>
                <w:szCs w:val="20"/>
              </w:rPr>
              <w:t>ur</w:t>
            </w:r>
            <w:proofErr w:type="spellEnd"/>
          </w:p>
          <w:p w:rsidR="00C32520" w:rsidRPr="00994EED" w:rsidRDefault="00C32520" w:rsidP="003334E5">
            <w:pPr>
              <w:jc w:val="center"/>
              <w:rPr>
                <w:rFonts w:ascii="Arial" w:hAnsi="Arial" w:cs="Arial"/>
                <w:b/>
                <w:sz w:val="20"/>
                <w:szCs w:val="20"/>
              </w:rPr>
            </w:pPr>
          </w:p>
          <w:p w:rsidR="00C32520" w:rsidRPr="00994EED" w:rsidRDefault="00C32520" w:rsidP="003334E5">
            <w:pPr>
              <w:jc w:val="center"/>
              <w:rPr>
                <w:rFonts w:ascii="Arial" w:hAnsi="Arial" w:cs="Arial"/>
                <w:b/>
                <w:sz w:val="20"/>
                <w:szCs w:val="20"/>
              </w:rPr>
            </w:pPr>
          </w:p>
        </w:tc>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7B2DB6">
            <w:pPr>
              <w:numPr>
                <w:ilvl w:val="0"/>
                <w:numId w:val="74"/>
              </w:numPr>
              <w:tabs>
                <w:tab w:val="left" w:pos="244"/>
              </w:tabs>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rPr>
              <w:t>Osvežijo</w:t>
            </w:r>
            <w:proofErr w:type="spellEnd"/>
            <w:r w:rsidRPr="00994EED">
              <w:rPr>
                <w:rFonts w:ascii="Arial" w:hAnsi="Arial" w:cs="Arial"/>
                <w:sz w:val="20"/>
                <w:szCs w:val="20"/>
              </w:rPr>
              <w:t xml:space="preserve"> </w:t>
            </w:r>
            <w:proofErr w:type="spellStart"/>
            <w:r w:rsidRPr="00994EED">
              <w:rPr>
                <w:rFonts w:ascii="Arial" w:hAnsi="Arial" w:cs="Arial"/>
                <w:sz w:val="20"/>
                <w:szCs w:val="20"/>
              </w:rPr>
              <w:t>pojme</w:t>
            </w:r>
            <w:proofErr w:type="spellEnd"/>
            <w:r w:rsidRPr="00994EED">
              <w:rPr>
                <w:rFonts w:ascii="Arial" w:hAnsi="Arial" w:cs="Arial"/>
                <w:sz w:val="20"/>
                <w:szCs w:val="20"/>
              </w:rPr>
              <w:t xml:space="preserve">, </w:t>
            </w:r>
            <w:proofErr w:type="spellStart"/>
            <w:r w:rsidRPr="00994EED">
              <w:rPr>
                <w:rFonts w:ascii="Arial" w:hAnsi="Arial" w:cs="Arial"/>
                <w:sz w:val="20"/>
                <w:szCs w:val="20"/>
              </w:rPr>
              <w:t>povezane</w:t>
            </w:r>
            <w:proofErr w:type="spellEnd"/>
            <w:r w:rsidRPr="00994EED">
              <w:rPr>
                <w:rFonts w:ascii="Arial" w:hAnsi="Arial" w:cs="Arial"/>
                <w:sz w:val="20"/>
                <w:szCs w:val="20"/>
              </w:rPr>
              <w:t xml:space="preserve"> z </w:t>
            </w:r>
            <w:proofErr w:type="spellStart"/>
            <w:r w:rsidRPr="00994EED">
              <w:rPr>
                <w:rFonts w:ascii="Arial" w:hAnsi="Arial" w:cs="Arial"/>
                <w:sz w:val="20"/>
                <w:szCs w:val="20"/>
              </w:rPr>
              <w:t>arhitekturo</w:t>
            </w:r>
            <w:proofErr w:type="spellEnd"/>
            <w:r w:rsidRPr="00994EED">
              <w:rPr>
                <w:rFonts w:ascii="Arial" w:hAnsi="Arial" w:cs="Arial"/>
                <w:sz w:val="20"/>
                <w:szCs w:val="20"/>
              </w:rPr>
              <w:t xml:space="preserve">. </w:t>
            </w:r>
          </w:p>
          <w:p w:rsidR="00C32520" w:rsidRPr="00994EED" w:rsidRDefault="00C32520" w:rsidP="007B2DB6">
            <w:pPr>
              <w:numPr>
                <w:ilvl w:val="0"/>
                <w:numId w:val="74"/>
              </w:numPr>
              <w:tabs>
                <w:tab w:val="left" w:pos="244"/>
              </w:tabs>
              <w:suppressAutoHyphens/>
              <w:autoSpaceDN w:val="0"/>
              <w:ind w:left="244" w:hanging="244"/>
              <w:textAlignment w:val="baseline"/>
              <w:rPr>
                <w:rFonts w:ascii="Arial" w:hAnsi="Arial" w:cs="Arial"/>
                <w:lang w:val="it-IT"/>
              </w:rPr>
            </w:pPr>
            <w:proofErr w:type="spellStart"/>
            <w:r w:rsidRPr="00994EED">
              <w:rPr>
                <w:rFonts w:ascii="Arial" w:hAnsi="Arial" w:cs="Arial"/>
                <w:sz w:val="20"/>
                <w:szCs w:val="20"/>
                <w:lang w:val="it-IT"/>
              </w:rPr>
              <w:t>Ločijo</w:t>
            </w:r>
            <w:proofErr w:type="spellEnd"/>
            <w:r w:rsidRPr="00994EED">
              <w:rPr>
                <w:rFonts w:ascii="Arial" w:hAnsi="Arial" w:cs="Arial"/>
                <w:sz w:val="20"/>
                <w:szCs w:val="20"/>
                <w:lang w:val="it-IT"/>
              </w:rPr>
              <w:t xml:space="preserve"> </w:t>
            </w:r>
            <w:proofErr w:type="spellStart"/>
            <w:r w:rsidRPr="00994EED">
              <w:rPr>
                <w:rFonts w:ascii="Arial" w:hAnsi="Arial" w:cs="Arial"/>
                <w:iCs/>
                <w:sz w:val="20"/>
                <w:szCs w:val="20"/>
                <w:lang w:val="it-IT"/>
              </w:rPr>
              <w:t>notranji</w:t>
            </w:r>
            <w:proofErr w:type="spellEnd"/>
            <w:r w:rsidRPr="00994EED">
              <w:rPr>
                <w:rFonts w:ascii="Arial" w:hAnsi="Arial" w:cs="Arial"/>
                <w:iCs/>
                <w:sz w:val="20"/>
                <w:szCs w:val="20"/>
                <w:lang w:val="it-IT"/>
              </w:rPr>
              <w:t xml:space="preserve"> in </w:t>
            </w:r>
            <w:proofErr w:type="spellStart"/>
            <w:r w:rsidRPr="00994EED">
              <w:rPr>
                <w:rFonts w:ascii="Arial" w:hAnsi="Arial" w:cs="Arial"/>
                <w:iCs/>
                <w:sz w:val="20"/>
                <w:szCs w:val="20"/>
                <w:lang w:val="it-IT"/>
              </w:rPr>
              <w:t>zunanji</w:t>
            </w:r>
            <w:proofErr w:type="spellEnd"/>
            <w:r w:rsidRPr="00994EED">
              <w:rPr>
                <w:rFonts w:ascii="Arial" w:hAnsi="Arial" w:cs="Arial"/>
                <w:iCs/>
                <w:sz w:val="20"/>
                <w:szCs w:val="20"/>
                <w:lang w:val="it-IT"/>
              </w:rPr>
              <w:t xml:space="preserve"> </w:t>
            </w:r>
            <w:proofErr w:type="spellStart"/>
            <w:r w:rsidRPr="00994EED">
              <w:rPr>
                <w:rFonts w:ascii="Arial" w:hAnsi="Arial" w:cs="Arial"/>
                <w:iCs/>
                <w:sz w:val="20"/>
                <w:szCs w:val="20"/>
                <w:lang w:val="it-IT"/>
              </w:rPr>
              <w:t>prostor</w:t>
            </w:r>
            <w:proofErr w:type="spellEnd"/>
            <w:r w:rsidRPr="00994EED">
              <w:rPr>
                <w:rFonts w:ascii="Arial" w:hAnsi="Arial" w:cs="Arial"/>
                <w:iCs/>
                <w:sz w:val="20"/>
                <w:szCs w:val="20"/>
                <w:lang w:val="it-IT"/>
              </w:rPr>
              <w:t>.</w:t>
            </w:r>
          </w:p>
          <w:p w:rsidR="00C32520" w:rsidRPr="00994EED" w:rsidRDefault="00C32520" w:rsidP="007B2DB6">
            <w:pPr>
              <w:numPr>
                <w:ilvl w:val="0"/>
                <w:numId w:val="74"/>
              </w:numPr>
              <w:tabs>
                <w:tab w:val="left" w:pos="244"/>
              </w:tabs>
              <w:suppressAutoHyphens/>
              <w:autoSpaceDN w:val="0"/>
              <w:ind w:left="244" w:hanging="244"/>
              <w:textAlignment w:val="baseline"/>
              <w:rPr>
                <w:rFonts w:ascii="Arial" w:hAnsi="Arial" w:cs="Arial"/>
                <w:iCs/>
                <w:sz w:val="20"/>
                <w:szCs w:val="20"/>
              </w:rPr>
            </w:pPr>
            <w:proofErr w:type="spellStart"/>
            <w:r w:rsidRPr="00994EED">
              <w:rPr>
                <w:rFonts w:ascii="Arial" w:hAnsi="Arial" w:cs="Arial"/>
                <w:iCs/>
                <w:sz w:val="20"/>
                <w:szCs w:val="20"/>
              </w:rPr>
              <w:t>Opredelijo</w:t>
            </w:r>
            <w:proofErr w:type="spellEnd"/>
            <w:r w:rsidRPr="00994EED">
              <w:rPr>
                <w:rFonts w:ascii="Arial" w:hAnsi="Arial" w:cs="Arial"/>
                <w:iCs/>
                <w:sz w:val="20"/>
                <w:szCs w:val="20"/>
              </w:rPr>
              <w:t xml:space="preserve"> </w:t>
            </w:r>
            <w:proofErr w:type="spellStart"/>
            <w:r w:rsidRPr="00994EED">
              <w:rPr>
                <w:rFonts w:ascii="Arial" w:hAnsi="Arial" w:cs="Arial"/>
                <w:iCs/>
                <w:sz w:val="20"/>
                <w:szCs w:val="20"/>
              </w:rPr>
              <w:t>pojem</w:t>
            </w:r>
            <w:proofErr w:type="spellEnd"/>
            <w:r w:rsidRPr="00994EED">
              <w:rPr>
                <w:rFonts w:ascii="Arial" w:hAnsi="Arial" w:cs="Arial"/>
                <w:iCs/>
                <w:sz w:val="20"/>
                <w:szCs w:val="20"/>
              </w:rPr>
              <w:t xml:space="preserve"> </w:t>
            </w:r>
            <w:proofErr w:type="spellStart"/>
            <w:r w:rsidRPr="00994EED">
              <w:rPr>
                <w:rFonts w:ascii="Arial" w:hAnsi="Arial" w:cs="Arial"/>
                <w:iCs/>
                <w:sz w:val="20"/>
                <w:szCs w:val="20"/>
              </w:rPr>
              <w:t>pregibanje</w:t>
            </w:r>
            <w:proofErr w:type="spellEnd"/>
            <w:r w:rsidRPr="00994EED">
              <w:rPr>
                <w:rFonts w:ascii="Arial" w:hAnsi="Arial" w:cs="Arial"/>
                <w:iCs/>
                <w:sz w:val="20"/>
                <w:szCs w:val="20"/>
              </w:rPr>
              <w:t>.</w:t>
            </w:r>
          </w:p>
          <w:p w:rsidR="00C32520" w:rsidRPr="00994EED" w:rsidRDefault="00C32520" w:rsidP="007B2DB6">
            <w:pPr>
              <w:numPr>
                <w:ilvl w:val="0"/>
                <w:numId w:val="74"/>
              </w:numPr>
              <w:tabs>
                <w:tab w:val="left" w:pos="244"/>
              </w:tabs>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rPr>
              <w:t>Pridobivajo</w:t>
            </w:r>
            <w:proofErr w:type="spellEnd"/>
            <w:r w:rsidRPr="00994EED">
              <w:rPr>
                <w:rFonts w:ascii="Arial" w:hAnsi="Arial" w:cs="Arial"/>
                <w:sz w:val="20"/>
                <w:szCs w:val="20"/>
              </w:rPr>
              <w:t xml:space="preserve"> </w:t>
            </w:r>
            <w:proofErr w:type="spellStart"/>
            <w:r w:rsidRPr="00994EED">
              <w:rPr>
                <w:rFonts w:ascii="Arial" w:hAnsi="Arial" w:cs="Arial"/>
                <w:sz w:val="20"/>
                <w:szCs w:val="20"/>
              </w:rPr>
              <w:t>si</w:t>
            </w:r>
            <w:proofErr w:type="spellEnd"/>
            <w:r w:rsidRPr="00994EED">
              <w:rPr>
                <w:rFonts w:ascii="Arial" w:hAnsi="Arial" w:cs="Arial"/>
                <w:sz w:val="20"/>
                <w:szCs w:val="20"/>
              </w:rPr>
              <w:t xml:space="preserve"> </w:t>
            </w:r>
            <w:proofErr w:type="spellStart"/>
            <w:r w:rsidRPr="00994EED">
              <w:rPr>
                <w:rFonts w:ascii="Arial" w:hAnsi="Arial" w:cs="Arial"/>
                <w:sz w:val="20"/>
                <w:szCs w:val="20"/>
              </w:rPr>
              <w:t>izkušnje</w:t>
            </w:r>
            <w:proofErr w:type="spellEnd"/>
            <w:r w:rsidRPr="00994EED">
              <w:rPr>
                <w:rFonts w:ascii="Arial" w:hAnsi="Arial" w:cs="Arial"/>
                <w:sz w:val="20"/>
                <w:szCs w:val="20"/>
              </w:rPr>
              <w:t xml:space="preserve"> z </w:t>
            </w:r>
            <w:proofErr w:type="spellStart"/>
            <w:r w:rsidRPr="00994EED">
              <w:rPr>
                <w:rFonts w:ascii="Arial" w:hAnsi="Arial" w:cs="Arial"/>
                <w:sz w:val="20"/>
                <w:szCs w:val="20"/>
              </w:rPr>
              <w:t>oblikovanjem</w:t>
            </w:r>
            <w:proofErr w:type="spellEnd"/>
            <w:r w:rsidRPr="00994EED">
              <w:rPr>
                <w:rFonts w:ascii="Arial" w:hAnsi="Arial" w:cs="Arial"/>
                <w:sz w:val="20"/>
                <w:szCs w:val="20"/>
              </w:rPr>
              <w:t xml:space="preserve"> </w:t>
            </w:r>
            <w:proofErr w:type="spellStart"/>
            <w:r w:rsidRPr="00994EED">
              <w:rPr>
                <w:rFonts w:ascii="Arial" w:hAnsi="Arial" w:cs="Arial"/>
                <w:sz w:val="20"/>
                <w:szCs w:val="20"/>
              </w:rPr>
              <w:t>prostorske</w:t>
            </w:r>
            <w:proofErr w:type="spellEnd"/>
            <w:r w:rsidRPr="00994EED">
              <w:rPr>
                <w:rFonts w:ascii="Arial" w:hAnsi="Arial" w:cs="Arial"/>
                <w:sz w:val="20"/>
                <w:szCs w:val="20"/>
              </w:rPr>
              <w:t xml:space="preserve"> </w:t>
            </w:r>
            <w:proofErr w:type="spellStart"/>
            <w:r w:rsidRPr="00994EED">
              <w:rPr>
                <w:rFonts w:ascii="Arial" w:hAnsi="Arial" w:cs="Arial"/>
                <w:sz w:val="20"/>
                <w:szCs w:val="20"/>
              </w:rPr>
              <w:t>oblike</w:t>
            </w:r>
            <w:proofErr w:type="spellEnd"/>
            <w:r w:rsidRPr="00994EED">
              <w:rPr>
                <w:rFonts w:ascii="Arial" w:hAnsi="Arial" w:cs="Arial"/>
                <w:sz w:val="20"/>
                <w:szCs w:val="20"/>
              </w:rPr>
              <w:t xml:space="preserve"> </w:t>
            </w:r>
            <w:proofErr w:type="spellStart"/>
            <w:r w:rsidRPr="00994EED">
              <w:rPr>
                <w:rFonts w:ascii="Arial" w:hAnsi="Arial" w:cs="Arial"/>
                <w:sz w:val="20"/>
                <w:szCs w:val="20"/>
              </w:rPr>
              <w:t>na</w:t>
            </w:r>
            <w:proofErr w:type="spellEnd"/>
            <w:r w:rsidRPr="00994EED">
              <w:rPr>
                <w:rFonts w:ascii="Arial" w:hAnsi="Arial" w:cs="Arial"/>
                <w:sz w:val="20"/>
                <w:szCs w:val="20"/>
              </w:rPr>
              <w:t xml:space="preserve"> </w:t>
            </w:r>
            <w:proofErr w:type="spellStart"/>
            <w:r w:rsidRPr="00994EED">
              <w:rPr>
                <w:rFonts w:ascii="Arial" w:hAnsi="Arial" w:cs="Arial"/>
                <w:sz w:val="20"/>
                <w:szCs w:val="20"/>
              </w:rPr>
              <w:t>osnovi</w:t>
            </w:r>
            <w:proofErr w:type="spellEnd"/>
            <w:r w:rsidRPr="00994EED">
              <w:rPr>
                <w:rFonts w:ascii="Arial" w:hAnsi="Arial" w:cs="Arial"/>
                <w:sz w:val="20"/>
                <w:szCs w:val="20"/>
              </w:rPr>
              <w:t xml:space="preserve"> </w:t>
            </w:r>
            <w:proofErr w:type="spellStart"/>
            <w:r w:rsidRPr="00994EED">
              <w:rPr>
                <w:rFonts w:ascii="Arial" w:hAnsi="Arial" w:cs="Arial"/>
                <w:sz w:val="20"/>
                <w:szCs w:val="20"/>
              </w:rPr>
              <w:t>pregibanja</w:t>
            </w:r>
            <w:proofErr w:type="spellEnd"/>
            <w:r w:rsidRPr="00994EED">
              <w:rPr>
                <w:rFonts w:ascii="Arial" w:hAnsi="Arial" w:cs="Arial"/>
                <w:sz w:val="20"/>
                <w:szCs w:val="20"/>
              </w:rPr>
              <w:t xml:space="preserve"> </w:t>
            </w:r>
            <w:proofErr w:type="spellStart"/>
            <w:r w:rsidRPr="00994EED">
              <w:rPr>
                <w:rFonts w:ascii="Arial" w:hAnsi="Arial" w:cs="Arial"/>
                <w:sz w:val="20"/>
                <w:szCs w:val="20"/>
              </w:rPr>
              <w:t>papirja</w:t>
            </w:r>
            <w:proofErr w:type="spellEnd"/>
            <w:r w:rsidRPr="00994EED">
              <w:rPr>
                <w:rFonts w:ascii="Arial" w:hAnsi="Arial" w:cs="Arial"/>
                <w:sz w:val="20"/>
                <w:szCs w:val="20"/>
              </w:rPr>
              <w:t>.</w:t>
            </w:r>
          </w:p>
          <w:p w:rsidR="00C32520" w:rsidRPr="00994EED" w:rsidRDefault="00C32520" w:rsidP="007B2DB6">
            <w:pPr>
              <w:pStyle w:val="Odstavekseznama"/>
              <w:numPr>
                <w:ilvl w:val="0"/>
                <w:numId w:val="70"/>
              </w:numPr>
              <w:suppressAutoHyphens/>
              <w:autoSpaceDN w:val="0"/>
              <w:ind w:left="244" w:hanging="244"/>
              <w:contextualSpacing w:val="0"/>
              <w:textAlignment w:val="baseline"/>
              <w:rPr>
                <w:rFonts w:ascii="Arial" w:hAnsi="Arial" w:cs="Arial"/>
                <w:sz w:val="20"/>
                <w:szCs w:val="20"/>
              </w:rPr>
            </w:pPr>
            <w:proofErr w:type="spellStart"/>
            <w:r w:rsidRPr="00994EED">
              <w:rPr>
                <w:rFonts w:ascii="Arial" w:hAnsi="Arial" w:cs="Arial"/>
                <w:sz w:val="20"/>
                <w:szCs w:val="20"/>
              </w:rPr>
              <w:t>Ponovijo</w:t>
            </w:r>
            <w:proofErr w:type="spellEnd"/>
            <w:r w:rsidRPr="00994EED">
              <w:rPr>
                <w:rFonts w:ascii="Arial" w:hAnsi="Arial" w:cs="Arial"/>
                <w:sz w:val="20"/>
                <w:szCs w:val="20"/>
              </w:rPr>
              <w:t xml:space="preserve"> </w:t>
            </w:r>
            <w:proofErr w:type="spellStart"/>
            <w:r w:rsidRPr="00994EED">
              <w:rPr>
                <w:rFonts w:ascii="Arial" w:hAnsi="Arial" w:cs="Arial"/>
                <w:sz w:val="20"/>
                <w:szCs w:val="20"/>
              </w:rPr>
              <w:t>svoje</w:t>
            </w:r>
            <w:proofErr w:type="spellEnd"/>
            <w:r w:rsidRPr="00994EED">
              <w:rPr>
                <w:rFonts w:ascii="Arial" w:hAnsi="Arial" w:cs="Arial"/>
                <w:sz w:val="20"/>
                <w:szCs w:val="20"/>
              </w:rPr>
              <w:t xml:space="preserve"> </w:t>
            </w:r>
            <w:proofErr w:type="spellStart"/>
            <w:r w:rsidRPr="00994EED">
              <w:rPr>
                <w:rFonts w:ascii="Arial" w:hAnsi="Arial" w:cs="Arial"/>
                <w:sz w:val="20"/>
                <w:szCs w:val="20"/>
              </w:rPr>
              <w:t>poznavanje</w:t>
            </w:r>
            <w:proofErr w:type="spellEnd"/>
            <w:r w:rsidRPr="00994EED">
              <w:rPr>
                <w:rFonts w:ascii="Arial" w:hAnsi="Arial" w:cs="Arial"/>
                <w:sz w:val="20"/>
                <w:szCs w:val="20"/>
              </w:rPr>
              <w:t xml:space="preserve"> </w:t>
            </w:r>
            <w:proofErr w:type="spellStart"/>
            <w:r w:rsidRPr="00994EED">
              <w:rPr>
                <w:rFonts w:ascii="Arial" w:hAnsi="Arial" w:cs="Arial"/>
                <w:sz w:val="20"/>
                <w:szCs w:val="20"/>
              </w:rPr>
              <w:t>trdih</w:t>
            </w:r>
            <w:proofErr w:type="spellEnd"/>
            <w:r w:rsidRPr="00994EED">
              <w:rPr>
                <w:rFonts w:ascii="Arial" w:hAnsi="Arial" w:cs="Arial"/>
                <w:sz w:val="20"/>
                <w:szCs w:val="20"/>
              </w:rPr>
              <w:t xml:space="preserve"> in </w:t>
            </w:r>
            <w:proofErr w:type="spellStart"/>
            <w:r w:rsidRPr="00994EED">
              <w:rPr>
                <w:rFonts w:ascii="Arial" w:hAnsi="Arial" w:cs="Arial"/>
                <w:sz w:val="20"/>
                <w:szCs w:val="20"/>
              </w:rPr>
              <w:t>tekočih</w:t>
            </w:r>
            <w:proofErr w:type="spellEnd"/>
            <w:r w:rsidRPr="00994EED">
              <w:rPr>
                <w:rFonts w:ascii="Arial" w:hAnsi="Arial" w:cs="Arial"/>
                <w:sz w:val="20"/>
                <w:szCs w:val="20"/>
              </w:rPr>
              <w:t xml:space="preserve"> </w:t>
            </w:r>
            <w:proofErr w:type="spellStart"/>
            <w:r w:rsidRPr="00994EED">
              <w:rPr>
                <w:rFonts w:ascii="Arial" w:hAnsi="Arial" w:cs="Arial"/>
                <w:sz w:val="20"/>
                <w:szCs w:val="20"/>
              </w:rPr>
              <w:t>slikarskih</w:t>
            </w:r>
            <w:proofErr w:type="spellEnd"/>
            <w:r w:rsidRPr="00994EED">
              <w:rPr>
                <w:rFonts w:ascii="Arial" w:hAnsi="Arial" w:cs="Arial"/>
                <w:sz w:val="20"/>
                <w:szCs w:val="20"/>
              </w:rPr>
              <w:t xml:space="preserve"> </w:t>
            </w:r>
            <w:proofErr w:type="spellStart"/>
            <w:r w:rsidRPr="00994EED">
              <w:rPr>
                <w:rFonts w:ascii="Arial" w:hAnsi="Arial" w:cs="Arial"/>
                <w:sz w:val="20"/>
                <w:szCs w:val="20"/>
              </w:rPr>
              <w:t>materialov</w:t>
            </w:r>
            <w:proofErr w:type="spellEnd"/>
            <w:r w:rsidRPr="00994EED">
              <w:rPr>
                <w:rFonts w:ascii="Arial" w:hAnsi="Arial" w:cs="Arial"/>
                <w:sz w:val="20"/>
                <w:szCs w:val="20"/>
              </w:rPr>
              <w:t>.</w:t>
            </w:r>
          </w:p>
          <w:p w:rsidR="00C32520" w:rsidRPr="00994EED" w:rsidRDefault="00C32520" w:rsidP="007B2DB6">
            <w:pPr>
              <w:pStyle w:val="Odstavekseznama"/>
              <w:numPr>
                <w:ilvl w:val="0"/>
                <w:numId w:val="70"/>
              </w:numPr>
              <w:suppressAutoHyphens/>
              <w:autoSpaceDN w:val="0"/>
              <w:ind w:left="244" w:hanging="244"/>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Ugotovijo</w:t>
            </w:r>
            <w:proofErr w:type="spellEnd"/>
            <w:r w:rsidRPr="00994EED">
              <w:rPr>
                <w:rFonts w:ascii="Arial" w:hAnsi="Arial" w:cs="Arial"/>
                <w:sz w:val="20"/>
                <w:szCs w:val="20"/>
                <w:lang w:val="it-IT"/>
              </w:rPr>
              <w:t xml:space="preserve">, da so </w:t>
            </w:r>
            <w:proofErr w:type="spellStart"/>
            <w:r w:rsidRPr="00994EED">
              <w:rPr>
                <w:rFonts w:ascii="Arial" w:hAnsi="Arial" w:cs="Arial"/>
                <w:sz w:val="20"/>
                <w:szCs w:val="20"/>
                <w:lang w:val="it-IT"/>
              </w:rPr>
              <w:t>slikarski</w:t>
            </w:r>
            <w:proofErr w:type="spellEnd"/>
            <w:r w:rsidRPr="00994EED">
              <w:rPr>
                <w:rFonts w:ascii="Arial" w:hAnsi="Arial" w:cs="Arial"/>
                <w:sz w:val="20"/>
                <w:szCs w:val="20"/>
                <w:lang w:val="it-IT"/>
              </w:rPr>
              <w:t xml:space="preserve"> formati </w:t>
            </w:r>
            <w:proofErr w:type="spellStart"/>
            <w:r w:rsidRPr="00994EED">
              <w:rPr>
                <w:rFonts w:ascii="Arial" w:hAnsi="Arial" w:cs="Arial"/>
                <w:sz w:val="20"/>
                <w:szCs w:val="20"/>
                <w:lang w:val="it-IT"/>
              </w:rPr>
              <w:t>lahko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različni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velikosti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obliki</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materialu</w:t>
            </w:r>
            <w:proofErr w:type="spellEnd"/>
            <w:r w:rsidRPr="00994EED">
              <w:rPr>
                <w:rFonts w:ascii="Arial" w:hAnsi="Arial" w:cs="Arial"/>
                <w:sz w:val="20"/>
                <w:szCs w:val="20"/>
                <w:lang w:val="it-IT"/>
              </w:rPr>
              <w:t>.</w:t>
            </w:r>
          </w:p>
          <w:p w:rsidR="00C32520" w:rsidRPr="00994EED" w:rsidRDefault="00C32520" w:rsidP="007B2DB6">
            <w:pPr>
              <w:pStyle w:val="Odstavekseznama"/>
              <w:numPr>
                <w:ilvl w:val="0"/>
                <w:numId w:val="70"/>
              </w:numPr>
              <w:suppressAutoHyphens/>
              <w:autoSpaceDN w:val="0"/>
              <w:ind w:left="244" w:hanging="244"/>
              <w:contextualSpacing w:val="0"/>
              <w:textAlignment w:val="baseline"/>
              <w:rPr>
                <w:rFonts w:ascii="Arial" w:hAnsi="Arial" w:cs="Arial"/>
                <w:sz w:val="20"/>
                <w:szCs w:val="20"/>
              </w:rPr>
            </w:pPr>
            <w:proofErr w:type="spellStart"/>
            <w:r w:rsidRPr="00994EED">
              <w:rPr>
                <w:rFonts w:ascii="Arial" w:hAnsi="Arial" w:cs="Arial"/>
                <w:sz w:val="20"/>
                <w:szCs w:val="20"/>
              </w:rPr>
              <w:t>Primerno</w:t>
            </w:r>
            <w:proofErr w:type="spellEnd"/>
            <w:r w:rsidRPr="00994EED">
              <w:rPr>
                <w:rFonts w:ascii="Arial" w:hAnsi="Arial" w:cs="Arial"/>
                <w:sz w:val="20"/>
                <w:szCs w:val="20"/>
              </w:rPr>
              <w:t xml:space="preserve"> </w:t>
            </w:r>
            <w:proofErr w:type="spellStart"/>
            <w:r w:rsidRPr="00994EED">
              <w:rPr>
                <w:rFonts w:ascii="Arial" w:hAnsi="Arial" w:cs="Arial"/>
                <w:sz w:val="20"/>
                <w:szCs w:val="20"/>
              </w:rPr>
              <w:t>izberejo</w:t>
            </w:r>
            <w:proofErr w:type="spellEnd"/>
            <w:r w:rsidRPr="00994EED">
              <w:rPr>
                <w:rFonts w:ascii="Arial" w:hAnsi="Arial" w:cs="Arial"/>
                <w:sz w:val="20"/>
                <w:szCs w:val="20"/>
              </w:rPr>
              <w:t xml:space="preserve"> </w:t>
            </w:r>
            <w:proofErr w:type="spellStart"/>
            <w:r w:rsidRPr="00994EED">
              <w:rPr>
                <w:rFonts w:ascii="Arial" w:hAnsi="Arial" w:cs="Arial"/>
                <w:sz w:val="20"/>
                <w:szCs w:val="20"/>
              </w:rPr>
              <w:t>slikovno</w:t>
            </w:r>
            <w:proofErr w:type="spellEnd"/>
            <w:r w:rsidRPr="00994EED">
              <w:rPr>
                <w:rFonts w:ascii="Arial" w:hAnsi="Arial" w:cs="Arial"/>
                <w:sz w:val="20"/>
                <w:szCs w:val="20"/>
              </w:rPr>
              <w:t xml:space="preserve"> </w:t>
            </w:r>
            <w:proofErr w:type="spellStart"/>
            <w:r w:rsidRPr="00994EED">
              <w:rPr>
                <w:rFonts w:ascii="Arial" w:hAnsi="Arial" w:cs="Arial"/>
                <w:sz w:val="20"/>
                <w:szCs w:val="20"/>
              </w:rPr>
              <w:t>podlago</w:t>
            </w:r>
            <w:proofErr w:type="spellEnd"/>
            <w:r w:rsidRPr="00994EED">
              <w:rPr>
                <w:rFonts w:ascii="Arial" w:hAnsi="Arial" w:cs="Arial"/>
                <w:sz w:val="20"/>
                <w:szCs w:val="20"/>
              </w:rPr>
              <w:t>.</w:t>
            </w:r>
          </w:p>
          <w:p w:rsidR="00C32520" w:rsidRPr="00994EED" w:rsidRDefault="00C32520" w:rsidP="007B2DB6">
            <w:pPr>
              <w:pStyle w:val="Odstavekseznama"/>
              <w:numPr>
                <w:ilvl w:val="0"/>
                <w:numId w:val="67"/>
              </w:numPr>
              <w:suppressAutoHyphens/>
              <w:autoSpaceDN w:val="0"/>
              <w:ind w:left="244" w:hanging="244"/>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Ob</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opazovanju</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barvnega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kroga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opredelijo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primarne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sekundarne</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terciarne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barve</w:t>
            </w:r>
            <w:proofErr w:type="spellEnd"/>
            <w:r w:rsidRPr="00994EED">
              <w:rPr>
                <w:rFonts w:ascii="Arial" w:hAnsi="Arial" w:cs="Arial"/>
                <w:sz w:val="20"/>
                <w:szCs w:val="20"/>
                <w:lang w:val="it-IT"/>
              </w:rPr>
              <w:t xml:space="preserve">. </w:t>
            </w:r>
          </w:p>
          <w:p w:rsidR="00C32520" w:rsidRPr="00994EED" w:rsidRDefault="00C32520" w:rsidP="007B2DB6">
            <w:pPr>
              <w:pStyle w:val="Odstavekseznama"/>
              <w:numPr>
                <w:ilvl w:val="0"/>
                <w:numId w:val="67"/>
              </w:numPr>
              <w:suppressAutoHyphens/>
              <w:autoSpaceDN w:val="0"/>
              <w:ind w:left="244" w:hanging="244"/>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Naslikajo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sliko</w:t>
            </w:r>
            <w:proofErr w:type="spellEnd"/>
            <w:r w:rsidRPr="00994EED">
              <w:rPr>
                <w:rFonts w:ascii="Arial" w:hAnsi="Arial" w:cs="Arial"/>
                <w:sz w:val="20"/>
                <w:szCs w:val="20"/>
                <w:lang w:val="it-IT"/>
              </w:rPr>
              <w:t xml:space="preserve"> z </w:t>
            </w:r>
            <w:proofErr w:type="spellStart"/>
            <w:r w:rsidRPr="00994EED">
              <w:rPr>
                <w:rFonts w:ascii="Arial" w:hAnsi="Arial" w:cs="Arial"/>
                <w:sz w:val="20"/>
                <w:szCs w:val="20"/>
                <w:lang w:val="it-IT"/>
              </w:rPr>
              <w:t>uporabo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terciarnih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barv</w:t>
            </w:r>
            <w:proofErr w:type="spellEnd"/>
            <w:r w:rsidRPr="00994EED">
              <w:rPr>
                <w:rFonts w:ascii="Arial" w:hAnsi="Arial" w:cs="Arial"/>
                <w:sz w:val="20"/>
                <w:szCs w:val="20"/>
                <w:lang w:val="it-IT"/>
              </w:rPr>
              <w:t>.</w:t>
            </w:r>
          </w:p>
          <w:p w:rsidR="00C32520" w:rsidRPr="00994EED" w:rsidRDefault="00C32520" w:rsidP="007B2DB6">
            <w:pPr>
              <w:pStyle w:val="Odstavekseznama"/>
              <w:numPr>
                <w:ilvl w:val="0"/>
                <w:numId w:val="67"/>
              </w:numPr>
              <w:suppressAutoHyphens/>
              <w:autoSpaceDN w:val="0"/>
              <w:ind w:left="244" w:hanging="244"/>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Razvijajo</w:t>
            </w:r>
            <w:proofErr w:type="spellEnd"/>
            <w:r w:rsidRPr="00994EED">
              <w:rPr>
                <w:rFonts w:ascii="Arial" w:hAnsi="Arial" w:cs="Arial"/>
                <w:sz w:val="20"/>
                <w:szCs w:val="20"/>
                <w:lang w:val="it-IT"/>
              </w:rPr>
              <w:t xml:space="preserve"> si </w:t>
            </w:r>
            <w:proofErr w:type="spellStart"/>
            <w:r w:rsidRPr="00994EED">
              <w:rPr>
                <w:rFonts w:ascii="Arial" w:hAnsi="Arial" w:cs="Arial"/>
                <w:sz w:val="20"/>
                <w:szCs w:val="20"/>
                <w:lang w:val="it-IT"/>
              </w:rPr>
              <w:t>občutek</w:t>
            </w:r>
            <w:proofErr w:type="spellEnd"/>
            <w:r w:rsidRPr="00994EED">
              <w:rPr>
                <w:rFonts w:ascii="Arial" w:hAnsi="Arial" w:cs="Arial"/>
                <w:sz w:val="20"/>
                <w:szCs w:val="20"/>
                <w:lang w:val="it-IT"/>
              </w:rPr>
              <w:t xml:space="preserve"> za </w:t>
            </w:r>
            <w:proofErr w:type="spellStart"/>
            <w:r w:rsidRPr="00994EED">
              <w:rPr>
                <w:rFonts w:ascii="Arial" w:hAnsi="Arial" w:cs="Arial"/>
                <w:sz w:val="20"/>
                <w:szCs w:val="20"/>
                <w:lang w:val="it-IT"/>
              </w:rPr>
              <w:t>mešanje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barv</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paleti</w:t>
            </w:r>
            <w:proofErr w:type="spellEnd"/>
            <w:r w:rsidRPr="00994EED">
              <w:rPr>
                <w:rFonts w:ascii="Arial" w:hAnsi="Arial" w:cs="Arial"/>
                <w:sz w:val="20"/>
                <w:szCs w:val="20"/>
                <w:lang w:val="it-IT"/>
              </w:rPr>
              <w:t xml:space="preserve">. </w:t>
            </w:r>
          </w:p>
          <w:p w:rsidR="00C32520" w:rsidRPr="00994EED" w:rsidRDefault="00C32520" w:rsidP="007B2DB6">
            <w:pPr>
              <w:pStyle w:val="Odstavekseznama"/>
              <w:numPr>
                <w:ilvl w:val="0"/>
                <w:numId w:val="67"/>
              </w:numPr>
              <w:suppressAutoHyphens/>
              <w:autoSpaceDN w:val="0"/>
              <w:ind w:left="244" w:hanging="244"/>
              <w:contextualSpacing w:val="0"/>
              <w:textAlignment w:val="baseline"/>
              <w:rPr>
                <w:rFonts w:ascii="Arial" w:hAnsi="Arial" w:cs="Arial"/>
                <w:sz w:val="20"/>
                <w:szCs w:val="20"/>
              </w:rPr>
            </w:pPr>
            <w:proofErr w:type="spellStart"/>
            <w:r w:rsidRPr="00994EED">
              <w:rPr>
                <w:rFonts w:ascii="Arial" w:hAnsi="Arial" w:cs="Arial"/>
                <w:sz w:val="20"/>
                <w:szCs w:val="20"/>
              </w:rPr>
              <w:t>Ustvarjalno</w:t>
            </w:r>
            <w:proofErr w:type="spellEnd"/>
            <w:r w:rsidRPr="00994EED">
              <w:rPr>
                <w:rFonts w:ascii="Arial" w:hAnsi="Arial" w:cs="Arial"/>
                <w:sz w:val="20"/>
                <w:szCs w:val="20"/>
              </w:rPr>
              <w:t xml:space="preserve"> </w:t>
            </w:r>
            <w:proofErr w:type="spellStart"/>
            <w:r w:rsidRPr="00994EED">
              <w:rPr>
                <w:rFonts w:ascii="Arial" w:hAnsi="Arial" w:cs="Arial"/>
                <w:sz w:val="20"/>
                <w:szCs w:val="20"/>
              </w:rPr>
              <w:t>naslikajo</w:t>
            </w:r>
            <w:proofErr w:type="spellEnd"/>
            <w:r w:rsidRPr="00994EED">
              <w:rPr>
                <w:rFonts w:ascii="Arial" w:hAnsi="Arial" w:cs="Arial"/>
                <w:sz w:val="20"/>
                <w:szCs w:val="20"/>
              </w:rPr>
              <w:t xml:space="preserve"> </w:t>
            </w:r>
            <w:proofErr w:type="spellStart"/>
            <w:r w:rsidRPr="00994EED">
              <w:rPr>
                <w:rFonts w:ascii="Arial" w:hAnsi="Arial" w:cs="Arial"/>
                <w:sz w:val="20"/>
                <w:szCs w:val="20"/>
              </w:rPr>
              <w:t>likovni</w:t>
            </w:r>
            <w:proofErr w:type="spellEnd"/>
            <w:r w:rsidRPr="00994EED">
              <w:rPr>
                <w:rFonts w:ascii="Arial" w:hAnsi="Arial" w:cs="Arial"/>
                <w:sz w:val="20"/>
                <w:szCs w:val="20"/>
              </w:rPr>
              <w:t xml:space="preserve"> </w:t>
            </w:r>
            <w:proofErr w:type="spellStart"/>
            <w:r w:rsidRPr="00994EED">
              <w:rPr>
                <w:rFonts w:ascii="Arial" w:hAnsi="Arial" w:cs="Arial"/>
                <w:sz w:val="20"/>
                <w:szCs w:val="20"/>
              </w:rPr>
              <w:t>motiv</w:t>
            </w:r>
            <w:proofErr w:type="spellEnd"/>
            <w:r w:rsidRPr="00994EED">
              <w:rPr>
                <w:rFonts w:ascii="Arial" w:hAnsi="Arial" w:cs="Arial"/>
                <w:sz w:val="20"/>
                <w:szCs w:val="20"/>
              </w:rPr>
              <w:t>.</w:t>
            </w:r>
          </w:p>
          <w:p w:rsidR="00C32520" w:rsidRPr="00994EED" w:rsidRDefault="00C32520" w:rsidP="007B2DB6">
            <w:pPr>
              <w:pStyle w:val="Odstavekseznama"/>
              <w:numPr>
                <w:ilvl w:val="0"/>
                <w:numId w:val="67"/>
              </w:numPr>
              <w:suppressAutoHyphens/>
              <w:autoSpaceDN w:val="0"/>
              <w:ind w:left="244" w:hanging="244"/>
              <w:contextualSpacing w:val="0"/>
              <w:textAlignment w:val="baseline"/>
              <w:rPr>
                <w:rFonts w:ascii="Arial" w:hAnsi="Arial" w:cs="Arial"/>
                <w:sz w:val="20"/>
                <w:szCs w:val="20"/>
                <w:lang w:val="it-IT"/>
              </w:rPr>
            </w:pPr>
            <w:r w:rsidRPr="00994EED">
              <w:rPr>
                <w:rFonts w:ascii="Arial" w:hAnsi="Arial" w:cs="Arial"/>
                <w:sz w:val="20"/>
                <w:szCs w:val="20"/>
                <w:lang w:val="it-IT"/>
              </w:rPr>
              <w:t xml:space="preserve">Pri </w:t>
            </w:r>
            <w:proofErr w:type="spellStart"/>
            <w:r w:rsidRPr="00994EED">
              <w:rPr>
                <w:rFonts w:ascii="Arial" w:hAnsi="Arial" w:cs="Arial"/>
                <w:sz w:val="20"/>
                <w:szCs w:val="20"/>
                <w:lang w:val="it-IT"/>
              </w:rPr>
              <w:t>upodobitvi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avtoportreta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upoštevajo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simetrijo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obraza</w:t>
            </w:r>
            <w:proofErr w:type="spellEnd"/>
            <w:r w:rsidRPr="00994EED">
              <w:rPr>
                <w:rFonts w:ascii="Arial" w:hAnsi="Arial" w:cs="Arial"/>
                <w:sz w:val="20"/>
                <w:szCs w:val="20"/>
                <w:lang w:val="it-IT"/>
              </w:rPr>
              <w:t>.</w:t>
            </w:r>
          </w:p>
          <w:p w:rsidR="00C32520" w:rsidRPr="00994EED" w:rsidRDefault="00C32520" w:rsidP="007B2DB6">
            <w:pPr>
              <w:numPr>
                <w:ilvl w:val="0"/>
                <w:numId w:val="74"/>
              </w:numPr>
              <w:tabs>
                <w:tab w:val="left" w:pos="244"/>
              </w:tabs>
              <w:suppressAutoHyphens/>
              <w:autoSpaceDN w:val="0"/>
              <w:ind w:left="244" w:hanging="244"/>
              <w:textAlignment w:val="baseline"/>
              <w:rPr>
                <w:rFonts w:ascii="Arial" w:hAnsi="Arial" w:cs="Arial"/>
                <w:sz w:val="20"/>
                <w:szCs w:val="20"/>
                <w:lang w:val="it-IT"/>
              </w:rPr>
            </w:pPr>
            <w:proofErr w:type="spellStart"/>
            <w:r w:rsidRPr="00994EED">
              <w:rPr>
                <w:rFonts w:ascii="Arial" w:hAnsi="Arial" w:cs="Arial"/>
                <w:sz w:val="20"/>
                <w:szCs w:val="20"/>
                <w:lang w:val="it-IT"/>
              </w:rPr>
              <w:t>Navajajo</w:t>
            </w:r>
            <w:proofErr w:type="spellEnd"/>
            <w:r w:rsidRPr="00994EED">
              <w:rPr>
                <w:rFonts w:ascii="Arial" w:hAnsi="Arial" w:cs="Arial"/>
                <w:sz w:val="20"/>
                <w:szCs w:val="20"/>
                <w:lang w:val="it-IT"/>
              </w:rPr>
              <w:t xml:space="preserve"> se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doslednost</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vztrajnost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likovnem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izražanju</w:t>
            </w:r>
            <w:proofErr w:type="spellEnd"/>
            <w:r w:rsidRPr="00994EED">
              <w:rPr>
                <w:rFonts w:ascii="Arial" w:hAnsi="Arial" w:cs="Arial"/>
                <w:sz w:val="20"/>
                <w:szCs w:val="20"/>
                <w:lang w:val="it-IT"/>
              </w:rPr>
              <w:t>.</w:t>
            </w:r>
          </w:p>
          <w:p w:rsidR="00C32520" w:rsidRPr="00994EED" w:rsidRDefault="00C32520" w:rsidP="007B2DB6">
            <w:pPr>
              <w:numPr>
                <w:ilvl w:val="0"/>
                <w:numId w:val="74"/>
              </w:numPr>
              <w:tabs>
                <w:tab w:val="left" w:pos="244"/>
              </w:tabs>
              <w:suppressAutoHyphens/>
              <w:autoSpaceDN w:val="0"/>
              <w:ind w:left="244" w:hanging="244"/>
              <w:textAlignment w:val="baseline"/>
              <w:rPr>
                <w:rFonts w:ascii="Arial" w:hAnsi="Arial" w:cs="Arial"/>
                <w:sz w:val="20"/>
                <w:szCs w:val="20"/>
                <w:lang w:val="it-IT"/>
              </w:rPr>
            </w:pPr>
            <w:proofErr w:type="spellStart"/>
            <w:r w:rsidRPr="00994EED">
              <w:rPr>
                <w:rFonts w:ascii="Arial" w:hAnsi="Arial" w:cs="Arial"/>
                <w:sz w:val="20"/>
                <w:szCs w:val="20"/>
                <w:lang w:val="it-IT"/>
              </w:rPr>
              <w:t>Razvijajo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spretnost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ravnanja</w:t>
            </w:r>
            <w:proofErr w:type="spellEnd"/>
            <w:r w:rsidRPr="00994EED">
              <w:rPr>
                <w:rFonts w:ascii="Arial" w:hAnsi="Arial" w:cs="Arial"/>
                <w:sz w:val="20"/>
                <w:szCs w:val="20"/>
                <w:lang w:val="it-IT"/>
              </w:rPr>
              <w:t xml:space="preserve"> z </w:t>
            </w:r>
            <w:proofErr w:type="spellStart"/>
            <w:r w:rsidRPr="00994EED">
              <w:rPr>
                <w:rFonts w:ascii="Arial" w:hAnsi="Arial" w:cs="Arial"/>
                <w:sz w:val="20"/>
                <w:szCs w:val="20"/>
                <w:lang w:val="it-IT"/>
              </w:rPr>
              <w:t>orodji</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pripomočki</w:t>
            </w:r>
            <w:proofErr w:type="spellEnd"/>
            <w:r w:rsidRPr="00994EED">
              <w:rPr>
                <w:rFonts w:ascii="Arial" w:hAnsi="Arial" w:cs="Arial"/>
                <w:sz w:val="20"/>
                <w:szCs w:val="20"/>
                <w:lang w:val="it-IT"/>
              </w:rPr>
              <w:t>.</w:t>
            </w:r>
          </w:p>
        </w:tc>
        <w:tc>
          <w:tcPr>
            <w:tcW w:w="4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7B2DB6">
            <w:pPr>
              <w:numPr>
                <w:ilvl w:val="0"/>
                <w:numId w:val="74"/>
              </w:numPr>
              <w:tabs>
                <w:tab w:val="left" w:pos="145"/>
              </w:tabs>
              <w:suppressAutoHyphens/>
              <w:autoSpaceDN w:val="0"/>
              <w:ind w:left="145" w:hanging="180"/>
              <w:textAlignment w:val="baseline"/>
              <w:rPr>
                <w:rFonts w:ascii="Arial" w:hAnsi="Arial" w:cs="Arial"/>
                <w:bCs/>
                <w:sz w:val="20"/>
                <w:szCs w:val="20"/>
              </w:rPr>
            </w:pPr>
            <w:r w:rsidRPr="00994EED">
              <w:rPr>
                <w:rFonts w:ascii="Arial" w:hAnsi="Arial" w:cs="Arial"/>
                <w:bCs/>
                <w:sz w:val="20"/>
                <w:szCs w:val="20"/>
                <w:lang w:val="it-IT"/>
              </w:rPr>
              <w:t xml:space="preserve"> </w:t>
            </w:r>
            <w:proofErr w:type="spellStart"/>
            <w:r w:rsidRPr="00994EED">
              <w:rPr>
                <w:rFonts w:ascii="Arial" w:hAnsi="Arial" w:cs="Arial"/>
                <w:bCs/>
                <w:sz w:val="20"/>
                <w:szCs w:val="20"/>
              </w:rPr>
              <w:t>Arhitektura</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Zunanji</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prostor</w:t>
            </w:r>
            <w:proofErr w:type="spellEnd"/>
            <w:r w:rsidRPr="00994EED">
              <w:rPr>
                <w:rFonts w:ascii="Arial" w:hAnsi="Arial" w:cs="Arial"/>
                <w:bCs/>
                <w:sz w:val="20"/>
                <w:szCs w:val="20"/>
              </w:rPr>
              <w:t xml:space="preserve"> – </w:t>
            </w:r>
            <w:proofErr w:type="spellStart"/>
            <w:r w:rsidRPr="00994EED">
              <w:rPr>
                <w:rFonts w:ascii="Arial" w:hAnsi="Arial" w:cs="Arial"/>
                <w:bCs/>
                <w:sz w:val="20"/>
                <w:szCs w:val="20"/>
              </w:rPr>
              <w:t>oblikovanje</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stavb</w:t>
            </w:r>
            <w:proofErr w:type="spellEnd"/>
          </w:p>
          <w:p w:rsidR="00C32520" w:rsidRPr="00994EED" w:rsidRDefault="00C32520" w:rsidP="003334E5">
            <w:pPr>
              <w:ind w:left="-35"/>
              <w:rPr>
                <w:rFonts w:ascii="Arial" w:hAnsi="Arial" w:cs="Arial"/>
                <w:bCs/>
                <w:sz w:val="20"/>
                <w:szCs w:val="20"/>
              </w:rPr>
            </w:pPr>
            <w:r w:rsidRPr="00994EED">
              <w:rPr>
                <w:rFonts w:ascii="Arial" w:hAnsi="Arial" w:cs="Arial"/>
                <w:bCs/>
                <w:sz w:val="20"/>
                <w:szCs w:val="20"/>
              </w:rPr>
              <w:t xml:space="preserve">     s </w:t>
            </w:r>
            <w:proofErr w:type="spellStart"/>
            <w:r w:rsidRPr="00994EED">
              <w:rPr>
                <w:rFonts w:ascii="Arial" w:hAnsi="Arial" w:cs="Arial"/>
                <w:bCs/>
                <w:sz w:val="20"/>
                <w:szCs w:val="20"/>
              </w:rPr>
              <w:t>pomočjo</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pregibanja</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papirja</w:t>
            </w:r>
            <w:proofErr w:type="spellEnd"/>
          </w:p>
          <w:p w:rsidR="00C32520" w:rsidRPr="00994EED" w:rsidRDefault="00C32520" w:rsidP="003334E5">
            <w:pPr>
              <w:tabs>
                <w:tab w:val="left" w:pos="145"/>
              </w:tabs>
              <w:ind w:left="145" w:hanging="180"/>
              <w:rPr>
                <w:rFonts w:ascii="Arial" w:hAnsi="Arial" w:cs="Arial"/>
                <w:bCs/>
                <w:sz w:val="20"/>
                <w:szCs w:val="20"/>
              </w:rPr>
            </w:pPr>
          </w:p>
          <w:p w:rsidR="00C32520" w:rsidRPr="00994EED" w:rsidRDefault="00C32520" w:rsidP="003334E5">
            <w:pPr>
              <w:tabs>
                <w:tab w:val="left" w:pos="145"/>
              </w:tabs>
              <w:ind w:left="145" w:hanging="180"/>
              <w:rPr>
                <w:rFonts w:ascii="Arial" w:hAnsi="Arial" w:cs="Arial"/>
                <w:bCs/>
                <w:sz w:val="20"/>
                <w:szCs w:val="20"/>
              </w:rPr>
            </w:pPr>
          </w:p>
          <w:p w:rsidR="00C32520" w:rsidRPr="00994EED" w:rsidRDefault="00C32520" w:rsidP="007B2DB6">
            <w:pPr>
              <w:numPr>
                <w:ilvl w:val="0"/>
                <w:numId w:val="74"/>
              </w:numPr>
              <w:tabs>
                <w:tab w:val="left" w:pos="145"/>
              </w:tabs>
              <w:suppressAutoHyphens/>
              <w:autoSpaceDN w:val="0"/>
              <w:ind w:left="145" w:hanging="180"/>
              <w:textAlignment w:val="baseline"/>
              <w:rPr>
                <w:rFonts w:ascii="Arial" w:hAnsi="Arial" w:cs="Arial"/>
                <w:bCs/>
                <w:sz w:val="20"/>
                <w:szCs w:val="20"/>
              </w:rPr>
            </w:pPr>
            <w:r w:rsidRPr="00994EED">
              <w:rPr>
                <w:rFonts w:ascii="Arial" w:hAnsi="Arial" w:cs="Arial"/>
                <w:bCs/>
                <w:sz w:val="20"/>
                <w:szCs w:val="20"/>
              </w:rPr>
              <w:t xml:space="preserve"> </w:t>
            </w:r>
            <w:proofErr w:type="spellStart"/>
            <w:r w:rsidRPr="00994EED">
              <w:rPr>
                <w:rFonts w:ascii="Arial" w:hAnsi="Arial" w:cs="Arial"/>
                <w:bCs/>
                <w:sz w:val="20"/>
                <w:szCs w:val="20"/>
              </w:rPr>
              <w:t>Slikanje</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Namenskost</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slikarskih</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podlag</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slikanje</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na</w:t>
            </w:r>
            <w:proofErr w:type="spellEnd"/>
          </w:p>
          <w:p w:rsidR="00C32520" w:rsidRPr="00994EED" w:rsidRDefault="00C32520" w:rsidP="003334E5">
            <w:pPr>
              <w:ind w:left="-35"/>
              <w:rPr>
                <w:rFonts w:ascii="Arial" w:hAnsi="Arial" w:cs="Arial"/>
              </w:rPr>
            </w:pPr>
            <w:r w:rsidRPr="00994EED">
              <w:rPr>
                <w:rFonts w:ascii="Arial" w:hAnsi="Arial" w:cs="Arial"/>
                <w:bCs/>
                <w:sz w:val="20"/>
                <w:szCs w:val="20"/>
              </w:rPr>
              <w:t xml:space="preserve">     </w:t>
            </w:r>
            <w:proofErr w:type="spellStart"/>
            <w:r w:rsidRPr="00994EED">
              <w:rPr>
                <w:rFonts w:ascii="Arial" w:hAnsi="Arial" w:cs="Arial"/>
                <w:bCs/>
                <w:sz w:val="20"/>
                <w:szCs w:val="20"/>
              </w:rPr>
              <w:t>večjem</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formatu</w:t>
            </w:r>
            <w:proofErr w:type="spellEnd"/>
            <w:r w:rsidRPr="00994EED">
              <w:rPr>
                <w:rFonts w:ascii="Arial" w:hAnsi="Arial" w:cs="Arial"/>
                <w:bCs/>
                <w:sz w:val="20"/>
                <w:szCs w:val="20"/>
              </w:rPr>
              <w:t>)</w:t>
            </w:r>
          </w:p>
          <w:p w:rsidR="00C32520" w:rsidRPr="00994EED" w:rsidRDefault="00C32520" w:rsidP="007B2DB6">
            <w:pPr>
              <w:numPr>
                <w:ilvl w:val="0"/>
                <w:numId w:val="74"/>
              </w:numPr>
              <w:tabs>
                <w:tab w:val="left" w:pos="145"/>
              </w:tabs>
              <w:suppressAutoHyphens/>
              <w:autoSpaceDN w:val="0"/>
              <w:ind w:left="145" w:hanging="180"/>
              <w:textAlignment w:val="baseline"/>
              <w:rPr>
                <w:rFonts w:ascii="Arial" w:hAnsi="Arial" w:cs="Arial"/>
                <w:bCs/>
                <w:sz w:val="20"/>
                <w:szCs w:val="20"/>
                <w:lang w:val="it-IT"/>
              </w:rPr>
            </w:pPr>
            <w:r w:rsidRPr="00994EED">
              <w:rPr>
                <w:rFonts w:ascii="Arial" w:hAnsi="Arial" w:cs="Arial"/>
                <w:bCs/>
                <w:sz w:val="20"/>
                <w:szCs w:val="20"/>
                <w:lang w:val="it-IT"/>
              </w:rPr>
              <w:t xml:space="preserve"> </w:t>
            </w:r>
            <w:proofErr w:type="spellStart"/>
            <w:r w:rsidRPr="00994EED">
              <w:rPr>
                <w:rFonts w:ascii="Arial" w:hAnsi="Arial" w:cs="Arial"/>
                <w:bCs/>
                <w:sz w:val="20"/>
                <w:szCs w:val="20"/>
                <w:lang w:val="it-IT"/>
              </w:rPr>
              <w:t>Slikanje</w:t>
            </w:r>
            <w:proofErr w:type="spellEnd"/>
            <w:r w:rsidRPr="00994EED">
              <w:rPr>
                <w:rFonts w:ascii="Arial" w:hAnsi="Arial" w:cs="Arial"/>
                <w:bCs/>
                <w:sz w:val="20"/>
                <w:szCs w:val="20"/>
                <w:lang w:val="it-IT"/>
              </w:rPr>
              <w:t xml:space="preserve">: </w:t>
            </w:r>
            <w:proofErr w:type="spellStart"/>
            <w:r w:rsidRPr="00994EED">
              <w:rPr>
                <w:rFonts w:ascii="Arial" w:hAnsi="Arial" w:cs="Arial"/>
                <w:bCs/>
                <w:sz w:val="20"/>
                <w:szCs w:val="20"/>
                <w:lang w:val="it-IT"/>
              </w:rPr>
              <w:t>Primarne</w:t>
            </w:r>
            <w:proofErr w:type="spellEnd"/>
            <w:r w:rsidRPr="00994EED">
              <w:rPr>
                <w:rFonts w:ascii="Arial" w:hAnsi="Arial" w:cs="Arial"/>
                <w:bCs/>
                <w:sz w:val="20"/>
                <w:szCs w:val="20"/>
                <w:lang w:val="it-IT"/>
              </w:rPr>
              <w:t xml:space="preserve">, </w:t>
            </w:r>
            <w:proofErr w:type="spellStart"/>
            <w:r w:rsidRPr="00994EED">
              <w:rPr>
                <w:rFonts w:ascii="Arial" w:hAnsi="Arial" w:cs="Arial"/>
                <w:bCs/>
                <w:sz w:val="20"/>
                <w:szCs w:val="20"/>
                <w:lang w:val="it-IT"/>
              </w:rPr>
              <w:t>sekundarne</w:t>
            </w:r>
            <w:proofErr w:type="spellEnd"/>
            <w:r w:rsidRPr="00994EED">
              <w:rPr>
                <w:rFonts w:ascii="Arial" w:hAnsi="Arial" w:cs="Arial"/>
                <w:bCs/>
                <w:sz w:val="20"/>
                <w:szCs w:val="20"/>
                <w:lang w:val="it-IT"/>
              </w:rPr>
              <w:t xml:space="preserve"> </w:t>
            </w:r>
            <w:proofErr w:type="spellStart"/>
            <w:r w:rsidRPr="00994EED">
              <w:rPr>
                <w:rFonts w:ascii="Arial" w:hAnsi="Arial" w:cs="Arial"/>
                <w:bCs/>
                <w:sz w:val="20"/>
                <w:szCs w:val="20"/>
                <w:lang w:val="it-IT"/>
              </w:rPr>
              <w:t>barve</w:t>
            </w:r>
            <w:proofErr w:type="spellEnd"/>
            <w:r w:rsidRPr="00994EED">
              <w:rPr>
                <w:rFonts w:ascii="Arial" w:hAnsi="Arial" w:cs="Arial"/>
                <w:bCs/>
                <w:sz w:val="20"/>
                <w:szCs w:val="20"/>
                <w:lang w:val="it-IT"/>
              </w:rPr>
              <w:t xml:space="preserve"> in </w:t>
            </w:r>
            <w:proofErr w:type="spellStart"/>
            <w:r w:rsidRPr="00994EED">
              <w:rPr>
                <w:rFonts w:ascii="Arial" w:hAnsi="Arial" w:cs="Arial"/>
                <w:bCs/>
                <w:sz w:val="20"/>
                <w:szCs w:val="20"/>
                <w:lang w:val="it-IT"/>
              </w:rPr>
              <w:t>terciarne</w:t>
            </w:r>
            <w:proofErr w:type="spellEnd"/>
            <w:r w:rsidRPr="00994EED">
              <w:rPr>
                <w:rFonts w:ascii="Arial" w:hAnsi="Arial" w:cs="Arial"/>
                <w:bCs/>
                <w:sz w:val="20"/>
                <w:szCs w:val="20"/>
                <w:lang w:val="it-IT"/>
              </w:rPr>
              <w:t xml:space="preserve"> </w:t>
            </w:r>
          </w:p>
          <w:p w:rsidR="00C32520" w:rsidRPr="00994EED" w:rsidRDefault="00C32520" w:rsidP="003334E5">
            <w:pPr>
              <w:ind w:left="-35"/>
              <w:rPr>
                <w:rFonts w:ascii="Arial" w:hAnsi="Arial" w:cs="Arial"/>
                <w:bCs/>
                <w:sz w:val="20"/>
                <w:szCs w:val="20"/>
              </w:rPr>
            </w:pPr>
            <w:r w:rsidRPr="00994EED">
              <w:rPr>
                <w:rFonts w:ascii="Arial" w:hAnsi="Arial" w:cs="Arial"/>
                <w:bCs/>
                <w:sz w:val="20"/>
                <w:szCs w:val="20"/>
                <w:lang w:val="it-IT"/>
              </w:rPr>
              <w:t xml:space="preserve">     </w:t>
            </w:r>
            <w:proofErr w:type="spellStart"/>
            <w:r w:rsidRPr="00994EED">
              <w:rPr>
                <w:rFonts w:ascii="Arial" w:hAnsi="Arial" w:cs="Arial"/>
                <w:bCs/>
                <w:sz w:val="20"/>
                <w:szCs w:val="20"/>
              </w:rPr>
              <w:t>barve</w:t>
            </w:r>
            <w:proofErr w:type="spellEnd"/>
            <w:r w:rsidRPr="00994EED">
              <w:rPr>
                <w:rFonts w:ascii="Arial" w:hAnsi="Arial" w:cs="Arial"/>
                <w:bCs/>
                <w:sz w:val="20"/>
                <w:szCs w:val="20"/>
              </w:rPr>
              <w:t xml:space="preserve"> </w:t>
            </w:r>
          </w:p>
          <w:p w:rsidR="00C32520" w:rsidRPr="00994EED" w:rsidRDefault="00C32520" w:rsidP="003334E5">
            <w:pPr>
              <w:tabs>
                <w:tab w:val="left" w:pos="145"/>
              </w:tabs>
              <w:ind w:left="145" w:hanging="180"/>
              <w:rPr>
                <w:rFonts w:ascii="Arial" w:hAnsi="Arial" w:cs="Arial"/>
                <w:bCs/>
                <w:sz w:val="20"/>
                <w:szCs w:val="20"/>
              </w:rPr>
            </w:pPr>
          </w:p>
          <w:p w:rsidR="00C32520" w:rsidRPr="00994EED" w:rsidRDefault="00C32520" w:rsidP="003334E5">
            <w:pPr>
              <w:tabs>
                <w:tab w:val="left" w:pos="145"/>
              </w:tabs>
              <w:ind w:left="145" w:hanging="180"/>
              <w:rPr>
                <w:rFonts w:ascii="Arial" w:hAnsi="Arial" w:cs="Arial"/>
                <w:sz w:val="20"/>
                <w:szCs w:val="20"/>
              </w:rPr>
            </w:pPr>
          </w:p>
          <w:p w:rsidR="00C32520" w:rsidRPr="00994EED" w:rsidRDefault="00C32520" w:rsidP="003334E5">
            <w:pPr>
              <w:rPr>
                <w:rFonts w:ascii="Arial" w:hAnsi="Arial" w:cs="Arial"/>
                <w:sz w:val="20"/>
                <w:szCs w:val="20"/>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rPr>
                <w:rFonts w:ascii="Arial" w:hAnsi="Arial" w:cs="Arial"/>
                <w:sz w:val="20"/>
                <w:szCs w:val="20"/>
              </w:rPr>
            </w:pPr>
          </w:p>
          <w:p w:rsidR="00C32520" w:rsidRPr="00994EED" w:rsidRDefault="00C32520" w:rsidP="003334E5">
            <w:pPr>
              <w:rPr>
                <w:rFonts w:ascii="Arial" w:hAnsi="Arial" w:cs="Arial"/>
                <w:sz w:val="20"/>
                <w:szCs w:val="20"/>
              </w:rPr>
            </w:pPr>
          </w:p>
          <w:p w:rsidR="00C32520" w:rsidRPr="00994EED" w:rsidRDefault="00C32520" w:rsidP="003334E5">
            <w:pPr>
              <w:rPr>
                <w:rFonts w:ascii="Arial" w:hAnsi="Arial" w:cs="Arial"/>
                <w:sz w:val="20"/>
                <w:szCs w:val="20"/>
              </w:rPr>
            </w:pPr>
          </w:p>
          <w:p w:rsidR="00C32520" w:rsidRPr="00994EED" w:rsidRDefault="00C32520" w:rsidP="003334E5">
            <w:pPr>
              <w:rPr>
                <w:rFonts w:ascii="Arial" w:hAnsi="Arial" w:cs="Arial"/>
                <w:sz w:val="20"/>
                <w:szCs w:val="20"/>
              </w:rPr>
            </w:pPr>
          </w:p>
          <w:p w:rsidR="00C32520" w:rsidRPr="00994EED" w:rsidRDefault="00C32520" w:rsidP="003334E5">
            <w:pPr>
              <w:rPr>
                <w:rFonts w:ascii="Arial" w:hAnsi="Arial" w:cs="Arial"/>
                <w:sz w:val="20"/>
                <w:szCs w:val="20"/>
              </w:rPr>
            </w:pPr>
          </w:p>
        </w:tc>
      </w:tr>
      <w:tr w:rsidR="00C32520"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autoSpaceDE w:val="0"/>
              <w:rPr>
                <w:rFonts w:ascii="Arial" w:eastAsia="TTE10E4808t00" w:hAnsi="Arial" w:cs="Arial"/>
                <w:sz w:val="20"/>
                <w:szCs w:val="20"/>
              </w:rPr>
            </w:pPr>
            <w:r w:rsidRPr="00994EED">
              <w:rPr>
                <w:rFonts w:ascii="Arial" w:eastAsia="TTE10E4808t00" w:hAnsi="Arial" w:cs="Arial"/>
                <w:sz w:val="20"/>
                <w:szCs w:val="20"/>
              </w:rPr>
              <w:t>OPOMBE:</w:t>
            </w:r>
          </w:p>
          <w:p w:rsidR="00C32520" w:rsidRPr="00994EED" w:rsidRDefault="00C32520" w:rsidP="003334E5">
            <w:pPr>
              <w:rPr>
                <w:rFonts w:ascii="Arial" w:hAnsi="Arial" w:cs="Arial"/>
                <w:sz w:val="20"/>
                <w:szCs w:val="20"/>
              </w:rPr>
            </w:pPr>
          </w:p>
        </w:tc>
      </w:tr>
    </w:tbl>
    <w:p w:rsidR="00C32520" w:rsidRPr="00994EED" w:rsidRDefault="00C32520" w:rsidP="00C32520">
      <w:pPr>
        <w:rPr>
          <w:rFonts w:ascii="Arial" w:hAnsi="Arial" w:cs="Arial"/>
        </w:rPr>
      </w:pPr>
    </w:p>
    <w:tbl>
      <w:tblPr>
        <w:tblW w:w="14283" w:type="dxa"/>
        <w:tblCellMar>
          <w:left w:w="10" w:type="dxa"/>
          <w:right w:w="10" w:type="dxa"/>
        </w:tblCellMar>
        <w:tblLook w:val="04A0" w:firstRow="1" w:lastRow="0" w:firstColumn="1" w:lastColumn="0" w:noHBand="0" w:noVBand="1"/>
      </w:tblPr>
      <w:tblGrid>
        <w:gridCol w:w="1016"/>
        <w:gridCol w:w="6579"/>
        <w:gridCol w:w="4633"/>
        <w:gridCol w:w="2055"/>
      </w:tblGrid>
      <w:tr w:rsidR="00C32520"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rPr>
                <w:rFonts w:ascii="Arial" w:hAnsi="Arial" w:cs="Arial"/>
                <w:b/>
                <w:sz w:val="20"/>
                <w:szCs w:val="20"/>
              </w:rPr>
            </w:pPr>
            <w:r w:rsidRPr="00994EED">
              <w:rPr>
                <w:rFonts w:ascii="Arial" w:hAnsi="Arial" w:cs="Arial"/>
                <w:b/>
                <w:sz w:val="20"/>
                <w:szCs w:val="20"/>
              </w:rPr>
              <w:t xml:space="preserve">8. </w:t>
            </w:r>
            <w:proofErr w:type="spellStart"/>
            <w:r w:rsidRPr="00994EED">
              <w:rPr>
                <w:rFonts w:ascii="Arial" w:hAnsi="Arial" w:cs="Arial"/>
                <w:b/>
                <w:sz w:val="20"/>
                <w:szCs w:val="20"/>
              </w:rPr>
              <w:t>sklop</w:t>
            </w:r>
            <w:proofErr w:type="spellEnd"/>
            <w:r w:rsidRPr="00994EED">
              <w:rPr>
                <w:rFonts w:ascii="Arial" w:hAnsi="Arial" w:cs="Arial"/>
                <w:b/>
                <w:sz w:val="20"/>
                <w:szCs w:val="20"/>
              </w:rPr>
              <w:t>: ŽIVIM ZDRAVO</w:t>
            </w:r>
          </w:p>
          <w:p w:rsidR="00C32520" w:rsidRPr="00994EED" w:rsidRDefault="00C32520" w:rsidP="003334E5">
            <w:pPr>
              <w:rPr>
                <w:rFonts w:ascii="Arial" w:hAnsi="Arial" w:cs="Arial"/>
                <w:sz w:val="20"/>
                <w:szCs w:val="20"/>
                <w:lang w:val="es-ES"/>
              </w:rPr>
            </w:pPr>
          </w:p>
        </w:tc>
      </w:tr>
      <w:tr w:rsidR="00C32520"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rPr>
                <w:rFonts w:ascii="Arial" w:hAnsi="Arial" w:cs="Arial"/>
                <w:b/>
                <w:sz w:val="20"/>
                <w:szCs w:val="20"/>
              </w:rPr>
            </w:pPr>
            <w:proofErr w:type="spellStart"/>
            <w:r w:rsidRPr="00994EED">
              <w:rPr>
                <w:rFonts w:ascii="Arial" w:hAnsi="Arial" w:cs="Arial"/>
                <w:b/>
                <w:sz w:val="20"/>
                <w:szCs w:val="20"/>
              </w:rPr>
              <w:t>predmet</w:t>
            </w:r>
            <w:proofErr w:type="spellEnd"/>
          </w:p>
          <w:p w:rsidR="00C32520" w:rsidRPr="00994EED" w:rsidRDefault="00C32520" w:rsidP="003334E5">
            <w:pPr>
              <w:rPr>
                <w:rFonts w:ascii="Arial" w:hAnsi="Arial" w:cs="Arial"/>
                <w:b/>
                <w:sz w:val="20"/>
                <w:szCs w:val="20"/>
              </w:rPr>
            </w:pPr>
            <w:proofErr w:type="spellStart"/>
            <w:r w:rsidRPr="00994EED">
              <w:rPr>
                <w:rFonts w:ascii="Arial" w:hAnsi="Arial" w:cs="Arial"/>
                <w:b/>
                <w:sz w:val="20"/>
                <w:szCs w:val="20"/>
              </w:rPr>
              <w:t>čas</w:t>
            </w:r>
            <w:proofErr w:type="spellEnd"/>
          </w:p>
          <w:p w:rsidR="00C32520" w:rsidRPr="00994EED" w:rsidRDefault="00C32520" w:rsidP="003334E5">
            <w:pPr>
              <w:rPr>
                <w:rFonts w:ascii="Arial" w:hAnsi="Arial" w:cs="Arial"/>
                <w:sz w:val="20"/>
                <w:szCs w:val="20"/>
              </w:rPr>
            </w:pPr>
          </w:p>
        </w:tc>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jc w:val="center"/>
              <w:rPr>
                <w:rFonts w:ascii="Arial" w:hAnsi="Arial" w:cs="Arial"/>
                <w:b/>
                <w:sz w:val="20"/>
                <w:szCs w:val="20"/>
              </w:rPr>
            </w:pPr>
          </w:p>
          <w:p w:rsidR="00C32520" w:rsidRPr="00994EED" w:rsidRDefault="00C32520" w:rsidP="003334E5">
            <w:pPr>
              <w:jc w:val="center"/>
              <w:rPr>
                <w:rFonts w:ascii="Arial" w:hAnsi="Arial" w:cs="Arial"/>
                <w:b/>
                <w:sz w:val="20"/>
                <w:szCs w:val="20"/>
              </w:rPr>
            </w:pPr>
            <w:r w:rsidRPr="00994EED">
              <w:rPr>
                <w:rFonts w:ascii="Arial" w:hAnsi="Arial" w:cs="Arial"/>
                <w:b/>
                <w:sz w:val="20"/>
                <w:szCs w:val="20"/>
              </w:rPr>
              <w:t>CILJI</w:t>
            </w:r>
          </w:p>
        </w:tc>
        <w:tc>
          <w:tcPr>
            <w:tcW w:w="4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jc w:val="center"/>
              <w:rPr>
                <w:rFonts w:ascii="Arial" w:hAnsi="Arial" w:cs="Arial"/>
                <w:b/>
                <w:sz w:val="20"/>
                <w:szCs w:val="20"/>
              </w:rPr>
            </w:pPr>
          </w:p>
          <w:p w:rsidR="00C32520" w:rsidRPr="00994EED" w:rsidRDefault="00C32520" w:rsidP="003334E5">
            <w:pPr>
              <w:jc w:val="center"/>
              <w:rPr>
                <w:rFonts w:ascii="Arial" w:hAnsi="Arial" w:cs="Arial"/>
                <w:b/>
                <w:sz w:val="20"/>
                <w:szCs w:val="20"/>
              </w:rPr>
            </w:pPr>
            <w:r w:rsidRPr="00994EED">
              <w:rPr>
                <w:rFonts w:ascii="Arial" w:hAnsi="Arial" w:cs="Arial"/>
                <w:b/>
                <w:sz w:val="20"/>
                <w:szCs w:val="20"/>
              </w:rPr>
              <w:t>VSEBINE</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jc w:val="center"/>
              <w:rPr>
                <w:rFonts w:ascii="Arial" w:hAnsi="Arial" w:cs="Arial"/>
                <w:b/>
                <w:sz w:val="20"/>
                <w:szCs w:val="20"/>
              </w:rPr>
            </w:pPr>
            <w:r w:rsidRPr="00994EED">
              <w:rPr>
                <w:rFonts w:ascii="Arial" w:hAnsi="Arial" w:cs="Arial"/>
                <w:b/>
                <w:sz w:val="20"/>
                <w:szCs w:val="20"/>
              </w:rPr>
              <w:t>PREVERJANJE</w:t>
            </w:r>
          </w:p>
          <w:p w:rsidR="00C32520" w:rsidRPr="00994EED" w:rsidRDefault="00C32520" w:rsidP="003334E5">
            <w:pPr>
              <w:jc w:val="center"/>
              <w:rPr>
                <w:rFonts w:ascii="Arial" w:hAnsi="Arial" w:cs="Arial"/>
                <w:b/>
                <w:sz w:val="20"/>
                <w:szCs w:val="20"/>
              </w:rPr>
            </w:pPr>
            <w:r w:rsidRPr="00994EED">
              <w:rPr>
                <w:rFonts w:ascii="Arial" w:hAnsi="Arial" w:cs="Arial"/>
                <w:b/>
                <w:sz w:val="20"/>
                <w:szCs w:val="20"/>
              </w:rPr>
              <w:t>OCENJEVANJE</w:t>
            </w:r>
          </w:p>
        </w:tc>
      </w:tr>
      <w:tr w:rsidR="00C32520"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jc w:val="center"/>
              <w:rPr>
                <w:rFonts w:ascii="Arial" w:hAnsi="Arial" w:cs="Arial"/>
                <w:b/>
                <w:sz w:val="20"/>
                <w:szCs w:val="20"/>
              </w:rPr>
            </w:pPr>
          </w:p>
          <w:p w:rsidR="00C32520" w:rsidRPr="00994EED" w:rsidRDefault="00C32520" w:rsidP="003334E5">
            <w:pPr>
              <w:jc w:val="center"/>
              <w:rPr>
                <w:rFonts w:ascii="Arial" w:hAnsi="Arial" w:cs="Arial"/>
                <w:b/>
                <w:sz w:val="20"/>
                <w:szCs w:val="20"/>
              </w:rPr>
            </w:pPr>
            <w:r w:rsidRPr="00994EED">
              <w:rPr>
                <w:rFonts w:ascii="Arial" w:hAnsi="Arial" w:cs="Arial"/>
                <w:b/>
                <w:sz w:val="20"/>
                <w:szCs w:val="20"/>
              </w:rPr>
              <w:t>LUM</w:t>
            </w:r>
          </w:p>
          <w:p w:rsidR="00C32520" w:rsidRPr="00994EED" w:rsidRDefault="00C32520" w:rsidP="003334E5">
            <w:pPr>
              <w:jc w:val="center"/>
              <w:rPr>
                <w:rFonts w:ascii="Arial" w:hAnsi="Arial" w:cs="Arial"/>
                <w:sz w:val="20"/>
                <w:szCs w:val="20"/>
              </w:rPr>
            </w:pPr>
            <w:r w:rsidRPr="00994EED">
              <w:rPr>
                <w:rFonts w:ascii="Arial" w:hAnsi="Arial" w:cs="Arial"/>
                <w:sz w:val="20"/>
                <w:szCs w:val="20"/>
              </w:rPr>
              <w:t xml:space="preserve">6 </w:t>
            </w:r>
            <w:proofErr w:type="spellStart"/>
            <w:r w:rsidRPr="00994EED">
              <w:rPr>
                <w:rFonts w:ascii="Arial" w:hAnsi="Arial" w:cs="Arial"/>
                <w:sz w:val="20"/>
                <w:szCs w:val="20"/>
              </w:rPr>
              <w:t>ur</w:t>
            </w:r>
            <w:proofErr w:type="spellEnd"/>
          </w:p>
          <w:p w:rsidR="00C32520" w:rsidRPr="00994EED" w:rsidRDefault="00C32520" w:rsidP="003334E5">
            <w:pPr>
              <w:jc w:val="center"/>
              <w:rPr>
                <w:rFonts w:ascii="Arial" w:hAnsi="Arial" w:cs="Arial"/>
                <w:b/>
                <w:sz w:val="20"/>
                <w:szCs w:val="20"/>
              </w:rPr>
            </w:pPr>
          </w:p>
          <w:p w:rsidR="00C32520" w:rsidRPr="00994EED" w:rsidRDefault="00C32520" w:rsidP="003334E5">
            <w:pPr>
              <w:jc w:val="center"/>
              <w:rPr>
                <w:rFonts w:ascii="Arial" w:hAnsi="Arial" w:cs="Arial"/>
                <w:b/>
                <w:sz w:val="20"/>
                <w:szCs w:val="20"/>
              </w:rPr>
            </w:pPr>
          </w:p>
        </w:tc>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7B2DB6">
            <w:pPr>
              <w:pStyle w:val="Odstavekseznama"/>
              <w:numPr>
                <w:ilvl w:val="0"/>
                <w:numId w:val="75"/>
              </w:numPr>
              <w:tabs>
                <w:tab w:val="left" w:pos="244"/>
                <w:tab w:val="left" w:pos="720"/>
              </w:tabs>
              <w:suppressAutoHyphens/>
              <w:autoSpaceDN w:val="0"/>
              <w:ind w:left="244" w:hanging="244"/>
              <w:contextualSpacing w:val="0"/>
              <w:textAlignment w:val="baseline"/>
              <w:rPr>
                <w:rFonts w:ascii="Arial" w:hAnsi="Arial" w:cs="Arial"/>
              </w:rPr>
            </w:pPr>
            <w:proofErr w:type="spellStart"/>
            <w:r w:rsidRPr="00994EED">
              <w:rPr>
                <w:rFonts w:ascii="Arial" w:hAnsi="Arial" w:cs="Arial"/>
                <w:sz w:val="20"/>
                <w:szCs w:val="20"/>
              </w:rPr>
              <w:t>Utrdijo</w:t>
            </w:r>
            <w:proofErr w:type="spellEnd"/>
            <w:r w:rsidRPr="00994EED">
              <w:rPr>
                <w:rFonts w:ascii="Arial" w:hAnsi="Arial" w:cs="Arial"/>
                <w:sz w:val="20"/>
                <w:szCs w:val="20"/>
              </w:rPr>
              <w:t xml:space="preserve"> </w:t>
            </w:r>
            <w:proofErr w:type="spellStart"/>
            <w:r w:rsidRPr="00994EED">
              <w:rPr>
                <w:rFonts w:ascii="Arial" w:hAnsi="Arial" w:cs="Arial"/>
                <w:sz w:val="20"/>
                <w:szCs w:val="20"/>
              </w:rPr>
              <w:t>pojma</w:t>
            </w:r>
            <w:proofErr w:type="spellEnd"/>
            <w:r w:rsidRPr="00994EED">
              <w:rPr>
                <w:rFonts w:ascii="Arial" w:hAnsi="Arial" w:cs="Arial"/>
                <w:sz w:val="20"/>
                <w:szCs w:val="20"/>
              </w:rPr>
              <w:t xml:space="preserve"> </w:t>
            </w:r>
            <w:proofErr w:type="spellStart"/>
            <w:r w:rsidRPr="00994EED">
              <w:rPr>
                <w:rFonts w:ascii="Arial" w:hAnsi="Arial" w:cs="Arial"/>
                <w:iCs/>
                <w:sz w:val="20"/>
                <w:szCs w:val="20"/>
              </w:rPr>
              <w:t>votel</w:t>
            </w:r>
            <w:proofErr w:type="spellEnd"/>
            <w:r w:rsidRPr="00994EED">
              <w:rPr>
                <w:rFonts w:ascii="Arial" w:hAnsi="Arial" w:cs="Arial"/>
                <w:iCs/>
                <w:sz w:val="20"/>
                <w:szCs w:val="20"/>
              </w:rPr>
              <w:t xml:space="preserve"> in </w:t>
            </w:r>
            <w:proofErr w:type="spellStart"/>
            <w:r w:rsidRPr="00994EED">
              <w:rPr>
                <w:rFonts w:ascii="Arial" w:hAnsi="Arial" w:cs="Arial"/>
                <w:iCs/>
                <w:sz w:val="20"/>
                <w:szCs w:val="20"/>
              </w:rPr>
              <w:t>poln</w:t>
            </w:r>
            <w:proofErr w:type="spellEnd"/>
            <w:r w:rsidRPr="00994EED">
              <w:rPr>
                <w:rFonts w:ascii="Arial" w:hAnsi="Arial" w:cs="Arial"/>
                <w:iCs/>
                <w:sz w:val="20"/>
                <w:szCs w:val="20"/>
              </w:rPr>
              <w:t xml:space="preserve"> kip.</w:t>
            </w:r>
          </w:p>
          <w:p w:rsidR="00C32520" w:rsidRPr="00994EED" w:rsidRDefault="00C32520" w:rsidP="007B2DB6">
            <w:pPr>
              <w:pStyle w:val="Odstavekseznama"/>
              <w:numPr>
                <w:ilvl w:val="0"/>
                <w:numId w:val="75"/>
              </w:numPr>
              <w:tabs>
                <w:tab w:val="left" w:pos="244"/>
                <w:tab w:val="left" w:pos="720"/>
              </w:tabs>
              <w:suppressAutoHyphens/>
              <w:autoSpaceDN w:val="0"/>
              <w:ind w:left="244" w:hanging="244"/>
              <w:contextualSpacing w:val="0"/>
              <w:textAlignment w:val="baseline"/>
              <w:rPr>
                <w:rFonts w:ascii="Arial" w:hAnsi="Arial" w:cs="Arial"/>
                <w:sz w:val="20"/>
                <w:szCs w:val="20"/>
                <w:lang w:val="it-IT"/>
              </w:rPr>
            </w:pPr>
            <w:r w:rsidRPr="00994EED">
              <w:rPr>
                <w:rFonts w:ascii="Arial" w:hAnsi="Arial" w:cs="Arial"/>
                <w:sz w:val="20"/>
                <w:szCs w:val="20"/>
                <w:lang w:val="it-IT"/>
              </w:rPr>
              <w:t xml:space="preserve">Za </w:t>
            </w:r>
            <w:proofErr w:type="spellStart"/>
            <w:r w:rsidRPr="00994EED">
              <w:rPr>
                <w:rFonts w:ascii="Arial" w:hAnsi="Arial" w:cs="Arial"/>
                <w:sz w:val="20"/>
                <w:szCs w:val="20"/>
                <w:lang w:val="it-IT"/>
              </w:rPr>
              <w:t>oblikovanje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uporabijo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reciklirane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kiparske</w:t>
            </w:r>
            <w:proofErr w:type="spellEnd"/>
            <w:r w:rsidRPr="00994EED">
              <w:rPr>
                <w:rFonts w:ascii="Arial" w:hAnsi="Arial" w:cs="Arial"/>
                <w:sz w:val="20"/>
                <w:szCs w:val="20"/>
                <w:lang w:val="it-IT"/>
              </w:rPr>
              <w:t xml:space="preserve"> materiale.</w:t>
            </w:r>
          </w:p>
          <w:p w:rsidR="00C32520" w:rsidRPr="00994EED" w:rsidRDefault="00C32520" w:rsidP="007B2DB6">
            <w:pPr>
              <w:pStyle w:val="Odstavekseznama"/>
              <w:numPr>
                <w:ilvl w:val="0"/>
                <w:numId w:val="75"/>
              </w:numPr>
              <w:tabs>
                <w:tab w:val="left" w:pos="244"/>
                <w:tab w:val="left" w:pos="720"/>
              </w:tabs>
              <w:suppressAutoHyphens/>
              <w:autoSpaceDN w:val="0"/>
              <w:ind w:left="244" w:hanging="244"/>
              <w:contextualSpacing w:val="0"/>
              <w:textAlignment w:val="baseline"/>
              <w:rPr>
                <w:rFonts w:ascii="Arial" w:hAnsi="Arial" w:cs="Arial"/>
                <w:sz w:val="20"/>
                <w:szCs w:val="20"/>
              </w:rPr>
            </w:pPr>
            <w:proofErr w:type="spellStart"/>
            <w:r w:rsidRPr="00994EED">
              <w:rPr>
                <w:rFonts w:ascii="Arial" w:hAnsi="Arial" w:cs="Arial"/>
                <w:sz w:val="20"/>
                <w:szCs w:val="20"/>
              </w:rPr>
              <w:t>Oblikujejo</w:t>
            </w:r>
            <w:proofErr w:type="spellEnd"/>
            <w:r w:rsidRPr="00994EED">
              <w:rPr>
                <w:rFonts w:ascii="Arial" w:hAnsi="Arial" w:cs="Arial"/>
                <w:sz w:val="20"/>
                <w:szCs w:val="20"/>
              </w:rPr>
              <w:t xml:space="preserve"> </w:t>
            </w:r>
            <w:proofErr w:type="spellStart"/>
            <w:r w:rsidRPr="00994EED">
              <w:rPr>
                <w:rFonts w:ascii="Arial" w:hAnsi="Arial" w:cs="Arial"/>
                <w:sz w:val="20"/>
                <w:szCs w:val="20"/>
              </w:rPr>
              <w:t>kiparski</w:t>
            </w:r>
            <w:proofErr w:type="spellEnd"/>
            <w:r w:rsidRPr="00994EED">
              <w:rPr>
                <w:rFonts w:ascii="Arial" w:hAnsi="Arial" w:cs="Arial"/>
                <w:sz w:val="20"/>
                <w:szCs w:val="20"/>
              </w:rPr>
              <w:t xml:space="preserve"> </w:t>
            </w:r>
            <w:proofErr w:type="spellStart"/>
            <w:r w:rsidRPr="00994EED">
              <w:rPr>
                <w:rFonts w:ascii="Arial" w:hAnsi="Arial" w:cs="Arial"/>
                <w:sz w:val="20"/>
                <w:szCs w:val="20"/>
              </w:rPr>
              <w:t>volumen</w:t>
            </w:r>
            <w:proofErr w:type="spellEnd"/>
            <w:r w:rsidRPr="00994EED">
              <w:rPr>
                <w:rFonts w:ascii="Arial" w:hAnsi="Arial" w:cs="Arial"/>
                <w:sz w:val="20"/>
                <w:szCs w:val="20"/>
              </w:rPr>
              <w:t xml:space="preserve"> s </w:t>
            </w:r>
            <w:proofErr w:type="spellStart"/>
            <w:r w:rsidRPr="00994EED">
              <w:rPr>
                <w:rFonts w:ascii="Arial" w:hAnsi="Arial" w:cs="Arial"/>
                <w:sz w:val="20"/>
                <w:szCs w:val="20"/>
              </w:rPr>
              <w:t>sestavljanjem</w:t>
            </w:r>
            <w:proofErr w:type="spellEnd"/>
            <w:r w:rsidRPr="00994EED">
              <w:rPr>
                <w:rFonts w:ascii="Arial" w:hAnsi="Arial" w:cs="Arial"/>
                <w:sz w:val="20"/>
                <w:szCs w:val="20"/>
              </w:rPr>
              <w:t xml:space="preserve"> </w:t>
            </w:r>
            <w:proofErr w:type="spellStart"/>
            <w:r w:rsidRPr="00994EED">
              <w:rPr>
                <w:rFonts w:ascii="Arial" w:hAnsi="Arial" w:cs="Arial"/>
                <w:sz w:val="20"/>
                <w:szCs w:val="20"/>
              </w:rPr>
              <w:t>odpadnih</w:t>
            </w:r>
            <w:proofErr w:type="spellEnd"/>
            <w:r w:rsidRPr="00994EED">
              <w:rPr>
                <w:rFonts w:ascii="Arial" w:hAnsi="Arial" w:cs="Arial"/>
                <w:sz w:val="20"/>
                <w:szCs w:val="20"/>
              </w:rPr>
              <w:t xml:space="preserve"> </w:t>
            </w:r>
            <w:proofErr w:type="spellStart"/>
            <w:r w:rsidRPr="00994EED">
              <w:rPr>
                <w:rFonts w:ascii="Arial" w:hAnsi="Arial" w:cs="Arial"/>
                <w:sz w:val="20"/>
                <w:szCs w:val="20"/>
              </w:rPr>
              <w:t>materialov</w:t>
            </w:r>
            <w:proofErr w:type="spellEnd"/>
            <w:r w:rsidRPr="00994EED">
              <w:rPr>
                <w:rFonts w:ascii="Arial" w:hAnsi="Arial" w:cs="Arial"/>
                <w:sz w:val="20"/>
                <w:szCs w:val="20"/>
              </w:rPr>
              <w:t>.</w:t>
            </w:r>
          </w:p>
          <w:p w:rsidR="00C32520" w:rsidRPr="00994EED" w:rsidRDefault="00C32520" w:rsidP="007B2DB6">
            <w:pPr>
              <w:numPr>
                <w:ilvl w:val="0"/>
                <w:numId w:val="75"/>
              </w:numPr>
              <w:tabs>
                <w:tab w:val="left" w:pos="244"/>
                <w:tab w:val="left" w:pos="720"/>
              </w:tabs>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rPr>
              <w:t>Ponovijo</w:t>
            </w:r>
            <w:proofErr w:type="spellEnd"/>
            <w:r w:rsidRPr="00994EED">
              <w:rPr>
                <w:rFonts w:ascii="Arial" w:hAnsi="Arial" w:cs="Arial"/>
                <w:sz w:val="20"/>
                <w:szCs w:val="20"/>
              </w:rPr>
              <w:t xml:space="preserve"> </w:t>
            </w:r>
            <w:proofErr w:type="spellStart"/>
            <w:r w:rsidRPr="00994EED">
              <w:rPr>
                <w:rFonts w:ascii="Arial" w:hAnsi="Arial" w:cs="Arial"/>
                <w:sz w:val="20"/>
                <w:szCs w:val="20"/>
              </w:rPr>
              <w:t>že</w:t>
            </w:r>
            <w:proofErr w:type="spellEnd"/>
            <w:r w:rsidRPr="00994EED">
              <w:rPr>
                <w:rFonts w:ascii="Arial" w:hAnsi="Arial" w:cs="Arial"/>
                <w:sz w:val="20"/>
                <w:szCs w:val="20"/>
              </w:rPr>
              <w:t xml:space="preserve"> </w:t>
            </w:r>
            <w:proofErr w:type="spellStart"/>
            <w:r w:rsidRPr="00994EED">
              <w:rPr>
                <w:rFonts w:ascii="Arial" w:hAnsi="Arial" w:cs="Arial"/>
                <w:sz w:val="20"/>
                <w:szCs w:val="20"/>
              </w:rPr>
              <w:t>znane</w:t>
            </w:r>
            <w:proofErr w:type="spellEnd"/>
            <w:r w:rsidRPr="00994EED">
              <w:rPr>
                <w:rFonts w:ascii="Arial" w:hAnsi="Arial" w:cs="Arial"/>
                <w:sz w:val="20"/>
                <w:szCs w:val="20"/>
              </w:rPr>
              <w:t xml:space="preserve"> </w:t>
            </w:r>
            <w:proofErr w:type="spellStart"/>
            <w:r w:rsidRPr="00994EED">
              <w:rPr>
                <w:rFonts w:ascii="Arial" w:hAnsi="Arial" w:cs="Arial"/>
                <w:sz w:val="20"/>
                <w:szCs w:val="20"/>
              </w:rPr>
              <w:t>pojme</w:t>
            </w:r>
            <w:proofErr w:type="spellEnd"/>
            <w:r w:rsidRPr="00994EED">
              <w:rPr>
                <w:rFonts w:ascii="Arial" w:hAnsi="Arial" w:cs="Arial"/>
                <w:sz w:val="20"/>
                <w:szCs w:val="20"/>
              </w:rPr>
              <w:t xml:space="preserve"> v </w:t>
            </w:r>
            <w:proofErr w:type="spellStart"/>
            <w:r w:rsidRPr="00994EED">
              <w:rPr>
                <w:rFonts w:ascii="Arial" w:hAnsi="Arial" w:cs="Arial"/>
                <w:sz w:val="20"/>
                <w:szCs w:val="20"/>
              </w:rPr>
              <w:t>zvezi</w:t>
            </w:r>
            <w:proofErr w:type="spellEnd"/>
            <w:r w:rsidRPr="00994EED">
              <w:rPr>
                <w:rFonts w:ascii="Arial" w:hAnsi="Arial" w:cs="Arial"/>
                <w:sz w:val="20"/>
                <w:szCs w:val="20"/>
              </w:rPr>
              <w:t xml:space="preserve"> z </w:t>
            </w:r>
            <w:proofErr w:type="spellStart"/>
            <w:r w:rsidRPr="00994EED">
              <w:rPr>
                <w:rFonts w:ascii="Arial" w:hAnsi="Arial" w:cs="Arial"/>
                <w:sz w:val="20"/>
                <w:szCs w:val="20"/>
              </w:rPr>
              <w:t>risbo</w:t>
            </w:r>
            <w:proofErr w:type="spellEnd"/>
            <w:r w:rsidRPr="00994EED">
              <w:rPr>
                <w:rFonts w:ascii="Arial" w:hAnsi="Arial" w:cs="Arial"/>
                <w:sz w:val="20"/>
                <w:szCs w:val="20"/>
              </w:rPr>
              <w:t xml:space="preserve"> (</w:t>
            </w:r>
            <w:proofErr w:type="spellStart"/>
            <w:r w:rsidRPr="00994EED">
              <w:rPr>
                <w:rFonts w:ascii="Arial" w:hAnsi="Arial" w:cs="Arial"/>
                <w:sz w:val="20"/>
                <w:szCs w:val="20"/>
              </w:rPr>
              <w:t>točka</w:t>
            </w:r>
            <w:proofErr w:type="spellEnd"/>
            <w:r w:rsidRPr="00994EED">
              <w:rPr>
                <w:rFonts w:ascii="Arial" w:hAnsi="Arial" w:cs="Arial"/>
                <w:sz w:val="20"/>
                <w:szCs w:val="20"/>
              </w:rPr>
              <w:t>–</w:t>
            </w:r>
            <w:proofErr w:type="spellStart"/>
            <w:r w:rsidRPr="00994EED">
              <w:rPr>
                <w:rFonts w:ascii="Arial" w:hAnsi="Arial" w:cs="Arial"/>
                <w:sz w:val="20"/>
                <w:szCs w:val="20"/>
              </w:rPr>
              <w:t>pika</w:t>
            </w:r>
            <w:proofErr w:type="spellEnd"/>
            <w:r w:rsidRPr="00994EED">
              <w:rPr>
                <w:rFonts w:ascii="Arial" w:hAnsi="Arial" w:cs="Arial"/>
                <w:sz w:val="20"/>
                <w:szCs w:val="20"/>
              </w:rPr>
              <w:t xml:space="preserve">, </w:t>
            </w:r>
            <w:proofErr w:type="spellStart"/>
            <w:r w:rsidRPr="00994EED">
              <w:rPr>
                <w:rFonts w:ascii="Arial" w:hAnsi="Arial" w:cs="Arial"/>
                <w:sz w:val="20"/>
                <w:szCs w:val="20"/>
              </w:rPr>
              <w:t>črta</w:t>
            </w:r>
            <w:proofErr w:type="spellEnd"/>
            <w:r w:rsidRPr="00994EED">
              <w:rPr>
                <w:rFonts w:ascii="Arial" w:hAnsi="Arial" w:cs="Arial"/>
                <w:sz w:val="20"/>
                <w:szCs w:val="20"/>
              </w:rPr>
              <w:t>–</w:t>
            </w:r>
            <w:proofErr w:type="spellStart"/>
            <w:r w:rsidRPr="00994EED">
              <w:rPr>
                <w:rFonts w:ascii="Arial" w:hAnsi="Arial" w:cs="Arial"/>
                <w:sz w:val="20"/>
                <w:szCs w:val="20"/>
              </w:rPr>
              <w:t>linija</w:t>
            </w:r>
            <w:proofErr w:type="spellEnd"/>
            <w:r w:rsidRPr="00994EED">
              <w:rPr>
                <w:rFonts w:ascii="Arial" w:hAnsi="Arial" w:cs="Arial"/>
                <w:sz w:val="20"/>
                <w:szCs w:val="20"/>
              </w:rPr>
              <w:t>).</w:t>
            </w:r>
          </w:p>
          <w:p w:rsidR="00C32520" w:rsidRPr="00994EED" w:rsidRDefault="00C32520" w:rsidP="007B2DB6">
            <w:pPr>
              <w:numPr>
                <w:ilvl w:val="0"/>
                <w:numId w:val="75"/>
              </w:numPr>
              <w:tabs>
                <w:tab w:val="left" w:pos="244"/>
                <w:tab w:val="left" w:pos="720"/>
              </w:tabs>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rPr>
              <w:t>Osvežijo</w:t>
            </w:r>
            <w:proofErr w:type="spellEnd"/>
            <w:r w:rsidRPr="00994EED">
              <w:rPr>
                <w:rFonts w:ascii="Arial" w:hAnsi="Arial" w:cs="Arial"/>
                <w:sz w:val="20"/>
                <w:szCs w:val="20"/>
              </w:rPr>
              <w:t xml:space="preserve"> </w:t>
            </w:r>
            <w:proofErr w:type="spellStart"/>
            <w:r w:rsidRPr="00994EED">
              <w:rPr>
                <w:rFonts w:ascii="Arial" w:hAnsi="Arial" w:cs="Arial"/>
                <w:sz w:val="20"/>
                <w:szCs w:val="20"/>
              </w:rPr>
              <w:t>pojem</w:t>
            </w:r>
            <w:proofErr w:type="spellEnd"/>
            <w:r w:rsidRPr="00994EED">
              <w:rPr>
                <w:rFonts w:ascii="Arial" w:hAnsi="Arial" w:cs="Arial"/>
                <w:sz w:val="20"/>
                <w:szCs w:val="20"/>
              </w:rPr>
              <w:t xml:space="preserve"> </w:t>
            </w:r>
            <w:proofErr w:type="spellStart"/>
            <w:r w:rsidRPr="00994EED">
              <w:rPr>
                <w:rFonts w:ascii="Arial" w:hAnsi="Arial" w:cs="Arial"/>
                <w:sz w:val="20"/>
                <w:szCs w:val="20"/>
              </w:rPr>
              <w:t>tekstura</w:t>
            </w:r>
            <w:proofErr w:type="spellEnd"/>
            <w:r w:rsidRPr="00994EED">
              <w:rPr>
                <w:rFonts w:ascii="Arial" w:hAnsi="Arial" w:cs="Arial"/>
                <w:sz w:val="20"/>
                <w:szCs w:val="20"/>
              </w:rPr>
              <w:t xml:space="preserve">. </w:t>
            </w:r>
          </w:p>
          <w:p w:rsidR="00C32520" w:rsidRPr="00994EED" w:rsidRDefault="00C32520" w:rsidP="007B2DB6">
            <w:pPr>
              <w:numPr>
                <w:ilvl w:val="0"/>
                <w:numId w:val="75"/>
              </w:numPr>
              <w:tabs>
                <w:tab w:val="left" w:pos="244"/>
                <w:tab w:val="left" w:pos="720"/>
              </w:tabs>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rPr>
              <w:t>Razvijajo</w:t>
            </w:r>
            <w:proofErr w:type="spellEnd"/>
            <w:r w:rsidRPr="00994EED">
              <w:rPr>
                <w:rFonts w:ascii="Arial" w:hAnsi="Arial" w:cs="Arial"/>
                <w:sz w:val="20"/>
                <w:szCs w:val="20"/>
              </w:rPr>
              <w:t xml:space="preserve"> </w:t>
            </w:r>
            <w:proofErr w:type="spellStart"/>
            <w:r w:rsidRPr="00994EED">
              <w:rPr>
                <w:rFonts w:ascii="Arial" w:hAnsi="Arial" w:cs="Arial"/>
                <w:sz w:val="20"/>
                <w:szCs w:val="20"/>
              </w:rPr>
              <w:t>občutek</w:t>
            </w:r>
            <w:proofErr w:type="spellEnd"/>
            <w:r w:rsidRPr="00994EED">
              <w:rPr>
                <w:rFonts w:ascii="Arial" w:hAnsi="Arial" w:cs="Arial"/>
                <w:sz w:val="20"/>
                <w:szCs w:val="20"/>
              </w:rPr>
              <w:t xml:space="preserve"> za </w:t>
            </w:r>
            <w:proofErr w:type="spellStart"/>
            <w:r w:rsidRPr="00994EED">
              <w:rPr>
                <w:rFonts w:ascii="Arial" w:hAnsi="Arial" w:cs="Arial"/>
                <w:sz w:val="20"/>
                <w:szCs w:val="20"/>
              </w:rPr>
              <w:t>bogatenje</w:t>
            </w:r>
            <w:proofErr w:type="spellEnd"/>
            <w:r w:rsidRPr="00994EED">
              <w:rPr>
                <w:rFonts w:ascii="Arial" w:hAnsi="Arial" w:cs="Arial"/>
                <w:sz w:val="20"/>
                <w:szCs w:val="20"/>
              </w:rPr>
              <w:t xml:space="preserve"> </w:t>
            </w:r>
            <w:proofErr w:type="spellStart"/>
            <w:r w:rsidRPr="00994EED">
              <w:rPr>
                <w:rFonts w:ascii="Arial" w:hAnsi="Arial" w:cs="Arial"/>
                <w:sz w:val="20"/>
                <w:szCs w:val="20"/>
              </w:rPr>
              <w:t>narisanih</w:t>
            </w:r>
            <w:proofErr w:type="spellEnd"/>
            <w:r w:rsidRPr="00994EED">
              <w:rPr>
                <w:rFonts w:ascii="Arial" w:hAnsi="Arial" w:cs="Arial"/>
                <w:sz w:val="20"/>
                <w:szCs w:val="20"/>
              </w:rPr>
              <w:t xml:space="preserve"> </w:t>
            </w:r>
            <w:proofErr w:type="spellStart"/>
            <w:r w:rsidRPr="00994EED">
              <w:rPr>
                <w:rFonts w:ascii="Arial" w:hAnsi="Arial" w:cs="Arial"/>
                <w:sz w:val="20"/>
                <w:szCs w:val="20"/>
              </w:rPr>
              <w:t>oblik</w:t>
            </w:r>
            <w:proofErr w:type="spellEnd"/>
            <w:r w:rsidRPr="00994EED">
              <w:rPr>
                <w:rFonts w:ascii="Arial" w:hAnsi="Arial" w:cs="Arial"/>
                <w:sz w:val="20"/>
                <w:szCs w:val="20"/>
              </w:rPr>
              <w:t xml:space="preserve"> s </w:t>
            </w:r>
            <w:proofErr w:type="spellStart"/>
            <w:r w:rsidRPr="00994EED">
              <w:rPr>
                <w:rFonts w:ascii="Arial" w:hAnsi="Arial" w:cs="Arial"/>
                <w:sz w:val="20"/>
                <w:szCs w:val="20"/>
              </w:rPr>
              <w:t>teksturami</w:t>
            </w:r>
            <w:proofErr w:type="spellEnd"/>
            <w:r w:rsidRPr="00994EED">
              <w:rPr>
                <w:rFonts w:ascii="Arial" w:hAnsi="Arial" w:cs="Arial"/>
                <w:sz w:val="20"/>
                <w:szCs w:val="20"/>
              </w:rPr>
              <w:t xml:space="preserve"> in </w:t>
            </w:r>
            <w:proofErr w:type="spellStart"/>
            <w:r w:rsidRPr="00994EED">
              <w:rPr>
                <w:rFonts w:ascii="Arial" w:hAnsi="Arial" w:cs="Arial"/>
                <w:sz w:val="20"/>
                <w:szCs w:val="20"/>
              </w:rPr>
              <w:t>laviranje</w:t>
            </w:r>
            <w:proofErr w:type="spellEnd"/>
            <w:r w:rsidRPr="00994EED">
              <w:rPr>
                <w:rFonts w:ascii="Arial" w:hAnsi="Arial" w:cs="Arial"/>
                <w:sz w:val="20"/>
                <w:szCs w:val="20"/>
              </w:rPr>
              <w:t>.</w:t>
            </w:r>
          </w:p>
          <w:p w:rsidR="00C32520" w:rsidRPr="00994EED" w:rsidRDefault="00C32520" w:rsidP="007B2DB6">
            <w:pPr>
              <w:numPr>
                <w:ilvl w:val="0"/>
                <w:numId w:val="75"/>
              </w:numPr>
              <w:tabs>
                <w:tab w:val="left" w:pos="244"/>
                <w:tab w:val="left" w:pos="720"/>
              </w:tabs>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rPr>
              <w:lastRenderedPageBreak/>
              <w:t>Razvijajo</w:t>
            </w:r>
            <w:proofErr w:type="spellEnd"/>
            <w:r w:rsidRPr="00994EED">
              <w:rPr>
                <w:rFonts w:ascii="Arial" w:hAnsi="Arial" w:cs="Arial"/>
                <w:sz w:val="20"/>
                <w:szCs w:val="20"/>
              </w:rPr>
              <w:t xml:space="preserve"> </w:t>
            </w:r>
            <w:proofErr w:type="spellStart"/>
            <w:r w:rsidRPr="00994EED">
              <w:rPr>
                <w:rFonts w:ascii="Arial" w:hAnsi="Arial" w:cs="Arial"/>
                <w:sz w:val="20"/>
                <w:szCs w:val="20"/>
              </w:rPr>
              <w:t>sposobnost</w:t>
            </w:r>
            <w:proofErr w:type="spellEnd"/>
            <w:r w:rsidRPr="00994EED">
              <w:rPr>
                <w:rFonts w:ascii="Arial" w:hAnsi="Arial" w:cs="Arial"/>
                <w:sz w:val="20"/>
                <w:szCs w:val="20"/>
              </w:rPr>
              <w:t xml:space="preserve"> </w:t>
            </w:r>
            <w:proofErr w:type="spellStart"/>
            <w:r w:rsidRPr="00994EED">
              <w:rPr>
                <w:rFonts w:ascii="Arial" w:hAnsi="Arial" w:cs="Arial"/>
                <w:sz w:val="20"/>
                <w:szCs w:val="20"/>
              </w:rPr>
              <w:t>opazovanja</w:t>
            </w:r>
            <w:proofErr w:type="spellEnd"/>
            <w:r w:rsidRPr="00994EED">
              <w:rPr>
                <w:rFonts w:ascii="Arial" w:hAnsi="Arial" w:cs="Arial"/>
                <w:sz w:val="20"/>
                <w:szCs w:val="20"/>
              </w:rPr>
              <w:t>.</w:t>
            </w:r>
          </w:p>
          <w:p w:rsidR="00C32520" w:rsidRPr="00994EED" w:rsidRDefault="00C32520" w:rsidP="007B2DB6">
            <w:pPr>
              <w:pStyle w:val="Odstavekseznama"/>
              <w:numPr>
                <w:ilvl w:val="0"/>
                <w:numId w:val="75"/>
              </w:numPr>
              <w:tabs>
                <w:tab w:val="left" w:pos="244"/>
                <w:tab w:val="left" w:pos="720"/>
              </w:tabs>
              <w:suppressAutoHyphens/>
              <w:autoSpaceDN w:val="0"/>
              <w:ind w:left="244" w:hanging="244"/>
              <w:contextualSpacing w:val="0"/>
              <w:textAlignment w:val="baseline"/>
              <w:rPr>
                <w:rFonts w:ascii="Arial" w:hAnsi="Arial" w:cs="Arial"/>
                <w:sz w:val="20"/>
                <w:szCs w:val="20"/>
              </w:rPr>
            </w:pPr>
            <w:proofErr w:type="spellStart"/>
            <w:r w:rsidRPr="00994EED">
              <w:rPr>
                <w:rFonts w:ascii="Arial" w:hAnsi="Arial" w:cs="Arial"/>
                <w:sz w:val="20"/>
                <w:szCs w:val="20"/>
              </w:rPr>
              <w:t>Osvežijo</w:t>
            </w:r>
            <w:proofErr w:type="spellEnd"/>
            <w:r w:rsidRPr="00994EED">
              <w:rPr>
                <w:rFonts w:ascii="Arial" w:hAnsi="Arial" w:cs="Arial"/>
                <w:sz w:val="20"/>
                <w:szCs w:val="20"/>
              </w:rPr>
              <w:t xml:space="preserve"> </w:t>
            </w:r>
            <w:proofErr w:type="spellStart"/>
            <w:r w:rsidRPr="00994EED">
              <w:rPr>
                <w:rFonts w:ascii="Arial" w:hAnsi="Arial" w:cs="Arial"/>
                <w:sz w:val="20"/>
                <w:szCs w:val="20"/>
              </w:rPr>
              <w:t>poznavanje</w:t>
            </w:r>
            <w:proofErr w:type="spellEnd"/>
            <w:r w:rsidRPr="00994EED">
              <w:rPr>
                <w:rFonts w:ascii="Arial" w:hAnsi="Arial" w:cs="Arial"/>
                <w:sz w:val="20"/>
                <w:szCs w:val="20"/>
              </w:rPr>
              <w:t xml:space="preserve"> </w:t>
            </w:r>
            <w:proofErr w:type="spellStart"/>
            <w:r w:rsidRPr="00994EED">
              <w:rPr>
                <w:rFonts w:ascii="Arial" w:hAnsi="Arial" w:cs="Arial"/>
                <w:sz w:val="20"/>
                <w:szCs w:val="20"/>
              </w:rPr>
              <w:t>trdih</w:t>
            </w:r>
            <w:proofErr w:type="spellEnd"/>
            <w:r w:rsidRPr="00994EED">
              <w:rPr>
                <w:rFonts w:ascii="Arial" w:hAnsi="Arial" w:cs="Arial"/>
                <w:sz w:val="20"/>
                <w:szCs w:val="20"/>
              </w:rPr>
              <w:t xml:space="preserve"> in </w:t>
            </w:r>
            <w:proofErr w:type="spellStart"/>
            <w:r w:rsidRPr="00994EED">
              <w:rPr>
                <w:rFonts w:ascii="Arial" w:hAnsi="Arial" w:cs="Arial"/>
                <w:sz w:val="20"/>
                <w:szCs w:val="20"/>
              </w:rPr>
              <w:t>tekočih</w:t>
            </w:r>
            <w:proofErr w:type="spellEnd"/>
            <w:r w:rsidRPr="00994EED">
              <w:rPr>
                <w:rFonts w:ascii="Arial" w:hAnsi="Arial" w:cs="Arial"/>
                <w:sz w:val="20"/>
                <w:szCs w:val="20"/>
              </w:rPr>
              <w:t xml:space="preserve"> </w:t>
            </w:r>
            <w:proofErr w:type="spellStart"/>
            <w:r w:rsidRPr="00994EED">
              <w:rPr>
                <w:rFonts w:ascii="Arial" w:hAnsi="Arial" w:cs="Arial"/>
                <w:sz w:val="20"/>
                <w:szCs w:val="20"/>
              </w:rPr>
              <w:t>materialov</w:t>
            </w:r>
            <w:proofErr w:type="spellEnd"/>
            <w:r w:rsidRPr="00994EED">
              <w:rPr>
                <w:rFonts w:ascii="Arial" w:hAnsi="Arial" w:cs="Arial"/>
                <w:sz w:val="20"/>
                <w:szCs w:val="20"/>
              </w:rPr>
              <w:t xml:space="preserve"> za </w:t>
            </w:r>
            <w:proofErr w:type="spellStart"/>
            <w:r w:rsidRPr="00994EED">
              <w:rPr>
                <w:rFonts w:ascii="Arial" w:hAnsi="Arial" w:cs="Arial"/>
                <w:sz w:val="20"/>
                <w:szCs w:val="20"/>
              </w:rPr>
              <w:t>risanje</w:t>
            </w:r>
            <w:proofErr w:type="spellEnd"/>
            <w:r w:rsidRPr="00994EED">
              <w:rPr>
                <w:rFonts w:ascii="Arial" w:hAnsi="Arial" w:cs="Arial"/>
                <w:sz w:val="20"/>
                <w:szCs w:val="20"/>
              </w:rPr>
              <w:t xml:space="preserve"> in </w:t>
            </w:r>
            <w:proofErr w:type="spellStart"/>
            <w:r w:rsidRPr="00994EED">
              <w:rPr>
                <w:rFonts w:ascii="Arial" w:hAnsi="Arial" w:cs="Arial"/>
                <w:sz w:val="20"/>
                <w:szCs w:val="20"/>
              </w:rPr>
              <w:t>slikanje</w:t>
            </w:r>
            <w:proofErr w:type="spellEnd"/>
            <w:r w:rsidRPr="00994EED">
              <w:rPr>
                <w:rFonts w:ascii="Arial" w:hAnsi="Arial" w:cs="Arial"/>
                <w:sz w:val="20"/>
                <w:szCs w:val="20"/>
              </w:rPr>
              <w:t>.</w:t>
            </w:r>
          </w:p>
          <w:p w:rsidR="00C32520" w:rsidRPr="00994EED" w:rsidRDefault="00C32520" w:rsidP="007B2DB6">
            <w:pPr>
              <w:pStyle w:val="Odstavekseznama"/>
              <w:numPr>
                <w:ilvl w:val="0"/>
                <w:numId w:val="75"/>
              </w:numPr>
              <w:tabs>
                <w:tab w:val="left" w:pos="244"/>
                <w:tab w:val="left" w:pos="720"/>
              </w:tabs>
              <w:suppressAutoHyphens/>
              <w:autoSpaceDN w:val="0"/>
              <w:ind w:left="244" w:hanging="244"/>
              <w:contextualSpacing w:val="0"/>
              <w:textAlignment w:val="baseline"/>
              <w:rPr>
                <w:rFonts w:ascii="Arial" w:hAnsi="Arial" w:cs="Arial"/>
                <w:sz w:val="20"/>
                <w:szCs w:val="20"/>
              </w:rPr>
            </w:pPr>
            <w:proofErr w:type="spellStart"/>
            <w:r w:rsidRPr="00994EED">
              <w:rPr>
                <w:rFonts w:ascii="Arial" w:hAnsi="Arial" w:cs="Arial"/>
                <w:sz w:val="20"/>
                <w:szCs w:val="20"/>
              </w:rPr>
              <w:t>Opredelijo</w:t>
            </w:r>
            <w:proofErr w:type="spellEnd"/>
            <w:r w:rsidRPr="00994EED">
              <w:rPr>
                <w:rFonts w:ascii="Arial" w:hAnsi="Arial" w:cs="Arial"/>
                <w:sz w:val="20"/>
                <w:szCs w:val="20"/>
              </w:rPr>
              <w:t xml:space="preserve"> </w:t>
            </w:r>
            <w:proofErr w:type="spellStart"/>
            <w:r w:rsidRPr="00994EED">
              <w:rPr>
                <w:rFonts w:ascii="Arial" w:hAnsi="Arial" w:cs="Arial"/>
                <w:sz w:val="20"/>
                <w:szCs w:val="20"/>
              </w:rPr>
              <w:t>pojem</w:t>
            </w:r>
            <w:proofErr w:type="spellEnd"/>
            <w:r w:rsidRPr="00994EED">
              <w:rPr>
                <w:rFonts w:ascii="Arial" w:hAnsi="Arial" w:cs="Arial"/>
                <w:sz w:val="20"/>
                <w:szCs w:val="20"/>
              </w:rPr>
              <w:t xml:space="preserve"> strip in </w:t>
            </w:r>
            <w:proofErr w:type="spellStart"/>
            <w:r w:rsidRPr="00994EED">
              <w:rPr>
                <w:rFonts w:ascii="Arial" w:hAnsi="Arial" w:cs="Arial"/>
                <w:sz w:val="20"/>
                <w:szCs w:val="20"/>
              </w:rPr>
              <w:t>njegove</w:t>
            </w:r>
            <w:proofErr w:type="spellEnd"/>
            <w:r w:rsidRPr="00994EED">
              <w:rPr>
                <w:rFonts w:ascii="Arial" w:hAnsi="Arial" w:cs="Arial"/>
                <w:sz w:val="20"/>
                <w:szCs w:val="20"/>
              </w:rPr>
              <w:t xml:space="preserve"> </w:t>
            </w:r>
            <w:proofErr w:type="spellStart"/>
            <w:r w:rsidRPr="00994EED">
              <w:rPr>
                <w:rFonts w:ascii="Arial" w:hAnsi="Arial" w:cs="Arial"/>
                <w:sz w:val="20"/>
                <w:szCs w:val="20"/>
              </w:rPr>
              <w:t>glavne</w:t>
            </w:r>
            <w:proofErr w:type="spellEnd"/>
            <w:r w:rsidRPr="00994EED">
              <w:rPr>
                <w:rFonts w:ascii="Arial" w:hAnsi="Arial" w:cs="Arial"/>
                <w:sz w:val="20"/>
                <w:szCs w:val="20"/>
              </w:rPr>
              <w:t xml:space="preserve"> </w:t>
            </w:r>
            <w:proofErr w:type="spellStart"/>
            <w:r w:rsidRPr="00994EED">
              <w:rPr>
                <w:rFonts w:ascii="Arial" w:hAnsi="Arial" w:cs="Arial"/>
                <w:sz w:val="20"/>
                <w:szCs w:val="20"/>
              </w:rPr>
              <w:t>značilnosti</w:t>
            </w:r>
            <w:proofErr w:type="spellEnd"/>
            <w:r w:rsidRPr="00994EED">
              <w:rPr>
                <w:rFonts w:ascii="Arial" w:hAnsi="Arial" w:cs="Arial"/>
                <w:sz w:val="20"/>
                <w:szCs w:val="20"/>
              </w:rPr>
              <w:t>.</w:t>
            </w:r>
          </w:p>
          <w:p w:rsidR="00C32520" w:rsidRPr="00994EED" w:rsidRDefault="00C32520" w:rsidP="007B2DB6">
            <w:pPr>
              <w:pStyle w:val="Odstavekseznama"/>
              <w:numPr>
                <w:ilvl w:val="0"/>
                <w:numId w:val="75"/>
              </w:numPr>
              <w:tabs>
                <w:tab w:val="left" w:pos="244"/>
                <w:tab w:val="left" w:pos="720"/>
              </w:tabs>
              <w:suppressAutoHyphens/>
              <w:autoSpaceDN w:val="0"/>
              <w:ind w:left="244" w:hanging="244"/>
              <w:contextualSpacing w:val="0"/>
              <w:textAlignment w:val="baseline"/>
              <w:rPr>
                <w:rFonts w:ascii="Arial" w:hAnsi="Arial" w:cs="Arial"/>
                <w:sz w:val="20"/>
                <w:szCs w:val="20"/>
                <w:lang w:val="it-IT"/>
              </w:rPr>
            </w:pPr>
            <w:r w:rsidRPr="00994EED">
              <w:rPr>
                <w:rFonts w:ascii="Arial" w:hAnsi="Arial" w:cs="Arial"/>
                <w:sz w:val="20"/>
                <w:szCs w:val="20"/>
                <w:lang w:val="it-IT"/>
              </w:rPr>
              <w:t xml:space="preserve">V </w:t>
            </w:r>
            <w:proofErr w:type="spellStart"/>
            <w:r w:rsidRPr="00994EED">
              <w:rPr>
                <w:rFonts w:ascii="Arial" w:hAnsi="Arial" w:cs="Arial"/>
                <w:sz w:val="20"/>
                <w:szCs w:val="20"/>
                <w:lang w:val="it-IT"/>
              </w:rPr>
              <w:t>risbi</w:t>
            </w:r>
            <w:proofErr w:type="spellEnd"/>
            <w:r w:rsidRPr="00994EED">
              <w:rPr>
                <w:rFonts w:ascii="Arial" w:hAnsi="Arial" w:cs="Arial"/>
                <w:sz w:val="20"/>
                <w:szCs w:val="20"/>
                <w:lang w:val="it-IT"/>
              </w:rPr>
              <w:t>/</w:t>
            </w:r>
            <w:proofErr w:type="spellStart"/>
            <w:r w:rsidRPr="00994EED">
              <w:rPr>
                <w:rFonts w:ascii="Arial" w:hAnsi="Arial" w:cs="Arial"/>
                <w:sz w:val="20"/>
                <w:szCs w:val="20"/>
                <w:lang w:val="it-IT"/>
              </w:rPr>
              <w:t>sliki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uporabijo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posebnosti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stripa</w:t>
            </w:r>
            <w:proofErr w:type="spellEnd"/>
            <w:r w:rsidRPr="00994EED">
              <w:rPr>
                <w:rFonts w:ascii="Arial" w:hAnsi="Arial" w:cs="Arial"/>
                <w:sz w:val="20"/>
                <w:szCs w:val="20"/>
                <w:lang w:val="it-IT"/>
              </w:rPr>
              <w:t>.</w:t>
            </w:r>
          </w:p>
          <w:p w:rsidR="00C32520" w:rsidRPr="00994EED" w:rsidRDefault="00C32520" w:rsidP="007B2DB6">
            <w:pPr>
              <w:pStyle w:val="Odstavekseznama"/>
              <w:numPr>
                <w:ilvl w:val="0"/>
                <w:numId w:val="75"/>
              </w:numPr>
              <w:tabs>
                <w:tab w:val="left" w:pos="244"/>
                <w:tab w:val="left" w:pos="720"/>
              </w:tabs>
              <w:suppressAutoHyphens/>
              <w:autoSpaceDN w:val="0"/>
              <w:ind w:left="244" w:hanging="244"/>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Negujejo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osebni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likovni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izraz</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domišljijo</w:t>
            </w:r>
            <w:proofErr w:type="spellEnd"/>
            <w:r w:rsidRPr="00994EED">
              <w:rPr>
                <w:rFonts w:ascii="Arial" w:hAnsi="Arial" w:cs="Arial"/>
                <w:sz w:val="20"/>
                <w:szCs w:val="20"/>
                <w:lang w:val="it-IT"/>
              </w:rPr>
              <w:t>.</w:t>
            </w:r>
          </w:p>
          <w:p w:rsidR="00C32520" w:rsidRPr="00994EED" w:rsidRDefault="00C32520" w:rsidP="007B2DB6">
            <w:pPr>
              <w:pStyle w:val="Odstavekseznama"/>
              <w:numPr>
                <w:ilvl w:val="0"/>
                <w:numId w:val="75"/>
              </w:numPr>
              <w:tabs>
                <w:tab w:val="left" w:pos="244"/>
                <w:tab w:val="left" w:pos="720"/>
              </w:tabs>
              <w:suppressAutoHyphens/>
              <w:autoSpaceDN w:val="0"/>
              <w:ind w:left="244" w:hanging="244"/>
              <w:contextualSpacing w:val="0"/>
              <w:textAlignment w:val="baseline"/>
              <w:rPr>
                <w:rFonts w:ascii="Arial" w:hAnsi="Arial" w:cs="Arial"/>
                <w:sz w:val="20"/>
                <w:szCs w:val="20"/>
                <w:lang w:val="it-IT"/>
              </w:rPr>
            </w:pPr>
            <w:r w:rsidRPr="00994EED">
              <w:rPr>
                <w:rFonts w:ascii="Arial" w:hAnsi="Arial" w:cs="Arial"/>
                <w:sz w:val="20"/>
                <w:szCs w:val="20"/>
                <w:lang w:val="it-IT"/>
              </w:rPr>
              <w:t xml:space="preserve">Pri </w:t>
            </w:r>
            <w:proofErr w:type="spellStart"/>
            <w:r w:rsidRPr="00994EED">
              <w:rPr>
                <w:rFonts w:ascii="Arial" w:hAnsi="Arial" w:cs="Arial"/>
                <w:sz w:val="20"/>
                <w:szCs w:val="20"/>
                <w:lang w:val="it-IT"/>
              </w:rPr>
              <w:t>uporabi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različnih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orodij</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razvijajo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motorično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spretnost</w:t>
            </w:r>
            <w:proofErr w:type="spellEnd"/>
            <w:r w:rsidRPr="00994EED">
              <w:rPr>
                <w:rFonts w:ascii="Arial" w:hAnsi="Arial" w:cs="Arial"/>
                <w:sz w:val="20"/>
                <w:szCs w:val="20"/>
                <w:lang w:val="it-IT"/>
              </w:rPr>
              <w:t>.</w:t>
            </w:r>
          </w:p>
          <w:p w:rsidR="00C32520" w:rsidRPr="00994EED" w:rsidRDefault="00C32520" w:rsidP="003334E5">
            <w:pPr>
              <w:rPr>
                <w:rFonts w:ascii="Arial" w:hAnsi="Arial" w:cs="Arial"/>
                <w:sz w:val="20"/>
                <w:szCs w:val="20"/>
                <w:lang w:val="it-IT"/>
              </w:rPr>
            </w:pPr>
          </w:p>
        </w:tc>
        <w:tc>
          <w:tcPr>
            <w:tcW w:w="4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7B2DB6">
            <w:pPr>
              <w:numPr>
                <w:ilvl w:val="0"/>
                <w:numId w:val="75"/>
              </w:numPr>
              <w:tabs>
                <w:tab w:val="left" w:pos="-575"/>
              </w:tabs>
              <w:suppressAutoHyphens/>
              <w:autoSpaceDN w:val="0"/>
              <w:ind w:left="202" w:hanging="237"/>
              <w:textAlignment w:val="baseline"/>
              <w:rPr>
                <w:rFonts w:ascii="Arial" w:hAnsi="Arial" w:cs="Arial"/>
                <w:sz w:val="20"/>
                <w:szCs w:val="20"/>
              </w:rPr>
            </w:pPr>
            <w:proofErr w:type="spellStart"/>
            <w:r w:rsidRPr="00994EED">
              <w:rPr>
                <w:rFonts w:ascii="Arial" w:hAnsi="Arial" w:cs="Arial"/>
                <w:sz w:val="20"/>
                <w:szCs w:val="20"/>
              </w:rPr>
              <w:lastRenderedPageBreak/>
              <w:t>Kiparstvo</w:t>
            </w:r>
            <w:proofErr w:type="spellEnd"/>
            <w:r w:rsidRPr="00994EED">
              <w:rPr>
                <w:rFonts w:ascii="Arial" w:hAnsi="Arial" w:cs="Arial"/>
                <w:sz w:val="20"/>
                <w:szCs w:val="20"/>
              </w:rPr>
              <w:t xml:space="preserve">: </w:t>
            </w:r>
            <w:proofErr w:type="spellStart"/>
            <w:r w:rsidRPr="00994EED">
              <w:rPr>
                <w:rFonts w:ascii="Arial" w:hAnsi="Arial" w:cs="Arial"/>
                <w:sz w:val="20"/>
                <w:szCs w:val="20"/>
              </w:rPr>
              <w:t>Oblikovanje</w:t>
            </w:r>
            <w:proofErr w:type="spellEnd"/>
            <w:r w:rsidRPr="00994EED">
              <w:rPr>
                <w:rFonts w:ascii="Arial" w:hAnsi="Arial" w:cs="Arial"/>
                <w:sz w:val="20"/>
                <w:szCs w:val="20"/>
              </w:rPr>
              <w:t xml:space="preserve"> </w:t>
            </w:r>
            <w:proofErr w:type="spellStart"/>
            <w:r w:rsidRPr="00994EED">
              <w:rPr>
                <w:rFonts w:ascii="Arial" w:hAnsi="Arial" w:cs="Arial"/>
                <w:sz w:val="20"/>
                <w:szCs w:val="20"/>
              </w:rPr>
              <w:t>lutke</w:t>
            </w:r>
            <w:proofErr w:type="spellEnd"/>
            <w:r w:rsidRPr="00994EED">
              <w:rPr>
                <w:rFonts w:ascii="Arial" w:hAnsi="Arial" w:cs="Arial"/>
                <w:sz w:val="20"/>
                <w:szCs w:val="20"/>
              </w:rPr>
              <w:t xml:space="preserve"> </w:t>
            </w:r>
            <w:proofErr w:type="spellStart"/>
            <w:r w:rsidRPr="00994EED">
              <w:rPr>
                <w:rFonts w:ascii="Arial" w:hAnsi="Arial" w:cs="Arial"/>
                <w:sz w:val="20"/>
                <w:szCs w:val="20"/>
              </w:rPr>
              <w:t>iz</w:t>
            </w:r>
            <w:proofErr w:type="spellEnd"/>
            <w:r w:rsidRPr="00994EED">
              <w:rPr>
                <w:rFonts w:ascii="Arial" w:hAnsi="Arial" w:cs="Arial"/>
                <w:sz w:val="20"/>
                <w:szCs w:val="20"/>
              </w:rPr>
              <w:t xml:space="preserve"> </w:t>
            </w:r>
            <w:proofErr w:type="spellStart"/>
            <w:r w:rsidRPr="00994EED">
              <w:rPr>
                <w:rFonts w:ascii="Arial" w:hAnsi="Arial" w:cs="Arial"/>
                <w:sz w:val="20"/>
                <w:szCs w:val="20"/>
              </w:rPr>
              <w:t>plastenke</w:t>
            </w:r>
            <w:proofErr w:type="spellEnd"/>
          </w:p>
          <w:p w:rsidR="00C32520" w:rsidRPr="00994EED" w:rsidRDefault="00C32520" w:rsidP="003334E5">
            <w:pPr>
              <w:tabs>
                <w:tab w:val="left" w:pos="145"/>
              </w:tabs>
              <w:ind w:hanging="755"/>
              <w:rPr>
                <w:rFonts w:ascii="Arial" w:hAnsi="Arial" w:cs="Arial"/>
                <w:sz w:val="20"/>
                <w:szCs w:val="20"/>
              </w:rPr>
            </w:pPr>
          </w:p>
          <w:p w:rsidR="00C32520" w:rsidRPr="00994EED" w:rsidRDefault="00C32520" w:rsidP="003334E5">
            <w:pPr>
              <w:tabs>
                <w:tab w:val="left" w:pos="145"/>
              </w:tabs>
              <w:ind w:hanging="755"/>
              <w:rPr>
                <w:rFonts w:ascii="Arial" w:hAnsi="Arial" w:cs="Arial"/>
                <w:sz w:val="20"/>
                <w:szCs w:val="20"/>
              </w:rPr>
            </w:pPr>
          </w:p>
          <w:p w:rsidR="00C32520" w:rsidRPr="00994EED" w:rsidRDefault="00C32520" w:rsidP="007B2DB6">
            <w:pPr>
              <w:numPr>
                <w:ilvl w:val="0"/>
                <w:numId w:val="75"/>
              </w:numPr>
              <w:tabs>
                <w:tab w:val="left" w:pos="145"/>
              </w:tabs>
              <w:suppressAutoHyphens/>
              <w:autoSpaceDN w:val="0"/>
              <w:ind w:left="145" w:hanging="180"/>
              <w:textAlignment w:val="baseline"/>
              <w:rPr>
                <w:rFonts w:ascii="Arial" w:hAnsi="Arial" w:cs="Arial"/>
                <w:lang w:val="it-IT"/>
              </w:rPr>
            </w:pPr>
            <w:proofErr w:type="spellStart"/>
            <w:r w:rsidRPr="00994EED">
              <w:rPr>
                <w:rFonts w:ascii="Arial" w:hAnsi="Arial" w:cs="Arial"/>
                <w:sz w:val="20"/>
                <w:szCs w:val="20"/>
                <w:lang w:val="it-IT"/>
              </w:rPr>
              <w:t>Risanje</w:t>
            </w:r>
            <w:proofErr w:type="spellEnd"/>
            <w:r w:rsidRPr="00994EED">
              <w:rPr>
                <w:rFonts w:ascii="Arial" w:hAnsi="Arial" w:cs="Arial"/>
                <w:sz w:val="20"/>
                <w:szCs w:val="20"/>
                <w:lang w:val="it-IT"/>
              </w:rPr>
              <w:t>: L</w:t>
            </w:r>
            <w:r w:rsidRPr="00994EED">
              <w:rPr>
                <w:rFonts w:ascii="Arial" w:hAnsi="Arial" w:cs="Arial"/>
                <w:bCs/>
                <w:sz w:val="20"/>
                <w:szCs w:val="20"/>
                <w:lang w:val="it-IT"/>
              </w:rPr>
              <w:t xml:space="preserve">inearne in </w:t>
            </w:r>
            <w:proofErr w:type="spellStart"/>
            <w:r w:rsidRPr="00994EED">
              <w:rPr>
                <w:rFonts w:ascii="Arial" w:hAnsi="Arial" w:cs="Arial"/>
                <w:bCs/>
                <w:sz w:val="20"/>
                <w:szCs w:val="20"/>
                <w:lang w:val="it-IT"/>
              </w:rPr>
              <w:t>točkovne</w:t>
            </w:r>
            <w:proofErr w:type="spellEnd"/>
            <w:r w:rsidRPr="00994EED">
              <w:rPr>
                <w:rFonts w:ascii="Arial" w:hAnsi="Arial" w:cs="Arial"/>
                <w:bCs/>
                <w:sz w:val="20"/>
                <w:szCs w:val="20"/>
                <w:lang w:val="it-IT"/>
              </w:rPr>
              <w:t xml:space="preserve"> </w:t>
            </w:r>
            <w:proofErr w:type="spellStart"/>
            <w:r w:rsidRPr="00994EED">
              <w:rPr>
                <w:rFonts w:ascii="Arial" w:hAnsi="Arial" w:cs="Arial"/>
                <w:bCs/>
                <w:sz w:val="20"/>
                <w:szCs w:val="20"/>
                <w:lang w:val="it-IT"/>
              </w:rPr>
              <w:t>teksture</w:t>
            </w:r>
            <w:proofErr w:type="spellEnd"/>
            <w:r w:rsidRPr="00994EED">
              <w:rPr>
                <w:rFonts w:ascii="Arial" w:hAnsi="Arial" w:cs="Arial"/>
                <w:sz w:val="20"/>
                <w:szCs w:val="20"/>
                <w:lang w:val="it-IT"/>
              </w:rPr>
              <w:t xml:space="preserve"> – </w:t>
            </w:r>
            <w:proofErr w:type="spellStart"/>
            <w:r w:rsidRPr="00994EED">
              <w:rPr>
                <w:rFonts w:ascii="Arial" w:hAnsi="Arial" w:cs="Arial"/>
                <w:sz w:val="20"/>
                <w:szCs w:val="20"/>
                <w:lang w:val="it-IT"/>
              </w:rPr>
              <w:t>lavirana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risba</w:t>
            </w:r>
            <w:proofErr w:type="spellEnd"/>
          </w:p>
          <w:p w:rsidR="00C32520" w:rsidRPr="00994EED" w:rsidRDefault="00C32520" w:rsidP="003334E5">
            <w:pPr>
              <w:tabs>
                <w:tab w:val="left" w:pos="145"/>
              </w:tabs>
              <w:ind w:hanging="755"/>
              <w:rPr>
                <w:rFonts w:ascii="Arial" w:hAnsi="Arial" w:cs="Arial"/>
                <w:sz w:val="20"/>
                <w:szCs w:val="20"/>
                <w:lang w:val="it-IT"/>
              </w:rPr>
            </w:pPr>
          </w:p>
          <w:p w:rsidR="00C32520" w:rsidRPr="00994EED" w:rsidRDefault="00C32520" w:rsidP="003334E5">
            <w:pPr>
              <w:tabs>
                <w:tab w:val="left" w:pos="145"/>
              </w:tabs>
              <w:ind w:hanging="755"/>
              <w:rPr>
                <w:rFonts w:ascii="Arial" w:hAnsi="Arial" w:cs="Arial"/>
                <w:sz w:val="20"/>
                <w:szCs w:val="20"/>
                <w:lang w:val="it-IT"/>
              </w:rPr>
            </w:pPr>
          </w:p>
          <w:p w:rsidR="00C32520" w:rsidRPr="00994EED" w:rsidRDefault="00C32520" w:rsidP="003334E5">
            <w:pPr>
              <w:tabs>
                <w:tab w:val="left" w:pos="145"/>
              </w:tabs>
              <w:ind w:hanging="755"/>
              <w:rPr>
                <w:rFonts w:ascii="Arial" w:hAnsi="Arial" w:cs="Arial"/>
                <w:sz w:val="20"/>
                <w:szCs w:val="20"/>
                <w:lang w:val="it-IT"/>
              </w:rPr>
            </w:pPr>
          </w:p>
          <w:p w:rsidR="00C32520" w:rsidRPr="00994EED" w:rsidRDefault="00C32520" w:rsidP="003334E5">
            <w:pPr>
              <w:tabs>
                <w:tab w:val="left" w:pos="145"/>
              </w:tabs>
              <w:ind w:hanging="755"/>
              <w:rPr>
                <w:rFonts w:ascii="Arial" w:hAnsi="Arial" w:cs="Arial"/>
                <w:sz w:val="20"/>
                <w:szCs w:val="20"/>
                <w:lang w:val="it-IT"/>
              </w:rPr>
            </w:pPr>
          </w:p>
          <w:p w:rsidR="00C32520" w:rsidRPr="00994EED" w:rsidRDefault="00C32520" w:rsidP="007B2DB6">
            <w:pPr>
              <w:numPr>
                <w:ilvl w:val="0"/>
                <w:numId w:val="75"/>
              </w:numPr>
              <w:tabs>
                <w:tab w:val="left" w:pos="-575"/>
              </w:tabs>
              <w:suppressAutoHyphens/>
              <w:autoSpaceDN w:val="0"/>
              <w:ind w:left="202" w:hanging="237"/>
              <w:textAlignment w:val="baseline"/>
              <w:rPr>
                <w:rFonts w:ascii="Arial" w:hAnsi="Arial" w:cs="Arial"/>
                <w:sz w:val="20"/>
                <w:szCs w:val="20"/>
              </w:rPr>
            </w:pPr>
            <w:proofErr w:type="spellStart"/>
            <w:r w:rsidRPr="00994EED">
              <w:rPr>
                <w:rFonts w:ascii="Arial" w:hAnsi="Arial" w:cs="Arial"/>
                <w:sz w:val="20"/>
                <w:szCs w:val="20"/>
              </w:rPr>
              <w:t>Ilustracija</w:t>
            </w:r>
            <w:proofErr w:type="spellEnd"/>
            <w:r w:rsidRPr="00994EED">
              <w:rPr>
                <w:rFonts w:ascii="Arial" w:hAnsi="Arial" w:cs="Arial"/>
                <w:sz w:val="20"/>
                <w:szCs w:val="20"/>
              </w:rPr>
              <w:t xml:space="preserve">: </w:t>
            </w:r>
            <w:proofErr w:type="spellStart"/>
            <w:r w:rsidRPr="00994EED">
              <w:rPr>
                <w:rFonts w:ascii="Arial" w:hAnsi="Arial" w:cs="Arial"/>
                <w:sz w:val="20"/>
                <w:szCs w:val="20"/>
              </w:rPr>
              <w:t>Upodobitev</w:t>
            </w:r>
            <w:proofErr w:type="spellEnd"/>
            <w:r w:rsidRPr="00994EED">
              <w:rPr>
                <w:rFonts w:ascii="Arial" w:hAnsi="Arial" w:cs="Arial"/>
                <w:sz w:val="20"/>
                <w:szCs w:val="20"/>
              </w:rPr>
              <w:t xml:space="preserve"> </w:t>
            </w:r>
            <w:proofErr w:type="spellStart"/>
            <w:r w:rsidRPr="00994EED">
              <w:rPr>
                <w:rFonts w:ascii="Arial" w:hAnsi="Arial" w:cs="Arial"/>
                <w:sz w:val="20"/>
                <w:szCs w:val="20"/>
              </w:rPr>
              <w:t>pravljice</w:t>
            </w:r>
            <w:proofErr w:type="spellEnd"/>
            <w:r w:rsidRPr="00994EED">
              <w:rPr>
                <w:rFonts w:ascii="Arial" w:hAnsi="Arial" w:cs="Arial"/>
                <w:sz w:val="20"/>
                <w:szCs w:val="20"/>
              </w:rPr>
              <w:t xml:space="preserve"> v </w:t>
            </w:r>
            <w:proofErr w:type="spellStart"/>
            <w:r w:rsidRPr="00994EED">
              <w:rPr>
                <w:rFonts w:ascii="Arial" w:hAnsi="Arial" w:cs="Arial"/>
                <w:sz w:val="20"/>
                <w:szCs w:val="20"/>
              </w:rPr>
              <w:t>stripu</w:t>
            </w:r>
            <w:proofErr w:type="spellEnd"/>
          </w:p>
          <w:p w:rsidR="00C32520" w:rsidRPr="00994EED" w:rsidRDefault="00C32520" w:rsidP="003334E5">
            <w:pPr>
              <w:rPr>
                <w:rFonts w:ascii="Arial" w:hAnsi="Arial" w:cs="Arial"/>
                <w:sz w:val="20"/>
                <w:szCs w:val="20"/>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rPr>
                <w:rFonts w:ascii="Arial" w:hAnsi="Arial" w:cs="Arial"/>
                <w:sz w:val="20"/>
                <w:szCs w:val="20"/>
              </w:rPr>
            </w:pPr>
          </w:p>
        </w:tc>
      </w:tr>
      <w:tr w:rsidR="00C32520"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rPr>
                <w:rFonts w:ascii="Arial" w:hAnsi="Arial" w:cs="Arial"/>
                <w:sz w:val="20"/>
                <w:szCs w:val="20"/>
              </w:rPr>
            </w:pPr>
            <w:r w:rsidRPr="00994EED">
              <w:rPr>
                <w:rFonts w:ascii="Arial" w:hAnsi="Arial" w:cs="Arial"/>
                <w:sz w:val="20"/>
                <w:szCs w:val="20"/>
              </w:rPr>
              <w:t>OPOMBE:</w:t>
            </w:r>
          </w:p>
          <w:p w:rsidR="00C32520" w:rsidRPr="00994EED" w:rsidRDefault="00C32520" w:rsidP="003334E5">
            <w:pPr>
              <w:rPr>
                <w:rFonts w:ascii="Arial" w:hAnsi="Arial" w:cs="Arial"/>
                <w:sz w:val="20"/>
                <w:szCs w:val="20"/>
              </w:rPr>
            </w:pPr>
          </w:p>
        </w:tc>
      </w:tr>
    </w:tbl>
    <w:p w:rsidR="00C32520" w:rsidRPr="00994EED" w:rsidRDefault="00C32520" w:rsidP="00C32520">
      <w:pPr>
        <w:rPr>
          <w:rFonts w:ascii="Arial" w:hAnsi="Arial" w:cs="Arial"/>
        </w:rPr>
      </w:pPr>
    </w:p>
    <w:tbl>
      <w:tblPr>
        <w:tblW w:w="14283" w:type="dxa"/>
        <w:tblCellMar>
          <w:left w:w="10" w:type="dxa"/>
          <w:right w:w="10" w:type="dxa"/>
        </w:tblCellMar>
        <w:tblLook w:val="04A0" w:firstRow="1" w:lastRow="0" w:firstColumn="1" w:lastColumn="0" w:noHBand="0" w:noVBand="1"/>
      </w:tblPr>
      <w:tblGrid>
        <w:gridCol w:w="1016"/>
        <w:gridCol w:w="6574"/>
        <w:gridCol w:w="4638"/>
        <w:gridCol w:w="2055"/>
      </w:tblGrid>
      <w:tr w:rsidR="00C32520"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rPr>
                <w:rFonts w:ascii="Arial" w:hAnsi="Arial" w:cs="Arial"/>
                <w:b/>
                <w:sz w:val="20"/>
                <w:szCs w:val="20"/>
              </w:rPr>
            </w:pPr>
            <w:r w:rsidRPr="00994EED">
              <w:rPr>
                <w:rFonts w:ascii="Arial" w:hAnsi="Arial" w:cs="Arial"/>
                <w:b/>
                <w:sz w:val="20"/>
                <w:szCs w:val="20"/>
              </w:rPr>
              <w:t xml:space="preserve">9. </w:t>
            </w:r>
            <w:proofErr w:type="spellStart"/>
            <w:r w:rsidRPr="00994EED">
              <w:rPr>
                <w:rFonts w:ascii="Arial" w:hAnsi="Arial" w:cs="Arial"/>
                <w:b/>
                <w:sz w:val="20"/>
                <w:szCs w:val="20"/>
              </w:rPr>
              <w:t>sklop</w:t>
            </w:r>
            <w:proofErr w:type="spellEnd"/>
            <w:r w:rsidRPr="00994EED">
              <w:rPr>
                <w:rFonts w:ascii="Arial" w:hAnsi="Arial" w:cs="Arial"/>
                <w:b/>
                <w:sz w:val="20"/>
                <w:szCs w:val="20"/>
              </w:rPr>
              <w:t>: GIBANJE IN SNOVI</w:t>
            </w:r>
          </w:p>
          <w:p w:rsidR="00C32520" w:rsidRPr="00994EED" w:rsidRDefault="00C32520" w:rsidP="003334E5">
            <w:pPr>
              <w:rPr>
                <w:rFonts w:ascii="Arial" w:hAnsi="Arial" w:cs="Arial"/>
                <w:sz w:val="20"/>
                <w:szCs w:val="20"/>
                <w:lang w:val="es-ES"/>
              </w:rPr>
            </w:pPr>
          </w:p>
        </w:tc>
      </w:tr>
      <w:tr w:rsidR="00C32520"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rPr>
                <w:rFonts w:ascii="Arial" w:hAnsi="Arial" w:cs="Arial"/>
                <w:b/>
                <w:sz w:val="20"/>
                <w:szCs w:val="20"/>
              </w:rPr>
            </w:pPr>
            <w:proofErr w:type="spellStart"/>
            <w:r w:rsidRPr="00994EED">
              <w:rPr>
                <w:rFonts w:ascii="Arial" w:hAnsi="Arial" w:cs="Arial"/>
                <w:b/>
                <w:sz w:val="20"/>
                <w:szCs w:val="20"/>
              </w:rPr>
              <w:t>predmet</w:t>
            </w:r>
            <w:proofErr w:type="spellEnd"/>
          </w:p>
          <w:p w:rsidR="00C32520" w:rsidRPr="00994EED" w:rsidRDefault="00C32520" w:rsidP="003334E5">
            <w:pPr>
              <w:rPr>
                <w:rFonts w:ascii="Arial" w:hAnsi="Arial" w:cs="Arial"/>
                <w:b/>
                <w:sz w:val="20"/>
                <w:szCs w:val="20"/>
              </w:rPr>
            </w:pPr>
            <w:proofErr w:type="spellStart"/>
            <w:r w:rsidRPr="00994EED">
              <w:rPr>
                <w:rFonts w:ascii="Arial" w:hAnsi="Arial" w:cs="Arial"/>
                <w:b/>
                <w:sz w:val="20"/>
                <w:szCs w:val="20"/>
              </w:rPr>
              <w:t>čas</w:t>
            </w:r>
            <w:proofErr w:type="spellEnd"/>
          </w:p>
          <w:p w:rsidR="00C32520" w:rsidRPr="00994EED" w:rsidRDefault="00C32520" w:rsidP="003334E5">
            <w:pPr>
              <w:rPr>
                <w:rFonts w:ascii="Arial" w:hAnsi="Arial" w:cs="Arial"/>
                <w:sz w:val="20"/>
                <w:szCs w:val="20"/>
              </w:rPr>
            </w:pP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jc w:val="center"/>
              <w:rPr>
                <w:rFonts w:ascii="Arial" w:hAnsi="Arial" w:cs="Arial"/>
                <w:b/>
                <w:sz w:val="20"/>
                <w:szCs w:val="20"/>
              </w:rPr>
            </w:pPr>
          </w:p>
          <w:p w:rsidR="00C32520" w:rsidRPr="00994EED" w:rsidRDefault="00C32520" w:rsidP="003334E5">
            <w:pPr>
              <w:jc w:val="center"/>
              <w:rPr>
                <w:rFonts w:ascii="Arial" w:hAnsi="Arial" w:cs="Arial"/>
                <w:b/>
                <w:sz w:val="20"/>
                <w:szCs w:val="20"/>
              </w:rPr>
            </w:pPr>
            <w:r w:rsidRPr="00994EED">
              <w:rPr>
                <w:rFonts w:ascii="Arial" w:hAnsi="Arial" w:cs="Arial"/>
                <w:b/>
                <w:sz w:val="20"/>
                <w:szCs w:val="20"/>
              </w:rPr>
              <w:t>CILJI</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jc w:val="center"/>
              <w:rPr>
                <w:rFonts w:ascii="Arial" w:hAnsi="Arial" w:cs="Arial"/>
                <w:b/>
                <w:sz w:val="20"/>
                <w:szCs w:val="20"/>
              </w:rPr>
            </w:pPr>
          </w:p>
          <w:p w:rsidR="00C32520" w:rsidRPr="00994EED" w:rsidRDefault="00C32520" w:rsidP="003334E5">
            <w:pPr>
              <w:jc w:val="center"/>
              <w:rPr>
                <w:rFonts w:ascii="Arial" w:hAnsi="Arial" w:cs="Arial"/>
                <w:b/>
                <w:sz w:val="20"/>
                <w:szCs w:val="20"/>
              </w:rPr>
            </w:pPr>
            <w:r w:rsidRPr="00994EED">
              <w:rPr>
                <w:rFonts w:ascii="Arial" w:hAnsi="Arial" w:cs="Arial"/>
                <w:b/>
                <w:sz w:val="20"/>
                <w:szCs w:val="20"/>
              </w:rPr>
              <w:t>VSEBINE</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jc w:val="center"/>
              <w:rPr>
                <w:rFonts w:ascii="Arial" w:hAnsi="Arial" w:cs="Arial"/>
                <w:b/>
                <w:sz w:val="20"/>
                <w:szCs w:val="20"/>
              </w:rPr>
            </w:pPr>
            <w:r w:rsidRPr="00994EED">
              <w:rPr>
                <w:rFonts w:ascii="Arial" w:hAnsi="Arial" w:cs="Arial"/>
                <w:b/>
                <w:sz w:val="20"/>
                <w:szCs w:val="20"/>
              </w:rPr>
              <w:t>PREVERJANJE</w:t>
            </w:r>
          </w:p>
          <w:p w:rsidR="00C32520" w:rsidRPr="00994EED" w:rsidRDefault="00C32520" w:rsidP="003334E5">
            <w:pPr>
              <w:jc w:val="center"/>
              <w:rPr>
                <w:rFonts w:ascii="Arial" w:hAnsi="Arial" w:cs="Arial"/>
                <w:b/>
                <w:sz w:val="20"/>
                <w:szCs w:val="20"/>
              </w:rPr>
            </w:pPr>
            <w:r w:rsidRPr="00994EED">
              <w:rPr>
                <w:rFonts w:ascii="Arial" w:hAnsi="Arial" w:cs="Arial"/>
                <w:b/>
                <w:sz w:val="20"/>
                <w:szCs w:val="20"/>
              </w:rPr>
              <w:t>OCENJEVANJE</w:t>
            </w:r>
          </w:p>
        </w:tc>
      </w:tr>
      <w:tr w:rsidR="00C32520"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jc w:val="center"/>
              <w:rPr>
                <w:rFonts w:ascii="Arial" w:hAnsi="Arial" w:cs="Arial"/>
                <w:b/>
                <w:sz w:val="20"/>
                <w:szCs w:val="20"/>
              </w:rPr>
            </w:pPr>
          </w:p>
          <w:p w:rsidR="00C32520" w:rsidRPr="00994EED" w:rsidRDefault="00C32520" w:rsidP="003334E5">
            <w:pPr>
              <w:jc w:val="center"/>
              <w:rPr>
                <w:rFonts w:ascii="Arial" w:hAnsi="Arial" w:cs="Arial"/>
                <w:b/>
                <w:sz w:val="20"/>
                <w:szCs w:val="20"/>
              </w:rPr>
            </w:pPr>
            <w:r w:rsidRPr="00994EED">
              <w:rPr>
                <w:rFonts w:ascii="Arial" w:hAnsi="Arial" w:cs="Arial"/>
                <w:b/>
                <w:sz w:val="20"/>
                <w:szCs w:val="20"/>
              </w:rPr>
              <w:t>LUM</w:t>
            </w:r>
          </w:p>
          <w:p w:rsidR="00C32520" w:rsidRPr="00994EED" w:rsidRDefault="00C32520" w:rsidP="003334E5">
            <w:pPr>
              <w:jc w:val="center"/>
              <w:rPr>
                <w:rFonts w:ascii="Arial" w:hAnsi="Arial" w:cs="Arial"/>
                <w:sz w:val="20"/>
                <w:szCs w:val="20"/>
              </w:rPr>
            </w:pPr>
            <w:r w:rsidRPr="00994EED">
              <w:rPr>
                <w:rFonts w:ascii="Arial" w:hAnsi="Arial" w:cs="Arial"/>
                <w:sz w:val="20"/>
                <w:szCs w:val="20"/>
              </w:rPr>
              <w:t xml:space="preserve">8 </w:t>
            </w:r>
            <w:proofErr w:type="spellStart"/>
            <w:r w:rsidRPr="00994EED">
              <w:rPr>
                <w:rFonts w:ascii="Arial" w:hAnsi="Arial" w:cs="Arial"/>
                <w:sz w:val="20"/>
                <w:szCs w:val="20"/>
              </w:rPr>
              <w:t>ur</w:t>
            </w:r>
            <w:proofErr w:type="spellEnd"/>
          </w:p>
          <w:p w:rsidR="00C32520" w:rsidRPr="00994EED" w:rsidRDefault="00C32520" w:rsidP="003334E5">
            <w:pPr>
              <w:jc w:val="center"/>
              <w:rPr>
                <w:rFonts w:ascii="Arial" w:hAnsi="Arial" w:cs="Arial"/>
                <w:b/>
                <w:sz w:val="20"/>
                <w:szCs w:val="20"/>
              </w:rPr>
            </w:pPr>
          </w:p>
          <w:p w:rsidR="00C32520" w:rsidRPr="00994EED" w:rsidRDefault="00C32520" w:rsidP="003334E5">
            <w:pPr>
              <w:jc w:val="center"/>
              <w:rPr>
                <w:rFonts w:ascii="Arial" w:hAnsi="Arial" w:cs="Arial"/>
                <w:b/>
                <w:sz w:val="20"/>
                <w:szCs w:val="20"/>
              </w:rPr>
            </w:pP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7B2DB6">
            <w:pPr>
              <w:numPr>
                <w:ilvl w:val="0"/>
                <w:numId w:val="69"/>
              </w:numPr>
              <w:tabs>
                <w:tab w:val="left" w:pos="244"/>
              </w:tabs>
              <w:suppressAutoHyphens/>
              <w:autoSpaceDN w:val="0"/>
              <w:ind w:left="244" w:hanging="244"/>
              <w:textAlignment w:val="baseline"/>
              <w:rPr>
                <w:rFonts w:ascii="Arial" w:hAnsi="Arial" w:cs="Arial"/>
                <w:sz w:val="20"/>
                <w:szCs w:val="20"/>
              </w:rPr>
            </w:pPr>
            <w:r w:rsidRPr="00994EED">
              <w:rPr>
                <w:rFonts w:ascii="Arial" w:hAnsi="Arial" w:cs="Arial"/>
                <w:sz w:val="20"/>
                <w:szCs w:val="20"/>
              </w:rPr>
              <w:t xml:space="preserve">Ob </w:t>
            </w:r>
            <w:proofErr w:type="spellStart"/>
            <w:r w:rsidRPr="00994EED">
              <w:rPr>
                <w:rFonts w:ascii="Arial" w:hAnsi="Arial" w:cs="Arial"/>
                <w:sz w:val="20"/>
                <w:szCs w:val="20"/>
              </w:rPr>
              <w:t>opazovanju</w:t>
            </w:r>
            <w:proofErr w:type="spellEnd"/>
            <w:r w:rsidRPr="00994EED">
              <w:rPr>
                <w:rFonts w:ascii="Arial" w:hAnsi="Arial" w:cs="Arial"/>
                <w:sz w:val="20"/>
                <w:szCs w:val="20"/>
              </w:rPr>
              <w:t xml:space="preserve"> </w:t>
            </w:r>
            <w:proofErr w:type="spellStart"/>
            <w:r w:rsidRPr="00994EED">
              <w:rPr>
                <w:rFonts w:ascii="Arial" w:hAnsi="Arial" w:cs="Arial"/>
                <w:sz w:val="20"/>
                <w:szCs w:val="20"/>
              </w:rPr>
              <w:t>barvnega</w:t>
            </w:r>
            <w:proofErr w:type="spellEnd"/>
            <w:r w:rsidRPr="00994EED">
              <w:rPr>
                <w:rFonts w:ascii="Arial" w:hAnsi="Arial" w:cs="Arial"/>
                <w:sz w:val="20"/>
                <w:szCs w:val="20"/>
              </w:rPr>
              <w:t xml:space="preserve"> </w:t>
            </w:r>
            <w:proofErr w:type="spellStart"/>
            <w:r w:rsidRPr="00994EED">
              <w:rPr>
                <w:rFonts w:ascii="Arial" w:hAnsi="Arial" w:cs="Arial"/>
                <w:sz w:val="20"/>
                <w:szCs w:val="20"/>
              </w:rPr>
              <w:t>kroga</w:t>
            </w:r>
            <w:proofErr w:type="spellEnd"/>
            <w:r w:rsidRPr="00994EED">
              <w:rPr>
                <w:rFonts w:ascii="Arial" w:hAnsi="Arial" w:cs="Arial"/>
                <w:sz w:val="20"/>
                <w:szCs w:val="20"/>
              </w:rPr>
              <w:t xml:space="preserve"> </w:t>
            </w:r>
            <w:proofErr w:type="spellStart"/>
            <w:r w:rsidRPr="00994EED">
              <w:rPr>
                <w:rFonts w:ascii="Arial" w:hAnsi="Arial" w:cs="Arial"/>
                <w:sz w:val="20"/>
                <w:szCs w:val="20"/>
              </w:rPr>
              <w:t>ponovijo</w:t>
            </w:r>
            <w:proofErr w:type="spellEnd"/>
            <w:r w:rsidRPr="00994EED">
              <w:rPr>
                <w:rFonts w:ascii="Arial" w:hAnsi="Arial" w:cs="Arial"/>
                <w:sz w:val="20"/>
                <w:szCs w:val="20"/>
              </w:rPr>
              <w:t xml:space="preserve"> </w:t>
            </w:r>
            <w:proofErr w:type="spellStart"/>
            <w:r w:rsidRPr="00994EED">
              <w:rPr>
                <w:rFonts w:ascii="Arial" w:hAnsi="Arial" w:cs="Arial"/>
                <w:sz w:val="20"/>
                <w:szCs w:val="20"/>
              </w:rPr>
              <w:t>znanje</w:t>
            </w:r>
            <w:proofErr w:type="spellEnd"/>
            <w:r w:rsidRPr="00994EED">
              <w:rPr>
                <w:rFonts w:ascii="Arial" w:hAnsi="Arial" w:cs="Arial"/>
                <w:sz w:val="20"/>
                <w:szCs w:val="20"/>
              </w:rPr>
              <w:t xml:space="preserve"> o </w:t>
            </w:r>
            <w:proofErr w:type="spellStart"/>
            <w:r w:rsidRPr="00994EED">
              <w:rPr>
                <w:rFonts w:ascii="Arial" w:hAnsi="Arial" w:cs="Arial"/>
                <w:sz w:val="20"/>
                <w:szCs w:val="20"/>
              </w:rPr>
              <w:t>primarnih</w:t>
            </w:r>
            <w:proofErr w:type="spellEnd"/>
            <w:r w:rsidRPr="00994EED">
              <w:rPr>
                <w:rFonts w:ascii="Arial" w:hAnsi="Arial" w:cs="Arial"/>
                <w:sz w:val="20"/>
                <w:szCs w:val="20"/>
              </w:rPr>
              <w:t xml:space="preserve"> in </w:t>
            </w:r>
            <w:proofErr w:type="spellStart"/>
            <w:r w:rsidRPr="00994EED">
              <w:rPr>
                <w:rFonts w:ascii="Arial" w:hAnsi="Arial" w:cs="Arial"/>
                <w:sz w:val="20"/>
                <w:szCs w:val="20"/>
              </w:rPr>
              <w:t>sekundarnih</w:t>
            </w:r>
            <w:proofErr w:type="spellEnd"/>
            <w:r w:rsidRPr="00994EED">
              <w:rPr>
                <w:rFonts w:ascii="Arial" w:hAnsi="Arial" w:cs="Arial"/>
                <w:sz w:val="20"/>
                <w:szCs w:val="20"/>
              </w:rPr>
              <w:t xml:space="preserve"> </w:t>
            </w:r>
            <w:proofErr w:type="spellStart"/>
            <w:r w:rsidRPr="00994EED">
              <w:rPr>
                <w:rFonts w:ascii="Arial" w:hAnsi="Arial" w:cs="Arial"/>
                <w:sz w:val="20"/>
                <w:szCs w:val="20"/>
              </w:rPr>
              <w:t>barvah</w:t>
            </w:r>
            <w:proofErr w:type="spellEnd"/>
            <w:r w:rsidRPr="00994EED">
              <w:rPr>
                <w:rFonts w:ascii="Arial" w:hAnsi="Arial" w:cs="Arial"/>
                <w:sz w:val="20"/>
                <w:szCs w:val="20"/>
              </w:rPr>
              <w:t>.</w:t>
            </w:r>
          </w:p>
          <w:p w:rsidR="00C32520" w:rsidRPr="00994EED" w:rsidRDefault="00C32520" w:rsidP="007B2DB6">
            <w:pPr>
              <w:numPr>
                <w:ilvl w:val="0"/>
                <w:numId w:val="69"/>
              </w:numPr>
              <w:tabs>
                <w:tab w:val="left" w:pos="244"/>
              </w:tabs>
              <w:suppressAutoHyphens/>
              <w:autoSpaceDN w:val="0"/>
              <w:ind w:left="244" w:hanging="244"/>
              <w:textAlignment w:val="baseline"/>
              <w:rPr>
                <w:rFonts w:ascii="Arial" w:hAnsi="Arial" w:cs="Arial"/>
                <w:sz w:val="20"/>
                <w:szCs w:val="20"/>
                <w:lang w:val="it-IT"/>
              </w:rPr>
            </w:pPr>
            <w:proofErr w:type="spellStart"/>
            <w:r w:rsidRPr="00994EED">
              <w:rPr>
                <w:rFonts w:ascii="Arial" w:hAnsi="Arial" w:cs="Arial"/>
                <w:sz w:val="20"/>
                <w:szCs w:val="20"/>
                <w:lang w:val="it-IT"/>
              </w:rPr>
              <w:t>Razvijajo</w:t>
            </w:r>
            <w:proofErr w:type="spellEnd"/>
            <w:r w:rsidRPr="00994EED">
              <w:rPr>
                <w:rFonts w:ascii="Arial" w:hAnsi="Arial" w:cs="Arial"/>
                <w:sz w:val="20"/>
                <w:szCs w:val="20"/>
                <w:lang w:val="it-IT"/>
              </w:rPr>
              <w:t xml:space="preserve"> si </w:t>
            </w:r>
            <w:proofErr w:type="spellStart"/>
            <w:r w:rsidRPr="00994EED">
              <w:rPr>
                <w:rFonts w:ascii="Arial" w:hAnsi="Arial" w:cs="Arial"/>
                <w:sz w:val="20"/>
                <w:szCs w:val="20"/>
                <w:lang w:val="it-IT"/>
              </w:rPr>
              <w:t>občutek</w:t>
            </w:r>
            <w:proofErr w:type="spellEnd"/>
            <w:r w:rsidRPr="00994EED">
              <w:rPr>
                <w:rFonts w:ascii="Arial" w:hAnsi="Arial" w:cs="Arial"/>
                <w:sz w:val="20"/>
                <w:szCs w:val="20"/>
                <w:lang w:val="it-IT"/>
              </w:rPr>
              <w:t xml:space="preserve"> za </w:t>
            </w:r>
            <w:proofErr w:type="spellStart"/>
            <w:r w:rsidRPr="00994EED">
              <w:rPr>
                <w:rFonts w:ascii="Arial" w:hAnsi="Arial" w:cs="Arial"/>
                <w:sz w:val="20"/>
                <w:szCs w:val="20"/>
                <w:lang w:val="it-IT"/>
              </w:rPr>
              <w:t>prelivanje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barv</w:t>
            </w:r>
            <w:proofErr w:type="spellEnd"/>
            <w:r w:rsidRPr="00994EED">
              <w:rPr>
                <w:rFonts w:ascii="Arial" w:hAnsi="Arial" w:cs="Arial"/>
                <w:sz w:val="20"/>
                <w:szCs w:val="20"/>
                <w:lang w:val="it-IT"/>
              </w:rPr>
              <w:t xml:space="preserve">. </w:t>
            </w:r>
          </w:p>
          <w:p w:rsidR="00C32520" w:rsidRPr="00994EED" w:rsidRDefault="00C32520" w:rsidP="007B2DB6">
            <w:pPr>
              <w:numPr>
                <w:ilvl w:val="0"/>
                <w:numId w:val="69"/>
              </w:numPr>
              <w:tabs>
                <w:tab w:val="left" w:pos="244"/>
              </w:tabs>
              <w:suppressAutoHyphens/>
              <w:autoSpaceDN w:val="0"/>
              <w:ind w:left="244" w:hanging="244"/>
              <w:textAlignment w:val="baseline"/>
              <w:rPr>
                <w:rFonts w:ascii="Arial" w:hAnsi="Arial" w:cs="Arial"/>
                <w:sz w:val="20"/>
                <w:szCs w:val="20"/>
                <w:lang w:val="it-IT"/>
              </w:rPr>
            </w:pPr>
            <w:proofErr w:type="spellStart"/>
            <w:r w:rsidRPr="00994EED">
              <w:rPr>
                <w:rFonts w:ascii="Arial" w:hAnsi="Arial" w:cs="Arial"/>
                <w:sz w:val="20"/>
                <w:szCs w:val="20"/>
                <w:lang w:val="it-IT"/>
              </w:rPr>
              <w:t>Naslikajo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sliko</w:t>
            </w:r>
            <w:proofErr w:type="spellEnd"/>
            <w:r w:rsidRPr="00994EED">
              <w:rPr>
                <w:rFonts w:ascii="Arial" w:hAnsi="Arial" w:cs="Arial"/>
                <w:sz w:val="20"/>
                <w:szCs w:val="20"/>
                <w:lang w:val="it-IT"/>
              </w:rPr>
              <w:t xml:space="preserve"> – </w:t>
            </w:r>
            <w:proofErr w:type="spellStart"/>
            <w:r w:rsidRPr="00994EED">
              <w:rPr>
                <w:rFonts w:ascii="Arial" w:hAnsi="Arial" w:cs="Arial"/>
                <w:sz w:val="20"/>
                <w:szCs w:val="20"/>
                <w:lang w:val="it-IT"/>
              </w:rPr>
              <w:t>akvarel</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kateri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barve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svetlimo</w:t>
            </w:r>
            <w:proofErr w:type="spellEnd"/>
            <w:r w:rsidRPr="00994EED">
              <w:rPr>
                <w:rFonts w:ascii="Arial" w:hAnsi="Arial" w:cs="Arial"/>
                <w:sz w:val="20"/>
                <w:szCs w:val="20"/>
                <w:lang w:val="it-IT"/>
              </w:rPr>
              <w:t xml:space="preserve"> z </w:t>
            </w:r>
            <w:proofErr w:type="spellStart"/>
            <w:r w:rsidRPr="00994EED">
              <w:rPr>
                <w:rFonts w:ascii="Arial" w:hAnsi="Arial" w:cs="Arial"/>
                <w:sz w:val="20"/>
                <w:szCs w:val="20"/>
                <w:lang w:val="it-IT"/>
              </w:rPr>
              <w:t>vodo</w:t>
            </w:r>
            <w:proofErr w:type="spellEnd"/>
            <w:r w:rsidRPr="00994EED">
              <w:rPr>
                <w:rFonts w:ascii="Arial" w:hAnsi="Arial" w:cs="Arial"/>
                <w:sz w:val="20"/>
                <w:szCs w:val="20"/>
                <w:lang w:val="it-IT"/>
              </w:rPr>
              <w:t>.</w:t>
            </w:r>
          </w:p>
          <w:p w:rsidR="00C32520" w:rsidRPr="00994EED" w:rsidRDefault="00C32520" w:rsidP="007B2DB6">
            <w:pPr>
              <w:numPr>
                <w:ilvl w:val="0"/>
                <w:numId w:val="69"/>
              </w:numPr>
              <w:tabs>
                <w:tab w:val="left" w:pos="-476"/>
              </w:tabs>
              <w:suppressAutoHyphens/>
              <w:autoSpaceDN w:val="0"/>
              <w:ind w:hanging="720"/>
              <w:textAlignment w:val="baseline"/>
              <w:rPr>
                <w:rFonts w:ascii="Arial" w:hAnsi="Arial" w:cs="Arial"/>
                <w:sz w:val="20"/>
                <w:szCs w:val="20"/>
                <w:lang w:val="it-IT"/>
              </w:rPr>
            </w:pPr>
            <w:proofErr w:type="spellStart"/>
            <w:r w:rsidRPr="00994EED">
              <w:rPr>
                <w:rFonts w:ascii="Arial" w:hAnsi="Arial" w:cs="Arial"/>
                <w:sz w:val="20"/>
                <w:szCs w:val="20"/>
                <w:lang w:val="it-IT"/>
              </w:rPr>
              <w:t>Ločijo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notranji</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zunanji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prostor</w:t>
            </w:r>
            <w:proofErr w:type="spellEnd"/>
            <w:r w:rsidRPr="00994EED">
              <w:rPr>
                <w:rFonts w:ascii="Arial" w:hAnsi="Arial" w:cs="Arial"/>
                <w:sz w:val="20"/>
                <w:szCs w:val="20"/>
                <w:lang w:val="it-IT"/>
              </w:rPr>
              <w:t>.</w:t>
            </w:r>
          </w:p>
          <w:p w:rsidR="00C32520" w:rsidRPr="00994EED" w:rsidRDefault="00C32520" w:rsidP="007B2DB6">
            <w:pPr>
              <w:numPr>
                <w:ilvl w:val="0"/>
                <w:numId w:val="69"/>
              </w:numPr>
              <w:tabs>
                <w:tab w:val="left" w:pos="-476"/>
              </w:tabs>
              <w:suppressAutoHyphens/>
              <w:autoSpaceDN w:val="0"/>
              <w:ind w:hanging="720"/>
              <w:textAlignment w:val="baseline"/>
              <w:rPr>
                <w:rFonts w:ascii="Arial" w:hAnsi="Arial" w:cs="Arial"/>
                <w:sz w:val="20"/>
                <w:szCs w:val="20"/>
              </w:rPr>
            </w:pPr>
            <w:proofErr w:type="spellStart"/>
            <w:r w:rsidRPr="00994EED">
              <w:rPr>
                <w:rFonts w:ascii="Arial" w:hAnsi="Arial" w:cs="Arial"/>
                <w:sz w:val="20"/>
                <w:szCs w:val="20"/>
              </w:rPr>
              <w:t>Opredelijo</w:t>
            </w:r>
            <w:proofErr w:type="spellEnd"/>
            <w:r w:rsidRPr="00994EED">
              <w:rPr>
                <w:rFonts w:ascii="Arial" w:hAnsi="Arial" w:cs="Arial"/>
                <w:sz w:val="20"/>
                <w:szCs w:val="20"/>
              </w:rPr>
              <w:t xml:space="preserve"> </w:t>
            </w:r>
            <w:proofErr w:type="spellStart"/>
            <w:r w:rsidRPr="00994EED">
              <w:rPr>
                <w:rFonts w:ascii="Arial" w:hAnsi="Arial" w:cs="Arial"/>
                <w:sz w:val="20"/>
                <w:szCs w:val="20"/>
              </w:rPr>
              <w:t>pojem</w:t>
            </w:r>
            <w:proofErr w:type="spellEnd"/>
            <w:r w:rsidRPr="00994EED">
              <w:rPr>
                <w:rFonts w:ascii="Arial" w:hAnsi="Arial" w:cs="Arial"/>
                <w:sz w:val="20"/>
                <w:szCs w:val="20"/>
              </w:rPr>
              <w:t xml:space="preserve"> </w:t>
            </w:r>
            <w:proofErr w:type="spellStart"/>
            <w:r w:rsidRPr="00994EED">
              <w:rPr>
                <w:rFonts w:ascii="Arial" w:hAnsi="Arial" w:cs="Arial"/>
                <w:sz w:val="20"/>
                <w:szCs w:val="20"/>
              </w:rPr>
              <w:t>oprema</w:t>
            </w:r>
            <w:proofErr w:type="spellEnd"/>
            <w:r w:rsidRPr="00994EED">
              <w:rPr>
                <w:rFonts w:ascii="Arial" w:hAnsi="Arial" w:cs="Arial"/>
                <w:sz w:val="20"/>
                <w:szCs w:val="20"/>
              </w:rPr>
              <w:t xml:space="preserve"> </w:t>
            </w:r>
            <w:proofErr w:type="spellStart"/>
            <w:r w:rsidRPr="00994EED">
              <w:rPr>
                <w:rFonts w:ascii="Arial" w:hAnsi="Arial" w:cs="Arial"/>
                <w:sz w:val="20"/>
                <w:szCs w:val="20"/>
              </w:rPr>
              <w:t>prostora</w:t>
            </w:r>
            <w:proofErr w:type="spellEnd"/>
            <w:r w:rsidRPr="00994EED">
              <w:rPr>
                <w:rFonts w:ascii="Arial" w:hAnsi="Arial" w:cs="Arial"/>
                <w:sz w:val="20"/>
                <w:szCs w:val="20"/>
              </w:rPr>
              <w:t>.</w:t>
            </w:r>
          </w:p>
          <w:p w:rsidR="00C32520" w:rsidRPr="00994EED" w:rsidRDefault="00C32520" w:rsidP="007B2DB6">
            <w:pPr>
              <w:numPr>
                <w:ilvl w:val="0"/>
                <w:numId w:val="69"/>
              </w:numPr>
              <w:tabs>
                <w:tab w:val="left" w:pos="-476"/>
              </w:tabs>
              <w:suppressAutoHyphens/>
              <w:autoSpaceDN w:val="0"/>
              <w:ind w:hanging="720"/>
              <w:textAlignment w:val="baseline"/>
              <w:rPr>
                <w:rFonts w:ascii="Arial" w:hAnsi="Arial" w:cs="Arial"/>
                <w:sz w:val="20"/>
                <w:szCs w:val="20"/>
              </w:rPr>
            </w:pPr>
            <w:proofErr w:type="spellStart"/>
            <w:r w:rsidRPr="00994EED">
              <w:rPr>
                <w:rFonts w:ascii="Arial" w:hAnsi="Arial" w:cs="Arial"/>
                <w:sz w:val="20"/>
                <w:szCs w:val="20"/>
              </w:rPr>
              <w:t>Pridobivajo</w:t>
            </w:r>
            <w:proofErr w:type="spellEnd"/>
            <w:r w:rsidRPr="00994EED">
              <w:rPr>
                <w:rFonts w:ascii="Arial" w:hAnsi="Arial" w:cs="Arial"/>
                <w:sz w:val="20"/>
                <w:szCs w:val="20"/>
              </w:rPr>
              <w:t xml:space="preserve"> </w:t>
            </w:r>
            <w:proofErr w:type="spellStart"/>
            <w:r w:rsidRPr="00994EED">
              <w:rPr>
                <w:rFonts w:ascii="Arial" w:hAnsi="Arial" w:cs="Arial"/>
                <w:sz w:val="20"/>
                <w:szCs w:val="20"/>
              </w:rPr>
              <w:t>si</w:t>
            </w:r>
            <w:proofErr w:type="spellEnd"/>
            <w:r w:rsidRPr="00994EED">
              <w:rPr>
                <w:rFonts w:ascii="Arial" w:hAnsi="Arial" w:cs="Arial"/>
                <w:sz w:val="20"/>
                <w:szCs w:val="20"/>
              </w:rPr>
              <w:t xml:space="preserve"> </w:t>
            </w:r>
            <w:proofErr w:type="spellStart"/>
            <w:r w:rsidRPr="00994EED">
              <w:rPr>
                <w:rFonts w:ascii="Arial" w:hAnsi="Arial" w:cs="Arial"/>
                <w:sz w:val="20"/>
                <w:szCs w:val="20"/>
              </w:rPr>
              <w:t>izkušnje</w:t>
            </w:r>
            <w:proofErr w:type="spellEnd"/>
            <w:r w:rsidRPr="00994EED">
              <w:rPr>
                <w:rFonts w:ascii="Arial" w:hAnsi="Arial" w:cs="Arial"/>
                <w:sz w:val="20"/>
                <w:szCs w:val="20"/>
              </w:rPr>
              <w:t xml:space="preserve"> z </w:t>
            </w:r>
            <w:proofErr w:type="spellStart"/>
            <w:r w:rsidRPr="00994EED">
              <w:rPr>
                <w:rFonts w:ascii="Arial" w:hAnsi="Arial" w:cs="Arial"/>
                <w:sz w:val="20"/>
                <w:szCs w:val="20"/>
              </w:rPr>
              <w:t>različnimi</w:t>
            </w:r>
            <w:proofErr w:type="spellEnd"/>
            <w:r w:rsidRPr="00994EED">
              <w:rPr>
                <w:rFonts w:ascii="Arial" w:hAnsi="Arial" w:cs="Arial"/>
                <w:sz w:val="20"/>
                <w:szCs w:val="20"/>
              </w:rPr>
              <w:t xml:space="preserve"> </w:t>
            </w:r>
            <w:proofErr w:type="spellStart"/>
            <w:r w:rsidRPr="00994EED">
              <w:rPr>
                <w:rFonts w:ascii="Arial" w:hAnsi="Arial" w:cs="Arial"/>
                <w:sz w:val="20"/>
                <w:szCs w:val="20"/>
              </w:rPr>
              <w:t>načini</w:t>
            </w:r>
            <w:proofErr w:type="spellEnd"/>
            <w:r w:rsidRPr="00994EED">
              <w:rPr>
                <w:rFonts w:ascii="Arial" w:hAnsi="Arial" w:cs="Arial"/>
                <w:sz w:val="20"/>
                <w:szCs w:val="20"/>
              </w:rPr>
              <w:t xml:space="preserve"> </w:t>
            </w:r>
            <w:proofErr w:type="spellStart"/>
            <w:r w:rsidRPr="00994EED">
              <w:rPr>
                <w:rFonts w:ascii="Arial" w:hAnsi="Arial" w:cs="Arial"/>
                <w:sz w:val="20"/>
                <w:szCs w:val="20"/>
              </w:rPr>
              <w:t>oblikovanja</w:t>
            </w:r>
            <w:proofErr w:type="spellEnd"/>
            <w:r w:rsidRPr="00994EED">
              <w:rPr>
                <w:rFonts w:ascii="Arial" w:hAnsi="Arial" w:cs="Arial"/>
                <w:sz w:val="20"/>
                <w:szCs w:val="20"/>
              </w:rPr>
              <w:t>.</w:t>
            </w:r>
          </w:p>
          <w:p w:rsidR="00C32520" w:rsidRPr="00994EED" w:rsidRDefault="00C32520" w:rsidP="007B2DB6">
            <w:pPr>
              <w:pStyle w:val="Odstavekseznama"/>
              <w:numPr>
                <w:ilvl w:val="0"/>
                <w:numId w:val="69"/>
              </w:numPr>
              <w:tabs>
                <w:tab w:val="left" w:pos="244"/>
              </w:tabs>
              <w:suppressAutoHyphens/>
              <w:autoSpaceDN w:val="0"/>
              <w:ind w:left="244" w:hanging="244"/>
              <w:contextualSpacing w:val="0"/>
              <w:textAlignment w:val="baseline"/>
              <w:rPr>
                <w:rFonts w:ascii="Arial" w:hAnsi="Arial" w:cs="Arial"/>
                <w:sz w:val="20"/>
                <w:szCs w:val="20"/>
              </w:rPr>
            </w:pPr>
            <w:proofErr w:type="spellStart"/>
            <w:r w:rsidRPr="00994EED">
              <w:rPr>
                <w:rFonts w:ascii="Arial" w:hAnsi="Arial" w:cs="Arial"/>
                <w:sz w:val="20"/>
                <w:szCs w:val="20"/>
              </w:rPr>
              <w:t>Ponovijo</w:t>
            </w:r>
            <w:proofErr w:type="spellEnd"/>
            <w:r w:rsidRPr="00994EED">
              <w:rPr>
                <w:rFonts w:ascii="Arial" w:hAnsi="Arial" w:cs="Arial"/>
                <w:sz w:val="20"/>
                <w:szCs w:val="20"/>
              </w:rPr>
              <w:t xml:space="preserve"> </w:t>
            </w:r>
            <w:proofErr w:type="spellStart"/>
            <w:r w:rsidRPr="00994EED">
              <w:rPr>
                <w:rFonts w:ascii="Arial" w:hAnsi="Arial" w:cs="Arial"/>
                <w:sz w:val="20"/>
                <w:szCs w:val="20"/>
              </w:rPr>
              <w:t>pojem</w:t>
            </w:r>
            <w:proofErr w:type="spellEnd"/>
            <w:r w:rsidRPr="00994EED">
              <w:rPr>
                <w:rFonts w:ascii="Arial" w:hAnsi="Arial" w:cs="Arial"/>
                <w:sz w:val="20"/>
                <w:szCs w:val="20"/>
              </w:rPr>
              <w:t xml:space="preserve"> </w:t>
            </w:r>
            <w:proofErr w:type="spellStart"/>
            <w:r w:rsidRPr="00994EED">
              <w:rPr>
                <w:rFonts w:ascii="Arial" w:hAnsi="Arial" w:cs="Arial"/>
                <w:sz w:val="20"/>
                <w:szCs w:val="20"/>
              </w:rPr>
              <w:t>modeliranje</w:t>
            </w:r>
            <w:proofErr w:type="spellEnd"/>
            <w:r w:rsidRPr="00994EED">
              <w:rPr>
                <w:rFonts w:ascii="Arial" w:hAnsi="Arial" w:cs="Arial"/>
                <w:sz w:val="20"/>
                <w:szCs w:val="20"/>
              </w:rPr>
              <w:t xml:space="preserve"> – </w:t>
            </w:r>
            <w:proofErr w:type="spellStart"/>
            <w:r w:rsidRPr="00994EED">
              <w:rPr>
                <w:rFonts w:ascii="Arial" w:hAnsi="Arial" w:cs="Arial"/>
                <w:sz w:val="20"/>
                <w:szCs w:val="20"/>
              </w:rPr>
              <w:t>oblikovanje</w:t>
            </w:r>
            <w:proofErr w:type="spellEnd"/>
            <w:r w:rsidRPr="00994EED">
              <w:rPr>
                <w:rFonts w:ascii="Arial" w:hAnsi="Arial" w:cs="Arial"/>
                <w:sz w:val="20"/>
                <w:szCs w:val="20"/>
              </w:rPr>
              <w:t xml:space="preserve"> </w:t>
            </w:r>
            <w:proofErr w:type="spellStart"/>
            <w:r w:rsidRPr="00994EED">
              <w:rPr>
                <w:rFonts w:ascii="Arial" w:hAnsi="Arial" w:cs="Arial"/>
                <w:sz w:val="20"/>
                <w:szCs w:val="20"/>
              </w:rPr>
              <w:t>iz</w:t>
            </w:r>
            <w:proofErr w:type="spellEnd"/>
            <w:r w:rsidRPr="00994EED">
              <w:rPr>
                <w:rFonts w:ascii="Arial" w:hAnsi="Arial" w:cs="Arial"/>
                <w:sz w:val="20"/>
                <w:szCs w:val="20"/>
              </w:rPr>
              <w:t xml:space="preserve"> </w:t>
            </w:r>
            <w:proofErr w:type="spellStart"/>
            <w:r w:rsidRPr="00994EED">
              <w:rPr>
                <w:rFonts w:ascii="Arial" w:hAnsi="Arial" w:cs="Arial"/>
                <w:sz w:val="20"/>
                <w:szCs w:val="20"/>
              </w:rPr>
              <w:t>gnetljivega</w:t>
            </w:r>
            <w:proofErr w:type="spellEnd"/>
            <w:r w:rsidRPr="00994EED">
              <w:rPr>
                <w:rFonts w:ascii="Arial" w:hAnsi="Arial" w:cs="Arial"/>
                <w:sz w:val="20"/>
                <w:szCs w:val="20"/>
              </w:rPr>
              <w:t xml:space="preserve"> </w:t>
            </w:r>
            <w:proofErr w:type="spellStart"/>
            <w:r w:rsidRPr="00994EED">
              <w:rPr>
                <w:rFonts w:ascii="Arial" w:hAnsi="Arial" w:cs="Arial"/>
                <w:sz w:val="20"/>
                <w:szCs w:val="20"/>
              </w:rPr>
              <w:t>materiala</w:t>
            </w:r>
            <w:proofErr w:type="spellEnd"/>
            <w:r w:rsidRPr="00994EED">
              <w:rPr>
                <w:rFonts w:ascii="Arial" w:hAnsi="Arial" w:cs="Arial"/>
                <w:sz w:val="20"/>
                <w:szCs w:val="20"/>
              </w:rPr>
              <w:t>.</w:t>
            </w:r>
          </w:p>
          <w:p w:rsidR="00C32520" w:rsidRPr="00994EED" w:rsidRDefault="00C32520" w:rsidP="007B2DB6">
            <w:pPr>
              <w:pStyle w:val="Odstavekseznama"/>
              <w:numPr>
                <w:ilvl w:val="0"/>
                <w:numId w:val="69"/>
              </w:numPr>
              <w:tabs>
                <w:tab w:val="left" w:pos="244"/>
              </w:tabs>
              <w:suppressAutoHyphens/>
              <w:autoSpaceDN w:val="0"/>
              <w:ind w:left="244" w:hanging="244"/>
              <w:contextualSpacing w:val="0"/>
              <w:textAlignment w:val="baseline"/>
              <w:rPr>
                <w:rFonts w:ascii="Arial" w:hAnsi="Arial" w:cs="Arial"/>
                <w:sz w:val="20"/>
                <w:szCs w:val="20"/>
              </w:rPr>
            </w:pPr>
            <w:proofErr w:type="spellStart"/>
            <w:r w:rsidRPr="00994EED">
              <w:rPr>
                <w:rFonts w:ascii="Arial" w:hAnsi="Arial" w:cs="Arial"/>
                <w:sz w:val="20"/>
                <w:szCs w:val="20"/>
              </w:rPr>
              <w:t>Upoštevajo</w:t>
            </w:r>
            <w:proofErr w:type="spellEnd"/>
            <w:r w:rsidRPr="00994EED">
              <w:rPr>
                <w:rFonts w:ascii="Arial" w:hAnsi="Arial" w:cs="Arial"/>
                <w:sz w:val="20"/>
                <w:szCs w:val="20"/>
              </w:rPr>
              <w:t xml:space="preserve"> </w:t>
            </w:r>
            <w:proofErr w:type="spellStart"/>
            <w:r w:rsidRPr="00994EED">
              <w:rPr>
                <w:rFonts w:ascii="Arial" w:hAnsi="Arial" w:cs="Arial"/>
                <w:sz w:val="20"/>
                <w:szCs w:val="20"/>
              </w:rPr>
              <w:t>postopek</w:t>
            </w:r>
            <w:proofErr w:type="spellEnd"/>
            <w:r w:rsidRPr="00994EED">
              <w:rPr>
                <w:rFonts w:ascii="Arial" w:hAnsi="Arial" w:cs="Arial"/>
                <w:sz w:val="20"/>
                <w:szCs w:val="20"/>
              </w:rPr>
              <w:t xml:space="preserve"> </w:t>
            </w:r>
            <w:proofErr w:type="spellStart"/>
            <w:r w:rsidRPr="00994EED">
              <w:rPr>
                <w:rFonts w:ascii="Arial" w:hAnsi="Arial" w:cs="Arial"/>
                <w:sz w:val="20"/>
                <w:szCs w:val="20"/>
              </w:rPr>
              <w:t>valjanja</w:t>
            </w:r>
            <w:proofErr w:type="spellEnd"/>
            <w:r w:rsidRPr="00994EED">
              <w:rPr>
                <w:rFonts w:ascii="Arial" w:hAnsi="Arial" w:cs="Arial"/>
                <w:sz w:val="20"/>
                <w:szCs w:val="20"/>
              </w:rPr>
              <w:t xml:space="preserve"> </w:t>
            </w:r>
            <w:proofErr w:type="spellStart"/>
            <w:r w:rsidRPr="00994EED">
              <w:rPr>
                <w:rFonts w:ascii="Arial" w:hAnsi="Arial" w:cs="Arial"/>
                <w:sz w:val="20"/>
                <w:szCs w:val="20"/>
              </w:rPr>
              <w:t>gline</w:t>
            </w:r>
            <w:proofErr w:type="spellEnd"/>
            <w:r w:rsidRPr="00994EED">
              <w:rPr>
                <w:rFonts w:ascii="Arial" w:hAnsi="Arial" w:cs="Arial"/>
                <w:sz w:val="20"/>
                <w:szCs w:val="20"/>
              </w:rPr>
              <w:t xml:space="preserve"> </w:t>
            </w:r>
            <w:proofErr w:type="spellStart"/>
            <w:r w:rsidRPr="00994EED">
              <w:rPr>
                <w:rFonts w:ascii="Arial" w:hAnsi="Arial" w:cs="Arial"/>
                <w:sz w:val="20"/>
                <w:szCs w:val="20"/>
              </w:rPr>
              <w:t>ter</w:t>
            </w:r>
            <w:proofErr w:type="spellEnd"/>
            <w:r w:rsidRPr="00994EED">
              <w:rPr>
                <w:rFonts w:ascii="Arial" w:hAnsi="Arial" w:cs="Arial"/>
                <w:sz w:val="20"/>
                <w:szCs w:val="20"/>
              </w:rPr>
              <w:t xml:space="preserve"> </w:t>
            </w:r>
            <w:proofErr w:type="spellStart"/>
            <w:r w:rsidRPr="00994EED">
              <w:rPr>
                <w:rFonts w:ascii="Arial" w:hAnsi="Arial" w:cs="Arial"/>
                <w:sz w:val="20"/>
                <w:szCs w:val="20"/>
              </w:rPr>
              <w:t>oblikovanja</w:t>
            </w:r>
            <w:proofErr w:type="spellEnd"/>
            <w:r w:rsidRPr="00994EED">
              <w:rPr>
                <w:rFonts w:ascii="Arial" w:hAnsi="Arial" w:cs="Arial"/>
                <w:sz w:val="20"/>
                <w:szCs w:val="20"/>
              </w:rPr>
              <w:t xml:space="preserve"> </w:t>
            </w:r>
            <w:proofErr w:type="spellStart"/>
            <w:r w:rsidRPr="00994EED">
              <w:rPr>
                <w:rFonts w:ascii="Arial" w:hAnsi="Arial" w:cs="Arial"/>
                <w:sz w:val="20"/>
                <w:szCs w:val="20"/>
              </w:rPr>
              <w:t>reliefa</w:t>
            </w:r>
            <w:proofErr w:type="spellEnd"/>
            <w:r w:rsidRPr="00994EED">
              <w:rPr>
                <w:rFonts w:ascii="Arial" w:hAnsi="Arial" w:cs="Arial"/>
                <w:sz w:val="20"/>
                <w:szCs w:val="20"/>
              </w:rPr>
              <w:t xml:space="preserve"> v </w:t>
            </w:r>
            <w:proofErr w:type="spellStart"/>
            <w:r w:rsidRPr="00994EED">
              <w:rPr>
                <w:rFonts w:ascii="Arial" w:hAnsi="Arial" w:cs="Arial"/>
                <w:sz w:val="20"/>
                <w:szCs w:val="20"/>
              </w:rPr>
              <w:t>glinasti</w:t>
            </w:r>
            <w:proofErr w:type="spellEnd"/>
            <w:r w:rsidRPr="00994EED">
              <w:rPr>
                <w:rFonts w:ascii="Arial" w:hAnsi="Arial" w:cs="Arial"/>
                <w:sz w:val="20"/>
                <w:szCs w:val="20"/>
              </w:rPr>
              <w:t xml:space="preserve"> </w:t>
            </w:r>
            <w:proofErr w:type="spellStart"/>
            <w:r w:rsidRPr="00994EED">
              <w:rPr>
                <w:rFonts w:ascii="Arial" w:hAnsi="Arial" w:cs="Arial"/>
                <w:sz w:val="20"/>
                <w:szCs w:val="20"/>
              </w:rPr>
              <w:t>ploščici</w:t>
            </w:r>
            <w:proofErr w:type="spellEnd"/>
            <w:r w:rsidRPr="00994EED">
              <w:rPr>
                <w:rFonts w:ascii="Arial" w:hAnsi="Arial" w:cs="Arial"/>
                <w:sz w:val="20"/>
                <w:szCs w:val="20"/>
              </w:rPr>
              <w:t xml:space="preserve">. </w:t>
            </w:r>
          </w:p>
          <w:p w:rsidR="00C32520" w:rsidRPr="00994EED" w:rsidRDefault="00C32520" w:rsidP="007B2DB6">
            <w:pPr>
              <w:pStyle w:val="Odstavekseznama"/>
              <w:numPr>
                <w:ilvl w:val="0"/>
                <w:numId w:val="69"/>
              </w:numPr>
              <w:tabs>
                <w:tab w:val="left" w:pos="244"/>
              </w:tabs>
              <w:suppressAutoHyphens/>
              <w:autoSpaceDN w:val="0"/>
              <w:ind w:left="244" w:hanging="244"/>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Spoznajo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pojem</w:t>
            </w:r>
            <w:proofErr w:type="spellEnd"/>
            <w:r w:rsidRPr="00994EED">
              <w:rPr>
                <w:rFonts w:ascii="Arial" w:hAnsi="Arial" w:cs="Arial"/>
                <w:sz w:val="20"/>
                <w:szCs w:val="20"/>
                <w:lang w:val="it-IT"/>
              </w:rPr>
              <w:t xml:space="preserve"> mobile – </w:t>
            </w:r>
            <w:proofErr w:type="spellStart"/>
            <w:r w:rsidRPr="00994EED">
              <w:rPr>
                <w:rFonts w:ascii="Arial" w:hAnsi="Arial" w:cs="Arial"/>
                <w:sz w:val="20"/>
                <w:szCs w:val="20"/>
                <w:lang w:val="it-IT"/>
              </w:rPr>
              <w:t>kip</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ki</w:t>
            </w:r>
            <w:proofErr w:type="spellEnd"/>
            <w:r w:rsidRPr="00994EED">
              <w:rPr>
                <w:rFonts w:ascii="Arial" w:hAnsi="Arial" w:cs="Arial"/>
                <w:sz w:val="20"/>
                <w:szCs w:val="20"/>
                <w:lang w:val="it-IT"/>
              </w:rPr>
              <w:t xml:space="preserve"> se </w:t>
            </w:r>
            <w:proofErr w:type="spellStart"/>
            <w:r w:rsidRPr="00994EED">
              <w:rPr>
                <w:rFonts w:ascii="Arial" w:hAnsi="Arial" w:cs="Arial"/>
                <w:sz w:val="20"/>
                <w:szCs w:val="20"/>
                <w:lang w:val="it-IT"/>
              </w:rPr>
              <w:t>giblje</w:t>
            </w:r>
            <w:proofErr w:type="spellEnd"/>
            <w:r w:rsidRPr="00994EED">
              <w:rPr>
                <w:rFonts w:ascii="Arial" w:hAnsi="Arial" w:cs="Arial"/>
                <w:sz w:val="20"/>
                <w:szCs w:val="20"/>
                <w:lang w:val="it-IT"/>
              </w:rPr>
              <w:t>.</w:t>
            </w:r>
          </w:p>
          <w:p w:rsidR="00C32520" w:rsidRPr="00994EED" w:rsidRDefault="00C32520" w:rsidP="007B2DB6">
            <w:pPr>
              <w:pStyle w:val="Odstavekseznama"/>
              <w:numPr>
                <w:ilvl w:val="0"/>
                <w:numId w:val="69"/>
              </w:numPr>
              <w:tabs>
                <w:tab w:val="left" w:pos="244"/>
              </w:tabs>
              <w:suppressAutoHyphens/>
              <w:autoSpaceDN w:val="0"/>
              <w:ind w:left="244" w:hanging="244"/>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Sestavijo</w:t>
            </w:r>
            <w:proofErr w:type="spellEnd"/>
            <w:r w:rsidRPr="00994EED">
              <w:rPr>
                <w:rFonts w:ascii="Arial" w:hAnsi="Arial" w:cs="Arial"/>
                <w:sz w:val="20"/>
                <w:szCs w:val="20"/>
                <w:lang w:val="it-IT"/>
              </w:rPr>
              <w:t xml:space="preserve"> mobile </w:t>
            </w:r>
            <w:proofErr w:type="spellStart"/>
            <w:r w:rsidRPr="00994EED">
              <w:rPr>
                <w:rFonts w:ascii="Arial" w:hAnsi="Arial" w:cs="Arial"/>
                <w:sz w:val="20"/>
                <w:szCs w:val="20"/>
                <w:lang w:val="it-IT"/>
              </w:rPr>
              <w:t>iz</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naravne</w:t>
            </w:r>
            <w:proofErr w:type="spellEnd"/>
            <w:r w:rsidRPr="00994EED">
              <w:rPr>
                <w:rFonts w:ascii="Arial" w:hAnsi="Arial" w:cs="Arial"/>
                <w:sz w:val="20"/>
                <w:szCs w:val="20"/>
                <w:lang w:val="it-IT"/>
              </w:rPr>
              <w:t xml:space="preserve"> ali </w:t>
            </w:r>
            <w:proofErr w:type="spellStart"/>
            <w:r w:rsidRPr="00994EED">
              <w:rPr>
                <w:rFonts w:ascii="Arial" w:hAnsi="Arial" w:cs="Arial"/>
                <w:sz w:val="20"/>
                <w:szCs w:val="20"/>
                <w:lang w:val="it-IT"/>
              </w:rPr>
              <w:t>umetne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gline</w:t>
            </w:r>
            <w:proofErr w:type="spellEnd"/>
            <w:r w:rsidRPr="00994EED">
              <w:rPr>
                <w:rFonts w:ascii="Arial" w:hAnsi="Arial" w:cs="Arial"/>
                <w:sz w:val="20"/>
                <w:szCs w:val="20"/>
                <w:lang w:val="it-IT"/>
              </w:rPr>
              <w:t xml:space="preserve"> in z </w:t>
            </w:r>
            <w:proofErr w:type="spellStart"/>
            <w:r w:rsidRPr="00994EED">
              <w:rPr>
                <w:rFonts w:ascii="Arial" w:hAnsi="Arial" w:cs="Arial"/>
                <w:sz w:val="20"/>
                <w:szCs w:val="20"/>
                <w:lang w:val="it-IT"/>
              </w:rPr>
              <w:t>njim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polepšajo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prostor</w:t>
            </w:r>
            <w:proofErr w:type="spellEnd"/>
            <w:r w:rsidRPr="00994EED">
              <w:rPr>
                <w:rFonts w:ascii="Arial" w:hAnsi="Arial" w:cs="Arial"/>
                <w:sz w:val="20"/>
                <w:szCs w:val="20"/>
                <w:lang w:val="it-IT"/>
              </w:rPr>
              <w:t>.</w:t>
            </w:r>
          </w:p>
          <w:p w:rsidR="00C32520" w:rsidRPr="00994EED" w:rsidRDefault="00C32520" w:rsidP="007B2DB6">
            <w:pPr>
              <w:numPr>
                <w:ilvl w:val="0"/>
                <w:numId w:val="74"/>
              </w:numPr>
              <w:tabs>
                <w:tab w:val="left" w:pos="244"/>
              </w:tabs>
              <w:suppressAutoHyphens/>
              <w:autoSpaceDN w:val="0"/>
              <w:ind w:left="244" w:hanging="244"/>
              <w:textAlignment w:val="baseline"/>
              <w:rPr>
                <w:rFonts w:ascii="Arial" w:hAnsi="Arial" w:cs="Arial"/>
                <w:sz w:val="20"/>
                <w:szCs w:val="20"/>
                <w:lang w:val="it-IT"/>
              </w:rPr>
            </w:pPr>
            <w:proofErr w:type="spellStart"/>
            <w:r w:rsidRPr="00994EED">
              <w:rPr>
                <w:rFonts w:ascii="Arial" w:hAnsi="Arial" w:cs="Arial"/>
                <w:sz w:val="20"/>
                <w:szCs w:val="20"/>
                <w:lang w:val="it-IT"/>
              </w:rPr>
              <w:t>Osvežijo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pojme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povezane</w:t>
            </w:r>
            <w:proofErr w:type="spellEnd"/>
            <w:r w:rsidRPr="00994EED">
              <w:rPr>
                <w:rFonts w:ascii="Arial" w:hAnsi="Arial" w:cs="Arial"/>
                <w:sz w:val="20"/>
                <w:szCs w:val="20"/>
                <w:lang w:val="it-IT"/>
              </w:rPr>
              <w:t xml:space="preserve"> z </w:t>
            </w:r>
            <w:proofErr w:type="spellStart"/>
            <w:r w:rsidRPr="00994EED">
              <w:rPr>
                <w:rFonts w:ascii="Arial" w:hAnsi="Arial" w:cs="Arial"/>
                <w:sz w:val="20"/>
                <w:szCs w:val="20"/>
                <w:lang w:val="it-IT"/>
              </w:rPr>
              <w:t>arhitekturo</w:t>
            </w:r>
            <w:proofErr w:type="spellEnd"/>
            <w:r w:rsidRPr="00994EED">
              <w:rPr>
                <w:rFonts w:ascii="Arial" w:hAnsi="Arial" w:cs="Arial"/>
                <w:sz w:val="20"/>
                <w:szCs w:val="20"/>
                <w:lang w:val="it-IT"/>
              </w:rPr>
              <w:t xml:space="preserve">. </w:t>
            </w:r>
          </w:p>
          <w:p w:rsidR="00C32520" w:rsidRPr="00994EED" w:rsidRDefault="00C32520" w:rsidP="007B2DB6">
            <w:pPr>
              <w:pStyle w:val="Odstavekseznama"/>
              <w:numPr>
                <w:ilvl w:val="0"/>
                <w:numId w:val="68"/>
              </w:numPr>
              <w:tabs>
                <w:tab w:val="left" w:pos="244"/>
              </w:tabs>
              <w:suppressAutoHyphens/>
              <w:autoSpaceDN w:val="0"/>
              <w:ind w:left="244" w:hanging="244"/>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Pridobivajo</w:t>
            </w:r>
            <w:proofErr w:type="spellEnd"/>
            <w:r w:rsidRPr="00994EED">
              <w:rPr>
                <w:rFonts w:ascii="Arial" w:hAnsi="Arial" w:cs="Arial"/>
                <w:sz w:val="20"/>
                <w:szCs w:val="20"/>
                <w:lang w:val="it-IT"/>
              </w:rPr>
              <w:t xml:space="preserve"> si </w:t>
            </w:r>
            <w:proofErr w:type="spellStart"/>
            <w:r w:rsidRPr="00994EED">
              <w:rPr>
                <w:rFonts w:ascii="Arial" w:hAnsi="Arial" w:cs="Arial"/>
                <w:sz w:val="20"/>
                <w:szCs w:val="20"/>
                <w:lang w:val="it-IT"/>
              </w:rPr>
              <w:t>izkušnje</w:t>
            </w:r>
            <w:proofErr w:type="spellEnd"/>
            <w:r w:rsidRPr="00994EED">
              <w:rPr>
                <w:rFonts w:ascii="Arial" w:hAnsi="Arial" w:cs="Arial"/>
                <w:sz w:val="20"/>
                <w:szCs w:val="20"/>
                <w:lang w:val="it-IT"/>
              </w:rPr>
              <w:t xml:space="preserve"> s </w:t>
            </w:r>
            <w:proofErr w:type="spellStart"/>
            <w:r w:rsidRPr="00994EED">
              <w:rPr>
                <w:rFonts w:ascii="Arial" w:hAnsi="Arial" w:cs="Arial"/>
                <w:sz w:val="20"/>
                <w:szCs w:val="20"/>
                <w:lang w:val="it-IT"/>
              </w:rPr>
              <w:t>sestavljanjem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kiparskih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oblik</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naravnih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materialov</w:t>
            </w:r>
            <w:proofErr w:type="spellEnd"/>
            <w:r w:rsidRPr="00994EED">
              <w:rPr>
                <w:rFonts w:ascii="Arial" w:hAnsi="Arial" w:cs="Arial"/>
                <w:sz w:val="20"/>
                <w:szCs w:val="20"/>
                <w:lang w:val="it-IT"/>
              </w:rPr>
              <w:t>.</w:t>
            </w:r>
          </w:p>
          <w:p w:rsidR="00C32520" w:rsidRPr="00994EED" w:rsidRDefault="00C32520" w:rsidP="007B2DB6">
            <w:pPr>
              <w:pStyle w:val="Odstavekseznama"/>
              <w:numPr>
                <w:ilvl w:val="0"/>
                <w:numId w:val="68"/>
              </w:numPr>
              <w:tabs>
                <w:tab w:val="left" w:pos="244"/>
              </w:tabs>
              <w:suppressAutoHyphens/>
              <w:autoSpaceDN w:val="0"/>
              <w:ind w:left="244" w:hanging="244"/>
              <w:contextualSpacing w:val="0"/>
              <w:textAlignment w:val="baseline"/>
              <w:rPr>
                <w:rFonts w:ascii="Arial" w:hAnsi="Arial" w:cs="Arial"/>
                <w:sz w:val="20"/>
                <w:szCs w:val="20"/>
                <w:lang w:val="it-IT"/>
              </w:rPr>
            </w:pPr>
            <w:r w:rsidRPr="00994EED">
              <w:rPr>
                <w:rFonts w:ascii="Arial" w:hAnsi="Arial" w:cs="Arial"/>
                <w:sz w:val="20"/>
                <w:szCs w:val="20"/>
                <w:lang w:val="it-IT"/>
              </w:rPr>
              <w:t xml:space="preserve">V </w:t>
            </w:r>
            <w:proofErr w:type="spellStart"/>
            <w:r w:rsidRPr="00994EED">
              <w:rPr>
                <w:rFonts w:ascii="Arial" w:hAnsi="Arial" w:cs="Arial"/>
                <w:sz w:val="20"/>
                <w:szCs w:val="20"/>
                <w:lang w:val="it-IT"/>
              </w:rPr>
              <w:t>svoje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likovne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izdelke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vnašajo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lastne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ideje</w:t>
            </w:r>
            <w:proofErr w:type="spellEnd"/>
            <w:r w:rsidRPr="00994EED">
              <w:rPr>
                <w:rFonts w:ascii="Arial" w:hAnsi="Arial" w:cs="Arial"/>
                <w:sz w:val="20"/>
                <w:szCs w:val="20"/>
                <w:lang w:val="it-IT"/>
              </w:rPr>
              <w:t xml:space="preserve">. </w:t>
            </w:r>
          </w:p>
          <w:p w:rsidR="00C32520" w:rsidRPr="00994EED" w:rsidRDefault="00C32520" w:rsidP="007B2DB6">
            <w:pPr>
              <w:pStyle w:val="Odstavekseznama"/>
              <w:numPr>
                <w:ilvl w:val="0"/>
                <w:numId w:val="69"/>
              </w:numPr>
              <w:tabs>
                <w:tab w:val="left" w:pos="244"/>
              </w:tabs>
              <w:suppressAutoHyphens/>
              <w:autoSpaceDN w:val="0"/>
              <w:ind w:left="244" w:hanging="244"/>
              <w:contextualSpacing w:val="0"/>
              <w:textAlignment w:val="baseline"/>
              <w:rPr>
                <w:rFonts w:ascii="Arial" w:hAnsi="Arial" w:cs="Arial"/>
                <w:sz w:val="20"/>
                <w:szCs w:val="20"/>
                <w:lang w:val="it-IT"/>
              </w:rPr>
            </w:pPr>
            <w:r w:rsidRPr="00994EED">
              <w:rPr>
                <w:rFonts w:ascii="Arial" w:hAnsi="Arial" w:cs="Arial"/>
                <w:sz w:val="20"/>
                <w:szCs w:val="20"/>
                <w:lang w:val="it-IT"/>
              </w:rPr>
              <w:t xml:space="preserve">Pri </w:t>
            </w:r>
            <w:proofErr w:type="spellStart"/>
            <w:r w:rsidRPr="00994EED">
              <w:rPr>
                <w:rFonts w:ascii="Arial" w:hAnsi="Arial" w:cs="Arial"/>
                <w:sz w:val="20"/>
                <w:szCs w:val="20"/>
                <w:lang w:val="it-IT"/>
              </w:rPr>
              <w:t>delu</w:t>
            </w:r>
            <w:proofErr w:type="spellEnd"/>
            <w:r w:rsidRPr="00994EED">
              <w:rPr>
                <w:rFonts w:ascii="Arial" w:hAnsi="Arial" w:cs="Arial"/>
                <w:sz w:val="20"/>
                <w:szCs w:val="20"/>
                <w:lang w:val="it-IT"/>
              </w:rPr>
              <w:t xml:space="preserve"> v </w:t>
            </w:r>
            <w:proofErr w:type="spellStart"/>
            <w:r w:rsidRPr="00994EED">
              <w:rPr>
                <w:rFonts w:ascii="Arial" w:hAnsi="Arial" w:cs="Arial"/>
                <w:sz w:val="20"/>
                <w:szCs w:val="20"/>
                <w:lang w:val="it-IT"/>
              </w:rPr>
              <w:t>dvojicah</w:t>
            </w:r>
            <w:proofErr w:type="spellEnd"/>
            <w:r w:rsidRPr="00994EED">
              <w:rPr>
                <w:rFonts w:ascii="Arial" w:hAnsi="Arial" w:cs="Arial"/>
                <w:sz w:val="20"/>
                <w:szCs w:val="20"/>
                <w:lang w:val="it-IT"/>
              </w:rPr>
              <w:t xml:space="preserve"> in v </w:t>
            </w:r>
            <w:proofErr w:type="spellStart"/>
            <w:r w:rsidRPr="00994EED">
              <w:rPr>
                <w:rFonts w:ascii="Arial" w:hAnsi="Arial" w:cs="Arial"/>
                <w:sz w:val="20"/>
                <w:szCs w:val="20"/>
                <w:lang w:val="it-IT"/>
              </w:rPr>
              <w:t>skupinah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razvijajo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sodelovalne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veščine</w:t>
            </w:r>
            <w:proofErr w:type="spellEnd"/>
            <w:r w:rsidRPr="00994EED">
              <w:rPr>
                <w:rFonts w:ascii="Arial" w:hAnsi="Arial" w:cs="Arial"/>
                <w:sz w:val="20"/>
                <w:szCs w:val="20"/>
                <w:lang w:val="it-IT"/>
              </w:rPr>
              <w:t>.</w:t>
            </w:r>
          </w:p>
          <w:p w:rsidR="00C32520" w:rsidRPr="00994EED" w:rsidRDefault="00C32520" w:rsidP="007B2DB6">
            <w:pPr>
              <w:pStyle w:val="Odstavekseznama"/>
              <w:numPr>
                <w:ilvl w:val="0"/>
                <w:numId w:val="69"/>
              </w:numPr>
              <w:tabs>
                <w:tab w:val="left" w:pos="244"/>
              </w:tabs>
              <w:suppressAutoHyphens/>
              <w:autoSpaceDN w:val="0"/>
              <w:ind w:left="244" w:hanging="244"/>
              <w:contextualSpacing w:val="0"/>
              <w:textAlignment w:val="baseline"/>
              <w:rPr>
                <w:rFonts w:ascii="Arial" w:hAnsi="Arial" w:cs="Arial"/>
                <w:sz w:val="20"/>
                <w:szCs w:val="20"/>
                <w:lang w:val="it-IT"/>
              </w:rPr>
            </w:pPr>
            <w:proofErr w:type="spellStart"/>
            <w:r w:rsidRPr="00994EED">
              <w:rPr>
                <w:rFonts w:ascii="Arial" w:hAnsi="Arial" w:cs="Arial"/>
                <w:sz w:val="20"/>
                <w:szCs w:val="20"/>
                <w:lang w:val="it-IT"/>
              </w:rPr>
              <w:t>Ob</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uporabi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orodij</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materialov</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razvijajo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motorično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spretnost</w:t>
            </w:r>
            <w:proofErr w:type="spellEnd"/>
            <w:r w:rsidRPr="00994EED">
              <w:rPr>
                <w:rFonts w:ascii="Arial" w:hAnsi="Arial" w:cs="Arial"/>
                <w:sz w:val="20"/>
                <w:szCs w:val="20"/>
                <w:lang w:val="it-IT"/>
              </w:rPr>
              <w:t>.</w:t>
            </w:r>
          </w:p>
          <w:p w:rsidR="00C32520" w:rsidRPr="00994EED" w:rsidRDefault="00C32520" w:rsidP="003334E5">
            <w:pPr>
              <w:pStyle w:val="Odstavekseznama"/>
              <w:rPr>
                <w:rFonts w:ascii="Arial" w:hAnsi="Arial" w:cs="Arial"/>
                <w:sz w:val="20"/>
                <w:szCs w:val="20"/>
                <w:lang w:val="it-IT"/>
              </w:rPr>
            </w:pP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7B2DB6">
            <w:pPr>
              <w:numPr>
                <w:ilvl w:val="0"/>
                <w:numId w:val="69"/>
              </w:numPr>
              <w:tabs>
                <w:tab w:val="left" w:pos="-570"/>
              </w:tabs>
              <w:suppressAutoHyphens/>
              <w:autoSpaceDN w:val="0"/>
              <w:ind w:left="207" w:hanging="207"/>
              <w:textAlignment w:val="baseline"/>
              <w:rPr>
                <w:rFonts w:ascii="Arial" w:hAnsi="Arial" w:cs="Arial"/>
                <w:bCs/>
                <w:sz w:val="20"/>
                <w:szCs w:val="20"/>
              </w:rPr>
            </w:pPr>
            <w:r w:rsidRPr="00994EED">
              <w:rPr>
                <w:rFonts w:ascii="Arial" w:hAnsi="Arial" w:cs="Arial"/>
                <w:bCs/>
                <w:sz w:val="20"/>
                <w:szCs w:val="20"/>
                <w:lang w:val="it-IT"/>
              </w:rPr>
              <w:t xml:space="preserve"> </w:t>
            </w:r>
            <w:proofErr w:type="spellStart"/>
            <w:r w:rsidRPr="00994EED">
              <w:rPr>
                <w:rFonts w:ascii="Arial" w:hAnsi="Arial" w:cs="Arial"/>
                <w:bCs/>
                <w:sz w:val="20"/>
                <w:szCs w:val="20"/>
              </w:rPr>
              <w:t>Slikanje</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Svetlenje</w:t>
            </w:r>
            <w:proofErr w:type="spellEnd"/>
            <w:r w:rsidRPr="00994EED">
              <w:rPr>
                <w:rFonts w:ascii="Arial" w:hAnsi="Arial" w:cs="Arial"/>
                <w:bCs/>
                <w:sz w:val="20"/>
                <w:szCs w:val="20"/>
              </w:rPr>
              <w:t xml:space="preserve"> in </w:t>
            </w:r>
            <w:proofErr w:type="spellStart"/>
            <w:r w:rsidRPr="00994EED">
              <w:rPr>
                <w:rFonts w:ascii="Arial" w:hAnsi="Arial" w:cs="Arial"/>
                <w:bCs/>
                <w:sz w:val="20"/>
                <w:szCs w:val="20"/>
              </w:rPr>
              <w:t>temnenje</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barv</w:t>
            </w:r>
            <w:proofErr w:type="spellEnd"/>
          </w:p>
          <w:p w:rsidR="00C32520" w:rsidRPr="00994EED" w:rsidRDefault="00C32520" w:rsidP="00822B0E">
            <w:pPr>
              <w:tabs>
                <w:tab w:val="left" w:pos="150"/>
              </w:tabs>
              <w:ind w:left="207" w:hanging="207"/>
              <w:rPr>
                <w:rFonts w:ascii="Arial" w:hAnsi="Arial" w:cs="Arial"/>
                <w:bCs/>
                <w:sz w:val="20"/>
                <w:szCs w:val="20"/>
              </w:rPr>
            </w:pPr>
          </w:p>
          <w:p w:rsidR="00C32520" w:rsidRPr="00994EED" w:rsidRDefault="00C32520" w:rsidP="00822B0E">
            <w:pPr>
              <w:tabs>
                <w:tab w:val="left" w:pos="150"/>
              </w:tabs>
              <w:ind w:left="207" w:hanging="207"/>
              <w:rPr>
                <w:rFonts w:ascii="Arial" w:hAnsi="Arial" w:cs="Arial"/>
                <w:bCs/>
                <w:sz w:val="20"/>
                <w:szCs w:val="20"/>
              </w:rPr>
            </w:pPr>
          </w:p>
          <w:p w:rsidR="00C32520" w:rsidRPr="00994EED" w:rsidRDefault="00C32520" w:rsidP="007B2DB6">
            <w:pPr>
              <w:numPr>
                <w:ilvl w:val="0"/>
                <w:numId w:val="69"/>
              </w:numPr>
              <w:tabs>
                <w:tab w:val="left" w:pos="-570"/>
              </w:tabs>
              <w:suppressAutoHyphens/>
              <w:autoSpaceDN w:val="0"/>
              <w:ind w:left="207" w:hanging="207"/>
              <w:textAlignment w:val="baseline"/>
              <w:rPr>
                <w:rFonts w:ascii="Arial" w:hAnsi="Arial" w:cs="Arial"/>
                <w:bCs/>
                <w:sz w:val="20"/>
                <w:szCs w:val="20"/>
              </w:rPr>
            </w:pPr>
            <w:r w:rsidRPr="00994EED">
              <w:rPr>
                <w:rFonts w:ascii="Arial" w:hAnsi="Arial" w:cs="Arial"/>
                <w:bCs/>
                <w:sz w:val="20"/>
                <w:szCs w:val="20"/>
              </w:rPr>
              <w:t xml:space="preserve"> </w:t>
            </w:r>
            <w:proofErr w:type="spellStart"/>
            <w:r w:rsidRPr="00994EED">
              <w:rPr>
                <w:rFonts w:ascii="Arial" w:hAnsi="Arial" w:cs="Arial"/>
                <w:bCs/>
                <w:sz w:val="20"/>
                <w:szCs w:val="20"/>
              </w:rPr>
              <w:t>Arhitektura</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Oprema</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notranjega</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prostora</w:t>
            </w:r>
            <w:proofErr w:type="spellEnd"/>
          </w:p>
          <w:p w:rsidR="00C32520" w:rsidRPr="00994EED" w:rsidRDefault="00C32520" w:rsidP="003334E5">
            <w:pPr>
              <w:tabs>
                <w:tab w:val="left" w:pos="150"/>
              </w:tabs>
              <w:ind w:hanging="720"/>
              <w:rPr>
                <w:rFonts w:ascii="Arial" w:hAnsi="Arial" w:cs="Arial"/>
                <w:bCs/>
                <w:sz w:val="20"/>
                <w:szCs w:val="20"/>
              </w:rPr>
            </w:pPr>
          </w:p>
          <w:p w:rsidR="00C32520" w:rsidRPr="00994EED" w:rsidRDefault="00C32520" w:rsidP="003334E5">
            <w:pPr>
              <w:tabs>
                <w:tab w:val="left" w:pos="150"/>
              </w:tabs>
              <w:ind w:hanging="720"/>
              <w:rPr>
                <w:rFonts w:ascii="Arial" w:hAnsi="Arial" w:cs="Arial"/>
                <w:bCs/>
                <w:sz w:val="20"/>
                <w:szCs w:val="20"/>
              </w:rPr>
            </w:pPr>
          </w:p>
          <w:p w:rsidR="00C32520" w:rsidRPr="00994EED" w:rsidRDefault="00C32520" w:rsidP="003334E5">
            <w:pPr>
              <w:tabs>
                <w:tab w:val="left" w:pos="150"/>
              </w:tabs>
              <w:ind w:hanging="720"/>
              <w:rPr>
                <w:rFonts w:ascii="Arial" w:hAnsi="Arial" w:cs="Arial"/>
                <w:bCs/>
                <w:sz w:val="20"/>
                <w:szCs w:val="20"/>
              </w:rPr>
            </w:pPr>
          </w:p>
          <w:p w:rsidR="00C32520" w:rsidRPr="00994EED" w:rsidRDefault="00C32520" w:rsidP="003334E5">
            <w:pPr>
              <w:tabs>
                <w:tab w:val="left" w:pos="150"/>
              </w:tabs>
              <w:ind w:hanging="720"/>
              <w:rPr>
                <w:rFonts w:ascii="Arial" w:hAnsi="Arial" w:cs="Arial"/>
                <w:bCs/>
                <w:sz w:val="20"/>
                <w:szCs w:val="20"/>
              </w:rPr>
            </w:pPr>
          </w:p>
          <w:p w:rsidR="00C32520" w:rsidRPr="00994EED" w:rsidRDefault="00C32520" w:rsidP="003334E5">
            <w:pPr>
              <w:tabs>
                <w:tab w:val="left" w:pos="150"/>
              </w:tabs>
              <w:ind w:hanging="720"/>
              <w:rPr>
                <w:rFonts w:ascii="Arial" w:hAnsi="Arial" w:cs="Arial"/>
                <w:bCs/>
                <w:sz w:val="20"/>
                <w:szCs w:val="20"/>
              </w:rPr>
            </w:pPr>
          </w:p>
          <w:p w:rsidR="00C32520" w:rsidRPr="00994EED" w:rsidRDefault="00C32520" w:rsidP="007B2DB6">
            <w:pPr>
              <w:numPr>
                <w:ilvl w:val="0"/>
                <w:numId w:val="69"/>
              </w:numPr>
              <w:tabs>
                <w:tab w:val="left" w:pos="-570"/>
              </w:tabs>
              <w:suppressAutoHyphens/>
              <w:autoSpaceDN w:val="0"/>
              <w:ind w:left="207" w:hanging="207"/>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Kiparstvo</w:t>
            </w:r>
            <w:proofErr w:type="spellEnd"/>
            <w:r w:rsidRPr="00994EED">
              <w:rPr>
                <w:rFonts w:ascii="Arial" w:hAnsi="Arial" w:cs="Arial"/>
                <w:sz w:val="20"/>
                <w:szCs w:val="20"/>
              </w:rPr>
              <w:t xml:space="preserve">: Mobile </w:t>
            </w:r>
          </w:p>
          <w:p w:rsidR="00C32520" w:rsidRPr="00994EED" w:rsidRDefault="00C32520" w:rsidP="007B2DB6">
            <w:pPr>
              <w:numPr>
                <w:ilvl w:val="0"/>
                <w:numId w:val="69"/>
              </w:numPr>
              <w:tabs>
                <w:tab w:val="left" w:pos="150"/>
              </w:tabs>
              <w:suppressAutoHyphens/>
              <w:autoSpaceDN w:val="0"/>
              <w:ind w:left="150" w:hanging="150"/>
              <w:textAlignment w:val="baseline"/>
              <w:rPr>
                <w:rFonts w:ascii="Arial" w:hAnsi="Arial" w:cs="Arial"/>
                <w:bCs/>
                <w:sz w:val="20"/>
                <w:szCs w:val="20"/>
              </w:rPr>
            </w:pPr>
            <w:r w:rsidRPr="00994EED">
              <w:rPr>
                <w:rFonts w:ascii="Arial" w:hAnsi="Arial" w:cs="Arial"/>
                <w:bCs/>
                <w:sz w:val="20"/>
                <w:szCs w:val="20"/>
              </w:rPr>
              <w:t xml:space="preserve"> </w:t>
            </w:r>
            <w:proofErr w:type="spellStart"/>
            <w:r w:rsidRPr="00994EED">
              <w:rPr>
                <w:rFonts w:ascii="Arial" w:hAnsi="Arial" w:cs="Arial"/>
                <w:bCs/>
                <w:sz w:val="20"/>
                <w:szCs w:val="20"/>
              </w:rPr>
              <w:t>Kiparstvo</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Sestavljanje</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kiparske</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oblike</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na</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prostem</w:t>
            </w:r>
            <w:proofErr w:type="spellEnd"/>
            <w:r w:rsidRPr="00994EED">
              <w:rPr>
                <w:rFonts w:ascii="Arial" w:hAnsi="Arial" w:cs="Arial"/>
                <w:bCs/>
                <w:sz w:val="20"/>
                <w:szCs w:val="20"/>
              </w:rPr>
              <w:t xml:space="preserve">, </w:t>
            </w:r>
          </w:p>
          <w:p w:rsidR="00C32520" w:rsidRPr="00994EED" w:rsidRDefault="00C32520" w:rsidP="003334E5">
            <w:pPr>
              <w:rPr>
                <w:rFonts w:ascii="Arial" w:hAnsi="Arial" w:cs="Arial"/>
                <w:bCs/>
                <w:sz w:val="20"/>
                <w:szCs w:val="20"/>
              </w:rPr>
            </w:pPr>
            <w:r w:rsidRPr="00994EED">
              <w:rPr>
                <w:rFonts w:ascii="Arial" w:hAnsi="Arial" w:cs="Arial"/>
                <w:bCs/>
                <w:sz w:val="20"/>
                <w:szCs w:val="20"/>
              </w:rPr>
              <w:t xml:space="preserve">    </w:t>
            </w:r>
            <w:proofErr w:type="spellStart"/>
            <w:r w:rsidRPr="00994EED">
              <w:rPr>
                <w:rFonts w:ascii="Arial" w:hAnsi="Arial" w:cs="Arial"/>
                <w:bCs/>
                <w:sz w:val="20"/>
                <w:szCs w:val="20"/>
              </w:rPr>
              <w:t>naravni</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materiali</w:t>
            </w:r>
            <w:proofErr w:type="spellEnd"/>
          </w:p>
          <w:p w:rsidR="00C32520" w:rsidRPr="00994EED" w:rsidRDefault="00C32520" w:rsidP="003334E5">
            <w:pPr>
              <w:rPr>
                <w:rFonts w:ascii="Arial" w:hAnsi="Arial" w:cs="Arial"/>
                <w:bCs/>
                <w:sz w:val="20"/>
                <w:szCs w:val="20"/>
              </w:rPr>
            </w:pPr>
          </w:p>
          <w:p w:rsidR="00C32520" w:rsidRPr="00994EED" w:rsidRDefault="00C32520" w:rsidP="003334E5">
            <w:pPr>
              <w:rPr>
                <w:rFonts w:ascii="Arial" w:hAnsi="Arial" w:cs="Arial"/>
                <w:sz w:val="20"/>
                <w:szCs w:val="20"/>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rPr>
                <w:rFonts w:ascii="Arial" w:hAnsi="Arial" w:cs="Arial"/>
                <w:sz w:val="20"/>
                <w:szCs w:val="20"/>
              </w:rPr>
            </w:pPr>
          </w:p>
          <w:p w:rsidR="00822B0E" w:rsidRPr="00994EED" w:rsidRDefault="00822B0E" w:rsidP="003334E5">
            <w:pPr>
              <w:rPr>
                <w:rFonts w:ascii="Arial" w:eastAsia="Calibri" w:hAnsi="Arial" w:cs="Arial"/>
                <w:sz w:val="20"/>
                <w:szCs w:val="20"/>
              </w:rPr>
            </w:pPr>
          </w:p>
          <w:p w:rsidR="00822B0E" w:rsidRPr="00994EED" w:rsidRDefault="00822B0E" w:rsidP="003334E5">
            <w:pPr>
              <w:rPr>
                <w:rFonts w:ascii="Arial" w:eastAsia="Calibri" w:hAnsi="Arial" w:cs="Arial"/>
                <w:sz w:val="20"/>
                <w:szCs w:val="20"/>
              </w:rPr>
            </w:pPr>
          </w:p>
          <w:p w:rsidR="00C32520" w:rsidRPr="00994EED" w:rsidRDefault="00822B0E" w:rsidP="003334E5">
            <w:pPr>
              <w:rPr>
                <w:rFonts w:ascii="Arial" w:hAnsi="Arial" w:cs="Arial"/>
                <w:sz w:val="20"/>
                <w:szCs w:val="20"/>
              </w:rPr>
            </w:pPr>
            <w:r w:rsidRPr="00994EED">
              <w:rPr>
                <w:rFonts w:ascii="Arial" w:eastAsia="Calibri" w:hAnsi="Arial" w:cs="Arial"/>
                <w:sz w:val="20"/>
                <w:szCs w:val="20"/>
              </w:rPr>
              <w:t xml:space="preserve">Po </w:t>
            </w:r>
            <w:proofErr w:type="spellStart"/>
            <w:r w:rsidRPr="00994EED">
              <w:rPr>
                <w:rFonts w:ascii="Arial" w:eastAsia="Calibri" w:hAnsi="Arial" w:cs="Arial"/>
                <w:sz w:val="20"/>
                <w:szCs w:val="20"/>
              </w:rPr>
              <w:t>predstavljenih</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postopkih</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izvaja</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likovne</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tehnike</w:t>
            </w:r>
            <w:proofErr w:type="spellEnd"/>
            <w:r w:rsidRPr="00994EED">
              <w:rPr>
                <w:rFonts w:ascii="Arial" w:eastAsia="Calibri" w:hAnsi="Arial" w:cs="Arial"/>
                <w:sz w:val="20"/>
                <w:szCs w:val="20"/>
              </w:rPr>
              <w:t>.</w:t>
            </w:r>
          </w:p>
          <w:p w:rsidR="00C32520" w:rsidRPr="00994EED" w:rsidRDefault="00C32520" w:rsidP="003334E5">
            <w:pPr>
              <w:rPr>
                <w:rFonts w:ascii="Arial" w:hAnsi="Arial" w:cs="Arial"/>
                <w:sz w:val="20"/>
                <w:szCs w:val="20"/>
              </w:rPr>
            </w:pPr>
          </w:p>
        </w:tc>
      </w:tr>
      <w:tr w:rsidR="00C32520"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rPr>
                <w:rFonts w:ascii="Arial" w:hAnsi="Arial" w:cs="Arial"/>
                <w:sz w:val="20"/>
                <w:szCs w:val="20"/>
              </w:rPr>
            </w:pPr>
            <w:r w:rsidRPr="00994EED">
              <w:rPr>
                <w:rFonts w:ascii="Arial" w:hAnsi="Arial" w:cs="Arial"/>
                <w:sz w:val="20"/>
                <w:szCs w:val="20"/>
              </w:rPr>
              <w:t>OPOMBE:</w:t>
            </w:r>
          </w:p>
          <w:p w:rsidR="00C32520" w:rsidRPr="00994EED" w:rsidRDefault="00C32520" w:rsidP="003334E5">
            <w:pPr>
              <w:rPr>
                <w:rFonts w:ascii="Arial" w:hAnsi="Arial" w:cs="Arial"/>
                <w:sz w:val="20"/>
                <w:szCs w:val="20"/>
              </w:rPr>
            </w:pPr>
          </w:p>
        </w:tc>
      </w:tr>
    </w:tbl>
    <w:p w:rsidR="00C32520" w:rsidRPr="00994EED" w:rsidRDefault="00C32520" w:rsidP="00C32520">
      <w:pPr>
        <w:rPr>
          <w:rFonts w:ascii="Arial" w:hAnsi="Arial" w:cs="Arial"/>
        </w:rPr>
      </w:pPr>
    </w:p>
    <w:tbl>
      <w:tblPr>
        <w:tblW w:w="14283" w:type="dxa"/>
        <w:tblCellMar>
          <w:left w:w="10" w:type="dxa"/>
          <w:right w:w="10" w:type="dxa"/>
        </w:tblCellMar>
        <w:tblLook w:val="04A0" w:firstRow="1" w:lastRow="0" w:firstColumn="1" w:lastColumn="0" w:noHBand="0" w:noVBand="1"/>
      </w:tblPr>
      <w:tblGrid>
        <w:gridCol w:w="1016"/>
        <w:gridCol w:w="6576"/>
        <w:gridCol w:w="4636"/>
        <w:gridCol w:w="2055"/>
      </w:tblGrid>
      <w:tr w:rsidR="00C32520"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rPr>
                <w:rFonts w:ascii="Arial" w:hAnsi="Arial" w:cs="Arial"/>
                <w:b/>
                <w:sz w:val="20"/>
                <w:szCs w:val="20"/>
              </w:rPr>
            </w:pPr>
            <w:r w:rsidRPr="00994EED">
              <w:rPr>
                <w:rFonts w:ascii="Arial" w:hAnsi="Arial" w:cs="Arial"/>
                <w:b/>
                <w:sz w:val="20"/>
                <w:szCs w:val="20"/>
              </w:rPr>
              <w:t xml:space="preserve">10. </w:t>
            </w:r>
            <w:proofErr w:type="spellStart"/>
            <w:r w:rsidRPr="00994EED">
              <w:rPr>
                <w:rFonts w:ascii="Arial" w:hAnsi="Arial" w:cs="Arial"/>
                <w:b/>
                <w:sz w:val="20"/>
                <w:szCs w:val="20"/>
              </w:rPr>
              <w:t>sklop</w:t>
            </w:r>
            <w:proofErr w:type="spellEnd"/>
            <w:r w:rsidRPr="00994EED">
              <w:rPr>
                <w:rFonts w:ascii="Arial" w:hAnsi="Arial" w:cs="Arial"/>
                <w:b/>
                <w:sz w:val="20"/>
                <w:szCs w:val="20"/>
              </w:rPr>
              <w:t>: POLETJE</w:t>
            </w:r>
          </w:p>
          <w:p w:rsidR="00C32520" w:rsidRPr="00994EED" w:rsidRDefault="00C32520" w:rsidP="003334E5">
            <w:pPr>
              <w:rPr>
                <w:rFonts w:ascii="Arial" w:hAnsi="Arial" w:cs="Arial"/>
                <w:sz w:val="20"/>
                <w:szCs w:val="20"/>
                <w:lang w:val="es-ES"/>
              </w:rPr>
            </w:pPr>
          </w:p>
        </w:tc>
      </w:tr>
      <w:tr w:rsidR="00C32520"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rPr>
                <w:rFonts w:ascii="Arial" w:hAnsi="Arial" w:cs="Arial"/>
                <w:b/>
                <w:sz w:val="20"/>
                <w:szCs w:val="20"/>
              </w:rPr>
            </w:pPr>
            <w:proofErr w:type="spellStart"/>
            <w:r w:rsidRPr="00994EED">
              <w:rPr>
                <w:rFonts w:ascii="Arial" w:hAnsi="Arial" w:cs="Arial"/>
                <w:b/>
                <w:sz w:val="20"/>
                <w:szCs w:val="20"/>
              </w:rPr>
              <w:t>predmet</w:t>
            </w:r>
            <w:proofErr w:type="spellEnd"/>
          </w:p>
          <w:p w:rsidR="00C32520" w:rsidRPr="00994EED" w:rsidRDefault="00C32520" w:rsidP="003334E5">
            <w:pPr>
              <w:rPr>
                <w:rFonts w:ascii="Arial" w:hAnsi="Arial" w:cs="Arial"/>
                <w:b/>
                <w:sz w:val="20"/>
                <w:szCs w:val="20"/>
              </w:rPr>
            </w:pPr>
            <w:proofErr w:type="spellStart"/>
            <w:r w:rsidRPr="00994EED">
              <w:rPr>
                <w:rFonts w:ascii="Arial" w:hAnsi="Arial" w:cs="Arial"/>
                <w:b/>
                <w:sz w:val="20"/>
                <w:szCs w:val="20"/>
              </w:rPr>
              <w:t>čas</w:t>
            </w:r>
            <w:proofErr w:type="spellEnd"/>
          </w:p>
          <w:p w:rsidR="00C32520" w:rsidRPr="00994EED" w:rsidRDefault="00C32520" w:rsidP="003334E5">
            <w:pPr>
              <w:rPr>
                <w:rFonts w:ascii="Arial" w:hAnsi="Arial" w:cs="Arial"/>
                <w:sz w:val="20"/>
                <w:szCs w:val="20"/>
              </w:rPr>
            </w:pPr>
          </w:p>
        </w:tc>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jc w:val="center"/>
              <w:rPr>
                <w:rFonts w:ascii="Arial" w:hAnsi="Arial" w:cs="Arial"/>
                <w:b/>
                <w:sz w:val="20"/>
                <w:szCs w:val="20"/>
              </w:rPr>
            </w:pPr>
          </w:p>
          <w:p w:rsidR="00C32520" w:rsidRPr="00994EED" w:rsidRDefault="00C32520" w:rsidP="003334E5">
            <w:pPr>
              <w:jc w:val="center"/>
              <w:rPr>
                <w:rFonts w:ascii="Arial" w:hAnsi="Arial" w:cs="Arial"/>
                <w:b/>
                <w:sz w:val="20"/>
                <w:szCs w:val="20"/>
              </w:rPr>
            </w:pPr>
            <w:r w:rsidRPr="00994EED">
              <w:rPr>
                <w:rFonts w:ascii="Arial" w:hAnsi="Arial" w:cs="Arial"/>
                <w:b/>
                <w:sz w:val="20"/>
                <w:szCs w:val="20"/>
              </w:rPr>
              <w:t>CILJI</w:t>
            </w:r>
          </w:p>
        </w:tc>
        <w:tc>
          <w:tcPr>
            <w:tcW w:w="4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jc w:val="center"/>
              <w:rPr>
                <w:rFonts w:ascii="Arial" w:hAnsi="Arial" w:cs="Arial"/>
                <w:b/>
                <w:sz w:val="20"/>
                <w:szCs w:val="20"/>
              </w:rPr>
            </w:pPr>
          </w:p>
          <w:p w:rsidR="00C32520" w:rsidRPr="00994EED" w:rsidRDefault="00C32520" w:rsidP="003334E5">
            <w:pPr>
              <w:jc w:val="center"/>
              <w:rPr>
                <w:rFonts w:ascii="Arial" w:hAnsi="Arial" w:cs="Arial"/>
                <w:b/>
                <w:sz w:val="20"/>
                <w:szCs w:val="20"/>
              </w:rPr>
            </w:pPr>
            <w:r w:rsidRPr="00994EED">
              <w:rPr>
                <w:rFonts w:ascii="Arial" w:hAnsi="Arial" w:cs="Arial"/>
                <w:b/>
                <w:sz w:val="20"/>
                <w:szCs w:val="20"/>
              </w:rPr>
              <w:t>VSEBINE</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jc w:val="center"/>
              <w:rPr>
                <w:rFonts w:ascii="Arial" w:hAnsi="Arial" w:cs="Arial"/>
                <w:b/>
                <w:sz w:val="20"/>
                <w:szCs w:val="20"/>
              </w:rPr>
            </w:pPr>
            <w:r w:rsidRPr="00994EED">
              <w:rPr>
                <w:rFonts w:ascii="Arial" w:hAnsi="Arial" w:cs="Arial"/>
                <w:b/>
                <w:sz w:val="20"/>
                <w:szCs w:val="20"/>
              </w:rPr>
              <w:t>PREVERJANJE</w:t>
            </w:r>
          </w:p>
          <w:p w:rsidR="00C32520" w:rsidRPr="00994EED" w:rsidRDefault="00C32520" w:rsidP="003334E5">
            <w:pPr>
              <w:jc w:val="center"/>
              <w:rPr>
                <w:rFonts w:ascii="Arial" w:hAnsi="Arial" w:cs="Arial"/>
                <w:b/>
                <w:sz w:val="20"/>
                <w:szCs w:val="20"/>
              </w:rPr>
            </w:pPr>
            <w:r w:rsidRPr="00994EED">
              <w:rPr>
                <w:rFonts w:ascii="Arial" w:hAnsi="Arial" w:cs="Arial"/>
                <w:b/>
                <w:sz w:val="20"/>
                <w:szCs w:val="20"/>
              </w:rPr>
              <w:t>OCENJEVANJE</w:t>
            </w:r>
          </w:p>
        </w:tc>
      </w:tr>
      <w:tr w:rsidR="00C32520"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jc w:val="center"/>
              <w:rPr>
                <w:rFonts w:ascii="Arial" w:hAnsi="Arial" w:cs="Arial"/>
                <w:b/>
                <w:sz w:val="20"/>
                <w:szCs w:val="20"/>
              </w:rPr>
            </w:pPr>
          </w:p>
          <w:p w:rsidR="00C32520" w:rsidRPr="00994EED" w:rsidRDefault="00C32520" w:rsidP="003334E5">
            <w:pPr>
              <w:jc w:val="center"/>
              <w:rPr>
                <w:rFonts w:ascii="Arial" w:hAnsi="Arial" w:cs="Arial"/>
                <w:b/>
                <w:sz w:val="20"/>
                <w:szCs w:val="20"/>
              </w:rPr>
            </w:pPr>
            <w:r w:rsidRPr="00994EED">
              <w:rPr>
                <w:rFonts w:ascii="Arial" w:hAnsi="Arial" w:cs="Arial"/>
                <w:b/>
                <w:sz w:val="20"/>
                <w:szCs w:val="20"/>
              </w:rPr>
              <w:t>LUM</w:t>
            </w:r>
          </w:p>
          <w:p w:rsidR="00C32520" w:rsidRPr="00994EED" w:rsidRDefault="00C32520" w:rsidP="003334E5">
            <w:pPr>
              <w:jc w:val="center"/>
              <w:rPr>
                <w:rFonts w:ascii="Arial" w:hAnsi="Arial" w:cs="Arial"/>
                <w:sz w:val="20"/>
                <w:szCs w:val="20"/>
              </w:rPr>
            </w:pPr>
            <w:r w:rsidRPr="00994EED">
              <w:rPr>
                <w:rFonts w:ascii="Arial" w:hAnsi="Arial" w:cs="Arial"/>
                <w:sz w:val="20"/>
                <w:szCs w:val="20"/>
              </w:rPr>
              <w:t xml:space="preserve">6 </w:t>
            </w:r>
            <w:proofErr w:type="spellStart"/>
            <w:r w:rsidRPr="00994EED">
              <w:rPr>
                <w:rFonts w:ascii="Arial" w:hAnsi="Arial" w:cs="Arial"/>
                <w:sz w:val="20"/>
                <w:szCs w:val="20"/>
              </w:rPr>
              <w:t>ur</w:t>
            </w:r>
            <w:proofErr w:type="spellEnd"/>
          </w:p>
          <w:p w:rsidR="00C32520" w:rsidRPr="00994EED" w:rsidRDefault="00C32520" w:rsidP="003334E5">
            <w:pPr>
              <w:jc w:val="center"/>
              <w:rPr>
                <w:rFonts w:ascii="Arial" w:hAnsi="Arial" w:cs="Arial"/>
                <w:b/>
                <w:sz w:val="20"/>
                <w:szCs w:val="20"/>
              </w:rPr>
            </w:pPr>
          </w:p>
          <w:p w:rsidR="00C32520" w:rsidRPr="00994EED" w:rsidRDefault="00C32520" w:rsidP="003334E5">
            <w:pPr>
              <w:jc w:val="center"/>
              <w:rPr>
                <w:rFonts w:ascii="Arial" w:hAnsi="Arial" w:cs="Arial"/>
                <w:b/>
                <w:sz w:val="20"/>
                <w:szCs w:val="20"/>
              </w:rPr>
            </w:pPr>
          </w:p>
        </w:tc>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7B2DB6">
            <w:pPr>
              <w:numPr>
                <w:ilvl w:val="0"/>
                <w:numId w:val="76"/>
              </w:numPr>
              <w:tabs>
                <w:tab w:val="left" w:pos="244"/>
              </w:tabs>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rPr>
              <w:t>Ponovijo</w:t>
            </w:r>
            <w:proofErr w:type="spellEnd"/>
            <w:r w:rsidRPr="00994EED">
              <w:rPr>
                <w:rFonts w:ascii="Arial" w:hAnsi="Arial" w:cs="Arial"/>
                <w:sz w:val="20"/>
                <w:szCs w:val="20"/>
              </w:rPr>
              <w:t xml:space="preserve"> </w:t>
            </w:r>
            <w:proofErr w:type="spellStart"/>
            <w:r w:rsidRPr="00994EED">
              <w:rPr>
                <w:rFonts w:ascii="Arial" w:hAnsi="Arial" w:cs="Arial"/>
                <w:sz w:val="20"/>
                <w:szCs w:val="20"/>
              </w:rPr>
              <w:t>že</w:t>
            </w:r>
            <w:proofErr w:type="spellEnd"/>
            <w:r w:rsidRPr="00994EED">
              <w:rPr>
                <w:rFonts w:ascii="Arial" w:hAnsi="Arial" w:cs="Arial"/>
                <w:sz w:val="20"/>
                <w:szCs w:val="20"/>
              </w:rPr>
              <w:t xml:space="preserve"> </w:t>
            </w:r>
            <w:proofErr w:type="spellStart"/>
            <w:r w:rsidRPr="00994EED">
              <w:rPr>
                <w:rFonts w:ascii="Arial" w:hAnsi="Arial" w:cs="Arial"/>
                <w:sz w:val="20"/>
                <w:szCs w:val="20"/>
              </w:rPr>
              <w:t>znane</w:t>
            </w:r>
            <w:proofErr w:type="spellEnd"/>
            <w:r w:rsidRPr="00994EED">
              <w:rPr>
                <w:rFonts w:ascii="Arial" w:hAnsi="Arial" w:cs="Arial"/>
                <w:sz w:val="20"/>
                <w:szCs w:val="20"/>
              </w:rPr>
              <w:t xml:space="preserve"> </w:t>
            </w:r>
            <w:proofErr w:type="spellStart"/>
            <w:r w:rsidRPr="00994EED">
              <w:rPr>
                <w:rFonts w:ascii="Arial" w:hAnsi="Arial" w:cs="Arial"/>
                <w:sz w:val="20"/>
                <w:szCs w:val="20"/>
              </w:rPr>
              <w:t>pojme</w:t>
            </w:r>
            <w:proofErr w:type="spellEnd"/>
            <w:r w:rsidRPr="00994EED">
              <w:rPr>
                <w:rFonts w:ascii="Arial" w:hAnsi="Arial" w:cs="Arial"/>
                <w:sz w:val="20"/>
                <w:szCs w:val="20"/>
              </w:rPr>
              <w:t xml:space="preserve"> v </w:t>
            </w:r>
            <w:proofErr w:type="spellStart"/>
            <w:r w:rsidRPr="00994EED">
              <w:rPr>
                <w:rFonts w:ascii="Arial" w:hAnsi="Arial" w:cs="Arial"/>
                <w:sz w:val="20"/>
                <w:szCs w:val="20"/>
              </w:rPr>
              <w:t>zvezi</w:t>
            </w:r>
            <w:proofErr w:type="spellEnd"/>
            <w:r w:rsidRPr="00994EED">
              <w:rPr>
                <w:rFonts w:ascii="Arial" w:hAnsi="Arial" w:cs="Arial"/>
                <w:sz w:val="20"/>
                <w:szCs w:val="20"/>
              </w:rPr>
              <w:t xml:space="preserve"> z </w:t>
            </w:r>
            <w:proofErr w:type="spellStart"/>
            <w:r w:rsidRPr="00994EED">
              <w:rPr>
                <w:rFonts w:ascii="Arial" w:hAnsi="Arial" w:cs="Arial"/>
                <w:sz w:val="20"/>
                <w:szCs w:val="20"/>
              </w:rPr>
              <w:t>risbo</w:t>
            </w:r>
            <w:proofErr w:type="spellEnd"/>
            <w:r w:rsidRPr="00994EED">
              <w:rPr>
                <w:rFonts w:ascii="Arial" w:hAnsi="Arial" w:cs="Arial"/>
                <w:sz w:val="20"/>
                <w:szCs w:val="20"/>
              </w:rPr>
              <w:t>.</w:t>
            </w:r>
          </w:p>
          <w:p w:rsidR="00C32520" w:rsidRPr="00994EED" w:rsidRDefault="00C32520" w:rsidP="007B2DB6">
            <w:pPr>
              <w:numPr>
                <w:ilvl w:val="0"/>
                <w:numId w:val="76"/>
              </w:numPr>
              <w:tabs>
                <w:tab w:val="left" w:pos="244"/>
              </w:tabs>
              <w:suppressAutoHyphens/>
              <w:autoSpaceDN w:val="0"/>
              <w:ind w:left="244" w:hanging="244"/>
              <w:textAlignment w:val="baseline"/>
              <w:rPr>
                <w:rFonts w:ascii="Arial" w:hAnsi="Arial" w:cs="Arial"/>
                <w:sz w:val="20"/>
                <w:szCs w:val="20"/>
                <w:lang w:val="it-IT"/>
              </w:rPr>
            </w:pPr>
            <w:proofErr w:type="spellStart"/>
            <w:r w:rsidRPr="00994EED">
              <w:rPr>
                <w:rFonts w:ascii="Arial" w:hAnsi="Arial" w:cs="Arial"/>
                <w:sz w:val="20"/>
                <w:szCs w:val="20"/>
                <w:lang w:val="it-IT"/>
              </w:rPr>
              <w:t>Opazujejo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interpretirajo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risbe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umetnikov</w:t>
            </w:r>
            <w:proofErr w:type="spellEnd"/>
            <w:r w:rsidRPr="00994EED">
              <w:rPr>
                <w:rFonts w:ascii="Arial" w:hAnsi="Arial" w:cs="Arial"/>
                <w:sz w:val="20"/>
                <w:szCs w:val="20"/>
                <w:lang w:val="it-IT"/>
              </w:rPr>
              <w:t>.</w:t>
            </w:r>
          </w:p>
          <w:p w:rsidR="00C32520" w:rsidRPr="00994EED" w:rsidRDefault="00C32520" w:rsidP="007B2DB6">
            <w:pPr>
              <w:numPr>
                <w:ilvl w:val="0"/>
                <w:numId w:val="76"/>
              </w:numPr>
              <w:tabs>
                <w:tab w:val="left" w:pos="244"/>
              </w:tabs>
              <w:suppressAutoHyphens/>
              <w:autoSpaceDN w:val="0"/>
              <w:ind w:left="244" w:hanging="244"/>
              <w:textAlignment w:val="baseline"/>
              <w:rPr>
                <w:rFonts w:ascii="Arial" w:hAnsi="Arial" w:cs="Arial"/>
                <w:sz w:val="20"/>
                <w:szCs w:val="20"/>
                <w:lang w:val="it-IT"/>
              </w:rPr>
            </w:pPr>
            <w:proofErr w:type="spellStart"/>
            <w:r w:rsidRPr="00994EED">
              <w:rPr>
                <w:rFonts w:ascii="Arial" w:hAnsi="Arial" w:cs="Arial"/>
                <w:sz w:val="20"/>
                <w:szCs w:val="20"/>
                <w:lang w:val="it-IT"/>
              </w:rPr>
              <w:t>Spoznajo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pomen</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razporejanja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oblik</w:t>
            </w:r>
            <w:proofErr w:type="spellEnd"/>
            <w:r w:rsidRPr="00994EED">
              <w:rPr>
                <w:rFonts w:ascii="Arial" w:hAnsi="Arial" w:cs="Arial"/>
                <w:sz w:val="20"/>
                <w:szCs w:val="20"/>
                <w:lang w:val="it-IT"/>
              </w:rPr>
              <w:t xml:space="preserve"> v </w:t>
            </w:r>
            <w:proofErr w:type="spellStart"/>
            <w:r w:rsidRPr="00994EED">
              <w:rPr>
                <w:rFonts w:ascii="Arial" w:hAnsi="Arial" w:cs="Arial"/>
                <w:sz w:val="20"/>
                <w:szCs w:val="20"/>
                <w:lang w:val="it-IT"/>
              </w:rPr>
              <w:t>risbi</w:t>
            </w:r>
            <w:proofErr w:type="spellEnd"/>
            <w:r w:rsidRPr="00994EED">
              <w:rPr>
                <w:rFonts w:ascii="Arial" w:hAnsi="Arial" w:cs="Arial"/>
                <w:sz w:val="20"/>
                <w:szCs w:val="20"/>
                <w:lang w:val="it-IT"/>
              </w:rPr>
              <w:t>.</w:t>
            </w:r>
          </w:p>
          <w:p w:rsidR="00C32520" w:rsidRPr="00994EED" w:rsidRDefault="00C32520" w:rsidP="007B2DB6">
            <w:pPr>
              <w:numPr>
                <w:ilvl w:val="0"/>
                <w:numId w:val="76"/>
              </w:numPr>
              <w:tabs>
                <w:tab w:val="left" w:pos="244"/>
              </w:tabs>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rPr>
              <w:t>Razvijajo</w:t>
            </w:r>
            <w:proofErr w:type="spellEnd"/>
            <w:r w:rsidRPr="00994EED">
              <w:rPr>
                <w:rFonts w:ascii="Arial" w:hAnsi="Arial" w:cs="Arial"/>
                <w:sz w:val="20"/>
                <w:szCs w:val="20"/>
              </w:rPr>
              <w:t xml:space="preserve"> </w:t>
            </w:r>
            <w:proofErr w:type="spellStart"/>
            <w:r w:rsidRPr="00994EED">
              <w:rPr>
                <w:rFonts w:ascii="Arial" w:hAnsi="Arial" w:cs="Arial"/>
                <w:sz w:val="20"/>
                <w:szCs w:val="20"/>
              </w:rPr>
              <w:t>sposobnost</w:t>
            </w:r>
            <w:proofErr w:type="spellEnd"/>
            <w:r w:rsidRPr="00994EED">
              <w:rPr>
                <w:rFonts w:ascii="Arial" w:hAnsi="Arial" w:cs="Arial"/>
                <w:sz w:val="20"/>
                <w:szCs w:val="20"/>
              </w:rPr>
              <w:t xml:space="preserve"> </w:t>
            </w:r>
            <w:proofErr w:type="spellStart"/>
            <w:r w:rsidRPr="00994EED">
              <w:rPr>
                <w:rFonts w:ascii="Arial" w:hAnsi="Arial" w:cs="Arial"/>
                <w:sz w:val="20"/>
                <w:szCs w:val="20"/>
              </w:rPr>
              <w:t>opazovanja</w:t>
            </w:r>
            <w:proofErr w:type="spellEnd"/>
            <w:r w:rsidRPr="00994EED">
              <w:rPr>
                <w:rFonts w:ascii="Arial" w:hAnsi="Arial" w:cs="Arial"/>
                <w:sz w:val="20"/>
                <w:szCs w:val="20"/>
              </w:rPr>
              <w:t>.</w:t>
            </w:r>
          </w:p>
          <w:p w:rsidR="00C32520" w:rsidRPr="00994EED" w:rsidRDefault="00C32520" w:rsidP="007B2DB6">
            <w:pPr>
              <w:pStyle w:val="Odstavekseznama"/>
              <w:numPr>
                <w:ilvl w:val="0"/>
                <w:numId w:val="76"/>
              </w:numPr>
              <w:tabs>
                <w:tab w:val="left" w:pos="244"/>
              </w:tabs>
              <w:suppressAutoHyphens/>
              <w:autoSpaceDN w:val="0"/>
              <w:ind w:left="244" w:hanging="244"/>
              <w:contextualSpacing w:val="0"/>
              <w:textAlignment w:val="baseline"/>
              <w:rPr>
                <w:rFonts w:ascii="Arial" w:hAnsi="Arial" w:cs="Arial"/>
                <w:sz w:val="20"/>
                <w:szCs w:val="20"/>
              </w:rPr>
            </w:pPr>
            <w:proofErr w:type="spellStart"/>
            <w:r w:rsidRPr="00994EED">
              <w:rPr>
                <w:rFonts w:ascii="Arial" w:hAnsi="Arial" w:cs="Arial"/>
                <w:sz w:val="20"/>
                <w:szCs w:val="20"/>
              </w:rPr>
              <w:t>Opredelijo</w:t>
            </w:r>
            <w:proofErr w:type="spellEnd"/>
            <w:r w:rsidRPr="00994EED">
              <w:rPr>
                <w:rFonts w:ascii="Arial" w:hAnsi="Arial" w:cs="Arial"/>
                <w:sz w:val="20"/>
                <w:szCs w:val="20"/>
              </w:rPr>
              <w:t xml:space="preserve"> </w:t>
            </w:r>
            <w:proofErr w:type="spellStart"/>
            <w:r w:rsidRPr="00994EED">
              <w:rPr>
                <w:rFonts w:ascii="Arial" w:hAnsi="Arial" w:cs="Arial"/>
                <w:sz w:val="20"/>
                <w:szCs w:val="20"/>
              </w:rPr>
              <w:t>pojem</w:t>
            </w:r>
            <w:proofErr w:type="spellEnd"/>
            <w:r w:rsidRPr="00994EED">
              <w:rPr>
                <w:rFonts w:ascii="Arial" w:hAnsi="Arial" w:cs="Arial"/>
                <w:sz w:val="20"/>
                <w:szCs w:val="20"/>
              </w:rPr>
              <w:t xml:space="preserve"> strip in </w:t>
            </w:r>
            <w:proofErr w:type="spellStart"/>
            <w:r w:rsidRPr="00994EED">
              <w:rPr>
                <w:rFonts w:ascii="Arial" w:hAnsi="Arial" w:cs="Arial"/>
                <w:sz w:val="20"/>
                <w:szCs w:val="20"/>
              </w:rPr>
              <w:t>njegove</w:t>
            </w:r>
            <w:proofErr w:type="spellEnd"/>
            <w:r w:rsidRPr="00994EED">
              <w:rPr>
                <w:rFonts w:ascii="Arial" w:hAnsi="Arial" w:cs="Arial"/>
                <w:sz w:val="20"/>
                <w:szCs w:val="20"/>
              </w:rPr>
              <w:t xml:space="preserve"> </w:t>
            </w:r>
            <w:proofErr w:type="spellStart"/>
            <w:r w:rsidRPr="00994EED">
              <w:rPr>
                <w:rFonts w:ascii="Arial" w:hAnsi="Arial" w:cs="Arial"/>
                <w:sz w:val="20"/>
                <w:szCs w:val="20"/>
              </w:rPr>
              <w:t>glavne</w:t>
            </w:r>
            <w:proofErr w:type="spellEnd"/>
            <w:r w:rsidRPr="00994EED">
              <w:rPr>
                <w:rFonts w:ascii="Arial" w:hAnsi="Arial" w:cs="Arial"/>
                <w:sz w:val="20"/>
                <w:szCs w:val="20"/>
              </w:rPr>
              <w:t xml:space="preserve"> </w:t>
            </w:r>
            <w:proofErr w:type="spellStart"/>
            <w:r w:rsidRPr="00994EED">
              <w:rPr>
                <w:rFonts w:ascii="Arial" w:hAnsi="Arial" w:cs="Arial"/>
                <w:sz w:val="20"/>
                <w:szCs w:val="20"/>
              </w:rPr>
              <w:t>značilnosti</w:t>
            </w:r>
            <w:proofErr w:type="spellEnd"/>
            <w:r w:rsidRPr="00994EED">
              <w:rPr>
                <w:rFonts w:ascii="Arial" w:hAnsi="Arial" w:cs="Arial"/>
                <w:sz w:val="20"/>
                <w:szCs w:val="20"/>
              </w:rPr>
              <w:t>.</w:t>
            </w:r>
          </w:p>
          <w:p w:rsidR="00C32520" w:rsidRPr="00994EED" w:rsidRDefault="00C32520" w:rsidP="007B2DB6">
            <w:pPr>
              <w:pStyle w:val="Odstavekseznama"/>
              <w:numPr>
                <w:ilvl w:val="0"/>
                <w:numId w:val="76"/>
              </w:numPr>
              <w:tabs>
                <w:tab w:val="left" w:pos="244"/>
              </w:tabs>
              <w:suppressAutoHyphens/>
              <w:autoSpaceDN w:val="0"/>
              <w:ind w:left="244" w:hanging="244"/>
              <w:contextualSpacing w:val="0"/>
              <w:textAlignment w:val="baseline"/>
              <w:rPr>
                <w:rFonts w:ascii="Arial" w:hAnsi="Arial" w:cs="Arial"/>
                <w:sz w:val="20"/>
                <w:szCs w:val="20"/>
                <w:lang w:val="it-IT"/>
              </w:rPr>
            </w:pPr>
            <w:r w:rsidRPr="00994EED">
              <w:rPr>
                <w:rFonts w:ascii="Arial" w:hAnsi="Arial" w:cs="Arial"/>
                <w:sz w:val="20"/>
                <w:szCs w:val="20"/>
                <w:lang w:val="it-IT"/>
              </w:rPr>
              <w:t xml:space="preserve">V </w:t>
            </w:r>
            <w:proofErr w:type="spellStart"/>
            <w:r w:rsidRPr="00994EED">
              <w:rPr>
                <w:rFonts w:ascii="Arial" w:hAnsi="Arial" w:cs="Arial"/>
                <w:sz w:val="20"/>
                <w:szCs w:val="20"/>
                <w:lang w:val="it-IT"/>
              </w:rPr>
              <w:t>svojem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motivu</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uporabijo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posebnosti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stripa</w:t>
            </w:r>
            <w:proofErr w:type="spellEnd"/>
            <w:r w:rsidRPr="00994EED">
              <w:rPr>
                <w:rFonts w:ascii="Arial" w:hAnsi="Arial" w:cs="Arial"/>
                <w:sz w:val="20"/>
                <w:szCs w:val="20"/>
                <w:lang w:val="it-IT"/>
              </w:rPr>
              <w:t>.</w:t>
            </w:r>
          </w:p>
          <w:p w:rsidR="00C32520" w:rsidRPr="00994EED" w:rsidRDefault="00C32520" w:rsidP="007B2DB6">
            <w:pPr>
              <w:numPr>
                <w:ilvl w:val="0"/>
                <w:numId w:val="76"/>
              </w:numPr>
              <w:tabs>
                <w:tab w:val="left" w:pos="244"/>
              </w:tabs>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rPr>
              <w:t>Osvežijo</w:t>
            </w:r>
            <w:proofErr w:type="spellEnd"/>
            <w:r w:rsidRPr="00994EED">
              <w:rPr>
                <w:rFonts w:ascii="Arial" w:hAnsi="Arial" w:cs="Arial"/>
                <w:sz w:val="20"/>
                <w:szCs w:val="20"/>
              </w:rPr>
              <w:t xml:space="preserve"> </w:t>
            </w:r>
            <w:proofErr w:type="spellStart"/>
            <w:r w:rsidRPr="00994EED">
              <w:rPr>
                <w:rFonts w:ascii="Arial" w:hAnsi="Arial" w:cs="Arial"/>
                <w:sz w:val="20"/>
                <w:szCs w:val="20"/>
              </w:rPr>
              <w:t>pojem</w:t>
            </w:r>
            <w:proofErr w:type="spellEnd"/>
            <w:r w:rsidRPr="00994EED">
              <w:rPr>
                <w:rFonts w:ascii="Arial" w:hAnsi="Arial" w:cs="Arial"/>
                <w:sz w:val="20"/>
                <w:szCs w:val="20"/>
              </w:rPr>
              <w:t xml:space="preserve"> </w:t>
            </w:r>
            <w:proofErr w:type="spellStart"/>
            <w:r w:rsidRPr="00994EED">
              <w:rPr>
                <w:rFonts w:ascii="Arial" w:hAnsi="Arial" w:cs="Arial"/>
                <w:sz w:val="20"/>
                <w:szCs w:val="20"/>
              </w:rPr>
              <w:t>tekstura</w:t>
            </w:r>
            <w:proofErr w:type="spellEnd"/>
            <w:r w:rsidRPr="00994EED">
              <w:rPr>
                <w:rFonts w:ascii="Arial" w:hAnsi="Arial" w:cs="Arial"/>
                <w:sz w:val="20"/>
                <w:szCs w:val="20"/>
              </w:rPr>
              <w:t xml:space="preserve">. </w:t>
            </w:r>
          </w:p>
          <w:p w:rsidR="00C32520" w:rsidRPr="00994EED" w:rsidRDefault="00C32520" w:rsidP="007B2DB6">
            <w:pPr>
              <w:numPr>
                <w:ilvl w:val="0"/>
                <w:numId w:val="76"/>
              </w:numPr>
              <w:tabs>
                <w:tab w:val="left" w:pos="244"/>
              </w:tabs>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rPr>
              <w:t>Opazujejo</w:t>
            </w:r>
            <w:proofErr w:type="spellEnd"/>
            <w:r w:rsidRPr="00994EED">
              <w:rPr>
                <w:rFonts w:ascii="Arial" w:hAnsi="Arial" w:cs="Arial"/>
                <w:sz w:val="20"/>
                <w:szCs w:val="20"/>
              </w:rPr>
              <w:t xml:space="preserve"> </w:t>
            </w:r>
            <w:proofErr w:type="spellStart"/>
            <w:r w:rsidRPr="00994EED">
              <w:rPr>
                <w:rFonts w:ascii="Arial" w:hAnsi="Arial" w:cs="Arial"/>
                <w:sz w:val="20"/>
                <w:szCs w:val="20"/>
              </w:rPr>
              <w:t>teksture</w:t>
            </w:r>
            <w:proofErr w:type="spellEnd"/>
            <w:r w:rsidRPr="00994EED">
              <w:rPr>
                <w:rFonts w:ascii="Arial" w:hAnsi="Arial" w:cs="Arial"/>
                <w:sz w:val="20"/>
                <w:szCs w:val="20"/>
              </w:rPr>
              <w:t xml:space="preserve"> </w:t>
            </w:r>
            <w:proofErr w:type="spellStart"/>
            <w:r w:rsidRPr="00994EED">
              <w:rPr>
                <w:rFonts w:ascii="Arial" w:hAnsi="Arial" w:cs="Arial"/>
                <w:sz w:val="20"/>
                <w:szCs w:val="20"/>
              </w:rPr>
              <w:t>na</w:t>
            </w:r>
            <w:proofErr w:type="spellEnd"/>
            <w:r w:rsidRPr="00994EED">
              <w:rPr>
                <w:rFonts w:ascii="Arial" w:hAnsi="Arial" w:cs="Arial"/>
                <w:sz w:val="20"/>
                <w:szCs w:val="20"/>
              </w:rPr>
              <w:t xml:space="preserve"> </w:t>
            </w:r>
            <w:proofErr w:type="spellStart"/>
            <w:r w:rsidRPr="00994EED">
              <w:rPr>
                <w:rFonts w:ascii="Arial" w:hAnsi="Arial" w:cs="Arial"/>
                <w:sz w:val="20"/>
                <w:szCs w:val="20"/>
              </w:rPr>
              <w:t>različnih</w:t>
            </w:r>
            <w:proofErr w:type="spellEnd"/>
            <w:r w:rsidRPr="00994EED">
              <w:rPr>
                <w:rFonts w:ascii="Arial" w:hAnsi="Arial" w:cs="Arial"/>
                <w:sz w:val="20"/>
                <w:szCs w:val="20"/>
              </w:rPr>
              <w:t xml:space="preserve"> </w:t>
            </w:r>
            <w:proofErr w:type="spellStart"/>
            <w:r w:rsidRPr="00994EED">
              <w:rPr>
                <w:rFonts w:ascii="Arial" w:hAnsi="Arial" w:cs="Arial"/>
                <w:sz w:val="20"/>
                <w:szCs w:val="20"/>
              </w:rPr>
              <w:t>površinah</w:t>
            </w:r>
            <w:proofErr w:type="spellEnd"/>
            <w:r w:rsidRPr="00994EED">
              <w:rPr>
                <w:rFonts w:ascii="Arial" w:hAnsi="Arial" w:cs="Arial"/>
                <w:sz w:val="20"/>
                <w:szCs w:val="20"/>
              </w:rPr>
              <w:t>.</w:t>
            </w:r>
          </w:p>
          <w:p w:rsidR="00C32520" w:rsidRPr="00994EED" w:rsidRDefault="00C32520" w:rsidP="007B2DB6">
            <w:pPr>
              <w:numPr>
                <w:ilvl w:val="0"/>
                <w:numId w:val="76"/>
              </w:numPr>
              <w:tabs>
                <w:tab w:val="left" w:pos="244"/>
              </w:tabs>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rPr>
              <w:t>Razvijajo</w:t>
            </w:r>
            <w:proofErr w:type="spellEnd"/>
            <w:r w:rsidRPr="00994EED">
              <w:rPr>
                <w:rFonts w:ascii="Arial" w:hAnsi="Arial" w:cs="Arial"/>
                <w:sz w:val="20"/>
                <w:szCs w:val="20"/>
              </w:rPr>
              <w:t xml:space="preserve"> </w:t>
            </w:r>
            <w:proofErr w:type="spellStart"/>
            <w:r w:rsidRPr="00994EED">
              <w:rPr>
                <w:rFonts w:ascii="Arial" w:hAnsi="Arial" w:cs="Arial"/>
                <w:sz w:val="20"/>
                <w:szCs w:val="20"/>
              </w:rPr>
              <w:t>občutek</w:t>
            </w:r>
            <w:proofErr w:type="spellEnd"/>
            <w:r w:rsidRPr="00994EED">
              <w:rPr>
                <w:rFonts w:ascii="Arial" w:hAnsi="Arial" w:cs="Arial"/>
                <w:sz w:val="20"/>
                <w:szCs w:val="20"/>
              </w:rPr>
              <w:t xml:space="preserve"> za </w:t>
            </w:r>
            <w:proofErr w:type="spellStart"/>
            <w:r w:rsidRPr="00994EED">
              <w:rPr>
                <w:rFonts w:ascii="Arial" w:hAnsi="Arial" w:cs="Arial"/>
                <w:sz w:val="20"/>
                <w:szCs w:val="20"/>
              </w:rPr>
              <w:t>bogatenje</w:t>
            </w:r>
            <w:proofErr w:type="spellEnd"/>
            <w:r w:rsidRPr="00994EED">
              <w:rPr>
                <w:rFonts w:ascii="Arial" w:hAnsi="Arial" w:cs="Arial"/>
                <w:sz w:val="20"/>
                <w:szCs w:val="20"/>
              </w:rPr>
              <w:t xml:space="preserve"> </w:t>
            </w:r>
            <w:proofErr w:type="spellStart"/>
            <w:r w:rsidRPr="00994EED">
              <w:rPr>
                <w:rFonts w:ascii="Arial" w:hAnsi="Arial" w:cs="Arial"/>
                <w:sz w:val="20"/>
                <w:szCs w:val="20"/>
              </w:rPr>
              <w:t>narisanih</w:t>
            </w:r>
            <w:proofErr w:type="spellEnd"/>
            <w:r w:rsidRPr="00994EED">
              <w:rPr>
                <w:rFonts w:ascii="Arial" w:hAnsi="Arial" w:cs="Arial"/>
                <w:sz w:val="20"/>
                <w:szCs w:val="20"/>
              </w:rPr>
              <w:t xml:space="preserve"> </w:t>
            </w:r>
            <w:proofErr w:type="spellStart"/>
            <w:r w:rsidRPr="00994EED">
              <w:rPr>
                <w:rFonts w:ascii="Arial" w:hAnsi="Arial" w:cs="Arial"/>
                <w:sz w:val="20"/>
                <w:szCs w:val="20"/>
              </w:rPr>
              <w:t>oblik</w:t>
            </w:r>
            <w:proofErr w:type="spellEnd"/>
            <w:r w:rsidRPr="00994EED">
              <w:rPr>
                <w:rFonts w:ascii="Arial" w:hAnsi="Arial" w:cs="Arial"/>
                <w:sz w:val="20"/>
                <w:szCs w:val="20"/>
              </w:rPr>
              <w:t xml:space="preserve"> s </w:t>
            </w:r>
            <w:proofErr w:type="spellStart"/>
            <w:r w:rsidRPr="00994EED">
              <w:rPr>
                <w:rFonts w:ascii="Arial" w:hAnsi="Arial" w:cs="Arial"/>
                <w:sz w:val="20"/>
                <w:szCs w:val="20"/>
              </w:rPr>
              <w:t>teksturami</w:t>
            </w:r>
            <w:proofErr w:type="spellEnd"/>
            <w:r w:rsidRPr="00994EED">
              <w:rPr>
                <w:rFonts w:ascii="Arial" w:hAnsi="Arial" w:cs="Arial"/>
                <w:sz w:val="20"/>
                <w:szCs w:val="20"/>
              </w:rPr>
              <w:t>.</w:t>
            </w:r>
          </w:p>
          <w:p w:rsidR="00C32520" w:rsidRPr="00994EED" w:rsidRDefault="00C32520" w:rsidP="007B2DB6">
            <w:pPr>
              <w:numPr>
                <w:ilvl w:val="0"/>
                <w:numId w:val="76"/>
              </w:numPr>
              <w:tabs>
                <w:tab w:val="left" w:pos="244"/>
              </w:tabs>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rPr>
              <w:t>Razvijajo</w:t>
            </w:r>
            <w:proofErr w:type="spellEnd"/>
            <w:r w:rsidRPr="00994EED">
              <w:rPr>
                <w:rFonts w:ascii="Arial" w:hAnsi="Arial" w:cs="Arial"/>
                <w:sz w:val="20"/>
                <w:szCs w:val="20"/>
              </w:rPr>
              <w:t xml:space="preserve"> </w:t>
            </w:r>
            <w:proofErr w:type="spellStart"/>
            <w:r w:rsidRPr="00994EED">
              <w:rPr>
                <w:rFonts w:ascii="Arial" w:hAnsi="Arial" w:cs="Arial"/>
                <w:sz w:val="20"/>
                <w:szCs w:val="20"/>
              </w:rPr>
              <w:t>sposobnost</w:t>
            </w:r>
            <w:proofErr w:type="spellEnd"/>
            <w:r w:rsidRPr="00994EED">
              <w:rPr>
                <w:rFonts w:ascii="Arial" w:hAnsi="Arial" w:cs="Arial"/>
                <w:sz w:val="20"/>
                <w:szCs w:val="20"/>
              </w:rPr>
              <w:t xml:space="preserve"> </w:t>
            </w:r>
            <w:proofErr w:type="spellStart"/>
            <w:r w:rsidRPr="00994EED">
              <w:rPr>
                <w:rFonts w:ascii="Arial" w:hAnsi="Arial" w:cs="Arial"/>
                <w:sz w:val="20"/>
                <w:szCs w:val="20"/>
              </w:rPr>
              <w:t>opazovanja</w:t>
            </w:r>
            <w:proofErr w:type="spellEnd"/>
            <w:r w:rsidRPr="00994EED">
              <w:rPr>
                <w:rFonts w:ascii="Arial" w:hAnsi="Arial" w:cs="Arial"/>
                <w:sz w:val="20"/>
                <w:szCs w:val="20"/>
              </w:rPr>
              <w:t>.</w:t>
            </w:r>
          </w:p>
          <w:p w:rsidR="00C32520" w:rsidRPr="00994EED" w:rsidRDefault="00C32520" w:rsidP="007B2DB6">
            <w:pPr>
              <w:numPr>
                <w:ilvl w:val="0"/>
                <w:numId w:val="76"/>
              </w:numPr>
              <w:tabs>
                <w:tab w:val="left" w:pos="244"/>
              </w:tabs>
              <w:suppressAutoHyphens/>
              <w:autoSpaceDN w:val="0"/>
              <w:ind w:left="244" w:hanging="244"/>
              <w:textAlignment w:val="baseline"/>
              <w:rPr>
                <w:rFonts w:ascii="Arial" w:hAnsi="Arial" w:cs="Arial"/>
                <w:sz w:val="20"/>
                <w:szCs w:val="20"/>
              </w:rPr>
            </w:pPr>
            <w:r w:rsidRPr="00994EED">
              <w:rPr>
                <w:rFonts w:ascii="Arial" w:hAnsi="Arial" w:cs="Arial"/>
                <w:sz w:val="20"/>
                <w:szCs w:val="20"/>
              </w:rPr>
              <w:t xml:space="preserve">Se </w:t>
            </w:r>
            <w:proofErr w:type="spellStart"/>
            <w:r w:rsidRPr="00994EED">
              <w:rPr>
                <w:rFonts w:ascii="Arial" w:hAnsi="Arial" w:cs="Arial"/>
                <w:sz w:val="20"/>
                <w:szCs w:val="20"/>
              </w:rPr>
              <w:t>doživeto</w:t>
            </w:r>
            <w:proofErr w:type="spellEnd"/>
            <w:r w:rsidRPr="00994EED">
              <w:rPr>
                <w:rFonts w:ascii="Arial" w:hAnsi="Arial" w:cs="Arial"/>
                <w:sz w:val="20"/>
                <w:szCs w:val="20"/>
              </w:rPr>
              <w:t xml:space="preserve"> </w:t>
            </w:r>
            <w:proofErr w:type="spellStart"/>
            <w:r w:rsidRPr="00994EED">
              <w:rPr>
                <w:rFonts w:ascii="Arial" w:hAnsi="Arial" w:cs="Arial"/>
                <w:sz w:val="20"/>
                <w:szCs w:val="20"/>
              </w:rPr>
              <w:t>likovno</w:t>
            </w:r>
            <w:proofErr w:type="spellEnd"/>
            <w:r w:rsidRPr="00994EED">
              <w:rPr>
                <w:rFonts w:ascii="Arial" w:hAnsi="Arial" w:cs="Arial"/>
                <w:sz w:val="20"/>
                <w:szCs w:val="20"/>
              </w:rPr>
              <w:t xml:space="preserve"> </w:t>
            </w:r>
            <w:proofErr w:type="spellStart"/>
            <w:r w:rsidRPr="00994EED">
              <w:rPr>
                <w:rFonts w:ascii="Arial" w:hAnsi="Arial" w:cs="Arial"/>
                <w:sz w:val="20"/>
                <w:szCs w:val="20"/>
              </w:rPr>
              <w:t>izražajo</w:t>
            </w:r>
            <w:proofErr w:type="spellEnd"/>
            <w:r w:rsidRPr="00994EED">
              <w:rPr>
                <w:rFonts w:ascii="Arial" w:hAnsi="Arial" w:cs="Arial"/>
                <w:sz w:val="20"/>
                <w:szCs w:val="20"/>
              </w:rPr>
              <w:t>.</w:t>
            </w:r>
          </w:p>
          <w:p w:rsidR="00C32520" w:rsidRPr="00994EED" w:rsidRDefault="00C32520" w:rsidP="007B2DB6">
            <w:pPr>
              <w:pStyle w:val="Odstavekseznama"/>
              <w:numPr>
                <w:ilvl w:val="0"/>
                <w:numId w:val="76"/>
              </w:numPr>
              <w:tabs>
                <w:tab w:val="left" w:pos="244"/>
              </w:tabs>
              <w:suppressAutoHyphens/>
              <w:autoSpaceDN w:val="0"/>
              <w:ind w:left="244" w:hanging="244"/>
              <w:contextualSpacing w:val="0"/>
              <w:textAlignment w:val="baseline"/>
              <w:rPr>
                <w:rFonts w:ascii="Arial" w:hAnsi="Arial" w:cs="Arial"/>
                <w:sz w:val="20"/>
                <w:szCs w:val="20"/>
              </w:rPr>
            </w:pPr>
            <w:proofErr w:type="spellStart"/>
            <w:r w:rsidRPr="00994EED">
              <w:rPr>
                <w:rFonts w:ascii="Arial" w:hAnsi="Arial" w:cs="Arial"/>
                <w:sz w:val="20"/>
                <w:szCs w:val="20"/>
              </w:rPr>
              <w:t>Pri</w:t>
            </w:r>
            <w:proofErr w:type="spellEnd"/>
            <w:r w:rsidRPr="00994EED">
              <w:rPr>
                <w:rFonts w:ascii="Arial" w:hAnsi="Arial" w:cs="Arial"/>
                <w:sz w:val="20"/>
                <w:szCs w:val="20"/>
              </w:rPr>
              <w:t xml:space="preserve"> </w:t>
            </w:r>
            <w:proofErr w:type="spellStart"/>
            <w:r w:rsidRPr="00994EED">
              <w:rPr>
                <w:rFonts w:ascii="Arial" w:hAnsi="Arial" w:cs="Arial"/>
                <w:sz w:val="20"/>
                <w:szCs w:val="20"/>
              </w:rPr>
              <w:t>risanju</w:t>
            </w:r>
            <w:proofErr w:type="spellEnd"/>
            <w:r w:rsidRPr="00994EED">
              <w:rPr>
                <w:rFonts w:ascii="Arial" w:hAnsi="Arial" w:cs="Arial"/>
                <w:sz w:val="20"/>
                <w:szCs w:val="20"/>
              </w:rPr>
              <w:t xml:space="preserve"> in </w:t>
            </w:r>
            <w:proofErr w:type="spellStart"/>
            <w:r w:rsidRPr="00994EED">
              <w:rPr>
                <w:rFonts w:ascii="Arial" w:hAnsi="Arial" w:cs="Arial"/>
                <w:sz w:val="20"/>
                <w:szCs w:val="20"/>
              </w:rPr>
              <w:t>slikanju</w:t>
            </w:r>
            <w:proofErr w:type="spellEnd"/>
            <w:r w:rsidRPr="00994EED">
              <w:rPr>
                <w:rFonts w:ascii="Arial" w:hAnsi="Arial" w:cs="Arial"/>
                <w:sz w:val="20"/>
                <w:szCs w:val="20"/>
              </w:rPr>
              <w:t xml:space="preserve"> </w:t>
            </w:r>
            <w:proofErr w:type="spellStart"/>
            <w:r w:rsidRPr="00994EED">
              <w:rPr>
                <w:rFonts w:ascii="Arial" w:hAnsi="Arial" w:cs="Arial"/>
                <w:sz w:val="20"/>
                <w:szCs w:val="20"/>
              </w:rPr>
              <w:t>domiselno</w:t>
            </w:r>
            <w:proofErr w:type="spellEnd"/>
            <w:r w:rsidRPr="00994EED">
              <w:rPr>
                <w:rFonts w:ascii="Arial" w:hAnsi="Arial" w:cs="Arial"/>
                <w:sz w:val="20"/>
                <w:szCs w:val="20"/>
              </w:rPr>
              <w:t xml:space="preserve"> </w:t>
            </w:r>
            <w:proofErr w:type="spellStart"/>
            <w:r w:rsidRPr="00994EED">
              <w:rPr>
                <w:rFonts w:ascii="Arial" w:hAnsi="Arial" w:cs="Arial"/>
                <w:sz w:val="20"/>
                <w:szCs w:val="20"/>
              </w:rPr>
              <w:t>uporabijo</w:t>
            </w:r>
            <w:proofErr w:type="spellEnd"/>
            <w:r w:rsidRPr="00994EED">
              <w:rPr>
                <w:rFonts w:ascii="Arial" w:hAnsi="Arial" w:cs="Arial"/>
                <w:sz w:val="20"/>
                <w:szCs w:val="20"/>
              </w:rPr>
              <w:t xml:space="preserve"> </w:t>
            </w:r>
            <w:proofErr w:type="spellStart"/>
            <w:r w:rsidRPr="00994EED">
              <w:rPr>
                <w:rFonts w:ascii="Arial" w:hAnsi="Arial" w:cs="Arial"/>
                <w:sz w:val="20"/>
                <w:szCs w:val="20"/>
              </w:rPr>
              <w:t>risarska</w:t>
            </w:r>
            <w:proofErr w:type="spellEnd"/>
            <w:r w:rsidRPr="00994EED">
              <w:rPr>
                <w:rFonts w:ascii="Arial" w:hAnsi="Arial" w:cs="Arial"/>
                <w:sz w:val="20"/>
                <w:szCs w:val="20"/>
              </w:rPr>
              <w:t xml:space="preserve"> </w:t>
            </w:r>
            <w:proofErr w:type="spellStart"/>
            <w:r w:rsidRPr="00994EED">
              <w:rPr>
                <w:rFonts w:ascii="Arial" w:hAnsi="Arial" w:cs="Arial"/>
                <w:sz w:val="20"/>
                <w:szCs w:val="20"/>
              </w:rPr>
              <w:t>orodja</w:t>
            </w:r>
            <w:proofErr w:type="spellEnd"/>
            <w:r w:rsidRPr="00994EED">
              <w:rPr>
                <w:rFonts w:ascii="Arial" w:hAnsi="Arial" w:cs="Arial"/>
                <w:sz w:val="20"/>
                <w:szCs w:val="20"/>
              </w:rPr>
              <w:t xml:space="preserve"> in </w:t>
            </w:r>
            <w:proofErr w:type="spellStart"/>
            <w:r w:rsidRPr="00994EED">
              <w:rPr>
                <w:rFonts w:ascii="Arial" w:hAnsi="Arial" w:cs="Arial"/>
                <w:sz w:val="20"/>
                <w:szCs w:val="20"/>
              </w:rPr>
              <w:t>razvijajo</w:t>
            </w:r>
            <w:proofErr w:type="spellEnd"/>
            <w:r w:rsidRPr="00994EED">
              <w:rPr>
                <w:rFonts w:ascii="Arial" w:hAnsi="Arial" w:cs="Arial"/>
                <w:sz w:val="20"/>
                <w:szCs w:val="20"/>
              </w:rPr>
              <w:t xml:space="preserve"> </w:t>
            </w:r>
            <w:proofErr w:type="spellStart"/>
            <w:r w:rsidRPr="00994EED">
              <w:rPr>
                <w:rFonts w:ascii="Arial" w:hAnsi="Arial" w:cs="Arial"/>
                <w:sz w:val="20"/>
                <w:szCs w:val="20"/>
              </w:rPr>
              <w:t>motorično</w:t>
            </w:r>
            <w:proofErr w:type="spellEnd"/>
            <w:r w:rsidRPr="00994EED">
              <w:rPr>
                <w:rFonts w:ascii="Arial" w:hAnsi="Arial" w:cs="Arial"/>
                <w:sz w:val="20"/>
                <w:szCs w:val="20"/>
              </w:rPr>
              <w:t xml:space="preserve"> </w:t>
            </w:r>
            <w:proofErr w:type="spellStart"/>
            <w:r w:rsidRPr="00994EED">
              <w:rPr>
                <w:rFonts w:ascii="Arial" w:hAnsi="Arial" w:cs="Arial"/>
                <w:sz w:val="20"/>
                <w:szCs w:val="20"/>
              </w:rPr>
              <w:t>spretnost</w:t>
            </w:r>
            <w:proofErr w:type="spellEnd"/>
            <w:r w:rsidRPr="00994EED">
              <w:rPr>
                <w:rFonts w:ascii="Arial" w:hAnsi="Arial" w:cs="Arial"/>
                <w:sz w:val="20"/>
                <w:szCs w:val="20"/>
              </w:rPr>
              <w:t>.</w:t>
            </w:r>
          </w:p>
          <w:p w:rsidR="00C32520" w:rsidRPr="00994EED" w:rsidRDefault="00C32520" w:rsidP="003334E5">
            <w:pPr>
              <w:rPr>
                <w:rFonts w:ascii="Arial" w:hAnsi="Arial" w:cs="Arial"/>
                <w:sz w:val="20"/>
                <w:szCs w:val="20"/>
              </w:rPr>
            </w:pPr>
          </w:p>
        </w:tc>
        <w:tc>
          <w:tcPr>
            <w:tcW w:w="4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7B2DB6">
            <w:pPr>
              <w:numPr>
                <w:ilvl w:val="0"/>
                <w:numId w:val="76"/>
              </w:numPr>
              <w:tabs>
                <w:tab w:val="left" w:pos="148"/>
              </w:tabs>
              <w:suppressAutoHyphens/>
              <w:autoSpaceDN w:val="0"/>
              <w:ind w:left="148" w:hanging="180"/>
              <w:textAlignment w:val="baseline"/>
              <w:rPr>
                <w:rFonts w:ascii="Arial" w:hAnsi="Arial" w:cs="Arial"/>
                <w:bCs/>
                <w:sz w:val="20"/>
                <w:szCs w:val="20"/>
              </w:rPr>
            </w:pPr>
            <w:proofErr w:type="spellStart"/>
            <w:r w:rsidRPr="00994EED">
              <w:rPr>
                <w:rFonts w:ascii="Arial" w:hAnsi="Arial" w:cs="Arial"/>
                <w:bCs/>
                <w:sz w:val="20"/>
                <w:szCs w:val="20"/>
              </w:rPr>
              <w:t>Risanje</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na</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prostem</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Razporejanje</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oblik</w:t>
            </w:r>
            <w:proofErr w:type="spellEnd"/>
            <w:r w:rsidRPr="00994EED">
              <w:rPr>
                <w:rFonts w:ascii="Arial" w:hAnsi="Arial" w:cs="Arial"/>
                <w:bCs/>
                <w:sz w:val="20"/>
                <w:szCs w:val="20"/>
              </w:rPr>
              <w:t xml:space="preserve"> v </w:t>
            </w:r>
            <w:proofErr w:type="spellStart"/>
            <w:r w:rsidRPr="00994EED">
              <w:rPr>
                <w:rFonts w:ascii="Arial" w:hAnsi="Arial" w:cs="Arial"/>
                <w:bCs/>
                <w:sz w:val="20"/>
                <w:szCs w:val="20"/>
              </w:rPr>
              <w:t>risbi</w:t>
            </w:r>
            <w:proofErr w:type="spellEnd"/>
          </w:p>
          <w:p w:rsidR="00C32520" w:rsidRPr="00994EED" w:rsidRDefault="00C32520" w:rsidP="007B2DB6">
            <w:pPr>
              <w:numPr>
                <w:ilvl w:val="0"/>
                <w:numId w:val="76"/>
              </w:numPr>
              <w:tabs>
                <w:tab w:val="left" w:pos="-572"/>
              </w:tabs>
              <w:suppressAutoHyphens/>
              <w:autoSpaceDN w:val="0"/>
              <w:ind w:left="205" w:hanging="237"/>
              <w:textAlignment w:val="baseline"/>
              <w:rPr>
                <w:rFonts w:ascii="Arial" w:hAnsi="Arial" w:cs="Arial"/>
                <w:color w:val="000000"/>
                <w:sz w:val="20"/>
                <w:szCs w:val="20"/>
              </w:rPr>
            </w:pPr>
            <w:proofErr w:type="spellStart"/>
            <w:r w:rsidRPr="00994EED">
              <w:rPr>
                <w:rFonts w:ascii="Arial" w:hAnsi="Arial" w:cs="Arial"/>
                <w:color w:val="000000"/>
                <w:sz w:val="20"/>
                <w:szCs w:val="20"/>
              </w:rPr>
              <w:t>Risanje</w:t>
            </w:r>
            <w:proofErr w:type="spellEnd"/>
            <w:r w:rsidRPr="00994EED">
              <w:rPr>
                <w:rFonts w:ascii="Arial" w:hAnsi="Arial" w:cs="Arial"/>
                <w:color w:val="000000"/>
                <w:sz w:val="20"/>
                <w:szCs w:val="20"/>
              </w:rPr>
              <w:t xml:space="preserve"> </w:t>
            </w:r>
            <w:proofErr w:type="spellStart"/>
            <w:r w:rsidRPr="00994EED">
              <w:rPr>
                <w:rFonts w:ascii="Arial" w:hAnsi="Arial" w:cs="Arial"/>
                <w:color w:val="000000"/>
                <w:sz w:val="20"/>
                <w:szCs w:val="20"/>
              </w:rPr>
              <w:t>stripa</w:t>
            </w:r>
            <w:proofErr w:type="spellEnd"/>
            <w:r w:rsidRPr="00994EED">
              <w:rPr>
                <w:rFonts w:ascii="Arial" w:hAnsi="Arial" w:cs="Arial"/>
                <w:color w:val="000000"/>
                <w:sz w:val="20"/>
                <w:szCs w:val="20"/>
              </w:rPr>
              <w:t xml:space="preserve">: </w:t>
            </w:r>
            <w:proofErr w:type="spellStart"/>
            <w:r w:rsidRPr="00994EED">
              <w:rPr>
                <w:rFonts w:ascii="Arial" w:hAnsi="Arial" w:cs="Arial"/>
                <w:color w:val="000000"/>
                <w:sz w:val="20"/>
                <w:szCs w:val="20"/>
              </w:rPr>
              <w:t>Knjiga</w:t>
            </w:r>
            <w:proofErr w:type="spellEnd"/>
            <w:r w:rsidRPr="00994EED">
              <w:rPr>
                <w:rFonts w:ascii="Arial" w:hAnsi="Arial" w:cs="Arial"/>
                <w:color w:val="000000"/>
                <w:sz w:val="20"/>
                <w:szCs w:val="20"/>
              </w:rPr>
              <w:t xml:space="preserve"> o </w:t>
            </w:r>
            <w:proofErr w:type="spellStart"/>
            <w:r w:rsidRPr="00994EED">
              <w:rPr>
                <w:rFonts w:ascii="Arial" w:hAnsi="Arial" w:cs="Arial"/>
                <w:color w:val="000000"/>
                <w:sz w:val="20"/>
                <w:szCs w:val="20"/>
              </w:rPr>
              <w:t>džungli</w:t>
            </w:r>
            <w:proofErr w:type="spellEnd"/>
            <w:r w:rsidRPr="00994EED">
              <w:rPr>
                <w:rFonts w:ascii="Arial" w:hAnsi="Arial" w:cs="Arial"/>
                <w:color w:val="000000"/>
                <w:sz w:val="20"/>
                <w:szCs w:val="20"/>
              </w:rPr>
              <w:t xml:space="preserve"> </w:t>
            </w:r>
          </w:p>
          <w:p w:rsidR="00C32520" w:rsidRPr="00994EED" w:rsidRDefault="00C32520" w:rsidP="007B2DB6">
            <w:pPr>
              <w:numPr>
                <w:ilvl w:val="0"/>
                <w:numId w:val="76"/>
              </w:numPr>
              <w:tabs>
                <w:tab w:val="left" w:pos="148"/>
              </w:tabs>
              <w:suppressAutoHyphens/>
              <w:autoSpaceDN w:val="0"/>
              <w:ind w:left="148" w:hanging="180"/>
              <w:textAlignment w:val="baseline"/>
              <w:rPr>
                <w:rFonts w:ascii="Arial" w:hAnsi="Arial" w:cs="Arial"/>
              </w:rPr>
            </w:pPr>
            <w:proofErr w:type="spellStart"/>
            <w:r w:rsidRPr="00994EED">
              <w:rPr>
                <w:rFonts w:ascii="Arial" w:hAnsi="Arial" w:cs="Arial"/>
                <w:sz w:val="20"/>
                <w:szCs w:val="20"/>
              </w:rPr>
              <w:t>Risanje</w:t>
            </w:r>
            <w:proofErr w:type="spellEnd"/>
            <w:r w:rsidRPr="00994EED">
              <w:rPr>
                <w:rFonts w:ascii="Arial" w:hAnsi="Arial" w:cs="Arial"/>
                <w:sz w:val="20"/>
                <w:szCs w:val="20"/>
              </w:rPr>
              <w:t xml:space="preserve">: </w:t>
            </w:r>
            <w:proofErr w:type="spellStart"/>
            <w:r w:rsidRPr="00994EED">
              <w:rPr>
                <w:rFonts w:ascii="Arial" w:hAnsi="Arial" w:cs="Arial"/>
                <w:sz w:val="20"/>
                <w:szCs w:val="20"/>
              </w:rPr>
              <w:t>T</w:t>
            </w:r>
            <w:r w:rsidRPr="00994EED">
              <w:rPr>
                <w:rFonts w:ascii="Arial" w:hAnsi="Arial" w:cs="Arial"/>
                <w:bCs/>
                <w:sz w:val="20"/>
                <w:szCs w:val="20"/>
              </w:rPr>
              <w:t>ekstura</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oblik</w:t>
            </w:r>
            <w:proofErr w:type="spellEnd"/>
          </w:p>
          <w:p w:rsidR="00C32520" w:rsidRPr="00994EED" w:rsidRDefault="00C32520" w:rsidP="003334E5">
            <w:pPr>
              <w:tabs>
                <w:tab w:val="left" w:pos="148"/>
              </w:tabs>
              <w:ind w:left="148" w:hanging="180"/>
              <w:rPr>
                <w:rFonts w:ascii="Arial" w:hAnsi="Arial" w:cs="Arial"/>
                <w:bCs/>
                <w:sz w:val="20"/>
                <w:szCs w:val="20"/>
              </w:rPr>
            </w:pPr>
          </w:p>
          <w:p w:rsidR="00C32520" w:rsidRPr="00994EED" w:rsidRDefault="00C32520" w:rsidP="003334E5">
            <w:pPr>
              <w:rPr>
                <w:rFonts w:ascii="Arial" w:hAnsi="Arial" w:cs="Arial"/>
                <w:bCs/>
                <w:sz w:val="20"/>
                <w:szCs w:val="20"/>
              </w:rPr>
            </w:pPr>
          </w:p>
          <w:p w:rsidR="00C32520" w:rsidRPr="00994EED" w:rsidRDefault="00C32520" w:rsidP="003334E5">
            <w:pPr>
              <w:rPr>
                <w:rFonts w:ascii="Arial" w:hAnsi="Arial" w:cs="Arial"/>
                <w:bCs/>
                <w:sz w:val="20"/>
                <w:szCs w:val="20"/>
              </w:rPr>
            </w:pPr>
          </w:p>
          <w:p w:rsidR="00C32520" w:rsidRPr="00994EED" w:rsidRDefault="00C32520" w:rsidP="003334E5">
            <w:pPr>
              <w:rPr>
                <w:rFonts w:ascii="Arial" w:hAnsi="Arial" w:cs="Arial"/>
                <w:sz w:val="20"/>
                <w:szCs w:val="20"/>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rPr>
                <w:rFonts w:ascii="Arial" w:hAnsi="Arial" w:cs="Arial"/>
                <w:sz w:val="20"/>
                <w:szCs w:val="20"/>
              </w:rPr>
            </w:pPr>
          </w:p>
        </w:tc>
      </w:tr>
      <w:tr w:rsidR="00C32520"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520" w:rsidRPr="00994EED" w:rsidRDefault="00C32520" w:rsidP="003334E5">
            <w:pPr>
              <w:rPr>
                <w:rFonts w:ascii="Arial" w:hAnsi="Arial" w:cs="Arial"/>
                <w:sz w:val="20"/>
                <w:szCs w:val="20"/>
              </w:rPr>
            </w:pPr>
            <w:r w:rsidRPr="00994EED">
              <w:rPr>
                <w:rFonts w:ascii="Arial" w:hAnsi="Arial" w:cs="Arial"/>
                <w:sz w:val="20"/>
                <w:szCs w:val="20"/>
              </w:rPr>
              <w:t>OPOMBE:</w:t>
            </w:r>
          </w:p>
          <w:p w:rsidR="00C32520" w:rsidRPr="00994EED" w:rsidRDefault="00C32520" w:rsidP="003334E5">
            <w:pPr>
              <w:rPr>
                <w:rFonts w:ascii="Arial" w:hAnsi="Arial" w:cs="Arial"/>
                <w:sz w:val="20"/>
                <w:szCs w:val="20"/>
              </w:rPr>
            </w:pPr>
          </w:p>
        </w:tc>
      </w:tr>
    </w:tbl>
    <w:p w:rsidR="00C32520" w:rsidRPr="00994EED" w:rsidRDefault="00C32520" w:rsidP="00C32520">
      <w:pPr>
        <w:rPr>
          <w:rFonts w:ascii="Arial" w:hAnsi="Arial" w:cs="Arial"/>
        </w:rPr>
      </w:pPr>
    </w:p>
    <w:p w:rsidR="00C32520" w:rsidRPr="00994EED" w:rsidRDefault="00C32520">
      <w:pPr>
        <w:spacing w:after="200" w:line="276" w:lineRule="auto"/>
        <w:rPr>
          <w:rFonts w:ascii="Arial" w:hAnsi="Arial" w:cs="Arial"/>
          <w:b/>
          <w:bCs/>
          <w:kern w:val="32"/>
          <w:sz w:val="32"/>
          <w:szCs w:val="32"/>
          <w:lang w:val="it-IT"/>
        </w:rPr>
      </w:pPr>
      <w:r w:rsidRPr="00994EED">
        <w:rPr>
          <w:rFonts w:ascii="Arial" w:hAnsi="Arial" w:cs="Arial"/>
          <w:lang w:val="it-IT"/>
        </w:rPr>
        <w:br w:type="page"/>
      </w:r>
    </w:p>
    <w:p w:rsidR="00997414" w:rsidRPr="00994EED" w:rsidRDefault="00A559DC" w:rsidP="006969D7">
      <w:pPr>
        <w:pStyle w:val="Naslov1"/>
        <w:rPr>
          <w:lang w:val="it-IT"/>
        </w:rPr>
      </w:pPr>
      <w:bookmarkStart w:id="14" w:name="_Toc44679647"/>
      <w:r w:rsidRPr="00994EED">
        <w:rPr>
          <w:lang w:val="it-IT"/>
        </w:rPr>
        <w:lastRenderedPageBreak/>
        <w:t>7</w:t>
      </w:r>
      <w:r w:rsidR="00997414" w:rsidRPr="00994EED">
        <w:rPr>
          <w:lang w:val="it-IT"/>
        </w:rPr>
        <w:t xml:space="preserve"> LETNA PRIPRAVA NA VZGOJNO IZOBRAŽEVALNO DELO - ŠPORT</w:t>
      </w:r>
      <w:bookmarkEnd w:id="13"/>
      <w:bookmarkEnd w:id="14"/>
    </w:p>
    <w:p w:rsidR="00997414" w:rsidRPr="00994EED" w:rsidRDefault="00997414" w:rsidP="00997414">
      <w:pPr>
        <w:autoSpaceDE w:val="0"/>
        <w:autoSpaceDN w:val="0"/>
        <w:adjustRightInd w:val="0"/>
        <w:jc w:val="both"/>
        <w:rPr>
          <w:rFonts w:ascii="Arial" w:hAnsi="Arial" w:cs="Arial"/>
          <w:color w:val="000000" w:themeColor="text1"/>
          <w:sz w:val="22"/>
          <w:szCs w:val="22"/>
          <w:lang w:val="it-IT"/>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6662"/>
      </w:tblGrid>
      <w:tr w:rsidR="002A217E" w:rsidRPr="00994EED" w:rsidTr="00D105F9">
        <w:trPr>
          <w:trHeight w:val="269"/>
        </w:trPr>
        <w:tc>
          <w:tcPr>
            <w:tcW w:w="3189" w:type="dxa"/>
            <w:shd w:val="clear" w:color="auto" w:fill="F2F2F2" w:themeFill="background1" w:themeFillShade="F2"/>
          </w:tcPr>
          <w:p w:rsidR="002A217E" w:rsidRPr="00994EED" w:rsidRDefault="002A217E" w:rsidP="00D105F9">
            <w:pPr>
              <w:rPr>
                <w:rFonts w:ascii="Arial" w:hAnsi="Arial" w:cs="Arial"/>
              </w:rPr>
            </w:pPr>
            <w:r w:rsidRPr="00994EED">
              <w:rPr>
                <w:rFonts w:ascii="Arial" w:hAnsi="Arial" w:cs="Arial"/>
                <w:color w:val="000000" w:themeColor="text1"/>
                <w:lang w:val="it-IT"/>
              </w:rPr>
              <w:t>UČITELJICA:</w:t>
            </w:r>
          </w:p>
        </w:tc>
        <w:tc>
          <w:tcPr>
            <w:tcW w:w="6662" w:type="dxa"/>
            <w:shd w:val="clear" w:color="auto" w:fill="F2F2F2" w:themeFill="background1" w:themeFillShade="F2"/>
          </w:tcPr>
          <w:p w:rsidR="002A217E" w:rsidRPr="00994EED" w:rsidRDefault="002A217E" w:rsidP="00D105F9">
            <w:pPr>
              <w:spacing w:line="360" w:lineRule="auto"/>
              <w:jc w:val="both"/>
              <w:rPr>
                <w:rFonts w:ascii="Arial" w:hAnsi="Arial" w:cs="Arial"/>
              </w:rPr>
            </w:pPr>
            <w:r w:rsidRPr="00994EED">
              <w:rPr>
                <w:rFonts w:ascii="Arial" w:hAnsi="Arial" w:cs="Arial"/>
                <w:color w:val="000000" w:themeColor="text1"/>
                <w:lang w:val="it-IT"/>
              </w:rPr>
              <w:t xml:space="preserve"> </w:t>
            </w:r>
            <w:r w:rsidR="00005AEF">
              <w:rPr>
                <w:rFonts w:ascii="Arial" w:hAnsi="Arial" w:cs="Arial"/>
                <w:color w:val="000000" w:themeColor="text1"/>
                <w:lang w:val="it-IT"/>
              </w:rPr>
              <w:t>Tarcizija Kofol</w:t>
            </w:r>
          </w:p>
        </w:tc>
      </w:tr>
      <w:tr w:rsidR="002A217E" w:rsidRPr="00994EED" w:rsidTr="00D105F9">
        <w:trPr>
          <w:trHeight w:val="269"/>
        </w:trPr>
        <w:tc>
          <w:tcPr>
            <w:tcW w:w="3189" w:type="dxa"/>
            <w:tcBorders>
              <w:top w:val="single" w:sz="4" w:space="0" w:color="auto"/>
              <w:left w:val="single" w:sz="4" w:space="0" w:color="auto"/>
              <w:bottom w:val="single" w:sz="4" w:space="0" w:color="auto"/>
              <w:right w:val="single" w:sz="4" w:space="0" w:color="auto"/>
            </w:tcBorders>
          </w:tcPr>
          <w:p w:rsidR="002A217E" w:rsidRPr="00994EED" w:rsidRDefault="002A217E" w:rsidP="00D105F9">
            <w:pPr>
              <w:rPr>
                <w:rFonts w:ascii="Arial" w:hAnsi="Arial" w:cs="Arial"/>
              </w:rPr>
            </w:pPr>
            <w:r w:rsidRPr="00994EED">
              <w:rPr>
                <w:rFonts w:ascii="Arial" w:hAnsi="Arial" w:cs="Arial"/>
                <w:color w:val="000000" w:themeColor="text1"/>
                <w:lang w:val="it-IT"/>
              </w:rPr>
              <w:t>UČNI PREDMET:</w:t>
            </w:r>
          </w:p>
        </w:tc>
        <w:tc>
          <w:tcPr>
            <w:tcW w:w="6662" w:type="dxa"/>
            <w:tcBorders>
              <w:top w:val="single" w:sz="4" w:space="0" w:color="auto"/>
              <w:left w:val="single" w:sz="4" w:space="0" w:color="auto"/>
              <w:bottom w:val="single" w:sz="4" w:space="0" w:color="auto"/>
              <w:right w:val="single" w:sz="4" w:space="0" w:color="auto"/>
            </w:tcBorders>
          </w:tcPr>
          <w:p w:rsidR="002A217E" w:rsidRPr="00994EED" w:rsidRDefault="002A217E" w:rsidP="00D105F9">
            <w:pPr>
              <w:autoSpaceDE w:val="0"/>
              <w:autoSpaceDN w:val="0"/>
              <w:adjustRightInd w:val="0"/>
              <w:spacing w:line="360" w:lineRule="auto"/>
              <w:jc w:val="both"/>
              <w:rPr>
                <w:rFonts w:ascii="Arial" w:hAnsi="Arial" w:cs="Arial"/>
              </w:rPr>
            </w:pPr>
            <w:r w:rsidRPr="00994EED">
              <w:rPr>
                <w:rFonts w:ascii="Arial" w:hAnsi="Arial" w:cs="Arial"/>
                <w:color w:val="000000" w:themeColor="text1"/>
                <w:lang w:val="it-IT"/>
              </w:rPr>
              <w:t xml:space="preserve"> ŠPORT</w:t>
            </w:r>
          </w:p>
        </w:tc>
      </w:tr>
      <w:tr w:rsidR="002A217E" w:rsidRPr="00994EED" w:rsidTr="00D105F9">
        <w:trPr>
          <w:trHeight w:val="269"/>
        </w:trPr>
        <w:tc>
          <w:tcPr>
            <w:tcW w:w="3189" w:type="dxa"/>
            <w:tcBorders>
              <w:top w:val="single" w:sz="4" w:space="0" w:color="auto"/>
              <w:left w:val="single" w:sz="4" w:space="0" w:color="auto"/>
              <w:bottom w:val="single" w:sz="4" w:space="0" w:color="auto"/>
              <w:right w:val="single" w:sz="4" w:space="0" w:color="auto"/>
            </w:tcBorders>
          </w:tcPr>
          <w:p w:rsidR="002A217E" w:rsidRPr="00994EED" w:rsidRDefault="002A217E" w:rsidP="00D105F9">
            <w:pPr>
              <w:rPr>
                <w:rFonts w:ascii="Arial" w:hAnsi="Arial" w:cs="Arial"/>
              </w:rPr>
            </w:pPr>
            <w:r w:rsidRPr="00994EED">
              <w:rPr>
                <w:rFonts w:ascii="Arial" w:hAnsi="Arial" w:cs="Arial"/>
                <w:color w:val="000000" w:themeColor="text1"/>
                <w:lang w:val="it-IT"/>
              </w:rPr>
              <w:t>ŠOLSKO LETO:</w:t>
            </w:r>
          </w:p>
        </w:tc>
        <w:tc>
          <w:tcPr>
            <w:tcW w:w="6662" w:type="dxa"/>
            <w:tcBorders>
              <w:top w:val="single" w:sz="4" w:space="0" w:color="auto"/>
              <w:left w:val="single" w:sz="4" w:space="0" w:color="auto"/>
              <w:bottom w:val="single" w:sz="4" w:space="0" w:color="auto"/>
              <w:right w:val="single" w:sz="4" w:space="0" w:color="auto"/>
            </w:tcBorders>
          </w:tcPr>
          <w:p w:rsidR="002A217E" w:rsidRPr="00994EED" w:rsidRDefault="002A217E" w:rsidP="00D27441">
            <w:pPr>
              <w:spacing w:line="360" w:lineRule="auto"/>
              <w:rPr>
                <w:rFonts w:ascii="Arial" w:hAnsi="Arial" w:cs="Arial"/>
              </w:rPr>
            </w:pPr>
            <w:r w:rsidRPr="00994EED">
              <w:rPr>
                <w:rFonts w:ascii="Arial" w:hAnsi="Arial" w:cs="Arial"/>
                <w:color w:val="000000" w:themeColor="text1"/>
                <w:lang w:val="it-IT"/>
              </w:rPr>
              <w:t xml:space="preserve"> 20</w:t>
            </w:r>
            <w:r w:rsidR="0003650E">
              <w:rPr>
                <w:rFonts w:ascii="Arial" w:hAnsi="Arial" w:cs="Arial"/>
                <w:color w:val="000000" w:themeColor="text1"/>
                <w:lang w:val="it-IT"/>
              </w:rPr>
              <w:t>20</w:t>
            </w:r>
            <w:r w:rsidRPr="00994EED">
              <w:rPr>
                <w:rFonts w:ascii="Arial" w:hAnsi="Arial" w:cs="Arial"/>
                <w:color w:val="000000" w:themeColor="text1"/>
                <w:lang w:val="it-IT"/>
              </w:rPr>
              <w:t>/</w:t>
            </w:r>
            <w:r w:rsidR="002F6F7F" w:rsidRPr="00994EED">
              <w:rPr>
                <w:rFonts w:ascii="Arial" w:hAnsi="Arial" w:cs="Arial"/>
                <w:color w:val="000000" w:themeColor="text1"/>
                <w:lang w:val="it-IT"/>
              </w:rPr>
              <w:t>20</w:t>
            </w:r>
            <w:r w:rsidR="00D27441" w:rsidRPr="00994EED">
              <w:rPr>
                <w:rFonts w:ascii="Arial" w:hAnsi="Arial" w:cs="Arial"/>
                <w:color w:val="000000" w:themeColor="text1"/>
                <w:lang w:val="it-IT"/>
              </w:rPr>
              <w:t>2</w:t>
            </w:r>
            <w:r w:rsidR="0003650E">
              <w:rPr>
                <w:rFonts w:ascii="Arial" w:hAnsi="Arial" w:cs="Arial"/>
                <w:color w:val="000000" w:themeColor="text1"/>
                <w:lang w:val="it-IT"/>
              </w:rPr>
              <w:t>1</w:t>
            </w:r>
          </w:p>
        </w:tc>
      </w:tr>
      <w:tr w:rsidR="002A217E" w:rsidRPr="00994EED" w:rsidTr="00D105F9">
        <w:trPr>
          <w:trHeight w:val="269"/>
        </w:trPr>
        <w:tc>
          <w:tcPr>
            <w:tcW w:w="3189" w:type="dxa"/>
            <w:tcBorders>
              <w:top w:val="single" w:sz="4" w:space="0" w:color="auto"/>
              <w:left w:val="single" w:sz="4" w:space="0" w:color="auto"/>
              <w:bottom w:val="single" w:sz="4" w:space="0" w:color="auto"/>
              <w:right w:val="single" w:sz="4" w:space="0" w:color="auto"/>
            </w:tcBorders>
          </w:tcPr>
          <w:p w:rsidR="002A217E" w:rsidRPr="00994EED" w:rsidRDefault="002A217E" w:rsidP="00D105F9">
            <w:pPr>
              <w:rPr>
                <w:rFonts w:ascii="Arial" w:hAnsi="Arial" w:cs="Arial"/>
              </w:rPr>
            </w:pPr>
            <w:r w:rsidRPr="00994EED">
              <w:rPr>
                <w:rFonts w:ascii="Arial" w:hAnsi="Arial" w:cs="Arial"/>
                <w:color w:val="000000" w:themeColor="text1"/>
                <w:lang w:val="it-IT"/>
              </w:rPr>
              <w:t>RAZRED:</w:t>
            </w:r>
          </w:p>
        </w:tc>
        <w:tc>
          <w:tcPr>
            <w:tcW w:w="6662" w:type="dxa"/>
            <w:tcBorders>
              <w:top w:val="single" w:sz="4" w:space="0" w:color="auto"/>
              <w:left w:val="single" w:sz="4" w:space="0" w:color="auto"/>
              <w:bottom w:val="single" w:sz="4" w:space="0" w:color="auto"/>
              <w:right w:val="single" w:sz="4" w:space="0" w:color="auto"/>
            </w:tcBorders>
          </w:tcPr>
          <w:p w:rsidR="002A217E" w:rsidRPr="00994EED" w:rsidRDefault="002A217E" w:rsidP="00FF453B">
            <w:pPr>
              <w:spacing w:line="360" w:lineRule="auto"/>
              <w:rPr>
                <w:rFonts w:ascii="Arial" w:hAnsi="Arial" w:cs="Arial"/>
              </w:rPr>
            </w:pPr>
            <w:r w:rsidRPr="00994EED">
              <w:rPr>
                <w:rFonts w:ascii="Arial" w:hAnsi="Arial" w:cs="Arial"/>
              </w:rPr>
              <w:t xml:space="preserve"> 3.</w:t>
            </w:r>
            <w:r w:rsidR="00FF453B">
              <w:rPr>
                <w:rFonts w:ascii="Arial" w:hAnsi="Arial" w:cs="Arial"/>
              </w:rPr>
              <w:t>B</w:t>
            </w:r>
          </w:p>
        </w:tc>
      </w:tr>
      <w:tr w:rsidR="002A217E" w:rsidRPr="00994EED" w:rsidTr="00D105F9">
        <w:trPr>
          <w:trHeight w:val="269"/>
        </w:trPr>
        <w:tc>
          <w:tcPr>
            <w:tcW w:w="3189" w:type="dxa"/>
            <w:tcBorders>
              <w:top w:val="single" w:sz="4" w:space="0" w:color="auto"/>
              <w:left w:val="single" w:sz="4" w:space="0" w:color="auto"/>
              <w:bottom w:val="single" w:sz="4" w:space="0" w:color="auto"/>
              <w:right w:val="single" w:sz="4" w:space="0" w:color="auto"/>
            </w:tcBorders>
          </w:tcPr>
          <w:p w:rsidR="002A217E" w:rsidRPr="00994EED" w:rsidRDefault="002A217E" w:rsidP="00D105F9">
            <w:pPr>
              <w:rPr>
                <w:rFonts w:ascii="Arial" w:hAnsi="Arial" w:cs="Arial"/>
              </w:rPr>
            </w:pPr>
            <w:r w:rsidRPr="00994EED">
              <w:rPr>
                <w:rFonts w:ascii="Arial" w:hAnsi="Arial" w:cs="Arial"/>
                <w:color w:val="000000" w:themeColor="text1"/>
                <w:lang w:val="it-IT"/>
              </w:rPr>
              <w:t>LETNO ŠTEVILO UR:</w:t>
            </w:r>
          </w:p>
        </w:tc>
        <w:tc>
          <w:tcPr>
            <w:tcW w:w="6662" w:type="dxa"/>
            <w:tcBorders>
              <w:top w:val="single" w:sz="4" w:space="0" w:color="auto"/>
              <w:left w:val="single" w:sz="4" w:space="0" w:color="auto"/>
              <w:bottom w:val="single" w:sz="4" w:space="0" w:color="auto"/>
              <w:right w:val="single" w:sz="4" w:space="0" w:color="auto"/>
            </w:tcBorders>
          </w:tcPr>
          <w:p w:rsidR="002A217E" w:rsidRPr="00994EED" w:rsidRDefault="002A217E" w:rsidP="002A217E">
            <w:pPr>
              <w:autoSpaceDE w:val="0"/>
              <w:autoSpaceDN w:val="0"/>
              <w:adjustRightInd w:val="0"/>
              <w:spacing w:line="360" w:lineRule="auto"/>
              <w:jc w:val="both"/>
              <w:rPr>
                <w:rFonts w:ascii="Arial" w:hAnsi="Arial" w:cs="Arial"/>
              </w:rPr>
            </w:pPr>
            <w:r w:rsidRPr="00994EED">
              <w:rPr>
                <w:rFonts w:ascii="Arial" w:hAnsi="Arial" w:cs="Arial"/>
                <w:color w:val="000000" w:themeColor="text1"/>
                <w:lang w:val="it-IT"/>
              </w:rPr>
              <w:t xml:space="preserve"> 105</w:t>
            </w:r>
          </w:p>
        </w:tc>
      </w:tr>
      <w:tr w:rsidR="002A217E" w:rsidRPr="00994EED" w:rsidTr="00D105F9">
        <w:trPr>
          <w:trHeight w:val="269"/>
        </w:trPr>
        <w:tc>
          <w:tcPr>
            <w:tcW w:w="3189" w:type="dxa"/>
            <w:tcBorders>
              <w:top w:val="single" w:sz="4" w:space="0" w:color="auto"/>
              <w:left w:val="single" w:sz="4" w:space="0" w:color="auto"/>
              <w:bottom w:val="single" w:sz="4" w:space="0" w:color="auto"/>
              <w:right w:val="single" w:sz="4" w:space="0" w:color="auto"/>
            </w:tcBorders>
          </w:tcPr>
          <w:p w:rsidR="002A217E" w:rsidRPr="00994EED" w:rsidRDefault="002A217E" w:rsidP="00D105F9">
            <w:pPr>
              <w:rPr>
                <w:rFonts w:ascii="Arial" w:hAnsi="Arial" w:cs="Arial"/>
              </w:rPr>
            </w:pPr>
            <w:r w:rsidRPr="00994EED">
              <w:rPr>
                <w:rFonts w:ascii="Arial" w:hAnsi="Arial" w:cs="Arial"/>
                <w:color w:val="000000" w:themeColor="text1"/>
                <w:lang w:val="it-IT"/>
              </w:rPr>
              <w:t>TEDENSKO ŠTEVILO UR:</w:t>
            </w:r>
          </w:p>
        </w:tc>
        <w:tc>
          <w:tcPr>
            <w:tcW w:w="6662" w:type="dxa"/>
            <w:tcBorders>
              <w:top w:val="single" w:sz="4" w:space="0" w:color="auto"/>
              <w:left w:val="single" w:sz="4" w:space="0" w:color="auto"/>
              <w:bottom w:val="single" w:sz="4" w:space="0" w:color="auto"/>
              <w:right w:val="single" w:sz="4" w:space="0" w:color="auto"/>
            </w:tcBorders>
          </w:tcPr>
          <w:p w:rsidR="002A217E" w:rsidRPr="00994EED" w:rsidRDefault="002A217E" w:rsidP="002A217E">
            <w:pPr>
              <w:spacing w:line="360" w:lineRule="auto"/>
              <w:rPr>
                <w:rFonts w:ascii="Arial" w:hAnsi="Arial" w:cs="Arial"/>
              </w:rPr>
            </w:pPr>
            <w:r w:rsidRPr="00994EED">
              <w:rPr>
                <w:rFonts w:ascii="Arial" w:hAnsi="Arial" w:cs="Arial"/>
              </w:rPr>
              <w:t xml:space="preserve"> 3</w:t>
            </w:r>
          </w:p>
        </w:tc>
      </w:tr>
    </w:tbl>
    <w:p w:rsidR="002A217E" w:rsidRPr="00994EED" w:rsidRDefault="002A217E" w:rsidP="00997414">
      <w:pPr>
        <w:spacing w:line="360" w:lineRule="auto"/>
        <w:jc w:val="both"/>
        <w:rPr>
          <w:rFonts w:ascii="Arial" w:hAnsi="Arial" w:cs="Arial"/>
          <w:color w:val="000000" w:themeColor="text1"/>
          <w:sz w:val="22"/>
          <w:szCs w:val="22"/>
          <w:lang w:val="it-IT"/>
        </w:rPr>
      </w:pPr>
    </w:p>
    <w:p w:rsidR="00997414" w:rsidRPr="00994EED" w:rsidRDefault="00997414" w:rsidP="00997414">
      <w:pPr>
        <w:autoSpaceDE w:val="0"/>
        <w:autoSpaceDN w:val="0"/>
        <w:adjustRightInd w:val="0"/>
        <w:jc w:val="both"/>
        <w:rPr>
          <w:rFonts w:ascii="Arial" w:hAnsi="Arial" w:cs="Arial"/>
          <w:color w:val="000000" w:themeColor="text1"/>
          <w:sz w:val="22"/>
          <w:szCs w:val="22"/>
          <w:lang w:val="it-IT"/>
        </w:rPr>
      </w:pPr>
    </w:p>
    <w:p w:rsidR="00997414" w:rsidRPr="00994EED" w:rsidRDefault="00997414" w:rsidP="00997414">
      <w:pPr>
        <w:autoSpaceDE w:val="0"/>
        <w:autoSpaceDN w:val="0"/>
        <w:adjustRightInd w:val="0"/>
        <w:jc w:val="both"/>
        <w:rPr>
          <w:rFonts w:ascii="Arial" w:hAnsi="Arial" w:cs="Arial"/>
          <w:color w:val="000000" w:themeColor="text1"/>
          <w:sz w:val="22"/>
          <w:szCs w:val="22"/>
          <w:lang w:val="it-IT"/>
        </w:rPr>
      </w:pPr>
    </w:p>
    <w:p w:rsidR="00997414" w:rsidRPr="00994EED" w:rsidRDefault="00997414" w:rsidP="00997414">
      <w:pPr>
        <w:autoSpaceDE w:val="0"/>
        <w:autoSpaceDN w:val="0"/>
        <w:adjustRightInd w:val="0"/>
        <w:jc w:val="both"/>
        <w:rPr>
          <w:rFonts w:ascii="Arial" w:hAnsi="Arial" w:cs="Arial"/>
          <w:color w:val="000000" w:themeColor="text1"/>
          <w:sz w:val="22"/>
          <w:szCs w:val="22"/>
          <w:lang w:val="it-IT"/>
        </w:rPr>
      </w:pPr>
      <w:r w:rsidRPr="00994EED">
        <w:rPr>
          <w:rFonts w:ascii="Arial" w:hAnsi="Arial" w:cs="Arial"/>
          <w:color w:val="000000" w:themeColor="text1"/>
          <w:sz w:val="22"/>
          <w:szCs w:val="22"/>
          <w:lang w:val="it-IT"/>
        </w:rPr>
        <w:t>LITERATURA:</w:t>
      </w:r>
    </w:p>
    <w:p w:rsidR="00866954" w:rsidRPr="00994EED" w:rsidRDefault="00866954" w:rsidP="00997414">
      <w:pPr>
        <w:autoSpaceDE w:val="0"/>
        <w:autoSpaceDN w:val="0"/>
        <w:adjustRightInd w:val="0"/>
        <w:jc w:val="both"/>
        <w:rPr>
          <w:rFonts w:ascii="Arial" w:hAnsi="Arial" w:cs="Arial"/>
          <w:color w:val="000000" w:themeColor="text1"/>
          <w:sz w:val="22"/>
          <w:szCs w:val="22"/>
          <w:lang w:val="it-IT"/>
        </w:rPr>
      </w:pPr>
    </w:p>
    <w:p w:rsidR="00866954" w:rsidRPr="00994EED" w:rsidRDefault="00866954" w:rsidP="00997414">
      <w:pPr>
        <w:autoSpaceDE w:val="0"/>
        <w:autoSpaceDN w:val="0"/>
        <w:adjustRightInd w:val="0"/>
        <w:jc w:val="both"/>
        <w:rPr>
          <w:rFonts w:ascii="Arial" w:hAnsi="Arial" w:cs="Arial"/>
          <w:b/>
          <w:bCs/>
          <w:color w:val="000000" w:themeColor="text1"/>
          <w:sz w:val="22"/>
          <w:szCs w:val="22"/>
          <w:lang w:val="it-IT"/>
        </w:rPr>
      </w:pPr>
      <w:r w:rsidRPr="00994EED">
        <w:rPr>
          <w:rFonts w:ascii="Arial" w:hAnsi="Arial" w:cs="Arial"/>
          <w:b/>
          <w:bCs/>
          <w:color w:val="000000" w:themeColor="text1"/>
          <w:sz w:val="22"/>
          <w:szCs w:val="22"/>
          <w:lang w:val="it-IT"/>
        </w:rPr>
        <w:t xml:space="preserve">Za </w:t>
      </w:r>
      <w:proofErr w:type="spellStart"/>
      <w:r w:rsidRPr="00994EED">
        <w:rPr>
          <w:rFonts w:ascii="Arial" w:hAnsi="Arial" w:cs="Arial"/>
          <w:b/>
          <w:bCs/>
          <w:color w:val="000000" w:themeColor="text1"/>
          <w:sz w:val="22"/>
          <w:szCs w:val="22"/>
          <w:lang w:val="it-IT"/>
        </w:rPr>
        <w:t>učitelja</w:t>
      </w:r>
      <w:proofErr w:type="spellEnd"/>
      <w:r w:rsidRPr="00994EED">
        <w:rPr>
          <w:rFonts w:ascii="Arial" w:hAnsi="Arial" w:cs="Arial"/>
          <w:b/>
          <w:bCs/>
          <w:color w:val="000000" w:themeColor="text1"/>
          <w:sz w:val="22"/>
          <w:szCs w:val="22"/>
          <w:lang w:val="it-IT"/>
        </w:rPr>
        <w:t>:</w:t>
      </w:r>
    </w:p>
    <w:p w:rsidR="00866954" w:rsidRPr="00994EED" w:rsidRDefault="00866954" w:rsidP="00997414">
      <w:pPr>
        <w:autoSpaceDE w:val="0"/>
        <w:autoSpaceDN w:val="0"/>
        <w:adjustRightInd w:val="0"/>
        <w:jc w:val="both"/>
        <w:rPr>
          <w:rFonts w:ascii="Arial" w:hAnsi="Arial" w:cs="Arial"/>
          <w:sz w:val="20"/>
          <w:szCs w:val="20"/>
        </w:rPr>
      </w:pPr>
    </w:p>
    <w:tbl>
      <w:tblPr>
        <w:tblW w:w="0" w:type="auto"/>
        <w:tblLook w:val="01E0" w:firstRow="1" w:lastRow="1" w:firstColumn="1" w:lastColumn="1" w:noHBand="0" w:noVBand="0"/>
      </w:tblPr>
      <w:tblGrid>
        <w:gridCol w:w="14709"/>
      </w:tblGrid>
      <w:tr w:rsidR="00866954" w:rsidRPr="00994EED" w:rsidTr="00892D5B">
        <w:tc>
          <w:tcPr>
            <w:tcW w:w="14709" w:type="dxa"/>
            <w:tcBorders>
              <w:top w:val="single" w:sz="8" w:space="0" w:color="auto"/>
              <w:left w:val="single" w:sz="8" w:space="0" w:color="auto"/>
              <w:bottom w:val="single" w:sz="8" w:space="0" w:color="auto"/>
              <w:right w:val="single" w:sz="8" w:space="0" w:color="auto"/>
            </w:tcBorders>
          </w:tcPr>
          <w:p w:rsidR="00866954" w:rsidRPr="00994EED" w:rsidRDefault="00866954" w:rsidP="00360B05">
            <w:pPr>
              <w:jc w:val="both"/>
              <w:rPr>
                <w:rFonts w:ascii="Arial" w:hAnsi="Arial" w:cs="Arial"/>
                <w:sz w:val="22"/>
                <w:szCs w:val="22"/>
              </w:rPr>
            </w:pPr>
            <w:r w:rsidRPr="00994EED">
              <w:rPr>
                <w:rFonts w:ascii="Arial" w:hAnsi="Arial" w:cs="Arial"/>
                <w:sz w:val="22"/>
                <w:szCs w:val="22"/>
              </w:rPr>
              <w:t xml:space="preserve">B. </w:t>
            </w:r>
            <w:proofErr w:type="spellStart"/>
            <w:r w:rsidRPr="00994EED">
              <w:rPr>
                <w:rFonts w:ascii="Arial" w:hAnsi="Arial" w:cs="Arial"/>
                <w:sz w:val="22"/>
                <w:szCs w:val="22"/>
              </w:rPr>
              <w:t>Dežman</w:t>
            </w:r>
            <w:proofErr w:type="spellEnd"/>
            <w:r w:rsidRPr="00994EED">
              <w:rPr>
                <w:rFonts w:ascii="Arial" w:hAnsi="Arial" w:cs="Arial"/>
                <w:sz w:val="22"/>
                <w:szCs w:val="22"/>
              </w:rPr>
              <w:t xml:space="preserve">: </w:t>
            </w:r>
            <w:proofErr w:type="spellStart"/>
            <w:r w:rsidRPr="00994EED">
              <w:rPr>
                <w:rFonts w:ascii="Arial" w:hAnsi="Arial" w:cs="Arial"/>
                <w:sz w:val="22"/>
                <w:szCs w:val="22"/>
              </w:rPr>
              <w:t>Motorika</w:t>
            </w:r>
            <w:proofErr w:type="spellEnd"/>
            <w:r w:rsidRPr="00994EED">
              <w:rPr>
                <w:rFonts w:ascii="Arial" w:hAnsi="Arial" w:cs="Arial"/>
                <w:sz w:val="22"/>
                <w:szCs w:val="22"/>
              </w:rPr>
              <w:t xml:space="preserve"> z </w:t>
            </w:r>
            <w:proofErr w:type="spellStart"/>
            <w:r w:rsidRPr="00994EED">
              <w:rPr>
                <w:rFonts w:ascii="Arial" w:hAnsi="Arial" w:cs="Arial"/>
                <w:sz w:val="22"/>
                <w:szCs w:val="22"/>
              </w:rPr>
              <w:t>žogo</w:t>
            </w:r>
            <w:proofErr w:type="spellEnd"/>
            <w:r w:rsidRPr="00994EED">
              <w:rPr>
                <w:rFonts w:ascii="Arial" w:hAnsi="Arial" w:cs="Arial"/>
                <w:sz w:val="22"/>
                <w:szCs w:val="22"/>
              </w:rPr>
              <w:t xml:space="preserve"> v </w:t>
            </w:r>
            <w:proofErr w:type="spellStart"/>
            <w:r w:rsidRPr="00994EED">
              <w:rPr>
                <w:rFonts w:ascii="Arial" w:hAnsi="Arial" w:cs="Arial"/>
                <w:sz w:val="22"/>
                <w:szCs w:val="22"/>
              </w:rPr>
              <w:t>nižjih</w:t>
            </w:r>
            <w:proofErr w:type="spellEnd"/>
            <w:r w:rsidRPr="00994EED">
              <w:rPr>
                <w:rFonts w:ascii="Arial" w:hAnsi="Arial" w:cs="Arial"/>
                <w:sz w:val="22"/>
                <w:szCs w:val="22"/>
              </w:rPr>
              <w:t xml:space="preserve"> </w:t>
            </w:r>
            <w:proofErr w:type="spellStart"/>
            <w:r w:rsidRPr="00994EED">
              <w:rPr>
                <w:rFonts w:ascii="Arial" w:hAnsi="Arial" w:cs="Arial"/>
                <w:sz w:val="22"/>
                <w:szCs w:val="22"/>
              </w:rPr>
              <w:t>razredih</w:t>
            </w:r>
            <w:proofErr w:type="spellEnd"/>
            <w:r w:rsidRPr="00994EED">
              <w:rPr>
                <w:rFonts w:ascii="Arial" w:hAnsi="Arial" w:cs="Arial"/>
                <w:sz w:val="22"/>
                <w:szCs w:val="22"/>
              </w:rPr>
              <w:t xml:space="preserve"> </w:t>
            </w:r>
            <w:proofErr w:type="spellStart"/>
            <w:r w:rsidR="00360B05" w:rsidRPr="00994EED">
              <w:rPr>
                <w:rFonts w:ascii="Arial" w:hAnsi="Arial" w:cs="Arial"/>
                <w:sz w:val="22"/>
                <w:szCs w:val="22"/>
              </w:rPr>
              <w:t>osnovne</w:t>
            </w:r>
            <w:proofErr w:type="spellEnd"/>
            <w:r w:rsidR="00360B05" w:rsidRPr="00994EED">
              <w:rPr>
                <w:rFonts w:ascii="Arial" w:hAnsi="Arial" w:cs="Arial"/>
                <w:sz w:val="22"/>
                <w:szCs w:val="22"/>
              </w:rPr>
              <w:t xml:space="preserve"> </w:t>
            </w:r>
            <w:proofErr w:type="spellStart"/>
            <w:r w:rsidR="00360B05" w:rsidRPr="00994EED">
              <w:rPr>
                <w:rFonts w:ascii="Arial" w:hAnsi="Arial" w:cs="Arial"/>
                <w:sz w:val="22"/>
                <w:szCs w:val="22"/>
              </w:rPr>
              <w:t>šole</w:t>
            </w:r>
            <w:proofErr w:type="spellEnd"/>
            <w:r w:rsidRPr="00994EED">
              <w:rPr>
                <w:rFonts w:ascii="Arial" w:hAnsi="Arial" w:cs="Arial"/>
                <w:color w:val="000000" w:themeColor="text1"/>
                <w:sz w:val="22"/>
                <w:szCs w:val="22"/>
              </w:rPr>
              <w:t xml:space="preserve">; </w:t>
            </w:r>
            <w:r w:rsidR="00360B05" w:rsidRPr="00994EED">
              <w:rPr>
                <w:rFonts w:ascii="Arial" w:hAnsi="Arial" w:cs="Arial"/>
                <w:color w:val="000000"/>
                <w:sz w:val="22"/>
                <w:szCs w:val="22"/>
              </w:rPr>
              <w:t xml:space="preserve">Ljubljana: </w:t>
            </w:r>
            <w:proofErr w:type="spellStart"/>
            <w:r w:rsidR="00360B05" w:rsidRPr="00994EED">
              <w:rPr>
                <w:rFonts w:ascii="Arial" w:hAnsi="Arial" w:cs="Arial"/>
                <w:color w:val="000000"/>
                <w:sz w:val="22"/>
                <w:szCs w:val="22"/>
              </w:rPr>
              <w:t>Univerza</w:t>
            </w:r>
            <w:proofErr w:type="spellEnd"/>
            <w:r w:rsidR="00360B05" w:rsidRPr="00994EED">
              <w:rPr>
                <w:rFonts w:ascii="Arial" w:hAnsi="Arial" w:cs="Arial"/>
                <w:color w:val="000000"/>
                <w:sz w:val="22"/>
                <w:szCs w:val="22"/>
              </w:rPr>
              <w:t xml:space="preserve"> v </w:t>
            </w:r>
            <w:proofErr w:type="spellStart"/>
            <w:r w:rsidR="00360B05" w:rsidRPr="00994EED">
              <w:rPr>
                <w:rFonts w:ascii="Arial" w:hAnsi="Arial" w:cs="Arial"/>
                <w:color w:val="000000"/>
                <w:sz w:val="22"/>
                <w:szCs w:val="22"/>
              </w:rPr>
              <w:t>Ljubljani</w:t>
            </w:r>
            <w:proofErr w:type="spellEnd"/>
            <w:r w:rsidR="00360B05" w:rsidRPr="00994EED">
              <w:rPr>
                <w:rFonts w:ascii="Arial" w:hAnsi="Arial" w:cs="Arial"/>
                <w:color w:val="000000"/>
                <w:sz w:val="22"/>
                <w:szCs w:val="22"/>
              </w:rPr>
              <w:t xml:space="preserve">, </w:t>
            </w:r>
            <w:proofErr w:type="spellStart"/>
            <w:r w:rsidR="00360B05" w:rsidRPr="00994EED">
              <w:rPr>
                <w:rFonts w:ascii="Arial" w:hAnsi="Arial" w:cs="Arial"/>
                <w:color w:val="000000"/>
                <w:sz w:val="22"/>
                <w:szCs w:val="22"/>
              </w:rPr>
              <w:t>Fakulteta</w:t>
            </w:r>
            <w:proofErr w:type="spellEnd"/>
            <w:r w:rsidR="00360B05" w:rsidRPr="00994EED">
              <w:rPr>
                <w:rFonts w:ascii="Arial" w:hAnsi="Arial" w:cs="Arial"/>
                <w:color w:val="000000"/>
                <w:sz w:val="22"/>
                <w:szCs w:val="22"/>
              </w:rPr>
              <w:t xml:space="preserve"> za </w:t>
            </w:r>
            <w:proofErr w:type="spellStart"/>
            <w:r w:rsidR="00360B05" w:rsidRPr="00994EED">
              <w:rPr>
                <w:rFonts w:ascii="Arial" w:hAnsi="Arial" w:cs="Arial"/>
                <w:color w:val="000000"/>
                <w:sz w:val="22"/>
                <w:szCs w:val="22"/>
              </w:rPr>
              <w:t>šport</w:t>
            </w:r>
            <w:proofErr w:type="spellEnd"/>
            <w:r w:rsidRPr="00994EED">
              <w:rPr>
                <w:rFonts w:ascii="Arial" w:hAnsi="Arial" w:cs="Arial"/>
                <w:sz w:val="22"/>
                <w:szCs w:val="22"/>
              </w:rPr>
              <w:t xml:space="preserve">. </w:t>
            </w:r>
          </w:p>
          <w:p w:rsidR="00360B05" w:rsidRPr="00994EED" w:rsidRDefault="00360B05" w:rsidP="00031AF3">
            <w:pPr>
              <w:rPr>
                <w:rFonts w:ascii="Arial" w:hAnsi="Arial" w:cs="Arial"/>
                <w:sz w:val="22"/>
                <w:szCs w:val="22"/>
              </w:rPr>
            </w:pPr>
            <w:proofErr w:type="spellStart"/>
            <w:r w:rsidRPr="00994EED">
              <w:rPr>
                <w:rFonts w:ascii="Arial" w:hAnsi="Arial" w:cs="Arial"/>
                <w:color w:val="000000"/>
                <w:sz w:val="22"/>
                <w:szCs w:val="22"/>
              </w:rPr>
              <w:t>Pistotnik</w:t>
            </w:r>
            <w:proofErr w:type="spellEnd"/>
            <w:r w:rsidRPr="00994EED">
              <w:rPr>
                <w:rFonts w:ascii="Arial" w:hAnsi="Arial" w:cs="Arial"/>
                <w:color w:val="000000"/>
                <w:sz w:val="22"/>
                <w:szCs w:val="22"/>
              </w:rPr>
              <w:t xml:space="preserve">, B., Pinter, S., </w:t>
            </w:r>
            <w:proofErr w:type="spellStart"/>
            <w:r w:rsidRPr="00994EED">
              <w:rPr>
                <w:rFonts w:ascii="Arial" w:hAnsi="Arial" w:cs="Arial"/>
                <w:color w:val="000000"/>
                <w:sz w:val="22"/>
                <w:szCs w:val="22"/>
              </w:rPr>
              <w:t>Dolenec</w:t>
            </w:r>
            <w:proofErr w:type="spellEnd"/>
            <w:r w:rsidRPr="00994EED">
              <w:rPr>
                <w:rFonts w:ascii="Arial" w:hAnsi="Arial" w:cs="Arial"/>
                <w:color w:val="000000"/>
                <w:sz w:val="22"/>
                <w:szCs w:val="22"/>
              </w:rPr>
              <w:t>, M.</w:t>
            </w:r>
            <w:r w:rsidR="00031AF3" w:rsidRPr="00994EED">
              <w:rPr>
                <w:rFonts w:ascii="Arial" w:hAnsi="Arial" w:cs="Arial"/>
                <w:color w:val="000000"/>
                <w:sz w:val="22"/>
                <w:szCs w:val="22"/>
              </w:rPr>
              <w:t>:</w:t>
            </w:r>
            <w:r w:rsidRPr="00994EED">
              <w:rPr>
                <w:rFonts w:ascii="Arial" w:hAnsi="Arial" w:cs="Arial"/>
                <w:color w:val="000000"/>
                <w:sz w:val="22"/>
                <w:szCs w:val="22"/>
              </w:rPr>
              <w:t xml:space="preserve"> </w:t>
            </w:r>
            <w:proofErr w:type="spellStart"/>
            <w:r w:rsidRPr="00994EED">
              <w:rPr>
                <w:rFonts w:ascii="Arial" w:hAnsi="Arial" w:cs="Arial"/>
                <w:color w:val="000000"/>
                <w:sz w:val="22"/>
                <w:szCs w:val="22"/>
              </w:rPr>
              <w:t>Gibalna</w:t>
            </w:r>
            <w:proofErr w:type="spellEnd"/>
            <w:r w:rsidRPr="00994EED">
              <w:rPr>
                <w:rFonts w:ascii="Arial" w:hAnsi="Arial" w:cs="Arial"/>
                <w:color w:val="000000"/>
                <w:sz w:val="22"/>
                <w:szCs w:val="22"/>
              </w:rPr>
              <w:t xml:space="preserve"> </w:t>
            </w:r>
            <w:proofErr w:type="spellStart"/>
            <w:r w:rsidRPr="00994EED">
              <w:rPr>
                <w:rFonts w:ascii="Arial" w:hAnsi="Arial" w:cs="Arial"/>
                <w:color w:val="000000"/>
                <w:sz w:val="22"/>
                <w:szCs w:val="22"/>
              </w:rPr>
              <w:t>abeceda</w:t>
            </w:r>
            <w:proofErr w:type="spellEnd"/>
            <w:r w:rsidRPr="00994EED">
              <w:rPr>
                <w:rFonts w:ascii="Arial" w:hAnsi="Arial" w:cs="Arial"/>
                <w:color w:val="000000"/>
                <w:sz w:val="22"/>
                <w:szCs w:val="22"/>
              </w:rPr>
              <w:t xml:space="preserve">: </w:t>
            </w:r>
            <w:proofErr w:type="spellStart"/>
            <w:r w:rsidRPr="00994EED">
              <w:rPr>
                <w:rFonts w:ascii="Arial" w:hAnsi="Arial" w:cs="Arial"/>
                <w:color w:val="000000"/>
                <w:sz w:val="22"/>
                <w:szCs w:val="22"/>
              </w:rPr>
              <w:t>naravne</w:t>
            </w:r>
            <w:proofErr w:type="spellEnd"/>
            <w:r w:rsidRPr="00994EED">
              <w:rPr>
                <w:rFonts w:ascii="Arial" w:hAnsi="Arial" w:cs="Arial"/>
                <w:color w:val="000000"/>
                <w:sz w:val="22"/>
                <w:szCs w:val="22"/>
              </w:rPr>
              <w:t xml:space="preserve"> </w:t>
            </w:r>
            <w:proofErr w:type="spellStart"/>
            <w:r w:rsidRPr="00994EED">
              <w:rPr>
                <w:rFonts w:ascii="Arial" w:hAnsi="Arial" w:cs="Arial"/>
                <w:color w:val="000000"/>
                <w:sz w:val="22"/>
                <w:szCs w:val="22"/>
              </w:rPr>
              <w:t>oblike</w:t>
            </w:r>
            <w:proofErr w:type="spellEnd"/>
            <w:r w:rsidRPr="00994EED">
              <w:rPr>
                <w:rFonts w:ascii="Arial" w:hAnsi="Arial" w:cs="Arial"/>
                <w:color w:val="000000"/>
                <w:sz w:val="22"/>
                <w:szCs w:val="22"/>
              </w:rPr>
              <w:t xml:space="preserve"> </w:t>
            </w:r>
            <w:proofErr w:type="spellStart"/>
            <w:r w:rsidRPr="00994EED">
              <w:rPr>
                <w:rFonts w:ascii="Arial" w:hAnsi="Arial" w:cs="Arial"/>
                <w:color w:val="000000"/>
                <w:sz w:val="22"/>
                <w:szCs w:val="22"/>
              </w:rPr>
              <w:t>gibanja</w:t>
            </w:r>
            <w:proofErr w:type="spellEnd"/>
            <w:r w:rsidRPr="00994EED">
              <w:rPr>
                <w:rFonts w:ascii="Arial" w:hAnsi="Arial" w:cs="Arial"/>
                <w:color w:val="000000"/>
                <w:sz w:val="22"/>
                <w:szCs w:val="22"/>
              </w:rPr>
              <w:t xml:space="preserve"> v </w:t>
            </w:r>
            <w:proofErr w:type="spellStart"/>
            <w:r w:rsidRPr="00994EED">
              <w:rPr>
                <w:rFonts w:ascii="Arial" w:hAnsi="Arial" w:cs="Arial"/>
                <w:color w:val="000000"/>
                <w:sz w:val="22"/>
                <w:szCs w:val="22"/>
              </w:rPr>
              <w:t>športni</w:t>
            </w:r>
            <w:proofErr w:type="spellEnd"/>
            <w:r w:rsidRPr="00994EED">
              <w:rPr>
                <w:rFonts w:ascii="Arial" w:hAnsi="Arial" w:cs="Arial"/>
                <w:color w:val="000000"/>
                <w:sz w:val="22"/>
                <w:szCs w:val="22"/>
              </w:rPr>
              <w:t xml:space="preserve"> </w:t>
            </w:r>
            <w:proofErr w:type="spellStart"/>
            <w:r w:rsidRPr="00994EED">
              <w:rPr>
                <w:rFonts w:ascii="Arial" w:hAnsi="Arial" w:cs="Arial"/>
                <w:color w:val="000000"/>
                <w:sz w:val="22"/>
                <w:szCs w:val="22"/>
              </w:rPr>
              <w:t>praksi</w:t>
            </w:r>
            <w:proofErr w:type="spellEnd"/>
            <w:r w:rsidR="00031AF3" w:rsidRPr="00994EED">
              <w:rPr>
                <w:rFonts w:ascii="Arial" w:hAnsi="Arial" w:cs="Arial"/>
                <w:color w:val="000000"/>
                <w:sz w:val="22"/>
                <w:szCs w:val="22"/>
              </w:rPr>
              <w:t>;</w:t>
            </w:r>
            <w:r w:rsidRPr="00994EED">
              <w:rPr>
                <w:rFonts w:ascii="Arial" w:hAnsi="Arial" w:cs="Arial"/>
                <w:color w:val="000000"/>
                <w:sz w:val="22"/>
                <w:szCs w:val="22"/>
              </w:rPr>
              <w:t xml:space="preserve"> Ljubljana: </w:t>
            </w:r>
            <w:proofErr w:type="spellStart"/>
            <w:r w:rsidRPr="00994EED">
              <w:rPr>
                <w:rFonts w:ascii="Arial" w:hAnsi="Arial" w:cs="Arial"/>
                <w:color w:val="000000"/>
                <w:sz w:val="22"/>
                <w:szCs w:val="22"/>
              </w:rPr>
              <w:t>Fakulteta</w:t>
            </w:r>
            <w:proofErr w:type="spellEnd"/>
            <w:r w:rsidRPr="00994EED">
              <w:rPr>
                <w:rFonts w:ascii="Arial" w:hAnsi="Arial" w:cs="Arial"/>
                <w:color w:val="000000"/>
                <w:sz w:val="22"/>
                <w:szCs w:val="22"/>
              </w:rPr>
              <w:t xml:space="preserve"> za </w:t>
            </w:r>
            <w:proofErr w:type="spellStart"/>
            <w:r w:rsidRPr="00994EED">
              <w:rPr>
                <w:rFonts w:ascii="Arial" w:hAnsi="Arial" w:cs="Arial"/>
                <w:color w:val="000000"/>
                <w:sz w:val="22"/>
                <w:szCs w:val="22"/>
              </w:rPr>
              <w:t>šport</w:t>
            </w:r>
            <w:proofErr w:type="spellEnd"/>
            <w:r w:rsidRPr="00994EED">
              <w:rPr>
                <w:rFonts w:ascii="Arial" w:hAnsi="Arial" w:cs="Arial"/>
                <w:color w:val="000000"/>
                <w:sz w:val="22"/>
                <w:szCs w:val="22"/>
              </w:rPr>
              <w:t xml:space="preserve">, </w:t>
            </w:r>
            <w:proofErr w:type="spellStart"/>
            <w:r w:rsidRPr="00994EED">
              <w:rPr>
                <w:rFonts w:ascii="Arial" w:hAnsi="Arial" w:cs="Arial"/>
                <w:color w:val="000000"/>
                <w:sz w:val="22"/>
                <w:szCs w:val="22"/>
              </w:rPr>
              <w:t>Inštitut</w:t>
            </w:r>
            <w:proofErr w:type="spellEnd"/>
            <w:r w:rsidRPr="00994EED">
              <w:rPr>
                <w:rFonts w:ascii="Arial" w:hAnsi="Arial" w:cs="Arial"/>
                <w:color w:val="000000"/>
                <w:sz w:val="22"/>
                <w:szCs w:val="22"/>
              </w:rPr>
              <w:t xml:space="preserve"> za </w:t>
            </w:r>
            <w:proofErr w:type="spellStart"/>
            <w:r w:rsidRPr="00994EED">
              <w:rPr>
                <w:rFonts w:ascii="Arial" w:hAnsi="Arial" w:cs="Arial"/>
                <w:color w:val="000000"/>
                <w:sz w:val="22"/>
                <w:szCs w:val="22"/>
              </w:rPr>
              <w:t>šport</w:t>
            </w:r>
            <w:proofErr w:type="spellEnd"/>
          </w:p>
          <w:p w:rsidR="00866954" w:rsidRPr="00994EED" w:rsidRDefault="00866954" w:rsidP="00031AF3">
            <w:pPr>
              <w:jc w:val="both"/>
              <w:rPr>
                <w:rFonts w:ascii="Arial" w:hAnsi="Arial" w:cs="Arial"/>
                <w:color w:val="000000" w:themeColor="text1"/>
                <w:sz w:val="22"/>
                <w:szCs w:val="22"/>
              </w:rPr>
            </w:pPr>
            <w:r w:rsidRPr="00994EED">
              <w:rPr>
                <w:rFonts w:ascii="Arial" w:hAnsi="Arial" w:cs="Arial"/>
                <w:sz w:val="22"/>
                <w:szCs w:val="22"/>
              </w:rPr>
              <w:t xml:space="preserve">J. </w:t>
            </w:r>
            <w:proofErr w:type="spellStart"/>
            <w:r w:rsidRPr="00994EED">
              <w:rPr>
                <w:rFonts w:ascii="Arial" w:hAnsi="Arial" w:cs="Arial"/>
                <w:sz w:val="22"/>
                <w:szCs w:val="22"/>
              </w:rPr>
              <w:t>Vauhnik</w:t>
            </w:r>
            <w:proofErr w:type="spellEnd"/>
            <w:r w:rsidRPr="00994EED">
              <w:rPr>
                <w:rFonts w:ascii="Arial" w:hAnsi="Arial" w:cs="Arial"/>
                <w:sz w:val="22"/>
                <w:szCs w:val="22"/>
              </w:rPr>
              <w:t xml:space="preserve">: </w:t>
            </w:r>
            <w:proofErr w:type="spellStart"/>
            <w:r w:rsidRPr="00994EED">
              <w:rPr>
                <w:rFonts w:ascii="Arial" w:hAnsi="Arial" w:cs="Arial"/>
                <w:sz w:val="22"/>
                <w:szCs w:val="22"/>
              </w:rPr>
              <w:t>Metodika</w:t>
            </w:r>
            <w:proofErr w:type="spellEnd"/>
            <w:r w:rsidRPr="00994EED">
              <w:rPr>
                <w:rFonts w:ascii="Arial" w:hAnsi="Arial" w:cs="Arial"/>
                <w:sz w:val="22"/>
                <w:szCs w:val="22"/>
              </w:rPr>
              <w:t xml:space="preserve"> </w:t>
            </w:r>
            <w:proofErr w:type="spellStart"/>
            <w:r w:rsidRPr="00994EED">
              <w:rPr>
                <w:rFonts w:ascii="Arial" w:hAnsi="Arial" w:cs="Arial"/>
                <w:sz w:val="22"/>
                <w:szCs w:val="22"/>
              </w:rPr>
              <w:t>telesne</w:t>
            </w:r>
            <w:proofErr w:type="spellEnd"/>
            <w:r w:rsidRPr="00994EED">
              <w:rPr>
                <w:rFonts w:ascii="Arial" w:hAnsi="Arial" w:cs="Arial"/>
                <w:sz w:val="22"/>
                <w:szCs w:val="22"/>
              </w:rPr>
              <w:t xml:space="preserve"> </w:t>
            </w:r>
            <w:proofErr w:type="spellStart"/>
            <w:r w:rsidRPr="00994EED">
              <w:rPr>
                <w:rFonts w:ascii="Arial" w:hAnsi="Arial" w:cs="Arial"/>
                <w:sz w:val="22"/>
                <w:szCs w:val="22"/>
              </w:rPr>
              <w:t>vzgoje</w:t>
            </w:r>
            <w:proofErr w:type="spellEnd"/>
            <w:r w:rsidR="00031AF3" w:rsidRPr="00994EED">
              <w:rPr>
                <w:rFonts w:ascii="Arial" w:hAnsi="Arial" w:cs="Arial"/>
                <w:sz w:val="22"/>
                <w:szCs w:val="22"/>
              </w:rPr>
              <w:t>;</w:t>
            </w:r>
            <w:r w:rsidRPr="00994EED">
              <w:rPr>
                <w:rFonts w:ascii="Arial" w:hAnsi="Arial" w:cs="Arial"/>
                <w:color w:val="000000" w:themeColor="text1"/>
                <w:sz w:val="22"/>
                <w:szCs w:val="22"/>
              </w:rPr>
              <w:t xml:space="preserve"> </w:t>
            </w:r>
            <w:r w:rsidR="00031AF3" w:rsidRPr="00994EED">
              <w:rPr>
                <w:rFonts w:ascii="Arial" w:hAnsi="Arial" w:cs="Arial"/>
                <w:color w:val="000000" w:themeColor="text1"/>
                <w:sz w:val="22"/>
                <w:szCs w:val="22"/>
              </w:rPr>
              <w:t xml:space="preserve">Maribor: </w:t>
            </w:r>
            <w:proofErr w:type="spellStart"/>
            <w:r w:rsidR="00031AF3" w:rsidRPr="00994EED">
              <w:rPr>
                <w:rFonts w:ascii="Arial" w:hAnsi="Arial" w:cs="Arial"/>
                <w:color w:val="000000" w:themeColor="text1"/>
                <w:sz w:val="22"/>
                <w:szCs w:val="22"/>
              </w:rPr>
              <w:t>Pedagoška</w:t>
            </w:r>
            <w:proofErr w:type="spellEnd"/>
            <w:r w:rsidR="00031AF3" w:rsidRPr="00994EED">
              <w:rPr>
                <w:rFonts w:ascii="Arial" w:hAnsi="Arial" w:cs="Arial"/>
                <w:color w:val="000000" w:themeColor="text1"/>
                <w:sz w:val="22"/>
                <w:szCs w:val="22"/>
              </w:rPr>
              <w:t xml:space="preserve"> </w:t>
            </w:r>
            <w:proofErr w:type="spellStart"/>
            <w:r w:rsidR="00031AF3" w:rsidRPr="00994EED">
              <w:rPr>
                <w:rFonts w:ascii="Arial" w:hAnsi="Arial" w:cs="Arial"/>
                <w:color w:val="000000" w:themeColor="text1"/>
                <w:sz w:val="22"/>
                <w:szCs w:val="22"/>
              </w:rPr>
              <w:t>fakulteta</w:t>
            </w:r>
            <w:proofErr w:type="spellEnd"/>
            <w:r w:rsidR="00031AF3" w:rsidRPr="00994EED">
              <w:rPr>
                <w:rFonts w:ascii="Arial" w:hAnsi="Arial" w:cs="Arial"/>
                <w:color w:val="000000" w:themeColor="text1"/>
                <w:sz w:val="22"/>
                <w:szCs w:val="22"/>
              </w:rPr>
              <w:t xml:space="preserve">, </w:t>
            </w:r>
          </w:p>
          <w:p w:rsidR="00E95C17" w:rsidRPr="00994EED" w:rsidRDefault="00E95C17" w:rsidP="00E95C17">
            <w:pPr>
              <w:rPr>
                <w:rFonts w:ascii="Arial" w:hAnsi="Arial" w:cs="Arial"/>
                <w:sz w:val="22"/>
                <w:szCs w:val="22"/>
                <w:lang w:val="it-IT"/>
              </w:rPr>
            </w:pPr>
            <w:proofErr w:type="spellStart"/>
            <w:r w:rsidRPr="00994EED">
              <w:rPr>
                <w:rFonts w:ascii="Arial" w:hAnsi="Arial" w:cs="Arial"/>
                <w:sz w:val="22"/>
                <w:szCs w:val="22"/>
                <w:lang w:val="it-IT"/>
              </w:rPr>
              <w:t>Izobraževalni</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portal</w:t>
            </w:r>
            <w:proofErr w:type="spellEnd"/>
            <w:r w:rsidRPr="00994EED">
              <w:rPr>
                <w:rFonts w:ascii="Arial" w:hAnsi="Arial" w:cs="Arial"/>
                <w:sz w:val="22"/>
                <w:szCs w:val="22"/>
                <w:lang w:val="it-IT"/>
              </w:rPr>
              <w:t xml:space="preserve"> Lilibi.si</w:t>
            </w:r>
          </w:p>
          <w:p w:rsidR="00866954" w:rsidRPr="00994EED" w:rsidRDefault="00866954" w:rsidP="00474FFC">
            <w:pPr>
              <w:rPr>
                <w:rFonts w:ascii="Arial" w:hAnsi="Arial" w:cs="Arial"/>
                <w:color w:val="000000" w:themeColor="text1"/>
                <w:sz w:val="22"/>
                <w:szCs w:val="22"/>
                <w:lang w:val="de-DE"/>
              </w:rPr>
            </w:pPr>
            <w:proofErr w:type="spellStart"/>
            <w:r w:rsidRPr="00994EED">
              <w:rPr>
                <w:rFonts w:ascii="Arial" w:hAnsi="Arial" w:cs="Arial"/>
                <w:color w:val="000000" w:themeColor="text1"/>
                <w:sz w:val="22"/>
                <w:szCs w:val="22"/>
                <w:lang w:val="it-IT"/>
              </w:rPr>
              <w:t>Prenovljen</w:t>
            </w:r>
            <w:proofErr w:type="spellEnd"/>
            <w:r w:rsidRPr="00994EED">
              <w:rPr>
                <w:rFonts w:ascii="Arial" w:hAnsi="Arial" w:cs="Arial"/>
                <w:color w:val="000000" w:themeColor="text1"/>
                <w:sz w:val="22"/>
                <w:szCs w:val="22"/>
                <w:lang w:val="it-IT"/>
              </w:rPr>
              <w:t xml:space="preserve"> </w:t>
            </w:r>
            <w:proofErr w:type="spellStart"/>
            <w:r w:rsidRPr="00994EED">
              <w:rPr>
                <w:rFonts w:ascii="Arial" w:hAnsi="Arial" w:cs="Arial"/>
                <w:color w:val="000000" w:themeColor="text1"/>
                <w:sz w:val="22"/>
                <w:szCs w:val="22"/>
                <w:lang w:val="it-IT"/>
              </w:rPr>
              <w:t>učni</w:t>
            </w:r>
            <w:proofErr w:type="spellEnd"/>
            <w:r w:rsidRPr="00994EED">
              <w:rPr>
                <w:rFonts w:ascii="Arial" w:hAnsi="Arial" w:cs="Arial"/>
                <w:color w:val="000000" w:themeColor="text1"/>
                <w:sz w:val="22"/>
                <w:szCs w:val="22"/>
                <w:lang w:val="it-IT"/>
              </w:rPr>
              <w:t xml:space="preserve"> </w:t>
            </w:r>
            <w:proofErr w:type="spellStart"/>
            <w:r w:rsidRPr="00994EED">
              <w:rPr>
                <w:rFonts w:ascii="Arial" w:hAnsi="Arial" w:cs="Arial"/>
                <w:color w:val="000000" w:themeColor="text1"/>
                <w:sz w:val="22"/>
                <w:szCs w:val="22"/>
                <w:lang w:val="it-IT"/>
              </w:rPr>
              <w:t>načrt</w:t>
            </w:r>
            <w:proofErr w:type="spellEnd"/>
            <w:r w:rsidRPr="00994EED">
              <w:rPr>
                <w:rFonts w:ascii="Arial" w:hAnsi="Arial" w:cs="Arial"/>
                <w:color w:val="000000" w:themeColor="text1"/>
                <w:sz w:val="22"/>
                <w:szCs w:val="22"/>
                <w:lang w:val="it-IT"/>
              </w:rPr>
              <w:t xml:space="preserve"> (2011)</w:t>
            </w:r>
          </w:p>
        </w:tc>
      </w:tr>
    </w:tbl>
    <w:p w:rsidR="00997414" w:rsidRPr="00994EED" w:rsidRDefault="00997414" w:rsidP="00997414">
      <w:pPr>
        <w:rPr>
          <w:rFonts w:ascii="Arial" w:hAnsi="Arial" w:cs="Arial"/>
          <w:color w:val="000000" w:themeColor="text1"/>
          <w:sz w:val="22"/>
          <w:szCs w:val="22"/>
          <w:lang w:val="sl-SI"/>
        </w:rPr>
      </w:pPr>
    </w:p>
    <w:p w:rsidR="00997414" w:rsidRPr="00994EED" w:rsidRDefault="00997414">
      <w:pPr>
        <w:spacing w:after="200" w:line="276" w:lineRule="auto"/>
        <w:rPr>
          <w:rFonts w:ascii="Arial" w:hAnsi="Arial" w:cs="Arial"/>
          <w:color w:val="000000" w:themeColor="text1"/>
          <w:sz w:val="22"/>
          <w:szCs w:val="22"/>
          <w:lang w:val="sl-SI"/>
        </w:rPr>
      </w:pPr>
      <w:r w:rsidRPr="00994EED">
        <w:rPr>
          <w:rFonts w:ascii="Arial" w:hAnsi="Arial" w:cs="Arial"/>
          <w:color w:val="000000" w:themeColor="text1"/>
          <w:sz w:val="22"/>
          <w:szCs w:val="22"/>
          <w:lang w:val="sl-SI"/>
        </w:rPr>
        <w:br w:type="page"/>
      </w:r>
    </w:p>
    <w:tbl>
      <w:tblPr>
        <w:tblW w:w="14283" w:type="dxa"/>
        <w:tblCellMar>
          <w:left w:w="10" w:type="dxa"/>
          <w:right w:w="10" w:type="dxa"/>
        </w:tblCellMar>
        <w:tblLook w:val="04A0" w:firstRow="1" w:lastRow="0" w:firstColumn="1" w:lastColumn="0" w:noHBand="0" w:noVBand="1"/>
      </w:tblPr>
      <w:tblGrid>
        <w:gridCol w:w="1016"/>
        <w:gridCol w:w="50"/>
        <w:gridCol w:w="6554"/>
        <w:gridCol w:w="66"/>
        <w:gridCol w:w="4582"/>
        <w:gridCol w:w="80"/>
        <w:gridCol w:w="1935"/>
      </w:tblGrid>
      <w:tr w:rsidR="003A76F6" w:rsidRPr="00994EED" w:rsidTr="003334E5">
        <w:trPr>
          <w:trHeight w:val="260"/>
        </w:trPr>
        <w:tc>
          <w:tcPr>
            <w:tcW w:w="1428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rPr>
                <w:rFonts w:ascii="Arial" w:hAnsi="Arial" w:cs="Arial"/>
                <w:b/>
                <w:sz w:val="20"/>
                <w:szCs w:val="20"/>
              </w:rPr>
            </w:pPr>
            <w:r w:rsidRPr="00994EED">
              <w:rPr>
                <w:rFonts w:ascii="Arial" w:hAnsi="Arial" w:cs="Arial"/>
                <w:b/>
                <w:sz w:val="20"/>
                <w:szCs w:val="20"/>
              </w:rPr>
              <w:lastRenderedPageBreak/>
              <w:t xml:space="preserve">1. </w:t>
            </w:r>
            <w:proofErr w:type="spellStart"/>
            <w:r w:rsidRPr="00994EED">
              <w:rPr>
                <w:rFonts w:ascii="Arial" w:hAnsi="Arial" w:cs="Arial"/>
                <w:b/>
                <w:sz w:val="20"/>
                <w:szCs w:val="20"/>
              </w:rPr>
              <w:t>sklop</w:t>
            </w:r>
            <w:proofErr w:type="spellEnd"/>
            <w:r w:rsidRPr="00994EED">
              <w:rPr>
                <w:rFonts w:ascii="Arial" w:hAnsi="Arial" w:cs="Arial"/>
                <w:b/>
                <w:sz w:val="20"/>
                <w:szCs w:val="20"/>
              </w:rPr>
              <w:t>: SPET V ŠOLI</w:t>
            </w:r>
          </w:p>
          <w:p w:rsidR="003A76F6" w:rsidRPr="00994EED" w:rsidRDefault="003A76F6" w:rsidP="003334E5">
            <w:pPr>
              <w:jc w:val="center"/>
              <w:rPr>
                <w:rFonts w:ascii="Arial" w:hAnsi="Arial" w:cs="Arial"/>
                <w:b/>
                <w:sz w:val="20"/>
                <w:szCs w:val="20"/>
              </w:rPr>
            </w:pPr>
          </w:p>
        </w:tc>
      </w:tr>
      <w:tr w:rsidR="003A76F6" w:rsidRPr="00994EED" w:rsidTr="003334E5">
        <w:trPr>
          <w:trHeight w:val="430"/>
        </w:trPr>
        <w:tc>
          <w:tcPr>
            <w:tcW w:w="10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rPr>
                <w:rFonts w:ascii="Arial" w:hAnsi="Arial" w:cs="Arial"/>
                <w:b/>
                <w:sz w:val="20"/>
                <w:szCs w:val="20"/>
              </w:rPr>
            </w:pPr>
            <w:proofErr w:type="spellStart"/>
            <w:r w:rsidRPr="00994EED">
              <w:rPr>
                <w:rFonts w:ascii="Arial" w:hAnsi="Arial" w:cs="Arial"/>
                <w:b/>
                <w:sz w:val="20"/>
                <w:szCs w:val="20"/>
              </w:rPr>
              <w:t>predmet</w:t>
            </w:r>
            <w:proofErr w:type="spellEnd"/>
            <w:r w:rsidRPr="00994EED">
              <w:rPr>
                <w:rFonts w:ascii="Arial" w:hAnsi="Arial" w:cs="Arial"/>
                <w:b/>
                <w:sz w:val="20"/>
                <w:szCs w:val="20"/>
              </w:rPr>
              <w:t xml:space="preserve"> </w:t>
            </w:r>
            <w:proofErr w:type="spellStart"/>
            <w:r w:rsidRPr="00994EED">
              <w:rPr>
                <w:rFonts w:ascii="Arial" w:hAnsi="Arial" w:cs="Arial"/>
                <w:b/>
                <w:sz w:val="20"/>
                <w:szCs w:val="20"/>
              </w:rPr>
              <w:t>čas</w:t>
            </w:r>
            <w:proofErr w:type="spellEnd"/>
          </w:p>
          <w:p w:rsidR="003A76F6" w:rsidRPr="00994EED" w:rsidRDefault="003A76F6" w:rsidP="003334E5">
            <w:pPr>
              <w:rPr>
                <w:rFonts w:ascii="Arial" w:hAnsi="Arial" w:cs="Arial"/>
                <w:b/>
                <w:sz w:val="20"/>
                <w:szCs w:val="20"/>
              </w:rPr>
            </w:pPr>
          </w:p>
        </w:tc>
        <w:tc>
          <w:tcPr>
            <w:tcW w:w="6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jc w:val="center"/>
              <w:rPr>
                <w:rFonts w:ascii="Arial" w:hAnsi="Arial" w:cs="Arial"/>
                <w:b/>
                <w:sz w:val="20"/>
                <w:szCs w:val="20"/>
              </w:rPr>
            </w:pPr>
            <w:r w:rsidRPr="00994EED">
              <w:rPr>
                <w:rFonts w:ascii="Arial" w:hAnsi="Arial" w:cs="Arial"/>
                <w:b/>
                <w:sz w:val="20"/>
                <w:szCs w:val="20"/>
              </w:rPr>
              <w:t>CILJI</w:t>
            </w:r>
          </w:p>
        </w:tc>
        <w:tc>
          <w:tcPr>
            <w:tcW w:w="46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jc w:val="center"/>
              <w:rPr>
                <w:rFonts w:ascii="Arial" w:hAnsi="Arial" w:cs="Arial"/>
                <w:b/>
                <w:sz w:val="20"/>
                <w:szCs w:val="20"/>
              </w:rPr>
            </w:pPr>
            <w:r w:rsidRPr="00994EED">
              <w:rPr>
                <w:rFonts w:ascii="Arial" w:hAnsi="Arial" w:cs="Arial"/>
                <w:b/>
                <w:sz w:val="20"/>
                <w:szCs w:val="20"/>
              </w:rPr>
              <w:t>VSEBINE</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jc w:val="center"/>
              <w:rPr>
                <w:rFonts w:ascii="Arial" w:hAnsi="Arial" w:cs="Arial"/>
                <w:b/>
                <w:sz w:val="20"/>
                <w:szCs w:val="20"/>
              </w:rPr>
            </w:pPr>
            <w:r w:rsidRPr="00994EED">
              <w:rPr>
                <w:rFonts w:ascii="Arial" w:hAnsi="Arial" w:cs="Arial"/>
                <w:b/>
                <w:sz w:val="20"/>
                <w:szCs w:val="20"/>
              </w:rPr>
              <w:t>PREVERJANJE OCENJEVANJE</w:t>
            </w:r>
          </w:p>
        </w:tc>
      </w:tr>
      <w:tr w:rsidR="003A76F6" w:rsidRPr="00994EED" w:rsidTr="003334E5">
        <w:tc>
          <w:tcPr>
            <w:tcW w:w="10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r w:rsidRPr="00994EED">
              <w:rPr>
                <w:rFonts w:ascii="Arial" w:hAnsi="Arial" w:cs="Arial"/>
                <w:b/>
                <w:sz w:val="20"/>
                <w:szCs w:val="20"/>
              </w:rPr>
              <w:t>ŠPO</w:t>
            </w:r>
          </w:p>
          <w:p w:rsidR="003A76F6" w:rsidRPr="00994EED" w:rsidRDefault="003A76F6" w:rsidP="003334E5">
            <w:pPr>
              <w:jc w:val="center"/>
              <w:rPr>
                <w:rFonts w:ascii="Arial" w:hAnsi="Arial" w:cs="Arial"/>
                <w:sz w:val="20"/>
                <w:szCs w:val="20"/>
              </w:rPr>
            </w:pPr>
            <w:r w:rsidRPr="00994EED">
              <w:rPr>
                <w:rFonts w:ascii="Arial" w:hAnsi="Arial" w:cs="Arial"/>
                <w:sz w:val="20"/>
                <w:szCs w:val="20"/>
              </w:rPr>
              <w:t xml:space="preserve">12 </w:t>
            </w:r>
            <w:proofErr w:type="spellStart"/>
            <w:r w:rsidRPr="00994EED">
              <w:rPr>
                <w:rFonts w:ascii="Arial" w:hAnsi="Arial" w:cs="Arial"/>
                <w:sz w:val="20"/>
                <w:szCs w:val="20"/>
              </w:rPr>
              <w:t>ur</w:t>
            </w:r>
            <w:proofErr w:type="spellEnd"/>
          </w:p>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p>
        </w:tc>
        <w:tc>
          <w:tcPr>
            <w:tcW w:w="6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7B2DB6">
            <w:pPr>
              <w:numPr>
                <w:ilvl w:val="0"/>
                <w:numId w:val="77"/>
              </w:numPr>
              <w:tabs>
                <w:tab w:val="left" w:pos="-90"/>
              </w:tabs>
              <w:suppressAutoHyphens/>
              <w:autoSpaceDN w:val="0"/>
              <w:jc w:val="both"/>
              <w:textAlignment w:val="baseline"/>
              <w:rPr>
                <w:rFonts w:ascii="Arial" w:hAnsi="Arial" w:cs="Arial"/>
                <w:sz w:val="20"/>
                <w:szCs w:val="20"/>
              </w:rPr>
            </w:pPr>
            <w:proofErr w:type="spellStart"/>
            <w:r w:rsidRPr="00994EED">
              <w:rPr>
                <w:rFonts w:ascii="Arial" w:hAnsi="Arial" w:cs="Arial"/>
                <w:sz w:val="20"/>
                <w:szCs w:val="20"/>
              </w:rPr>
              <w:t>Razvijajo</w:t>
            </w:r>
            <w:proofErr w:type="spellEnd"/>
            <w:r w:rsidRPr="00994EED">
              <w:rPr>
                <w:rFonts w:ascii="Arial" w:hAnsi="Arial" w:cs="Arial"/>
                <w:sz w:val="20"/>
                <w:szCs w:val="20"/>
              </w:rPr>
              <w:t xml:space="preserve"> </w:t>
            </w:r>
            <w:proofErr w:type="spellStart"/>
            <w:r w:rsidRPr="00994EED">
              <w:rPr>
                <w:rFonts w:ascii="Arial" w:hAnsi="Arial" w:cs="Arial"/>
                <w:sz w:val="20"/>
                <w:szCs w:val="20"/>
              </w:rPr>
              <w:t>osnovne</w:t>
            </w:r>
            <w:proofErr w:type="spellEnd"/>
            <w:r w:rsidRPr="00994EED">
              <w:rPr>
                <w:rFonts w:ascii="Arial" w:hAnsi="Arial" w:cs="Arial"/>
                <w:sz w:val="20"/>
                <w:szCs w:val="20"/>
              </w:rPr>
              <w:t xml:space="preserve"> </w:t>
            </w:r>
            <w:proofErr w:type="spellStart"/>
            <w:r w:rsidRPr="00994EED">
              <w:rPr>
                <w:rFonts w:ascii="Arial" w:hAnsi="Arial" w:cs="Arial"/>
                <w:sz w:val="20"/>
                <w:szCs w:val="20"/>
              </w:rPr>
              <w:t>gibalne</w:t>
            </w:r>
            <w:proofErr w:type="spellEnd"/>
            <w:r w:rsidRPr="00994EED">
              <w:rPr>
                <w:rFonts w:ascii="Arial" w:hAnsi="Arial" w:cs="Arial"/>
                <w:sz w:val="20"/>
                <w:szCs w:val="20"/>
              </w:rPr>
              <w:t xml:space="preserve"> </w:t>
            </w:r>
            <w:proofErr w:type="spellStart"/>
            <w:r w:rsidRPr="00994EED">
              <w:rPr>
                <w:rFonts w:ascii="Arial" w:hAnsi="Arial" w:cs="Arial"/>
                <w:sz w:val="20"/>
                <w:szCs w:val="20"/>
              </w:rPr>
              <w:t>sposobnosti</w:t>
            </w:r>
            <w:proofErr w:type="spellEnd"/>
            <w:r w:rsidRPr="00994EED">
              <w:rPr>
                <w:rFonts w:ascii="Arial" w:hAnsi="Arial" w:cs="Arial"/>
                <w:sz w:val="20"/>
                <w:szCs w:val="20"/>
              </w:rPr>
              <w:t xml:space="preserve">: </w:t>
            </w:r>
            <w:proofErr w:type="spellStart"/>
            <w:r w:rsidRPr="00994EED">
              <w:rPr>
                <w:rFonts w:ascii="Arial" w:hAnsi="Arial" w:cs="Arial"/>
                <w:sz w:val="20"/>
                <w:szCs w:val="20"/>
              </w:rPr>
              <w:t>moč</w:t>
            </w:r>
            <w:proofErr w:type="spellEnd"/>
            <w:r w:rsidRPr="00994EED">
              <w:rPr>
                <w:rFonts w:ascii="Arial" w:hAnsi="Arial" w:cs="Arial"/>
                <w:sz w:val="20"/>
                <w:szCs w:val="20"/>
              </w:rPr>
              <w:t xml:space="preserve">, </w:t>
            </w:r>
            <w:proofErr w:type="spellStart"/>
            <w:r w:rsidRPr="00994EED">
              <w:rPr>
                <w:rFonts w:ascii="Arial" w:hAnsi="Arial" w:cs="Arial"/>
                <w:sz w:val="20"/>
                <w:szCs w:val="20"/>
              </w:rPr>
              <w:t>vzdržljivost</w:t>
            </w:r>
            <w:proofErr w:type="spellEnd"/>
            <w:r w:rsidRPr="00994EED">
              <w:rPr>
                <w:rFonts w:ascii="Arial" w:hAnsi="Arial" w:cs="Arial"/>
                <w:sz w:val="20"/>
                <w:szCs w:val="20"/>
              </w:rPr>
              <w:t xml:space="preserve"> in </w:t>
            </w:r>
            <w:proofErr w:type="spellStart"/>
            <w:r w:rsidRPr="00994EED">
              <w:rPr>
                <w:rFonts w:ascii="Arial" w:hAnsi="Arial" w:cs="Arial"/>
                <w:sz w:val="20"/>
                <w:szCs w:val="20"/>
              </w:rPr>
              <w:t>sposobnost</w:t>
            </w:r>
            <w:proofErr w:type="spellEnd"/>
          </w:p>
          <w:p w:rsidR="003A76F6" w:rsidRPr="00994EED" w:rsidRDefault="003A76F6" w:rsidP="003334E5">
            <w:pPr>
              <w:jc w:val="both"/>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hitrega</w:t>
            </w:r>
            <w:proofErr w:type="spellEnd"/>
            <w:r w:rsidRPr="00994EED">
              <w:rPr>
                <w:rFonts w:ascii="Arial" w:hAnsi="Arial" w:cs="Arial"/>
                <w:sz w:val="20"/>
                <w:szCs w:val="20"/>
              </w:rPr>
              <w:t xml:space="preserve"> </w:t>
            </w:r>
            <w:proofErr w:type="spellStart"/>
            <w:r w:rsidRPr="00994EED">
              <w:rPr>
                <w:rFonts w:ascii="Arial" w:hAnsi="Arial" w:cs="Arial"/>
                <w:sz w:val="20"/>
                <w:szCs w:val="20"/>
              </w:rPr>
              <w:t>odzivanja</w:t>
            </w:r>
            <w:proofErr w:type="spellEnd"/>
            <w:r w:rsidRPr="00994EED">
              <w:rPr>
                <w:rFonts w:ascii="Arial" w:hAnsi="Arial" w:cs="Arial"/>
                <w:sz w:val="20"/>
                <w:szCs w:val="20"/>
              </w:rPr>
              <w:t>.</w:t>
            </w:r>
          </w:p>
          <w:p w:rsidR="003A76F6" w:rsidRPr="00994EED" w:rsidRDefault="003A76F6" w:rsidP="007B2DB6">
            <w:pPr>
              <w:numPr>
                <w:ilvl w:val="0"/>
                <w:numId w:val="77"/>
              </w:numPr>
              <w:tabs>
                <w:tab w:val="left" w:pos="-90"/>
              </w:tabs>
              <w:suppressAutoHyphens/>
              <w:autoSpaceDN w:val="0"/>
              <w:jc w:val="both"/>
              <w:textAlignment w:val="baseline"/>
              <w:rPr>
                <w:rFonts w:ascii="Arial" w:hAnsi="Arial" w:cs="Arial"/>
                <w:sz w:val="20"/>
                <w:szCs w:val="20"/>
              </w:rPr>
            </w:pPr>
            <w:proofErr w:type="spellStart"/>
            <w:r w:rsidRPr="00994EED">
              <w:rPr>
                <w:rFonts w:ascii="Arial" w:hAnsi="Arial" w:cs="Arial"/>
                <w:sz w:val="20"/>
                <w:szCs w:val="20"/>
              </w:rPr>
              <w:t>Sproščeno</w:t>
            </w:r>
            <w:proofErr w:type="spellEnd"/>
            <w:r w:rsidRPr="00994EED">
              <w:rPr>
                <w:rFonts w:ascii="Arial" w:hAnsi="Arial" w:cs="Arial"/>
                <w:sz w:val="20"/>
                <w:szCs w:val="20"/>
              </w:rPr>
              <w:t xml:space="preserve"> </w:t>
            </w:r>
            <w:proofErr w:type="spellStart"/>
            <w:r w:rsidRPr="00994EED">
              <w:rPr>
                <w:rFonts w:ascii="Arial" w:hAnsi="Arial" w:cs="Arial"/>
                <w:sz w:val="20"/>
                <w:szCs w:val="20"/>
              </w:rPr>
              <w:t>izvajajo</w:t>
            </w:r>
            <w:proofErr w:type="spellEnd"/>
            <w:r w:rsidRPr="00994EED">
              <w:rPr>
                <w:rFonts w:ascii="Arial" w:hAnsi="Arial" w:cs="Arial"/>
                <w:sz w:val="20"/>
                <w:szCs w:val="20"/>
              </w:rPr>
              <w:t xml:space="preserve"> </w:t>
            </w:r>
            <w:proofErr w:type="spellStart"/>
            <w:r w:rsidRPr="00994EED">
              <w:rPr>
                <w:rFonts w:ascii="Arial" w:hAnsi="Arial" w:cs="Arial"/>
                <w:sz w:val="20"/>
                <w:szCs w:val="20"/>
              </w:rPr>
              <w:t>naravne</w:t>
            </w:r>
            <w:proofErr w:type="spellEnd"/>
            <w:r w:rsidRPr="00994EED">
              <w:rPr>
                <w:rFonts w:ascii="Arial" w:hAnsi="Arial" w:cs="Arial"/>
                <w:sz w:val="20"/>
                <w:szCs w:val="20"/>
              </w:rPr>
              <w:t xml:space="preserve"> </w:t>
            </w:r>
            <w:proofErr w:type="spellStart"/>
            <w:r w:rsidRPr="00994EED">
              <w:rPr>
                <w:rFonts w:ascii="Arial" w:hAnsi="Arial" w:cs="Arial"/>
                <w:sz w:val="20"/>
                <w:szCs w:val="20"/>
              </w:rPr>
              <w:t>oblike</w:t>
            </w:r>
            <w:proofErr w:type="spellEnd"/>
            <w:r w:rsidRPr="00994EED">
              <w:rPr>
                <w:rFonts w:ascii="Arial" w:hAnsi="Arial" w:cs="Arial"/>
                <w:sz w:val="20"/>
                <w:szCs w:val="20"/>
              </w:rPr>
              <w:t xml:space="preserve"> </w:t>
            </w:r>
            <w:proofErr w:type="spellStart"/>
            <w:r w:rsidRPr="00994EED">
              <w:rPr>
                <w:rFonts w:ascii="Arial" w:hAnsi="Arial" w:cs="Arial"/>
                <w:sz w:val="20"/>
                <w:szCs w:val="20"/>
              </w:rPr>
              <w:t>gibanja</w:t>
            </w:r>
            <w:proofErr w:type="spellEnd"/>
            <w:r w:rsidRPr="00994EED">
              <w:rPr>
                <w:rFonts w:ascii="Arial" w:hAnsi="Arial" w:cs="Arial"/>
                <w:sz w:val="20"/>
                <w:szCs w:val="20"/>
              </w:rPr>
              <w:t xml:space="preserve"> v </w:t>
            </w:r>
            <w:proofErr w:type="spellStart"/>
            <w:r w:rsidRPr="00994EED">
              <w:rPr>
                <w:rFonts w:ascii="Arial" w:hAnsi="Arial" w:cs="Arial"/>
                <w:sz w:val="20"/>
                <w:szCs w:val="20"/>
              </w:rPr>
              <w:t>različnih</w:t>
            </w:r>
            <w:proofErr w:type="spellEnd"/>
            <w:r w:rsidRPr="00994EED">
              <w:rPr>
                <w:rFonts w:ascii="Arial" w:hAnsi="Arial" w:cs="Arial"/>
                <w:sz w:val="20"/>
                <w:szCs w:val="20"/>
              </w:rPr>
              <w:t xml:space="preserve"> </w:t>
            </w:r>
            <w:proofErr w:type="spellStart"/>
            <w:r w:rsidRPr="00994EED">
              <w:rPr>
                <w:rFonts w:ascii="Arial" w:hAnsi="Arial" w:cs="Arial"/>
                <w:sz w:val="20"/>
                <w:szCs w:val="20"/>
              </w:rPr>
              <w:t>pogojih</w:t>
            </w:r>
            <w:proofErr w:type="spellEnd"/>
            <w:r w:rsidRPr="00994EED">
              <w:rPr>
                <w:rFonts w:ascii="Arial" w:hAnsi="Arial" w:cs="Arial"/>
                <w:sz w:val="20"/>
                <w:szCs w:val="20"/>
              </w:rPr>
              <w:t>.</w:t>
            </w:r>
          </w:p>
          <w:p w:rsidR="003A76F6" w:rsidRPr="00994EED" w:rsidRDefault="003A76F6" w:rsidP="007B2DB6">
            <w:pPr>
              <w:numPr>
                <w:ilvl w:val="0"/>
                <w:numId w:val="78"/>
              </w:numPr>
              <w:tabs>
                <w:tab w:val="left" w:pos="-90"/>
              </w:tabs>
              <w:suppressAutoHyphens/>
              <w:autoSpaceDN w:val="0"/>
              <w:textAlignment w:val="baseline"/>
              <w:rPr>
                <w:rFonts w:ascii="Arial" w:hAnsi="Arial" w:cs="Arial"/>
                <w:sz w:val="20"/>
                <w:szCs w:val="20"/>
                <w:lang w:val="it-IT"/>
              </w:rPr>
            </w:pPr>
            <w:proofErr w:type="spellStart"/>
            <w:r w:rsidRPr="00994EED">
              <w:rPr>
                <w:rFonts w:ascii="Arial" w:hAnsi="Arial" w:cs="Arial"/>
                <w:sz w:val="20"/>
                <w:szCs w:val="20"/>
                <w:lang w:val="it-IT"/>
              </w:rPr>
              <w:t>Ob</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igri</w:t>
            </w:r>
            <w:proofErr w:type="spellEnd"/>
            <w:r w:rsidRPr="00994EED">
              <w:rPr>
                <w:rFonts w:ascii="Arial" w:hAnsi="Arial" w:cs="Arial"/>
                <w:sz w:val="20"/>
                <w:szCs w:val="20"/>
                <w:lang w:val="it-IT"/>
              </w:rPr>
              <w:t xml:space="preserve"> se </w:t>
            </w:r>
            <w:proofErr w:type="spellStart"/>
            <w:r w:rsidRPr="00994EED">
              <w:rPr>
                <w:rFonts w:ascii="Arial" w:hAnsi="Arial" w:cs="Arial"/>
                <w:sz w:val="20"/>
                <w:szCs w:val="20"/>
                <w:lang w:val="it-IT"/>
              </w:rPr>
              <w:t>sprostijo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razvedrijo</w:t>
            </w:r>
            <w:proofErr w:type="spellEnd"/>
            <w:r w:rsidRPr="00994EED">
              <w:rPr>
                <w:rFonts w:ascii="Arial" w:hAnsi="Arial" w:cs="Arial"/>
                <w:sz w:val="20"/>
                <w:szCs w:val="20"/>
                <w:lang w:val="it-IT"/>
              </w:rPr>
              <w:t>.</w:t>
            </w:r>
          </w:p>
          <w:p w:rsidR="003A76F6" w:rsidRPr="00994EED" w:rsidRDefault="003A76F6" w:rsidP="007B2DB6">
            <w:pPr>
              <w:numPr>
                <w:ilvl w:val="0"/>
                <w:numId w:val="78"/>
              </w:numPr>
              <w:tabs>
                <w:tab w:val="left" w:pos="-90"/>
              </w:tabs>
              <w:suppressAutoHyphens/>
              <w:autoSpaceDN w:val="0"/>
              <w:textAlignment w:val="baseline"/>
              <w:rPr>
                <w:rFonts w:ascii="Arial" w:hAnsi="Arial" w:cs="Arial"/>
                <w:sz w:val="20"/>
                <w:szCs w:val="20"/>
                <w:lang w:val="it-IT"/>
              </w:rPr>
            </w:pPr>
            <w:proofErr w:type="spellStart"/>
            <w:r w:rsidRPr="00994EED">
              <w:rPr>
                <w:rFonts w:ascii="Arial" w:hAnsi="Arial" w:cs="Arial"/>
                <w:sz w:val="20"/>
                <w:szCs w:val="20"/>
                <w:lang w:val="it-IT"/>
              </w:rPr>
              <w:t>Navajajo</w:t>
            </w:r>
            <w:proofErr w:type="spellEnd"/>
            <w:r w:rsidRPr="00994EED">
              <w:rPr>
                <w:rFonts w:ascii="Arial" w:hAnsi="Arial" w:cs="Arial"/>
                <w:sz w:val="20"/>
                <w:szCs w:val="20"/>
                <w:lang w:val="it-IT"/>
              </w:rPr>
              <w:t xml:space="preserve"> se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spoštovanje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pravil</w:t>
            </w:r>
            <w:proofErr w:type="spellEnd"/>
            <w:r w:rsidRPr="00994EED">
              <w:rPr>
                <w:rFonts w:ascii="Arial" w:hAnsi="Arial" w:cs="Arial"/>
                <w:sz w:val="20"/>
                <w:szCs w:val="20"/>
                <w:lang w:val="it-IT"/>
              </w:rPr>
              <w:t>.</w:t>
            </w:r>
          </w:p>
          <w:p w:rsidR="003A76F6" w:rsidRPr="00994EED" w:rsidRDefault="003A76F6" w:rsidP="007B2DB6">
            <w:pPr>
              <w:numPr>
                <w:ilvl w:val="0"/>
                <w:numId w:val="78"/>
              </w:numPr>
              <w:tabs>
                <w:tab w:val="left" w:pos="-90"/>
              </w:tabs>
              <w:suppressAutoHyphens/>
              <w:autoSpaceDN w:val="0"/>
              <w:jc w:val="both"/>
              <w:textAlignment w:val="baseline"/>
              <w:rPr>
                <w:rFonts w:ascii="Arial" w:hAnsi="Arial" w:cs="Arial"/>
                <w:sz w:val="20"/>
                <w:szCs w:val="20"/>
                <w:lang w:val="it-IT"/>
              </w:rPr>
            </w:pPr>
            <w:proofErr w:type="spellStart"/>
            <w:r w:rsidRPr="00994EED">
              <w:rPr>
                <w:rFonts w:ascii="Arial" w:hAnsi="Arial" w:cs="Arial"/>
                <w:sz w:val="20"/>
                <w:szCs w:val="20"/>
                <w:lang w:val="it-IT"/>
              </w:rPr>
              <w:t>Navajajo</w:t>
            </w:r>
            <w:proofErr w:type="spellEnd"/>
            <w:r w:rsidRPr="00994EED">
              <w:rPr>
                <w:rFonts w:ascii="Arial" w:hAnsi="Arial" w:cs="Arial"/>
                <w:sz w:val="20"/>
                <w:szCs w:val="20"/>
                <w:lang w:val="it-IT"/>
              </w:rPr>
              <w:t xml:space="preserve"> se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sodelovanje</w:t>
            </w:r>
            <w:proofErr w:type="spellEnd"/>
            <w:r w:rsidRPr="00994EED">
              <w:rPr>
                <w:rFonts w:ascii="Arial" w:hAnsi="Arial" w:cs="Arial"/>
                <w:sz w:val="20"/>
                <w:szCs w:val="20"/>
                <w:lang w:val="it-IT"/>
              </w:rPr>
              <w:t xml:space="preserve"> v </w:t>
            </w:r>
            <w:proofErr w:type="spellStart"/>
            <w:r w:rsidRPr="00994EED">
              <w:rPr>
                <w:rFonts w:ascii="Arial" w:hAnsi="Arial" w:cs="Arial"/>
                <w:sz w:val="20"/>
                <w:szCs w:val="20"/>
                <w:lang w:val="it-IT"/>
              </w:rPr>
              <w:t>skupini</w:t>
            </w:r>
            <w:proofErr w:type="spellEnd"/>
            <w:r w:rsidRPr="00994EED">
              <w:rPr>
                <w:rFonts w:ascii="Arial" w:hAnsi="Arial" w:cs="Arial"/>
                <w:sz w:val="20"/>
                <w:szCs w:val="20"/>
                <w:lang w:val="it-IT"/>
              </w:rPr>
              <w:t>.</w:t>
            </w:r>
          </w:p>
          <w:p w:rsidR="003A76F6" w:rsidRDefault="003A76F6" w:rsidP="007B2DB6">
            <w:pPr>
              <w:numPr>
                <w:ilvl w:val="0"/>
                <w:numId w:val="79"/>
              </w:numPr>
              <w:tabs>
                <w:tab w:val="left" w:pos="-90"/>
              </w:tabs>
              <w:suppressAutoHyphens/>
              <w:autoSpaceDN w:val="0"/>
              <w:textAlignment w:val="baseline"/>
              <w:rPr>
                <w:rFonts w:ascii="Arial" w:hAnsi="Arial" w:cs="Arial"/>
                <w:sz w:val="20"/>
                <w:szCs w:val="20"/>
                <w:lang w:val="it-IT"/>
              </w:rPr>
            </w:pPr>
            <w:r w:rsidRPr="00994EED">
              <w:rPr>
                <w:rFonts w:ascii="Arial" w:hAnsi="Arial" w:cs="Arial"/>
                <w:sz w:val="20"/>
                <w:szCs w:val="20"/>
                <w:lang w:val="it-IT"/>
              </w:rPr>
              <w:t xml:space="preserve">Se </w:t>
            </w:r>
            <w:proofErr w:type="spellStart"/>
            <w:r w:rsidRPr="00994EED">
              <w:rPr>
                <w:rFonts w:ascii="Arial" w:hAnsi="Arial" w:cs="Arial"/>
                <w:sz w:val="20"/>
                <w:szCs w:val="20"/>
                <w:lang w:val="it-IT"/>
              </w:rPr>
              <w:t>učijo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kotaliti</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vrteti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obroč</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različne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načine</w:t>
            </w:r>
            <w:proofErr w:type="spellEnd"/>
            <w:r w:rsidRPr="00994EED">
              <w:rPr>
                <w:rFonts w:ascii="Arial" w:hAnsi="Arial" w:cs="Arial"/>
                <w:sz w:val="20"/>
                <w:szCs w:val="20"/>
                <w:lang w:val="it-IT"/>
              </w:rPr>
              <w:t>.</w:t>
            </w:r>
          </w:p>
          <w:p w:rsidR="00616277" w:rsidRDefault="00616277" w:rsidP="007B2DB6">
            <w:pPr>
              <w:numPr>
                <w:ilvl w:val="0"/>
                <w:numId w:val="79"/>
              </w:numPr>
              <w:tabs>
                <w:tab w:val="left" w:pos="-90"/>
              </w:tabs>
              <w:suppressAutoHyphens/>
              <w:autoSpaceDN w:val="0"/>
              <w:textAlignment w:val="baseline"/>
              <w:rPr>
                <w:rFonts w:ascii="Arial" w:hAnsi="Arial" w:cs="Arial"/>
                <w:sz w:val="20"/>
                <w:szCs w:val="20"/>
                <w:lang w:val="it-IT"/>
              </w:rPr>
            </w:pPr>
            <w:r>
              <w:rPr>
                <w:rFonts w:ascii="Arial" w:hAnsi="Arial" w:cs="Arial"/>
                <w:sz w:val="20"/>
                <w:szCs w:val="20"/>
                <w:lang w:val="it-IT"/>
              </w:rPr>
              <w:t xml:space="preserve">Se </w:t>
            </w:r>
            <w:proofErr w:type="spellStart"/>
            <w:r>
              <w:rPr>
                <w:rFonts w:ascii="Arial" w:hAnsi="Arial" w:cs="Arial"/>
                <w:sz w:val="20"/>
                <w:szCs w:val="20"/>
                <w:lang w:val="it-IT"/>
              </w:rPr>
              <w:t>prilagajajo</w:t>
            </w:r>
            <w:proofErr w:type="spellEnd"/>
            <w:r>
              <w:rPr>
                <w:rFonts w:ascii="Arial" w:hAnsi="Arial" w:cs="Arial"/>
                <w:sz w:val="20"/>
                <w:szCs w:val="20"/>
                <w:lang w:val="it-IT"/>
              </w:rPr>
              <w:t xml:space="preserve"> </w:t>
            </w:r>
            <w:proofErr w:type="spellStart"/>
            <w:r>
              <w:rPr>
                <w:rFonts w:ascii="Arial" w:hAnsi="Arial" w:cs="Arial"/>
                <w:sz w:val="20"/>
                <w:szCs w:val="20"/>
                <w:lang w:val="it-IT"/>
              </w:rPr>
              <w:t>na</w:t>
            </w:r>
            <w:proofErr w:type="spellEnd"/>
            <w:r>
              <w:rPr>
                <w:rFonts w:ascii="Arial" w:hAnsi="Arial" w:cs="Arial"/>
                <w:sz w:val="20"/>
                <w:szCs w:val="20"/>
                <w:lang w:val="it-IT"/>
              </w:rPr>
              <w:t xml:space="preserve"> </w:t>
            </w:r>
            <w:proofErr w:type="spellStart"/>
            <w:r>
              <w:rPr>
                <w:rFonts w:ascii="Arial" w:hAnsi="Arial" w:cs="Arial"/>
                <w:sz w:val="20"/>
                <w:szCs w:val="20"/>
                <w:lang w:val="it-IT"/>
              </w:rPr>
              <w:t>vodo</w:t>
            </w:r>
            <w:proofErr w:type="spellEnd"/>
            <w:r>
              <w:rPr>
                <w:rFonts w:ascii="Arial" w:hAnsi="Arial" w:cs="Arial"/>
                <w:sz w:val="20"/>
                <w:szCs w:val="20"/>
                <w:lang w:val="it-IT"/>
              </w:rPr>
              <w:t>.</w:t>
            </w:r>
          </w:p>
          <w:p w:rsidR="00616277" w:rsidRPr="00994EED" w:rsidRDefault="00616277" w:rsidP="007B2DB6">
            <w:pPr>
              <w:numPr>
                <w:ilvl w:val="0"/>
                <w:numId w:val="79"/>
              </w:numPr>
              <w:tabs>
                <w:tab w:val="left" w:pos="-90"/>
              </w:tabs>
              <w:suppressAutoHyphens/>
              <w:autoSpaceDN w:val="0"/>
              <w:textAlignment w:val="baseline"/>
              <w:rPr>
                <w:rFonts w:ascii="Arial" w:hAnsi="Arial" w:cs="Arial"/>
                <w:sz w:val="20"/>
                <w:szCs w:val="20"/>
                <w:lang w:val="it-IT"/>
              </w:rPr>
            </w:pPr>
            <w:proofErr w:type="spellStart"/>
            <w:r>
              <w:rPr>
                <w:rFonts w:ascii="Arial" w:hAnsi="Arial" w:cs="Arial"/>
                <w:sz w:val="20"/>
                <w:szCs w:val="20"/>
                <w:lang w:val="it-IT"/>
              </w:rPr>
              <w:t>Izvajajo</w:t>
            </w:r>
            <w:proofErr w:type="spellEnd"/>
            <w:r>
              <w:rPr>
                <w:rFonts w:ascii="Arial" w:hAnsi="Arial" w:cs="Arial"/>
                <w:sz w:val="20"/>
                <w:szCs w:val="20"/>
                <w:lang w:val="it-IT"/>
              </w:rPr>
              <w:t xml:space="preserve"> </w:t>
            </w:r>
            <w:proofErr w:type="spellStart"/>
            <w:r>
              <w:rPr>
                <w:rFonts w:ascii="Arial" w:hAnsi="Arial" w:cs="Arial"/>
                <w:sz w:val="20"/>
                <w:szCs w:val="20"/>
                <w:lang w:val="it-IT"/>
              </w:rPr>
              <w:t>vaje</w:t>
            </w:r>
            <w:proofErr w:type="spellEnd"/>
            <w:r>
              <w:rPr>
                <w:rFonts w:ascii="Arial" w:hAnsi="Arial" w:cs="Arial"/>
                <w:sz w:val="20"/>
                <w:szCs w:val="20"/>
                <w:lang w:val="it-IT"/>
              </w:rPr>
              <w:t xml:space="preserve"> za </w:t>
            </w:r>
            <w:proofErr w:type="spellStart"/>
            <w:r>
              <w:rPr>
                <w:rFonts w:ascii="Arial" w:hAnsi="Arial" w:cs="Arial"/>
                <w:sz w:val="20"/>
                <w:szCs w:val="20"/>
                <w:lang w:val="it-IT"/>
              </w:rPr>
              <w:t>pravilno</w:t>
            </w:r>
            <w:proofErr w:type="spellEnd"/>
            <w:r>
              <w:rPr>
                <w:rFonts w:ascii="Arial" w:hAnsi="Arial" w:cs="Arial"/>
                <w:sz w:val="20"/>
                <w:szCs w:val="20"/>
                <w:lang w:val="it-IT"/>
              </w:rPr>
              <w:t xml:space="preserve"> </w:t>
            </w:r>
            <w:proofErr w:type="spellStart"/>
            <w:r>
              <w:rPr>
                <w:rFonts w:ascii="Arial" w:hAnsi="Arial" w:cs="Arial"/>
                <w:sz w:val="20"/>
                <w:szCs w:val="20"/>
                <w:lang w:val="it-IT"/>
              </w:rPr>
              <w:t>plavanje</w:t>
            </w:r>
            <w:proofErr w:type="spellEnd"/>
            <w:r>
              <w:rPr>
                <w:rFonts w:ascii="Arial" w:hAnsi="Arial" w:cs="Arial"/>
                <w:sz w:val="20"/>
                <w:szCs w:val="20"/>
                <w:lang w:val="it-IT"/>
              </w:rPr>
              <w:t xml:space="preserve"> </w:t>
            </w:r>
            <w:proofErr w:type="spellStart"/>
            <w:r>
              <w:rPr>
                <w:rFonts w:ascii="Arial" w:hAnsi="Arial" w:cs="Arial"/>
                <w:sz w:val="20"/>
                <w:szCs w:val="20"/>
                <w:lang w:val="it-IT"/>
              </w:rPr>
              <w:t>različnih</w:t>
            </w:r>
            <w:proofErr w:type="spellEnd"/>
            <w:r>
              <w:rPr>
                <w:rFonts w:ascii="Arial" w:hAnsi="Arial" w:cs="Arial"/>
                <w:sz w:val="20"/>
                <w:szCs w:val="20"/>
                <w:lang w:val="it-IT"/>
              </w:rPr>
              <w:t xml:space="preserve"> </w:t>
            </w:r>
            <w:proofErr w:type="spellStart"/>
            <w:r>
              <w:rPr>
                <w:rFonts w:ascii="Arial" w:hAnsi="Arial" w:cs="Arial"/>
                <w:sz w:val="20"/>
                <w:szCs w:val="20"/>
                <w:lang w:val="it-IT"/>
              </w:rPr>
              <w:t>plavalnih</w:t>
            </w:r>
            <w:proofErr w:type="spellEnd"/>
            <w:r>
              <w:rPr>
                <w:rFonts w:ascii="Arial" w:hAnsi="Arial" w:cs="Arial"/>
                <w:sz w:val="20"/>
                <w:szCs w:val="20"/>
                <w:lang w:val="it-IT"/>
              </w:rPr>
              <w:t xml:space="preserve"> </w:t>
            </w:r>
            <w:proofErr w:type="spellStart"/>
            <w:r>
              <w:rPr>
                <w:rFonts w:ascii="Arial" w:hAnsi="Arial" w:cs="Arial"/>
                <w:sz w:val="20"/>
                <w:szCs w:val="20"/>
                <w:lang w:val="it-IT"/>
              </w:rPr>
              <w:t>disciplin</w:t>
            </w:r>
            <w:proofErr w:type="spellEnd"/>
            <w:r>
              <w:rPr>
                <w:rFonts w:ascii="Arial" w:hAnsi="Arial" w:cs="Arial"/>
                <w:sz w:val="20"/>
                <w:szCs w:val="20"/>
                <w:lang w:val="it-IT"/>
              </w:rPr>
              <w:t>.</w:t>
            </w:r>
          </w:p>
          <w:p w:rsidR="003A76F6" w:rsidRPr="00994EED" w:rsidRDefault="003A76F6" w:rsidP="007B2DB6">
            <w:pPr>
              <w:numPr>
                <w:ilvl w:val="0"/>
                <w:numId w:val="79"/>
              </w:numPr>
              <w:tabs>
                <w:tab w:val="left" w:pos="-90"/>
              </w:tabs>
              <w:suppressAutoHyphens/>
              <w:autoSpaceDN w:val="0"/>
              <w:textAlignment w:val="baseline"/>
              <w:rPr>
                <w:rFonts w:ascii="Arial" w:hAnsi="Arial" w:cs="Arial"/>
                <w:sz w:val="20"/>
                <w:szCs w:val="20"/>
                <w:lang w:val="it-IT"/>
              </w:rPr>
            </w:pPr>
            <w:proofErr w:type="spellStart"/>
            <w:r w:rsidRPr="00994EED">
              <w:rPr>
                <w:rFonts w:ascii="Arial" w:hAnsi="Arial" w:cs="Arial"/>
                <w:sz w:val="20"/>
                <w:szCs w:val="20"/>
                <w:lang w:val="it-IT"/>
              </w:rPr>
              <w:t>Izvajajo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vaje</w:t>
            </w:r>
            <w:proofErr w:type="spellEnd"/>
            <w:r w:rsidRPr="00994EED">
              <w:rPr>
                <w:rFonts w:ascii="Arial" w:hAnsi="Arial" w:cs="Arial"/>
                <w:sz w:val="20"/>
                <w:szCs w:val="20"/>
                <w:lang w:val="it-IT"/>
              </w:rPr>
              <w:t xml:space="preserve"> za </w:t>
            </w:r>
            <w:proofErr w:type="spellStart"/>
            <w:r w:rsidRPr="00994EED">
              <w:rPr>
                <w:rFonts w:ascii="Arial" w:hAnsi="Arial" w:cs="Arial"/>
                <w:sz w:val="20"/>
                <w:szCs w:val="20"/>
                <w:lang w:val="it-IT"/>
              </w:rPr>
              <w:t>urjenje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ravnotežja</w:t>
            </w:r>
            <w:proofErr w:type="spellEnd"/>
            <w:r w:rsidRPr="00994EED">
              <w:rPr>
                <w:rFonts w:ascii="Arial" w:hAnsi="Arial" w:cs="Arial"/>
                <w:sz w:val="20"/>
                <w:szCs w:val="20"/>
                <w:lang w:val="it-IT"/>
              </w:rPr>
              <w:t>.</w:t>
            </w:r>
          </w:p>
          <w:p w:rsidR="003A76F6" w:rsidRPr="00994EED" w:rsidRDefault="003A76F6" w:rsidP="007B2DB6">
            <w:pPr>
              <w:numPr>
                <w:ilvl w:val="0"/>
                <w:numId w:val="79"/>
              </w:numPr>
              <w:tabs>
                <w:tab w:val="left" w:pos="-90"/>
              </w:tabs>
              <w:suppressAutoHyphens/>
              <w:autoSpaceDN w:val="0"/>
              <w:textAlignment w:val="baseline"/>
              <w:rPr>
                <w:rFonts w:ascii="Arial" w:hAnsi="Arial" w:cs="Arial"/>
                <w:sz w:val="20"/>
                <w:szCs w:val="20"/>
                <w:lang w:val="it-IT"/>
              </w:rPr>
            </w:pPr>
            <w:proofErr w:type="spellStart"/>
            <w:r w:rsidRPr="00994EED">
              <w:rPr>
                <w:rFonts w:ascii="Arial" w:hAnsi="Arial" w:cs="Arial"/>
                <w:sz w:val="20"/>
                <w:szCs w:val="20"/>
                <w:lang w:val="it-IT"/>
              </w:rPr>
              <w:t>Izvajajo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vaje</w:t>
            </w:r>
            <w:proofErr w:type="spellEnd"/>
            <w:r w:rsidRPr="00994EED">
              <w:rPr>
                <w:rFonts w:ascii="Arial" w:hAnsi="Arial" w:cs="Arial"/>
                <w:sz w:val="20"/>
                <w:szCs w:val="20"/>
                <w:lang w:val="it-IT"/>
              </w:rPr>
              <w:t xml:space="preserve"> za </w:t>
            </w:r>
            <w:proofErr w:type="spellStart"/>
            <w:r w:rsidRPr="00994EED">
              <w:rPr>
                <w:rFonts w:ascii="Arial" w:hAnsi="Arial" w:cs="Arial"/>
                <w:sz w:val="20"/>
                <w:szCs w:val="20"/>
                <w:lang w:val="it-IT"/>
              </w:rPr>
              <w:t>pravilno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tehniko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teka</w:t>
            </w:r>
            <w:proofErr w:type="spellEnd"/>
            <w:r w:rsidRPr="00994EED">
              <w:rPr>
                <w:rFonts w:ascii="Arial" w:hAnsi="Arial" w:cs="Arial"/>
                <w:sz w:val="20"/>
                <w:szCs w:val="20"/>
                <w:lang w:val="it-IT"/>
              </w:rPr>
              <w:t>.</w:t>
            </w:r>
          </w:p>
          <w:p w:rsidR="003A76F6" w:rsidRPr="00994EED" w:rsidRDefault="003A76F6" w:rsidP="003334E5">
            <w:pPr>
              <w:tabs>
                <w:tab w:val="left" w:pos="194"/>
              </w:tabs>
              <w:rPr>
                <w:rFonts w:ascii="Arial" w:hAnsi="Arial" w:cs="Arial"/>
                <w:sz w:val="20"/>
                <w:szCs w:val="20"/>
                <w:lang w:val="it-IT"/>
              </w:rPr>
            </w:pPr>
          </w:p>
          <w:p w:rsidR="003A76F6" w:rsidRPr="00994EED" w:rsidRDefault="003A76F6" w:rsidP="003334E5">
            <w:pPr>
              <w:rPr>
                <w:rFonts w:ascii="Arial" w:hAnsi="Arial" w:cs="Arial"/>
                <w:sz w:val="20"/>
                <w:szCs w:val="20"/>
                <w:lang w:val="it-IT"/>
              </w:rPr>
            </w:pPr>
          </w:p>
        </w:tc>
        <w:tc>
          <w:tcPr>
            <w:tcW w:w="46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7B2DB6">
            <w:pPr>
              <w:numPr>
                <w:ilvl w:val="0"/>
                <w:numId w:val="80"/>
              </w:numPr>
              <w:tabs>
                <w:tab w:val="left" w:pos="111"/>
              </w:tabs>
              <w:suppressAutoHyphens/>
              <w:autoSpaceDN w:val="0"/>
              <w:ind w:left="252" w:hanging="252"/>
              <w:textAlignment w:val="baseline"/>
              <w:rPr>
                <w:rFonts w:ascii="Arial" w:hAnsi="Arial" w:cs="Arial"/>
                <w:sz w:val="20"/>
                <w:szCs w:val="20"/>
              </w:rPr>
            </w:pPr>
            <w:r w:rsidRPr="00994EED">
              <w:rPr>
                <w:rFonts w:ascii="Arial" w:hAnsi="Arial" w:cs="Arial"/>
                <w:sz w:val="20"/>
                <w:szCs w:val="20"/>
                <w:lang w:val="it-IT"/>
              </w:rPr>
              <w:t xml:space="preserve">  </w:t>
            </w:r>
            <w:proofErr w:type="spellStart"/>
            <w:r w:rsidRPr="00994EED">
              <w:rPr>
                <w:rFonts w:ascii="Arial" w:hAnsi="Arial" w:cs="Arial"/>
                <w:sz w:val="20"/>
                <w:szCs w:val="20"/>
              </w:rPr>
              <w:t>Igre</w:t>
            </w:r>
            <w:proofErr w:type="spellEnd"/>
            <w:r w:rsidRPr="00994EED">
              <w:rPr>
                <w:rFonts w:ascii="Arial" w:hAnsi="Arial" w:cs="Arial"/>
                <w:sz w:val="20"/>
                <w:szCs w:val="20"/>
              </w:rPr>
              <w:t xml:space="preserve"> v </w:t>
            </w:r>
            <w:proofErr w:type="spellStart"/>
            <w:r w:rsidRPr="00994EED">
              <w:rPr>
                <w:rFonts w:ascii="Arial" w:hAnsi="Arial" w:cs="Arial"/>
                <w:sz w:val="20"/>
                <w:szCs w:val="20"/>
              </w:rPr>
              <w:t>naravi</w:t>
            </w:r>
            <w:proofErr w:type="spellEnd"/>
          </w:p>
          <w:p w:rsidR="003A76F6" w:rsidRPr="00994EED" w:rsidRDefault="003A76F6" w:rsidP="007B2DB6">
            <w:pPr>
              <w:numPr>
                <w:ilvl w:val="0"/>
                <w:numId w:val="80"/>
              </w:numPr>
              <w:tabs>
                <w:tab w:val="left" w:pos="234"/>
              </w:tabs>
              <w:suppressAutoHyphens/>
              <w:autoSpaceDN w:val="0"/>
              <w:ind w:left="111" w:hanging="111"/>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Tekalne</w:t>
            </w:r>
            <w:proofErr w:type="spellEnd"/>
            <w:r w:rsidRPr="00994EED">
              <w:rPr>
                <w:rFonts w:ascii="Arial" w:hAnsi="Arial" w:cs="Arial"/>
                <w:sz w:val="20"/>
                <w:szCs w:val="20"/>
              </w:rPr>
              <w:t xml:space="preserve"> </w:t>
            </w:r>
            <w:proofErr w:type="spellStart"/>
            <w:r w:rsidRPr="00994EED">
              <w:rPr>
                <w:rFonts w:ascii="Arial" w:hAnsi="Arial" w:cs="Arial"/>
                <w:sz w:val="20"/>
                <w:szCs w:val="20"/>
              </w:rPr>
              <w:t>igre</w:t>
            </w:r>
            <w:proofErr w:type="spellEnd"/>
          </w:p>
          <w:p w:rsidR="003A76F6" w:rsidRPr="00994EED" w:rsidRDefault="003A76F6" w:rsidP="007B2DB6">
            <w:pPr>
              <w:numPr>
                <w:ilvl w:val="0"/>
                <w:numId w:val="80"/>
              </w:numPr>
              <w:tabs>
                <w:tab w:val="left" w:pos="-50"/>
              </w:tabs>
              <w:suppressAutoHyphens/>
              <w:autoSpaceDN w:val="0"/>
              <w:textAlignment w:val="baseline"/>
              <w:rPr>
                <w:rFonts w:ascii="Arial" w:hAnsi="Arial" w:cs="Arial"/>
                <w:sz w:val="20"/>
                <w:szCs w:val="20"/>
              </w:rPr>
            </w:pPr>
            <w:proofErr w:type="spellStart"/>
            <w:r w:rsidRPr="00994EED">
              <w:rPr>
                <w:rFonts w:ascii="Arial" w:hAnsi="Arial" w:cs="Arial"/>
                <w:sz w:val="20"/>
                <w:szCs w:val="20"/>
              </w:rPr>
              <w:t>Poligon</w:t>
            </w:r>
            <w:proofErr w:type="spellEnd"/>
          </w:p>
          <w:p w:rsidR="003A76F6" w:rsidRPr="00994EED" w:rsidRDefault="003A76F6" w:rsidP="007B2DB6">
            <w:pPr>
              <w:numPr>
                <w:ilvl w:val="0"/>
                <w:numId w:val="80"/>
              </w:numPr>
              <w:tabs>
                <w:tab w:val="left" w:pos="-50"/>
              </w:tabs>
              <w:suppressAutoHyphens/>
              <w:autoSpaceDN w:val="0"/>
              <w:textAlignment w:val="baseline"/>
              <w:rPr>
                <w:rFonts w:ascii="Arial" w:hAnsi="Arial" w:cs="Arial"/>
                <w:sz w:val="20"/>
                <w:szCs w:val="20"/>
              </w:rPr>
            </w:pPr>
            <w:proofErr w:type="spellStart"/>
            <w:r w:rsidRPr="00994EED">
              <w:rPr>
                <w:rFonts w:ascii="Arial" w:hAnsi="Arial" w:cs="Arial"/>
                <w:sz w:val="20"/>
                <w:szCs w:val="20"/>
              </w:rPr>
              <w:t>Igre</w:t>
            </w:r>
            <w:proofErr w:type="spellEnd"/>
            <w:r w:rsidRPr="00994EED">
              <w:rPr>
                <w:rFonts w:ascii="Arial" w:hAnsi="Arial" w:cs="Arial"/>
                <w:sz w:val="20"/>
                <w:szCs w:val="20"/>
              </w:rPr>
              <w:t xml:space="preserve"> s </w:t>
            </w:r>
            <w:proofErr w:type="spellStart"/>
            <w:r w:rsidRPr="00994EED">
              <w:rPr>
                <w:rFonts w:ascii="Arial" w:hAnsi="Arial" w:cs="Arial"/>
                <w:sz w:val="20"/>
                <w:szCs w:val="20"/>
              </w:rPr>
              <w:t>padalom</w:t>
            </w:r>
            <w:proofErr w:type="spellEnd"/>
          </w:p>
          <w:p w:rsidR="003A76F6" w:rsidRPr="00994EED" w:rsidRDefault="003A76F6" w:rsidP="007B2DB6">
            <w:pPr>
              <w:numPr>
                <w:ilvl w:val="0"/>
                <w:numId w:val="80"/>
              </w:numPr>
              <w:tabs>
                <w:tab w:val="left" w:pos="-50"/>
              </w:tabs>
              <w:suppressAutoHyphens/>
              <w:autoSpaceDN w:val="0"/>
              <w:textAlignment w:val="baseline"/>
              <w:rPr>
                <w:rFonts w:ascii="Arial" w:hAnsi="Arial" w:cs="Arial"/>
                <w:sz w:val="20"/>
                <w:szCs w:val="20"/>
              </w:rPr>
            </w:pPr>
            <w:proofErr w:type="spellStart"/>
            <w:r w:rsidRPr="00994EED">
              <w:rPr>
                <w:rFonts w:ascii="Arial" w:hAnsi="Arial" w:cs="Arial"/>
                <w:sz w:val="20"/>
                <w:szCs w:val="20"/>
              </w:rPr>
              <w:t>Elementarne</w:t>
            </w:r>
            <w:proofErr w:type="spellEnd"/>
            <w:r w:rsidRPr="00994EED">
              <w:rPr>
                <w:rFonts w:ascii="Arial" w:hAnsi="Arial" w:cs="Arial"/>
                <w:sz w:val="20"/>
                <w:szCs w:val="20"/>
              </w:rPr>
              <w:t xml:space="preserve"> </w:t>
            </w:r>
            <w:proofErr w:type="spellStart"/>
            <w:r w:rsidRPr="00994EED">
              <w:rPr>
                <w:rFonts w:ascii="Arial" w:hAnsi="Arial" w:cs="Arial"/>
                <w:sz w:val="20"/>
                <w:szCs w:val="20"/>
              </w:rPr>
              <w:t>igre</w:t>
            </w:r>
            <w:proofErr w:type="spellEnd"/>
          </w:p>
          <w:p w:rsidR="003A76F6" w:rsidRPr="00994EED" w:rsidRDefault="003A76F6" w:rsidP="007B2DB6">
            <w:pPr>
              <w:numPr>
                <w:ilvl w:val="0"/>
                <w:numId w:val="80"/>
              </w:numPr>
              <w:tabs>
                <w:tab w:val="left" w:pos="-50"/>
              </w:tabs>
              <w:suppressAutoHyphens/>
              <w:autoSpaceDN w:val="0"/>
              <w:textAlignment w:val="baseline"/>
              <w:rPr>
                <w:rFonts w:ascii="Arial" w:hAnsi="Arial" w:cs="Arial"/>
                <w:sz w:val="20"/>
                <w:szCs w:val="20"/>
              </w:rPr>
            </w:pPr>
            <w:proofErr w:type="spellStart"/>
            <w:r w:rsidRPr="00994EED">
              <w:rPr>
                <w:rFonts w:ascii="Arial" w:hAnsi="Arial" w:cs="Arial"/>
                <w:sz w:val="20"/>
                <w:szCs w:val="20"/>
              </w:rPr>
              <w:t>Vaje</w:t>
            </w:r>
            <w:proofErr w:type="spellEnd"/>
            <w:r w:rsidRPr="00994EED">
              <w:rPr>
                <w:rFonts w:ascii="Arial" w:hAnsi="Arial" w:cs="Arial"/>
                <w:sz w:val="20"/>
                <w:szCs w:val="20"/>
              </w:rPr>
              <w:t xml:space="preserve"> z </w:t>
            </w:r>
            <w:proofErr w:type="spellStart"/>
            <w:r w:rsidRPr="00994EED">
              <w:rPr>
                <w:rFonts w:ascii="Arial" w:hAnsi="Arial" w:cs="Arial"/>
                <w:sz w:val="20"/>
                <w:szCs w:val="20"/>
              </w:rPr>
              <w:t>obročem</w:t>
            </w:r>
            <w:proofErr w:type="spellEnd"/>
          </w:p>
          <w:p w:rsidR="003A76F6" w:rsidRDefault="003A76F6" w:rsidP="007B2DB6">
            <w:pPr>
              <w:numPr>
                <w:ilvl w:val="0"/>
                <w:numId w:val="80"/>
              </w:numPr>
              <w:tabs>
                <w:tab w:val="left" w:pos="-50"/>
              </w:tabs>
              <w:suppressAutoHyphens/>
              <w:autoSpaceDN w:val="0"/>
              <w:textAlignment w:val="baseline"/>
              <w:rPr>
                <w:rFonts w:ascii="Arial" w:hAnsi="Arial" w:cs="Arial"/>
                <w:sz w:val="20"/>
                <w:szCs w:val="20"/>
              </w:rPr>
            </w:pPr>
            <w:proofErr w:type="spellStart"/>
            <w:r w:rsidRPr="00994EED">
              <w:rPr>
                <w:rFonts w:ascii="Arial" w:hAnsi="Arial" w:cs="Arial"/>
                <w:sz w:val="20"/>
                <w:szCs w:val="20"/>
              </w:rPr>
              <w:t>Živalske</w:t>
            </w:r>
            <w:proofErr w:type="spellEnd"/>
            <w:r w:rsidRPr="00994EED">
              <w:rPr>
                <w:rFonts w:ascii="Arial" w:hAnsi="Arial" w:cs="Arial"/>
                <w:sz w:val="20"/>
                <w:szCs w:val="20"/>
              </w:rPr>
              <w:t xml:space="preserve"> </w:t>
            </w:r>
            <w:proofErr w:type="spellStart"/>
            <w:r w:rsidRPr="00994EED">
              <w:rPr>
                <w:rFonts w:ascii="Arial" w:hAnsi="Arial" w:cs="Arial"/>
                <w:sz w:val="20"/>
                <w:szCs w:val="20"/>
              </w:rPr>
              <w:t>štafetne</w:t>
            </w:r>
            <w:proofErr w:type="spellEnd"/>
            <w:r w:rsidRPr="00994EED">
              <w:rPr>
                <w:rFonts w:ascii="Arial" w:hAnsi="Arial" w:cs="Arial"/>
                <w:sz w:val="20"/>
                <w:szCs w:val="20"/>
              </w:rPr>
              <w:t xml:space="preserve"> </w:t>
            </w:r>
            <w:proofErr w:type="spellStart"/>
            <w:r w:rsidRPr="00994EED">
              <w:rPr>
                <w:rFonts w:ascii="Arial" w:hAnsi="Arial" w:cs="Arial"/>
                <w:sz w:val="20"/>
                <w:szCs w:val="20"/>
              </w:rPr>
              <w:t>igre</w:t>
            </w:r>
            <w:proofErr w:type="spellEnd"/>
          </w:p>
          <w:p w:rsidR="00616277" w:rsidRPr="00994EED" w:rsidRDefault="00616277" w:rsidP="007B2DB6">
            <w:pPr>
              <w:numPr>
                <w:ilvl w:val="0"/>
                <w:numId w:val="80"/>
              </w:numPr>
              <w:tabs>
                <w:tab w:val="left" w:pos="-50"/>
              </w:tabs>
              <w:suppressAutoHyphens/>
              <w:autoSpaceDN w:val="0"/>
              <w:textAlignment w:val="baseline"/>
              <w:rPr>
                <w:rFonts w:ascii="Arial" w:hAnsi="Arial" w:cs="Arial"/>
                <w:sz w:val="20"/>
                <w:szCs w:val="20"/>
              </w:rPr>
            </w:pPr>
            <w:proofErr w:type="spellStart"/>
            <w:r>
              <w:rPr>
                <w:rFonts w:ascii="Arial" w:hAnsi="Arial" w:cs="Arial"/>
                <w:sz w:val="20"/>
                <w:szCs w:val="20"/>
              </w:rPr>
              <w:t>Plavanje</w:t>
            </w:r>
            <w:proofErr w:type="spellEnd"/>
            <w:r>
              <w:rPr>
                <w:rFonts w:ascii="Arial" w:hAnsi="Arial" w:cs="Arial"/>
                <w:sz w:val="20"/>
                <w:szCs w:val="20"/>
              </w:rPr>
              <w:t xml:space="preserve"> in </w:t>
            </w:r>
            <w:proofErr w:type="spellStart"/>
            <w:r>
              <w:rPr>
                <w:rFonts w:ascii="Arial" w:hAnsi="Arial" w:cs="Arial"/>
                <w:sz w:val="20"/>
                <w:szCs w:val="20"/>
              </w:rPr>
              <w:t>igre</w:t>
            </w:r>
            <w:proofErr w:type="spellEnd"/>
            <w:r>
              <w:rPr>
                <w:rFonts w:ascii="Arial" w:hAnsi="Arial" w:cs="Arial"/>
                <w:sz w:val="20"/>
                <w:szCs w:val="20"/>
              </w:rPr>
              <w:t xml:space="preserve"> v </w:t>
            </w:r>
            <w:proofErr w:type="spellStart"/>
            <w:r>
              <w:rPr>
                <w:rFonts w:ascii="Arial" w:hAnsi="Arial" w:cs="Arial"/>
                <w:sz w:val="20"/>
                <w:szCs w:val="20"/>
              </w:rPr>
              <w:t>vodi</w:t>
            </w:r>
            <w:proofErr w:type="spellEnd"/>
          </w:p>
          <w:p w:rsidR="003A76F6" w:rsidRPr="00994EED" w:rsidRDefault="003A76F6" w:rsidP="007B2DB6">
            <w:pPr>
              <w:numPr>
                <w:ilvl w:val="0"/>
                <w:numId w:val="80"/>
              </w:numPr>
              <w:tabs>
                <w:tab w:val="left" w:pos="-50"/>
              </w:tabs>
              <w:suppressAutoHyphens/>
              <w:autoSpaceDN w:val="0"/>
              <w:textAlignment w:val="baseline"/>
              <w:rPr>
                <w:rFonts w:ascii="Arial" w:hAnsi="Arial" w:cs="Arial"/>
                <w:sz w:val="20"/>
                <w:szCs w:val="20"/>
              </w:rPr>
            </w:pPr>
            <w:proofErr w:type="spellStart"/>
            <w:r w:rsidRPr="00994EED">
              <w:rPr>
                <w:rFonts w:ascii="Arial" w:hAnsi="Arial" w:cs="Arial"/>
                <w:sz w:val="20"/>
                <w:szCs w:val="20"/>
              </w:rPr>
              <w:t>Vaje</w:t>
            </w:r>
            <w:proofErr w:type="spellEnd"/>
            <w:r w:rsidRPr="00994EED">
              <w:rPr>
                <w:rFonts w:ascii="Arial" w:hAnsi="Arial" w:cs="Arial"/>
                <w:sz w:val="20"/>
                <w:szCs w:val="20"/>
              </w:rPr>
              <w:t xml:space="preserve"> za </w:t>
            </w:r>
            <w:proofErr w:type="spellStart"/>
            <w:r w:rsidRPr="00994EED">
              <w:rPr>
                <w:rFonts w:ascii="Arial" w:hAnsi="Arial" w:cs="Arial"/>
                <w:sz w:val="20"/>
                <w:szCs w:val="20"/>
              </w:rPr>
              <w:t>ravnotežje</w:t>
            </w:r>
            <w:proofErr w:type="spellEnd"/>
          </w:p>
          <w:p w:rsidR="003A76F6" w:rsidRPr="00994EED" w:rsidRDefault="003A76F6" w:rsidP="007B2DB6">
            <w:pPr>
              <w:numPr>
                <w:ilvl w:val="0"/>
                <w:numId w:val="80"/>
              </w:numPr>
              <w:tabs>
                <w:tab w:val="left" w:pos="-50"/>
              </w:tabs>
              <w:suppressAutoHyphens/>
              <w:autoSpaceDN w:val="0"/>
              <w:textAlignment w:val="baseline"/>
              <w:rPr>
                <w:rFonts w:ascii="Arial" w:hAnsi="Arial" w:cs="Arial"/>
                <w:sz w:val="20"/>
                <w:szCs w:val="20"/>
              </w:rPr>
            </w:pPr>
            <w:r w:rsidRPr="00994EED">
              <w:rPr>
                <w:rFonts w:ascii="Arial" w:hAnsi="Arial" w:cs="Arial"/>
                <w:sz w:val="20"/>
                <w:szCs w:val="20"/>
              </w:rPr>
              <w:t xml:space="preserve">Tek v </w:t>
            </w:r>
            <w:proofErr w:type="spellStart"/>
            <w:r w:rsidRPr="00994EED">
              <w:rPr>
                <w:rFonts w:ascii="Arial" w:hAnsi="Arial" w:cs="Arial"/>
                <w:sz w:val="20"/>
                <w:szCs w:val="20"/>
              </w:rPr>
              <w:t>naravi</w:t>
            </w:r>
            <w:proofErr w:type="spellEnd"/>
          </w:p>
          <w:p w:rsidR="003A76F6" w:rsidRPr="00994EED" w:rsidRDefault="003A76F6" w:rsidP="007B2DB6">
            <w:pPr>
              <w:numPr>
                <w:ilvl w:val="0"/>
                <w:numId w:val="80"/>
              </w:numPr>
              <w:tabs>
                <w:tab w:val="left" w:pos="-50"/>
              </w:tabs>
              <w:suppressAutoHyphens/>
              <w:autoSpaceDN w:val="0"/>
              <w:textAlignment w:val="baseline"/>
              <w:rPr>
                <w:rFonts w:ascii="Arial" w:hAnsi="Arial" w:cs="Arial"/>
                <w:sz w:val="20"/>
                <w:szCs w:val="20"/>
              </w:rPr>
            </w:pPr>
            <w:proofErr w:type="spellStart"/>
            <w:r w:rsidRPr="00994EED">
              <w:rPr>
                <w:rFonts w:ascii="Arial" w:hAnsi="Arial" w:cs="Arial"/>
                <w:sz w:val="20"/>
                <w:szCs w:val="20"/>
              </w:rPr>
              <w:t>Teki</w:t>
            </w:r>
            <w:proofErr w:type="spellEnd"/>
          </w:p>
          <w:p w:rsidR="003A76F6" w:rsidRPr="00994EED" w:rsidRDefault="003A76F6" w:rsidP="007B2DB6">
            <w:pPr>
              <w:numPr>
                <w:ilvl w:val="0"/>
                <w:numId w:val="80"/>
              </w:numPr>
              <w:tabs>
                <w:tab w:val="left" w:pos="-50"/>
              </w:tabs>
              <w:suppressAutoHyphens/>
              <w:autoSpaceDN w:val="0"/>
              <w:textAlignment w:val="baseline"/>
              <w:rPr>
                <w:rFonts w:ascii="Arial" w:hAnsi="Arial" w:cs="Arial"/>
                <w:sz w:val="20"/>
                <w:szCs w:val="20"/>
              </w:rPr>
            </w:pPr>
            <w:proofErr w:type="spellStart"/>
            <w:r w:rsidRPr="00994EED">
              <w:rPr>
                <w:rFonts w:ascii="Arial" w:hAnsi="Arial" w:cs="Arial"/>
                <w:sz w:val="20"/>
                <w:szCs w:val="20"/>
              </w:rPr>
              <w:t>Skoki</w:t>
            </w:r>
            <w:proofErr w:type="spellEnd"/>
            <w:r w:rsidRPr="00994EED">
              <w:rPr>
                <w:rFonts w:ascii="Arial" w:hAnsi="Arial" w:cs="Arial"/>
                <w:sz w:val="20"/>
                <w:szCs w:val="20"/>
              </w:rPr>
              <w:t xml:space="preserve"> in </w:t>
            </w:r>
            <w:proofErr w:type="spellStart"/>
            <w:r w:rsidRPr="00994EED">
              <w:rPr>
                <w:rFonts w:ascii="Arial" w:hAnsi="Arial" w:cs="Arial"/>
                <w:sz w:val="20"/>
                <w:szCs w:val="20"/>
              </w:rPr>
              <w:t>preskoki</w:t>
            </w:r>
            <w:proofErr w:type="spellEnd"/>
          </w:p>
          <w:p w:rsidR="003A76F6" w:rsidRPr="00994EED" w:rsidRDefault="003A76F6" w:rsidP="003334E5">
            <w:pPr>
              <w:tabs>
                <w:tab w:val="left" w:pos="234"/>
              </w:tabs>
              <w:rPr>
                <w:rFonts w:ascii="Arial" w:hAnsi="Arial" w:cs="Arial"/>
                <w:sz w:val="20"/>
                <w:szCs w:val="20"/>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rPr>
                <w:rFonts w:ascii="Arial" w:hAnsi="Arial" w:cs="Arial"/>
                <w:sz w:val="20"/>
                <w:szCs w:val="20"/>
              </w:rPr>
            </w:pPr>
          </w:p>
        </w:tc>
      </w:tr>
      <w:tr w:rsidR="003A76F6" w:rsidRPr="00994EED" w:rsidTr="003334E5">
        <w:tc>
          <w:tcPr>
            <w:tcW w:w="1428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rPr>
                <w:rFonts w:ascii="Arial" w:hAnsi="Arial" w:cs="Arial"/>
                <w:sz w:val="20"/>
                <w:szCs w:val="20"/>
                <w:lang w:val="es-ES"/>
              </w:rPr>
            </w:pPr>
            <w:r w:rsidRPr="00994EED">
              <w:rPr>
                <w:rFonts w:ascii="Arial" w:hAnsi="Arial" w:cs="Arial"/>
                <w:sz w:val="20"/>
                <w:szCs w:val="20"/>
                <w:lang w:val="es-ES"/>
              </w:rPr>
              <w:t>OPOMBE:</w:t>
            </w:r>
          </w:p>
          <w:p w:rsidR="003A76F6" w:rsidRPr="00994EED" w:rsidRDefault="003A76F6" w:rsidP="003334E5">
            <w:pPr>
              <w:rPr>
                <w:rFonts w:ascii="Arial" w:hAnsi="Arial" w:cs="Arial"/>
                <w:sz w:val="20"/>
                <w:szCs w:val="20"/>
              </w:rPr>
            </w:pPr>
          </w:p>
        </w:tc>
      </w:tr>
      <w:tr w:rsidR="003A76F6" w:rsidRPr="00994EED" w:rsidTr="003334E5">
        <w:tc>
          <w:tcPr>
            <w:tcW w:w="1428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rPr>
                <w:rFonts w:ascii="Arial" w:hAnsi="Arial" w:cs="Arial"/>
                <w:b/>
                <w:sz w:val="20"/>
                <w:szCs w:val="20"/>
              </w:rPr>
            </w:pPr>
            <w:r w:rsidRPr="00994EED">
              <w:rPr>
                <w:rFonts w:ascii="Arial" w:hAnsi="Arial" w:cs="Arial"/>
                <w:b/>
                <w:sz w:val="20"/>
                <w:szCs w:val="20"/>
              </w:rPr>
              <w:t xml:space="preserve">2. </w:t>
            </w:r>
            <w:proofErr w:type="spellStart"/>
            <w:r w:rsidRPr="00994EED">
              <w:rPr>
                <w:rFonts w:ascii="Arial" w:hAnsi="Arial" w:cs="Arial"/>
                <w:b/>
                <w:sz w:val="20"/>
                <w:szCs w:val="20"/>
              </w:rPr>
              <w:t>sklop</w:t>
            </w:r>
            <w:proofErr w:type="spellEnd"/>
            <w:r w:rsidRPr="00994EED">
              <w:rPr>
                <w:rFonts w:ascii="Arial" w:hAnsi="Arial" w:cs="Arial"/>
                <w:b/>
                <w:sz w:val="20"/>
                <w:szCs w:val="20"/>
              </w:rPr>
              <w:t>: VARNO NA POTI</w:t>
            </w:r>
          </w:p>
          <w:p w:rsidR="003A76F6" w:rsidRPr="00994EED" w:rsidRDefault="003A76F6" w:rsidP="003334E5">
            <w:pPr>
              <w:rPr>
                <w:rFonts w:ascii="Arial" w:hAnsi="Arial" w:cs="Arial"/>
                <w:sz w:val="20"/>
                <w:szCs w:val="20"/>
                <w:lang w:val="es-ES"/>
              </w:rPr>
            </w:pPr>
          </w:p>
        </w:tc>
      </w:tr>
      <w:tr w:rsidR="003A76F6"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rPr>
                <w:rFonts w:ascii="Arial" w:hAnsi="Arial" w:cs="Arial"/>
                <w:b/>
                <w:sz w:val="20"/>
                <w:szCs w:val="20"/>
              </w:rPr>
            </w:pPr>
            <w:proofErr w:type="spellStart"/>
            <w:r w:rsidRPr="00994EED">
              <w:rPr>
                <w:rFonts w:ascii="Arial" w:hAnsi="Arial" w:cs="Arial"/>
                <w:b/>
                <w:sz w:val="20"/>
                <w:szCs w:val="20"/>
              </w:rPr>
              <w:t>predmet</w:t>
            </w:r>
            <w:proofErr w:type="spellEnd"/>
          </w:p>
          <w:p w:rsidR="003A76F6" w:rsidRPr="00994EED" w:rsidRDefault="003A76F6" w:rsidP="003334E5">
            <w:pPr>
              <w:rPr>
                <w:rFonts w:ascii="Arial" w:hAnsi="Arial" w:cs="Arial"/>
                <w:b/>
                <w:sz w:val="20"/>
                <w:szCs w:val="20"/>
              </w:rPr>
            </w:pPr>
            <w:proofErr w:type="spellStart"/>
            <w:r w:rsidRPr="00994EED">
              <w:rPr>
                <w:rFonts w:ascii="Arial" w:hAnsi="Arial" w:cs="Arial"/>
                <w:b/>
                <w:sz w:val="20"/>
                <w:szCs w:val="20"/>
              </w:rPr>
              <w:t>čas</w:t>
            </w:r>
            <w:proofErr w:type="spellEnd"/>
          </w:p>
          <w:p w:rsidR="003A76F6" w:rsidRPr="00994EED" w:rsidRDefault="003A76F6" w:rsidP="003334E5">
            <w:pPr>
              <w:rPr>
                <w:rFonts w:ascii="Arial" w:hAnsi="Arial" w:cs="Arial"/>
                <w:sz w:val="20"/>
                <w:szCs w:val="20"/>
              </w:rPr>
            </w:pPr>
          </w:p>
        </w:tc>
        <w:tc>
          <w:tcPr>
            <w:tcW w:w="66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r w:rsidRPr="00994EED">
              <w:rPr>
                <w:rFonts w:ascii="Arial" w:hAnsi="Arial" w:cs="Arial"/>
                <w:b/>
                <w:sz w:val="20"/>
                <w:szCs w:val="20"/>
              </w:rPr>
              <w:t>CILJI</w:t>
            </w:r>
          </w:p>
        </w:tc>
        <w:tc>
          <w:tcPr>
            <w:tcW w:w="46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r w:rsidRPr="00994EED">
              <w:rPr>
                <w:rFonts w:ascii="Arial" w:hAnsi="Arial" w:cs="Arial"/>
                <w:b/>
                <w:sz w:val="20"/>
                <w:szCs w:val="20"/>
              </w:rPr>
              <w:t>VSEBINE</w:t>
            </w:r>
          </w:p>
        </w:tc>
        <w:tc>
          <w:tcPr>
            <w:tcW w:w="20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jc w:val="center"/>
              <w:rPr>
                <w:rFonts w:ascii="Arial" w:hAnsi="Arial" w:cs="Arial"/>
                <w:b/>
                <w:sz w:val="20"/>
                <w:szCs w:val="20"/>
              </w:rPr>
            </w:pPr>
            <w:r w:rsidRPr="00994EED">
              <w:rPr>
                <w:rFonts w:ascii="Arial" w:hAnsi="Arial" w:cs="Arial"/>
                <w:b/>
                <w:sz w:val="20"/>
                <w:szCs w:val="20"/>
              </w:rPr>
              <w:t>PREVERJANJE</w:t>
            </w:r>
          </w:p>
          <w:p w:rsidR="003A76F6" w:rsidRPr="00994EED" w:rsidRDefault="003A76F6" w:rsidP="003334E5">
            <w:pPr>
              <w:jc w:val="center"/>
              <w:rPr>
                <w:rFonts w:ascii="Arial" w:hAnsi="Arial" w:cs="Arial"/>
                <w:b/>
                <w:sz w:val="20"/>
                <w:szCs w:val="20"/>
              </w:rPr>
            </w:pPr>
            <w:r w:rsidRPr="00994EED">
              <w:rPr>
                <w:rFonts w:ascii="Arial" w:hAnsi="Arial" w:cs="Arial"/>
                <w:b/>
                <w:sz w:val="20"/>
                <w:szCs w:val="20"/>
              </w:rPr>
              <w:t>OCENJEVANJE</w:t>
            </w:r>
          </w:p>
        </w:tc>
      </w:tr>
      <w:tr w:rsidR="003A76F6"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rPr>
                <w:rFonts w:ascii="Arial" w:hAnsi="Arial" w:cs="Arial"/>
                <w:b/>
                <w:sz w:val="20"/>
                <w:szCs w:val="20"/>
              </w:rPr>
            </w:pPr>
          </w:p>
          <w:p w:rsidR="003A76F6" w:rsidRPr="00994EED" w:rsidRDefault="003A76F6" w:rsidP="003334E5">
            <w:pPr>
              <w:jc w:val="center"/>
              <w:rPr>
                <w:rFonts w:ascii="Arial" w:hAnsi="Arial" w:cs="Arial"/>
                <w:b/>
                <w:sz w:val="20"/>
                <w:szCs w:val="20"/>
              </w:rPr>
            </w:pPr>
            <w:r w:rsidRPr="00994EED">
              <w:rPr>
                <w:rFonts w:ascii="Arial" w:hAnsi="Arial" w:cs="Arial"/>
                <w:b/>
                <w:sz w:val="20"/>
                <w:szCs w:val="20"/>
              </w:rPr>
              <w:t>ŠPO</w:t>
            </w:r>
          </w:p>
          <w:p w:rsidR="003A76F6" w:rsidRPr="00994EED" w:rsidRDefault="003A76F6" w:rsidP="003334E5">
            <w:pPr>
              <w:jc w:val="center"/>
              <w:rPr>
                <w:rFonts w:ascii="Arial" w:hAnsi="Arial" w:cs="Arial"/>
                <w:sz w:val="20"/>
                <w:szCs w:val="20"/>
              </w:rPr>
            </w:pPr>
            <w:r w:rsidRPr="00994EED">
              <w:rPr>
                <w:rFonts w:ascii="Arial" w:hAnsi="Arial" w:cs="Arial"/>
                <w:sz w:val="20"/>
                <w:szCs w:val="20"/>
              </w:rPr>
              <w:t xml:space="preserve">6 </w:t>
            </w:r>
            <w:proofErr w:type="spellStart"/>
            <w:r w:rsidRPr="00994EED">
              <w:rPr>
                <w:rFonts w:ascii="Arial" w:hAnsi="Arial" w:cs="Arial"/>
                <w:sz w:val="20"/>
                <w:szCs w:val="20"/>
              </w:rPr>
              <w:t>ur</w:t>
            </w:r>
            <w:proofErr w:type="spellEnd"/>
          </w:p>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p>
        </w:tc>
        <w:tc>
          <w:tcPr>
            <w:tcW w:w="66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7B2DB6">
            <w:pPr>
              <w:numPr>
                <w:ilvl w:val="0"/>
                <w:numId w:val="81"/>
              </w:numPr>
              <w:tabs>
                <w:tab w:val="left" w:pos="-40"/>
              </w:tabs>
              <w:suppressAutoHyphens/>
              <w:autoSpaceDN w:val="0"/>
              <w:textAlignment w:val="baseline"/>
              <w:rPr>
                <w:rFonts w:ascii="Arial" w:hAnsi="Arial" w:cs="Arial"/>
                <w:sz w:val="20"/>
                <w:szCs w:val="20"/>
              </w:rPr>
            </w:pPr>
            <w:proofErr w:type="spellStart"/>
            <w:r w:rsidRPr="00994EED">
              <w:rPr>
                <w:rFonts w:ascii="Arial" w:hAnsi="Arial" w:cs="Arial"/>
                <w:sz w:val="20"/>
                <w:szCs w:val="20"/>
              </w:rPr>
              <w:t>Sproščeno</w:t>
            </w:r>
            <w:proofErr w:type="spellEnd"/>
            <w:r w:rsidRPr="00994EED">
              <w:rPr>
                <w:rFonts w:ascii="Arial" w:hAnsi="Arial" w:cs="Arial"/>
                <w:sz w:val="20"/>
                <w:szCs w:val="20"/>
              </w:rPr>
              <w:t xml:space="preserve"> in </w:t>
            </w:r>
            <w:proofErr w:type="spellStart"/>
            <w:r w:rsidRPr="00994EED">
              <w:rPr>
                <w:rFonts w:ascii="Arial" w:hAnsi="Arial" w:cs="Arial"/>
                <w:sz w:val="20"/>
                <w:szCs w:val="20"/>
              </w:rPr>
              <w:t>skladno</w:t>
            </w:r>
            <w:proofErr w:type="spellEnd"/>
            <w:r w:rsidRPr="00994EED">
              <w:rPr>
                <w:rFonts w:ascii="Arial" w:hAnsi="Arial" w:cs="Arial"/>
                <w:sz w:val="20"/>
                <w:szCs w:val="20"/>
              </w:rPr>
              <w:t xml:space="preserve"> z </w:t>
            </w:r>
            <w:proofErr w:type="spellStart"/>
            <w:r w:rsidRPr="00994EED">
              <w:rPr>
                <w:rFonts w:ascii="Arial" w:hAnsi="Arial" w:cs="Arial"/>
                <w:sz w:val="20"/>
                <w:szCs w:val="20"/>
              </w:rPr>
              <w:t>navodili</w:t>
            </w:r>
            <w:proofErr w:type="spellEnd"/>
            <w:r w:rsidRPr="00994EED">
              <w:rPr>
                <w:rFonts w:ascii="Arial" w:hAnsi="Arial" w:cs="Arial"/>
                <w:sz w:val="20"/>
                <w:szCs w:val="20"/>
              </w:rPr>
              <w:t xml:space="preserve"> </w:t>
            </w:r>
            <w:proofErr w:type="spellStart"/>
            <w:r w:rsidRPr="00994EED">
              <w:rPr>
                <w:rFonts w:ascii="Arial" w:hAnsi="Arial" w:cs="Arial"/>
                <w:sz w:val="20"/>
                <w:szCs w:val="20"/>
              </w:rPr>
              <w:t>izvajajo</w:t>
            </w:r>
            <w:proofErr w:type="spellEnd"/>
            <w:r w:rsidRPr="00994EED">
              <w:rPr>
                <w:rFonts w:ascii="Arial" w:hAnsi="Arial" w:cs="Arial"/>
                <w:sz w:val="20"/>
                <w:szCs w:val="20"/>
              </w:rPr>
              <w:t xml:space="preserve"> </w:t>
            </w:r>
            <w:proofErr w:type="spellStart"/>
            <w:r w:rsidRPr="00994EED">
              <w:rPr>
                <w:rFonts w:ascii="Arial" w:hAnsi="Arial" w:cs="Arial"/>
                <w:sz w:val="20"/>
                <w:szCs w:val="20"/>
              </w:rPr>
              <w:t>naravne</w:t>
            </w:r>
            <w:proofErr w:type="spellEnd"/>
            <w:r w:rsidRPr="00994EED">
              <w:rPr>
                <w:rFonts w:ascii="Arial" w:hAnsi="Arial" w:cs="Arial"/>
                <w:sz w:val="20"/>
                <w:szCs w:val="20"/>
              </w:rPr>
              <w:t xml:space="preserve"> </w:t>
            </w:r>
            <w:proofErr w:type="spellStart"/>
            <w:r w:rsidRPr="00994EED">
              <w:rPr>
                <w:rFonts w:ascii="Arial" w:hAnsi="Arial" w:cs="Arial"/>
                <w:sz w:val="20"/>
                <w:szCs w:val="20"/>
              </w:rPr>
              <w:t>oblike</w:t>
            </w:r>
            <w:proofErr w:type="spellEnd"/>
            <w:r w:rsidRPr="00994EED">
              <w:rPr>
                <w:rFonts w:ascii="Arial" w:hAnsi="Arial" w:cs="Arial"/>
                <w:sz w:val="20"/>
                <w:szCs w:val="20"/>
              </w:rPr>
              <w:t xml:space="preserve"> </w:t>
            </w:r>
            <w:proofErr w:type="spellStart"/>
            <w:r w:rsidRPr="00994EED">
              <w:rPr>
                <w:rFonts w:ascii="Arial" w:hAnsi="Arial" w:cs="Arial"/>
                <w:sz w:val="20"/>
                <w:szCs w:val="20"/>
              </w:rPr>
              <w:t>gibanja</w:t>
            </w:r>
            <w:proofErr w:type="spellEnd"/>
            <w:r w:rsidRPr="00994EED">
              <w:rPr>
                <w:rFonts w:ascii="Arial" w:hAnsi="Arial" w:cs="Arial"/>
                <w:sz w:val="20"/>
                <w:szCs w:val="20"/>
              </w:rPr>
              <w:t xml:space="preserve"> v </w:t>
            </w:r>
            <w:proofErr w:type="spellStart"/>
            <w:r w:rsidRPr="00994EED">
              <w:rPr>
                <w:rFonts w:ascii="Arial" w:hAnsi="Arial" w:cs="Arial"/>
                <w:sz w:val="20"/>
                <w:szCs w:val="20"/>
              </w:rPr>
              <w:t>različnih</w:t>
            </w:r>
            <w:proofErr w:type="spellEnd"/>
            <w:r w:rsidRPr="00994EED">
              <w:rPr>
                <w:rFonts w:ascii="Arial" w:hAnsi="Arial" w:cs="Arial"/>
                <w:sz w:val="20"/>
                <w:szCs w:val="20"/>
              </w:rPr>
              <w:t xml:space="preserve"> </w:t>
            </w:r>
          </w:p>
          <w:p w:rsidR="003A76F6" w:rsidRPr="00994EED" w:rsidRDefault="003A76F6" w:rsidP="003334E5">
            <w:pPr>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položajih</w:t>
            </w:r>
            <w:proofErr w:type="spellEnd"/>
            <w:r w:rsidRPr="00994EED">
              <w:rPr>
                <w:rFonts w:ascii="Arial" w:hAnsi="Arial" w:cs="Arial"/>
                <w:sz w:val="20"/>
                <w:szCs w:val="20"/>
              </w:rPr>
              <w:t>.</w:t>
            </w:r>
          </w:p>
          <w:p w:rsidR="003A76F6" w:rsidRPr="00994EED" w:rsidRDefault="003A76F6" w:rsidP="007B2DB6">
            <w:pPr>
              <w:numPr>
                <w:ilvl w:val="0"/>
                <w:numId w:val="81"/>
              </w:numPr>
              <w:tabs>
                <w:tab w:val="left" w:pos="-40"/>
              </w:tabs>
              <w:suppressAutoHyphens/>
              <w:autoSpaceDN w:val="0"/>
              <w:textAlignment w:val="baseline"/>
              <w:rPr>
                <w:rFonts w:ascii="Arial" w:hAnsi="Arial" w:cs="Arial"/>
                <w:sz w:val="20"/>
                <w:szCs w:val="20"/>
                <w:lang w:val="it-IT"/>
              </w:rPr>
            </w:pPr>
            <w:proofErr w:type="spellStart"/>
            <w:r w:rsidRPr="00994EED">
              <w:rPr>
                <w:rFonts w:ascii="Arial" w:hAnsi="Arial" w:cs="Arial"/>
                <w:sz w:val="20"/>
                <w:szCs w:val="20"/>
                <w:lang w:val="it-IT"/>
              </w:rPr>
              <w:t>Razvijajo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pozornost</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sposobnost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hitrega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reagiranja</w:t>
            </w:r>
            <w:proofErr w:type="spellEnd"/>
            <w:r w:rsidRPr="00994EED">
              <w:rPr>
                <w:rFonts w:ascii="Arial" w:hAnsi="Arial" w:cs="Arial"/>
                <w:sz w:val="20"/>
                <w:szCs w:val="20"/>
                <w:lang w:val="it-IT"/>
              </w:rPr>
              <w:t>.</w:t>
            </w:r>
          </w:p>
          <w:p w:rsidR="003A76F6" w:rsidRPr="00994EED" w:rsidRDefault="003A76F6" w:rsidP="007B2DB6">
            <w:pPr>
              <w:numPr>
                <w:ilvl w:val="0"/>
                <w:numId w:val="81"/>
              </w:numPr>
              <w:tabs>
                <w:tab w:val="left" w:pos="-40"/>
              </w:tabs>
              <w:suppressAutoHyphens/>
              <w:autoSpaceDN w:val="0"/>
              <w:textAlignment w:val="baseline"/>
              <w:rPr>
                <w:rFonts w:ascii="Arial" w:hAnsi="Arial" w:cs="Arial"/>
                <w:sz w:val="20"/>
                <w:szCs w:val="20"/>
                <w:lang w:val="it-IT"/>
              </w:rPr>
            </w:pPr>
            <w:proofErr w:type="spellStart"/>
            <w:r w:rsidRPr="00994EED">
              <w:rPr>
                <w:rFonts w:ascii="Arial" w:hAnsi="Arial" w:cs="Arial"/>
                <w:sz w:val="20"/>
                <w:szCs w:val="20"/>
                <w:lang w:val="it-IT"/>
              </w:rPr>
              <w:t>Navajajo</w:t>
            </w:r>
            <w:proofErr w:type="spellEnd"/>
            <w:r w:rsidRPr="00994EED">
              <w:rPr>
                <w:rFonts w:ascii="Arial" w:hAnsi="Arial" w:cs="Arial"/>
                <w:sz w:val="20"/>
                <w:szCs w:val="20"/>
                <w:lang w:val="it-IT"/>
              </w:rPr>
              <w:t xml:space="preserve"> se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igralno-tekmovalni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način</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merjenja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spretnosti</w:t>
            </w:r>
            <w:proofErr w:type="spellEnd"/>
            <w:r w:rsidRPr="00994EED">
              <w:rPr>
                <w:rFonts w:ascii="Arial" w:hAnsi="Arial" w:cs="Arial"/>
                <w:sz w:val="20"/>
                <w:szCs w:val="20"/>
                <w:lang w:val="it-IT"/>
              </w:rPr>
              <w:t>.</w:t>
            </w:r>
          </w:p>
          <w:p w:rsidR="003A76F6" w:rsidRPr="00994EED" w:rsidRDefault="003A76F6" w:rsidP="007B2DB6">
            <w:pPr>
              <w:numPr>
                <w:ilvl w:val="0"/>
                <w:numId w:val="82"/>
              </w:numPr>
              <w:tabs>
                <w:tab w:val="left" w:pos="-40"/>
              </w:tabs>
              <w:suppressAutoHyphens/>
              <w:autoSpaceDN w:val="0"/>
              <w:textAlignment w:val="baseline"/>
              <w:rPr>
                <w:rFonts w:ascii="Arial" w:hAnsi="Arial" w:cs="Arial"/>
                <w:sz w:val="20"/>
                <w:szCs w:val="20"/>
                <w:lang w:val="it-IT"/>
              </w:rPr>
            </w:pPr>
            <w:proofErr w:type="spellStart"/>
            <w:r w:rsidRPr="00994EED">
              <w:rPr>
                <w:rFonts w:ascii="Arial" w:hAnsi="Arial" w:cs="Arial"/>
                <w:sz w:val="20"/>
                <w:szCs w:val="20"/>
                <w:lang w:val="it-IT"/>
              </w:rPr>
              <w:t>Razumejo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pravila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zahtevnejših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elementarnih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iger</w:t>
            </w:r>
            <w:proofErr w:type="spellEnd"/>
            <w:r w:rsidRPr="00994EED">
              <w:rPr>
                <w:rFonts w:ascii="Arial" w:hAnsi="Arial" w:cs="Arial"/>
                <w:sz w:val="20"/>
                <w:szCs w:val="20"/>
                <w:lang w:val="it-IT"/>
              </w:rPr>
              <w:t>.</w:t>
            </w:r>
          </w:p>
          <w:p w:rsidR="003A76F6" w:rsidRPr="00994EED" w:rsidRDefault="003A76F6" w:rsidP="007B2DB6">
            <w:pPr>
              <w:numPr>
                <w:ilvl w:val="0"/>
                <w:numId w:val="82"/>
              </w:numPr>
              <w:tabs>
                <w:tab w:val="left" w:pos="284"/>
              </w:tabs>
              <w:suppressAutoHyphens/>
              <w:autoSpaceDN w:val="0"/>
              <w:ind w:left="260" w:hanging="260"/>
              <w:textAlignment w:val="baseline"/>
              <w:rPr>
                <w:rFonts w:ascii="Arial" w:hAnsi="Arial" w:cs="Arial"/>
                <w:sz w:val="20"/>
                <w:szCs w:val="20"/>
              </w:rPr>
            </w:pPr>
            <w:proofErr w:type="spellStart"/>
            <w:r w:rsidRPr="00994EED">
              <w:rPr>
                <w:rFonts w:ascii="Arial" w:hAnsi="Arial" w:cs="Arial"/>
                <w:sz w:val="20"/>
                <w:szCs w:val="20"/>
              </w:rPr>
              <w:t>Zadovoljijo</w:t>
            </w:r>
            <w:proofErr w:type="spellEnd"/>
            <w:r w:rsidRPr="00994EED">
              <w:rPr>
                <w:rFonts w:ascii="Arial" w:hAnsi="Arial" w:cs="Arial"/>
                <w:sz w:val="20"/>
                <w:szCs w:val="20"/>
              </w:rPr>
              <w:t xml:space="preserve"> </w:t>
            </w:r>
            <w:proofErr w:type="spellStart"/>
            <w:r w:rsidRPr="00994EED">
              <w:rPr>
                <w:rFonts w:ascii="Arial" w:hAnsi="Arial" w:cs="Arial"/>
                <w:sz w:val="20"/>
                <w:szCs w:val="20"/>
              </w:rPr>
              <w:t>potrebo</w:t>
            </w:r>
            <w:proofErr w:type="spellEnd"/>
            <w:r w:rsidRPr="00994EED">
              <w:rPr>
                <w:rFonts w:ascii="Arial" w:hAnsi="Arial" w:cs="Arial"/>
                <w:sz w:val="20"/>
                <w:szCs w:val="20"/>
              </w:rPr>
              <w:t xml:space="preserve"> po </w:t>
            </w:r>
            <w:proofErr w:type="spellStart"/>
            <w:r w:rsidRPr="00994EED">
              <w:rPr>
                <w:rFonts w:ascii="Arial" w:hAnsi="Arial" w:cs="Arial"/>
                <w:sz w:val="20"/>
                <w:szCs w:val="20"/>
              </w:rPr>
              <w:t>gibanju</w:t>
            </w:r>
            <w:proofErr w:type="spellEnd"/>
            <w:r w:rsidRPr="00994EED">
              <w:rPr>
                <w:rFonts w:ascii="Arial" w:hAnsi="Arial" w:cs="Arial"/>
                <w:sz w:val="20"/>
                <w:szCs w:val="20"/>
              </w:rPr>
              <w:t xml:space="preserve">.  </w:t>
            </w:r>
          </w:p>
          <w:p w:rsidR="003A76F6" w:rsidRPr="00994EED" w:rsidRDefault="003A76F6" w:rsidP="003334E5">
            <w:pPr>
              <w:ind w:left="260"/>
              <w:rPr>
                <w:rFonts w:ascii="Arial" w:hAnsi="Arial" w:cs="Arial"/>
                <w:sz w:val="20"/>
                <w:szCs w:val="20"/>
              </w:rPr>
            </w:pPr>
            <w:r w:rsidRPr="00994EED">
              <w:rPr>
                <w:rFonts w:ascii="Arial" w:hAnsi="Arial" w:cs="Arial"/>
                <w:sz w:val="20"/>
                <w:szCs w:val="20"/>
              </w:rPr>
              <w:t xml:space="preserve">          </w:t>
            </w:r>
          </w:p>
        </w:tc>
        <w:tc>
          <w:tcPr>
            <w:tcW w:w="46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7B2DB6">
            <w:pPr>
              <w:numPr>
                <w:ilvl w:val="0"/>
                <w:numId w:val="83"/>
              </w:numPr>
              <w:tabs>
                <w:tab w:val="left" w:pos="-164"/>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Obhodna</w:t>
            </w:r>
            <w:proofErr w:type="spellEnd"/>
            <w:r w:rsidRPr="00994EED">
              <w:rPr>
                <w:rFonts w:ascii="Arial" w:hAnsi="Arial" w:cs="Arial"/>
                <w:sz w:val="20"/>
                <w:szCs w:val="20"/>
              </w:rPr>
              <w:t xml:space="preserve"> </w:t>
            </w:r>
            <w:proofErr w:type="spellStart"/>
            <w:r w:rsidRPr="00994EED">
              <w:rPr>
                <w:rFonts w:ascii="Arial" w:hAnsi="Arial" w:cs="Arial"/>
                <w:sz w:val="20"/>
                <w:szCs w:val="20"/>
              </w:rPr>
              <w:t>vadba</w:t>
            </w:r>
            <w:proofErr w:type="spellEnd"/>
          </w:p>
          <w:p w:rsidR="003A76F6" w:rsidRPr="00994EED" w:rsidRDefault="003A76F6" w:rsidP="007B2DB6">
            <w:pPr>
              <w:numPr>
                <w:ilvl w:val="0"/>
                <w:numId w:val="83"/>
              </w:numPr>
              <w:tabs>
                <w:tab w:val="left" w:pos="-164"/>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Igre</w:t>
            </w:r>
            <w:proofErr w:type="spellEnd"/>
            <w:r w:rsidRPr="00994EED">
              <w:rPr>
                <w:rFonts w:ascii="Arial" w:hAnsi="Arial" w:cs="Arial"/>
                <w:sz w:val="20"/>
                <w:szCs w:val="20"/>
              </w:rPr>
              <w:t xml:space="preserve"> </w:t>
            </w:r>
            <w:proofErr w:type="spellStart"/>
            <w:r w:rsidRPr="00994EED">
              <w:rPr>
                <w:rFonts w:ascii="Arial" w:hAnsi="Arial" w:cs="Arial"/>
                <w:sz w:val="20"/>
                <w:szCs w:val="20"/>
              </w:rPr>
              <w:t>hitre</w:t>
            </w:r>
            <w:proofErr w:type="spellEnd"/>
            <w:r w:rsidRPr="00994EED">
              <w:rPr>
                <w:rFonts w:ascii="Arial" w:hAnsi="Arial" w:cs="Arial"/>
                <w:sz w:val="20"/>
                <w:szCs w:val="20"/>
              </w:rPr>
              <w:t xml:space="preserve"> </w:t>
            </w:r>
            <w:proofErr w:type="spellStart"/>
            <w:r w:rsidRPr="00994EED">
              <w:rPr>
                <w:rFonts w:ascii="Arial" w:hAnsi="Arial" w:cs="Arial"/>
                <w:sz w:val="20"/>
                <w:szCs w:val="20"/>
              </w:rPr>
              <w:t>odzivnosti</w:t>
            </w:r>
            <w:proofErr w:type="spellEnd"/>
          </w:p>
          <w:p w:rsidR="003A76F6" w:rsidRPr="00994EED" w:rsidRDefault="003A76F6" w:rsidP="007B2DB6">
            <w:pPr>
              <w:numPr>
                <w:ilvl w:val="0"/>
                <w:numId w:val="83"/>
              </w:numPr>
              <w:tabs>
                <w:tab w:val="left" w:pos="-164"/>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Štafetne</w:t>
            </w:r>
            <w:proofErr w:type="spellEnd"/>
            <w:r w:rsidRPr="00994EED">
              <w:rPr>
                <w:rFonts w:ascii="Arial" w:hAnsi="Arial" w:cs="Arial"/>
                <w:sz w:val="20"/>
                <w:szCs w:val="20"/>
              </w:rPr>
              <w:t xml:space="preserve"> </w:t>
            </w:r>
            <w:proofErr w:type="spellStart"/>
            <w:r w:rsidRPr="00994EED">
              <w:rPr>
                <w:rFonts w:ascii="Arial" w:hAnsi="Arial" w:cs="Arial"/>
                <w:sz w:val="20"/>
                <w:szCs w:val="20"/>
              </w:rPr>
              <w:t>igre</w:t>
            </w:r>
            <w:proofErr w:type="spellEnd"/>
            <w:r w:rsidRPr="00994EED">
              <w:rPr>
                <w:rFonts w:ascii="Arial" w:hAnsi="Arial" w:cs="Arial"/>
                <w:sz w:val="20"/>
                <w:szCs w:val="20"/>
              </w:rPr>
              <w:t xml:space="preserve"> z </w:t>
            </w:r>
            <w:proofErr w:type="spellStart"/>
            <w:r w:rsidRPr="00994EED">
              <w:rPr>
                <w:rFonts w:ascii="Arial" w:hAnsi="Arial" w:cs="Arial"/>
                <w:sz w:val="20"/>
                <w:szCs w:val="20"/>
              </w:rPr>
              <w:t>žogo</w:t>
            </w:r>
            <w:proofErr w:type="spellEnd"/>
          </w:p>
          <w:p w:rsidR="003A76F6" w:rsidRPr="00994EED" w:rsidRDefault="003A76F6" w:rsidP="007B2DB6">
            <w:pPr>
              <w:numPr>
                <w:ilvl w:val="0"/>
                <w:numId w:val="83"/>
              </w:numPr>
              <w:tabs>
                <w:tab w:val="left" w:pos="-164"/>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Elementarne</w:t>
            </w:r>
            <w:proofErr w:type="spellEnd"/>
            <w:r w:rsidRPr="00994EED">
              <w:rPr>
                <w:rFonts w:ascii="Arial" w:hAnsi="Arial" w:cs="Arial"/>
                <w:sz w:val="20"/>
                <w:szCs w:val="20"/>
              </w:rPr>
              <w:t xml:space="preserve"> </w:t>
            </w:r>
            <w:proofErr w:type="spellStart"/>
            <w:r w:rsidRPr="00994EED">
              <w:rPr>
                <w:rFonts w:ascii="Arial" w:hAnsi="Arial" w:cs="Arial"/>
                <w:sz w:val="20"/>
                <w:szCs w:val="20"/>
              </w:rPr>
              <w:t>igre</w:t>
            </w:r>
            <w:proofErr w:type="spellEnd"/>
          </w:p>
          <w:p w:rsidR="003A76F6" w:rsidRPr="00994EED" w:rsidRDefault="003A76F6" w:rsidP="007B2DB6">
            <w:pPr>
              <w:numPr>
                <w:ilvl w:val="0"/>
                <w:numId w:val="83"/>
              </w:numPr>
              <w:tabs>
                <w:tab w:val="left" w:pos="-164"/>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Štafetni</w:t>
            </w:r>
            <w:proofErr w:type="spellEnd"/>
            <w:r w:rsidRPr="00994EED">
              <w:rPr>
                <w:rFonts w:ascii="Arial" w:hAnsi="Arial" w:cs="Arial"/>
                <w:sz w:val="20"/>
                <w:szCs w:val="20"/>
              </w:rPr>
              <w:t xml:space="preserve"> </w:t>
            </w:r>
            <w:proofErr w:type="spellStart"/>
            <w:r w:rsidRPr="00994EED">
              <w:rPr>
                <w:rFonts w:ascii="Arial" w:hAnsi="Arial" w:cs="Arial"/>
                <w:sz w:val="20"/>
                <w:szCs w:val="20"/>
              </w:rPr>
              <w:t>teki</w:t>
            </w:r>
            <w:proofErr w:type="spellEnd"/>
          </w:p>
          <w:p w:rsidR="003A76F6" w:rsidRPr="00994EED" w:rsidRDefault="003A76F6" w:rsidP="007B2DB6">
            <w:pPr>
              <w:numPr>
                <w:ilvl w:val="0"/>
                <w:numId w:val="83"/>
              </w:numPr>
              <w:tabs>
                <w:tab w:val="left" w:pos="-164"/>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Poligon</w:t>
            </w:r>
            <w:proofErr w:type="spellEnd"/>
          </w:p>
          <w:p w:rsidR="002817D6" w:rsidRPr="00994EED" w:rsidRDefault="002817D6" w:rsidP="002817D6">
            <w:pPr>
              <w:tabs>
                <w:tab w:val="left" w:pos="-164"/>
              </w:tabs>
              <w:suppressAutoHyphens/>
              <w:autoSpaceDN w:val="0"/>
              <w:textAlignment w:val="baseline"/>
              <w:rPr>
                <w:rFonts w:ascii="Arial" w:hAnsi="Arial" w:cs="Arial"/>
                <w:sz w:val="20"/>
                <w:szCs w:val="20"/>
              </w:rPr>
            </w:pPr>
          </w:p>
        </w:tc>
        <w:tc>
          <w:tcPr>
            <w:tcW w:w="20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rPr>
                <w:rFonts w:ascii="Arial" w:hAnsi="Arial" w:cs="Arial"/>
                <w:sz w:val="20"/>
                <w:szCs w:val="20"/>
              </w:rPr>
            </w:pPr>
          </w:p>
        </w:tc>
      </w:tr>
      <w:tr w:rsidR="003A76F6" w:rsidRPr="00994EED" w:rsidTr="003334E5">
        <w:tc>
          <w:tcPr>
            <w:tcW w:w="1428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EA34A1">
            <w:pPr>
              <w:rPr>
                <w:rFonts w:ascii="Arial" w:hAnsi="Arial" w:cs="Arial"/>
                <w:sz w:val="20"/>
                <w:szCs w:val="20"/>
              </w:rPr>
            </w:pPr>
            <w:r w:rsidRPr="00994EED">
              <w:rPr>
                <w:rFonts w:ascii="Arial" w:hAnsi="Arial" w:cs="Arial"/>
                <w:sz w:val="20"/>
                <w:szCs w:val="20"/>
              </w:rPr>
              <w:t>OPOMBE:</w:t>
            </w:r>
          </w:p>
        </w:tc>
      </w:tr>
    </w:tbl>
    <w:p w:rsidR="00EA34A1" w:rsidRDefault="00EA34A1" w:rsidP="003A76F6">
      <w:pPr>
        <w:rPr>
          <w:rFonts w:ascii="Arial" w:hAnsi="Arial" w:cs="Arial"/>
        </w:rPr>
      </w:pPr>
    </w:p>
    <w:p w:rsidR="00EA34A1" w:rsidRDefault="00EA34A1">
      <w:pPr>
        <w:spacing w:after="200" w:line="276" w:lineRule="auto"/>
        <w:rPr>
          <w:rFonts w:ascii="Arial" w:hAnsi="Arial" w:cs="Arial"/>
        </w:rPr>
      </w:pPr>
      <w:r>
        <w:rPr>
          <w:rFonts w:ascii="Arial" w:hAnsi="Arial" w:cs="Arial"/>
        </w:rPr>
        <w:br w:type="page"/>
      </w:r>
    </w:p>
    <w:p w:rsidR="003A76F6" w:rsidRPr="00994EED" w:rsidRDefault="003A76F6" w:rsidP="003A76F6">
      <w:pPr>
        <w:rPr>
          <w:rFonts w:ascii="Arial" w:hAnsi="Arial" w:cs="Arial"/>
        </w:rPr>
      </w:pPr>
    </w:p>
    <w:tbl>
      <w:tblPr>
        <w:tblW w:w="14283" w:type="dxa"/>
        <w:tblCellMar>
          <w:left w:w="10" w:type="dxa"/>
          <w:right w:w="10" w:type="dxa"/>
        </w:tblCellMar>
        <w:tblLook w:val="04A0" w:firstRow="1" w:lastRow="0" w:firstColumn="1" w:lastColumn="0" w:noHBand="0" w:noVBand="1"/>
      </w:tblPr>
      <w:tblGrid>
        <w:gridCol w:w="1017"/>
        <w:gridCol w:w="6651"/>
        <w:gridCol w:w="4680"/>
        <w:gridCol w:w="1935"/>
      </w:tblGrid>
      <w:tr w:rsidR="003A76F6"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rPr>
                <w:rFonts w:ascii="Arial" w:hAnsi="Arial" w:cs="Arial"/>
                <w:b/>
                <w:sz w:val="20"/>
                <w:szCs w:val="20"/>
              </w:rPr>
            </w:pPr>
            <w:r w:rsidRPr="00994EED">
              <w:rPr>
                <w:rFonts w:ascii="Arial" w:hAnsi="Arial" w:cs="Arial"/>
                <w:b/>
                <w:sz w:val="20"/>
                <w:szCs w:val="20"/>
              </w:rPr>
              <w:t xml:space="preserve">3. </w:t>
            </w:r>
            <w:proofErr w:type="spellStart"/>
            <w:r w:rsidRPr="00994EED">
              <w:rPr>
                <w:rFonts w:ascii="Arial" w:hAnsi="Arial" w:cs="Arial"/>
                <w:b/>
                <w:sz w:val="20"/>
                <w:szCs w:val="20"/>
              </w:rPr>
              <w:t>sklop</w:t>
            </w:r>
            <w:proofErr w:type="spellEnd"/>
            <w:r w:rsidRPr="00994EED">
              <w:rPr>
                <w:rFonts w:ascii="Arial" w:hAnsi="Arial" w:cs="Arial"/>
                <w:b/>
                <w:sz w:val="20"/>
                <w:szCs w:val="20"/>
              </w:rPr>
              <w:t>: JESEN</w:t>
            </w:r>
          </w:p>
          <w:p w:rsidR="003A76F6" w:rsidRPr="00994EED" w:rsidRDefault="003A76F6" w:rsidP="003334E5">
            <w:pPr>
              <w:rPr>
                <w:rFonts w:ascii="Arial" w:hAnsi="Arial" w:cs="Arial"/>
                <w:sz w:val="20"/>
                <w:szCs w:val="20"/>
                <w:lang w:val="es-ES"/>
              </w:rPr>
            </w:pPr>
          </w:p>
        </w:tc>
      </w:tr>
      <w:tr w:rsidR="003A76F6" w:rsidRPr="00994EED" w:rsidTr="003334E5">
        <w:tc>
          <w:tcPr>
            <w:tcW w:w="1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rPr>
                <w:rFonts w:ascii="Arial" w:hAnsi="Arial" w:cs="Arial"/>
                <w:b/>
                <w:sz w:val="20"/>
                <w:szCs w:val="20"/>
              </w:rPr>
            </w:pPr>
            <w:proofErr w:type="spellStart"/>
            <w:r w:rsidRPr="00994EED">
              <w:rPr>
                <w:rFonts w:ascii="Arial" w:hAnsi="Arial" w:cs="Arial"/>
                <w:b/>
                <w:sz w:val="20"/>
                <w:szCs w:val="20"/>
              </w:rPr>
              <w:t>predmet</w:t>
            </w:r>
            <w:proofErr w:type="spellEnd"/>
          </w:p>
          <w:p w:rsidR="003A76F6" w:rsidRPr="00994EED" w:rsidRDefault="003A76F6" w:rsidP="003334E5">
            <w:pPr>
              <w:rPr>
                <w:rFonts w:ascii="Arial" w:hAnsi="Arial" w:cs="Arial"/>
                <w:b/>
                <w:sz w:val="20"/>
                <w:szCs w:val="20"/>
              </w:rPr>
            </w:pPr>
            <w:proofErr w:type="spellStart"/>
            <w:r w:rsidRPr="00994EED">
              <w:rPr>
                <w:rFonts w:ascii="Arial" w:hAnsi="Arial" w:cs="Arial"/>
                <w:b/>
                <w:sz w:val="20"/>
                <w:szCs w:val="20"/>
              </w:rPr>
              <w:t>čas</w:t>
            </w:r>
            <w:proofErr w:type="spellEnd"/>
          </w:p>
          <w:p w:rsidR="003A76F6" w:rsidRPr="00994EED" w:rsidRDefault="003A76F6" w:rsidP="003334E5">
            <w:pPr>
              <w:rPr>
                <w:rFonts w:ascii="Arial" w:hAnsi="Arial" w:cs="Arial"/>
                <w:sz w:val="20"/>
                <w:szCs w:val="20"/>
              </w:rPr>
            </w:pPr>
          </w:p>
        </w:tc>
        <w:tc>
          <w:tcPr>
            <w:tcW w:w="6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r w:rsidRPr="00994EED">
              <w:rPr>
                <w:rFonts w:ascii="Arial" w:hAnsi="Arial" w:cs="Arial"/>
                <w:b/>
                <w:sz w:val="20"/>
                <w:szCs w:val="20"/>
              </w:rPr>
              <w:t>CILJI</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r w:rsidRPr="00994EED">
              <w:rPr>
                <w:rFonts w:ascii="Arial" w:hAnsi="Arial" w:cs="Arial"/>
                <w:b/>
                <w:sz w:val="20"/>
                <w:szCs w:val="20"/>
              </w:rPr>
              <w:t>VSEBINE</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rPr>
                <w:rFonts w:ascii="Arial" w:hAnsi="Arial" w:cs="Arial"/>
                <w:b/>
                <w:sz w:val="20"/>
                <w:szCs w:val="20"/>
              </w:rPr>
            </w:pPr>
            <w:r w:rsidRPr="00994EED">
              <w:rPr>
                <w:rFonts w:ascii="Arial" w:hAnsi="Arial" w:cs="Arial"/>
                <w:b/>
                <w:sz w:val="20"/>
                <w:szCs w:val="20"/>
              </w:rPr>
              <w:t xml:space="preserve"> PREVERJANJE</w:t>
            </w:r>
          </w:p>
          <w:p w:rsidR="003A76F6" w:rsidRPr="00994EED" w:rsidRDefault="003A76F6" w:rsidP="003334E5">
            <w:pPr>
              <w:rPr>
                <w:rFonts w:ascii="Arial" w:hAnsi="Arial" w:cs="Arial"/>
                <w:b/>
                <w:sz w:val="20"/>
                <w:szCs w:val="20"/>
              </w:rPr>
            </w:pPr>
            <w:r w:rsidRPr="00994EED">
              <w:rPr>
                <w:rFonts w:ascii="Arial" w:hAnsi="Arial" w:cs="Arial"/>
                <w:b/>
                <w:sz w:val="20"/>
                <w:szCs w:val="20"/>
              </w:rPr>
              <w:t xml:space="preserve"> OCENJEVANJE</w:t>
            </w:r>
          </w:p>
        </w:tc>
      </w:tr>
      <w:tr w:rsidR="003A76F6" w:rsidRPr="00994EED" w:rsidTr="003334E5">
        <w:tc>
          <w:tcPr>
            <w:tcW w:w="1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r w:rsidRPr="00994EED">
              <w:rPr>
                <w:rFonts w:ascii="Arial" w:hAnsi="Arial" w:cs="Arial"/>
                <w:b/>
                <w:sz w:val="20"/>
                <w:szCs w:val="20"/>
              </w:rPr>
              <w:t>ŠPO</w:t>
            </w:r>
          </w:p>
          <w:p w:rsidR="003A76F6" w:rsidRPr="00994EED" w:rsidRDefault="003A76F6" w:rsidP="003334E5">
            <w:pPr>
              <w:jc w:val="center"/>
              <w:rPr>
                <w:rFonts w:ascii="Arial" w:hAnsi="Arial" w:cs="Arial"/>
                <w:sz w:val="20"/>
                <w:szCs w:val="20"/>
              </w:rPr>
            </w:pPr>
            <w:r w:rsidRPr="00994EED">
              <w:rPr>
                <w:rFonts w:ascii="Arial" w:hAnsi="Arial" w:cs="Arial"/>
                <w:sz w:val="20"/>
                <w:szCs w:val="20"/>
              </w:rPr>
              <w:t xml:space="preserve">9 </w:t>
            </w:r>
            <w:proofErr w:type="spellStart"/>
            <w:r w:rsidRPr="00994EED">
              <w:rPr>
                <w:rFonts w:ascii="Arial" w:hAnsi="Arial" w:cs="Arial"/>
                <w:sz w:val="20"/>
                <w:szCs w:val="20"/>
              </w:rPr>
              <w:t>ur</w:t>
            </w:r>
            <w:proofErr w:type="spellEnd"/>
          </w:p>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p>
        </w:tc>
        <w:tc>
          <w:tcPr>
            <w:tcW w:w="6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7B2DB6">
            <w:pPr>
              <w:numPr>
                <w:ilvl w:val="0"/>
                <w:numId w:val="84"/>
              </w:numPr>
              <w:suppressAutoHyphens/>
              <w:autoSpaceDN w:val="0"/>
              <w:textAlignment w:val="baseline"/>
              <w:rPr>
                <w:rFonts w:ascii="Arial" w:hAnsi="Arial" w:cs="Arial"/>
                <w:bCs/>
                <w:sz w:val="20"/>
                <w:szCs w:val="20"/>
              </w:rPr>
            </w:pPr>
            <w:proofErr w:type="spellStart"/>
            <w:r w:rsidRPr="00994EED">
              <w:rPr>
                <w:rFonts w:ascii="Arial" w:hAnsi="Arial" w:cs="Arial"/>
                <w:bCs/>
                <w:sz w:val="20"/>
                <w:szCs w:val="20"/>
              </w:rPr>
              <w:t>Sproščeno</w:t>
            </w:r>
            <w:proofErr w:type="spellEnd"/>
            <w:r w:rsidRPr="00994EED">
              <w:rPr>
                <w:rFonts w:ascii="Arial" w:hAnsi="Arial" w:cs="Arial"/>
                <w:bCs/>
                <w:sz w:val="20"/>
                <w:szCs w:val="20"/>
              </w:rPr>
              <w:t xml:space="preserve"> in </w:t>
            </w:r>
            <w:proofErr w:type="spellStart"/>
            <w:r w:rsidRPr="00994EED">
              <w:rPr>
                <w:rFonts w:ascii="Arial" w:hAnsi="Arial" w:cs="Arial"/>
                <w:bCs/>
                <w:sz w:val="20"/>
                <w:szCs w:val="20"/>
              </w:rPr>
              <w:t>skladno</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izvajajo</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naravne</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oblike</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gibanja</w:t>
            </w:r>
            <w:proofErr w:type="spellEnd"/>
            <w:r w:rsidRPr="00994EED">
              <w:rPr>
                <w:rFonts w:ascii="Arial" w:hAnsi="Arial" w:cs="Arial"/>
                <w:bCs/>
                <w:sz w:val="20"/>
                <w:szCs w:val="20"/>
              </w:rPr>
              <w:t>.</w:t>
            </w:r>
          </w:p>
          <w:p w:rsidR="003A76F6" w:rsidRPr="00994EED" w:rsidRDefault="003A76F6" w:rsidP="007B2DB6">
            <w:pPr>
              <w:numPr>
                <w:ilvl w:val="0"/>
                <w:numId w:val="84"/>
              </w:numPr>
              <w:suppressAutoHyphens/>
              <w:autoSpaceDN w:val="0"/>
              <w:textAlignment w:val="baseline"/>
              <w:rPr>
                <w:rFonts w:ascii="Arial" w:hAnsi="Arial" w:cs="Arial"/>
                <w:bCs/>
                <w:sz w:val="20"/>
                <w:szCs w:val="20"/>
              </w:rPr>
            </w:pPr>
            <w:proofErr w:type="spellStart"/>
            <w:r w:rsidRPr="00994EED">
              <w:rPr>
                <w:rFonts w:ascii="Arial" w:hAnsi="Arial" w:cs="Arial"/>
                <w:bCs/>
                <w:sz w:val="20"/>
                <w:szCs w:val="20"/>
              </w:rPr>
              <w:t>Varno</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izvajajo</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zahtevnejše</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gibalne</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naloge</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skladno</w:t>
            </w:r>
            <w:proofErr w:type="spellEnd"/>
            <w:r w:rsidRPr="00994EED">
              <w:rPr>
                <w:rFonts w:ascii="Arial" w:hAnsi="Arial" w:cs="Arial"/>
                <w:bCs/>
                <w:sz w:val="20"/>
                <w:szCs w:val="20"/>
              </w:rPr>
              <w:t xml:space="preserve"> z </w:t>
            </w:r>
            <w:proofErr w:type="spellStart"/>
            <w:r w:rsidRPr="00994EED">
              <w:rPr>
                <w:rFonts w:ascii="Arial" w:hAnsi="Arial" w:cs="Arial"/>
                <w:bCs/>
                <w:sz w:val="20"/>
                <w:szCs w:val="20"/>
              </w:rPr>
              <w:t>navodili</w:t>
            </w:r>
            <w:proofErr w:type="spellEnd"/>
            <w:r w:rsidRPr="00994EED">
              <w:rPr>
                <w:rFonts w:ascii="Arial" w:hAnsi="Arial" w:cs="Arial"/>
                <w:bCs/>
                <w:sz w:val="20"/>
                <w:szCs w:val="20"/>
              </w:rPr>
              <w:t>.</w:t>
            </w:r>
          </w:p>
          <w:p w:rsidR="003A76F6" w:rsidRPr="00994EED" w:rsidRDefault="003A76F6" w:rsidP="007B2DB6">
            <w:pPr>
              <w:numPr>
                <w:ilvl w:val="0"/>
                <w:numId w:val="84"/>
              </w:numPr>
              <w:suppressAutoHyphens/>
              <w:autoSpaceDN w:val="0"/>
              <w:textAlignment w:val="baseline"/>
              <w:rPr>
                <w:rFonts w:ascii="Arial" w:hAnsi="Arial" w:cs="Arial"/>
                <w:bCs/>
                <w:sz w:val="20"/>
                <w:szCs w:val="20"/>
              </w:rPr>
            </w:pPr>
            <w:proofErr w:type="spellStart"/>
            <w:r w:rsidRPr="00994EED">
              <w:rPr>
                <w:rFonts w:ascii="Arial" w:hAnsi="Arial" w:cs="Arial"/>
                <w:bCs/>
                <w:sz w:val="20"/>
                <w:szCs w:val="20"/>
              </w:rPr>
              <w:t>Upoštevajo</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pravila</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izbranih</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elementarnih</w:t>
            </w:r>
            <w:proofErr w:type="spellEnd"/>
            <w:r w:rsidRPr="00994EED">
              <w:rPr>
                <w:rFonts w:ascii="Arial" w:hAnsi="Arial" w:cs="Arial"/>
                <w:bCs/>
                <w:sz w:val="20"/>
                <w:szCs w:val="20"/>
              </w:rPr>
              <w:t xml:space="preserve"> in </w:t>
            </w:r>
            <w:proofErr w:type="spellStart"/>
            <w:r w:rsidRPr="00994EED">
              <w:rPr>
                <w:rFonts w:ascii="Arial" w:hAnsi="Arial" w:cs="Arial"/>
                <w:bCs/>
                <w:sz w:val="20"/>
                <w:szCs w:val="20"/>
              </w:rPr>
              <w:t>moštvenih</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iger</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ter</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športnega</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obnašanja</w:t>
            </w:r>
            <w:proofErr w:type="spellEnd"/>
            <w:r w:rsidRPr="00994EED">
              <w:rPr>
                <w:rFonts w:ascii="Arial" w:hAnsi="Arial" w:cs="Arial"/>
                <w:bCs/>
                <w:sz w:val="20"/>
                <w:szCs w:val="20"/>
              </w:rPr>
              <w:t>.</w:t>
            </w:r>
          </w:p>
          <w:p w:rsidR="003A76F6" w:rsidRPr="00994EED" w:rsidRDefault="003A76F6" w:rsidP="007B2DB6">
            <w:pPr>
              <w:numPr>
                <w:ilvl w:val="0"/>
                <w:numId w:val="84"/>
              </w:numPr>
              <w:suppressAutoHyphens/>
              <w:autoSpaceDN w:val="0"/>
              <w:textAlignment w:val="baseline"/>
              <w:rPr>
                <w:rFonts w:ascii="Arial" w:hAnsi="Arial" w:cs="Arial"/>
                <w:sz w:val="20"/>
                <w:szCs w:val="20"/>
              </w:rPr>
            </w:pPr>
            <w:proofErr w:type="spellStart"/>
            <w:r w:rsidRPr="00994EED">
              <w:rPr>
                <w:rFonts w:ascii="Arial" w:hAnsi="Arial" w:cs="Arial"/>
                <w:sz w:val="20"/>
                <w:szCs w:val="20"/>
              </w:rPr>
              <w:t>Razvijajo</w:t>
            </w:r>
            <w:proofErr w:type="spellEnd"/>
            <w:r w:rsidRPr="00994EED">
              <w:rPr>
                <w:rFonts w:ascii="Arial" w:hAnsi="Arial" w:cs="Arial"/>
                <w:sz w:val="20"/>
                <w:szCs w:val="20"/>
              </w:rPr>
              <w:t xml:space="preserve"> </w:t>
            </w:r>
            <w:proofErr w:type="spellStart"/>
            <w:r w:rsidRPr="00994EED">
              <w:rPr>
                <w:rFonts w:ascii="Arial" w:hAnsi="Arial" w:cs="Arial"/>
                <w:sz w:val="20"/>
                <w:szCs w:val="20"/>
              </w:rPr>
              <w:t>osnovne</w:t>
            </w:r>
            <w:proofErr w:type="spellEnd"/>
            <w:r w:rsidRPr="00994EED">
              <w:rPr>
                <w:rFonts w:ascii="Arial" w:hAnsi="Arial" w:cs="Arial"/>
                <w:sz w:val="20"/>
                <w:szCs w:val="20"/>
              </w:rPr>
              <w:t xml:space="preserve"> </w:t>
            </w:r>
            <w:proofErr w:type="spellStart"/>
            <w:r w:rsidRPr="00994EED">
              <w:rPr>
                <w:rFonts w:ascii="Arial" w:hAnsi="Arial" w:cs="Arial"/>
                <w:sz w:val="20"/>
                <w:szCs w:val="20"/>
              </w:rPr>
              <w:t>motorične</w:t>
            </w:r>
            <w:proofErr w:type="spellEnd"/>
            <w:r w:rsidRPr="00994EED">
              <w:rPr>
                <w:rFonts w:ascii="Arial" w:hAnsi="Arial" w:cs="Arial"/>
                <w:sz w:val="20"/>
                <w:szCs w:val="20"/>
              </w:rPr>
              <w:t xml:space="preserve"> </w:t>
            </w:r>
            <w:proofErr w:type="spellStart"/>
            <w:r w:rsidRPr="00994EED">
              <w:rPr>
                <w:rFonts w:ascii="Arial" w:hAnsi="Arial" w:cs="Arial"/>
                <w:sz w:val="20"/>
                <w:szCs w:val="20"/>
              </w:rPr>
              <w:t>sposobnosti</w:t>
            </w:r>
            <w:proofErr w:type="spellEnd"/>
            <w:r w:rsidRPr="00994EED">
              <w:rPr>
                <w:rFonts w:ascii="Arial" w:hAnsi="Arial" w:cs="Arial"/>
                <w:sz w:val="20"/>
                <w:szCs w:val="20"/>
              </w:rPr>
              <w:t xml:space="preserve"> in </w:t>
            </w:r>
            <w:proofErr w:type="spellStart"/>
            <w:r w:rsidRPr="00994EED">
              <w:rPr>
                <w:rFonts w:ascii="Arial" w:hAnsi="Arial" w:cs="Arial"/>
                <w:sz w:val="20"/>
                <w:szCs w:val="20"/>
              </w:rPr>
              <w:t>spretnosti</w:t>
            </w:r>
            <w:proofErr w:type="spellEnd"/>
            <w:r w:rsidRPr="00994EED">
              <w:rPr>
                <w:rFonts w:ascii="Arial" w:hAnsi="Arial" w:cs="Arial"/>
                <w:sz w:val="20"/>
                <w:szCs w:val="20"/>
              </w:rPr>
              <w:t xml:space="preserve"> </w:t>
            </w:r>
            <w:r w:rsidR="00823352">
              <w:rPr>
                <w:rFonts w:ascii="Arial" w:hAnsi="Arial" w:cs="Arial"/>
                <w:sz w:val="20"/>
                <w:szCs w:val="20"/>
              </w:rPr>
              <w:t>–</w:t>
            </w:r>
            <w:r w:rsidRPr="00994EED">
              <w:rPr>
                <w:rFonts w:ascii="Arial" w:hAnsi="Arial" w:cs="Arial"/>
                <w:sz w:val="20"/>
                <w:szCs w:val="20"/>
              </w:rPr>
              <w:t xml:space="preserve"> </w:t>
            </w:r>
            <w:proofErr w:type="spellStart"/>
            <w:r w:rsidRPr="00994EED">
              <w:rPr>
                <w:rFonts w:ascii="Arial" w:hAnsi="Arial" w:cs="Arial"/>
                <w:sz w:val="20"/>
                <w:szCs w:val="20"/>
              </w:rPr>
              <w:t>moč</w:t>
            </w:r>
            <w:proofErr w:type="spellEnd"/>
            <w:r w:rsidR="00823352">
              <w:rPr>
                <w:rFonts w:ascii="Arial" w:hAnsi="Arial" w:cs="Arial"/>
                <w:sz w:val="20"/>
                <w:szCs w:val="20"/>
              </w:rPr>
              <w:t>,</w:t>
            </w:r>
            <w:r w:rsidRPr="00994EED">
              <w:rPr>
                <w:rFonts w:ascii="Arial" w:hAnsi="Arial" w:cs="Arial"/>
                <w:sz w:val="20"/>
                <w:szCs w:val="20"/>
              </w:rPr>
              <w:t xml:space="preserve"> </w:t>
            </w:r>
            <w:proofErr w:type="spellStart"/>
            <w:r w:rsidRPr="00994EED">
              <w:rPr>
                <w:rFonts w:ascii="Arial" w:hAnsi="Arial" w:cs="Arial"/>
                <w:sz w:val="20"/>
                <w:szCs w:val="20"/>
              </w:rPr>
              <w:t>sposobnost</w:t>
            </w:r>
            <w:proofErr w:type="spellEnd"/>
            <w:r w:rsidRPr="00994EED">
              <w:rPr>
                <w:rFonts w:ascii="Arial" w:hAnsi="Arial" w:cs="Arial"/>
                <w:sz w:val="20"/>
                <w:szCs w:val="20"/>
              </w:rPr>
              <w:t xml:space="preserve"> </w:t>
            </w:r>
            <w:proofErr w:type="spellStart"/>
            <w:r w:rsidRPr="00994EED">
              <w:rPr>
                <w:rFonts w:ascii="Arial" w:hAnsi="Arial" w:cs="Arial"/>
                <w:sz w:val="20"/>
                <w:szCs w:val="20"/>
              </w:rPr>
              <w:t>hitrega</w:t>
            </w:r>
            <w:proofErr w:type="spellEnd"/>
            <w:r w:rsidRPr="00994EED">
              <w:rPr>
                <w:rFonts w:ascii="Arial" w:hAnsi="Arial" w:cs="Arial"/>
                <w:sz w:val="20"/>
                <w:szCs w:val="20"/>
              </w:rPr>
              <w:t xml:space="preserve"> </w:t>
            </w:r>
            <w:proofErr w:type="spellStart"/>
            <w:r w:rsidRPr="00994EED">
              <w:rPr>
                <w:rFonts w:ascii="Arial" w:hAnsi="Arial" w:cs="Arial"/>
                <w:sz w:val="20"/>
                <w:szCs w:val="20"/>
              </w:rPr>
              <w:t>reagiranja</w:t>
            </w:r>
            <w:proofErr w:type="spellEnd"/>
            <w:r w:rsidRPr="00994EED">
              <w:rPr>
                <w:rFonts w:ascii="Arial" w:hAnsi="Arial" w:cs="Arial"/>
                <w:sz w:val="20"/>
                <w:szCs w:val="20"/>
              </w:rPr>
              <w:t xml:space="preserve">, </w:t>
            </w:r>
            <w:proofErr w:type="spellStart"/>
            <w:r w:rsidRPr="00994EED">
              <w:rPr>
                <w:rFonts w:ascii="Arial" w:hAnsi="Arial" w:cs="Arial"/>
                <w:sz w:val="20"/>
                <w:szCs w:val="20"/>
              </w:rPr>
              <w:t>ravnotežje</w:t>
            </w:r>
            <w:proofErr w:type="spellEnd"/>
            <w:r w:rsidRPr="00994EED">
              <w:rPr>
                <w:rFonts w:ascii="Arial" w:hAnsi="Arial" w:cs="Arial"/>
                <w:sz w:val="20"/>
                <w:szCs w:val="20"/>
              </w:rPr>
              <w:t xml:space="preserve">, </w:t>
            </w:r>
            <w:proofErr w:type="spellStart"/>
            <w:r w:rsidRPr="00994EED">
              <w:rPr>
                <w:rFonts w:ascii="Arial" w:hAnsi="Arial" w:cs="Arial"/>
                <w:sz w:val="20"/>
                <w:szCs w:val="20"/>
              </w:rPr>
              <w:t>hitrost</w:t>
            </w:r>
            <w:proofErr w:type="spellEnd"/>
            <w:r w:rsidRPr="00994EED">
              <w:rPr>
                <w:rFonts w:ascii="Arial" w:hAnsi="Arial" w:cs="Arial"/>
                <w:sz w:val="20"/>
                <w:szCs w:val="20"/>
              </w:rPr>
              <w:t>.</w:t>
            </w:r>
          </w:p>
          <w:p w:rsidR="003A76F6" w:rsidRPr="00994EED" w:rsidRDefault="003A76F6" w:rsidP="007B2DB6">
            <w:pPr>
              <w:numPr>
                <w:ilvl w:val="0"/>
                <w:numId w:val="84"/>
              </w:numPr>
              <w:suppressAutoHyphens/>
              <w:autoSpaceDN w:val="0"/>
              <w:textAlignment w:val="baseline"/>
              <w:rPr>
                <w:rFonts w:ascii="Arial" w:hAnsi="Arial" w:cs="Arial"/>
                <w:sz w:val="20"/>
                <w:szCs w:val="20"/>
              </w:rPr>
            </w:pPr>
            <w:proofErr w:type="spellStart"/>
            <w:r w:rsidRPr="00994EED">
              <w:rPr>
                <w:rFonts w:ascii="Arial" w:hAnsi="Arial" w:cs="Arial"/>
                <w:sz w:val="20"/>
                <w:szCs w:val="20"/>
              </w:rPr>
              <w:t>Pridobivajo</w:t>
            </w:r>
            <w:proofErr w:type="spellEnd"/>
            <w:r w:rsidRPr="00994EED">
              <w:rPr>
                <w:rFonts w:ascii="Arial" w:hAnsi="Arial" w:cs="Arial"/>
                <w:sz w:val="20"/>
                <w:szCs w:val="20"/>
              </w:rPr>
              <w:t xml:space="preserve"> </w:t>
            </w:r>
            <w:proofErr w:type="spellStart"/>
            <w:r w:rsidRPr="00994EED">
              <w:rPr>
                <w:rFonts w:ascii="Arial" w:hAnsi="Arial" w:cs="Arial"/>
                <w:sz w:val="20"/>
                <w:szCs w:val="20"/>
              </w:rPr>
              <w:t>spretnost</w:t>
            </w:r>
            <w:proofErr w:type="spellEnd"/>
            <w:r w:rsidRPr="00994EED">
              <w:rPr>
                <w:rFonts w:ascii="Arial" w:hAnsi="Arial" w:cs="Arial"/>
                <w:sz w:val="20"/>
                <w:szCs w:val="20"/>
              </w:rPr>
              <w:t xml:space="preserve"> </w:t>
            </w:r>
            <w:proofErr w:type="spellStart"/>
            <w:r w:rsidRPr="00994EED">
              <w:rPr>
                <w:rFonts w:ascii="Arial" w:hAnsi="Arial" w:cs="Arial"/>
                <w:sz w:val="20"/>
                <w:szCs w:val="20"/>
              </w:rPr>
              <w:t>pri</w:t>
            </w:r>
            <w:proofErr w:type="spellEnd"/>
            <w:r w:rsidRPr="00994EED">
              <w:rPr>
                <w:rFonts w:ascii="Arial" w:hAnsi="Arial" w:cs="Arial"/>
                <w:sz w:val="20"/>
                <w:szCs w:val="20"/>
              </w:rPr>
              <w:t xml:space="preserve"> </w:t>
            </w:r>
            <w:proofErr w:type="spellStart"/>
            <w:r w:rsidRPr="00994EED">
              <w:rPr>
                <w:rFonts w:ascii="Arial" w:hAnsi="Arial" w:cs="Arial"/>
                <w:sz w:val="20"/>
                <w:szCs w:val="20"/>
              </w:rPr>
              <w:t>ravnanju</w:t>
            </w:r>
            <w:proofErr w:type="spellEnd"/>
            <w:r w:rsidRPr="00994EED">
              <w:rPr>
                <w:rFonts w:ascii="Arial" w:hAnsi="Arial" w:cs="Arial"/>
                <w:sz w:val="20"/>
                <w:szCs w:val="20"/>
              </w:rPr>
              <w:t xml:space="preserve"> z </w:t>
            </w:r>
            <w:proofErr w:type="spellStart"/>
            <w:r w:rsidRPr="00994EED">
              <w:rPr>
                <w:rFonts w:ascii="Arial" w:hAnsi="Arial" w:cs="Arial"/>
                <w:sz w:val="20"/>
                <w:szCs w:val="20"/>
              </w:rPr>
              <w:t>žogo</w:t>
            </w:r>
            <w:proofErr w:type="spellEnd"/>
            <w:r w:rsidRPr="00994EED">
              <w:rPr>
                <w:rFonts w:ascii="Arial" w:hAnsi="Arial" w:cs="Arial"/>
                <w:sz w:val="20"/>
                <w:szCs w:val="20"/>
              </w:rPr>
              <w:t>.</w:t>
            </w:r>
          </w:p>
          <w:p w:rsidR="003A76F6" w:rsidRPr="00994EED" w:rsidRDefault="003A76F6" w:rsidP="007B2DB6">
            <w:pPr>
              <w:numPr>
                <w:ilvl w:val="0"/>
                <w:numId w:val="84"/>
              </w:numPr>
              <w:suppressAutoHyphens/>
              <w:autoSpaceDN w:val="0"/>
              <w:textAlignment w:val="baseline"/>
              <w:rPr>
                <w:rFonts w:ascii="Arial" w:hAnsi="Arial" w:cs="Arial"/>
                <w:sz w:val="20"/>
                <w:szCs w:val="20"/>
                <w:lang w:val="it-IT"/>
              </w:rPr>
            </w:pPr>
            <w:proofErr w:type="spellStart"/>
            <w:r w:rsidRPr="00994EED">
              <w:rPr>
                <w:rFonts w:ascii="Arial" w:hAnsi="Arial" w:cs="Arial"/>
                <w:sz w:val="20"/>
                <w:szCs w:val="20"/>
                <w:lang w:val="it-IT"/>
              </w:rPr>
              <w:t>Vadijo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tehniko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pravilnega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komolčnega</w:t>
            </w:r>
            <w:proofErr w:type="spellEnd"/>
            <w:r w:rsidRPr="00994EED">
              <w:rPr>
                <w:rFonts w:ascii="Arial" w:hAnsi="Arial" w:cs="Arial"/>
                <w:sz w:val="20"/>
                <w:szCs w:val="20"/>
                <w:lang w:val="it-IT"/>
              </w:rPr>
              <w:t xml:space="preserve"> meta.</w:t>
            </w:r>
          </w:p>
          <w:p w:rsidR="003A76F6" w:rsidRPr="00994EED" w:rsidRDefault="003A76F6" w:rsidP="007B2DB6">
            <w:pPr>
              <w:numPr>
                <w:ilvl w:val="0"/>
                <w:numId w:val="84"/>
              </w:numPr>
              <w:suppressAutoHyphens/>
              <w:autoSpaceDN w:val="0"/>
              <w:textAlignment w:val="baseline"/>
              <w:rPr>
                <w:rFonts w:ascii="Arial" w:hAnsi="Arial" w:cs="Arial"/>
                <w:sz w:val="20"/>
                <w:szCs w:val="20"/>
                <w:lang w:val="it-IT"/>
              </w:rPr>
            </w:pPr>
            <w:proofErr w:type="spellStart"/>
            <w:r w:rsidRPr="00994EED">
              <w:rPr>
                <w:rFonts w:ascii="Arial" w:hAnsi="Arial" w:cs="Arial"/>
                <w:sz w:val="20"/>
                <w:szCs w:val="20"/>
                <w:lang w:val="it-IT"/>
              </w:rPr>
              <w:t>Pridobivajo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natančnost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metu</w:t>
            </w:r>
            <w:proofErr w:type="spellEnd"/>
            <w:r w:rsidRPr="00994EED">
              <w:rPr>
                <w:rFonts w:ascii="Arial" w:hAnsi="Arial" w:cs="Arial"/>
                <w:sz w:val="20"/>
                <w:szCs w:val="20"/>
                <w:lang w:val="it-IT"/>
              </w:rPr>
              <w:t xml:space="preserve"> v </w:t>
            </w:r>
            <w:proofErr w:type="spellStart"/>
            <w:r w:rsidRPr="00994EED">
              <w:rPr>
                <w:rFonts w:ascii="Arial" w:hAnsi="Arial" w:cs="Arial"/>
                <w:sz w:val="20"/>
                <w:szCs w:val="20"/>
                <w:lang w:val="it-IT"/>
              </w:rPr>
              <w:t>cilj</w:t>
            </w:r>
            <w:proofErr w:type="spellEnd"/>
            <w:r w:rsidRPr="00994EED">
              <w:rPr>
                <w:rFonts w:ascii="Arial" w:hAnsi="Arial" w:cs="Arial"/>
                <w:sz w:val="20"/>
                <w:szCs w:val="20"/>
                <w:lang w:val="it-IT"/>
              </w:rPr>
              <w:t>.</w:t>
            </w:r>
          </w:p>
          <w:p w:rsidR="003A76F6" w:rsidRPr="00994EED" w:rsidRDefault="003A76F6" w:rsidP="007B2DB6">
            <w:pPr>
              <w:numPr>
                <w:ilvl w:val="0"/>
                <w:numId w:val="84"/>
              </w:numPr>
              <w:suppressAutoHyphens/>
              <w:autoSpaceDN w:val="0"/>
              <w:textAlignment w:val="baseline"/>
              <w:rPr>
                <w:rFonts w:ascii="Arial" w:hAnsi="Arial" w:cs="Arial"/>
                <w:sz w:val="20"/>
                <w:szCs w:val="20"/>
                <w:lang w:val="it-IT"/>
              </w:rPr>
            </w:pPr>
            <w:r w:rsidRPr="00994EED">
              <w:rPr>
                <w:rFonts w:ascii="Arial" w:hAnsi="Arial" w:cs="Arial"/>
                <w:sz w:val="20"/>
                <w:szCs w:val="20"/>
                <w:lang w:val="it-IT"/>
              </w:rPr>
              <w:t xml:space="preserve">Se </w:t>
            </w:r>
            <w:proofErr w:type="spellStart"/>
            <w:r w:rsidRPr="00994EED">
              <w:rPr>
                <w:rFonts w:ascii="Arial" w:hAnsi="Arial" w:cs="Arial"/>
                <w:sz w:val="20"/>
                <w:szCs w:val="20"/>
                <w:lang w:val="it-IT"/>
              </w:rPr>
              <w:t>navajajo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sodelovanje</w:t>
            </w:r>
            <w:proofErr w:type="spellEnd"/>
            <w:r w:rsidRPr="00994EED">
              <w:rPr>
                <w:rFonts w:ascii="Arial" w:hAnsi="Arial" w:cs="Arial"/>
                <w:sz w:val="20"/>
                <w:szCs w:val="20"/>
                <w:lang w:val="it-IT"/>
              </w:rPr>
              <w:t xml:space="preserve"> s </w:t>
            </w:r>
            <w:proofErr w:type="spellStart"/>
            <w:r w:rsidRPr="00994EED">
              <w:rPr>
                <w:rFonts w:ascii="Arial" w:hAnsi="Arial" w:cs="Arial"/>
                <w:sz w:val="20"/>
                <w:szCs w:val="20"/>
                <w:lang w:val="it-IT"/>
              </w:rPr>
              <w:t>soigralci</w:t>
            </w:r>
            <w:proofErr w:type="spellEnd"/>
            <w:r w:rsidRPr="00994EED">
              <w:rPr>
                <w:rFonts w:ascii="Arial" w:hAnsi="Arial" w:cs="Arial"/>
                <w:sz w:val="20"/>
                <w:szCs w:val="20"/>
                <w:lang w:val="it-IT"/>
              </w:rPr>
              <w:t>.</w:t>
            </w:r>
          </w:p>
          <w:p w:rsidR="003A76F6" w:rsidRPr="00994EED" w:rsidRDefault="003A76F6" w:rsidP="007B2DB6">
            <w:pPr>
              <w:numPr>
                <w:ilvl w:val="0"/>
                <w:numId w:val="84"/>
              </w:numPr>
              <w:suppressAutoHyphens/>
              <w:autoSpaceDN w:val="0"/>
              <w:textAlignment w:val="baseline"/>
              <w:rPr>
                <w:rFonts w:ascii="Arial" w:hAnsi="Arial" w:cs="Arial"/>
                <w:sz w:val="20"/>
                <w:szCs w:val="20"/>
                <w:lang w:val="it-IT"/>
              </w:rPr>
            </w:pPr>
            <w:proofErr w:type="spellStart"/>
            <w:r w:rsidRPr="00994EED">
              <w:rPr>
                <w:rFonts w:ascii="Arial" w:hAnsi="Arial" w:cs="Arial"/>
                <w:sz w:val="20"/>
                <w:szCs w:val="20"/>
                <w:lang w:val="it-IT"/>
              </w:rPr>
              <w:t>Športno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prenesejo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zmago</w:t>
            </w:r>
            <w:proofErr w:type="spellEnd"/>
            <w:r w:rsidRPr="00994EED">
              <w:rPr>
                <w:rFonts w:ascii="Arial" w:hAnsi="Arial" w:cs="Arial"/>
                <w:sz w:val="20"/>
                <w:szCs w:val="20"/>
                <w:lang w:val="it-IT"/>
              </w:rPr>
              <w:t xml:space="preserve"> ali </w:t>
            </w:r>
            <w:proofErr w:type="spellStart"/>
            <w:r w:rsidRPr="00994EED">
              <w:rPr>
                <w:rFonts w:ascii="Arial" w:hAnsi="Arial" w:cs="Arial"/>
                <w:sz w:val="20"/>
                <w:szCs w:val="20"/>
                <w:lang w:val="it-IT"/>
              </w:rPr>
              <w:t>poraz</w:t>
            </w:r>
            <w:proofErr w:type="spellEnd"/>
            <w:r w:rsidRPr="00994EED">
              <w:rPr>
                <w:rFonts w:ascii="Arial" w:hAnsi="Arial" w:cs="Arial"/>
                <w:sz w:val="20"/>
                <w:szCs w:val="20"/>
                <w:lang w:val="it-IT"/>
              </w:rPr>
              <w:t>.</w:t>
            </w:r>
          </w:p>
          <w:p w:rsidR="003A76F6" w:rsidRPr="00994EED" w:rsidRDefault="003A76F6" w:rsidP="003334E5">
            <w:pPr>
              <w:rPr>
                <w:rFonts w:ascii="Arial" w:hAnsi="Arial" w:cs="Arial"/>
                <w:sz w:val="20"/>
                <w:szCs w:val="20"/>
                <w:lang w:val="it-IT"/>
              </w:rPr>
            </w:pP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7B2DB6">
            <w:pPr>
              <w:numPr>
                <w:ilvl w:val="0"/>
                <w:numId w:val="85"/>
              </w:numPr>
              <w:tabs>
                <w:tab w:val="left" w:pos="-32"/>
              </w:tabs>
              <w:suppressAutoHyphens/>
              <w:autoSpaceDN w:val="0"/>
              <w:textAlignment w:val="baseline"/>
              <w:rPr>
                <w:rFonts w:ascii="Arial" w:hAnsi="Arial" w:cs="Arial"/>
                <w:sz w:val="20"/>
                <w:szCs w:val="20"/>
              </w:rPr>
            </w:pPr>
            <w:proofErr w:type="spellStart"/>
            <w:r w:rsidRPr="00994EED">
              <w:rPr>
                <w:rFonts w:ascii="Arial" w:hAnsi="Arial" w:cs="Arial"/>
                <w:sz w:val="20"/>
                <w:szCs w:val="20"/>
              </w:rPr>
              <w:t>Hoja</w:t>
            </w:r>
            <w:proofErr w:type="spellEnd"/>
          </w:p>
          <w:p w:rsidR="003A76F6" w:rsidRPr="00994EED" w:rsidRDefault="003A76F6" w:rsidP="007B2DB6">
            <w:pPr>
              <w:numPr>
                <w:ilvl w:val="0"/>
                <w:numId w:val="85"/>
              </w:numPr>
              <w:tabs>
                <w:tab w:val="left" w:pos="-32"/>
              </w:tabs>
              <w:suppressAutoHyphens/>
              <w:autoSpaceDN w:val="0"/>
              <w:textAlignment w:val="baseline"/>
              <w:rPr>
                <w:rFonts w:ascii="Arial" w:hAnsi="Arial" w:cs="Arial"/>
                <w:sz w:val="20"/>
                <w:szCs w:val="20"/>
              </w:rPr>
            </w:pPr>
            <w:proofErr w:type="spellStart"/>
            <w:r w:rsidRPr="00994EED">
              <w:rPr>
                <w:rFonts w:ascii="Arial" w:hAnsi="Arial" w:cs="Arial"/>
                <w:sz w:val="20"/>
                <w:szCs w:val="20"/>
              </w:rPr>
              <w:t>Naravne</w:t>
            </w:r>
            <w:proofErr w:type="spellEnd"/>
            <w:r w:rsidRPr="00994EED">
              <w:rPr>
                <w:rFonts w:ascii="Arial" w:hAnsi="Arial" w:cs="Arial"/>
                <w:sz w:val="20"/>
                <w:szCs w:val="20"/>
              </w:rPr>
              <w:t xml:space="preserve"> </w:t>
            </w:r>
            <w:proofErr w:type="spellStart"/>
            <w:r w:rsidRPr="00994EED">
              <w:rPr>
                <w:rFonts w:ascii="Arial" w:hAnsi="Arial" w:cs="Arial"/>
                <w:sz w:val="20"/>
                <w:szCs w:val="20"/>
              </w:rPr>
              <w:t>oblike</w:t>
            </w:r>
            <w:proofErr w:type="spellEnd"/>
            <w:r w:rsidRPr="00994EED">
              <w:rPr>
                <w:rFonts w:ascii="Arial" w:hAnsi="Arial" w:cs="Arial"/>
                <w:sz w:val="20"/>
                <w:szCs w:val="20"/>
              </w:rPr>
              <w:t xml:space="preserve"> </w:t>
            </w:r>
            <w:proofErr w:type="spellStart"/>
            <w:r w:rsidRPr="00994EED">
              <w:rPr>
                <w:rFonts w:ascii="Arial" w:hAnsi="Arial" w:cs="Arial"/>
                <w:sz w:val="20"/>
                <w:szCs w:val="20"/>
              </w:rPr>
              <w:t>gibanja</w:t>
            </w:r>
            <w:proofErr w:type="spellEnd"/>
            <w:r w:rsidRPr="00994EED">
              <w:rPr>
                <w:rFonts w:ascii="Arial" w:hAnsi="Arial" w:cs="Arial"/>
                <w:sz w:val="20"/>
                <w:szCs w:val="20"/>
              </w:rPr>
              <w:t xml:space="preserve"> in </w:t>
            </w:r>
            <w:proofErr w:type="spellStart"/>
            <w:r w:rsidRPr="00994EED">
              <w:rPr>
                <w:rFonts w:ascii="Arial" w:hAnsi="Arial" w:cs="Arial"/>
                <w:sz w:val="20"/>
                <w:szCs w:val="20"/>
              </w:rPr>
              <w:t>igre</w:t>
            </w:r>
            <w:proofErr w:type="spellEnd"/>
          </w:p>
          <w:p w:rsidR="003A76F6" w:rsidRPr="00994EED" w:rsidRDefault="003A76F6" w:rsidP="007B2DB6">
            <w:pPr>
              <w:numPr>
                <w:ilvl w:val="0"/>
                <w:numId w:val="85"/>
              </w:numPr>
              <w:tabs>
                <w:tab w:val="left" w:pos="-32"/>
              </w:tabs>
              <w:suppressAutoHyphens/>
              <w:autoSpaceDN w:val="0"/>
              <w:textAlignment w:val="baseline"/>
              <w:rPr>
                <w:rFonts w:ascii="Arial" w:hAnsi="Arial" w:cs="Arial"/>
                <w:sz w:val="20"/>
                <w:szCs w:val="20"/>
              </w:rPr>
            </w:pPr>
            <w:r w:rsidRPr="00994EED">
              <w:rPr>
                <w:rFonts w:ascii="Arial" w:hAnsi="Arial" w:cs="Arial"/>
                <w:sz w:val="20"/>
                <w:szCs w:val="20"/>
              </w:rPr>
              <w:t xml:space="preserve">Met </w:t>
            </w:r>
            <w:proofErr w:type="spellStart"/>
            <w:r w:rsidRPr="00994EED">
              <w:rPr>
                <w:rFonts w:ascii="Arial" w:hAnsi="Arial" w:cs="Arial"/>
                <w:sz w:val="20"/>
                <w:szCs w:val="20"/>
              </w:rPr>
              <w:t>žoge</w:t>
            </w:r>
            <w:proofErr w:type="spellEnd"/>
          </w:p>
          <w:p w:rsidR="003A76F6" w:rsidRPr="00994EED" w:rsidRDefault="003A76F6" w:rsidP="007B2DB6">
            <w:pPr>
              <w:numPr>
                <w:ilvl w:val="0"/>
                <w:numId w:val="85"/>
              </w:numPr>
              <w:tabs>
                <w:tab w:val="left" w:pos="-32"/>
              </w:tabs>
              <w:suppressAutoHyphens/>
              <w:autoSpaceDN w:val="0"/>
              <w:textAlignment w:val="baseline"/>
              <w:rPr>
                <w:rFonts w:ascii="Arial" w:hAnsi="Arial" w:cs="Arial"/>
                <w:sz w:val="20"/>
                <w:szCs w:val="20"/>
              </w:rPr>
            </w:pPr>
            <w:proofErr w:type="spellStart"/>
            <w:r w:rsidRPr="00994EED">
              <w:rPr>
                <w:rFonts w:ascii="Arial" w:hAnsi="Arial" w:cs="Arial"/>
                <w:sz w:val="20"/>
                <w:szCs w:val="20"/>
              </w:rPr>
              <w:t>Vodenje</w:t>
            </w:r>
            <w:proofErr w:type="spellEnd"/>
            <w:r w:rsidRPr="00994EED">
              <w:rPr>
                <w:rFonts w:ascii="Arial" w:hAnsi="Arial" w:cs="Arial"/>
                <w:sz w:val="20"/>
                <w:szCs w:val="20"/>
              </w:rPr>
              <w:t xml:space="preserve"> </w:t>
            </w:r>
            <w:proofErr w:type="spellStart"/>
            <w:r w:rsidRPr="00994EED">
              <w:rPr>
                <w:rFonts w:ascii="Arial" w:hAnsi="Arial" w:cs="Arial"/>
                <w:sz w:val="20"/>
                <w:szCs w:val="20"/>
              </w:rPr>
              <w:t>žoge</w:t>
            </w:r>
            <w:proofErr w:type="spellEnd"/>
          </w:p>
          <w:p w:rsidR="003A76F6" w:rsidRPr="00994EED" w:rsidRDefault="003A76F6" w:rsidP="007B2DB6">
            <w:pPr>
              <w:numPr>
                <w:ilvl w:val="0"/>
                <w:numId w:val="85"/>
              </w:numPr>
              <w:tabs>
                <w:tab w:val="left" w:pos="-32"/>
              </w:tabs>
              <w:suppressAutoHyphens/>
              <w:autoSpaceDN w:val="0"/>
              <w:textAlignment w:val="baseline"/>
              <w:rPr>
                <w:rFonts w:ascii="Arial" w:hAnsi="Arial" w:cs="Arial"/>
                <w:sz w:val="20"/>
                <w:szCs w:val="20"/>
              </w:rPr>
            </w:pPr>
            <w:proofErr w:type="spellStart"/>
            <w:r w:rsidRPr="00994EED">
              <w:rPr>
                <w:rFonts w:ascii="Arial" w:hAnsi="Arial" w:cs="Arial"/>
                <w:sz w:val="20"/>
                <w:szCs w:val="20"/>
              </w:rPr>
              <w:t>Moštvene</w:t>
            </w:r>
            <w:proofErr w:type="spellEnd"/>
            <w:r w:rsidRPr="00994EED">
              <w:rPr>
                <w:rFonts w:ascii="Arial" w:hAnsi="Arial" w:cs="Arial"/>
                <w:sz w:val="20"/>
                <w:szCs w:val="20"/>
              </w:rPr>
              <w:t xml:space="preserve"> </w:t>
            </w:r>
            <w:proofErr w:type="spellStart"/>
            <w:r w:rsidRPr="00994EED">
              <w:rPr>
                <w:rFonts w:ascii="Arial" w:hAnsi="Arial" w:cs="Arial"/>
                <w:sz w:val="20"/>
                <w:szCs w:val="20"/>
              </w:rPr>
              <w:t>igre</w:t>
            </w:r>
            <w:proofErr w:type="spellEnd"/>
            <w:r w:rsidRPr="00994EED">
              <w:rPr>
                <w:rFonts w:ascii="Arial" w:hAnsi="Arial" w:cs="Arial"/>
                <w:sz w:val="20"/>
                <w:szCs w:val="20"/>
              </w:rPr>
              <w:t xml:space="preserve"> z </w:t>
            </w:r>
            <w:proofErr w:type="spellStart"/>
            <w:r w:rsidRPr="00994EED">
              <w:rPr>
                <w:rFonts w:ascii="Arial" w:hAnsi="Arial" w:cs="Arial"/>
                <w:sz w:val="20"/>
                <w:szCs w:val="20"/>
              </w:rPr>
              <w:t>žogo</w:t>
            </w:r>
            <w:proofErr w:type="spellEnd"/>
          </w:p>
          <w:p w:rsidR="003A76F6" w:rsidRPr="00994EED" w:rsidRDefault="003A76F6" w:rsidP="007B2DB6">
            <w:pPr>
              <w:numPr>
                <w:ilvl w:val="0"/>
                <w:numId w:val="85"/>
              </w:numPr>
              <w:tabs>
                <w:tab w:val="left" w:pos="-32"/>
              </w:tabs>
              <w:suppressAutoHyphens/>
              <w:autoSpaceDN w:val="0"/>
              <w:textAlignment w:val="baseline"/>
              <w:rPr>
                <w:rFonts w:ascii="Arial" w:hAnsi="Arial" w:cs="Arial"/>
                <w:sz w:val="20"/>
                <w:szCs w:val="20"/>
              </w:rPr>
            </w:pPr>
            <w:proofErr w:type="spellStart"/>
            <w:r w:rsidRPr="00994EED">
              <w:rPr>
                <w:rFonts w:ascii="Arial" w:hAnsi="Arial" w:cs="Arial"/>
                <w:sz w:val="20"/>
                <w:szCs w:val="20"/>
              </w:rPr>
              <w:t>Vaje</w:t>
            </w:r>
            <w:proofErr w:type="spellEnd"/>
            <w:r w:rsidRPr="00994EED">
              <w:rPr>
                <w:rFonts w:ascii="Arial" w:hAnsi="Arial" w:cs="Arial"/>
                <w:sz w:val="20"/>
                <w:szCs w:val="20"/>
              </w:rPr>
              <w:t xml:space="preserve"> za </w:t>
            </w:r>
            <w:proofErr w:type="spellStart"/>
            <w:r w:rsidRPr="00994EED">
              <w:rPr>
                <w:rFonts w:ascii="Arial" w:hAnsi="Arial" w:cs="Arial"/>
                <w:sz w:val="20"/>
                <w:szCs w:val="20"/>
              </w:rPr>
              <w:t>ravnotežje</w:t>
            </w:r>
            <w:proofErr w:type="spellEnd"/>
          </w:p>
          <w:p w:rsidR="003A76F6" w:rsidRPr="00994EED" w:rsidRDefault="003A76F6" w:rsidP="007B2DB6">
            <w:pPr>
              <w:numPr>
                <w:ilvl w:val="0"/>
                <w:numId w:val="85"/>
              </w:numPr>
              <w:tabs>
                <w:tab w:val="left" w:pos="-32"/>
              </w:tabs>
              <w:suppressAutoHyphens/>
              <w:autoSpaceDN w:val="0"/>
              <w:textAlignment w:val="baseline"/>
              <w:rPr>
                <w:rFonts w:ascii="Arial" w:hAnsi="Arial" w:cs="Arial"/>
                <w:sz w:val="20"/>
                <w:szCs w:val="20"/>
              </w:rPr>
            </w:pPr>
            <w:proofErr w:type="spellStart"/>
            <w:r w:rsidRPr="00994EED">
              <w:rPr>
                <w:rFonts w:ascii="Arial" w:hAnsi="Arial" w:cs="Arial"/>
                <w:sz w:val="20"/>
                <w:szCs w:val="20"/>
              </w:rPr>
              <w:t>Borilne</w:t>
            </w:r>
            <w:proofErr w:type="spellEnd"/>
            <w:r w:rsidRPr="00994EED">
              <w:rPr>
                <w:rFonts w:ascii="Arial" w:hAnsi="Arial" w:cs="Arial"/>
                <w:sz w:val="20"/>
                <w:szCs w:val="20"/>
              </w:rPr>
              <w:t xml:space="preserve"> </w:t>
            </w:r>
            <w:proofErr w:type="spellStart"/>
            <w:r w:rsidRPr="00994EED">
              <w:rPr>
                <w:rFonts w:ascii="Arial" w:hAnsi="Arial" w:cs="Arial"/>
                <w:sz w:val="20"/>
                <w:szCs w:val="20"/>
              </w:rPr>
              <w:t>igre</w:t>
            </w:r>
            <w:proofErr w:type="spellEnd"/>
          </w:p>
          <w:p w:rsidR="003A76F6" w:rsidRPr="00994EED" w:rsidRDefault="003A76F6" w:rsidP="007B2DB6">
            <w:pPr>
              <w:numPr>
                <w:ilvl w:val="0"/>
                <w:numId w:val="85"/>
              </w:numPr>
              <w:tabs>
                <w:tab w:val="left" w:pos="-32"/>
              </w:tabs>
              <w:suppressAutoHyphens/>
              <w:autoSpaceDN w:val="0"/>
              <w:textAlignment w:val="baseline"/>
              <w:rPr>
                <w:rFonts w:ascii="Arial" w:hAnsi="Arial" w:cs="Arial"/>
                <w:sz w:val="20"/>
                <w:szCs w:val="20"/>
              </w:rPr>
            </w:pPr>
            <w:proofErr w:type="spellStart"/>
            <w:r w:rsidRPr="00994EED">
              <w:rPr>
                <w:rFonts w:ascii="Arial" w:hAnsi="Arial" w:cs="Arial"/>
                <w:sz w:val="20"/>
                <w:szCs w:val="20"/>
              </w:rPr>
              <w:t>Vaje</w:t>
            </w:r>
            <w:proofErr w:type="spellEnd"/>
            <w:r w:rsidRPr="00994EED">
              <w:rPr>
                <w:rFonts w:ascii="Arial" w:hAnsi="Arial" w:cs="Arial"/>
                <w:sz w:val="20"/>
                <w:szCs w:val="20"/>
              </w:rPr>
              <w:t xml:space="preserve"> za </w:t>
            </w:r>
            <w:proofErr w:type="spellStart"/>
            <w:r w:rsidRPr="00994EED">
              <w:rPr>
                <w:rFonts w:ascii="Arial" w:hAnsi="Arial" w:cs="Arial"/>
                <w:sz w:val="20"/>
                <w:szCs w:val="20"/>
              </w:rPr>
              <w:t>moč</w:t>
            </w:r>
            <w:proofErr w:type="spellEnd"/>
            <w:r w:rsidRPr="00994EED">
              <w:rPr>
                <w:rFonts w:ascii="Arial" w:hAnsi="Arial" w:cs="Arial"/>
                <w:sz w:val="20"/>
                <w:szCs w:val="20"/>
              </w:rPr>
              <w:t xml:space="preserve"> </w:t>
            </w:r>
          </w:p>
          <w:p w:rsidR="003A76F6" w:rsidRPr="00994EED" w:rsidRDefault="003A76F6" w:rsidP="003334E5">
            <w:pPr>
              <w:rPr>
                <w:rFonts w:ascii="Arial" w:hAnsi="Arial" w:cs="Arial"/>
                <w:sz w:val="20"/>
                <w:szCs w:val="20"/>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DF48D0" w:rsidP="003334E5">
            <w:pPr>
              <w:rPr>
                <w:rFonts w:ascii="Arial" w:hAnsi="Arial" w:cs="Arial"/>
                <w:sz w:val="20"/>
                <w:szCs w:val="20"/>
              </w:rPr>
            </w:pPr>
            <w:proofErr w:type="spellStart"/>
            <w:r w:rsidRPr="00994EED">
              <w:rPr>
                <w:rFonts w:ascii="Arial" w:eastAsia="Calibri" w:hAnsi="Arial" w:cs="Arial"/>
                <w:sz w:val="20"/>
                <w:szCs w:val="20"/>
              </w:rPr>
              <w:t>Sproščeno</w:t>
            </w:r>
            <w:proofErr w:type="spellEnd"/>
            <w:r w:rsidRPr="00994EED">
              <w:rPr>
                <w:rFonts w:ascii="Arial" w:eastAsia="Calibri" w:hAnsi="Arial" w:cs="Arial"/>
                <w:sz w:val="20"/>
                <w:szCs w:val="20"/>
              </w:rPr>
              <w:t xml:space="preserve"> in </w:t>
            </w:r>
            <w:proofErr w:type="spellStart"/>
            <w:r w:rsidRPr="00994EED">
              <w:rPr>
                <w:rFonts w:ascii="Arial" w:eastAsia="Calibri" w:hAnsi="Arial" w:cs="Arial"/>
                <w:sz w:val="20"/>
                <w:szCs w:val="20"/>
              </w:rPr>
              <w:t>skladno</w:t>
            </w:r>
            <w:proofErr w:type="spellEnd"/>
            <w:r w:rsidRPr="00994EED">
              <w:rPr>
                <w:rFonts w:ascii="Arial" w:eastAsia="Calibri" w:hAnsi="Arial" w:cs="Arial"/>
                <w:sz w:val="20"/>
                <w:szCs w:val="20"/>
              </w:rPr>
              <w:t xml:space="preserve"> z </w:t>
            </w:r>
            <w:proofErr w:type="spellStart"/>
            <w:r w:rsidRPr="00994EED">
              <w:rPr>
                <w:rFonts w:ascii="Arial" w:eastAsia="Calibri" w:hAnsi="Arial" w:cs="Arial"/>
                <w:sz w:val="20"/>
                <w:szCs w:val="20"/>
              </w:rPr>
              <w:t>navodili</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izvaja</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naravne</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oblike</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gibanja</w:t>
            </w:r>
            <w:proofErr w:type="spellEnd"/>
            <w:r w:rsidRPr="00994EED">
              <w:rPr>
                <w:rFonts w:ascii="Arial" w:eastAsia="Calibri" w:hAnsi="Arial" w:cs="Arial"/>
                <w:sz w:val="20"/>
                <w:szCs w:val="20"/>
              </w:rPr>
              <w:t>.</w:t>
            </w:r>
          </w:p>
        </w:tc>
      </w:tr>
      <w:tr w:rsidR="003A76F6"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rPr>
                <w:rFonts w:ascii="Arial" w:eastAsia="TTE10E4808t00" w:hAnsi="Arial" w:cs="Arial"/>
                <w:sz w:val="20"/>
                <w:szCs w:val="20"/>
              </w:rPr>
            </w:pPr>
            <w:r w:rsidRPr="00994EED">
              <w:rPr>
                <w:rFonts w:ascii="Arial" w:eastAsia="TTE10E4808t00" w:hAnsi="Arial" w:cs="Arial"/>
                <w:sz w:val="20"/>
                <w:szCs w:val="20"/>
              </w:rPr>
              <w:t>OPOMBE:</w:t>
            </w:r>
          </w:p>
          <w:p w:rsidR="003A76F6" w:rsidRPr="00994EED" w:rsidRDefault="003A76F6" w:rsidP="003334E5">
            <w:pPr>
              <w:rPr>
                <w:rFonts w:ascii="Arial" w:hAnsi="Arial" w:cs="Arial"/>
                <w:sz w:val="20"/>
                <w:szCs w:val="20"/>
              </w:rPr>
            </w:pPr>
          </w:p>
        </w:tc>
      </w:tr>
    </w:tbl>
    <w:p w:rsidR="003A76F6" w:rsidRPr="00994EED" w:rsidRDefault="003A76F6" w:rsidP="003A76F6">
      <w:pPr>
        <w:rPr>
          <w:rFonts w:ascii="Arial" w:hAnsi="Arial" w:cs="Arial"/>
        </w:rPr>
      </w:pPr>
    </w:p>
    <w:tbl>
      <w:tblPr>
        <w:tblW w:w="14283" w:type="dxa"/>
        <w:tblCellMar>
          <w:left w:w="10" w:type="dxa"/>
          <w:right w:w="10" w:type="dxa"/>
        </w:tblCellMar>
        <w:tblLook w:val="04A0" w:firstRow="1" w:lastRow="0" w:firstColumn="1" w:lastColumn="0" w:noHBand="0" w:noVBand="1"/>
      </w:tblPr>
      <w:tblGrid>
        <w:gridCol w:w="1016"/>
        <w:gridCol w:w="6579"/>
        <w:gridCol w:w="4633"/>
        <w:gridCol w:w="2055"/>
      </w:tblGrid>
      <w:tr w:rsidR="003A76F6"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rPr>
                <w:rFonts w:ascii="Arial" w:hAnsi="Arial" w:cs="Arial"/>
                <w:b/>
                <w:sz w:val="20"/>
                <w:szCs w:val="20"/>
              </w:rPr>
            </w:pPr>
            <w:r w:rsidRPr="00994EED">
              <w:rPr>
                <w:rFonts w:ascii="Arial" w:hAnsi="Arial" w:cs="Arial"/>
                <w:b/>
                <w:sz w:val="20"/>
                <w:szCs w:val="20"/>
              </w:rPr>
              <w:t xml:space="preserve">4. </w:t>
            </w:r>
            <w:proofErr w:type="spellStart"/>
            <w:r w:rsidRPr="00994EED">
              <w:rPr>
                <w:rFonts w:ascii="Arial" w:hAnsi="Arial" w:cs="Arial"/>
                <w:b/>
                <w:sz w:val="20"/>
                <w:szCs w:val="20"/>
              </w:rPr>
              <w:t>sklop</w:t>
            </w:r>
            <w:proofErr w:type="spellEnd"/>
            <w:r w:rsidRPr="00994EED">
              <w:rPr>
                <w:rFonts w:ascii="Arial" w:hAnsi="Arial" w:cs="Arial"/>
                <w:b/>
                <w:sz w:val="20"/>
                <w:szCs w:val="20"/>
              </w:rPr>
              <w:t>: ODRAŠČAMO IN SE SPREMINJAMO</w:t>
            </w:r>
          </w:p>
          <w:p w:rsidR="003A76F6" w:rsidRPr="00994EED" w:rsidRDefault="003A76F6" w:rsidP="003334E5">
            <w:pPr>
              <w:rPr>
                <w:rFonts w:ascii="Arial" w:hAnsi="Arial" w:cs="Arial"/>
                <w:sz w:val="20"/>
                <w:szCs w:val="20"/>
                <w:lang w:val="es-ES"/>
              </w:rPr>
            </w:pPr>
          </w:p>
        </w:tc>
      </w:tr>
      <w:tr w:rsidR="003A76F6"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rPr>
                <w:rFonts w:ascii="Arial" w:hAnsi="Arial" w:cs="Arial"/>
                <w:b/>
                <w:sz w:val="20"/>
                <w:szCs w:val="20"/>
              </w:rPr>
            </w:pPr>
            <w:proofErr w:type="spellStart"/>
            <w:r w:rsidRPr="00994EED">
              <w:rPr>
                <w:rFonts w:ascii="Arial" w:hAnsi="Arial" w:cs="Arial"/>
                <w:b/>
                <w:sz w:val="20"/>
                <w:szCs w:val="20"/>
              </w:rPr>
              <w:t>predmet</w:t>
            </w:r>
            <w:proofErr w:type="spellEnd"/>
          </w:p>
          <w:p w:rsidR="003A76F6" w:rsidRPr="00994EED" w:rsidRDefault="003A76F6" w:rsidP="003334E5">
            <w:pPr>
              <w:rPr>
                <w:rFonts w:ascii="Arial" w:hAnsi="Arial" w:cs="Arial"/>
                <w:b/>
                <w:sz w:val="20"/>
                <w:szCs w:val="20"/>
              </w:rPr>
            </w:pPr>
            <w:proofErr w:type="spellStart"/>
            <w:r w:rsidRPr="00994EED">
              <w:rPr>
                <w:rFonts w:ascii="Arial" w:hAnsi="Arial" w:cs="Arial"/>
                <w:b/>
                <w:sz w:val="20"/>
                <w:szCs w:val="20"/>
              </w:rPr>
              <w:t>čas</w:t>
            </w:r>
            <w:proofErr w:type="spellEnd"/>
          </w:p>
          <w:p w:rsidR="003A76F6" w:rsidRPr="00994EED" w:rsidRDefault="003A76F6" w:rsidP="003334E5">
            <w:pPr>
              <w:rPr>
                <w:rFonts w:ascii="Arial" w:hAnsi="Arial" w:cs="Arial"/>
                <w:sz w:val="20"/>
                <w:szCs w:val="20"/>
              </w:rPr>
            </w:pPr>
          </w:p>
        </w:tc>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r w:rsidRPr="00994EED">
              <w:rPr>
                <w:rFonts w:ascii="Arial" w:hAnsi="Arial" w:cs="Arial"/>
                <w:b/>
                <w:sz w:val="20"/>
                <w:szCs w:val="20"/>
              </w:rPr>
              <w:t>CILJI</w:t>
            </w:r>
          </w:p>
        </w:tc>
        <w:tc>
          <w:tcPr>
            <w:tcW w:w="4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r w:rsidRPr="00994EED">
              <w:rPr>
                <w:rFonts w:ascii="Arial" w:hAnsi="Arial" w:cs="Arial"/>
                <w:b/>
                <w:sz w:val="20"/>
                <w:szCs w:val="20"/>
              </w:rPr>
              <w:t>VSEBINE</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jc w:val="center"/>
              <w:rPr>
                <w:rFonts w:ascii="Arial" w:hAnsi="Arial" w:cs="Arial"/>
                <w:b/>
                <w:sz w:val="20"/>
                <w:szCs w:val="20"/>
              </w:rPr>
            </w:pPr>
            <w:r w:rsidRPr="00994EED">
              <w:rPr>
                <w:rFonts w:ascii="Arial" w:hAnsi="Arial" w:cs="Arial"/>
                <w:b/>
                <w:sz w:val="20"/>
                <w:szCs w:val="20"/>
              </w:rPr>
              <w:t>PREVERJANJE</w:t>
            </w:r>
          </w:p>
          <w:p w:rsidR="003A76F6" w:rsidRPr="00994EED" w:rsidRDefault="003A76F6" w:rsidP="003334E5">
            <w:pPr>
              <w:jc w:val="center"/>
              <w:rPr>
                <w:rFonts w:ascii="Arial" w:hAnsi="Arial" w:cs="Arial"/>
                <w:b/>
                <w:sz w:val="20"/>
                <w:szCs w:val="20"/>
              </w:rPr>
            </w:pPr>
            <w:r w:rsidRPr="00994EED">
              <w:rPr>
                <w:rFonts w:ascii="Arial" w:hAnsi="Arial" w:cs="Arial"/>
                <w:b/>
                <w:sz w:val="20"/>
                <w:szCs w:val="20"/>
              </w:rPr>
              <w:t>OCENJEVANJE</w:t>
            </w:r>
          </w:p>
        </w:tc>
      </w:tr>
      <w:tr w:rsidR="003A76F6"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r w:rsidRPr="00994EED">
              <w:rPr>
                <w:rFonts w:ascii="Arial" w:hAnsi="Arial" w:cs="Arial"/>
                <w:b/>
                <w:sz w:val="20"/>
                <w:szCs w:val="20"/>
              </w:rPr>
              <w:t>ŠPO</w:t>
            </w:r>
          </w:p>
          <w:p w:rsidR="003A76F6" w:rsidRPr="00994EED" w:rsidRDefault="003A76F6" w:rsidP="003334E5">
            <w:pPr>
              <w:jc w:val="center"/>
              <w:rPr>
                <w:rFonts w:ascii="Arial" w:hAnsi="Arial" w:cs="Arial"/>
                <w:sz w:val="20"/>
                <w:szCs w:val="20"/>
              </w:rPr>
            </w:pPr>
            <w:r w:rsidRPr="00994EED">
              <w:rPr>
                <w:rFonts w:ascii="Arial" w:hAnsi="Arial" w:cs="Arial"/>
                <w:sz w:val="20"/>
                <w:szCs w:val="20"/>
              </w:rPr>
              <w:t xml:space="preserve">9 </w:t>
            </w:r>
            <w:proofErr w:type="spellStart"/>
            <w:r w:rsidRPr="00994EED">
              <w:rPr>
                <w:rFonts w:ascii="Arial" w:hAnsi="Arial" w:cs="Arial"/>
                <w:sz w:val="20"/>
                <w:szCs w:val="20"/>
              </w:rPr>
              <w:t>ur</w:t>
            </w:r>
            <w:proofErr w:type="spellEnd"/>
          </w:p>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p>
        </w:tc>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7B2DB6">
            <w:pPr>
              <w:numPr>
                <w:ilvl w:val="0"/>
                <w:numId w:val="86"/>
              </w:numPr>
              <w:tabs>
                <w:tab w:val="left" w:pos="-40"/>
              </w:tabs>
              <w:suppressAutoHyphens/>
              <w:autoSpaceDN w:val="0"/>
              <w:textAlignment w:val="baseline"/>
              <w:rPr>
                <w:rFonts w:ascii="Arial" w:hAnsi="Arial" w:cs="Arial"/>
                <w:sz w:val="20"/>
                <w:szCs w:val="20"/>
              </w:rPr>
            </w:pPr>
            <w:proofErr w:type="spellStart"/>
            <w:r w:rsidRPr="00994EED">
              <w:rPr>
                <w:rFonts w:ascii="Arial" w:hAnsi="Arial" w:cs="Arial"/>
                <w:sz w:val="20"/>
                <w:szCs w:val="20"/>
              </w:rPr>
              <w:t>Izvajajo</w:t>
            </w:r>
            <w:proofErr w:type="spellEnd"/>
            <w:r w:rsidRPr="00994EED">
              <w:rPr>
                <w:rFonts w:ascii="Arial" w:hAnsi="Arial" w:cs="Arial"/>
                <w:sz w:val="20"/>
                <w:szCs w:val="20"/>
              </w:rPr>
              <w:t xml:space="preserve"> </w:t>
            </w:r>
            <w:proofErr w:type="spellStart"/>
            <w:r w:rsidRPr="00994EED">
              <w:rPr>
                <w:rFonts w:ascii="Arial" w:hAnsi="Arial" w:cs="Arial"/>
                <w:sz w:val="20"/>
                <w:szCs w:val="20"/>
              </w:rPr>
              <w:t>naravne</w:t>
            </w:r>
            <w:proofErr w:type="spellEnd"/>
            <w:r w:rsidRPr="00994EED">
              <w:rPr>
                <w:rFonts w:ascii="Arial" w:hAnsi="Arial" w:cs="Arial"/>
                <w:sz w:val="20"/>
                <w:szCs w:val="20"/>
              </w:rPr>
              <w:t xml:space="preserve"> </w:t>
            </w:r>
            <w:proofErr w:type="spellStart"/>
            <w:r w:rsidRPr="00994EED">
              <w:rPr>
                <w:rFonts w:ascii="Arial" w:hAnsi="Arial" w:cs="Arial"/>
                <w:sz w:val="20"/>
                <w:szCs w:val="20"/>
              </w:rPr>
              <w:t>oblike</w:t>
            </w:r>
            <w:proofErr w:type="spellEnd"/>
            <w:r w:rsidRPr="00994EED">
              <w:rPr>
                <w:rFonts w:ascii="Arial" w:hAnsi="Arial" w:cs="Arial"/>
                <w:sz w:val="20"/>
                <w:szCs w:val="20"/>
              </w:rPr>
              <w:t xml:space="preserve"> </w:t>
            </w:r>
            <w:proofErr w:type="spellStart"/>
            <w:r w:rsidRPr="00994EED">
              <w:rPr>
                <w:rFonts w:ascii="Arial" w:hAnsi="Arial" w:cs="Arial"/>
                <w:sz w:val="20"/>
                <w:szCs w:val="20"/>
              </w:rPr>
              <w:t>gibanja</w:t>
            </w:r>
            <w:proofErr w:type="spellEnd"/>
            <w:r w:rsidRPr="00994EED">
              <w:rPr>
                <w:rFonts w:ascii="Arial" w:hAnsi="Arial" w:cs="Arial"/>
                <w:sz w:val="20"/>
                <w:szCs w:val="20"/>
              </w:rPr>
              <w:t>.</w:t>
            </w:r>
          </w:p>
          <w:p w:rsidR="003A76F6" w:rsidRPr="00994EED" w:rsidRDefault="003A76F6" w:rsidP="007B2DB6">
            <w:pPr>
              <w:numPr>
                <w:ilvl w:val="0"/>
                <w:numId w:val="86"/>
              </w:numPr>
              <w:tabs>
                <w:tab w:val="left" w:pos="-40"/>
              </w:tabs>
              <w:suppressAutoHyphens/>
              <w:autoSpaceDN w:val="0"/>
              <w:textAlignment w:val="baseline"/>
              <w:rPr>
                <w:rFonts w:ascii="Arial" w:hAnsi="Arial" w:cs="Arial"/>
                <w:sz w:val="20"/>
                <w:szCs w:val="20"/>
              </w:rPr>
            </w:pPr>
            <w:proofErr w:type="spellStart"/>
            <w:r w:rsidRPr="00994EED">
              <w:rPr>
                <w:rFonts w:ascii="Arial" w:hAnsi="Arial" w:cs="Arial"/>
                <w:sz w:val="20"/>
                <w:szCs w:val="20"/>
              </w:rPr>
              <w:t>Razvijajo</w:t>
            </w:r>
            <w:proofErr w:type="spellEnd"/>
            <w:r w:rsidRPr="00994EED">
              <w:rPr>
                <w:rFonts w:ascii="Arial" w:hAnsi="Arial" w:cs="Arial"/>
                <w:sz w:val="20"/>
                <w:szCs w:val="20"/>
              </w:rPr>
              <w:t xml:space="preserve"> </w:t>
            </w:r>
            <w:proofErr w:type="spellStart"/>
            <w:r w:rsidRPr="00994EED">
              <w:rPr>
                <w:rFonts w:ascii="Arial" w:hAnsi="Arial" w:cs="Arial"/>
                <w:sz w:val="20"/>
                <w:szCs w:val="20"/>
              </w:rPr>
              <w:t>hitrost</w:t>
            </w:r>
            <w:proofErr w:type="spellEnd"/>
            <w:r w:rsidRPr="00994EED">
              <w:rPr>
                <w:rFonts w:ascii="Arial" w:hAnsi="Arial" w:cs="Arial"/>
                <w:sz w:val="20"/>
                <w:szCs w:val="20"/>
              </w:rPr>
              <w:t xml:space="preserve"> in </w:t>
            </w:r>
            <w:proofErr w:type="spellStart"/>
            <w:r w:rsidRPr="00994EED">
              <w:rPr>
                <w:rFonts w:ascii="Arial" w:hAnsi="Arial" w:cs="Arial"/>
                <w:sz w:val="20"/>
                <w:szCs w:val="20"/>
              </w:rPr>
              <w:t>vzdržljivost</w:t>
            </w:r>
            <w:proofErr w:type="spellEnd"/>
            <w:r w:rsidRPr="00994EED">
              <w:rPr>
                <w:rFonts w:ascii="Arial" w:hAnsi="Arial" w:cs="Arial"/>
                <w:sz w:val="20"/>
                <w:szCs w:val="20"/>
              </w:rPr>
              <w:t>.</w:t>
            </w:r>
          </w:p>
          <w:p w:rsidR="003A76F6" w:rsidRPr="00994EED" w:rsidRDefault="003A76F6" w:rsidP="007B2DB6">
            <w:pPr>
              <w:numPr>
                <w:ilvl w:val="0"/>
                <w:numId w:val="86"/>
              </w:numPr>
              <w:tabs>
                <w:tab w:val="left" w:pos="-40"/>
              </w:tabs>
              <w:suppressAutoHyphens/>
              <w:autoSpaceDN w:val="0"/>
              <w:textAlignment w:val="baseline"/>
              <w:rPr>
                <w:rFonts w:ascii="Arial" w:hAnsi="Arial" w:cs="Arial"/>
                <w:sz w:val="20"/>
                <w:szCs w:val="20"/>
              </w:rPr>
            </w:pPr>
            <w:proofErr w:type="spellStart"/>
            <w:r w:rsidRPr="00994EED">
              <w:rPr>
                <w:rFonts w:ascii="Arial" w:hAnsi="Arial" w:cs="Arial"/>
                <w:sz w:val="20"/>
                <w:szCs w:val="20"/>
              </w:rPr>
              <w:t>Izvajajo</w:t>
            </w:r>
            <w:proofErr w:type="spellEnd"/>
            <w:r w:rsidRPr="00994EED">
              <w:rPr>
                <w:rFonts w:ascii="Arial" w:hAnsi="Arial" w:cs="Arial"/>
                <w:sz w:val="20"/>
                <w:szCs w:val="20"/>
              </w:rPr>
              <w:t xml:space="preserve"> </w:t>
            </w:r>
            <w:proofErr w:type="spellStart"/>
            <w:r w:rsidRPr="00994EED">
              <w:rPr>
                <w:rFonts w:ascii="Arial" w:hAnsi="Arial" w:cs="Arial"/>
                <w:sz w:val="20"/>
                <w:szCs w:val="20"/>
              </w:rPr>
              <w:t>vaje</w:t>
            </w:r>
            <w:proofErr w:type="spellEnd"/>
            <w:r w:rsidRPr="00994EED">
              <w:rPr>
                <w:rFonts w:ascii="Arial" w:hAnsi="Arial" w:cs="Arial"/>
                <w:sz w:val="20"/>
                <w:szCs w:val="20"/>
              </w:rPr>
              <w:t xml:space="preserve"> za </w:t>
            </w:r>
            <w:proofErr w:type="spellStart"/>
            <w:r w:rsidRPr="00994EED">
              <w:rPr>
                <w:rFonts w:ascii="Arial" w:hAnsi="Arial" w:cs="Arial"/>
                <w:sz w:val="20"/>
                <w:szCs w:val="20"/>
              </w:rPr>
              <w:t>pravilno</w:t>
            </w:r>
            <w:proofErr w:type="spellEnd"/>
            <w:r w:rsidRPr="00994EED">
              <w:rPr>
                <w:rFonts w:ascii="Arial" w:hAnsi="Arial" w:cs="Arial"/>
                <w:sz w:val="20"/>
                <w:szCs w:val="20"/>
              </w:rPr>
              <w:t xml:space="preserve"> </w:t>
            </w:r>
            <w:proofErr w:type="spellStart"/>
            <w:r w:rsidRPr="00994EED">
              <w:rPr>
                <w:rFonts w:ascii="Arial" w:hAnsi="Arial" w:cs="Arial"/>
                <w:sz w:val="20"/>
                <w:szCs w:val="20"/>
              </w:rPr>
              <w:t>tehniko</w:t>
            </w:r>
            <w:proofErr w:type="spellEnd"/>
            <w:r w:rsidRPr="00994EED">
              <w:rPr>
                <w:rFonts w:ascii="Arial" w:hAnsi="Arial" w:cs="Arial"/>
                <w:sz w:val="20"/>
                <w:szCs w:val="20"/>
              </w:rPr>
              <w:t xml:space="preserve"> </w:t>
            </w:r>
            <w:proofErr w:type="spellStart"/>
            <w:r w:rsidRPr="00994EED">
              <w:rPr>
                <w:rFonts w:ascii="Arial" w:hAnsi="Arial" w:cs="Arial"/>
                <w:sz w:val="20"/>
                <w:szCs w:val="20"/>
              </w:rPr>
              <w:t>teka</w:t>
            </w:r>
            <w:proofErr w:type="spellEnd"/>
            <w:r w:rsidRPr="00994EED">
              <w:rPr>
                <w:rFonts w:ascii="Arial" w:hAnsi="Arial" w:cs="Arial"/>
                <w:sz w:val="20"/>
                <w:szCs w:val="20"/>
              </w:rPr>
              <w:t>.</w:t>
            </w:r>
          </w:p>
          <w:p w:rsidR="003A76F6" w:rsidRPr="00994EED" w:rsidRDefault="003A76F6" w:rsidP="007B2DB6">
            <w:pPr>
              <w:numPr>
                <w:ilvl w:val="0"/>
                <w:numId w:val="86"/>
              </w:numPr>
              <w:tabs>
                <w:tab w:val="left" w:pos="-40"/>
              </w:tabs>
              <w:suppressAutoHyphens/>
              <w:autoSpaceDN w:val="0"/>
              <w:textAlignment w:val="baseline"/>
              <w:rPr>
                <w:rFonts w:ascii="Arial" w:hAnsi="Arial" w:cs="Arial"/>
                <w:sz w:val="20"/>
                <w:szCs w:val="20"/>
              </w:rPr>
            </w:pPr>
            <w:proofErr w:type="spellStart"/>
            <w:r w:rsidRPr="00994EED">
              <w:rPr>
                <w:rFonts w:ascii="Arial" w:hAnsi="Arial" w:cs="Arial"/>
                <w:sz w:val="20"/>
                <w:szCs w:val="20"/>
              </w:rPr>
              <w:t>Skladno</w:t>
            </w:r>
            <w:proofErr w:type="spellEnd"/>
            <w:r w:rsidRPr="00994EED">
              <w:rPr>
                <w:rFonts w:ascii="Arial" w:hAnsi="Arial" w:cs="Arial"/>
                <w:sz w:val="20"/>
                <w:szCs w:val="20"/>
              </w:rPr>
              <w:t xml:space="preserve"> in </w:t>
            </w:r>
            <w:proofErr w:type="spellStart"/>
            <w:r w:rsidRPr="00994EED">
              <w:rPr>
                <w:rFonts w:ascii="Arial" w:hAnsi="Arial" w:cs="Arial"/>
                <w:sz w:val="20"/>
                <w:szCs w:val="20"/>
              </w:rPr>
              <w:t>sproščeno</w:t>
            </w:r>
            <w:proofErr w:type="spellEnd"/>
            <w:r w:rsidRPr="00994EED">
              <w:rPr>
                <w:rFonts w:ascii="Arial" w:hAnsi="Arial" w:cs="Arial"/>
                <w:sz w:val="20"/>
                <w:szCs w:val="20"/>
              </w:rPr>
              <w:t xml:space="preserve"> </w:t>
            </w:r>
            <w:proofErr w:type="spellStart"/>
            <w:r w:rsidRPr="00994EED">
              <w:rPr>
                <w:rFonts w:ascii="Arial" w:hAnsi="Arial" w:cs="Arial"/>
                <w:sz w:val="20"/>
                <w:szCs w:val="20"/>
              </w:rPr>
              <w:t>tečejo</w:t>
            </w:r>
            <w:proofErr w:type="spellEnd"/>
            <w:r w:rsidRPr="00994EED">
              <w:rPr>
                <w:rFonts w:ascii="Arial" w:hAnsi="Arial" w:cs="Arial"/>
                <w:sz w:val="20"/>
                <w:szCs w:val="20"/>
              </w:rPr>
              <w:t>.</w:t>
            </w:r>
          </w:p>
          <w:p w:rsidR="003A76F6" w:rsidRPr="00994EED" w:rsidRDefault="003A76F6" w:rsidP="007B2DB6">
            <w:pPr>
              <w:numPr>
                <w:ilvl w:val="0"/>
                <w:numId w:val="86"/>
              </w:numPr>
              <w:tabs>
                <w:tab w:val="left" w:pos="-40"/>
              </w:tabs>
              <w:suppressAutoHyphens/>
              <w:autoSpaceDN w:val="0"/>
              <w:textAlignment w:val="baseline"/>
              <w:rPr>
                <w:rFonts w:ascii="Arial" w:hAnsi="Arial" w:cs="Arial"/>
                <w:sz w:val="20"/>
                <w:szCs w:val="20"/>
              </w:rPr>
            </w:pPr>
            <w:proofErr w:type="spellStart"/>
            <w:r w:rsidRPr="00994EED">
              <w:rPr>
                <w:rFonts w:ascii="Arial" w:hAnsi="Arial" w:cs="Arial"/>
                <w:sz w:val="20"/>
                <w:szCs w:val="20"/>
              </w:rPr>
              <w:t>Neprekinjeno</w:t>
            </w:r>
            <w:proofErr w:type="spellEnd"/>
            <w:r w:rsidRPr="00994EED">
              <w:rPr>
                <w:rFonts w:ascii="Arial" w:hAnsi="Arial" w:cs="Arial"/>
                <w:sz w:val="20"/>
                <w:szCs w:val="20"/>
              </w:rPr>
              <w:t xml:space="preserve"> </w:t>
            </w:r>
            <w:proofErr w:type="spellStart"/>
            <w:r w:rsidRPr="00994EED">
              <w:rPr>
                <w:rFonts w:ascii="Arial" w:hAnsi="Arial" w:cs="Arial"/>
                <w:sz w:val="20"/>
                <w:szCs w:val="20"/>
              </w:rPr>
              <w:t>tečejo</w:t>
            </w:r>
            <w:proofErr w:type="spellEnd"/>
            <w:r w:rsidRPr="00994EED">
              <w:rPr>
                <w:rFonts w:ascii="Arial" w:hAnsi="Arial" w:cs="Arial"/>
                <w:sz w:val="20"/>
                <w:szCs w:val="20"/>
              </w:rPr>
              <w:t xml:space="preserve"> pet </w:t>
            </w:r>
            <w:proofErr w:type="spellStart"/>
            <w:r w:rsidRPr="00994EED">
              <w:rPr>
                <w:rFonts w:ascii="Arial" w:hAnsi="Arial" w:cs="Arial"/>
                <w:sz w:val="20"/>
                <w:szCs w:val="20"/>
              </w:rPr>
              <w:t>minut</w:t>
            </w:r>
            <w:proofErr w:type="spellEnd"/>
            <w:r w:rsidRPr="00994EED">
              <w:rPr>
                <w:rFonts w:ascii="Arial" w:hAnsi="Arial" w:cs="Arial"/>
                <w:sz w:val="20"/>
                <w:szCs w:val="20"/>
              </w:rPr>
              <w:t xml:space="preserve"> v </w:t>
            </w:r>
            <w:proofErr w:type="spellStart"/>
            <w:r w:rsidRPr="00994EED">
              <w:rPr>
                <w:rFonts w:ascii="Arial" w:hAnsi="Arial" w:cs="Arial"/>
                <w:sz w:val="20"/>
                <w:szCs w:val="20"/>
              </w:rPr>
              <w:t>pogovornem</w:t>
            </w:r>
            <w:proofErr w:type="spellEnd"/>
            <w:r w:rsidRPr="00994EED">
              <w:rPr>
                <w:rFonts w:ascii="Arial" w:hAnsi="Arial" w:cs="Arial"/>
                <w:sz w:val="20"/>
                <w:szCs w:val="20"/>
              </w:rPr>
              <w:t xml:space="preserve"> </w:t>
            </w:r>
            <w:proofErr w:type="spellStart"/>
            <w:r w:rsidRPr="00994EED">
              <w:rPr>
                <w:rFonts w:ascii="Arial" w:hAnsi="Arial" w:cs="Arial"/>
                <w:sz w:val="20"/>
                <w:szCs w:val="20"/>
              </w:rPr>
              <w:t>tempu</w:t>
            </w:r>
            <w:proofErr w:type="spellEnd"/>
            <w:r w:rsidRPr="00994EED">
              <w:rPr>
                <w:rFonts w:ascii="Arial" w:hAnsi="Arial" w:cs="Arial"/>
                <w:sz w:val="20"/>
                <w:szCs w:val="20"/>
              </w:rPr>
              <w:t>.</w:t>
            </w:r>
          </w:p>
          <w:p w:rsidR="003A76F6" w:rsidRPr="00994EED" w:rsidRDefault="003A76F6" w:rsidP="007B2DB6">
            <w:pPr>
              <w:numPr>
                <w:ilvl w:val="0"/>
                <w:numId w:val="86"/>
              </w:numPr>
              <w:tabs>
                <w:tab w:val="left" w:pos="-40"/>
              </w:tabs>
              <w:suppressAutoHyphens/>
              <w:autoSpaceDN w:val="0"/>
              <w:textAlignment w:val="baseline"/>
              <w:rPr>
                <w:rFonts w:ascii="Arial" w:hAnsi="Arial" w:cs="Arial"/>
                <w:sz w:val="20"/>
                <w:szCs w:val="20"/>
                <w:lang w:val="it-IT"/>
              </w:rPr>
            </w:pPr>
            <w:r w:rsidRPr="00994EED">
              <w:rPr>
                <w:rFonts w:ascii="Arial" w:hAnsi="Arial" w:cs="Arial"/>
                <w:sz w:val="20"/>
                <w:szCs w:val="20"/>
                <w:lang w:val="it-IT"/>
              </w:rPr>
              <w:t xml:space="preserve">Na </w:t>
            </w:r>
            <w:proofErr w:type="spellStart"/>
            <w:r w:rsidRPr="00994EED">
              <w:rPr>
                <w:rFonts w:ascii="Arial" w:hAnsi="Arial" w:cs="Arial"/>
                <w:sz w:val="20"/>
                <w:szCs w:val="20"/>
                <w:lang w:val="it-IT"/>
              </w:rPr>
              <w:t>znak</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hitro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stečejo</w:t>
            </w:r>
            <w:proofErr w:type="spellEnd"/>
            <w:r w:rsidRPr="00994EED">
              <w:rPr>
                <w:rFonts w:ascii="Arial" w:hAnsi="Arial" w:cs="Arial"/>
                <w:sz w:val="20"/>
                <w:szCs w:val="20"/>
                <w:lang w:val="it-IT"/>
              </w:rPr>
              <w:t xml:space="preserve"> z </w:t>
            </w:r>
            <w:proofErr w:type="spellStart"/>
            <w:r w:rsidRPr="00994EED">
              <w:rPr>
                <w:rFonts w:ascii="Arial" w:hAnsi="Arial" w:cs="Arial"/>
                <w:sz w:val="20"/>
                <w:szCs w:val="20"/>
                <w:lang w:val="it-IT"/>
              </w:rPr>
              <w:t>visokega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starta</w:t>
            </w:r>
            <w:proofErr w:type="spellEnd"/>
            <w:r w:rsidRPr="00994EED">
              <w:rPr>
                <w:rFonts w:ascii="Arial" w:hAnsi="Arial" w:cs="Arial"/>
                <w:sz w:val="20"/>
                <w:szCs w:val="20"/>
                <w:lang w:val="it-IT"/>
              </w:rPr>
              <w:t>.</w:t>
            </w:r>
          </w:p>
          <w:p w:rsidR="003A76F6" w:rsidRPr="00994EED" w:rsidRDefault="003A76F6" w:rsidP="007B2DB6">
            <w:pPr>
              <w:numPr>
                <w:ilvl w:val="0"/>
                <w:numId w:val="86"/>
              </w:numPr>
              <w:tabs>
                <w:tab w:val="left" w:pos="-40"/>
              </w:tabs>
              <w:suppressAutoHyphens/>
              <w:autoSpaceDN w:val="0"/>
              <w:textAlignment w:val="baseline"/>
              <w:rPr>
                <w:rFonts w:ascii="Arial" w:hAnsi="Arial" w:cs="Arial"/>
                <w:sz w:val="20"/>
                <w:szCs w:val="20"/>
                <w:lang w:val="it-IT"/>
              </w:rPr>
            </w:pPr>
            <w:proofErr w:type="spellStart"/>
            <w:r w:rsidRPr="00994EED">
              <w:rPr>
                <w:rFonts w:ascii="Arial" w:hAnsi="Arial" w:cs="Arial"/>
                <w:sz w:val="20"/>
                <w:szCs w:val="20"/>
                <w:lang w:val="it-IT"/>
              </w:rPr>
              <w:t>Pravilno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vržejo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žogico</w:t>
            </w:r>
            <w:proofErr w:type="spellEnd"/>
            <w:r w:rsidRPr="00994EED">
              <w:rPr>
                <w:rFonts w:ascii="Arial" w:hAnsi="Arial" w:cs="Arial"/>
                <w:sz w:val="20"/>
                <w:szCs w:val="20"/>
                <w:lang w:val="it-IT"/>
              </w:rPr>
              <w:t xml:space="preserve"> ali </w:t>
            </w:r>
            <w:proofErr w:type="spellStart"/>
            <w:r w:rsidRPr="00994EED">
              <w:rPr>
                <w:rFonts w:ascii="Arial" w:hAnsi="Arial" w:cs="Arial"/>
                <w:sz w:val="20"/>
                <w:szCs w:val="20"/>
                <w:lang w:val="it-IT"/>
              </w:rPr>
              <w:t>žvižgača</w:t>
            </w:r>
            <w:proofErr w:type="spellEnd"/>
            <w:r w:rsidRPr="00994EED">
              <w:rPr>
                <w:rFonts w:ascii="Arial" w:hAnsi="Arial" w:cs="Arial"/>
                <w:sz w:val="20"/>
                <w:szCs w:val="20"/>
                <w:lang w:val="it-IT"/>
              </w:rPr>
              <w:t xml:space="preserve"> z </w:t>
            </w:r>
            <w:proofErr w:type="spellStart"/>
            <w:r w:rsidRPr="00994EED">
              <w:rPr>
                <w:rFonts w:ascii="Arial" w:hAnsi="Arial" w:cs="Arial"/>
                <w:sz w:val="20"/>
                <w:szCs w:val="20"/>
                <w:lang w:val="it-IT"/>
              </w:rPr>
              <w:t>eno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roko</w:t>
            </w:r>
            <w:proofErr w:type="spellEnd"/>
            <w:r w:rsidRPr="00994EED">
              <w:rPr>
                <w:rFonts w:ascii="Arial" w:hAnsi="Arial" w:cs="Arial"/>
                <w:sz w:val="20"/>
                <w:szCs w:val="20"/>
                <w:lang w:val="it-IT"/>
              </w:rPr>
              <w:t xml:space="preserve"> z mesta in z </w:t>
            </w:r>
            <w:proofErr w:type="spellStart"/>
            <w:r w:rsidRPr="00994EED">
              <w:rPr>
                <w:rFonts w:ascii="Arial" w:hAnsi="Arial" w:cs="Arial"/>
                <w:sz w:val="20"/>
                <w:szCs w:val="20"/>
                <w:lang w:val="it-IT"/>
              </w:rPr>
              <w:t>zaletom</w:t>
            </w:r>
            <w:proofErr w:type="spellEnd"/>
            <w:r w:rsidRPr="00994EED">
              <w:rPr>
                <w:rFonts w:ascii="Arial" w:hAnsi="Arial" w:cs="Arial"/>
                <w:sz w:val="20"/>
                <w:szCs w:val="20"/>
                <w:lang w:val="it-IT"/>
              </w:rPr>
              <w:t>.</w:t>
            </w:r>
          </w:p>
          <w:p w:rsidR="003A76F6" w:rsidRPr="00994EED" w:rsidRDefault="003A76F6" w:rsidP="007B2DB6">
            <w:pPr>
              <w:numPr>
                <w:ilvl w:val="0"/>
                <w:numId w:val="86"/>
              </w:numPr>
              <w:tabs>
                <w:tab w:val="left" w:pos="-40"/>
              </w:tabs>
              <w:suppressAutoHyphens/>
              <w:autoSpaceDN w:val="0"/>
              <w:textAlignment w:val="baseline"/>
              <w:rPr>
                <w:rFonts w:ascii="Arial" w:hAnsi="Arial" w:cs="Arial"/>
                <w:sz w:val="20"/>
                <w:szCs w:val="20"/>
                <w:lang w:val="it-IT"/>
              </w:rPr>
            </w:pPr>
            <w:proofErr w:type="spellStart"/>
            <w:r w:rsidRPr="00994EED">
              <w:rPr>
                <w:rFonts w:ascii="Arial" w:hAnsi="Arial" w:cs="Arial"/>
                <w:sz w:val="20"/>
                <w:szCs w:val="20"/>
                <w:lang w:val="it-IT"/>
              </w:rPr>
              <w:t>Soročno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vržejo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žogo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izpred</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prsi</w:t>
            </w:r>
            <w:proofErr w:type="spellEnd"/>
            <w:r w:rsidRPr="00994EED">
              <w:rPr>
                <w:rFonts w:ascii="Arial" w:hAnsi="Arial" w:cs="Arial"/>
                <w:sz w:val="20"/>
                <w:szCs w:val="20"/>
                <w:lang w:val="it-IT"/>
              </w:rPr>
              <w:t xml:space="preserve"> v </w:t>
            </w:r>
            <w:proofErr w:type="spellStart"/>
            <w:r w:rsidRPr="00994EED">
              <w:rPr>
                <w:rFonts w:ascii="Arial" w:hAnsi="Arial" w:cs="Arial"/>
                <w:sz w:val="20"/>
                <w:szCs w:val="20"/>
                <w:lang w:val="it-IT"/>
              </w:rPr>
              <w:t>daljino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cilj</w:t>
            </w:r>
            <w:proofErr w:type="spellEnd"/>
            <w:r w:rsidRPr="00994EED">
              <w:rPr>
                <w:rFonts w:ascii="Arial" w:hAnsi="Arial" w:cs="Arial"/>
                <w:sz w:val="20"/>
                <w:szCs w:val="20"/>
                <w:lang w:val="it-IT"/>
              </w:rPr>
              <w:t>.</w:t>
            </w:r>
          </w:p>
          <w:p w:rsidR="003A76F6" w:rsidRPr="00994EED" w:rsidRDefault="003A76F6" w:rsidP="007B2DB6">
            <w:pPr>
              <w:numPr>
                <w:ilvl w:val="0"/>
                <w:numId w:val="86"/>
              </w:numPr>
              <w:tabs>
                <w:tab w:val="left" w:pos="-40"/>
              </w:tabs>
              <w:suppressAutoHyphens/>
              <w:autoSpaceDN w:val="0"/>
              <w:textAlignment w:val="baseline"/>
              <w:rPr>
                <w:rFonts w:ascii="Arial" w:hAnsi="Arial" w:cs="Arial"/>
                <w:sz w:val="20"/>
                <w:szCs w:val="20"/>
                <w:lang w:val="it-IT"/>
              </w:rPr>
            </w:pPr>
            <w:proofErr w:type="spellStart"/>
            <w:r w:rsidRPr="00994EED">
              <w:rPr>
                <w:rFonts w:ascii="Arial" w:hAnsi="Arial" w:cs="Arial"/>
                <w:sz w:val="20"/>
                <w:szCs w:val="20"/>
                <w:lang w:val="it-IT"/>
              </w:rPr>
              <w:t>Upoštevajo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navodila</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pravila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iger</w:t>
            </w:r>
            <w:proofErr w:type="spellEnd"/>
            <w:r w:rsidRPr="00994EED">
              <w:rPr>
                <w:rFonts w:ascii="Arial" w:hAnsi="Arial" w:cs="Arial"/>
                <w:sz w:val="20"/>
                <w:szCs w:val="20"/>
                <w:lang w:val="it-IT"/>
              </w:rPr>
              <w:t>.</w:t>
            </w:r>
          </w:p>
        </w:tc>
        <w:tc>
          <w:tcPr>
            <w:tcW w:w="4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7B2DB6">
            <w:pPr>
              <w:numPr>
                <w:ilvl w:val="0"/>
                <w:numId w:val="87"/>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lang w:val="it-IT"/>
              </w:rPr>
              <w:t xml:space="preserve"> </w:t>
            </w:r>
            <w:proofErr w:type="spellStart"/>
            <w:r w:rsidRPr="00994EED">
              <w:rPr>
                <w:rFonts w:ascii="Arial" w:hAnsi="Arial" w:cs="Arial"/>
                <w:sz w:val="20"/>
                <w:szCs w:val="20"/>
              </w:rPr>
              <w:t>Teki</w:t>
            </w:r>
            <w:proofErr w:type="spellEnd"/>
          </w:p>
          <w:p w:rsidR="003A76F6" w:rsidRPr="00994EED" w:rsidRDefault="003A76F6" w:rsidP="007B2DB6">
            <w:pPr>
              <w:numPr>
                <w:ilvl w:val="0"/>
                <w:numId w:val="87"/>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Visoki</w:t>
            </w:r>
            <w:proofErr w:type="spellEnd"/>
            <w:r w:rsidRPr="00994EED">
              <w:rPr>
                <w:rFonts w:ascii="Arial" w:hAnsi="Arial" w:cs="Arial"/>
                <w:sz w:val="20"/>
                <w:szCs w:val="20"/>
              </w:rPr>
              <w:t xml:space="preserve"> start</w:t>
            </w:r>
          </w:p>
          <w:p w:rsidR="003A76F6" w:rsidRPr="00994EED" w:rsidRDefault="003A76F6" w:rsidP="007B2DB6">
            <w:pPr>
              <w:numPr>
                <w:ilvl w:val="0"/>
                <w:numId w:val="87"/>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Štafetni</w:t>
            </w:r>
            <w:proofErr w:type="spellEnd"/>
            <w:r w:rsidRPr="00994EED">
              <w:rPr>
                <w:rFonts w:ascii="Arial" w:hAnsi="Arial" w:cs="Arial"/>
                <w:sz w:val="20"/>
                <w:szCs w:val="20"/>
              </w:rPr>
              <w:t xml:space="preserve"> </w:t>
            </w:r>
            <w:proofErr w:type="spellStart"/>
            <w:r w:rsidRPr="00994EED">
              <w:rPr>
                <w:rFonts w:ascii="Arial" w:hAnsi="Arial" w:cs="Arial"/>
                <w:sz w:val="20"/>
                <w:szCs w:val="20"/>
              </w:rPr>
              <w:t>teki</w:t>
            </w:r>
            <w:proofErr w:type="spellEnd"/>
          </w:p>
          <w:p w:rsidR="003A76F6" w:rsidRPr="00994EED" w:rsidRDefault="003A76F6" w:rsidP="007B2DB6">
            <w:pPr>
              <w:numPr>
                <w:ilvl w:val="0"/>
                <w:numId w:val="87"/>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t xml:space="preserve"> Met v </w:t>
            </w:r>
            <w:proofErr w:type="spellStart"/>
            <w:r w:rsidRPr="00994EED">
              <w:rPr>
                <w:rFonts w:ascii="Arial" w:hAnsi="Arial" w:cs="Arial"/>
                <w:sz w:val="20"/>
                <w:szCs w:val="20"/>
              </w:rPr>
              <w:t>cilj</w:t>
            </w:r>
            <w:proofErr w:type="spellEnd"/>
          </w:p>
          <w:p w:rsidR="003A76F6" w:rsidRPr="00994EED" w:rsidRDefault="003A76F6" w:rsidP="007B2DB6">
            <w:pPr>
              <w:numPr>
                <w:ilvl w:val="0"/>
                <w:numId w:val="87"/>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t xml:space="preserve"> Met </w:t>
            </w:r>
            <w:proofErr w:type="spellStart"/>
            <w:r w:rsidRPr="00994EED">
              <w:rPr>
                <w:rFonts w:ascii="Arial" w:hAnsi="Arial" w:cs="Arial"/>
                <w:sz w:val="20"/>
                <w:szCs w:val="20"/>
              </w:rPr>
              <w:t>žogice</w:t>
            </w:r>
            <w:proofErr w:type="spellEnd"/>
          </w:p>
          <w:p w:rsidR="003A76F6" w:rsidRPr="00994EED" w:rsidRDefault="003A76F6" w:rsidP="007B2DB6">
            <w:pPr>
              <w:numPr>
                <w:ilvl w:val="0"/>
                <w:numId w:val="87"/>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Teki</w:t>
            </w:r>
            <w:proofErr w:type="spellEnd"/>
            <w:r w:rsidRPr="00994EED">
              <w:rPr>
                <w:rFonts w:ascii="Arial" w:hAnsi="Arial" w:cs="Arial"/>
                <w:sz w:val="20"/>
                <w:szCs w:val="20"/>
              </w:rPr>
              <w:t xml:space="preserve"> in </w:t>
            </w:r>
            <w:proofErr w:type="spellStart"/>
            <w:r w:rsidRPr="00994EED">
              <w:rPr>
                <w:rFonts w:ascii="Arial" w:hAnsi="Arial" w:cs="Arial"/>
                <w:sz w:val="20"/>
                <w:szCs w:val="20"/>
              </w:rPr>
              <w:t>meti</w:t>
            </w:r>
            <w:proofErr w:type="spellEnd"/>
          </w:p>
          <w:p w:rsidR="003A76F6" w:rsidRPr="00994EED" w:rsidRDefault="003A76F6" w:rsidP="007B2DB6">
            <w:pPr>
              <w:numPr>
                <w:ilvl w:val="0"/>
                <w:numId w:val="87"/>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t xml:space="preserve"> Met </w:t>
            </w:r>
            <w:proofErr w:type="spellStart"/>
            <w:r w:rsidRPr="00994EED">
              <w:rPr>
                <w:rFonts w:ascii="Arial" w:hAnsi="Arial" w:cs="Arial"/>
                <w:sz w:val="20"/>
                <w:szCs w:val="20"/>
              </w:rPr>
              <w:t>žogice</w:t>
            </w:r>
            <w:proofErr w:type="spellEnd"/>
            <w:r w:rsidRPr="00994EED">
              <w:rPr>
                <w:rFonts w:ascii="Arial" w:hAnsi="Arial" w:cs="Arial"/>
                <w:sz w:val="20"/>
                <w:szCs w:val="20"/>
              </w:rPr>
              <w:t xml:space="preserve"> </w:t>
            </w:r>
            <w:proofErr w:type="spellStart"/>
            <w:r w:rsidRPr="00994EED">
              <w:rPr>
                <w:rFonts w:ascii="Arial" w:hAnsi="Arial" w:cs="Arial"/>
                <w:sz w:val="20"/>
                <w:szCs w:val="20"/>
              </w:rPr>
              <w:t>izpred</w:t>
            </w:r>
            <w:proofErr w:type="spellEnd"/>
            <w:r w:rsidRPr="00994EED">
              <w:rPr>
                <w:rFonts w:ascii="Arial" w:hAnsi="Arial" w:cs="Arial"/>
                <w:sz w:val="20"/>
                <w:szCs w:val="20"/>
              </w:rPr>
              <w:t xml:space="preserve"> </w:t>
            </w:r>
            <w:proofErr w:type="spellStart"/>
            <w:r w:rsidRPr="00994EED">
              <w:rPr>
                <w:rFonts w:ascii="Arial" w:hAnsi="Arial" w:cs="Arial"/>
                <w:sz w:val="20"/>
                <w:szCs w:val="20"/>
              </w:rPr>
              <w:t>prsi</w:t>
            </w:r>
            <w:proofErr w:type="spellEnd"/>
          </w:p>
          <w:p w:rsidR="003A76F6" w:rsidRPr="00994EED" w:rsidRDefault="003A76F6" w:rsidP="007B2DB6">
            <w:pPr>
              <w:numPr>
                <w:ilvl w:val="0"/>
                <w:numId w:val="87"/>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Delo</w:t>
            </w:r>
            <w:proofErr w:type="spellEnd"/>
            <w:r w:rsidRPr="00994EED">
              <w:rPr>
                <w:rFonts w:ascii="Arial" w:hAnsi="Arial" w:cs="Arial"/>
                <w:sz w:val="20"/>
                <w:szCs w:val="20"/>
              </w:rPr>
              <w:t xml:space="preserve"> po </w:t>
            </w:r>
            <w:proofErr w:type="spellStart"/>
            <w:r w:rsidRPr="00994EED">
              <w:rPr>
                <w:rFonts w:ascii="Arial" w:hAnsi="Arial" w:cs="Arial"/>
                <w:sz w:val="20"/>
                <w:szCs w:val="20"/>
              </w:rPr>
              <w:t>postajah</w:t>
            </w:r>
            <w:proofErr w:type="spellEnd"/>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DF48D0" w:rsidP="003334E5">
            <w:pPr>
              <w:rPr>
                <w:rFonts w:ascii="Arial" w:hAnsi="Arial" w:cs="Arial"/>
                <w:sz w:val="20"/>
                <w:szCs w:val="20"/>
                <w:lang w:val="it-IT"/>
              </w:rPr>
            </w:pPr>
            <w:proofErr w:type="spellStart"/>
            <w:r w:rsidRPr="00994EED">
              <w:rPr>
                <w:rFonts w:ascii="Arial" w:eastAsia="Calibri" w:hAnsi="Arial" w:cs="Arial"/>
                <w:sz w:val="20"/>
                <w:szCs w:val="20"/>
                <w:lang w:val="it-IT"/>
              </w:rPr>
              <w:t>Vodi</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žogo</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izmenično</w:t>
            </w:r>
            <w:proofErr w:type="spellEnd"/>
            <w:r w:rsidRPr="00994EED">
              <w:rPr>
                <w:rFonts w:ascii="Arial" w:eastAsia="Calibri" w:hAnsi="Arial" w:cs="Arial"/>
                <w:sz w:val="20"/>
                <w:szCs w:val="20"/>
                <w:lang w:val="it-IT"/>
              </w:rPr>
              <w:t xml:space="preserve"> z </w:t>
            </w:r>
            <w:proofErr w:type="spellStart"/>
            <w:r w:rsidRPr="00994EED">
              <w:rPr>
                <w:rFonts w:ascii="Arial" w:eastAsia="Calibri" w:hAnsi="Arial" w:cs="Arial"/>
                <w:sz w:val="20"/>
                <w:szCs w:val="20"/>
                <w:lang w:val="it-IT"/>
              </w:rPr>
              <w:t>obema</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rokama</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med</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ovirami</w:t>
            </w:r>
            <w:proofErr w:type="spellEnd"/>
            <w:r w:rsidRPr="00994EED">
              <w:rPr>
                <w:rFonts w:ascii="Arial" w:eastAsia="Calibri" w:hAnsi="Arial" w:cs="Arial"/>
                <w:sz w:val="20"/>
                <w:szCs w:val="20"/>
                <w:lang w:val="it-IT"/>
              </w:rPr>
              <w:t xml:space="preserve"> s </w:t>
            </w:r>
            <w:proofErr w:type="spellStart"/>
            <w:r w:rsidRPr="00994EED">
              <w:rPr>
                <w:rFonts w:ascii="Arial" w:eastAsia="Calibri" w:hAnsi="Arial" w:cs="Arial"/>
                <w:sz w:val="20"/>
                <w:szCs w:val="20"/>
                <w:lang w:val="it-IT"/>
              </w:rPr>
              <w:t>spremembo</w:t>
            </w:r>
            <w:proofErr w:type="spellEnd"/>
            <w:r w:rsidRPr="00994EED">
              <w:rPr>
                <w:rFonts w:ascii="Arial" w:eastAsia="Calibri" w:hAnsi="Arial" w:cs="Arial"/>
                <w:sz w:val="20"/>
                <w:szCs w:val="20"/>
                <w:lang w:val="it-IT"/>
              </w:rPr>
              <w:t xml:space="preserve"> smeri. </w:t>
            </w:r>
            <w:proofErr w:type="spellStart"/>
            <w:r w:rsidRPr="00994EED">
              <w:rPr>
                <w:rFonts w:ascii="Arial" w:eastAsia="Calibri" w:hAnsi="Arial" w:cs="Arial"/>
                <w:sz w:val="20"/>
                <w:szCs w:val="20"/>
                <w:lang w:val="it-IT"/>
              </w:rPr>
              <w:t>Podaja</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žogo</w:t>
            </w:r>
            <w:proofErr w:type="spellEnd"/>
            <w:r w:rsidRPr="00994EED">
              <w:rPr>
                <w:rFonts w:ascii="Arial" w:eastAsia="Calibri" w:hAnsi="Arial" w:cs="Arial"/>
                <w:sz w:val="20"/>
                <w:szCs w:val="20"/>
                <w:lang w:val="it-IT"/>
              </w:rPr>
              <w:t xml:space="preserve"> z </w:t>
            </w:r>
            <w:proofErr w:type="spellStart"/>
            <w:r w:rsidRPr="00994EED">
              <w:rPr>
                <w:rFonts w:ascii="Arial" w:eastAsia="Calibri" w:hAnsi="Arial" w:cs="Arial"/>
                <w:sz w:val="20"/>
                <w:szCs w:val="20"/>
                <w:lang w:val="it-IT"/>
              </w:rPr>
              <w:t>eno</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roko</w:t>
            </w:r>
            <w:proofErr w:type="spellEnd"/>
            <w:r w:rsidRPr="00994EED">
              <w:rPr>
                <w:rFonts w:ascii="Arial" w:eastAsia="Calibri" w:hAnsi="Arial" w:cs="Arial"/>
                <w:sz w:val="20"/>
                <w:szCs w:val="20"/>
                <w:lang w:val="it-IT"/>
              </w:rPr>
              <w:t xml:space="preserve">, z </w:t>
            </w:r>
            <w:proofErr w:type="spellStart"/>
            <w:r w:rsidRPr="00994EED">
              <w:rPr>
                <w:rFonts w:ascii="Arial" w:eastAsia="Calibri" w:hAnsi="Arial" w:cs="Arial"/>
                <w:sz w:val="20"/>
                <w:szCs w:val="20"/>
                <w:lang w:val="it-IT"/>
              </w:rPr>
              <w:t>obema</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rokama</w:t>
            </w:r>
            <w:proofErr w:type="spellEnd"/>
            <w:r w:rsidRPr="00994EED">
              <w:rPr>
                <w:rFonts w:ascii="Arial" w:eastAsia="Calibri" w:hAnsi="Arial" w:cs="Arial"/>
                <w:sz w:val="20"/>
                <w:szCs w:val="20"/>
                <w:lang w:val="it-IT"/>
              </w:rPr>
              <w:t xml:space="preserve"> ali z nogo v steno ali </w:t>
            </w:r>
            <w:proofErr w:type="spellStart"/>
            <w:r w:rsidRPr="00994EED">
              <w:rPr>
                <w:rFonts w:ascii="Arial" w:eastAsia="Calibri" w:hAnsi="Arial" w:cs="Arial"/>
                <w:sz w:val="20"/>
                <w:szCs w:val="20"/>
                <w:lang w:val="it-IT"/>
              </w:rPr>
              <w:t>soigralcu</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Žogo</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lovi</w:t>
            </w:r>
            <w:proofErr w:type="spellEnd"/>
            <w:r w:rsidRPr="00994EED">
              <w:rPr>
                <w:rFonts w:ascii="Arial" w:eastAsia="Calibri" w:hAnsi="Arial" w:cs="Arial"/>
                <w:sz w:val="20"/>
                <w:szCs w:val="20"/>
                <w:lang w:val="it-IT"/>
              </w:rPr>
              <w:t xml:space="preserve"> z </w:t>
            </w:r>
            <w:proofErr w:type="spellStart"/>
            <w:r w:rsidRPr="00994EED">
              <w:rPr>
                <w:rFonts w:ascii="Arial" w:eastAsia="Calibri" w:hAnsi="Arial" w:cs="Arial"/>
                <w:sz w:val="20"/>
                <w:szCs w:val="20"/>
                <w:lang w:val="it-IT"/>
              </w:rPr>
              <w:t>obema</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rokama</w:t>
            </w:r>
            <w:proofErr w:type="spellEnd"/>
            <w:r w:rsidRPr="00994EED">
              <w:rPr>
                <w:rFonts w:ascii="Arial" w:eastAsia="Calibri" w:hAnsi="Arial" w:cs="Arial"/>
                <w:sz w:val="20"/>
                <w:szCs w:val="20"/>
                <w:lang w:val="it-IT"/>
              </w:rPr>
              <w:t xml:space="preserve"> ali z nogo </w:t>
            </w:r>
            <w:proofErr w:type="spellStart"/>
            <w:r w:rsidRPr="00994EED">
              <w:rPr>
                <w:rFonts w:ascii="Arial" w:eastAsia="Calibri" w:hAnsi="Arial" w:cs="Arial"/>
                <w:sz w:val="20"/>
                <w:szCs w:val="20"/>
                <w:lang w:val="it-IT"/>
              </w:rPr>
              <w:lastRenderedPageBreak/>
              <w:t>na</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mestu</w:t>
            </w:r>
            <w:proofErr w:type="spellEnd"/>
            <w:r w:rsidRPr="00994EED">
              <w:rPr>
                <w:rFonts w:ascii="Arial" w:eastAsia="Calibri" w:hAnsi="Arial" w:cs="Arial"/>
                <w:sz w:val="20"/>
                <w:szCs w:val="20"/>
                <w:lang w:val="it-IT"/>
              </w:rPr>
              <w:t xml:space="preserve"> in v </w:t>
            </w:r>
            <w:proofErr w:type="spellStart"/>
            <w:r w:rsidRPr="00994EED">
              <w:rPr>
                <w:rFonts w:ascii="Arial" w:eastAsia="Calibri" w:hAnsi="Arial" w:cs="Arial"/>
                <w:sz w:val="20"/>
                <w:szCs w:val="20"/>
                <w:lang w:val="it-IT"/>
              </w:rPr>
              <w:t>gibanju</w:t>
            </w:r>
            <w:proofErr w:type="spellEnd"/>
            <w:r w:rsidRPr="00994EED">
              <w:rPr>
                <w:rFonts w:ascii="Arial" w:eastAsia="Calibri" w:hAnsi="Arial" w:cs="Arial"/>
                <w:sz w:val="20"/>
                <w:szCs w:val="20"/>
                <w:lang w:val="it-IT"/>
              </w:rPr>
              <w:t xml:space="preserve">. </w:t>
            </w:r>
          </w:p>
          <w:p w:rsidR="003A76F6" w:rsidRPr="00994EED" w:rsidRDefault="003A76F6" w:rsidP="003334E5">
            <w:pPr>
              <w:rPr>
                <w:rFonts w:ascii="Arial" w:hAnsi="Arial" w:cs="Arial"/>
                <w:sz w:val="20"/>
                <w:szCs w:val="20"/>
                <w:lang w:val="it-IT"/>
              </w:rPr>
            </w:pPr>
          </w:p>
        </w:tc>
      </w:tr>
      <w:tr w:rsidR="003A76F6"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rPr>
                <w:rFonts w:ascii="Arial" w:hAnsi="Arial" w:cs="Arial"/>
                <w:sz w:val="20"/>
                <w:szCs w:val="20"/>
              </w:rPr>
            </w:pPr>
            <w:r w:rsidRPr="00994EED">
              <w:rPr>
                <w:rFonts w:ascii="Arial" w:hAnsi="Arial" w:cs="Arial"/>
                <w:sz w:val="20"/>
                <w:szCs w:val="20"/>
              </w:rPr>
              <w:t>OPOMBE:</w:t>
            </w:r>
          </w:p>
          <w:p w:rsidR="003A76F6" w:rsidRPr="00994EED" w:rsidRDefault="003A76F6" w:rsidP="003334E5">
            <w:pPr>
              <w:rPr>
                <w:rFonts w:ascii="Arial" w:hAnsi="Arial" w:cs="Arial"/>
                <w:sz w:val="20"/>
                <w:szCs w:val="20"/>
              </w:rPr>
            </w:pPr>
          </w:p>
        </w:tc>
      </w:tr>
    </w:tbl>
    <w:p w:rsidR="003A76F6" w:rsidRPr="00994EED" w:rsidRDefault="003A76F6" w:rsidP="003A76F6">
      <w:pPr>
        <w:rPr>
          <w:rFonts w:ascii="Arial" w:hAnsi="Arial" w:cs="Arial"/>
        </w:rPr>
      </w:pPr>
    </w:p>
    <w:tbl>
      <w:tblPr>
        <w:tblW w:w="14283" w:type="dxa"/>
        <w:tblCellMar>
          <w:left w:w="10" w:type="dxa"/>
          <w:right w:w="10" w:type="dxa"/>
        </w:tblCellMar>
        <w:tblLook w:val="04A0" w:firstRow="1" w:lastRow="0" w:firstColumn="1" w:lastColumn="0" w:noHBand="0" w:noVBand="1"/>
      </w:tblPr>
      <w:tblGrid>
        <w:gridCol w:w="1015"/>
        <w:gridCol w:w="6578"/>
        <w:gridCol w:w="4635"/>
        <w:gridCol w:w="2055"/>
      </w:tblGrid>
      <w:tr w:rsidR="003A76F6"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rPr>
                <w:rFonts w:ascii="Arial" w:hAnsi="Arial" w:cs="Arial"/>
                <w:b/>
                <w:sz w:val="20"/>
                <w:szCs w:val="20"/>
              </w:rPr>
            </w:pPr>
            <w:r w:rsidRPr="00994EED">
              <w:rPr>
                <w:rFonts w:ascii="Arial" w:hAnsi="Arial" w:cs="Arial"/>
                <w:b/>
                <w:sz w:val="20"/>
                <w:szCs w:val="20"/>
              </w:rPr>
              <w:t xml:space="preserve">5. </w:t>
            </w:r>
            <w:proofErr w:type="spellStart"/>
            <w:r w:rsidRPr="00994EED">
              <w:rPr>
                <w:rFonts w:ascii="Arial" w:hAnsi="Arial" w:cs="Arial"/>
                <w:b/>
                <w:sz w:val="20"/>
                <w:szCs w:val="20"/>
              </w:rPr>
              <w:t>sklop</w:t>
            </w:r>
            <w:proofErr w:type="spellEnd"/>
            <w:r w:rsidRPr="00994EED">
              <w:rPr>
                <w:rFonts w:ascii="Arial" w:hAnsi="Arial" w:cs="Arial"/>
                <w:b/>
                <w:sz w:val="20"/>
                <w:szCs w:val="20"/>
              </w:rPr>
              <w:t>: ZIMA</w:t>
            </w:r>
          </w:p>
          <w:p w:rsidR="003A76F6" w:rsidRPr="00994EED" w:rsidRDefault="003A76F6" w:rsidP="003334E5">
            <w:pPr>
              <w:rPr>
                <w:rFonts w:ascii="Arial" w:hAnsi="Arial" w:cs="Arial"/>
                <w:sz w:val="20"/>
                <w:szCs w:val="20"/>
                <w:lang w:val="es-ES"/>
              </w:rPr>
            </w:pPr>
          </w:p>
        </w:tc>
      </w:tr>
      <w:tr w:rsidR="003A76F6" w:rsidRPr="00994EED" w:rsidTr="003334E5">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rPr>
                <w:rFonts w:ascii="Arial" w:hAnsi="Arial" w:cs="Arial"/>
                <w:b/>
                <w:sz w:val="20"/>
                <w:szCs w:val="20"/>
              </w:rPr>
            </w:pPr>
            <w:proofErr w:type="spellStart"/>
            <w:r w:rsidRPr="00994EED">
              <w:rPr>
                <w:rFonts w:ascii="Arial" w:hAnsi="Arial" w:cs="Arial"/>
                <w:b/>
                <w:sz w:val="20"/>
                <w:szCs w:val="20"/>
              </w:rPr>
              <w:t>predmet</w:t>
            </w:r>
            <w:proofErr w:type="spellEnd"/>
          </w:p>
          <w:p w:rsidR="003A76F6" w:rsidRPr="00994EED" w:rsidRDefault="003A76F6" w:rsidP="003334E5">
            <w:pPr>
              <w:rPr>
                <w:rFonts w:ascii="Arial" w:hAnsi="Arial" w:cs="Arial"/>
                <w:b/>
                <w:sz w:val="20"/>
                <w:szCs w:val="20"/>
              </w:rPr>
            </w:pPr>
            <w:proofErr w:type="spellStart"/>
            <w:r w:rsidRPr="00994EED">
              <w:rPr>
                <w:rFonts w:ascii="Arial" w:hAnsi="Arial" w:cs="Arial"/>
                <w:b/>
                <w:sz w:val="20"/>
                <w:szCs w:val="20"/>
              </w:rPr>
              <w:t>čas</w:t>
            </w:r>
            <w:proofErr w:type="spellEnd"/>
          </w:p>
          <w:p w:rsidR="003A76F6" w:rsidRPr="00994EED" w:rsidRDefault="003A76F6" w:rsidP="003334E5">
            <w:pPr>
              <w:rPr>
                <w:rFonts w:ascii="Arial" w:hAnsi="Arial" w:cs="Arial"/>
                <w:sz w:val="20"/>
                <w:szCs w:val="20"/>
              </w:rPr>
            </w:pPr>
          </w:p>
        </w:tc>
        <w:tc>
          <w:tcPr>
            <w:tcW w:w="6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r w:rsidRPr="00994EED">
              <w:rPr>
                <w:rFonts w:ascii="Arial" w:hAnsi="Arial" w:cs="Arial"/>
                <w:b/>
                <w:sz w:val="20"/>
                <w:szCs w:val="20"/>
              </w:rPr>
              <w:t>CILJI</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r w:rsidRPr="00994EED">
              <w:rPr>
                <w:rFonts w:ascii="Arial" w:hAnsi="Arial" w:cs="Arial"/>
                <w:b/>
                <w:sz w:val="20"/>
                <w:szCs w:val="20"/>
              </w:rPr>
              <w:t>VSEBINE</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jc w:val="center"/>
              <w:rPr>
                <w:rFonts w:ascii="Arial" w:hAnsi="Arial" w:cs="Arial"/>
                <w:b/>
                <w:sz w:val="20"/>
                <w:szCs w:val="20"/>
              </w:rPr>
            </w:pPr>
            <w:r w:rsidRPr="00994EED">
              <w:rPr>
                <w:rFonts w:ascii="Arial" w:hAnsi="Arial" w:cs="Arial"/>
                <w:b/>
                <w:sz w:val="20"/>
                <w:szCs w:val="20"/>
              </w:rPr>
              <w:t>PREVERJANJE</w:t>
            </w:r>
          </w:p>
          <w:p w:rsidR="003A76F6" w:rsidRPr="00994EED" w:rsidRDefault="003A76F6" w:rsidP="003334E5">
            <w:pPr>
              <w:jc w:val="center"/>
              <w:rPr>
                <w:rFonts w:ascii="Arial" w:hAnsi="Arial" w:cs="Arial"/>
                <w:b/>
                <w:sz w:val="20"/>
                <w:szCs w:val="20"/>
              </w:rPr>
            </w:pPr>
            <w:r w:rsidRPr="00994EED">
              <w:rPr>
                <w:rFonts w:ascii="Arial" w:hAnsi="Arial" w:cs="Arial"/>
                <w:b/>
                <w:sz w:val="20"/>
                <w:szCs w:val="20"/>
              </w:rPr>
              <w:t>OCENJEVANJE</w:t>
            </w:r>
          </w:p>
        </w:tc>
      </w:tr>
      <w:tr w:rsidR="003A76F6" w:rsidRPr="00994EED" w:rsidTr="003334E5">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r w:rsidRPr="00994EED">
              <w:rPr>
                <w:rFonts w:ascii="Arial" w:hAnsi="Arial" w:cs="Arial"/>
                <w:b/>
                <w:sz w:val="20"/>
                <w:szCs w:val="20"/>
              </w:rPr>
              <w:t>ŠPO</w:t>
            </w:r>
          </w:p>
          <w:p w:rsidR="003A76F6" w:rsidRPr="00994EED" w:rsidRDefault="003A76F6" w:rsidP="003334E5">
            <w:pPr>
              <w:jc w:val="center"/>
              <w:rPr>
                <w:rFonts w:ascii="Arial" w:hAnsi="Arial" w:cs="Arial"/>
                <w:sz w:val="20"/>
                <w:szCs w:val="20"/>
              </w:rPr>
            </w:pPr>
            <w:r w:rsidRPr="00994EED">
              <w:rPr>
                <w:rFonts w:ascii="Arial" w:hAnsi="Arial" w:cs="Arial"/>
                <w:sz w:val="20"/>
                <w:szCs w:val="20"/>
              </w:rPr>
              <w:t>21ur</w:t>
            </w:r>
          </w:p>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p>
        </w:tc>
        <w:tc>
          <w:tcPr>
            <w:tcW w:w="6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7B2DB6">
            <w:pPr>
              <w:numPr>
                <w:ilvl w:val="0"/>
                <w:numId w:val="88"/>
              </w:numPr>
              <w:tabs>
                <w:tab w:val="left" w:pos="-39"/>
              </w:tabs>
              <w:suppressAutoHyphens/>
              <w:autoSpaceDN w:val="0"/>
              <w:textAlignment w:val="baseline"/>
              <w:rPr>
                <w:rFonts w:ascii="Arial" w:hAnsi="Arial" w:cs="Arial"/>
                <w:sz w:val="20"/>
                <w:szCs w:val="20"/>
                <w:lang w:val="it-IT"/>
              </w:rPr>
            </w:pPr>
            <w:proofErr w:type="spellStart"/>
            <w:r w:rsidRPr="00994EED">
              <w:rPr>
                <w:rFonts w:ascii="Arial" w:hAnsi="Arial" w:cs="Arial"/>
                <w:sz w:val="20"/>
                <w:szCs w:val="20"/>
                <w:lang w:val="it-IT"/>
              </w:rPr>
              <w:t>Izboljšujejo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gibalne</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funkcionalne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sposobnosti</w:t>
            </w:r>
            <w:proofErr w:type="spellEnd"/>
            <w:r w:rsidRPr="00994EED">
              <w:rPr>
                <w:rFonts w:ascii="Arial" w:hAnsi="Arial" w:cs="Arial"/>
                <w:sz w:val="20"/>
                <w:szCs w:val="20"/>
                <w:lang w:val="it-IT"/>
              </w:rPr>
              <w:t>.</w:t>
            </w:r>
          </w:p>
          <w:p w:rsidR="003A76F6" w:rsidRPr="00994EED" w:rsidRDefault="003A76F6" w:rsidP="007B2DB6">
            <w:pPr>
              <w:numPr>
                <w:ilvl w:val="0"/>
                <w:numId w:val="88"/>
              </w:numPr>
              <w:tabs>
                <w:tab w:val="left" w:pos="-39"/>
              </w:tabs>
              <w:suppressAutoHyphens/>
              <w:autoSpaceDN w:val="0"/>
              <w:textAlignment w:val="baseline"/>
              <w:rPr>
                <w:rFonts w:ascii="Arial" w:hAnsi="Arial" w:cs="Arial"/>
                <w:sz w:val="20"/>
                <w:szCs w:val="20"/>
              </w:rPr>
            </w:pPr>
            <w:proofErr w:type="spellStart"/>
            <w:r w:rsidRPr="00994EED">
              <w:rPr>
                <w:rFonts w:ascii="Arial" w:hAnsi="Arial" w:cs="Arial"/>
                <w:sz w:val="20"/>
                <w:szCs w:val="20"/>
              </w:rPr>
              <w:t>Pridobivajo</w:t>
            </w:r>
            <w:proofErr w:type="spellEnd"/>
            <w:r w:rsidRPr="00994EED">
              <w:rPr>
                <w:rFonts w:ascii="Arial" w:hAnsi="Arial" w:cs="Arial"/>
                <w:sz w:val="20"/>
                <w:szCs w:val="20"/>
              </w:rPr>
              <w:t xml:space="preserve"> </w:t>
            </w:r>
            <w:proofErr w:type="spellStart"/>
            <w:r w:rsidRPr="00994EED">
              <w:rPr>
                <w:rFonts w:ascii="Arial" w:hAnsi="Arial" w:cs="Arial"/>
                <w:sz w:val="20"/>
                <w:szCs w:val="20"/>
              </w:rPr>
              <w:t>občutek</w:t>
            </w:r>
            <w:proofErr w:type="spellEnd"/>
            <w:r w:rsidRPr="00994EED">
              <w:rPr>
                <w:rFonts w:ascii="Arial" w:hAnsi="Arial" w:cs="Arial"/>
                <w:sz w:val="20"/>
                <w:szCs w:val="20"/>
              </w:rPr>
              <w:t xml:space="preserve"> za </w:t>
            </w:r>
            <w:proofErr w:type="spellStart"/>
            <w:r w:rsidRPr="00994EED">
              <w:rPr>
                <w:rFonts w:ascii="Arial" w:hAnsi="Arial" w:cs="Arial"/>
                <w:sz w:val="20"/>
                <w:szCs w:val="20"/>
              </w:rPr>
              <w:t>ritem</w:t>
            </w:r>
            <w:proofErr w:type="spellEnd"/>
            <w:r w:rsidRPr="00994EED">
              <w:rPr>
                <w:rFonts w:ascii="Arial" w:hAnsi="Arial" w:cs="Arial"/>
                <w:sz w:val="20"/>
                <w:szCs w:val="20"/>
              </w:rPr>
              <w:t>.</w:t>
            </w:r>
          </w:p>
          <w:p w:rsidR="003A76F6" w:rsidRPr="00994EED" w:rsidRDefault="003A76F6" w:rsidP="007B2DB6">
            <w:pPr>
              <w:numPr>
                <w:ilvl w:val="0"/>
                <w:numId w:val="88"/>
              </w:numPr>
              <w:tabs>
                <w:tab w:val="left" w:pos="-39"/>
              </w:tabs>
              <w:suppressAutoHyphens/>
              <w:autoSpaceDN w:val="0"/>
              <w:textAlignment w:val="baseline"/>
              <w:rPr>
                <w:rFonts w:ascii="Arial" w:hAnsi="Arial" w:cs="Arial"/>
                <w:sz w:val="20"/>
                <w:szCs w:val="20"/>
                <w:lang w:val="it-IT"/>
              </w:rPr>
            </w:pPr>
            <w:proofErr w:type="spellStart"/>
            <w:r w:rsidRPr="00994EED">
              <w:rPr>
                <w:rFonts w:ascii="Arial" w:hAnsi="Arial" w:cs="Arial"/>
                <w:sz w:val="20"/>
                <w:szCs w:val="20"/>
                <w:lang w:val="it-IT"/>
              </w:rPr>
              <w:t>Naučijo</w:t>
            </w:r>
            <w:proofErr w:type="spellEnd"/>
            <w:r w:rsidRPr="00994EED">
              <w:rPr>
                <w:rFonts w:ascii="Arial" w:hAnsi="Arial" w:cs="Arial"/>
                <w:sz w:val="20"/>
                <w:szCs w:val="20"/>
                <w:lang w:val="it-IT"/>
              </w:rPr>
              <w:t xml:space="preserve"> se </w:t>
            </w:r>
            <w:proofErr w:type="spellStart"/>
            <w:r w:rsidRPr="00994EED">
              <w:rPr>
                <w:rFonts w:ascii="Arial" w:hAnsi="Arial" w:cs="Arial"/>
                <w:sz w:val="20"/>
                <w:szCs w:val="20"/>
                <w:lang w:val="it-IT"/>
              </w:rPr>
              <w:t>zaplesati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preproste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družabne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plese</w:t>
            </w:r>
            <w:proofErr w:type="spellEnd"/>
            <w:r w:rsidRPr="00994EED">
              <w:rPr>
                <w:rFonts w:ascii="Arial" w:hAnsi="Arial" w:cs="Arial"/>
                <w:sz w:val="20"/>
                <w:szCs w:val="20"/>
                <w:lang w:val="it-IT"/>
              </w:rPr>
              <w:t>.</w:t>
            </w:r>
          </w:p>
          <w:p w:rsidR="003A76F6" w:rsidRPr="00994EED" w:rsidRDefault="003A76F6" w:rsidP="007B2DB6">
            <w:pPr>
              <w:numPr>
                <w:ilvl w:val="0"/>
                <w:numId w:val="88"/>
              </w:numPr>
              <w:tabs>
                <w:tab w:val="left" w:pos="-39"/>
              </w:tabs>
              <w:suppressAutoHyphens/>
              <w:autoSpaceDN w:val="0"/>
              <w:textAlignment w:val="baseline"/>
              <w:rPr>
                <w:rFonts w:ascii="Arial" w:hAnsi="Arial" w:cs="Arial"/>
                <w:sz w:val="20"/>
                <w:szCs w:val="20"/>
                <w:lang w:val="it-IT"/>
              </w:rPr>
            </w:pPr>
            <w:proofErr w:type="spellStart"/>
            <w:r w:rsidRPr="00994EED">
              <w:rPr>
                <w:rFonts w:ascii="Arial" w:hAnsi="Arial" w:cs="Arial"/>
                <w:sz w:val="20"/>
                <w:szCs w:val="20"/>
                <w:lang w:val="it-IT"/>
              </w:rPr>
              <w:t>Izražajo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občutke</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razpoloženje</w:t>
            </w:r>
            <w:proofErr w:type="spellEnd"/>
            <w:r w:rsidRPr="00994EED">
              <w:rPr>
                <w:rFonts w:ascii="Arial" w:hAnsi="Arial" w:cs="Arial"/>
                <w:sz w:val="20"/>
                <w:szCs w:val="20"/>
                <w:lang w:val="it-IT"/>
              </w:rPr>
              <w:t xml:space="preserve"> z </w:t>
            </w:r>
            <w:proofErr w:type="spellStart"/>
            <w:r w:rsidRPr="00994EED">
              <w:rPr>
                <w:rFonts w:ascii="Arial" w:hAnsi="Arial" w:cs="Arial"/>
                <w:sz w:val="20"/>
                <w:szCs w:val="20"/>
                <w:lang w:val="it-IT"/>
              </w:rPr>
              <w:t>gibanjem</w:t>
            </w:r>
            <w:proofErr w:type="spellEnd"/>
            <w:r w:rsidRPr="00994EED">
              <w:rPr>
                <w:rFonts w:ascii="Arial" w:hAnsi="Arial" w:cs="Arial"/>
                <w:sz w:val="20"/>
                <w:szCs w:val="20"/>
                <w:lang w:val="it-IT"/>
              </w:rPr>
              <w:t>.</w:t>
            </w:r>
          </w:p>
          <w:p w:rsidR="003A76F6" w:rsidRPr="00994EED" w:rsidRDefault="003A76F6" w:rsidP="007B2DB6">
            <w:pPr>
              <w:numPr>
                <w:ilvl w:val="0"/>
                <w:numId w:val="88"/>
              </w:numPr>
              <w:tabs>
                <w:tab w:val="left" w:pos="-39"/>
              </w:tabs>
              <w:suppressAutoHyphens/>
              <w:autoSpaceDN w:val="0"/>
              <w:textAlignment w:val="baseline"/>
              <w:rPr>
                <w:rFonts w:ascii="Arial" w:hAnsi="Arial" w:cs="Arial"/>
                <w:sz w:val="20"/>
                <w:szCs w:val="20"/>
                <w:lang w:val="it-IT"/>
              </w:rPr>
            </w:pPr>
            <w:proofErr w:type="spellStart"/>
            <w:r w:rsidRPr="00994EED">
              <w:rPr>
                <w:rFonts w:ascii="Arial" w:hAnsi="Arial" w:cs="Arial"/>
                <w:sz w:val="20"/>
                <w:szCs w:val="20"/>
                <w:lang w:val="it-IT"/>
              </w:rPr>
              <w:t>Izvajajo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naravne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oblike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gibanja</w:t>
            </w:r>
            <w:proofErr w:type="spellEnd"/>
            <w:r w:rsidRPr="00994EED">
              <w:rPr>
                <w:rFonts w:ascii="Arial" w:hAnsi="Arial" w:cs="Arial"/>
                <w:sz w:val="20"/>
                <w:szCs w:val="20"/>
                <w:lang w:val="it-IT"/>
              </w:rPr>
              <w:t xml:space="preserve"> v </w:t>
            </w:r>
            <w:proofErr w:type="spellStart"/>
            <w:r w:rsidRPr="00994EED">
              <w:rPr>
                <w:rFonts w:ascii="Arial" w:hAnsi="Arial" w:cs="Arial"/>
                <w:sz w:val="20"/>
                <w:szCs w:val="20"/>
                <w:lang w:val="it-IT"/>
              </w:rPr>
              <w:t>oteženih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pogojih</w:t>
            </w:r>
            <w:proofErr w:type="spellEnd"/>
            <w:r w:rsidRPr="00994EED">
              <w:rPr>
                <w:rFonts w:ascii="Arial" w:hAnsi="Arial" w:cs="Arial"/>
                <w:sz w:val="20"/>
                <w:szCs w:val="20"/>
                <w:lang w:val="it-IT"/>
              </w:rPr>
              <w:t xml:space="preserve">. </w:t>
            </w:r>
          </w:p>
          <w:p w:rsidR="003A76F6" w:rsidRPr="00994EED" w:rsidRDefault="003A76F6" w:rsidP="007B2DB6">
            <w:pPr>
              <w:numPr>
                <w:ilvl w:val="0"/>
                <w:numId w:val="88"/>
              </w:numPr>
              <w:tabs>
                <w:tab w:val="left" w:pos="-39"/>
              </w:tabs>
              <w:suppressAutoHyphens/>
              <w:autoSpaceDN w:val="0"/>
              <w:textAlignment w:val="baseline"/>
              <w:rPr>
                <w:rFonts w:ascii="Arial" w:hAnsi="Arial" w:cs="Arial"/>
                <w:sz w:val="20"/>
                <w:szCs w:val="20"/>
                <w:lang w:val="it-IT"/>
              </w:rPr>
            </w:pPr>
            <w:proofErr w:type="spellStart"/>
            <w:r w:rsidRPr="00994EED">
              <w:rPr>
                <w:rFonts w:ascii="Arial" w:hAnsi="Arial" w:cs="Arial"/>
                <w:sz w:val="20"/>
                <w:szCs w:val="20"/>
                <w:lang w:val="it-IT"/>
              </w:rPr>
              <w:t>Ob</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igrah</w:t>
            </w:r>
            <w:proofErr w:type="spellEnd"/>
            <w:r w:rsidRPr="00994EED">
              <w:rPr>
                <w:rFonts w:ascii="Arial" w:hAnsi="Arial" w:cs="Arial"/>
                <w:sz w:val="20"/>
                <w:szCs w:val="20"/>
                <w:lang w:val="it-IT"/>
              </w:rPr>
              <w:t xml:space="preserve"> se </w:t>
            </w:r>
            <w:proofErr w:type="spellStart"/>
            <w:r w:rsidRPr="00994EED">
              <w:rPr>
                <w:rFonts w:ascii="Arial" w:hAnsi="Arial" w:cs="Arial"/>
                <w:sz w:val="20"/>
                <w:szCs w:val="20"/>
                <w:lang w:val="it-IT"/>
              </w:rPr>
              <w:t>sprostijo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razvedrijo</w:t>
            </w:r>
            <w:proofErr w:type="spellEnd"/>
            <w:r w:rsidRPr="00994EED">
              <w:rPr>
                <w:rFonts w:ascii="Arial" w:hAnsi="Arial" w:cs="Arial"/>
                <w:sz w:val="20"/>
                <w:szCs w:val="20"/>
                <w:lang w:val="it-IT"/>
              </w:rPr>
              <w:t>.</w:t>
            </w:r>
          </w:p>
          <w:p w:rsidR="003A76F6" w:rsidRPr="00994EED" w:rsidRDefault="003A76F6" w:rsidP="007B2DB6">
            <w:pPr>
              <w:numPr>
                <w:ilvl w:val="0"/>
                <w:numId w:val="88"/>
              </w:numPr>
              <w:tabs>
                <w:tab w:val="left" w:pos="-39"/>
              </w:tabs>
              <w:suppressAutoHyphens/>
              <w:autoSpaceDN w:val="0"/>
              <w:textAlignment w:val="baseline"/>
              <w:rPr>
                <w:rFonts w:ascii="Arial" w:hAnsi="Arial" w:cs="Arial"/>
                <w:sz w:val="20"/>
                <w:szCs w:val="20"/>
                <w:lang w:val="it-IT"/>
              </w:rPr>
            </w:pPr>
            <w:proofErr w:type="spellStart"/>
            <w:r w:rsidRPr="00994EED">
              <w:rPr>
                <w:rFonts w:ascii="Arial" w:hAnsi="Arial" w:cs="Arial"/>
                <w:sz w:val="20"/>
                <w:szCs w:val="20"/>
                <w:lang w:val="it-IT"/>
              </w:rPr>
              <w:t>Tekoče</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varno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izvedejo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preval</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naprej</w:t>
            </w:r>
            <w:proofErr w:type="spellEnd"/>
            <w:r w:rsidRPr="00994EED">
              <w:rPr>
                <w:rFonts w:ascii="Arial" w:hAnsi="Arial" w:cs="Arial"/>
                <w:sz w:val="20"/>
                <w:szCs w:val="20"/>
                <w:lang w:val="it-IT"/>
              </w:rPr>
              <w:t xml:space="preserve">. </w:t>
            </w:r>
          </w:p>
          <w:p w:rsidR="003A76F6" w:rsidRPr="00994EED" w:rsidRDefault="003A76F6" w:rsidP="007B2DB6">
            <w:pPr>
              <w:numPr>
                <w:ilvl w:val="0"/>
                <w:numId w:val="88"/>
              </w:numPr>
              <w:tabs>
                <w:tab w:val="left" w:pos="-39"/>
              </w:tabs>
              <w:suppressAutoHyphens/>
              <w:autoSpaceDN w:val="0"/>
              <w:textAlignment w:val="baseline"/>
              <w:rPr>
                <w:rFonts w:ascii="Arial" w:hAnsi="Arial" w:cs="Arial"/>
                <w:sz w:val="20"/>
                <w:szCs w:val="20"/>
                <w:lang w:val="it-IT"/>
              </w:rPr>
            </w:pPr>
            <w:proofErr w:type="spellStart"/>
            <w:r w:rsidRPr="00994EED">
              <w:rPr>
                <w:rFonts w:ascii="Arial" w:hAnsi="Arial" w:cs="Arial"/>
                <w:sz w:val="20"/>
                <w:szCs w:val="20"/>
                <w:lang w:val="it-IT"/>
              </w:rPr>
              <w:t>Tekoče</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varno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izvedejo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preval</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nazaj</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strmini</w:t>
            </w:r>
            <w:proofErr w:type="spellEnd"/>
            <w:r w:rsidRPr="00994EED">
              <w:rPr>
                <w:rFonts w:ascii="Arial" w:hAnsi="Arial" w:cs="Arial"/>
                <w:sz w:val="20"/>
                <w:szCs w:val="20"/>
                <w:lang w:val="it-IT"/>
              </w:rPr>
              <w:t>.</w:t>
            </w:r>
          </w:p>
          <w:p w:rsidR="003A76F6" w:rsidRPr="00994EED" w:rsidRDefault="003A76F6" w:rsidP="007B2DB6">
            <w:pPr>
              <w:numPr>
                <w:ilvl w:val="0"/>
                <w:numId w:val="88"/>
              </w:numPr>
              <w:tabs>
                <w:tab w:val="left" w:pos="-39"/>
              </w:tabs>
              <w:suppressAutoHyphens/>
              <w:autoSpaceDN w:val="0"/>
              <w:textAlignment w:val="baseline"/>
              <w:rPr>
                <w:rFonts w:ascii="Arial" w:hAnsi="Arial" w:cs="Arial"/>
              </w:rPr>
            </w:pPr>
            <w:proofErr w:type="spellStart"/>
            <w:r w:rsidRPr="00994EED">
              <w:rPr>
                <w:rFonts w:ascii="Arial" w:hAnsi="Arial" w:cs="Arial"/>
                <w:sz w:val="20"/>
                <w:szCs w:val="20"/>
              </w:rPr>
              <w:t>Izvedejo</w:t>
            </w:r>
            <w:proofErr w:type="spellEnd"/>
            <w:r w:rsidRPr="00994EED">
              <w:rPr>
                <w:rFonts w:ascii="Arial" w:hAnsi="Arial" w:cs="Arial"/>
                <w:sz w:val="20"/>
                <w:szCs w:val="20"/>
              </w:rPr>
              <w:t xml:space="preserve"> </w:t>
            </w:r>
            <w:proofErr w:type="spellStart"/>
            <w:r w:rsidRPr="00994EED">
              <w:rPr>
                <w:rFonts w:ascii="Arial" w:hAnsi="Arial" w:cs="Arial"/>
                <w:sz w:val="20"/>
                <w:szCs w:val="20"/>
              </w:rPr>
              <w:t>stojo</w:t>
            </w:r>
            <w:proofErr w:type="spellEnd"/>
            <w:r w:rsidRPr="00994EED">
              <w:rPr>
                <w:rFonts w:ascii="Arial" w:hAnsi="Arial" w:cs="Arial"/>
                <w:sz w:val="20"/>
                <w:szCs w:val="20"/>
              </w:rPr>
              <w:t xml:space="preserve"> </w:t>
            </w:r>
            <w:proofErr w:type="spellStart"/>
            <w:r w:rsidRPr="00994EED">
              <w:rPr>
                <w:rFonts w:ascii="Arial" w:hAnsi="Arial" w:cs="Arial"/>
                <w:sz w:val="20"/>
                <w:szCs w:val="20"/>
              </w:rPr>
              <w:t>na</w:t>
            </w:r>
            <w:proofErr w:type="spellEnd"/>
            <w:r w:rsidRPr="00994EED">
              <w:rPr>
                <w:rFonts w:ascii="Arial" w:hAnsi="Arial" w:cs="Arial"/>
                <w:sz w:val="20"/>
                <w:szCs w:val="20"/>
              </w:rPr>
              <w:t xml:space="preserve"> </w:t>
            </w:r>
            <w:proofErr w:type="spellStart"/>
            <w:r w:rsidRPr="00994EED">
              <w:rPr>
                <w:rFonts w:ascii="Arial" w:hAnsi="Arial" w:cs="Arial"/>
                <w:sz w:val="20"/>
                <w:szCs w:val="20"/>
              </w:rPr>
              <w:t>lopaticah</w:t>
            </w:r>
            <w:proofErr w:type="spellEnd"/>
            <w:r w:rsidRPr="00994EED">
              <w:rPr>
                <w:rFonts w:ascii="Arial" w:hAnsi="Arial" w:cs="Arial"/>
                <w:sz w:val="20"/>
                <w:szCs w:val="20"/>
              </w:rPr>
              <w:t>.</w:t>
            </w:r>
          </w:p>
          <w:p w:rsidR="003A76F6" w:rsidRPr="00994EED" w:rsidRDefault="003A76F6" w:rsidP="007B2DB6">
            <w:pPr>
              <w:numPr>
                <w:ilvl w:val="0"/>
                <w:numId w:val="89"/>
              </w:numPr>
              <w:tabs>
                <w:tab w:val="left" w:pos="-39"/>
              </w:tabs>
              <w:suppressAutoHyphens/>
              <w:autoSpaceDN w:val="0"/>
              <w:jc w:val="both"/>
              <w:textAlignment w:val="baseline"/>
              <w:rPr>
                <w:rFonts w:ascii="Arial" w:hAnsi="Arial" w:cs="Arial"/>
                <w:sz w:val="20"/>
                <w:szCs w:val="20"/>
              </w:rPr>
            </w:pPr>
            <w:proofErr w:type="spellStart"/>
            <w:r w:rsidRPr="00994EED">
              <w:rPr>
                <w:rFonts w:ascii="Arial" w:hAnsi="Arial" w:cs="Arial"/>
                <w:sz w:val="20"/>
                <w:szCs w:val="20"/>
              </w:rPr>
              <w:t>Razvijajo</w:t>
            </w:r>
            <w:proofErr w:type="spellEnd"/>
            <w:r w:rsidRPr="00994EED">
              <w:rPr>
                <w:rFonts w:ascii="Arial" w:hAnsi="Arial" w:cs="Arial"/>
                <w:sz w:val="20"/>
                <w:szCs w:val="20"/>
              </w:rPr>
              <w:t xml:space="preserve"> </w:t>
            </w:r>
            <w:proofErr w:type="spellStart"/>
            <w:r w:rsidRPr="00994EED">
              <w:rPr>
                <w:rFonts w:ascii="Arial" w:hAnsi="Arial" w:cs="Arial"/>
                <w:sz w:val="20"/>
                <w:szCs w:val="20"/>
              </w:rPr>
              <w:t>sposobnost</w:t>
            </w:r>
            <w:proofErr w:type="spellEnd"/>
            <w:r w:rsidRPr="00994EED">
              <w:rPr>
                <w:rFonts w:ascii="Arial" w:hAnsi="Arial" w:cs="Arial"/>
                <w:sz w:val="20"/>
                <w:szCs w:val="20"/>
              </w:rPr>
              <w:t xml:space="preserve"> </w:t>
            </w:r>
            <w:proofErr w:type="spellStart"/>
            <w:r w:rsidRPr="00994EED">
              <w:rPr>
                <w:rFonts w:ascii="Arial" w:hAnsi="Arial" w:cs="Arial"/>
                <w:sz w:val="20"/>
                <w:szCs w:val="20"/>
              </w:rPr>
              <w:t>obvladovanja</w:t>
            </w:r>
            <w:proofErr w:type="spellEnd"/>
            <w:r w:rsidRPr="00994EED">
              <w:rPr>
                <w:rFonts w:ascii="Arial" w:hAnsi="Arial" w:cs="Arial"/>
                <w:sz w:val="20"/>
                <w:szCs w:val="20"/>
              </w:rPr>
              <w:t xml:space="preserve"> </w:t>
            </w:r>
            <w:proofErr w:type="spellStart"/>
            <w:r w:rsidRPr="00994EED">
              <w:rPr>
                <w:rFonts w:ascii="Arial" w:hAnsi="Arial" w:cs="Arial"/>
                <w:sz w:val="20"/>
                <w:szCs w:val="20"/>
              </w:rPr>
              <w:t>telesa</w:t>
            </w:r>
            <w:proofErr w:type="spellEnd"/>
            <w:r w:rsidRPr="00994EED">
              <w:rPr>
                <w:rFonts w:ascii="Arial" w:hAnsi="Arial" w:cs="Arial"/>
                <w:sz w:val="20"/>
                <w:szCs w:val="20"/>
              </w:rPr>
              <w:t xml:space="preserve"> v </w:t>
            </w:r>
            <w:proofErr w:type="spellStart"/>
            <w:r w:rsidRPr="00994EED">
              <w:rPr>
                <w:rFonts w:ascii="Arial" w:hAnsi="Arial" w:cs="Arial"/>
                <w:sz w:val="20"/>
                <w:szCs w:val="20"/>
              </w:rPr>
              <w:t>različnih</w:t>
            </w:r>
            <w:proofErr w:type="spellEnd"/>
            <w:r w:rsidRPr="00994EED">
              <w:rPr>
                <w:rFonts w:ascii="Arial" w:hAnsi="Arial" w:cs="Arial"/>
                <w:sz w:val="20"/>
                <w:szCs w:val="20"/>
              </w:rPr>
              <w:t xml:space="preserve"> </w:t>
            </w:r>
            <w:proofErr w:type="spellStart"/>
            <w:r w:rsidRPr="00994EED">
              <w:rPr>
                <w:rFonts w:ascii="Arial" w:hAnsi="Arial" w:cs="Arial"/>
                <w:sz w:val="20"/>
                <w:szCs w:val="20"/>
              </w:rPr>
              <w:t>položajih</w:t>
            </w:r>
            <w:proofErr w:type="spellEnd"/>
            <w:r w:rsidRPr="00994EED">
              <w:rPr>
                <w:rFonts w:ascii="Arial" w:hAnsi="Arial" w:cs="Arial"/>
                <w:sz w:val="20"/>
                <w:szCs w:val="20"/>
              </w:rPr>
              <w:t>.</w:t>
            </w:r>
          </w:p>
          <w:p w:rsidR="003A76F6" w:rsidRPr="00994EED" w:rsidRDefault="003A76F6" w:rsidP="003334E5">
            <w:pPr>
              <w:rPr>
                <w:rFonts w:ascii="Arial" w:hAnsi="Arial" w:cs="Arial"/>
                <w:sz w:val="20"/>
                <w:szCs w:val="20"/>
              </w:rPr>
            </w:pP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7B2DB6">
            <w:pPr>
              <w:numPr>
                <w:ilvl w:val="0"/>
                <w:numId w:val="90"/>
              </w:numPr>
              <w:tabs>
                <w:tab w:val="left" w:pos="-137"/>
                <w:tab w:val="left" w:pos="0"/>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Preskakovanje</w:t>
            </w:r>
            <w:proofErr w:type="spellEnd"/>
            <w:r w:rsidRPr="00994EED">
              <w:rPr>
                <w:rFonts w:ascii="Arial" w:hAnsi="Arial" w:cs="Arial"/>
                <w:sz w:val="20"/>
                <w:szCs w:val="20"/>
              </w:rPr>
              <w:t xml:space="preserve"> </w:t>
            </w:r>
            <w:proofErr w:type="spellStart"/>
            <w:r w:rsidRPr="00994EED">
              <w:rPr>
                <w:rFonts w:ascii="Arial" w:hAnsi="Arial" w:cs="Arial"/>
                <w:sz w:val="20"/>
                <w:szCs w:val="20"/>
              </w:rPr>
              <w:t>dolge</w:t>
            </w:r>
            <w:proofErr w:type="spellEnd"/>
            <w:r w:rsidRPr="00994EED">
              <w:rPr>
                <w:rFonts w:ascii="Arial" w:hAnsi="Arial" w:cs="Arial"/>
                <w:sz w:val="20"/>
                <w:szCs w:val="20"/>
              </w:rPr>
              <w:t xml:space="preserve"> </w:t>
            </w:r>
            <w:proofErr w:type="spellStart"/>
            <w:r w:rsidRPr="00994EED">
              <w:rPr>
                <w:rFonts w:ascii="Arial" w:hAnsi="Arial" w:cs="Arial"/>
                <w:sz w:val="20"/>
                <w:szCs w:val="20"/>
              </w:rPr>
              <w:t>kolebnice</w:t>
            </w:r>
            <w:proofErr w:type="spellEnd"/>
          </w:p>
          <w:p w:rsidR="003A76F6" w:rsidRPr="00994EED" w:rsidRDefault="003A76F6" w:rsidP="007B2DB6">
            <w:pPr>
              <w:numPr>
                <w:ilvl w:val="0"/>
                <w:numId w:val="90"/>
              </w:numPr>
              <w:tabs>
                <w:tab w:val="left" w:pos="-137"/>
                <w:tab w:val="left" w:pos="0"/>
              </w:tabs>
              <w:suppressAutoHyphens/>
              <w:autoSpaceDN w:val="0"/>
              <w:textAlignment w:val="baseline"/>
              <w:rPr>
                <w:rFonts w:ascii="Arial" w:hAnsi="Arial" w:cs="Arial"/>
                <w:sz w:val="20"/>
                <w:szCs w:val="20"/>
              </w:rPr>
            </w:pPr>
            <w:r w:rsidRPr="00994EED">
              <w:rPr>
                <w:rFonts w:ascii="Arial" w:hAnsi="Arial" w:cs="Arial"/>
                <w:sz w:val="20"/>
                <w:szCs w:val="20"/>
              </w:rPr>
              <w:t xml:space="preserve"> Med </w:t>
            </w:r>
            <w:proofErr w:type="spellStart"/>
            <w:r w:rsidRPr="00994EED">
              <w:rPr>
                <w:rFonts w:ascii="Arial" w:hAnsi="Arial" w:cs="Arial"/>
                <w:sz w:val="20"/>
                <w:szCs w:val="20"/>
              </w:rPr>
              <w:t>dvema</w:t>
            </w:r>
            <w:proofErr w:type="spellEnd"/>
            <w:r w:rsidRPr="00994EED">
              <w:rPr>
                <w:rFonts w:ascii="Arial" w:hAnsi="Arial" w:cs="Arial"/>
                <w:sz w:val="20"/>
                <w:szCs w:val="20"/>
              </w:rPr>
              <w:t xml:space="preserve"> </w:t>
            </w:r>
            <w:proofErr w:type="spellStart"/>
            <w:r w:rsidRPr="00994EED">
              <w:rPr>
                <w:rFonts w:ascii="Arial" w:hAnsi="Arial" w:cs="Arial"/>
                <w:sz w:val="20"/>
                <w:szCs w:val="20"/>
              </w:rPr>
              <w:t>ognjema</w:t>
            </w:r>
            <w:proofErr w:type="spellEnd"/>
          </w:p>
          <w:p w:rsidR="003A76F6" w:rsidRPr="00994EED" w:rsidRDefault="003A76F6" w:rsidP="007B2DB6">
            <w:pPr>
              <w:numPr>
                <w:ilvl w:val="0"/>
                <w:numId w:val="90"/>
              </w:numPr>
              <w:tabs>
                <w:tab w:val="left" w:pos="-137"/>
                <w:tab w:val="left" w:pos="0"/>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Ritmične</w:t>
            </w:r>
            <w:proofErr w:type="spellEnd"/>
            <w:r w:rsidRPr="00994EED">
              <w:rPr>
                <w:rFonts w:ascii="Arial" w:hAnsi="Arial" w:cs="Arial"/>
                <w:sz w:val="20"/>
                <w:szCs w:val="20"/>
              </w:rPr>
              <w:t xml:space="preserve"> </w:t>
            </w:r>
            <w:proofErr w:type="spellStart"/>
            <w:r w:rsidRPr="00994EED">
              <w:rPr>
                <w:rFonts w:ascii="Arial" w:hAnsi="Arial" w:cs="Arial"/>
                <w:sz w:val="20"/>
                <w:szCs w:val="20"/>
              </w:rPr>
              <w:t>igre</w:t>
            </w:r>
            <w:proofErr w:type="spellEnd"/>
          </w:p>
          <w:p w:rsidR="003A76F6" w:rsidRPr="00994EED" w:rsidRDefault="003A76F6" w:rsidP="007B2DB6">
            <w:pPr>
              <w:numPr>
                <w:ilvl w:val="0"/>
                <w:numId w:val="90"/>
              </w:numPr>
              <w:tabs>
                <w:tab w:val="left" w:pos="-137"/>
                <w:tab w:val="left" w:pos="0"/>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Družabni</w:t>
            </w:r>
            <w:proofErr w:type="spellEnd"/>
            <w:r w:rsidRPr="00994EED">
              <w:rPr>
                <w:rFonts w:ascii="Arial" w:hAnsi="Arial" w:cs="Arial"/>
                <w:sz w:val="20"/>
                <w:szCs w:val="20"/>
              </w:rPr>
              <w:t xml:space="preserve"> </w:t>
            </w:r>
            <w:proofErr w:type="spellStart"/>
            <w:r w:rsidRPr="00994EED">
              <w:rPr>
                <w:rFonts w:ascii="Arial" w:hAnsi="Arial" w:cs="Arial"/>
                <w:sz w:val="20"/>
                <w:szCs w:val="20"/>
              </w:rPr>
              <w:t>ples</w:t>
            </w:r>
            <w:proofErr w:type="spellEnd"/>
            <w:r w:rsidRPr="00994EED">
              <w:rPr>
                <w:rFonts w:ascii="Arial" w:hAnsi="Arial" w:cs="Arial"/>
                <w:sz w:val="20"/>
                <w:szCs w:val="20"/>
              </w:rPr>
              <w:t xml:space="preserve">: </w:t>
            </w:r>
            <w:proofErr w:type="spellStart"/>
            <w:r w:rsidRPr="00994EED">
              <w:rPr>
                <w:rFonts w:ascii="Arial" w:hAnsi="Arial" w:cs="Arial"/>
                <w:sz w:val="20"/>
                <w:szCs w:val="20"/>
              </w:rPr>
              <w:t>Račke</w:t>
            </w:r>
            <w:proofErr w:type="spellEnd"/>
          </w:p>
          <w:p w:rsidR="003A76F6" w:rsidRPr="00994EED" w:rsidRDefault="003A76F6" w:rsidP="007B2DB6">
            <w:pPr>
              <w:numPr>
                <w:ilvl w:val="0"/>
                <w:numId w:val="90"/>
              </w:numPr>
              <w:tabs>
                <w:tab w:val="left" w:pos="-137"/>
                <w:tab w:val="left" w:pos="0"/>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Igre</w:t>
            </w:r>
            <w:proofErr w:type="spellEnd"/>
            <w:r w:rsidRPr="00994EED">
              <w:rPr>
                <w:rFonts w:ascii="Arial" w:hAnsi="Arial" w:cs="Arial"/>
                <w:sz w:val="20"/>
                <w:szCs w:val="20"/>
              </w:rPr>
              <w:t xml:space="preserve"> z </w:t>
            </w:r>
            <w:proofErr w:type="spellStart"/>
            <w:r w:rsidRPr="00994EED">
              <w:rPr>
                <w:rFonts w:ascii="Arial" w:hAnsi="Arial" w:cs="Arial"/>
                <w:sz w:val="20"/>
                <w:szCs w:val="20"/>
              </w:rPr>
              <w:t>žogo</w:t>
            </w:r>
            <w:proofErr w:type="spellEnd"/>
          </w:p>
          <w:p w:rsidR="003A76F6" w:rsidRPr="00994EED" w:rsidRDefault="003A76F6" w:rsidP="007B2DB6">
            <w:pPr>
              <w:numPr>
                <w:ilvl w:val="0"/>
                <w:numId w:val="90"/>
              </w:numPr>
              <w:tabs>
                <w:tab w:val="left" w:pos="-137"/>
                <w:tab w:val="left" w:pos="0"/>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Štafetne</w:t>
            </w:r>
            <w:proofErr w:type="spellEnd"/>
            <w:r w:rsidRPr="00994EED">
              <w:rPr>
                <w:rFonts w:ascii="Arial" w:hAnsi="Arial" w:cs="Arial"/>
                <w:sz w:val="20"/>
                <w:szCs w:val="20"/>
              </w:rPr>
              <w:t xml:space="preserve"> </w:t>
            </w:r>
            <w:proofErr w:type="spellStart"/>
            <w:r w:rsidRPr="00994EED">
              <w:rPr>
                <w:rFonts w:ascii="Arial" w:hAnsi="Arial" w:cs="Arial"/>
                <w:sz w:val="20"/>
                <w:szCs w:val="20"/>
              </w:rPr>
              <w:t>igre</w:t>
            </w:r>
            <w:proofErr w:type="spellEnd"/>
            <w:r w:rsidRPr="00994EED">
              <w:rPr>
                <w:rFonts w:ascii="Arial" w:hAnsi="Arial" w:cs="Arial"/>
                <w:sz w:val="20"/>
                <w:szCs w:val="20"/>
              </w:rPr>
              <w:t xml:space="preserve"> z </w:t>
            </w:r>
            <w:proofErr w:type="spellStart"/>
            <w:r w:rsidRPr="00994EED">
              <w:rPr>
                <w:rFonts w:ascii="Arial" w:hAnsi="Arial" w:cs="Arial"/>
                <w:sz w:val="20"/>
                <w:szCs w:val="20"/>
              </w:rPr>
              <w:t>obroči</w:t>
            </w:r>
            <w:proofErr w:type="spellEnd"/>
          </w:p>
          <w:p w:rsidR="003A76F6" w:rsidRPr="00994EED" w:rsidRDefault="003A76F6" w:rsidP="007B2DB6">
            <w:pPr>
              <w:numPr>
                <w:ilvl w:val="0"/>
                <w:numId w:val="90"/>
              </w:numPr>
              <w:tabs>
                <w:tab w:val="left" w:pos="-137"/>
                <w:tab w:val="left" w:pos="0"/>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Kavbojska</w:t>
            </w:r>
            <w:proofErr w:type="spellEnd"/>
            <w:r w:rsidRPr="00994EED">
              <w:rPr>
                <w:rFonts w:ascii="Arial" w:hAnsi="Arial" w:cs="Arial"/>
                <w:sz w:val="20"/>
                <w:szCs w:val="20"/>
              </w:rPr>
              <w:t xml:space="preserve"> polka</w:t>
            </w:r>
          </w:p>
          <w:p w:rsidR="003A76F6" w:rsidRPr="00994EED" w:rsidRDefault="003A76F6" w:rsidP="007B2DB6">
            <w:pPr>
              <w:numPr>
                <w:ilvl w:val="0"/>
                <w:numId w:val="90"/>
              </w:numPr>
              <w:tabs>
                <w:tab w:val="left" w:pos="-137"/>
                <w:tab w:val="left" w:pos="0"/>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Igre</w:t>
            </w:r>
            <w:proofErr w:type="spellEnd"/>
            <w:r w:rsidRPr="00994EED">
              <w:rPr>
                <w:rFonts w:ascii="Arial" w:hAnsi="Arial" w:cs="Arial"/>
                <w:sz w:val="20"/>
                <w:szCs w:val="20"/>
              </w:rPr>
              <w:t xml:space="preserve"> </w:t>
            </w:r>
            <w:proofErr w:type="spellStart"/>
            <w:r w:rsidRPr="00994EED">
              <w:rPr>
                <w:rFonts w:ascii="Arial" w:hAnsi="Arial" w:cs="Arial"/>
                <w:sz w:val="20"/>
                <w:szCs w:val="20"/>
              </w:rPr>
              <w:t>na</w:t>
            </w:r>
            <w:proofErr w:type="spellEnd"/>
            <w:r w:rsidRPr="00994EED">
              <w:rPr>
                <w:rFonts w:ascii="Arial" w:hAnsi="Arial" w:cs="Arial"/>
                <w:sz w:val="20"/>
                <w:szCs w:val="20"/>
              </w:rPr>
              <w:t xml:space="preserve"> </w:t>
            </w:r>
            <w:proofErr w:type="spellStart"/>
            <w:r w:rsidRPr="00994EED">
              <w:rPr>
                <w:rFonts w:ascii="Arial" w:hAnsi="Arial" w:cs="Arial"/>
                <w:sz w:val="20"/>
                <w:szCs w:val="20"/>
              </w:rPr>
              <w:t>snegu</w:t>
            </w:r>
            <w:proofErr w:type="spellEnd"/>
            <w:r w:rsidRPr="00994EED">
              <w:rPr>
                <w:rFonts w:ascii="Arial" w:hAnsi="Arial" w:cs="Arial"/>
                <w:sz w:val="20"/>
                <w:szCs w:val="20"/>
              </w:rPr>
              <w:t xml:space="preserve"> </w:t>
            </w:r>
          </w:p>
          <w:p w:rsidR="003A76F6" w:rsidRPr="00994EED" w:rsidRDefault="003A76F6" w:rsidP="007B2DB6">
            <w:pPr>
              <w:numPr>
                <w:ilvl w:val="0"/>
                <w:numId w:val="90"/>
              </w:numPr>
              <w:tabs>
                <w:tab w:val="left" w:pos="-137"/>
                <w:tab w:val="left" w:pos="0"/>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Šaljive</w:t>
            </w:r>
            <w:proofErr w:type="spellEnd"/>
            <w:r w:rsidRPr="00994EED">
              <w:rPr>
                <w:rFonts w:ascii="Arial" w:hAnsi="Arial" w:cs="Arial"/>
                <w:sz w:val="20"/>
                <w:szCs w:val="20"/>
              </w:rPr>
              <w:t xml:space="preserve"> </w:t>
            </w:r>
            <w:proofErr w:type="spellStart"/>
            <w:r w:rsidRPr="00994EED">
              <w:rPr>
                <w:rFonts w:ascii="Arial" w:hAnsi="Arial" w:cs="Arial"/>
                <w:sz w:val="20"/>
                <w:szCs w:val="20"/>
              </w:rPr>
              <w:t>štafetne</w:t>
            </w:r>
            <w:proofErr w:type="spellEnd"/>
            <w:r w:rsidRPr="00994EED">
              <w:rPr>
                <w:rFonts w:ascii="Arial" w:hAnsi="Arial" w:cs="Arial"/>
                <w:sz w:val="20"/>
                <w:szCs w:val="20"/>
              </w:rPr>
              <w:t xml:space="preserve"> </w:t>
            </w:r>
            <w:proofErr w:type="spellStart"/>
            <w:r w:rsidRPr="00994EED">
              <w:rPr>
                <w:rFonts w:ascii="Arial" w:hAnsi="Arial" w:cs="Arial"/>
                <w:sz w:val="20"/>
                <w:szCs w:val="20"/>
              </w:rPr>
              <w:t>igre</w:t>
            </w:r>
            <w:proofErr w:type="spellEnd"/>
          </w:p>
          <w:p w:rsidR="003A76F6" w:rsidRPr="00994EED" w:rsidRDefault="003A76F6" w:rsidP="007B2DB6">
            <w:pPr>
              <w:numPr>
                <w:ilvl w:val="0"/>
                <w:numId w:val="90"/>
              </w:numPr>
              <w:tabs>
                <w:tab w:val="left" w:pos="-137"/>
                <w:tab w:val="left" w:pos="0"/>
              </w:tabs>
              <w:suppressAutoHyphens/>
              <w:autoSpaceDN w:val="0"/>
              <w:textAlignment w:val="baseline"/>
              <w:rPr>
                <w:rFonts w:ascii="Arial" w:hAnsi="Arial" w:cs="Arial"/>
                <w:sz w:val="20"/>
                <w:szCs w:val="20"/>
                <w:lang w:val="it-IT"/>
              </w:rPr>
            </w:pPr>
            <w:r w:rsidRPr="00994EED">
              <w:rPr>
                <w:rFonts w:ascii="Arial" w:hAnsi="Arial" w:cs="Arial"/>
                <w:sz w:val="20"/>
                <w:szCs w:val="20"/>
                <w:lang w:val="it-IT"/>
              </w:rPr>
              <w:t xml:space="preserve"> </w:t>
            </w:r>
            <w:proofErr w:type="spellStart"/>
            <w:r w:rsidRPr="00994EED">
              <w:rPr>
                <w:rFonts w:ascii="Arial" w:hAnsi="Arial" w:cs="Arial"/>
                <w:sz w:val="20"/>
                <w:szCs w:val="20"/>
                <w:lang w:val="it-IT"/>
              </w:rPr>
              <w:t>Stoja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lopaticah</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preval</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naprej</w:t>
            </w:r>
            <w:proofErr w:type="spellEnd"/>
          </w:p>
          <w:p w:rsidR="003A76F6" w:rsidRPr="00994EED" w:rsidRDefault="003A76F6" w:rsidP="007B2DB6">
            <w:pPr>
              <w:numPr>
                <w:ilvl w:val="0"/>
                <w:numId w:val="90"/>
              </w:numPr>
              <w:tabs>
                <w:tab w:val="left" w:pos="-137"/>
                <w:tab w:val="left" w:pos="0"/>
              </w:tabs>
              <w:suppressAutoHyphens/>
              <w:autoSpaceDN w:val="0"/>
              <w:textAlignment w:val="baseline"/>
              <w:rPr>
                <w:rFonts w:ascii="Arial" w:hAnsi="Arial" w:cs="Arial"/>
                <w:sz w:val="20"/>
                <w:szCs w:val="20"/>
              </w:rPr>
            </w:pPr>
            <w:r w:rsidRPr="00994EED">
              <w:rPr>
                <w:rFonts w:ascii="Arial" w:hAnsi="Arial" w:cs="Arial"/>
                <w:sz w:val="20"/>
                <w:szCs w:val="20"/>
                <w:lang w:val="it-IT"/>
              </w:rPr>
              <w:t xml:space="preserve"> </w:t>
            </w:r>
            <w:proofErr w:type="spellStart"/>
            <w:r w:rsidRPr="00994EED">
              <w:rPr>
                <w:rFonts w:ascii="Arial" w:hAnsi="Arial" w:cs="Arial"/>
                <w:sz w:val="20"/>
                <w:szCs w:val="20"/>
              </w:rPr>
              <w:t>Preval</w:t>
            </w:r>
            <w:proofErr w:type="spellEnd"/>
            <w:r w:rsidRPr="00994EED">
              <w:rPr>
                <w:rFonts w:ascii="Arial" w:hAnsi="Arial" w:cs="Arial"/>
                <w:sz w:val="20"/>
                <w:szCs w:val="20"/>
              </w:rPr>
              <w:t xml:space="preserve"> </w:t>
            </w:r>
            <w:proofErr w:type="spellStart"/>
            <w:r w:rsidRPr="00994EED">
              <w:rPr>
                <w:rFonts w:ascii="Arial" w:hAnsi="Arial" w:cs="Arial"/>
                <w:sz w:val="20"/>
                <w:szCs w:val="20"/>
              </w:rPr>
              <w:t>nazaj</w:t>
            </w:r>
            <w:proofErr w:type="spellEnd"/>
          </w:p>
          <w:p w:rsidR="003A76F6" w:rsidRPr="00994EED" w:rsidRDefault="003A76F6" w:rsidP="007B2DB6">
            <w:pPr>
              <w:numPr>
                <w:ilvl w:val="0"/>
                <w:numId w:val="90"/>
              </w:numPr>
              <w:tabs>
                <w:tab w:val="left" w:pos="-137"/>
                <w:tab w:val="left" w:pos="0"/>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Vaje</w:t>
            </w:r>
            <w:proofErr w:type="spellEnd"/>
            <w:r w:rsidRPr="00994EED">
              <w:rPr>
                <w:rFonts w:ascii="Arial" w:hAnsi="Arial" w:cs="Arial"/>
                <w:sz w:val="20"/>
                <w:szCs w:val="20"/>
              </w:rPr>
              <w:t xml:space="preserve"> </w:t>
            </w:r>
            <w:proofErr w:type="spellStart"/>
            <w:r w:rsidRPr="00994EED">
              <w:rPr>
                <w:rFonts w:ascii="Arial" w:hAnsi="Arial" w:cs="Arial"/>
                <w:sz w:val="20"/>
                <w:szCs w:val="20"/>
              </w:rPr>
              <w:t>na</w:t>
            </w:r>
            <w:proofErr w:type="spellEnd"/>
            <w:r w:rsidRPr="00994EED">
              <w:rPr>
                <w:rFonts w:ascii="Arial" w:hAnsi="Arial" w:cs="Arial"/>
                <w:sz w:val="20"/>
                <w:szCs w:val="20"/>
              </w:rPr>
              <w:t xml:space="preserve"> </w:t>
            </w:r>
            <w:proofErr w:type="spellStart"/>
            <w:r w:rsidRPr="00994EED">
              <w:rPr>
                <w:rFonts w:ascii="Arial" w:hAnsi="Arial" w:cs="Arial"/>
                <w:sz w:val="20"/>
                <w:szCs w:val="20"/>
              </w:rPr>
              <w:t>klopi</w:t>
            </w:r>
            <w:proofErr w:type="spellEnd"/>
          </w:p>
          <w:p w:rsidR="003A76F6" w:rsidRPr="00994EED" w:rsidRDefault="003A76F6" w:rsidP="007B2DB6">
            <w:pPr>
              <w:numPr>
                <w:ilvl w:val="0"/>
                <w:numId w:val="90"/>
              </w:numPr>
              <w:tabs>
                <w:tab w:val="left" w:pos="-137"/>
                <w:tab w:val="left" w:pos="0"/>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Hoja</w:t>
            </w:r>
            <w:proofErr w:type="spellEnd"/>
            <w:r w:rsidRPr="00994EED">
              <w:rPr>
                <w:rFonts w:ascii="Arial" w:hAnsi="Arial" w:cs="Arial"/>
                <w:sz w:val="20"/>
                <w:szCs w:val="20"/>
              </w:rPr>
              <w:t xml:space="preserve"> po </w:t>
            </w:r>
            <w:proofErr w:type="spellStart"/>
            <w:r w:rsidRPr="00994EED">
              <w:rPr>
                <w:rFonts w:ascii="Arial" w:hAnsi="Arial" w:cs="Arial"/>
                <w:sz w:val="20"/>
                <w:szCs w:val="20"/>
              </w:rPr>
              <w:t>gredi</w:t>
            </w:r>
            <w:proofErr w:type="spellEnd"/>
          </w:p>
          <w:p w:rsidR="003A76F6" w:rsidRPr="00994EED" w:rsidRDefault="003A76F6" w:rsidP="007B2DB6">
            <w:pPr>
              <w:numPr>
                <w:ilvl w:val="0"/>
                <w:numId w:val="90"/>
              </w:numPr>
              <w:tabs>
                <w:tab w:val="left" w:pos="-137"/>
                <w:tab w:val="left" w:pos="0"/>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Gimnastične</w:t>
            </w:r>
            <w:proofErr w:type="spellEnd"/>
            <w:r w:rsidRPr="00994EED">
              <w:rPr>
                <w:rFonts w:ascii="Arial" w:hAnsi="Arial" w:cs="Arial"/>
                <w:sz w:val="20"/>
                <w:szCs w:val="20"/>
              </w:rPr>
              <w:t xml:space="preserve"> </w:t>
            </w:r>
            <w:proofErr w:type="spellStart"/>
            <w:r w:rsidRPr="00994EED">
              <w:rPr>
                <w:rFonts w:ascii="Arial" w:hAnsi="Arial" w:cs="Arial"/>
                <w:sz w:val="20"/>
                <w:szCs w:val="20"/>
              </w:rPr>
              <w:t>spretnosti</w:t>
            </w:r>
            <w:proofErr w:type="spellEnd"/>
          </w:p>
          <w:p w:rsidR="003A76F6" w:rsidRPr="00994EED" w:rsidRDefault="003A76F6" w:rsidP="007B2DB6">
            <w:pPr>
              <w:numPr>
                <w:ilvl w:val="0"/>
                <w:numId w:val="90"/>
              </w:numPr>
              <w:tabs>
                <w:tab w:val="left" w:pos="-137"/>
                <w:tab w:val="left" w:pos="0"/>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Igre</w:t>
            </w:r>
            <w:proofErr w:type="spellEnd"/>
            <w:r w:rsidRPr="00994EED">
              <w:rPr>
                <w:rFonts w:ascii="Arial" w:hAnsi="Arial" w:cs="Arial"/>
                <w:sz w:val="20"/>
                <w:szCs w:val="20"/>
              </w:rPr>
              <w:t xml:space="preserve"> s </w:t>
            </w:r>
            <w:proofErr w:type="spellStart"/>
            <w:r w:rsidRPr="00994EED">
              <w:rPr>
                <w:rFonts w:ascii="Arial" w:hAnsi="Arial" w:cs="Arial"/>
                <w:sz w:val="20"/>
                <w:szCs w:val="20"/>
              </w:rPr>
              <w:t>padalom</w:t>
            </w:r>
            <w:proofErr w:type="spellEnd"/>
          </w:p>
          <w:p w:rsidR="003A76F6" w:rsidRPr="00994EED" w:rsidRDefault="003A76F6" w:rsidP="007B2DB6">
            <w:pPr>
              <w:numPr>
                <w:ilvl w:val="0"/>
                <w:numId w:val="90"/>
              </w:numPr>
              <w:tabs>
                <w:tab w:val="left" w:pos="-137"/>
                <w:tab w:val="left" w:pos="0"/>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Gimnastične</w:t>
            </w:r>
            <w:proofErr w:type="spellEnd"/>
            <w:r w:rsidRPr="00994EED">
              <w:rPr>
                <w:rFonts w:ascii="Arial" w:hAnsi="Arial" w:cs="Arial"/>
                <w:sz w:val="20"/>
                <w:szCs w:val="20"/>
              </w:rPr>
              <w:t xml:space="preserve"> </w:t>
            </w:r>
            <w:proofErr w:type="spellStart"/>
            <w:r w:rsidRPr="00994EED">
              <w:rPr>
                <w:rFonts w:ascii="Arial" w:hAnsi="Arial" w:cs="Arial"/>
                <w:sz w:val="20"/>
                <w:szCs w:val="20"/>
              </w:rPr>
              <w:t>prvine</w:t>
            </w:r>
            <w:proofErr w:type="spellEnd"/>
          </w:p>
          <w:p w:rsidR="003A76F6" w:rsidRPr="00994EED" w:rsidRDefault="003A76F6" w:rsidP="007B2DB6">
            <w:pPr>
              <w:numPr>
                <w:ilvl w:val="0"/>
                <w:numId w:val="90"/>
              </w:numPr>
              <w:tabs>
                <w:tab w:val="left" w:pos="-137"/>
                <w:tab w:val="left" w:pos="0"/>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Družabni</w:t>
            </w:r>
            <w:proofErr w:type="spellEnd"/>
            <w:r w:rsidRPr="00994EED">
              <w:rPr>
                <w:rFonts w:ascii="Arial" w:hAnsi="Arial" w:cs="Arial"/>
                <w:sz w:val="20"/>
                <w:szCs w:val="20"/>
              </w:rPr>
              <w:t xml:space="preserve"> </w:t>
            </w:r>
            <w:proofErr w:type="spellStart"/>
            <w:r w:rsidRPr="00994EED">
              <w:rPr>
                <w:rFonts w:ascii="Arial" w:hAnsi="Arial" w:cs="Arial"/>
                <w:sz w:val="20"/>
                <w:szCs w:val="20"/>
              </w:rPr>
              <w:t>ples</w:t>
            </w:r>
            <w:proofErr w:type="spellEnd"/>
            <w:r w:rsidRPr="00994EED">
              <w:rPr>
                <w:rFonts w:ascii="Arial" w:hAnsi="Arial" w:cs="Arial"/>
                <w:sz w:val="20"/>
                <w:szCs w:val="20"/>
              </w:rPr>
              <w:t xml:space="preserve">: </w:t>
            </w:r>
            <w:proofErr w:type="spellStart"/>
            <w:r w:rsidRPr="00994EED">
              <w:rPr>
                <w:rFonts w:ascii="Arial" w:hAnsi="Arial" w:cs="Arial"/>
                <w:sz w:val="20"/>
                <w:szCs w:val="20"/>
              </w:rPr>
              <w:t>Makarena</w:t>
            </w:r>
            <w:proofErr w:type="spellEnd"/>
          </w:p>
          <w:p w:rsidR="003A76F6" w:rsidRPr="00994EED" w:rsidRDefault="003A76F6" w:rsidP="007B2DB6">
            <w:pPr>
              <w:numPr>
                <w:ilvl w:val="0"/>
                <w:numId w:val="90"/>
              </w:numPr>
              <w:tabs>
                <w:tab w:val="left" w:pos="-137"/>
                <w:tab w:val="left" w:pos="0"/>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Družabni</w:t>
            </w:r>
            <w:proofErr w:type="spellEnd"/>
            <w:r w:rsidRPr="00994EED">
              <w:rPr>
                <w:rFonts w:ascii="Arial" w:hAnsi="Arial" w:cs="Arial"/>
                <w:sz w:val="20"/>
                <w:szCs w:val="20"/>
              </w:rPr>
              <w:t xml:space="preserve"> </w:t>
            </w:r>
            <w:proofErr w:type="spellStart"/>
            <w:r w:rsidRPr="00994EED">
              <w:rPr>
                <w:rFonts w:ascii="Arial" w:hAnsi="Arial" w:cs="Arial"/>
                <w:sz w:val="20"/>
                <w:szCs w:val="20"/>
              </w:rPr>
              <w:t>plesi</w:t>
            </w:r>
            <w:proofErr w:type="spellEnd"/>
          </w:p>
          <w:p w:rsidR="003A76F6" w:rsidRPr="00994EED" w:rsidRDefault="003A76F6" w:rsidP="007B2DB6">
            <w:pPr>
              <w:numPr>
                <w:ilvl w:val="0"/>
                <w:numId w:val="90"/>
              </w:numPr>
              <w:tabs>
                <w:tab w:val="left" w:pos="-137"/>
                <w:tab w:val="left" w:pos="0"/>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Elementarne</w:t>
            </w:r>
            <w:proofErr w:type="spellEnd"/>
            <w:r w:rsidRPr="00994EED">
              <w:rPr>
                <w:rFonts w:ascii="Arial" w:hAnsi="Arial" w:cs="Arial"/>
                <w:sz w:val="20"/>
                <w:szCs w:val="20"/>
              </w:rPr>
              <w:t xml:space="preserve"> </w:t>
            </w:r>
            <w:proofErr w:type="spellStart"/>
            <w:r w:rsidRPr="00994EED">
              <w:rPr>
                <w:rFonts w:ascii="Arial" w:hAnsi="Arial" w:cs="Arial"/>
                <w:sz w:val="20"/>
                <w:szCs w:val="20"/>
              </w:rPr>
              <w:t>igre</w:t>
            </w:r>
            <w:proofErr w:type="spellEnd"/>
          </w:p>
          <w:p w:rsidR="003A76F6" w:rsidRPr="00994EED" w:rsidRDefault="003A76F6" w:rsidP="003334E5">
            <w:pPr>
              <w:tabs>
                <w:tab w:val="left" w:pos="147"/>
              </w:tabs>
              <w:rPr>
                <w:rFonts w:ascii="Arial" w:hAnsi="Arial" w:cs="Arial"/>
                <w:sz w:val="20"/>
                <w:szCs w:val="20"/>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rPr>
                <w:rFonts w:ascii="Arial" w:hAnsi="Arial" w:cs="Arial"/>
                <w:sz w:val="20"/>
                <w:szCs w:val="20"/>
              </w:rPr>
            </w:pPr>
          </w:p>
        </w:tc>
      </w:tr>
      <w:tr w:rsidR="003A76F6" w:rsidRPr="00994EED" w:rsidTr="003334E5">
        <w:tc>
          <w:tcPr>
            <w:tcW w:w="14283"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rPr>
                <w:rFonts w:ascii="Arial" w:hAnsi="Arial" w:cs="Arial"/>
                <w:sz w:val="20"/>
                <w:szCs w:val="20"/>
                <w:lang w:val="en-US"/>
              </w:rPr>
            </w:pPr>
            <w:r w:rsidRPr="00994EED">
              <w:rPr>
                <w:rFonts w:ascii="Arial" w:hAnsi="Arial" w:cs="Arial"/>
                <w:sz w:val="20"/>
                <w:szCs w:val="20"/>
                <w:lang w:val="en-US"/>
              </w:rPr>
              <w:t>OPOMBE:</w:t>
            </w:r>
          </w:p>
          <w:p w:rsidR="003A76F6" w:rsidRPr="00994EED" w:rsidRDefault="003A76F6" w:rsidP="003334E5">
            <w:pPr>
              <w:rPr>
                <w:rFonts w:ascii="Arial" w:hAnsi="Arial" w:cs="Arial"/>
                <w:sz w:val="20"/>
                <w:szCs w:val="20"/>
              </w:rPr>
            </w:pPr>
          </w:p>
        </w:tc>
      </w:tr>
    </w:tbl>
    <w:p w:rsidR="00594018" w:rsidRPr="00994EED" w:rsidRDefault="00594018" w:rsidP="003A76F6">
      <w:pPr>
        <w:rPr>
          <w:rFonts w:ascii="Arial" w:hAnsi="Arial" w:cs="Arial"/>
        </w:rPr>
      </w:pPr>
    </w:p>
    <w:p w:rsidR="00594018" w:rsidRPr="00994EED" w:rsidRDefault="00594018">
      <w:pPr>
        <w:spacing w:after="200" w:line="276" w:lineRule="auto"/>
        <w:rPr>
          <w:rFonts w:ascii="Arial" w:hAnsi="Arial" w:cs="Arial"/>
        </w:rPr>
      </w:pPr>
      <w:r w:rsidRPr="00994EED">
        <w:rPr>
          <w:rFonts w:ascii="Arial" w:hAnsi="Arial" w:cs="Arial"/>
        </w:rPr>
        <w:br w:type="page"/>
      </w:r>
    </w:p>
    <w:tbl>
      <w:tblPr>
        <w:tblW w:w="14283" w:type="dxa"/>
        <w:tblCellMar>
          <w:left w:w="10" w:type="dxa"/>
          <w:right w:w="10" w:type="dxa"/>
        </w:tblCellMar>
        <w:tblLook w:val="04A0" w:firstRow="1" w:lastRow="0" w:firstColumn="1" w:lastColumn="0" w:noHBand="0" w:noVBand="1"/>
      </w:tblPr>
      <w:tblGrid>
        <w:gridCol w:w="1016"/>
        <w:gridCol w:w="6579"/>
        <w:gridCol w:w="4633"/>
        <w:gridCol w:w="2055"/>
      </w:tblGrid>
      <w:tr w:rsidR="003A76F6"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rPr>
                <w:rFonts w:ascii="Arial" w:hAnsi="Arial" w:cs="Arial"/>
                <w:b/>
                <w:sz w:val="20"/>
                <w:szCs w:val="20"/>
              </w:rPr>
            </w:pPr>
            <w:r w:rsidRPr="00994EED">
              <w:rPr>
                <w:rFonts w:ascii="Arial" w:hAnsi="Arial" w:cs="Arial"/>
                <w:b/>
                <w:sz w:val="20"/>
                <w:szCs w:val="20"/>
              </w:rPr>
              <w:lastRenderedPageBreak/>
              <w:t xml:space="preserve">6. </w:t>
            </w:r>
            <w:proofErr w:type="spellStart"/>
            <w:r w:rsidRPr="00994EED">
              <w:rPr>
                <w:rFonts w:ascii="Arial" w:hAnsi="Arial" w:cs="Arial"/>
                <w:b/>
                <w:sz w:val="20"/>
                <w:szCs w:val="20"/>
              </w:rPr>
              <w:t>sklop</w:t>
            </w:r>
            <w:proofErr w:type="spellEnd"/>
            <w:r w:rsidRPr="00994EED">
              <w:rPr>
                <w:rFonts w:ascii="Arial" w:hAnsi="Arial" w:cs="Arial"/>
                <w:b/>
                <w:sz w:val="20"/>
                <w:szCs w:val="20"/>
              </w:rPr>
              <w:t>: ŽIVLJENJE NEKOČ</w:t>
            </w:r>
          </w:p>
          <w:p w:rsidR="003A76F6" w:rsidRPr="00994EED" w:rsidRDefault="003A76F6" w:rsidP="003334E5">
            <w:pPr>
              <w:rPr>
                <w:rFonts w:ascii="Arial" w:hAnsi="Arial" w:cs="Arial"/>
                <w:sz w:val="20"/>
                <w:szCs w:val="20"/>
                <w:lang w:val="es-ES"/>
              </w:rPr>
            </w:pPr>
          </w:p>
        </w:tc>
      </w:tr>
      <w:tr w:rsidR="003A76F6"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rPr>
                <w:rFonts w:ascii="Arial" w:hAnsi="Arial" w:cs="Arial"/>
                <w:b/>
                <w:sz w:val="20"/>
                <w:szCs w:val="20"/>
              </w:rPr>
            </w:pPr>
            <w:proofErr w:type="spellStart"/>
            <w:r w:rsidRPr="00994EED">
              <w:rPr>
                <w:rFonts w:ascii="Arial" w:hAnsi="Arial" w:cs="Arial"/>
                <w:b/>
                <w:sz w:val="20"/>
                <w:szCs w:val="20"/>
              </w:rPr>
              <w:t>predmet</w:t>
            </w:r>
            <w:proofErr w:type="spellEnd"/>
          </w:p>
          <w:p w:rsidR="003A76F6" w:rsidRPr="00994EED" w:rsidRDefault="003A76F6" w:rsidP="003334E5">
            <w:pPr>
              <w:rPr>
                <w:rFonts w:ascii="Arial" w:hAnsi="Arial" w:cs="Arial"/>
                <w:b/>
                <w:sz w:val="20"/>
                <w:szCs w:val="20"/>
              </w:rPr>
            </w:pPr>
            <w:proofErr w:type="spellStart"/>
            <w:r w:rsidRPr="00994EED">
              <w:rPr>
                <w:rFonts w:ascii="Arial" w:hAnsi="Arial" w:cs="Arial"/>
                <w:b/>
                <w:sz w:val="20"/>
                <w:szCs w:val="20"/>
              </w:rPr>
              <w:t>čas</w:t>
            </w:r>
            <w:proofErr w:type="spellEnd"/>
          </w:p>
          <w:p w:rsidR="003A76F6" w:rsidRPr="00994EED" w:rsidRDefault="003A76F6" w:rsidP="003334E5">
            <w:pPr>
              <w:rPr>
                <w:rFonts w:ascii="Arial" w:hAnsi="Arial" w:cs="Arial"/>
                <w:sz w:val="20"/>
                <w:szCs w:val="20"/>
              </w:rPr>
            </w:pPr>
          </w:p>
        </w:tc>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r w:rsidRPr="00994EED">
              <w:rPr>
                <w:rFonts w:ascii="Arial" w:hAnsi="Arial" w:cs="Arial"/>
                <w:b/>
                <w:sz w:val="20"/>
                <w:szCs w:val="20"/>
              </w:rPr>
              <w:t>CILJI</w:t>
            </w:r>
          </w:p>
        </w:tc>
        <w:tc>
          <w:tcPr>
            <w:tcW w:w="4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r w:rsidRPr="00994EED">
              <w:rPr>
                <w:rFonts w:ascii="Arial" w:hAnsi="Arial" w:cs="Arial"/>
                <w:b/>
                <w:sz w:val="20"/>
                <w:szCs w:val="20"/>
              </w:rPr>
              <w:t>VSEBINE</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jc w:val="center"/>
              <w:rPr>
                <w:rFonts w:ascii="Arial" w:hAnsi="Arial" w:cs="Arial"/>
                <w:b/>
                <w:sz w:val="20"/>
                <w:szCs w:val="20"/>
              </w:rPr>
            </w:pPr>
            <w:r w:rsidRPr="00994EED">
              <w:rPr>
                <w:rFonts w:ascii="Arial" w:hAnsi="Arial" w:cs="Arial"/>
                <w:b/>
                <w:sz w:val="20"/>
                <w:szCs w:val="20"/>
              </w:rPr>
              <w:t>PREVERJANJE</w:t>
            </w:r>
          </w:p>
          <w:p w:rsidR="003A76F6" w:rsidRPr="00994EED" w:rsidRDefault="003A76F6" w:rsidP="003334E5">
            <w:pPr>
              <w:jc w:val="center"/>
              <w:rPr>
                <w:rFonts w:ascii="Arial" w:hAnsi="Arial" w:cs="Arial"/>
                <w:b/>
                <w:sz w:val="20"/>
                <w:szCs w:val="20"/>
              </w:rPr>
            </w:pPr>
            <w:r w:rsidRPr="00994EED">
              <w:rPr>
                <w:rFonts w:ascii="Arial" w:hAnsi="Arial" w:cs="Arial"/>
                <w:b/>
                <w:sz w:val="20"/>
                <w:szCs w:val="20"/>
              </w:rPr>
              <w:t>OCENJEVANJE</w:t>
            </w:r>
          </w:p>
        </w:tc>
      </w:tr>
      <w:tr w:rsidR="003A76F6"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r w:rsidRPr="00994EED">
              <w:rPr>
                <w:rFonts w:ascii="Arial" w:hAnsi="Arial" w:cs="Arial"/>
                <w:b/>
                <w:sz w:val="20"/>
                <w:szCs w:val="20"/>
              </w:rPr>
              <w:t>ŠPO</w:t>
            </w:r>
          </w:p>
          <w:p w:rsidR="003A76F6" w:rsidRPr="00994EED" w:rsidRDefault="003A76F6" w:rsidP="003334E5">
            <w:pPr>
              <w:jc w:val="center"/>
              <w:rPr>
                <w:rFonts w:ascii="Arial" w:hAnsi="Arial" w:cs="Arial"/>
                <w:sz w:val="20"/>
                <w:szCs w:val="20"/>
              </w:rPr>
            </w:pPr>
            <w:r w:rsidRPr="00994EED">
              <w:rPr>
                <w:rFonts w:ascii="Arial" w:hAnsi="Arial" w:cs="Arial"/>
                <w:sz w:val="20"/>
                <w:szCs w:val="20"/>
              </w:rPr>
              <w:t xml:space="preserve">9 </w:t>
            </w:r>
            <w:proofErr w:type="spellStart"/>
            <w:r w:rsidRPr="00994EED">
              <w:rPr>
                <w:rFonts w:ascii="Arial" w:hAnsi="Arial" w:cs="Arial"/>
                <w:sz w:val="20"/>
                <w:szCs w:val="20"/>
              </w:rPr>
              <w:t>ur</w:t>
            </w:r>
            <w:proofErr w:type="spellEnd"/>
          </w:p>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p>
        </w:tc>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7B2DB6">
            <w:pPr>
              <w:numPr>
                <w:ilvl w:val="0"/>
                <w:numId w:val="91"/>
              </w:numPr>
              <w:tabs>
                <w:tab w:val="left" w:pos="-40"/>
              </w:tabs>
              <w:suppressAutoHyphens/>
              <w:autoSpaceDN w:val="0"/>
              <w:textAlignment w:val="baseline"/>
              <w:rPr>
                <w:rFonts w:ascii="Arial" w:hAnsi="Arial" w:cs="Arial"/>
                <w:sz w:val="20"/>
                <w:szCs w:val="20"/>
                <w:lang w:val="it-IT"/>
              </w:rPr>
            </w:pPr>
            <w:proofErr w:type="spellStart"/>
            <w:r w:rsidRPr="00994EED">
              <w:rPr>
                <w:rFonts w:ascii="Arial" w:hAnsi="Arial" w:cs="Arial"/>
                <w:sz w:val="20"/>
                <w:szCs w:val="20"/>
                <w:lang w:val="it-IT"/>
              </w:rPr>
              <w:t>Razvijajo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osnovne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motorične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sposobnosti</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spretnosti</w:t>
            </w:r>
            <w:proofErr w:type="spellEnd"/>
            <w:r w:rsidRPr="00994EED">
              <w:rPr>
                <w:rFonts w:ascii="Arial" w:hAnsi="Arial" w:cs="Arial"/>
                <w:sz w:val="20"/>
                <w:szCs w:val="20"/>
                <w:lang w:val="it-IT"/>
              </w:rPr>
              <w:t xml:space="preserve">. </w:t>
            </w:r>
          </w:p>
          <w:p w:rsidR="003A76F6" w:rsidRPr="00994EED" w:rsidRDefault="003A76F6" w:rsidP="007B2DB6">
            <w:pPr>
              <w:numPr>
                <w:ilvl w:val="0"/>
                <w:numId w:val="92"/>
              </w:numPr>
              <w:tabs>
                <w:tab w:val="left" w:pos="-40"/>
              </w:tabs>
              <w:suppressAutoHyphens/>
              <w:autoSpaceDN w:val="0"/>
              <w:textAlignment w:val="baseline"/>
              <w:rPr>
                <w:rFonts w:ascii="Arial" w:hAnsi="Arial" w:cs="Arial"/>
                <w:sz w:val="20"/>
                <w:szCs w:val="20"/>
                <w:lang w:val="it-IT"/>
              </w:rPr>
            </w:pPr>
            <w:proofErr w:type="spellStart"/>
            <w:r w:rsidRPr="00994EED">
              <w:rPr>
                <w:rFonts w:ascii="Arial" w:hAnsi="Arial" w:cs="Arial"/>
                <w:sz w:val="20"/>
                <w:szCs w:val="20"/>
                <w:lang w:val="it-IT"/>
              </w:rPr>
              <w:t>Spoznajo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elementarne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igre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ki</w:t>
            </w:r>
            <w:proofErr w:type="spellEnd"/>
            <w:r w:rsidRPr="00994EED">
              <w:rPr>
                <w:rFonts w:ascii="Arial" w:hAnsi="Arial" w:cs="Arial"/>
                <w:sz w:val="20"/>
                <w:szCs w:val="20"/>
                <w:lang w:val="it-IT"/>
              </w:rPr>
              <w:t xml:space="preserve"> so se </w:t>
            </w:r>
            <w:proofErr w:type="spellStart"/>
            <w:r w:rsidRPr="00994EED">
              <w:rPr>
                <w:rFonts w:ascii="Arial" w:hAnsi="Arial" w:cs="Arial"/>
                <w:sz w:val="20"/>
                <w:szCs w:val="20"/>
                <w:lang w:val="it-IT"/>
              </w:rPr>
              <w:t>jih</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igrali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otroci</w:t>
            </w:r>
            <w:proofErr w:type="spellEnd"/>
            <w:r w:rsidRPr="00994EED">
              <w:rPr>
                <w:rFonts w:ascii="Arial" w:hAnsi="Arial" w:cs="Arial"/>
                <w:sz w:val="20"/>
                <w:szCs w:val="20"/>
                <w:lang w:val="it-IT"/>
              </w:rPr>
              <w:t xml:space="preserve"> v </w:t>
            </w:r>
            <w:proofErr w:type="spellStart"/>
            <w:r w:rsidRPr="00994EED">
              <w:rPr>
                <w:rFonts w:ascii="Arial" w:hAnsi="Arial" w:cs="Arial"/>
                <w:sz w:val="20"/>
                <w:szCs w:val="20"/>
                <w:lang w:val="it-IT"/>
              </w:rPr>
              <w:t>preteklosti</w:t>
            </w:r>
            <w:proofErr w:type="spellEnd"/>
            <w:r w:rsidRPr="00994EED">
              <w:rPr>
                <w:rFonts w:ascii="Arial" w:hAnsi="Arial" w:cs="Arial"/>
                <w:sz w:val="20"/>
                <w:szCs w:val="20"/>
                <w:lang w:val="it-IT"/>
              </w:rPr>
              <w:t xml:space="preserve">.  </w:t>
            </w:r>
          </w:p>
          <w:p w:rsidR="003A76F6" w:rsidRPr="00994EED" w:rsidRDefault="003A76F6" w:rsidP="007B2DB6">
            <w:pPr>
              <w:numPr>
                <w:ilvl w:val="0"/>
                <w:numId w:val="92"/>
              </w:numPr>
              <w:tabs>
                <w:tab w:val="left" w:pos="-40"/>
              </w:tabs>
              <w:suppressAutoHyphens/>
              <w:autoSpaceDN w:val="0"/>
              <w:textAlignment w:val="baseline"/>
              <w:rPr>
                <w:rFonts w:ascii="Arial" w:hAnsi="Arial" w:cs="Arial"/>
                <w:sz w:val="20"/>
                <w:szCs w:val="20"/>
                <w:lang w:val="it-IT"/>
              </w:rPr>
            </w:pPr>
            <w:proofErr w:type="spellStart"/>
            <w:r w:rsidRPr="00994EED">
              <w:rPr>
                <w:rFonts w:ascii="Arial" w:hAnsi="Arial" w:cs="Arial"/>
                <w:sz w:val="20"/>
                <w:szCs w:val="20"/>
                <w:lang w:val="it-IT"/>
              </w:rPr>
              <w:t>Naučijo</w:t>
            </w:r>
            <w:proofErr w:type="spellEnd"/>
            <w:r w:rsidRPr="00994EED">
              <w:rPr>
                <w:rFonts w:ascii="Arial" w:hAnsi="Arial" w:cs="Arial"/>
                <w:sz w:val="20"/>
                <w:szCs w:val="20"/>
                <w:lang w:val="it-IT"/>
              </w:rPr>
              <w:t xml:space="preserve"> se </w:t>
            </w:r>
            <w:proofErr w:type="spellStart"/>
            <w:r w:rsidRPr="00994EED">
              <w:rPr>
                <w:rFonts w:ascii="Arial" w:hAnsi="Arial" w:cs="Arial"/>
                <w:sz w:val="20"/>
                <w:szCs w:val="20"/>
                <w:lang w:val="it-IT"/>
              </w:rPr>
              <w:t>zaplesati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preproste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ljudske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plese</w:t>
            </w:r>
            <w:proofErr w:type="spellEnd"/>
            <w:r w:rsidRPr="00994EED">
              <w:rPr>
                <w:rFonts w:ascii="Arial" w:hAnsi="Arial" w:cs="Arial"/>
                <w:sz w:val="20"/>
                <w:szCs w:val="20"/>
                <w:lang w:val="it-IT"/>
              </w:rPr>
              <w:t>.</w:t>
            </w:r>
          </w:p>
          <w:p w:rsidR="003A76F6" w:rsidRPr="00994EED" w:rsidRDefault="003A76F6" w:rsidP="007B2DB6">
            <w:pPr>
              <w:numPr>
                <w:ilvl w:val="0"/>
                <w:numId w:val="92"/>
              </w:numPr>
              <w:tabs>
                <w:tab w:val="left" w:pos="-40"/>
              </w:tabs>
              <w:suppressAutoHyphens/>
              <w:autoSpaceDN w:val="0"/>
              <w:textAlignment w:val="baseline"/>
              <w:rPr>
                <w:rFonts w:ascii="Arial" w:hAnsi="Arial" w:cs="Arial"/>
                <w:sz w:val="20"/>
                <w:szCs w:val="20"/>
              </w:rPr>
            </w:pPr>
            <w:proofErr w:type="spellStart"/>
            <w:r w:rsidRPr="00994EED">
              <w:rPr>
                <w:rFonts w:ascii="Arial" w:hAnsi="Arial" w:cs="Arial"/>
                <w:sz w:val="20"/>
                <w:szCs w:val="20"/>
              </w:rPr>
              <w:t>Razvijajo</w:t>
            </w:r>
            <w:proofErr w:type="spellEnd"/>
            <w:r w:rsidRPr="00994EED">
              <w:rPr>
                <w:rFonts w:ascii="Arial" w:hAnsi="Arial" w:cs="Arial"/>
                <w:sz w:val="20"/>
                <w:szCs w:val="20"/>
              </w:rPr>
              <w:t xml:space="preserve"> </w:t>
            </w:r>
            <w:proofErr w:type="spellStart"/>
            <w:r w:rsidRPr="00994EED">
              <w:rPr>
                <w:rFonts w:ascii="Arial" w:hAnsi="Arial" w:cs="Arial"/>
                <w:sz w:val="20"/>
                <w:szCs w:val="20"/>
              </w:rPr>
              <w:t>občutek</w:t>
            </w:r>
            <w:proofErr w:type="spellEnd"/>
            <w:r w:rsidRPr="00994EED">
              <w:rPr>
                <w:rFonts w:ascii="Arial" w:hAnsi="Arial" w:cs="Arial"/>
                <w:sz w:val="20"/>
                <w:szCs w:val="20"/>
              </w:rPr>
              <w:t xml:space="preserve"> za </w:t>
            </w:r>
            <w:proofErr w:type="spellStart"/>
            <w:r w:rsidRPr="00994EED">
              <w:rPr>
                <w:rFonts w:ascii="Arial" w:hAnsi="Arial" w:cs="Arial"/>
                <w:sz w:val="20"/>
                <w:szCs w:val="20"/>
              </w:rPr>
              <w:t>ritem</w:t>
            </w:r>
            <w:proofErr w:type="spellEnd"/>
            <w:r w:rsidRPr="00994EED">
              <w:rPr>
                <w:rFonts w:ascii="Arial" w:hAnsi="Arial" w:cs="Arial"/>
                <w:sz w:val="20"/>
                <w:szCs w:val="20"/>
              </w:rPr>
              <w:t xml:space="preserve">. </w:t>
            </w:r>
          </w:p>
          <w:p w:rsidR="003A76F6" w:rsidRPr="00994EED" w:rsidRDefault="003A76F6" w:rsidP="007B2DB6">
            <w:pPr>
              <w:numPr>
                <w:ilvl w:val="0"/>
                <w:numId w:val="92"/>
              </w:numPr>
              <w:tabs>
                <w:tab w:val="left" w:pos="-40"/>
              </w:tabs>
              <w:suppressAutoHyphens/>
              <w:autoSpaceDN w:val="0"/>
              <w:textAlignment w:val="baseline"/>
              <w:rPr>
                <w:rFonts w:ascii="Arial" w:hAnsi="Arial" w:cs="Arial"/>
                <w:sz w:val="20"/>
                <w:szCs w:val="20"/>
              </w:rPr>
            </w:pPr>
            <w:proofErr w:type="spellStart"/>
            <w:r w:rsidRPr="00994EED">
              <w:rPr>
                <w:rFonts w:ascii="Arial" w:hAnsi="Arial" w:cs="Arial"/>
                <w:sz w:val="20"/>
                <w:szCs w:val="20"/>
              </w:rPr>
              <w:t>Interpretirajo</w:t>
            </w:r>
            <w:proofErr w:type="spellEnd"/>
            <w:r w:rsidRPr="00994EED">
              <w:rPr>
                <w:rFonts w:ascii="Arial" w:hAnsi="Arial" w:cs="Arial"/>
                <w:sz w:val="20"/>
                <w:szCs w:val="20"/>
              </w:rPr>
              <w:t xml:space="preserve"> </w:t>
            </w:r>
            <w:proofErr w:type="spellStart"/>
            <w:r w:rsidRPr="00994EED">
              <w:rPr>
                <w:rFonts w:ascii="Arial" w:hAnsi="Arial" w:cs="Arial"/>
                <w:sz w:val="20"/>
                <w:szCs w:val="20"/>
              </w:rPr>
              <w:t>različne</w:t>
            </w:r>
            <w:proofErr w:type="spellEnd"/>
            <w:r w:rsidRPr="00994EED">
              <w:rPr>
                <w:rFonts w:ascii="Arial" w:hAnsi="Arial" w:cs="Arial"/>
                <w:sz w:val="20"/>
                <w:szCs w:val="20"/>
              </w:rPr>
              <w:t xml:space="preserve"> </w:t>
            </w:r>
            <w:proofErr w:type="spellStart"/>
            <w:r w:rsidRPr="00994EED">
              <w:rPr>
                <w:rFonts w:ascii="Arial" w:hAnsi="Arial" w:cs="Arial"/>
                <w:sz w:val="20"/>
                <w:szCs w:val="20"/>
              </w:rPr>
              <w:t>enostavne</w:t>
            </w:r>
            <w:proofErr w:type="spellEnd"/>
            <w:r w:rsidRPr="00994EED">
              <w:rPr>
                <w:rFonts w:ascii="Arial" w:hAnsi="Arial" w:cs="Arial"/>
                <w:sz w:val="20"/>
                <w:szCs w:val="20"/>
              </w:rPr>
              <w:t xml:space="preserve"> </w:t>
            </w:r>
            <w:proofErr w:type="spellStart"/>
            <w:r w:rsidRPr="00994EED">
              <w:rPr>
                <w:rFonts w:ascii="Arial" w:hAnsi="Arial" w:cs="Arial"/>
                <w:sz w:val="20"/>
                <w:szCs w:val="20"/>
              </w:rPr>
              <w:t>ritme</w:t>
            </w:r>
            <w:proofErr w:type="spellEnd"/>
            <w:r w:rsidRPr="00994EED">
              <w:rPr>
                <w:rFonts w:ascii="Arial" w:hAnsi="Arial" w:cs="Arial"/>
                <w:sz w:val="20"/>
                <w:szCs w:val="20"/>
              </w:rPr>
              <w:t xml:space="preserve"> s </w:t>
            </w:r>
            <w:proofErr w:type="spellStart"/>
            <w:r w:rsidRPr="00994EED">
              <w:rPr>
                <w:rFonts w:ascii="Arial" w:hAnsi="Arial" w:cs="Arial"/>
                <w:sz w:val="20"/>
                <w:szCs w:val="20"/>
              </w:rPr>
              <w:t>preprostim</w:t>
            </w:r>
            <w:proofErr w:type="spellEnd"/>
            <w:r w:rsidRPr="00994EED">
              <w:rPr>
                <w:rFonts w:ascii="Arial" w:hAnsi="Arial" w:cs="Arial"/>
                <w:sz w:val="20"/>
                <w:szCs w:val="20"/>
              </w:rPr>
              <w:t xml:space="preserve"> </w:t>
            </w:r>
            <w:proofErr w:type="spellStart"/>
            <w:r w:rsidRPr="00994EED">
              <w:rPr>
                <w:rFonts w:ascii="Arial" w:hAnsi="Arial" w:cs="Arial"/>
                <w:sz w:val="20"/>
                <w:szCs w:val="20"/>
              </w:rPr>
              <w:t>gibanjem</w:t>
            </w:r>
            <w:proofErr w:type="spellEnd"/>
            <w:r w:rsidRPr="00994EED">
              <w:rPr>
                <w:rFonts w:ascii="Arial" w:hAnsi="Arial" w:cs="Arial"/>
                <w:sz w:val="20"/>
                <w:szCs w:val="20"/>
              </w:rPr>
              <w:t>.</w:t>
            </w:r>
          </w:p>
          <w:p w:rsidR="003A76F6" w:rsidRPr="00994EED" w:rsidRDefault="003A76F6" w:rsidP="003334E5">
            <w:pPr>
              <w:rPr>
                <w:rFonts w:ascii="Arial" w:hAnsi="Arial" w:cs="Arial"/>
                <w:sz w:val="20"/>
                <w:szCs w:val="20"/>
              </w:rPr>
            </w:pPr>
          </w:p>
        </w:tc>
        <w:tc>
          <w:tcPr>
            <w:tcW w:w="4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7B2DB6">
            <w:pPr>
              <w:numPr>
                <w:ilvl w:val="0"/>
                <w:numId w:val="93"/>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Plesna</w:t>
            </w:r>
            <w:proofErr w:type="spellEnd"/>
            <w:r w:rsidRPr="00994EED">
              <w:rPr>
                <w:rFonts w:ascii="Arial" w:hAnsi="Arial" w:cs="Arial"/>
                <w:sz w:val="20"/>
                <w:szCs w:val="20"/>
              </w:rPr>
              <w:t xml:space="preserve"> </w:t>
            </w:r>
            <w:proofErr w:type="spellStart"/>
            <w:r w:rsidRPr="00994EED">
              <w:rPr>
                <w:rFonts w:ascii="Arial" w:hAnsi="Arial" w:cs="Arial"/>
                <w:sz w:val="20"/>
                <w:szCs w:val="20"/>
              </w:rPr>
              <w:t>igra</w:t>
            </w:r>
            <w:proofErr w:type="spellEnd"/>
            <w:r w:rsidRPr="00994EED">
              <w:rPr>
                <w:rFonts w:ascii="Arial" w:hAnsi="Arial" w:cs="Arial"/>
                <w:sz w:val="20"/>
                <w:szCs w:val="20"/>
              </w:rPr>
              <w:t xml:space="preserve">: </w:t>
            </w:r>
            <w:proofErr w:type="spellStart"/>
            <w:r w:rsidRPr="00994EED">
              <w:rPr>
                <w:rFonts w:ascii="Arial" w:hAnsi="Arial" w:cs="Arial"/>
                <w:sz w:val="20"/>
                <w:szCs w:val="20"/>
              </w:rPr>
              <w:t>Dreto</w:t>
            </w:r>
            <w:proofErr w:type="spellEnd"/>
            <w:r w:rsidRPr="00994EED">
              <w:rPr>
                <w:rFonts w:ascii="Arial" w:hAnsi="Arial" w:cs="Arial"/>
                <w:sz w:val="20"/>
                <w:szCs w:val="20"/>
              </w:rPr>
              <w:t xml:space="preserve"> </w:t>
            </w:r>
            <w:proofErr w:type="spellStart"/>
            <w:r w:rsidRPr="00994EED">
              <w:rPr>
                <w:rFonts w:ascii="Arial" w:hAnsi="Arial" w:cs="Arial"/>
                <w:sz w:val="20"/>
                <w:szCs w:val="20"/>
              </w:rPr>
              <w:t>šivat</w:t>
            </w:r>
            <w:proofErr w:type="spellEnd"/>
          </w:p>
          <w:p w:rsidR="003A76F6" w:rsidRPr="00994EED" w:rsidRDefault="003A76F6" w:rsidP="007B2DB6">
            <w:pPr>
              <w:numPr>
                <w:ilvl w:val="0"/>
                <w:numId w:val="93"/>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Plesna</w:t>
            </w:r>
            <w:proofErr w:type="spellEnd"/>
            <w:r w:rsidRPr="00994EED">
              <w:rPr>
                <w:rFonts w:ascii="Arial" w:hAnsi="Arial" w:cs="Arial"/>
                <w:sz w:val="20"/>
                <w:szCs w:val="20"/>
              </w:rPr>
              <w:t xml:space="preserve"> </w:t>
            </w:r>
            <w:proofErr w:type="spellStart"/>
            <w:r w:rsidRPr="00994EED">
              <w:rPr>
                <w:rFonts w:ascii="Arial" w:hAnsi="Arial" w:cs="Arial"/>
                <w:sz w:val="20"/>
                <w:szCs w:val="20"/>
              </w:rPr>
              <w:t>igra</w:t>
            </w:r>
            <w:proofErr w:type="spellEnd"/>
            <w:r w:rsidRPr="00994EED">
              <w:rPr>
                <w:rFonts w:ascii="Arial" w:hAnsi="Arial" w:cs="Arial"/>
                <w:sz w:val="20"/>
                <w:szCs w:val="20"/>
              </w:rPr>
              <w:t xml:space="preserve">: </w:t>
            </w:r>
            <w:proofErr w:type="spellStart"/>
            <w:r w:rsidRPr="00994EED">
              <w:rPr>
                <w:rFonts w:ascii="Arial" w:hAnsi="Arial" w:cs="Arial"/>
                <w:sz w:val="20"/>
                <w:szCs w:val="20"/>
              </w:rPr>
              <w:t>Kovtrčki</w:t>
            </w:r>
            <w:proofErr w:type="spellEnd"/>
          </w:p>
          <w:p w:rsidR="003A76F6" w:rsidRPr="00994EED" w:rsidRDefault="003A76F6" w:rsidP="007B2DB6">
            <w:pPr>
              <w:numPr>
                <w:ilvl w:val="0"/>
                <w:numId w:val="93"/>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t xml:space="preserve"> Stare </w:t>
            </w:r>
            <w:proofErr w:type="spellStart"/>
            <w:r w:rsidRPr="00994EED">
              <w:rPr>
                <w:rFonts w:ascii="Arial" w:hAnsi="Arial" w:cs="Arial"/>
                <w:sz w:val="20"/>
                <w:szCs w:val="20"/>
              </w:rPr>
              <w:t>otroške</w:t>
            </w:r>
            <w:proofErr w:type="spellEnd"/>
            <w:r w:rsidRPr="00994EED">
              <w:rPr>
                <w:rFonts w:ascii="Arial" w:hAnsi="Arial" w:cs="Arial"/>
                <w:sz w:val="20"/>
                <w:szCs w:val="20"/>
              </w:rPr>
              <w:t xml:space="preserve"> </w:t>
            </w:r>
            <w:proofErr w:type="spellStart"/>
            <w:r w:rsidRPr="00994EED">
              <w:rPr>
                <w:rFonts w:ascii="Arial" w:hAnsi="Arial" w:cs="Arial"/>
                <w:sz w:val="20"/>
                <w:szCs w:val="20"/>
              </w:rPr>
              <w:t>igre</w:t>
            </w:r>
            <w:proofErr w:type="spellEnd"/>
            <w:r w:rsidRPr="00994EED">
              <w:rPr>
                <w:rFonts w:ascii="Arial" w:hAnsi="Arial" w:cs="Arial"/>
                <w:sz w:val="20"/>
                <w:szCs w:val="20"/>
              </w:rPr>
              <w:t xml:space="preserve"> </w:t>
            </w:r>
          </w:p>
          <w:p w:rsidR="003A76F6" w:rsidRPr="00994EED" w:rsidRDefault="003A76F6" w:rsidP="007B2DB6">
            <w:pPr>
              <w:numPr>
                <w:ilvl w:val="0"/>
                <w:numId w:val="93"/>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Sprehod</w:t>
            </w:r>
            <w:proofErr w:type="spellEnd"/>
          </w:p>
          <w:p w:rsidR="003A76F6" w:rsidRPr="00994EED" w:rsidRDefault="003A76F6" w:rsidP="007B2DB6">
            <w:pPr>
              <w:numPr>
                <w:ilvl w:val="0"/>
                <w:numId w:val="93"/>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Ljudski</w:t>
            </w:r>
            <w:proofErr w:type="spellEnd"/>
            <w:r w:rsidRPr="00994EED">
              <w:rPr>
                <w:rFonts w:ascii="Arial" w:hAnsi="Arial" w:cs="Arial"/>
                <w:sz w:val="20"/>
                <w:szCs w:val="20"/>
              </w:rPr>
              <w:t xml:space="preserve"> </w:t>
            </w:r>
            <w:proofErr w:type="spellStart"/>
            <w:r w:rsidRPr="00994EED">
              <w:rPr>
                <w:rFonts w:ascii="Arial" w:hAnsi="Arial" w:cs="Arial"/>
                <w:sz w:val="20"/>
                <w:szCs w:val="20"/>
              </w:rPr>
              <w:t>ples</w:t>
            </w:r>
            <w:proofErr w:type="spellEnd"/>
            <w:r w:rsidRPr="00994EED">
              <w:rPr>
                <w:rFonts w:ascii="Arial" w:hAnsi="Arial" w:cs="Arial"/>
                <w:sz w:val="20"/>
                <w:szCs w:val="20"/>
              </w:rPr>
              <w:t xml:space="preserve">: Ob </w:t>
            </w:r>
            <w:proofErr w:type="spellStart"/>
            <w:r w:rsidRPr="00994EED">
              <w:rPr>
                <w:rFonts w:ascii="Arial" w:hAnsi="Arial" w:cs="Arial"/>
                <w:sz w:val="20"/>
                <w:szCs w:val="20"/>
              </w:rPr>
              <w:t>bistrem</w:t>
            </w:r>
            <w:proofErr w:type="spellEnd"/>
            <w:r w:rsidRPr="00994EED">
              <w:rPr>
                <w:rFonts w:ascii="Arial" w:hAnsi="Arial" w:cs="Arial"/>
                <w:sz w:val="20"/>
                <w:szCs w:val="20"/>
              </w:rPr>
              <w:t xml:space="preserve"> </w:t>
            </w:r>
            <w:proofErr w:type="spellStart"/>
            <w:r w:rsidRPr="00994EED">
              <w:rPr>
                <w:rFonts w:ascii="Arial" w:hAnsi="Arial" w:cs="Arial"/>
                <w:sz w:val="20"/>
                <w:szCs w:val="20"/>
              </w:rPr>
              <w:t>potočku</w:t>
            </w:r>
            <w:proofErr w:type="spellEnd"/>
            <w:r w:rsidRPr="00994EED">
              <w:rPr>
                <w:rFonts w:ascii="Arial" w:hAnsi="Arial" w:cs="Arial"/>
                <w:sz w:val="20"/>
                <w:szCs w:val="20"/>
              </w:rPr>
              <w:t xml:space="preserve"> je </w:t>
            </w:r>
            <w:proofErr w:type="spellStart"/>
            <w:r w:rsidRPr="00994EED">
              <w:rPr>
                <w:rFonts w:ascii="Arial" w:hAnsi="Arial" w:cs="Arial"/>
                <w:sz w:val="20"/>
                <w:szCs w:val="20"/>
              </w:rPr>
              <w:t>mlin</w:t>
            </w:r>
            <w:proofErr w:type="spellEnd"/>
          </w:p>
          <w:p w:rsidR="003A76F6" w:rsidRPr="00994EED" w:rsidRDefault="003A76F6" w:rsidP="007B2DB6">
            <w:pPr>
              <w:numPr>
                <w:ilvl w:val="0"/>
                <w:numId w:val="93"/>
              </w:numPr>
              <w:tabs>
                <w:tab w:val="left" w:pos="-139"/>
              </w:tabs>
              <w:suppressAutoHyphens/>
              <w:autoSpaceDN w:val="0"/>
              <w:textAlignment w:val="baseline"/>
              <w:rPr>
                <w:rFonts w:ascii="Arial" w:hAnsi="Arial" w:cs="Arial"/>
              </w:rPr>
            </w:pPr>
            <w:r w:rsidRPr="00994EED">
              <w:rPr>
                <w:rFonts w:ascii="Arial" w:hAnsi="Arial" w:cs="Arial"/>
                <w:color w:val="FF0000"/>
                <w:sz w:val="20"/>
                <w:szCs w:val="20"/>
              </w:rPr>
              <w:t xml:space="preserve"> </w:t>
            </w:r>
            <w:proofErr w:type="spellStart"/>
            <w:r w:rsidRPr="00994EED">
              <w:rPr>
                <w:rFonts w:ascii="Arial" w:hAnsi="Arial" w:cs="Arial"/>
                <w:sz w:val="20"/>
                <w:szCs w:val="20"/>
              </w:rPr>
              <w:t>Ljudski</w:t>
            </w:r>
            <w:proofErr w:type="spellEnd"/>
            <w:r w:rsidRPr="00994EED">
              <w:rPr>
                <w:rFonts w:ascii="Arial" w:hAnsi="Arial" w:cs="Arial"/>
                <w:sz w:val="20"/>
                <w:szCs w:val="20"/>
              </w:rPr>
              <w:t xml:space="preserve"> </w:t>
            </w:r>
            <w:proofErr w:type="spellStart"/>
            <w:r w:rsidRPr="00994EED">
              <w:rPr>
                <w:rFonts w:ascii="Arial" w:hAnsi="Arial" w:cs="Arial"/>
                <w:sz w:val="20"/>
                <w:szCs w:val="20"/>
              </w:rPr>
              <w:t>ples</w:t>
            </w:r>
            <w:proofErr w:type="spellEnd"/>
            <w:r w:rsidRPr="00994EED">
              <w:rPr>
                <w:rFonts w:ascii="Arial" w:hAnsi="Arial" w:cs="Arial"/>
                <w:sz w:val="20"/>
                <w:szCs w:val="20"/>
              </w:rPr>
              <w:t xml:space="preserve">: </w:t>
            </w:r>
            <w:proofErr w:type="spellStart"/>
            <w:r w:rsidRPr="00994EED">
              <w:rPr>
                <w:rFonts w:ascii="Arial" w:hAnsi="Arial" w:cs="Arial"/>
                <w:sz w:val="20"/>
                <w:szCs w:val="20"/>
              </w:rPr>
              <w:t>Zibenšrit</w:t>
            </w:r>
            <w:proofErr w:type="spellEnd"/>
          </w:p>
          <w:p w:rsidR="003A76F6" w:rsidRPr="00994EED" w:rsidRDefault="003A76F6" w:rsidP="007B2DB6">
            <w:pPr>
              <w:numPr>
                <w:ilvl w:val="0"/>
                <w:numId w:val="93"/>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t xml:space="preserve"> Stare </w:t>
            </w:r>
            <w:proofErr w:type="spellStart"/>
            <w:r w:rsidRPr="00994EED">
              <w:rPr>
                <w:rFonts w:ascii="Arial" w:hAnsi="Arial" w:cs="Arial"/>
                <w:sz w:val="20"/>
                <w:szCs w:val="20"/>
              </w:rPr>
              <w:t>otroške</w:t>
            </w:r>
            <w:proofErr w:type="spellEnd"/>
            <w:r w:rsidRPr="00994EED">
              <w:rPr>
                <w:rFonts w:ascii="Arial" w:hAnsi="Arial" w:cs="Arial"/>
                <w:sz w:val="20"/>
                <w:szCs w:val="20"/>
              </w:rPr>
              <w:t xml:space="preserve"> </w:t>
            </w:r>
            <w:proofErr w:type="spellStart"/>
            <w:r w:rsidRPr="00994EED">
              <w:rPr>
                <w:rFonts w:ascii="Arial" w:hAnsi="Arial" w:cs="Arial"/>
                <w:sz w:val="20"/>
                <w:szCs w:val="20"/>
              </w:rPr>
              <w:t>igre</w:t>
            </w:r>
            <w:proofErr w:type="spellEnd"/>
            <w:r w:rsidRPr="00994EED">
              <w:rPr>
                <w:rFonts w:ascii="Arial" w:hAnsi="Arial" w:cs="Arial"/>
                <w:sz w:val="20"/>
                <w:szCs w:val="20"/>
              </w:rPr>
              <w:t xml:space="preserve"> v </w:t>
            </w:r>
            <w:proofErr w:type="spellStart"/>
            <w:r w:rsidRPr="00994EED">
              <w:rPr>
                <w:rFonts w:ascii="Arial" w:hAnsi="Arial" w:cs="Arial"/>
                <w:sz w:val="20"/>
                <w:szCs w:val="20"/>
              </w:rPr>
              <w:t>naravi</w:t>
            </w:r>
            <w:proofErr w:type="spellEnd"/>
          </w:p>
          <w:p w:rsidR="003A76F6" w:rsidRPr="00994EED" w:rsidRDefault="003A76F6" w:rsidP="007B2DB6">
            <w:pPr>
              <w:numPr>
                <w:ilvl w:val="0"/>
                <w:numId w:val="93"/>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Belokranjsko</w:t>
            </w:r>
            <w:proofErr w:type="spellEnd"/>
            <w:r w:rsidRPr="00994EED">
              <w:rPr>
                <w:rFonts w:ascii="Arial" w:hAnsi="Arial" w:cs="Arial"/>
                <w:sz w:val="20"/>
                <w:szCs w:val="20"/>
              </w:rPr>
              <w:t xml:space="preserve"> </w:t>
            </w:r>
            <w:proofErr w:type="spellStart"/>
            <w:r w:rsidRPr="00994EED">
              <w:rPr>
                <w:rFonts w:ascii="Arial" w:hAnsi="Arial" w:cs="Arial"/>
                <w:sz w:val="20"/>
                <w:szCs w:val="20"/>
              </w:rPr>
              <w:t>kolo</w:t>
            </w:r>
            <w:proofErr w:type="spellEnd"/>
          </w:p>
          <w:p w:rsidR="003A76F6" w:rsidRPr="00994EED" w:rsidRDefault="003A76F6" w:rsidP="003334E5">
            <w:pPr>
              <w:rPr>
                <w:rFonts w:ascii="Arial" w:hAnsi="Arial" w:cs="Arial"/>
                <w:sz w:val="20"/>
                <w:szCs w:val="20"/>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rPr>
                <w:rFonts w:ascii="Arial" w:hAnsi="Arial" w:cs="Arial"/>
                <w:sz w:val="20"/>
                <w:szCs w:val="20"/>
              </w:rPr>
            </w:pPr>
          </w:p>
        </w:tc>
      </w:tr>
      <w:tr w:rsidR="003A76F6"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rPr>
                <w:rFonts w:ascii="Arial" w:hAnsi="Arial" w:cs="Arial"/>
                <w:sz w:val="20"/>
                <w:szCs w:val="20"/>
              </w:rPr>
            </w:pPr>
            <w:r w:rsidRPr="00994EED">
              <w:rPr>
                <w:rFonts w:ascii="Arial" w:hAnsi="Arial" w:cs="Arial"/>
                <w:sz w:val="20"/>
                <w:szCs w:val="20"/>
              </w:rPr>
              <w:t>OPOMBE:</w:t>
            </w:r>
          </w:p>
          <w:p w:rsidR="003A76F6" w:rsidRPr="00994EED" w:rsidRDefault="003A76F6" w:rsidP="003334E5">
            <w:pPr>
              <w:rPr>
                <w:rFonts w:ascii="Arial" w:hAnsi="Arial" w:cs="Arial"/>
                <w:sz w:val="20"/>
                <w:szCs w:val="20"/>
              </w:rPr>
            </w:pPr>
          </w:p>
        </w:tc>
      </w:tr>
    </w:tbl>
    <w:p w:rsidR="003A76F6" w:rsidRPr="00994EED" w:rsidRDefault="003A76F6" w:rsidP="003A76F6">
      <w:pPr>
        <w:rPr>
          <w:rFonts w:ascii="Arial" w:hAnsi="Arial" w:cs="Arial"/>
        </w:rPr>
      </w:pPr>
    </w:p>
    <w:tbl>
      <w:tblPr>
        <w:tblW w:w="14283" w:type="dxa"/>
        <w:tblCellMar>
          <w:left w:w="10" w:type="dxa"/>
          <w:right w:w="10" w:type="dxa"/>
        </w:tblCellMar>
        <w:tblLook w:val="04A0" w:firstRow="1" w:lastRow="0" w:firstColumn="1" w:lastColumn="0" w:noHBand="0" w:noVBand="1"/>
      </w:tblPr>
      <w:tblGrid>
        <w:gridCol w:w="1016"/>
        <w:gridCol w:w="6579"/>
        <w:gridCol w:w="4633"/>
        <w:gridCol w:w="2055"/>
      </w:tblGrid>
      <w:tr w:rsidR="003A76F6"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rPr>
                <w:rFonts w:ascii="Arial" w:hAnsi="Arial" w:cs="Arial"/>
                <w:b/>
                <w:sz w:val="20"/>
                <w:szCs w:val="20"/>
              </w:rPr>
            </w:pPr>
            <w:r w:rsidRPr="00994EED">
              <w:rPr>
                <w:rFonts w:ascii="Arial" w:hAnsi="Arial" w:cs="Arial"/>
                <w:b/>
                <w:sz w:val="20"/>
                <w:szCs w:val="20"/>
              </w:rPr>
              <w:t xml:space="preserve">7. </w:t>
            </w:r>
            <w:proofErr w:type="spellStart"/>
            <w:r w:rsidRPr="00994EED">
              <w:rPr>
                <w:rFonts w:ascii="Arial" w:hAnsi="Arial" w:cs="Arial"/>
                <w:b/>
                <w:sz w:val="20"/>
                <w:szCs w:val="20"/>
              </w:rPr>
              <w:t>sklop</w:t>
            </w:r>
            <w:proofErr w:type="spellEnd"/>
            <w:r w:rsidRPr="00994EED">
              <w:rPr>
                <w:rFonts w:ascii="Arial" w:hAnsi="Arial" w:cs="Arial"/>
                <w:b/>
                <w:sz w:val="20"/>
                <w:szCs w:val="20"/>
              </w:rPr>
              <w:t>: POMLAD</w:t>
            </w:r>
          </w:p>
          <w:p w:rsidR="003A76F6" w:rsidRPr="00994EED" w:rsidRDefault="003A76F6" w:rsidP="003334E5">
            <w:pPr>
              <w:rPr>
                <w:rFonts w:ascii="Arial" w:hAnsi="Arial" w:cs="Arial"/>
                <w:sz w:val="20"/>
                <w:szCs w:val="20"/>
                <w:lang w:val="es-ES"/>
              </w:rPr>
            </w:pPr>
          </w:p>
        </w:tc>
      </w:tr>
      <w:tr w:rsidR="003A76F6"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rPr>
                <w:rFonts w:ascii="Arial" w:hAnsi="Arial" w:cs="Arial"/>
                <w:b/>
                <w:sz w:val="20"/>
                <w:szCs w:val="20"/>
              </w:rPr>
            </w:pPr>
            <w:proofErr w:type="spellStart"/>
            <w:r w:rsidRPr="00994EED">
              <w:rPr>
                <w:rFonts w:ascii="Arial" w:hAnsi="Arial" w:cs="Arial"/>
                <w:b/>
                <w:sz w:val="20"/>
                <w:szCs w:val="20"/>
              </w:rPr>
              <w:t>predmet</w:t>
            </w:r>
            <w:proofErr w:type="spellEnd"/>
          </w:p>
          <w:p w:rsidR="003A76F6" w:rsidRPr="00994EED" w:rsidRDefault="003A76F6" w:rsidP="003334E5">
            <w:pPr>
              <w:rPr>
                <w:rFonts w:ascii="Arial" w:hAnsi="Arial" w:cs="Arial"/>
                <w:b/>
                <w:sz w:val="20"/>
                <w:szCs w:val="20"/>
              </w:rPr>
            </w:pPr>
            <w:proofErr w:type="spellStart"/>
            <w:r w:rsidRPr="00994EED">
              <w:rPr>
                <w:rFonts w:ascii="Arial" w:hAnsi="Arial" w:cs="Arial"/>
                <w:b/>
                <w:sz w:val="20"/>
                <w:szCs w:val="20"/>
              </w:rPr>
              <w:t>čas</w:t>
            </w:r>
            <w:proofErr w:type="spellEnd"/>
          </w:p>
          <w:p w:rsidR="003A76F6" w:rsidRPr="00994EED" w:rsidRDefault="003A76F6" w:rsidP="003334E5">
            <w:pPr>
              <w:rPr>
                <w:rFonts w:ascii="Arial" w:hAnsi="Arial" w:cs="Arial"/>
                <w:sz w:val="20"/>
                <w:szCs w:val="20"/>
              </w:rPr>
            </w:pPr>
          </w:p>
        </w:tc>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r w:rsidRPr="00994EED">
              <w:rPr>
                <w:rFonts w:ascii="Arial" w:hAnsi="Arial" w:cs="Arial"/>
                <w:b/>
                <w:sz w:val="20"/>
                <w:szCs w:val="20"/>
              </w:rPr>
              <w:t>CILJI</w:t>
            </w:r>
          </w:p>
        </w:tc>
        <w:tc>
          <w:tcPr>
            <w:tcW w:w="4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r w:rsidRPr="00994EED">
              <w:rPr>
                <w:rFonts w:ascii="Arial" w:hAnsi="Arial" w:cs="Arial"/>
                <w:b/>
                <w:sz w:val="20"/>
                <w:szCs w:val="20"/>
              </w:rPr>
              <w:t>VSEBINE</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jc w:val="center"/>
              <w:rPr>
                <w:rFonts w:ascii="Arial" w:hAnsi="Arial" w:cs="Arial"/>
                <w:b/>
                <w:sz w:val="20"/>
                <w:szCs w:val="20"/>
              </w:rPr>
            </w:pPr>
            <w:r w:rsidRPr="00994EED">
              <w:rPr>
                <w:rFonts w:ascii="Arial" w:hAnsi="Arial" w:cs="Arial"/>
                <w:b/>
                <w:sz w:val="20"/>
                <w:szCs w:val="20"/>
              </w:rPr>
              <w:t>PREVERJANJE</w:t>
            </w:r>
          </w:p>
          <w:p w:rsidR="003A76F6" w:rsidRPr="00994EED" w:rsidRDefault="003A76F6" w:rsidP="003334E5">
            <w:pPr>
              <w:jc w:val="center"/>
              <w:rPr>
                <w:rFonts w:ascii="Arial" w:hAnsi="Arial" w:cs="Arial"/>
                <w:b/>
                <w:sz w:val="20"/>
                <w:szCs w:val="20"/>
              </w:rPr>
            </w:pPr>
            <w:r w:rsidRPr="00994EED">
              <w:rPr>
                <w:rFonts w:ascii="Arial" w:hAnsi="Arial" w:cs="Arial"/>
                <w:b/>
                <w:sz w:val="20"/>
                <w:szCs w:val="20"/>
              </w:rPr>
              <w:t>OCENJEVANJE</w:t>
            </w:r>
          </w:p>
        </w:tc>
      </w:tr>
      <w:tr w:rsidR="003A76F6"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r w:rsidRPr="00994EED">
              <w:rPr>
                <w:rFonts w:ascii="Arial" w:hAnsi="Arial" w:cs="Arial"/>
                <w:b/>
                <w:sz w:val="20"/>
                <w:szCs w:val="20"/>
              </w:rPr>
              <w:t>ŠPO</w:t>
            </w:r>
          </w:p>
          <w:p w:rsidR="003A76F6" w:rsidRPr="00994EED" w:rsidRDefault="003A76F6" w:rsidP="003334E5">
            <w:pPr>
              <w:jc w:val="center"/>
              <w:rPr>
                <w:rFonts w:ascii="Arial" w:hAnsi="Arial" w:cs="Arial"/>
                <w:sz w:val="20"/>
                <w:szCs w:val="20"/>
              </w:rPr>
            </w:pPr>
            <w:r w:rsidRPr="00994EED">
              <w:rPr>
                <w:rFonts w:ascii="Arial" w:hAnsi="Arial" w:cs="Arial"/>
                <w:sz w:val="20"/>
                <w:szCs w:val="20"/>
              </w:rPr>
              <w:t xml:space="preserve">9 </w:t>
            </w:r>
            <w:proofErr w:type="spellStart"/>
            <w:r w:rsidRPr="00994EED">
              <w:rPr>
                <w:rFonts w:ascii="Arial" w:hAnsi="Arial" w:cs="Arial"/>
                <w:sz w:val="20"/>
                <w:szCs w:val="20"/>
              </w:rPr>
              <w:t>ur</w:t>
            </w:r>
            <w:proofErr w:type="spellEnd"/>
          </w:p>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p>
        </w:tc>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7B2DB6">
            <w:pPr>
              <w:numPr>
                <w:ilvl w:val="0"/>
                <w:numId w:val="94"/>
              </w:numPr>
              <w:tabs>
                <w:tab w:val="left" w:pos="-40"/>
              </w:tabs>
              <w:suppressAutoHyphens/>
              <w:autoSpaceDN w:val="0"/>
              <w:textAlignment w:val="baseline"/>
              <w:rPr>
                <w:rFonts w:ascii="Arial" w:hAnsi="Arial" w:cs="Arial"/>
              </w:rPr>
            </w:pPr>
            <w:proofErr w:type="spellStart"/>
            <w:r w:rsidRPr="00994EED">
              <w:rPr>
                <w:rFonts w:ascii="Arial" w:hAnsi="Arial" w:cs="Arial"/>
                <w:bCs/>
                <w:sz w:val="20"/>
                <w:szCs w:val="20"/>
              </w:rPr>
              <w:t>Zaplešejo</w:t>
            </w:r>
            <w:proofErr w:type="spellEnd"/>
            <w:r w:rsidRPr="00994EED">
              <w:rPr>
                <w:rFonts w:ascii="Arial" w:hAnsi="Arial" w:cs="Arial"/>
                <w:bCs/>
                <w:sz w:val="20"/>
                <w:szCs w:val="20"/>
              </w:rPr>
              <w:t xml:space="preserve"> tri </w:t>
            </w:r>
            <w:proofErr w:type="spellStart"/>
            <w:r w:rsidRPr="00994EED">
              <w:rPr>
                <w:rFonts w:ascii="Arial" w:hAnsi="Arial" w:cs="Arial"/>
                <w:bCs/>
                <w:sz w:val="20"/>
                <w:szCs w:val="20"/>
              </w:rPr>
              <w:t>otroške</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plese</w:t>
            </w:r>
            <w:proofErr w:type="spellEnd"/>
            <w:r w:rsidRPr="00994EED">
              <w:rPr>
                <w:rFonts w:ascii="Arial" w:hAnsi="Arial" w:cs="Arial"/>
                <w:bCs/>
                <w:sz w:val="20"/>
                <w:szCs w:val="20"/>
              </w:rPr>
              <w:t xml:space="preserve"> in pet </w:t>
            </w:r>
            <w:proofErr w:type="spellStart"/>
            <w:r w:rsidRPr="00994EED">
              <w:rPr>
                <w:rFonts w:ascii="Arial" w:hAnsi="Arial" w:cs="Arial"/>
                <w:bCs/>
                <w:sz w:val="20"/>
                <w:szCs w:val="20"/>
              </w:rPr>
              <w:t>preprostih</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ljudskih</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plesov</w:t>
            </w:r>
            <w:proofErr w:type="spellEnd"/>
            <w:r w:rsidRPr="00994EED">
              <w:rPr>
                <w:rFonts w:ascii="Arial" w:hAnsi="Arial" w:cs="Arial"/>
                <w:bCs/>
                <w:sz w:val="20"/>
                <w:szCs w:val="20"/>
              </w:rPr>
              <w:t>.</w:t>
            </w:r>
            <w:r w:rsidRPr="00994EED">
              <w:rPr>
                <w:rFonts w:ascii="Arial" w:hAnsi="Arial" w:cs="Arial"/>
                <w:b/>
                <w:bCs/>
                <w:sz w:val="20"/>
                <w:szCs w:val="20"/>
              </w:rPr>
              <w:t xml:space="preserve"> </w:t>
            </w:r>
          </w:p>
          <w:p w:rsidR="003A76F6" w:rsidRPr="00994EED" w:rsidRDefault="003A76F6" w:rsidP="007B2DB6">
            <w:pPr>
              <w:numPr>
                <w:ilvl w:val="0"/>
                <w:numId w:val="95"/>
              </w:numPr>
              <w:tabs>
                <w:tab w:val="left" w:pos="-40"/>
              </w:tabs>
              <w:suppressAutoHyphens/>
              <w:autoSpaceDN w:val="0"/>
              <w:textAlignment w:val="baseline"/>
              <w:rPr>
                <w:rFonts w:ascii="Arial" w:hAnsi="Arial" w:cs="Arial"/>
                <w:sz w:val="20"/>
                <w:szCs w:val="20"/>
                <w:lang w:val="it-IT"/>
              </w:rPr>
            </w:pPr>
            <w:proofErr w:type="spellStart"/>
            <w:r w:rsidRPr="00994EED">
              <w:rPr>
                <w:rFonts w:ascii="Arial" w:hAnsi="Arial" w:cs="Arial"/>
                <w:sz w:val="20"/>
                <w:szCs w:val="20"/>
                <w:lang w:val="it-IT"/>
              </w:rPr>
              <w:t>Ustrezno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ravnajo</w:t>
            </w:r>
            <w:proofErr w:type="spellEnd"/>
            <w:r w:rsidRPr="00994EED">
              <w:rPr>
                <w:rFonts w:ascii="Arial" w:hAnsi="Arial" w:cs="Arial"/>
                <w:sz w:val="20"/>
                <w:szCs w:val="20"/>
                <w:lang w:val="it-IT"/>
              </w:rPr>
              <w:t xml:space="preserve"> z </w:t>
            </w:r>
            <w:proofErr w:type="spellStart"/>
            <w:r w:rsidRPr="00994EED">
              <w:rPr>
                <w:rFonts w:ascii="Arial" w:hAnsi="Arial" w:cs="Arial"/>
                <w:sz w:val="20"/>
                <w:szCs w:val="20"/>
                <w:lang w:val="it-IT"/>
              </w:rPr>
              <w:t>različnimi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športnimi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pripomočki</w:t>
            </w:r>
            <w:proofErr w:type="spellEnd"/>
            <w:r w:rsidRPr="00994EED">
              <w:rPr>
                <w:rFonts w:ascii="Arial" w:hAnsi="Arial" w:cs="Arial"/>
                <w:sz w:val="20"/>
                <w:szCs w:val="20"/>
                <w:lang w:val="it-IT"/>
              </w:rPr>
              <w:t>.</w:t>
            </w:r>
          </w:p>
          <w:p w:rsidR="003A76F6" w:rsidRPr="00994EED" w:rsidRDefault="003A76F6" w:rsidP="007B2DB6">
            <w:pPr>
              <w:numPr>
                <w:ilvl w:val="0"/>
                <w:numId w:val="95"/>
              </w:numPr>
              <w:tabs>
                <w:tab w:val="left" w:pos="-40"/>
              </w:tabs>
              <w:suppressAutoHyphens/>
              <w:autoSpaceDN w:val="0"/>
              <w:textAlignment w:val="baseline"/>
              <w:rPr>
                <w:rFonts w:ascii="Arial" w:hAnsi="Arial" w:cs="Arial"/>
                <w:sz w:val="20"/>
                <w:szCs w:val="20"/>
              </w:rPr>
            </w:pPr>
            <w:proofErr w:type="spellStart"/>
            <w:r w:rsidRPr="00994EED">
              <w:rPr>
                <w:rFonts w:ascii="Arial" w:hAnsi="Arial" w:cs="Arial"/>
                <w:sz w:val="20"/>
                <w:szCs w:val="20"/>
              </w:rPr>
              <w:t>Razvijajo</w:t>
            </w:r>
            <w:proofErr w:type="spellEnd"/>
            <w:r w:rsidRPr="00994EED">
              <w:rPr>
                <w:rFonts w:ascii="Arial" w:hAnsi="Arial" w:cs="Arial"/>
                <w:sz w:val="20"/>
                <w:szCs w:val="20"/>
              </w:rPr>
              <w:t xml:space="preserve"> </w:t>
            </w:r>
            <w:proofErr w:type="spellStart"/>
            <w:r w:rsidRPr="00994EED">
              <w:rPr>
                <w:rFonts w:ascii="Arial" w:hAnsi="Arial" w:cs="Arial"/>
                <w:sz w:val="20"/>
                <w:szCs w:val="20"/>
              </w:rPr>
              <w:t>moč</w:t>
            </w:r>
            <w:proofErr w:type="spellEnd"/>
            <w:r w:rsidRPr="00994EED">
              <w:rPr>
                <w:rFonts w:ascii="Arial" w:hAnsi="Arial" w:cs="Arial"/>
                <w:sz w:val="20"/>
                <w:szCs w:val="20"/>
              </w:rPr>
              <w:t xml:space="preserve"> </w:t>
            </w:r>
            <w:proofErr w:type="spellStart"/>
            <w:r w:rsidRPr="00994EED">
              <w:rPr>
                <w:rFonts w:ascii="Arial" w:hAnsi="Arial" w:cs="Arial"/>
                <w:sz w:val="20"/>
                <w:szCs w:val="20"/>
              </w:rPr>
              <w:t>rok</w:t>
            </w:r>
            <w:proofErr w:type="spellEnd"/>
            <w:r w:rsidRPr="00994EED">
              <w:rPr>
                <w:rFonts w:ascii="Arial" w:hAnsi="Arial" w:cs="Arial"/>
                <w:sz w:val="20"/>
                <w:szCs w:val="20"/>
              </w:rPr>
              <w:t xml:space="preserve"> in </w:t>
            </w:r>
            <w:proofErr w:type="spellStart"/>
            <w:r w:rsidRPr="00994EED">
              <w:rPr>
                <w:rFonts w:ascii="Arial" w:hAnsi="Arial" w:cs="Arial"/>
                <w:sz w:val="20"/>
                <w:szCs w:val="20"/>
              </w:rPr>
              <w:t>nog</w:t>
            </w:r>
            <w:proofErr w:type="spellEnd"/>
            <w:r w:rsidRPr="00994EED">
              <w:rPr>
                <w:rFonts w:ascii="Arial" w:hAnsi="Arial" w:cs="Arial"/>
                <w:sz w:val="20"/>
                <w:szCs w:val="20"/>
              </w:rPr>
              <w:t xml:space="preserve"> </w:t>
            </w:r>
            <w:proofErr w:type="spellStart"/>
            <w:r w:rsidRPr="00994EED">
              <w:rPr>
                <w:rFonts w:ascii="Arial" w:hAnsi="Arial" w:cs="Arial"/>
                <w:sz w:val="20"/>
                <w:szCs w:val="20"/>
              </w:rPr>
              <w:t>ter</w:t>
            </w:r>
            <w:proofErr w:type="spellEnd"/>
            <w:r w:rsidRPr="00994EED">
              <w:rPr>
                <w:rFonts w:ascii="Arial" w:hAnsi="Arial" w:cs="Arial"/>
                <w:sz w:val="20"/>
                <w:szCs w:val="20"/>
              </w:rPr>
              <w:t xml:space="preserve"> </w:t>
            </w:r>
            <w:proofErr w:type="spellStart"/>
            <w:r w:rsidRPr="00994EED">
              <w:rPr>
                <w:rFonts w:ascii="Arial" w:hAnsi="Arial" w:cs="Arial"/>
                <w:sz w:val="20"/>
                <w:szCs w:val="20"/>
              </w:rPr>
              <w:t>vztrajnost</w:t>
            </w:r>
            <w:proofErr w:type="spellEnd"/>
            <w:r w:rsidRPr="00994EED">
              <w:rPr>
                <w:rFonts w:ascii="Arial" w:hAnsi="Arial" w:cs="Arial"/>
                <w:sz w:val="20"/>
                <w:szCs w:val="20"/>
              </w:rPr>
              <w:t>.</w:t>
            </w:r>
          </w:p>
          <w:p w:rsidR="003A76F6" w:rsidRPr="00994EED" w:rsidRDefault="003A76F6" w:rsidP="007B2DB6">
            <w:pPr>
              <w:numPr>
                <w:ilvl w:val="0"/>
                <w:numId w:val="95"/>
              </w:numPr>
              <w:tabs>
                <w:tab w:val="left" w:pos="-40"/>
              </w:tabs>
              <w:suppressAutoHyphens/>
              <w:autoSpaceDN w:val="0"/>
              <w:textAlignment w:val="baseline"/>
              <w:rPr>
                <w:rFonts w:ascii="Arial" w:hAnsi="Arial" w:cs="Arial"/>
                <w:sz w:val="20"/>
                <w:szCs w:val="20"/>
              </w:rPr>
            </w:pPr>
            <w:proofErr w:type="spellStart"/>
            <w:r w:rsidRPr="00994EED">
              <w:rPr>
                <w:rFonts w:ascii="Arial" w:hAnsi="Arial" w:cs="Arial"/>
                <w:sz w:val="20"/>
                <w:szCs w:val="20"/>
              </w:rPr>
              <w:t>Izvajajo</w:t>
            </w:r>
            <w:proofErr w:type="spellEnd"/>
            <w:r w:rsidRPr="00994EED">
              <w:rPr>
                <w:rFonts w:ascii="Arial" w:hAnsi="Arial" w:cs="Arial"/>
                <w:sz w:val="20"/>
                <w:szCs w:val="20"/>
              </w:rPr>
              <w:t xml:space="preserve"> </w:t>
            </w:r>
            <w:proofErr w:type="spellStart"/>
            <w:r w:rsidRPr="00994EED">
              <w:rPr>
                <w:rFonts w:ascii="Arial" w:hAnsi="Arial" w:cs="Arial"/>
                <w:sz w:val="20"/>
                <w:szCs w:val="20"/>
              </w:rPr>
              <w:t>osnovne</w:t>
            </w:r>
            <w:proofErr w:type="spellEnd"/>
            <w:r w:rsidRPr="00994EED">
              <w:rPr>
                <w:rFonts w:ascii="Arial" w:hAnsi="Arial" w:cs="Arial"/>
                <w:sz w:val="20"/>
                <w:szCs w:val="20"/>
              </w:rPr>
              <w:t xml:space="preserve"> </w:t>
            </w:r>
            <w:proofErr w:type="spellStart"/>
            <w:r w:rsidRPr="00994EED">
              <w:rPr>
                <w:rFonts w:ascii="Arial" w:hAnsi="Arial" w:cs="Arial"/>
                <w:sz w:val="20"/>
                <w:szCs w:val="20"/>
              </w:rPr>
              <w:t>gimnastične</w:t>
            </w:r>
            <w:proofErr w:type="spellEnd"/>
            <w:r w:rsidRPr="00994EED">
              <w:rPr>
                <w:rFonts w:ascii="Arial" w:hAnsi="Arial" w:cs="Arial"/>
                <w:sz w:val="20"/>
                <w:szCs w:val="20"/>
              </w:rPr>
              <w:t xml:space="preserve"> </w:t>
            </w:r>
            <w:proofErr w:type="spellStart"/>
            <w:r w:rsidRPr="00994EED">
              <w:rPr>
                <w:rFonts w:ascii="Arial" w:hAnsi="Arial" w:cs="Arial"/>
                <w:sz w:val="20"/>
                <w:szCs w:val="20"/>
              </w:rPr>
              <w:t>prvine</w:t>
            </w:r>
            <w:proofErr w:type="spellEnd"/>
            <w:r w:rsidRPr="00994EED">
              <w:rPr>
                <w:rFonts w:ascii="Arial" w:hAnsi="Arial" w:cs="Arial"/>
                <w:sz w:val="20"/>
                <w:szCs w:val="20"/>
              </w:rPr>
              <w:t>.</w:t>
            </w:r>
          </w:p>
          <w:p w:rsidR="003A76F6" w:rsidRPr="00994EED" w:rsidRDefault="003A76F6" w:rsidP="007B2DB6">
            <w:pPr>
              <w:numPr>
                <w:ilvl w:val="0"/>
                <w:numId w:val="95"/>
              </w:numPr>
              <w:tabs>
                <w:tab w:val="left" w:pos="-40"/>
              </w:tabs>
              <w:suppressAutoHyphens/>
              <w:autoSpaceDN w:val="0"/>
              <w:textAlignment w:val="baseline"/>
              <w:rPr>
                <w:rFonts w:ascii="Arial" w:hAnsi="Arial" w:cs="Arial"/>
                <w:sz w:val="20"/>
                <w:szCs w:val="20"/>
              </w:rPr>
            </w:pPr>
            <w:proofErr w:type="spellStart"/>
            <w:r w:rsidRPr="00994EED">
              <w:rPr>
                <w:rFonts w:ascii="Arial" w:hAnsi="Arial" w:cs="Arial"/>
                <w:sz w:val="20"/>
                <w:szCs w:val="20"/>
              </w:rPr>
              <w:t>Razvijajo</w:t>
            </w:r>
            <w:proofErr w:type="spellEnd"/>
            <w:r w:rsidRPr="00994EED">
              <w:rPr>
                <w:rFonts w:ascii="Arial" w:hAnsi="Arial" w:cs="Arial"/>
                <w:sz w:val="20"/>
                <w:szCs w:val="20"/>
              </w:rPr>
              <w:t xml:space="preserve"> </w:t>
            </w:r>
            <w:proofErr w:type="spellStart"/>
            <w:r w:rsidRPr="00994EED">
              <w:rPr>
                <w:rFonts w:ascii="Arial" w:hAnsi="Arial" w:cs="Arial"/>
                <w:sz w:val="20"/>
                <w:szCs w:val="20"/>
              </w:rPr>
              <w:t>koordinacijo</w:t>
            </w:r>
            <w:proofErr w:type="spellEnd"/>
            <w:r w:rsidRPr="00994EED">
              <w:rPr>
                <w:rFonts w:ascii="Arial" w:hAnsi="Arial" w:cs="Arial"/>
                <w:sz w:val="20"/>
                <w:szCs w:val="20"/>
              </w:rPr>
              <w:t xml:space="preserve"> in </w:t>
            </w:r>
            <w:proofErr w:type="spellStart"/>
            <w:r w:rsidRPr="00994EED">
              <w:rPr>
                <w:rFonts w:ascii="Arial" w:hAnsi="Arial" w:cs="Arial"/>
                <w:sz w:val="20"/>
                <w:szCs w:val="20"/>
              </w:rPr>
              <w:t>ravnotežje</w:t>
            </w:r>
            <w:proofErr w:type="spellEnd"/>
            <w:r w:rsidRPr="00994EED">
              <w:rPr>
                <w:rFonts w:ascii="Arial" w:hAnsi="Arial" w:cs="Arial"/>
                <w:sz w:val="20"/>
                <w:szCs w:val="20"/>
              </w:rPr>
              <w:t>.</w:t>
            </w:r>
          </w:p>
          <w:p w:rsidR="003A76F6" w:rsidRPr="00994EED" w:rsidRDefault="003A76F6" w:rsidP="007B2DB6">
            <w:pPr>
              <w:numPr>
                <w:ilvl w:val="0"/>
                <w:numId w:val="96"/>
              </w:numPr>
              <w:tabs>
                <w:tab w:val="left" w:pos="-40"/>
              </w:tabs>
              <w:suppressAutoHyphens/>
              <w:autoSpaceDN w:val="0"/>
              <w:textAlignment w:val="baseline"/>
              <w:rPr>
                <w:rFonts w:ascii="Arial" w:hAnsi="Arial" w:cs="Arial"/>
                <w:sz w:val="20"/>
                <w:szCs w:val="20"/>
                <w:lang w:val="it-IT"/>
              </w:rPr>
            </w:pPr>
            <w:proofErr w:type="spellStart"/>
            <w:r w:rsidRPr="00994EED">
              <w:rPr>
                <w:rFonts w:ascii="Arial" w:hAnsi="Arial" w:cs="Arial"/>
                <w:sz w:val="20"/>
                <w:szCs w:val="20"/>
                <w:lang w:val="it-IT"/>
              </w:rPr>
              <w:t>Navajajo</w:t>
            </w:r>
            <w:proofErr w:type="spellEnd"/>
            <w:r w:rsidRPr="00994EED">
              <w:rPr>
                <w:rFonts w:ascii="Arial" w:hAnsi="Arial" w:cs="Arial"/>
                <w:sz w:val="20"/>
                <w:szCs w:val="20"/>
                <w:lang w:val="it-IT"/>
              </w:rPr>
              <w:t xml:space="preserve"> se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delo</w:t>
            </w:r>
            <w:proofErr w:type="spellEnd"/>
            <w:r w:rsidRPr="00994EED">
              <w:rPr>
                <w:rFonts w:ascii="Arial" w:hAnsi="Arial" w:cs="Arial"/>
                <w:sz w:val="20"/>
                <w:szCs w:val="20"/>
                <w:lang w:val="it-IT"/>
              </w:rPr>
              <w:t xml:space="preserve"> v </w:t>
            </w:r>
            <w:proofErr w:type="spellStart"/>
            <w:r w:rsidRPr="00994EED">
              <w:rPr>
                <w:rFonts w:ascii="Arial" w:hAnsi="Arial" w:cs="Arial"/>
                <w:sz w:val="20"/>
                <w:szCs w:val="20"/>
                <w:lang w:val="it-IT"/>
              </w:rPr>
              <w:t>skupini</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dosledno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upoštevanje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navodil</w:t>
            </w:r>
            <w:proofErr w:type="spellEnd"/>
            <w:r w:rsidRPr="00994EED">
              <w:rPr>
                <w:rFonts w:ascii="Arial" w:hAnsi="Arial" w:cs="Arial"/>
                <w:sz w:val="20"/>
                <w:szCs w:val="20"/>
                <w:lang w:val="it-IT"/>
              </w:rPr>
              <w:t xml:space="preserve">. </w:t>
            </w:r>
          </w:p>
          <w:p w:rsidR="003A76F6" w:rsidRPr="00994EED" w:rsidRDefault="003A76F6" w:rsidP="003334E5">
            <w:pPr>
              <w:rPr>
                <w:rFonts w:ascii="Arial" w:hAnsi="Arial" w:cs="Arial"/>
                <w:sz w:val="20"/>
                <w:szCs w:val="20"/>
                <w:lang w:val="it-IT"/>
              </w:rPr>
            </w:pPr>
          </w:p>
        </w:tc>
        <w:tc>
          <w:tcPr>
            <w:tcW w:w="4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7B2DB6">
            <w:pPr>
              <w:numPr>
                <w:ilvl w:val="0"/>
                <w:numId w:val="97"/>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lang w:val="it-IT"/>
              </w:rPr>
              <w:t xml:space="preserve"> </w:t>
            </w:r>
            <w:proofErr w:type="spellStart"/>
            <w:r w:rsidRPr="00994EED">
              <w:rPr>
                <w:rFonts w:ascii="Arial" w:hAnsi="Arial" w:cs="Arial"/>
                <w:sz w:val="20"/>
                <w:szCs w:val="20"/>
              </w:rPr>
              <w:t>Družabni</w:t>
            </w:r>
            <w:proofErr w:type="spellEnd"/>
            <w:r w:rsidRPr="00994EED">
              <w:rPr>
                <w:rFonts w:ascii="Arial" w:hAnsi="Arial" w:cs="Arial"/>
                <w:sz w:val="20"/>
                <w:szCs w:val="20"/>
              </w:rPr>
              <w:t xml:space="preserve"> in </w:t>
            </w:r>
            <w:proofErr w:type="spellStart"/>
            <w:r w:rsidRPr="00994EED">
              <w:rPr>
                <w:rFonts w:ascii="Arial" w:hAnsi="Arial" w:cs="Arial"/>
                <w:sz w:val="20"/>
                <w:szCs w:val="20"/>
              </w:rPr>
              <w:t>ljudski</w:t>
            </w:r>
            <w:proofErr w:type="spellEnd"/>
            <w:r w:rsidRPr="00994EED">
              <w:rPr>
                <w:rFonts w:ascii="Arial" w:hAnsi="Arial" w:cs="Arial"/>
                <w:sz w:val="20"/>
                <w:szCs w:val="20"/>
              </w:rPr>
              <w:t xml:space="preserve"> </w:t>
            </w:r>
            <w:proofErr w:type="spellStart"/>
            <w:r w:rsidRPr="00994EED">
              <w:rPr>
                <w:rFonts w:ascii="Arial" w:hAnsi="Arial" w:cs="Arial"/>
                <w:sz w:val="20"/>
                <w:szCs w:val="20"/>
              </w:rPr>
              <w:t>plesi</w:t>
            </w:r>
            <w:proofErr w:type="spellEnd"/>
            <w:r w:rsidRPr="00994EED">
              <w:rPr>
                <w:rFonts w:ascii="Arial" w:hAnsi="Arial" w:cs="Arial"/>
                <w:sz w:val="20"/>
                <w:szCs w:val="20"/>
              </w:rPr>
              <w:t xml:space="preserve"> </w:t>
            </w:r>
          </w:p>
          <w:p w:rsidR="003A76F6" w:rsidRPr="00994EED" w:rsidRDefault="003A76F6" w:rsidP="007B2DB6">
            <w:pPr>
              <w:numPr>
                <w:ilvl w:val="0"/>
                <w:numId w:val="97"/>
              </w:numPr>
              <w:tabs>
                <w:tab w:val="left" w:pos="-139"/>
              </w:tabs>
              <w:suppressAutoHyphens/>
              <w:autoSpaceDN w:val="0"/>
              <w:textAlignment w:val="baseline"/>
              <w:rPr>
                <w:rFonts w:ascii="Arial" w:hAnsi="Arial" w:cs="Arial"/>
                <w:sz w:val="20"/>
                <w:szCs w:val="20"/>
                <w:lang w:val="it-IT"/>
              </w:rPr>
            </w:pPr>
            <w:r w:rsidRPr="00994EED">
              <w:rPr>
                <w:rFonts w:ascii="Arial" w:hAnsi="Arial" w:cs="Arial"/>
                <w:sz w:val="20"/>
                <w:szCs w:val="20"/>
                <w:lang w:val="it-IT"/>
              </w:rPr>
              <w:t xml:space="preserve"> </w:t>
            </w:r>
            <w:proofErr w:type="spellStart"/>
            <w:r w:rsidRPr="00994EED">
              <w:rPr>
                <w:rFonts w:ascii="Arial" w:hAnsi="Arial" w:cs="Arial"/>
                <w:sz w:val="20"/>
                <w:szCs w:val="20"/>
                <w:lang w:val="it-IT"/>
              </w:rPr>
              <w:t>Vaje</w:t>
            </w:r>
            <w:proofErr w:type="spellEnd"/>
            <w:r w:rsidRPr="00994EED">
              <w:rPr>
                <w:rFonts w:ascii="Arial" w:hAnsi="Arial" w:cs="Arial"/>
                <w:sz w:val="20"/>
                <w:szCs w:val="20"/>
                <w:lang w:val="it-IT"/>
              </w:rPr>
              <w:t xml:space="preserve"> za </w:t>
            </w:r>
            <w:proofErr w:type="spellStart"/>
            <w:r w:rsidRPr="00994EED">
              <w:rPr>
                <w:rFonts w:ascii="Arial" w:hAnsi="Arial" w:cs="Arial"/>
                <w:sz w:val="20"/>
                <w:szCs w:val="20"/>
                <w:lang w:val="it-IT"/>
              </w:rPr>
              <w:t>moč</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rok</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plezanje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žrdi</w:t>
            </w:r>
            <w:proofErr w:type="spellEnd"/>
          </w:p>
          <w:p w:rsidR="003A76F6" w:rsidRPr="00994EED" w:rsidRDefault="003A76F6" w:rsidP="007B2DB6">
            <w:pPr>
              <w:numPr>
                <w:ilvl w:val="0"/>
                <w:numId w:val="97"/>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lang w:val="it-IT"/>
              </w:rPr>
              <w:t xml:space="preserve"> </w:t>
            </w:r>
            <w:proofErr w:type="spellStart"/>
            <w:r w:rsidRPr="00994EED">
              <w:rPr>
                <w:rFonts w:ascii="Arial" w:hAnsi="Arial" w:cs="Arial"/>
                <w:sz w:val="20"/>
                <w:szCs w:val="20"/>
              </w:rPr>
              <w:t>Preskakovanje</w:t>
            </w:r>
            <w:proofErr w:type="spellEnd"/>
            <w:r w:rsidRPr="00994EED">
              <w:rPr>
                <w:rFonts w:ascii="Arial" w:hAnsi="Arial" w:cs="Arial"/>
                <w:sz w:val="20"/>
                <w:szCs w:val="20"/>
              </w:rPr>
              <w:t xml:space="preserve"> </w:t>
            </w:r>
            <w:proofErr w:type="spellStart"/>
            <w:r w:rsidRPr="00994EED">
              <w:rPr>
                <w:rFonts w:ascii="Arial" w:hAnsi="Arial" w:cs="Arial"/>
                <w:sz w:val="20"/>
                <w:szCs w:val="20"/>
              </w:rPr>
              <w:t>kolebnice</w:t>
            </w:r>
            <w:proofErr w:type="spellEnd"/>
            <w:r w:rsidRPr="00994EED">
              <w:rPr>
                <w:rFonts w:ascii="Arial" w:hAnsi="Arial" w:cs="Arial"/>
                <w:sz w:val="20"/>
                <w:szCs w:val="20"/>
              </w:rPr>
              <w:t xml:space="preserve"> </w:t>
            </w:r>
          </w:p>
          <w:p w:rsidR="003A76F6" w:rsidRPr="00994EED" w:rsidRDefault="003A76F6" w:rsidP="007B2DB6">
            <w:pPr>
              <w:numPr>
                <w:ilvl w:val="0"/>
                <w:numId w:val="97"/>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Skakanje</w:t>
            </w:r>
            <w:proofErr w:type="spellEnd"/>
            <w:r w:rsidRPr="00994EED">
              <w:rPr>
                <w:rFonts w:ascii="Arial" w:hAnsi="Arial" w:cs="Arial"/>
                <w:sz w:val="20"/>
                <w:szCs w:val="20"/>
              </w:rPr>
              <w:t xml:space="preserve"> s </w:t>
            </w:r>
            <w:proofErr w:type="spellStart"/>
            <w:r w:rsidRPr="00994EED">
              <w:rPr>
                <w:rFonts w:ascii="Arial" w:hAnsi="Arial" w:cs="Arial"/>
                <w:sz w:val="20"/>
                <w:szCs w:val="20"/>
              </w:rPr>
              <w:t>kolebnico</w:t>
            </w:r>
            <w:proofErr w:type="spellEnd"/>
          </w:p>
          <w:p w:rsidR="003A76F6" w:rsidRPr="00994EED" w:rsidRDefault="003A76F6" w:rsidP="007B2DB6">
            <w:pPr>
              <w:numPr>
                <w:ilvl w:val="0"/>
                <w:numId w:val="97"/>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Visenja</w:t>
            </w:r>
            <w:proofErr w:type="spellEnd"/>
            <w:r w:rsidRPr="00994EED">
              <w:rPr>
                <w:rFonts w:ascii="Arial" w:hAnsi="Arial" w:cs="Arial"/>
                <w:sz w:val="20"/>
                <w:szCs w:val="20"/>
              </w:rPr>
              <w:t xml:space="preserve"> in </w:t>
            </w:r>
            <w:proofErr w:type="spellStart"/>
            <w:r w:rsidRPr="00994EED">
              <w:rPr>
                <w:rFonts w:ascii="Arial" w:hAnsi="Arial" w:cs="Arial"/>
                <w:sz w:val="20"/>
                <w:szCs w:val="20"/>
              </w:rPr>
              <w:t>nihanja</w:t>
            </w:r>
            <w:proofErr w:type="spellEnd"/>
            <w:r w:rsidRPr="00994EED">
              <w:rPr>
                <w:rFonts w:ascii="Arial" w:hAnsi="Arial" w:cs="Arial"/>
                <w:sz w:val="20"/>
                <w:szCs w:val="20"/>
              </w:rPr>
              <w:t xml:space="preserve"> </w:t>
            </w:r>
            <w:proofErr w:type="spellStart"/>
            <w:r w:rsidRPr="00994EED">
              <w:rPr>
                <w:rFonts w:ascii="Arial" w:hAnsi="Arial" w:cs="Arial"/>
                <w:sz w:val="20"/>
                <w:szCs w:val="20"/>
              </w:rPr>
              <w:t>na</w:t>
            </w:r>
            <w:proofErr w:type="spellEnd"/>
            <w:r w:rsidRPr="00994EED">
              <w:rPr>
                <w:rFonts w:ascii="Arial" w:hAnsi="Arial" w:cs="Arial"/>
                <w:sz w:val="20"/>
                <w:szCs w:val="20"/>
              </w:rPr>
              <w:t xml:space="preserve"> </w:t>
            </w:r>
            <w:proofErr w:type="spellStart"/>
            <w:r w:rsidRPr="00994EED">
              <w:rPr>
                <w:rFonts w:ascii="Arial" w:hAnsi="Arial" w:cs="Arial"/>
                <w:sz w:val="20"/>
                <w:szCs w:val="20"/>
              </w:rPr>
              <w:t>drogu</w:t>
            </w:r>
            <w:proofErr w:type="spellEnd"/>
          </w:p>
          <w:p w:rsidR="003A76F6" w:rsidRPr="00994EED" w:rsidRDefault="003A76F6" w:rsidP="007B2DB6">
            <w:pPr>
              <w:numPr>
                <w:ilvl w:val="0"/>
                <w:numId w:val="97"/>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Naskok</w:t>
            </w:r>
            <w:proofErr w:type="spellEnd"/>
            <w:r w:rsidRPr="00994EED">
              <w:rPr>
                <w:rFonts w:ascii="Arial" w:hAnsi="Arial" w:cs="Arial"/>
                <w:sz w:val="20"/>
                <w:szCs w:val="20"/>
              </w:rPr>
              <w:t xml:space="preserve"> v </w:t>
            </w:r>
            <w:proofErr w:type="spellStart"/>
            <w:r w:rsidRPr="00994EED">
              <w:rPr>
                <w:rFonts w:ascii="Arial" w:hAnsi="Arial" w:cs="Arial"/>
                <w:sz w:val="20"/>
                <w:szCs w:val="20"/>
              </w:rPr>
              <w:t>klek</w:t>
            </w:r>
            <w:proofErr w:type="spellEnd"/>
            <w:r w:rsidRPr="00994EED">
              <w:rPr>
                <w:rFonts w:ascii="Arial" w:hAnsi="Arial" w:cs="Arial"/>
                <w:sz w:val="20"/>
                <w:szCs w:val="20"/>
              </w:rPr>
              <w:t xml:space="preserve"> in </w:t>
            </w:r>
            <w:proofErr w:type="spellStart"/>
            <w:r w:rsidRPr="00994EED">
              <w:rPr>
                <w:rFonts w:ascii="Arial" w:hAnsi="Arial" w:cs="Arial"/>
                <w:sz w:val="20"/>
                <w:szCs w:val="20"/>
              </w:rPr>
              <w:t>čep</w:t>
            </w:r>
            <w:proofErr w:type="spellEnd"/>
          </w:p>
          <w:p w:rsidR="003A76F6" w:rsidRPr="00994EED" w:rsidRDefault="003A76F6" w:rsidP="007B2DB6">
            <w:pPr>
              <w:numPr>
                <w:ilvl w:val="0"/>
                <w:numId w:val="97"/>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Mostovi</w:t>
            </w:r>
            <w:proofErr w:type="spellEnd"/>
          </w:p>
          <w:p w:rsidR="003A76F6" w:rsidRPr="00994EED" w:rsidRDefault="003A76F6" w:rsidP="007B2DB6">
            <w:pPr>
              <w:numPr>
                <w:ilvl w:val="0"/>
                <w:numId w:val="97"/>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Gimnastične</w:t>
            </w:r>
            <w:proofErr w:type="spellEnd"/>
            <w:r w:rsidRPr="00994EED">
              <w:rPr>
                <w:rFonts w:ascii="Arial" w:hAnsi="Arial" w:cs="Arial"/>
                <w:sz w:val="20"/>
                <w:szCs w:val="20"/>
              </w:rPr>
              <w:t xml:space="preserve"> </w:t>
            </w:r>
            <w:proofErr w:type="spellStart"/>
            <w:r w:rsidRPr="00994EED">
              <w:rPr>
                <w:rFonts w:ascii="Arial" w:hAnsi="Arial" w:cs="Arial"/>
                <w:sz w:val="20"/>
                <w:szCs w:val="20"/>
              </w:rPr>
              <w:t>prvine</w:t>
            </w:r>
            <w:proofErr w:type="spellEnd"/>
          </w:p>
          <w:p w:rsidR="003A76F6" w:rsidRPr="00994EED" w:rsidRDefault="003A76F6" w:rsidP="003334E5">
            <w:pPr>
              <w:rPr>
                <w:rFonts w:ascii="Arial" w:hAnsi="Arial" w:cs="Arial"/>
                <w:sz w:val="20"/>
                <w:szCs w:val="20"/>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DF48D0" w:rsidP="00994EED">
            <w:pPr>
              <w:autoSpaceDE w:val="0"/>
              <w:autoSpaceDN w:val="0"/>
              <w:adjustRightInd w:val="0"/>
              <w:rPr>
                <w:rFonts w:ascii="Arial" w:eastAsia="Calibri" w:hAnsi="Arial" w:cs="Arial"/>
                <w:sz w:val="20"/>
                <w:szCs w:val="20"/>
              </w:rPr>
            </w:pPr>
            <w:proofErr w:type="spellStart"/>
            <w:r w:rsidRPr="00994EED">
              <w:rPr>
                <w:rFonts w:ascii="Arial" w:eastAsia="Calibri" w:hAnsi="Arial" w:cs="Arial"/>
                <w:sz w:val="20"/>
                <w:szCs w:val="20"/>
              </w:rPr>
              <w:t>Pravilno</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izvaja</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osnovne</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gimnastične</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vaje</w:t>
            </w:r>
            <w:proofErr w:type="spellEnd"/>
            <w:r w:rsidRPr="00994EED">
              <w:rPr>
                <w:rFonts w:ascii="Arial" w:eastAsia="Calibri" w:hAnsi="Arial" w:cs="Arial"/>
                <w:sz w:val="20"/>
                <w:szCs w:val="20"/>
              </w:rPr>
              <w:t xml:space="preserve"> z </w:t>
            </w:r>
            <w:proofErr w:type="spellStart"/>
            <w:r w:rsidRPr="00994EED">
              <w:rPr>
                <w:rFonts w:ascii="Arial" w:eastAsia="Calibri" w:hAnsi="Arial" w:cs="Arial"/>
                <w:sz w:val="20"/>
                <w:szCs w:val="20"/>
              </w:rPr>
              <w:t>uporabo</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različnih</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športnih</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pripomočkov</w:t>
            </w:r>
            <w:proofErr w:type="spellEnd"/>
            <w:r w:rsidRPr="00994EED">
              <w:rPr>
                <w:rFonts w:ascii="Arial" w:eastAsia="Calibri" w:hAnsi="Arial" w:cs="Arial"/>
                <w:sz w:val="20"/>
                <w:szCs w:val="20"/>
              </w:rPr>
              <w:t>.</w:t>
            </w:r>
            <w:r w:rsidRPr="00994EED">
              <w:rPr>
                <w:rFonts w:ascii="Arial" w:hAnsi="Arial" w:cs="Arial"/>
                <w:sz w:val="20"/>
                <w:szCs w:val="20"/>
              </w:rPr>
              <w:t xml:space="preserve"> </w:t>
            </w:r>
            <w:proofErr w:type="spellStart"/>
            <w:r w:rsidRPr="00994EED">
              <w:rPr>
                <w:rFonts w:ascii="Arial" w:hAnsi="Arial" w:cs="Arial"/>
                <w:sz w:val="20"/>
                <w:szCs w:val="20"/>
              </w:rPr>
              <w:t>S</w:t>
            </w:r>
            <w:r w:rsidRPr="00994EED">
              <w:rPr>
                <w:rFonts w:ascii="Arial" w:eastAsia="Calibri" w:hAnsi="Arial" w:cs="Arial"/>
                <w:sz w:val="20"/>
                <w:szCs w:val="20"/>
              </w:rPr>
              <w:t>onožno</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preskakuje</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kolebnico</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Pravilno</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izvaja</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preval</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naprej</w:t>
            </w:r>
            <w:proofErr w:type="spellEnd"/>
            <w:r w:rsidRPr="00994EED">
              <w:rPr>
                <w:rFonts w:ascii="Arial" w:eastAsia="Calibri" w:hAnsi="Arial" w:cs="Arial"/>
                <w:sz w:val="20"/>
                <w:szCs w:val="20"/>
              </w:rPr>
              <w:t xml:space="preserve"> in </w:t>
            </w:r>
            <w:proofErr w:type="spellStart"/>
            <w:r w:rsidRPr="00994EED">
              <w:rPr>
                <w:rFonts w:ascii="Arial" w:eastAsia="Calibri" w:hAnsi="Arial" w:cs="Arial"/>
                <w:sz w:val="20"/>
                <w:szCs w:val="20"/>
              </w:rPr>
              <w:t>nazaj</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Obvlada</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naskok</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na</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skrinjo</w:t>
            </w:r>
            <w:proofErr w:type="spellEnd"/>
            <w:r w:rsidRPr="00994EED">
              <w:rPr>
                <w:rFonts w:ascii="Arial" w:eastAsia="Calibri" w:hAnsi="Arial" w:cs="Arial"/>
                <w:sz w:val="20"/>
                <w:szCs w:val="20"/>
              </w:rPr>
              <w:t xml:space="preserve"> v </w:t>
            </w:r>
            <w:proofErr w:type="spellStart"/>
            <w:r w:rsidRPr="00994EED">
              <w:rPr>
                <w:rFonts w:ascii="Arial" w:eastAsia="Calibri" w:hAnsi="Arial" w:cs="Arial"/>
                <w:sz w:val="20"/>
                <w:szCs w:val="20"/>
              </w:rPr>
              <w:t>čep</w:t>
            </w:r>
            <w:proofErr w:type="spellEnd"/>
            <w:r w:rsidRPr="00994EED">
              <w:rPr>
                <w:rFonts w:ascii="Arial" w:eastAsia="Calibri" w:hAnsi="Arial" w:cs="Arial"/>
                <w:sz w:val="20"/>
                <w:szCs w:val="20"/>
              </w:rPr>
              <w:t xml:space="preserve"> (100 cm). </w:t>
            </w:r>
            <w:proofErr w:type="spellStart"/>
            <w:r w:rsidRPr="00994EED">
              <w:rPr>
                <w:rFonts w:ascii="Arial" w:eastAsia="Calibri" w:hAnsi="Arial" w:cs="Arial"/>
                <w:sz w:val="20"/>
                <w:szCs w:val="20"/>
              </w:rPr>
              <w:t>Skače</w:t>
            </w:r>
            <w:proofErr w:type="spellEnd"/>
            <w:r w:rsidRPr="00994EED">
              <w:rPr>
                <w:rFonts w:ascii="Arial" w:eastAsia="Calibri" w:hAnsi="Arial" w:cs="Arial"/>
                <w:sz w:val="20"/>
                <w:szCs w:val="20"/>
              </w:rPr>
              <w:t xml:space="preserve"> v </w:t>
            </w:r>
            <w:proofErr w:type="spellStart"/>
            <w:r w:rsidRPr="00994EED">
              <w:rPr>
                <w:rFonts w:ascii="Arial" w:eastAsia="Calibri" w:hAnsi="Arial" w:cs="Arial"/>
                <w:sz w:val="20"/>
                <w:szCs w:val="20"/>
              </w:rPr>
              <w:t>višino</w:t>
            </w:r>
            <w:proofErr w:type="spellEnd"/>
            <w:r w:rsidRPr="00994EED">
              <w:rPr>
                <w:rFonts w:ascii="Arial" w:eastAsia="Calibri" w:hAnsi="Arial" w:cs="Arial"/>
                <w:sz w:val="20"/>
                <w:szCs w:val="20"/>
              </w:rPr>
              <w:t xml:space="preserve"> z </w:t>
            </w:r>
            <w:proofErr w:type="spellStart"/>
            <w:r w:rsidRPr="00994EED">
              <w:rPr>
                <w:rFonts w:ascii="Arial" w:eastAsia="Calibri" w:hAnsi="Arial" w:cs="Arial"/>
                <w:sz w:val="20"/>
                <w:szCs w:val="20"/>
              </w:rPr>
              <w:t>naskokom</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na</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skrinjo</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ali</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debelo</w:t>
            </w:r>
            <w:proofErr w:type="spellEnd"/>
            <w:r w:rsidRPr="00994EED">
              <w:rPr>
                <w:rFonts w:ascii="Arial" w:eastAsia="Calibri" w:hAnsi="Arial" w:cs="Arial"/>
                <w:sz w:val="20"/>
                <w:szCs w:val="20"/>
              </w:rPr>
              <w:t xml:space="preserve"> </w:t>
            </w:r>
            <w:proofErr w:type="spellStart"/>
            <w:r w:rsidRPr="00994EED">
              <w:rPr>
                <w:rFonts w:ascii="Arial" w:eastAsia="Calibri" w:hAnsi="Arial" w:cs="Arial"/>
                <w:sz w:val="20"/>
                <w:szCs w:val="20"/>
              </w:rPr>
              <w:t>blazino</w:t>
            </w:r>
            <w:proofErr w:type="spellEnd"/>
          </w:p>
        </w:tc>
      </w:tr>
      <w:tr w:rsidR="003A76F6"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autoSpaceDE w:val="0"/>
              <w:rPr>
                <w:rFonts w:ascii="Arial" w:eastAsia="TTE10E4808t00" w:hAnsi="Arial" w:cs="Arial"/>
                <w:sz w:val="20"/>
                <w:szCs w:val="20"/>
              </w:rPr>
            </w:pPr>
            <w:r w:rsidRPr="00994EED">
              <w:rPr>
                <w:rFonts w:ascii="Arial" w:eastAsia="TTE10E4808t00" w:hAnsi="Arial" w:cs="Arial"/>
                <w:sz w:val="20"/>
                <w:szCs w:val="20"/>
              </w:rPr>
              <w:lastRenderedPageBreak/>
              <w:t>OPOMBE:</w:t>
            </w:r>
          </w:p>
          <w:p w:rsidR="003A76F6" w:rsidRPr="00994EED" w:rsidRDefault="003A76F6" w:rsidP="003334E5">
            <w:pPr>
              <w:rPr>
                <w:rFonts w:ascii="Arial" w:hAnsi="Arial" w:cs="Arial"/>
                <w:sz w:val="20"/>
                <w:szCs w:val="20"/>
              </w:rPr>
            </w:pPr>
          </w:p>
        </w:tc>
      </w:tr>
      <w:tr w:rsidR="003A76F6"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03B6" w:rsidRPr="00994EED" w:rsidRDefault="00BC03B6" w:rsidP="003334E5">
            <w:pPr>
              <w:rPr>
                <w:rFonts w:ascii="Arial" w:hAnsi="Arial" w:cs="Arial"/>
                <w:b/>
                <w:sz w:val="20"/>
                <w:szCs w:val="20"/>
              </w:rPr>
            </w:pPr>
          </w:p>
          <w:p w:rsidR="003A76F6" w:rsidRPr="00994EED" w:rsidRDefault="003A76F6" w:rsidP="003334E5">
            <w:pPr>
              <w:rPr>
                <w:rFonts w:ascii="Arial" w:hAnsi="Arial" w:cs="Arial"/>
                <w:b/>
                <w:sz w:val="20"/>
                <w:szCs w:val="20"/>
              </w:rPr>
            </w:pPr>
            <w:r w:rsidRPr="00994EED">
              <w:rPr>
                <w:rFonts w:ascii="Arial" w:hAnsi="Arial" w:cs="Arial"/>
                <w:b/>
                <w:sz w:val="20"/>
                <w:szCs w:val="20"/>
              </w:rPr>
              <w:t xml:space="preserve">8. </w:t>
            </w:r>
            <w:proofErr w:type="spellStart"/>
            <w:r w:rsidRPr="00994EED">
              <w:rPr>
                <w:rFonts w:ascii="Arial" w:hAnsi="Arial" w:cs="Arial"/>
                <w:b/>
                <w:sz w:val="20"/>
                <w:szCs w:val="20"/>
              </w:rPr>
              <w:t>sklop</w:t>
            </w:r>
            <w:proofErr w:type="spellEnd"/>
            <w:r w:rsidRPr="00994EED">
              <w:rPr>
                <w:rFonts w:ascii="Arial" w:hAnsi="Arial" w:cs="Arial"/>
                <w:b/>
                <w:sz w:val="20"/>
                <w:szCs w:val="20"/>
              </w:rPr>
              <w:t>: ŽIVIM ZDRAVO</w:t>
            </w:r>
          </w:p>
          <w:p w:rsidR="003A76F6" w:rsidRPr="00994EED" w:rsidRDefault="003A76F6" w:rsidP="003334E5">
            <w:pPr>
              <w:rPr>
                <w:rFonts w:ascii="Arial" w:hAnsi="Arial" w:cs="Arial"/>
                <w:sz w:val="20"/>
                <w:szCs w:val="20"/>
                <w:lang w:val="es-ES"/>
              </w:rPr>
            </w:pPr>
          </w:p>
        </w:tc>
      </w:tr>
      <w:tr w:rsidR="003A76F6"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rPr>
                <w:rFonts w:ascii="Arial" w:hAnsi="Arial" w:cs="Arial"/>
                <w:b/>
                <w:sz w:val="20"/>
                <w:szCs w:val="20"/>
              </w:rPr>
            </w:pPr>
            <w:proofErr w:type="spellStart"/>
            <w:r w:rsidRPr="00994EED">
              <w:rPr>
                <w:rFonts w:ascii="Arial" w:hAnsi="Arial" w:cs="Arial"/>
                <w:b/>
                <w:sz w:val="20"/>
                <w:szCs w:val="20"/>
              </w:rPr>
              <w:t>predmet</w:t>
            </w:r>
            <w:proofErr w:type="spellEnd"/>
          </w:p>
          <w:p w:rsidR="003A76F6" w:rsidRPr="00994EED" w:rsidRDefault="003A76F6" w:rsidP="003334E5">
            <w:pPr>
              <w:rPr>
                <w:rFonts w:ascii="Arial" w:hAnsi="Arial" w:cs="Arial"/>
                <w:b/>
                <w:sz w:val="20"/>
                <w:szCs w:val="20"/>
              </w:rPr>
            </w:pPr>
            <w:proofErr w:type="spellStart"/>
            <w:r w:rsidRPr="00994EED">
              <w:rPr>
                <w:rFonts w:ascii="Arial" w:hAnsi="Arial" w:cs="Arial"/>
                <w:b/>
                <w:sz w:val="20"/>
                <w:szCs w:val="20"/>
              </w:rPr>
              <w:t>čas</w:t>
            </w:r>
            <w:proofErr w:type="spellEnd"/>
          </w:p>
          <w:p w:rsidR="003A76F6" w:rsidRPr="00994EED" w:rsidRDefault="003A76F6" w:rsidP="003334E5">
            <w:pPr>
              <w:rPr>
                <w:rFonts w:ascii="Arial" w:hAnsi="Arial" w:cs="Arial"/>
                <w:sz w:val="20"/>
                <w:szCs w:val="20"/>
              </w:rPr>
            </w:pPr>
          </w:p>
        </w:tc>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r w:rsidRPr="00994EED">
              <w:rPr>
                <w:rFonts w:ascii="Arial" w:hAnsi="Arial" w:cs="Arial"/>
                <w:b/>
                <w:sz w:val="20"/>
                <w:szCs w:val="20"/>
              </w:rPr>
              <w:t>CILJI</w:t>
            </w:r>
          </w:p>
        </w:tc>
        <w:tc>
          <w:tcPr>
            <w:tcW w:w="4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r w:rsidRPr="00994EED">
              <w:rPr>
                <w:rFonts w:ascii="Arial" w:hAnsi="Arial" w:cs="Arial"/>
                <w:b/>
                <w:sz w:val="20"/>
                <w:szCs w:val="20"/>
              </w:rPr>
              <w:t>VSEBINE</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jc w:val="center"/>
              <w:rPr>
                <w:rFonts w:ascii="Arial" w:hAnsi="Arial" w:cs="Arial"/>
                <w:b/>
                <w:sz w:val="20"/>
                <w:szCs w:val="20"/>
              </w:rPr>
            </w:pPr>
            <w:r w:rsidRPr="00994EED">
              <w:rPr>
                <w:rFonts w:ascii="Arial" w:hAnsi="Arial" w:cs="Arial"/>
                <w:b/>
                <w:sz w:val="20"/>
                <w:szCs w:val="20"/>
              </w:rPr>
              <w:t>PREVERJANJE</w:t>
            </w:r>
          </w:p>
          <w:p w:rsidR="003A76F6" w:rsidRPr="00994EED" w:rsidRDefault="003A76F6" w:rsidP="003334E5">
            <w:pPr>
              <w:jc w:val="center"/>
              <w:rPr>
                <w:rFonts w:ascii="Arial" w:hAnsi="Arial" w:cs="Arial"/>
                <w:b/>
                <w:sz w:val="20"/>
                <w:szCs w:val="20"/>
              </w:rPr>
            </w:pPr>
            <w:r w:rsidRPr="00994EED">
              <w:rPr>
                <w:rFonts w:ascii="Arial" w:hAnsi="Arial" w:cs="Arial"/>
                <w:b/>
                <w:sz w:val="20"/>
                <w:szCs w:val="20"/>
              </w:rPr>
              <w:t>OCENJEVANJE</w:t>
            </w:r>
          </w:p>
        </w:tc>
      </w:tr>
      <w:tr w:rsidR="003A76F6"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r w:rsidRPr="00994EED">
              <w:rPr>
                <w:rFonts w:ascii="Arial" w:hAnsi="Arial" w:cs="Arial"/>
                <w:b/>
                <w:sz w:val="20"/>
                <w:szCs w:val="20"/>
              </w:rPr>
              <w:t>ŠPO</w:t>
            </w:r>
          </w:p>
          <w:p w:rsidR="003A76F6" w:rsidRPr="00994EED" w:rsidRDefault="003A76F6" w:rsidP="003334E5">
            <w:pPr>
              <w:jc w:val="center"/>
              <w:rPr>
                <w:rFonts w:ascii="Arial" w:hAnsi="Arial" w:cs="Arial"/>
                <w:sz w:val="20"/>
                <w:szCs w:val="20"/>
              </w:rPr>
            </w:pPr>
            <w:r w:rsidRPr="00994EED">
              <w:rPr>
                <w:rFonts w:ascii="Arial" w:hAnsi="Arial" w:cs="Arial"/>
                <w:sz w:val="20"/>
                <w:szCs w:val="20"/>
              </w:rPr>
              <w:t xml:space="preserve">9 </w:t>
            </w:r>
            <w:proofErr w:type="spellStart"/>
            <w:r w:rsidRPr="00994EED">
              <w:rPr>
                <w:rFonts w:ascii="Arial" w:hAnsi="Arial" w:cs="Arial"/>
                <w:sz w:val="20"/>
                <w:szCs w:val="20"/>
              </w:rPr>
              <w:t>ur</w:t>
            </w:r>
            <w:proofErr w:type="spellEnd"/>
          </w:p>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p>
        </w:tc>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7B2DB6">
            <w:pPr>
              <w:numPr>
                <w:ilvl w:val="0"/>
                <w:numId w:val="96"/>
              </w:numPr>
              <w:tabs>
                <w:tab w:val="left" w:pos="-40"/>
              </w:tabs>
              <w:suppressAutoHyphens/>
              <w:autoSpaceDN w:val="0"/>
              <w:textAlignment w:val="baseline"/>
              <w:rPr>
                <w:rFonts w:ascii="Arial" w:hAnsi="Arial" w:cs="Arial"/>
                <w:bCs/>
                <w:sz w:val="20"/>
                <w:szCs w:val="20"/>
              </w:rPr>
            </w:pPr>
            <w:proofErr w:type="spellStart"/>
            <w:r w:rsidRPr="00994EED">
              <w:rPr>
                <w:rFonts w:ascii="Arial" w:hAnsi="Arial" w:cs="Arial"/>
                <w:bCs/>
                <w:sz w:val="20"/>
                <w:szCs w:val="20"/>
              </w:rPr>
              <w:t>Naskočijo</w:t>
            </w:r>
            <w:proofErr w:type="spellEnd"/>
            <w:r w:rsidRPr="00994EED">
              <w:rPr>
                <w:rFonts w:ascii="Arial" w:hAnsi="Arial" w:cs="Arial"/>
                <w:bCs/>
                <w:sz w:val="20"/>
                <w:szCs w:val="20"/>
              </w:rPr>
              <w:t xml:space="preserve"> v </w:t>
            </w:r>
            <w:proofErr w:type="spellStart"/>
            <w:r w:rsidRPr="00994EED">
              <w:rPr>
                <w:rFonts w:ascii="Arial" w:hAnsi="Arial" w:cs="Arial"/>
                <w:bCs/>
                <w:sz w:val="20"/>
                <w:szCs w:val="20"/>
              </w:rPr>
              <w:t>oporo</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čepno</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na</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skrinjo</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vzdolž</w:t>
            </w:r>
            <w:proofErr w:type="spellEnd"/>
            <w:r w:rsidRPr="00994EED">
              <w:rPr>
                <w:rFonts w:ascii="Arial" w:hAnsi="Arial" w:cs="Arial"/>
                <w:bCs/>
                <w:sz w:val="20"/>
                <w:szCs w:val="20"/>
              </w:rPr>
              <w:t>.</w:t>
            </w:r>
          </w:p>
          <w:p w:rsidR="003A76F6" w:rsidRPr="00994EED" w:rsidRDefault="003A76F6" w:rsidP="007B2DB6">
            <w:pPr>
              <w:numPr>
                <w:ilvl w:val="0"/>
                <w:numId w:val="96"/>
              </w:numPr>
              <w:tabs>
                <w:tab w:val="left" w:pos="-40"/>
              </w:tabs>
              <w:suppressAutoHyphens/>
              <w:autoSpaceDN w:val="0"/>
              <w:textAlignment w:val="baseline"/>
              <w:rPr>
                <w:rFonts w:ascii="Arial" w:hAnsi="Arial" w:cs="Arial"/>
                <w:bCs/>
                <w:sz w:val="20"/>
                <w:szCs w:val="20"/>
              </w:rPr>
            </w:pPr>
            <w:proofErr w:type="spellStart"/>
            <w:r w:rsidRPr="00994EED">
              <w:rPr>
                <w:rFonts w:ascii="Arial" w:hAnsi="Arial" w:cs="Arial"/>
                <w:bCs/>
                <w:sz w:val="20"/>
                <w:szCs w:val="20"/>
              </w:rPr>
              <w:t>Plezajo</w:t>
            </w:r>
            <w:proofErr w:type="spellEnd"/>
            <w:r w:rsidRPr="00994EED">
              <w:rPr>
                <w:rFonts w:ascii="Arial" w:hAnsi="Arial" w:cs="Arial"/>
                <w:bCs/>
                <w:sz w:val="20"/>
                <w:szCs w:val="20"/>
              </w:rPr>
              <w:t xml:space="preserve"> po </w:t>
            </w:r>
            <w:proofErr w:type="spellStart"/>
            <w:r w:rsidRPr="00994EED">
              <w:rPr>
                <w:rFonts w:ascii="Arial" w:hAnsi="Arial" w:cs="Arial"/>
                <w:bCs/>
                <w:sz w:val="20"/>
                <w:szCs w:val="20"/>
              </w:rPr>
              <w:t>različnih</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plezalih</w:t>
            </w:r>
            <w:proofErr w:type="spellEnd"/>
            <w:r w:rsidRPr="00994EED">
              <w:rPr>
                <w:rFonts w:ascii="Arial" w:hAnsi="Arial" w:cs="Arial"/>
                <w:bCs/>
                <w:sz w:val="20"/>
                <w:szCs w:val="20"/>
              </w:rPr>
              <w:t>.</w:t>
            </w:r>
          </w:p>
          <w:p w:rsidR="003A76F6" w:rsidRPr="00994EED" w:rsidRDefault="003A76F6" w:rsidP="007B2DB6">
            <w:pPr>
              <w:numPr>
                <w:ilvl w:val="0"/>
                <w:numId w:val="96"/>
              </w:numPr>
              <w:tabs>
                <w:tab w:val="left" w:pos="-40"/>
              </w:tabs>
              <w:suppressAutoHyphens/>
              <w:autoSpaceDN w:val="0"/>
              <w:textAlignment w:val="baseline"/>
              <w:rPr>
                <w:rFonts w:ascii="Arial" w:hAnsi="Arial" w:cs="Arial"/>
              </w:rPr>
            </w:pPr>
            <w:proofErr w:type="spellStart"/>
            <w:r w:rsidRPr="00994EED">
              <w:rPr>
                <w:rFonts w:ascii="Arial" w:hAnsi="Arial" w:cs="Arial"/>
                <w:bCs/>
                <w:sz w:val="20"/>
                <w:szCs w:val="20"/>
              </w:rPr>
              <w:t>Sonožno</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preskakujejo</w:t>
            </w:r>
            <w:proofErr w:type="spellEnd"/>
            <w:r w:rsidRPr="00994EED">
              <w:rPr>
                <w:rFonts w:ascii="Arial" w:hAnsi="Arial" w:cs="Arial"/>
                <w:bCs/>
                <w:sz w:val="20"/>
                <w:szCs w:val="20"/>
              </w:rPr>
              <w:t xml:space="preserve"> </w:t>
            </w:r>
            <w:proofErr w:type="spellStart"/>
            <w:r w:rsidRPr="00994EED">
              <w:rPr>
                <w:rFonts w:ascii="Arial" w:hAnsi="Arial" w:cs="Arial"/>
                <w:bCs/>
                <w:sz w:val="20"/>
                <w:szCs w:val="20"/>
              </w:rPr>
              <w:t>kolebnico</w:t>
            </w:r>
            <w:proofErr w:type="spellEnd"/>
            <w:r w:rsidRPr="00994EED">
              <w:rPr>
                <w:rFonts w:ascii="Arial" w:hAnsi="Arial" w:cs="Arial"/>
                <w:bCs/>
                <w:sz w:val="20"/>
                <w:szCs w:val="20"/>
              </w:rPr>
              <w:t>.</w:t>
            </w:r>
          </w:p>
          <w:p w:rsidR="003A76F6" w:rsidRPr="00994EED" w:rsidRDefault="003A76F6" w:rsidP="007B2DB6">
            <w:pPr>
              <w:numPr>
                <w:ilvl w:val="0"/>
                <w:numId w:val="98"/>
              </w:numPr>
              <w:tabs>
                <w:tab w:val="left" w:pos="-40"/>
              </w:tabs>
              <w:suppressAutoHyphens/>
              <w:autoSpaceDN w:val="0"/>
              <w:textAlignment w:val="baseline"/>
              <w:rPr>
                <w:rFonts w:ascii="Arial" w:hAnsi="Arial" w:cs="Arial"/>
                <w:sz w:val="20"/>
                <w:szCs w:val="20"/>
              </w:rPr>
            </w:pPr>
            <w:proofErr w:type="spellStart"/>
            <w:r w:rsidRPr="00994EED">
              <w:rPr>
                <w:rFonts w:ascii="Arial" w:hAnsi="Arial" w:cs="Arial"/>
                <w:sz w:val="20"/>
                <w:szCs w:val="20"/>
              </w:rPr>
              <w:t>Urijo</w:t>
            </w:r>
            <w:proofErr w:type="spellEnd"/>
            <w:r w:rsidRPr="00994EED">
              <w:rPr>
                <w:rFonts w:ascii="Arial" w:hAnsi="Arial" w:cs="Arial"/>
                <w:sz w:val="20"/>
                <w:szCs w:val="20"/>
              </w:rPr>
              <w:t xml:space="preserve"> </w:t>
            </w:r>
            <w:proofErr w:type="spellStart"/>
            <w:r w:rsidRPr="00994EED">
              <w:rPr>
                <w:rFonts w:ascii="Arial" w:hAnsi="Arial" w:cs="Arial"/>
                <w:sz w:val="20"/>
                <w:szCs w:val="20"/>
              </w:rPr>
              <w:t>vodenje</w:t>
            </w:r>
            <w:proofErr w:type="spellEnd"/>
            <w:r w:rsidRPr="00994EED">
              <w:rPr>
                <w:rFonts w:ascii="Arial" w:hAnsi="Arial" w:cs="Arial"/>
                <w:sz w:val="20"/>
                <w:szCs w:val="20"/>
              </w:rPr>
              <w:t xml:space="preserve"> </w:t>
            </w:r>
            <w:proofErr w:type="spellStart"/>
            <w:r w:rsidRPr="00994EED">
              <w:rPr>
                <w:rFonts w:ascii="Arial" w:hAnsi="Arial" w:cs="Arial"/>
                <w:sz w:val="20"/>
                <w:szCs w:val="20"/>
              </w:rPr>
              <w:t>žoge</w:t>
            </w:r>
            <w:proofErr w:type="spellEnd"/>
            <w:r w:rsidRPr="00994EED">
              <w:rPr>
                <w:rFonts w:ascii="Arial" w:hAnsi="Arial" w:cs="Arial"/>
                <w:sz w:val="20"/>
                <w:szCs w:val="20"/>
              </w:rPr>
              <w:t xml:space="preserve"> </w:t>
            </w:r>
            <w:proofErr w:type="spellStart"/>
            <w:r w:rsidRPr="00994EED">
              <w:rPr>
                <w:rFonts w:ascii="Arial" w:hAnsi="Arial" w:cs="Arial"/>
                <w:sz w:val="20"/>
                <w:szCs w:val="20"/>
              </w:rPr>
              <w:t>naravnost</w:t>
            </w:r>
            <w:proofErr w:type="spellEnd"/>
            <w:r w:rsidRPr="00994EED">
              <w:rPr>
                <w:rFonts w:ascii="Arial" w:hAnsi="Arial" w:cs="Arial"/>
                <w:sz w:val="20"/>
                <w:szCs w:val="20"/>
              </w:rPr>
              <w:t xml:space="preserve"> in </w:t>
            </w:r>
            <w:proofErr w:type="spellStart"/>
            <w:r w:rsidRPr="00994EED">
              <w:rPr>
                <w:rFonts w:ascii="Arial" w:hAnsi="Arial" w:cs="Arial"/>
                <w:sz w:val="20"/>
                <w:szCs w:val="20"/>
              </w:rPr>
              <w:t>okrog</w:t>
            </w:r>
            <w:proofErr w:type="spellEnd"/>
            <w:r w:rsidRPr="00994EED">
              <w:rPr>
                <w:rFonts w:ascii="Arial" w:hAnsi="Arial" w:cs="Arial"/>
                <w:sz w:val="20"/>
                <w:szCs w:val="20"/>
              </w:rPr>
              <w:t xml:space="preserve"> </w:t>
            </w:r>
            <w:proofErr w:type="spellStart"/>
            <w:r w:rsidRPr="00994EED">
              <w:rPr>
                <w:rFonts w:ascii="Arial" w:hAnsi="Arial" w:cs="Arial"/>
                <w:sz w:val="20"/>
                <w:szCs w:val="20"/>
              </w:rPr>
              <w:t>ovir</w:t>
            </w:r>
            <w:proofErr w:type="spellEnd"/>
            <w:r w:rsidRPr="00994EED">
              <w:rPr>
                <w:rFonts w:ascii="Arial" w:hAnsi="Arial" w:cs="Arial"/>
                <w:sz w:val="20"/>
                <w:szCs w:val="20"/>
              </w:rPr>
              <w:t>.</w:t>
            </w:r>
          </w:p>
          <w:p w:rsidR="003A76F6" w:rsidRPr="00994EED" w:rsidRDefault="003A76F6" w:rsidP="007B2DB6">
            <w:pPr>
              <w:numPr>
                <w:ilvl w:val="0"/>
                <w:numId w:val="98"/>
              </w:numPr>
              <w:tabs>
                <w:tab w:val="left" w:pos="-40"/>
              </w:tabs>
              <w:suppressAutoHyphens/>
              <w:autoSpaceDN w:val="0"/>
              <w:textAlignment w:val="baseline"/>
              <w:rPr>
                <w:rFonts w:ascii="Arial" w:hAnsi="Arial" w:cs="Arial"/>
                <w:sz w:val="20"/>
                <w:szCs w:val="20"/>
              </w:rPr>
            </w:pPr>
            <w:proofErr w:type="spellStart"/>
            <w:r w:rsidRPr="00994EED">
              <w:rPr>
                <w:rFonts w:ascii="Arial" w:hAnsi="Arial" w:cs="Arial"/>
                <w:sz w:val="20"/>
                <w:szCs w:val="20"/>
              </w:rPr>
              <w:t>Razvijajo</w:t>
            </w:r>
            <w:proofErr w:type="spellEnd"/>
            <w:r w:rsidRPr="00994EED">
              <w:rPr>
                <w:rFonts w:ascii="Arial" w:hAnsi="Arial" w:cs="Arial"/>
                <w:sz w:val="20"/>
                <w:szCs w:val="20"/>
              </w:rPr>
              <w:t xml:space="preserve"> </w:t>
            </w:r>
            <w:proofErr w:type="spellStart"/>
            <w:r w:rsidRPr="00994EED">
              <w:rPr>
                <w:rFonts w:ascii="Arial" w:hAnsi="Arial" w:cs="Arial"/>
                <w:sz w:val="20"/>
                <w:szCs w:val="20"/>
              </w:rPr>
              <w:t>vzdržljivost</w:t>
            </w:r>
            <w:proofErr w:type="spellEnd"/>
            <w:r w:rsidRPr="00994EED">
              <w:rPr>
                <w:rFonts w:ascii="Arial" w:hAnsi="Arial" w:cs="Arial"/>
                <w:sz w:val="20"/>
                <w:szCs w:val="20"/>
              </w:rPr>
              <w:t xml:space="preserve">, </w:t>
            </w:r>
            <w:proofErr w:type="spellStart"/>
            <w:r w:rsidRPr="00994EED">
              <w:rPr>
                <w:rFonts w:ascii="Arial" w:hAnsi="Arial" w:cs="Arial"/>
                <w:sz w:val="20"/>
                <w:szCs w:val="20"/>
              </w:rPr>
              <w:t>koordinacijo</w:t>
            </w:r>
            <w:proofErr w:type="spellEnd"/>
            <w:r w:rsidRPr="00994EED">
              <w:rPr>
                <w:rFonts w:ascii="Arial" w:hAnsi="Arial" w:cs="Arial"/>
                <w:sz w:val="20"/>
                <w:szCs w:val="20"/>
              </w:rPr>
              <w:t xml:space="preserve"> </w:t>
            </w:r>
            <w:proofErr w:type="spellStart"/>
            <w:r w:rsidRPr="00994EED">
              <w:rPr>
                <w:rFonts w:ascii="Arial" w:hAnsi="Arial" w:cs="Arial"/>
                <w:sz w:val="20"/>
                <w:szCs w:val="20"/>
              </w:rPr>
              <w:t>rok</w:t>
            </w:r>
            <w:proofErr w:type="spellEnd"/>
            <w:r w:rsidRPr="00994EED">
              <w:rPr>
                <w:rFonts w:ascii="Arial" w:hAnsi="Arial" w:cs="Arial"/>
                <w:sz w:val="20"/>
                <w:szCs w:val="20"/>
              </w:rPr>
              <w:t xml:space="preserve"> in </w:t>
            </w:r>
            <w:proofErr w:type="spellStart"/>
            <w:r w:rsidRPr="00994EED">
              <w:rPr>
                <w:rFonts w:ascii="Arial" w:hAnsi="Arial" w:cs="Arial"/>
                <w:sz w:val="20"/>
                <w:szCs w:val="20"/>
              </w:rPr>
              <w:t>metalno</w:t>
            </w:r>
            <w:proofErr w:type="spellEnd"/>
            <w:r w:rsidRPr="00994EED">
              <w:rPr>
                <w:rFonts w:ascii="Arial" w:hAnsi="Arial" w:cs="Arial"/>
                <w:sz w:val="20"/>
                <w:szCs w:val="20"/>
              </w:rPr>
              <w:t xml:space="preserve"> </w:t>
            </w:r>
            <w:proofErr w:type="spellStart"/>
            <w:r w:rsidRPr="00994EED">
              <w:rPr>
                <w:rFonts w:ascii="Arial" w:hAnsi="Arial" w:cs="Arial"/>
                <w:sz w:val="20"/>
                <w:szCs w:val="20"/>
              </w:rPr>
              <w:t>spretnost</w:t>
            </w:r>
            <w:proofErr w:type="spellEnd"/>
            <w:r w:rsidRPr="00994EED">
              <w:rPr>
                <w:rFonts w:ascii="Arial" w:hAnsi="Arial" w:cs="Arial"/>
                <w:sz w:val="20"/>
                <w:szCs w:val="20"/>
              </w:rPr>
              <w:t>.</w:t>
            </w:r>
          </w:p>
          <w:p w:rsidR="003A76F6" w:rsidRPr="00994EED" w:rsidRDefault="003A76F6" w:rsidP="007B2DB6">
            <w:pPr>
              <w:numPr>
                <w:ilvl w:val="0"/>
                <w:numId w:val="98"/>
              </w:numPr>
              <w:tabs>
                <w:tab w:val="left" w:pos="-40"/>
              </w:tabs>
              <w:suppressAutoHyphens/>
              <w:autoSpaceDN w:val="0"/>
              <w:textAlignment w:val="baseline"/>
              <w:rPr>
                <w:rFonts w:ascii="Arial" w:hAnsi="Arial" w:cs="Arial"/>
                <w:sz w:val="20"/>
                <w:szCs w:val="20"/>
              </w:rPr>
            </w:pPr>
            <w:proofErr w:type="spellStart"/>
            <w:r w:rsidRPr="00994EED">
              <w:rPr>
                <w:rFonts w:ascii="Arial" w:hAnsi="Arial" w:cs="Arial"/>
                <w:sz w:val="20"/>
                <w:szCs w:val="20"/>
              </w:rPr>
              <w:t>Urijo</w:t>
            </w:r>
            <w:proofErr w:type="spellEnd"/>
            <w:r w:rsidRPr="00994EED">
              <w:rPr>
                <w:rFonts w:ascii="Arial" w:hAnsi="Arial" w:cs="Arial"/>
                <w:sz w:val="20"/>
                <w:szCs w:val="20"/>
              </w:rPr>
              <w:t xml:space="preserve"> </w:t>
            </w:r>
            <w:proofErr w:type="spellStart"/>
            <w:r w:rsidRPr="00994EED">
              <w:rPr>
                <w:rFonts w:ascii="Arial" w:hAnsi="Arial" w:cs="Arial"/>
                <w:sz w:val="20"/>
                <w:szCs w:val="20"/>
              </w:rPr>
              <w:t>enoročno</w:t>
            </w:r>
            <w:proofErr w:type="spellEnd"/>
            <w:r w:rsidRPr="00994EED">
              <w:rPr>
                <w:rFonts w:ascii="Arial" w:hAnsi="Arial" w:cs="Arial"/>
                <w:sz w:val="20"/>
                <w:szCs w:val="20"/>
              </w:rPr>
              <w:t xml:space="preserve"> in </w:t>
            </w:r>
            <w:proofErr w:type="spellStart"/>
            <w:r w:rsidRPr="00994EED">
              <w:rPr>
                <w:rFonts w:ascii="Arial" w:hAnsi="Arial" w:cs="Arial"/>
                <w:sz w:val="20"/>
                <w:szCs w:val="20"/>
              </w:rPr>
              <w:t>dvoročno</w:t>
            </w:r>
            <w:proofErr w:type="spellEnd"/>
            <w:r w:rsidRPr="00994EED">
              <w:rPr>
                <w:rFonts w:ascii="Arial" w:hAnsi="Arial" w:cs="Arial"/>
                <w:sz w:val="20"/>
                <w:szCs w:val="20"/>
              </w:rPr>
              <w:t xml:space="preserve"> </w:t>
            </w:r>
            <w:proofErr w:type="spellStart"/>
            <w:r w:rsidRPr="00994EED">
              <w:rPr>
                <w:rFonts w:ascii="Arial" w:hAnsi="Arial" w:cs="Arial"/>
                <w:sz w:val="20"/>
                <w:szCs w:val="20"/>
              </w:rPr>
              <w:t>lovljenje</w:t>
            </w:r>
            <w:proofErr w:type="spellEnd"/>
            <w:r w:rsidRPr="00994EED">
              <w:rPr>
                <w:rFonts w:ascii="Arial" w:hAnsi="Arial" w:cs="Arial"/>
                <w:sz w:val="20"/>
                <w:szCs w:val="20"/>
              </w:rPr>
              <w:t xml:space="preserve"> </w:t>
            </w:r>
            <w:proofErr w:type="spellStart"/>
            <w:r w:rsidRPr="00994EED">
              <w:rPr>
                <w:rFonts w:ascii="Arial" w:hAnsi="Arial" w:cs="Arial"/>
                <w:sz w:val="20"/>
                <w:szCs w:val="20"/>
              </w:rPr>
              <w:t>ter</w:t>
            </w:r>
            <w:proofErr w:type="spellEnd"/>
            <w:r w:rsidRPr="00994EED">
              <w:rPr>
                <w:rFonts w:ascii="Arial" w:hAnsi="Arial" w:cs="Arial"/>
                <w:sz w:val="20"/>
                <w:szCs w:val="20"/>
              </w:rPr>
              <w:t xml:space="preserve"> </w:t>
            </w:r>
            <w:proofErr w:type="spellStart"/>
            <w:r w:rsidRPr="00994EED">
              <w:rPr>
                <w:rFonts w:ascii="Arial" w:hAnsi="Arial" w:cs="Arial"/>
                <w:sz w:val="20"/>
                <w:szCs w:val="20"/>
              </w:rPr>
              <w:t>različne</w:t>
            </w:r>
            <w:proofErr w:type="spellEnd"/>
            <w:r w:rsidRPr="00994EED">
              <w:rPr>
                <w:rFonts w:ascii="Arial" w:hAnsi="Arial" w:cs="Arial"/>
                <w:sz w:val="20"/>
                <w:szCs w:val="20"/>
              </w:rPr>
              <w:t xml:space="preserve"> </w:t>
            </w:r>
            <w:proofErr w:type="spellStart"/>
            <w:r w:rsidRPr="00994EED">
              <w:rPr>
                <w:rFonts w:ascii="Arial" w:hAnsi="Arial" w:cs="Arial"/>
                <w:sz w:val="20"/>
                <w:szCs w:val="20"/>
              </w:rPr>
              <w:t>načine</w:t>
            </w:r>
            <w:proofErr w:type="spellEnd"/>
            <w:r w:rsidRPr="00994EED">
              <w:rPr>
                <w:rFonts w:ascii="Arial" w:hAnsi="Arial" w:cs="Arial"/>
                <w:sz w:val="20"/>
                <w:szCs w:val="20"/>
              </w:rPr>
              <w:t xml:space="preserve"> </w:t>
            </w:r>
            <w:proofErr w:type="spellStart"/>
            <w:r w:rsidRPr="00994EED">
              <w:rPr>
                <w:rFonts w:ascii="Arial" w:hAnsi="Arial" w:cs="Arial"/>
                <w:sz w:val="20"/>
                <w:szCs w:val="20"/>
              </w:rPr>
              <w:t>podajanja</w:t>
            </w:r>
            <w:proofErr w:type="spellEnd"/>
            <w:r w:rsidRPr="00994EED">
              <w:rPr>
                <w:rFonts w:ascii="Arial" w:hAnsi="Arial" w:cs="Arial"/>
                <w:sz w:val="20"/>
                <w:szCs w:val="20"/>
              </w:rPr>
              <w:t xml:space="preserve"> </w:t>
            </w:r>
            <w:proofErr w:type="spellStart"/>
            <w:r w:rsidRPr="00994EED">
              <w:rPr>
                <w:rFonts w:ascii="Arial" w:hAnsi="Arial" w:cs="Arial"/>
                <w:sz w:val="20"/>
                <w:szCs w:val="20"/>
              </w:rPr>
              <w:t>žoge</w:t>
            </w:r>
            <w:proofErr w:type="spellEnd"/>
            <w:r w:rsidRPr="00994EED">
              <w:rPr>
                <w:rFonts w:ascii="Arial" w:hAnsi="Arial" w:cs="Arial"/>
                <w:sz w:val="20"/>
                <w:szCs w:val="20"/>
              </w:rPr>
              <w:t>.</w:t>
            </w:r>
          </w:p>
          <w:p w:rsidR="003A76F6" w:rsidRPr="00994EED" w:rsidRDefault="003A76F6" w:rsidP="007B2DB6">
            <w:pPr>
              <w:numPr>
                <w:ilvl w:val="0"/>
                <w:numId w:val="98"/>
              </w:numPr>
              <w:tabs>
                <w:tab w:val="left" w:pos="-40"/>
              </w:tabs>
              <w:suppressAutoHyphens/>
              <w:autoSpaceDN w:val="0"/>
              <w:textAlignment w:val="baseline"/>
              <w:rPr>
                <w:rFonts w:ascii="Arial" w:hAnsi="Arial" w:cs="Arial"/>
                <w:sz w:val="20"/>
                <w:szCs w:val="20"/>
              </w:rPr>
            </w:pPr>
            <w:proofErr w:type="spellStart"/>
            <w:r w:rsidRPr="00994EED">
              <w:rPr>
                <w:rFonts w:ascii="Arial" w:hAnsi="Arial" w:cs="Arial"/>
                <w:sz w:val="20"/>
                <w:szCs w:val="20"/>
              </w:rPr>
              <w:t>Razvijajo</w:t>
            </w:r>
            <w:proofErr w:type="spellEnd"/>
            <w:r w:rsidRPr="00994EED">
              <w:rPr>
                <w:rFonts w:ascii="Arial" w:hAnsi="Arial" w:cs="Arial"/>
                <w:sz w:val="20"/>
                <w:szCs w:val="20"/>
              </w:rPr>
              <w:t xml:space="preserve"> </w:t>
            </w:r>
            <w:proofErr w:type="spellStart"/>
            <w:r w:rsidRPr="00994EED">
              <w:rPr>
                <w:rFonts w:ascii="Arial" w:hAnsi="Arial" w:cs="Arial"/>
                <w:sz w:val="20"/>
                <w:szCs w:val="20"/>
              </w:rPr>
              <w:t>preciznost</w:t>
            </w:r>
            <w:proofErr w:type="spellEnd"/>
            <w:r w:rsidRPr="00994EED">
              <w:rPr>
                <w:rFonts w:ascii="Arial" w:hAnsi="Arial" w:cs="Arial"/>
                <w:sz w:val="20"/>
                <w:szCs w:val="20"/>
              </w:rPr>
              <w:t xml:space="preserve"> </w:t>
            </w:r>
            <w:proofErr w:type="spellStart"/>
            <w:r w:rsidRPr="00994EED">
              <w:rPr>
                <w:rFonts w:ascii="Arial" w:hAnsi="Arial" w:cs="Arial"/>
                <w:sz w:val="20"/>
                <w:szCs w:val="20"/>
              </w:rPr>
              <w:t>pri</w:t>
            </w:r>
            <w:proofErr w:type="spellEnd"/>
            <w:r w:rsidRPr="00994EED">
              <w:rPr>
                <w:rFonts w:ascii="Arial" w:hAnsi="Arial" w:cs="Arial"/>
                <w:sz w:val="20"/>
                <w:szCs w:val="20"/>
              </w:rPr>
              <w:t xml:space="preserve"> </w:t>
            </w:r>
            <w:proofErr w:type="spellStart"/>
            <w:r w:rsidRPr="00994EED">
              <w:rPr>
                <w:rFonts w:ascii="Arial" w:hAnsi="Arial" w:cs="Arial"/>
                <w:sz w:val="20"/>
                <w:szCs w:val="20"/>
              </w:rPr>
              <w:t>ciljanju</w:t>
            </w:r>
            <w:proofErr w:type="spellEnd"/>
            <w:r w:rsidRPr="00994EED">
              <w:rPr>
                <w:rFonts w:ascii="Arial" w:hAnsi="Arial" w:cs="Arial"/>
                <w:sz w:val="20"/>
                <w:szCs w:val="20"/>
              </w:rPr>
              <w:t xml:space="preserve"> </w:t>
            </w:r>
            <w:proofErr w:type="spellStart"/>
            <w:r w:rsidRPr="00994EED">
              <w:rPr>
                <w:rFonts w:ascii="Arial" w:hAnsi="Arial" w:cs="Arial"/>
                <w:sz w:val="20"/>
                <w:szCs w:val="20"/>
              </w:rPr>
              <w:t>statičnih</w:t>
            </w:r>
            <w:proofErr w:type="spellEnd"/>
            <w:r w:rsidRPr="00994EED">
              <w:rPr>
                <w:rFonts w:ascii="Arial" w:hAnsi="Arial" w:cs="Arial"/>
                <w:sz w:val="20"/>
                <w:szCs w:val="20"/>
              </w:rPr>
              <w:t xml:space="preserve"> in </w:t>
            </w:r>
            <w:proofErr w:type="spellStart"/>
            <w:r w:rsidRPr="00994EED">
              <w:rPr>
                <w:rFonts w:ascii="Arial" w:hAnsi="Arial" w:cs="Arial"/>
                <w:sz w:val="20"/>
                <w:szCs w:val="20"/>
              </w:rPr>
              <w:t>gibljivih</w:t>
            </w:r>
            <w:proofErr w:type="spellEnd"/>
            <w:r w:rsidRPr="00994EED">
              <w:rPr>
                <w:rFonts w:ascii="Arial" w:hAnsi="Arial" w:cs="Arial"/>
                <w:sz w:val="20"/>
                <w:szCs w:val="20"/>
              </w:rPr>
              <w:t xml:space="preserve"> </w:t>
            </w:r>
            <w:proofErr w:type="spellStart"/>
            <w:r w:rsidRPr="00994EED">
              <w:rPr>
                <w:rFonts w:ascii="Arial" w:hAnsi="Arial" w:cs="Arial"/>
                <w:sz w:val="20"/>
                <w:szCs w:val="20"/>
              </w:rPr>
              <w:t>tarč</w:t>
            </w:r>
            <w:proofErr w:type="spellEnd"/>
            <w:r w:rsidRPr="00994EED">
              <w:rPr>
                <w:rFonts w:ascii="Arial" w:hAnsi="Arial" w:cs="Arial"/>
                <w:sz w:val="20"/>
                <w:szCs w:val="20"/>
              </w:rPr>
              <w:t>.</w:t>
            </w:r>
          </w:p>
          <w:p w:rsidR="003A76F6" w:rsidRPr="00994EED" w:rsidRDefault="003A76F6" w:rsidP="007B2DB6">
            <w:pPr>
              <w:numPr>
                <w:ilvl w:val="0"/>
                <w:numId w:val="98"/>
              </w:numPr>
              <w:tabs>
                <w:tab w:val="left" w:pos="-40"/>
              </w:tabs>
              <w:suppressAutoHyphens/>
              <w:autoSpaceDN w:val="0"/>
              <w:textAlignment w:val="baseline"/>
              <w:rPr>
                <w:rFonts w:ascii="Arial" w:hAnsi="Arial" w:cs="Arial"/>
                <w:sz w:val="20"/>
                <w:szCs w:val="20"/>
                <w:lang w:val="it-IT"/>
              </w:rPr>
            </w:pPr>
            <w:proofErr w:type="spellStart"/>
            <w:r w:rsidRPr="00994EED">
              <w:rPr>
                <w:rFonts w:ascii="Arial" w:hAnsi="Arial" w:cs="Arial"/>
                <w:sz w:val="20"/>
                <w:szCs w:val="20"/>
                <w:lang w:val="it-IT"/>
              </w:rPr>
              <w:t>Navajajo</w:t>
            </w:r>
            <w:proofErr w:type="spellEnd"/>
            <w:r w:rsidRPr="00994EED">
              <w:rPr>
                <w:rFonts w:ascii="Arial" w:hAnsi="Arial" w:cs="Arial"/>
                <w:sz w:val="20"/>
                <w:szCs w:val="20"/>
                <w:lang w:val="it-IT"/>
              </w:rPr>
              <w:t xml:space="preserve"> se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skupinsko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delo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medsebojno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pomoč</w:t>
            </w:r>
            <w:proofErr w:type="spellEnd"/>
            <w:r w:rsidRPr="00994EED">
              <w:rPr>
                <w:rFonts w:ascii="Arial" w:hAnsi="Arial" w:cs="Arial"/>
                <w:sz w:val="20"/>
                <w:szCs w:val="20"/>
                <w:lang w:val="it-IT"/>
              </w:rPr>
              <w:t>.</w:t>
            </w:r>
          </w:p>
          <w:p w:rsidR="003A76F6" w:rsidRPr="00994EED" w:rsidRDefault="003A76F6" w:rsidP="007B2DB6">
            <w:pPr>
              <w:numPr>
                <w:ilvl w:val="0"/>
                <w:numId w:val="98"/>
              </w:numPr>
              <w:tabs>
                <w:tab w:val="left" w:pos="-40"/>
              </w:tabs>
              <w:suppressAutoHyphens/>
              <w:autoSpaceDN w:val="0"/>
              <w:textAlignment w:val="baseline"/>
              <w:rPr>
                <w:rFonts w:ascii="Arial" w:hAnsi="Arial" w:cs="Arial"/>
                <w:sz w:val="20"/>
                <w:szCs w:val="20"/>
                <w:lang w:val="it-IT"/>
              </w:rPr>
            </w:pPr>
            <w:proofErr w:type="spellStart"/>
            <w:r w:rsidRPr="00994EED">
              <w:rPr>
                <w:rFonts w:ascii="Arial" w:hAnsi="Arial" w:cs="Arial"/>
                <w:sz w:val="20"/>
                <w:szCs w:val="20"/>
                <w:lang w:val="it-IT"/>
              </w:rPr>
              <w:t>Ob</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igrah</w:t>
            </w:r>
            <w:proofErr w:type="spellEnd"/>
            <w:r w:rsidRPr="00994EED">
              <w:rPr>
                <w:rFonts w:ascii="Arial" w:hAnsi="Arial" w:cs="Arial"/>
                <w:sz w:val="20"/>
                <w:szCs w:val="20"/>
                <w:lang w:val="it-IT"/>
              </w:rPr>
              <w:t xml:space="preserve"> se </w:t>
            </w:r>
            <w:proofErr w:type="spellStart"/>
            <w:r w:rsidRPr="00994EED">
              <w:rPr>
                <w:rFonts w:ascii="Arial" w:hAnsi="Arial" w:cs="Arial"/>
                <w:sz w:val="20"/>
                <w:szCs w:val="20"/>
                <w:lang w:val="it-IT"/>
              </w:rPr>
              <w:t>sprostijo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razvedrijo</w:t>
            </w:r>
            <w:proofErr w:type="spellEnd"/>
            <w:r w:rsidRPr="00994EED">
              <w:rPr>
                <w:rFonts w:ascii="Arial" w:hAnsi="Arial" w:cs="Arial"/>
                <w:sz w:val="20"/>
                <w:szCs w:val="20"/>
                <w:lang w:val="it-IT"/>
              </w:rPr>
              <w:t>.</w:t>
            </w:r>
          </w:p>
          <w:p w:rsidR="003A76F6" w:rsidRPr="00994EED" w:rsidRDefault="003A76F6" w:rsidP="003334E5">
            <w:pPr>
              <w:rPr>
                <w:rFonts w:ascii="Arial" w:hAnsi="Arial" w:cs="Arial"/>
                <w:sz w:val="20"/>
                <w:szCs w:val="20"/>
                <w:lang w:val="it-IT"/>
              </w:rPr>
            </w:pPr>
          </w:p>
        </w:tc>
        <w:tc>
          <w:tcPr>
            <w:tcW w:w="4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7B2DB6">
            <w:pPr>
              <w:numPr>
                <w:ilvl w:val="0"/>
                <w:numId w:val="99"/>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lang w:val="it-IT"/>
              </w:rPr>
              <w:t xml:space="preserve"> </w:t>
            </w:r>
            <w:proofErr w:type="spellStart"/>
            <w:r w:rsidRPr="00994EED">
              <w:rPr>
                <w:rFonts w:ascii="Arial" w:hAnsi="Arial" w:cs="Arial"/>
                <w:sz w:val="20"/>
                <w:szCs w:val="20"/>
              </w:rPr>
              <w:t>Skakanje</w:t>
            </w:r>
            <w:proofErr w:type="spellEnd"/>
            <w:r w:rsidRPr="00994EED">
              <w:rPr>
                <w:rFonts w:ascii="Arial" w:hAnsi="Arial" w:cs="Arial"/>
                <w:sz w:val="20"/>
                <w:szCs w:val="20"/>
              </w:rPr>
              <w:t xml:space="preserve"> z </w:t>
            </w:r>
            <w:proofErr w:type="spellStart"/>
            <w:r w:rsidRPr="00994EED">
              <w:rPr>
                <w:rFonts w:ascii="Arial" w:hAnsi="Arial" w:cs="Arial"/>
                <w:sz w:val="20"/>
                <w:szCs w:val="20"/>
              </w:rPr>
              <w:t>odrivno</w:t>
            </w:r>
            <w:proofErr w:type="spellEnd"/>
            <w:r w:rsidRPr="00994EED">
              <w:rPr>
                <w:rFonts w:ascii="Arial" w:hAnsi="Arial" w:cs="Arial"/>
                <w:sz w:val="20"/>
                <w:szCs w:val="20"/>
              </w:rPr>
              <w:t xml:space="preserve"> </w:t>
            </w:r>
            <w:proofErr w:type="spellStart"/>
            <w:r w:rsidRPr="00994EED">
              <w:rPr>
                <w:rFonts w:ascii="Arial" w:hAnsi="Arial" w:cs="Arial"/>
                <w:sz w:val="20"/>
                <w:szCs w:val="20"/>
              </w:rPr>
              <w:t>desko</w:t>
            </w:r>
            <w:proofErr w:type="spellEnd"/>
          </w:p>
          <w:p w:rsidR="003A76F6" w:rsidRPr="00994EED" w:rsidRDefault="003A76F6" w:rsidP="007B2DB6">
            <w:pPr>
              <w:numPr>
                <w:ilvl w:val="0"/>
                <w:numId w:val="99"/>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Gimnastične</w:t>
            </w:r>
            <w:proofErr w:type="spellEnd"/>
            <w:r w:rsidRPr="00994EED">
              <w:rPr>
                <w:rFonts w:ascii="Arial" w:hAnsi="Arial" w:cs="Arial"/>
                <w:sz w:val="20"/>
                <w:szCs w:val="20"/>
              </w:rPr>
              <w:t xml:space="preserve"> </w:t>
            </w:r>
            <w:proofErr w:type="spellStart"/>
            <w:r w:rsidRPr="00994EED">
              <w:rPr>
                <w:rFonts w:ascii="Arial" w:hAnsi="Arial" w:cs="Arial"/>
                <w:sz w:val="20"/>
                <w:szCs w:val="20"/>
              </w:rPr>
              <w:t>prvine</w:t>
            </w:r>
            <w:proofErr w:type="spellEnd"/>
          </w:p>
          <w:p w:rsidR="003A76F6" w:rsidRPr="00994EED" w:rsidRDefault="003A76F6" w:rsidP="007B2DB6">
            <w:pPr>
              <w:numPr>
                <w:ilvl w:val="0"/>
                <w:numId w:val="99"/>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t xml:space="preserve"> Med </w:t>
            </w:r>
            <w:proofErr w:type="spellStart"/>
            <w:r w:rsidRPr="00994EED">
              <w:rPr>
                <w:rFonts w:ascii="Arial" w:hAnsi="Arial" w:cs="Arial"/>
                <w:sz w:val="20"/>
                <w:szCs w:val="20"/>
              </w:rPr>
              <w:t>dvema</w:t>
            </w:r>
            <w:proofErr w:type="spellEnd"/>
            <w:r w:rsidRPr="00994EED">
              <w:rPr>
                <w:rFonts w:ascii="Arial" w:hAnsi="Arial" w:cs="Arial"/>
                <w:sz w:val="20"/>
                <w:szCs w:val="20"/>
              </w:rPr>
              <w:t xml:space="preserve"> </w:t>
            </w:r>
            <w:proofErr w:type="spellStart"/>
            <w:r w:rsidRPr="00994EED">
              <w:rPr>
                <w:rFonts w:ascii="Arial" w:hAnsi="Arial" w:cs="Arial"/>
                <w:sz w:val="20"/>
                <w:szCs w:val="20"/>
              </w:rPr>
              <w:t>ognjema</w:t>
            </w:r>
            <w:proofErr w:type="spellEnd"/>
            <w:r w:rsidRPr="00994EED">
              <w:rPr>
                <w:rFonts w:ascii="Arial" w:hAnsi="Arial" w:cs="Arial"/>
                <w:sz w:val="20"/>
                <w:szCs w:val="20"/>
              </w:rPr>
              <w:t xml:space="preserve"> </w:t>
            </w:r>
          </w:p>
          <w:p w:rsidR="003A76F6" w:rsidRPr="00994EED" w:rsidRDefault="003A76F6" w:rsidP="007B2DB6">
            <w:pPr>
              <w:numPr>
                <w:ilvl w:val="0"/>
                <w:numId w:val="99"/>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Vodenje</w:t>
            </w:r>
            <w:proofErr w:type="spellEnd"/>
            <w:r w:rsidRPr="00994EED">
              <w:rPr>
                <w:rFonts w:ascii="Arial" w:hAnsi="Arial" w:cs="Arial"/>
                <w:sz w:val="20"/>
                <w:szCs w:val="20"/>
              </w:rPr>
              <w:t xml:space="preserve"> </w:t>
            </w:r>
            <w:proofErr w:type="spellStart"/>
            <w:r w:rsidRPr="00994EED">
              <w:rPr>
                <w:rFonts w:ascii="Arial" w:hAnsi="Arial" w:cs="Arial"/>
                <w:sz w:val="20"/>
                <w:szCs w:val="20"/>
              </w:rPr>
              <w:t>žoge</w:t>
            </w:r>
            <w:proofErr w:type="spellEnd"/>
          </w:p>
          <w:p w:rsidR="003A76F6" w:rsidRPr="00994EED" w:rsidRDefault="003A76F6" w:rsidP="007B2DB6">
            <w:pPr>
              <w:numPr>
                <w:ilvl w:val="0"/>
                <w:numId w:val="99"/>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t xml:space="preserve"> Met v </w:t>
            </w:r>
            <w:proofErr w:type="spellStart"/>
            <w:r w:rsidRPr="00994EED">
              <w:rPr>
                <w:rFonts w:ascii="Arial" w:hAnsi="Arial" w:cs="Arial"/>
                <w:sz w:val="20"/>
                <w:szCs w:val="20"/>
              </w:rPr>
              <w:t>cilj</w:t>
            </w:r>
            <w:proofErr w:type="spellEnd"/>
            <w:r w:rsidRPr="00994EED">
              <w:rPr>
                <w:rFonts w:ascii="Arial" w:hAnsi="Arial" w:cs="Arial"/>
                <w:sz w:val="20"/>
                <w:szCs w:val="20"/>
              </w:rPr>
              <w:t xml:space="preserve"> </w:t>
            </w:r>
          </w:p>
          <w:p w:rsidR="003A76F6" w:rsidRPr="00994EED" w:rsidRDefault="003A76F6" w:rsidP="007B2DB6">
            <w:pPr>
              <w:numPr>
                <w:ilvl w:val="0"/>
                <w:numId w:val="99"/>
              </w:numPr>
              <w:tabs>
                <w:tab w:val="left" w:pos="-139"/>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Podajanje</w:t>
            </w:r>
            <w:proofErr w:type="spellEnd"/>
            <w:r w:rsidRPr="00994EED">
              <w:rPr>
                <w:rFonts w:ascii="Arial" w:hAnsi="Arial" w:cs="Arial"/>
                <w:sz w:val="20"/>
                <w:szCs w:val="20"/>
              </w:rPr>
              <w:t xml:space="preserve"> in </w:t>
            </w:r>
            <w:proofErr w:type="spellStart"/>
            <w:r w:rsidRPr="00994EED">
              <w:rPr>
                <w:rFonts w:ascii="Arial" w:hAnsi="Arial" w:cs="Arial"/>
                <w:sz w:val="20"/>
                <w:szCs w:val="20"/>
              </w:rPr>
              <w:t>lovljenje</w:t>
            </w:r>
            <w:proofErr w:type="spellEnd"/>
            <w:r w:rsidRPr="00994EED">
              <w:rPr>
                <w:rFonts w:ascii="Arial" w:hAnsi="Arial" w:cs="Arial"/>
                <w:sz w:val="20"/>
                <w:szCs w:val="20"/>
              </w:rPr>
              <w:t xml:space="preserve"> </w:t>
            </w:r>
            <w:proofErr w:type="spellStart"/>
            <w:r w:rsidRPr="00994EED">
              <w:rPr>
                <w:rFonts w:ascii="Arial" w:hAnsi="Arial" w:cs="Arial"/>
                <w:sz w:val="20"/>
                <w:szCs w:val="20"/>
              </w:rPr>
              <w:t>žoge</w:t>
            </w:r>
            <w:proofErr w:type="spellEnd"/>
          </w:p>
          <w:p w:rsidR="003A76F6" w:rsidRPr="00994EED" w:rsidRDefault="003A76F6" w:rsidP="007B2DB6">
            <w:pPr>
              <w:numPr>
                <w:ilvl w:val="0"/>
                <w:numId w:val="99"/>
              </w:numPr>
              <w:tabs>
                <w:tab w:val="left" w:pos="-139"/>
              </w:tabs>
              <w:suppressAutoHyphens/>
              <w:autoSpaceDN w:val="0"/>
              <w:textAlignment w:val="baseline"/>
              <w:rPr>
                <w:rFonts w:ascii="Arial" w:hAnsi="Arial" w:cs="Arial"/>
                <w:sz w:val="20"/>
                <w:szCs w:val="20"/>
                <w:lang w:val="it-IT"/>
              </w:rPr>
            </w:pPr>
            <w:r w:rsidRPr="00994EED">
              <w:rPr>
                <w:rFonts w:ascii="Arial" w:hAnsi="Arial" w:cs="Arial"/>
                <w:sz w:val="20"/>
                <w:szCs w:val="20"/>
                <w:lang w:val="it-IT"/>
              </w:rPr>
              <w:t xml:space="preserve"> </w:t>
            </w:r>
            <w:proofErr w:type="spellStart"/>
            <w:r w:rsidRPr="00994EED">
              <w:rPr>
                <w:rFonts w:ascii="Arial" w:hAnsi="Arial" w:cs="Arial"/>
                <w:sz w:val="20"/>
                <w:szCs w:val="20"/>
                <w:lang w:val="it-IT"/>
              </w:rPr>
              <w:t>Met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žogice</w:t>
            </w:r>
            <w:proofErr w:type="spellEnd"/>
            <w:r w:rsidRPr="00994EED">
              <w:rPr>
                <w:rFonts w:ascii="Arial" w:hAnsi="Arial" w:cs="Arial"/>
                <w:sz w:val="20"/>
                <w:szCs w:val="20"/>
                <w:lang w:val="it-IT"/>
              </w:rPr>
              <w:t xml:space="preserve"> v </w:t>
            </w:r>
            <w:proofErr w:type="spellStart"/>
            <w:r w:rsidRPr="00994EED">
              <w:rPr>
                <w:rFonts w:ascii="Arial" w:hAnsi="Arial" w:cs="Arial"/>
                <w:sz w:val="20"/>
                <w:szCs w:val="20"/>
                <w:lang w:val="it-IT"/>
              </w:rPr>
              <w:t>daljino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cilj</w:t>
            </w:r>
            <w:proofErr w:type="spellEnd"/>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DF48D0" w:rsidP="003334E5">
            <w:pPr>
              <w:rPr>
                <w:rFonts w:ascii="Arial" w:hAnsi="Arial" w:cs="Arial"/>
                <w:sz w:val="20"/>
                <w:szCs w:val="20"/>
                <w:lang w:val="it-IT"/>
              </w:rPr>
            </w:pPr>
            <w:proofErr w:type="spellStart"/>
            <w:r w:rsidRPr="00994EED">
              <w:rPr>
                <w:rFonts w:ascii="Arial" w:hAnsi="Arial" w:cs="Arial"/>
                <w:sz w:val="20"/>
                <w:szCs w:val="20"/>
              </w:rPr>
              <w:t>Pleše</w:t>
            </w:r>
            <w:proofErr w:type="spellEnd"/>
            <w:r w:rsidRPr="00994EED">
              <w:rPr>
                <w:rFonts w:ascii="Arial" w:hAnsi="Arial" w:cs="Arial"/>
                <w:sz w:val="20"/>
                <w:szCs w:val="20"/>
              </w:rPr>
              <w:t xml:space="preserve"> </w:t>
            </w:r>
            <w:proofErr w:type="spellStart"/>
            <w:r w:rsidRPr="00994EED">
              <w:rPr>
                <w:rFonts w:ascii="Arial" w:hAnsi="Arial" w:cs="Arial"/>
                <w:sz w:val="20"/>
                <w:szCs w:val="20"/>
              </w:rPr>
              <w:t>načrtovane</w:t>
            </w:r>
            <w:proofErr w:type="spellEnd"/>
            <w:r w:rsidRPr="00994EED">
              <w:rPr>
                <w:rFonts w:ascii="Arial" w:hAnsi="Arial" w:cs="Arial"/>
                <w:sz w:val="20"/>
                <w:szCs w:val="20"/>
              </w:rPr>
              <w:t xml:space="preserve"> </w:t>
            </w:r>
            <w:proofErr w:type="spellStart"/>
            <w:r w:rsidRPr="00994EED">
              <w:rPr>
                <w:rFonts w:ascii="Arial" w:hAnsi="Arial" w:cs="Arial"/>
                <w:sz w:val="20"/>
                <w:szCs w:val="20"/>
              </w:rPr>
              <w:t>družabne</w:t>
            </w:r>
            <w:proofErr w:type="spellEnd"/>
            <w:r w:rsidRPr="00994EED">
              <w:rPr>
                <w:rFonts w:ascii="Arial" w:hAnsi="Arial" w:cs="Arial"/>
                <w:sz w:val="20"/>
                <w:szCs w:val="20"/>
              </w:rPr>
              <w:t xml:space="preserve"> in </w:t>
            </w:r>
            <w:proofErr w:type="spellStart"/>
            <w:r w:rsidRPr="00994EED">
              <w:rPr>
                <w:rFonts w:ascii="Arial" w:hAnsi="Arial" w:cs="Arial"/>
                <w:sz w:val="20"/>
                <w:szCs w:val="20"/>
              </w:rPr>
              <w:t>ljudske</w:t>
            </w:r>
            <w:proofErr w:type="spellEnd"/>
            <w:r w:rsidRPr="00994EED">
              <w:rPr>
                <w:rFonts w:ascii="Arial" w:hAnsi="Arial" w:cs="Arial"/>
                <w:sz w:val="20"/>
                <w:szCs w:val="20"/>
              </w:rPr>
              <w:t xml:space="preserve"> </w:t>
            </w:r>
            <w:proofErr w:type="spellStart"/>
            <w:r w:rsidRPr="00994EED">
              <w:rPr>
                <w:rFonts w:ascii="Arial" w:hAnsi="Arial" w:cs="Arial"/>
                <w:sz w:val="20"/>
                <w:szCs w:val="20"/>
              </w:rPr>
              <w:t>plese</w:t>
            </w:r>
            <w:proofErr w:type="spellEnd"/>
            <w:r w:rsidRPr="00994EED">
              <w:rPr>
                <w:rFonts w:ascii="Arial" w:hAnsi="Arial" w:cs="Arial"/>
                <w:sz w:val="20"/>
                <w:szCs w:val="20"/>
              </w:rPr>
              <w:t>.</w:t>
            </w:r>
          </w:p>
        </w:tc>
      </w:tr>
      <w:tr w:rsidR="003A76F6"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rPr>
                <w:rFonts w:ascii="Arial" w:hAnsi="Arial" w:cs="Arial"/>
                <w:sz w:val="20"/>
                <w:szCs w:val="20"/>
              </w:rPr>
            </w:pPr>
            <w:r w:rsidRPr="00994EED">
              <w:rPr>
                <w:rFonts w:ascii="Arial" w:hAnsi="Arial" w:cs="Arial"/>
                <w:sz w:val="20"/>
                <w:szCs w:val="20"/>
              </w:rPr>
              <w:t>OPOMBE:</w:t>
            </w:r>
          </w:p>
          <w:p w:rsidR="003A76F6" w:rsidRPr="00994EED" w:rsidRDefault="003A76F6" w:rsidP="003334E5">
            <w:pPr>
              <w:rPr>
                <w:rFonts w:ascii="Arial" w:hAnsi="Arial" w:cs="Arial"/>
                <w:sz w:val="20"/>
                <w:szCs w:val="20"/>
              </w:rPr>
            </w:pPr>
          </w:p>
        </w:tc>
      </w:tr>
    </w:tbl>
    <w:p w:rsidR="003A76F6" w:rsidRPr="00994EED" w:rsidRDefault="003A76F6" w:rsidP="003A76F6">
      <w:pPr>
        <w:rPr>
          <w:rFonts w:ascii="Arial" w:hAnsi="Arial" w:cs="Arial"/>
        </w:rPr>
      </w:pPr>
    </w:p>
    <w:tbl>
      <w:tblPr>
        <w:tblW w:w="14283" w:type="dxa"/>
        <w:tblCellMar>
          <w:left w:w="10" w:type="dxa"/>
          <w:right w:w="10" w:type="dxa"/>
        </w:tblCellMar>
        <w:tblLook w:val="04A0" w:firstRow="1" w:lastRow="0" w:firstColumn="1" w:lastColumn="0" w:noHBand="0" w:noVBand="1"/>
      </w:tblPr>
      <w:tblGrid>
        <w:gridCol w:w="1016"/>
        <w:gridCol w:w="6574"/>
        <w:gridCol w:w="4638"/>
        <w:gridCol w:w="2055"/>
      </w:tblGrid>
      <w:tr w:rsidR="003A76F6"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rPr>
                <w:rFonts w:ascii="Arial" w:hAnsi="Arial" w:cs="Arial"/>
                <w:b/>
                <w:sz w:val="20"/>
                <w:szCs w:val="20"/>
              </w:rPr>
            </w:pPr>
            <w:r w:rsidRPr="00994EED">
              <w:rPr>
                <w:rFonts w:ascii="Arial" w:hAnsi="Arial" w:cs="Arial"/>
                <w:b/>
                <w:sz w:val="20"/>
                <w:szCs w:val="20"/>
              </w:rPr>
              <w:t xml:space="preserve">9. </w:t>
            </w:r>
            <w:proofErr w:type="spellStart"/>
            <w:r w:rsidRPr="00994EED">
              <w:rPr>
                <w:rFonts w:ascii="Arial" w:hAnsi="Arial" w:cs="Arial"/>
                <w:b/>
                <w:sz w:val="20"/>
                <w:szCs w:val="20"/>
              </w:rPr>
              <w:t>sklop</w:t>
            </w:r>
            <w:proofErr w:type="spellEnd"/>
            <w:r w:rsidRPr="00994EED">
              <w:rPr>
                <w:rFonts w:ascii="Arial" w:hAnsi="Arial" w:cs="Arial"/>
                <w:b/>
                <w:sz w:val="20"/>
                <w:szCs w:val="20"/>
              </w:rPr>
              <w:t>: GIBANJE IN SNOVI</w:t>
            </w:r>
          </w:p>
          <w:p w:rsidR="003A76F6" w:rsidRPr="00994EED" w:rsidRDefault="003A76F6" w:rsidP="003334E5">
            <w:pPr>
              <w:rPr>
                <w:rFonts w:ascii="Arial" w:hAnsi="Arial" w:cs="Arial"/>
                <w:sz w:val="20"/>
                <w:szCs w:val="20"/>
                <w:lang w:val="es-ES"/>
              </w:rPr>
            </w:pPr>
          </w:p>
        </w:tc>
      </w:tr>
      <w:tr w:rsidR="003A76F6"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rPr>
                <w:rFonts w:ascii="Arial" w:hAnsi="Arial" w:cs="Arial"/>
                <w:b/>
                <w:sz w:val="20"/>
                <w:szCs w:val="20"/>
              </w:rPr>
            </w:pPr>
            <w:proofErr w:type="spellStart"/>
            <w:r w:rsidRPr="00994EED">
              <w:rPr>
                <w:rFonts w:ascii="Arial" w:hAnsi="Arial" w:cs="Arial"/>
                <w:b/>
                <w:sz w:val="20"/>
                <w:szCs w:val="20"/>
              </w:rPr>
              <w:t>predmet</w:t>
            </w:r>
            <w:proofErr w:type="spellEnd"/>
          </w:p>
          <w:p w:rsidR="003A76F6" w:rsidRPr="00994EED" w:rsidRDefault="003A76F6" w:rsidP="003334E5">
            <w:pPr>
              <w:rPr>
                <w:rFonts w:ascii="Arial" w:hAnsi="Arial" w:cs="Arial"/>
                <w:b/>
                <w:sz w:val="20"/>
                <w:szCs w:val="20"/>
              </w:rPr>
            </w:pPr>
            <w:proofErr w:type="spellStart"/>
            <w:r w:rsidRPr="00994EED">
              <w:rPr>
                <w:rFonts w:ascii="Arial" w:hAnsi="Arial" w:cs="Arial"/>
                <w:b/>
                <w:sz w:val="20"/>
                <w:szCs w:val="20"/>
              </w:rPr>
              <w:t>čas</w:t>
            </w:r>
            <w:proofErr w:type="spellEnd"/>
          </w:p>
          <w:p w:rsidR="003A76F6" w:rsidRPr="00994EED" w:rsidRDefault="003A76F6" w:rsidP="003334E5">
            <w:pPr>
              <w:rPr>
                <w:rFonts w:ascii="Arial" w:hAnsi="Arial" w:cs="Arial"/>
                <w:sz w:val="20"/>
                <w:szCs w:val="20"/>
              </w:rPr>
            </w:pP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r w:rsidRPr="00994EED">
              <w:rPr>
                <w:rFonts w:ascii="Arial" w:hAnsi="Arial" w:cs="Arial"/>
                <w:b/>
                <w:sz w:val="20"/>
                <w:szCs w:val="20"/>
              </w:rPr>
              <w:t>CILJI</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r w:rsidRPr="00994EED">
              <w:rPr>
                <w:rFonts w:ascii="Arial" w:hAnsi="Arial" w:cs="Arial"/>
                <w:b/>
                <w:sz w:val="20"/>
                <w:szCs w:val="20"/>
              </w:rPr>
              <w:t>VSEBINE</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jc w:val="center"/>
              <w:rPr>
                <w:rFonts w:ascii="Arial" w:hAnsi="Arial" w:cs="Arial"/>
                <w:b/>
                <w:sz w:val="20"/>
                <w:szCs w:val="20"/>
              </w:rPr>
            </w:pPr>
            <w:r w:rsidRPr="00994EED">
              <w:rPr>
                <w:rFonts w:ascii="Arial" w:hAnsi="Arial" w:cs="Arial"/>
                <w:b/>
                <w:sz w:val="20"/>
                <w:szCs w:val="20"/>
              </w:rPr>
              <w:t>PREVERJANJE</w:t>
            </w:r>
          </w:p>
          <w:p w:rsidR="003A76F6" w:rsidRPr="00994EED" w:rsidRDefault="003A76F6" w:rsidP="003334E5">
            <w:pPr>
              <w:jc w:val="center"/>
              <w:rPr>
                <w:rFonts w:ascii="Arial" w:hAnsi="Arial" w:cs="Arial"/>
                <w:b/>
                <w:sz w:val="20"/>
                <w:szCs w:val="20"/>
              </w:rPr>
            </w:pPr>
            <w:r w:rsidRPr="00994EED">
              <w:rPr>
                <w:rFonts w:ascii="Arial" w:hAnsi="Arial" w:cs="Arial"/>
                <w:b/>
                <w:sz w:val="20"/>
                <w:szCs w:val="20"/>
              </w:rPr>
              <w:t>OCENJEVANJE</w:t>
            </w:r>
          </w:p>
        </w:tc>
      </w:tr>
      <w:tr w:rsidR="003A76F6"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r w:rsidRPr="00994EED">
              <w:rPr>
                <w:rFonts w:ascii="Arial" w:hAnsi="Arial" w:cs="Arial"/>
                <w:b/>
                <w:sz w:val="20"/>
                <w:szCs w:val="20"/>
              </w:rPr>
              <w:t>ŠPO</w:t>
            </w:r>
          </w:p>
          <w:p w:rsidR="003A76F6" w:rsidRPr="00994EED" w:rsidRDefault="003A76F6" w:rsidP="003334E5">
            <w:pPr>
              <w:jc w:val="center"/>
              <w:rPr>
                <w:rFonts w:ascii="Arial" w:hAnsi="Arial" w:cs="Arial"/>
                <w:sz w:val="20"/>
                <w:szCs w:val="20"/>
              </w:rPr>
            </w:pPr>
            <w:r w:rsidRPr="00994EED">
              <w:rPr>
                <w:rFonts w:ascii="Arial" w:hAnsi="Arial" w:cs="Arial"/>
                <w:sz w:val="20"/>
                <w:szCs w:val="20"/>
              </w:rPr>
              <w:t xml:space="preserve">12 </w:t>
            </w:r>
            <w:proofErr w:type="spellStart"/>
            <w:r w:rsidRPr="00994EED">
              <w:rPr>
                <w:rFonts w:ascii="Arial" w:hAnsi="Arial" w:cs="Arial"/>
                <w:sz w:val="20"/>
                <w:szCs w:val="20"/>
              </w:rPr>
              <w:t>ur</w:t>
            </w:r>
            <w:proofErr w:type="spellEnd"/>
          </w:p>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7B2DB6">
            <w:pPr>
              <w:numPr>
                <w:ilvl w:val="0"/>
                <w:numId w:val="100"/>
              </w:numPr>
              <w:tabs>
                <w:tab w:val="left" w:pos="244"/>
              </w:tabs>
              <w:suppressAutoHyphens/>
              <w:autoSpaceDN w:val="0"/>
              <w:ind w:left="244" w:hanging="244"/>
              <w:textAlignment w:val="baseline"/>
              <w:rPr>
                <w:rFonts w:ascii="Arial" w:hAnsi="Arial" w:cs="Arial"/>
                <w:sz w:val="20"/>
                <w:szCs w:val="20"/>
                <w:lang w:val="it-IT"/>
              </w:rPr>
            </w:pPr>
            <w:proofErr w:type="spellStart"/>
            <w:r w:rsidRPr="00994EED">
              <w:rPr>
                <w:rFonts w:ascii="Arial" w:hAnsi="Arial" w:cs="Arial"/>
                <w:sz w:val="20"/>
                <w:szCs w:val="20"/>
                <w:lang w:val="it-IT"/>
              </w:rPr>
              <w:t>Vodijo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podajajo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žogo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različne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načine</w:t>
            </w:r>
            <w:proofErr w:type="spellEnd"/>
            <w:r w:rsidRPr="00994EED">
              <w:rPr>
                <w:rFonts w:ascii="Arial" w:hAnsi="Arial" w:cs="Arial"/>
                <w:sz w:val="20"/>
                <w:szCs w:val="20"/>
                <w:lang w:val="it-IT"/>
              </w:rPr>
              <w:t>.</w:t>
            </w:r>
          </w:p>
          <w:p w:rsidR="003A76F6" w:rsidRPr="00994EED" w:rsidRDefault="003A76F6" w:rsidP="007B2DB6">
            <w:pPr>
              <w:numPr>
                <w:ilvl w:val="0"/>
                <w:numId w:val="100"/>
              </w:numPr>
              <w:tabs>
                <w:tab w:val="left" w:pos="244"/>
              </w:tabs>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rPr>
              <w:t>Lovijo</w:t>
            </w:r>
            <w:proofErr w:type="spellEnd"/>
            <w:r w:rsidRPr="00994EED">
              <w:rPr>
                <w:rFonts w:ascii="Arial" w:hAnsi="Arial" w:cs="Arial"/>
                <w:sz w:val="20"/>
                <w:szCs w:val="20"/>
              </w:rPr>
              <w:t xml:space="preserve"> </w:t>
            </w:r>
            <w:proofErr w:type="spellStart"/>
            <w:r w:rsidRPr="00994EED">
              <w:rPr>
                <w:rFonts w:ascii="Arial" w:hAnsi="Arial" w:cs="Arial"/>
                <w:sz w:val="20"/>
                <w:szCs w:val="20"/>
              </w:rPr>
              <w:t>žogo</w:t>
            </w:r>
            <w:proofErr w:type="spellEnd"/>
            <w:r w:rsidRPr="00994EED">
              <w:rPr>
                <w:rFonts w:ascii="Arial" w:hAnsi="Arial" w:cs="Arial"/>
                <w:sz w:val="20"/>
                <w:szCs w:val="20"/>
              </w:rPr>
              <w:t>.</w:t>
            </w:r>
          </w:p>
          <w:p w:rsidR="003A76F6" w:rsidRPr="00994EED" w:rsidRDefault="003A76F6" w:rsidP="007B2DB6">
            <w:pPr>
              <w:numPr>
                <w:ilvl w:val="0"/>
                <w:numId w:val="100"/>
              </w:numPr>
              <w:tabs>
                <w:tab w:val="left" w:pos="244"/>
              </w:tabs>
              <w:suppressAutoHyphens/>
              <w:autoSpaceDN w:val="0"/>
              <w:ind w:left="244" w:hanging="244"/>
              <w:textAlignment w:val="baseline"/>
              <w:rPr>
                <w:rFonts w:ascii="Arial" w:hAnsi="Arial" w:cs="Arial"/>
              </w:rPr>
            </w:pPr>
            <w:r w:rsidRPr="00994EED">
              <w:rPr>
                <w:rFonts w:ascii="Arial" w:hAnsi="Arial" w:cs="Arial"/>
                <w:sz w:val="20"/>
                <w:szCs w:val="20"/>
              </w:rPr>
              <w:t xml:space="preserve">Z </w:t>
            </w:r>
            <w:proofErr w:type="spellStart"/>
            <w:r w:rsidRPr="00994EED">
              <w:rPr>
                <w:rFonts w:ascii="Arial" w:hAnsi="Arial" w:cs="Arial"/>
                <w:sz w:val="20"/>
                <w:szCs w:val="20"/>
              </w:rPr>
              <w:t>žogo</w:t>
            </w:r>
            <w:proofErr w:type="spellEnd"/>
            <w:r w:rsidRPr="00994EED">
              <w:rPr>
                <w:rFonts w:ascii="Arial" w:hAnsi="Arial" w:cs="Arial"/>
                <w:sz w:val="20"/>
                <w:szCs w:val="20"/>
              </w:rPr>
              <w:t xml:space="preserve"> </w:t>
            </w:r>
            <w:proofErr w:type="spellStart"/>
            <w:r w:rsidRPr="00994EED">
              <w:rPr>
                <w:rFonts w:ascii="Arial" w:hAnsi="Arial" w:cs="Arial"/>
                <w:sz w:val="20"/>
                <w:szCs w:val="20"/>
              </w:rPr>
              <w:t>zadevajo</w:t>
            </w:r>
            <w:proofErr w:type="spellEnd"/>
            <w:r w:rsidRPr="00994EED">
              <w:rPr>
                <w:rFonts w:ascii="Arial" w:hAnsi="Arial" w:cs="Arial"/>
                <w:sz w:val="20"/>
                <w:szCs w:val="20"/>
              </w:rPr>
              <w:t xml:space="preserve"> </w:t>
            </w:r>
            <w:proofErr w:type="spellStart"/>
            <w:r w:rsidRPr="00994EED">
              <w:rPr>
                <w:rFonts w:ascii="Arial" w:hAnsi="Arial" w:cs="Arial"/>
                <w:sz w:val="20"/>
                <w:szCs w:val="20"/>
              </w:rPr>
              <w:t>različne</w:t>
            </w:r>
            <w:proofErr w:type="spellEnd"/>
            <w:r w:rsidRPr="00994EED">
              <w:rPr>
                <w:rFonts w:ascii="Arial" w:hAnsi="Arial" w:cs="Arial"/>
                <w:sz w:val="20"/>
                <w:szCs w:val="20"/>
              </w:rPr>
              <w:t xml:space="preserve"> </w:t>
            </w:r>
            <w:proofErr w:type="spellStart"/>
            <w:r w:rsidRPr="00994EED">
              <w:rPr>
                <w:rFonts w:ascii="Arial" w:hAnsi="Arial" w:cs="Arial"/>
                <w:sz w:val="20"/>
                <w:szCs w:val="20"/>
              </w:rPr>
              <w:t>cilje</w:t>
            </w:r>
            <w:proofErr w:type="spellEnd"/>
            <w:r w:rsidRPr="00994EED">
              <w:rPr>
                <w:rFonts w:ascii="Arial" w:hAnsi="Arial" w:cs="Arial"/>
                <w:sz w:val="20"/>
                <w:szCs w:val="20"/>
              </w:rPr>
              <w:t>.</w:t>
            </w:r>
          </w:p>
          <w:p w:rsidR="003A76F6" w:rsidRPr="00994EED" w:rsidRDefault="003A76F6" w:rsidP="007B2DB6">
            <w:pPr>
              <w:numPr>
                <w:ilvl w:val="0"/>
                <w:numId w:val="101"/>
              </w:numPr>
              <w:tabs>
                <w:tab w:val="left" w:pos="244"/>
              </w:tabs>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rPr>
              <w:t>Učijo</w:t>
            </w:r>
            <w:proofErr w:type="spellEnd"/>
            <w:r w:rsidRPr="00994EED">
              <w:rPr>
                <w:rFonts w:ascii="Arial" w:hAnsi="Arial" w:cs="Arial"/>
                <w:sz w:val="20"/>
                <w:szCs w:val="20"/>
              </w:rPr>
              <w:t xml:space="preserve"> se </w:t>
            </w:r>
            <w:proofErr w:type="spellStart"/>
            <w:r w:rsidRPr="00994EED">
              <w:rPr>
                <w:rFonts w:ascii="Arial" w:hAnsi="Arial" w:cs="Arial"/>
                <w:sz w:val="20"/>
                <w:szCs w:val="20"/>
              </w:rPr>
              <w:t>pravilne</w:t>
            </w:r>
            <w:proofErr w:type="spellEnd"/>
            <w:r w:rsidRPr="00994EED">
              <w:rPr>
                <w:rFonts w:ascii="Arial" w:hAnsi="Arial" w:cs="Arial"/>
                <w:sz w:val="20"/>
                <w:szCs w:val="20"/>
              </w:rPr>
              <w:t xml:space="preserve"> </w:t>
            </w:r>
            <w:proofErr w:type="spellStart"/>
            <w:r w:rsidRPr="00994EED">
              <w:rPr>
                <w:rFonts w:ascii="Arial" w:hAnsi="Arial" w:cs="Arial"/>
                <w:sz w:val="20"/>
                <w:szCs w:val="20"/>
              </w:rPr>
              <w:t>tehnike</w:t>
            </w:r>
            <w:proofErr w:type="spellEnd"/>
            <w:r w:rsidRPr="00994EED">
              <w:rPr>
                <w:rFonts w:ascii="Arial" w:hAnsi="Arial" w:cs="Arial"/>
                <w:sz w:val="20"/>
                <w:szCs w:val="20"/>
              </w:rPr>
              <w:t xml:space="preserve"> </w:t>
            </w:r>
            <w:proofErr w:type="spellStart"/>
            <w:r w:rsidRPr="00994EED">
              <w:rPr>
                <w:rFonts w:ascii="Arial" w:hAnsi="Arial" w:cs="Arial"/>
                <w:sz w:val="20"/>
                <w:szCs w:val="20"/>
              </w:rPr>
              <w:t>brcanja</w:t>
            </w:r>
            <w:proofErr w:type="spellEnd"/>
            <w:r w:rsidRPr="00994EED">
              <w:rPr>
                <w:rFonts w:ascii="Arial" w:hAnsi="Arial" w:cs="Arial"/>
                <w:sz w:val="20"/>
                <w:szCs w:val="20"/>
              </w:rPr>
              <w:t xml:space="preserve">, </w:t>
            </w:r>
            <w:proofErr w:type="spellStart"/>
            <w:r w:rsidRPr="00994EED">
              <w:rPr>
                <w:rFonts w:ascii="Arial" w:hAnsi="Arial" w:cs="Arial"/>
                <w:sz w:val="20"/>
                <w:szCs w:val="20"/>
              </w:rPr>
              <w:t>ustavljanja</w:t>
            </w:r>
            <w:proofErr w:type="spellEnd"/>
            <w:r w:rsidRPr="00994EED">
              <w:rPr>
                <w:rFonts w:ascii="Arial" w:hAnsi="Arial" w:cs="Arial"/>
                <w:sz w:val="20"/>
                <w:szCs w:val="20"/>
              </w:rPr>
              <w:t xml:space="preserve"> </w:t>
            </w:r>
            <w:proofErr w:type="spellStart"/>
            <w:r w:rsidRPr="00994EED">
              <w:rPr>
                <w:rFonts w:ascii="Arial" w:hAnsi="Arial" w:cs="Arial"/>
                <w:sz w:val="20"/>
                <w:szCs w:val="20"/>
              </w:rPr>
              <w:t>žoge</w:t>
            </w:r>
            <w:proofErr w:type="spellEnd"/>
            <w:r w:rsidRPr="00994EED">
              <w:rPr>
                <w:rFonts w:ascii="Arial" w:hAnsi="Arial" w:cs="Arial"/>
                <w:sz w:val="20"/>
                <w:szCs w:val="20"/>
              </w:rPr>
              <w:t xml:space="preserve">, </w:t>
            </w:r>
            <w:proofErr w:type="spellStart"/>
            <w:r w:rsidRPr="00994EED">
              <w:rPr>
                <w:rFonts w:ascii="Arial" w:hAnsi="Arial" w:cs="Arial"/>
                <w:sz w:val="20"/>
                <w:szCs w:val="20"/>
              </w:rPr>
              <w:t>podajanja</w:t>
            </w:r>
            <w:proofErr w:type="spellEnd"/>
            <w:r w:rsidRPr="00994EED">
              <w:rPr>
                <w:rFonts w:ascii="Arial" w:hAnsi="Arial" w:cs="Arial"/>
                <w:sz w:val="20"/>
                <w:szCs w:val="20"/>
              </w:rPr>
              <w:t xml:space="preserve"> in </w:t>
            </w:r>
            <w:proofErr w:type="spellStart"/>
            <w:r w:rsidRPr="00994EED">
              <w:rPr>
                <w:rFonts w:ascii="Arial" w:hAnsi="Arial" w:cs="Arial"/>
                <w:sz w:val="20"/>
                <w:szCs w:val="20"/>
              </w:rPr>
              <w:t>preigravanja</w:t>
            </w:r>
            <w:proofErr w:type="spellEnd"/>
            <w:r w:rsidRPr="00994EED">
              <w:rPr>
                <w:rFonts w:ascii="Arial" w:hAnsi="Arial" w:cs="Arial"/>
                <w:sz w:val="20"/>
                <w:szCs w:val="20"/>
              </w:rPr>
              <w:t>.</w:t>
            </w:r>
          </w:p>
          <w:p w:rsidR="003A76F6" w:rsidRPr="00994EED" w:rsidRDefault="003A76F6" w:rsidP="007B2DB6">
            <w:pPr>
              <w:numPr>
                <w:ilvl w:val="0"/>
                <w:numId w:val="101"/>
              </w:numPr>
              <w:tabs>
                <w:tab w:val="left" w:pos="244"/>
              </w:tabs>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rPr>
              <w:t>Spoznajo</w:t>
            </w:r>
            <w:proofErr w:type="spellEnd"/>
            <w:r w:rsidRPr="00994EED">
              <w:rPr>
                <w:rFonts w:ascii="Arial" w:hAnsi="Arial" w:cs="Arial"/>
                <w:sz w:val="20"/>
                <w:szCs w:val="20"/>
              </w:rPr>
              <w:t xml:space="preserve"> in </w:t>
            </w:r>
            <w:proofErr w:type="spellStart"/>
            <w:r w:rsidRPr="00994EED">
              <w:rPr>
                <w:rFonts w:ascii="Arial" w:hAnsi="Arial" w:cs="Arial"/>
                <w:sz w:val="20"/>
                <w:szCs w:val="20"/>
              </w:rPr>
              <w:t>vadijo</w:t>
            </w:r>
            <w:proofErr w:type="spellEnd"/>
            <w:r w:rsidRPr="00994EED">
              <w:rPr>
                <w:rFonts w:ascii="Arial" w:hAnsi="Arial" w:cs="Arial"/>
                <w:sz w:val="20"/>
                <w:szCs w:val="20"/>
              </w:rPr>
              <w:t xml:space="preserve"> </w:t>
            </w:r>
            <w:proofErr w:type="spellStart"/>
            <w:r w:rsidRPr="00994EED">
              <w:rPr>
                <w:rFonts w:ascii="Arial" w:hAnsi="Arial" w:cs="Arial"/>
                <w:sz w:val="20"/>
                <w:szCs w:val="20"/>
              </w:rPr>
              <w:t>tehniko</w:t>
            </w:r>
            <w:proofErr w:type="spellEnd"/>
            <w:r w:rsidRPr="00994EED">
              <w:rPr>
                <w:rFonts w:ascii="Arial" w:hAnsi="Arial" w:cs="Arial"/>
                <w:sz w:val="20"/>
                <w:szCs w:val="20"/>
              </w:rPr>
              <w:t xml:space="preserve"> </w:t>
            </w:r>
            <w:proofErr w:type="spellStart"/>
            <w:r w:rsidRPr="00994EED">
              <w:rPr>
                <w:rFonts w:ascii="Arial" w:hAnsi="Arial" w:cs="Arial"/>
                <w:sz w:val="20"/>
                <w:szCs w:val="20"/>
              </w:rPr>
              <w:t>zgornjega</w:t>
            </w:r>
            <w:proofErr w:type="spellEnd"/>
            <w:r w:rsidRPr="00994EED">
              <w:rPr>
                <w:rFonts w:ascii="Arial" w:hAnsi="Arial" w:cs="Arial"/>
                <w:sz w:val="20"/>
                <w:szCs w:val="20"/>
              </w:rPr>
              <w:t xml:space="preserve"> in </w:t>
            </w:r>
            <w:proofErr w:type="spellStart"/>
            <w:r w:rsidRPr="00994EED">
              <w:rPr>
                <w:rFonts w:ascii="Arial" w:hAnsi="Arial" w:cs="Arial"/>
                <w:sz w:val="20"/>
                <w:szCs w:val="20"/>
              </w:rPr>
              <w:t>spodnjega</w:t>
            </w:r>
            <w:proofErr w:type="spellEnd"/>
            <w:r w:rsidRPr="00994EED">
              <w:rPr>
                <w:rFonts w:ascii="Arial" w:hAnsi="Arial" w:cs="Arial"/>
                <w:sz w:val="20"/>
                <w:szCs w:val="20"/>
              </w:rPr>
              <w:t xml:space="preserve"> </w:t>
            </w:r>
            <w:proofErr w:type="spellStart"/>
            <w:r w:rsidRPr="00994EED">
              <w:rPr>
                <w:rFonts w:ascii="Arial" w:hAnsi="Arial" w:cs="Arial"/>
                <w:sz w:val="20"/>
                <w:szCs w:val="20"/>
              </w:rPr>
              <w:t>odboja</w:t>
            </w:r>
            <w:proofErr w:type="spellEnd"/>
            <w:r w:rsidRPr="00994EED">
              <w:rPr>
                <w:rFonts w:ascii="Arial" w:hAnsi="Arial" w:cs="Arial"/>
                <w:sz w:val="20"/>
                <w:szCs w:val="20"/>
              </w:rPr>
              <w:t xml:space="preserve"> </w:t>
            </w:r>
            <w:proofErr w:type="spellStart"/>
            <w:r w:rsidRPr="00994EED">
              <w:rPr>
                <w:rFonts w:ascii="Arial" w:hAnsi="Arial" w:cs="Arial"/>
                <w:sz w:val="20"/>
                <w:szCs w:val="20"/>
              </w:rPr>
              <w:t>žoge</w:t>
            </w:r>
            <w:proofErr w:type="spellEnd"/>
            <w:r w:rsidRPr="00994EED">
              <w:rPr>
                <w:rFonts w:ascii="Arial" w:hAnsi="Arial" w:cs="Arial"/>
                <w:sz w:val="20"/>
                <w:szCs w:val="20"/>
              </w:rPr>
              <w:t xml:space="preserve"> </w:t>
            </w:r>
            <w:proofErr w:type="spellStart"/>
            <w:r w:rsidRPr="00994EED">
              <w:rPr>
                <w:rFonts w:ascii="Arial" w:hAnsi="Arial" w:cs="Arial"/>
                <w:sz w:val="20"/>
                <w:szCs w:val="20"/>
              </w:rPr>
              <w:t>pri</w:t>
            </w:r>
            <w:proofErr w:type="spellEnd"/>
            <w:r w:rsidRPr="00994EED">
              <w:rPr>
                <w:rFonts w:ascii="Arial" w:hAnsi="Arial" w:cs="Arial"/>
                <w:sz w:val="20"/>
                <w:szCs w:val="20"/>
              </w:rPr>
              <w:t xml:space="preserve"> </w:t>
            </w:r>
            <w:proofErr w:type="spellStart"/>
            <w:r w:rsidRPr="00994EED">
              <w:rPr>
                <w:rFonts w:ascii="Arial" w:hAnsi="Arial" w:cs="Arial"/>
                <w:sz w:val="20"/>
                <w:szCs w:val="20"/>
              </w:rPr>
              <w:t>odbojki</w:t>
            </w:r>
            <w:proofErr w:type="spellEnd"/>
            <w:r w:rsidRPr="00994EED">
              <w:rPr>
                <w:rFonts w:ascii="Arial" w:hAnsi="Arial" w:cs="Arial"/>
                <w:sz w:val="20"/>
                <w:szCs w:val="20"/>
              </w:rPr>
              <w:t>.</w:t>
            </w:r>
          </w:p>
          <w:p w:rsidR="003A76F6" w:rsidRPr="00994EED" w:rsidRDefault="003A76F6" w:rsidP="007B2DB6">
            <w:pPr>
              <w:numPr>
                <w:ilvl w:val="0"/>
                <w:numId w:val="101"/>
              </w:numPr>
              <w:tabs>
                <w:tab w:val="left" w:pos="244"/>
              </w:tabs>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rPr>
              <w:t>Urijo</w:t>
            </w:r>
            <w:proofErr w:type="spellEnd"/>
            <w:r w:rsidRPr="00994EED">
              <w:rPr>
                <w:rFonts w:ascii="Arial" w:hAnsi="Arial" w:cs="Arial"/>
                <w:sz w:val="20"/>
                <w:szCs w:val="20"/>
              </w:rPr>
              <w:t xml:space="preserve"> </w:t>
            </w:r>
            <w:proofErr w:type="spellStart"/>
            <w:r w:rsidRPr="00994EED">
              <w:rPr>
                <w:rFonts w:ascii="Arial" w:hAnsi="Arial" w:cs="Arial"/>
                <w:sz w:val="20"/>
                <w:szCs w:val="20"/>
              </w:rPr>
              <w:t>podajo</w:t>
            </w:r>
            <w:proofErr w:type="spellEnd"/>
            <w:r w:rsidRPr="00994EED">
              <w:rPr>
                <w:rFonts w:ascii="Arial" w:hAnsi="Arial" w:cs="Arial"/>
                <w:sz w:val="20"/>
                <w:szCs w:val="20"/>
              </w:rPr>
              <w:t xml:space="preserve"> in </w:t>
            </w:r>
            <w:proofErr w:type="spellStart"/>
            <w:r w:rsidRPr="00994EED">
              <w:rPr>
                <w:rFonts w:ascii="Arial" w:hAnsi="Arial" w:cs="Arial"/>
                <w:sz w:val="20"/>
                <w:szCs w:val="20"/>
              </w:rPr>
              <w:t>sprejem</w:t>
            </w:r>
            <w:proofErr w:type="spellEnd"/>
            <w:r w:rsidRPr="00994EED">
              <w:rPr>
                <w:rFonts w:ascii="Arial" w:hAnsi="Arial" w:cs="Arial"/>
                <w:sz w:val="20"/>
                <w:szCs w:val="20"/>
              </w:rPr>
              <w:t xml:space="preserve"> </w:t>
            </w:r>
            <w:proofErr w:type="spellStart"/>
            <w:r w:rsidRPr="00994EED">
              <w:rPr>
                <w:rFonts w:ascii="Arial" w:hAnsi="Arial" w:cs="Arial"/>
                <w:sz w:val="20"/>
                <w:szCs w:val="20"/>
              </w:rPr>
              <w:t>paka</w:t>
            </w:r>
            <w:proofErr w:type="spellEnd"/>
            <w:r w:rsidRPr="00994EED">
              <w:rPr>
                <w:rFonts w:ascii="Arial" w:hAnsi="Arial" w:cs="Arial"/>
                <w:sz w:val="20"/>
                <w:szCs w:val="20"/>
              </w:rPr>
              <w:t xml:space="preserve"> s </w:t>
            </w:r>
            <w:proofErr w:type="spellStart"/>
            <w:r w:rsidRPr="00994EED">
              <w:rPr>
                <w:rFonts w:ascii="Arial" w:hAnsi="Arial" w:cs="Arial"/>
                <w:sz w:val="20"/>
                <w:szCs w:val="20"/>
              </w:rPr>
              <w:t>palico</w:t>
            </w:r>
            <w:proofErr w:type="spellEnd"/>
            <w:r w:rsidRPr="00994EED">
              <w:rPr>
                <w:rFonts w:ascii="Arial" w:hAnsi="Arial" w:cs="Arial"/>
                <w:sz w:val="20"/>
                <w:szCs w:val="20"/>
              </w:rPr>
              <w:t>.</w:t>
            </w:r>
          </w:p>
          <w:p w:rsidR="003A76F6" w:rsidRPr="00994EED" w:rsidRDefault="003A76F6" w:rsidP="007B2DB6">
            <w:pPr>
              <w:numPr>
                <w:ilvl w:val="0"/>
                <w:numId w:val="101"/>
              </w:numPr>
              <w:tabs>
                <w:tab w:val="left" w:pos="244"/>
              </w:tabs>
              <w:suppressAutoHyphens/>
              <w:autoSpaceDN w:val="0"/>
              <w:ind w:left="244" w:hanging="244"/>
              <w:textAlignment w:val="baseline"/>
              <w:rPr>
                <w:rFonts w:ascii="Arial" w:hAnsi="Arial" w:cs="Arial"/>
                <w:sz w:val="20"/>
                <w:szCs w:val="20"/>
                <w:lang w:val="it-IT"/>
              </w:rPr>
            </w:pPr>
            <w:proofErr w:type="spellStart"/>
            <w:r w:rsidRPr="00994EED">
              <w:rPr>
                <w:rFonts w:ascii="Arial" w:hAnsi="Arial" w:cs="Arial"/>
                <w:sz w:val="20"/>
                <w:szCs w:val="20"/>
                <w:lang w:val="it-IT"/>
              </w:rPr>
              <w:t>Upoštevajo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pravila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igre</w:t>
            </w:r>
            <w:proofErr w:type="spellEnd"/>
            <w:r w:rsidRPr="00994EED">
              <w:rPr>
                <w:rFonts w:ascii="Arial" w:hAnsi="Arial" w:cs="Arial"/>
                <w:sz w:val="20"/>
                <w:szCs w:val="20"/>
                <w:lang w:val="it-IT"/>
              </w:rPr>
              <w:t xml:space="preserve"> in se </w:t>
            </w:r>
            <w:proofErr w:type="spellStart"/>
            <w:r w:rsidRPr="00994EED">
              <w:rPr>
                <w:rFonts w:ascii="Arial" w:hAnsi="Arial" w:cs="Arial"/>
                <w:sz w:val="20"/>
                <w:szCs w:val="20"/>
                <w:lang w:val="it-IT"/>
              </w:rPr>
              <w:t>navajajo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poštenost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igri</w:t>
            </w:r>
            <w:proofErr w:type="spellEnd"/>
            <w:r w:rsidRPr="00994EED">
              <w:rPr>
                <w:rFonts w:ascii="Arial" w:hAnsi="Arial" w:cs="Arial"/>
                <w:sz w:val="20"/>
                <w:szCs w:val="20"/>
                <w:lang w:val="it-IT"/>
              </w:rPr>
              <w:t>.</w:t>
            </w:r>
          </w:p>
          <w:p w:rsidR="003A76F6" w:rsidRPr="00994EED" w:rsidRDefault="003A76F6" w:rsidP="007B2DB6">
            <w:pPr>
              <w:numPr>
                <w:ilvl w:val="0"/>
                <w:numId w:val="102"/>
              </w:numPr>
              <w:tabs>
                <w:tab w:val="left" w:pos="244"/>
              </w:tabs>
              <w:suppressAutoHyphens/>
              <w:autoSpaceDN w:val="0"/>
              <w:ind w:left="244" w:hanging="244"/>
              <w:textAlignment w:val="baseline"/>
              <w:rPr>
                <w:rFonts w:ascii="Arial" w:hAnsi="Arial" w:cs="Arial"/>
                <w:sz w:val="20"/>
                <w:szCs w:val="20"/>
                <w:lang w:val="it-IT"/>
              </w:rPr>
            </w:pPr>
            <w:proofErr w:type="spellStart"/>
            <w:r w:rsidRPr="00994EED">
              <w:rPr>
                <w:rFonts w:ascii="Arial" w:hAnsi="Arial" w:cs="Arial"/>
                <w:sz w:val="20"/>
                <w:szCs w:val="20"/>
                <w:lang w:val="it-IT"/>
              </w:rPr>
              <w:t>Razvijajo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hitrost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vzdržljivost</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odrivno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moč</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nog</w:t>
            </w:r>
            <w:proofErr w:type="spellEnd"/>
            <w:r w:rsidRPr="00994EED">
              <w:rPr>
                <w:rFonts w:ascii="Arial" w:hAnsi="Arial" w:cs="Arial"/>
                <w:sz w:val="20"/>
                <w:szCs w:val="20"/>
                <w:lang w:val="it-IT"/>
              </w:rPr>
              <w:t>.</w:t>
            </w:r>
          </w:p>
          <w:p w:rsidR="003A76F6" w:rsidRPr="00994EED" w:rsidRDefault="003A76F6" w:rsidP="007B2DB6">
            <w:pPr>
              <w:numPr>
                <w:ilvl w:val="0"/>
                <w:numId w:val="102"/>
              </w:numPr>
              <w:tabs>
                <w:tab w:val="left" w:pos="244"/>
              </w:tabs>
              <w:suppressAutoHyphens/>
              <w:autoSpaceDN w:val="0"/>
              <w:ind w:left="244" w:hanging="244"/>
              <w:textAlignment w:val="baseline"/>
              <w:rPr>
                <w:rFonts w:ascii="Arial" w:hAnsi="Arial" w:cs="Arial"/>
                <w:sz w:val="20"/>
                <w:szCs w:val="20"/>
                <w:lang w:val="it-IT"/>
              </w:rPr>
            </w:pPr>
            <w:proofErr w:type="spellStart"/>
            <w:r w:rsidRPr="00994EED">
              <w:rPr>
                <w:rFonts w:ascii="Arial" w:hAnsi="Arial" w:cs="Arial"/>
                <w:sz w:val="20"/>
                <w:szCs w:val="20"/>
                <w:lang w:val="it-IT"/>
              </w:rPr>
              <w:lastRenderedPageBreak/>
              <w:t>Skačejo</w:t>
            </w:r>
            <w:proofErr w:type="spellEnd"/>
            <w:r w:rsidRPr="00994EED">
              <w:rPr>
                <w:rFonts w:ascii="Arial" w:hAnsi="Arial" w:cs="Arial"/>
                <w:sz w:val="20"/>
                <w:szCs w:val="20"/>
                <w:lang w:val="it-IT"/>
              </w:rPr>
              <w:t xml:space="preserve"> v </w:t>
            </w:r>
            <w:proofErr w:type="spellStart"/>
            <w:r w:rsidRPr="00994EED">
              <w:rPr>
                <w:rFonts w:ascii="Arial" w:hAnsi="Arial" w:cs="Arial"/>
                <w:sz w:val="20"/>
                <w:szCs w:val="20"/>
                <w:lang w:val="it-IT"/>
              </w:rPr>
              <w:t>daljino</w:t>
            </w:r>
            <w:proofErr w:type="spellEnd"/>
            <w:r w:rsidRPr="00994EED">
              <w:rPr>
                <w:rFonts w:ascii="Arial" w:hAnsi="Arial" w:cs="Arial"/>
                <w:sz w:val="20"/>
                <w:szCs w:val="20"/>
                <w:lang w:val="it-IT"/>
              </w:rPr>
              <w:t xml:space="preserve"> s </w:t>
            </w:r>
            <w:proofErr w:type="spellStart"/>
            <w:r w:rsidRPr="00994EED">
              <w:rPr>
                <w:rFonts w:ascii="Arial" w:hAnsi="Arial" w:cs="Arial"/>
                <w:sz w:val="20"/>
                <w:szCs w:val="20"/>
                <w:lang w:val="it-IT"/>
              </w:rPr>
              <w:t>kratkim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zaletom</w:t>
            </w:r>
            <w:proofErr w:type="spellEnd"/>
            <w:r w:rsidRPr="00994EED">
              <w:rPr>
                <w:rFonts w:ascii="Arial" w:hAnsi="Arial" w:cs="Arial"/>
                <w:sz w:val="20"/>
                <w:szCs w:val="20"/>
                <w:lang w:val="it-IT"/>
              </w:rPr>
              <w:t xml:space="preserve"> z </w:t>
            </w:r>
            <w:proofErr w:type="spellStart"/>
            <w:r w:rsidRPr="00994EED">
              <w:rPr>
                <w:rFonts w:ascii="Arial" w:hAnsi="Arial" w:cs="Arial"/>
                <w:sz w:val="20"/>
                <w:szCs w:val="20"/>
                <w:lang w:val="it-IT"/>
              </w:rPr>
              <w:t>enonožnim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odrivom</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sonožnim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doskokom</w:t>
            </w:r>
            <w:proofErr w:type="spellEnd"/>
            <w:r w:rsidRPr="00994EED">
              <w:rPr>
                <w:rFonts w:ascii="Arial" w:hAnsi="Arial" w:cs="Arial"/>
                <w:sz w:val="20"/>
                <w:szCs w:val="20"/>
                <w:lang w:val="it-IT"/>
              </w:rPr>
              <w:t>.</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7B2DB6">
            <w:pPr>
              <w:numPr>
                <w:ilvl w:val="0"/>
                <w:numId w:val="103"/>
              </w:numPr>
              <w:tabs>
                <w:tab w:val="left" w:pos="-134"/>
              </w:tabs>
              <w:suppressAutoHyphens/>
              <w:autoSpaceDN w:val="0"/>
              <w:textAlignment w:val="baseline"/>
              <w:rPr>
                <w:rFonts w:ascii="Arial" w:hAnsi="Arial" w:cs="Arial"/>
                <w:sz w:val="20"/>
                <w:szCs w:val="20"/>
              </w:rPr>
            </w:pPr>
            <w:r w:rsidRPr="00994EED">
              <w:rPr>
                <w:rFonts w:ascii="Arial" w:hAnsi="Arial" w:cs="Arial"/>
                <w:sz w:val="20"/>
                <w:szCs w:val="20"/>
                <w:lang w:val="it-IT"/>
              </w:rPr>
              <w:lastRenderedPageBreak/>
              <w:t xml:space="preserve"> </w:t>
            </w:r>
            <w:proofErr w:type="spellStart"/>
            <w:r w:rsidRPr="00994EED">
              <w:rPr>
                <w:rFonts w:ascii="Arial" w:hAnsi="Arial" w:cs="Arial"/>
                <w:sz w:val="20"/>
                <w:szCs w:val="20"/>
              </w:rPr>
              <w:t>Obvladovanje</w:t>
            </w:r>
            <w:proofErr w:type="spellEnd"/>
            <w:r w:rsidRPr="00994EED">
              <w:rPr>
                <w:rFonts w:ascii="Arial" w:hAnsi="Arial" w:cs="Arial"/>
                <w:sz w:val="20"/>
                <w:szCs w:val="20"/>
              </w:rPr>
              <w:t xml:space="preserve"> </w:t>
            </w:r>
            <w:proofErr w:type="spellStart"/>
            <w:r w:rsidRPr="00994EED">
              <w:rPr>
                <w:rFonts w:ascii="Arial" w:hAnsi="Arial" w:cs="Arial"/>
                <w:sz w:val="20"/>
                <w:szCs w:val="20"/>
              </w:rPr>
              <w:t>žoge</w:t>
            </w:r>
            <w:proofErr w:type="spellEnd"/>
            <w:r w:rsidRPr="00994EED">
              <w:rPr>
                <w:rFonts w:ascii="Arial" w:hAnsi="Arial" w:cs="Arial"/>
                <w:sz w:val="20"/>
                <w:szCs w:val="20"/>
              </w:rPr>
              <w:t xml:space="preserve"> </w:t>
            </w:r>
          </w:p>
          <w:p w:rsidR="003A76F6" w:rsidRPr="00994EED" w:rsidRDefault="003A76F6" w:rsidP="007B2DB6">
            <w:pPr>
              <w:numPr>
                <w:ilvl w:val="0"/>
                <w:numId w:val="103"/>
              </w:numPr>
              <w:tabs>
                <w:tab w:val="left" w:pos="-134"/>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Obvladovanje</w:t>
            </w:r>
            <w:proofErr w:type="spellEnd"/>
            <w:r w:rsidRPr="00994EED">
              <w:rPr>
                <w:rFonts w:ascii="Arial" w:hAnsi="Arial" w:cs="Arial"/>
                <w:sz w:val="20"/>
                <w:szCs w:val="20"/>
              </w:rPr>
              <w:t xml:space="preserve"> </w:t>
            </w:r>
            <w:proofErr w:type="spellStart"/>
            <w:r w:rsidRPr="00994EED">
              <w:rPr>
                <w:rFonts w:ascii="Arial" w:hAnsi="Arial" w:cs="Arial"/>
                <w:sz w:val="20"/>
                <w:szCs w:val="20"/>
              </w:rPr>
              <w:t>žoge</w:t>
            </w:r>
            <w:proofErr w:type="spellEnd"/>
            <w:r w:rsidRPr="00994EED">
              <w:rPr>
                <w:rFonts w:ascii="Arial" w:hAnsi="Arial" w:cs="Arial"/>
                <w:sz w:val="20"/>
                <w:szCs w:val="20"/>
              </w:rPr>
              <w:t xml:space="preserve"> z </w:t>
            </w:r>
            <w:proofErr w:type="spellStart"/>
            <w:r w:rsidRPr="00994EED">
              <w:rPr>
                <w:rFonts w:ascii="Arial" w:hAnsi="Arial" w:cs="Arial"/>
                <w:sz w:val="20"/>
                <w:szCs w:val="20"/>
              </w:rPr>
              <w:t>nogo</w:t>
            </w:r>
            <w:proofErr w:type="spellEnd"/>
          </w:p>
          <w:p w:rsidR="003A76F6" w:rsidRPr="00994EED" w:rsidRDefault="003A76F6" w:rsidP="007B2DB6">
            <w:pPr>
              <w:numPr>
                <w:ilvl w:val="0"/>
                <w:numId w:val="103"/>
              </w:numPr>
              <w:tabs>
                <w:tab w:val="left" w:pos="-134"/>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Nogometne</w:t>
            </w:r>
            <w:proofErr w:type="spellEnd"/>
            <w:r w:rsidRPr="00994EED">
              <w:rPr>
                <w:rFonts w:ascii="Arial" w:hAnsi="Arial" w:cs="Arial"/>
                <w:sz w:val="20"/>
                <w:szCs w:val="20"/>
              </w:rPr>
              <w:t xml:space="preserve"> </w:t>
            </w:r>
            <w:proofErr w:type="spellStart"/>
            <w:r w:rsidRPr="00994EED">
              <w:rPr>
                <w:rFonts w:ascii="Arial" w:hAnsi="Arial" w:cs="Arial"/>
                <w:sz w:val="20"/>
                <w:szCs w:val="20"/>
              </w:rPr>
              <w:t>igre</w:t>
            </w:r>
            <w:proofErr w:type="spellEnd"/>
          </w:p>
          <w:p w:rsidR="003A76F6" w:rsidRPr="00994EED" w:rsidRDefault="003A76F6" w:rsidP="007B2DB6">
            <w:pPr>
              <w:numPr>
                <w:ilvl w:val="0"/>
                <w:numId w:val="103"/>
              </w:numPr>
              <w:tabs>
                <w:tab w:val="left" w:pos="-134"/>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Osnove</w:t>
            </w:r>
            <w:proofErr w:type="spellEnd"/>
            <w:r w:rsidRPr="00994EED">
              <w:rPr>
                <w:rFonts w:ascii="Arial" w:hAnsi="Arial" w:cs="Arial"/>
                <w:sz w:val="20"/>
                <w:szCs w:val="20"/>
              </w:rPr>
              <w:t xml:space="preserve"> </w:t>
            </w:r>
            <w:proofErr w:type="spellStart"/>
            <w:r w:rsidRPr="00994EED">
              <w:rPr>
                <w:rFonts w:ascii="Arial" w:hAnsi="Arial" w:cs="Arial"/>
                <w:sz w:val="20"/>
                <w:szCs w:val="20"/>
              </w:rPr>
              <w:t>odbojke</w:t>
            </w:r>
            <w:proofErr w:type="spellEnd"/>
            <w:r w:rsidRPr="00994EED">
              <w:rPr>
                <w:rFonts w:ascii="Arial" w:hAnsi="Arial" w:cs="Arial"/>
                <w:sz w:val="20"/>
                <w:szCs w:val="20"/>
              </w:rPr>
              <w:t xml:space="preserve"> </w:t>
            </w:r>
          </w:p>
          <w:p w:rsidR="003A76F6" w:rsidRPr="00994EED" w:rsidRDefault="003A76F6" w:rsidP="007B2DB6">
            <w:pPr>
              <w:numPr>
                <w:ilvl w:val="0"/>
                <w:numId w:val="103"/>
              </w:numPr>
              <w:tabs>
                <w:tab w:val="left" w:pos="-134"/>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Osnove</w:t>
            </w:r>
            <w:proofErr w:type="spellEnd"/>
            <w:r w:rsidRPr="00994EED">
              <w:rPr>
                <w:rFonts w:ascii="Arial" w:hAnsi="Arial" w:cs="Arial"/>
                <w:sz w:val="20"/>
                <w:szCs w:val="20"/>
              </w:rPr>
              <w:t xml:space="preserve"> </w:t>
            </w:r>
            <w:proofErr w:type="spellStart"/>
            <w:r w:rsidRPr="00994EED">
              <w:rPr>
                <w:rFonts w:ascii="Arial" w:hAnsi="Arial" w:cs="Arial"/>
                <w:sz w:val="20"/>
                <w:szCs w:val="20"/>
              </w:rPr>
              <w:t>hokeja</w:t>
            </w:r>
            <w:proofErr w:type="spellEnd"/>
          </w:p>
          <w:p w:rsidR="003A76F6" w:rsidRPr="00994EED" w:rsidRDefault="003A76F6" w:rsidP="007B2DB6">
            <w:pPr>
              <w:numPr>
                <w:ilvl w:val="0"/>
                <w:numId w:val="103"/>
              </w:numPr>
              <w:tabs>
                <w:tab w:val="left" w:pos="-134"/>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Skok</w:t>
            </w:r>
            <w:proofErr w:type="spellEnd"/>
            <w:r w:rsidRPr="00994EED">
              <w:rPr>
                <w:rFonts w:ascii="Arial" w:hAnsi="Arial" w:cs="Arial"/>
                <w:sz w:val="20"/>
                <w:szCs w:val="20"/>
              </w:rPr>
              <w:t xml:space="preserve"> v </w:t>
            </w:r>
            <w:proofErr w:type="spellStart"/>
            <w:r w:rsidRPr="00994EED">
              <w:rPr>
                <w:rFonts w:ascii="Arial" w:hAnsi="Arial" w:cs="Arial"/>
                <w:sz w:val="20"/>
                <w:szCs w:val="20"/>
              </w:rPr>
              <w:t>daljino</w:t>
            </w:r>
            <w:proofErr w:type="spellEnd"/>
            <w:r w:rsidRPr="00994EED">
              <w:rPr>
                <w:rFonts w:ascii="Arial" w:hAnsi="Arial" w:cs="Arial"/>
                <w:sz w:val="20"/>
                <w:szCs w:val="20"/>
              </w:rPr>
              <w:t xml:space="preserve"> z </w:t>
            </w:r>
            <w:proofErr w:type="spellStart"/>
            <w:r w:rsidRPr="00994EED">
              <w:rPr>
                <w:rFonts w:ascii="Arial" w:hAnsi="Arial" w:cs="Arial"/>
                <w:sz w:val="20"/>
                <w:szCs w:val="20"/>
              </w:rPr>
              <w:t>mesta</w:t>
            </w:r>
            <w:proofErr w:type="spellEnd"/>
          </w:p>
          <w:p w:rsidR="003A76F6" w:rsidRPr="00994EED" w:rsidRDefault="003A76F6" w:rsidP="007B2DB6">
            <w:pPr>
              <w:numPr>
                <w:ilvl w:val="0"/>
                <w:numId w:val="103"/>
              </w:numPr>
              <w:tabs>
                <w:tab w:val="left" w:pos="-134"/>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Skok</w:t>
            </w:r>
            <w:proofErr w:type="spellEnd"/>
            <w:r w:rsidRPr="00994EED">
              <w:rPr>
                <w:rFonts w:ascii="Arial" w:hAnsi="Arial" w:cs="Arial"/>
                <w:sz w:val="20"/>
                <w:szCs w:val="20"/>
              </w:rPr>
              <w:t xml:space="preserve"> v </w:t>
            </w:r>
            <w:proofErr w:type="spellStart"/>
            <w:r w:rsidRPr="00994EED">
              <w:rPr>
                <w:rFonts w:ascii="Arial" w:hAnsi="Arial" w:cs="Arial"/>
                <w:sz w:val="20"/>
                <w:szCs w:val="20"/>
              </w:rPr>
              <w:t>daljino</w:t>
            </w:r>
            <w:proofErr w:type="spellEnd"/>
            <w:r w:rsidRPr="00994EED">
              <w:rPr>
                <w:rFonts w:ascii="Arial" w:hAnsi="Arial" w:cs="Arial"/>
                <w:sz w:val="20"/>
                <w:szCs w:val="20"/>
              </w:rPr>
              <w:t xml:space="preserve"> z </w:t>
            </w:r>
            <w:proofErr w:type="spellStart"/>
            <w:r w:rsidRPr="00994EED">
              <w:rPr>
                <w:rFonts w:ascii="Arial" w:hAnsi="Arial" w:cs="Arial"/>
                <w:sz w:val="20"/>
                <w:szCs w:val="20"/>
              </w:rPr>
              <w:t>zaletom</w:t>
            </w:r>
            <w:proofErr w:type="spellEnd"/>
            <w:r w:rsidRPr="00994EED">
              <w:rPr>
                <w:rFonts w:ascii="Arial" w:hAnsi="Arial" w:cs="Arial"/>
                <w:sz w:val="20"/>
                <w:szCs w:val="20"/>
              </w:rPr>
              <w:t xml:space="preserve"> </w:t>
            </w:r>
          </w:p>
          <w:p w:rsidR="003A76F6" w:rsidRPr="00994EED" w:rsidRDefault="003A76F6" w:rsidP="007B2DB6">
            <w:pPr>
              <w:numPr>
                <w:ilvl w:val="0"/>
                <w:numId w:val="103"/>
              </w:numPr>
              <w:tabs>
                <w:tab w:val="left" w:pos="-134"/>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Skok</w:t>
            </w:r>
            <w:proofErr w:type="spellEnd"/>
            <w:r w:rsidRPr="00994EED">
              <w:rPr>
                <w:rFonts w:ascii="Arial" w:hAnsi="Arial" w:cs="Arial"/>
                <w:sz w:val="20"/>
                <w:szCs w:val="20"/>
              </w:rPr>
              <w:t xml:space="preserve"> v </w:t>
            </w:r>
            <w:proofErr w:type="spellStart"/>
            <w:r w:rsidRPr="00994EED">
              <w:rPr>
                <w:rFonts w:ascii="Arial" w:hAnsi="Arial" w:cs="Arial"/>
                <w:sz w:val="20"/>
                <w:szCs w:val="20"/>
              </w:rPr>
              <w:t>višino</w:t>
            </w:r>
            <w:proofErr w:type="spellEnd"/>
          </w:p>
          <w:p w:rsidR="003A76F6" w:rsidRPr="00994EED" w:rsidRDefault="003A76F6" w:rsidP="003334E5">
            <w:pPr>
              <w:rPr>
                <w:rFonts w:ascii="Arial" w:hAnsi="Arial" w:cs="Arial"/>
                <w:sz w:val="20"/>
                <w:szCs w:val="20"/>
              </w:rPr>
            </w:pP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DF48D0" w:rsidP="00825EEB">
            <w:pPr>
              <w:rPr>
                <w:rFonts w:ascii="Arial" w:hAnsi="Arial" w:cs="Arial"/>
                <w:sz w:val="20"/>
                <w:szCs w:val="20"/>
              </w:rPr>
            </w:pPr>
            <w:proofErr w:type="spellStart"/>
            <w:r w:rsidRPr="00994EED">
              <w:rPr>
                <w:rFonts w:ascii="Arial" w:hAnsi="Arial" w:cs="Arial"/>
                <w:sz w:val="20"/>
                <w:szCs w:val="20"/>
                <w:lang w:val="it-IT"/>
              </w:rPr>
              <w:t>Teče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60 </w:t>
            </w:r>
            <w:proofErr w:type="spellStart"/>
            <w:r w:rsidRPr="00994EED">
              <w:rPr>
                <w:rFonts w:ascii="Arial" w:hAnsi="Arial" w:cs="Arial"/>
                <w:sz w:val="20"/>
                <w:szCs w:val="20"/>
                <w:lang w:val="it-IT"/>
              </w:rPr>
              <w:t>metrov</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Učenec</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skladno</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sproščeno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teče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rPr>
              <w:t>Neprekinjeno</w:t>
            </w:r>
            <w:proofErr w:type="spellEnd"/>
            <w:r w:rsidRPr="00994EED">
              <w:rPr>
                <w:rFonts w:ascii="Arial" w:hAnsi="Arial" w:cs="Arial"/>
                <w:sz w:val="20"/>
                <w:szCs w:val="20"/>
              </w:rPr>
              <w:t xml:space="preserve"> </w:t>
            </w:r>
            <w:proofErr w:type="spellStart"/>
            <w:r w:rsidRPr="00994EED">
              <w:rPr>
                <w:rFonts w:ascii="Arial" w:hAnsi="Arial" w:cs="Arial"/>
                <w:sz w:val="20"/>
                <w:szCs w:val="20"/>
              </w:rPr>
              <w:t>teče</w:t>
            </w:r>
            <w:proofErr w:type="spellEnd"/>
            <w:r w:rsidRPr="00994EED">
              <w:rPr>
                <w:rFonts w:ascii="Arial" w:hAnsi="Arial" w:cs="Arial"/>
                <w:sz w:val="20"/>
                <w:szCs w:val="20"/>
              </w:rPr>
              <w:t xml:space="preserve"> pet </w:t>
            </w:r>
            <w:proofErr w:type="spellStart"/>
            <w:r w:rsidRPr="00994EED">
              <w:rPr>
                <w:rFonts w:ascii="Arial" w:hAnsi="Arial" w:cs="Arial"/>
                <w:sz w:val="20"/>
                <w:szCs w:val="20"/>
              </w:rPr>
              <w:t>minut</w:t>
            </w:r>
            <w:proofErr w:type="spellEnd"/>
            <w:r w:rsidRPr="00994EED">
              <w:rPr>
                <w:rFonts w:ascii="Arial" w:hAnsi="Arial" w:cs="Arial"/>
                <w:sz w:val="20"/>
                <w:szCs w:val="20"/>
              </w:rPr>
              <w:t>.</w:t>
            </w:r>
          </w:p>
        </w:tc>
      </w:tr>
      <w:tr w:rsidR="003A76F6"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rPr>
                <w:rFonts w:ascii="Arial" w:hAnsi="Arial" w:cs="Arial"/>
                <w:sz w:val="20"/>
                <w:szCs w:val="20"/>
              </w:rPr>
            </w:pPr>
            <w:r w:rsidRPr="00994EED">
              <w:rPr>
                <w:rFonts w:ascii="Arial" w:hAnsi="Arial" w:cs="Arial"/>
                <w:sz w:val="20"/>
                <w:szCs w:val="20"/>
              </w:rPr>
              <w:t>OPOMBE:</w:t>
            </w:r>
          </w:p>
          <w:p w:rsidR="003A76F6" w:rsidRPr="00994EED" w:rsidRDefault="003A76F6" w:rsidP="003334E5">
            <w:pPr>
              <w:rPr>
                <w:rFonts w:ascii="Arial" w:hAnsi="Arial" w:cs="Arial"/>
                <w:sz w:val="20"/>
                <w:szCs w:val="20"/>
              </w:rPr>
            </w:pPr>
          </w:p>
        </w:tc>
      </w:tr>
    </w:tbl>
    <w:p w:rsidR="003A76F6" w:rsidRPr="00994EED" w:rsidRDefault="003A76F6" w:rsidP="003A76F6">
      <w:pPr>
        <w:rPr>
          <w:rFonts w:ascii="Arial" w:hAnsi="Arial" w:cs="Arial"/>
        </w:rPr>
      </w:pPr>
    </w:p>
    <w:tbl>
      <w:tblPr>
        <w:tblW w:w="14283" w:type="dxa"/>
        <w:tblCellMar>
          <w:left w:w="10" w:type="dxa"/>
          <w:right w:w="10" w:type="dxa"/>
        </w:tblCellMar>
        <w:tblLook w:val="04A0" w:firstRow="1" w:lastRow="0" w:firstColumn="1" w:lastColumn="0" w:noHBand="0" w:noVBand="1"/>
      </w:tblPr>
      <w:tblGrid>
        <w:gridCol w:w="1016"/>
        <w:gridCol w:w="6576"/>
        <w:gridCol w:w="4636"/>
        <w:gridCol w:w="2055"/>
      </w:tblGrid>
      <w:tr w:rsidR="003A76F6"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rPr>
                <w:rFonts w:ascii="Arial" w:hAnsi="Arial" w:cs="Arial"/>
                <w:b/>
                <w:sz w:val="20"/>
                <w:szCs w:val="20"/>
              </w:rPr>
            </w:pPr>
            <w:r w:rsidRPr="00994EED">
              <w:rPr>
                <w:rFonts w:ascii="Arial" w:hAnsi="Arial" w:cs="Arial"/>
                <w:b/>
                <w:sz w:val="20"/>
                <w:szCs w:val="20"/>
              </w:rPr>
              <w:t xml:space="preserve">10. </w:t>
            </w:r>
            <w:proofErr w:type="spellStart"/>
            <w:r w:rsidRPr="00994EED">
              <w:rPr>
                <w:rFonts w:ascii="Arial" w:hAnsi="Arial" w:cs="Arial"/>
                <w:b/>
                <w:sz w:val="20"/>
                <w:szCs w:val="20"/>
              </w:rPr>
              <w:t>sklop</w:t>
            </w:r>
            <w:proofErr w:type="spellEnd"/>
            <w:r w:rsidRPr="00994EED">
              <w:rPr>
                <w:rFonts w:ascii="Arial" w:hAnsi="Arial" w:cs="Arial"/>
                <w:b/>
                <w:sz w:val="20"/>
                <w:szCs w:val="20"/>
              </w:rPr>
              <w:t>: POLETJE</w:t>
            </w:r>
          </w:p>
          <w:p w:rsidR="003A76F6" w:rsidRPr="00994EED" w:rsidRDefault="003A76F6" w:rsidP="003334E5">
            <w:pPr>
              <w:rPr>
                <w:rFonts w:ascii="Arial" w:hAnsi="Arial" w:cs="Arial"/>
                <w:sz w:val="20"/>
                <w:szCs w:val="20"/>
                <w:lang w:val="es-ES"/>
              </w:rPr>
            </w:pPr>
          </w:p>
        </w:tc>
      </w:tr>
      <w:tr w:rsidR="003A76F6"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rPr>
                <w:rFonts w:ascii="Arial" w:hAnsi="Arial" w:cs="Arial"/>
                <w:b/>
                <w:sz w:val="20"/>
                <w:szCs w:val="20"/>
              </w:rPr>
            </w:pPr>
            <w:proofErr w:type="spellStart"/>
            <w:r w:rsidRPr="00994EED">
              <w:rPr>
                <w:rFonts w:ascii="Arial" w:hAnsi="Arial" w:cs="Arial"/>
                <w:b/>
                <w:sz w:val="20"/>
                <w:szCs w:val="20"/>
              </w:rPr>
              <w:t>predmet</w:t>
            </w:r>
            <w:proofErr w:type="spellEnd"/>
          </w:p>
          <w:p w:rsidR="003A76F6" w:rsidRPr="00994EED" w:rsidRDefault="003A76F6" w:rsidP="003334E5">
            <w:pPr>
              <w:rPr>
                <w:rFonts w:ascii="Arial" w:hAnsi="Arial" w:cs="Arial"/>
                <w:b/>
                <w:sz w:val="20"/>
                <w:szCs w:val="20"/>
              </w:rPr>
            </w:pPr>
            <w:proofErr w:type="spellStart"/>
            <w:r w:rsidRPr="00994EED">
              <w:rPr>
                <w:rFonts w:ascii="Arial" w:hAnsi="Arial" w:cs="Arial"/>
                <w:b/>
                <w:sz w:val="20"/>
                <w:szCs w:val="20"/>
              </w:rPr>
              <w:t>čas</w:t>
            </w:r>
            <w:proofErr w:type="spellEnd"/>
          </w:p>
          <w:p w:rsidR="003A76F6" w:rsidRPr="00994EED" w:rsidRDefault="003A76F6" w:rsidP="003334E5">
            <w:pPr>
              <w:rPr>
                <w:rFonts w:ascii="Arial" w:hAnsi="Arial" w:cs="Arial"/>
                <w:sz w:val="20"/>
                <w:szCs w:val="20"/>
              </w:rPr>
            </w:pPr>
          </w:p>
        </w:tc>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r w:rsidRPr="00994EED">
              <w:rPr>
                <w:rFonts w:ascii="Arial" w:hAnsi="Arial" w:cs="Arial"/>
                <w:b/>
                <w:sz w:val="20"/>
                <w:szCs w:val="20"/>
              </w:rPr>
              <w:t>CILJI</w:t>
            </w:r>
          </w:p>
        </w:tc>
        <w:tc>
          <w:tcPr>
            <w:tcW w:w="4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r w:rsidRPr="00994EED">
              <w:rPr>
                <w:rFonts w:ascii="Arial" w:hAnsi="Arial" w:cs="Arial"/>
                <w:b/>
                <w:sz w:val="20"/>
                <w:szCs w:val="20"/>
              </w:rPr>
              <w:t>VSEBINE</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jc w:val="center"/>
              <w:rPr>
                <w:rFonts w:ascii="Arial" w:hAnsi="Arial" w:cs="Arial"/>
                <w:b/>
                <w:sz w:val="20"/>
                <w:szCs w:val="20"/>
              </w:rPr>
            </w:pPr>
            <w:r w:rsidRPr="00994EED">
              <w:rPr>
                <w:rFonts w:ascii="Arial" w:hAnsi="Arial" w:cs="Arial"/>
                <w:b/>
                <w:sz w:val="20"/>
                <w:szCs w:val="20"/>
              </w:rPr>
              <w:t>PREVERJANJE</w:t>
            </w:r>
          </w:p>
          <w:p w:rsidR="003A76F6" w:rsidRPr="00994EED" w:rsidRDefault="003A76F6" w:rsidP="003334E5">
            <w:pPr>
              <w:jc w:val="center"/>
              <w:rPr>
                <w:rFonts w:ascii="Arial" w:hAnsi="Arial" w:cs="Arial"/>
                <w:b/>
                <w:sz w:val="20"/>
                <w:szCs w:val="20"/>
              </w:rPr>
            </w:pPr>
            <w:r w:rsidRPr="00994EED">
              <w:rPr>
                <w:rFonts w:ascii="Arial" w:hAnsi="Arial" w:cs="Arial"/>
                <w:b/>
                <w:sz w:val="20"/>
                <w:szCs w:val="20"/>
              </w:rPr>
              <w:t>OCENJEVANJE</w:t>
            </w:r>
          </w:p>
        </w:tc>
      </w:tr>
      <w:tr w:rsidR="003A76F6" w:rsidRPr="00994EED" w:rsidTr="003334E5">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r w:rsidRPr="00994EED">
              <w:rPr>
                <w:rFonts w:ascii="Arial" w:hAnsi="Arial" w:cs="Arial"/>
                <w:b/>
                <w:sz w:val="20"/>
                <w:szCs w:val="20"/>
              </w:rPr>
              <w:t>ŠPO</w:t>
            </w:r>
          </w:p>
          <w:p w:rsidR="003A76F6" w:rsidRPr="00994EED" w:rsidRDefault="003A76F6" w:rsidP="003334E5">
            <w:pPr>
              <w:jc w:val="center"/>
              <w:rPr>
                <w:rFonts w:ascii="Arial" w:hAnsi="Arial" w:cs="Arial"/>
                <w:sz w:val="20"/>
                <w:szCs w:val="20"/>
              </w:rPr>
            </w:pPr>
            <w:r w:rsidRPr="00994EED">
              <w:rPr>
                <w:rFonts w:ascii="Arial" w:hAnsi="Arial" w:cs="Arial"/>
                <w:sz w:val="20"/>
                <w:szCs w:val="20"/>
              </w:rPr>
              <w:t xml:space="preserve">9 </w:t>
            </w:r>
            <w:proofErr w:type="spellStart"/>
            <w:r w:rsidRPr="00994EED">
              <w:rPr>
                <w:rFonts w:ascii="Arial" w:hAnsi="Arial" w:cs="Arial"/>
                <w:sz w:val="20"/>
                <w:szCs w:val="20"/>
              </w:rPr>
              <w:t>ur</w:t>
            </w:r>
            <w:proofErr w:type="spellEnd"/>
          </w:p>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p>
          <w:p w:rsidR="003A76F6" w:rsidRPr="00994EED" w:rsidRDefault="003A76F6" w:rsidP="003334E5">
            <w:pPr>
              <w:jc w:val="center"/>
              <w:rPr>
                <w:rFonts w:ascii="Arial" w:hAnsi="Arial" w:cs="Arial"/>
                <w:b/>
                <w:sz w:val="20"/>
                <w:szCs w:val="20"/>
              </w:rPr>
            </w:pPr>
          </w:p>
        </w:tc>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7B2DB6">
            <w:pPr>
              <w:numPr>
                <w:ilvl w:val="0"/>
                <w:numId w:val="104"/>
              </w:numPr>
              <w:tabs>
                <w:tab w:val="left" w:pos="244"/>
              </w:tabs>
              <w:suppressAutoHyphens/>
              <w:autoSpaceDN w:val="0"/>
              <w:ind w:left="244" w:hanging="244"/>
              <w:textAlignment w:val="baseline"/>
              <w:rPr>
                <w:rFonts w:ascii="Arial" w:hAnsi="Arial" w:cs="Arial"/>
                <w:sz w:val="20"/>
                <w:szCs w:val="20"/>
                <w:lang w:val="it-IT"/>
              </w:rPr>
            </w:pPr>
            <w:proofErr w:type="spellStart"/>
            <w:r w:rsidRPr="00994EED">
              <w:rPr>
                <w:rFonts w:ascii="Arial" w:hAnsi="Arial" w:cs="Arial"/>
                <w:sz w:val="20"/>
                <w:szCs w:val="20"/>
                <w:lang w:val="it-IT"/>
              </w:rPr>
              <w:t>Glede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sposobnosti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preskočijo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določeno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višino</w:t>
            </w:r>
            <w:proofErr w:type="spellEnd"/>
            <w:r w:rsidRPr="00994EED">
              <w:rPr>
                <w:rFonts w:ascii="Arial" w:hAnsi="Arial" w:cs="Arial"/>
                <w:sz w:val="20"/>
                <w:szCs w:val="20"/>
                <w:lang w:val="it-IT"/>
              </w:rPr>
              <w:t>.</w:t>
            </w:r>
          </w:p>
          <w:p w:rsidR="003A76F6" w:rsidRPr="00994EED" w:rsidRDefault="003A76F6" w:rsidP="007B2DB6">
            <w:pPr>
              <w:numPr>
                <w:ilvl w:val="0"/>
                <w:numId w:val="104"/>
              </w:numPr>
              <w:tabs>
                <w:tab w:val="left" w:pos="244"/>
              </w:tabs>
              <w:suppressAutoHyphens/>
              <w:autoSpaceDN w:val="0"/>
              <w:ind w:left="244" w:hanging="244"/>
              <w:textAlignment w:val="baseline"/>
              <w:rPr>
                <w:rFonts w:ascii="Arial" w:hAnsi="Arial" w:cs="Arial"/>
                <w:lang w:val="it-IT"/>
              </w:rPr>
            </w:pPr>
            <w:proofErr w:type="spellStart"/>
            <w:r w:rsidRPr="00994EED">
              <w:rPr>
                <w:rFonts w:ascii="Arial" w:hAnsi="Arial" w:cs="Arial"/>
                <w:sz w:val="20"/>
                <w:szCs w:val="20"/>
                <w:lang w:val="it-IT"/>
              </w:rPr>
              <w:t>Glede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svoje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sposobnosti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preskočijo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določeno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razdaljo</w:t>
            </w:r>
            <w:proofErr w:type="spellEnd"/>
            <w:r w:rsidRPr="00994EED">
              <w:rPr>
                <w:rFonts w:ascii="Arial" w:hAnsi="Arial" w:cs="Arial"/>
                <w:sz w:val="20"/>
                <w:szCs w:val="20"/>
                <w:lang w:val="it-IT"/>
              </w:rPr>
              <w:t xml:space="preserve"> s </w:t>
            </w:r>
            <w:proofErr w:type="spellStart"/>
            <w:r w:rsidRPr="00994EED">
              <w:rPr>
                <w:rFonts w:ascii="Arial" w:hAnsi="Arial" w:cs="Arial"/>
                <w:sz w:val="20"/>
                <w:szCs w:val="20"/>
                <w:lang w:val="it-IT"/>
              </w:rPr>
              <w:t>sonožnim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odrivom</w:t>
            </w:r>
            <w:proofErr w:type="spellEnd"/>
            <w:r w:rsidRPr="00994EED">
              <w:rPr>
                <w:rFonts w:ascii="Arial" w:hAnsi="Arial" w:cs="Arial"/>
                <w:sz w:val="20"/>
                <w:szCs w:val="20"/>
                <w:lang w:val="it-IT"/>
              </w:rPr>
              <w:t xml:space="preserve"> z mesta in z </w:t>
            </w:r>
            <w:proofErr w:type="spellStart"/>
            <w:r w:rsidRPr="00994EED">
              <w:rPr>
                <w:rFonts w:ascii="Arial" w:hAnsi="Arial" w:cs="Arial"/>
                <w:sz w:val="20"/>
                <w:szCs w:val="20"/>
                <w:lang w:val="it-IT"/>
              </w:rPr>
              <w:t>enonožnim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odrivom</w:t>
            </w:r>
            <w:proofErr w:type="spellEnd"/>
            <w:r w:rsidRPr="00994EED">
              <w:rPr>
                <w:rFonts w:ascii="Arial" w:hAnsi="Arial" w:cs="Arial"/>
                <w:sz w:val="20"/>
                <w:szCs w:val="20"/>
                <w:lang w:val="it-IT"/>
              </w:rPr>
              <w:t xml:space="preserve"> s </w:t>
            </w:r>
            <w:proofErr w:type="spellStart"/>
            <w:r w:rsidRPr="00994EED">
              <w:rPr>
                <w:rFonts w:ascii="Arial" w:hAnsi="Arial" w:cs="Arial"/>
                <w:sz w:val="20"/>
                <w:szCs w:val="20"/>
                <w:lang w:val="it-IT"/>
              </w:rPr>
              <w:t>kratkim</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zaletom</w:t>
            </w:r>
            <w:proofErr w:type="spellEnd"/>
            <w:r w:rsidRPr="00994EED">
              <w:rPr>
                <w:rFonts w:ascii="Arial" w:hAnsi="Arial" w:cs="Arial"/>
                <w:sz w:val="20"/>
                <w:szCs w:val="20"/>
                <w:lang w:val="it-IT"/>
              </w:rPr>
              <w:t>.</w:t>
            </w:r>
          </w:p>
          <w:p w:rsidR="003A76F6" w:rsidRPr="00994EED" w:rsidRDefault="003A76F6" w:rsidP="007B2DB6">
            <w:pPr>
              <w:numPr>
                <w:ilvl w:val="0"/>
                <w:numId w:val="105"/>
              </w:numPr>
              <w:tabs>
                <w:tab w:val="left" w:pos="244"/>
              </w:tabs>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rPr>
              <w:t>Izvajajo</w:t>
            </w:r>
            <w:proofErr w:type="spellEnd"/>
            <w:r w:rsidRPr="00994EED">
              <w:rPr>
                <w:rFonts w:ascii="Arial" w:hAnsi="Arial" w:cs="Arial"/>
                <w:sz w:val="20"/>
                <w:szCs w:val="20"/>
              </w:rPr>
              <w:t xml:space="preserve"> </w:t>
            </w:r>
            <w:proofErr w:type="spellStart"/>
            <w:r w:rsidRPr="00994EED">
              <w:rPr>
                <w:rFonts w:ascii="Arial" w:hAnsi="Arial" w:cs="Arial"/>
                <w:sz w:val="20"/>
                <w:szCs w:val="20"/>
              </w:rPr>
              <w:t>naravne</w:t>
            </w:r>
            <w:proofErr w:type="spellEnd"/>
            <w:r w:rsidRPr="00994EED">
              <w:rPr>
                <w:rFonts w:ascii="Arial" w:hAnsi="Arial" w:cs="Arial"/>
                <w:sz w:val="20"/>
                <w:szCs w:val="20"/>
              </w:rPr>
              <w:t xml:space="preserve"> </w:t>
            </w:r>
            <w:proofErr w:type="spellStart"/>
            <w:r w:rsidRPr="00994EED">
              <w:rPr>
                <w:rFonts w:ascii="Arial" w:hAnsi="Arial" w:cs="Arial"/>
                <w:sz w:val="20"/>
                <w:szCs w:val="20"/>
              </w:rPr>
              <w:t>oblike</w:t>
            </w:r>
            <w:proofErr w:type="spellEnd"/>
            <w:r w:rsidRPr="00994EED">
              <w:rPr>
                <w:rFonts w:ascii="Arial" w:hAnsi="Arial" w:cs="Arial"/>
                <w:sz w:val="20"/>
                <w:szCs w:val="20"/>
              </w:rPr>
              <w:t xml:space="preserve"> </w:t>
            </w:r>
            <w:proofErr w:type="spellStart"/>
            <w:r w:rsidRPr="00994EED">
              <w:rPr>
                <w:rFonts w:ascii="Arial" w:hAnsi="Arial" w:cs="Arial"/>
                <w:sz w:val="20"/>
                <w:szCs w:val="20"/>
              </w:rPr>
              <w:t>gibanja</w:t>
            </w:r>
            <w:proofErr w:type="spellEnd"/>
            <w:r w:rsidRPr="00994EED">
              <w:rPr>
                <w:rFonts w:ascii="Arial" w:hAnsi="Arial" w:cs="Arial"/>
                <w:sz w:val="20"/>
                <w:szCs w:val="20"/>
              </w:rPr>
              <w:t>.</w:t>
            </w:r>
          </w:p>
          <w:p w:rsidR="003A76F6" w:rsidRPr="00994EED" w:rsidRDefault="003A76F6" w:rsidP="007B2DB6">
            <w:pPr>
              <w:numPr>
                <w:ilvl w:val="0"/>
                <w:numId w:val="105"/>
              </w:numPr>
              <w:tabs>
                <w:tab w:val="left" w:pos="244"/>
              </w:tabs>
              <w:suppressAutoHyphens/>
              <w:autoSpaceDN w:val="0"/>
              <w:ind w:left="244" w:hanging="244"/>
              <w:textAlignment w:val="baseline"/>
              <w:rPr>
                <w:rFonts w:ascii="Arial" w:hAnsi="Arial" w:cs="Arial"/>
                <w:sz w:val="20"/>
                <w:szCs w:val="20"/>
                <w:lang w:val="it-IT"/>
              </w:rPr>
            </w:pPr>
            <w:proofErr w:type="spellStart"/>
            <w:r w:rsidRPr="00994EED">
              <w:rPr>
                <w:rFonts w:ascii="Arial" w:hAnsi="Arial" w:cs="Arial"/>
                <w:sz w:val="20"/>
                <w:szCs w:val="20"/>
                <w:lang w:val="it-IT"/>
              </w:rPr>
              <w:t>Razvijajo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osnovne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motorične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sposobnosti</w:t>
            </w:r>
            <w:proofErr w:type="spellEnd"/>
            <w:r w:rsidRPr="00994EED">
              <w:rPr>
                <w:rFonts w:ascii="Arial" w:hAnsi="Arial" w:cs="Arial"/>
                <w:sz w:val="20"/>
                <w:szCs w:val="20"/>
                <w:lang w:val="it-IT"/>
              </w:rPr>
              <w:t xml:space="preserve"> in </w:t>
            </w:r>
            <w:proofErr w:type="spellStart"/>
            <w:r w:rsidRPr="00994EED">
              <w:rPr>
                <w:rFonts w:ascii="Arial" w:hAnsi="Arial" w:cs="Arial"/>
                <w:sz w:val="20"/>
                <w:szCs w:val="20"/>
                <w:lang w:val="it-IT"/>
              </w:rPr>
              <w:t>spretnosti</w:t>
            </w:r>
            <w:proofErr w:type="spellEnd"/>
            <w:r w:rsidRPr="00994EED">
              <w:rPr>
                <w:rFonts w:ascii="Arial" w:hAnsi="Arial" w:cs="Arial"/>
                <w:sz w:val="20"/>
                <w:szCs w:val="20"/>
                <w:lang w:val="it-IT"/>
              </w:rPr>
              <w:t>.</w:t>
            </w:r>
          </w:p>
          <w:p w:rsidR="003A76F6" w:rsidRPr="00994EED" w:rsidRDefault="003A76F6" w:rsidP="007B2DB6">
            <w:pPr>
              <w:numPr>
                <w:ilvl w:val="0"/>
                <w:numId w:val="105"/>
              </w:numPr>
              <w:tabs>
                <w:tab w:val="left" w:pos="244"/>
              </w:tabs>
              <w:suppressAutoHyphens/>
              <w:autoSpaceDN w:val="0"/>
              <w:ind w:left="244" w:hanging="244"/>
              <w:textAlignment w:val="baseline"/>
              <w:rPr>
                <w:rFonts w:ascii="Arial" w:hAnsi="Arial" w:cs="Arial"/>
                <w:sz w:val="20"/>
                <w:szCs w:val="20"/>
                <w:lang w:val="it-IT"/>
              </w:rPr>
            </w:pPr>
            <w:proofErr w:type="spellStart"/>
            <w:r w:rsidRPr="00994EED">
              <w:rPr>
                <w:rFonts w:ascii="Arial" w:hAnsi="Arial" w:cs="Arial"/>
                <w:sz w:val="20"/>
                <w:szCs w:val="20"/>
                <w:lang w:val="it-IT"/>
              </w:rPr>
              <w:t>Navajajo</w:t>
            </w:r>
            <w:proofErr w:type="spellEnd"/>
            <w:r w:rsidRPr="00994EED">
              <w:rPr>
                <w:rFonts w:ascii="Arial" w:hAnsi="Arial" w:cs="Arial"/>
                <w:sz w:val="20"/>
                <w:szCs w:val="20"/>
                <w:lang w:val="it-IT"/>
              </w:rPr>
              <w:t xml:space="preserve"> se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športno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merjenje</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moči</w:t>
            </w:r>
            <w:proofErr w:type="spellEnd"/>
            <w:r w:rsidRPr="00994EED">
              <w:rPr>
                <w:rFonts w:ascii="Arial" w:hAnsi="Arial" w:cs="Arial"/>
                <w:sz w:val="20"/>
                <w:szCs w:val="20"/>
                <w:lang w:val="it-IT"/>
              </w:rPr>
              <w:t>.</w:t>
            </w:r>
          </w:p>
          <w:p w:rsidR="003A76F6" w:rsidRPr="00994EED" w:rsidRDefault="003A76F6" w:rsidP="007B2DB6">
            <w:pPr>
              <w:numPr>
                <w:ilvl w:val="0"/>
                <w:numId w:val="105"/>
              </w:numPr>
              <w:tabs>
                <w:tab w:val="left" w:pos="244"/>
              </w:tabs>
              <w:suppressAutoHyphens/>
              <w:autoSpaceDN w:val="0"/>
              <w:ind w:left="244" w:hanging="244"/>
              <w:textAlignment w:val="baseline"/>
              <w:rPr>
                <w:rFonts w:ascii="Arial" w:hAnsi="Arial" w:cs="Arial"/>
                <w:sz w:val="20"/>
                <w:szCs w:val="20"/>
              </w:rPr>
            </w:pPr>
            <w:proofErr w:type="spellStart"/>
            <w:r w:rsidRPr="00994EED">
              <w:rPr>
                <w:rFonts w:ascii="Arial" w:hAnsi="Arial" w:cs="Arial"/>
                <w:sz w:val="20"/>
                <w:szCs w:val="20"/>
              </w:rPr>
              <w:t>Spoznajo</w:t>
            </w:r>
            <w:proofErr w:type="spellEnd"/>
            <w:r w:rsidRPr="00994EED">
              <w:rPr>
                <w:rFonts w:ascii="Arial" w:hAnsi="Arial" w:cs="Arial"/>
                <w:sz w:val="20"/>
                <w:szCs w:val="20"/>
              </w:rPr>
              <w:t xml:space="preserve"> </w:t>
            </w:r>
            <w:proofErr w:type="spellStart"/>
            <w:r w:rsidRPr="00994EED">
              <w:rPr>
                <w:rFonts w:ascii="Arial" w:hAnsi="Arial" w:cs="Arial"/>
                <w:sz w:val="20"/>
                <w:szCs w:val="20"/>
              </w:rPr>
              <w:t>postopke</w:t>
            </w:r>
            <w:proofErr w:type="spellEnd"/>
            <w:r w:rsidRPr="00994EED">
              <w:rPr>
                <w:rFonts w:ascii="Arial" w:hAnsi="Arial" w:cs="Arial"/>
                <w:sz w:val="20"/>
                <w:szCs w:val="20"/>
              </w:rPr>
              <w:t xml:space="preserve"> </w:t>
            </w:r>
            <w:proofErr w:type="spellStart"/>
            <w:r w:rsidRPr="00994EED">
              <w:rPr>
                <w:rFonts w:ascii="Arial" w:hAnsi="Arial" w:cs="Arial"/>
                <w:sz w:val="20"/>
                <w:szCs w:val="20"/>
              </w:rPr>
              <w:t>merjenja</w:t>
            </w:r>
            <w:proofErr w:type="spellEnd"/>
            <w:r w:rsidRPr="00994EED">
              <w:rPr>
                <w:rFonts w:ascii="Arial" w:hAnsi="Arial" w:cs="Arial"/>
                <w:sz w:val="20"/>
                <w:szCs w:val="20"/>
              </w:rPr>
              <w:t>.</w:t>
            </w:r>
          </w:p>
          <w:p w:rsidR="003A76F6" w:rsidRPr="00994EED" w:rsidRDefault="003A76F6" w:rsidP="007B2DB6">
            <w:pPr>
              <w:numPr>
                <w:ilvl w:val="0"/>
                <w:numId w:val="105"/>
              </w:numPr>
              <w:tabs>
                <w:tab w:val="left" w:pos="244"/>
              </w:tabs>
              <w:suppressAutoHyphens/>
              <w:autoSpaceDN w:val="0"/>
              <w:ind w:left="244" w:hanging="244"/>
              <w:textAlignment w:val="baseline"/>
              <w:rPr>
                <w:rFonts w:ascii="Arial" w:hAnsi="Arial" w:cs="Arial"/>
                <w:sz w:val="20"/>
                <w:szCs w:val="20"/>
                <w:lang w:val="it-IT"/>
              </w:rPr>
            </w:pPr>
            <w:proofErr w:type="spellStart"/>
            <w:r w:rsidRPr="00994EED">
              <w:rPr>
                <w:rFonts w:ascii="Arial" w:hAnsi="Arial" w:cs="Arial"/>
                <w:sz w:val="20"/>
                <w:szCs w:val="20"/>
                <w:lang w:val="it-IT"/>
              </w:rPr>
              <w:t>Športno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prenesejo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poraz</w:t>
            </w:r>
            <w:proofErr w:type="spellEnd"/>
            <w:r w:rsidRPr="00994EED">
              <w:rPr>
                <w:rFonts w:ascii="Arial" w:hAnsi="Arial" w:cs="Arial"/>
                <w:sz w:val="20"/>
                <w:szCs w:val="20"/>
                <w:lang w:val="it-IT"/>
              </w:rPr>
              <w:t xml:space="preserve"> ali </w:t>
            </w:r>
            <w:proofErr w:type="spellStart"/>
            <w:r w:rsidRPr="00994EED">
              <w:rPr>
                <w:rFonts w:ascii="Arial" w:hAnsi="Arial" w:cs="Arial"/>
                <w:sz w:val="20"/>
                <w:szCs w:val="20"/>
                <w:lang w:val="it-IT"/>
              </w:rPr>
              <w:t>zmago</w:t>
            </w:r>
            <w:proofErr w:type="spellEnd"/>
            <w:r w:rsidRPr="00994EED">
              <w:rPr>
                <w:rFonts w:ascii="Arial" w:hAnsi="Arial" w:cs="Arial"/>
                <w:sz w:val="20"/>
                <w:szCs w:val="20"/>
                <w:lang w:val="it-IT"/>
              </w:rPr>
              <w:t xml:space="preserve"> in se </w:t>
            </w:r>
            <w:proofErr w:type="spellStart"/>
            <w:r w:rsidRPr="00994EED">
              <w:rPr>
                <w:rFonts w:ascii="Arial" w:hAnsi="Arial" w:cs="Arial"/>
                <w:sz w:val="20"/>
                <w:szCs w:val="20"/>
                <w:lang w:val="it-IT"/>
              </w:rPr>
              <w:t>navajajo</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na</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poštenost</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pri</w:t>
            </w:r>
            <w:proofErr w:type="spellEnd"/>
            <w:r w:rsidRPr="00994EED">
              <w:rPr>
                <w:rFonts w:ascii="Arial" w:hAnsi="Arial" w:cs="Arial"/>
                <w:sz w:val="20"/>
                <w:szCs w:val="20"/>
                <w:lang w:val="it-IT"/>
              </w:rPr>
              <w:t xml:space="preserve"> </w:t>
            </w:r>
            <w:proofErr w:type="spellStart"/>
            <w:r w:rsidRPr="00994EED">
              <w:rPr>
                <w:rFonts w:ascii="Arial" w:hAnsi="Arial" w:cs="Arial"/>
                <w:sz w:val="20"/>
                <w:szCs w:val="20"/>
                <w:lang w:val="it-IT"/>
              </w:rPr>
              <w:t>igri</w:t>
            </w:r>
            <w:proofErr w:type="spellEnd"/>
            <w:r w:rsidRPr="00994EED">
              <w:rPr>
                <w:rFonts w:ascii="Arial" w:hAnsi="Arial" w:cs="Arial"/>
                <w:sz w:val="20"/>
                <w:szCs w:val="20"/>
                <w:lang w:val="it-IT"/>
              </w:rPr>
              <w:t>.</w:t>
            </w:r>
          </w:p>
          <w:p w:rsidR="003A76F6" w:rsidRPr="00994EED" w:rsidRDefault="003A76F6" w:rsidP="003334E5">
            <w:pPr>
              <w:rPr>
                <w:rFonts w:ascii="Arial" w:hAnsi="Arial" w:cs="Arial"/>
                <w:sz w:val="20"/>
                <w:szCs w:val="20"/>
                <w:lang w:val="it-IT"/>
              </w:rPr>
            </w:pPr>
          </w:p>
        </w:tc>
        <w:tc>
          <w:tcPr>
            <w:tcW w:w="4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7B2DB6">
            <w:pPr>
              <w:numPr>
                <w:ilvl w:val="0"/>
                <w:numId w:val="106"/>
              </w:numPr>
              <w:tabs>
                <w:tab w:val="left" w:pos="-136"/>
              </w:tabs>
              <w:suppressAutoHyphens/>
              <w:autoSpaceDN w:val="0"/>
              <w:textAlignment w:val="baseline"/>
              <w:rPr>
                <w:rFonts w:ascii="Arial" w:hAnsi="Arial" w:cs="Arial"/>
                <w:sz w:val="20"/>
                <w:szCs w:val="20"/>
              </w:rPr>
            </w:pPr>
            <w:r w:rsidRPr="00994EED">
              <w:rPr>
                <w:rFonts w:ascii="Arial" w:hAnsi="Arial" w:cs="Arial"/>
                <w:sz w:val="20"/>
                <w:szCs w:val="20"/>
                <w:lang w:val="it-IT"/>
              </w:rPr>
              <w:t xml:space="preserve"> </w:t>
            </w:r>
            <w:proofErr w:type="spellStart"/>
            <w:r w:rsidRPr="00994EED">
              <w:rPr>
                <w:rFonts w:ascii="Arial" w:hAnsi="Arial" w:cs="Arial"/>
                <w:sz w:val="20"/>
                <w:szCs w:val="20"/>
              </w:rPr>
              <w:t>Skok</w:t>
            </w:r>
            <w:proofErr w:type="spellEnd"/>
            <w:r w:rsidRPr="00994EED">
              <w:rPr>
                <w:rFonts w:ascii="Arial" w:hAnsi="Arial" w:cs="Arial"/>
                <w:sz w:val="20"/>
                <w:szCs w:val="20"/>
              </w:rPr>
              <w:t xml:space="preserve"> v </w:t>
            </w:r>
            <w:proofErr w:type="spellStart"/>
            <w:r w:rsidRPr="00994EED">
              <w:rPr>
                <w:rFonts w:ascii="Arial" w:hAnsi="Arial" w:cs="Arial"/>
                <w:sz w:val="20"/>
                <w:szCs w:val="20"/>
              </w:rPr>
              <w:t>višino</w:t>
            </w:r>
            <w:proofErr w:type="spellEnd"/>
          </w:p>
          <w:p w:rsidR="003A76F6" w:rsidRPr="00994EED" w:rsidRDefault="003A76F6" w:rsidP="007B2DB6">
            <w:pPr>
              <w:numPr>
                <w:ilvl w:val="0"/>
                <w:numId w:val="106"/>
              </w:numPr>
              <w:tabs>
                <w:tab w:val="left" w:pos="-136"/>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Atletske</w:t>
            </w:r>
            <w:proofErr w:type="spellEnd"/>
            <w:r w:rsidRPr="00994EED">
              <w:rPr>
                <w:rFonts w:ascii="Arial" w:hAnsi="Arial" w:cs="Arial"/>
                <w:sz w:val="20"/>
                <w:szCs w:val="20"/>
              </w:rPr>
              <w:t xml:space="preserve"> </w:t>
            </w:r>
            <w:proofErr w:type="spellStart"/>
            <w:r w:rsidRPr="00994EED">
              <w:rPr>
                <w:rFonts w:ascii="Arial" w:hAnsi="Arial" w:cs="Arial"/>
                <w:sz w:val="20"/>
                <w:szCs w:val="20"/>
              </w:rPr>
              <w:t>prvine</w:t>
            </w:r>
            <w:proofErr w:type="spellEnd"/>
            <w:r w:rsidRPr="00994EED">
              <w:rPr>
                <w:rFonts w:ascii="Arial" w:hAnsi="Arial" w:cs="Arial"/>
                <w:sz w:val="20"/>
                <w:szCs w:val="20"/>
              </w:rPr>
              <w:t xml:space="preserve"> </w:t>
            </w:r>
          </w:p>
          <w:p w:rsidR="003A76F6" w:rsidRPr="00994EED" w:rsidRDefault="003A76F6" w:rsidP="007B2DB6">
            <w:pPr>
              <w:numPr>
                <w:ilvl w:val="0"/>
                <w:numId w:val="106"/>
              </w:numPr>
              <w:tabs>
                <w:tab w:val="left" w:pos="-136"/>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Štafetne</w:t>
            </w:r>
            <w:proofErr w:type="spellEnd"/>
            <w:r w:rsidRPr="00994EED">
              <w:rPr>
                <w:rFonts w:ascii="Arial" w:hAnsi="Arial" w:cs="Arial"/>
                <w:sz w:val="20"/>
                <w:szCs w:val="20"/>
              </w:rPr>
              <w:t xml:space="preserve"> </w:t>
            </w:r>
            <w:proofErr w:type="spellStart"/>
            <w:r w:rsidRPr="00994EED">
              <w:rPr>
                <w:rFonts w:ascii="Arial" w:hAnsi="Arial" w:cs="Arial"/>
                <w:sz w:val="20"/>
                <w:szCs w:val="20"/>
              </w:rPr>
              <w:t>igre</w:t>
            </w:r>
            <w:proofErr w:type="spellEnd"/>
          </w:p>
          <w:p w:rsidR="003A76F6" w:rsidRPr="00994EED" w:rsidRDefault="003A76F6" w:rsidP="007B2DB6">
            <w:pPr>
              <w:numPr>
                <w:ilvl w:val="0"/>
                <w:numId w:val="106"/>
              </w:numPr>
              <w:tabs>
                <w:tab w:val="left" w:pos="-136"/>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Tekalne</w:t>
            </w:r>
            <w:proofErr w:type="spellEnd"/>
            <w:r w:rsidRPr="00994EED">
              <w:rPr>
                <w:rFonts w:ascii="Arial" w:hAnsi="Arial" w:cs="Arial"/>
                <w:sz w:val="20"/>
                <w:szCs w:val="20"/>
              </w:rPr>
              <w:t xml:space="preserve"> </w:t>
            </w:r>
            <w:proofErr w:type="spellStart"/>
            <w:r w:rsidRPr="00994EED">
              <w:rPr>
                <w:rFonts w:ascii="Arial" w:hAnsi="Arial" w:cs="Arial"/>
                <w:sz w:val="20"/>
                <w:szCs w:val="20"/>
              </w:rPr>
              <w:t>igre</w:t>
            </w:r>
            <w:proofErr w:type="spellEnd"/>
          </w:p>
          <w:p w:rsidR="003A76F6" w:rsidRPr="00994EED" w:rsidRDefault="003A76F6" w:rsidP="007B2DB6">
            <w:pPr>
              <w:numPr>
                <w:ilvl w:val="0"/>
                <w:numId w:val="106"/>
              </w:numPr>
              <w:tabs>
                <w:tab w:val="left" w:pos="-136"/>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Delo</w:t>
            </w:r>
            <w:proofErr w:type="spellEnd"/>
            <w:r w:rsidRPr="00994EED">
              <w:rPr>
                <w:rFonts w:ascii="Arial" w:hAnsi="Arial" w:cs="Arial"/>
                <w:sz w:val="20"/>
                <w:szCs w:val="20"/>
              </w:rPr>
              <w:t xml:space="preserve"> po </w:t>
            </w:r>
            <w:proofErr w:type="spellStart"/>
            <w:r w:rsidRPr="00994EED">
              <w:rPr>
                <w:rFonts w:ascii="Arial" w:hAnsi="Arial" w:cs="Arial"/>
                <w:sz w:val="20"/>
                <w:szCs w:val="20"/>
              </w:rPr>
              <w:t>postajah</w:t>
            </w:r>
            <w:proofErr w:type="spellEnd"/>
          </w:p>
          <w:p w:rsidR="003A76F6" w:rsidRPr="00994EED" w:rsidRDefault="003A76F6" w:rsidP="007B2DB6">
            <w:pPr>
              <w:numPr>
                <w:ilvl w:val="0"/>
                <w:numId w:val="106"/>
              </w:numPr>
              <w:tabs>
                <w:tab w:val="left" w:pos="-136"/>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Priprave</w:t>
            </w:r>
            <w:proofErr w:type="spellEnd"/>
            <w:r w:rsidRPr="00994EED">
              <w:rPr>
                <w:rFonts w:ascii="Arial" w:hAnsi="Arial" w:cs="Arial"/>
                <w:sz w:val="20"/>
                <w:szCs w:val="20"/>
              </w:rPr>
              <w:t xml:space="preserve"> </w:t>
            </w:r>
            <w:proofErr w:type="spellStart"/>
            <w:r w:rsidRPr="00994EED">
              <w:rPr>
                <w:rFonts w:ascii="Arial" w:hAnsi="Arial" w:cs="Arial"/>
                <w:sz w:val="20"/>
                <w:szCs w:val="20"/>
              </w:rPr>
              <w:t>na</w:t>
            </w:r>
            <w:proofErr w:type="spellEnd"/>
            <w:r w:rsidRPr="00994EED">
              <w:rPr>
                <w:rFonts w:ascii="Arial" w:hAnsi="Arial" w:cs="Arial"/>
                <w:sz w:val="20"/>
                <w:szCs w:val="20"/>
              </w:rPr>
              <w:t xml:space="preserve"> </w:t>
            </w:r>
            <w:proofErr w:type="spellStart"/>
            <w:r w:rsidRPr="00994EED">
              <w:rPr>
                <w:rFonts w:ascii="Arial" w:hAnsi="Arial" w:cs="Arial"/>
                <w:sz w:val="20"/>
                <w:szCs w:val="20"/>
              </w:rPr>
              <w:t>troboj</w:t>
            </w:r>
            <w:proofErr w:type="spellEnd"/>
          </w:p>
          <w:p w:rsidR="003A76F6" w:rsidRPr="00994EED" w:rsidRDefault="003A76F6" w:rsidP="007B2DB6">
            <w:pPr>
              <w:numPr>
                <w:ilvl w:val="0"/>
                <w:numId w:val="106"/>
              </w:numPr>
              <w:tabs>
                <w:tab w:val="left" w:pos="-136"/>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Troboj</w:t>
            </w:r>
            <w:proofErr w:type="spellEnd"/>
          </w:p>
          <w:p w:rsidR="003A76F6" w:rsidRPr="00994EED" w:rsidRDefault="003A76F6" w:rsidP="007B2DB6">
            <w:pPr>
              <w:numPr>
                <w:ilvl w:val="0"/>
                <w:numId w:val="106"/>
              </w:numPr>
              <w:tabs>
                <w:tab w:val="left" w:pos="-136"/>
              </w:tabs>
              <w:suppressAutoHyphens/>
              <w:autoSpaceDN w:val="0"/>
              <w:textAlignment w:val="baseline"/>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Elementarne</w:t>
            </w:r>
            <w:proofErr w:type="spellEnd"/>
            <w:r w:rsidRPr="00994EED">
              <w:rPr>
                <w:rFonts w:ascii="Arial" w:hAnsi="Arial" w:cs="Arial"/>
                <w:sz w:val="20"/>
                <w:szCs w:val="20"/>
              </w:rPr>
              <w:t xml:space="preserve"> </w:t>
            </w:r>
            <w:proofErr w:type="spellStart"/>
            <w:r w:rsidRPr="00994EED">
              <w:rPr>
                <w:rFonts w:ascii="Arial" w:hAnsi="Arial" w:cs="Arial"/>
                <w:sz w:val="20"/>
                <w:szCs w:val="20"/>
              </w:rPr>
              <w:t>igre</w:t>
            </w:r>
            <w:proofErr w:type="spellEnd"/>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DF48D0" w:rsidP="003334E5">
            <w:pPr>
              <w:rPr>
                <w:rFonts w:ascii="Arial" w:hAnsi="Arial" w:cs="Arial"/>
                <w:sz w:val="20"/>
                <w:szCs w:val="20"/>
                <w:lang w:val="it-IT"/>
              </w:rPr>
            </w:pPr>
            <w:proofErr w:type="spellStart"/>
            <w:r w:rsidRPr="00994EED">
              <w:rPr>
                <w:rFonts w:ascii="Arial" w:eastAsia="Calibri" w:hAnsi="Arial" w:cs="Arial"/>
                <w:sz w:val="20"/>
                <w:szCs w:val="20"/>
                <w:lang w:val="it-IT"/>
              </w:rPr>
              <w:t>Pozna</w:t>
            </w:r>
            <w:proofErr w:type="spellEnd"/>
            <w:r w:rsidRPr="00994EED">
              <w:rPr>
                <w:rFonts w:ascii="Arial" w:eastAsia="Calibri" w:hAnsi="Arial" w:cs="Arial"/>
                <w:sz w:val="20"/>
                <w:szCs w:val="20"/>
                <w:lang w:val="it-IT"/>
              </w:rPr>
              <w:t xml:space="preserve"> in </w:t>
            </w:r>
            <w:proofErr w:type="spellStart"/>
            <w:r w:rsidRPr="00994EED">
              <w:rPr>
                <w:rFonts w:ascii="Arial" w:eastAsia="Calibri" w:hAnsi="Arial" w:cs="Arial"/>
                <w:sz w:val="20"/>
                <w:szCs w:val="20"/>
                <w:lang w:val="it-IT"/>
              </w:rPr>
              <w:t>upošteva</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preprosta</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pravila</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elementarnih</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moštvenih</w:t>
            </w:r>
            <w:proofErr w:type="spellEnd"/>
            <w:r w:rsidRPr="00994EED">
              <w:rPr>
                <w:rFonts w:ascii="Arial" w:eastAsia="Calibri" w:hAnsi="Arial" w:cs="Arial"/>
                <w:sz w:val="20"/>
                <w:szCs w:val="20"/>
                <w:lang w:val="it-IT"/>
              </w:rPr>
              <w:t xml:space="preserve"> in </w:t>
            </w:r>
            <w:proofErr w:type="spellStart"/>
            <w:r w:rsidRPr="00994EED">
              <w:rPr>
                <w:rFonts w:ascii="Arial" w:eastAsia="Calibri" w:hAnsi="Arial" w:cs="Arial"/>
                <w:sz w:val="20"/>
                <w:szCs w:val="20"/>
                <w:lang w:val="it-IT"/>
              </w:rPr>
              <w:t>drugih</w:t>
            </w:r>
            <w:proofErr w:type="spellEnd"/>
            <w:r w:rsidRPr="00994EED">
              <w:rPr>
                <w:rFonts w:ascii="Arial" w:eastAsia="Calibri" w:hAnsi="Arial" w:cs="Arial"/>
                <w:sz w:val="20"/>
                <w:szCs w:val="20"/>
                <w:lang w:val="it-IT"/>
              </w:rPr>
              <w:t xml:space="preserve"> </w:t>
            </w:r>
            <w:proofErr w:type="spellStart"/>
            <w:r w:rsidRPr="00994EED">
              <w:rPr>
                <w:rFonts w:ascii="Arial" w:eastAsia="Calibri" w:hAnsi="Arial" w:cs="Arial"/>
                <w:sz w:val="20"/>
                <w:szCs w:val="20"/>
                <w:lang w:val="it-IT"/>
              </w:rPr>
              <w:t>iger</w:t>
            </w:r>
            <w:proofErr w:type="spellEnd"/>
            <w:r w:rsidRPr="00994EED">
              <w:rPr>
                <w:rFonts w:ascii="Arial" w:eastAsia="Calibri" w:hAnsi="Arial" w:cs="Arial"/>
                <w:sz w:val="20"/>
                <w:szCs w:val="20"/>
                <w:lang w:val="it-IT"/>
              </w:rPr>
              <w:t>.</w:t>
            </w:r>
          </w:p>
        </w:tc>
      </w:tr>
      <w:tr w:rsidR="003A76F6" w:rsidRPr="00994EED" w:rsidTr="003334E5">
        <w:tc>
          <w:tcPr>
            <w:tcW w:w="14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6F6" w:rsidRPr="00994EED" w:rsidRDefault="003A76F6" w:rsidP="003334E5">
            <w:pPr>
              <w:rPr>
                <w:rFonts w:ascii="Arial" w:hAnsi="Arial" w:cs="Arial"/>
                <w:sz w:val="20"/>
                <w:szCs w:val="20"/>
              </w:rPr>
            </w:pPr>
            <w:r w:rsidRPr="00994EED">
              <w:rPr>
                <w:rFonts w:ascii="Arial" w:hAnsi="Arial" w:cs="Arial"/>
                <w:sz w:val="20"/>
                <w:szCs w:val="20"/>
              </w:rPr>
              <w:t>OPOMBE:</w:t>
            </w:r>
          </w:p>
          <w:p w:rsidR="003A76F6" w:rsidRPr="00994EED" w:rsidRDefault="003A76F6" w:rsidP="003334E5">
            <w:pPr>
              <w:rPr>
                <w:rFonts w:ascii="Arial" w:hAnsi="Arial" w:cs="Arial"/>
                <w:sz w:val="20"/>
                <w:szCs w:val="20"/>
              </w:rPr>
            </w:pPr>
          </w:p>
        </w:tc>
      </w:tr>
    </w:tbl>
    <w:p w:rsidR="003A76F6" w:rsidRPr="00994EED" w:rsidRDefault="003A76F6" w:rsidP="003A76F6">
      <w:pPr>
        <w:rPr>
          <w:rFonts w:ascii="Arial" w:hAnsi="Arial" w:cs="Arial"/>
        </w:rPr>
      </w:pPr>
    </w:p>
    <w:p w:rsidR="00997414" w:rsidRPr="00994EED" w:rsidRDefault="00997414" w:rsidP="00997414">
      <w:pPr>
        <w:rPr>
          <w:rFonts w:ascii="Arial" w:hAnsi="Arial" w:cs="Arial"/>
          <w:color w:val="000000" w:themeColor="text1"/>
          <w:sz w:val="22"/>
          <w:szCs w:val="22"/>
          <w:lang w:val="sl-SI"/>
        </w:rPr>
      </w:pPr>
    </w:p>
    <w:p w:rsidR="00F13CD5" w:rsidRPr="00994EED" w:rsidRDefault="00F13CD5">
      <w:pPr>
        <w:spacing w:after="200" w:line="276" w:lineRule="auto"/>
        <w:rPr>
          <w:rFonts w:ascii="Arial" w:hAnsi="Arial" w:cs="Arial"/>
          <w:lang w:val="it-IT"/>
        </w:rPr>
      </w:pPr>
      <w:bookmarkStart w:id="15" w:name="_Toc428191697"/>
    </w:p>
    <w:p w:rsidR="00F13CD5" w:rsidRPr="00994EED" w:rsidRDefault="00F13CD5">
      <w:pPr>
        <w:spacing w:after="200" w:line="276" w:lineRule="auto"/>
        <w:rPr>
          <w:rFonts w:ascii="Arial" w:hAnsi="Arial" w:cs="Arial"/>
          <w:lang w:val="it-IT"/>
        </w:rPr>
      </w:pPr>
    </w:p>
    <w:p w:rsidR="00F13CD5" w:rsidRPr="00994EED" w:rsidRDefault="00F13CD5">
      <w:pPr>
        <w:spacing w:after="200" w:line="276" w:lineRule="auto"/>
        <w:rPr>
          <w:rFonts w:ascii="Arial" w:hAnsi="Arial" w:cs="Arial"/>
          <w:lang w:val="it-IT"/>
        </w:rPr>
      </w:pPr>
    </w:p>
    <w:p w:rsidR="00F13CD5" w:rsidRPr="00994EED" w:rsidRDefault="00F13CD5">
      <w:pPr>
        <w:spacing w:after="200" w:line="276" w:lineRule="auto"/>
        <w:rPr>
          <w:rFonts w:ascii="Arial" w:hAnsi="Arial" w:cs="Arial"/>
          <w:lang w:val="it-IT"/>
        </w:rPr>
      </w:pPr>
    </w:p>
    <w:p w:rsidR="00F13CD5" w:rsidRPr="00994EED" w:rsidRDefault="00F13CD5">
      <w:pPr>
        <w:spacing w:after="200" w:line="276" w:lineRule="auto"/>
        <w:rPr>
          <w:rFonts w:ascii="Arial" w:hAnsi="Arial" w:cs="Arial"/>
          <w:lang w:val="it-IT"/>
        </w:rPr>
      </w:pPr>
    </w:p>
    <w:p w:rsidR="00F13CD5" w:rsidRPr="00994EED" w:rsidRDefault="00F13CD5">
      <w:pPr>
        <w:spacing w:after="200" w:line="276" w:lineRule="auto"/>
        <w:rPr>
          <w:rFonts w:ascii="Arial" w:hAnsi="Arial" w:cs="Arial"/>
          <w:lang w:val="it-IT"/>
        </w:rPr>
      </w:pPr>
    </w:p>
    <w:p w:rsidR="00F13CD5" w:rsidRPr="00994EED" w:rsidRDefault="006E0FAD" w:rsidP="00F13CD5">
      <w:pPr>
        <w:pStyle w:val="Naslov1"/>
      </w:pPr>
      <w:bookmarkStart w:id="16" w:name="_Toc44679648"/>
      <w:r w:rsidRPr="00994EED">
        <w:lastRenderedPageBreak/>
        <w:t>8</w:t>
      </w:r>
      <w:r w:rsidR="00F13CD5" w:rsidRPr="00994EED">
        <w:t xml:space="preserve"> LETNA PRIPRAVA NA VZGOJNO IZOBRAŽEVALNO DELO – GLASBENA UMETNOST</w:t>
      </w:r>
      <w:bookmarkEnd w:id="16"/>
    </w:p>
    <w:p w:rsidR="00F13CD5" w:rsidRPr="00994EED" w:rsidRDefault="00F13CD5" w:rsidP="00F13CD5">
      <w:pPr>
        <w:autoSpaceDE w:val="0"/>
        <w:autoSpaceDN w:val="0"/>
        <w:adjustRightInd w:val="0"/>
        <w:jc w:val="both"/>
        <w:rPr>
          <w:rFonts w:ascii="Arial" w:hAnsi="Arial" w:cs="Arial"/>
          <w:color w:val="000000" w:themeColor="text1"/>
          <w:sz w:val="22"/>
          <w:szCs w:val="22"/>
          <w:lang w:val="it-IT"/>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6662"/>
      </w:tblGrid>
      <w:tr w:rsidR="00F13CD5" w:rsidRPr="00994EED" w:rsidTr="00F13CD5">
        <w:trPr>
          <w:trHeight w:val="269"/>
        </w:trPr>
        <w:tc>
          <w:tcPr>
            <w:tcW w:w="3189" w:type="dxa"/>
            <w:shd w:val="clear" w:color="auto" w:fill="F2F2F2" w:themeFill="background1" w:themeFillShade="F2"/>
          </w:tcPr>
          <w:p w:rsidR="00F13CD5" w:rsidRPr="00994EED" w:rsidRDefault="00F13CD5" w:rsidP="00F13CD5">
            <w:pPr>
              <w:rPr>
                <w:rFonts w:ascii="Arial" w:hAnsi="Arial" w:cs="Arial"/>
              </w:rPr>
            </w:pPr>
            <w:r w:rsidRPr="00994EED">
              <w:rPr>
                <w:rFonts w:ascii="Arial" w:hAnsi="Arial" w:cs="Arial"/>
                <w:color w:val="000000" w:themeColor="text1"/>
                <w:lang w:val="it-IT"/>
              </w:rPr>
              <w:t>UČITELJICA:</w:t>
            </w:r>
          </w:p>
        </w:tc>
        <w:tc>
          <w:tcPr>
            <w:tcW w:w="6662" w:type="dxa"/>
            <w:shd w:val="clear" w:color="auto" w:fill="F2F2F2" w:themeFill="background1" w:themeFillShade="F2"/>
          </w:tcPr>
          <w:p w:rsidR="00F13CD5" w:rsidRPr="00994EED" w:rsidRDefault="00005AEF" w:rsidP="00F13CD5">
            <w:pPr>
              <w:spacing w:line="360" w:lineRule="auto"/>
              <w:jc w:val="both"/>
              <w:rPr>
                <w:rFonts w:ascii="Arial" w:hAnsi="Arial" w:cs="Arial"/>
              </w:rPr>
            </w:pPr>
            <w:r>
              <w:rPr>
                <w:rFonts w:ascii="Arial" w:hAnsi="Arial" w:cs="Arial"/>
                <w:color w:val="000000" w:themeColor="text1"/>
                <w:lang w:val="it-IT"/>
              </w:rPr>
              <w:t>Tarcizija Kofol</w:t>
            </w:r>
          </w:p>
        </w:tc>
      </w:tr>
      <w:tr w:rsidR="00F13CD5" w:rsidRPr="00994EED" w:rsidTr="00F13CD5">
        <w:trPr>
          <w:trHeight w:val="269"/>
        </w:trPr>
        <w:tc>
          <w:tcPr>
            <w:tcW w:w="3189" w:type="dxa"/>
            <w:tcBorders>
              <w:top w:val="single" w:sz="4" w:space="0" w:color="auto"/>
              <w:left w:val="single" w:sz="4" w:space="0" w:color="auto"/>
              <w:bottom w:val="single" w:sz="4" w:space="0" w:color="auto"/>
              <w:right w:val="single" w:sz="4" w:space="0" w:color="auto"/>
            </w:tcBorders>
          </w:tcPr>
          <w:p w:rsidR="00F13CD5" w:rsidRPr="00994EED" w:rsidRDefault="00F13CD5" w:rsidP="00F13CD5">
            <w:pPr>
              <w:rPr>
                <w:rFonts w:ascii="Arial" w:hAnsi="Arial" w:cs="Arial"/>
              </w:rPr>
            </w:pPr>
            <w:r w:rsidRPr="00994EED">
              <w:rPr>
                <w:rFonts w:ascii="Arial" w:hAnsi="Arial" w:cs="Arial"/>
                <w:color w:val="000000" w:themeColor="text1"/>
                <w:lang w:val="it-IT"/>
              </w:rPr>
              <w:t>UČNI PREDMET:</w:t>
            </w:r>
          </w:p>
        </w:tc>
        <w:tc>
          <w:tcPr>
            <w:tcW w:w="6662" w:type="dxa"/>
            <w:tcBorders>
              <w:top w:val="single" w:sz="4" w:space="0" w:color="auto"/>
              <w:left w:val="single" w:sz="4" w:space="0" w:color="auto"/>
              <w:bottom w:val="single" w:sz="4" w:space="0" w:color="auto"/>
              <w:right w:val="single" w:sz="4" w:space="0" w:color="auto"/>
            </w:tcBorders>
          </w:tcPr>
          <w:p w:rsidR="00F13CD5" w:rsidRPr="00994EED" w:rsidRDefault="00F13CD5" w:rsidP="00F13CD5">
            <w:pPr>
              <w:autoSpaceDE w:val="0"/>
              <w:autoSpaceDN w:val="0"/>
              <w:adjustRightInd w:val="0"/>
              <w:spacing w:line="360" w:lineRule="auto"/>
              <w:jc w:val="both"/>
              <w:rPr>
                <w:rFonts w:ascii="Arial" w:hAnsi="Arial" w:cs="Arial"/>
              </w:rPr>
            </w:pPr>
            <w:r w:rsidRPr="00994EED">
              <w:rPr>
                <w:rFonts w:ascii="Arial" w:hAnsi="Arial" w:cs="Arial"/>
                <w:color w:val="000000" w:themeColor="text1"/>
                <w:lang w:val="it-IT"/>
              </w:rPr>
              <w:t>GLASBENA UMETNOST</w:t>
            </w:r>
          </w:p>
        </w:tc>
      </w:tr>
      <w:tr w:rsidR="00F13CD5" w:rsidRPr="00994EED" w:rsidTr="00F13CD5">
        <w:trPr>
          <w:trHeight w:val="269"/>
        </w:trPr>
        <w:tc>
          <w:tcPr>
            <w:tcW w:w="3189" w:type="dxa"/>
            <w:tcBorders>
              <w:top w:val="single" w:sz="4" w:space="0" w:color="auto"/>
              <w:left w:val="single" w:sz="4" w:space="0" w:color="auto"/>
              <w:bottom w:val="single" w:sz="4" w:space="0" w:color="auto"/>
              <w:right w:val="single" w:sz="4" w:space="0" w:color="auto"/>
            </w:tcBorders>
          </w:tcPr>
          <w:p w:rsidR="00F13CD5" w:rsidRPr="00994EED" w:rsidRDefault="00F13CD5" w:rsidP="00F13CD5">
            <w:pPr>
              <w:rPr>
                <w:rFonts w:ascii="Arial" w:hAnsi="Arial" w:cs="Arial"/>
              </w:rPr>
            </w:pPr>
            <w:r w:rsidRPr="00994EED">
              <w:rPr>
                <w:rFonts w:ascii="Arial" w:hAnsi="Arial" w:cs="Arial"/>
                <w:color w:val="000000" w:themeColor="text1"/>
                <w:lang w:val="it-IT"/>
              </w:rPr>
              <w:t>ŠOLSKO LETO:</w:t>
            </w:r>
          </w:p>
        </w:tc>
        <w:tc>
          <w:tcPr>
            <w:tcW w:w="6662" w:type="dxa"/>
            <w:tcBorders>
              <w:top w:val="single" w:sz="4" w:space="0" w:color="auto"/>
              <w:left w:val="single" w:sz="4" w:space="0" w:color="auto"/>
              <w:bottom w:val="single" w:sz="4" w:space="0" w:color="auto"/>
              <w:right w:val="single" w:sz="4" w:space="0" w:color="auto"/>
            </w:tcBorders>
          </w:tcPr>
          <w:p w:rsidR="00F13CD5" w:rsidRPr="00994EED" w:rsidRDefault="00F13CD5" w:rsidP="00F13CD5">
            <w:pPr>
              <w:spacing w:line="360" w:lineRule="auto"/>
              <w:rPr>
                <w:rFonts w:ascii="Arial" w:hAnsi="Arial" w:cs="Arial"/>
              </w:rPr>
            </w:pPr>
            <w:r w:rsidRPr="00994EED">
              <w:rPr>
                <w:rFonts w:ascii="Arial" w:hAnsi="Arial" w:cs="Arial"/>
                <w:color w:val="000000" w:themeColor="text1"/>
                <w:lang w:val="it-IT"/>
              </w:rPr>
              <w:t xml:space="preserve"> 20</w:t>
            </w:r>
            <w:r w:rsidR="00DC6D25">
              <w:rPr>
                <w:rFonts w:ascii="Arial" w:hAnsi="Arial" w:cs="Arial"/>
                <w:color w:val="000000" w:themeColor="text1"/>
                <w:lang w:val="it-IT"/>
              </w:rPr>
              <w:t>20</w:t>
            </w:r>
            <w:r w:rsidRPr="00994EED">
              <w:rPr>
                <w:rFonts w:ascii="Arial" w:hAnsi="Arial" w:cs="Arial"/>
                <w:color w:val="000000" w:themeColor="text1"/>
                <w:lang w:val="it-IT"/>
              </w:rPr>
              <w:t>/2</w:t>
            </w:r>
            <w:r w:rsidR="00DC6D25">
              <w:rPr>
                <w:rFonts w:ascii="Arial" w:hAnsi="Arial" w:cs="Arial"/>
                <w:color w:val="000000" w:themeColor="text1"/>
                <w:lang w:val="it-IT"/>
              </w:rPr>
              <w:t>1</w:t>
            </w:r>
          </w:p>
        </w:tc>
      </w:tr>
      <w:tr w:rsidR="00F13CD5" w:rsidRPr="00994EED" w:rsidTr="00F13CD5">
        <w:trPr>
          <w:trHeight w:val="269"/>
        </w:trPr>
        <w:tc>
          <w:tcPr>
            <w:tcW w:w="3189" w:type="dxa"/>
            <w:tcBorders>
              <w:top w:val="single" w:sz="4" w:space="0" w:color="auto"/>
              <w:left w:val="single" w:sz="4" w:space="0" w:color="auto"/>
              <w:bottom w:val="single" w:sz="4" w:space="0" w:color="auto"/>
              <w:right w:val="single" w:sz="4" w:space="0" w:color="auto"/>
            </w:tcBorders>
          </w:tcPr>
          <w:p w:rsidR="00F13CD5" w:rsidRPr="00994EED" w:rsidRDefault="00F13CD5" w:rsidP="00F13CD5">
            <w:pPr>
              <w:rPr>
                <w:rFonts w:ascii="Arial" w:hAnsi="Arial" w:cs="Arial"/>
              </w:rPr>
            </w:pPr>
            <w:r w:rsidRPr="00994EED">
              <w:rPr>
                <w:rFonts w:ascii="Arial" w:hAnsi="Arial" w:cs="Arial"/>
                <w:color w:val="000000" w:themeColor="text1"/>
                <w:lang w:val="it-IT"/>
              </w:rPr>
              <w:t>RAZRED:</w:t>
            </w:r>
          </w:p>
        </w:tc>
        <w:tc>
          <w:tcPr>
            <w:tcW w:w="6662" w:type="dxa"/>
            <w:tcBorders>
              <w:top w:val="single" w:sz="4" w:space="0" w:color="auto"/>
              <w:left w:val="single" w:sz="4" w:space="0" w:color="auto"/>
              <w:bottom w:val="single" w:sz="4" w:space="0" w:color="auto"/>
              <w:right w:val="single" w:sz="4" w:space="0" w:color="auto"/>
            </w:tcBorders>
          </w:tcPr>
          <w:p w:rsidR="00F13CD5" w:rsidRPr="00994EED" w:rsidRDefault="00F13CD5" w:rsidP="00FF453B">
            <w:pPr>
              <w:spacing w:line="360" w:lineRule="auto"/>
              <w:rPr>
                <w:rFonts w:ascii="Arial" w:hAnsi="Arial" w:cs="Arial"/>
              </w:rPr>
            </w:pPr>
            <w:r w:rsidRPr="00994EED">
              <w:rPr>
                <w:rFonts w:ascii="Arial" w:hAnsi="Arial" w:cs="Arial"/>
              </w:rPr>
              <w:t xml:space="preserve"> 3.</w:t>
            </w:r>
            <w:r w:rsidR="00FF453B">
              <w:rPr>
                <w:rFonts w:ascii="Arial" w:hAnsi="Arial" w:cs="Arial"/>
              </w:rPr>
              <w:t>B</w:t>
            </w:r>
          </w:p>
        </w:tc>
      </w:tr>
      <w:tr w:rsidR="00F13CD5" w:rsidRPr="00994EED" w:rsidTr="00F13CD5">
        <w:trPr>
          <w:trHeight w:val="269"/>
        </w:trPr>
        <w:tc>
          <w:tcPr>
            <w:tcW w:w="3189" w:type="dxa"/>
            <w:tcBorders>
              <w:top w:val="single" w:sz="4" w:space="0" w:color="auto"/>
              <w:left w:val="single" w:sz="4" w:space="0" w:color="auto"/>
              <w:bottom w:val="single" w:sz="4" w:space="0" w:color="auto"/>
              <w:right w:val="single" w:sz="4" w:space="0" w:color="auto"/>
            </w:tcBorders>
          </w:tcPr>
          <w:p w:rsidR="00F13CD5" w:rsidRPr="00994EED" w:rsidRDefault="00F13CD5" w:rsidP="00F13CD5">
            <w:pPr>
              <w:rPr>
                <w:rFonts w:ascii="Arial" w:hAnsi="Arial" w:cs="Arial"/>
              </w:rPr>
            </w:pPr>
            <w:r w:rsidRPr="00994EED">
              <w:rPr>
                <w:rFonts w:ascii="Arial" w:hAnsi="Arial" w:cs="Arial"/>
                <w:color w:val="000000" w:themeColor="text1"/>
                <w:lang w:val="it-IT"/>
              </w:rPr>
              <w:t>LETNO ŠTEVILO UR:</w:t>
            </w:r>
          </w:p>
        </w:tc>
        <w:tc>
          <w:tcPr>
            <w:tcW w:w="6662" w:type="dxa"/>
            <w:tcBorders>
              <w:top w:val="single" w:sz="4" w:space="0" w:color="auto"/>
              <w:left w:val="single" w:sz="4" w:space="0" w:color="auto"/>
              <w:bottom w:val="single" w:sz="4" w:space="0" w:color="auto"/>
              <w:right w:val="single" w:sz="4" w:space="0" w:color="auto"/>
            </w:tcBorders>
          </w:tcPr>
          <w:p w:rsidR="00F13CD5" w:rsidRPr="00994EED" w:rsidRDefault="00F13CD5" w:rsidP="00F13CD5">
            <w:pPr>
              <w:autoSpaceDE w:val="0"/>
              <w:autoSpaceDN w:val="0"/>
              <w:adjustRightInd w:val="0"/>
              <w:spacing w:line="360" w:lineRule="auto"/>
              <w:jc w:val="both"/>
              <w:rPr>
                <w:rFonts w:ascii="Arial" w:hAnsi="Arial" w:cs="Arial"/>
              </w:rPr>
            </w:pPr>
            <w:r w:rsidRPr="00994EED">
              <w:rPr>
                <w:rFonts w:ascii="Arial" w:hAnsi="Arial" w:cs="Arial"/>
                <w:color w:val="000000" w:themeColor="text1"/>
                <w:lang w:val="it-IT"/>
              </w:rPr>
              <w:t xml:space="preserve"> 70</w:t>
            </w:r>
          </w:p>
        </w:tc>
      </w:tr>
      <w:tr w:rsidR="00F13CD5" w:rsidRPr="00994EED" w:rsidTr="00F13CD5">
        <w:trPr>
          <w:trHeight w:val="269"/>
        </w:trPr>
        <w:tc>
          <w:tcPr>
            <w:tcW w:w="3189" w:type="dxa"/>
            <w:tcBorders>
              <w:top w:val="single" w:sz="4" w:space="0" w:color="auto"/>
              <w:left w:val="single" w:sz="4" w:space="0" w:color="auto"/>
              <w:bottom w:val="single" w:sz="4" w:space="0" w:color="auto"/>
              <w:right w:val="single" w:sz="4" w:space="0" w:color="auto"/>
            </w:tcBorders>
          </w:tcPr>
          <w:p w:rsidR="00F13CD5" w:rsidRPr="00994EED" w:rsidRDefault="00F13CD5" w:rsidP="00F13CD5">
            <w:pPr>
              <w:rPr>
                <w:rFonts w:ascii="Arial" w:hAnsi="Arial" w:cs="Arial"/>
              </w:rPr>
            </w:pPr>
            <w:r w:rsidRPr="00994EED">
              <w:rPr>
                <w:rFonts w:ascii="Arial" w:hAnsi="Arial" w:cs="Arial"/>
                <w:color w:val="000000" w:themeColor="text1"/>
                <w:lang w:val="it-IT"/>
              </w:rPr>
              <w:t>TEDENSKO ŠTEVILO UR:</w:t>
            </w:r>
          </w:p>
        </w:tc>
        <w:tc>
          <w:tcPr>
            <w:tcW w:w="6662" w:type="dxa"/>
            <w:tcBorders>
              <w:top w:val="single" w:sz="4" w:space="0" w:color="auto"/>
              <w:left w:val="single" w:sz="4" w:space="0" w:color="auto"/>
              <w:bottom w:val="single" w:sz="4" w:space="0" w:color="auto"/>
              <w:right w:val="single" w:sz="4" w:space="0" w:color="auto"/>
            </w:tcBorders>
          </w:tcPr>
          <w:p w:rsidR="00F13CD5" w:rsidRPr="00994EED" w:rsidRDefault="00F13CD5" w:rsidP="00F13CD5">
            <w:pPr>
              <w:spacing w:line="360" w:lineRule="auto"/>
              <w:rPr>
                <w:rFonts w:ascii="Arial" w:hAnsi="Arial" w:cs="Arial"/>
              </w:rPr>
            </w:pPr>
            <w:r w:rsidRPr="00994EED">
              <w:rPr>
                <w:rFonts w:ascii="Arial" w:hAnsi="Arial" w:cs="Arial"/>
              </w:rPr>
              <w:t xml:space="preserve"> 2</w:t>
            </w:r>
          </w:p>
        </w:tc>
      </w:tr>
    </w:tbl>
    <w:p w:rsidR="00F13CD5" w:rsidRPr="00994EED" w:rsidRDefault="00F13CD5" w:rsidP="00F13CD5">
      <w:pPr>
        <w:autoSpaceDE w:val="0"/>
        <w:autoSpaceDN w:val="0"/>
        <w:adjustRightInd w:val="0"/>
        <w:jc w:val="both"/>
        <w:rPr>
          <w:rFonts w:ascii="Arial" w:hAnsi="Arial" w:cs="Arial"/>
          <w:color w:val="000000" w:themeColor="text1"/>
          <w:sz w:val="22"/>
          <w:szCs w:val="22"/>
          <w:lang w:val="it-IT"/>
        </w:rPr>
      </w:pPr>
    </w:p>
    <w:p w:rsidR="00F13CD5" w:rsidRPr="00994EED" w:rsidRDefault="00F13CD5" w:rsidP="00F13CD5">
      <w:pPr>
        <w:autoSpaceDE w:val="0"/>
        <w:autoSpaceDN w:val="0"/>
        <w:adjustRightInd w:val="0"/>
        <w:jc w:val="both"/>
        <w:rPr>
          <w:rFonts w:ascii="Arial" w:hAnsi="Arial" w:cs="Arial"/>
          <w:color w:val="000000" w:themeColor="text1"/>
          <w:sz w:val="22"/>
          <w:szCs w:val="22"/>
          <w:lang w:val="it-IT"/>
        </w:rPr>
      </w:pPr>
    </w:p>
    <w:p w:rsidR="00F13CD5" w:rsidRPr="00994EED" w:rsidRDefault="00F13CD5" w:rsidP="00F13CD5">
      <w:pPr>
        <w:autoSpaceDE w:val="0"/>
        <w:autoSpaceDN w:val="0"/>
        <w:adjustRightInd w:val="0"/>
        <w:jc w:val="both"/>
        <w:rPr>
          <w:rFonts w:ascii="Arial" w:hAnsi="Arial" w:cs="Arial"/>
          <w:color w:val="000000" w:themeColor="text1"/>
          <w:sz w:val="22"/>
          <w:szCs w:val="22"/>
          <w:lang w:val="it-IT"/>
        </w:rPr>
      </w:pPr>
      <w:r w:rsidRPr="00994EED">
        <w:rPr>
          <w:rFonts w:ascii="Arial" w:hAnsi="Arial" w:cs="Arial"/>
          <w:color w:val="000000" w:themeColor="text1"/>
          <w:sz w:val="22"/>
          <w:szCs w:val="22"/>
          <w:lang w:val="it-IT"/>
        </w:rPr>
        <w:t>LITERATURA:</w:t>
      </w:r>
    </w:p>
    <w:tbl>
      <w:tblPr>
        <w:tblW w:w="15281" w:type="dxa"/>
        <w:tblInd w:w="-5" w:type="dxa"/>
        <w:tblLook w:val="01E0" w:firstRow="1" w:lastRow="1" w:firstColumn="1" w:lastColumn="1" w:noHBand="0" w:noVBand="0"/>
      </w:tblPr>
      <w:tblGrid>
        <w:gridCol w:w="1066"/>
        <w:gridCol w:w="6620"/>
        <w:gridCol w:w="4662"/>
        <w:gridCol w:w="1870"/>
        <w:gridCol w:w="1063"/>
      </w:tblGrid>
      <w:tr w:rsidR="00F13CD5" w:rsidRPr="00994EED" w:rsidTr="00F13CD5">
        <w:tc>
          <w:tcPr>
            <w:tcW w:w="15281" w:type="dxa"/>
            <w:gridSpan w:val="5"/>
            <w:tcBorders>
              <w:top w:val="single" w:sz="8" w:space="0" w:color="auto"/>
              <w:bottom w:val="single" w:sz="8" w:space="0" w:color="auto"/>
            </w:tcBorders>
          </w:tcPr>
          <w:p w:rsidR="00F13CD5" w:rsidRPr="00994EED" w:rsidRDefault="00F13CD5" w:rsidP="00F13CD5">
            <w:pPr>
              <w:jc w:val="both"/>
              <w:rPr>
                <w:rFonts w:ascii="Arial" w:hAnsi="Arial" w:cs="Arial"/>
                <w:b/>
                <w:color w:val="000000" w:themeColor="text1"/>
                <w:sz w:val="22"/>
                <w:szCs w:val="22"/>
                <w:lang w:val="it-IT"/>
              </w:rPr>
            </w:pPr>
          </w:p>
          <w:p w:rsidR="00F13CD5" w:rsidRPr="00994EED" w:rsidRDefault="00F13CD5" w:rsidP="00F13CD5">
            <w:pPr>
              <w:jc w:val="both"/>
              <w:rPr>
                <w:rFonts w:ascii="Arial" w:hAnsi="Arial" w:cs="Arial"/>
                <w:b/>
                <w:color w:val="000000" w:themeColor="text1"/>
                <w:sz w:val="22"/>
                <w:szCs w:val="22"/>
                <w:lang w:val="it-IT"/>
              </w:rPr>
            </w:pPr>
            <w:r w:rsidRPr="00994EED">
              <w:rPr>
                <w:rFonts w:ascii="Arial" w:hAnsi="Arial" w:cs="Arial"/>
                <w:b/>
                <w:color w:val="000000" w:themeColor="text1"/>
                <w:sz w:val="22"/>
                <w:szCs w:val="22"/>
                <w:lang w:val="it-IT"/>
              </w:rPr>
              <w:t xml:space="preserve">Za </w:t>
            </w:r>
            <w:proofErr w:type="spellStart"/>
            <w:r w:rsidRPr="00994EED">
              <w:rPr>
                <w:rFonts w:ascii="Arial" w:hAnsi="Arial" w:cs="Arial"/>
                <w:b/>
                <w:color w:val="000000" w:themeColor="text1"/>
                <w:sz w:val="22"/>
                <w:szCs w:val="22"/>
                <w:lang w:val="it-IT"/>
              </w:rPr>
              <w:t>učitelja</w:t>
            </w:r>
            <w:proofErr w:type="spellEnd"/>
            <w:r w:rsidRPr="00994EED">
              <w:rPr>
                <w:rFonts w:ascii="Arial" w:hAnsi="Arial" w:cs="Arial"/>
                <w:b/>
                <w:color w:val="000000" w:themeColor="text1"/>
                <w:sz w:val="22"/>
                <w:szCs w:val="22"/>
                <w:lang w:val="it-IT"/>
              </w:rPr>
              <w:t>:</w:t>
            </w:r>
          </w:p>
          <w:p w:rsidR="00F13CD5" w:rsidRPr="00994EED" w:rsidRDefault="00F13CD5" w:rsidP="00F13CD5">
            <w:pPr>
              <w:jc w:val="both"/>
              <w:rPr>
                <w:rFonts w:ascii="Arial" w:hAnsi="Arial" w:cs="Arial"/>
                <w:color w:val="000000" w:themeColor="text1"/>
                <w:sz w:val="22"/>
                <w:szCs w:val="22"/>
                <w:lang w:val="it-IT"/>
              </w:rPr>
            </w:pPr>
          </w:p>
        </w:tc>
      </w:tr>
      <w:tr w:rsidR="00F13CD5" w:rsidRPr="00994EED" w:rsidTr="00F13CD5">
        <w:tc>
          <w:tcPr>
            <w:tcW w:w="15281" w:type="dxa"/>
            <w:gridSpan w:val="5"/>
            <w:tcBorders>
              <w:top w:val="single" w:sz="8" w:space="0" w:color="auto"/>
              <w:left w:val="single" w:sz="8" w:space="0" w:color="auto"/>
              <w:bottom w:val="single" w:sz="4" w:space="0" w:color="auto"/>
              <w:right w:val="single" w:sz="8" w:space="0" w:color="auto"/>
            </w:tcBorders>
          </w:tcPr>
          <w:p w:rsidR="00F13CD5" w:rsidRPr="00994EED" w:rsidRDefault="00F13CD5" w:rsidP="00F13CD5">
            <w:pPr>
              <w:rPr>
                <w:rFonts w:ascii="Arial" w:hAnsi="Arial" w:cs="Arial"/>
                <w:sz w:val="22"/>
                <w:szCs w:val="22"/>
              </w:rPr>
            </w:pPr>
            <w:r w:rsidRPr="00994EED">
              <w:rPr>
                <w:rFonts w:ascii="Arial" w:hAnsi="Arial" w:cs="Arial"/>
                <w:sz w:val="22"/>
                <w:szCs w:val="22"/>
              </w:rPr>
              <w:t xml:space="preserve">N. </w:t>
            </w:r>
            <w:proofErr w:type="spellStart"/>
            <w:r w:rsidRPr="00994EED">
              <w:rPr>
                <w:rFonts w:ascii="Arial" w:hAnsi="Arial" w:cs="Arial"/>
                <w:sz w:val="22"/>
                <w:szCs w:val="22"/>
              </w:rPr>
              <w:t>Juvan</w:t>
            </w:r>
            <w:proofErr w:type="spellEnd"/>
            <w:r w:rsidRPr="00994EED">
              <w:rPr>
                <w:rFonts w:ascii="Arial" w:hAnsi="Arial" w:cs="Arial"/>
                <w:sz w:val="22"/>
                <w:szCs w:val="22"/>
              </w:rPr>
              <w:t xml:space="preserve">: Lili in Bine 3, </w:t>
            </w:r>
            <w:proofErr w:type="spellStart"/>
            <w:r w:rsidRPr="00994EED">
              <w:rPr>
                <w:rFonts w:ascii="Arial" w:hAnsi="Arial" w:cs="Arial"/>
                <w:sz w:val="22"/>
                <w:szCs w:val="22"/>
              </w:rPr>
              <w:t>Samostojni</w:t>
            </w:r>
            <w:proofErr w:type="spellEnd"/>
            <w:r w:rsidRPr="00994EED">
              <w:rPr>
                <w:rFonts w:ascii="Arial" w:hAnsi="Arial" w:cs="Arial"/>
                <w:sz w:val="22"/>
                <w:szCs w:val="22"/>
              </w:rPr>
              <w:t xml:space="preserve"> </w:t>
            </w:r>
            <w:proofErr w:type="spellStart"/>
            <w:r w:rsidRPr="00994EED">
              <w:rPr>
                <w:rFonts w:ascii="Arial" w:hAnsi="Arial" w:cs="Arial"/>
                <w:sz w:val="22"/>
                <w:szCs w:val="22"/>
              </w:rPr>
              <w:t>delovni</w:t>
            </w:r>
            <w:proofErr w:type="spellEnd"/>
            <w:r w:rsidRPr="00994EED">
              <w:rPr>
                <w:rFonts w:ascii="Arial" w:hAnsi="Arial" w:cs="Arial"/>
                <w:sz w:val="22"/>
                <w:szCs w:val="22"/>
              </w:rPr>
              <w:t xml:space="preserve"> </w:t>
            </w:r>
            <w:proofErr w:type="spellStart"/>
            <w:r w:rsidRPr="00994EED">
              <w:rPr>
                <w:rFonts w:ascii="Arial" w:hAnsi="Arial" w:cs="Arial"/>
                <w:sz w:val="22"/>
                <w:szCs w:val="22"/>
              </w:rPr>
              <w:t>zvezek</w:t>
            </w:r>
            <w:proofErr w:type="spellEnd"/>
            <w:r w:rsidRPr="00994EED">
              <w:rPr>
                <w:rFonts w:ascii="Arial" w:hAnsi="Arial" w:cs="Arial"/>
                <w:sz w:val="22"/>
                <w:szCs w:val="22"/>
              </w:rPr>
              <w:t xml:space="preserve"> za </w:t>
            </w:r>
            <w:proofErr w:type="spellStart"/>
            <w:r w:rsidRPr="00994EED">
              <w:rPr>
                <w:rFonts w:ascii="Arial" w:hAnsi="Arial" w:cs="Arial"/>
                <w:sz w:val="22"/>
                <w:szCs w:val="22"/>
              </w:rPr>
              <w:t>glasbeno</w:t>
            </w:r>
            <w:proofErr w:type="spellEnd"/>
            <w:r w:rsidRPr="00994EED">
              <w:rPr>
                <w:rFonts w:ascii="Arial" w:hAnsi="Arial" w:cs="Arial"/>
                <w:sz w:val="22"/>
                <w:szCs w:val="22"/>
              </w:rPr>
              <w:t xml:space="preserve"> </w:t>
            </w:r>
            <w:proofErr w:type="spellStart"/>
            <w:r w:rsidRPr="00994EED">
              <w:rPr>
                <w:rFonts w:ascii="Arial" w:hAnsi="Arial" w:cs="Arial"/>
                <w:sz w:val="22"/>
                <w:szCs w:val="22"/>
              </w:rPr>
              <w:t>umetnost</w:t>
            </w:r>
            <w:proofErr w:type="spellEnd"/>
            <w:r w:rsidRPr="00994EED">
              <w:rPr>
                <w:rFonts w:ascii="Arial" w:hAnsi="Arial" w:cs="Arial"/>
                <w:sz w:val="22"/>
                <w:szCs w:val="22"/>
              </w:rPr>
              <w:t xml:space="preserve"> v </w:t>
            </w:r>
            <w:proofErr w:type="spellStart"/>
            <w:r w:rsidRPr="00994EED">
              <w:rPr>
                <w:rFonts w:ascii="Arial" w:hAnsi="Arial" w:cs="Arial"/>
                <w:sz w:val="22"/>
                <w:szCs w:val="22"/>
              </w:rPr>
              <w:t>tretjem</w:t>
            </w:r>
            <w:proofErr w:type="spellEnd"/>
            <w:r w:rsidRPr="00994EED">
              <w:rPr>
                <w:rFonts w:ascii="Arial" w:hAnsi="Arial" w:cs="Arial"/>
                <w:sz w:val="22"/>
                <w:szCs w:val="22"/>
              </w:rPr>
              <w:t xml:space="preserve"> </w:t>
            </w:r>
            <w:proofErr w:type="spellStart"/>
            <w:r w:rsidRPr="00994EED">
              <w:rPr>
                <w:rFonts w:ascii="Arial" w:hAnsi="Arial" w:cs="Arial"/>
                <w:sz w:val="22"/>
                <w:szCs w:val="22"/>
              </w:rPr>
              <w:t>razredu</w:t>
            </w:r>
            <w:proofErr w:type="spellEnd"/>
            <w:r w:rsidRPr="00994EED">
              <w:rPr>
                <w:rFonts w:ascii="Arial" w:hAnsi="Arial" w:cs="Arial"/>
                <w:sz w:val="22"/>
                <w:szCs w:val="22"/>
              </w:rPr>
              <w:t xml:space="preserve"> </w:t>
            </w:r>
            <w:proofErr w:type="spellStart"/>
            <w:r w:rsidRPr="00994EED">
              <w:rPr>
                <w:rFonts w:ascii="Arial" w:hAnsi="Arial" w:cs="Arial"/>
                <w:sz w:val="22"/>
                <w:szCs w:val="22"/>
              </w:rPr>
              <w:t>osnovne</w:t>
            </w:r>
            <w:proofErr w:type="spellEnd"/>
            <w:r w:rsidRPr="00994EED">
              <w:rPr>
                <w:rFonts w:ascii="Arial" w:hAnsi="Arial" w:cs="Arial"/>
                <w:sz w:val="22"/>
                <w:szCs w:val="22"/>
              </w:rPr>
              <w:t xml:space="preserve"> </w:t>
            </w:r>
            <w:proofErr w:type="spellStart"/>
            <w:r w:rsidRPr="00994EED">
              <w:rPr>
                <w:rFonts w:ascii="Arial" w:hAnsi="Arial" w:cs="Arial"/>
                <w:sz w:val="22"/>
                <w:szCs w:val="22"/>
              </w:rPr>
              <w:t>šole</w:t>
            </w:r>
            <w:proofErr w:type="spellEnd"/>
            <w:r w:rsidRPr="00994EED">
              <w:rPr>
                <w:rFonts w:ascii="Arial" w:hAnsi="Arial" w:cs="Arial"/>
                <w:sz w:val="22"/>
                <w:szCs w:val="22"/>
              </w:rPr>
              <w:t xml:space="preserve">, Ljubljana: </w:t>
            </w:r>
            <w:proofErr w:type="spellStart"/>
            <w:r w:rsidRPr="00994EED">
              <w:rPr>
                <w:rFonts w:ascii="Arial" w:hAnsi="Arial" w:cs="Arial"/>
                <w:sz w:val="22"/>
                <w:szCs w:val="22"/>
              </w:rPr>
              <w:t>Založba</w:t>
            </w:r>
            <w:proofErr w:type="spellEnd"/>
            <w:r w:rsidRPr="00994EED">
              <w:rPr>
                <w:rFonts w:ascii="Arial" w:hAnsi="Arial" w:cs="Arial"/>
                <w:sz w:val="22"/>
                <w:szCs w:val="22"/>
              </w:rPr>
              <w:t xml:space="preserve"> Rokus </w:t>
            </w:r>
            <w:proofErr w:type="spellStart"/>
            <w:r w:rsidRPr="00994EED">
              <w:rPr>
                <w:rFonts w:ascii="Arial" w:hAnsi="Arial" w:cs="Arial"/>
                <w:sz w:val="22"/>
                <w:szCs w:val="22"/>
              </w:rPr>
              <w:t>Klett</w:t>
            </w:r>
            <w:proofErr w:type="spellEnd"/>
            <w:r w:rsidRPr="00994EED">
              <w:rPr>
                <w:rFonts w:ascii="Arial" w:hAnsi="Arial" w:cs="Arial"/>
                <w:sz w:val="22"/>
                <w:szCs w:val="22"/>
              </w:rPr>
              <w:t>.</w:t>
            </w:r>
          </w:p>
          <w:p w:rsidR="00F13CD5" w:rsidRPr="00994EED" w:rsidRDefault="00F13CD5" w:rsidP="00F13CD5">
            <w:pPr>
              <w:rPr>
                <w:rFonts w:ascii="Arial" w:hAnsi="Arial" w:cs="Arial"/>
                <w:sz w:val="22"/>
                <w:szCs w:val="22"/>
              </w:rPr>
            </w:pPr>
            <w:r w:rsidRPr="00994EED">
              <w:rPr>
                <w:rFonts w:ascii="Arial" w:hAnsi="Arial" w:cs="Arial"/>
                <w:sz w:val="22"/>
                <w:szCs w:val="22"/>
              </w:rPr>
              <w:t xml:space="preserve">N. </w:t>
            </w:r>
            <w:proofErr w:type="spellStart"/>
            <w:r w:rsidRPr="00994EED">
              <w:rPr>
                <w:rFonts w:ascii="Arial" w:hAnsi="Arial" w:cs="Arial"/>
                <w:sz w:val="22"/>
                <w:szCs w:val="22"/>
              </w:rPr>
              <w:t>Juvan</w:t>
            </w:r>
            <w:proofErr w:type="spellEnd"/>
            <w:r w:rsidRPr="00994EED">
              <w:rPr>
                <w:rFonts w:ascii="Arial" w:hAnsi="Arial" w:cs="Arial"/>
                <w:sz w:val="22"/>
                <w:szCs w:val="22"/>
              </w:rPr>
              <w:t xml:space="preserve">, T. Mraz Novak: Lili in Bine 3, </w:t>
            </w:r>
            <w:proofErr w:type="spellStart"/>
            <w:r w:rsidRPr="00994EED">
              <w:rPr>
                <w:rFonts w:ascii="Arial" w:hAnsi="Arial" w:cs="Arial"/>
                <w:sz w:val="22"/>
                <w:szCs w:val="22"/>
              </w:rPr>
              <w:t>Učbenik</w:t>
            </w:r>
            <w:proofErr w:type="spellEnd"/>
            <w:r w:rsidRPr="00994EED">
              <w:rPr>
                <w:rFonts w:ascii="Arial" w:hAnsi="Arial" w:cs="Arial"/>
                <w:sz w:val="22"/>
                <w:szCs w:val="22"/>
              </w:rPr>
              <w:t xml:space="preserve"> za </w:t>
            </w:r>
            <w:proofErr w:type="spellStart"/>
            <w:r w:rsidRPr="00994EED">
              <w:rPr>
                <w:rFonts w:ascii="Arial" w:hAnsi="Arial" w:cs="Arial"/>
                <w:sz w:val="22"/>
                <w:szCs w:val="22"/>
              </w:rPr>
              <w:t>glasbeno</w:t>
            </w:r>
            <w:proofErr w:type="spellEnd"/>
            <w:r w:rsidRPr="00994EED">
              <w:rPr>
                <w:rFonts w:ascii="Arial" w:hAnsi="Arial" w:cs="Arial"/>
                <w:sz w:val="22"/>
                <w:szCs w:val="22"/>
              </w:rPr>
              <w:t xml:space="preserve"> </w:t>
            </w:r>
            <w:proofErr w:type="spellStart"/>
            <w:r w:rsidRPr="00994EED">
              <w:rPr>
                <w:rFonts w:ascii="Arial" w:hAnsi="Arial" w:cs="Arial"/>
                <w:sz w:val="22"/>
                <w:szCs w:val="22"/>
              </w:rPr>
              <w:t>umetnost</w:t>
            </w:r>
            <w:proofErr w:type="spellEnd"/>
            <w:r w:rsidRPr="00994EED">
              <w:rPr>
                <w:rFonts w:ascii="Arial" w:hAnsi="Arial" w:cs="Arial"/>
                <w:sz w:val="22"/>
                <w:szCs w:val="22"/>
              </w:rPr>
              <w:t xml:space="preserve"> v </w:t>
            </w:r>
            <w:proofErr w:type="spellStart"/>
            <w:r w:rsidRPr="00994EED">
              <w:rPr>
                <w:rFonts w:ascii="Arial" w:hAnsi="Arial" w:cs="Arial"/>
                <w:sz w:val="22"/>
                <w:szCs w:val="22"/>
              </w:rPr>
              <w:t>tretjem</w:t>
            </w:r>
            <w:proofErr w:type="spellEnd"/>
            <w:r w:rsidRPr="00994EED">
              <w:rPr>
                <w:rFonts w:ascii="Arial" w:hAnsi="Arial" w:cs="Arial"/>
                <w:sz w:val="22"/>
                <w:szCs w:val="22"/>
              </w:rPr>
              <w:t xml:space="preserve"> </w:t>
            </w:r>
            <w:proofErr w:type="spellStart"/>
            <w:r w:rsidRPr="00994EED">
              <w:rPr>
                <w:rFonts w:ascii="Arial" w:hAnsi="Arial" w:cs="Arial"/>
                <w:sz w:val="22"/>
                <w:szCs w:val="22"/>
              </w:rPr>
              <w:t>razredu</w:t>
            </w:r>
            <w:proofErr w:type="spellEnd"/>
            <w:r w:rsidRPr="00994EED">
              <w:rPr>
                <w:rFonts w:ascii="Arial" w:hAnsi="Arial" w:cs="Arial"/>
                <w:sz w:val="22"/>
                <w:szCs w:val="22"/>
              </w:rPr>
              <w:t xml:space="preserve"> </w:t>
            </w:r>
            <w:proofErr w:type="spellStart"/>
            <w:r w:rsidRPr="00994EED">
              <w:rPr>
                <w:rFonts w:ascii="Arial" w:hAnsi="Arial" w:cs="Arial"/>
                <w:sz w:val="22"/>
                <w:szCs w:val="22"/>
              </w:rPr>
              <w:t>osnovne</w:t>
            </w:r>
            <w:proofErr w:type="spellEnd"/>
            <w:r w:rsidRPr="00994EED">
              <w:rPr>
                <w:rFonts w:ascii="Arial" w:hAnsi="Arial" w:cs="Arial"/>
                <w:sz w:val="22"/>
                <w:szCs w:val="22"/>
              </w:rPr>
              <w:t xml:space="preserve"> </w:t>
            </w:r>
            <w:proofErr w:type="spellStart"/>
            <w:r w:rsidRPr="00994EED">
              <w:rPr>
                <w:rFonts w:ascii="Arial" w:hAnsi="Arial" w:cs="Arial"/>
                <w:sz w:val="22"/>
                <w:szCs w:val="22"/>
              </w:rPr>
              <w:t>šole</w:t>
            </w:r>
            <w:proofErr w:type="spellEnd"/>
            <w:r w:rsidRPr="00994EED">
              <w:rPr>
                <w:rFonts w:ascii="Arial" w:hAnsi="Arial" w:cs="Arial"/>
                <w:sz w:val="22"/>
                <w:szCs w:val="22"/>
              </w:rPr>
              <w:t xml:space="preserve">, Ljubljana: </w:t>
            </w:r>
            <w:proofErr w:type="spellStart"/>
            <w:r w:rsidRPr="00994EED">
              <w:rPr>
                <w:rFonts w:ascii="Arial" w:hAnsi="Arial" w:cs="Arial"/>
                <w:sz w:val="22"/>
                <w:szCs w:val="22"/>
              </w:rPr>
              <w:t>Založba</w:t>
            </w:r>
            <w:proofErr w:type="spellEnd"/>
            <w:r w:rsidRPr="00994EED">
              <w:rPr>
                <w:rFonts w:ascii="Arial" w:hAnsi="Arial" w:cs="Arial"/>
                <w:sz w:val="22"/>
                <w:szCs w:val="22"/>
              </w:rPr>
              <w:t xml:space="preserve"> Rokus </w:t>
            </w:r>
            <w:proofErr w:type="spellStart"/>
            <w:r w:rsidRPr="00994EED">
              <w:rPr>
                <w:rFonts w:ascii="Arial" w:hAnsi="Arial" w:cs="Arial"/>
                <w:sz w:val="22"/>
                <w:szCs w:val="22"/>
              </w:rPr>
              <w:t>Klett</w:t>
            </w:r>
            <w:proofErr w:type="spellEnd"/>
            <w:r w:rsidRPr="00994EED">
              <w:rPr>
                <w:rFonts w:ascii="Arial" w:hAnsi="Arial" w:cs="Arial"/>
                <w:sz w:val="22"/>
                <w:szCs w:val="22"/>
              </w:rPr>
              <w:t>.</w:t>
            </w:r>
          </w:p>
          <w:p w:rsidR="00F13CD5" w:rsidRPr="00994EED" w:rsidRDefault="00F13CD5" w:rsidP="00F13CD5">
            <w:pPr>
              <w:rPr>
                <w:rFonts w:ascii="Arial" w:hAnsi="Arial" w:cs="Arial"/>
                <w:sz w:val="22"/>
                <w:szCs w:val="22"/>
                <w:lang w:val="it-IT"/>
              </w:rPr>
            </w:pPr>
            <w:proofErr w:type="spellStart"/>
            <w:r w:rsidRPr="00994EED">
              <w:rPr>
                <w:rFonts w:ascii="Arial" w:hAnsi="Arial" w:cs="Arial"/>
                <w:sz w:val="22"/>
                <w:szCs w:val="22"/>
                <w:lang w:val="it-IT"/>
              </w:rPr>
              <w:t>Izobraževalni</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portal</w:t>
            </w:r>
            <w:proofErr w:type="spellEnd"/>
            <w:r w:rsidRPr="00994EED">
              <w:rPr>
                <w:rFonts w:ascii="Arial" w:hAnsi="Arial" w:cs="Arial"/>
                <w:sz w:val="22"/>
                <w:szCs w:val="22"/>
                <w:lang w:val="it-IT"/>
              </w:rPr>
              <w:t xml:space="preserve"> Lilibi.si</w:t>
            </w:r>
          </w:p>
          <w:p w:rsidR="00F13CD5" w:rsidRPr="00994EED" w:rsidRDefault="00F13CD5" w:rsidP="00F13CD5">
            <w:pPr>
              <w:jc w:val="both"/>
              <w:rPr>
                <w:rFonts w:ascii="Arial" w:hAnsi="Arial" w:cs="Arial"/>
                <w:color w:val="000000" w:themeColor="text1"/>
                <w:sz w:val="22"/>
                <w:szCs w:val="22"/>
                <w:lang w:val="it-IT"/>
              </w:rPr>
            </w:pPr>
            <w:proofErr w:type="spellStart"/>
            <w:r w:rsidRPr="00994EED">
              <w:rPr>
                <w:rFonts w:ascii="Arial" w:hAnsi="Arial" w:cs="Arial"/>
                <w:color w:val="000000" w:themeColor="text1"/>
                <w:sz w:val="22"/>
                <w:szCs w:val="22"/>
                <w:lang w:val="it-IT"/>
              </w:rPr>
              <w:t>Prenovljen</w:t>
            </w:r>
            <w:proofErr w:type="spellEnd"/>
            <w:r w:rsidRPr="00994EED">
              <w:rPr>
                <w:rFonts w:ascii="Arial" w:hAnsi="Arial" w:cs="Arial"/>
                <w:color w:val="000000" w:themeColor="text1"/>
                <w:sz w:val="22"/>
                <w:szCs w:val="22"/>
                <w:lang w:val="it-IT"/>
              </w:rPr>
              <w:t xml:space="preserve"> </w:t>
            </w:r>
            <w:proofErr w:type="spellStart"/>
            <w:r w:rsidRPr="00994EED">
              <w:rPr>
                <w:rFonts w:ascii="Arial" w:hAnsi="Arial" w:cs="Arial"/>
                <w:color w:val="000000" w:themeColor="text1"/>
                <w:sz w:val="22"/>
                <w:szCs w:val="22"/>
                <w:lang w:val="it-IT"/>
              </w:rPr>
              <w:t>učni</w:t>
            </w:r>
            <w:proofErr w:type="spellEnd"/>
            <w:r w:rsidRPr="00994EED">
              <w:rPr>
                <w:rFonts w:ascii="Arial" w:hAnsi="Arial" w:cs="Arial"/>
                <w:color w:val="000000" w:themeColor="text1"/>
                <w:sz w:val="22"/>
                <w:szCs w:val="22"/>
                <w:lang w:val="it-IT"/>
              </w:rPr>
              <w:t xml:space="preserve"> </w:t>
            </w:r>
            <w:proofErr w:type="spellStart"/>
            <w:r w:rsidRPr="00994EED">
              <w:rPr>
                <w:rFonts w:ascii="Arial" w:hAnsi="Arial" w:cs="Arial"/>
                <w:color w:val="000000" w:themeColor="text1"/>
                <w:sz w:val="22"/>
                <w:szCs w:val="22"/>
                <w:lang w:val="it-IT"/>
              </w:rPr>
              <w:t>načrt</w:t>
            </w:r>
            <w:proofErr w:type="spellEnd"/>
            <w:r w:rsidRPr="00994EED">
              <w:rPr>
                <w:rFonts w:ascii="Arial" w:hAnsi="Arial" w:cs="Arial"/>
                <w:color w:val="000000" w:themeColor="text1"/>
                <w:sz w:val="22"/>
                <w:szCs w:val="22"/>
                <w:lang w:val="it-IT"/>
              </w:rPr>
              <w:t xml:space="preserve"> (2011)</w:t>
            </w:r>
          </w:p>
          <w:p w:rsidR="00F13CD5" w:rsidRPr="00994EED" w:rsidRDefault="00F13CD5" w:rsidP="00F13CD5">
            <w:pPr>
              <w:jc w:val="both"/>
              <w:rPr>
                <w:rFonts w:ascii="Arial" w:hAnsi="Arial" w:cs="Arial"/>
                <w:color w:val="000000" w:themeColor="text1"/>
                <w:sz w:val="22"/>
                <w:szCs w:val="22"/>
                <w:lang w:val="it-IT"/>
              </w:rPr>
            </w:pPr>
          </w:p>
        </w:tc>
      </w:tr>
      <w:tr w:rsidR="00F13CD5" w:rsidRPr="00994EED" w:rsidTr="00F13CD5">
        <w:tc>
          <w:tcPr>
            <w:tcW w:w="15281" w:type="dxa"/>
            <w:gridSpan w:val="5"/>
            <w:tcBorders>
              <w:top w:val="single" w:sz="4" w:space="0" w:color="auto"/>
            </w:tcBorders>
          </w:tcPr>
          <w:p w:rsidR="00F13CD5" w:rsidRPr="00994EED" w:rsidRDefault="00F13CD5" w:rsidP="00F13CD5">
            <w:pPr>
              <w:rPr>
                <w:rFonts w:ascii="Arial" w:hAnsi="Arial" w:cs="Arial"/>
                <w:sz w:val="22"/>
                <w:szCs w:val="22"/>
              </w:rPr>
            </w:pPr>
          </w:p>
          <w:p w:rsidR="00F13CD5" w:rsidRPr="00994EED" w:rsidRDefault="00F13CD5" w:rsidP="00F13CD5">
            <w:pPr>
              <w:rPr>
                <w:rFonts w:ascii="Arial" w:hAnsi="Arial" w:cs="Arial"/>
                <w:sz w:val="22"/>
                <w:szCs w:val="22"/>
              </w:rPr>
            </w:pPr>
          </w:p>
          <w:p w:rsidR="00F13CD5" w:rsidRPr="00994EED" w:rsidRDefault="00F13CD5" w:rsidP="00F13CD5">
            <w:pPr>
              <w:rPr>
                <w:rFonts w:ascii="Arial" w:hAnsi="Arial" w:cs="Arial"/>
                <w:sz w:val="22"/>
                <w:szCs w:val="22"/>
              </w:rPr>
            </w:pPr>
          </w:p>
          <w:p w:rsidR="00F13CD5" w:rsidRPr="00994EED" w:rsidRDefault="00F13CD5" w:rsidP="00F13CD5">
            <w:pPr>
              <w:rPr>
                <w:rFonts w:ascii="Arial" w:hAnsi="Arial" w:cs="Arial"/>
                <w:sz w:val="22"/>
                <w:szCs w:val="22"/>
              </w:rPr>
            </w:pPr>
          </w:p>
          <w:p w:rsidR="00F13CD5" w:rsidRPr="00994EED" w:rsidRDefault="00F13CD5" w:rsidP="00F13CD5">
            <w:pPr>
              <w:rPr>
                <w:rFonts w:ascii="Arial" w:hAnsi="Arial" w:cs="Arial"/>
                <w:sz w:val="22"/>
                <w:szCs w:val="22"/>
              </w:rPr>
            </w:pPr>
          </w:p>
          <w:p w:rsidR="00F13CD5" w:rsidRPr="00994EED" w:rsidRDefault="00F13CD5" w:rsidP="00F13CD5">
            <w:pPr>
              <w:rPr>
                <w:rFonts w:ascii="Arial" w:hAnsi="Arial" w:cs="Arial"/>
                <w:sz w:val="22"/>
                <w:szCs w:val="22"/>
              </w:rPr>
            </w:pPr>
          </w:p>
          <w:p w:rsidR="00F13CD5" w:rsidRPr="00994EED" w:rsidRDefault="00F13CD5" w:rsidP="00F13CD5">
            <w:pPr>
              <w:rPr>
                <w:rFonts w:ascii="Arial" w:hAnsi="Arial" w:cs="Arial"/>
                <w:sz w:val="22"/>
                <w:szCs w:val="22"/>
              </w:rPr>
            </w:pPr>
          </w:p>
          <w:p w:rsidR="00F13CD5" w:rsidRPr="00994EED" w:rsidRDefault="00F13CD5" w:rsidP="00F13CD5">
            <w:pPr>
              <w:rPr>
                <w:rFonts w:ascii="Arial" w:hAnsi="Arial" w:cs="Arial"/>
                <w:sz w:val="22"/>
                <w:szCs w:val="22"/>
              </w:rPr>
            </w:pPr>
          </w:p>
          <w:p w:rsidR="00F13CD5" w:rsidRPr="00994EED" w:rsidRDefault="00F13CD5" w:rsidP="00F13CD5">
            <w:pPr>
              <w:rPr>
                <w:rFonts w:ascii="Arial" w:hAnsi="Arial" w:cs="Arial"/>
                <w:sz w:val="22"/>
                <w:szCs w:val="22"/>
              </w:rPr>
            </w:pPr>
          </w:p>
          <w:p w:rsidR="00F13CD5" w:rsidRPr="00994EED" w:rsidRDefault="00F13CD5" w:rsidP="00F13CD5">
            <w:pPr>
              <w:rPr>
                <w:rFonts w:ascii="Arial" w:hAnsi="Arial" w:cs="Arial"/>
                <w:sz w:val="22"/>
                <w:szCs w:val="22"/>
              </w:rPr>
            </w:pPr>
          </w:p>
          <w:p w:rsidR="00F13CD5" w:rsidRPr="00994EED" w:rsidRDefault="00F13CD5" w:rsidP="00F13CD5">
            <w:pPr>
              <w:rPr>
                <w:rFonts w:ascii="Arial" w:hAnsi="Arial" w:cs="Arial"/>
                <w:sz w:val="22"/>
                <w:szCs w:val="22"/>
              </w:rPr>
            </w:pPr>
          </w:p>
        </w:tc>
      </w:tr>
      <w:tr w:rsidR="00F13CD5" w:rsidRPr="00994EED" w:rsidTr="00F13C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63" w:type="dxa"/>
        </w:trPr>
        <w:tc>
          <w:tcPr>
            <w:tcW w:w="14218" w:type="dxa"/>
            <w:gridSpan w:val="4"/>
            <w:tcBorders>
              <w:top w:val="single" w:sz="4" w:space="0" w:color="auto"/>
              <w:bottom w:val="single" w:sz="4" w:space="0" w:color="auto"/>
            </w:tcBorders>
            <w:shd w:val="clear" w:color="auto" w:fill="auto"/>
          </w:tcPr>
          <w:p w:rsidR="00F13CD5" w:rsidRPr="00994EED" w:rsidRDefault="00F13CD5" w:rsidP="00F13CD5">
            <w:pPr>
              <w:rPr>
                <w:rFonts w:ascii="Arial" w:hAnsi="Arial" w:cs="Arial"/>
                <w:b/>
                <w:sz w:val="20"/>
                <w:szCs w:val="20"/>
              </w:rPr>
            </w:pPr>
          </w:p>
          <w:p w:rsidR="00F13CD5" w:rsidRPr="00994EED" w:rsidRDefault="00F13CD5" w:rsidP="00F13CD5">
            <w:pPr>
              <w:rPr>
                <w:rFonts w:ascii="Arial" w:hAnsi="Arial" w:cs="Arial"/>
                <w:b/>
                <w:sz w:val="20"/>
                <w:szCs w:val="20"/>
              </w:rPr>
            </w:pPr>
            <w:r w:rsidRPr="00994EED">
              <w:rPr>
                <w:rFonts w:ascii="Arial" w:hAnsi="Arial" w:cs="Arial"/>
                <w:b/>
                <w:sz w:val="20"/>
                <w:szCs w:val="20"/>
              </w:rPr>
              <w:t xml:space="preserve">1. </w:t>
            </w:r>
            <w:proofErr w:type="spellStart"/>
            <w:r w:rsidRPr="00994EED">
              <w:rPr>
                <w:rFonts w:ascii="Arial" w:hAnsi="Arial" w:cs="Arial"/>
                <w:b/>
                <w:sz w:val="20"/>
                <w:szCs w:val="20"/>
              </w:rPr>
              <w:t>sklop</w:t>
            </w:r>
            <w:proofErr w:type="spellEnd"/>
            <w:r w:rsidRPr="00994EED">
              <w:rPr>
                <w:rFonts w:ascii="Arial" w:hAnsi="Arial" w:cs="Arial"/>
                <w:b/>
                <w:sz w:val="20"/>
                <w:szCs w:val="20"/>
              </w:rPr>
              <w:t>: SPET V ŠOLI</w:t>
            </w:r>
          </w:p>
          <w:p w:rsidR="00F13CD5" w:rsidRPr="00994EED" w:rsidRDefault="00F13CD5" w:rsidP="00F13CD5">
            <w:pPr>
              <w:rPr>
                <w:rFonts w:ascii="Arial" w:hAnsi="Arial" w:cs="Arial"/>
                <w:b/>
                <w:sz w:val="20"/>
                <w:szCs w:val="20"/>
              </w:rPr>
            </w:pPr>
          </w:p>
        </w:tc>
      </w:tr>
      <w:tr w:rsidR="00F13CD5" w:rsidRPr="00994EED" w:rsidTr="00F13C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63" w:type="dxa"/>
        </w:trPr>
        <w:tc>
          <w:tcPr>
            <w:tcW w:w="1066" w:type="dxa"/>
            <w:tcBorders>
              <w:top w:val="single" w:sz="4" w:space="0" w:color="auto"/>
            </w:tcBorders>
            <w:shd w:val="clear" w:color="auto" w:fill="auto"/>
          </w:tcPr>
          <w:p w:rsidR="00F13CD5" w:rsidRPr="00994EED" w:rsidRDefault="00F13CD5" w:rsidP="00F13CD5">
            <w:pPr>
              <w:rPr>
                <w:rFonts w:ascii="Arial" w:hAnsi="Arial" w:cs="Arial"/>
                <w:b/>
                <w:sz w:val="20"/>
                <w:szCs w:val="20"/>
              </w:rPr>
            </w:pPr>
            <w:proofErr w:type="spellStart"/>
            <w:r w:rsidRPr="00994EED">
              <w:rPr>
                <w:rFonts w:ascii="Arial" w:hAnsi="Arial" w:cs="Arial"/>
                <w:b/>
                <w:sz w:val="20"/>
                <w:szCs w:val="20"/>
              </w:rPr>
              <w:t>predmet</w:t>
            </w:r>
            <w:proofErr w:type="spellEnd"/>
          </w:p>
          <w:p w:rsidR="00F13CD5" w:rsidRPr="00994EED" w:rsidRDefault="00F13CD5" w:rsidP="00F13CD5">
            <w:pPr>
              <w:rPr>
                <w:rFonts w:ascii="Arial" w:hAnsi="Arial" w:cs="Arial"/>
                <w:b/>
                <w:sz w:val="20"/>
                <w:szCs w:val="20"/>
              </w:rPr>
            </w:pPr>
            <w:proofErr w:type="spellStart"/>
            <w:r w:rsidRPr="00994EED">
              <w:rPr>
                <w:rFonts w:ascii="Arial" w:hAnsi="Arial" w:cs="Arial"/>
                <w:b/>
                <w:sz w:val="20"/>
                <w:szCs w:val="20"/>
              </w:rPr>
              <w:t>čas</w:t>
            </w:r>
            <w:proofErr w:type="spellEnd"/>
          </w:p>
          <w:p w:rsidR="00F13CD5" w:rsidRPr="00994EED" w:rsidRDefault="00F13CD5" w:rsidP="00F13CD5">
            <w:pPr>
              <w:rPr>
                <w:rFonts w:ascii="Arial" w:hAnsi="Arial" w:cs="Arial"/>
                <w:sz w:val="20"/>
                <w:szCs w:val="20"/>
              </w:rPr>
            </w:pPr>
          </w:p>
        </w:tc>
        <w:tc>
          <w:tcPr>
            <w:tcW w:w="6620" w:type="dxa"/>
            <w:tcBorders>
              <w:top w:val="single" w:sz="4" w:space="0" w:color="auto"/>
            </w:tcBorders>
            <w:shd w:val="clear" w:color="auto" w:fill="auto"/>
          </w:tcPr>
          <w:p w:rsidR="00F13CD5" w:rsidRPr="00994EED" w:rsidRDefault="00F13CD5" w:rsidP="00F13CD5">
            <w:pPr>
              <w:jc w:val="center"/>
              <w:rPr>
                <w:rFonts w:ascii="Arial" w:hAnsi="Arial" w:cs="Arial"/>
                <w:b/>
                <w:sz w:val="20"/>
                <w:szCs w:val="20"/>
              </w:rPr>
            </w:pPr>
          </w:p>
          <w:p w:rsidR="00F13CD5" w:rsidRPr="00994EED" w:rsidRDefault="00F13CD5" w:rsidP="00F13CD5">
            <w:pPr>
              <w:jc w:val="center"/>
              <w:rPr>
                <w:rFonts w:ascii="Arial" w:hAnsi="Arial" w:cs="Arial"/>
                <w:b/>
                <w:sz w:val="20"/>
                <w:szCs w:val="20"/>
              </w:rPr>
            </w:pPr>
            <w:r w:rsidRPr="00994EED">
              <w:rPr>
                <w:rFonts w:ascii="Arial" w:hAnsi="Arial" w:cs="Arial"/>
                <w:b/>
                <w:sz w:val="20"/>
                <w:szCs w:val="20"/>
              </w:rPr>
              <w:t>CILJI</w:t>
            </w:r>
          </w:p>
        </w:tc>
        <w:tc>
          <w:tcPr>
            <w:tcW w:w="4662" w:type="dxa"/>
            <w:tcBorders>
              <w:top w:val="single" w:sz="4" w:space="0" w:color="auto"/>
            </w:tcBorders>
            <w:shd w:val="clear" w:color="auto" w:fill="auto"/>
          </w:tcPr>
          <w:p w:rsidR="00F13CD5" w:rsidRPr="00994EED" w:rsidRDefault="00F13CD5" w:rsidP="00F13CD5">
            <w:pPr>
              <w:jc w:val="center"/>
              <w:rPr>
                <w:rFonts w:ascii="Arial" w:hAnsi="Arial" w:cs="Arial"/>
                <w:b/>
                <w:sz w:val="20"/>
                <w:szCs w:val="20"/>
              </w:rPr>
            </w:pPr>
          </w:p>
          <w:p w:rsidR="00F13CD5" w:rsidRPr="00994EED" w:rsidRDefault="00F13CD5" w:rsidP="00F13CD5">
            <w:pPr>
              <w:jc w:val="center"/>
              <w:rPr>
                <w:rFonts w:ascii="Arial" w:hAnsi="Arial" w:cs="Arial"/>
                <w:b/>
                <w:sz w:val="20"/>
                <w:szCs w:val="20"/>
              </w:rPr>
            </w:pPr>
            <w:r w:rsidRPr="00994EED">
              <w:rPr>
                <w:rFonts w:ascii="Arial" w:hAnsi="Arial" w:cs="Arial"/>
                <w:b/>
                <w:sz w:val="20"/>
                <w:szCs w:val="20"/>
              </w:rPr>
              <w:t>VSEBINE</w:t>
            </w:r>
          </w:p>
        </w:tc>
        <w:tc>
          <w:tcPr>
            <w:tcW w:w="1870" w:type="dxa"/>
            <w:tcBorders>
              <w:top w:val="single" w:sz="4" w:space="0" w:color="auto"/>
            </w:tcBorders>
            <w:shd w:val="clear" w:color="auto" w:fill="auto"/>
          </w:tcPr>
          <w:p w:rsidR="00F13CD5" w:rsidRPr="00994EED" w:rsidRDefault="00F13CD5" w:rsidP="00F13CD5">
            <w:pPr>
              <w:rPr>
                <w:rFonts w:ascii="Arial" w:hAnsi="Arial" w:cs="Arial"/>
                <w:b/>
                <w:sz w:val="20"/>
                <w:szCs w:val="20"/>
              </w:rPr>
            </w:pPr>
            <w:r w:rsidRPr="00994EED">
              <w:rPr>
                <w:rFonts w:ascii="Arial" w:hAnsi="Arial" w:cs="Arial"/>
                <w:b/>
                <w:sz w:val="20"/>
                <w:szCs w:val="20"/>
              </w:rPr>
              <w:t xml:space="preserve"> PREVERJANJE</w:t>
            </w:r>
          </w:p>
          <w:p w:rsidR="00F13CD5" w:rsidRPr="00994EED" w:rsidRDefault="00F13CD5" w:rsidP="00F13CD5">
            <w:pPr>
              <w:jc w:val="center"/>
              <w:rPr>
                <w:rFonts w:ascii="Arial" w:hAnsi="Arial" w:cs="Arial"/>
                <w:b/>
                <w:sz w:val="20"/>
                <w:szCs w:val="20"/>
              </w:rPr>
            </w:pPr>
            <w:r w:rsidRPr="00994EED">
              <w:rPr>
                <w:rFonts w:ascii="Arial" w:hAnsi="Arial" w:cs="Arial"/>
                <w:b/>
                <w:sz w:val="20"/>
                <w:szCs w:val="20"/>
              </w:rPr>
              <w:t>OCENJEVANJE</w:t>
            </w:r>
          </w:p>
        </w:tc>
      </w:tr>
      <w:tr w:rsidR="00F13CD5" w:rsidRPr="00994EED" w:rsidTr="00F13C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63" w:type="dxa"/>
        </w:trPr>
        <w:tc>
          <w:tcPr>
            <w:tcW w:w="1066" w:type="dxa"/>
            <w:tcBorders>
              <w:top w:val="single" w:sz="4" w:space="0" w:color="auto"/>
              <w:left w:val="single" w:sz="4" w:space="0" w:color="auto"/>
              <w:bottom w:val="single" w:sz="4" w:space="0" w:color="auto"/>
              <w:right w:val="single" w:sz="4" w:space="0" w:color="auto"/>
            </w:tcBorders>
            <w:shd w:val="clear" w:color="auto" w:fill="auto"/>
          </w:tcPr>
          <w:p w:rsidR="00F13CD5" w:rsidRPr="00994EED" w:rsidRDefault="00F13CD5" w:rsidP="00F13CD5">
            <w:pPr>
              <w:rPr>
                <w:rFonts w:ascii="Arial" w:hAnsi="Arial" w:cs="Arial"/>
                <w:b/>
                <w:sz w:val="20"/>
                <w:szCs w:val="20"/>
              </w:rPr>
            </w:pPr>
          </w:p>
          <w:p w:rsidR="00F13CD5" w:rsidRPr="00994EED" w:rsidRDefault="00F13CD5" w:rsidP="00F13CD5">
            <w:pPr>
              <w:rPr>
                <w:rFonts w:ascii="Arial" w:hAnsi="Arial" w:cs="Arial"/>
                <w:b/>
                <w:sz w:val="20"/>
                <w:szCs w:val="20"/>
              </w:rPr>
            </w:pPr>
            <w:r w:rsidRPr="00994EED">
              <w:rPr>
                <w:rFonts w:ascii="Arial" w:hAnsi="Arial" w:cs="Arial"/>
                <w:b/>
                <w:sz w:val="20"/>
                <w:szCs w:val="20"/>
              </w:rPr>
              <w:t>GUM</w:t>
            </w:r>
          </w:p>
          <w:p w:rsidR="00F13CD5" w:rsidRPr="00994EED" w:rsidRDefault="00F13CD5" w:rsidP="00F13CD5">
            <w:pPr>
              <w:rPr>
                <w:rFonts w:ascii="Arial" w:hAnsi="Arial" w:cs="Arial"/>
                <w:sz w:val="20"/>
                <w:szCs w:val="20"/>
              </w:rPr>
            </w:pPr>
            <w:r w:rsidRPr="00994EED">
              <w:rPr>
                <w:rFonts w:ascii="Arial" w:hAnsi="Arial" w:cs="Arial"/>
                <w:sz w:val="20"/>
                <w:szCs w:val="20"/>
              </w:rPr>
              <w:t xml:space="preserve">8 </w:t>
            </w:r>
            <w:proofErr w:type="spellStart"/>
            <w:r w:rsidRPr="00994EED">
              <w:rPr>
                <w:rFonts w:ascii="Arial" w:hAnsi="Arial" w:cs="Arial"/>
                <w:sz w:val="20"/>
                <w:szCs w:val="20"/>
              </w:rPr>
              <w:t>ur</w:t>
            </w:r>
            <w:proofErr w:type="spellEnd"/>
          </w:p>
          <w:p w:rsidR="00F13CD5" w:rsidRPr="00994EED" w:rsidRDefault="00F13CD5" w:rsidP="00F13CD5">
            <w:pPr>
              <w:rPr>
                <w:rFonts w:ascii="Arial" w:hAnsi="Arial" w:cs="Arial"/>
                <w:b/>
                <w:sz w:val="20"/>
                <w:szCs w:val="20"/>
              </w:rPr>
            </w:pPr>
          </w:p>
          <w:p w:rsidR="00F13CD5" w:rsidRPr="00994EED" w:rsidRDefault="00F13CD5" w:rsidP="00F13CD5">
            <w:pPr>
              <w:rPr>
                <w:rFonts w:ascii="Arial" w:hAnsi="Arial" w:cs="Arial"/>
                <w:b/>
                <w:sz w:val="20"/>
                <w:szCs w:val="20"/>
              </w:rPr>
            </w:pPr>
          </w:p>
          <w:p w:rsidR="00F13CD5" w:rsidRPr="00994EED" w:rsidRDefault="00F13CD5" w:rsidP="00F13CD5">
            <w:pPr>
              <w:rPr>
                <w:rFonts w:ascii="Arial" w:hAnsi="Arial" w:cs="Arial"/>
                <w:b/>
                <w:sz w:val="20"/>
                <w:szCs w:val="20"/>
              </w:rPr>
            </w:pPr>
          </w:p>
          <w:p w:rsidR="00F13CD5" w:rsidRPr="00994EED" w:rsidRDefault="00F13CD5" w:rsidP="00F13CD5">
            <w:pPr>
              <w:rPr>
                <w:rFonts w:ascii="Arial" w:hAnsi="Arial" w:cs="Arial"/>
                <w:b/>
                <w:sz w:val="20"/>
                <w:szCs w:val="20"/>
              </w:rPr>
            </w:pPr>
          </w:p>
        </w:tc>
        <w:tc>
          <w:tcPr>
            <w:tcW w:w="6620" w:type="dxa"/>
            <w:tcBorders>
              <w:top w:val="single" w:sz="4" w:space="0" w:color="auto"/>
              <w:left w:val="single" w:sz="4" w:space="0" w:color="auto"/>
              <w:bottom w:val="single" w:sz="4" w:space="0" w:color="auto"/>
              <w:right w:val="single" w:sz="4" w:space="0" w:color="auto"/>
            </w:tcBorders>
            <w:shd w:val="clear" w:color="auto" w:fill="auto"/>
          </w:tcPr>
          <w:p w:rsidR="00F13CD5" w:rsidRPr="00994EED" w:rsidRDefault="00F13CD5" w:rsidP="00F13CD5">
            <w:pPr>
              <w:jc w:val="center"/>
              <w:rPr>
                <w:rFonts w:ascii="Arial" w:hAnsi="Arial" w:cs="Arial"/>
                <w:sz w:val="20"/>
                <w:szCs w:val="20"/>
              </w:rPr>
            </w:pPr>
          </w:p>
          <w:p w:rsidR="00F13CD5" w:rsidRPr="00994EED" w:rsidRDefault="00F13CD5" w:rsidP="007B2DB6">
            <w:pPr>
              <w:numPr>
                <w:ilvl w:val="0"/>
                <w:numId w:val="126"/>
              </w:numPr>
              <w:tabs>
                <w:tab w:val="left" w:pos="194"/>
              </w:tabs>
              <w:ind w:hanging="720"/>
              <w:rPr>
                <w:rFonts w:ascii="Arial" w:hAnsi="Arial" w:cs="Arial"/>
                <w:sz w:val="20"/>
                <w:szCs w:val="20"/>
              </w:rPr>
            </w:pPr>
            <w:r w:rsidRPr="00994EED">
              <w:rPr>
                <w:rFonts w:ascii="Arial" w:hAnsi="Arial" w:cs="Arial"/>
                <w:sz w:val="20"/>
                <w:szCs w:val="20"/>
              </w:rPr>
              <w:t xml:space="preserve">Ob </w:t>
            </w:r>
            <w:proofErr w:type="spellStart"/>
            <w:r w:rsidRPr="00994EED">
              <w:rPr>
                <w:rFonts w:ascii="Arial" w:hAnsi="Arial" w:cs="Arial"/>
                <w:sz w:val="20"/>
                <w:szCs w:val="20"/>
              </w:rPr>
              <w:t>poslušanju</w:t>
            </w:r>
            <w:proofErr w:type="spellEnd"/>
            <w:r w:rsidRPr="00994EED">
              <w:rPr>
                <w:rFonts w:ascii="Arial" w:hAnsi="Arial" w:cs="Arial"/>
                <w:sz w:val="20"/>
                <w:szCs w:val="20"/>
              </w:rPr>
              <w:t xml:space="preserve"> </w:t>
            </w:r>
            <w:proofErr w:type="spellStart"/>
            <w:r w:rsidRPr="00994EED">
              <w:rPr>
                <w:rFonts w:ascii="Arial" w:hAnsi="Arial" w:cs="Arial"/>
                <w:sz w:val="20"/>
                <w:szCs w:val="20"/>
              </w:rPr>
              <w:t>skladbe</w:t>
            </w:r>
            <w:proofErr w:type="spellEnd"/>
            <w:r w:rsidRPr="00994EED">
              <w:rPr>
                <w:rFonts w:ascii="Arial" w:hAnsi="Arial" w:cs="Arial"/>
                <w:sz w:val="20"/>
                <w:szCs w:val="20"/>
              </w:rPr>
              <w:t xml:space="preserve"> </w:t>
            </w:r>
            <w:proofErr w:type="spellStart"/>
            <w:r w:rsidRPr="00994EED">
              <w:rPr>
                <w:rFonts w:ascii="Arial" w:hAnsi="Arial" w:cs="Arial"/>
                <w:sz w:val="20"/>
                <w:szCs w:val="20"/>
              </w:rPr>
              <w:t>poglabljajo</w:t>
            </w:r>
            <w:proofErr w:type="spellEnd"/>
            <w:r w:rsidRPr="00994EED">
              <w:rPr>
                <w:rFonts w:ascii="Arial" w:hAnsi="Arial" w:cs="Arial"/>
                <w:sz w:val="20"/>
                <w:szCs w:val="20"/>
              </w:rPr>
              <w:t xml:space="preserve"> </w:t>
            </w:r>
            <w:proofErr w:type="spellStart"/>
            <w:r w:rsidRPr="00994EED">
              <w:rPr>
                <w:rFonts w:ascii="Arial" w:hAnsi="Arial" w:cs="Arial"/>
                <w:sz w:val="20"/>
                <w:szCs w:val="20"/>
              </w:rPr>
              <w:t>koncentracijo</w:t>
            </w:r>
            <w:proofErr w:type="spellEnd"/>
            <w:r w:rsidRPr="00994EED">
              <w:rPr>
                <w:rFonts w:ascii="Arial" w:hAnsi="Arial" w:cs="Arial"/>
                <w:sz w:val="20"/>
                <w:szCs w:val="20"/>
              </w:rPr>
              <w:t xml:space="preserve">, </w:t>
            </w:r>
            <w:proofErr w:type="spellStart"/>
            <w:r w:rsidRPr="00994EED">
              <w:rPr>
                <w:rFonts w:ascii="Arial" w:hAnsi="Arial" w:cs="Arial"/>
                <w:sz w:val="20"/>
                <w:szCs w:val="20"/>
              </w:rPr>
              <w:t>zbranost</w:t>
            </w:r>
            <w:proofErr w:type="spellEnd"/>
            <w:r w:rsidRPr="00994EED">
              <w:rPr>
                <w:rFonts w:ascii="Arial" w:hAnsi="Arial" w:cs="Arial"/>
                <w:sz w:val="20"/>
                <w:szCs w:val="20"/>
              </w:rPr>
              <w:t xml:space="preserve"> in </w:t>
            </w:r>
            <w:proofErr w:type="spellStart"/>
            <w:r w:rsidRPr="00994EED">
              <w:rPr>
                <w:rFonts w:ascii="Arial" w:hAnsi="Arial" w:cs="Arial"/>
                <w:sz w:val="20"/>
                <w:szCs w:val="20"/>
              </w:rPr>
              <w:t>pozornost</w:t>
            </w:r>
            <w:proofErr w:type="spellEnd"/>
            <w:r w:rsidRPr="00994EED">
              <w:rPr>
                <w:rFonts w:ascii="Arial" w:hAnsi="Arial" w:cs="Arial"/>
                <w:sz w:val="20"/>
                <w:szCs w:val="20"/>
              </w:rPr>
              <w:t>.</w:t>
            </w:r>
          </w:p>
          <w:p w:rsidR="00F13CD5" w:rsidRPr="00994EED" w:rsidRDefault="00F13CD5" w:rsidP="007B2DB6">
            <w:pPr>
              <w:numPr>
                <w:ilvl w:val="0"/>
                <w:numId w:val="126"/>
              </w:numPr>
              <w:tabs>
                <w:tab w:val="num" w:pos="194"/>
              </w:tabs>
              <w:ind w:hanging="720"/>
              <w:rPr>
                <w:rFonts w:ascii="Arial" w:hAnsi="Arial" w:cs="Arial"/>
                <w:sz w:val="20"/>
                <w:szCs w:val="20"/>
              </w:rPr>
            </w:pPr>
            <w:proofErr w:type="spellStart"/>
            <w:r w:rsidRPr="00994EED">
              <w:rPr>
                <w:rFonts w:ascii="Arial" w:hAnsi="Arial" w:cs="Arial"/>
                <w:sz w:val="20"/>
                <w:szCs w:val="20"/>
              </w:rPr>
              <w:t>Skupinsko</w:t>
            </w:r>
            <w:proofErr w:type="spellEnd"/>
            <w:r w:rsidRPr="00994EED">
              <w:rPr>
                <w:rFonts w:ascii="Arial" w:hAnsi="Arial" w:cs="Arial"/>
                <w:sz w:val="20"/>
                <w:szCs w:val="20"/>
              </w:rPr>
              <w:t xml:space="preserve"> </w:t>
            </w:r>
            <w:proofErr w:type="spellStart"/>
            <w:r w:rsidRPr="00994EED">
              <w:rPr>
                <w:rFonts w:ascii="Arial" w:hAnsi="Arial" w:cs="Arial"/>
                <w:sz w:val="20"/>
                <w:szCs w:val="20"/>
              </w:rPr>
              <w:t>muzicirajo</w:t>
            </w:r>
            <w:proofErr w:type="spellEnd"/>
            <w:r w:rsidRPr="00994EED">
              <w:rPr>
                <w:rFonts w:ascii="Arial" w:hAnsi="Arial" w:cs="Arial"/>
                <w:sz w:val="20"/>
                <w:szCs w:val="20"/>
              </w:rPr>
              <w:t xml:space="preserve"> </w:t>
            </w:r>
            <w:proofErr w:type="spellStart"/>
            <w:r w:rsidRPr="00994EED">
              <w:rPr>
                <w:rFonts w:ascii="Arial" w:hAnsi="Arial" w:cs="Arial"/>
                <w:sz w:val="20"/>
                <w:szCs w:val="20"/>
              </w:rPr>
              <w:t>ob</w:t>
            </w:r>
            <w:proofErr w:type="spellEnd"/>
            <w:r w:rsidRPr="00994EED">
              <w:rPr>
                <w:rFonts w:ascii="Arial" w:hAnsi="Arial" w:cs="Arial"/>
                <w:sz w:val="20"/>
                <w:szCs w:val="20"/>
              </w:rPr>
              <w:t xml:space="preserve"> </w:t>
            </w:r>
            <w:proofErr w:type="spellStart"/>
            <w:r w:rsidRPr="00994EED">
              <w:rPr>
                <w:rFonts w:ascii="Arial" w:hAnsi="Arial" w:cs="Arial"/>
                <w:sz w:val="20"/>
                <w:szCs w:val="20"/>
              </w:rPr>
              <w:t>posnetku</w:t>
            </w:r>
            <w:proofErr w:type="spellEnd"/>
            <w:r w:rsidRPr="00994EED">
              <w:rPr>
                <w:rFonts w:ascii="Arial" w:hAnsi="Arial" w:cs="Arial"/>
                <w:sz w:val="20"/>
                <w:szCs w:val="20"/>
              </w:rPr>
              <w:t xml:space="preserve"> </w:t>
            </w:r>
            <w:proofErr w:type="spellStart"/>
            <w:r w:rsidRPr="00994EED">
              <w:rPr>
                <w:rFonts w:ascii="Arial" w:hAnsi="Arial" w:cs="Arial"/>
                <w:sz w:val="20"/>
                <w:szCs w:val="20"/>
              </w:rPr>
              <w:t>klasične</w:t>
            </w:r>
            <w:proofErr w:type="spellEnd"/>
            <w:r w:rsidRPr="00994EED">
              <w:rPr>
                <w:rFonts w:ascii="Arial" w:hAnsi="Arial" w:cs="Arial"/>
                <w:sz w:val="20"/>
                <w:szCs w:val="20"/>
              </w:rPr>
              <w:t xml:space="preserve"> </w:t>
            </w:r>
            <w:proofErr w:type="spellStart"/>
            <w:r w:rsidRPr="00994EED">
              <w:rPr>
                <w:rFonts w:ascii="Arial" w:hAnsi="Arial" w:cs="Arial"/>
                <w:sz w:val="20"/>
                <w:szCs w:val="20"/>
              </w:rPr>
              <w:t>glasbe</w:t>
            </w:r>
            <w:proofErr w:type="spellEnd"/>
            <w:r w:rsidRPr="00994EED">
              <w:rPr>
                <w:rFonts w:ascii="Arial" w:hAnsi="Arial" w:cs="Arial"/>
                <w:sz w:val="20"/>
                <w:szCs w:val="20"/>
              </w:rPr>
              <w:t>.</w:t>
            </w:r>
          </w:p>
          <w:p w:rsidR="00F13CD5" w:rsidRPr="00994EED" w:rsidRDefault="00F13CD5" w:rsidP="007B2DB6">
            <w:pPr>
              <w:numPr>
                <w:ilvl w:val="0"/>
                <w:numId w:val="126"/>
              </w:numPr>
              <w:tabs>
                <w:tab w:val="num" w:pos="194"/>
              </w:tabs>
              <w:ind w:hanging="720"/>
              <w:rPr>
                <w:rFonts w:ascii="Arial" w:hAnsi="Arial" w:cs="Arial"/>
                <w:sz w:val="20"/>
                <w:szCs w:val="20"/>
              </w:rPr>
            </w:pPr>
            <w:proofErr w:type="spellStart"/>
            <w:r w:rsidRPr="00994EED">
              <w:rPr>
                <w:rFonts w:ascii="Arial" w:hAnsi="Arial" w:cs="Arial"/>
                <w:sz w:val="20"/>
                <w:szCs w:val="20"/>
              </w:rPr>
              <w:t>Gibno</w:t>
            </w:r>
            <w:proofErr w:type="spellEnd"/>
            <w:r w:rsidRPr="00994EED">
              <w:rPr>
                <w:rFonts w:ascii="Arial" w:hAnsi="Arial" w:cs="Arial"/>
                <w:sz w:val="20"/>
                <w:szCs w:val="20"/>
              </w:rPr>
              <w:t xml:space="preserve"> </w:t>
            </w:r>
            <w:proofErr w:type="spellStart"/>
            <w:r w:rsidRPr="00994EED">
              <w:rPr>
                <w:rFonts w:ascii="Arial" w:hAnsi="Arial" w:cs="Arial"/>
                <w:sz w:val="20"/>
                <w:szCs w:val="20"/>
              </w:rPr>
              <w:t>spremljajo</w:t>
            </w:r>
            <w:proofErr w:type="spellEnd"/>
            <w:r w:rsidRPr="00994EED">
              <w:rPr>
                <w:rFonts w:ascii="Arial" w:hAnsi="Arial" w:cs="Arial"/>
                <w:sz w:val="20"/>
                <w:szCs w:val="20"/>
              </w:rPr>
              <w:t xml:space="preserve"> </w:t>
            </w:r>
            <w:proofErr w:type="spellStart"/>
            <w:r w:rsidRPr="00994EED">
              <w:rPr>
                <w:rFonts w:ascii="Arial" w:hAnsi="Arial" w:cs="Arial"/>
                <w:sz w:val="20"/>
                <w:szCs w:val="20"/>
              </w:rPr>
              <w:t>gibanje</w:t>
            </w:r>
            <w:proofErr w:type="spellEnd"/>
            <w:r w:rsidRPr="00994EED">
              <w:rPr>
                <w:rFonts w:ascii="Arial" w:hAnsi="Arial" w:cs="Arial"/>
                <w:sz w:val="20"/>
                <w:szCs w:val="20"/>
              </w:rPr>
              <w:t xml:space="preserve"> </w:t>
            </w:r>
            <w:proofErr w:type="spellStart"/>
            <w:r w:rsidRPr="00994EED">
              <w:rPr>
                <w:rFonts w:ascii="Arial" w:hAnsi="Arial" w:cs="Arial"/>
                <w:sz w:val="20"/>
                <w:szCs w:val="20"/>
              </w:rPr>
              <w:t>melodije</w:t>
            </w:r>
            <w:proofErr w:type="spellEnd"/>
            <w:r w:rsidRPr="00994EED">
              <w:rPr>
                <w:rFonts w:ascii="Arial" w:hAnsi="Arial" w:cs="Arial"/>
                <w:sz w:val="20"/>
                <w:szCs w:val="20"/>
              </w:rPr>
              <w:t>.</w:t>
            </w:r>
          </w:p>
          <w:p w:rsidR="00F13CD5" w:rsidRPr="00994EED" w:rsidRDefault="00F13CD5" w:rsidP="007B2DB6">
            <w:pPr>
              <w:numPr>
                <w:ilvl w:val="0"/>
                <w:numId w:val="126"/>
              </w:numPr>
              <w:tabs>
                <w:tab w:val="num" w:pos="194"/>
              </w:tabs>
              <w:ind w:hanging="720"/>
              <w:rPr>
                <w:rFonts w:ascii="Arial" w:hAnsi="Arial" w:cs="Arial"/>
                <w:sz w:val="20"/>
                <w:szCs w:val="20"/>
              </w:rPr>
            </w:pPr>
            <w:proofErr w:type="spellStart"/>
            <w:r w:rsidRPr="00994EED">
              <w:rPr>
                <w:rFonts w:ascii="Arial" w:hAnsi="Arial" w:cs="Arial"/>
                <w:sz w:val="20"/>
                <w:szCs w:val="20"/>
              </w:rPr>
              <w:t>Berejo</w:t>
            </w:r>
            <w:proofErr w:type="spellEnd"/>
            <w:r w:rsidRPr="00994EED">
              <w:rPr>
                <w:rFonts w:ascii="Arial" w:hAnsi="Arial" w:cs="Arial"/>
                <w:sz w:val="20"/>
                <w:szCs w:val="20"/>
              </w:rPr>
              <w:t xml:space="preserve"> </w:t>
            </w:r>
            <w:proofErr w:type="spellStart"/>
            <w:r w:rsidRPr="00994EED">
              <w:rPr>
                <w:rFonts w:ascii="Arial" w:hAnsi="Arial" w:cs="Arial"/>
                <w:sz w:val="20"/>
                <w:szCs w:val="20"/>
              </w:rPr>
              <w:t>slikovni</w:t>
            </w:r>
            <w:proofErr w:type="spellEnd"/>
            <w:r w:rsidRPr="00994EED">
              <w:rPr>
                <w:rFonts w:ascii="Arial" w:hAnsi="Arial" w:cs="Arial"/>
                <w:sz w:val="20"/>
                <w:szCs w:val="20"/>
              </w:rPr>
              <w:t xml:space="preserve">, </w:t>
            </w:r>
            <w:proofErr w:type="spellStart"/>
            <w:r w:rsidRPr="00994EED">
              <w:rPr>
                <w:rFonts w:ascii="Arial" w:hAnsi="Arial" w:cs="Arial"/>
                <w:sz w:val="20"/>
                <w:szCs w:val="20"/>
              </w:rPr>
              <w:t>ritmični</w:t>
            </w:r>
            <w:proofErr w:type="spellEnd"/>
            <w:r w:rsidRPr="00994EED">
              <w:rPr>
                <w:rFonts w:ascii="Arial" w:hAnsi="Arial" w:cs="Arial"/>
                <w:sz w:val="20"/>
                <w:szCs w:val="20"/>
              </w:rPr>
              <w:t xml:space="preserve"> </w:t>
            </w:r>
            <w:proofErr w:type="spellStart"/>
            <w:r w:rsidRPr="00994EED">
              <w:rPr>
                <w:rFonts w:ascii="Arial" w:hAnsi="Arial" w:cs="Arial"/>
                <w:sz w:val="20"/>
                <w:szCs w:val="20"/>
              </w:rPr>
              <w:t>zapis</w:t>
            </w:r>
            <w:proofErr w:type="spellEnd"/>
            <w:r w:rsidRPr="00994EED">
              <w:rPr>
                <w:rFonts w:ascii="Arial" w:hAnsi="Arial" w:cs="Arial"/>
                <w:sz w:val="20"/>
                <w:szCs w:val="20"/>
              </w:rPr>
              <w:t>.</w:t>
            </w:r>
          </w:p>
          <w:p w:rsidR="00F13CD5" w:rsidRPr="00994EED" w:rsidRDefault="00F13CD5" w:rsidP="007B2DB6">
            <w:pPr>
              <w:numPr>
                <w:ilvl w:val="0"/>
                <w:numId w:val="126"/>
              </w:numPr>
              <w:tabs>
                <w:tab w:val="num" w:pos="194"/>
              </w:tabs>
              <w:ind w:hanging="720"/>
              <w:rPr>
                <w:rFonts w:ascii="Arial" w:hAnsi="Arial" w:cs="Arial"/>
                <w:sz w:val="20"/>
                <w:szCs w:val="20"/>
              </w:rPr>
            </w:pPr>
            <w:proofErr w:type="spellStart"/>
            <w:r w:rsidRPr="00994EED">
              <w:rPr>
                <w:rFonts w:ascii="Arial" w:hAnsi="Arial" w:cs="Arial"/>
                <w:sz w:val="20"/>
                <w:szCs w:val="20"/>
              </w:rPr>
              <w:t>Poglabljajo</w:t>
            </w:r>
            <w:proofErr w:type="spellEnd"/>
            <w:r w:rsidRPr="00994EED">
              <w:rPr>
                <w:rFonts w:ascii="Arial" w:hAnsi="Arial" w:cs="Arial"/>
                <w:sz w:val="20"/>
                <w:szCs w:val="20"/>
              </w:rPr>
              <w:t xml:space="preserve"> </w:t>
            </w:r>
            <w:proofErr w:type="spellStart"/>
            <w:r w:rsidRPr="00994EED">
              <w:rPr>
                <w:rFonts w:ascii="Arial" w:hAnsi="Arial" w:cs="Arial"/>
                <w:sz w:val="20"/>
                <w:szCs w:val="20"/>
              </w:rPr>
              <w:t>orientacijo</w:t>
            </w:r>
            <w:proofErr w:type="spellEnd"/>
            <w:r w:rsidRPr="00994EED">
              <w:rPr>
                <w:rFonts w:ascii="Arial" w:hAnsi="Arial" w:cs="Arial"/>
                <w:sz w:val="20"/>
                <w:szCs w:val="20"/>
              </w:rPr>
              <w:t xml:space="preserve"> v </w:t>
            </w:r>
            <w:proofErr w:type="spellStart"/>
            <w:r w:rsidRPr="00994EED">
              <w:rPr>
                <w:rFonts w:ascii="Arial" w:hAnsi="Arial" w:cs="Arial"/>
                <w:sz w:val="20"/>
                <w:szCs w:val="20"/>
              </w:rPr>
              <w:t>slikovnem</w:t>
            </w:r>
            <w:proofErr w:type="spellEnd"/>
            <w:r w:rsidRPr="00994EED">
              <w:rPr>
                <w:rFonts w:ascii="Arial" w:hAnsi="Arial" w:cs="Arial"/>
                <w:sz w:val="20"/>
                <w:szCs w:val="20"/>
              </w:rPr>
              <w:t xml:space="preserve"> </w:t>
            </w:r>
            <w:proofErr w:type="spellStart"/>
            <w:r w:rsidRPr="00994EED">
              <w:rPr>
                <w:rFonts w:ascii="Arial" w:hAnsi="Arial" w:cs="Arial"/>
                <w:sz w:val="20"/>
                <w:szCs w:val="20"/>
              </w:rPr>
              <w:t>zapisu</w:t>
            </w:r>
            <w:proofErr w:type="spellEnd"/>
            <w:r w:rsidRPr="00994EED">
              <w:rPr>
                <w:rFonts w:ascii="Arial" w:hAnsi="Arial" w:cs="Arial"/>
                <w:sz w:val="20"/>
                <w:szCs w:val="20"/>
              </w:rPr>
              <w:t xml:space="preserve"> (</w:t>
            </w:r>
            <w:proofErr w:type="spellStart"/>
            <w:r w:rsidRPr="00994EED">
              <w:rPr>
                <w:rFonts w:ascii="Arial" w:hAnsi="Arial" w:cs="Arial"/>
                <w:sz w:val="20"/>
                <w:szCs w:val="20"/>
              </w:rPr>
              <w:t>tonske</w:t>
            </w:r>
            <w:proofErr w:type="spellEnd"/>
            <w:r w:rsidRPr="00994EED">
              <w:rPr>
                <w:rFonts w:ascii="Arial" w:hAnsi="Arial" w:cs="Arial"/>
                <w:sz w:val="20"/>
                <w:szCs w:val="20"/>
              </w:rPr>
              <w:t xml:space="preserve"> </w:t>
            </w:r>
            <w:proofErr w:type="spellStart"/>
            <w:r w:rsidRPr="00994EED">
              <w:rPr>
                <w:rFonts w:ascii="Arial" w:hAnsi="Arial" w:cs="Arial"/>
                <w:sz w:val="20"/>
                <w:szCs w:val="20"/>
              </w:rPr>
              <w:t>višine</w:t>
            </w:r>
            <w:proofErr w:type="spellEnd"/>
            <w:r w:rsidRPr="00994EED">
              <w:rPr>
                <w:rFonts w:ascii="Arial" w:hAnsi="Arial" w:cs="Arial"/>
                <w:sz w:val="20"/>
                <w:szCs w:val="20"/>
              </w:rPr>
              <w:t xml:space="preserve">, </w:t>
            </w:r>
            <w:proofErr w:type="spellStart"/>
            <w:r w:rsidRPr="00994EED">
              <w:rPr>
                <w:rFonts w:ascii="Arial" w:hAnsi="Arial" w:cs="Arial"/>
                <w:sz w:val="20"/>
                <w:szCs w:val="20"/>
              </w:rPr>
              <w:t>trajanje</w:t>
            </w:r>
            <w:proofErr w:type="spellEnd"/>
            <w:r w:rsidRPr="00994EED">
              <w:rPr>
                <w:rFonts w:ascii="Arial" w:hAnsi="Arial" w:cs="Arial"/>
                <w:sz w:val="20"/>
                <w:szCs w:val="20"/>
              </w:rPr>
              <w:t>).</w:t>
            </w:r>
          </w:p>
          <w:p w:rsidR="00F13CD5" w:rsidRPr="00994EED" w:rsidRDefault="00F13CD5" w:rsidP="007B2DB6">
            <w:pPr>
              <w:numPr>
                <w:ilvl w:val="0"/>
                <w:numId w:val="126"/>
              </w:numPr>
              <w:tabs>
                <w:tab w:val="num" w:pos="194"/>
              </w:tabs>
              <w:ind w:hanging="720"/>
              <w:rPr>
                <w:rFonts w:ascii="Arial" w:hAnsi="Arial" w:cs="Arial"/>
                <w:sz w:val="20"/>
                <w:szCs w:val="20"/>
              </w:rPr>
            </w:pPr>
            <w:r w:rsidRPr="00994EED">
              <w:rPr>
                <w:rFonts w:ascii="Arial" w:hAnsi="Arial" w:cs="Arial"/>
                <w:sz w:val="20"/>
                <w:szCs w:val="20"/>
              </w:rPr>
              <w:t xml:space="preserve">Se </w:t>
            </w:r>
            <w:proofErr w:type="spellStart"/>
            <w:r w:rsidRPr="00994EED">
              <w:rPr>
                <w:rFonts w:ascii="Arial" w:hAnsi="Arial" w:cs="Arial"/>
                <w:sz w:val="20"/>
                <w:szCs w:val="20"/>
              </w:rPr>
              <w:t>seznanijo</w:t>
            </w:r>
            <w:proofErr w:type="spellEnd"/>
            <w:r w:rsidRPr="00994EED">
              <w:rPr>
                <w:rFonts w:ascii="Arial" w:hAnsi="Arial" w:cs="Arial"/>
                <w:sz w:val="20"/>
                <w:szCs w:val="20"/>
              </w:rPr>
              <w:t xml:space="preserve"> z </w:t>
            </w:r>
            <w:proofErr w:type="spellStart"/>
            <w:r w:rsidRPr="00994EED">
              <w:rPr>
                <w:rFonts w:ascii="Arial" w:hAnsi="Arial" w:cs="Arial"/>
                <w:sz w:val="20"/>
                <w:szCs w:val="20"/>
              </w:rPr>
              <w:t>notnim</w:t>
            </w:r>
            <w:proofErr w:type="spellEnd"/>
            <w:r w:rsidRPr="00994EED">
              <w:rPr>
                <w:rFonts w:ascii="Arial" w:hAnsi="Arial" w:cs="Arial"/>
                <w:sz w:val="20"/>
                <w:szCs w:val="20"/>
              </w:rPr>
              <w:t xml:space="preserve"> </w:t>
            </w:r>
            <w:proofErr w:type="spellStart"/>
            <w:r w:rsidRPr="00994EED">
              <w:rPr>
                <w:rFonts w:ascii="Arial" w:hAnsi="Arial" w:cs="Arial"/>
                <w:sz w:val="20"/>
                <w:szCs w:val="20"/>
              </w:rPr>
              <w:t>zapisom</w:t>
            </w:r>
            <w:proofErr w:type="spellEnd"/>
            <w:r w:rsidRPr="00994EED">
              <w:rPr>
                <w:rFonts w:ascii="Arial" w:hAnsi="Arial" w:cs="Arial"/>
                <w:sz w:val="20"/>
                <w:szCs w:val="20"/>
              </w:rPr>
              <w:t xml:space="preserve"> </w:t>
            </w:r>
            <w:proofErr w:type="spellStart"/>
            <w:r w:rsidRPr="00994EED">
              <w:rPr>
                <w:rFonts w:ascii="Arial" w:hAnsi="Arial" w:cs="Arial"/>
                <w:sz w:val="20"/>
                <w:szCs w:val="20"/>
              </w:rPr>
              <w:t>pesmi</w:t>
            </w:r>
            <w:proofErr w:type="spellEnd"/>
            <w:r w:rsidRPr="00994EED">
              <w:rPr>
                <w:rFonts w:ascii="Arial" w:hAnsi="Arial" w:cs="Arial"/>
                <w:sz w:val="20"/>
                <w:szCs w:val="20"/>
              </w:rPr>
              <w:t>.</w:t>
            </w:r>
          </w:p>
          <w:p w:rsidR="00F13CD5" w:rsidRPr="00994EED" w:rsidRDefault="00F13CD5" w:rsidP="007B2DB6">
            <w:pPr>
              <w:numPr>
                <w:ilvl w:val="0"/>
                <w:numId w:val="126"/>
              </w:numPr>
              <w:tabs>
                <w:tab w:val="num" w:pos="194"/>
              </w:tabs>
              <w:ind w:left="194" w:hanging="194"/>
              <w:rPr>
                <w:rFonts w:ascii="Arial" w:hAnsi="Arial" w:cs="Arial"/>
                <w:sz w:val="20"/>
                <w:szCs w:val="20"/>
              </w:rPr>
            </w:pPr>
            <w:proofErr w:type="spellStart"/>
            <w:r w:rsidRPr="00994EED">
              <w:rPr>
                <w:rFonts w:ascii="Arial" w:hAnsi="Arial" w:cs="Arial"/>
                <w:sz w:val="20"/>
                <w:szCs w:val="20"/>
              </w:rPr>
              <w:t>Spoznavajo</w:t>
            </w:r>
            <w:proofErr w:type="spellEnd"/>
            <w:r w:rsidRPr="00994EED">
              <w:rPr>
                <w:rFonts w:ascii="Arial" w:hAnsi="Arial" w:cs="Arial"/>
                <w:sz w:val="20"/>
                <w:szCs w:val="20"/>
              </w:rPr>
              <w:t xml:space="preserve"> </w:t>
            </w:r>
            <w:proofErr w:type="spellStart"/>
            <w:r w:rsidRPr="00994EED">
              <w:rPr>
                <w:rFonts w:ascii="Arial" w:hAnsi="Arial" w:cs="Arial"/>
                <w:sz w:val="20"/>
                <w:szCs w:val="20"/>
              </w:rPr>
              <w:t>poklice</w:t>
            </w:r>
            <w:proofErr w:type="spellEnd"/>
            <w:r w:rsidRPr="00994EED">
              <w:rPr>
                <w:rFonts w:ascii="Arial" w:hAnsi="Arial" w:cs="Arial"/>
                <w:sz w:val="20"/>
                <w:szCs w:val="20"/>
              </w:rPr>
              <w:t xml:space="preserve"> </w:t>
            </w:r>
            <w:proofErr w:type="spellStart"/>
            <w:r w:rsidRPr="00994EED">
              <w:rPr>
                <w:rFonts w:ascii="Arial" w:hAnsi="Arial" w:cs="Arial"/>
                <w:sz w:val="20"/>
                <w:szCs w:val="20"/>
              </w:rPr>
              <w:t>povezane</w:t>
            </w:r>
            <w:proofErr w:type="spellEnd"/>
            <w:r w:rsidRPr="00994EED">
              <w:rPr>
                <w:rFonts w:ascii="Arial" w:hAnsi="Arial" w:cs="Arial"/>
                <w:sz w:val="20"/>
                <w:szCs w:val="20"/>
              </w:rPr>
              <w:t xml:space="preserve"> z </w:t>
            </w:r>
            <w:proofErr w:type="spellStart"/>
            <w:r w:rsidRPr="00994EED">
              <w:rPr>
                <w:rFonts w:ascii="Arial" w:hAnsi="Arial" w:cs="Arial"/>
                <w:sz w:val="20"/>
                <w:szCs w:val="20"/>
              </w:rPr>
              <w:t>glasbo</w:t>
            </w:r>
            <w:proofErr w:type="spellEnd"/>
            <w:r w:rsidRPr="00994EED">
              <w:rPr>
                <w:rFonts w:ascii="Arial" w:hAnsi="Arial" w:cs="Arial"/>
                <w:sz w:val="20"/>
                <w:szCs w:val="20"/>
              </w:rPr>
              <w:t>.</w:t>
            </w:r>
          </w:p>
          <w:p w:rsidR="00F13CD5" w:rsidRPr="00994EED" w:rsidRDefault="00F13CD5" w:rsidP="007B2DB6">
            <w:pPr>
              <w:numPr>
                <w:ilvl w:val="0"/>
                <w:numId w:val="126"/>
              </w:numPr>
              <w:tabs>
                <w:tab w:val="num" w:pos="194"/>
              </w:tabs>
              <w:ind w:left="194" w:hanging="194"/>
              <w:rPr>
                <w:rFonts w:ascii="Arial" w:hAnsi="Arial" w:cs="Arial"/>
                <w:sz w:val="20"/>
                <w:szCs w:val="20"/>
              </w:rPr>
            </w:pPr>
            <w:proofErr w:type="spellStart"/>
            <w:r w:rsidRPr="00994EED">
              <w:rPr>
                <w:rFonts w:ascii="Arial" w:hAnsi="Arial" w:cs="Arial"/>
                <w:sz w:val="20"/>
                <w:szCs w:val="20"/>
              </w:rPr>
              <w:t>Vedo</w:t>
            </w:r>
            <w:proofErr w:type="spellEnd"/>
            <w:r w:rsidRPr="00994EED">
              <w:rPr>
                <w:rFonts w:ascii="Arial" w:hAnsi="Arial" w:cs="Arial"/>
                <w:sz w:val="20"/>
                <w:szCs w:val="20"/>
              </w:rPr>
              <w:t xml:space="preserve">, </w:t>
            </w:r>
            <w:proofErr w:type="spellStart"/>
            <w:r w:rsidRPr="00994EED">
              <w:rPr>
                <w:rFonts w:ascii="Arial" w:hAnsi="Arial" w:cs="Arial"/>
                <w:sz w:val="20"/>
                <w:szCs w:val="20"/>
              </w:rPr>
              <w:t>kaj</w:t>
            </w:r>
            <w:proofErr w:type="spellEnd"/>
            <w:r w:rsidRPr="00994EED">
              <w:rPr>
                <w:rFonts w:ascii="Arial" w:hAnsi="Arial" w:cs="Arial"/>
                <w:sz w:val="20"/>
                <w:szCs w:val="20"/>
              </w:rPr>
              <w:t xml:space="preserve"> mora </w:t>
            </w:r>
            <w:proofErr w:type="spellStart"/>
            <w:r w:rsidRPr="00994EED">
              <w:rPr>
                <w:rFonts w:ascii="Arial" w:hAnsi="Arial" w:cs="Arial"/>
                <w:sz w:val="20"/>
                <w:szCs w:val="20"/>
              </w:rPr>
              <w:t>vsebovati</w:t>
            </w:r>
            <w:proofErr w:type="spellEnd"/>
            <w:r w:rsidRPr="00994EED">
              <w:rPr>
                <w:rFonts w:ascii="Arial" w:hAnsi="Arial" w:cs="Arial"/>
                <w:sz w:val="20"/>
                <w:szCs w:val="20"/>
              </w:rPr>
              <w:t xml:space="preserve"> </w:t>
            </w:r>
            <w:proofErr w:type="spellStart"/>
            <w:r w:rsidRPr="00994EED">
              <w:rPr>
                <w:rFonts w:ascii="Arial" w:hAnsi="Arial" w:cs="Arial"/>
                <w:sz w:val="20"/>
                <w:szCs w:val="20"/>
              </w:rPr>
              <w:t>glasbeni</w:t>
            </w:r>
            <w:proofErr w:type="spellEnd"/>
            <w:r w:rsidRPr="00994EED">
              <w:rPr>
                <w:rFonts w:ascii="Arial" w:hAnsi="Arial" w:cs="Arial"/>
                <w:sz w:val="20"/>
                <w:szCs w:val="20"/>
              </w:rPr>
              <w:t xml:space="preserve"> </w:t>
            </w:r>
            <w:proofErr w:type="spellStart"/>
            <w:r w:rsidRPr="00994EED">
              <w:rPr>
                <w:rFonts w:ascii="Arial" w:hAnsi="Arial" w:cs="Arial"/>
                <w:sz w:val="20"/>
                <w:szCs w:val="20"/>
              </w:rPr>
              <w:t>spored</w:t>
            </w:r>
            <w:proofErr w:type="spellEnd"/>
            <w:r w:rsidRPr="00994EED">
              <w:rPr>
                <w:rFonts w:ascii="Arial" w:hAnsi="Arial" w:cs="Arial"/>
                <w:sz w:val="20"/>
                <w:szCs w:val="20"/>
              </w:rPr>
              <w:t xml:space="preserve"> (</w:t>
            </w:r>
            <w:proofErr w:type="spellStart"/>
            <w:r w:rsidRPr="00994EED">
              <w:rPr>
                <w:rFonts w:ascii="Arial" w:hAnsi="Arial" w:cs="Arial"/>
                <w:sz w:val="20"/>
                <w:szCs w:val="20"/>
              </w:rPr>
              <w:t>koncertni</w:t>
            </w:r>
            <w:proofErr w:type="spellEnd"/>
            <w:r w:rsidRPr="00994EED">
              <w:rPr>
                <w:rFonts w:ascii="Arial" w:hAnsi="Arial" w:cs="Arial"/>
                <w:sz w:val="20"/>
                <w:szCs w:val="20"/>
              </w:rPr>
              <w:t xml:space="preserve"> list) in </w:t>
            </w:r>
            <w:proofErr w:type="spellStart"/>
            <w:r w:rsidRPr="00994EED">
              <w:rPr>
                <w:rFonts w:ascii="Arial" w:hAnsi="Arial" w:cs="Arial"/>
                <w:sz w:val="20"/>
                <w:szCs w:val="20"/>
              </w:rPr>
              <w:t>vabilo</w:t>
            </w:r>
            <w:proofErr w:type="spellEnd"/>
            <w:r w:rsidRPr="00994EED">
              <w:rPr>
                <w:rFonts w:ascii="Arial" w:hAnsi="Arial" w:cs="Arial"/>
                <w:sz w:val="20"/>
                <w:szCs w:val="20"/>
              </w:rPr>
              <w:t xml:space="preserve"> </w:t>
            </w:r>
            <w:proofErr w:type="spellStart"/>
            <w:r w:rsidRPr="00994EED">
              <w:rPr>
                <w:rFonts w:ascii="Arial" w:hAnsi="Arial" w:cs="Arial"/>
                <w:sz w:val="20"/>
                <w:szCs w:val="20"/>
              </w:rPr>
              <w:t>na</w:t>
            </w:r>
            <w:proofErr w:type="spellEnd"/>
            <w:r w:rsidRPr="00994EED">
              <w:rPr>
                <w:rFonts w:ascii="Arial" w:hAnsi="Arial" w:cs="Arial"/>
                <w:sz w:val="20"/>
                <w:szCs w:val="20"/>
              </w:rPr>
              <w:t xml:space="preserve"> </w:t>
            </w:r>
            <w:proofErr w:type="spellStart"/>
            <w:r w:rsidRPr="00994EED">
              <w:rPr>
                <w:rFonts w:ascii="Arial" w:hAnsi="Arial" w:cs="Arial"/>
                <w:sz w:val="20"/>
                <w:szCs w:val="20"/>
              </w:rPr>
              <w:t>avdicijo</w:t>
            </w:r>
            <w:proofErr w:type="spellEnd"/>
            <w:r w:rsidRPr="00994EED">
              <w:rPr>
                <w:rFonts w:ascii="Arial" w:hAnsi="Arial" w:cs="Arial"/>
                <w:sz w:val="20"/>
                <w:szCs w:val="20"/>
              </w:rPr>
              <w:t>.</w:t>
            </w:r>
          </w:p>
          <w:p w:rsidR="00F13CD5" w:rsidRPr="00994EED" w:rsidRDefault="00F13CD5" w:rsidP="007B2DB6">
            <w:pPr>
              <w:numPr>
                <w:ilvl w:val="0"/>
                <w:numId w:val="126"/>
              </w:numPr>
              <w:tabs>
                <w:tab w:val="num" w:pos="194"/>
              </w:tabs>
              <w:ind w:left="194" w:hanging="194"/>
              <w:rPr>
                <w:rFonts w:ascii="Arial" w:hAnsi="Arial" w:cs="Arial"/>
                <w:sz w:val="20"/>
                <w:szCs w:val="20"/>
              </w:rPr>
            </w:pPr>
            <w:proofErr w:type="spellStart"/>
            <w:r w:rsidRPr="00994EED">
              <w:rPr>
                <w:rFonts w:ascii="Arial" w:hAnsi="Arial" w:cs="Arial"/>
                <w:sz w:val="20"/>
                <w:szCs w:val="20"/>
              </w:rPr>
              <w:t>Pravilno</w:t>
            </w:r>
            <w:proofErr w:type="spellEnd"/>
            <w:r w:rsidRPr="00994EED">
              <w:rPr>
                <w:rFonts w:ascii="Arial" w:hAnsi="Arial" w:cs="Arial"/>
                <w:sz w:val="20"/>
                <w:szCs w:val="20"/>
              </w:rPr>
              <w:t xml:space="preserve"> </w:t>
            </w:r>
            <w:proofErr w:type="spellStart"/>
            <w:r w:rsidRPr="00994EED">
              <w:rPr>
                <w:rFonts w:ascii="Arial" w:hAnsi="Arial" w:cs="Arial"/>
                <w:sz w:val="20"/>
                <w:szCs w:val="20"/>
              </w:rPr>
              <w:t>uporabljajo</w:t>
            </w:r>
            <w:proofErr w:type="spellEnd"/>
            <w:r w:rsidRPr="00994EED">
              <w:rPr>
                <w:rFonts w:ascii="Arial" w:hAnsi="Arial" w:cs="Arial"/>
                <w:sz w:val="20"/>
                <w:szCs w:val="20"/>
              </w:rPr>
              <w:t xml:space="preserve"> </w:t>
            </w:r>
            <w:proofErr w:type="spellStart"/>
            <w:r w:rsidRPr="00994EED">
              <w:rPr>
                <w:rFonts w:ascii="Arial" w:hAnsi="Arial" w:cs="Arial"/>
                <w:sz w:val="20"/>
                <w:szCs w:val="20"/>
              </w:rPr>
              <w:t>glasbene</w:t>
            </w:r>
            <w:proofErr w:type="spellEnd"/>
            <w:r w:rsidRPr="00994EED">
              <w:rPr>
                <w:rFonts w:ascii="Arial" w:hAnsi="Arial" w:cs="Arial"/>
                <w:sz w:val="20"/>
                <w:szCs w:val="20"/>
              </w:rPr>
              <w:t xml:space="preserve"> </w:t>
            </w:r>
            <w:proofErr w:type="spellStart"/>
            <w:r w:rsidRPr="00994EED">
              <w:rPr>
                <w:rFonts w:ascii="Arial" w:hAnsi="Arial" w:cs="Arial"/>
                <w:sz w:val="20"/>
                <w:szCs w:val="20"/>
              </w:rPr>
              <w:t>izraze</w:t>
            </w:r>
            <w:proofErr w:type="spellEnd"/>
            <w:r w:rsidRPr="00994EED">
              <w:rPr>
                <w:rFonts w:ascii="Arial" w:hAnsi="Arial" w:cs="Arial"/>
                <w:sz w:val="20"/>
                <w:szCs w:val="20"/>
              </w:rPr>
              <w:t xml:space="preserve">: </w:t>
            </w:r>
            <w:proofErr w:type="spellStart"/>
            <w:r w:rsidRPr="00994EED">
              <w:rPr>
                <w:rFonts w:ascii="Arial" w:hAnsi="Arial" w:cs="Arial"/>
                <w:sz w:val="20"/>
                <w:szCs w:val="20"/>
              </w:rPr>
              <w:t>pevski</w:t>
            </w:r>
            <w:proofErr w:type="spellEnd"/>
            <w:r w:rsidRPr="00994EED">
              <w:rPr>
                <w:rFonts w:ascii="Arial" w:hAnsi="Arial" w:cs="Arial"/>
                <w:sz w:val="20"/>
                <w:szCs w:val="20"/>
              </w:rPr>
              <w:t xml:space="preserve"> </w:t>
            </w:r>
            <w:proofErr w:type="spellStart"/>
            <w:r w:rsidRPr="00994EED">
              <w:rPr>
                <w:rFonts w:ascii="Arial" w:hAnsi="Arial" w:cs="Arial"/>
                <w:sz w:val="20"/>
                <w:szCs w:val="20"/>
              </w:rPr>
              <w:t>zbor</w:t>
            </w:r>
            <w:proofErr w:type="spellEnd"/>
            <w:r w:rsidRPr="00994EED">
              <w:rPr>
                <w:rFonts w:ascii="Arial" w:hAnsi="Arial" w:cs="Arial"/>
                <w:sz w:val="20"/>
                <w:szCs w:val="20"/>
              </w:rPr>
              <w:t xml:space="preserve">, </w:t>
            </w:r>
            <w:proofErr w:type="spellStart"/>
            <w:r w:rsidRPr="00994EED">
              <w:rPr>
                <w:rFonts w:ascii="Arial" w:hAnsi="Arial" w:cs="Arial"/>
                <w:sz w:val="20"/>
                <w:szCs w:val="20"/>
              </w:rPr>
              <w:t>zborovodja</w:t>
            </w:r>
            <w:proofErr w:type="spellEnd"/>
            <w:r w:rsidRPr="00994EED">
              <w:rPr>
                <w:rFonts w:ascii="Arial" w:hAnsi="Arial" w:cs="Arial"/>
                <w:sz w:val="20"/>
                <w:szCs w:val="20"/>
              </w:rPr>
              <w:t xml:space="preserve">, </w:t>
            </w:r>
            <w:proofErr w:type="spellStart"/>
            <w:r w:rsidRPr="00994EED">
              <w:rPr>
                <w:rFonts w:ascii="Arial" w:hAnsi="Arial" w:cs="Arial"/>
                <w:sz w:val="20"/>
                <w:szCs w:val="20"/>
              </w:rPr>
              <w:t>koncert</w:t>
            </w:r>
            <w:proofErr w:type="spellEnd"/>
            <w:r w:rsidRPr="00994EED">
              <w:rPr>
                <w:rFonts w:ascii="Arial" w:hAnsi="Arial" w:cs="Arial"/>
                <w:sz w:val="20"/>
                <w:szCs w:val="20"/>
              </w:rPr>
              <w:t xml:space="preserve">, </w:t>
            </w:r>
            <w:proofErr w:type="spellStart"/>
            <w:r w:rsidRPr="00994EED">
              <w:rPr>
                <w:rFonts w:ascii="Arial" w:hAnsi="Arial" w:cs="Arial"/>
                <w:sz w:val="20"/>
                <w:szCs w:val="20"/>
              </w:rPr>
              <w:t>spored</w:t>
            </w:r>
            <w:proofErr w:type="spellEnd"/>
            <w:r w:rsidRPr="00994EED">
              <w:rPr>
                <w:rFonts w:ascii="Arial" w:hAnsi="Arial" w:cs="Arial"/>
                <w:sz w:val="20"/>
                <w:szCs w:val="20"/>
              </w:rPr>
              <w:t>.</w:t>
            </w:r>
          </w:p>
          <w:p w:rsidR="00F13CD5" w:rsidRPr="00994EED" w:rsidRDefault="00F13CD5" w:rsidP="007B2DB6">
            <w:pPr>
              <w:numPr>
                <w:ilvl w:val="0"/>
                <w:numId w:val="126"/>
              </w:numPr>
              <w:tabs>
                <w:tab w:val="num" w:pos="194"/>
              </w:tabs>
              <w:ind w:hanging="720"/>
              <w:rPr>
                <w:rFonts w:ascii="Arial" w:hAnsi="Arial" w:cs="Arial"/>
                <w:sz w:val="20"/>
                <w:szCs w:val="20"/>
              </w:rPr>
            </w:pPr>
            <w:proofErr w:type="spellStart"/>
            <w:r w:rsidRPr="00994EED">
              <w:rPr>
                <w:rFonts w:ascii="Arial" w:hAnsi="Arial" w:cs="Arial"/>
                <w:sz w:val="20"/>
                <w:szCs w:val="20"/>
              </w:rPr>
              <w:t>Zbirajo</w:t>
            </w:r>
            <w:proofErr w:type="spellEnd"/>
            <w:r w:rsidRPr="00994EED">
              <w:rPr>
                <w:rFonts w:ascii="Arial" w:hAnsi="Arial" w:cs="Arial"/>
                <w:sz w:val="20"/>
                <w:szCs w:val="20"/>
              </w:rPr>
              <w:t xml:space="preserve">, </w:t>
            </w:r>
            <w:proofErr w:type="spellStart"/>
            <w:r w:rsidRPr="00994EED">
              <w:rPr>
                <w:rFonts w:ascii="Arial" w:hAnsi="Arial" w:cs="Arial"/>
                <w:sz w:val="20"/>
                <w:szCs w:val="20"/>
              </w:rPr>
              <w:t>vrednotijo</w:t>
            </w:r>
            <w:proofErr w:type="spellEnd"/>
            <w:r w:rsidRPr="00994EED">
              <w:rPr>
                <w:rFonts w:ascii="Arial" w:hAnsi="Arial" w:cs="Arial"/>
                <w:sz w:val="20"/>
                <w:szCs w:val="20"/>
              </w:rPr>
              <w:t xml:space="preserve"> in </w:t>
            </w:r>
            <w:proofErr w:type="spellStart"/>
            <w:r w:rsidRPr="00994EED">
              <w:rPr>
                <w:rFonts w:ascii="Arial" w:hAnsi="Arial" w:cs="Arial"/>
                <w:sz w:val="20"/>
                <w:szCs w:val="20"/>
              </w:rPr>
              <w:t>urejajo</w:t>
            </w:r>
            <w:proofErr w:type="spellEnd"/>
            <w:r w:rsidRPr="00994EED">
              <w:rPr>
                <w:rFonts w:ascii="Arial" w:hAnsi="Arial" w:cs="Arial"/>
                <w:sz w:val="20"/>
                <w:szCs w:val="20"/>
              </w:rPr>
              <w:t xml:space="preserve"> </w:t>
            </w:r>
            <w:proofErr w:type="spellStart"/>
            <w:r w:rsidRPr="00994EED">
              <w:rPr>
                <w:rFonts w:ascii="Arial" w:hAnsi="Arial" w:cs="Arial"/>
                <w:sz w:val="20"/>
                <w:szCs w:val="20"/>
              </w:rPr>
              <w:t>prispevke</w:t>
            </w:r>
            <w:proofErr w:type="spellEnd"/>
            <w:r w:rsidRPr="00994EED">
              <w:rPr>
                <w:rFonts w:ascii="Arial" w:hAnsi="Arial" w:cs="Arial"/>
                <w:sz w:val="20"/>
                <w:szCs w:val="20"/>
              </w:rPr>
              <w:t xml:space="preserve"> v </w:t>
            </w:r>
            <w:proofErr w:type="spellStart"/>
            <w:r w:rsidRPr="00994EED">
              <w:rPr>
                <w:rFonts w:ascii="Arial" w:hAnsi="Arial" w:cs="Arial"/>
                <w:sz w:val="20"/>
                <w:szCs w:val="20"/>
              </w:rPr>
              <w:t>glasbenem</w:t>
            </w:r>
            <w:proofErr w:type="spellEnd"/>
            <w:r w:rsidRPr="00994EED">
              <w:rPr>
                <w:rFonts w:ascii="Arial" w:hAnsi="Arial" w:cs="Arial"/>
                <w:sz w:val="20"/>
                <w:szCs w:val="20"/>
              </w:rPr>
              <w:t xml:space="preserve"> </w:t>
            </w:r>
            <w:proofErr w:type="spellStart"/>
            <w:r w:rsidRPr="00994EED">
              <w:rPr>
                <w:rFonts w:ascii="Arial" w:hAnsi="Arial" w:cs="Arial"/>
                <w:sz w:val="20"/>
                <w:szCs w:val="20"/>
              </w:rPr>
              <w:t>kotičku</w:t>
            </w:r>
            <w:proofErr w:type="spellEnd"/>
            <w:r w:rsidRPr="00994EED">
              <w:rPr>
                <w:rFonts w:ascii="Arial" w:hAnsi="Arial" w:cs="Arial"/>
                <w:sz w:val="20"/>
                <w:szCs w:val="20"/>
              </w:rPr>
              <w:t>.</w:t>
            </w:r>
          </w:p>
          <w:p w:rsidR="00F13CD5" w:rsidRPr="00994EED" w:rsidRDefault="00F13CD5" w:rsidP="007B2DB6">
            <w:pPr>
              <w:numPr>
                <w:ilvl w:val="0"/>
                <w:numId w:val="126"/>
              </w:numPr>
              <w:tabs>
                <w:tab w:val="num" w:pos="194"/>
              </w:tabs>
              <w:ind w:hanging="720"/>
              <w:rPr>
                <w:rFonts w:ascii="Arial" w:hAnsi="Arial" w:cs="Arial"/>
                <w:sz w:val="20"/>
                <w:szCs w:val="20"/>
              </w:rPr>
            </w:pPr>
            <w:proofErr w:type="spellStart"/>
            <w:r w:rsidRPr="00994EED">
              <w:rPr>
                <w:rFonts w:ascii="Arial" w:hAnsi="Arial" w:cs="Arial"/>
                <w:sz w:val="20"/>
                <w:szCs w:val="20"/>
              </w:rPr>
              <w:t>Spoznavajo</w:t>
            </w:r>
            <w:proofErr w:type="spellEnd"/>
            <w:r w:rsidRPr="00994EED">
              <w:rPr>
                <w:rFonts w:ascii="Arial" w:hAnsi="Arial" w:cs="Arial"/>
                <w:sz w:val="20"/>
                <w:szCs w:val="20"/>
              </w:rPr>
              <w:t xml:space="preserve"> </w:t>
            </w:r>
            <w:proofErr w:type="spellStart"/>
            <w:r w:rsidRPr="00994EED">
              <w:rPr>
                <w:rFonts w:ascii="Arial" w:hAnsi="Arial" w:cs="Arial"/>
                <w:sz w:val="20"/>
                <w:szCs w:val="20"/>
              </w:rPr>
              <w:t>pomen</w:t>
            </w:r>
            <w:proofErr w:type="spellEnd"/>
            <w:r w:rsidRPr="00994EED">
              <w:rPr>
                <w:rFonts w:ascii="Arial" w:hAnsi="Arial" w:cs="Arial"/>
                <w:sz w:val="20"/>
                <w:szCs w:val="20"/>
              </w:rPr>
              <w:t xml:space="preserve"> </w:t>
            </w:r>
            <w:proofErr w:type="spellStart"/>
            <w:r w:rsidRPr="00994EED">
              <w:rPr>
                <w:rFonts w:ascii="Arial" w:hAnsi="Arial" w:cs="Arial"/>
                <w:sz w:val="20"/>
                <w:szCs w:val="20"/>
              </w:rPr>
              <w:t>filmske</w:t>
            </w:r>
            <w:proofErr w:type="spellEnd"/>
            <w:r w:rsidRPr="00994EED">
              <w:rPr>
                <w:rFonts w:ascii="Arial" w:hAnsi="Arial" w:cs="Arial"/>
                <w:sz w:val="20"/>
                <w:szCs w:val="20"/>
              </w:rPr>
              <w:t xml:space="preserve"> </w:t>
            </w:r>
            <w:proofErr w:type="spellStart"/>
            <w:r w:rsidRPr="00994EED">
              <w:rPr>
                <w:rFonts w:ascii="Arial" w:hAnsi="Arial" w:cs="Arial"/>
                <w:sz w:val="20"/>
                <w:szCs w:val="20"/>
              </w:rPr>
              <w:t>glasbe</w:t>
            </w:r>
            <w:proofErr w:type="spellEnd"/>
            <w:r w:rsidRPr="00994EED">
              <w:rPr>
                <w:rFonts w:ascii="Arial" w:hAnsi="Arial" w:cs="Arial"/>
                <w:sz w:val="20"/>
                <w:szCs w:val="20"/>
              </w:rPr>
              <w:t>.</w:t>
            </w:r>
          </w:p>
          <w:p w:rsidR="00F13CD5" w:rsidRPr="00994EED" w:rsidRDefault="00F13CD5" w:rsidP="007B2DB6">
            <w:pPr>
              <w:numPr>
                <w:ilvl w:val="0"/>
                <w:numId w:val="126"/>
              </w:numPr>
              <w:tabs>
                <w:tab w:val="num" w:pos="194"/>
              </w:tabs>
              <w:ind w:hanging="720"/>
              <w:rPr>
                <w:rFonts w:ascii="Arial" w:hAnsi="Arial" w:cs="Arial"/>
                <w:sz w:val="20"/>
                <w:szCs w:val="20"/>
              </w:rPr>
            </w:pPr>
            <w:proofErr w:type="spellStart"/>
            <w:r w:rsidRPr="00994EED">
              <w:rPr>
                <w:rFonts w:ascii="Arial" w:hAnsi="Arial" w:cs="Arial"/>
                <w:sz w:val="20"/>
                <w:szCs w:val="20"/>
              </w:rPr>
              <w:t>Utrjujejo</w:t>
            </w:r>
            <w:proofErr w:type="spellEnd"/>
            <w:r w:rsidRPr="00994EED">
              <w:rPr>
                <w:rFonts w:ascii="Arial" w:hAnsi="Arial" w:cs="Arial"/>
                <w:sz w:val="20"/>
                <w:szCs w:val="20"/>
              </w:rPr>
              <w:t xml:space="preserve"> </w:t>
            </w:r>
            <w:proofErr w:type="spellStart"/>
            <w:r w:rsidRPr="00994EED">
              <w:rPr>
                <w:rFonts w:ascii="Arial" w:hAnsi="Arial" w:cs="Arial"/>
                <w:sz w:val="20"/>
                <w:szCs w:val="20"/>
              </w:rPr>
              <w:t>glasbene</w:t>
            </w:r>
            <w:proofErr w:type="spellEnd"/>
            <w:r w:rsidRPr="00994EED">
              <w:rPr>
                <w:rFonts w:ascii="Arial" w:hAnsi="Arial" w:cs="Arial"/>
                <w:sz w:val="20"/>
                <w:szCs w:val="20"/>
              </w:rPr>
              <w:t xml:space="preserve"> </w:t>
            </w:r>
            <w:proofErr w:type="spellStart"/>
            <w:r w:rsidRPr="00994EED">
              <w:rPr>
                <w:rFonts w:ascii="Arial" w:hAnsi="Arial" w:cs="Arial"/>
                <w:sz w:val="20"/>
                <w:szCs w:val="20"/>
              </w:rPr>
              <w:t>pojme</w:t>
            </w:r>
            <w:proofErr w:type="spellEnd"/>
            <w:r w:rsidRPr="00994EED">
              <w:rPr>
                <w:rFonts w:ascii="Arial" w:hAnsi="Arial" w:cs="Arial"/>
                <w:sz w:val="20"/>
                <w:szCs w:val="20"/>
              </w:rPr>
              <w:t xml:space="preserve">: </w:t>
            </w:r>
            <w:proofErr w:type="spellStart"/>
            <w:r w:rsidRPr="00994EED">
              <w:rPr>
                <w:rFonts w:ascii="Arial" w:hAnsi="Arial" w:cs="Arial"/>
                <w:sz w:val="20"/>
                <w:szCs w:val="20"/>
              </w:rPr>
              <w:t>solist</w:t>
            </w:r>
            <w:proofErr w:type="spellEnd"/>
            <w:r w:rsidRPr="00994EED">
              <w:rPr>
                <w:rFonts w:ascii="Arial" w:hAnsi="Arial" w:cs="Arial"/>
                <w:sz w:val="20"/>
                <w:szCs w:val="20"/>
              </w:rPr>
              <w:t xml:space="preserve">, </w:t>
            </w:r>
            <w:proofErr w:type="spellStart"/>
            <w:r w:rsidRPr="00994EED">
              <w:rPr>
                <w:rFonts w:ascii="Arial" w:hAnsi="Arial" w:cs="Arial"/>
                <w:sz w:val="20"/>
                <w:szCs w:val="20"/>
              </w:rPr>
              <w:t>zbor</w:t>
            </w:r>
            <w:proofErr w:type="spellEnd"/>
            <w:r w:rsidRPr="00994EED">
              <w:rPr>
                <w:rFonts w:ascii="Arial" w:hAnsi="Arial" w:cs="Arial"/>
                <w:sz w:val="20"/>
                <w:szCs w:val="20"/>
              </w:rPr>
              <w:t xml:space="preserve">, </w:t>
            </w:r>
            <w:proofErr w:type="spellStart"/>
            <w:r w:rsidRPr="00994EED">
              <w:rPr>
                <w:rFonts w:ascii="Arial" w:hAnsi="Arial" w:cs="Arial"/>
                <w:sz w:val="20"/>
                <w:szCs w:val="20"/>
              </w:rPr>
              <w:t>odmev</w:t>
            </w:r>
            <w:proofErr w:type="spellEnd"/>
            <w:r w:rsidRPr="00994EED">
              <w:rPr>
                <w:rFonts w:ascii="Arial" w:hAnsi="Arial" w:cs="Arial"/>
                <w:sz w:val="20"/>
                <w:szCs w:val="20"/>
              </w:rPr>
              <w:t>.</w:t>
            </w:r>
          </w:p>
          <w:p w:rsidR="00F13CD5" w:rsidRPr="00994EED" w:rsidRDefault="00F13CD5" w:rsidP="007B2DB6">
            <w:pPr>
              <w:numPr>
                <w:ilvl w:val="0"/>
                <w:numId w:val="126"/>
              </w:numPr>
              <w:tabs>
                <w:tab w:val="num" w:pos="194"/>
              </w:tabs>
              <w:ind w:hanging="720"/>
              <w:rPr>
                <w:rFonts w:ascii="Arial" w:hAnsi="Arial" w:cs="Arial"/>
                <w:sz w:val="20"/>
                <w:szCs w:val="20"/>
              </w:rPr>
            </w:pPr>
            <w:proofErr w:type="spellStart"/>
            <w:r w:rsidRPr="00994EED">
              <w:rPr>
                <w:rFonts w:ascii="Arial" w:hAnsi="Arial" w:cs="Arial"/>
                <w:sz w:val="20"/>
                <w:szCs w:val="20"/>
              </w:rPr>
              <w:t>Tonske</w:t>
            </w:r>
            <w:proofErr w:type="spellEnd"/>
            <w:r w:rsidRPr="00994EED">
              <w:rPr>
                <w:rFonts w:ascii="Arial" w:hAnsi="Arial" w:cs="Arial"/>
                <w:sz w:val="20"/>
                <w:szCs w:val="20"/>
              </w:rPr>
              <w:t xml:space="preserve"> </w:t>
            </w:r>
            <w:proofErr w:type="spellStart"/>
            <w:r w:rsidRPr="00994EED">
              <w:rPr>
                <w:rFonts w:ascii="Arial" w:hAnsi="Arial" w:cs="Arial"/>
                <w:sz w:val="20"/>
                <w:szCs w:val="20"/>
              </w:rPr>
              <w:t>višine</w:t>
            </w:r>
            <w:proofErr w:type="spellEnd"/>
            <w:r w:rsidRPr="00994EED">
              <w:rPr>
                <w:rFonts w:ascii="Arial" w:hAnsi="Arial" w:cs="Arial"/>
                <w:sz w:val="20"/>
                <w:szCs w:val="20"/>
              </w:rPr>
              <w:t xml:space="preserve"> </w:t>
            </w:r>
            <w:proofErr w:type="spellStart"/>
            <w:r w:rsidRPr="00994EED">
              <w:rPr>
                <w:rFonts w:ascii="Arial" w:hAnsi="Arial" w:cs="Arial"/>
                <w:sz w:val="20"/>
                <w:szCs w:val="20"/>
              </w:rPr>
              <w:t>nakazujejo</w:t>
            </w:r>
            <w:proofErr w:type="spellEnd"/>
            <w:r w:rsidRPr="00994EED">
              <w:rPr>
                <w:rFonts w:ascii="Arial" w:hAnsi="Arial" w:cs="Arial"/>
                <w:sz w:val="20"/>
                <w:szCs w:val="20"/>
              </w:rPr>
              <w:t xml:space="preserve"> z </w:t>
            </w:r>
            <w:proofErr w:type="spellStart"/>
            <w:r w:rsidRPr="00994EED">
              <w:rPr>
                <w:rFonts w:ascii="Arial" w:hAnsi="Arial" w:cs="Arial"/>
                <w:sz w:val="20"/>
                <w:szCs w:val="20"/>
              </w:rPr>
              <w:t>gibi</w:t>
            </w:r>
            <w:proofErr w:type="spellEnd"/>
            <w:r w:rsidRPr="00994EED">
              <w:rPr>
                <w:rFonts w:ascii="Arial" w:hAnsi="Arial" w:cs="Arial"/>
                <w:sz w:val="20"/>
                <w:szCs w:val="20"/>
              </w:rPr>
              <w:t xml:space="preserve">, s </w:t>
            </w:r>
            <w:proofErr w:type="spellStart"/>
            <w:r w:rsidRPr="00994EED">
              <w:rPr>
                <w:rFonts w:ascii="Arial" w:hAnsi="Arial" w:cs="Arial"/>
                <w:sz w:val="20"/>
                <w:szCs w:val="20"/>
              </w:rPr>
              <w:t>hojo</w:t>
            </w:r>
            <w:proofErr w:type="spellEnd"/>
            <w:r w:rsidRPr="00994EED">
              <w:rPr>
                <w:rFonts w:ascii="Arial" w:hAnsi="Arial" w:cs="Arial"/>
                <w:sz w:val="20"/>
                <w:szCs w:val="20"/>
              </w:rPr>
              <w:t xml:space="preserve">, </w:t>
            </w:r>
            <w:proofErr w:type="spellStart"/>
            <w:r w:rsidRPr="00994EED">
              <w:rPr>
                <w:rFonts w:ascii="Arial" w:hAnsi="Arial" w:cs="Arial"/>
                <w:sz w:val="20"/>
                <w:szCs w:val="20"/>
              </w:rPr>
              <w:t>plesom</w:t>
            </w:r>
            <w:proofErr w:type="spellEnd"/>
            <w:r w:rsidRPr="00994EED">
              <w:rPr>
                <w:rFonts w:ascii="Arial" w:hAnsi="Arial" w:cs="Arial"/>
                <w:sz w:val="20"/>
                <w:szCs w:val="20"/>
              </w:rPr>
              <w:t>.</w:t>
            </w:r>
          </w:p>
          <w:p w:rsidR="00F13CD5" w:rsidRPr="00994EED" w:rsidRDefault="00F13CD5" w:rsidP="007B2DB6">
            <w:pPr>
              <w:numPr>
                <w:ilvl w:val="0"/>
                <w:numId w:val="126"/>
              </w:numPr>
              <w:tabs>
                <w:tab w:val="num" w:pos="194"/>
              </w:tabs>
              <w:ind w:hanging="720"/>
              <w:rPr>
                <w:rFonts w:ascii="Arial" w:hAnsi="Arial" w:cs="Arial"/>
                <w:sz w:val="20"/>
                <w:szCs w:val="20"/>
              </w:rPr>
            </w:pPr>
            <w:proofErr w:type="spellStart"/>
            <w:r w:rsidRPr="00994EED">
              <w:rPr>
                <w:rFonts w:ascii="Arial" w:hAnsi="Arial" w:cs="Arial"/>
                <w:sz w:val="20"/>
                <w:szCs w:val="20"/>
              </w:rPr>
              <w:t>Začutijo</w:t>
            </w:r>
            <w:proofErr w:type="spellEnd"/>
            <w:r w:rsidRPr="00994EED">
              <w:rPr>
                <w:rFonts w:ascii="Arial" w:hAnsi="Arial" w:cs="Arial"/>
                <w:sz w:val="20"/>
                <w:szCs w:val="20"/>
              </w:rPr>
              <w:t xml:space="preserve"> </w:t>
            </w:r>
            <w:proofErr w:type="spellStart"/>
            <w:r w:rsidRPr="00994EED">
              <w:rPr>
                <w:rFonts w:ascii="Arial" w:hAnsi="Arial" w:cs="Arial"/>
                <w:sz w:val="20"/>
                <w:szCs w:val="20"/>
              </w:rPr>
              <w:t>utrip</w:t>
            </w:r>
            <w:proofErr w:type="spellEnd"/>
            <w:r w:rsidRPr="00994EED">
              <w:rPr>
                <w:rFonts w:ascii="Arial" w:hAnsi="Arial" w:cs="Arial"/>
                <w:sz w:val="20"/>
                <w:szCs w:val="20"/>
              </w:rPr>
              <w:t xml:space="preserve"> </w:t>
            </w:r>
            <w:proofErr w:type="spellStart"/>
            <w:r w:rsidRPr="00994EED">
              <w:rPr>
                <w:rFonts w:ascii="Arial" w:hAnsi="Arial" w:cs="Arial"/>
                <w:sz w:val="20"/>
                <w:szCs w:val="20"/>
              </w:rPr>
              <w:t>težkih</w:t>
            </w:r>
            <w:proofErr w:type="spellEnd"/>
            <w:r w:rsidRPr="00994EED">
              <w:rPr>
                <w:rFonts w:ascii="Arial" w:hAnsi="Arial" w:cs="Arial"/>
                <w:sz w:val="20"/>
                <w:szCs w:val="20"/>
              </w:rPr>
              <w:t xml:space="preserve"> in </w:t>
            </w:r>
            <w:proofErr w:type="spellStart"/>
            <w:r w:rsidRPr="00994EED">
              <w:rPr>
                <w:rFonts w:ascii="Arial" w:hAnsi="Arial" w:cs="Arial"/>
                <w:sz w:val="20"/>
                <w:szCs w:val="20"/>
              </w:rPr>
              <w:t>lahkih</w:t>
            </w:r>
            <w:proofErr w:type="spellEnd"/>
            <w:r w:rsidRPr="00994EED">
              <w:rPr>
                <w:rFonts w:ascii="Arial" w:hAnsi="Arial" w:cs="Arial"/>
                <w:sz w:val="20"/>
                <w:szCs w:val="20"/>
              </w:rPr>
              <w:t xml:space="preserve"> dob med </w:t>
            </w:r>
            <w:proofErr w:type="spellStart"/>
            <w:r w:rsidRPr="00994EED">
              <w:rPr>
                <w:rFonts w:ascii="Arial" w:hAnsi="Arial" w:cs="Arial"/>
                <w:sz w:val="20"/>
                <w:szCs w:val="20"/>
              </w:rPr>
              <w:t>enakomernim</w:t>
            </w:r>
            <w:proofErr w:type="spellEnd"/>
            <w:r w:rsidRPr="00994EED">
              <w:rPr>
                <w:rFonts w:ascii="Arial" w:hAnsi="Arial" w:cs="Arial"/>
                <w:sz w:val="20"/>
                <w:szCs w:val="20"/>
              </w:rPr>
              <w:t xml:space="preserve"> </w:t>
            </w:r>
            <w:proofErr w:type="spellStart"/>
            <w:r w:rsidRPr="00994EED">
              <w:rPr>
                <w:rFonts w:ascii="Arial" w:hAnsi="Arial" w:cs="Arial"/>
                <w:sz w:val="20"/>
                <w:szCs w:val="20"/>
              </w:rPr>
              <w:t>gibanjem</w:t>
            </w:r>
            <w:proofErr w:type="spellEnd"/>
            <w:r w:rsidRPr="00994EED">
              <w:rPr>
                <w:rFonts w:ascii="Arial" w:hAnsi="Arial" w:cs="Arial"/>
                <w:sz w:val="20"/>
                <w:szCs w:val="20"/>
              </w:rPr>
              <w:t xml:space="preserve"> po </w:t>
            </w:r>
            <w:proofErr w:type="spellStart"/>
            <w:r w:rsidRPr="00994EED">
              <w:rPr>
                <w:rFonts w:ascii="Arial" w:hAnsi="Arial" w:cs="Arial"/>
                <w:sz w:val="20"/>
                <w:szCs w:val="20"/>
              </w:rPr>
              <w:t>prostoru</w:t>
            </w:r>
            <w:proofErr w:type="spellEnd"/>
            <w:r w:rsidRPr="00994EED">
              <w:rPr>
                <w:rFonts w:ascii="Arial" w:hAnsi="Arial" w:cs="Arial"/>
                <w:sz w:val="20"/>
                <w:szCs w:val="20"/>
              </w:rPr>
              <w:t>.</w:t>
            </w:r>
          </w:p>
          <w:p w:rsidR="00F13CD5" w:rsidRPr="00994EED" w:rsidRDefault="00F13CD5" w:rsidP="007B2DB6">
            <w:pPr>
              <w:numPr>
                <w:ilvl w:val="0"/>
                <w:numId w:val="126"/>
              </w:numPr>
              <w:tabs>
                <w:tab w:val="num" w:pos="194"/>
              </w:tabs>
              <w:ind w:hanging="720"/>
              <w:rPr>
                <w:rFonts w:ascii="Arial" w:hAnsi="Arial" w:cs="Arial"/>
                <w:sz w:val="20"/>
                <w:szCs w:val="20"/>
              </w:rPr>
            </w:pPr>
            <w:proofErr w:type="spellStart"/>
            <w:r w:rsidRPr="00994EED">
              <w:rPr>
                <w:rFonts w:ascii="Arial" w:hAnsi="Arial" w:cs="Arial"/>
                <w:sz w:val="20"/>
                <w:szCs w:val="20"/>
              </w:rPr>
              <w:t>Občutijo</w:t>
            </w:r>
            <w:proofErr w:type="spellEnd"/>
            <w:r w:rsidRPr="00994EED">
              <w:rPr>
                <w:rFonts w:ascii="Arial" w:hAnsi="Arial" w:cs="Arial"/>
                <w:sz w:val="20"/>
                <w:szCs w:val="20"/>
              </w:rPr>
              <w:t xml:space="preserve"> </w:t>
            </w:r>
            <w:proofErr w:type="spellStart"/>
            <w:r w:rsidRPr="00994EED">
              <w:rPr>
                <w:rFonts w:ascii="Arial" w:hAnsi="Arial" w:cs="Arial"/>
                <w:sz w:val="20"/>
                <w:szCs w:val="20"/>
              </w:rPr>
              <w:t>različnost</w:t>
            </w:r>
            <w:proofErr w:type="spellEnd"/>
            <w:r w:rsidRPr="00994EED">
              <w:rPr>
                <w:rFonts w:ascii="Arial" w:hAnsi="Arial" w:cs="Arial"/>
                <w:sz w:val="20"/>
                <w:szCs w:val="20"/>
              </w:rPr>
              <w:t xml:space="preserve"> </w:t>
            </w:r>
            <w:proofErr w:type="spellStart"/>
            <w:r w:rsidRPr="00994EED">
              <w:rPr>
                <w:rFonts w:ascii="Arial" w:hAnsi="Arial" w:cs="Arial"/>
                <w:sz w:val="20"/>
                <w:szCs w:val="20"/>
              </w:rPr>
              <w:t>dvo</w:t>
            </w:r>
            <w:proofErr w:type="spellEnd"/>
            <w:r w:rsidRPr="00994EED">
              <w:rPr>
                <w:rFonts w:ascii="Arial" w:hAnsi="Arial" w:cs="Arial"/>
                <w:sz w:val="20"/>
                <w:szCs w:val="20"/>
              </w:rPr>
              <w:t xml:space="preserve"> in </w:t>
            </w:r>
            <w:proofErr w:type="spellStart"/>
            <w:r w:rsidRPr="00994EED">
              <w:rPr>
                <w:rFonts w:ascii="Arial" w:hAnsi="Arial" w:cs="Arial"/>
                <w:sz w:val="20"/>
                <w:szCs w:val="20"/>
              </w:rPr>
              <w:t>tridobnega</w:t>
            </w:r>
            <w:proofErr w:type="spellEnd"/>
            <w:r w:rsidRPr="00994EED">
              <w:rPr>
                <w:rFonts w:ascii="Arial" w:hAnsi="Arial" w:cs="Arial"/>
                <w:sz w:val="20"/>
                <w:szCs w:val="20"/>
              </w:rPr>
              <w:t xml:space="preserve"> </w:t>
            </w:r>
            <w:proofErr w:type="spellStart"/>
            <w:r w:rsidRPr="00994EED">
              <w:rPr>
                <w:rFonts w:ascii="Arial" w:hAnsi="Arial" w:cs="Arial"/>
                <w:sz w:val="20"/>
                <w:szCs w:val="20"/>
              </w:rPr>
              <w:t>metruma</w:t>
            </w:r>
            <w:proofErr w:type="spellEnd"/>
            <w:r w:rsidRPr="00994EED">
              <w:rPr>
                <w:rFonts w:ascii="Arial" w:hAnsi="Arial" w:cs="Arial"/>
                <w:sz w:val="20"/>
                <w:szCs w:val="20"/>
              </w:rPr>
              <w:t>.</w:t>
            </w:r>
          </w:p>
          <w:p w:rsidR="00F13CD5" w:rsidRPr="00994EED" w:rsidRDefault="00F13CD5" w:rsidP="007B2DB6">
            <w:pPr>
              <w:numPr>
                <w:ilvl w:val="0"/>
                <w:numId w:val="126"/>
              </w:numPr>
              <w:tabs>
                <w:tab w:val="num" w:pos="194"/>
              </w:tabs>
              <w:ind w:hanging="720"/>
              <w:rPr>
                <w:rFonts w:ascii="Arial" w:hAnsi="Arial" w:cs="Arial"/>
                <w:sz w:val="20"/>
                <w:szCs w:val="20"/>
              </w:rPr>
            </w:pPr>
            <w:proofErr w:type="spellStart"/>
            <w:r w:rsidRPr="00994EED">
              <w:rPr>
                <w:rFonts w:ascii="Arial" w:hAnsi="Arial" w:cs="Arial"/>
                <w:sz w:val="20"/>
                <w:szCs w:val="20"/>
              </w:rPr>
              <w:t>Izrekajo</w:t>
            </w:r>
            <w:proofErr w:type="spellEnd"/>
            <w:r w:rsidRPr="00994EED">
              <w:rPr>
                <w:rFonts w:ascii="Arial" w:hAnsi="Arial" w:cs="Arial"/>
                <w:sz w:val="20"/>
                <w:szCs w:val="20"/>
              </w:rPr>
              <w:t xml:space="preserve"> in </w:t>
            </w:r>
            <w:proofErr w:type="spellStart"/>
            <w:r w:rsidRPr="00994EED">
              <w:rPr>
                <w:rFonts w:ascii="Arial" w:hAnsi="Arial" w:cs="Arial"/>
                <w:sz w:val="20"/>
                <w:szCs w:val="20"/>
              </w:rPr>
              <w:t>ploskajo</w:t>
            </w:r>
            <w:proofErr w:type="spellEnd"/>
            <w:r w:rsidRPr="00994EED">
              <w:rPr>
                <w:rFonts w:ascii="Arial" w:hAnsi="Arial" w:cs="Arial"/>
                <w:sz w:val="20"/>
                <w:szCs w:val="20"/>
              </w:rPr>
              <w:t xml:space="preserve"> </w:t>
            </w:r>
            <w:proofErr w:type="spellStart"/>
            <w:r w:rsidRPr="00994EED">
              <w:rPr>
                <w:rFonts w:ascii="Arial" w:hAnsi="Arial" w:cs="Arial"/>
                <w:sz w:val="20"/>
                <w:szCs w:val="20"/>
              </w:rPr>
              <w:t>ritme</w:t>
            </w:r>
            <w:proofErr w:type="spellEnd"/>
            <w:r w:rsidRPr="00994EED">
              <w:rPr>
                <w:rFonts w:ascii="Arial" w:hAnsi="Arial" w:cs="Arial"/>
                <w:sz w:val="20"/>
                <w:szCs w:val="20"/>
              </w:rPr>
              <w:t xml:space="preserve"> </w:t>
            </w:r>
            <w:proofErr w:type="spellStart"/>
            <w:r w:rsidRPr="00994EED">
              <w:rPr>
                <w:rFonts w:ascii="Arial" w:hAnsi="Arial" w:cs="Arial"/>
                <w:sz w:val="20"/>
                <w:szCs w:val="20"/>
              </w:rPr>
              <w:t>imen</w:t>
            </w:r>
            <w:proofErr w:type="spellEnd"/>
            <w:r w:rsidRPr="00994EED">
              <w:rPr>
                <w:rFonts w:ascii="Arial" w:hAnsi="Arial" w:cs="Arial"/>
                <w:sz w:val="20"/>
                <w:szCs w:val="20"/>
              </w:rPr>
              <w:t xml:space="preserve"> </w:t>
            </w:r>
            <w:proofErr w:type="spellStart"/>
            <w:r w:rsidRPr="00994EED">
              <w:rPr>
                <w:rFonts w:ascii="Arial" w:hAnsi="Arial" w:cs="Arial"/>
                <w:sz w:val="20"/>
                <w:szCs w:val="20"/>
              </w:rPr>
              <w:t>sošolcev</w:t>
            </w:r>
            <w:proofErr w:type="spellEnd"/>
            <w:r w:rsidRPr="00994EED">
              <w:rPr>
                <w:rFonts w:ascii="Arial" w:hAnsi="Arial" w:cs="Arial"/>
                <w:sz w:val="20"/>
                <w:szCs w:val="20"/>
              </w:rPr>
              <w:t>.</w:t>
            </w:r>
          </w:p>
          <w:p w:rsidR="00F13CD5" w:rsidRPr="00994EED" w:rsidRDefault="00F13CD5" w:rsidP="00F13CD5">
            <w:pPr>
              <w:jc w:val="center"/>
              <w:rPr>
                <w:rFonts w:ascii="Arial" w:hAnsi="Arial" w:cs="Arial"/>
                <w:sz w:val="20"/>
                <w:szCs w:val="20"/>
              </w:rPr>
            </w:pPr>
          </w:p>
        </w:tc>
        <w:tc>
          <w:tcPr>
            <w:tcW w:w="4662" w:type="dxa"/>
            <w:tcBorders>
              <w:top w:val="single" w:sz="4" w:space="0" w:color="auto"/>
              <w:left w:val="single" w:sz="4" w:space="0" w:color="auto"/>
              <w:bottom w:val="single" w:sz="4" w:space="0" w:color="auto"/>
              <w:right w:val="single" w:sz="4" w:space="0" w:color="auto"/>
            </w:tcBorders>
            <w:shd w:val="clear" w:color="auto" w:fill="auto"/>
          </w:tcPr>
          <w:p w:rsidR="00F13CD5" w:rsidRPr="00994EED" w:rsidRDefault="00F13CD5" w:rsidP="00F13CD5">
            <w:pPr>
              <w:jc w:val="center"/>
              <w:rPr>
                <w:rFonts w:ascii="Arial" w:hAnsi="Arial" w:cs="Arial"/>
                <w:sz w:val="20"/>
                <w:szCs w:val="20"/>
              </w:rPr>
            </w:pPr>
          </w:p>
          <w:p w:rsidR="00F13CD5" w:rsidRPr="00994EED" w:rsidRDefault="00F13CD5" w:rsidP="007B2DB6">
            <w:pPr>
              <w:numPr>
                <w:ilvl w:val="0"/>
                <w:numId w:val="127"/>
              </w:numPr>
              <w:ind w:left="252" w:hanging="252"/>
              <w:rPr>
                <w:rFonts w:ascii="Arial" w:hAnsi="Arial" w:cs="Arial"/>
                <w:sz w:val="20"/>
                <w:szCs w:val="20"/>
              </w:rPr>
            </w:pPr>
            <w:proofErr w:type="spellStart"/>
            <w:r w:rsidRPr="00994EED">
              <w:rPr>
                <w:rFonts w:ascii="Arial" w:hAnsi="Arial" w:cs="Arial"/>
                <w:sz w:val="20"/>
                <w:szCs w:val="20"/>
              </w:rPr>
              <w:t>Poslušanje</w:t>
            </w:r>
            <w:proofErr w:type="spellEnd"/>
            <w:r w:rsidRPr="00994EED">
              <w:rPr>
                <w:rFonts w:ascii="Arial" w:hAnsi="Arial" w:cs="Arial"/>
                <w:sz w:val="20"/>
                <w:szCs w:val="20"/>
              </w:rPr>
              <w:t xml:space="preserve"> </w:t>
            </w:r>
            <w:proofErr w:type="spellStart"/>
            <w:r w:rsidRPr="00994EED">
              <w:rPr>
                <w:rFonts w:ascii="Arial" w:hAnsi="Arial" w:cs="Arial"/>
                <w:sz w:val="20"/>
                <w:szCs w:val="20"/>
              </w:rPr>
              <w:t>skladbe</w:t>
            </w:r>
            <w:proofErr w:type="spellEnd"/>
            <w:r w:rsidRPr="00994EED">
              <w:rPr>
                <w:rFonts w:ascii="Arial" w:hAnsi="Arial" w:cs="Arial"/>
                <w:sz w:val="20"/>
                <w:szCs w:val="20"/>
              </w:rPr>
              <w:t xml:space="preserve">: </w:t>
            </w:r>
            <w:proofErr w:type="spellStart"/>
            <w:r w:rsidRPr="00994EED">
              <w:rPr>
                <w:rFonts w:ascii="Arial" w:hAnsi="Arial" w:cs="Arial"/>
                <w:sz w:val="20"/>
                <w:szCs w:val="20"/>
              </w:rPr>
              <w:t>Otroška</w:t>
            </w:r>
            <w:proofErr w:type="spellEnd"/>
            <w:r w:rsidRPr="00994EED">
              <w:rPr>
                <w:rFonts w:ascii="Arial" w:hAnsi="Arial" w:cs="Arial"/>
                <w:sz w:val="20"/>
                <w:szCs w:val="20"/>
              </w:rPr>
              <w:t xml:space="preserve"> </w:t>
            </w:r>
            <w:proofErr w:type="spellStart"/>
            <w:r w:rsidRPr="00994EED">
              <w:rPr>
                <w:rFonts w:ascii="Arial" w:hAnsi="Arial" w:cs="Arial"/>
                <w:sz w:val="20"/>
                <w:szCs w:val="20"/>
              </w:rPr>
              <w:t>simfonija</w:t>
            </w:r>
            <w:proofErr w:type="spellEnd"/>
            <w:r w:rsidRPr="00994EED">
              <w:rPr>
                <w:rFonts w:ascii="Arial" w:hAnsi="Arial" w:cs="Arial"/>
                <w:sz w:val="20"/>
                <w:szCs w:val="20"/>
              </w:rPr>
              <w:t xml:space="preserve"> </w:t>
            </w:r>
          </w:p>
          <w:p w:rsidR="00F13CD5" w:rsidRPr="00994EED" w:rsidRDefault="00F13CD5" w:rsidP="007B2DB6">
            <w:pPr>
              <w:numPr>
                <w:ilvl w:val="0"/>
                <w:numId w:val="127"/>
              </w:numPr>
              <w:ind w:left="252" w:hanging="252"/>
              <w:rPr>
                <w:rFonts w:ascii="Arial" w:hAnsi="Arial" w:cs="Arial"/>
                <w:sz w:val="20"/>
                <w:szCs w:val="20"/>
              </w:rPr>
            </w:pPr>
            <w:proofErr w:type="spellStart"/>
            <w:r w:rsidRPr="00994EED">
              <w:rPr>
                <w:rFonts w:ascii="Arial" w:hAnsi="Arial" w:cs="Arial"/>
                <w:sz w:val="20"/>
                <w:szCs w:val="20"/>
              </w:rPr>
              <w:t>Pesem</w:t>
            </w:r>
            <w:proofErr w:type="spellEnd"/>
            <w:r w:rsidRPr="00994EED">
              <w:rPr>
                <w:rFonts w:ascii="Arial" w:hAnsi="Arial" w:cs="Arial"/>
                <w:sz w:val="20"/>
                <w:szCs w:val="20"/>
              </w:rPr>
              <w:t xml:space="preserve">: </w:t>
            </w:r>
            <w:proofErr w:type="spellStart"/>
            <w:r w:rsidRPr="00994EED">
              <w:rPr>
                <w:rFonts w:ascii="Arial" w:hAnsi="Arial" w:cs="Arial"/>
                <w:sz w:val="20"/>
                <w:szCs w:val="20"/>
              </w:rPr>
              <w:t>Poj</w:t>
            </w:r>
            <w:proofErr w:type="spellEnd"/>
            <w:r w:rsidRPr="00994EED">
              <w:rPr>
                <w:rFonts w:ascii="Arial" w:hAnsi="Arial" w:cs="Arial"/>
                <w:sz w:val="20"/>
                <w:szCs w:val="20"/>
              </w:rPr>
              <w:t xml:space="preserve"> z </w:t>
            </w:r>
            <w:proofErr w:type="spellStart"/>
            <w:r w:rsidRPr="00994EED">
              <w:rPr>
                <w:rFonts w:ascii="Arial" w:hAnsi="Arial" w:cs="Arial"/>
                <w:sz w:val="20"/>
                <w:szCs w:val="20"/>
              </w:rPr>
              <w:t>menoj</w:t>
            </w:r>
            <w:proofErr w:type="spellEnd"/>
            <w:r w:rsidRPr="00994EED">
              <w:rPr>
                <w:rFonts w:ascii="Arial" w:hAnsi="Arial" w:cs="Arial"/>
                <w:sz w:val="20"/>
                <w:szCs w:val="20"/>
              </w:rPr>
              <w:t xml:space="preserve"> – SDZ/5, U/4</w:t>
            </w:r>
          </w:p>
          <w:p w:rsidR="00F13CD5" w:rsidRPr="00994EED" w:rsidRDefault="00F13CD5" w:rsidP="00F13CD5">
            <w:pPr>
              <w:jc w:val="center"/>
              <w:rPr>
                <w:rFonts w:ascii="Arial" w:hAnsi="Arial" w:cs="Arial"/>
                <w:sz w:val="20"/>
                <w:szCs w:val="20"/>
              </w:rPr>
            </w:pPr>
          </w:p>
          <w:p w:rsidR="00F13CD5" w:rsidRPr="00994EED" w:rsidRDefault="00F13CD5" w:rsidP="007B2DB6">
            <w:pPr>
              <w:numPr>
                <w:ilvl w:val="0"/>
                <w:numId w:val="127"/>
              </w:numPr>
              <w:ind w:left="252" w:hanging="252"/>
              <w:rPr>
                <w:rFonts w:ascii="Arial" w:hAnsi="Arial" w:cs="Arial"/>
                <w:sz w:val="20"/>
                <w:szCs w:val="20"/>
              </w:rPr>
            </w:pPr>
            <w:proofErr w:type="spellStart"/>
            <w:r w:rsidRPr="00994EED">
              <w:rPr>
                <w:rFonts w:ascii="Arial" w:hAnsi="Arial" w:cs="Arial"/>
                <w:sz w:val="20"/>
                <w:szCs w:val="20"/>
              </w:rPr>
              <w:t>Kaj</w:t>
            </w:r>
            <w:proofErr w:type="spellEnd"/>
            <w:r w:rsidRPr="00994EED">
              <w:rPr>
                <w:rFonts w:ascii="Arial" w:hAnsi="Arial" w:cs="Arial"/>
                <w:sz w:val="20"/>
                <w:szCs w:val="20"/>
              </w:rPr>
              <w:t xml:space="preserve"> </w:t>
            </w:r>
            <w:proofErr w:type="spellStart"/>
            <w:r w:rsidRPr="00994EED">
              <w:rPr>
                <w:rFonts w:ascii="Arial" w:hAnsi="Arial" w:cs="Arial"/>
                <w:sz w:val="20"/>
                <w:szCs w:val="20"/>
              </w:rPr>
              <w:t>že</w:t>
            </w:r>
            <w:proofErr w:type="spellEnd"/>
            <w:r w:rsidRPr="00994EED">
              <w:rPr>
                <w:rFonts w:ascii="Arial" w:hAnsi="Arial" w:cs="Arial"/>
                <w:sz w:val="20"/>
                <w:szCs w:val="20"/>
              </w:rPr>
              <w:t xml:space="preserve"> </w:t>
            </w:r>
            <w:proofErr w:type="spellStart"/>
            <w:r w:rsidRPr="00994EED">
              <w:rPr>
                <w:rFonts w:ascii="Arial" w:hAnsi="Arial" w:cs="Arial"/>
                <w:sz w:val="20"/>
                <w:szCs w:val="20"/>
              </w:rPr>
              <w:t>znam</w:t>
            </w:r>
            <w:proofErr w:type="spellEnd"/>
            <w:r w:rsidRPr="00994EED">
              <w:rPr>
                <w:rFonts w:ascii="Arial" w:hAnsi="Arial" w:cs="Arial"/>
                <w:sz w:val="20"/>
                <w:szCs w:val="20"/>
              </w:rPr>
              <w:t>? – SDZ/6, 7</w:t>
            </w:r>
          </w:p>
          <w:p w:rsidR="00F13CD5" w:rsidRPr="00994EED" w:rsidRDefault="00F13CD5" w:rsidP="007B2DB6">
            <w:pPr>
              <w:numPr>
                <w:ilvl w:val="0"/>
                <w:numId w:val="127"/>
              </w:numPr>
              <w:ind w:left="252" w:hanging="252"/>
              <w:rPr>
                <w:rFonts w:ascii="Arial" w:hAnsi="Arial" w:cs="Arial"/>
                <w:sz w:val="20"/>
                <w:szCs w:val="20"/>
              </w:rPr>
            </w:pPr>
            <w:proofErr w:type="spellStart"/>
            <w:r w:rsidRPr="00994EED">
              <w:rPr>
                <w:rFonts w:ascii="Arial" w:hAnsi="Arial" w:cs="Arial"/>
                <w:sz w:val="20"/>
                <w:szCs w:val="20"/>
              </w:rPr>
              <w:t>Glasbeni</w:t>
            </w:r>
            <w:proofErr w:type="spellEnd"/>
            <w:r w:rsidRPr="00994EED">
              <w:rPr>
                <w:rFonts w:ascii="Arial" w:hAnsi="Arial" w:cs="Arial"/>
                <w:sz w:val="20"/>
                <w:szCs w:val="20"/>
              </w:rPr>
              <w:t xml:space="preserve"> </w:t>
            </w:r>
            <w:proofErr w:type="spellStart"/>
            <w:r w:rsidRPr="00994EED">
              <w:rPr>
                <w:rFonts w:ascii="Arial" w:hAnsi="Arial" w:cs="Arial"/>
                <w:sz w:val="20"/>
                <w:szCs w:val="20"/>
              </w:rPr>
              <w:t>spomini</w:t>
            </w:r>
            <w:proofErr w:type="spellEnd"/>
            <w:r w:rsidRPr="00994EED">
              <w:rPr>
                <w:rFonts w:ascii="Arial" w:hAnsi="Arial" w:cs="Arial"/>
                <w:sz w:val="20"/>
                <w:szCs w:val="20"/>
              </w:rPr>
              <w:t xml:space="preserve"> </w:t>
            </w:r>
            <w:proofErr w:type="spellStart"/>
            <w:r w:rsidRPr="00994EED">
              <w:rPr>
                <w:rFonts w:ascii="Arial" w:hAnsi="Arial" w:cs="Arial"/>
                <w:sz w:val="20"/>
                <w:szCs w:val="20"/>
              </w:rPr>
              <w:t>iz</w:t>
            </w:r>
            <w:proofErr w:type="spellEnd"/>
            <w:r w:rsidRPr="00994EED">
              <w:rPr>
                <w:rFonts w:ascii="Arial" w:hAnsi="Arial" w:cs="Arial"/>
                <w:sz w:val="20"/>
                <w:szCs w:val="20"/>
              </w:rPr>
              <w:t xml:space="preserve"> 2. </w:t>
            </w:r>
            <w:proofErr w:type="spellStart"/>
            <w:r w:rsidRPr="00994EED">
              <w:rPr>
                <w:rFonts w:ascii="Arial" w:hAnsi="Arial" w:cs="Arial"/>
                <w:sz w:val="20"/>
                <w:szCs w:val="20"/>
              </w:rPr>
              <w:t>razreda</w:t>
            </w:r>
            <w:proofErr w:type="spellEnd"/>
          </w:p>
          <w:p w:rsidR="00F13CD5" w:rsidRPr="00994EED" w:rsidRDefault="00F13CD5" w:rsidP="007B2DB6">
            <w:pPr>
              <w:numPr>
                <w:ilvl w:val="0"/>
                <w:numId w:val="127"/>
              </w:numPr>
              <w:ind w:left="252" w:hanging="252"/>
              <w:rPr>
                <w:rFonts w:ascii="Arial" w:hAnsi="Arial" w:cs="Arial"/>
                <w:sz w:val="20"/>
                <w:szCs w:val="20"/>
              </w:rPr>
            </w:pPr>
            <w:proofErr w:type="spellStart"/>
            <w:r w:rsidRPr="00994EED">
              <w:rPr>
                <w:rFonts w:ascii="Arial" w:hAnsi="Arial" w:cs="Arial"/>
                <w:sz w:val="20"/>
                <w:szCs w:val="20"/>
              </w:rPr>
              <w:t>Poklici</w:t>
            </w:r>
            <w:proofErr w:type="spellEnd"/>
            <w:r w:rsidRPr="00994EED">
              <w:rPr>
                <w:rFonts w:ascii="Arial" w:hAnsi="Arial" w:cs="Arial"/>
                <w:sz w:val="20"/>
                <w:szCs w:val="20"/>
              </w:rPr>
              <w:t xml:space="preserve"> </w:t>
            </w:r>
            <w:proofErr w:type="spellStart"/>
            <w:r w:rsidRPr="00994EED">
              <w:rPr>
                <w:rFonts w:ascii="Arial" w:hAnsi="Arial" w:cs="Arial"/>
                <w:sz w:val="20"/>
                <w:szCs w:val="20"/>
              </w:rPr>
              <w:t>povezani</w:t>
            </w:r>
            <w:proofErr w:type="spellEnd"/>
            <w:r w:rsidRPr="00994EED">
              <w:rPr>
                <w:rFonts w:ascii="Arial" w:hAnsi="Arial" w:cs="Arial"/>
                <w:sz w:val="20"/>
                <w:szCs w:val="20"/>
              </w:rPr>
              <w:t xml:space="preserve"> z </w:t>
            </w:r>
            <w:proofErr w:type="spellStart"/>
            <w:r w:rsidRPr="00994EED">
              <w:rPr>
                <w:rFonts w:ascii="Arial" w:hAnsi="Arial" w:cs="Arial"/>
                <w:sz w:val="20"/>
                <w:szCs w:val="20"/>
              </w:rPr>
              <w:t>glasbo</w:t>
            </w:r>
            <w:proofErr w:type="spellEnd"/>
            <w:r w:rsidRPr="00994EED">
              <w:rPr>
                <w:rFonts w:ascii="Arial" w:hAnsi="Arial" w:cs="Arial"/>
                <w:sz w:val="20"/>
                <w:szCs w:val="20"/>
              </w:rPr>
              <w:t xml:space="preserve"> – U/5</w:t>
            </w:r>
          </w:p>
          <w:p w:rsidR="00F13CD5" w:rsidRPr="00994EED" w:rsidRDefault="00F13CD5" w:rsidP="007B2DB6">
            <w:pPr>
              <w:numPr>
                <w:ilvl w:val="0"/>
                <w:numId w:val="127"/>
              </w:numPr>
              <w:ind w:left="252" w:hanging="252"/>
              <w:rPr>
                <w:rFonts w:ascii="Arial" w:hAnsi="Arial" w:cs="Arial"/>
                <w:sz w:val="20"/>
                <w:szCs w:val="20"/>
              </w:rPr>
            </w:pPr>
            <w:proofErr w:type="spellStart"/>
            <w:r w:rsidRPr="00994EED">
              <w:rPr>
                <w:rFonts w:ascii="Arial" w:hAnsi="Arial" w:cs="Arial"/>
                <w:sz w:val="20"/>
                <w:szCs w:val="20"/>
              </w:rPr>
              <w:t>Avdicija</w:t>
            </w:r>
            <w:proofErr w:type="spellEnd"/>
            <w:r w:rsidRPr="00994EED">
              <w:rPr>
                <w:rFonts w:ascii="Arial" w:hAnsi="Arial" w:cs="Arial"/>
                <w:sz w:val="20"/>
                <w:szCs w:val="20"/>
              </w:rPr>
              <w:t xml:space="preserve"> in </w:t>
            </w:r>
            <w:proofErr w:type="spellStart"/>
            <w:r w:rsidRPr="00994EED">
              <w:rPr>
                <w:rFonts w:ascii="Arial" w:hAnsi="Arial" w:cs="Arial"/>
                <w:sz w:val="20"/>
                <w:szCs w:val="20"/>
              </w:rPr>
              <w:t>koncert</w:t>
            </w:r>
            <w:proofErr w:type="spellEnd"/>
            <w:r w:rsidRPr="00994EED">
              <w:rPr>
                <w:rFonts w:ascii="Arial" w:hAnsi="Arial" w:cs="Arial"/>
                <w:sz w:val="20"/>
                <w:szCs w:val="20"/>
              </w:rPr>
              <w:t xml:space="preserve"> – SDZ/8, U/6</w:t>
            </w:r>
          </w:p>
          <w:p w:rsidR="00F13CD5" w:rsidRPr="00994EED" w:rsidRDefault="00F13CD5" w:rsidP="007B2DB6">
            <w:pPr>
              <w:numPr>
                <w:ilvl w:val="0"/>
                <w:numId w:val="127"/>
              </w:numPr>
              <w:ind w:left="252" w:hanging="252"/>
              <w:rPr>
                <w:rFonts w:ascii="Arial" w:hAnsi="Arial" w:cs="Arial"/>
                <w:sz w:val="20"/>
                <w:szCs w:val="20"/>
              </w:rPr>
            </w:pPr>
            <w:proofErr w:type="spellStart"/>
            <w:r w:rsidRPr="00994EED">
              <w:rPr>
                <w:rFonts w:ascii="Arial" w:hAnsi="Arial" w:cs="Arial"/>
                <w:sz w:val="20"/>
                <w:szCs w:val="20"/>
              </w:rPr>
              <w:t>Kekčeva</w:t>
            </w:r>
            <w:proofErr w:type="spellEnd"/>
            <w:r w:rsidRPr="00994EED">
              <w:rPr>
                <w:rFonts w:ascii="Arial" w:hAnsi="Arial" w:cs="Arial"/>
                <w:sz w:val="20"/>
                <w:szCs w:val="20"/>
              </w:rPr>
              <w:t xml:space="preserve"> </w:t>
            </w:r>
            <w:proofErr w:type="spellStart"/>
            <w:r w:rsidRPr="00994EED">
              <w:rPr>
                <w:rFonts w:ascii="Arial" w:hAnsi="Arial" w:cs="Arial"/>
                <w:sz w:val="20"/>
                <w:szCs w:val="20"/>
              </w:rPr>
              <w:t>pesem</w:t>
            </w:r>
            <w:proofErr w:type="spellEnd"/>
            <w:r w:rsidRPr="00994EED">
              <w:rPr>
                <w:rFonts w:ascii="Arial" w:hAnsi="Arial" w:cs="Arial"/>
                <w:sz w:val="20"/>
                <w:szCs w:val="20"/>
              </w:rPr>
              <w:t xml:space="preserve"> – SDZ/9, U/7</w:t>
            </w:r>
          </w:p>
          <w:p w:rsidR="00F13CD5" w:rsidRPr="00994EED" w:rsidRDefault="00F13CD5" w:rsidP="007B2DB6">
            <w:pPr>
              <w:numPr>
                <w:ilvl w:val="0"/>
                <w:numId w:val="127"/>
              </w:numPr>
              <w:ind w:left="252" w:hanging="252"/>
              <w:rPr>
                <w:rFonts w:ascii="Arial" w:hAnsi="Arial" w:cs="Arial"/>
                <w:sz w:val="20"/>
                <w:szCs w:val="20"/>
              </w:rPr>
            </w:pPr>
            <w:proofErr w:type="spellStart"/>
            <w:r w:rsidRPr="00994EED">
              <w:rPr>
                <w:rFonts w:ascii="Arial" w:hAnsi="Arial" w:cs="Arial"/>
                <w:sz w:val="20"/>
                <w:szCs w:val="20"/>
              </w:rPr>
              <w:t>Pesem</w:t>
            </w:r>
            <w:proofErr w:type="spellEnd"/>
            <w:r w:rsidRPr="00994EED">
              <w:rPr>
                <w:rFonts w:ascii="Arial" w:hAnsi="Arial" w:cs="Arial"/>
                <w:sz w:val="20"/>
                <w:szCs w:val="20"/>
              </w:rPr>
              <w:t xml:space="preserve">: </w:t>
            </w:r>
            <w:proofErr w:type="spellStart"/>
            <w:r w:rsidRPr="00994EED">
              <w:rPr>
                <w:rFonts w:ascii="Arial" w:hAnsi="Arial" w:cs="Arial"/>
                <w:sz w:val="20"/>
                <w:szCs w:val="20"/>
              </w:rPr>
              <w:t>Pesmica</w:t>
            </w:r>
            <w:proofErr w:type="spellEnd"/>
            <w:r w:rsidRPr="00994EED">
              <w:rPr>
                <w:rFonts w:ascii="Arial" w:hAnsi="Arial" w:cs="Arial"/>
                <w:sz w:val="20"/>
                <w:szCs w:val="20"/>
              </w:rPr>
              <w:t xml:space="preserve"> – SDZ/10, U/8</w:t>
            </w:r>
          </w:p>
          <w:p w:rsidR="00F13CD5" w:rsidRPr="00994EED" w:rsidRDefault="00F13CD5" w:rsidP="007B2DB6">
            <w:pPr>
              <w:numPr>
                <w:ilvl w:val="0"/>
                <w:numId w:val="127"/>
              </w:numPr>
              <w:ind w:left="252" w:hanging="252"/>
              <w:rPr>
                <w:rFonts w:ascii="Arial" w:hAnsi="Arial" w:cs="Arial"/>
                <w:sz w:val="20"/>
                <w:szCs w:val="20"/>
              </w:rPr>
            </w:pPr>
            <w:proofErr w:type="spellStart"/>
            <w:r w:rsidRPr="00994EED">
              <w:rPr>
                <w:rFonts w:ascii="Arial" w:hAnsi="Arial" w:cs="Arial"/>
                <w:sz w:val="20"/>
                <w:szCs w:val="20"/>
              </w:rPr>
              <w:t>Glasbeni</w:t>
            </w:r>
            <w:proofErr w:type="spellEnd"/>
            <w:r w:rsidRPr="00994EED">
              <w:rPr>
                <w:rFonts w:ascii="Arial" w:hAnsi="Arial" w:cs="Arial"/>
                <w:sz w:val="20"/>
                <w:szCs w:val="20"/>
              </w:rPr>
              <w:t xml:space="preserve"> </w:t>
            </w:r>
            <w:proofErr w:type="spellStart"/>
            <w:r w:rsidRPr="00994EED">
              <w:rPr>
                <w:rFonts w:ascii="Arial" w:hAnsi="Arial" w:cs="Arial"/>
                <w:sz w:val="20"/>
                <w:szCs w:val="20"/>
              </w:rPr>
              <w:t>odmev</w:t>
            </w:r>
            <w:proofErr w:type="spellEnd"/>
          </w:p>
          <w:p w:rsidR="00F13CD5" w:rsidRPr="00994EED" w:rsidRDefault="00F13CD5" w:rsidP="007B2DB6">
            <w:pPr>
              <w:numPr>
                <w:ilvl w:val="0"/>
                <w:numId w:val="127"/>
              </w:numPr>
              <w:ind w:left="252" w:hanging="252"/>
              <w:rPr>
                <w:rFonts w:ascii="Arial" w:hAnsi="Arial" w:cs="Arial"/>
                <w:sz w:val="20"/>
                <w:szCs w:val="20"/>
              </w:rPr>
            </w:pPr>
            <w:proofErr w:type="spellStart"/>
            <w:r w:rsidRPr="00994EED">
              <w:rPr>
                <w:rFonts w:ascii="Arial" w:hAnsi="Arial" w:cs="Arial"/>
                <w:sz w:val="20"/>
                <w:szCs w:val="20"/>
              </w:rPr>
              <w:t>Kako</w:t>
            </w:r>
            <w:proofErr w:type="spellEnd"/>
            <w:r w:rsidRPr="00994EED">
              <w:rPr>
                <w:rFonts w:ascii="Arial" w:hAnsi="Arial" w:cs="Arial"/>
                <w:sz w:val="20"/>
                <w:szCs w:val="20"/>
              </w:rPr>
              <w:t xml:space="preserve"> </w:t>
            </w:r>
            <w:proofErr w:type="spellStart"/>
            <w:r w:rsidRPr="00994EED">
              <w:rPr>
                <w:rFonts w:ascii="Arial" w:hAnsi="Arial" w:cs="Arial"/>
                <w:sz w:val="20"/>
                <w:szCs w:val="20"/>
              </w:rPr>
              <w:t>ti</w:t>
            </w:r>
            <w:proofErr w:type="spellEnd"/>
            <w:r w:rsidRPr="00994EED">
              <w:rPr>
                <w:rFonts w:ascii="Arial" w:hAnsi="Arial" w:cs="Arial"/>
                <w:sz w:val="20"/>
                <w:szCs w:val="20"/>
              </w:rPr>
              <w:t xml:space="preserve"> je </w:t>
            </w:r>
            <w:proofErr w:type="spellStart"/>
            <w:r w:rsidRPr="00994EED">
              <w:rPr>
                <w:rFonts w:ascii="Arial" w:hAnsi="Arial" w:cs="Arial"/>
                <w:sz w:val="20"/>
                <w:szCs w:val="20"/>
              </w:rPr>
              <w:t>ime</w:t>
            </w:r>
            <w:proofErr w:type="spellEnd"/>
            <w:r w:rsidRPr="00994EED">
              <w:rPr>
                <w:rFonts w:ascii="Arial" w:hAnsi="Arial" w:cs="Arial"/>
                <w:sz w:val="20"/>
                <w:szCs w:val="20"/>
              </w:rPr>
              <w:t>? – SDZ/11, U/9</w:t>
            </w:r>
          </w:p>
          <w:p w:rsidR="00F13CD5" w:rsidRPr="00994EED" w:rsidRDefault="00F13CD5" w:rsidP="00F13CD5">
            <w:pPr>
              <w:jc w:val="center"/>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F13CD5" w:rsidRPr="00994EED" w:rsidRDefault="00F13CD5" w:rsidP="00F13CD5">
            <w:pPr>
              <w:rPr>
                <w:rFonts w:ascii="Arial" w:hAnsi="Arial" w:cs="Arial"/>
                <w:b/>
                <w:sz w:val="20"/>
                <w:szCs w:val="20"/>
              </w:rPr>
            </w:pPr>
          </w:p>
        </w:tc>
      </w:tr>
      <w:tr w:rsidR="00F13CD5" w:rsidRPr="00994EED" w:rsidTr="00F13C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63" w:type="dxa"/>
        </w:trPr>
        <w:tc>
          <w:tcPr>
            <w:tcW w:w="14218" w:type="dxa"/>
            <w:gridSpan w:val="4"/>
            <w:shd w:val="clear" w:color="auto" w:fill="auto"/>
          </w:tcPr>
          <w:p w:rsidR="00F13CD5" w:rsidRPr="00994EED" w:rsidRDefault="00F13CD5" w:rsidP="00F13CD5">
            <w:pPr>
              <w:rPr>
                <w:rFonts w:ascii="Arial" w:hAnsi="Arial" w:cs="Arial"/>
                <w:sz w:val="20"/>
                <w:szCs w:val="20"/>
              </w:rPr>
            </w:pPr>
            <w:r w:rsidRPr="00994EED">
              <w:rPr>
                <w:rFonts w:ascii="Arial" w:hAnsi="Arial" w:cs="Arial"/>
                <w:sz w:val="20"/>
                <w:szCs w:val="20"/>
              </w:rPr>
              <w:t>OPOMBE:</w:t>
            </w:r>
          </w:p>
          <w:p w:rsidR="00F13CD5" w:rsidRPr="00994EED" w:rsidRDefault="00F13CD5" w:rsidP="00F13CD5">
            <w:pPr>
              <w:rPr>
                <w:rFonts w:ascii="Arial" w:hAnsi="Arial" w:cs="Arial"/>
                <w:sz w:val="20"/>
                <w:szCs w:val="20"/>
              </w:rPr>
            </w:pPr>
          </w:p>
        </w:tc>
      </w:tr>
    </w:tbl>
    <w:p w:rsidR="00F13CD5" w:rsidRPr="00994EED" w:rsidRDefault="00F13CD5" w:rsidP="00F13CD5">
      <w:pPr>
        <w:rPr>
          <w:rFonts w:ascii="Arial" w:hAnsi="Arial" w:cs="Arial"/>
          <w:sz w:val="20"/>
          <w:szCs w:val="20"/>
        </w:rPr>
      </w:pPr>
    </w:p>
    <w:p w:rsidR="00F13CD5" w:rsidRPr="00994EED" w:rsidRDefault="00F13CD5" w:rsidP="00F13CD5">
      <w:pPr>
        <w:rPr>
          <w:rFonts w:ascii="Arial" w:hAnsi="Arial" w:cs="Arial"/>
          <w:sz w:val="20"/>
          <w:szCs w:val="20"/>
        </w:rPr>
      </w:pPr>
    </w:p>
    <w:p w:rsidR="00F13CD5" w:rsidRPr="00994EED" w:rsidRDefault="00F13CD5" w:rsidP="00F13CD5">
      <w:pPr>
        <w:rPr>
          <w:rFonts w:ascii="Arial" w:hAnsi="Arial" w:cs="Arial"/>
          <w:sz w:val="20"/>
          <w:szCs w:val="20"/>
        </w:rPr>
      </w:pPr>
    </w:p>
    <w:p w:rsidR="00F13CD5" w:rsidRPr="00994EED" w:rsidRDefault="00F13CD5" w:rsidP="00F13CD5">
      <w:pPr>
        <w:rPr>
          <w:rFonts w:ascii="Arial" w:hAnsi="Arial" w:cs="Arial"/>
          <w:sz w:val="20"/>
          <w:szCs w:val="20"/>
        </w:rPr>
      </w:pPr>
    </w:p>
    <w:p w:rsidR="00352BBD" w:rsidRDefault="00352BBD">
      <w:pPr>
        <w:spacing w:after="200" w:line="276" w:lineRule="auto"/>
        <w:rPr>
          <w:rFonts w:ascii="Arial" w:hAnsi="Arial" w:cs="Arial"/>
          <w:sz w:val="20"/>
          <w:szCs w:val="20"/>
        </w:rPr>
      </w:pPr>
      <w:r>
        <w:rPr>
          <w:rFonts w:ascii="Arial" w:hAnsi="Arial" w:cs="Arial"/>
          <w:sz w:val="20"/>
          <w:szCs w:val="20"/>
        </w:rPr>
        <w:br w:type="page"/>
      </w:r>
    </w:p>
    <w:p w:rsidR="00F13CD5" w:rsidRPr="00994EED" w:rsidRDefault="00F13CD5" w:rsidP="00F13CD5">
      <w:pPr>
        <w:rPr>
          <w:rFonts w:ascii="Arial" w:hAnsi="Arial" w:cs="Arial"/>
          <w:sz w:val="20"/>
          <w:szCs w:val="20"/>
        </w:rPr>
      </w:pPr>
    </w:p>
    <w:p w:rsidR="00F13CD5" w:rsidRPr="00994EED" w:rsidRDefault="00F13CD5" w:rsidP="00F13CD5">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6604"/>
        <w:gridCol w:w="4648"/>
        <w:gridCol w:w="1950"/>
      </w:tblGrid>
      <w:tr w:rsidR="00F13CD5" w:rsidRPr="00994EED" w:rsidTr="00F13CD5">
        <w:tc>
          <w:tcPr>
            <w:tcW w:w="14218" w:type="dxa"/>
            <w:gridSpan w:val="4"/>
            <w:shd w:val="clear" w:color="auto" w:fill="auto"/>
          </w:tcPr>
          <w:p w:rsidR="00F13CD5" w:rsidRPr="00994EED" w:rsidRDefault="00F13CD5" w:rsidP="00F13CD5">
            <w:pPr>
              <w:rPr>
                <w:rFonts w:ascii="Arial" w:hAnsi="Arial" w:cs="Arial"/>
                <w:b/>
                <w:sz w:val="20"/>
                <w:szCs w:val="20"/>
              </w:rPr>
            </w:pPr>
            <w:r w:rsidRPr="00994EED">
              <w:rPr>
                <w:rFonts w:ascii="Arial" w:hAnsi="Arial" w:cs="Arial"/>
                <w:b/>
                <w:sz w:val="20"/>
                <w:szCs w:val="20"/>
              </w:rPr>
              <w:t xml:space="preserve">2. </w:t>
            </w:r>
            <w:proofErr w:type="spellStart"/>
            <w:r w:rsidRPr="00994EED">
              <w:rPr>
                <w:rFonts w:ascii="Arial" w:hAnsi="Arial" w:cs="Arial"/>
                <w:b/>
                <w:sz w:val="20"/>
                <w:szCs w:val="20"/>
              </w:rPr>
              <w:t>sklop</w:t>
            </w:r>
            <w:proofErr w:type="spellEnd"/>
            <w:r w:rsidRPr="00994EED">
              <w:rPr>
                <w:rFonts w:ascii="Arial" w:hAnsi="Arial" w:cs="Arial"/>
                <w:b/>
                <w:sz w:val="20"/>
                <w:szCs w:val="20"/>
              </w:rPr>
              <w:t>: VARNO NA POTI</w:t>
            </w:r>
          </w:p>
          <w:p w:rsidR="00F13CD5" w:rsidRPr="00994EED" w:rsidRDefault="00F13CD5" w:rsidP="00F13CD5">
            <w:pPr>
              <w:jc w:val="center"/>
              <w:rPr>
                <w:rFonts w:ascii="Arial" w:hAnsi="Arial" w:cs="Arial"/>
                <w:b/>
                <w:sz w:val="20"/>
                <w:szCs w:val="20"/>
              </w:rPr>
            </w:pPr>
          </w:p>
        </w:tc>
      </w:tr>
      <w:tr w:rsidR="00F13CD5" w:rsidRPr="00994EED" w:rsidTr="00F13CD5">
        <w:tc>
          <w:tcPr>
            <w:tcW w:w="1016" w:type="dxa"/>
            <w:shd w:val="clear" w:color="auto" w:fill="auto"/>
          </w:tcPr>
          <w:p w:rsidR="00F13CD5" w:rsidRPr="00994EED" w:rsidRDefault="00F13CD5" w:rsidP="00F13CD5">
            <w:pPr>
              <w:rPr>
                <w:rFonts w:ascii="Arial" w:hAnsi="Arial" w:cs="Arial"/>
                <w:b/>
                <w:sz w:val="20"/>
                <w:szCs w:val="20"/>
              </w:rPr>
            </w:pPr>
            <w:proofErr w:type="spellStart"/>
            <w:r w:rsidRPr="00994EED">
              <w:rPr>
                <w:rFonts w:ascii="Arial" w:hAnsi="Arial" w:cs="Arial"/>
                <w:b/>
                <w:sz w:val="20"/>
                <w:szCs w:val="20"/>
              </w:rPr>
              <w:t>predmet</w:t>
            </w:r>
            <w:proofErr w:type="spellEnd"/>
          </w:p>
          <w:p w:rsidR="00F13CD5" w:rsidRPr="00994EED" w:rsidRDefault="00F13CD5" w:rsidP="00F13CD5">
            <w:pPr>
              <w:rPr>
                <w:rFonts w:ascii="Arial" w:hAnsi="Arial" w:cs="Arial"/>
                <w:b/>
                <w:sz w:val="20"/>
                <w:szCs w:val="20"/>
              </w:rPr>
            </w:pPr>
            <w:proofErr w:type="spellStart"/>
            <w:r w:rsidRPr="00994EED">
              <w:rPr>
                <w:rFonts w:ascii="Arial" w:hAnsi="Arial" w:cs="Arial"/>
                <w:b/>
                <w:sz w:val="20"/>
                <w:szCs w:val="20"/>
              </w:rPr>
              <w:t>čas</w:t>
            </w:r>
            <w:proofErr w:type="spellEnd"/>
          </w:p>
          <w:p w:rsidR="00F13CD5" w:rsidRPr="00994EED" w:rsidRDefault="00F13CD5" w:rsidP="00F13CD5">
            <w:pPr>
              <w:rPr>
                <w:rFonts w:ascii="Arial" w:hAnsi="Arial" w:cs="Arial"/>
                <w:sz w:val="20"/>
                <w:szCs w:val="20"/>
              </w:rPr>
            </w:pPr>
          </w:p>
        </w:tc>
        <w:tc>
          <w:tcPr>
            <w:tcW w:w="6604" w:type="dxa"/>
            <w:shd w:val="clear" w:color="auto" w:fill="auto"/>
          </w:tcPr>
          <w:p w:rsidR="00F13CD5" w:rsidRPr="00994EED" w:rsidRDefault="00F13CD5" w:rsidP="00F13CD5">
            <w:pPr>
              <w:jc w:val="center"/>
              <w:rPr>
                <w:rFonts w:ascii="Arial" w:hAnsi="Arial" w:cs="Arial"/>
                <w:b/>
                <w:sz w:val="20"/>
                <w:szCs w:val="20"/>
              </w:rPr>
            </w:pPr>
          </w:p>
          <w:p w:rsidR="00F13CD5" w:rsidRPr="00994EED" w:rsidRDefault="00F13CD5" w:rsidP="00F13CD5">
            <w:pPr>
              <w:jc w:val="center"/>
              <w:rPr>
                <w:rFonts w:ascii="Arial" w:hAnsi="Arial" w:cs="Arial"/>
                <w:b/>
                <w:sz w:val="20"/>
                <w:szCs w:val="20"/>
              </w:rPr>
            </w:pPr>
            <w:r w:rsidRPr="00994EED">
              <w:rPr>
                <w:rFonts w:ascii="Arial" w:hAnsi="Arial" w:cs="Arial"/>
                <w:b/>
                <w:sz w:val="20"/>
                <w:szCs w:val="20"/>
              </w:rPr>
              <w:t>CILJI</w:t>
            </w:r>
          </w:p>
        </w:tc>
        <w:tc>
          <w:tcPr>
            <w:tcW w:w="4648" w:type="dxa"/>
            <w:shd w:val="clear" w:color="auto" w:fill="auto"/>
          </w:tcPr>
          <w:p w:rsidR="00F13CD5" w:rsidRPr="00994EED" w:rsidRDefault="00F13CD5" w:rsidP="00F13CD5">
            <w:pPr>
              <w:jc w:val="center"/>
              <w:rPr>
                <w:rFonts w:ascii="Arial" w:hAnsi="Arial" w:cs="Arial"/>
                <w:b/>
                <w:sz w:val="20"/>
                <w:szCs w:val="20"/>
              </w:rPr>
            </w:pPr>
          </w:p>
          <w:p w:rsidR="00F13CD5" w:rsidRPr="00994EED" w:rsidRDefault="00F13CD5" w:rsidP="00F13CD5">
            <w:pPr>
              <w:jc w:val="center"/>
              <w:rPr>
                <w:rFonts w:ascii="Arial" w:hAnsi="Arial" w:cs="Arial"/>
                <w:b/>
                <w:sz w:val="20"/>
                <w:szCs w:val="20"/>
              </w:rPr>
            </w:pPr>
            <w:r w:rsidRPr="00994EED">
              <w:rPr>
                <w:rFonts w:ascii="Arial" w:hAnsi="Arial" w:cs="Arial"/>
                <w:b/>
                <w:sz w:val="20"/>
                <w:szCs w:val="20"/>
              </w:rPr>
              <w:t>VSEBINE</w:t>
            </w:r>
          </w:p>
        </w:tc>
        <w:tc>
          <w:tcPr>
            <w:tcW w:w="1950" w:type="dxa"/>
            <w:shd w:val="clear" w:color="auto" w:fill="auto"/>
          </w:tcPr>
          <w:p w:rsidR="00F13CD5" w:rsidRPr="00994EED" w:rsidRDefault="00F13CD5" w:rsidP="00F13CD5">
            <w:pPr>
              <w:jc w:val="center"/>
              <w:rPr>
                <w:rFonts w:ascii="Arial" w:hAnsi="Arial" w:cs="Arial"/>
                <w:b/>
                <w:sz w:val="20"/>
                <w:szCs w:val="20"/>
              </w:rPr>
            </w:pPr>
            <w:r w:rsidRPr="00994EED">
              <w:rPr>
                <w:rFonts w:ascii="Arial" w:hAnsi="Arial" w:cs="Arial"/>
                <w:b/>
                <w:sz w:val="20"/>
                <w:szCs w:val="20"/>
              </w:rPr>
              <w:t>PREVERJANJE</w:t>
            </w:r>
          </w:p>
          <w:p w:rsidR="00F13CD5" w:rsidRPr="00994EED" w:rsidRDefault="00F13CD5" w:rsidP="00F13CD5">
            <w:pPr>
              <w:jc w:val="center"/>
              <w:rPr>
                <w:rFonts w:ascii="Arial" w:hAnsi="Arial" w:cs="Arial"/>
                <w:b/>
                <w:sz w:val="20"/>
                <w:szCs w:val="20"/>
              </w:rPr>
            </w:pPr>
            <w:r w:rsidRPr="00994EED">
              <w:rPr>
                <w:rFonts w:ascii="Arial" w:hAnsi="Arial" w:cs="Arial"/>
                <w:b/>
                <w:sz w:val="20"/>
                <w:szCs w:val="20"/>
              </w:rPr>
              <w:t>OCENJEVANJE</w:t>
            </w:r>
          </w:p>
        </w:tc>
      </w:tr>
      <w:tr w:rsidR="00F13CD5" w:rsidRPr="00994EED" w:rsidTr="00F13CD5">
        <w:tc>
          <w:tcPr>
            <w:tcW w:w="1016" w:type="dxa"/>
            <w:tcBorders>
              <w:top w:val="single" w:sz="4" w:space="0" w:color="auto"/>
              <w:left w:val="single" w:sz="4" w:space="0" w:color="auto"/>
              <w:bottom w:val="single" w:sz="4" w:space="0" w:color="auto"/>
              <w:right w:val="single" w:sz="4" w:space="0" w:color="auto"/>
            </w:tcBorders>
            <w:shd w:val="clear" w:color="auto" w:fill="auto"/>
          </w:tcPr>
          <w:p w:rsidR="00F13CD5" w:rsidRPr="00994EED" w:rsidRDefault="00F13CD5" w:rsidP="00F13CD5">
            <w:pPr>
              <w:rPr>
                <w:rFonts w:ascii="Arial" w:hAnsi="Arial" w:cs="Arial"/>
                <w:b/>
                <w:sz w:val="20"/>
                <w:szCs w:val="20"/>
              </w:rPr>
            </w:pPr>
          </w:p>
          <w:p w:rsidR="00F13CD5" w:rsidRPr="00994EED" w:rsidRDefault="00F13CD5" w:rsidP="00F13CD5">
            <w:pPr>
              <w:rPr>
                <w:rFonts w:ascii="Arial" w:hAnsi="Arial" w:cs="Arial"/>
                <w:b/>
                <w:sz w:val="20"/>
                <w:szCs w:val="20"/>
              </w:rPr>
            </w:pPr>
            <w:r w:rsidRPr="00994EED">
              <w:rPr>
                <w:rFonts w:ascii="Arial" w:hAnsi="Arial" w:cs="Arial"/>
                <w:b/>
                <w:sz w:val="20"/>
                <w:szCs w:val="20"/>
              </w:rPr>
              <w:t>GUM</w:t>
            </w:r>
          </w:p>
          <w:p w:rsidR="00F13CD5" w:rsidRPr="00994EED" w:rsidRDefault="00F13CD5" w:rsidP="00F13CD5">
            <w:pPr>
              <w:rPr>
                <w:rFonts w:ascii="Arial" w:hAnsi="Arial" w:cs="Arial"/>
                <w:sz w:val="20"/>
                <w:szCs w:val="20"/>
              </w:rPr>
            </w:pPr>
            <w:r w:rsidRPr="00994EED">
              <w:rPr>
                <w:rFonts w:ascii="Arial" w:hAnsi="Arial" w:cs="Arial"/>
                <w:sz w:val="20"/>
                <w:szCs w:val="20"/>
              </w:rPr>
              <w:t xml:space="preserve">4 </w:t>
            </w:r>
            <w:proofErr w:type="spellStart"/>
            <w:r w:rsidRPr="00994EED">
              <w:rPr>
                <w:rFonts w:ascii="Arial" w:hAnsi="Arial" w:cs="Arial"/>
                <w:sz w:val="20"/>
                <w:szCs w:val="20"/>
              </w:rPr>
              <w:t>ure</w:t>
            </w:r>
            <w:proofErr w:type="spellEnd"/>
          </w:p>
          <w:p w:rsidR="00F13CD5" w:rsidRPr="00994EED" w:rsidRDefault="00F13CD5" w:rsidP="00F13CD5">
            <w:pPr>
              <w:rPr>
                <w:rFonts w:ascii="Arial" w:hAnsi="Arial" w:cs="Arial"/>
                <w:b/>
                <w:sz w:val="20"/>
                <w:szCs w:val="20"/>
              </w:rPr>
            </w:pPr>
          </w:p>
          <w:p w:rsidR="00F13CD5" w:rsidRPr="00994EED" w:rsidRDefault="00F13CD5" w:rsidP="00F13CD5">
            <w:pPr>
              <w:rPr>
                <w:rFonts w:ascii="Arial" w:hAnsi="Arial" w:cs="Arial"/>
                <w:b/>
                <w:sz w:val="20"/>
                <w:szCs w:val="20"/>
              </w:rPr>
            </w:pPr>
          </w:p>
          <w:p w:rsidR="00F13CD5" w:rsidRPr="00994EED" w:rsidRDefault="00F13CD5" w:rsidP="00F13CD5">
            <w:pPr>
              <w:rPr>
                <w:rFonts w:ascii="Arial" w:hAnsi="Arial" w:cs="Arial"/>
                <w:b/>
                <w:sz w:val="20"/>
                <w:szCs w:val="20"/>
              </w:rPr>
            </w:pPr>
          </w:p>
          <w:p w:rsidR="00F13CD5" w:rsidRPr="00994EED" w:rsidRDefault="00F13CD5" w:rsidP="00F13CD5">
            <w:pPr>
              <w:rPr>
                <w:rFonts w:ascii="Arial" w:hAnsi="Arial" w:cs="Arial"/>
                <w:b/>
                <w:sz w:val="20"/>
                <w:szCs w:val="20"/>
              </w:rPr>
            </w:pPr>
          </w:p>
        </w:tc>
        <w:tc>
          <w:tcPr>
            <w:tcW w:w="6604" w:type="dxa"/>
            <w:tcBorders>
              <w:top w:val="single" w:sz="4" w:space="0" w:color="auto"/>
              <w:left w:val="single" w:sz="4" w:space="0" w:color="auto"/>
              <w:bottom w:val="single" w:sz="4" w:space="0" w:color="auto"/>
              <w:right w:val="single" w:sz="4" w:space="0" w:color="auto"/>
            </w:tcBorders>
            <w:shd w:val="clear" w:color="auto" w:fill="auto"/>
          </w:tcPr>
          <w:p w:rsidR="00F13CD5" w:rsidRPr="00994EED" w:rsidRDefault="00F13CD5" w:rsidP="00F13CD5">
            <w:pPr>
              <w:jc w:val="center"/>
              <w:rPr>
                <w:rFonts w:ascii="Arial" w:hAnsi="Arial" w:cs="Arial"/>
                <w:sz w:val="20"/>
                <w:szCs w:val="20"/>
              </w:rPr>
            </w:pPr>
          </w:p>
          <w:p w:rsidR="00F13CD5" w:rsidRPr="00994EED" w:rsidRDefault="00F13CD5" w:rsidP="007B2DB6">
            <w:pPr>
              <w:numPr>
                <w:ilvl w:val="0"/>
                <w:numId w:val="126"/>
              </w:numPr>
              <w:ind w:left="244" w:hanging="244"/>
              <w:rPr>
                <w:rFonts w:ascii="Arial" w:hAnsi="Arial" w:cs="Arial"/>
                <w:sz w:val="20"/>
                <w:szCs w:val="20"/>
              </w:rPr>
            </w:pPr>
            <w:proofErr w:type="spellStart"/>
            <w:r w:rsidRPr="00994EED">
              <w:rPr>
                <w:rFonts w:ascii="Arial" w:hAnsi="Arial" w:cs="Arial"/>
                <w:sz w:val="20"/>
                <w:szCs w:val="20"/>
              </w:rPr>
              <w:t>Ritmično</w:t>
            </w:r>
            <w:proofErr w:type="spellEnd"/>
            <w:r w:rsidRPr="00994EED">
              <w:rPr>
                <w:rFonts w:ascii="Arial" w:hAnsi="Arial" w:cs="Arial"/>
                <w:sz w:val="20"/>
                <w:szCs w:val="20"/>
              </w:rPr>
              <w:t xml:space="preserve"> </w:t>
            </w:r>
            <w:proofErr w:type="spellStart"/>
            <w:r w:rsidRPr="00994EED">
              <w:rPr>
                <w:rFonts w:ascii="Arial" w:hAnsi="Arial" w:cs="Arial"/>
                <w:sz w:val="20"/>
                <w:szCs w:val="20"/>
              </w:rPr>
              <w:t>enakomerno</w:t>
            </w:r>
            <w:proofErr w:type="spellEnd"/>
            <w:r w:rsidRPr="00994EED">
              <w:rPr>
                <w:rFonts w:ascii="Arial" w:hAnsi="Arial" w:cs="Arial"/>
                <w:sz w:val="20"/>
                <w:szCs w:val="20"/>
              </w:rPr>
              <w:t xml:space="preserve"> </w:t>
            </w:r>
            <w:proofErr w:type="spellStart"/>
            <w:r w:rsidRPr="00994EED">
              <w:rPr>
                <w:rFonts w:ascii="Arial" w:hAnsi="Arial" w:cs="Arial"/>
                <w:sz w:val="20"/>
                <w:szCs w:val="20"/>
              </w:rPr>
              <w:t>izrekajo</w:t>
            </w:r>
            <w:proofErr w:type="spellEnd"/>
            <w:r w:rsidRPr="00994EED">
              <w:rPr>
                <w:rFonts w:ascii="Arial" w:hAnsi="Arial" w:cs="Arial"/>
                <w:sz w:val="20"/>
                <w:szCs w:val="20"/>
              </w:rPr>
              <w:t xml:space="preserve"> </w:t>
            </w:r>
            <w:proofErr w:type="spellStart"/>
            <w:r w:rsidRPr="00994EED">
              <w:rPr>
                <w:rFonts w:ascii="Arial" w:hAnsi="Arial" w:cs="Arial"/>
                <w:sz w:val="20"/>
                <w:szCs w:val="20"/>
              </w:rPr>
              <w:t>besedilo</w:t>
            </w:r>
            <w:proofErr w:type="spellEnd"/>
            <w:r w:rsidRPr="00994EED">
              <w:rPr>
                <w:rFonts w:ascii="Arial" w:hAnsi="Arial" w:cs="Arial"/>
                <w:sz w:val="20"/>
                <w:szCs w:val="20"/>
              </w:rPr>
              <w:t xml:space="preserve"> </w:t>
            </w:r>
            <w:proofErr w:type="spellStart"/>
            <w:r w:rsidRPr="00994EED">
              <w:rPr>
                <w:rFonts w:ascii="Arial" w:hAnsi="Arial" w:cs="Arial"/>
                <w:sz w:val="20"/>
                <w:szCs w:val="20"/>
              </w:rPr>
              <w:t>izštevanke</w:t>
            </w:r>
            <w:proofErr w:type="spellEnd"/>
            <w:r w:rsidRPr="00994EED">
              <w:rPr>
                <w:rFonts w:ascii="Arial" w:hAnsi="Arial" w:cs="Arial"/>
                <w:sz w:val="20"/>
                <w:szCs w:val="20"/>
              </w:rPr>
              <w:t xml:space="preserve">, </w:t>
            </w:r>
            <w:proofErr w:type="spellStart"/>
            <w:r w:rsidRPr="00994EED">
              <w:rPr>
                <w:rFonts w:ascii="Arial" w:hAnsi="Arial" w:cs="Arial"/>
                <w:sz w:val="20"/>
                <w:szCs w:val="20"/>
              </w:rPr>
              <w:t>ga</w:t>
            </w:r>
            <w:proofErr w:type="spellEnd"/>
            <w:r w:rsidRPr="00994EED">
              <w:rPr>
                <w:rFonts w:ascii="Arial" w:hAnsi="Arial" w:cs="Arial"/>
                <w:sz w:val="20"/>
                <w:szCs w:val="20"/>
              </w:rPr>
              <w:t xml:space="preserve"> </w:t>
            </w:r>
            <w:proofErr w:type="spellStart"/>
            <w:r w:rsidRPr="00994EED">
              <w:rPr>
                <w:rFonts w:ascii="Arial" w:hAnsi="Arial" w:cs="Arial"/>
                <w:sz w:val="20"/>
                <w:szCs w:val="20"/>
              </w:rPr>
              <w:t>ritmično</w:t>
            </w:r>
            <w:proofErr w:type="spellEnd"/>
            <w:r w:rsidRPr="00994EED">
              <w:rPr>
                <w:rFonts w:ascii="Arial" w:hAnsi="Arial" w:cs="Arial"/>
                <w:sz w:val="20"/>
                <w:szCs w:val="20"/>
              </w:rPr>
              <w:t xml:space="preserve"> </w:t>
            </w:r>
            <w:proofErr w:type="spellStart"/>
            <w:r w:rsidRPr="00994EED">
              <w:rPr>
                <w:rFonts w:ascii="Arial" w:hAnsi="Arial" w:cs="Arial"/>
                <w:sz w:val="20"/>
                <w:szCs w:val="20"/>
              </w:rPr>
              <w:t>spremljajo</w:t>
            </w:r>
            <w:proofErr w:type="spellEnd"/>
            <w:r w:rsidRPr="00994EED">
              <w:rPr>
                <w:rFonts w:ascii="Arial" w:hAnsi="Arial" w:cs="Arial"/>
                <w:sz w:val="20"/>
                <w:szCs w:val="20"/>
              </w:rPr>
              <w:t xml:space="preserve"> z </w:t>
            </w:r>
            <w:proofErr w:type="spellStart"/>
            <w:r w:rsidRPr="00994EED">
              <w:rPr>
                <w:rFonts w:ascii="Arial" w:hAnsi="Arial" w:cs="Arial"/>
                <w:sz w:val="20"/>
                <w:szCs w:val="20"/>
              </w:rPr>
              <w:t>gibi</w:t>
            </w:r>
            <w:proofErr w:type="spellEnd"/>
            <w:r w:rsidRPr="00994EED">
              <w:rPr>
                <w:rFonts w:ascii="Arial" w:hAnsi="Arial" w:cs="Arial"/>
                <w:sz w:val="20"/>
                <w:szCs w:val="20"/>
              </w:rPr>
              <w:t xml:space="preserve"> in </w:t>
            </w:r>
            <w:proofErr w:type="spellStart"/>
            <w:r w:rsidRPr="00994EED">
              <w:rPr>
                <w:rFonts w:ascii="Arial" w:hAnsi="Arial" w:cs="Arial"/>
                <w:sz w:val="20"/>
                <w:szCs w:val="20"/>
              </w:rPr>
              <w:t>glasbili</w:t>
            </w:r>
            <w:proofErr w:type="spellEnd"/>
            <w:r w:rsidRPr="00994EED">
              <w:rPr>
                <w:rFonts w:ascii="Arial" w:hAnsi="Arial" w:cs="Arial"/>
                <w:sz w:val="20"/>
                <w:szCs w:val="20"/>
              </w:rPr>
              <w:t>.</w:t>
            </w:r>
          </w:p>
          <w:p w:rsidR="00F13CD5" w:rsidRPr="00994EED" w:rsidRDefault="00F13CD5" w:rsidP="007B2DB6">
            <w:pPr>
              <w:numPr>
                <w:ilvl w:val="0"/>
                <w:numId w:val="126"/>
              </w:numPr>
              <w:ind w:left="244" w:hanging="244"/>
              <w:rPr>
                <w:rFonts w:ascii="Arial" w:hAnsi="Arial" w:cs="Arial"/>
                <w:sz w:val="20"/>
                <w:szCs w:val="20"/>
              </w:rPr>
            </w:pPr>
            <w:proofErr w:type="spellStart"/>
            <w:r w:rsidRPr="00994EED">
              <w:rPr>
                <w:rFonts w:ascii="Arial" w:hAnsi="Arial" w:cs="Arial"/>
                <w:sz w:val="20"/>
                <w:szCs w:val="20"/>
              </w:rPr>
              <w:t>Vedo</w:t>
            </w:r>
            <w:proofErr w:type="spellEnd"/>
            <w:r w:rsidRPr="00994EED">
              <w:rPr>
                <w:rFonts w:ascii="Arial" w:hAnsi="Arial" w:cs="Arial"/>
                <w:sz w:val="20"/>
                <w:szCs w:val="20"/>
              </w:rPr>
              <w:t xml:space="preserve">, da </w:t>
            </w:r>
            <w:proofErr w:type="spellStart"/>
            <w:r w:rsidRPr="00994EED">
              <w:rPr>
                <w:rFonts w:ascii="Arial" w:hAnsi="Arial" w:cs="Arial"/>
                <w:sz w:val="20"/>
                <w:szCs w:val="20"/>
              </w:rPr>
              <w:t>glasbeni</w:t>
            </w:r>
            <w:proofErr w:type="spellEnd"/>
            <w:r w:rsidRPr="00994EED">
              <w:rPr>
                <w:rFonts w:ascii="Arial" w:hAnsi="Arial" w:cs="Arial"/>
                <w:sz w:val="20"/>
                <w:szCs w:val="20"/>
              </w:rPr>
              <w:t xml:space="preserve"> </w:t>
            </w:r>
            <w:proofErr w:type="spellStart"/>
            <w:r w:rsidRPr="00994EED">
              <w:rPr>
                <w:rFonts w:ascii="Arial" w:hAnsi="Arial" w:cs="Arial"/>
                <w:sz w:val="20"/>
                <w:szCs w:val="20"/>
              </w:rPr>
              <w:t>čas</w:t>
            </w:r>
            <w:proofErr w:type="spellEnd"/>
            <w:r w:rsidRPr="00994EED">
              <w:rPr>
                <w:rFonts w:ascii="Arial" w:hAnsi="Arial" w:cs="Arial"/>
                <w:sz w:val="20"/>
                <w:szCs w:val="20"/>
              </w:rPr>
              <w:t xml:space="preserve"> </w:t>
            </w:r>
            <w:proofErr w:type="spellStart"/>
            <w:r w:rsidRPr="00994EED">
              <w:rPr>
                <w:rFonts w:ascii="Arial" w:hAnsi="Arial" w:cs="Arial"/>
                <w:sz w:val="20"/>
                <w:szCs w:val="20"/>
              </w:rPr>
              <w:t>vsebuje</w:t>
            </w:r>
            <w:proofErr w:type="spellEnd"/>
            <w:r w:rsidRPr="00994EED">
              <w:rPr>
                <w:rFonts w:ascii="Arial" w:hAnsi="Arial" w:cs="Arial"/>
                <w:sz w:val="20"/>
                <w:szCs w:val="20"/>
              </w:rPr>
              <w:t xml:space="preserve"> </w:t>
            </w:r>
            <w:proofErr w:type="spellStart"/>
            <w:r w:rsidRPr="00994EED">
              <w:rPr>
                <w:rFonts w:ascii="Arial" w:hAnsi="Arial" w:cs="Arial"/>
                <w:sz w:val="20"/>
                <w:szCs w:val="20"/>
              </w:rPr>
              <w:t>poleg</w:t>
            </w:r>
            <w:proofErr w:type="spellEnd"/>
            <w:r w:rsidRPr="00994EED">
              <w:rPr>
                <w:rFonts w:ascii="Arial" w:hAnsi="Arial" w:cs="Arial"/>
                <w:sz w:val="20"/>
                <w:szCs w:val="20"/>
              </w:rPr>
              <w:t xml:space="preserve"> </w:t>
            </w:r>
            <w:proofErr w:type="spellStart"/>
            <w:r w:rsidRPr="00994EED">
              <w:rPr>
                <w:rFonts w:ascii="Arial" w:hAnsi="Arial" w:cs="Arial"/>
                <w:sz w:val="20"/>
                <w:szCs w:val="20"/>
              </w:rPr>
              <w:t>zvokov</w:t>
            </w:r>
            <w:proofErr w:type="spellEnd"/>
            <w:r w:rsidRPr="00994EED">
              <w:rPr>
                <w:rFonts w:ascii="Arial" w:hAnsi="Arial" w:cs="Arial"/>
                <w:sz w:val="20"/>
                <w:szCs w:val="20"/>
              </w:rPr>
              <w:t xml:space="preserve"> </w:t>
            </w:r>
            <w:proofErr w:type="spellStart"/>
            <w:r w:rsidRPr="00994EED">
              <w:rPr>
                <w:rFonts w:ascii="Arial" w:hAnsi="Arial" w:cs="Arial"/>
                <w:sz w:val="20"/>
                <w:szCs w:val="20"/>
              </w:rPr>
              <w:t>tudi</w:t>
            </w:r>
            <w:proofErr w:type="spellEnd"/>
            <w:r w:rsidRPr="00994EED">
              <w:rPr>
                <w:rFonts w:ascii="Arial" w:hAnsi="Arial" w:cs="Arial"/>
                <w:sz w:val="20"/>
                <w:szCs w:val="20"/>
              </w:rPr>
              <w:t xml:space="preserve"> </w:t>
            </w:r>
            <w:proofErr w:type="spellStart"/>
            <w:r w:rsidRPr="00994EED">
              <w:rPr>
                <w:rFonts w:ascii="Arial" w:hAnsi="Arial" w:cs="Arial"/>
                <w:sz w:val="20"/>
                <w:szCs w:val="20"/>
              </w:rPr>
              <w:t>tišino</w:t>
            </w:r>
            <w:proofErr w:type="spellEnd"/>
            <w:r w:rsidRPr="00994EED">
              <w:rPr>
                <w:rFonts w:ascii="Arial" w:hAnsi="Arial" w:cs="Arial"/>
                <w:sz w:val="20"/>
                <w:szCs w:val="20"/>
              </w:rPr>
              <w:t xml:space="preserve"> (</w:t>
            </w:r>
            <w:proofErr w:type="spellStart"/>
            <w:r w:rsidRPr="00994EED">
              <w:rPr>
                <w:rFonts w:ascii="Arial" w:hAnsi="Arial" w:cs="Arial"/>
                <w:sz w:val="20"/>
                <w:szCs w:val="20"/>
              </w:rPr>
              <w:t>pavzo</w:t>
            </w:r>
            <w:proofErr w:type="spellEnd"/>
            <w:r w:rsidRPr="00994EED">
              <w:rPr>
                <w:rFonts w:ascii="Arial" w:hAnsi="Arial" w:cs="Arial"/>
                <w:sz w:val="20"/>
                <w:szCs w:val="20"/>
              </w:rPr>
              <w:t>).</w:t>
            </w:r>
          </w:p>
          <w:p w:rsidR="00F13CD5" w:rsidRPr="00994EED" w:rsidRDefault="00F13CD5" w:rsidP="007B2DB6">
            <w:pPr>
              <w:numPr>
                <w:ilvl w:val="0"/>
                <w:numId w:val="126"/>
              </w:numPr>
              <w:ind w:left="244" w:hanging="244"/>
              <w:rPr>
                <w:rFonts w:ascii="Arial" w:hAnsi="Arial" w:cs="Arial"/>
                <w:sz w:val="20"/>
                <w:szCs w:val="20"/>
              </w:rPr>
            </w:pPr>
            <w:proofErr w:type="spellStart"/>
            <w:r w:rsidRPr="00994EED">
              <w:rPr>
                <w:rFonts w:ascii="Arial" w:hAnsi="Arial" w:cs="Arial"/>
                <w:sz w:val="20"/>
                <w:szCs w:val="20"/>
              </w:rPr>
              <w:t>Prepoznajo</w:t>
            </w:r>
            <w:proofErr w:type="spellEnd"/>
            <w:r w:rsidRPr="00994EED">
              <w:rPr>
                <w:rFonts w:ascii="Arial" w:hAnsi="Arial" w:cs="Arial"/>
                <w:sz w:val="20"/>
                <w:szCs w:val="20"/>
              </w:rPr>
              <w:t xml:space="preserve"> </w:t>
            </w:r>
            <w:proofErr w:type="spellStart"/>
            <w:r w:rsidRPr="00994EED">
              <w:rPr>
                <w:rFonts w:ascii="Arial" w:hAnsi="Arial" w:cs="Arial"/>
                <w:sz w:val="20"/>
                <w:szCs w:val="20"/>
              </w:rPr>
              <w:t>značilno</w:t>
            </w:r>
            <w:proofErr w:type="spellEnd"/>
            <w:r w:rsidRPr="00994EED">
              <w:rPr>
                <w:rFonts w:ascii="Arial" w:hAnsi="Arial" w:cs="Arial"/>
                <w:sz w:val="20"/>
                <w:szCs w:val="20"/>
              </w:rPr>
              <w:t xml:space="preserve"> </w:t>
            </w:r>
            <w:proofErr w:type="spellStart"/>
            <w:r w:rsidRPr="00994EED">
              <w:rPr>
                <w:rFonts w:ascii="Arial" w:hAnsi="Arial" w:cs="Arial"/>
                <w:sz w:val="20"/>
                <w:szCs w:val="20"/>
              </w:rPr>
              <w:t>zvočno</w:t>
            </w:r>
            <w:proofErr w:type="spellEnd"/>
            <w:r w:rsidRPr="00994EED">
              <w:rPr>
                <w:rFonts w:ascii="Arial" w:hAnsi="Arial" w:cs="Arial"/>
                <w:sz w:val="20"/>
                <w:szCs w:val="20"/>
              </w:rPr>
              <w:t xml:space="preserve"> </w:t>
            </w:r>
            <w:proofErr w:type="spellStart"/>
            <w:r w:rsidRPr="00994EED">
              <w:rPr>
                <w:rFonts w:ascii="Arial" w:hAnsi="Arial" w:cs="Arial"/>
                <w:sz w:val="20"/>
                <w:szCs w:val="20"/>
              </w:rPr>
              <w:t>barvo</w:t>
            </w:r>
            <w:proofErr w:type="spellEnd"/>
            <w:r w:rsidRPr="00994EED">
              <w:rPr>
                <w:rFonts w:ascii="Arial" w:hAnsi="Arial" w:cs="Arial"/>
                <w:sz w:val="20"/>
                <w:szCs w:val="20"/>
              </w:rPr>
              <w:t xml:space="preserve"> </w:t>
            </w:r>
            <w:proofErr w:type="spellStart"/>
            <w:r w:rsidRPr="00994EED">
              <w:rPr>
                <w:rFonts w:ascii="Arial" w:hAnsi="Arial" w:cs="Arial"/>
                <w:sz w:val="20"/>
                <w:szCs w:val="20"/>
              </w:rPr>
              <w:t>trobil</w:t>
            </w:r>
            <w:proofErr w:type="spellEnd"/>
            <w:r w:rsidRPr="00994EED">
              <w:rPr>
                <w:rFonts w:ascii="Arial" w:hAnsi="Arial" w:cs="Arial"/>
                <w:sz w:val="20"/>
                <w:szCs w:val="20"/>
              </w:rPr>
              <w:t xml:space="preserve">: tuba, </w:t>
            </w:r>
            <w:proofErr w:type="spellStart"/>
            <w:r w:rsidRPr="00994EED">
              <w:rPr>
                <w:rFonts w:ascii="Arial" w:hAnsi="Arial" w:cs="Arial"/>
                <w:sz w:val="20"/>
                <w:szCs w:val="20"/>
              </w:rPr>
              <w:t>trobenta</w:t>
            </w:r>
            <w:proofErr w:type="spellEnd"/>
            <w:r w:rsidRPr="00994EED">
              <w:rPr>
                <w:rFonts w:ascii="Arial" w:hAnsi="Arial" w:cs="Arial"/>
                <w:sz w:val="20"/>
                <w:szCs w:val="20"/>
              </w:rPr>
              <w:t xml:space="preserve">, rog, </w:t>
            </w:r>
            <w:proofErr w:type="spellStart"/>
            <w:r w:rsidRPr="00994EED">
              <w:rPr>
                <w:rFonts w:ascii="Arial" w:hAnsi="Arial" w:cs="Arial"/>
                <w:sz w:val="20"/>
                <w:szCs w:val="20"/>
              </w:rPr>
              <w:t>pozavna</w:t>
            </w:r>
            <w:proofErr w:type="spellEnd"/>
            <w:r w:rsidRPr="00994EED">
              <w:rPr>
                <w:rFonts w:ascii="Arial" w:hAnsi="Arial" w:cs="Arial"/>
                <w:sz w:val="20"/>
                <w:szCs w:val="20"/>
              </w:rPr>
              <w:t>.</w:t>
            </w:r>
          </w:p>
          <w:p w:rsidR="00F13CD5" w:rsidRPr="00994EED" w:rsidRDefault="00F13CD5" w:rsidP="007B2DB6">
            <w:pPr>
              <w:numPr>
                <w:ilvl w:val="0"/>
                <w:numId w:val="126"/>
              </w:numPr>
              <w:ind w:left="244" w:hanging="244"/>
              <w:rPr>
                <w:rFonts w:ascii="Arial" w:hAnsi="Arial" w:cs="Arial"/>
                <w:sz w:val="20"/>
                <w:szCs w:val="20"/>
              </w:rPr>
            </w:pPr>
            <w:proofErr w:type="spellStart"/>
            <w:r w:rsidRPr="00994EED">
              <w:rPr>
                <w:rFonts w:ascii="Arial" w:hAnsi="Arial" w:cs="Arial"/>
                <w:sz w:val="20"/>
                <w:szCs w:val="20"/>
              </w:rPr>
              <w:t>Naštejejo</w:t>
            </w:r>
            <w:proofErr w:type="spellEnd"/>
            <w:r w:rsidRPr="00994EED">
              <w:rPr>
                <w:rFonts w:ascii="Arial" w:hAnsi="Arial" w:cs="Arial"/>
                <w:sz w:val="20"/>
                <w:szCs w:val="20"/>
              </w:rPr>
              <w:t xml:space="preserve"> </w:t>
            </w:r>
            <w:proofErr w:type="spellStart"/>
            <w:r w:rsidRPr="00994EED">
              <w:rPr>
                <w:rFonts w:ascii="Arial" w:hAnsi="Arial" w:cs="Arial"/>
                <w:sz w:val="20"/>
                <w:szCs w:val="20"/>
              </w:rPr>
              <w:t>nekaj</w:t>
            </w:r>
            <w:proofErr w:type="spellEnd"/>
            <w:r w:rsidRPr="00994EED">
              <w:rPr>
                <w:rFonts w:ascii="Arial" w:hAnsi="Arial" w:cs="Arial"/>
                <w:sz w:val="20"/>
                <w:szCs w:val="20"/>
              </w:rPr>
              <w:t xml:space="preserve"> </w:t>
            </w:r>
            <w:proofErr w:type="spellStart"/>
            <w:r w:rsidRPr="00994EED">
              <w:rPr>
                <w:rFonts w:ascii="Arial" w:hAnsi="Arial" w:cs="Arial"/>
                <w:sz w:val="20"/>
                <w:szCs w:val="20"/>
              </w:rPr>
              <w:t>značilnosti</w:t>
            </w:r>
            <w:proofErr w:type="spellEnd"/>
            <w:r w:rsidRPr="00994EED">
              <w:rPr>
                <w:rFonts w:ascii="Arial" w:hAnsi="Arial" w:cs="Arial"/>
                <w:sz w:val="20"/>
                <w:szCs w:val="20"/>
              </w:rPr>
              <w:t xml:space="preserve"> </w:t>
            </w:r>
            <w:proofErr w:type="spellStart"/>
            <w:r w:rsidRPr="00994EED">
              <w:rPr>
                <w:rFonts w:ascii="Arial" w:hAnsi="Arial" w:cs="Arial"/>
                <w:sz w:val="20"/>
                <w:szCs w:val="20"/>
              </w:rPr>
              <w:t>trobil</w:t>
            </w:r>
            <w:proofErr w:type="spellEnd"/>
            <w:r w:rsidRPr="00994EED">
              <w:rPr>
                <w:rFonts w:ascii="Arial" w:hAnsi="Arial" w:cs="Arial"/>
                <w:sz w:val="20"/>
                <w:szCs w:val="20"/>
              </w:rPr>
              <w:t>.</w:t>
            </w:r>
          </w:p>
          <w:p w:rsidR="00F13CD5" w:rsidRPr="00994EED" w:rsidRDefault="00F13CD5" w:rsidP="007B2DB6">
            <w:pPr>
              <w:numPr>
                <w:ilvl w:val="0"/>
                <w:numId w:val="126"/>
              </w:numPr>
              <w:ind w:left="244" w:hanging="244"/>
              <w:rPr>
                <w:rFonts w:ascii="Arial" w:hAnsi="Arial" w:cs="Arial"/>
                <w:sz w:val="20"/>
                <w:szCs w:val="20"/>
              </w:rPr>
            </w:pPr>
            <w:proofErr w:type="spellStart"/>
            <w:r w:rsidRPr="00994EED">
              <w:rPr>
                <w:rFonts w:ascii="Arial" w:hAnsi="Arial" w:cs="Arial"/>
                <w:sz w:val="20"/>
                <w:szCs w:val="20"/>
              </w:rPr>
              <w:t>Poslušajo</w:t>
            </w:r>
            <w:proofErr w:type="spellEnd"/>
            <w:r w:rsidRPr="00994EED">
              <w:rPr>
                <w:rFonts w:ascii="Arial" w:hAnsi="Arial" w:cs="Arial"/>
                <w:sz w:val="20"/>
                <w:szCs w:val="20"/>
              </w:rPr>
              <w:t xml:space="preserve"> </w:t>
            </w:r>
            <w:proofErr w:type="spellStart"/>
            <w:r w:rsidRPr="00994EED">
              <w:rPr>
                <w:rFonts w:ascii="Arial" w:hAnsi="Arial" w:cs="Arial"/>
                <w:sz w:val="20"/>
                <w:szCs w:val="20"/>
              </w:rPr>
              <w:t>instrumentalno</w:t>
            </w:r>
            <w:proofErr w:type="spellEnd"/>
            <w:r w:rsidRPr="00994EED">
              <w:rPr>
                <w:rFonts w:ascii="Arial" w:hAnsi="Arial" w:cs="Arial"/>
                <w:sz w:val="20"/>
                <w:szCs w:val="20"/>
              </w:rPr>
              <w:t xml:space="preserve"> </w:t>
            </w:r>
            <w:proofErr w:type="spellStart"/>
            <w:r w:rsidRPr="00994EED">
              <w:rPr>
                <w:rFonts w:ascii="Arial" w:hAnsi="Arial" w:cs="Arial"/>
                <w:sz w:val="20"/>
                <w:szCs w:val="20"/>
              </w:rPr>
              <w:t>glasbo</w:t>
            </w:r>
            <w:proofErr w:type="spellEnd"/>
            <w:r w:rsidRPr="00994EED">
              <w:rPr>
                <w:rFonts w:ascii="Arial" w:hAnsi="Arial" w:cs="Arial"/>
                <w:sz w:val="20"/>
                <w:szCs w:val="20"/>
              </w:rPr>
              <w:t xml:space="preserve"> za </w:t>
            </w:r>
            <w:proofErr w:type="spellStart"/>
            <w:r w:rsidRPr="00994EED">
              <w:rPr>
                <w:rFonts w:ascii="Arial" w:hAnsi="Arial" w:cs="Arial"/>
                <w:sz w:val="20"/>
                <w:szCs w:val="20"/>
              </w:rPr>
              <w:t>glasbeni</w:t>
            </w:r>
            <w:proofErr w:type="spellEnd"/>
            <w:r w:rsidRPr="00994EED">
              <w:rPr>
                <w:rFonts w:ascii="Arial" w:hAnsi="Arial" w:cs="Arial"/>
                <w:sz w:val="20"/>
                <w:szCs w:val="20"/>
              </w:rPr>
              <w:t xml:space="preserve"> </w:t>
            </w:r>
            <w:proofErr w:type="spellStart"/>
            <w:r w:rsidRPr="00994EED">
              <w:rPr>
                <w:rFonts w:ascii="Arial" w:hAnsi="Arial" w:cs="Arial"/>
                <w:sz w:val="20"/>
                <w:szCs w:val="20"/>
              </w:rPr>
              <w:t>sestav</w:t>
            </w:r>
            <w:proofErr w:type="spellEnd"/>
            <w:r w:rsidRPr="00994EED">
              <w:rPr>
                <w:rFonts w:ascii="Arial" w:hAnsi="Arial" w:cs="Arial"/>
                <w:sz w:val="20"/>
                <w:szCs w:val="20"/>
              </w:rPr>
              <w:t xml:space="preserve"> </w:t>
            </w:r>
            <w:proofErr w:type="spellStart"/>
            <w:r w:rsidRPr="00994EED">
              <w:rPr>
                <w:rFonts w:ascii="Arial" w:hAnsi="Arial" w:cs="Arial"/>
                <w:sz w:val="20"/>
                <w:szCs w:val="20"/>
              </w:rPr>
              <w:t>trobil</w:t>
            </w:r>
            <w:proofErr w:type="spellEnd"/>
            <w:r w:rsidRPr="00994EED">
              <w:rPr>
                <w:rFonts w:ascii="Arial" w:hAnsi="Arial" w:cs="Arial"/>
                <w:sz w:val="20"/>
                <w:szCs w:val="20"/>
              </w:rPr>
              <w:t>.</w:t>
            </w:r>
          </w:p>
          <w:p w:rsidR="00F13CD5" w:rsidRPr="00994EED" w:rsidRDefault="00F13CD5" w:rsidP="007B2DB6">
            <w:pPr>
              <w:numPr>
                <w:ilvl w:val="0"/>
                <w:numId w:val="126"/>
              </w:numPr>
              <w:ind w:left="244" w:hanging="244"/>
              <w:rPr>
                <w:rFonts w:ascii="Arial" w:hAnsi="Arial" w:cs="Arial"/>
                <w:sz w:val="20"/>
                <w:szCs w:val="20"/>
              </w:rPr>
            </w:pPr>
            <w:proofErr w:type="spellStart"/>
            <w:r w:rsidRPr="00994EED">
              <w:rPr>
                <w:rFonts w:ascii="Arial" w:hAnsi="Arial" w:cs="Arial"/>
                <w:sz w:val="20"/>
                <w:szCs w:val="20"/>
              </w:rPr>
              <w:t>Spoznajo</w:t>
            </w:r>
            <w:proofErr w:type="spellEnd"/>
            <w:r w:rsidRPr="00994EED">
              <w:rPr>
                <w:rFonts w:ascii="Arial" w:hAnsi="Arial" w:cs="Arial"/>
                <w:sz w:val="20"/>
                <w:szCs w:val="20"/>
              </w:rPr>
              <w:t xml:space="preserve"> </w:t>
            </w:r>
            <w:proofErr w:type="spellStart"/>
            <w:r w:rsidRPr="00994EED">
              <w:rPr>
                <w:rFonts w:ascii="Arial" w:hAnsi="Arial" w:cs="Arial"/>
                <w:sz w:val="20"/>
                <w:szCs w:val="20"/>
              </w:rPr>
              <w:t>glasbeno</w:t>
            </w:r>
            <w:proofErr w:type="spellEnd"/>
            <w:r w:rsidRPr="00994EED">
              <w:rPr>
                <w:rFonts w:ascii="Arial" w:hAnsi="Arial" w:cs="Arial"/>
                <w:sz w:val="20"/>
                <w:szCs w:val="20"/>
              </w:rPr>
              <w:t xml:space="preserve"> </w:t>
            </w:r>
            <w:proofErr w:type="spellStart"/>
            <w:r w:rsidRPr="00994EED">
              <w:rPr>
                <w:rFonts w:ascii="Arial" w:hAnsi="Arial" w:cs="Arial"/>
                <w:sz w:val="20"/>
                <w:szCs w:val="20"/>
              </w:rPr>
              <w:t>zasedbo</w:t>
            </w:r>
            <w:proofErr w:type="spellEnd"/>
            <w:r w:rsidRPr="00994EED">
              <w:rPr>
                <w:rFonts w:ascii="Arial" w:hAnsi="Arial" w:cs="Arial"/>
                <w:sz w:val="20"/>
                <w:szCs w:val="20"/>
              </w:rPr>
              <w:t xml:space="preserve"> </w:t>
            </w:r>
            <w:proofErr w:type="spellStart"/>
            <w:r w:rsidRPr="00994EED">
              <w:rPr>
                <w:rFonts w:ascii="Arial" w:hAnsi="Arial" w:cs="Arial"/>
                <w:sz w:val="20"/>
                <w:szCs w:val="20"/>
              </w:rPr>
              <w:t>pihalni</w:t>
            </w:r>
            <w:proofErr w:type="spellEnd"/>
            <w:r w:rsidRPr="00994EED">
              <w:rPr>
                <w:rFonts w:ascii="Arial" w:hAnsi="Arial" w:cs="Arial"/>
                <w:sz w:val="20"/>
                <w:szCs w:val="20"/>
              </w:rPr>
              <w:t xml:space="preserve"> </w:t>
            </w:r>
            <w:proofErr w:type="spellStart"/>
            <w:r w:rsidRPr="00994EED">
              <w:rPr>
                <w:rFonts w:ascii="Arial" w:hAnsi="Arial" w:cs="Arial"/>
                <w:sz w:val="20"/>
                <w:szCs w:val="20"/>
              </w:rPr>
              <w:t>orkester</w:t>
            </w:r>
            <w:proofErr w:type="spellEnd"/>
            <w:r w:rsidRPr="00994EED">
              <w:rPr>
                <w:rFonts w:ascii="Arial" w:hAnsi="Arial" w:cs="Arial"/>
                <w:sz w:val="20"/>
                <w:szCs w:val="20"/>
              </w:rPr>
              <w:t xml:space="preserve"> (</w:t>
            </w:r>
            <w:proofErr w:type="spellStart"/>
            <w:r w:rsidRPr="00994EED">
              <w:rPr>
                <w:rFonts w:ascii="Arial" w:hAnsi="Arial" w:cs="Arial"/>
                <w:sz w:val="20"/>
                <w:szCs w:val="20"/>
              </w:rPr>
              <w:t>godba</w:t>
            </w:r>
            <w:proofErr w:type="spellEnd"/>
            <w:r w:rsidRPr="00994EED">
              <w:rPr>
                <w:rFonts w:ascii="Arial" w:hAnsi="Arial" w:cs="Arial"/>
                <w:sz w:val="20"/>
                <w:szCs w:val="20"/>
              </w:rPr>
              <w:t>).</w:t>
            </w:r>
          </w:p>
          <w:p w:rsidR="00F13CD5" w:rsidRPr="00994EED" w:rsidRDefault="00F13CD5" w:rsidP="007B2DB6">
            <w:pPr>
              <w:numPr>
                <w:ilvl w:val="0"/>
                <w:numId w:val="126"/>
              </w:numPr>
              <w:ind w:left="244" w:hanging="244"/>
              <w:rPr>
                <w:rFonts w:ascii="Arial" w:hAnsi="Arial" w:cs="Arial"/>
                <w:sz w:val="20"/>
                <w:szCs w:val="20"/>
              </w:rPr>
            </w:pPr>
            <w:proofErr w:type="spellStart"/>
            <w:r w:rsidRPr="00994EED">
              <w:rPr>
                <w:rFonts w:ascii="Arial" w:hAnsi="Arial" w:cs="Arial"/>
                <w:sz w:val="20"/>
                <w:szCs w:val="20"/>
              </w:rPr>
              <w:t>Utrdijo</w:t>
            </w:r>
            <w:proofErr w:type="spellEnd"/>
            <w:r w:rsidRPr="00994EED">
              <w:rPr>
                <w:rFonts w:ascii="Arial" w:hAnsi="Arial" w:cs="Arial"/>
                <w:sz w:val="20"/>
                <w:szCs w:val="20"/>
              </w:rPr>
              <w:t xml:space="preserve"> </w:t>
            </w:r>
            <w:proofErr w:type="spellStart"/>
            <w:r w:rsidRPr="00994EED">
              <w:rPr>
                <w:rFonts w:ascii="Arial" w:hAnsi="Arial" w:cs="Arial"/>
                <w:sz w:val="20"/>
                <w:szCs w:val="20"/>
              </w:rPr>
              <w:t>pojem</w:t>
            </w:r>
            <w:proofErr w:type="spellEnd"/>
            <w:r w:rsidRPr="00994EED">
              <w:rPr>
                <w:rFonts w:ascii="Arial" w:hAnsi="Arial" w:cs="Arial"/>
                <w:sz w:val="20"/>
                <w:szCs w:val="20"/>
              </w:rPr>
              <w:t xml:space="preserve"> </w:t>
            </w:r>
            <w:proofErr w:type="spellStart"/>
            <w:r w:rsidRPr="00994EED">
              <w:rPr>
                <w:rFonts w:ascii="Arial" w:hAnsi="Arial" w:cs="Arial"/>
                <w:sz w:val="20"/>
                <w:szCs w:val="20"/>
              </w:rPr>
              <w:t>koračnica</w:t>
            </w:r>
            <w:proofErr w:type="spellEnd"/>
            <w:r w:rsidRPr="00994EED">
              <w:rPr>
                <w:rFonts w:ascii="Arial" w:hAnsi="Arial" w:cs="Arial"/>
                <w:sz w:val="20"/>
                <w:szCs w:val="20"/>
              </w:rPr>
              <w:t>.</w:t>
            </w:r>
          </w:p>
          <w:p w:rsidR="00F13CD5" w:rsidRPr="00994EED" w:rsidRDefault="00F13CD5" w:rsidP="007B2DB6">
            <w:pPr>
              <w:numPr>
                <w:ilvl w:val="0"/>
                <w:numId w:val="126"/>
              </w:numPr>
              <w:ind w:left="244" w:hanging="244"/>
              <w:rPr>
                <w:rFonts w:ascii="Arial" w:hAnsi="Arial" w:cs="Arial"/>
                <w:sz w:val="20"/>
                <w:szCs w:val="20"/>
              </w:rPr>
            </w:pPr>
            <w:proofErr w:type="spellStart"/>
            <w:r w:rsidRPr="00994EED">
              <w:rPr>
                <w:rFonts w:ascii="Arial" w:hAnsi="Arial" w:cs="Arial"/>
                <w:sz w:val="20"/>
                <w:szCs w:val="20"/>
              </w:rPr>
              <w:t>Izvajajo</w:t>
            </w:r>
            <w:proofErr w:type="spellEnd"/>
            <w:r w:rsidRPr="00994EED">
              <w:rPr>
                <w:rFonts w:ascii="Arial" w:hAnsi="Arial" w:cs="Arial"/>
                <w:sz w:val="20"/>
                <w:szCs w:val="20"/>
              </w:rPr>
              <w:t xml:space="preserve"> </w:t>
            </w:r>
            <w:proofErr w:type="spellStart"/>
            <w:r w:rsidRPr="00994EED">
              <w:rPr>
                <w:rFonts w:ascii="Arial" w:hAnsi="Arial" w:cs="Arial"/>
                <w:sz w:val="20"/>
                <w:szCs w:val="20"/>
              </w:rPr>
              <w:t>enostavne</w:t>
            </w:r>
            <w:proofErr w:type="spellEnd"/>
            <w:r w:rsidRPr="00994EED">
              <w:rPr>
                <w:rFonts w:ascii="Arial" w:hAnsi="Arial" w:cs="Arial"/>
                <w:sz w:val="20"/>
                <w:szCs w:val="20"/>
              </w:rPr>
              <w:t xml:space="preserve"> </w:t>
            </w:r>
            <w:proofErr w:type="spellStart"/>
            <w:r w:rsidRPr="00994EED">
              <w:rPr>
                <w:rFonts w:ascii="Arial" w:hAnsi="Arial" w:cs="Arial"/>
                <w:sz w:val="20"/>
                <w:szCs w:val="20"/>
              </w:rPr>
              <w:t>ritmične</w:t>
            </w:r>
            <w:proofErr w:type="spellEnd"/>
            <w:r w:rsidRPr="00994EED">
              <w:rPr>
                <w:rFonts w:ascii="Arial" w:hAnsi="Arial" w:cs="Arial"/>
                <w:sz w:val="20"/>
                <w:szCs w:val="20"/>
              </w:rPr>
              <w:t xml:space="preserve"> </w:t>
            </w:r>
            <w:proofErr w:type="spellStart"/>
            <w:r w:rsidRPr="00994EED">
              <w:rPr>
                <w:rFonts w:ascii="Arial" w:hAnsi="Arial" w:cs="Arial"/>
                <w:sz w:val="20"/>
                <w:szCs w:val="20"/>
              </w:rPr>
              <w:t>zapise</w:t>
            </w:r>
            <w:proofErr w:type="spellEnd"/>
            <w:r w:rsidRPr="00994EED">
              <w:rPr>
                <w:rFonts w:ascii="Arial" w:hAnsi="Arial" w:cs="Arial"/>
                <w:sz w:val="20"/>
                <w:szCs w:val="20"/>
              </w:rPr>
              <w:t xml:space="preserve">. </w:t>
            </w:r>
          </w:p>
          <w:p w:rsidR="00F13CD5" w:rsidRPr="00994EED" w:rsidRDefault="00F13CD5" w:rsidP="007B2DB6">
            <w:pPr>
              <w:numPr>
                <w:ilvl w:val="0"/>
                <w:numId w:val="126"/>
              </w:numPr>
              <w:ind w:left="244" w:hanging="244"/>
              <w:rPr>
                <w:rFonts w:ascii="Arial" w:hAnsi="Arial" w:cs="Arial"/>
                <w:sz w:val="20"/>
                <w:szCs w:val="20"/>
              </w:rPr>
            </w:pPr>
            <w:proofErr w:type="spellStart"/>
            <w:r w:rsidRPr="00994EED">
              <w:rPr>
                <w:rFonts w:ascii="Arial" w:hAnsi="Arial" w:cs="Arial"/>
                <w:sz w:val="20"/>
                <w:szCs w:val="20"/>
              </w:rPr>
              <w:t>Izseke</w:t>
            </w:r>
            <w:proofErr w:type="spellEnd"/>
            <w:r w:rsidRPr="00994EED">
              <w:rPr>
                <w:rFonts w:ascii="Arial" w:hAnsi="Arial" w:cs="Arial"/>
                <w:sz w:val="20"/>
                <w:szCs w:val="20"/>
              </w:rPr>
              <w:t xml:space="preserve"> </w:t>
            </w:r>
            <w:proofErr w:type="spellStart"/>
            <w:r w:rsidRPr="00994EED">
              <w:rPr>
                <w:rFonts w:ascii="Arial" w:hAnsi="Arial" w:cs="Arial"/>
                <w:sz w:val="20"/>
                <w:szCs w:val="20"/>
              </w:rPr>
              <w:t>iz</w:t>
            </w:r>
            <w:proofErr w:type="spellEnd"/>
            <w:r w:rsidRPr="00994EED">
              <w:rPr>
                <w:rFonts w:ascii="Arial" w:hAnsi="Arial" w:cs="Arial"/>
                <w:sz w:val="20"/>
                <w:szCs w:val="20"/>
              </w:rPr>
              <w:t xml:space="preserve"> </w:t>
            </w:r>
            <w:proofErr w:type="spellStart"/>
            <w:r w:rsidRPr="00994EED">
              <w:rPr>
                <w:rFonts w:ascii="Arial" w:hAnsi="Arial" w:cs="Arial"/>
                <w:sz w:val="20"/>
                <w:szCs w:val="20"/>
              </w:rPr>
              <w:t>recitiranih</w:t>
            </w:r>
            <w:proofErr w:type="spellEnd"/>
            <w:r w:rsidRPr="00994EED">
              <w:rPr>
                <w:rFonts w:ascii="Arial" w:hAnsi="Arial" w:cs="Arial"/>
                <w:sz w:val="20"/>
                <w:szCs w:val="20"/>
              </w:rPr>
              <w:t xml:space="preserve"> </w:t>
            </w:r>
            <w:proofErr w:type="spellStart"/>
            <w:r w:rsidRPr="00994EED">
              <w:rPr>
                <w:rFonts w:ascii="Arial" w:hAnsi="Arial" w:cs="Arial"/>
                <w:sz w:val="20"/>
                <w:szCs w:val="20"/>
              </w:rPr>
              <w:t>pesmi</w:t>
            </w:r>
            <w:proofErr w:type="spellEnd"/>
            <w:r w:rsidRPr="00994EED">
              <w:rPr>
                <w:rFonts w:ascii="Arial" w:hAnsi="Arial" w:cs="Arial"/>
                <w:sz w:val="20"/>
                <w:szCs w:val="20"/>
              </w:rPr>
              <w:t xml:space="preserve"> </w:t>
            </w:r>
            <w:proofErr w:type="spellStart"/>
            <w:r w:rsidRPr="00994EED">
              <w:rPr>
                <w:rFonts w:ascii="Arial" w:hAnsi="Arial" w:cs="Arial"/>
                <w:sz w:val="20"/>
                <w:szCs w:val="20"/>
              </w:rPr>
              <w:t>označijo</w:t>
            </w:r>
            <w:proofErr w:type="spellEnd"/>
            <w:r w:rsidRPr="00994EED">
              <w:rPr>
                <w:rFonts w:ascii="Arial" w:hAnsi="Arial" w:cs="Arial"/>
                <w:sz w:val="20"/>
                <w:szCs w:val="20"/>
              </w:rPr>
              <w:t xml:space="preserve"> z </w:t>
            </w:r>
            <w:proofErr w:type="spellStart"/>
            <w:r w:rsidRPr="00994EED">
              <w:rPr>
                <w:rFonts w:ascii="Arial" w:hAnsi="Arial" w:cs="Arial"/>
                <w:sz w:val="20"/>
                <w:szCs w:val="20"/>
              </w:rPr>
              <w:t>oznakami</w:t>
            </w:r>
            <w:proofErr w:type="spellEnd"/>
            <w:r w:rsidRPr="00994EED">
              <w:rPr>
                <w:rFonts w:ascii="Arial" w:hAnsi="Arial" w:cs="Arial"/>
                <w:sz w:val="20"/>
                <w:szCs w:val="20"/>
              </w:rPr>
              <w:t xml:space="preserve"> za forte in piano.</w:t>
            </w:r>
          </w:p>
          <w:p w:rsidR="00F13CD5" w:rsidRPr="00994EED" w:rsidRDefault="00F13CD5" w:rsidP="007B2DB6">
            <w:pPr>
              <w:numPr>
                <w:ilvl w:val="0"/>
                <w:numId w:val="126"/>
              </w:numPr>
              <w:ind w:left="244" w:hanging="244"/>
              <w:rPr>
                <w:rFonts w:ascii="Arial" w:hAnsi="Arial" w:cs="Arial"/>
                <w:sz w:val="20"/>
                <w:szCs w:val="20"/>
              </w:rPr>
            </w:pPr>
            <w:proofErr w:type="spellStart"/>
            <w:r w:rsidRPr="00994EED">
              <w:rPr>
                <w:rFonts w:ascii="Arial" w:hAnsi="Arial" w:cs="Arial"/>
                <w:sz w:val="20"/>
                <w:szCs w:val="20"/>
              </w:rPr>
              <w:t>Pravilno</w:t>
            </w:r>
            <w:proofErr w:type="spellEnd"/>
            <w:r w:rsidRPr="00994EED">
              <w:rPr>
                <w:rFonts w:ascii="Arial" w:hAnsi="Arial" w:cs="Arial"/>
                <w:sz w:val="20"/>
                <w:szCs w:val="20"/>
              </w:rPr>
              <w:t xml:space="preserve"> </w:t>
            </w:r>
            <w:proofErr w:type="spellStart"/>
            <w:r w:rsidRPr="00994EED">
              <w:rPr>
                <w:rFonts w:ascii="Arial" w:hAnsi="Arial" w:cs="Arial"/>
                <w:sz w:val="20"/>
                <w:szCs w:val="20"/>
              </w:rPr>
              <w:t>uporabljajo</w:t>
            </w:r>
            <w:proofErr w:type="spellEnd"/>
            <w:r w:rsidRPr="00994EED">
              <w:rPr>
                <w:rFonts w:ascii="Arial" w:hAnsi="Arial" w:cs="Arial"/>
                <w:sz w:val="20"/>
                <w:szCs w:val="20"/>
              </w:rPr>
              <w:t xml:space="preserve"> </w:t>
            </w:r>
            <w:proofErr w:type="spellStart"/>
            <w:r w:rsidRPr="00994EED">
              <w:rPr>
                <w:rFonts w:ascii="Arial" w:hAnsi="Arial" w:cs="Arial"/>
                <w:sz w:val="20"/>
                <w:szCs w:val="20"/>
              </w:rPr>
              <w:t>glasbena</w:t>
            </w:r>
            <w:proofErr w:type="spellEnd"/>
            <w:r w:rsidRPr="00994EED">
              <w:rPr>
                <w:rFonts w:ascii="Arial" w:hAnsi="Arial" w:cs="Arial"/>
                <w:sz w:val="20"/>
                <w:szCs w:val="20"/>
              </w:rPr>
              <w:t xml:space="preserve"> </w:t>
            </w:r>
            <w:proofErr w:type="spellStart"/>
            <w:r w:rsidRPr="00994EED">
              <w:rPr>
                <w:rFonts w:ascii="Arial" w:hAnsi="Arial" w:cs="Arial"/>
                <w:sz w:val="20"/>
                <w:szCs w:val="20"/>
              </w:rPr>
              <w:t>pojma</w:t>
            </w:r>
            <w:proofErr w:type="spellEnd"/>
            <w:r w:rsidRPr="00994EED">
              <w:rPr>
                <w:rFonts w:ascii="Arial" w:hAnsi="Arial" w:cs="Arial"/>
                <w:sz w:val="20"/>
                <w:szCs w:val="20"/>
              </w:rPr>
              <w:t xml:space="preserve"> forte (</w:t>
            </w:r>
            <w:proofErr w:type="spellStart"/>
            <w:r w:rsidRPr="00994EED">
              <w:rPr>
                <w:rFonts w:ascii="Arial" w:hAnsi="Arial" w:cs="Arial"/>
                <w:sz w:val="20"/>
                <w:szCs w:val="20"/>
              </w:rPr>
              <w:t>glasno</w:t>
            </w:r>
            <w:proofErr w:type="spellEnd"/>
            <w:r w:rsidRPr="00994EED">
              <w:rPr>
                <w:rFonts w:ascii="Arial" w:hAnsi="Arial" w:cs="Arial"/>
                <w:sz w:val="20"/>
                <w:szCs w:val="20"/>
              </w:rPr>
              <w:t>) in piano (</w:t>
            </w:r>
            <w:proofErr w:type="spellStart"/>
            <w:r w:rsidRPr="00994EED">
              <w:rPr>
                <w:rFonts w:ascii="Arial" w:hAnsi="Arial" w:cs="Arial"/>
                <w:sz w:val="20"/>
                <w:szCs w:val="20"/>
              </w:rPr>
              <w:t>tiho</w:t>
            </w:r>
            <w:proofErr w:type="spellEnd"/>
            <w:r w:rsidRPr="00994EED">
              <w:rPr>
                <w:rFonts w:ascii="Arial" w:hAnsi="Arial" w:cs="Arial"/>
                <w:sz w:val="20"/>
                <w:szCs w:val="20"/>
              </w:rPr>
              <w:t>).</w:t>
            </w:r>
          </w:p>
          <w:p w:rsidR="00F13CD5" w:rsidRPr="00994EED" w:rsidRDefault="00F13CD5" w:rsidP="007B2DB6">
            <w:pPr>
              <w:numPr>
                <w:ilvl w:val="0"/>
                <w:numId w:val="126"/>
              </w:numPr>
              <w:tabs>
                <w:tab w:val="num" w:pos="244"/>
              </w:tabs>
              <w:ind w:left="244" w:hanging="244"/>
              <w:rPr>
                <w:rFonts w:ascii="Arial" w:hAnsi="Arial" w:cs="Arial"/>
                <w:sz w:val="20"/>
                <w:szCs w:val="20"/>
              </w:rPr>
            </w:pPr>
            <w:proofErr w:type="spellStart"/>
            <w:r w:rsidRPr="00994EED">
              <w:rPr>
                <w:rFonts w:ascii="Arial" w:hAnsi="Arial" w:cs="Arial"/>
                <w:sz w:val="20"/>
                <w:szCs w:val="20"/>
              </w:rPr>
              <w:t>Prepoznavajo</w:t>
            </w:r>
            <w:proofErr w:type="spellEnd"/>
            <w:r w:rsidRPr="00994EED">
              <w:rPr>
                <w:rFonts w:ascii="Arial" w:hAnsi="Arial" w:cs="Arial"/>
                <w:sz w:val="20"/>
                <w:szCs w:val="20"/>
              </w:rPr>
              <w:t xml:space="preserve"> in </w:t>
            </w:r>
            <w:proofErr w:type="spellStart"/>
            <w:r w:rsidRPr="00994EED">
              <w:rPr>
                <w:rFonts w:ascii="Arial" w:hAnsi="Arial" w:cs="Arial"/>
                <w:sz w:val="20"/>
                <w:szCs w:val="20"/>
              </w:rPr>
              <w:t>izvajajo</w:t>
            </w:r>
            <w:proofErr w:type="spellEnd"/>
            <w:r w:rsidRPr="00994EED">
              <w:rPr>
                <w:rFonts w:ascii="Arial" w:hAnsi="Arial" w:cs="Arial"/>
                <w:sz w:val="20"/>
                <w:szCs w:val="20"/>
              </w:rPr>
              <w:t xml:space="preserve"> </w:t>
            </w:r>
            <w:proofErr w:type="spellStart"/>
            <w:r w:rsidRPr="00994EED">
              <w:rPr>
                <w:rFonts w:ascii="Arial" w:hAnsi="Arial" w:cs="Arial"/>
                <w:sz w:val="20"/>
                <w:szCs w:val="20"/>
              </w:rPr>
              <w:t>enake</w:t>
            </w:r>
            <w:proofErr w:type="spellEnd"/>
            <w:r w:rsidRPr="00994EED">
              <w:rPr>
                <w:rFonts w:ascii="Arial" w:hAnsi="Arial" w:cs="Arial"/>
                <w:sz w:val="20"/>
                <w:szCs w:val="20"/>
              </w:rPr>
              <w:t xml:space="preserve"> </w:t>
            </w:r>
            <w:proofErr w:type="spellStart"/>
            <w:r w:rsidRPr="00994EED">
              <w:rPr>
                <w:rFonts w:ascii="Arial" w:hAnsi="Arial" w:cs="Arial"/>
                <w:sz w:val="20"/>
                <w:szCs w:val="20"/>
              </w:rPr>
              <w:t>ritmične</w:t>
            </w:r>
            <w:proofErr w:type="spellEnd"/>
            <w:r w:rsidRPr="00994EED">
              <w:rPr>
                <w:rFonts w:ascii="Arial" w:hAnsi="Arial" w:cs="Arial"/>
                <w:sz w:val="20"/>
                <w:szCs w:val="20"/>
              </w:rPr>
              <w:t xml:space="preserve"> </w:t>
            </w:r>
            <w:proofErr w:type="spellStart"/>
            <w:r w:rsidRPr="00994EED">
              <w:rPr>
                <w:rFonts w:ascii="Arial" w:hAnsi="Arial" w:cs="Arial"/>
                <w:sz w:val="20"/>
                <w:szCs w:val="20"/>
              </w:rPr>
              <w:t>vzorce</w:t>
            </w:r>
            <w:proofErr w:type="spellEnd"/>
            <w:r w:rsidRPr="00994EED">
              <w:rPr>
                <w:rFonts w:ascii="Arial" w:hAnsi="Arial" w:cs="Arial"/>
                <w:sz w:val="20"/>
                <w:szCs w:val="20"/>
              </w:rPr>
              <w:t xml:space="preserve"> (ostinato).</w:t>
            </w:r>
          </w:p>
          <w:p w:rsidR="00F13CD5" w:rsidRPr="00994EED" w:rsidRDefault="00F13CD5" w:rsidP="007B2DB6">
            <w:pPr>
              <w:numPr>
                <w:ilvl w:val="0"/>
                <w:numId w:val="126"/>
              </w:numPr>
              <w:tabs>
                <w:tab w:val="num" w:pos="244"/>
              </w:tabs>
              <w:ind w:left="244" w:hanging="244"/>
              <w:rPr>
                <w:rFonts w:ascii="Arial" w:hAnsi="Arial" w:cs="Arial"/>
                <w:sz w:val="20"/>
                <w:szCs w:val="20"/>
              </w:rPr>
            </w:pPr>
            <w:proofErr w:type="spellStart"/>
            <w:r w:rsidRPr="00994EED">
              <w:rPr>
                <w:rFonts w:ascii="Arial" w:hAnsi="Arial" w:cs="Arial"/>
                <w:sz w:val="20"/>
                <w:szCs w:val="20"/>
              </w:rPr>
              <w:t>Izvajajo</w:t>
            </w:r>
            <w:proofErr w:type="spellEnd"/>
            <w:r w:rsidRPr="00994EED">
              <w:rPr>
                <w:rFonts w:ascii="Arial" w:hAnsi="Arial" w:cs="Arial"/>
                <w:sz w:val="20"/>
                <w:szCs w:val="20"/>
              </w:rPr>
              <w:t xml:space="preserve"> </w:t>
            </w:r>
            <w:proofErr w:type="spellStart"/>
            <w:r w:rsidRPr="00994EED">
              <w:rPr>
                <w:rFonts w:ascii="Arial" w:hAnsi="Arial" w:cs="Arial"/>
                <w:sz w:val="20"/>
                <w:szCs w:val="20"/>
              </w:rPr>
              <w:t>predigro</w:t>
            </w:r>
            <w:proofErr w:type="spellEnd"/>
            <w:r w:rsidRPr="00994EED">
              <w:rPr>
                <w:rFonts w:ascii="Arial" w:hAnsi="Arial" w:cs="Arial"/>
                <w:sz w:val="20"/>
                <w:szCs w:val="20"/>
              </w:rPr>
              <w:t xml:space="preserve">, </w:t>
            </w:r>
            <w:proofErr w:type="spellStart"/>
            <w:r w:rsidRPr="00994EED">
              <w:rPr>
                <w:rFonts w:ascii="Arial" w:hAnsi="Arial" w:cs="Arial"/>
                <w:sz w:val="20"/>
                <w:szCs w:val="20"/>
              </w:rPr>
              <w:t>medigro</w:t>
            </w:r>
            <w:proofErr w:type="spellEnd"/>
            <w:r w:rsidRPr="00994EED">
              <w:rPr>
                <w:rFonts w:ascii="Arial" w:hAnsi="Arial" w:cs="Arial"/>
                <w:sz w:val="20"/>
                <w:szCs w:val="20"/>
              </w:rPr>
              <w:t xml:space="preserve"> in </w:t>
            </w:r>
            <w:proofErr w:type="spellStart"/>
            <w:r w:rsidRPr="00994EED">
              <w:rPr>
                <w:rFonts w:ascii="Arial" w:hAnsi="Arial" w:cs="Arial"/>
                <w:sz w:val="20"/>
                <w:szCs w:val="20"/>
              </w:rPr>
              <w:t>poigro</w:t>
            </w:r>
            <w:proofErr w:type="spellEnd"/>
            <w:r w:rsidRPr="00994EED">
              <w:rPr>
                <w:rFonts w:ascii="Arial" w:hAnsi="Arial" w:cs="Arial"/>
                <w:sz w:val="20"/>
                <w:szCs w:val="20"/>
              </w:rPr>
              <w:t xml:space="preserve"> k </w:t>
            </w:r>
            <w:proofErr w:type="spellStart"/>
            <w:r w:rsidRPr="00994EED">
              <w:rPr>
                <w:rFonts w:ascii="Arial" w:hAnsi="Arial" w:cs="Arial"/>
                <w:sz w:val="20"/>
                <w:szCs w:val="20"/>
              </w:rPr>
              <w:t>pesmi</w:t>
            </w:r>
            <w:proofErr w:type="spellEnd"/>
            <w:r w:rsidRPr="00994EED">
              <w:rPr>
                <w:rFonts w:ascii="Arial" w:hAnsi="Arial" w:cs="Arial"/>
                <w:sz w:val="20"/>
                <w:szCs w:val="20"/>
              </w:rPr>
              <w:t>.</w:t>
            </w:r>
          </w:p>
          <w:p w:rsidR="00F13CD5" w:rsidRPr="00994EED" w:rsidRDefault="00F13CD5" w:rsidP="007B2DB6">
            <w:pPr>
              <w:numPr>
                <w:ilvl w:val="0"/>
                <w:numId w:val="126"/>
              </w:numPr>
              <w:tabs>
                <w:tab w:val="num" w:pos="244"/>
              </w:tabs>
              <w:ind w:left="244" w:hanging="244"/>
              <w:rPr>
                <w:rFonts w:ascii="Arial" w:hAnsi="Arial" w:cs="Arial"/>
                <w:sz w:val="20"/>
                <w:szCs w:val="20"/>
              </w:rPr>
            </w:pPr>
            <w:proofErr w:type="spellStart"/>
            <w:r w:rsidRPr="00994EED">
              <w:rPr>
                <w:rFonts w:ascii="Arial" w:hAnsi="Arial" w:cs="Arial"/>
                <w:sz w:val="20"/>
                <w:szCs w:val="20"/>
              </w:rPr>
              <w:t>Urijo</w:t>
            </w:r>
            <w:proofErr w:type="spellEnd"/>
            <w:r w:rsidRPr="00994EED">
              <w:rPr>
                <w:rFonts w:ascii="Arial" w:hAnsi="Arial" w:cs="Arial"/>
                <w:sz w:val="20"/>
                <w:szCs w:val="20"/>
              </w:rPr>
              <w:t xml:space="preserve"> </w:t>
            </w:r>
            <w:proofErr w:type="spellStart"/>
            <w:r w:rsidRPr="00994EED">
              <w:rPr>
                <w:rFonts w:ascii="Arial" w:hAnsi="Arial" w:cs="Arial"/>
                <w:sz w:val="20"/>
                <w:szCs w:val="20"/>
              </w:rPr>
              <w:t>spretnost</w:t>
            </w:r>
            <w:proofErr w:type="spellEnd"/>
            <w:r w:rsidRPr="00994EED">
              <w:rPr>
                <w:rFonts w:ascii="Arial" w:hAnsi="Arial" w:cs="Arial"/>
                <w:sz w:val="20"/>
                <w:szCs w:val="20"/>
              </w:rPr>
              <w:t xml:space="preserve"> </w:t>
            </w:r>
            <w:proofErr w:type="spellStart"/>
            <w:r w:rsidRPr="00994EED">
              <w:rPr>
                <w:rFonts w:ascii="Arial" w:hAnsi="Arial" w:cs="Arial"/>
                <w:sz w:val="20"/>
                <w:szCs w:val="20"/>
              </w:rPr>
              <w:t>igranja</w:t>
            </w:r>
            <w:proofErr w:type="spellEnd"/>
            <w:r w:rsidRPr="00994EED">
              <w:rPr>
                <w:rFonts w:ascii="Arial" w:hAnsi="Arial" w:cs="Arial"/>
                <w:sz w:val="20"/>
                <w:szCs w:val="20"/>
              </w:rPr>
              <w:t xml:space="preserve"> </w:t>
            </w:r>
            <w:proofErr w:type="spellStart"/>
            <w:r w:rsidRPr="00994EED">
              <w:rPr>
                <w:rFonts w:ascii="Arial" w:hAnsi="Arial" w:cs="Arial"/>
                <w:sz w:val="20"/>
                <w:szCs w:val="20"/>
              </w:rPr>
              <w:t>na</w:t>
            </w:r>
            <w:proofErr w:type="spellEnd"/>
            <w:r w:rsidRPr="00994EED">
              <w:rPr>
                <w:rFonts w:ascii="Arial" w:hAnsi="Arial" w:cs="Arial"/>
                <w:sz w:val="20"/>
                <w:szCs w:val="20"/>
              </w:rPr>
              <w:t xml:space="preserve"> </w:t>
            </w:r>
            <w:proofErr w:type="spellStart"/>
            <w:r w:rsidRPr="00994EED">
              <w:rPr>
                <w:rFonts w:ascii="Arial" w:hAnsi="Arial" w:cs="Arial"/>
                <w:sz w:val="20"/>
                <w:szCs w:val="20"/>
              </w:rPr>
              <w:t>instrumente</w:t>
            </w:r>
            <w:proofErr w:type="spellEnd"/>
            <w:r w:rsidRPr="00994EED">
              <w:rPr>
                <w:rFonts w:ascii="Arial" w:hAnsi="Arial" w:cs="Arial"/>
                <w:sz w:val="20"/>
                <w:szCs w:val="20"/>
              </w:rPr>
              <w:t>.</w:t>
            </w:r>
          </w:p>
          <w:p w:rsidR="00F13CD5" w:rsidRPr="00994EED" w:rsidRDefault="00F13CD5" w:rsidP="00352BBD">
            <w:pPr>
              <w:numPr>
                <w:ilvl w:val="0"/>
                <w:numId w:val="126"/>
              </w:numPr>
              <w:ind w:left="244" w:hanging="244"/>
              <w:rPr>
                <w:rFonts w:ascii="Arial" w:hAnsi="Arial" w:cs="Arial"/>
                <w:sz w:val="20"/>
                <w:szCs w:val="20"/>
              </w:rPr>
            </w:pPr>
            <w:proofErr w:type="spellStart"/>
            <w:r w:rsidRPr="00994EED">
              <w:rPr>
                <w:rFonts w:ascii="Arial" w:hAnsi="Arial" w:cs="Arial"/>
                <w:sz w:val="20"/>
                <w:szCs w:val="20"/>
              </w:rPr>
              <w:t>Širijo</w:t>
            </w:r>
            <w:proofErr w:type="spellEnd"/>
            <w:r w:rsidRPr="00994EED">
              <w:rPr>
                <w:rFonts w:ascii="Arial" w:hAnsi="Arial" w:cs="Arial"/>
                <w:sz w:val="20"/>
                <w:szCs w:val="20"/>
              </w:rPr>
              <w:t xml:space="preserve"> </w:t>
            </w:r>
            <w:proofErr w:type="spellStart"/>
            <w:r w:rsidRPr="00994EED">
              <w:rPr>
                <w:rFonts w:ascii="Arial" w:hAnsi="Arial" w:cs="Arial"/>
                <w:sz w:val="20"/>
                <w:szCs w:val="20"/>
              </w:rPr>
              <w:t>glasovni</w:t>
            </w:r>
            <w:proofErr w:type="spellEnd"/>
            <w:r w:rsidRPr="00994EED">
              <w:rPr>
                <w:rFonts w:ascii="Arial" w:hAnsi="Arial" w:cs="Arial"/>
                <w:sz w:val="20"/>
                <w:szCs w:val="20"/>
              </w:rPr>
              <w:t xml:space="preserve"> </w:t>
            </w:r>
            <w:proofErr w:type="spellStart"/>
            <w:r w:rsidRPr="00994EED">
              <w:rPr>
                <w:rFonts w:ascii="Arial" w:hAnsi="Arial" w:cs="Arial"/>
                <w:sz w:val="20"/>
                <w:szCs w:val="20"/>
              </w:rPr>
              <w:t>obseg</w:t>
            </w:r>
            <w:proofErr w:type="spellEnd"/>
            <w:r w:rsidRPr="00994EED">
              <w:rPr>
                <w:rFonts w:ascii="Arial" w:hAnsi="Arial" w:cs="Arial"/>
                <w:sz w:val="20"/>
                <w:szCs w:val="20"/>
              </w:rPr>
              <w:t xml:space="preserve">, </w:t>
            </w:r>
            <w:proofErr w:type="spellStart"/>
            <w:r w:rsidRPr="00994EED">
              <w:rPr>
                <w:rFonts w:ascii="Arial" w:hAnsi="Arial" w:cs="Arial"/>
                <w:sz w:val="20"/>
                <w:szCs w:val="20"/>
              </w:rPr>
              <w:t>izboljšujejo</w:t>
            </w:r>
            <w:proofErr w:type="spellEnd"/>
            <w:r w:rsidRPr="00994EED">
              <w:rPr>
                <w:rFonts w:ascii="Arial" w:hAnsi="Arial" w:cs="Arial"/>
                <w:sz w:val="20"/>
                <w:szCs w:val="20"/>
              </w:rPr>
              <w:t xml:space="preserve"> </w:t>
            </w:r>
            <w:proofErr w:type="spellStart"/>
            <w:r w:rsidRPr="00994EED">
              <w:rPr>
                <w:rFonts w:ascii="Arial" w:hAnsi="Arial" w:cs="Arial"/>
                <w:sz w:val="20"/>
                <w:szCs w:val="20"/>
              </w:rPr>
              <w:t>intonacijo</w:t>
            </w:r>
            <w:proofErr w:type="spellEnd"/>
            <w:r w:rsidRPr="00994EED">
              <w:rPr>
                <w:rFonts w:ascii="Arial" w:hAnsi="Arial" w:cs="Arial"/>
                <w:sz w:val="20"/>
                <w:szCs w:val="20"/>
              </w:rPr>
              <w:t xml:space="preserve">.    </w:t>
            </w:r>
          </w:p>
        </w:tc>
        <w:tc>
          <w:tcPr>
            <w:tcW w:w="4648" w:type="dxa"/>
            <w:tcBorders>
              <w:top w:val="single" w:sz="4" w:space="0" w:color="auto"/>
              <w:left w:val="single" w:sz="4" w:space="0" w:color="auto"/>
              <w:bottom w:val="single" w:sz="4" w:space="0" w:color="auto"/>
              <w:right w:val="single" w:sz="4" w:space="0" w:color="auto"/>
            </w:tcBorders>
            <w:shd w:val="clear" w:color="auto" w:fill="auto"/>
          </w:tcPr>
          <w:p w:rsidR="00F13CD5" w:rsidRPr="00994EED" w:rsidRDefault="00F13CD5" w:rsidP="00F13CD5">
            <w:pPr>
              <w:jc w:val="center"/>
              <w:rPr>
                <w:rFonts w:ascii="Arial" w:hAnsi="Arial" w:cs="Arial"/>
                <w:sz w:val="20"/>
                <w:szCs w:val="20"/>
              </w:rPr>
            </w:pPr>
          </w:p>
          <w:p w:rsidR="00F13CD5" w:rsidRPr="00994EED" w:rsidRDefault="00F13CD5" w:rsidP="007B2DB6">
            <w:pPr>
              <w:numPr>
                <w:ilvl w:val="0"/>
                <w:numId w:val="126"/>
              </w:numPr>
              <w:tabs>
                <w:tab w:val="num" w:pos="120"/>
              </w:tabs>
              <w:ind w:hanging="720"/>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Pesem</w:t>
            </w:r>
            <w:proofErr w:type="spellEnd"/>
            <w:r w:rsidRPr="00994EED">
              <w:rPr>
                <w:rFonts w:ascii="Arial" w:hAnsi="Arial" w:cs="Arial"/>
                <w:sz w:val="20"/>
                <w:szCs w:val="20"/>
              </w:rPr>
              <w:t xml:space="preserve">: Z </w:t>
            </w:r>
            <w:proofErr w:type="spellStart"/>
            <w:r w:rsidRPr="00994EED">
              <w:rPr>
                <w:rFonts w:ascii="Arial" w:hAnsi="Arial" w:cs="Arial"/>
                <w:sz w:val="20"/>
                <w:szCs w:val="20"/>
              </w:rPr>
              <w:t>vlakom</w:t>
            </w:r>
            <w:proofErr w:type="spellEnd"/>
            <w:r w:rsidRPr="00994EED">
              <w:rPr>
                <w:rFonts w:ascii="Arial" w:hAnsi="Arial" w:cs="Arial"/>
                <w:sz w:val="20"/>
                <w:szCs w:val="20"/>
              </w:rPr>
              <w:t xml:space="preserve"> – SDZ/12, U/10</w:t>
            </w:r>
          </w:p>
          <w:p w:rsidR="00F13CD5" w:rsidRPr="00994EED" w:rsidRDefault="00F13CD5" w:rsidP="007B2DB6">
            <w:pPr>
              <w:numPr>
                <w:ilvl w:val="0"/>
                <w:numId w:val="132"/>
              </w:numPr>
              <w:tabs>
                <w:tab w:val="num" w:pos="120"/>
              </w:tabs>
              <w:ind w:hanging="720"/>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Spoznajmo</w:t>
            </w:r>
            <w:proofErr w:type="spellEnd"/>
            <w:r w:rsidRPr="00994EED">
              <w:rPr>
                <w:rFonts w:ascii="Arial" w:hAnsi="Arial" w:cs="Arial"/>
                <w:sz w:val="20"/>
                <w:szCs w:val="20"/>
              </w:rPr>
              <w:t xml:space="preserve"> </w:t>
            </w:r>
            <w:proofErr w:type="spellStart"/>
            <w:r w:rsidRPr="00994EED">
              <w:rPr>
                <w:rFonts w:ascii="Arial" w:hAnsi="Arial" w:cs="Arial"/>
                <w:sz w:val="20"/>
                <w:szCs w:val="20"/>
              </w:rPr>
              <w:t>trobila</w:t>
            </w:r>
            <w:proofErr w:type="spellEnd"/>
            <w:r w:rsidRPr="00994EED">
              <w:rPr>
                <w:rFonts w:ascii="Arial" w:hAnsi="Arial" w:cs="Arial"/>
                <w:sz w:val="20"/>
                <w:szCs w:val="20"/>
              </w:rPr>
              <w:t xml:space="preserve"> – SDZ/13, U/11</w:t>
            </w:r>
          </w:p>
          <w:p w:rsidR="00F13CD5" w:rsidRPr="00994EED" w:rsidRDefault="00F13CD5" w:rsidP="007B2DB6">
            <w:pPr>
              <w:numPr>
                <w:ilvl w:val="0"/>
                <w:numId w:val="131"/>
              </w:numPr>
              <w:tabs>
                <w:tab w:val="num" w:pos="120"/>
              </w:tabs>
              <w:ind w:hanging="720"/>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Pihalni</w:t>
            </w:r>
            <w:proofErr w:type="spellEnd"/>
            <w:r w:rsidRPr="00994EED">
              <w:rPr>
                <w:rFonts w:ascii="Arial" w:hAnsi="Arial" w:cs="Arial"/>
                <w:sz w:val="20"/>
                <w:szCs w:val="20"/>
              </w:rPr>
              <w:t xml:space="preserve"> </w:t>
            </w:r>
            <w:proofErr w:type="spellStart"/>
            <w:r w:rsidRPr="00994EED">
              <w:rPr>
                <w:rFonts w:ascii="Arial" w:hAnsi="Arial" w:cs="Arial"/>
                <w:sz w:val="20"/>
                <w:szCs w:val="20"/>
              </w:rPr>
              <w:t>orkester</w:t>
            </w:r>
            <w:proofErr w:type="spellEnd"/>
          </w:p>
          <w:p w:rsidR="00F13CD5" w:rsidRPr="00994EED" w:rsidRDefault="00F13CD5" w:rsidP="007B2DB6">
            <w:pPr>
              <w:numPr>
                <w:ilvl w:val="0"/>
                <w:numId w:val="130"/>
              </w:numPr>
              <w:tabs>
                <w:tab w:val="num" w:pos="120"/>
              </w:tabs>
              <w:ind w:hanging="720"/>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Prepoznaj</w:t>
            </w:r>
            <w:proofErr w:type="spellEnd"/>
            <w:r w:rsidRPr="00994EED">
              <w:rPr>
                <w:rFonts w:ascii="Arial" w:hAnsi="Arial" w:cs="Arial"/>
                <w:sz w:val="20"/>
                <w:szCs w:val="20"/>
              </w:rPr>
              <w:t xml:space="preserve"> </w:t>
            </w:r>
            <w:proofErr w:type="spellStart"/>
            <w:r w:rsidRPr="00994EED">
              <w:rPr>
                <w:rFonts w:ascii="Arial" w:hAnsi="Arial" w:cs="Arial"/>
                <w:sz w:val="20"/>
                <w:szCs w:val="20"/>
              </w:rPr>
              <w:t>ritmični</w:t>
            </w:r>
            <w:proofErr w:type="spellEnd"/>
            <w:r w:rsidRPr="00994EED">
              <w:rPr>
                <w:rFonts w:ascii="Arial" w:hAnsi="Arial" w:cs="Arial"/>
                <w:sz w:val="20"/>
                <w:szCs w:val="20"/>
              </w:rPr>
              <w:t xml:space="preserve"> </w:t>
            </w:r>
            <w:proofErr w:type="spellStart"/>
            <w:r w:rsidRPr="00994EED">
              <w:rPr>
                <w:rFonts w:ascii="Arial" w:hAnsi="Arial" w:cs="Arial"/>
                <w:sz w:val="20"/>
                <w:szCs w:val="20"/>
              </w:rPr>
              <w:t>vzorček</w:t>
            </w:r>
            <w:proofErr w:type="spellEnd"/>
          </w:p>
          <w:p w:rsidR="00F13CD5" w:rsidRPr="00994EED" w:rsidRDefault="00F13CD5" w:rsidP="007B2DB6">
            <w:pPr>
              <w:numPr>
                <w:ilvl w:val="0"/>
                <w:numId w:val="129"/>
              </w:numPr>
              <w:tabs>
                <w:tab w:val="num" w:pos="120"/>
              </w:tabs>
              <w:ind w:hanging="720"/>
              <w:rPr>
                <w:rFonts w:ascii="Arial" w:hAnsi="Arial" w:cs="Arial"/>
                <w:sz w:val="20"/>
                <w:szCs w:val="20"/>
              </w:rPr>
            </w:pPr>
            <w:r w:rsidRPr="00994EED">
              <w:rPr>
                <w:rFonts w:ascii="Arial" w:hAnsi="Arial" w:cs="Arial"/>
                <w:sz w:val="20"/>
                <w:szCs w:val="20"/>
              </w:rPr>
              <w:t xml:space="preserve">  Forte in piano</w:t>
            </w:r>
          </w:p>
          <w:p w:rsidR="00F13CD5" w:rsidRPr="00994EED" w:rsidRDefault="00F13CD5" w:rsidP="007B2DB6">
            <w:pPr>
              <w:numPr>
                <w:ilvl w:val="0"/>
                <w:numId w:val="128"/>
              </w:numPr>
              <w:tabs>
                <w:tab w:val="num" w:pos="120"/>
              </w:tabs>
              <w:ind w:hanging="720"/>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Pesem</w:t>
            </w:r>
            <w:proofErr w:type="spellEnd"/>
            <w:r w:rsidRPr="00994EED">
              <w:rPr>
                <w:rFonts w:ascii="Arial" w:hAnsi="Arial" w:cs="Arial"/>
                <w:sz w:val="20"/>
                <w:szCs w:val="20"/>
              </w:rPr>
              <w:t xml:space="preserve">: Brum </w:t>
            </w:r>
            <w:proofErr w:type="spellStart"/>
            <w:r w:rsidRPr="00994EED">
              <w:rPr>
                <w:rFonts w:ascii="Arial" w:hAnsi="Arial" w:cs="Arial"/>
                <w:sz w:val="20"/>
                <w:szCs w:val="20"/>
              </w:rPr>
              <w:t>brum</w:t>
            </w:r>
            <w:proofErr w:type="spellEnd"/>
            <w:r w:rsidRPr="00994EED">
              <w:rPr>
                <w:rFonts w:ascii="Arial" w:hAnsi="Arial" w:cs="Arial"/>
                <w:sz w:val="20"/>
                <w:szCs w:val="20"/>
              </w:rPr>
              <w:t xml:space="preserve"> </w:t>
            </w:r>
            <w:proofErr w:type="spellStart"/>
            <w:r w:rsidRPr="00994EED">
              <w:rPr>
                <w:rFonts w:ascii="Arial" w:hAnsi="Arial" w:cs="Arial"/>
                <w:sz w:val="20"/>
                <w:szCs w:val="20"/>
              </w:rPr>
              <w:t>brum</w:t>
            </w:r>
            <w:proofErr w:type="spellEnd"/>
          </w:p>
          <w:p w:rsidR="00F13CD5" w:rsidRPr="00994EED" w:rsidRDefault="00F13CD5" w:rsidP="00FF453B">
            <w:pPr>
              <w:rPr>
                <w:rFonts w:ascii="Arial" w:hAnsi="Arial" w:cs="Arial"/>
                <w:sz w:val="20"/>
                <w:szCs w:val="20"/>
              </w:rPr>
            </w:pPr>
            <w:r w:rsidRPr="00994EED">
              <w:rPr>
                <w:rFonts w:ascii="Arial" w:hAnsi="Arial" w:cs="Arial"/>
                <w:sz w:val="20"/>
                <w:szCs w:val="20"/>
              </w:rPr>
              <w:t xml:space="preserve">    Ostinato</w:t>
            </w:r>
          </w:p>
          <w:p w:rsidR="00F13CD5" w:rsidRPr="00994EED" w:rsidRDefault="00F13CD5" w:rsidP="00F13CD5">
            <w:pPr>
              <w:jc w:val="center"/>
              <w:rPr>
                <w:rFonts w:ascii="Arial" w:hAnsi="Arial" w:cs="Arial"/>
                <w:sz w:val="20"/>
                <w:szCs w:val="20"/>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rsidR="00F13CD5" w:rsidRPr="00994EED" w:rsidRDefault="00F13CD5" w:rsidP="00F13CD5">
            <w:pPr>
              <w:jc w:val="center"/>
              <w:rPr>
                <w:rFonts w:ascii="Arial" w:hAnsi="Arial" w:cs="Arial"/>
                <w:b/>
                <w:sz w:val="20"/>
                <w:szCs w:val="20"/>
              </w:rPr>
            </w:pPr>
          </w:p>
          <w:p w:rsidR="00F13CD5" w:rsidRPr="00994EED" w:rsidRDefault="00F13CD5" w:rsidP="00F13CD5">
            <w:pPr>
              <w:jc w:val="center"/>
              <w:rPr>
                <w:rFonts w:ascii="Arial" w:hAnsi="Arial" w:cs="Arial"/>
                <w:b/>
                <w:sz w:val="20"/>
                <w:szCs w:val="20"/>
              </w:rPr>
            </w:pPr>
          </w:p>
          <w:p w:rsidR="00F13CD5" w:rsidRPr="00994EED" w:rsidRDefault="00F13CD5" w:rsidP="00F13CD5">
            <w:pPr>
              <w:jc w:val="center"/>
              <w:rPr>
                <w:rFonts w:ascii="Arial" w:hAnsi="Arial" w:cs="Arial"/>
                <w:b/>
                <w:sz w:val="20"/>
                <w:szCs w:val="20"/>
              </w:rPr>
            </w:pPr>
          </w:p>
          <w:p w:rsidR="00F13CD5" w:rsidRPr="00994EED" w:rsidRDefault="00F13CD5" w:rsidP="00F13CD5">
            <w:pPr>
              <w:jc w:val="center"/>
              <w:rPr>
                <w:rFonts w:ascii="Arial" w:hAnsi="Arial" w:cs="Arial"/>
                <w:b/>
                <w:sz w:val="20"/>
                <w:szCs w:val="20"/>
              </w:rPr>
            </w:pPr>
          </w:p>
          <w:p w:rsidR="00F13CD5" w:rsidRPr="00994EED" w:rsidRDefault="00F13CD5" w:rsidP="00F13CD5">
            <w:pPr>
              <w:jc w:val="center"/>
              <w:rPr>
                <w:rFonts w:ascii="Arial" w:hAnsi="Arial" w:cs="Arial"/>
                <w:b/>
                <w:sz w:val="20"/>
                <w:szCs w:val="20"/>
              </w:rPr>
            </w:pPr>
          </w:p>
        </w:tc>
      </w:tr>
      <w:tr w:rsidR="00F13CD5" w:rsidRPr="00994EED" w:rsidTr="00F13CD5">
        <w:tc>
          <w:tcPr>
            <w:tcW w:w="14218" w:type="dxa"/>
            <w:gridSpan w:val="4"/>
            <w:shd w:val="clear" w:color="auto" w:fill="auto"/>
          </w:tcPr>
          <w:p w:rsidR="00F13CD5" w:rsidRPr="00994EED" w:rsidRDefault="00F13CD5" w:rsidP="00F13CD5">
            <w:pPr>
              <w:rPr>
                <w:rFonts w:ascii="Arial" w:hAnsi="Arial" w:cs="Arial"/>
                <w:sz w:val="20"/>
                <w:szCs w:val="20"/>
              </w:rPr>
            </w:pPr>
            <w:r w:rsidRPr="00994EED">
              <w:rPr>
                <w:rFonts w:ascii="Arial" w:hAnsi="Arial" w:cs="Arial"/>
                <w:sz w:val="20"/>
                <w:szCs w:val="20"/>
              </w:rPr>
              <w:t>OPOMBE:</w:t>
            </w:r>
          </w:p>
          <w:p w:rsidR="00F13CD5" w:rsidRPr="00994EED" w:rsidRDefault="00F13CD5" w:rsidP="00F13CD5">
            <w:pPr>
              <w:rPr>
                <w:rFonts w:ascii="Arial" w:hAnsi="Arial" w:cs="Arial"/>
                <w:sz w:val="20"/>
                <w:szCs w:val="20"/>
              </w:rPr>
            </w:pPr>
          </w:p>
        </w:tc>
      </w:tr>
    </w:tbl>
    <w:p w:rsidR="00F13CD5" w:rsidRPr="00994EED" w:rsidRDefault="00F13CD5" w:rsidP="00F13CD5">
      <w:pPr>
        <w:spacing w:after="200" w:line="276" w:lineRule="auto"/>
        <w:rPr>
          <w:rFonts w:ascii="Arial" w:hAnsi="Arial" w:cs="Arial"/>
          <w:b/>
          <w:bCs/>
          <w:kern w:val="32"/>
          <w:sz w:val="32"/>
          <w:szCs w:val="3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6604"/>
        <w:gridCol w:w="4648"/>
        <w:gridCol w:w="1950"/>
      </w:tblGrid>
      <w:tr w:rsidR="00F13CD5" w:rsidRPr="00994EED" w:rsidTr="00F13CD5">
        <w:tc>
          <w:tcPr>
            <w:tcW w:w="14218" w:type="dxa"/>
            <w:gridSpan w:val="4"/>
            <w:shd w:val="clear" w:color="auto" w:fill="auto"/>
          </w:tcPr>
          <w:p w:rsidR="00F13CD5" w:rsidRPr="00994EED" w:rsidRDefault="00F13CD5" w:rsidP="00F13CD5">
            <w:pPr>
              <w:rPr>
                <w:rFonts w:ascii="Arial" w:hAnsi="Arial" w:cs="Arial"/>
                <w:b/>
                <w:sz w:val="20"/>
                <w:szCs w:val="20"/>
              </w:rPr>
            </w:pPr>
            <w:r w:rsidRPr="00994EED">
              <w:rPr>
                <w:rFonts w:ascii="Arial" w:hAnsi="Arial" w:cs="Arial"/>
                <w:b/>
                <w:sz w:val="20"/>
                <w:szCs w:val="20"/>
              </w:rPr>
              <w:t xml:space="preserve">3. </w:t>
            </w:r>
            <w:proofErr w:type="spellStart"/>
            <w:r w:rsidRPr="00994EED">
              <w:rPr>
                <w:rFonts w:ascii="Arial" w:hAnsi="Arial" w:cs="Arial"/>
                <w:b/>
                <w:sz w:val="20"/>
                <w:szCs w:val="20"/>
              </w:rPr>
              <w:t>sklop</w:t>
            </w:r>
            <w:proofErr w:type="spellEnd"/>
            <w:r w:rsidRPr="00994EED">
              <w:rPr>
                <w:rFonts w:ascii="Arial" w:hAnsi="Arial" w:cs="Arial"/>
                <w:b/>
                <w:sz w:val="20"/>
                <w:szCs w:val="20"/>
              </w:rPr>
              <w:t>: JESEN</w:t>
            </w:r>
          </w:p>
          <w:p w:rsidR="00F13CD5" w:rsidRPr="00994EED" w:rsidRDefault="00F13CD5" w:rsidP="00F13CD5">
            <w:pPr>
              <w:jc w:val="center"/>
              <w:rPr>
                <w:rFonts w:ascii="Arial" w:hAnsi="Arial" w:cs="Arial"/>
                <w:b/>
                <w:sz w:val="20"/>
                <w:szCs w:val="20"/>
              </w:rPr>
            </w:pPr>
          </w:p>
        </w:tc>
      </w:tr>
      <w:tr w:rsidR="00F13CD5" w:rsidRPr="00994EED" w:rsidTr="00F13CD5">
        <w:tc>
          <w:tcPr>
            <w:tcW w:w="1016" w:type="dxa"/>
            <w:shd w:val="clear" w:color="auto" w:fill="auto"/>
          </w:tcPr>
          <w:p w:rsidR="00F13CD5" w:rsidRPr="00994EED" w:rsidRDefault="00F13CD5" w:rsidP="00F13CD5">
            <w:pPr>
              <w:rPr>
                <w:rFonts w:ascii="Arial" w:hAnsi="Arial" w:cs="Arial"/>
                <w:b/>
                <w:sz w:val="20"/>
                <w:szCs w:val="20"/>
              </w:rPr>
            </w:pPr>
            <w:proofErr w:type="spellStart"/>
            <w:r w:rsidRPr="00994EED">
              <w:rPr>
                <w:rFonts w:ascii="Arial" w:hAnsi="Arial" w:cs="Arial"/>
                <w:b/>
                <w:sz w:val="20"/>
                <w:szCs w:val="20"/>
              </w:rPr>
              <w:t>predmet</w:t>
            </w:r>
            <w:proofErr w:type="spellEnd"/>
          </w:p>
          <w:p w:rsidR="00F13CD5" w:rsidRPr="00994EED" w:rsidRDefault="00F13CD5" w:rsidP="00F13CD5">
            <w:pPr>
              <w:rPr>
                <w:rFonts w:ascii="Arial" w:hAnsi="Arial" w:cs="Arial"/>
                <w:b/>
                <w:sz w:val="20"/>
                <w:szCs w:val="20"/>
              </w:rPr>
            </w:pPr>
            <w:proofErr w:type="spellStart"/>
            <w:r w:rsidRPr="00994EED">
              <w:rPr>
                <w:rFonts w:ascii="Arial" w:hAnsi="Arial" w:cs="Arial"/>
                <w:b/>
                <w:sz w:val="20"/>
                <w:szCs w:val="20"/>
              </w:rPr>
              <w:t>čas</w:t>
            </w:r>
            <w:proofErr w:type="spellEnd"/>
          </w:p>
          <w:p w:rsidR="00F13CD5" w:rsidRPr="00994EED" w:rsidRDefault="00F13CD5" w:rsidP="00F13CD5">
            <w:pPr>
              <w:rPr>
                <w:rFonts w:ascii="Arial" w:hAnsi="Arial" w:cs="Arial"/>
                <w:sz w:val="20"/>
                <w:szCs w:val="20"/>
              </w:rPr>
            </w:pPr>
          </w:p>
        </w:tc>
        <w:tc>
          <w:tcPr>
            <w:tcW w:w="6604" w:type="dxa"/>
            <w:shd w:val="clear" w:color="auto" w:fill="auto"/>
          </w:tcPr>
          <w:p w:rsidR="00F13CD5" w:rsidRPr="00994EED" w:rsidRDefault="00F13CD5" w:rsidP="00F13CD5">
            <w:pPr>
              <w:jc w:val="center"/>
              <w:rPr>
                <w:rFonts w:ascii="Arial" w:hAnsi="Arial" w:cs="Arial"/>
                <w:b/>
                <w:sz w:val="20"/>
                <w:szCs w:val="20"/>
              </w:rPr>
            </w:pPr>
          </w:p>
          <w:p w:rsidR="00F13CD5" w:rsidRPr="00994EED" w:rsidRDefault="00F13CD5" w:rsidP="00F13CD5">
            <w:pPr>
              <w:jc w:val="center"/>
              <w:rPr>
                <w:rFonts w:ascii="Arial" w:hAnsi="Arial" w:cs="Arial"/>
                <w:b/>
                <w:sz w:val="20"/>
                <w:szCs w:val="20"/>
              </w:rPr>
            </w:pPr>
            <w:r w:rsidRPr="00994EED">
              <w:rPr>
                <w:rFonts w:ascii="Arial" w:hAnsi="Arial" w:cs="Arial"/>
                <w:b/>
                <w:sz w:val="20"/>
                <w:szCs w:val="20"/>
              </w:rPr>
              <w:t>CILJI</w:t>
            </w:r>
          </w:p>
        </w:tc>
        <w:tc>
          <w:tcPr>
            <w:tcW w:w="4648" w:type="dxa"/>
            <w:shd w:val="clear" w:color="auto" w:fill="auto"/>
          </w:tcPr>
          <w:p w:rsidR="00F13CD5" w:rsidRPr="00994EED" w:rsidRDefault="00F13CD5" w:rsidP="00F13CD5">
            <w:pPr>
              <w:jc w:val="center"/>
              <w:rPr>
                <w:rFonts w:ascii="Arial" w:hAnsi="Arial" w:cs="Arial"/>
                <w:b/>
                <w:sz w:val="20"/>
                <w:szCs w:val="20"/>
              </w:rPr>
            </w:pPr>
          </w:p>
          <w:p w:rsidR="00F13CD5" w:rsidRPr="00994EED" w:rsidRDefault="00F13CD5" w:rsidP="00F13CD5">
            <w:pPr>
              <w:jc w:val="center"/>
              <w:rPr>
                <w:rFonts w:ascii="Arial" w:hAnsi="Arial" w:cs="Arial"/>
                <w:b/>
                <w:sz w:val="20"/>
                <w:szCs w:val="20"/>
              </w:rPr>
            </w:pPr>
            <w:r w:rsidRPr="00994EED">
              <w:rPr>
                <w:rFonts w:ascii="Arial" w:hAnsi="Arial" w:cs="Arial"/>
                <w:b/>
                <w:sz w:val="20"/>
                <w:szCs w:val="20"/>
              </w:rPr>
              <w:t>VSEBINE</w:t>
            </w:r>
          </w:p>
        </w:tc>
        <w:tc>
          <w:tcPr>
            <w:tcW w:w="1950" w:type="dxa"/>
            <w:shd w:val="clear" w:color="auto" w:fill="auto"/>
          </w:tcPr>
          <w:p w:rsidR="00F13CD5" w:rsidRPr="00994EED" w:rsidRDefault="00F13CD5" w:rsidP="00F13CD5">
            <w:pPr>
              <w:jc w:val="center"/>
              <w:rPr>
                <w:rFonts w:ascii="Arial" w:hAnsi="Arial" w:cs="Arial"/>
                <w:b/>
                <w:sz w:val="20"/>
                <w:szCs w:val="20"/>
              </w:rPr>
            </w:pPr>
            <w:r w:rsidRPr="00994EED">
              <w:rPr>
                <w:rFonts w:ascii="Arial" w:hAnsi="Arial" w:cs="Arial"/>
                <w:b/>
                <w:sz w:val="20"/>
                <w:szCs w:val="20"/>
              </w:rPr>
              <w:t>PREVERJANJE</w:t>
            </w:r>
          </w:p>
          <w:p w:rsidR="00F13CD5" w:rsidRPr="00994EED" w:rsidRDefault="00F13CD5" w:rsidP="00F13CD5">
            <w:pPr>
              <w:jc w:val="center"/>
              <w:rPr>
                <w:rFonts w:ascii="Arial" w:hAnsi="Arial" w:cs="Arial"/>
                <w:b/>
                <w:sz w:val="20"/>
                <w:szCs w:val="20"/>
              </w:rPr>
            </w:pPr>
            <w:r w:rsidRPr="00994EED">
              <w:rPr>
                <w:rFonts w:ascii="Arial" w:hAnsi="Arial" w:cs="Arial"/>
                <w:b/>
                <w:sz w:val="20"/>
                <w:szCs w:val="20"/>
              </w:rPr>
              <w:t>OCENJEVANJE</w:t>
            </w:r>
          </w:p>
        </w:tc>
      </w:tr>
      <w:tr w:rsidR="00F13CD5" w:rsidRPr="00994EED" w:rsidTr="00F13CD5">
        <w:tc>
          <w:tcPr>
            <w:tcW w:w="1016" w:type="dxa"/>
            <w:tcBorders>
              <w:top w:val="single" w:sz="4" w:space="0" w:color="auto"/>
              <w:left w:val="single" w:sz="4" w:space="0" w:color="auto"/>
              <w:bottom w:val="single" w:sz="4" w:space="0" w:color="auto"/>
              <w:right w:val="single" w:sz="4" w:space="0" w:color="auto"/>
            </w:tcBorders>
            <w:shd w:val="clear" w:color="auto" w:fill="auto"/>
          </w:tcPr>
          <w:p w:rsidR="00F13CD5" w:rsidRPr="00994EED" w:rsidRDefault="00F13CD5" w:rsidP="00F13CD5">
            <w:pPr>
              <w:rPr>
                <w:rFonts w:ascii="Arial" w:hAnsi="Arial" w:cs="Arial"/>
                <w:b/>
                <w:sz w:val="20"/>
                <w:szCs w:val="20"/>
              </w:rPr>
            </w:pPr>
          </w:p>
          <w:p w:rsidR="00F13CD5" w:rsidRPr="00994EED" w:rsidRDefault="00F13CD5" w:rsidP="00F13CD5">
            <w:pPr>
              <w:rPr>
                <w:rFonts w:ascii="Arial" w:hAnsi="Arial" w:cs="Arial"/>
                <w:b/>
                <w:sz w:val="20"/>
                <w:szCs w:val="20"/>
              </w:rPr>
            </w:pPr>
            <w:r w:rsidRPr="00994EED">
              <w:rPr>
                <w:rFonts w:ascii="Arial" w:hAnsi="Arial" w:cs="Arial"/>
                <w:b/>
                <w:sz w:val="20"/>
                <w:szCs w:val="20"/>
              </w:rPr>
              <w:t>GUM</w:t>
            </w:r>
          </w:p>
          <w:p w:rsidR="00F13CD5" w:rsidRPr="00994EED" w:rsidRDefault="00F13CD5" w:rsidP="00F13CD5">
            <w:pPr>
              <w:rPr>
                <w:rFonts w:ascii="Arial" w:hAnsi="Arial" w:cs="Arial"/>
                <w:sz w:val="20"/>
                <w:szCs w:val="20"/>
              </w:rPr>
            </w:pPr>
            <w:r w:rsidRPr="00994EED">
              <w:rPr>
                <w:rFonts w:ascii="Arial" w:hAnsi="Arial" w:cs="Arial"/>
                <w:sz w:val="20"/>
                <w:szCs w:val="20"/>
              </w:rPr>
              <w:t xml:space="preserve">6 </w:t>
            </w:r>
            <w:proofErr w:type="spellStart"/>
            <w:r w:rsidRPr="00994EED">
              <w:rPr>
                <w:rFonts w:ascii="Arial" w:hAnsi="Arial" w:cs="Arial"/>
                <w:sz w:val="20"/>
                <w:szCs w:val="20"/>
              </w:rPr>
              <w:t>ur</w:t>
            </w:r>
            <w:proofErr w:type="spellEnd"/>
          </w:p>
          <w:p w:rsidR="00F13CD5" w:rsidRPr="00994EED" w:rsidRDefault="00F13CD5" w:rsidP="00F13CD5">
            <w:pPr>
              <w:rPr>
                <w:rFonts w:ascii="Arial" w:hAnsi="Arial" w:cs="Arial"/>
                <w:b/>
                <w:sz w:val="20"/>
                <w:szCs w:val="20"/>
              </w:rPr>
            </w:pPr>
          </w:p>
          <w:p w:rsidR="00F13CD5" w:rsidRPr="00994EED" w:rsidRDefault="00F13CD5" w:rsidP="00F13CD5">
            <w:pPr>
              <w:rPr>
                <w:rFonts w:ascii="Arial" w:hAnsi="Arial" w:cs="Arial"/>
                <w:b/>
                <w:sz w:val="20"/>
                <w:szCs w:val="20"/>
              </w:rPr>
            </w:pPr>
          </w:p>
          <w:p w:rsidR="00F13CD5" w:rsidRPr="00994EED" w:rsidRDefault="00F13CD5" w:rsidP="00F13CD5">
            <w:pPr>
              <w:rPr>
                <w:rFonts w:ascii="Arial" w:hAnsi="Arial" w:cs="Arial"/>
                <w:b/>
                <w:sz w:val="20"/>
                <w:szCs w:val="20"/>
              </w:rPr>
            </w:pPr>
          </w:p>
          <w:p w:rsidR="00F13CD5" w:rsidRPr="00994EED" w:rsidRDefault="00F13CD5" w:rsidP="00F13CD5">
            <w:pPr>
              <w:rPr>
                <w:rFonts w:ascii="Arial" w:hAnsi="Arial" w:cs="Arial"/>
                <w:b/>
                <w:sz w:val="20"/>
                <w:szCs w:val="20"/>
              </w:rPr>
            </w:pPr>
          </w:p>
        </w:tc>
        <w:tc>
          <w:tcPr>
            <w:tcW w:w="6604" w:type="dxa"/>
            <w:tcBorders>
              <w:top w:val="single" w:sz="4" w:space="0" w:color="auto"/>
              <w:left w:val="single" w:sz="4" w:space="0" w:color="auto"/>
              <w:bottom w:val="single" w:sz="4" w:space="0" w:color="auto"/>
              <w:right w:val="single" w:sz="4" w:space="0" w:color="auto"/>
            </w:tcBorders>
            <w:shd w:val="clear" w:color="auto" w:fill="auto"/>
          </w:tcPr>
          <w:p w:rsidR="00F13CD5" w:rsidRPr="00994EED" w:rsidRDefault="00F13CD5" w:rsidP="007B2DB6">
            <w:pPr>
              <w:numPr>
                <w:ilvl w:val="0"/>
                <w:numId w:val="133"/>
              </w:numPr>
              <w:tabs>
                <w:tab w:val="left" w:pos="243"/>
              </w:tabs>
              <w:ind w:left="243" w:hanging="243"/>
              <w:rPr>
                <w:rFonts w:ascii="Arial" w:hAnsi="Arial" w:cs="Arial"/>
                <w:sz w:val="20"/>
                <w:szCs w:val="20"/>
              </w:rPr>
            </w:pPr>
            <w:proofErr w:type="spellStart"/>
            <w:r w:rsidRPr="00994EED">
              <w:rPr>
                <w:rFonts w:ascii="Arial" w:hAnsi="Arial" w:cs="Arial"/>
                <w:sz w:val="20"/>
                <w:szCs w:val="20"/>
              </w:rPr>
              <w:lastRenderedPageBreak/>
              <w:t>Odkrivajo</w:t>
            </w:r>
            <w:proofErr w:type="spellEnd"/>
            <w:r w:rsidRPr="00994EED">
              <w:rPr>
                <w:rFonts w:ascii="Arial" w:hAnsi="Arial" w:cs="Arial"/>
                <w:sz w:val="20"/>
                <w:szCs w:val="20"/>
              </w:rPr>
              <w:t xml:space="preserve"> </w:t>
            </w:r>
            <w:proofErr w:type="spellStart"/>
            <w:r w:rsidRPr="00994EED">
              <w:rPr>
                <w:rFonts w:ascii="Arial" w:hAnsi="Arial" w:cs="Arial"/>
                <w:sz w:val="20"/>
                <w:szCs w:val="20"/>
              </w:rPr>
              <w:t>pestro</w:t>
            </w:r>
            <w:proofErr w:type="spellEnd"/>
            <w:r w:rsidRPr="00994EED">
              <w:rPr>
                <w:rFonts w:ascii="Arial" w:hAnsi="Arial" w:cs="Arial"/>
                <w:sz w:val="20"/>
                <w:szCs w:val="20"/>
              </w:rPr>
              <w:t xml:space="preserve"> </w:t>
            </w:r>
            <w:proofErr w:type="spellStart"/>
            <w:r w:rsidRPr="00994EED">
              <w:rPr>
                <w:rFonts w:ascii="Arial" w:hAnsi="Arial" w:cs="Arial"/>
                <w:sz w:val="20"/>
                <w:szCs w:val="20"/>
              </w:rPr>
              <w:t>paleto</w:t>
            </w:r>
            <w:proofErr w:type="spellEnd"/>
            <w:r w:rsidRPr="00994EED">
              <w:rPr>
                <w:rFonts w:ascii="Arial" w:hAnsi="Arial" w:cs="Arial"/>
                <w:sz w:val="20"/>
                <w:szCs w:val="20"/>
              </w:rPr>
              <w:t xml:space="preserve"> </w:t>
            </w:r>
            <w:proofErr w:type="spellStart"/>
            <w:r w:rsidRPr="00994EED">
              <w:rPr>
                <w:rFonts w:ascii="Arial" w:hAnsi="Arial" w:cs="Arial"/>
                <w:sz w:val="20"/>
                <w:szCs w:val="20"/>
              </w:rPr>
              <w:t>zvokov</w:t>
            </w:r>
            <w:proofErr w:type="spellEnd"/>
            <w:r w:rsidRPr="00994EED">
              <w:rPr>
                <w:rFonts w:ascii="Arial" w:hAnsi="Arial" w:cs="Arial"/>
                <w:sz w:val="20"/>
                <w:szCs w:val="20"/>
              </w:rPr>
              <w:t xml:space="preserve"> </w:t>
            </w:r>
            <w:proofErr w:type="spellStart"/>
            <w:r w:rsidRPr="00994EED">
              <w:rPr>
                <w:rFonts w:ascii="Arial" w:hAnsi="Arial" w:cs="Arial"/>
                <w:sz w:val="20"/>
                <w:szCs w:val="20"/>
              </w:rPr>
              <w:t>lastnih</w:t>
            </w:r>
            <w:proofErr w:type="spellEnd"/>
            <w:r w:rsidRPr="00994EED">
              <w:rPr>
                <w:rFonts w:ascii="Arial" w:hAnsi="Arial" w:cs="Arial"/>
                <w:sz w:val="20"/>
                <w:szCs w:val="20"/>
              </w:rPr>
              <w:t xml:space="preserve"> </w:t>
            </w:r>
            <w:proofErr w:type="spellStart"/>
            <w:r w:rsidRPr="00994EED">
              <w:rPr>
                <w:rFonts w:ascii="Arial" w:hAnsi="Arial" w:cs="Arial"/>
                <w:sz w:val="20"/>
                <w:szCs w:val="20"/>
              </w:rPr>
              <w:t>instrumentov</w:t>
            </w:r>
            <w:proofErr w:type="spellEnd"/>
            <w:r w:rsidRPr="00994EED">
              <w:rPr>
                <w:rFonts w:ascii="Arial" w:hAnsi="Arial" w:cs="Arial"/>
                <w:sz w:val="20"/>
                <w:szCs w:val="20"/>
              </w:rPr>
              <w:t>.</w:t>
            </w:r>
          </w:p>
          <w:p w:rsidR="00F13CD5" w:rsidRPr="00994EED" w:rsidRDefault="00F13CD5" w:rsidP="007B2DB6">
            <w:pPr>
              <w:numPr>
                <w:ilvl w:val="0"/>
                <w:numId w:val="133"/>
              </w:numPr>
              <w:tabs>
                <w:tab w:val="left" w:pos="243"/>
              </w:tabs>
              <w:ind w:left="243" w:hanging="243"/>
              <w:rPr>
                <w:rFonts w:ascii="Arial" w:hAnsi="Arial" w:cs="Arial"/>
                <w:sz w:val="20"/>
                <w:szCs w:val="20"/>
              </w:rPr>
            </w:pPr>
            <w:proofErr w:type="spellStart"/>
            <w:r w:rsidRPr="00994EED">
              <w:rPr>
                <w:rFonts w:ascii="Arial" w:hAnsi="Arial" w:cs="Arial"/>
                <w:sz w:val="20"/>
                <w:szCs w:val="20"/>
              </w:rPr>
              <w:t>Uporabijo</w:t>
            </w:r>
            <w:proofErr w:type="spellEnd"/>
            <w:r w:rsidRPr="00994EED">
              <w:rPr>
                <w:rFonts w:ascii="Arial" w:hAnsi="Arial" w:cs="Arial"/>
                <w:sz w:val="20"/>
                <w:szCs w:val="20"/>
              </w:rPr>
              <w:t xml:space="preserve"> </w:t>
            </w:r>
            <w:proofErr w:type="spellStart"/>
            <w:r w:rsidRPr="00994EED">
              <w:rPr>
                <w:rFonts w:ascii="Arial" w:hAnsi="Arial" w:cs="Arial"/>
                <w:sz w:val="20"/>
                <w:szCs w:val="20"/>
              </w:rPr>
              <w:t>lastna</w:t>
            </w:r>
            <w:proofErr w:type="spellEnd"/>
            <w:r w:rsidRPr="00994EED">
              <w:rPr>
                <w:rFonts w:ascii="Arial" w:hAnsi="Arial" w:cs="Arial"/>
                <w:sz w:val="20"/>
                <w:szCs w:val="20"/>
              </w:rPr>
              <w:t xml:space="preserve"> </w:t>
            </w:r>
            <w:proofErr w:type="spellStart"/>
            <w:r w:rsidRPr="00994EED">
              <w:rPr>
                <w:rFonts w:ascii="Arial" w:hAnsi="Arial" w:cs="Arial"/>
                <w:sz w:val="20"/>
                <w:szCs w:val="20"/>
              </w:rPr>
              <w:t>glasbila</w:t>
            </w:r>
            <w:proofErr w:type="spellEnd"/>
            <w:r w:rsidRPr="00994EED">
              <w:rPr>
                <w:rFonts w:ascii="Arial" w:hAnsi="Arial" w:cs="Arial"/>
                <w:sz w:val="20"/>
                <w:szCs w:val="20"/>
              </w:rPr>
              <w:t xml:space="preserve">, </w:t>
            </w:r>
            <w:proofErr w:type="spellStart"/>
            <w:r w:rsidRPr="00994EED">
              <w:rPr>
                <w:rFonts w:ascii="Arial" w:hAnsi="Arial" w:cs="Arial"/>
                <w:sz w:val="20"/>
                <w:szCs w:val="20"/>
              </w:rPr>
              <w:t>improvizirana</w:t>
            </w:r>
            <w:proofErr w:type="spellEnd"/>
            <w:r w:rsidRPr="00994EED">
              <w:rPr>
                <w:rFonts w:ascii="Arial" w:hAnsi="Arial" w:cs="Arial"/>
                <w:sz w:val="20"/>
                <w:szCs w:val="20"/>
              </w:rPr>
              <w:t xml:space="preserve"> </w:t>
            </w:r>
            <w:proofErr w:type="spellStart"/>
            <w:r w:rsidRPr="00994EED">
              <w:rPr>
                <w:rFonts w:ascii="Arial" w:hAnsi="Arial" w:cs="Arial"/>
                <w:sz w:val="20"/>
                <w:szCs w:val="20"/>
              </w:rPr>
              <w:t>glasbila</w:t>
            </w:r>
            <w:proofErr w:type="spellEnd"/>
            <w:r w:rsidRPr="00994EED">
              <w:rPr>
                <w:rFonts w:ascii="Arial" w:hAnsi="Arial" w:cs="Arial"/>
                <w:sz w:val="20"/>
                <w:szCs w:val="20"/>
              </w:rPr>
              <w:t xml:space="preserve"> za </w:t>
            </w:r>
            <w:proofErr w:type="spellStart"/>
            <w:r w:rsidRPr="00994EED">
              <w:rPr>
                <w:rFonts w:ascii="Arial" w:hAnsi="Arial" w:cs="Arial"/>
                <w:sz w:val="20"/>
                <w:szCs w:val="20"/>
              </w:rPr>
              <w:t>uprizoritev</w:t>
            </w:r>
            <w:proofErr w:type="spellEnd"/>
            <w:r w:rsidRPr="00994EED">
              <w:rPr>
                <w:rFonts w:ascii="Arial" w:hAnsi="Arial" w:cs="Arial"/>
                <w:sz w:val="20"/>
                <w:szCs w:val="20"/>
              </w:rPr>
              <w:t xml:space="preserve"> </w:t>
            </w:r>
            <w:proofErr w:type="spellStart"/>
            <w:r w:rsidRPr="00994EED">
              <w:rPr>
                <w:rFonts w:ascii="Arial" w:hAnsi="Arial" w:cs="Arial"/>
                <w:sz w:val="20"/>
                <w:szCs w:val="20"/>
              </w:rPr>
              <w:t>zvočne</w:t>
            </w:r>
            <w:proofErr w:type="spellEnd"/>
            <w:r w:rsidRPr="00994EED">
              <w:rPr>
                <w:rFonts w:ascii="Arial" w:hAnsi="Arial" w:cs="Arial"/>
                <w:sz w:val="20"/>
                <w:szCs w:val="20"/>
              </w:rPr>
              <w:t xml:space="preserve"> </w:t>
            </w:r>
            <w:proofErr w:type="spellStart"/>
            <w:r w:rsidRPr="00994EED">
              <w:rPr>
                <w:rFonts w:ascii="Arial" w:hAnsi="Arial" w:cs="Arial"/>
                <w:sz w:val="20"/>
                <w:szCs w:val="20"/>
              </w:rPr>
              <w:t>slike</w:t>
            </w:r>
            <w:proofErr w:type="spellEnd"/>
            <w:r w:rsidRPr="00994EED">
              <w:rPr>
                <w:rFonts w:ascii="Arial" w:hAnsi="Arial" w:cs="Arial"/>
                <w:sz w:val="20"/>
                <w:szCs w:val="20"/>
              </w:rPr>
              <w:t xml:space="preserve"> </w:t>
            </w:r>
            <w:proofErr w:type="spellStart"/>
            <w:r w:rsidRPr="00994EED">
              <w:rPr>
                <w:rFonts w:ascii="Arial" w:hAnsi="Arial" w:cs="Arial"/>
                <w:sz w:val="20"/>
                <w:szCs w:val="20"/>
              </w:rPr>
              <w:t>nevihte</w:t>
            </w:r>
            <w:proofErr w:type="spellEnd"/>
            <w:r w:rsidRPr="00994EED">
              <w:rPr>
                <w:rFonts w:ascii="Arial" w:hAnsi="Arial" w:cs="Arial"/>
                <w:sz w:val="20"/>
                <w:szCs w:val="20"/>
              </w:rPr>
              <w:t>.</w:t>
            </w:r>
          </w:p>
          <w:p w:rsidR="00F13CD5" w:rsidRPr="00994EED" w:rsidRDefault="00F13CD5" w:rsidP="007B2DB6">
            <w:pPr>
              <w:numPr>
                <w:ilvl w:val="0"/>
                <w:numId w:val="133"/>
              </w:numPr>
              <w:tabs>
                <w:tab w:val="left" w:pos="243"/>
              </w:tabs>
              <w:ind w:left="243" w:hanging="243"/>
              <w:rPr>
                <w:rFonts w:ascii="Arial" w:hAnsi="Arial" w:cs="Arial"/>
                <w:sz w:val="20"/>
                <w:szCs w:val="20"/>
              </w:rPr>
            </w:pPr>
            <w:proofErr w:type="spellStart"/>
            <w:r w:rsidRPr="00994EED">
              <w:rPr>
                <w:rFonts w:ascii="Arial" w:hAnsi="Arial" w:cs="Arial"/>
                <w:sz w:val="20"/>
                <w:szCs w:val="20"/>
              </w:rPr>
              <w:lastRenderedPageBreak/>
              <w:t>Upoštevajo</w:t>
            </w:r>
            <w:proofErr w:type="spellEnd"/>
            <w:r w:rsidRPr="00994EED">
              <w:rPr>
                <w:rFonts w:ascii="Arial" w:hAnsi="Arial" w:cs="Arial"/>
                <w:sz w:val="20"/>
                <w:szCs w:val="20"/>
              </w:rPr>
              <w:t xml:space="preserve"> </w:t>
            </w:r>
            <w:proofErr w:type="spellStart"/>
            <w:r w:rsidRPr="00994EED">
              <w:rPr>
                <w:rFonts w:ascii="Arial" w:hAnsi="Arial" w:cs="Arial"/>
                <w:sz w:val="20"/>
                <w:szCs w:val="20"/>
              </w:rPr>
              <w:t>postopno</w:t>
            </w:r>
            <w:proofErr w:type="spellEnd"/>
            <w:r w:rsidRPr="00994EED">
              <w:rPr>
                <w:rFonts w:ascii="Arial" w:hAnsi="Arial" w:cs="Arial"/>
                <w:sz w:val="20"/>
                <w:szCs w:val="20"/>
              </w:rPr>
              <w:t xml:space="preserve"> </w:t>
            </w:r>
            <w:proofErr w:type="spellStart"/>
            <w:r w:rsidRPr="00994EED">
              <w:rPr>
                <w:rFonts w:ascii="Arial" w:hAnsi="Arial" w:cs="Arial"/>
                <w:sz w:val="20"/>
                <w:szCs w:val="20"/>
              </w:rPr>
              <w:t>vključevanje</w:t>
            </w:r>
            <w:proofErr w:type="spellEnd"/>
            <w:r w:rsidRPr="00994EED">
              <w:rPr>
                <w:rFonts w:ascii="Arial" w:hAnsi="Arial" w:cs="Arial"/>
                <w:sz w:val="20"/>
                <w:szCs w:val="20"/>
              </w:rPr>
              <w:t xml:space="preserve"> </w:t>
            </w:r>
            <w:proofErr w:type="spellStart"/>
            <w:r w:rsidRPr="00994EED">
              <w:rPr>
                <w:rFonts w:ascii="Arial" w:hAnsi="Arial" w:cs="Arial"/>
                <w:sz w:val="20"/>
                <w:szCs w:val="20"/>
              </w:rPr>
              <w:t>lastnih</w:t>
            </w:r>
            <w:proofErr w:type="spellEnd"/>
            <w:r w:rsidRPr="00994EED">
              <w:rPr>
                <w:rFonts w:ascii="Arial" w:hAnsi="Arial" w:cs="Arial"/>
                <w:sz w:val="20"/>
                <w:szCs w:val="20"/>
              </w:rPr>
              <w:t xml:space="preserve"> in </w:t>
            </w:r>
            <w:proofErr w:type="spellStart"/>
            <w:r w:rsidRPr="00994EED">
              <w:rPr>
                <w:rFonts w:ascii="Arial" w:hAnsi="Arial" w:cs="Arial"/>
                <w:sz w:val="20"/>
                <w:szCs w:val="20"/>
              </w:rPr>
              <w:t>improviziranih</w:t>
            </w:r>
            <w:proofErr w:type="spellEnd"/>
            <w:r w:rsidRPr="00994EED">
              <w:rPr>
                <w:rFonts w:ascii="Arial" w:hAnsi="Arial" w:cs="Arial"/>
                <w:sz w:val="20"/>
                <w:szCs w:val="20"/>
              </w:rPr>
              <w:t xml:space="preserve"> </w:t>
            </w:r>
            <w:proofErr w:type="spellStart"/>
            <w:r w:rsidRPr="00994EED">
              <w:rPr>
                <w:rFonts w:ascii="Arial" w:hAnsi="Arial" w:cs="Arial"/>
                <w:sz w:val="20"/>
                <w:szCs w:val="20"/>
              </w:rPr>
              <w:t>instrumentov</w:t>
            </w:r>
            <w:proofErr w:type="spellEnd"/>
            <w:r w:rsidRPr="00994EED">
              <w:rPr>
                <w:rFonts w:ascii="Arial" w:hAnsi="Arial" w:cs="Arial"/>
                <w:sz w:val="20"/>
                <w:szCs w:val="20"/>
              </w:rPr>
              <w:t xml:space="preserve"> v </w:t>
            </w:r>
            <w:proofErr w:type="spellStart"/>
            <w:r w:rsidRPr="00994EED">
              <w:rPr>
                <w:rFonts w:ascii="Arial" w:hAnsi="Arial" w:cs="Arial"/>
                <w:sz w:val="20"/>
                <w:szCs w:val="20"/>
              </w:rPr>
              <w:t>zvočno</w:t>
            </w:r>
            <w:proofErr w:type="spellEnd"/>
            <w:r w:rsidRPr="00994EED">
              <w:rPr>
                <w:rFonts w:ascii="Arial" w:hAnsi="Arial" w:cs="Arial"/>
                <w:sz w:val="20"/>
                <w:szCs w:val="20"/>
              </w:rPr>
              <w:t xml:space="preserve"> </w:t>
            </w:r>
            <w:proofErr w:type="spellStart"/>
            <w:r w:rsidRPr="00994EED">
              <w:rPr>
                <w:rFonts w:ascii="Arial" w:hAnsi="Arial" w:cs="Arial"/>
                <w:sz w:val="20"/>
                <w:szCs w:val="20"/>
              </w:rPr>
              <w:t>sliko</w:t>
            </w:r>
            <w:proofErr w:type="spellEnd"/>
            <w:r w:rsidRPr="00994EED">
              <w:rPr>
                <w:rFonts w:ascii="Arial" w:hAnsi="Arial" w:cs="Arial"/>
                <w:sz w:val="20"/>
                <w:szCs w:val="20"/>
              </w:rPr>
              <w:t>.</w:t>
            </w:r>
          </w:p>
          <w:p w:rsidR="00F13CD5" w:rsidRPr="00994EED" w:rsidRDefault="00F13CD5" w:rsidP="007B2DB6">
            <w:pPr>
              <w:numPr>
                <w:ilvl w:val="0"/>
                <w:numId w:val="133"/>
              </w:numPr>
              <w:tabs>
                <w:tab w:val="left" w:pos="243"/>
              </w:tabs>
              <w:ind w:left="243" w:hanging="243"/>
              <w:rPr>
                <w:rFonts w:ascii="Arial" w:hAnsi="Arial" w:cs="Arial"/>
                <w:sz w:val="20"/>
                <w:szCs w:val="20"/>
              </w:rPr>
            </w:pPr>
            <w:proofErr w:type="spellStart"/>
            <w:r w:rsidRPr="00994EED">
              <w:rPr>
                <w:rFonts w:ascii="Arial" w:hAnsi="Arial" w:cs="Arial"/>
                <w:sz w:val="20"/>
                <w:szCs w:val="20"/>
              </w:rPr>
              <w:t>Prepoznajo</w:t>
            </w:r>
            <w:proofErr w:type="spellEnd"/>
            <w:r w:rsidRPr="00994EED">
              <w:rPr>
                <w:rFonts w:ascii="Arial" w:hAnsi="Arial" w:cs="Arial"/>
                <w:sz w:val="20"/>
                <w:szCs w:val="20"/>
              </w:rPr>
              <w:t xml:space="preserve"> </w:t>
            </w:r>
            <w:proofErr w:type="spellStart"/>
            <w:r w:rsidRPr="00994EED">
              <w:rPr>
                <w:rFonts w:ascii="Arial" w:hAnsi="Arial" w:cs="Arial"/>
                <w:sz w:val="20"/>
                <w:szCs w:val="20"/>
              </w:rPr>
              <w:t>posnetek</w:t>
            </w:r>
            <w:proofErr w:type="spellEnd"/>
            <w:r w:rsidRPr="00994EED">
              <w:rPr>
                <w:rFonts w:ascii="Arial" w:hAnsi="Arial" w:cs="Arial"/>
                <w:sz w:val="20"/>
                <w:szCs w:val="20"/>
              </w:rPr>
              <w:t xml:space="preserve"> </w:t>
            </w:r>
            <w:proofErr w:type="spellStart"/>
            <w:r w:rsidRPr="00994EED">
              <w:rPr>
                <w:rFonts w:ascii="Arial" w:hAnsi="Arial" w:cs="Arial"/>
                <w:sz w:val="20"/>
                <w:szCs w:val="20"/>
              </w:rPr>
              <w:t>skladbe</w:t>
            </w:r>
            <w:proofErr w:type="spellEnd"/>
            <w:r w:rsidRPr="00994EED">
              <w:rPr>
                <w:rFonts w:ascii="Arial" w:hAnsi="Arial" w:cs="Arial"/>
                <w:sz w:val="20"/>
                <w:szCs w:val="20"/>
              </w:rPr>
              <w:t xml:space="preserve">, </w:t>
            </w:r>
            <w:proofErr w:type="spellStart"/>
            <w:r w:rsidRPr="00994EED">
              <w:rPr>
                <w:rFonts w:ascii="Arial" w:hAnsi="Arial" w:cs="Arial"/>
                <w:sz w:val="20"/>
                <w:szCs w:val="20"/>
              </w:rPr>
              <w:t>ki</w:t>
            </w:r>
            <w:proofErr w:type="spellEnd"/>
            <w:r w:rsidRPr="00994EED">
              <w:rPr>
                <w:rFonts w:ascii="Arial" w:hAnsi="Arial" w:cs="Arial"/>
                <w:sz w:val="20"/>
                <w:szCs w:val="20"/>
              </w:rPr>
              <w:t xml:space="preserve"> </w:t>
            </w:r>
            <w:proofErr w:type="spellStart"/>
            <w:r w:rsidRPr="00994EED">
              <w:rPr>
                <w:rFonts w:ascii="Arial" w:hAnsi="Arial" w:cs="Arial"/>
                <w:sz w:val="20"/>
                <w:szCs w:val="20"/>
              </w:rPr>
              <w:t>opisuje</w:t>
            </w:r>
            <w:proofErr w:type="spellEnd"/>
            <w:r w:rsidRPr="00994EED">
              <w:rPr>
                <w:rFonts w:ascii="Arial" w:hAnsi="Arial" w:cs="Arial"/>
                <w:sz w:val="20"/>
                <w:szCs w:val="20"/>
              </w:rPr>
              <w:t xml:space="preserve"> </w:t>
            </w:r>
            <w:proofErr w:type="spellStart"/>
            <w:r w:rsidRPr="00994EED">
              <w:rPr>
                <w:rFonts w:ascii="Arial" w:hAnsi="Arial" w:cs="Arial"/>
                <w:sz w:val="20"/>
                <w:szCs w:val="20"/>
              </w:rPr>
              <w:t>deževne</w:t>
            </w:r>
            <w:proofErr w:type="spellEnd"/>
            <w:r w:rsidRPr="00994EED">
              <w:rPr>
                <w:rFonts w:ascii="Arial" w:hAnsi="Arial" w:cs="Arial"/>
                <w:sz w:val="20"/>
                <w:szCs w:val="20"/>
              </w:rPr>
              <w:t xml:space="preserve"> </w:t>
            </w:r>
            <w:proofErr w:type="spellStart"/>
            <w:r w:rsidRPr="00994EED">
              <w:rPr>
                <w:rFonts w:ascii="Arial" w:hAnsi="Arial" w:cs="Arial"/>
                <w:sz w:val="20"/>
                <w:szCs w:val="20"/>
              </w:rPr>
              <w:t>kaplje</w:t>
            </w:r>
            <w:proofErr w:type="spellEnd"/>
            <w:r w:rsidRPr="00994EED">
              <w:rPr>
                <w:rFonts w:ascii="Arial" w:hAnsi="Arial" w:cs="Arial"/>
                <w:sz w:val="20"/>
                <w:szCs w:val="20"/>
              </w:rPr>
              <w:t>.</w:t>
            </w:r>
          </w:p>
          <w:p w:rsidR="00F13CD5" w:rsidRPr="00994EED" w:rsidRDefault="00F13CD5" w:rsidP="007B2DB6">
            <w:pPr>
              <w:numPr>
                <w:ilvl w:val="0"/>
                <w:numId w:val="133"/>
              </w:numPr>
              <w:tabs>
                <w:tab w:val="left" w:pos="243"/>
              </w:tabs>
              <w:ind w:left="243" w:hanging="243"/>
              <w:rPr>
                <w:rFonts w:ascii="Arial" w:hAnsi="Arial" w:cs="Arial"/>
                <w:sz w:val="20"/>
                <w:szCs w:val="20"/>
              </w:rPr>
            </w:pPr>
            <w:proofErr w:type="spellStart"/>
            <w:r w:rsidRPr="00994EED">
              <w:rPr>
                <w:rFonts w:ascii="Arial" w:hAnsi="Arial" w:cs="Arial"/>
                <w:sz w:val="20"/>
                <w:szCs w:val="20"/>
              </w:rPr>
              <w:t>Pri</w:t>
            </w:r>
            <w:proofErr w:type="spellEnd"/>
            <w:r w:rsidRPr="00994EED">
              <w:rPr>
                <w:rFonts w:ascii="Arial" w:hAnsi="Arial" w:cs="Arial"/>
                <w:sz w:val="20"/>
                <w:szCs w:val="20"/>
              </w:rPr>
              <w:t xml:space="preserve"> </w:t>
            </w:r>
            <w:proofErr w:type="spellStart"/>
            <w:r w:rsidRPr="00994EED">
              <w:rPr>
                <w:rFonts w:ascii="Arial" w:hAnsi="Arial" w:cs="Arial"/>
                <w:sz w:val="20"/>
                <w:szCs w:val="20"/>
              </w:rPr>
              <w:t>poslušanju</w:t>
            </w:r>
            <w:proofErr w:type="spellEnd"/>
            <w:r w:rsidRPr="00994EED">
              <w:rPr>
                <w:rFonts w:ascii="Arial" w:hAnsi="Arial" w:cs="Arial"/>
                <w:sz w:val="20"/>
                <w:szCs w:val="20"/>
              </w:rPr>
              <w:t xml:space="preserve"> </w:t>
            </w:r>
            <w:proofErr w:type="spellStart"/>
            <w:r w:rsidRPr="00994EED">
              <w:rPr>
                <w:rFonts w:ascii="Arial" w:hAnsi="Arial" w:cs="Arial"/>
                <w:sz w:val="20"/>
                <w:szCs w:val="20"/>
              </w:rPr>
              <w:t>poglabljajo</w:t>
            </w:r>
            <w:proofErr w:type="spellEnd"/>
            <w:r w:rsidRPr="00994EED">
              <w:rPr>
                <w:rFonts w:ascii="Arial" w:hAnsi="Arial" w:cs="Arial"/>
                <w:sz w:val="20"/>
                <w:szCs w:val="20"/>
              </w:rPr>
              <w:t xml:space="preserve"> </w:t>
            </w:r>
            <w:proofErr w:type="spellStart"/>
            <w:r w:rsidRPr="00994EED">
              <w:rPr>
                <w:rFonts w:ascii="Arial" w:hAnsi="Arial" w:cs="Arial"/>
                <w:sz w:val="20"/>
                <w:szCs w:val="20"/>
              </w:rPr>
              <w:t>koncentracijo</w:t>
            </w:r>
            <w:proofErr w:type="spellEnd"/>
            <w:r w:rsidRPr="00994EED">
              <w:rPr>
                <w:rFonts w:ascii="Arial" w:hAnsi="Arial" w:cs="Arial"/>
                <w:sz w:val="20"/>
                <w:szCs w:val="20"/>
              </w:rPr>
              <w:t xml:space="preserve">, </w:t>
            </w:r>
            <w:proofErr w:type="spellStart"/>
            <w:r w:rsidRPr="00994EED">
              <w:rPr>
                <w:rFonts w:ascii="Arial" w:hAnsi="Arial" w:cs="Arial"/>
                <w:sz w:val="20"/>
                <w:szCs w:val="20"/>
              </w:rPr>
              <w:t>zbranost</w:t>
            </w:r>
            <w:proofErr w:type="spellEnd"/>
            <w:r w:rsidRPr="00994EED">
              <w:rPr>
                <w:rFonts w:ascii="Arial" w:hAnsi="Arial" w:cs="Arial"/>
                <w:sz w:val="20"/>
                <w:szCs w:val="20"/>
              </w:rPr>
              <w:t xml:space="preserve">, </w:t>
            </w:r>
            <w:proofErr w:type="spellStart"/>
            <w:r w:rsidRPr="00994EED">
              <w:rPr>
                <w:rFonts w:ascii="Arial" w:hAnsi="Arial" w:cs="Arial"/>
                <w:sz w:val="20"/>
                <w:szCs w:val="20"/>
              </w:rPr>
              <w:t>razvijajo</w:t>
            </w:r>
            <w:proofErr w:type="spellEnd"/>
            <w:r w:rsidRPr="00994EED">
              <w:rPr>
                <w:rFonts w:ascii="Arial" w:hAnsi="Arial" w:cs="Arial"/>
                <w:sz w:val="20"/>
                <w:szCs w:val="20"/>
              </w:rPr>
              <w:t xml:space="preserve"> </w:t>
            </w:r>
            <w:proofErr w:type="spellStart"/>
            <w:r w:rsidRPr="00994EED">
              <w:rPr>
                <w:rFonts w:ascii="Arial" w:hAnsi="Arial" w:cs="Arial"/>
                <w:sz w:val="20"/>
                <w:szCs w:val="20"/>
              </w:rPr>
              <w:t>zvočno</w:t>
            </w:r>
            <w:proofErr w:type="spellEnd"/>
            <w:r w:rsidRPr="00994EED">
              <w:rPr>
                <w:rFonts w:ascii="Arial" w:hAnsi="Arial" w:cs="Arial"/>
                <w:sz w:val="20"/>
                <w:szCs w:val="20"/>
              </w:rPr>
              <w:t xml:space="preserve"> </w:t>
            </w:r>
            <w:proofErr w:type="spellStart"/>
            <w:r w:rsidRPr="00994EED">
              <w:rPr>
                <w:rFonts w:ascii="Arial" w:hAnsi="Arial" w:cs="Arial"/>
                <w:sz w:val="20"/>
                <w:szCs w:val="20"/>
              </w:rPr>
              <w:t>senzibilnost</w:t>
            </w:r>
            <w:proofErr w:type="spellEnd"/>
            <w:r w:rsidRPr="00994EED">
              <w:rPr>
                <w:rFonts w:ascii="Arial" w:hAnsi="Arial" w:cs="Arial"/>
                <w:sz w:val="20"/>
                <w:szCs w:val="20"/>
              </w:rPr>
              <w:t>.</w:t>
            </w:r>
          </w:p>
          <w:p w:rsidR="00F13CD5" w:rsidRPr="00994EED" w:rsidRDefault="00F13CD5" w:rsidP="007B2DB6">
            <w:pPr>
              <w:numPr>
                <w:ilvl w:val="0"/>
                <w:numId w:val="133"/>
              </w:numPr>
              <w:tabs>
                <w:tab w:val="left" w:pos="243"/>
              </w:tabs>
              <w:ind w:left="243" w:hanging="243"/>
              <w:rPr>
                <w:rFonts w:ascii="Arial" w:hAnsi="Arial" w:cs="Arial"/>
                <w:sz w:val="20"/>
                <w:szCs w:val="20"/>
              </w:rPr>
            </w:pPr>
            <w:proofErr w:type="spellStart"/>
            <w:r w:rsidRPr="00994EED">
              <w:rPr>
                <w:rFonts w:ascii="Arial" w:hAnsi="Arial" w:cs="Arial"/>
                <w:sz w:val="20"/>
                <w:szCs w:val="20"/>
              </w:rPr>
              <w:t>Zaznavajo</w:t>
            </w:r>
            <w:proofErr w:type="spellEnd"/>
            <w:r w:rsidRPr="00994EED">
              <w:rPr>
                <w:rFonts w:ascii="Arial" w:hAnsi="Arial" w:cs="Arial"/>
                <w:sz w:val="20"/>
                <w:szCs w:val="20"/>
              </w:rPr>
              <w:t xml:space="preserve"> </w:t>
            </w:r>
            <w:proofErr w:type="spellStart"/>
            <w:r w:rsidRPr="00994EED">
              <w:rPr>
                <w:rFonts w:ascii="Arial" w:hAnsi="Arial" w:cs="Arial"/>
                <w:sz w:val="20"/>
                <w:szCs w:val="20"/>
              </w:rPr>
              <w:t>odnose</w:t>
            </w:r>
            <w:proofErr w:type="spellEnd"/>
            <w:r w:rsidRPr="00994EED">
              <w:rPr>
                <w:rFonts w:ascii="Arial" w:hAnsi="Arial" w:cs="Arial"/>
                <w:sz w:val="20"/>
                <w:szCs w:val="20"/>
              </w:rPr>
              <w:t xml:space="preserve"> v </w:t>
            </w:r>
            <w:proofErr w:type="spellStart"/>
            <w:r w:rsidRPr="00994EED">
              <w:rPr>
                <w:rFonts w:ascii="Arial" w:hAnsi="Arial" w:cs="Arial"/>
                <w:sz w:val="20"/>
                <w:szCs w:val="20"/>
              </w:rPr>
              <w:t>lastnostih</w:t>
            </w:r>
            <w:proofErr w:type="spellEnd"/>
            <w:r w:rsidRPr="00994EED">
              <w:rPr>
                <w:rFonts w:ascii="Arial" w:hAnsi="Arial" w:cs="Arial"/>
                <w:sz w:val="20"/>
                <w:szCs w:val="20"/>
              </w:rPr>
              <w:t xml:space="preserve"> </w:t>
            </w:r>
            <w:proofErr w:type="spellStart"/>
            <w:r w:rsidRPr="00994EED">
              <w:rPr>
                <w:rFonts w:ascii="Arial" w:hAnsi="Arial" w:cs="Arial"/>
                <w:sz w:val="20"/>
                <w:szCs w:val="20"/>
              </w:rPr>
              <w:t>tona</w:t>
            </w:r>
            <w:proofErr w:type="spellEnd"/>
            <w:r w:rsidRPr="00994EED">
              <w:rPr>
                <w:rFonts w:ascii="Arial" w:hAnsi="Arial" w:cs="Arial"/>
                <w:sz w:val="20"/>
                <w:szCs w:val="20"/>
              </w:rPr>
              <w:t xml:space="preserve"> (</w:t>
            </w:r>
            <w:proofErr w:type="spellStart"/>
            <w:r w:rsidRPr="00994EED">
              <w:rPr>
                <w:rFonts w:ascii="Arial" w:hAnsi="Arial" w:cs="Arial"/>
                <w:sz w:val="20"/>
                <w:szCs w:val="20"/>
              </w:rPr>
              <w:t>glasnejše</w:t>
            </w:r>
            <w:proofErr w:type="spellEnd"/>
            <w:r w:rsidRPr="00994EED">
              <w:rPr>
                <w:rFonts w:ascii="Arial" w:hAnsi="Arial" w:cs="Arial"/>
                <w:sz w:val="20"/>
                <w:szCs w:val="20"/>
              </w:rPr>
              <w:t>–</w:t>
            </w:r>
            <w:proofErr w:type="spellStart"/>
            <w:r w:rsidRPr="00994EED">
              <w:rPr>
                <w:rFonts w:ascii="Arial" w:hAnsi="Arial" w:cs="Arial"/>
                <w:sz w:val="20"/>
                <w:szCs w:val="20"/>
              </w:rPr>
              <w:t>tišje</w:t>
            </w:r>
            <w:proofErr w:type="spellEnd"/>
            <w:r w:rsidRPr="00994EED">
              <w:rPr>
                <w:rFonts w:ascii="Arial" w:hAnsi="Arial" w:cs="Arial"/>
                <w:sz w:val="20"/>
                <w:szCs w:val="20"/>
              </w:rPr>
              <w:t xml:space="preserve">, </w:t>
            </w:r>
            <w:proofErr w:type="spellStart"/>
            <w:r w:rsidRPr="00994EED">
              <w:rPr>
                <w:rFonts w:ascii="Arial" w:hAnsi="Arial" w:cs="Arial"/>
                <w:sz w:val="20"/>
                <w:szCs w:val="20"/>
              </w:rPr>
              <w:t>višje</w:t>
            </w:r>
            <w:proofErr w:type="spellEnd"/>
            <w:r w:rsidRPr="00994EED">
              <w:rPr>
                <w:rFonts w:ascii="Arial" w:hAnsi="Arial" w:cs="Arial"/>
                <w:sz w:val="20"/>
                <w:szCs w:val="20"/>
              </w:rPr>
              <w:t>–</w:t>
            </w:r>
            <w:proofErr w:type="spellStart"/>
            <w:r w:rsidRPr="00994EED">
              <w:rPr>
                <w:rFonts w:ascii="Arial" w:hAnsi="Arial" w:cs="Arial"/>
                <w:sz w:val="20"/>
                <w:szCs w:val="20"/>
              </w:rPr>
              <w:t>nižje</w:t>
            </w:r>
            <w:proofErr w:type="spellEnd"/>
            <w:r w:rsidRPr="00994EED">
              <w:rPr>
                <w:rFonts w:ascii="Arial" w:hAnsi="Arial" w:cs="Arial"/>
                <w:sz w:val="20"/>
                <w:szCs w:val="20"/>
              </w:rPr>
              <w:t xml:space="preserve">, </w:t>
            </w:r>
            <w:proofErr w:type="spellStart"/>
            <w:r w:rsidRPr="00994EED">
              <w:rPr>
                <w:rFonts w:ascii="Arial" w:hAnsi="Arial" w:cs="Arial"/>
                <w:sz w:val="20"/>
                <w:szCs w:val="20"/>
              </w:rPr>
              <w:t>krajše</w:t>
            </w:r>
            <w:proofErr w:type="spellEnd"/>
            <w:r w:rsidRPr="00994EED">
              <w:rPr>
                <w:rFonts w:ascii="Arial" w:hAnsi="Arial" w:cs="Arial"/>
                <w:sz w:val="20"/>
                <w:szCs w:val="20"/>
              </w:rPr>
              <w:t xml:space="preserve">– </w:t>
            </w:r>
            <w:proofErr w:type="spellStart"/>
            <w:r w:rsidRPr="00994EED">
              <w:rPr>
                <w:rFonts w:ascii="Arial" w:hAnsi="Arial" w:cs="Arial"/>
                <w:sz w:val="20"/>
                <w:szCs w:val="20"/>
              </w:rPr>
              <w:t>daljše</w:t>
            </w:r>
            <w:proofErr w:type="spellEnd"/>
            <w:r w:rsidRPr="00994EED">
              <w:rPr>
                <w:rFonts w:ascii="Arial" w:hAnsi="Arial" w:cs="Arial"/>
                <w:sz w:val="20"/>
                <w:szCs w:val="20"/>
              </w:rPr>
              <w:t>).</w:t>
            </w:r>
          </w:p>
          <w:p w:rsidR="00F13CD5" w:rsidRPr="00994EED" w:rsidRDefault="00F13CD5" w:rsidP="007B2DB6">
            <w:pPr>
              <w:numPr>
                <w:ilvl w:val="0"/>
                <w:numId w:val="133"/>
              </w:numPr>
              <w:tabs>
                <w:tab w:val="left" w:pos="243"/>
              </w:tabs>
              <w:ind w:left="243" w:hanging="243"/>
              <w:rPr>
                <w:rFonts w:ascii="Arial" w:hAnsi="Arial" w:cs="Arial"/>
                <w:sz w:val="20"/>
                <w:szCs w:val="20"/>
              </w:rPr>
            </w:pPr>
            <w:proofErr w:type="spellStart"/>
            <w:r w:rsidRPr="00994EED">
              <w:rPr>
                <w:rFonts w:ascii="Arial" w:hAnsi="Arial" w:cs="Arial"/>
                <w:sz w:val="20"/>
                <w:szCs w:val="20"/>
              </w:rPr>
              <w:t>Uporabljajo</w:t>
            </w:r>
            <w:proofErr w:type="spellEnd"/>
            <w:r w:rsidRPr="00994EED">
              <w:rPr>
                <w:rFonts w:ascii="Arial" w:hAnsi="Arial" w:cs="Arial"/>
                <w:sz w:val="20"/>
                <w:szCs w:val="20"/>
              </w:rPr>
              <w:t xml:space="preserve"> </w:t>
            </w:r>
            <w:proofErr w:type="spellStart"/>
            <w:r w:rsidRPr="00994EED">
              <w:rPr>
                <w:rFonts w:ascii="Arial" w:hAnsi="Arial" w:cs="Arial"/>
                <w:sz w:val="20"/>
                <w:szCs w:val="20"/>
              </w:rPr>
              <w:t>glasbene</w:t>
            </w:r>
            <w:proofErr w:type="spellEnd"/>
            <w:r w:rsidRPr="00994EED">
              <w:rPr>
                <w:rFonts w:ascii="Arial" w:hAnsi="Arial" w:cs="Arial"/>
                <w:sz w:val="20"/>
                <w:szCs w:val="20"/>
              </w:rPr>
              <w:t xml:space="preserve"> </w:t>
            </w:r>
            <w:proofErr w:type="spellStart"/>
            <w:r w:rsidRPr="00994EED">
              <w:rPr>
                <w:rFonts w:ascii="Arial" w:hAnsi="Arial" w:cs="Arial"/>
                <w:sz w:val="20"/>
                <w:szCs w:val="20"/>
              </w:rPr>
              <w:t>pojme</w:t>
            </w:r>
            <w:proofErr w:type="spellEnd"/>
            <w:r w:rsidRPr="00994EED">
              <w:rPr>
                <w:rFonts w:ascii="Arial" w:hAnsi="Arial" w:cs="Arial"/>
                <w:sz w:val="20"/>
                <w:szCs w:val="20"/>
              </w:rPr>
              <w:t>: forte (</w:t>
            </w:r>
            <w:proofErr w:type="spellStart"/>
            <w:r w:rsidRPr="00994EED">
              <w:rPr>
                <w:rFonts w:ascii="Arial" w:hAnsi="Arial" w:cs="Arial"/>
                <w:sz w:val="20"/>
                <w:szCs w:val="20"/>
              </w:rPr>
              <w:t>glasno</w:t>
            </w:r>
            <w:proofErr w:type="spellEnd"/>
            <w:r w:rsidRPr="00994EED">
              <w:rPr>
                <w:rFonts w:ascii="Arial" w:hAnsi="Arial" w:cs="Arial"/>
                <w:sz w:val="20"/>
                <w:szCs w:val="20"/>
              </w:rPr>
              <w:t>), piano (</w:t>
            </w:r>
            <w:proofErr w:type="spellStart"/>
            <w:r w:rsidRPr="00994EED">
              <w:rPr>
                <w:rFonts w:ascii="Arial" w:hAnsi="Arial" w:cs="Arial"/>
                <w:sz w:val="20"/>
                <w:szCs w:val="20"/>
              </w:rPr>
              <w:t>tiho</w:t>
            </w:r>
            <w:proofErr w:type="spellEnd"/>
            <w:r w:rsidRPr="00994EED">
              <w:rPr>
                <w:rFonts w:ascii="Arial" w:hAnsi="Arial" w:cs="Arial"/>
                <w:sz w:val="20"/>
                <w:szCs w:val="20"/>
              </w:rPr>
              <w:t xml:space="preserve">), </w:t>
            </w:r>
            <w:proofErr w:type="spellStart"/>
            <w:r w:rsidRPr="00994EED">
              <w:rPr>
                <w:rFonts w:ascii="Arial" w:hAnsi="Arial" w:cs="Arial"/>
                <w:sz w:val="20"/>
                <w:szCs w:val="20"/>
              </w:rPr>
              <w:t>pavza</w:t>
            </w:r>
            <w:proofErr w:type="spellEnd"/>
            <w:r w:rsidRPr="00994EED">
              <w:rPr>
                <w:rFonts w:ascii="Arial" w:hAnsi="Arial" w:cs="Arial"/>
                <w:sz w:val="20"/>
                <w:szCs w:val="20"/>
              </w:rPr>
              <w:t xml:space="preserve"> (</w:t>
            </w:r>
            <w:proofErr w:type="spellStart"/>
            <w:r w:rsidRPr="00994EED">
              <w:rPr>
                <w:rFonts w:ascii="Arial" w:hAnsi="Arial" w:cs="Arial"/>
                <w:sz w:val="20"/>
                <w:szCs w:val="20"/>
              </w:rPr>
              <w:t>tišina</w:t>
            </w:r>
            <w:proofErr w:type="spellEnd"/>
            <w:r w:rsidRPr="00994EED">
              <w:rPr>
                <w:rFonts w:ascii="Arial" w:hAnsi="Arial" w:cs="Arial"/>
                <w:sz w:val="20"/>
                <w:szCs w:val="20"/>
              </w:rPr>
              <w:t>) in korona (</w:t>
            </w:r>
            <w:proofErr w:type="spellStart"/>
            <w:r w:rsidRPr="00994EED">
              <w:rPr>
                <w:rFonts w:ascii="Arial" w:hAnsi="Arial" w:cs="Arial"/>
                <w:sz w:val="20"/>
                <w:szCs w:val="20"/>
              </w:rPr>
              <w:t>podaljšan</w:t>
            </w:r>
            <w:proofErr w:type="spellEnd"/>
            <w:r w:rsidRPr="00994EED">
              <w:rPr>
                <w:rFonts w:ascii="Arial" w:hAnsi="Arial" w:cs="Arial"/>
                <w:sz w:val="20"/>
                <w:szCs w:val="20"/>
              </w:rPr>
              <w:t xml:space="preserve"> ton).</w:t>
            </w:r>
          </w:p>
          <w:p w:rsidR="00F13CD5" w:rsidRPr="00994EED" w:rsidRDefault="00F13CD5" w:rsidP="007B2DB6">
            <w:pPr>
              <w:numPr>
                <w:ilvl w:val="0"/>
                <w:numId w:val="133"/>
              </w:numPr>
              <w:tabs>
                <w:tab w:val="left" w:pos="243"/>
              </w:tabs>
              <w:ind w:left="243" w:hanging="243"/>
              <w:rPr>
                <w:rFonts w:ascii="Arial" w:hAnsi="Arial" w:cs="Arial"/>
                <w:sz w:val="20"/>
                <w:szCs w:val="20"/>
              </w:rPr>
            </w:pPr>
            <w:r w:rsidRPr="00994EED">
              <w:rPr>
                <w:rFonts w:ascii="Arial" w:hAnsi="Arial" w:cs="Arial"/>
                <w:sz w:val="20"/>
                <w:szCs w:val="20"/>
              </w:rPr>
              <w:t xml:space="preserve">Se </w:t>
            </w:r>
            <w:proofErr w:type="spellStart"/>
            <w:r w:rsidRPr="00994EED">
              <w:rPr>
                <w:rFonts w:ascii="Arial" w:hAnsi="Arial" w:cs="Arial"/>
                <w:sz w:val="20"/>
                <w:szCs w:val="20"/>
              </w:rPr>
              <w:t>seznanijo</w:t>
            </w:r>
            <w:proofErr w:type="spellEnd"/>
            <w:r w:rsidRPr="00994EED">
              <w:rPr>
                <w:rFonts w:ascii="Arial" w:hAnsi="Arial" w:cs="Arial"/>
                <w:sz w:val="20"/>
                <w:szCs w:val="20"/>
              </w:rPr>
              <w:t xml:space="preserve"> z </w:t>
            </w:r>
            <w:proofErr w:type="spellStart"/>
            <w:r w:rsidRPr="00994EED">
              <w:rPr>
                <w:rFonts w:ascii="Arial" w:hAnsi="Arial" w:cs="Arial"/>
                <w:sz w:val="20"/>
                <w:szCs w:val="20"/>
              </w:rPr>
              <w:t>notnim</w:t>
            </w:r>
            <w:proofErr w:type="spellEnd"/>
            <w:r w:rsidRPr="00994EED">
              <w:rPr>
                <w:rFonts w:ascii="Arial" w:hAnsi="Arial" w:cs="Arial"/>
                <w:sz w:val="20"/>
                <w:szCs w:val="20"/>
              </w:rPr>
              <w:t xml:space="preserve"> </w:t>
            </w:r>
            <w:proofErr w:type="spellStart"/>
            <w:r w:rsidRPr="00994EED">
              <w:rPr>
                <w:rFonts w:ascii="Arial" w:hAnsi="Arial" w:cs="Arial"/>
                <w:sz w:val="20"/>
                <w:szCs w:val="20"/>
              </w:rPr>
              <w:t>zapisom</w:t>
            </w:r>
            <w:proofErr w:type="spellEnd"/>
            <w:r w:rsidRPr="00994EED">
              <w:rPr>
                <w:rFonts w:ascii="Arial" w:hAnsi="Arial" w:cs="Arial"/>
                <w:sz w:val="20"/>
                <w:szCs w:val="20"/>
              </w:rPr>
              <w:t xml:space="preserve"> </w:t>
            </w:r>
            <w:proofErr w:type="spellStart"/>
            <w:r w:rsidRPr="00994EED">
              <w:rPr>
                <w:rFonts w:ascii="Arial" w:hAnsi="Arial" w:cs="Arial"/>
                <w:sz w:val="20"/>
                <w:szCs w:val="20"/>
              </w:rPr>
              <w:t>pesmi</w:t>
            </w:r>
            <w:proofErr w:type="spellEnd"/>
            <w:r w:rsidRPr="00994EED">
              <w:rPr>
                <w:rFonts w:ascii="Arial" w:hAnsi="Arial" w:cs="Arial"/>
                <w:sz w:val="20"/>
                <w:szCs w:val="20"/>
              </w:rPr>
              <w:t>.</w:t>
            </w:r>
          </w:p>
          <w:p w:rsidR="00F13CD5" w:rsidRPr="00994EED" w:rsidRDefault="00F13CD5" w:rsidP="007B2DB6">
            <w:pPr>
              <w:numPr>
                <w:ilvl w:val="0"/>
                <w:numId w:val="133"/>
              </w:numPr>
              <w:tabs>
                <w:tab w:val="left" w:pos="243"/>
              </w:tabs>
              <w:ind w:left="243" w:hanging="243"/>
              <w:rPr>
                <w:rFonts w:ascii="Arial" w:hAnsi="Arial" w:cs="Arial"/>
                <w:sz w:val="20"/>
                <w:szCs w:val="20"/>
              </w:rPr>
            </w:pPr>
            <w:proofErr w:type="spellStart"/>
            <w:r w:rsidRPr="00994EED">
              <w:rPr>
                <w:rFonts w:ascii="Arial" w:hAnsi="Arial" w:cs="Arial"/>
                <w:sz w:val="20"/>
                <w:szCs w:val="20"/>
              </w:rPr>
              <w:t>Poglabljajo</w:t>
            </w:r>
            <w:proofErr w:type="spellEnd"/>
            <w:r w:rsidRPr="00994EED">
              <w:rPr>
                <w:rFonts w:ascii="Arial" w:hAnsi="Arial" w:cs="Arial"/>
                <w:sz w:val="20"/>
                <w:szCs w:val="20"/>
              </w:rPr>
              <w:t xml:space="preserve"> </w:t>
            </w:r>
            <w:proofErr w:type="spellStart"/>
            <w:r w:rsidRPr="00994EED">
              <w:rPr>
                <w:rFonts w:ascii="Arial" w:hAnsi="Arial" w:cs="Arial"/>
                <w:sz w:val="20"/>
                <w:szCs w:val="20"/>
              </w:rPr>
              <w:t>orientacijo</w:t>
            </w:r>
            <w:proofErr w:type="spellEnd"/>
            <w:r w:rsidRPr="00994EED">
              <w:rPr>
                <w:rFonts w:ascii="Arial" w:hAnsi="Arial" w:cs="Arial"/>
                <w:sz w:val="20"/>
                <w:szCs w:val="20"/>
              </w:rPr>
              <w:t xml:space="preserve"> v </w:t>
            </w:r>
            <w:proofErr w:type="spellStart"/>
            <w:r w:rsidRPr="00994EED">
              <w:rPr>
                <w:rFonts w:ascii="Arial" w:hAnsi="Arial" w:cs="Arial"/>
                <w:sz w:val="20"/>
                <w:szCs w:val="20"/>
              </w:rPr>
              <w:t>notnem</w:t>
            </w:r>
            <w:proofErr w:type="spellEnd"/>
            <w:r w:rsidRPr="00994EED">
              <w:rPr>
                <w:rFonts w:ascii="Arial" w:hAnsi="Arial" w:cs="Arial"/>
                <w:sz w:val="20"/>
                <w:szCs w:val="20"/>
              </w:rPr>
              <w:t xml:space="preserve"> </w:t>
            </w:r>
            <w:proofErr w:type="spellStart"/>
            <w:r w:rsidRPr="00994EED">
              <w:rPr>
                <w:rFonts w:ascii="Arial" w:hAnsi="Arial" w:cs="Arial"/>
                <w:sz w:val="20"/>
                <w:szCs w:val="20"/>
              </w:rPr>
              <w:t>zapisu</w:t>
            </w:r>
            <w:proofErr w:type="spellEnd"/>
            <w:r w:rsidRPr="00994EED">
              <w:rPr>
                <w:rFonts w:ascii="Arial" w:hAnsi="Arial" w:cs="Arial"/>
                <w:sz w:val="20"/>
                <w:szCs w:val="20"/>
              </w:rPr>
              <w:t>.</w:t>
            </w:r>
          </w:p>
          <w:p w:rsidR="00F13CD5" w:rsidRPr="00994EED" w:rsidRDefault="00F13CD5" w:rsidP="007B2DB6">
            <w:pPr>
              <w:numPr>
                <w:ilvl w:val="0"/>
                <w:numId w:val="133"/>
              </w:numPr>
              <w:tabs>
                <w:tab w:val="left" w:pos="243"/>
              </w:tabs>
              <w:ind w:left="243" w:hanging="243"/>
              <w:rPr>
                <w:rFonts w:ascii="Arial" w:hAnsi="Arial" w:cs="Arial"/>
                <w:sz w:val="20"/>
                <w:szCs w:val="20"/>
              </w:rPr>
            </w:pPr>
            <w:proofErr w:type="spellStart"/>
            <w:r w:rsidRPr="00994EED">
              <w:rPr>
                <w:rFonts w:ascii="Arial" w:hAnsi="Arial" w:cs="Arial"/>
                <w:sz w:val="20"/>
                <w:szCs w:val="20"/>
              </w:rPr>
              <w:t>Poglabljajo</w:t>
            </w:r>
            <w:proofErr w:type="spellEnd"/>
            <w:r w:rsidRPr="00994EED">
              <w:rPr>
                <w:rFonts w:ascii="Arial" w:hAnsi="Arial" w:cs="Arial"/>
                <w:sz w:val="20"/>
                <w:szCs w:val="20"/>
              </w:rPr>
              <w:t xml:space="preserve"> </w:t>
            </w:r>
            <w:proofErr w:type="spellStart"/>
            <w:r w:rsidRPr="00994EED">
              <w:rPr>
                <w:rFonts w:ascii="Arial" w:hAnsi="Arial" w:cs="Arial"/>
                <w:sz w:val="20"/>
                <w:szCs w:val="20"/>
              </w:rPr>
              <w:t>občutljivost</w:t>
            </w:r>
            <w:proofErr w:type="spellEnd"/>
            <w:r w:rsidRPr="00994EED">
              <w:rPr>
                <w:rFonts w:ascii="Arial" w:hAnsi="Arial" w:cs="Arial"/>
                <w:sz w:val="20"/>
                <w:szCs w:val="20"/>
              </w:rPr>
              <w:t xml:space="preserve"> za </w:t>
            </w:r>
            <w:proofErr w:type="spellStart"/>
            <w:r w:rsidRPr="00994EED">
              <w:rPr>
                <w:rFonts w:ascii="Arial" w:hAnsi="Arial" w:cs="Arial"/>
                <w:sz w:val="20"/>
                <w:szCs w:val="20"/>
              </w:rPr>
              <w:t>povezavo</w:t>
            </w:r>
            <w:proofErr w:type="spellEnd"/>
            <w:r w:rsidRPr="00994EED">
              <w:rPr>
                <w:rFonts w:ascii="Arial" w:hAnsi="Arial" w:cs="Arial"/>
                <w:sz w:val="20"/>
                <w:szCs w:val="20"/>
              </w:rPr>
              <w:t xml:space="preserve"> </w:t>
            </w:r>
            <w:proofErr w:type="spellStart"/>
            <w:r w:rsidRPr="00994EED">
              <w:rPr>
                <w:rFonts w:ascii="Arial" w:hAnsi="Arial" w:cs="Arial"/>
                <w:sz w:val="20"/>
                <w:szCs w:val="20"/>
              </w:rPr>
              <w:t>glasbenih</w:t>
            </w:r>
            <w:proofErr w:type="spellEnd"/>
            <w:r w:rsidRPr="00994EED">
              <w:rPr>
                <w:rFonts w:ascii="Arial" w:hAnsi="Arial" w:cs="Arial"/>
                <w:sz w:val="20"/>
                <w:szCs w:val="20"/>
              </w:rPr>
              <w:t xml:space="preserve"> </w:t>
            </w:r>
            <w:proofErr w:type="spellStart"/>
            <w:r w:rsidRPr="00994EED">
              <w:rPr>
                <w:rFonts w:ascii="Arial" w:hAnsi="Arial" w:cs="Arial"/>
                <w:sz w:val="20"/>
                <w:szCs w:val="20"/>
              </w:rPr>
              <w:t>vsebin</w:t>
            </w:r>
            <w:proofErr w:type="spellEnd"/>
            <w:r w:rsidRPr="00994EED">
              <w:rPr>
                <w:rFonts w:ascii="Arial" w:hAnsi="Arial" w:cs="Arial"/>
                <w:sz w:val="20"/>
                <w:szCs w:val="20"/>
              </w:rPr>
              <w:t xml:space="preserve"> s </w:t>
            </w:r>
            <w:proofErr w:type="spellStart"/>
            <w:r w:rsidRPr="00994EED">
              <w:rPr>
                <w:rFonts w:ascii="Arial" w:hAnsi="Arial" w:cs="Arial"/>
                <w:sz w:val="20"/>
                <w:szCs w:val="20"/>
              </w:rPr>
              <w:t>časom</w:t>
            </w:r>
            <w:proofErr w:type="spellEnd"/>
            <w:r w:rsidRPr="00994EED">
              <w:rPr>
                <w:rFonts w:ascii="Arial" w:hAnsi="Arial" w:cs="Arial"/>
                <w:sz w:val="20"/>
                <w:szCs w:val="20"/>
              </w:rPr>
              <w:t xml:space="preserve"> in </w:t>
            </w:r>
            <w:proofErr w:type="spellStart"/>
            <w:r w:rsidRPr="00994EED">
              <w:rPr>
                <w:rFonts w:ascii="Arial" w:hAnsi="Arial" w:cs="Arial"/>
                <w:sz w:val="20"/>
                <w:szCs w:val="20"/>
              </w:rPr>
              <w:t>njegovimi</w:t>
            </w:r>
            <w:proofErr w:type="spellEnd"/>
            <w:r w:rsidRPr="00994EED">
              <w:rPr>
                <w:rFonts w:ascii="Arial" w:hAnsi="Arial" w:cs="Arial"/>
                <w:sz w:val="20"/>
                <w:szCs w:val="20"/>
              </w:rPr>
              <w:t xml:space="preserve"> </w:t>
            </w:r>
            <w:proofErr w:type="spellStart"/>
            <w:r w:rsidRPr="00994EED">
              <w:rPr>
                <w:rFonts w:ascii="Arial" w:hAnsi="Arial" w:cs="Arial"/>
                <w:sz w:val="20"/>
                <w:szCs w:val="20"/>
              </w:rPr>
              <w:t>pomembnimi</w:t>
            </w:r>
            <w:proofErr w:type="spellEnd"/>
            <w:r w:rsidRPr="00994EED">
              <w:rPr>
                <w:rFonts w:ascii="Arial" w:hAnsi="Arial" w:cs="Arial"/>
                <w:sz w:val="20"/>
                <w:szCs w:val="20"/>
              </w:rPr>
              <w:t xml:space="preserve"> </w:t>
            </w:r>
            <w:proofErr w:type="spellStart"/>
            <w:r w:rsidRPr="00994EED">
              <w:rPr>
                <w:rFonts w:ascii="Arial" w:hAnsi="Arial" w:cs="Arial"/>
                <w:sz w:val="20"/>
                <w:szCs w:val="20"/>
              </w:rPr>
              <w:t>dogodki</w:t>
            </w:r>
            <w:proofErr w:type="spellEnd"/>
            <w:r w:rsidRPr="00994EED">
              <w:rPr>
                <w:rFonts w:ascii="Arial" w:hAnsi="Arial" w:cs="Arial"/>
                <w:sz w:val="20"/>
                <w:szCs w:val="20"/>
              </w:rPr>
              <w:t xml:space="preserve"> v </w:t>
            </w:r>
            <w:proofErr w:type="spellStart"/>
            <w:r w:rsidRPr="00994EED">
              <w:rPr>
                <w:rFonts w:ascii="Arial" w:hAnsi="Arial" w:cs="Arial"/>
                <w:sz w:val="20"/>
                <w:szCs w:val="20"/>
              </w:rPr>
              <w:t>okolju</w:t>
            </w:r>
            <w:proofErr w:type="spellEnd"/>
            <w:r w:rsidRPr="00994EED">
              <w:rPr>
                <w:rFonts w:ascii="Arial" w:hAnsi="Arial" w:cs="Arial"/>
                <w:sz w:val="20"/>
                <w:szCs w:val="20"/>
              </w:rPr>
              <w:t>.</w:t>
            </w:r>
          </w:p>
          <w:p w:rsidR="00F13CD5" w:rsidRPr="00994EED" w:rsidRDefault="00F13CD5" w:rsidP="007B2DB6">
            <w:pPr>
              <w:numPr>
                <w:ilvl w:val="0"/>
                <w:numId w:val="133"/>
              </w:numPr>
              <w:tabs>
                <w:tab w:val="left" w:pos="243"/>
              </w:tabs>
              <w:ind w:left="243" w:hanging="243"/>
              <w:rPr>
                <w:rFonts w:ascii="Arial" w:hAnsi="Arial" w:cs="Arial"/>
                <w:sz w:val="20"/>
                <w:szCs w:val="20"/>
              </w:rPr>
            </w:pPr>
            <w:proofErr w:type="spellStart"/>
            <w:r w:rsidRPr="00994EED">
              <w:rPr>
                <w:rFonts w:ascii="Arial" w:hAnsi="Arial" w:cs="Arial"/>
                <w:sz w:val="20"/>
                <w:szCs w:val="20"/>
              </w:rPr>
              <w:t>Poglabljajo</w:t>
            </w:r>
            <w:proofErr w:type="spellEnd"/>
            <w:r w:rsidRPr="00994EED">
              <w:rPr>
                <w:rFonts w:ascii="Arial" w:hAnsi="Arial" w:cs="Arial"/>
                <w:sz w:val="20"/>
                <w:szCs w:val="20"/>
              </w:rPr>
              <w:t xml:space="preserve"> </w:t>
            </w:r>
            <w:proofErr w:type="spellStart"/>
            <w:r w:rsidRPr="00994EED">
              <w:rPr>
                <w:rFonts w:ascii="Arial" w:hAnsi="Arial" w:cs="Arial"/>
                <w:sz w:val="20"/>
                <w:szCs w:val="20"/>
              </w:rPr>
              <w:t>orientacijo</w:t>
            </w:r>
            <w:proofErr w:type="spellEnd"/>
            <w:r w:rsidRPr="00994EED">
              <w:rPr>
                <w:rFonts w:ascii="Arial" w:hAnsi="Arial" w:cs="Arial"/>
                <w:sz w:val="20"/>
                <w:szCs w:val="20"/>
              </w:rPr>
              <w:t xml:space="preserve"> v </w:t>
            </w:r>
            <w:proofErr w:type="spellStart"/>
            <w:r w:rsidRPr="00994EED">
              <w:rPr>
                <w:rFonts w:ascii="Arial" w:hAnsi="Arial" w:cs="Arial"/>
                <w:sz w:val="20"/>
                <w:szCs w:val="20"/>
              </w:rPr>
              <w:t>tonskih</w:t>
            </w:r>
            <w:proofErr w:type="spellEnd"/>
            <w:r w:rsidRPr="00994EED">
              <w:rPr>
                <w:rFonts w:ascii="Arial" w:hAnsi="Arial" w:cs="Arial"/>
                <w:sz w:val="20"/>
                <w:szCs w:val="20"/>
              </w:rPr>
              <w:t xml:space="preserve"> </w:t>
            </w:r>
            <w:proofErr w:type="spellStart"/>
            <w:r w:rsidRPr="00994EED">
              <w:rPr>
                <w:rFonts w:ascii="Arial" w:hAnsi="Arial" w:cs="Arial"/>
                <w:sz w:val="20"/>
                <w:szCs w:val="20"/>
              </w:rPr>
              <w:t>višinah</w:t>
            </w:r>
            <w:proofErr w:type="spellEnd"/>
            <w:r w:rsidRPr="00994EED">
              <w:rPr>
                <w:rFonts w:ascii="Arial" w:hAnsi="Arial" w:cs="Arial"/>
                <w:sz w:val="20"/>
                <w:szCs w:val="20"/>
              </w:rPr>
              <w:t xml:space="preserve">, </w:t>
            </w:r>
            <w:proofErr w:type="spellStart"/>
            <w:r w:rsidRPr="00994EED">
              <w:rPr>
                <w:rFonts w:ascii="Arial" w:hAnsi="Arial" w:cs="Arial"/>
                <w:sz w:val="20"/>
                <w:szCs w:val="20"/>
              </w:rPr>
              <w:t>trajanjih</w:t>
            </w:r>
            <w:proofErr w:type="spellEnd"/>
            <w:r w:rsidRPr="00994EED">
              <w:rPr>
                <w:rFonts w:ascii="Arial" w:hAnsi="Arial" w:cs="Arial"/>
                <w:sz w:val="20"/>
                <w:szCs w:val="20"/>
              </w:rPr>
              <w:t xml:space="preserve"> in </w:t>
            </w:r>
            <w:proofErr w:type="spellStart"/>
            <w:r w:rsidRPr="00994EED">
              <w:rPr>
                <w:rFonts w:ascii="Arial" w:hAnsi="Arial" w:cs="Arial"/>
                <w:sz w:val="20"/>
                <w:szCs w:val="20"/>
              </w:rPr>
              <w:t>zvočnih</w:t>
            </w:r>
            <w:proofErr w:type="spellEnd"/>
            <w:r w:rsidRPr="00994EED">
              <w:rPr>
                <w:rFonts w:ascii="Arial" w:hAnsi="Arial" w:cs="Arial"/>
                <w:sz w:val="20"/>
                <w:szCs w:val="20"/>
              </w:rPr>
              <w:t xml:space="preserve"> </w:t>
            </w:r>
            <w:proofErr w:type="spellStart"/>
            <w:r w:rsidRPr="00994EED">
              <w:rPr>
                <w:rFonts w:ascii="Arial" w:hAnsi="Arial" w:cs="Arial"/>
                <w:sz w:val="20"/>
                <w:szCs w:val="20"/>
              </w:rPr>
              <w:t>barvah</w:t>
            </w:r>
            <w:proofErr w:type="spellEnd"/>
          </w:p>
          <w:p w:rsidR="00F13CD5" w:rsidRPr="00994EED" w:rsidRDefault="00F13CD5" w:rsidP="00F13CD5">
            <w:pPr>
              <w:jc w:val="center"/>
              <w:rPr>
                <w:rFonts w:ascii="Arial" w:hAnsi="Arial" w:cs="Arial"/>
                <w:sz w:val="20"/>
                <w:szCs w:val="20"/>
              </w:rPr>
            </w:pPr>
            <w:r w:rsidRPr="00994EED">
              <w:rPr>
                <w:rFonts w:ascii="Arial" w:hAnsi="Arial" w:cs="Arial"/>
                <w:sz w:val="20"/>
                <w:szCs w:val="20"/>
              </w:rPr>
              <w:t xml:space="preserve">(v </w:t>
            </w:r>
            <w:proofErr w:type="spellStart"/>
            <w:r w:rsidRPr="00994EED">
              <w:rPr>
                <w:rFonts w:ascii="Arial" w:hAnsi="Arial" w:cs="Arial"/>
                <w:sz w:val="20"/>
                <w:szCs w:val="20"/>
              </w:rPr>
              <w:t>slikovnem</w:t>
            </w:r>
            <w:proofErr w:type="spellEnd"/>
            <w:r w:rsidRPr="00994EED">
              <w:rPr>
                <w:rFonts w:ascii="Arial" w:hAnsi="Arial" w:cs="Arial"/>
                <w:sz w:val="20"/>
                <w:szCs w:val="20"/>
              </w:rPr>
              <w:t xml:space="preserve"> </w:t>
            </w:r>
            <w:proofErr w:type="spellStart"/>
            <w:r w:rsidRPr="00994EED">
              <w:rPr>
                <w:rFonts w:ascii="Arial" w:hAnsi="Arial" w:cs="Arial"/>
                <w:sz w:val="20"/>
                <w:szCs w:val="20"/>
              </w:rPr>
              <w:t>zapisu</w:t>
            </w:r>
            <w:proofErr w:type="spellEnd"/>
            <w:r w:rsidRPr="00994EED">
              <w:rPr>
                <w:rFonts w:ascii="Arial" w:hAnsi="Arial" w:cs="Arial"/>
                <w:sz w:val="20"/>
                <w:szCs w:val="20"/>
              </w:rPr>
              <w:t>).</w:t>
            </w:r>
          </w:p>
          <w:p w:rsidR="00F13CD5" w:rsidRPr="00994EED" w:rsidRDefault="00F13CD5" w:rsidP="007B2DB6">
            <w:pPr>
              <w:numPr>
                <w:ilvl w:val="0"/>
                <w:numId w:val="133"/>
              </w:numPr>
              <w:tabs>
                <w:tab w:val="left" w:pos="243"/>
              </w:tabs>
              <w:ind w:left="243" w:hanging="243"/>
              <w:rPr>
                <w:rFonts w:ascii="Arial" w:hAnsi="Arial" w:cs="Arial"/>
                <w:sz w:val="20"/>
                <w:szCs w:val="20"/>
              </w:rPr>
            </w:pPr>
            <w:proofErr w:type="spellStart"/>
            <w:r w:rsidRPr="00994EED">
              <w:rPr>
                <w:rFonts w:ascii="Arial" w:hAnsi="Arial" w:cs="Arial"/>
                <w:sz w:val="20"/>
                <w:szCs w:val="20"/>
              </w:rPr>
              <w:t>Zaplešejo</w:t>
            </w:r>
            <w:proofErr w:type="spellEnd"/>
            <w:r w:rsidRPr="00994EED">
              <w:rPr>
                <w:rFonts w:ascii="Arial" w:hAnsi="Arial" w:cs="Arial"/>
                <w:sz w:val="20"/>
                <w:szCs w:val="20"/>
              </w:rPr>
              <w:t xml:space="preserve"> </w:t>
            </w:r>
            <w:proofErr w:type="spellStart"/>
            <w:r w:rsidRPr="00994EED">
              <w:rPr>
                <w:rFonts w:ascii="Arial" w:hAnsi="Arial" w:cs="Arial"/>
                <w:sz w:val="20"/>
                <w:szCs w:val="20"/>
              </w:rPr>
              <w:t>ljudski</w:t>
            </w:r>
            <w:proofErr w:type="spellEnd"/>
            <w:r w:rsidRPr="00994EED">
              <w:rPr>
                <w:rFonts w:ascii="Arial" w:hAnsi="Arial" w:cs="Arial"/>
                <w:sz w:val="20"/>
                <w:szCs w:val="20"/>
              </w:rPr>
              <w:t xml:space="preserve"> </w:t>
            </w:r>
            <w:proofErr w:type="spellStart"/>
            <w:r w:rsidRPr="00994EED">
              <w:rPr>
                <w:rFonts w:ascii="Arial" w:hAnsi="Arial" w:cs="Arial"/>
                <w:sz w:val="20"/>
                <w:szCs w:val="20"/>
              </w:rPr>
              <w:t>ples</w:t>
            </w:r>
            <w:proofErr w:type="spellEnd"/>
            <w:r w:rsidRPr="00994EED">
              <w:rPr>
                <w:rFonts w:ascii="Arial" w:hAnsi="Arial" w:cs="Arial"/>
                <w:sz w:val="20"/>
                <w:szCs w:val="20"/>
              </w:rPr>
              <w:t>.</w:t>
            </w:r>
          </w:p>
          <w:p w:rsidR="00F13CD5" w:rsidRPr="00994EED" w:rsidRDefault="00F13CD5" w:rsidP="007B2DB6">
            <w:pPr>
              <w:numPr>
                <w:ilvl w:val="0"/>
                <w:numId w:val="133"/>
              </w:numPr>
              <w:tabs>
                <w:tab w:val="left" w:pos="243"/>
              </w:tabs>
              <w:ind w:left="243" w:hanging="243"/>
              <w:rPr>
                <w:rFonts w:ascii="Arial" w:hAnsi="Arial" w:cs="Arial"/>
                <w:sz w:val="20"/>
                <w:szCs w:val="20"/>
              </w:rPr>
            </w:pPr>
            <w:proofErr w:type="spellStart"/>
            <w:r w:rsidRPr="00994EED">
              <w:rPr>
                <w:rFonts w:ascii="Arial" w:hAnsi="Arial" w:cs="Arial"/>
                <w:sz w:val="20"/>
                <w:szCs w:val="20"/>
              </w:rPr>
              <w:t>Poustvarjajo</w:t>
            </w:r>
            <w:proofErr w:type="spellEnd"/>
            <w:r w:rsidRPr="00994EED">
              <w:rPr>
                <w:rFonts w:ascii="Arial" w:hAnsi="Arial" w:cs="Arial"/>
                <w:sz w:val="20"/>
                <w:szCs w:val="20"/>
              </w:rPr>
              <w:t xml:space="preserve"> </w:t>
            </w:r>
            <w:proofErr w:type="spellStart"/>
            <w:r w:rsidRPr="00994EED">
              <w:rPr>
                <w:rFonts w:ascii="Arial" w:hAnsi="Arial" w:cs="Arial"/>
                <w:sz w:val="20"/>
                <w:szCs w:val="20"/>
              </w:rPr>
              <w:t>pesem</w:t>
            </w:r>
            <w:proofErr w:type="spellEnd"/>
            <w:r w:rsidRPr="00994EED">
              <w:rPr>
                <w:rFonts w:ascii="Arial" w:hAnsi="Arial" w:cs="Arial"/>
                <w:sz w:val="20"/>
                <w:szCs w:val="20"/>
              </w:rPr>
              <w:t xml:space="preserve">, </w:t>
            </w:r>
            <w:proofErr w:type="spellStart"/>
            <w:r w:rsidRPr="00994EED">
              <w:rPr>
                <w:rFonts w:ascii="Arial" w:hAnsi="Arial" w:cs="Arial"/>
                <w:sz w:val="20"/>
                <w:szCs w:val="20"/>
              </w:rPr>
              <w:t>besedilo</w:t>
            </w:r>
            <w:proofErr w:type="spellEnd"/>
            <w:r w:rsidRPr="00994EED">
              <w:rPr>
                <w:rFonts w:ascii="Arial" w:hAnsi="Arial" w:cs="Arial"/>
                <w:sz w:val="20"/>
                <w:szCs w:val="20"/>
              </w:rPr>
              <w:t xml:space="preserve"> in </w:t>
            </w:r>
            <w:proofErr w:type="spellStart"/>
            <w:r w:rsidRPr="00994EED">
              <w:rPr>
                <w:rFonts w:ascii="Arial" w:hAnsi="Arial" w:cs="Arial"/>
                <w:sz w:val="20"/>
                <w:szCs w:val="20"/>
              </w:rPr>
              <w:t>instrumentalno</w:t>
            </w:r>
            <w:proofErr w:type="spellEnd"/>
            <w:r w:rsidRPr="00994EED">
              <w:rPr>
                <w:rFonts w:ascii="Arial" w:hAnsi="Arial" w:cs="Arial"/>
                <w:sz w:val="20"/>
                <w:szCs w:val="20"/>
              </w:rPr>
              <w:t xml:space="preserve"> </w:t>
            </w:r>
            <w:proofErr w:type="spellStart"/>
            <w:r w:rsidRPr="00994EED">
              <w:rPr>
                <w:rFonts w:ascii="Arial" w:hAnsi="Arial" w:cs="Arial"/>
                <w:sz w:val="20"/>
                <w:szCs w:val="20"/>
              </w:rPr>
              <w:t>spremljavo</w:t>
            </w:r>
            <w:proofErr w:type="spellEnd"/>
            <w:r w:rsidRPr="00994EED">
              <w:rPr>
                <w:rFonts w:ascii="Arial" w:hAnsi="Arial" w:cs="Arial"/>
                <w:sz w:val="20"/>
                <w:szCs w:val="20"/>
              </w:rPr>
              <w:t>.</w:t>
            </w:r>
          </w:p>
          <w:p w:rsidR="00F13CD5" w:rsidRPr="00994EED" w:rsidRDefault="00F13CD5" w:rsidP="007B2DB6">
            <w:pPr>
              <w:numPr>
                <w:ilvl w:val="0"/>
                <w:numId w:val="133"/>
              </w:numPr>
              <w:tabs>
                <w:tab w:val="left" w:pos="243"/>
              </w:tabs>
              <w:ind w:left="243" w:hanging="243"/>
              <w:rPr>
                <w:rFonts w:ascii="Arial" w:hAnsi="Arial" w:cs="Arial"/>
                <w:sz w:val="20"/>
                <w:szCs w:val="20"/>
              </w:rPr>
            </w:pPr>
            <w:proofErr w:type="spellStart"/>
            <w:r w:rsidRPr="00994EED">
              <w:rPr>
                <w:rFonts w:ascii="Arial" w:hAnsi="Arial" w:cs="Arial"/>
                <w:sz w:val="20"/>
                <w:szCs w:val="20"/>
              </w:rPr>
              <w:t>Urijo</w:t>
            </w:r>
            <w:proofErr w:type="spellEnd"/>
            <w:r w:rsidRPr="00994EED">
              <w:rPr>
                <w:rFonts w:ascii="Arial" w:hAnsi="Arial" w:cs="Arial"/>
                <w:sz w:val="20"/>
                <w:szCs w:val="20"/>
              </w:rPr>
              <w:t xml:space="preserve"> </w:t>
            </w:r>
            <w:proofErr w:type="spellStart"/>
            <w:r w:rsidRPr="00994EED">
              <w:rPr>
                <w:rFonts w:ascii="Arial" w:hAnsi="Arial" w:cs="Arial"/>
                <w:sz w:val="20"/>
                <w:szCs w:val="20"/>
              </w:rPr>
              <w:t>spretnost</w:t>
            </w:r>
            <w:proofErr w:type="spellEnd"/>
            <w:r w:rsidRPr="00994EED">
              <w:rPr>
                <w:rFonts w:ascii="Arial" w:hAnsi="Arial" w:cs="Arial"/>
                <w:sz w:val="20"/>
                <w:szCs w:val="20"/>
              </w:rPr>
              <w:t xml:space="preserve"> </w:t>
            </w:r>
            <w:proofErr w:type="spellStart"/>
            <w:r w:rsidRPr="00994EED">
              <w:rPr>
                <w:rFonts w:ascii="Arial" w:hAnsi="Arial" w:cs="Arial"/>
                <w:sz w:val="20"/>
                <w:szCs w:val="20"/>
              </w:rPr>
              <w:t>igranja</w:t>
            </w:r>
            <w:proofErr w:type="spellEnd"/>
            <w:r w:rsidRPr="00994EED">
              <w:rPr>
                <w:rFonts w:ascii="Arial" w:hAnsi="Arial" w:cs="Arial"/>
                <w:sz w:val="20"/>
                <w:szCs w:val="20"/>
              </w:rPr>
              <w:t xml:space="preserve"> </w:t>
            </w:r>
            <w:proofErr w:type="spellStart"/>
            <w:r w:rsidRPr="00994EED">
              <w:rPr>
                <w:rFonts w:ascii="Arial" w:hAnsi="Arial" w:cs="Arial"/>
                <w:sz w:val="20"/>
                <w:szCs w:val="20"/>
              </w:rPr>
              <w:t>na</w:t>
            </w:r>
            <w:proofErr w:type="spellEnd"/>
            <w:r w:rsidRPr="00994EED">
              <w:rPr>
                <w:rFonts w:ascii="Arial" w:hAnsi="Arial" w:cs="Arial"/>
                <w:sz w:val="20"/>
                <w:szCs w:val="20"/>
              </w:rPr>
              <w:t xml:space="preserve"> </w:t>
            </w:r>
            <w:proofErr w:type="spellStart"/>
            <w:r w:rsidRPr="00994EED">
              <w:rPr>
                <w:rFonts w:ascii="Arial" w:hAnsi="Arial" w:cs="Arial"/>
                <w:sz w:val="20"/>
                <w:szCs w:val="20"/>
              </w:rPr>
              <w:t>glasbila</w:t>
            </w:r>
            <w:proofErr w:type="spellEnd"/>
            <w:r w:rsidRPr="00994EED">
              <w:rPr>
                <w:rFonts w:ascii="Arial" w:hAnsi="Arial" w:cs="Arial"/>
                <w:sz w:val="20"/>
                <w:szCs w:val="20"/>
              </w:rPr>
              <w:t>.</w:t>
            </w:r>
          </w:p>
          <w:p w:rsidR="00F13CD5" w:rsidRPr="00994EED" w:rsidRDefault="00F13CD5" w:rsidP="007B2DB6">
            <w:pPr>
              <w:numPr>
                <w:ilvl w:val="0"/>
                <w:numId w:val="133"/>
              </w:numPr>
              <w:tabs>
                <w:tab w:val="left" w:pos="243"/>
              </w:tabs>
              <w:ind w:left="243" w:hanging="243"/>
              <w:rPr>
                <w:rFonts w:ascii="Arial" w:hAnsi="Arial" w:cs="Arial"/>
                <w:sz w:val="20"/>
                <w:szCs w:val="20"/>
              </w:rPr>
            </w:pPr>
            <w:proofErr w:type="spellStart"/>
            <w:r w:rsidRPr="00994EED">
              <w:rPr>
                <w:rFonts w:ascii="Arial" w:hAnsi="Arial" w:cs="Arial"/>
                <w:sz w:val="20"/>
                <w:szCs w:val="20"/>
              </w:rPr>
              <w:t>Utrdijo</w:t>
            </w:r>
            <w:proofErr w:type="spellEnd"/>
            <w:r w:rsidRPr="00994EED">
              <w:rPr>
                <w:rFonts w:ascii="Arial" w:hAnsi="Arial" w:cs="Arial"/>
                <w:sz w:val="20"/>
                <w:szCs w:val="20"/>
              </w:rPr>
              <w:t xml:space="preserve"> </w:t>
            </w:r>
            <w:proofErr w:type="spellStart"/>
            <w:r w:rsidRPr="00994EED">
              <w:rPr>
                <w:rFonts w:ascii="Arial" w:hAnsi="Arial" w:cs="Arial"/>
                <w:sz w:val="20"/>
                <w:szCs w:val="20"/>
              </w:rPr>
              <w:t>pojem</w:t>
            </w:r>
            <w:proofErr w:type="spellEnd"/>
            <w:r w:rsidRPr="00994EED">
              <w:rPr>
                <w:rFonts w:ascii="Arial" w:hAnsi="Arial" w:cs="Arial"/>
                <w:sz w:val="20"/>
                <w:szCs w:val="20"/>
              </w:rPr>
              <w:t xml:space="preserve"> </w:t>
            </w:r>
            <w:proofErr w:type="spellStart"/>
            <w:r w:rsidRPr="00994EED">
              <w:rPr>
                <w:rFonts w:ascii="Arial" w:hAnsi="Arial" w:cs="Arial"/>
                <w:sz w:val="20"/>
                <w:szCs w:val="20"/>
              </w:rPr>
              <w:t>koračnica</w:t>
            </w:r>
            <w:proofErr w:type="spellEnd"/>
            <w:r w:rsidRPr="00994EED">
              <w:rPr>
                <w:rFonts w:ascii="Arial" w:hAnsi="Arial" w:cs="Arial"/>
                <w:sz w:val="20"/>
                <w:szCs w:val="20"/>
              </w:rPr>
              <w:t>.</w:t>
            </w:r>
          </w:p>
        </w:tc>
        <w:tc>
          <w:tcPr>
            <w:tcW w:w="4648" w:type="dxa"/>
            <w:tcBorders>
              <w:top w:val="single" w:sz="4" w:space="0" w:color="auto"/>
              <w:left w:val="single" w:sz="4" w:space="0" w:color="auto"/>
              <w:bottom w:val="single" w:sz="4" w:space="0" w:color="auto"/>
              <w:right w:val="single" w:sz="4" w:space="0" w:color="auto"/>
            </w:tcBorders>
            <w:shd w:val="clear" w:color="auto" w:fill="auto"/>
          </w:tcPr>
          <w:p w:rsidR="00F13CD5" w:rsidRPr="00994EED" w:rsidRDefault="00F13CD5" w:rsidP="007B2DB6">
            <w:pPr>
              <w:numPr>
                <w:ilvl w:val="0"/>
                <w:numId w:val="133"/>
              </w:numPr>
              <w:ind w:left="252" w:hanging="252"/>
              <w:rPr>
                <w:rFonts w:ascii="Arial" w:hAnsi="Arial" w:cs="Arial"/>
                <w:sz w:val="20"/>
                <w:szCs w:val="20"/>
              </w:rPr>
            </w:pPr>
            <w:proofErr w:type="spellStart"/>
            <w:r w:rsidRPr="00994EED">
              <w:rPr>
                <w:rFonts w:ascii="Arial" w:hAnsi="Arial" w:cs="Arial"/>
                <w:sz w:val="20"/>
                <w:szCs w:val="20"/>
              </w:rPr>
              <w:lastRenderedPageBreak/>
              <w:t>Pesem</w:t>
            </w:r>
            <w:proofErr w:type="spellEnd"/>
            <w:r w:rsidRPr="00994EED">
              <w:rPr>
                <w:rFonts w:ascii="Arial" w:hAnsi="Arial" w:cs="Arial"/>
                <w:sz w:val="20"/>
                <w:szCs w:val="20"/>
              </w:rPr>
              <w:t xml:space="preserve">: </w:t>
            </w:r>
            <w:proofErr w:type="spellStart"/>
            <w:r w:rsidRPr="00994EED">
              <w:rPr>
                <w:rFonts w:ascii="Arial" w:hAnsi="Arial" w:cs="Arial"/>
                <w:sz w:val="20"/>
                <w:szCs w:val="20"/>
              </w:rPr>
              <w:t>Jesenska</w:t>
            </w:r>
            <w:proofErr w:type="spellEnd"/>
            <w:r w:rsidRPr="00994EED">
              <w:rPr>
                <w:rFonts w:ascii="Arial" w:hAnsi="Arial" w:cs="Arial"/>
                <w:sz w:val="20"/>
                <w:szCs w:val="20"/>
              </w:rPr>
              <w:t xml:space="preserve"> – SDZ/14, U/12</w:t>
            </w:r>
          </w:p>
          <w:p w:rsidR="00F13CD5" w:rsidRPr="00994EED" w:rsidRDefault="00F13CD5" w:rsidP="007B2DB6">
            <w:pPr>
              <w:numPr>
                <w:ilvl w:val="0"/>
                <w:numId w:val="133"/>
              </w:numPr>
              <w:ind w:left="252" w:hanging="252"/>
              <w:rPr>
                <w:rFonts w:ascii="Arial" w:hAnsi="Arial" w:cs="Arial"/>
                <w:sz w:val="20"/>
                <w:szCs w:val="20"/>
              </w:rPr>
            </w:pPr>
            <w:proofErr w:type="spellStart"/>
            <w:r w:rsidRPr="00994EED">
              <w:rPr>
                <w:rFonts w:ascii="Arial" w:hAnsi="Arial" w:cs="Arial"/>
                <w:sz w:val="20"/>
                <w:szCs w:val="20"/>
              </w:rPr>
              <w:t>Zvočna</w:t>
            </w:r>
            <w:proofErr w:type="spellEnd"/>
            <w:r w:rsidRPr="00994EED">
              <w:rPr>
                <w:rFonts w:ascii="Arial" w:hAnsi="Arial" w:cs="Arial"/>
                <w:sz w:val="20"/>
                <w:szCs w:val="20"/>
              </w:rPr>
              <w:t xml:space="preserve"> </w:t>
            </w:r>
            <w:proofErr w:type="spellStart"/>
            <w:r w:rsidRPr="00994EED">
              <w:rPr>
                <w:rFonts w:ascii="Arial" w:hAnsi="Arial" w:cs="Arial"/>
                <w:sz w:val="20"/>
                <w:szCs w:val="20"/>
              </w:rPr>
              <w:t>improvizacija</w:t>
            </w:r>
            <w:proofErr w:type="spellEnd"/>
            <w:r w:rsidRPr="00994EED">
              <w:rPr>
                <w:rFonts w:ascii="Arial" w:hAnsi="Arial" w:cs="Arial"/>
                <w:sz w:val="20"/>
                <w:szCs w:val="20"/>
              </w:rPr>
              <w:t xml:space="preserve">: </w:t>
            </w:r>
            <w:proofErr w:type="spellStart"/>
            <w:r w:rsidRPr="00994EED">
              <w:rPr>
                <w:rFonts w:ascii="Arial" w:hAnsi="Arial" w:cs="Arial"/>
                <w:sz w:val="20"/>
                <w:szCs w:val="20"/>
              </w:rPr>
              <w:t>Nevihta</w:t>
            </w:r>
            <w:proofErr w:type="spellEnd"/>
          </w:p>
          <w:p w:rsidR="00F13CD5" w:rsidRPr="00994EED" w:rsidRDefault="00F13CD5" w:rsidP="007B2DB6">
            <w:pPr>
              <w:numPr>
                <w:ilvl w:val="0"/>
                <w:numId w:val="133"/>
              </w:numPr>
              <w:ind w:left="252" w:hanging="252"/>
              <w:rPr>
                <w:rFonts w:ascii="Arial" w:hAnsi="Arial" w:cs="Arial"/>
                <w:sz w:val="20"/>
                <w:szCs w:val="20"/>
              </w:rPr>
            </w:pPr>
            <w:proofErr w:type="spellStart"/>
            <w:r w:rsidRPr="00994EED">
              <w:rPr>
                <w:rFonts w:ascii="Arial" w:hAnsi="Arial" w:cs="Arial"/>
                <w:sz w:val="20"/>
                <w:szCs w:val="20"/>
              </w:rPr>
              <w:t>Pesem</w:t>
            </w:r>
            <w:proofErr w:type="spellEnd"/>
            <w:r w:rsidRPr="00994EED">
              <w:rPr>
                <w:rFonts w:ascii="Arial" w:hAnsi="Arial" w:cs="Arial"/>
                <w:sz w:val="20"/>
                <w:szCs w:val="20"/>
              </w:rPr>
              <w:t xml:space="preserve">: </w:t>
            </w:r>
            <w:proofErr w:type="spellStart"/>
            <w:r w:rsidRPr="00994EED">
              <w:rPr>
                <w:rFonts w:ascii="Arial" w:hAnsi="Arial" w:cs="Arial"/>
                <w:sz w:val="20"/>
                <w:szCs w:val="20"/>
              </w:rPr>
              <w:t>Marmelada</w:t>
            </w:r>
            <w:proofErr w:type="spellEnd"/>
            <w:r w:rsidRPr="00994EED">
              <w:rPr>
                <w:rFonts w:ascii="Arial" w:hAnsi="Arial" w:cs="Arial"/>
                <w:sz w:val="20"/>
                <w:szCs w:val="20"/>
              </w:rPr>
              <w:t xml:space="preserve"> – SDZ/16, U/13</w:t>
            </w:r>
          </w:p>
          <w:p w:rsidR="00F13CD5" w:rsidRPr="00994EED" w:rsidRDefault="00F13CD5" w:rsidP="007B2DB6">
            <w:pPr>
              <w:numPr>
                <w:ilvl w:val="0"/>
                <w:numId w:val="133"/>
              </w:numPr>
              <w:ind w:left="252" w:hanging="252"/>
              <w:rPr>
                <w:rFonts w:ascii="Arial" w:hAnsi="Arial" w:cs="Arial"/>
                <w:sz w:val="20"/>
                <w:szCs w:val="20"/>
              </w:rPr>
            </w:pPr>
            <w:proofErr w:type="spellStart"/>
            <w:r w:rsidRPr="00994EED">
              <w:rPr>
                <w:rFonts w:ascii="Arial" w:hAnsi="Arial" w:cs="Arial"/>
                <w:sz w:val="20"/>
                <w:szCs w:val="20"/>
              </w:rPr>
              <w:t>Poslušanje</w:t>
            </w:r>
            <w:proofErr w:type="spellEnd"/>
            <w:r w:rsidRPr="00994EED">
              <w:rPr>
                <w:rFonts w:ascii="Arial" w:hAnsi="Arial" w:cs="Arial"/>
                <w:sz w:val="20"/>
                <w:szCs w:val="20"/>
              </w:rPr>
              <w:t xml:space="preserve"> </w:t>
            </w:r>
            <w:proofErr w:type="spellStart"/>
            <w:r w:rsidRPr="00994EED">
              <w:rPr>
                <w:rFonts w:ascii="Arial" w:hAnsi="Arial" w:cs="Arial"/>
                <w:sz w:val="20"/>
                <w:szCs w:val="20"/>
              </w:rPr>
              <w:t>skladbe</w:t>
            </w:r>
            <w:proofErr w:type="spellEnd"/>
            <w:r w:rsidRPr="00994EED">
              <w:rPr>
                <w:rFonts w:ascii="Arial" w:hAnsi="Arial" w:cs="Arial"/>
                <w:sz w:val="20"/>
                <w:szCs w:val="20"/>
              </w:rPr>
              <w:t xml:space="preserve">: </w:t>
            </w:r>
            <w:proofErr w:type="spellStart"/>
            <w:r w:rsidRPr="00994EED">
              <w:rPr>
                <w:rFonts w:ascii="Arial" w:hAnsi="Arial" w:cs="Arial"/>
                <w:sz w:val="20"/>
                <w:szCs w:val="20"/>
              </w:rPr>
              <w:t>Punčkin</w:t>
            </w:r>
            <w:proofErr w:type="spellEnd"/>
            <w:r w:rsidRPr="00994EED">
              <w:rPr>
                <w:rFonts w:ascii="Arial" w:hAnsi="Arial" w:cs="Arial"/>
                <w:sz w:val="20"/>
                <w:szCs w:val="20"/>
              </w:rPr>
              <w:t xml:space="preserve"> </w:t>
            </w:r>
            <w:proofErr w:type="spellStart"/>
            <w:r w:rsidRPr="00994EED">
              <w:rPr>
                <w:rFonts w:ascii="Arial" w:hAnsi="Arial" w:cs="Arial"/>
                <w:sz w:val="20"/>
                <w:szCs w:val="20"/>
              </w:rPr>
              <w:t>pogreb</w:t>
            </w:r>
            <w:proofErr w:type="spellEnd"/>
            <w:r w:rsidRPr="00994EED">
              <w:rPr>
                <w:rFonts w:ascii="Arial" w:hAnsi="Arial" w:cs="Arial"/>
                <w:sz w:val="20"/>
                <w:szCs w:val="20"/>
              </w:rPr>
              <w:t xml:space="preserve"> – SDZ/15</w:t>
            </w:r>
          </w:p>
          <w:p w:rsidR="00F13CD5" w:rsidRPr="00994EED" w:rsidRDefault="00F13CD5" w:rsidP="00FF453B">
            <w:pPr>
              <w:rPr>
                <w:rFonts w:ascii="Arial" w:hAnsi="Arial" w:cs="Arial"/>
                <w:sz w:val="20"/>
                <w:szCs w:val="20"/>
              </w:rPr>
            </w:pPr>
            <w:r w:rsidRPr="00994EED">
              <w:rPr>
                <w:rFonts w:ascii="Arial" w:hAnsi="Arial" w:cs="Arial"/>
                <w:sz w:val="20"/>
                <w:szCs w:val="20"/>
              </w:rPr>
              <w:lastRenderedPageBreak/>
              <w:t xml:space="preserve">      </w:t>
            </w:r>
            <w:proofErr w:type="spellStart"/>
            <w:r w:rsidRPr="00994EED">
              <w:rPr>
                <w:rFonts w:ascii="Arial" w:hAnsi="Arial" w:cs="Arial"/>
                <w:sz w:val="20"/>
                <w:szCs w:val="20"/>
              </w:rPr>
              <w:t>Žalna</w:t>
            </w:r>
            <w:proofErr w:type="spellEnd"/>
            <w:r w:rsidRPr="00994EED">
              <w:rPr>
                <w:rFonts w:ascii="Arial" w:hAnsi="Arial" w:cs="Arial"/>
                <w:sz w:val="20"/>
                <w:szCs w:val="20"/>
              </w:rPr>
              <w:t xml:space="preserve"> </w:t>
            </w:r>
            <w:proofErr w:type="spellStart"/>
            <w:r w:rsidRPr="00994EED">
              <w:rPr>
                <w:rFonts w:ascii="Arial" w:hAnsi="Arial" w:cs="Arial"/>
                <w:sz w:val="20"/>
                <w:szCs w:val="20"/>
              </w:rPr>
              <w:t>koračnica</w:t>
            </w:r>
            <w:proofErr w:type="spellEnd"/>
          </w:p>
          <w:p w:rsidR="00F13CD5" w:rsidRPr="00994EED" w:rsidRDefault="00F13CD5" w:rsidP="007B2DB6">
            <w:pPr>
              <w:numPr>
                <w:ilvl w:val="0"/>
                <w:numId w:val="133"/>
              </w:numPr>
              <w:ind w:left="252" w:hanging="252"/>
              <w:rPr>
                <w:rFonts w:ascii="Arial" w:hAnsi="Arial" w:cs="Arial"/>
                <w:sz w:val="20"/>
                <w:szCs w:val="20"/>
              </w:rPr>
            </w:pPr>
            <w:proofErr w:type="spellStart"/>
            <w:r w:rsidRPr="00994EED">
              <w:rPr>
                <w:rFonts w:ascii="Arial" w:hAnsi="Arial" w:cs="Arial"/>
                <w:sz w:val="20"/>
                <w:szCs w:val="20"/>
              </w:rPr>
              <w:t>Ljudski</w:t>
            </w:r>
            <w:proofErr w:type="spellEnd"/>
            <w:r w:rsidRPr="00994EED">
              <w:rPr>
                <w:rFonts w:ascii="Arial" w:hAnsi="Arial" w:cs="Arial"/>
                <w:sz w:val="20"/>
                <w:szCs w:val="20"/>
              </w:rPr>
              <w:t xml:space="preserve"> </w:t>
            </w:r>
            <w:proofErr w:type="spellStart"/>
            <w:r w:rsidRPr="00994EED">
              <w:rPr>
                <w:rFonts w:ascii="Arial" w:hAnsi="Arial" w:cs="Arial"/>
                <w:sz w:val="20"/>
                <w:szCs w:val="20"/>
              </w:rPr>
              <w:t>ples</w:t>
            </w:r>
            <w:proofErr w:type="spellEnd"/>
            <w:r w:rsidRPr="00994EED">
              <w:rPr>
                <w:rFonts w:ascii="Arial" w:hAnsi="Arial" w:cs="Arial"/>
                <w:sz w:val="20"/>
                <w:szCs w:val="20"/>
              </w:rPr>
              <w:t xml:space="preserve">: </w:t>
            </w:r>
            <w:proofErr w:type="spellStart"/>
            <w:r w:rsidRPr="00994EED">
              <w:rPr>
                <w:rFonts w:ascii="Arial" w:hAnsi="Arial" w:cs="Arial"/>
                <w:sz w:val="20"/>
                <w:szCs w:val="20"/>
              </w:rPr>
              <w:t>Zibenšrit</w:t>
            </w:r>
            <w:proofErr w:type="spellEnd"/>
            <w:r w:rsidRPr="00994EED">
              <w:rPr>
                <w:rFonts w:ascii="Arial" w:hAnsi="Arial" w:cs="Arial"/>
                <w:sz w:val="20"/>
                <w:szCs w:val="20"/>
              </w:rPr>
              <w:t xml:space="preserve"> </w:t>
            </w:r>
          </w:p>
          <w:p w:rsidR="00F13CD5" w:rsidRPr="00994EED" w:rsidRDefault="00F13CD5" w:rsidP="007B2DB6">
            <w:pPr>
              <w:numPr>
                <w:ilvl w:val="0"/>
                <w:numId w:val="133"/>
              </w:numPr>
              <w:ind w:left="252" w:hanging="252"/>
              <w:rPr>
                <w:rFonts w:ascii="Arial" w:hAnsi="Arial" w:cs="Arial"/>
                <w:sz w:val="20"/>
                <w:szCs w:val="20"/>
              </w:rPr>
            </w:pPr>
            <w:proofErr w:type="spellStart"/>
            <w:r w:rsidRPr="00994EED">
              <w:rPr>
                <w:rFonts w:ascii="Arial" w:hAnsi="Arial" w:cs="Arial"/>
                <w:sz w:val="20"/>
                <w:szCs w:val="20"/>
              </w:rPr>
              <w:t>Ljudska</w:t>
            </w:r>
            <w:proofErr w:type="spellEnd"/>
            <w:r w:rsidRPr="00994EED">
              <w:rPr>
                <w:rFonts w:ascii="Arial" w:hAnsi="Arial" w:cs="Arial"/>
                <w:sz w:val="20"/>
                <w:szCs w:val="20"/>
              </w:rPr>
              <w:t xml:space="preserve"> </w:t>
            </w:r>
            <w:proofErr w:type="spellStart"/>
            <w:r w:rsidRPr="00994EED">
              <w:rPr>
                <w:rFonts w:ascii="Arial" w:hAnsi="Arial" w:cs="Arial"/>
                <w:sz w:val="20"/>
                <w:szCs w:val="20"/>
              </w:rPr>
              <w:t>pesem</w:t>
            </w:r>
            <w:proofErr w:type="spellEnd"/>
            <w:r w:rsidRPr="00994EED">
              <w:rPr>
                <w:rFonts w:ascii="Arial" w:hAnsi="Arial" w:cs="Arial"/>
                <w:sz w:val="20"/>
                <w:szCs w:val="20"/>
              </w:rPr>
              <w:t xml:space="preserve">: </w:t>
            </w:r>
            <w:proofErr w:type="spellStart"/>
            <w:r w:rsidRPr="00994EED">
              <w:rPr>
                <w:rFonts w:ascii="Arial" w:hAnsi="Arial" w:cs="Arial"/>
                <w:sz w:val="20"/>
                <w:szCs w:val="20"/>
              </w:rPr>
              <w:t>Izak</w:t>
            </w:r>
            <w:proofErr w:type="spellEnd"/>
            <w:r w:rsidRPr="00994EED">
              <w:rPr>
                <w:rFonts w:ascii="Arial" w:hAnsi="Arial" w:cs="Arial"/>
                <w:sz w:val="20"/>
                <w:szCs w:val="20"/>
              </w:rPr>
              <w:t>, Jakob, Abraham</w:t>
            </w:r>
          </w:p>
          <w:p w:rsidR="00F13CD5" w:rsidRPr="00994EED" w:rsidRDefault="00F13CD5" w:rsidP="00F13CD5">
            <w:pPr>
              <w:jc w:val="center"/>
              <w:rPr>
                <w:rFonts w:ascii="Arial" w:hAnsi="Arial" w:cs="Arial"/>
                <w:sz w:val="20"/>
                <w:szCs w:val="20"/>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rsidR="00F13CD5" w:rsidRPr="00994EED" w:rsidRDefault="00F13CD5" w:rsidP="00F13CD5">
            <w:pPr>
              <w:rPr>
                <w:rFonts w:ascii="Arial" w:eastAsia="Calibri" w:hAnsi="Arial" w:cs="Arial"/>
                <w:sz w:val="20"/>
                <w:highlight w:val="cyan"/>
              </w:rPr>
            </w:pPr>
          </w:p>
          <w:p w:rsidR="00F13CD5" w:rsidRPr="00994EED" w:rsidRDefault="00F13CD5" w:rsidP="00F13CD5">
            <w:pPr>
              <w:rPr>
                <w:rFonts w:ascii="Arial" w:eastAsia="Calibri" w:hAnsi="Arial" w:cs="Arial"/>
                <w:sz w:val="20"/>
                <w:highlight w:val="cyan"/>
              </w:rPr>
            </w:pPr>
          </w:p>
          <w:p w:rsidR="00F13CD5" w:rsidRPr="00994EED" w:rsidRDefault="00F13CD5" w:rsidP="00F13CD5">
            <w:pPr>
              <w:rPr>
                <w:rFonts w:ascii="Arial" w:eastAsia="Calibri" w:hAnsi="Arial" w:cs="Arial"/>
                <w:sz w:val="20"/>
                <w:highlight w:val="cyan"/>
              </w:rPr>
            </w:pPr>
          </w:p>
          <w:p w:rsidR="00F13CD5" w:rsidRPr="00994EED" w:rsidRDefault="00F13CD5" w:rsidP="00F13CD5">
            <w:pPr>
              <w:rPr>
                <w:rFonts w:ascii="Arial" w:eastAsia="Calibri" w:hAnsi="Arial" w:cs="Arial"/>
                <w:sz w:val="20"/>
                <w:highlight w:val="cyan"/>
              </w:rPr>
            </w:pPr>
          </w:p>
          <w:p w:rsidR="00F13CD5" w:rsidRPr="00994EED" w:rsidRDefault="00F13CD5" w:rsidP="00F13CD5">
            <w:pPr>
              <w:rPr>
                <w:rFonts w:ascii="Arial" w:eastAsia="Calibri" w:hAnsi="Arial" w:cs="Arial"/>
                <w:sz w:val="20"/>
                <w:highlight w:val="cyan"/>
              </w:rPr>
            </w:pPr>
          </w:p>
          <w:p w:rsidR="00F13CD5" w:rsidRPr="00994EED" w:rsidRDefault="00F13CD5" w:rsidP="00F13CD5">
            <w:pPr>
              <w:rPr>
                <w:rFonts w:ascii="Arial" w:eastAsia="Calibri" w:hAnsi="Arial" w:cs="Arial"/>
                <w:sz w:val="20"/>
                <w:highlight w:val="cyan"/>
              </w:rPr>
            </w:pPr>
          </w:p>
          <w:p w:rsidR="00F13CD5" w:rsidRPr="00994EED" w:rsidRDefault="00F13CD5" w:rsidP="00F13CD5">
            <w:pPr>
              <w:rPr>
                <w:rFonts w:ascii="Arial" w:eastAsia="Calibri" w:hAnsi="Arial" w:cs="Arial"/>
                <w:sz w:val="20"/>
                <w:highlight w:val="cyan"/>
              </w:rPr>
            </w:pPr>
          </w:p>
          <w:p w:rsidR="00F13CD5" w:rsidRPr="00994EED" w:rsidRDefault="00F13CD5" w:rsidP="00F13CD5">
            <w:pPr>
              <w:rPr>
                <w:rFonts w:ascii="Arial" w:eastAsia="Calibri" w:hAnsi="Arial" w:cs="Arial"/>
                <w:sz w:val="20"/>
              </w:rPr>
            </w:pPr>
            <w:proofErr w:type="spellStart"/>
            <w:r w:rsidRPr="00994EED">
              <w:rPr>
                <w:rFonts w:ascii="Arial" w:eastAsia="Calibri" w:hAnsi="Arial" w:cs="Arial"/>
                <w:sz w:val="20"/>
              </w:rPr>
              <w:t>Doživljajsko</w:t>
            </w:r>
            <w:proofErr w:type="spellEnd"/>
            <w:r w:rsidRPr="00994EED">
              <w:rPr>
                <w:rFonts w:ascii="Arial" w:eastAsia="Calibri" w:hAnsi="Arial" w:cs="Arial"/>
                <w:sz w:val="20"/>
              </w:rPr>
              <w:t xml:space="preserve"> in </w:t>
            </w:r>
            <w:proofErr w:type="spellStart"/>
            <w:r w:rsidRPr="00994EED">
              <w:rPr>
                <w:rFonts w:ascii="Arial" w:eastAsia="Calibri" w:hAnsi="Arial" w:cs="Arial"/>
                <w:sz w:val="20"/>
              </w:rPr>
              <w:t>zbrano</w:t>
            </w:r>
            <w:proofErr w:type="spellEnd"/>
            <w:r w:rsidRPr="00994EED">
              <w:rPr>
                <w:rFonts w:ascii="Arial" w:eastAsia="Calibri" w:hAnsi="Arial" w:cs="Arial"/>
                <w:sz w:val="20"/>
              </w:rPr>
              <w:t xml:space="preserve"> </w:t>
            </w:r>
            <w:proofErr w:type="spellStart"/>
            <w:r w:rsidRPr="00994EED">
              <w:rPr>
                <w:rFonts w:ascii="Arial" w:eastAsia="Calibri" w:hAnsi="Arial" w:cs="Arial"/>
                <w:sz w:val="20"/>
              </w:rPr>
              <w:t>posluša</w:t>
            </w:r>
            <w:proofErr w:type="spellEnd"/>
            <w:r w:rsidRPr="00994EED">
              <w:rPr>
                <w:rFonts w:ascii="Arial" w:eastAsia="Calibri" w:hAnsi="Arial" w:cs="Arial"/>
                <w:sz w:val="20"/>
              </w:rPr>
              <w:t xml:space="preserve"> </w:t>
            </w:r>
            <w:proofErr w:type="spellStart"/>
            <w:r w:rsidRPr="00994EED">
              <w:rPr>
                <w:rFonts w:ascii="Arial" w:eastAsia="Calibri" w:hAnsi="Arial" w:cs="Arial"/>
                <w:sz w:val="20"/>
              </w:rPr>
              <w:t>krajše</w:t>
            </w:r>
            <w:proofErr w:type="spellEnd"/>
            <w:r w:rsidRPr="00994EED">
              <w:rPr>
                <w:rFonts w:ascii="Arial" w:eastAsia="Calibri" w:hAnsi="Arial" w:cs="Arial"/>
                <w:sz w:val="20"/>
              </w:rPr>
              <w:t xml:space="preserve"> </w:t>
            </w:r>
            <w:proofErr w:type="spellStart"/>
            <w:r w:rsidRPr="00994EED">
              <w:rPr>
                <w:rFonts w:ascii="Arial" w:eastAsia="Calibri" w:hAnsi="Arial" w:cs="Arial"/>
                <w:sz w:val="20"/>
              </w:rPr>
              <w:t>glasbene</w:t>
            </w:r>
            <w:proofErr w:type="spellEnd"/>
            <w:r w:rsidRPr="00994EED">
              <w:rPr>
                <w:rFonts w:ascii="Arial" w:eastAsia="Calibri" w:hAnsi="Arial" w:cs="Arial"/>
                <w:sz w:val="20"/>
              </w:rPr>
              <w:t xml:space="preserve"> </w:t>
            </w:r>
            <w:proofErr w:type="spellStart"/>
            <w:r w:rsidRPr="00994EED">
              <w:rPr>
                <w:rFonts w:ascii="Arial" w:eastAsia="Calibri" w:hAnsi="Arial" w:cs="Arial"/>
                <w:sz w:val="20"/>
              </w:rPr>
              <w:t>vsebine</w:t>
            </w:r>
            <w:proofErr w:type="spellEnd"/>
            <w:r w:rsidRPr="00994EED">
              <w:rPr>
                <w:rFonts w:ascii="Arial" w:eastAsia="Calibri" w:hAnsi="Arial" w:cs="Arial"/>
                <w:sz w:val="20"/>
              </w:rPr>
              <w:t xml:space="preserve">. Ob </w:t>
            </w:r>
            <w:proofErr w:type="spellStart"/>
            <w:r w:rsidRPr="00994EED">
              <w:rPr>
                <w:rFonts w:ascii="Arial" w:eastAsia="Calibri" w:hAnsi="Arial" w:cs="Arial"/>
                <w:sz w:val="20"/>
              </w:rPr>
              <w:t>poslušanju</w:t>
            </w:r>
            <w:proofErr w:type="spellEnd"/>
            <w:r w:rsidRPr="00994EED">
              <w:rPr>
                <w:rFonts w:ascii="Arial" w:eastAsia="Calibri" w:hAnsi="Arial" w:cs="Arial"/>
                <w:sz w:val="20"/>
              </w:rPr>
              <w:t xml:space="preserve"> </w:t>
            </w:r>
            <w:proofErr w:type="spellStart"/>
            <w:r w:rsidRPr="00994EED">
              <w:rPr>
                <w:rFonts w:ascii="Arial" w:eastAsia="Calibri" w:hAnsi="Arial" w:cs="Arial"/>
                <w:sz w:val="20"/>
              </w:rPr>
              <w:t>svoja</w:t>
            </w:r>
            <w:proofErr w:type="spellEnd"/>
            <w:r w:rsidRPr="00994EED">
              <w:rPr>
                <w:rFonts w:ascii="Arial" w:eastAsia="Calibri" w:hAnsi="Arial" w:cs="Arial"/>
                <w:sz w:val="20"/>
              </w:rPr>
              <w:t xml:space="preserve"> </w:t>
            </w:r>
            <w:proofErr w:type="spellStart"/>
            <w:r w:rsidRPr="00994EED">
              <w:rPr>
                <w:rFonts w:ascii="Arial" w:eastAsia="Calibri" w:hAnsi="Arial" w:cs="Arial"/>
                <w:sz w:val="20"/>
              </w:rPr>
              <w:t>doživetja</w:t>
            </w:r>
            <w:proofErr w:type="spellEnd"/>
            <w:r w:rsidRPr="00994EED">
              <w:rPr>
                <w:rFonts w:ascii="Arial" w:eastAsia="Calibri" w:hAnsi="Arial" w:cs="Arial"/>
                <w:sz w:val="20"/>
              </w:rPr>
              <w:t xml:space="preserve"> in </w:t>
            </w:r>
            <w:proofErr w:type="spellStart"/>
            <w:r w:rsidRPr="00994EED">
              <w:rPr>
                <w:rFonts w:ascii="Arial" w:eastAsia="Calibri" w:hAnsi="Arial" w:cs="Arial"/>
                <w:sz w:val="20"/>
              </w:rPr>
              <w:t>predstave</w:t>
            </w:r>
            <w:proofErr w:type="spellEnd"/>
            <w:r w:rsidRPr="00994EED">
              <w:rPr>
                <w:rFonts w:ascii="Arial" w:eastAsia="Calibri" w:hAnsi="Arial" w:cs="Arial"/>
                <w:sz w:val="20"/>
              </w:rPr>
              <w:t xml:space="preserve"> </w:t>
            </w:r>
            <w:proofErr w:type="spellStart"/>
            <w:r w:rsidRPr="00994EED">
              <w:rPr>
                <w:rFonts w:ascii="Arial" w:eastAsia="Calibri" w:hAnsi="Arial" w:cs="Arial"/>
                <w:sz w:val="20"/>
              </w:rPr>
              <w:t>likovno</w:t>
            </w:r>
            <w:proofErr w:type="spellEnd"/>
            <w:r w:rsidRPr="00994EED">
              <w:rPr>
                <w:rFonts w:ascii="Arial" w:eastAsia="Calibri" w:hAnsi="Arial" w:cs="Arial"/>
                <w:sz w:val="20"/>
              </w:rPr>
              <w:t xml:space="preserve">, </w:t>
            </w:r>
            <w:proofErr w:type="spellStart"/>
            <w:r w:rsidRPr="00994EED">
              <w:rPr>
                <w:rFonts w:ascii="Arial" w:eastAsia="Calibri" w:hAnsi="Arial" w:cs="Arial"/>
                <w:sz w:val="20"/>
              </w:rPr>
              <w:t>besedno</w:t>
            </w:r>
            <w:proofErr w:type="spellEnd"/>
            <w:r w:rsidRPr="00994EED">
              <w:rPr>
                <w:rFonts w:ascii="Arial" w:eastAsia="Calibri" w:hAnsi="Arial" w:cs="Arial"/>
                <w:sz w:val="20"/>
              </w:rPr>
              <w:t xml:space="preserve"> in </w:t>
            </w:r>
            <w:proofErr w:type="spellStart"/>
            <w:r w:rsidRPr="00994EED">
              <w:rPr>
                <w:rFonts w:ascii="Arial" w:eastAsia="Calibri" w:hAnsi="Arial" w:cs="Arial"/>
                <w:sz w:val="20"/>
              </w:rPr>
              <w:t>gibalno</w:t>
            </w:r>
            <w:proofErr w:type="spellEnd"/>
            <w:r w:rsidRPr="00994EED">
              <w:rPr>
                <w:rFonts w:ascii="Arial" w:eastAsia="Calibri" w:hAnsi="Arial" w:cs="Arial"/>
                <w:sz w:val="20"/>
              </w:rPr>
              <w:t xml:space="preserve"> </w:t>
            </w:r>
            <w:proofErr w:type="spellStart"/>
            <w:r w:rsidRPr="00994EED">
              <w:rPr>
                <w:rFonts w:ascii="Arial" w:eastAsia="Calibri" w:hAnsi="Arial" w:cs="Arial"/>
                <w:sz w:val="20"/>
              </w:rPr>
              <w:t>izrazi</w:t>
            </w:r>
            <w:proofErr w:type="spellEnd"/>
            <w:r w:rsidRPr="00994EED">
              <w:rPr>
                <w:rFonts w:ascii="Arial" w:eastAsia="Calibri" w:hAnsi="Arial" w:cs="Arial"/>
                <w:sz w:val="20"/>
              </w:rPr>
              <w:t>.</w:t>
            </w:r>
          </w:p>
          <w:p w:rsidR="00F13CD5" w:rsidRPr="00994EED" w:rsidRDefault="00F13CD5" w:rsidP="00F13CD5">
            <w:pPr>
              <w:rPr>
                <w:rFonts w:ascii="Arial" w:hAnsi="Arial" w:cs="Arial"/>
                <w:sz w:val="20"/>
                <w:szCs w:val="20"/>
              </w:rPr>
            </w:pPr>
          </w:p>
          <w:p w:rsidR="00F13CD5" w:rsidRPr="00994EED" w:rsidRDefault="00F13CD5" w:rsidP="00F13CD5">
            <w:pPr>
              <w:rPr>
                <w:rFonts w:ascii="Arial" w:hAnsi="Arial" w:cs="Arial"/>
                <w:sz w:val="20"/>
                <w:szCs w:val="20"/>
              </w:rPr>
            </w:pPr>
          </w:p>
        </w:tc>
      </w:tr>
      <w:tr w:rsidR="00F13CD5" w:rsidRPr="00994EED" w:rsidTr="00F13CD5">
        <w:tc>
          <w:tcPr>
            <w:tcW w:w="14218" w:type="dxa"/>
            <w:gridSpan w:val="4"/>
            <w:shd w:val="clear" w:color="auto" w:fill="auto"/>
          </w:tcPr>
          <w:p w:rsidR="00F13CD5" w:rsidRPr="00994EED" w:rsidRDefault="00F13CD5" w:rsidP="00F13CD5">
            <w:pPr>
              <w:rPr>
                <w:rFonts w:ascii="Arial" w:eastAsia="TTE10E4808t00" w:hAnsi="Arial" w:cs="Arial"/>
                <w:sz w:val="20"/>
                <w:szCs w:val="20"/>
              </w:rPr>
            </w:pPr>
            <w:r w:rsidRPr="00994EED">
              <w:rPr>
                <w:rFonts w:ascii="Arial" w:eastAsia="TTE10E4808t00" w:hAnsi="Arial" w:cs="Arial"/>
                <w:sz w:val="20"/>
                <w:szCs w:val="20"/>
              </w:rPr>
              <w:t>OPOMBE:</w:t>
            </w:r>
          </w:p>
          <w:p w:rsidR="00F13CD5" w:rsidRPr="00994EED" w:rsidRDefault="00F13CD5" w:rsidP="00F13CD5">
            <w:pPr>
              <w:rPr>
                <w:rFonts w:ascii="Arial" w:hAnsi="Arial" w:cs="Arial"/>
                <w:sz w:val="20"/>
                <w:szCs w:val="20"/>
              </w:rPr>
            </w:pPr>
          </w:p>
        </w:tc>
      </w:tr>
    </w:tbl>
    <w:p w:rsidR="00F13CD5" w:rsidRPr="00994EED" w:rsidRDefault="00F13CD5" w:rsidP="00F13CD5">
      <w:pPr>
        <w:spacing w:after="200" w:line="276" w:lineRule="auto"/>
        <w:rPr>
          <w:rFonts w:ascii="Arial" w:hAnsi="Arial" w:cs="Arial"/>
          <w:b/>
          <w:bCs/>
          <w:kern w:val="32"/>
          <w:sz w:val="32"/>
          <w:szCs w:val="3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6579"/>
        <w:gridCol w:w="25"/>
        <w:gridCol w:w="4648"/>
        <w:gridCol w:w="1950"/>
      </w:tblGrid>
      <w:tr w:rsidR="00F13CD5" w:rsidRPr="00994EED" w:rsidTr="00F13CD5">
        <w:tc>
          <w:tcPr>
            <w:tcW w:w="14218" w:type="dxa"/>
            <w:gridSpan w:val="5"/>
            <w:shd w:val="clear" w:color="auto" w:fill="auto"/>
          </w:tcPr>
          <w:p w:rsidR="00F13CD5" w:rsidRPr="00994EED" w:rsidRDefault="00F13CD5" w:rsidP="00F13CD5">
            <w:pPr>
              <w:rPr>
                <w:rFonts w:ascii="Arial" w:hAnsi="Arial" w:cs="Arial"/>
                <w:b/>
                <w:sz w:val="20"/>
                <w:szCs w:val="20"/>
              </w:rPr>
            </w:pPr>
            <w:r w:rsidRPr="00994EED">
              <w:rPr>
                <w:rFonts w:ascii="Arial" w:hAnsi="Arial" w:cs="Arial"/>
                <w:b/>
                <w:sz w:val="20"/>
                <w:szCs w:val="20"/>
              </w:rPr>
              <w:t xml:space="preserve">4. </w:t>
            </w:r>
            <w:proofErr w:type="spellStart"/>
            <w:r w:rsidRPr="00994EED">
              <w:rPr>
                <w:rFonts w:ascii="Arial" w:hAnsi="Arial" w:cs="Arial"/>
                <w:b/>
                <w:sz w:val="20"/>
                <w:szCs w:val="20"/>
              </w:rPr>
              <w:t>sklop</w:t>
            </w:r>
            <w:proofErr w:type="spellEnd"/>
            <w:r w:rsidRPr="00994EED">
              <w:rPr>
                <w:rFonts w:ascii="Arial" w:hAnsi="Arial" w:cs="Arial"/>
                <w:b/>
                <w:sz w:val="20"/>
                <w:szCs w:val="20"/>
              </w:rPr>
              <w:t>: ODRAŠČAMO IN SE SPREMINJAMO</w:t>
            </w:r>
          </w:p>
          <w:p w:rsidR="00F13CD5" w:rsidRPr="00994EED" w:rsidRDefault="00F13CD5" w:rsidP="00F13CD5">
            <w:pPr>
              <w:jc w:val="center"/>
              <w:rPr>
                <w:rFonts w:ascii="Arial" w:hAnsi="Arial" w:cs="Arial"/>
                <w:b/>
                <w:sz w:val="20"/>
                <w:szCs w:val="20"/>
              </w:rPr>
            </w:pPr>
          </w:p>
        </w:tc>
      </w:tr>
      <w:tr w:rsidR="00F13CD5" w:rsidRPr="00994EED" w:rsidTr="00F13CD5">
        <w:tc>
          <w:tcPr>
            <w:tcW w:w="1016" w:type="dxa"/>
            <w:shd w:val="clear" w:color="auto" w:fill="auto"/>
          </w:tcPr>
          <w:p w:rsidR="00F13CD5" w:rsidRPr="00994EED" w:rsidRDefault="00F13CD5" w:rsidP="00F13CD5">
            <w:pPr>
              <w:rPr>
                <w:rFonts w:ascii="Arial" w:hAnsi="Arial" w:cs="Arial"/>
                <w:b/>
                <w:sz w:val="20"/>
                <w:szCs w:val="20"/>
              </w:rPr>
            </w:pPr>
            <w:proofErr w:type="spellStart"/>
            <w:r w:rsidRPr="00994EED">
              <w:rPr>
                <w:rFonts w:ascii="Arial" w:hAnsi="Arial" w:cs="Arial"/>
                <w:b/>
                <w:sz w:val="20"/>
                <w:szCs w:val="20"/>
              </w:rPr>
              <w:t>predmet</w:t>
            </w:r>
            <w:proofErr w:type="spellEnd"/>
          </w:p>
          <w:p w:rsidR="00F13CD5" w:rsidRPr="00994EED" w:rsidRDefault="00F13CD5" w:rsidP="00F13CD5">
            <w:pPr>
              <w:rPr>
                <w:rFonts w:ascii="Arial" w:hAnsi="Arial" w:cs="Arial"/>
                <w:b/>
                <w:sz w:val="20"/>
                <w:szCs w:val="20"/>
              </w:rPr>
            </w:pPr>
            <w:proofErr w:type="spellStart"/>
            <w:r w:rsidRPr="00994EED">
              <w:rPr>
                <w:rFonts w:ascii="Arial" w:hAnsi="Arial" w:cs="Arial"/>
                <w:b/>
                <w:sz w:val="20"/>
                <w:szCs w:val="20"/>
              </w:rPr>
              <w:t>čas</w:t>
            </w:r>
            <w:proofErr w:type="spellEnd"/>
          </w:p>
          <w:p w:rsidR="00F13CD5" w:rsidRPr="00994EED" w:rsidRDefault="00F13CD5" w:rsidP="00F13CD5">
            <w:pPr>
              <w:rPr>
                <w:rFonts w:ascii="Arial" w:hAnsi="Arial" w:cs="Arial"/>
                <w:sz w:val="20"/>
                <w:szCs w:val="20"/>
              </w:rPr>
            </w:pPr>
          </w:p>
        </w:tc>
        <w:tc>
          <w:tcPr>
            <w:tcW w:w="6604" w:type="dxa"/>
            <w:gridSpan w:val="2"/>
            <w:shd w:val="clear" w:color="auto" w:fill="auto"/>
          </w:tcPr>
          <w:p w:rsidR="00F13CD5" w:rsidRPr="00994EED" w:rsidRDefault="00F13CD5" w:rsidP="00F13CD5">
            <w:pPr>
              <w:jc w:val="center"/>
              <w:rPr>
                <w:rFonts w:ascii="Arial" w:hAnsi="Arial" w:cs="Arial"/>
                <w:b/>
                <w:sz w:val="20"/>
                <w:szCs w:val="20"/>
              </w:rPr>
            </w:pPr>
          </w:p>
          <w:p w:rsidR="00F13CD5" w:rsidRPr="00994EED" w:rsidRDefault="00F13CD5" w:rsidP="00F13CD5">
            <w:pPr>
              <w:jc w:val="center"/>
              <w:rPr>
                <w:rFonts w:ascii="Arial" w:hAnsi="Arial" w:cs="Arial"/>
                <w:b/>
                <w:sz w:val="20"/>
                <w:szCs w:val="20"/>
              </w:rPr>
            </w:pPr>
            <w:r w:rsidRPr="00994EED">
              <w:rPr>
                <w:rFonts w:ascii="Arial" w:hAnsi="Arial" w:cs="Arial"/>
                <w:b/>
                <w:sz w:val="20"/>
                <w:szCs w:val="20"/>
              </w:rPr>
              <w:t>CILJI</w:t>
            </w:r>
          </w:p>
        </w:tc>
        <w:tc>
          <w:tcPr>
            <w:tcW w:w="4648" w:type="dxa"/>
            <w:shd w:val="clear" w:color="auto" w:fill="auto"/>
          </w:tcPr>
          <w:p w:rsidR="00F13CD5" w:rsidRPr="00994EED" w:rsidRDefault="00F13CD5" w:rsidP="00F13CD5">
            <w:pPr>
              <w:jc w:val="center"/>
              <w:rPr>
                <w:rFonts w:ascii="Arial" w:hAnsi="Arial" w:cs="Arial"/>
                <w:b/>
                <w:sz w:val="20"/>
                <w:szCs w:val="20"/>
              </w:rPr>
            </w:pPr>
          </w:p>
          <w:p w:rsidR="00F13CD5" w:rsidRPr="00994EED" w:rsidRDefault="00F13CD5" w:rsidP="00F13CD5">
            <w:pPr>
              <w:jc w:val="center"/>
              <w:rPr>
                <w:rFonts w:ascii="Arial" w:hAnsi="Arial" w:cs="Arial"/>
                <w:b/>
                <w:sz w:val="20"/>
                <w:szCs w:val="20"/>
              </w:rPr>
            </w:pPr>
            <w:r w:rsidRPr="00994EED">
              <w:rPr>
                <w:rFonts w:ascii="Arial" w:hAnsi="Arial" w:cs="Arial"/>
                <w:b/>
                <w:sz w:val="20"/>
                <w:szCs w:val="20"/>
              </w:rPr>
              <w:t>VSEBINE</w:t>
            </w:r>
          </w:p>
        </w:tc>
        <w:tc>
          <w:tcPr>
            <w:tcW w:w="1950" w:type="dxa"/>
            <w:shd w:val="clear" w:color="auto" w:fill="auto"/>
          </w:tcPr>
          <w:p w:rsidR="00F13CD5" w:rsidRPr="00994EED" w:rsidRDefault="00F13CD5" w:rsidP="00F13CD5">
            <w:pPr>
              <w:jc w:val="center"/>
              <w:rPr>
                <w:rFonts w:ascii="Arial" w:hAnsi="Arial" w:cs="Arial"/>
                <w:b/>
                <w:sz w:val="20"/>
                <w:szCs w:val="20"/>
              </w:rPr>
            </w:pPr>
            <w:r w:rsidRPr="00994EED">
              <w:rPr>
                <w:rFonts w:ascii="Arial" w:hAnsi="Arial" w:cs="Arial"/>
                <w:b/>
                <w:sz w:val="20"/>
                <w:szCs w:val="20"/>
              </w:rPr>
              <w:t>PREVERJANJE</w:t>
            </w:r>
          </w:p>
          <w:p w:rsidR="00F13CD5" w:rsidRPr="00994EED" w:rsidRDefault="00F13CD5" w:rsidP="00F13CD5">
            <w:pPr>
              <w:jc w:val="center"/>
              <w:rPr>
                <w:rFonts w:ascii="Arial" w:hAnsi="Arial" w:cs="Arial"/>
                <w:b/>
                <w:sz w:val="20"/>
                <w:szCs w:val="20"/>
              </w:rPr>
            </w:pPr>
            <w:r w:rsidRPr="00994EED">
              <w:rPr>
                <w:rFonts w:ascii="Arial" w:hAnsi="Arial" w:cs="Arial"/>
                <w:b/>
                <w:sz w:val="20"/>
                <w:szCs w:val="20"/>
              </w:rPr>
              <w:t>OCENJEVANJE</w:t>
            </w:r>
          </w:p>
        </w:tc>
      </w:tr>
      <w:tr w:rsidR="00F13CD5" w:rsidRPr="00994EED" w:rsidTr="00F13CD5">
        <w:tc>
          <w:tcPr>
            <w:tcW w:w="1016" w:type="dxa"/>
            <w:shd w:val="clear" w:color="auto" w:fill="auto"/>
          </w:tcPr>
          <w:p w:rsidR="00F13CD5" w:rsidRPr="00994EED" w:rsidRDefault="00F13CD5" w:rsidP="00F13CD5">
            <w:pPr>
              <w:jc w:val="center"/>
              <w:rPr>
                <w:rFonts w:ascii="Arial" w:hAnsi="Arial" w:cs="Arial"/>
                <w:b/>
                <w:sz w:val="20"/>
                <w:szCs w:val="20"/>
              </w:rPr>
            </w:pPr>
          </w:p>
          <w:p w:rsidR="00F13CD5" w:rsidRPr="00994EED" w:rsidRDefault="00F13CD5" w:rsidP="00F13CD5">
            <w:pPr>
              <w:jc w:val="center"/>
              <w:rPr>
                <w:rFonts w:ascii="Arial" w:hAnsi="Arial" w:cs="Arial"/>
                <w:b/>
                <w:sz w:val="20"/>
                <w:szCs w:val="20"/>
              </w:rPr>
            </w:pPr>
            <w:r w:rsidRPr="00994EED">
              <w:rPr>
                <w:rFonts w:ascii="Arial" w:hAnsi="Arial" w:cs="Arial"/>
                <w:b/>
                <w:sz w:val="20"/>
                <w:szCs w:val="20"/>
              </w:rPr>
              <w:t>GUM</w:t>
            </w:r>
          </w:p>
          <w:p w:rsidR="00F13CD5" w:rsidRPr="00994EED" w:rsidRDefault="00F13CD5" w:rsidP="00F13CD5">
            <w:pPr>
              <w:jc w:val="center"/>
              <w:rPr>
                <w:rFonts w:ascii="Arial" w:hAnsi="Arial" w:cs="Arial"/>
                <w:sz w:val="20"/>
                <w:szCs w:val="20"/>
              </w:rPr>
            </w:pPr>
            <w:r w:rsidRPr="00994EED">
              <w:rPr>
                <w:rFonts w:ascii="Arial" w:hAnsi="Arial" w:cs="Arial"/>
                <w:sz w:val="20"/>
                <w:szCs w:val="20"/>
              </w:rPr>
              <w:t xml:space="preserve">6 </w:t>
            </w:r>
            <w:proofErr w:type="spellStart"/>
            <w:r w:rsidRPr="00994EED">
              <w:rPr>
                <w:rFonts w:ascii="Arial" w:hAnsi="Arial" w:cs="Arial"/>
                <w:sz w:val="20"/>
                <w:szCs w:val="20"/>
              </w:rPr>
              <w:t>ur</w:t>
            </w:r>
            <w:proofErr w:type="spellEnd"/>
          </w:p>
          <w:p w:rsidR="00F13CD5" w:rsidRPr="00994EED" w:rsidRDefault="00F13CD5" w:rsidP="00F13CD5">
            <w:pPr>
              <w:jc w:val="center"/>
              <w:rPr>
                <w:rFonts w:ascii="Arial" w:hAnsi="Arial" w:cs="Arial"/>
                <w:sz w:val="20"/>
                <w:szCs w:val="20"/>
              </w:rPr>
            </w:pPr>
          </w:p>
          <w:p w:rsidR="00F13CD5" w:rsidRPr="00994EED" w:rsidRDefault="00F13CD5" w:rsidP="00F13CD5">
            <w:pPr>
              <w:rPr>
                <w:rFonts w:ascii="Arial" w:hAnsi="Arial" w:cs="Arial"/>
                <w:sz w:val="20"/>
                <w:szCs w:val="20"/>
              </w:rPr>
            </w:pPr>
          </w:p>
          <w:p w:rsidR="00F13CD5" w:rsidRPr="00994EED" w:rsidRDefault="00F13CD5" w:rsidP="00F13CD5">
            <w:pPr>
              <w:rPr>
                <w:rFonts w:ascii="Arial" w:hAnsi="Arial" w:cs="Arial"/>
                <w:sz w:val="20"/>
                <w:szCs w:val="20"/>
              </w:rPr>
            </w:pPr>
          </w:p>
          <w:p w:rsidR="00F13CD5" w:rsidRPr="00994EED" w:rsidRDefault="00F13CD5" w:rsidP="00F13CD5">
            <w:pPr>
              <w:rPr>
                <w:rFonts w:ascii="Arial" w:hAnsi="Arial" w:cs="Arial"/>
                <w:sz w:val="20"/>
                <w:szCs w:val="20"/>
              </w:rPr>
            </w:pPr>
          </w:p>
        </w:tc>
        <w:tc>
          <w:tcPr>
            <w:tcW w:w="6579" w:type="dxa"/>
            <w:shd w:val="clear" w:color="auto" w:fill="auto"/>
          </w:tcPr>
          <w:p w:rsidR="00F13CD5" w:rsidRPr="00994EED" w:rsidRDefault="00F13CD5" w:rsidP="007B2DB6">
            <w:pPr>
              <w:numPr>
                <w:ilvl w:val="0"/>
                <w:numId w:val="134"/>
              </w:numPr>
              <w:tabs>
                <w:tab w:val="left" w:pos="244"/>
              </w:tabs>
              <w:ind w:hanging="720"/>
              <w:rPr>
                <w:rFonts w:ascii="Arial" w:hAnsi="Arial" w:cs="Arial"/>
                <w:sz w:val="20"/>
                <w:szCs w:val="20"/>
              </w:rPr>
            </w:pPr>
            <w:proofErr w:type="spellStart"/>
            <w:r w:rsidRPr="00994EED">
              <w:rPr>
                <w:rFonts w:ascii="Arial" w:hAnsi="Arial" w:cs="Arial"/>
                <w:sz w:val="20"/>
                <w:szCs w:val="20"/>
              </w:rPr>
              <w:t>Ustvarjajo</w:t>
            </w:r>
            <w:proofErr w:type="spellEnd"/>
            <w:r w:rsidRPr="00994EED">
              <w:rPr>
                <w:rFonts w:ascii="Arial" w:hAnsi="Arial" w:cs="Arial"/>
                <w:sz w:val="20"/>
                <w:szCs w:val="20"/>
              </w:rPr>
              <w:t xml:space="preserve"> </w:t>
            </w:r>
            <w:proofErr w:type="spellStart"/>
            <w:r w:rsidRPr="00994EED">
              <w:rPr>
                <w:rFonts w:ascii="Arial" w:hAnsi="Arial" w:cs="Arial"/>
                <w:sz w:val="20"/>
                <w:szCs w:val="20"/>
              </w:rPr>
              <w:t>spremljave</w:t>
            </w:r>
            <w:proofErr w:type="spellEnd"/>
            <w:r w:rsidRPr="00994EED">
              <w:rPr>
                <w:rFonts w:ascii="Arial" w:hAnsi="Arial" w:cs="Arial"/>
                <w:sz w:val="20"/>
                <w:szCs w:val="20"/>
              </w:rPr>
              <w:t xml:space="preserve">, </w:t>
            </w:r>
            <w:proofErr w:type="spellStart"/>
            <w:r w:rsidRPr="00994EED">
              <w:rPr>
                <w:rFonts w:ascii="Arial" w:hAnsi="Arial" w:cs="Arial"/>
                <w:sz w:val="20"/>
                <w:szCs w:val="20"/>
              </w:rPr>
              <w:t>oblikujejo</w:t>
            </w:r>
            <w:proofErr w:type="spellEnd"/>
            <w:r w:rsidRPr="00994EED">
              <w:rPr>
                <w:rFonts w:ascii="Arial" w:hAnsi="Arial" w:cs="Arial"/>
                <w:sz w:val="20"/>
                <w:szCs w:val="20"/>
              </w:rPr>
              <w:t xml:space="preserve"> </w:t>
            </w:r>
            <w:proofErr w:type="spellStart"/>
            <w:r w:rsidRPr="00994EED">
              <w:rPr>
                <w:rFonts w:ascii="Arial" w:hAnsi="Arial" w:cs="Arial"/>
                <w:sz w:val="20"/>
                <w:szCs w:val="20"/>
              </w:rPr>
              <w:t>lastne</w:t>
            </w:r>
            <w:proofErr w:type="spellEnd"/>
            <w:r w:rsidRPr="00994EED">
              <w:rPr>
                <w:rFonts w:ascii="Arial" w:hAnsi="Arial" w:cs="Arial"/>
                <w:sz w:val="20"/>
                <w:szCs w:val="20"/>
              </w:rPr>
              <w:t xml:space="preserve"> </w:t>
            </w:r>
            <w:proofErr w:type="spellStart"/>
            <w:r w:rsidRPr="00994EED">
              <w:rPr>
                <w:rFonts w:ascii="Arial" w:hAnsi="Arial" w:cs="Arial"/>
                <w:sz w:val="20"/>
                <w:szCs w:val="20"/>
              </w:rPr>
              <w:t>zamisli</w:t>
            </w:r>
            <w:proofErr w:type="spellEnd"/>
            <w:r w:rsidRPr="00994EED">
              <w:rPr>
                <w:rFonts w:ascii="Arial" w:hAnsi="Arial" w:cs="Arial"/>
                <w:sz w:val="20"/>
                <w:szCs w:val="20"/>
              </w:rPr>
              <w:t>.</w:t>
            </w:r>
          </w:p>
          <w:p w:rsidR="00F13CD5" w:rsidRPr="00994EED" w:rsidRDefault="00F13CD5" w:rsidP="007B2DB6">
            <w:pPr>
              <w:numPr>
                <w:ilvl w:val="0"/>
                <w:numId w:val="134"/>
              </w:numPr>
              <w:tabs>
                <w:tab w:val="left" w:pos="244"/>
              </w:tabs>
              <w:ind w:left="244" w:hanging="244"/>
              <w:rPr>
                <w:rFonts w:ascii="Arial" w:hAnsi="Arial" w:cs="Arial"/>
                <w:sz w:val="20"/>
                <w:szCs w:val="20"/>
              </w:rPr>
            </w:pPr>
            <w:proofErr w:type="spellStart"/>
            <w:r w:rsidRPr="00994EED">
              <w:rPr>
                <w:rFonts w:ascii="Arial" w:hAnsi="Arial" w:cs="Arial"/>
                <w:sz w:val="20"/>
                <w:szCs w:val="20"/>
              </w:rPr>
              <w:t>Izmišljajo</w:t>
            </w:r>
            <w:proofErr w:type="spellEnd"/>
            <w:r w:rsidRPr="00994EED">
              <w:rPr>
                <w:rFonts w:ascii="Arial" w:hAnsi="Arial" w:cs="Arial"/>
                <w:sz w:val="20"/>
                <w:szCs w:val="20"/>
              </w:rPr>
              <w:t xml:space="preserve"> </w:t>
            </w:r>
            <w:proofErr w:type="spellStart"/>
            <w:r w:rsidRPr="00994EED">
              <w:rPr>
                <w:rFonts w:ascii="Arial" w:hAnsi="Arial" w:cs="Arial"/>
                <w:sz w:val="20"/>
                <w:szCs w:val="20"/>
              </w:rPr>
              <w:t>si</w:t>
            </w:r>
            <w:proofErr w:type="spellEnd"/>
            <w:r w:rsidRPr="00994EED">
              <w:rPr>
                <w:rFonts w:ascii="Arial" w:hAnsi="Arial" w:cs="Arial"/>
                <w:sz w:val="20"/>
                <w:szCs w:val="20"/>
              </w:rPr>
              <w:t xml:space="preserve"> </w:t>
            </w:r>
            <w:proofErr w:type="spellStart"/>
            <w:r w:rsidRPr="00994EED">
              <w:rPr>
                <w:rFonts w:ascii="Arial" w:hAnsi="Arial" w:cs="Arial"/>
                <w:sz w:val="20"/>
                <w:szCs w:val="20"/>
              </w:rPr>
              <w:t>slikovne</w:t>
            </w:r>
            <w:proofErr w:type="spellEnd"/>
            <w:r w:rsidRPr="00994EED">
              <w:rPr>
                <w:rFonts w:ascii="Arial" w:hAnsi="Arial" w:cs="Arial"/>
                <w:sz w:val="20"/>
                <w:szCs w:val="20"/>
              </w:rPr>
              <w:t xml:space="preserve"> </w:t>
            </w:r>
            <w:proofErr w:type="spellStart"/>
            <w:r w:rsidRPr="00994EED">
              <w:rPr>
                <w:rFonts w:ascii="Arial" w:hAnsi="Arial" w:cs="Arial"/>
                <w:sz w:val="20"/>
                <w:szCs w:val="20"/>
              </w:rPr>
              <w:t>znake</w:t>
            </w:r>
            <w:proofErr w:type="spellEnd"/>
            <w:r w:rsidRPr="00994EED">
              <w:rPr>
                <w:rFonts w:ascii="Arial" w:hAnsi="Arial" w:cs="Arial"/>
                <w:sz w:val="20"/>
                <w:szCs w:val="20"/>
              </w:rPr>
              <w:t xml:space="preserve">, </w:t>
            </w:r>
            <w:proofErr w:type="spellStart"/>
            <w:r w:rsidRPr="00994EED">
              <w:rPr>
                <w:rFonts w:ascii="Arial" w:hAnsi="Arial" w:cs="Arial"/>
                <w:sz w:val="20"/>
                <w:szCs w:val="20"/>
              </w:rPr>
              <w:t>glasbene</w:t>
            </w:r>
            <w:proofErr w:type="spellEnd"/>
            <w:r w:rsidRPr="00994EED">
              <w:rPr>
                <w:rFonts w:ascii="Arial" w:hAnsi="Arial" w:cs="Arial"/>
                <w:sz w:val="20"/>
                <w:szCs w:val="20"/>
              </w:rPr>
              <w:t xml:space="preserve"> </w:t>
            </w:r>
            <w:proofErr w:type="spellStart"/>
            <w:r w:rsidRPr="00994EED">
              <w:rPr>
                <w:rFonts w:ascii="Arial" w:hAnsi="Arial" w:cs="Arial"/>
                <w:sz w:val="20"/>
                <w:szCs w:val="20"/>
              </w:rPr>
              <w:t>simbole</w:t>
            </w:r>
            <w:proofErr w:type="spellEnd"/>
            <w:r w:rsidRPr="00994EED">
              <w:rPr>
                <w:rFonts w:ascii="Arial" w:hAnsi="Arial" w:cs="Arial"/>
                <w:sz w:val="20"/>
                <w:szCs w:val="20"/>
              </w:rPr>
              <w:t xml:space="preserve"> in </w:t>
            </w:r>
            <w:proofErr w:type="spellStart"/>
            <w:r w:rsidRPr="00994EED">
              <w:rPr>
                <w:rFonts w:ascii="Arial" w:hAnsi="Arial" w:cs="Arial"/>
                <w:sz w:val="20"/>
                <w:szCs w:val="20"/>
              </w:rPr>
              <w:t>jih</w:t>
            </w:r>
            <w:proofErr w:type="spellEnd"/>
            <w:r w:rsidRPr="00994EED">
              <w:rPr>
                <w:rFonts w:ascii="Arial" w:hAnsi="Arial" w:cs="Arial"/>
                <w:sz w:val="20"/>
                <w:szCs w:val="20"/>
              </w:rPr>
              <w:t xml:space="preserve"> </w:t>
            </w:r>
            <w:proofErr w:type="spellStart"/>
            <w:r w:rsidRPr="00994EED">
              <w:rPr>
                <w:rFonts w:ascii="Arial" w:hAnsi="Arial" w:cs="Arial"/>
                <w:sz w:val="20"/>
                <w:szCs w:val="20"/>
              </w:rPr>
              <w:t>umeščajo</w:t>
            </w:r>
            <w:proofErr w:type="spellEnd"/>
            <w:r w:rsidRPr="00994EED">
              <w:rPr>
                <w:rFonts w:ascii="Arial" w:hAnsi="Arial" w:cs="Arial"/>
                <w:sz w:val="20"/>
                <w:szCs w:val="20"/>
              </w:rPr>
              <w:t xml:space="preserve"> v </w:t>
            </w:r>
            <w:proofErr w:type="spellStart"/>
            <w:r w:rsidRPr="00994EED">
              <w:rPr>
                <w:rFonts w:ascii="Arial" w:hAnsi="Arial" w:cs="Arial"/>
                <w:sz w:val="20"/>
                <w:szCs w:val="20"/>
              </w:rPr>
              <w:t>glasbeni</w:t>
            </w:r>
            <w:proofErr w:type="spellEnd"/>
            <w:r w:rsidRPr="00994EED">
              <w:rPr>
                <w:rFonts w:ascii="Arial" w:hAnsi="Arial" w:cs="Arial"/>
                <w:sz w:val="20"/>
                <w:szCs w:val="20"/>
              </w:rPr>
              <w:t xml:space="preserve"> </w:t>
            </w:r>
            <w:proofErr w:type="spellStart"/>
            <w:r w:rsidRPr="00994EED">
              <w:rPr>
                <w:rFonts w:ascii="Arial" w:hAnsi="Arial" w:cs="Arial"/>
                <w:sz w:val="20"/>
                <w:szCs w:val="20"/>
              </w:rPr>
              <w:t>zapis</w:t>
            </w:r>
            <w:proofErr w:type="spellEnd"/>
            <w:r w:rsidRPr="00994EED">
              <w:rPr>
                <w:rFonts w:ascii="Arial" w:hAnsi="Arial" w:cs="Arial"/>
                <w:sz w:val="20"/>
                <w:szCs w:val="20"/>
              </w:rPr>
              <w:t xml:space="preserve"> </w:t>
            </w:r>
            <w:proofErr w:type="spellStart"/>
            <w:r w:rsidRPr="00994EED">
              <w:rPr>
                <w:rFonts w:ascii="Arial" w:hAnsi="Arial" w:cs="Arial"/>
                <w:sz w:val="20"/>
                <w:szCs w:val="20"/>
              </w:rPr>
              <w:t>pesmi</w:t>
            </w:r>
            <w:proofErr w:type="spellEnd"/>
            <w:r w:rsidRPr="00994EED">
              <w:rPr>
                <w:rFonts w:ascii="Arial" w:hAnsi="Arial" w:cs="Arial"/>
                <w:sz w:val="20"/>
                <w:szCs w:val="20"/>
              </w:rPr>
              <w:t>.</w:t>
            </w:r>
          </w:p>
          <w:p w:rsidR="00F13CD5" w:rsidRPr="00994EED" w:rsidRDefault="00F13CD5" w:rsidP="007B2DB6">
            <w:pPr>
              <w:numPr>
                <w:ilvl w:val="0"/>
                <w:numId w:val="134"/>
              </w:numPr>
              <w:tabs>
                <w:tab w:val="left" w:pos="244"/>
              </w:tabs>
              <w:ind w:left="244" w:hanging="244"/>
              <w:rPr>
                <w:rFonts w:ascii="Arial" w:hAnsi="Arial" w:cs="Arial"/>
                <w:sz w:val="20"/>
                <w:szCs w:val="20"/>
              </w:rPr>
            </w:pPr>
            <w:r w:rsidRPr="00994EED">
              <w:rPr>
                <w:rFonts w:ascii="Arial" w:hAnsi="Arial" w:cs="Arial"/>
                <w:sz w:val="20"/>
                <w:szCs w:val="20"/>
              </w:rPr>
              <w:t xml:space="preserve">Si </w:t>
            </w:r>
            <w:proofErr w:type="spellStart"/>
            <w:r w:rsidRPr="00994EED">
              <w:rPr>
                <w:rFonts w:ascii="Arial" w:hAnsi="Arial" w:cs="Arial"/>
                <w:sz w:val="20"/>
                <w:szCs w:val="20"/>
              </w:rPr>
              <w:t>izmišljajo</w:t>
            </w:r>
            <w:proofErr w:type="spellEnd"/>
            <w:r w:rsidRPr="00994EED">
              <w:rPr>
                <w:rFonts w:ascii="Arial" w:hAnsi="Arial" w:cs="Arial"/>
                <w:sz w:val="20"/>
                <w:szCs w:val="20"/>
              </w:rPr>
              <w:t xml:space="preserve"> </w:t>
            </w:r>
            <w:proofErr w:type="spellStart"/>
            <w:r w:rsidRPr="00994EED">
              <w:rPr>
                <w:rFonts w:ascii="Arial" w:hAnsi="Arial" w:cs="Arial"/>
                <w:sz w:val="20"/>
                <w:szCs w:val="20"/>
              </w:rPr>
              <w:t>besedilo</w:t>
            </w:r>
            <w:proofErr w:type="spellEnd"/>
            <w:r w:rsidRPr="00994EED">
              <w:rPr>
                <w:rFonts w:ascii="Arial" w:hAnsi="Arial" w:cs="Arial"/>
                <w:sz w:val="20"/>
                <w:szCs w:val="20"/>
              </w:rPr>
              <w:t xml:space="preserve"> </w:t>
            </w:r>
            <w:proofErr w:type="spellStart"/>
            <w:r w:rsidRPr="00994EED">
              <w:rPr>
                <w:rFonts w:ascii="Arial" w:hAnsi="Arial" w:cs="Arial"/>
                <w:sz w:val="20"/>
                <w:szCs w:val="20"/>
              </w:rPr>
              <w:t>na</w:t>
            </w:r>
            <w:proofErr w:type="spellEnd"/>
            <w:r w:rsidRPr="00994EED">
              <w:rPr>
                <w:rFonts w:ascii="Arial" w:hAnsi="Arial" w:cs="Arial"/>
                <w:sz w:val="20"/>
                <w:szCs w:val="20"/>
              </w:rPr>
              <w:t xml:space="preserve"> </w:t>
            </w:r>
            <w:proofErr w:type="spellStart"/>
            <w:r w:rsidRPr="00994EED">
              <w:rPr>
                <w:rFonts w:ascii="Arial" w:hAnsi="Arial" w:cs="Arial"/>
                <w:sz w:val="20"/>
                <w:szCs w:val="20"/>
              </w:rPr>
              <w:t>dano</w:t>
            </w:r>
            <w:proofErr w:type="spellEnd"/>
            <w:r w:rsidRPr="00994EED">
              <w:rPr>
                <w:rFonts w:ascii="Arial" w:hAnsi="Arial" w:cs="Arial"/>
                <w:sz w:val="20"/>
                <w:szCs w:val="20"/>
              </w:rPr>
              <w:t xml:space="preserve"> </w:t>
            </w:r>
            <w:proofErr w:type="spellStart"/>
            <w:r w:rsidRPr="00994EED">
              <w:rPr>
                <w:rFonts w:ascii="Arial" w:hAnsi="Arial" w:cs="Arial"/>
                <w:sz w:val="20"/>
                <w:szCs w:val="20"/>
              </w:rPr>
              <w:t>melodijo</w:t>
            </w:r>
            <w:proofErr w:type="spellEnd"/>
            <w:r w:rsidRPr="00994EED">
              <w:rPr>
                <w:rFonts w:ascii="Arial" w:hAnsi="Arial" w:cs="Arial"/>
                <w:sz w:val="20"/>
                <w:szCs w:val="20"/>
              </w:rPr>
              <w:t>.</w:t>
            </w:r>
          </w:p>
          <w:p w:rsidR="00F13CD5" w:rsidRPr="00994EED" w:rsidRDefault="00F13CD5" w:rsidP="007B2DB6">
            <w:pPr>
              <w:numPr>
                <w:ilvl w:val="0"/>
                <w:numId w:val="134"/>
              </w:numPr>
              <w:tabs>
                <w:tab w:val="left" w:pos="244"/>
              </w:tabs>
              <w:ind w:left="244" w:hanging="244"/>
              <w:rPr>
                <w:rFonts w:ascii="Arial" w:hAnsi="Arial" w:cs="Arial"/>
                <w:sz w:val="20"/>
                <w:szCs w:val="20"/>
              </w:rPr>
            </w:pPr>
            <w:proofErr w:type="spellStart"/>
            <w:r w:rsidRPr="00994EED">
              <w:rPr>
                <w:rFonts w:ascii="Arial" w:hAnsi="Arial" w:cs="Arial"/>
                <w:sz w:val="20"/>
                <w:szCs w:val="20"/>
              </w:rPr>
              <w:t>Opisujejo</w:t>
            </w:r>
            <w:proofErr w:type="spellEnd"/>
            <w:r w:rsidRPr="00994EED">
              <w:rPr>
                <w:rFonts w:ascii="Arial" w:hAnsi="Arial" w:cs="Arial"/>
                <w:sz w:val="20"/>
                <w:szCs w:val="20"/>
              </w:rPr>
              <w:t xml:space="preserve"> </w:t>
            </w:r>
            <w:proofErr w:type="spellStart"/>
            <w:r w:rsidRPr="00994EED">
              <w:rPr>
                <w:rFonts w:ascii="Arial" w:hAnsi="Arial" w:cs="Arial"/>
                <w:sz w:val="20"/>
                <w:szCs w:val="20"/>
              </w:rPr>
              <w:t>skupne</w:t>
            </w:r>
            <w:proofErr w:type="spellEnd"/>
            <w:r w:rsidRPr="00994EED">
              <w:rPr>
                <w:rFonts w:ascii="Arial" w:hAnsi="Arial" w:cs="Arial"/>
                <w:sz w:val="20"/>
                <w:szCs w:val="20"/>
              </w:rPr>
              <w:t xml:space="preserve"> </w:t>
            </w:r>
            <w:proofErr w:type="spellStart"/>
            <w:r w:rsidRPr="00994EED">
              <w:rPr>
                <w:rFonts w:ascii="Arial" w:hAnsi="Arial" w:cs="Arial"/>
                <w:sz w:val="20"/>
                <w:szCs w:val="20"/>
              </w:rPr>
              <w:t>značilnosti</w:t>
            </w:r>
            <w:proofErr w:type="spellEnd"/>
            <w:r w:rsidRPr="00994EED">
              <w:rPr>
                <w:rFonts w:ascii="Arial" w:hAnsi="Arial" w:cs="Arial"/>
                <w:sz w:val="20"/>
                <w:szCs w:val="20"/>
              </w:rPr>
              <w:t xml:space="preserve"> </w:t>
            </w:r>
            <w:proofErr w:type="spellStart"/>
            <w:r w:rsidRPr="00994EED">
              <w:rPr>
                <w:rFonts w:ascii="Arial" w:hAnsi="Arial" w:cs="Arial"/>
                <w:sz w:val="20"/>
                <w:szCs w:val="20"/>
              </w:rPr>
              <w:t>brenkal</w:t>
            </w:r>
            <w:proofErr w:type="spellEnd"/>
            <w:r w:rsidRPr="00994EED">
              <w:rPr>
                <w:rFonts w:ascii="Arial" w:hAnsi="Arial" w:cs="Arial"/>
                <w:sz w:val="20"/>
                <w:szCs w:val="20"/>
              </w:rPr>
              <w:t xml:space="preserve">: </w:t>
            </w:r>
            <w:proofErr w:type="spellStart"/>
            <w:r w:rsidRPr="00994EED">
              <w:rPr>
                <w:rFonts w:ascii="Arial" w:hAnsi="Arial" w:cs="Arial"/>
                <w:sz w:val="20"/>
                <w:szCs w:val="20"/>
              </w:rPr>
              <w:t>strune</w:t>
            </w:r>
            <w:proofErr w:type="spellEnd"/>
            <w:r w:rsidRPr="00994EED">
              <w:rPr>
                <w:rFonts w:ascii="Arial" w:hAnsi="Arial" w:cs="Arial"/>
                <w:sz w:val="20"/>
                <w:szCs w:val="20"/>
              </w:rPr>
              <w:t xml:space="preserve">, </w:t>
            </w:r>
            <w:proofErr w:type="spellStart"/>
            <w:r w:rsidRPr="00994EED">
              <w:rPr>
                <w:rFonts w:ascii="Arial" w:hAnsi="Arial" w:cs="Arial"/>
                <w:sz w:val="20"/>
                <w:szCs w:val="20"/>
              </w:rPr>
              <w:t>brenkanje</w:t>
            </w:r>
            <w:proofErr w:type="spellEnd"/>
            <w:r w:rsidRPr="00994EED">
              <w:rPr>
                <w:rFonts w:ascii="Arial" w:hAnsi="Arial" w:cs="Arial"/>
                <w:sz w:val="20"/>
                <w:szCs w:val="20"/>
              </w:rPr>
              <w:t xml:space="preserve"> s </w:t>
            </w:r>
            <w:proofErr w:type="spellStart"/>
            <w:r w:rsidRPr="00994EED">
              <w:rPr>
                <w:rFonts w:ascii="Arial" w:hAnsi="Arial" w:cs="Arial"/>
                <w:sz w:val="20"/>
                <w:szCs w:val="20"/>
              </w:rPr>
              <w:t>prsti</w:t>
            </w:r>
            <w:proofErr w:type="spellEnd"/>
            <w:r w:rsidRPr="00994EED">
              <w:rPr>
                <w:rFonts w:ascii="Arial" w:hAnsi="Arial" w:cs="Arial"/>
                <w:sz w:val="20"/>
                <w:szCs w:val="20"/>
              </w:rPr>
              <w:t>.</w:t>
            </w:r>
          </w:p>
          <w:p w:rsidR="00F13CD5" w:rsidRPr="00994EED" w:rsidRDefault="00F13CD5" w:rsidP="007B2DB6">
            <w:pPr>
              <w:numPr>
                <w:ilvl w:val="0"/>
                <w:numId w:val="134"/>
              </w:numPr>
              <w:tabs>
                <w:tab w:val="left" w:pos="244"/>
              </w:tabs>
              <w:ind w:left="244" w:hanging="244"/>
              <w:rPr>
                <w:rFonts w:ascii="Arial" w:hAnsi="Arial" w:cs="Arial"/>
                <w:sz w:val="20"/>
                <w:szCs w:val="20"/>
              </w:rPr>
            </w:pPr>
            <w:proofErr w:type="spellStart"/>
            <w:r w:rsidRPr="00994EED">
              <w:rPr>
                <w:rFonts w:ascii="Arial" w:hAnsi="Arial" w:cs="Arial"/>
                <w:sz w:val="20"/>
                <w:szCs w:val="20"/>
              </w:rPr>
              <w:t>Prepoznavajo</w:t>
            </w:r>
            <w:proofErr w:type="spellEnd"/>
            <w:r w:rsidRPr="00994EED">
              <w:rPr>
                <w:rFonts w:ascii="Arial" w:hAnsi="Arial" w:cs="Arial"/>
                <w:sz w:val="20"/>
                <w:szCs w:val="20"/>
              </w:rPr>
              <w:t xml:space="preserve"> in </w:t>
            </w:r>
            <w:proofErr w:type="spellStart"/>
            <w:r w:rsidRPr="00994EED">
              <w:rPr>
                <w:rFonts w:ascii="Arial" w:hAnsi="Arial" w:cs="Arial"/>
                <w:sz w:val="20"/>
                <w:szCs w:val="20"/>
              </w:rPr>
              <w:t>uporabljajo</w:t>
            </w:r>
            <w:proofErr w:type="spellEnd"/>
            <w:r w:rsidRPr="00994EED">
              <w:rPr>
                <w:rFonts w:ascii="Arial" w:hAnsi="Arial" w:cs="Arial"/>
                <w:sz w:val="20"/>
                <w:szCs w:val="20"/>
              </w:rPr>
              <w:t xml:space="preserve"> </w:t>
            </w:r>
            <w:proofErr w:type="spellStart"/>
            <w:r w:rsidRPr="00994EED">
              <w:rPr>
                <w:rFonts w:ascii="Arial" w:hAnsi="Arial" w:cs="Arial"/>
                <w:sz w:val="20"/>
                <w:szCs w:val="20"/>
              </w:rPr>
              <w:t>poimenovanja</w:t>
            </w:r>
            <w:proofErr w:type="spellEnd"/>
            <w:r w:rsidRPr="00994EED">
              <w:rPr>
                <w:rFonts w:ascii="Arial" w:hAnsi="Arial" w:cs="Arial"/>
                <w:sz w:val="20"/>
                <w:szCs w:val="20"/>
              </w:rPr>
              <w:t xml:space="preserve"> za </w:t>
            </w:r>
            <w:proofErr w:type="spellStart"/>
            <w:r w:rsidRPr="00994EED">
              <w:rPr>
                <w:rFonts w:ascii="Arial" w:hAnsi="Arial" w:cs="Arial"/>
                <w:sz w:val="20"/>
                <w:szCs w:val="20"/>
              </w:rPr>
              <w:t>določena</w:t>
            </w:r>
            <w:proofErr w:type="spellEnd"/>
            <w:r w:rsidRPr="00994EED">
              <w:rPr>
                <w:rFonts w:ascii="Arial" w:hAnsi="Arial" w:cs="Arial"/>
                <w:sz w:val="20"/>
                <w:szCs w:val="20"/>
              </w:rPr>
              <w:t xml:space="preserve"> </w:t>
            </w:r>
            <w:proofErr w:type="spellStart"/>
            <w:r w:rsidRPr="00994EED">
              <w:rPr>
                <w:rFonts w:ascii="Arial" w:hAnsi="Arial" w:cs="Arial"/>
                <w:sz w:val="20"/>
                <w:szCs w:val="20"/>
              </w:rPr>
              <w:t>brenkala</w:t>
            </w:r>
            <w:proofErr w:type="spellEnd"/>
            <w:r w:rsidRPr="00994EED">
              <w:rPr>
                <w:rFonts w:ascii="Arial" w:hAnsi="Arial" w:cs="Arial"/>
                <w:sz w:val="20"/>
                <w:szCs w:val="20"/>
              </w:rPr>
              <w:t>.</w:t>
            </w:r>
          </w:p>
          <w:p w:rsidR="00F13CD5" w:rsidRPr="00994EED" w:rsidRDefault="00F13CD5" w:rsidP="007B2DB6">
            <w:pPr>
              <w:numPr>
                <w:ilvl w:val="0"/>
                <w:numId w:val="134"/>
              </w:numPr>
              <w:tabs>
                <w:tab w:val="left" w:pos="244"/>
              </w:tabs>
              <w:ind w:left="244" w:hanging="244"/>
              <w:rPr>
                <w:rFonts w:ascii="Arial" w:hAnsi="Arial" w:cs="Arial"/>
                <w:sz w:val="20"/>
                <w:szCs w:val="20"/>
              </w:rPr>
            </w:pPr>
            <w:proofErr w:type="spellStart"/>
            <w:r w:rsidRPr="00994EED">
              <w:rPr>
                <w:rFonts w:ascii="Arial" w:hAnsi="Arial" w:cs="Arial"/>
                <w:sz w:val="20"/>
                <w:szCs w:val="20"/>
              </w:rPr>
              <w:t>Ustvarjajo</w:t>
            </w:r>
            <w:proofErr w:type="spellEnd"/>
            <w:r w:rsidRPr="00994EED">
              <w:rPr>
                <w:rFonts w:ascii="Arial" w:hAnsi="Arial" w:cs="Arial"/>
                <w:sz w:val="20"/>
                <w:szCs w:val="20"/>
              </w:rPr>
              <w:t xml:space="preserve"> </w:t>
            </w:r>
            <w:proofErr w:type="spellStart"/>
            <w:r w:rsidRPr="00994EED">
              <w:rPr>
                <w:rFonts w:ascii="Arial" w:hAnsi="Arial" w:cs="Arial"/>
                <w:sz w:val="20"/>
                <w:szCs w:val="20"/>
              </w:rPr>
              <w:t>pevske</w:t>
            </w:r>
            <w:proofErr w:type="spellEnd"/>
            <w:r w:rsidRPr="00994EED">
              <w:rPr>
                <w:rFonts w:ascii="Arial" w:hAnsi="Arial" w:cs="Arial"/>
                <w:sz w:val="20"/>
                <w:szCs w:val="20"/>
              </w:rPr>
              <w:t xml:space="preserve"> </w:t>
            </w:r>
            <w:proofErr w:type="spellStart"/>
            <w:r w:rsidRPr="00994EED">
              <w:rPr>
                <w:rFonts w:ascii="Arial" w:hAnsi="Arial" w:cs="Arial"/>
                <w:sz w:val="20"/>
                <w:szCs w:val="20"/>
              </w:rPr>
              <w:t>izmišljije</w:t>
            </w:r>
            <w:proofErr w:type="spellEnd"/>
            <w:r w:rsidRPr="00994EED">
              <w:rPr>
                <w:rFonts w:ascii="Arial" w:hAnsi="Arial" w:cs="Arial"/>
                <w:sz w:val="20"/>
                <w:szCs w:val="20"/>
              </w:rPr>
              <w:t xml:space="preserve"> in </w:t>
            </w:r>
            <w:proofErr w:type="spellStart"/>
            <w:r w:rsidRPr="00994EED">
              <w:rPr>
                <w:rFonts w:ascii="Arial" w:hAnsi="Arial" w:cs="Arial"/>
                <w:sz w:val="20"/>
                <w:szCs w:val="20"/>
              </w:rPr>
              <w:t>jih</w:t>
            </w:r>
            <w:proofErr w:type="spellEnd"/>
            <w:r w:rsidRPr="00994EED">
              <w:rPr>
                <w:rFonts w:ascii="Arial" w:hAnsi="Arial" w:cs="Arial"/>
                <w:sz w:val="20"/>
                <w:szCs w:val="20"/>
              </w:rPr>
              <w:t xml:space="preserve"> </w:t>
            </w:r>
            <w:proofErr w:type="spellStart"/>
            <w:r w:rsidRPr="00994EED">
              <w:rPr>
                <w:rFonts w:ascii="Arial" w:hAnsi="Arial" w:cs="Arial"/>
                <w:sz w:val="20"/>
                <w:szCs w:val="20"/>
              </w:rPr>
              <w:t>zapojejo</w:t>
            </w:r>
            <w:proofErr w:type="spellEnd"/>
            <w:r w:rsidRPr="00994EED">
              <w:rPr>
                <w:rFonts w:ascii="Arial" w:hAnsi="Arial" w:cs="Arial"/>
                <w:sz w:val="20"/>
                <w:szCs w:val="20"/>
              </w:rPr>
              <w:t xml:space="preserve"> </w:t>
            </w:r>
            <w:proofErr w:type="spellStart"/>
            <w:r w:rsidRPr="00994EED">
              <w:rPr>
                <w:rFonts w:ascii="Arial" w:hAnsi="Arial" w:cs="Arial"/>
                <w:sz w:val="20"/>
                <w:szCs w:val="20"/>
              </w:rPr>
              <w:t>skladno</w:t>
            </w:r>
            <w:proofErr w:type="spellEnd"/>
            <w:r w:rsidRPr="00994EED">
              <w:rPr>
                <w:rFonts w:ascii="Arial" w:hAnsi="Arial" w:cs="Arial"/>
                <w:sz w:val="20"/>
                <w:szCs w:val="20"/>
              </w:rPr>
              <w:t xml:space="preserve"> z </w:t>
            </w:r>
            <w:proofErr w:type="spellStart"/>
            <w:r w:rsidRPr="00994EED">
              <w:rPr>
                <w:rFonts w:ascii="Arial" w:hAnsi="Arial" w:cs="Arial"/>
                <w:sz w:val="20"/>
                <w:szCs w:val="20"/>
              </w:rPr>
              <w:t>ritmom</w:t>
            </w:r>
            <w:proofErr w:type="spellEnd"/>
            <w:r w:rsidRPr="00994EED">
              <w:rPr>
                <w:rFonts w:ascii="Arial" w:hAnsi="Arial" w:cs="Arial"/>
                <w:sz w:val="20"/>
                <w:szCs w:val="20"/>
              </w:rPr>
              <w:t xml:space="preserve"> </w:t>
            </w:r>
            <w:proofErr w:type="spellStart"/>
            <w:r w:rsidRPr="00994EED">
              <w:rPr>
                <w:rFonts w:ascii="Arial" w:hAnsi="Arial" w:cs="Arial"/>
                <w:sz w:val="20"/>
                <w:szCs w:val="20"/>
              </w:rPr>
              <w:t>besedila</w:t>
            </w:r>
            <w:proofErr w:type="spellEnd"/>
            <w:r w:rsidRPr="00994EED">
              <w:rPr>
                <w:rFonts w:ascii="Arial" w:hAnsi="Arial" w:cs="Arial"/>
                <w:sz w:val="20"/>
                <w:szCs w:val="20"/>
              </w:rPr>
              <w:t>.</w:t>
            </w:r>
          </w:p>
          <w:p w:rsidR="00F13CD5" w:rsidRPr="00994EED" w:rsidRDefault="00F13CD5" w:rsidP="00F13CD5">
            <w:pPr>
              <w:tabs>
                <w:tab w:val="left" w:pos="244"/>
              </w:tabs>
              <w:rPr>
                <w:rFonts w:ascii="Arial" w:hAnsi="Arial" w:cs="Arial"/>
                <w:sz w:val="20"/>
                <w:szCs w:val="20"/>
              </w:rPr>
            </w:pPr>
          </w:p>
          <w:p w:rsidR="00F13CD5" w:rsidRPr="00994EED" w:rsidRDefault="00F13CD5" w:rsidP="00F13CD5">
            <w:pPr>
              <w:tabs>
                <w:tab w:val="left" w:pos="244"/>
              </w:tabs>
              <w:rPr>
                <w:rFonts w:ascii="Arial" w:hAnsi="Arial" w:cs="Arial"/>
                <w:sz w:val="20"/>
                <w:szCs w:val="20"/>
              </w:rPr>
            </w:pPr>
          </w:p>
          <w:p w:rsidR="00F13CD5" w:rsidRPr="00994EED" w:rsidRDefault="00F13CD5" w:rsidP="007B2DB6">
            <w:pPr>
              <w:numPr>
                <w:ilvl w:val="0"/>
                <w:numId w:val="134"/>
              </w:numPr>
              <w:tabs>
                <w:tab w:val="left" w:pos="244"/>
              </w:tabs>
              <w:ind w:left="244" w:hanging="244"/>
              <w:rPr>
                <w:rFonts w:ascii="Arial" w:hAnsi="Arial" w:cs="Arial"/>
                <w:sz w:val="20"/>
                <w:szCs w:val="20"/>
              </w:rPr>
            </w:pPr>
            <w:r w:rsidRPr="00994EED">
              <w:rPr>
                <w:rFonts w:ascii="Arial" w:hAnsi="Arial" w:cs="Arial"/>
                <w:sz w:val="20"/>
                <w:szCs w:val="20"/>
              </w:rPr>
              <w:lastRenderedPageBreak/>
              <w:t xml:space="preserve">Na </w:t>
            </w:r>
            <w:proofErr w:type="spellStart"/>
            <w:r w:rsidRPr="00994EED">
              <w:rPr>
                <w:rFonts w:ascii="Arial" w:hAnsi="Arial" w:cs="Arial"/>
                <w:sz w:val="20"/>
                <w:szCs w:val="20"/>
              </w:rPr>
              <w:t>instrumente</w:t>
            </w:r>
            <w:proofErr w:type="spellEnd"/>
            <w:r w:rsidRPr="00994EED">
              <w:rPr>
                <w:rFonts w:ascii="Arial" w:hAnsi="Arial" w:cs="Arial"/>
                <w:sz w:val="20"/>
                <w:szCs w:val="20"/>
              </w:rPr>
              <w:t xml:space="preserve"> </w:t>
            </w:r>
            <w:proofErr w:type="spellStart"/>
            <w:r w:rsidRPr="00994EED">
              <w:rPr>
                <w:rFonts w:ascii="Arial" w:hAnsi="Arial" w:cs="Arial"/>
                <w:sz w:val="20"/>
                <w:szCs w:val="20"/>
              </w:rPr>
              <w:t>igrajo</w:t>
            </w:r>
            <w:proofErr w:type="spellEnd"/>
            <w:r w:rsidRPr="00994EED">
              <w:rPr>
                <w:rFonts w:ascii="Arial" w:hAnsi="Arial" w:cs="Arial"/>
                <w:sz w:val="20"/>
                <w:szCs w:val="20"/>
              </w:rPr>
              <w:t xml:space="preserve"> s </w:t>
            </w:r>
            <w:proofErr w:type="spellStart"/>
            <w:r w:rsidRPr="00994EED">
              <w:rPr>
                <w:rFonts w:ascii="Arial" w:hAnsi="Arial" w:cs="Arial"/>
                <w:sz w:val="20"/>
                <w:szCs w:val="20"/>
              </w:rPr>
              <w:t>koordiniranimi</w:t>
            </w:r>
            <w:proofErr w:type="spellEnd"/>
            <w:r w:rsidRPr="00994EED">
              <w:rPr>
                <w:rFonts w:ascii="Arial" w:hAnsi="Arial" w:cs="Arial"/>
                <w:sz w:val="20"/>
                <w:szCs w:val="20"/>
              </w:rPr>
              <w:t xml:space="preserve"> in </w:t>
            </w:r>
            <w:proofErr w:type="spellStart"/>
            <w:r w:rsidRPr="00994EED">
              <w:rPr>
                <w:rFonts w:ascii="Arial" w:hAnsi="Arial" w:cs="Arial"/>
                <w:sz w:val="20"/>
                <w:szCs w:val="20"/>
              </w:rPr>
              <w:t>sproščenimi</w:t>
            </w:r>
            <w:proofErr w:type="spellEnd"/>
            <w:r w:rsidRPr="00994EED">
              <w:rPr>
                <w:rFonts w:ascii="Arial" w:hAnsi="Arial" w:cs="Arial"/>
                <w:sz w:val="20"/>
                <w:szCs w:val="20"/>
              </w:rPr>
              <w:t xml:space="preserve"> </w:t>
            </w:r>
            <w:proofErr w:type="spellStart"/>
            <w:r w:rsidRPr="00994EED">
              <w:rPr>
                <w:rFonts w:ascii="Arial" w:hAnsi="Arial" w:cs="Arial"/>
                <w:sz w:val="20"/>
                <w:szCs w:val="20"/>
              </w:rPr>
              <w:t>gibi</w:t>
            </w:r>
            <w:proofErr w:type="spellEnd"/>
            <w:r w:rsidRPr="00994EED">
              <w:rPr>
                <w:rFonts w:ascii="Arial" w:hAnsi="Arial" w:cs="Arial"/>
                <w:sz w:val="20"/>
                <w:szCs w:val="20"/>
              </w:rPr>
              <w:t>.</w:t>
            </w:r>
          </w:p>
          <w:p w:rsidR="00F13CD5" w:rsidRPr="00994EED" w:rsidRDefault="00F13CD5" w:rsidP="007B2DB6">
            <w:pPr>
              <w:numPr>
                <w:ilvl w:val="0"/>
                <w:numId w:val="134"/>
              </w:numPr>
              <w:tabs>
                <w:tab w:val="left" w:pos="244"/>
              </w:tabs>
              <w:ind w:left="244" w:hanging="244"/>
              <w:rPr>
                <w:rFonts w:ascii="Arial" w:hAnsi="Arial" w:cs="Arial"/>
                <w:sz w:val="20"/>
                <w:szCs w:val="20"/>
              </w:rPr>
            </w:pPr>
            <w:r w:rsidRPr="00994EED">
              <w:rPr>
                <w:rFonts w:ascii="Arial" w:hAnsi="Arial" w:cs="Arial"/>
                <w:sz w:val="20"/>
                <w:szCs w:val="20"/>
              </w:rPr>
              <w:t xml:space="preserve">Ob </w:t>
            </w:r>
            <w:proofErr w:type="spellStart"/>
            <w:r w:rsidRPr="00994EED">
              <w:rPr>
                <w:rFonts w:ascii="Arial" w:hAnsi="Arial" w:cs="Arial"/>
                <w:sz w:val="20"/>
                <w:szCs w:val="20"/>
              </w:rPr>
              <w:t>ritmičnem</w:t>
            </w:r>
            <w:proofErr w:type="spellEnd"/>
            <w:r w:rsidRPr="00994EED">
              <w:rPr>
                <w:rFonts w:ascii="Arial" w:hAnsi="Arial" w:cs="Arial"/>
                <w:sz w:val="20"/>
                <w:szCs w:val="20"/>
              </w:rPr>
              <w:t xml:space="preserve"> </w:t>
            </w:r>
            <w:proofErr w:type="spellStart"/>
            <w:r w:rsidRPr="00994EED">
              <w:rPr>
                <w:rFonts w:ascii="Arial" w:hAnsi="Arial" w:cs="Arial"/>
                <w:sz w:val="20"/>
                <w:szCs w:val="20"/>
              </w:rPr>
              <w:t>izvajanju</w:t>
            </w:r>
            <w:proofErr w:type="spellEnd"/>
            <w:r w:rsidRPr="00994EED">
              <w:rPr>
                <w:rFonts w:ascii="Arial" w:hAnsi="Arial" w:cs="Arial"/>
                <w:sz w:val="20"/>
                <w:szCs w:val="20"/>
              </w:rPr>
              <w:t xml:space="preserve"> </w:t>
            </w:r>
            <w:proofErr w:type="spellStart"/>
            <w:r w:rsidRPr="00994EED">
              <w:rPr>
                <w:rFonts w:ascii="Arial" w:hAnsi="Arial" w:cs="Arial"/>
                <w:sz w:val="20"/>
                <w:szCs w:val="20"/>
              </w:rPr>
              <w:t>pesmi</w:t>
            </w:r>
            <w:proofErr w:type="spellEnd"/>
            <w:r w:rsidRPr="00994EED">
              <w:rPr>
                <w:rFonts w:ascii="Arial" w:hAnsi="Arial" w:cs="Arial"/>
                <w:sz w:val="20"/>
                <w:szCs w:val="20"/>
              </w:rPr>
              <w:t xml:space="preserve"> </w:t>
            </w:r>
            <w:proofErr w:type="spellStart"/>
            <w:r w:rsidRPr="00994EED">
              <w:rPr>
                <w:rFonts w:ascii="Arial" w:hAnsi="Arial" w:cs="Arial"/>
                <w:sz w:val="20"/>
                <w:szCs w:val="20"/>
              </w:rPr>
              <w:t>upoštevajo</w:t>
            </w:r>
            <w:proofErr w:type="spellEnd"/>
            <w:r w:rsidRPr="00994EED">
              <w:rPr>
                <w:rFonts w:ascii="Arial" w:hAnsi="Arial" w:cs="Arial"/>
                <w:sz w:val="20"/>
                <w:szCs w:val="20"/>
              </w:rPr>
              <w:t xml:space="preserve"> </w:t>
            </w:r>
            <w:proofErr w:type="spellStart"/>
            <w:r w:rsidRPr="00994EED">
              <w:rPr>
                <w:rFonts w:ascii="Arial" w:hAnsi="Arial" w:cs="Arial"/>
                <w:sz w:val="20"/>
                <w:szCs w:val="20"/>
              </w:rPr>
              <w:t>dinamiko</w:t>
            </w:r>
            <w:proofErr w:type="spellEnd"/>
            <w:r w:rsidRPr="00994EED">
              <w:rPr>
                <w:rFonts w:ascii="Arial" w:hAnsi="Arial" w:cs="Arial"/>
                <w:sz w:val="20"/>
                <w:szCs w:val="20"/>
              </w:rPr>
              <w:t>.</w:t>
            </w:r>
          </w:p>
          <w:p w:rsidR="00F13CD5" w:rsidRPr="00994EED" w:rsidRDefault="00F13CD5" w:rsidP="007B2DB6">
            <w:pPr>
              <w:numPr>
                <w:ilvl w:val="0"/>
                <w:numId w:val="134"/>
              </w:numPr>
              <w:tabs>
                <w:tab w:val="left" w:pos="244"/>
              </w:tabs>
              <w:ind w:left="244" w:hanging="244"/>
              <w:rPr>
                <w:rFonts w:ascii="Arial" w:hAnsi="Arial" w:cs="Arial"/>
                <w:iCs/>
                <w:sz w:val="20"/>
                <w:szCs w:val="20"/>
              </w:rPr>
            </w:pPr>
            <w:proofErr w:type="spellStart"/>
            <w:r w:rsidRPr="00994EED">
              <w:rPr>
                <w:rFonts w:ascii="Arial" w:hAnsi="Arial" w:cs="Arial"/>
                <w:sz w:val="20"/>
                <w:szCs w:val="20"/>
              </w:rPr>
              <w:t>Seznanijo</w:t>
            </w:r>
            <w:proofErr w:type="spellEnd"/>
            <w:r w:rsidRPr="00994EED">
              <w:rPr>
                <w:rFonts w:ascii="Arial" w:hAnsi="Arial" w:cs="Arial"/>
                <w:sz w:val="20"/>
                <w:szCs w:val="20"/>
              </w:rPr>
              <w:t xml:space="preserve"> </w:t>
            </w:r>
            <w:r w:rsidR="00E2131A" w:rsidRPr="00994EED">
              <w:rPr>
                <w:rFonts w:ascii="Arial" w:hAnsi="Arial" w:cs="Arial"/>
                <w:sz w:val="20"/>
                <w:szCs w:val="20"/>
              </w:rPr>
              <w:t>se z</w:t>
            </w:r>
            <w:r w:rsidRPr="00994EED">
              <w:rPr>
                <w:rFonts w:ascii="Arial" w:hAnsi="Arial" w:cs="Arial"/>
                <w:sz w:val="20"/>
                <w:szCs w:val="20"/>
              </w:rPr>
              <w:t xml:space="preserve"> </w:t>
            </w:r>
            <w:proofErr w:type="spellStart"/>
            <w:r w:rsidRPr="00994EED">
              <w:rPr>
                <w:rFonts w:ascii="Arial" w:hAnsi="Arial" w:cs="Arial"/>
                <w:sz w:val="20"/>
                <w:szCs w:val="20"/>
              </w:rPr>
              <w:t>glasbenim</w:t>
            </w:r>
            <w:proofErr w:type="spellEnd"/>
            <w:r w:rsidRPr="00994EED">
              <w:rPr>
                <w:rFonts w:ascii="Arial" w:hAnsi="Arial" w:cs="Arial"/>
                <w:sz w:val="20"/>
                <w:szCs w:val="20"/>
              </w:rPr>
              <w:t xml:space="preserve"> </w:t>
            </w:r>
            <w:proofErr w:type="spellStart"/>
            <w:r w:rsidRPr="00994EED">
              <w:rPr>
                <w:rFonts w:ascii="Arial" w:hAnsi="Arial" w:cs="Arial"/>
                <w:sz w:val="20"/>
                <w:szCs w:val="20"/>
              </w:rPr>
              <w:t>izrazom</w:t>
            </w:r>
            <w:proofErr w:type="spellEnd"/>
            <w:r w:rsidRPr="00994EED">
              <w:rPr>
                <w:rFonts w:ascii="Arial" w:hAnsi="Arial" w:cs="Arial"/>
                <w:sz w:val="20"/>
                <w:szCs w:val="20"/>
              </w:rPr>
              <w:t xml:space="preserve"> </w:t>
            </w:r>
            <w:proofErr w:type="spellStart"/>
            <w:r w:rsidRPr="00994EED">
              <w:rPr>
                <w:rFonts w:ascii="Arial" w:hAnsi="Arial" w:cs="Arial"/>
                <w:sz w:val="20"/>
                <w:szCs w:val="20"/>
              </w:rPr>
              <w:t>srednje</w:t>
            </w:r>
            <w:proofErr w:type="spellEnd"/>
            <w:r w:rsidRPr="00994EED">
              <w:rPr>
                <w:rFonts w:ascii="Arial" w:hAnsi="Arial" w:cs="Arial"/>
                <w:sz w:val="20"/>
                <w:szCs w:val="20"/>
              </w:rPr>
              <w:t xml:space="preserve"> </w:t>
            </w:r>
            <w:proofErr w:type="spellStart"/>
            <w:r w:rsidRPr="00994EED">
              <w:rPr>
                <w:rFonts w:ascii="Arial" w:hAnsi="Arial" w:cs="Arial"/>
                <w:sz w:val="20"/>
                <w:szCs w:val="20"/>
              </w:rPr>
              <w:t>glasno</w:t>
            </w:r>
            <w:proofErr w:type="spellEnd"/>
            <w:r w:rsidRPr="00994EED">
              <w:rPr>
                <w:rFonts w:ascii="Arial" w:hAnsi="Arial" w:cs="Arial"/>
                <w:sz w:val="20"/>
                <w:szCs w:val="20"/>
              </w:rPr>
              <w:t xml:space="preserve"> – </w:t>
            </w:r>
            <w:proofErr w:type="spellStart"/>
            <w:r w:rsidRPr="00994EED">
              <w:rPr>
                <w:rFonts w:ascii="Arial" w:hAnsi="Arial" w:cs="Arial"/>
                <w:iCs/>
                <w:sz w:val="20"/>
                <w:szCs w:val="20"/>
              </w:rPr>
              <w:t>mezzoforte</w:t>
            </w:r>
            <w:proofErr w:type="spellEnd"/>
            <w:r w:rsidRPr="00994EED">
              <w:rPr>
                <w:rFonts w:ascii="Arial" w:hAnsi="Arial" w:cs="Arial"/>
                <w:iCs/>
                <w:sz w:val="20"/>
                <w:szCs w:val="20"/>
              </w:rPr>
              <w:t xml:space="preserve"> (mf).</w:t>
            </w:r>
          </w:p>
          <w:p w:rsidR="00F13CD5" w:rsidRPr="00994EED" w:rsidRDefault="00F13CD5" w:rsidP="007B2DB6">
            <w:pPr>
              <w:numPr>
                <w:ilvl w:val="0"/>
                <w:numId w:val="134"/>
              </w:numPr>
              <w:tabs>
                <w:tab w:val="left" w:pos="244"/>
              </w:tabs>
              <w:ind w:left="244" w:hanging="244"/>
              <w:rPr>
                <w:rFonts w:ascii="Arial" w:hAnsi="Arial" w:cs="Arial"/>
                <w:i/>
                <w:sz w:val="20"/>
                <w:szCs w:val="20"/>
              </w:rPr>
            </w:pPr>
            <w:proofErr w:type="spellStart"/>
            <w:r w:rsidRPr="00994EED">
              <w:rPr>
                <w:rFonts w:ascii="Arial" w:hAnsi="Arial" w:cs="Arial"/>
                <w:sz w:val="20"/>
                <w:szCs w:val="20"/>
              </w:rPr>
              <w:t>Sproščeno</w:t>
            </w:r>
            <w:proofErr w:type="spellEnd"/>
            <w:r w:rsidRPr="00994EED">
              <w:rPr>
                <w:rFonts w:ascii="Arial" w:hAnsi="Arial" w:cs="Arial"/>
                <w:sz w:val="20"/>
                <w:szCs w:val="20"/>
              </w:rPr>
              <w:t xml:space="preserve"> </w:t>
            </w:r>
            <w:proofErr w:type="spellStart"/>
            <w:r w:rsidRPr="00994EED">
              <w:rPr>
                <w:rFonts w:ascii="Arial" w:hAnsi="Arial" w:cs="Arial"/>
                <w:sz w:val="20"/>
                <w:szCs w:val="20"/>
              </w:rPr>
              <w:t>ustvarjajo</w:t>
            </w:r>
            <w:proofErr w:type="spellEnd"/>
            <w:r w:rsidRPr="00994EED">
              <w:rPr>
                <w:rFonts w:ascii="Arial" w:hAnsi="Arial" w:cs="Arial"/>
                <w:sz w:val="20"/>
                <w:szCs w:val="20"/>
              </w:rPr>
              <w:t xml:space="preserve"> </w:t>
            </w:r>
            <w:proofErr w:type="spellStart"/>
            <w:r w:rsidRPr="00994EED">
              <w:rPr>
                <w:rFonts w:ascii="Arial" w:hAnsi="Arial" w:cs="Arial"/>
                <w:sz w:val="20"/>
                <w:szCs w:val="20"/>
              </w:rPr>
              <w:t>izvirne</w:t>
            </w:r>
            <w:proofErr w:type="spellEnd"/>
            <w:r w:rsidRPr="00994EED">
              <w:rPr>
                <w:rFonts w:ascii="Arial" w:hAnsi="Arial" w:cs="Arial"/>
                <w:sz w:val="20"/>
                <w:szCs w:val="20"/>
              </w:rPr>
              <w:t xml:space="preserve"> </w:t>
            </w:r>
            <w:proofErr w:type="spellStart"/>
            <w:r w:rsidRPr="00994EED">
              <w:rPr>
                <w:rFonts w:ascii="Arial" w:hAnsi="Arial" w:cs="Arial"/>
                <w:sz w:val="20"/>
                <w:szCs w:val="20"/>
              </w:rPr>
              <w:t>pevske</w:t>
            </w:r>
            <w:proofErr w:type="spellEnd"/>
            <w:r w:rsidRPr="00994EED">
              <w:rPr>
                <w:rFonts w:ascii="Arial" w:hAnsi="Arial" w:cs="Arial"/>
                <w:sz w:val="20"/>
                <w:szCs w:val="20"/>
              </w:rPr>
              <w:t xml:space="preserve"> </w:t>
            </w:r>
            <w:proofErr w:type="spellStart"/>
            <w:r w:rsidRPr="00994EED">
              <w:rPr>
                <w:rFonts w:ascii="Arial" w:hAnsi="Arial" w:cs="Arial"/>
                <w:sz w:val="20"/>
                <w:szCs w:val="20"/>
              </w:rPr>
              <w:t>izmišljije</w:t>
            </w:r>
            <w:proofErr w:type="spellEnd"/>
            <w:r w:rsidRPr="00994EED">
              <w:rPr>
                <w:rFonts w:ascii="Arial" w:hAnsi="Arial" w:cs="Arial"/>
                <w:sz w:val="20"/>
                <w:szCs w:val="20"/>
              </w:rPr>
              <w:t xml:space="preserve"> </w:t>
            </w:r>
            <w:proofErr w:type="spellStart"/>
            <w:r w:rsidRPr="00994EED">
              <w:rPr>
                <w:rFonts w:ascii="Arial" w:hAnsi="Arial" w:cs="Arial"/>
                <w:sz w:val="20"/>
                <w:szCs w:val="20"/>
              </w:rPr>
              <w:t>na</w:t>
            </w:r>
            <w:proofErr w:type="spellEnd"/>
            <w:r w:rsidRPr="00994EED">
              <w:rPr>
                <w:rFonts w:ascii="Arial" w:hAnsi="Arial" w:cs="Arial"/>
                <w:sz w:val="20"/>
                <w:szCs w:val="20"/>
              </w:rPr>
              <w:t xml:space="preserve"> </w:t>
            </w:r>
            <w:proofErr w:type="spellStart"/>
            <w:r w:rsidRPr="00994EED">
              <w:rPr>
                <w:rFonts w:ascii="Arial" w:hAnsi="Arial" w:cs="Arial"/>
                <w:sz w:val="20"/>
                <w:szCs w:val="20"/>
              </w:rPr>
              <w:t>dano</w:t>
            </w:r>
            <w:proofErr w:type="spellEnd"/>
            <w:r w:rsidRPr="00994EED">
              <w:rPr>
                <w:rFonts w:ascii="Arial" w:hAnsi="Arial" w:cs="Arial"/>
                <w:sz w:val="20"/>
                <w:szCs w:val="20"/>
              </w:rPr>
              <w:t xml:space="preserve"> </w:t>
            </w:r>
            <w:proofErr w:type="spellStart"/>
            <w:r w:rsidRPr="00994EED">
              <w:rPr>
                <w:rFonts w:ascii="Arial" w:hAnsi="Arial" w:cs="Arial"/>
                <w:sz w:val="20"/>
                <w:szCs w:val="20"/>
              </w:rPr>
              <w:t>besedilo</w:t>
            </w:r>
            <w:proofErr w:type="spellEnd"/>
            <w:r w:rsidRPr="00994EED">
              <w:rPr>
                <w:rFonts w:ascii="Arial" w:hAnsi="Arial" w:cs="Arial"/>
                <w:sz w:val="20"/>
                <w:szCs w:val="20"/>
              </w:rPr>
              <w:t>.</w:t>
            </w:r>
          </w:p>
          <w:p w:rsidR="00F13CD5" w:rsidRPr="00994EED" w:rsidRDefault="00F13CD5" w:rsidP="007B2DB6">
            <w:pPr>
              <w:numPr>
                <w:ilvl w:val="0"/>
                <w:numId w:val="134"/>
              </w:numPr>
              <w:tabs>
                <w:tab w:val="left" w:pos="244"/>
              </w:tabs>
              <w:ind w:left="244" w:hanging="244"/>
              <w:rPr>
                <w:rFonts w:ascii="Arial" w:hAnsi="Arial" w:cs="Arial"/>
                <w:sz w:val="20"/>
                <w:szCs w:val="20"/>
              </w:rPr>
            </w:pPr>
            <w:proofErr w:type="spellStart"/>
            <w:r w:rsidRPr="00994EED">
              <w:rPr>
                <w:rFonts w:ascii="Arial" w:hAnsi="Arial" w:cs="Arial"/>
                <w:sz w:val="20"/>
                <w:szCs w:val="20"/>
              </w:rPr>
              <w:t>Razumejo</w:t>
            </w:r>
            <w:proofErr w:type="spellEnd"/>
            <w:r w:rsidRPr="00994EED">
              <w:rPr>
                <w:rFonts w:ascii="Arial" w:hAnsi="Arial" w:cs="Arial"/>
                <w:sz w:val="20"/>
                <w:szCs w:val="20"/>
              </w:rPr>
              <w:t xml:space="preserve"> </w:t>
            </w:r>
            <w:proofErr w:type="spellStart"/>
            <w:r w:rsidRPr="00994EED">
              <w:rPr>
                <w:rFonts w:ascii="Arial" w:hAnsi="Arial" w:cs="Arial"/>
                <w:sz w:val="20"/>
                <w:szCs w:val="20"/>
              </w:rPr>
              <w:t>vsebine</w:t>
            </w:r>
            <w:proofErr w:type="spellEnd"/>
            <w:r w:rsidRPr="00994EED">
              <w:rPr>
                <w:rFonts w:ascii="Arial" w:hAnsi="Arial" w:cs="Arial"/>
                <w:sz w:val="20"/>
                <w:szCs w:val="20"/>
              </w:rPr>
              <w:t xml:space="preserve"> </w:t>
            </w:r>
            <w:proofErr w:type="spellStart"/>
            <w:r w:rsidRPr="00994EED">
              <w:rPr>
                <w:rFonts w:ascii="Arial" w:hAnsi="Arial" w:cs="Arial"/>
                <w:sz w:val="20"/>
                <w:szCs w:val="20"/>
              </w:rPr>
              <w:t>uspavank</w:t>
            </w:r>
            <w:proofErr w:type="spellEnd"/>
            <w:r w:rsidRPr="00994EED">
              <w:rPr>
                <w:rFonts w:ascii="Arial" w:hAnsi="Arial" w:cs="Arial"/>
                <w:sz w:val="20"/>
                <w:szCs w:val="20"/>
              </w:rPr>
              <w:t>.</w:t>
            </w:r>
          </w:p>
          <w:p w:rsidR="00F13CD5" w:rsidRPr="00994EED" w:rsidRDefault="00F13CD5" w:rsidP="007B2DB6">
            <w:pPr>
              <w:numPr>
                <w:ilvl w:val="0"/>
                <w:numId w:val="134"/>
              </w:numPr>
              <w:tabs>
                <w:tab w:val="left" w:pos="244"/>
              </w:tabs>
              <w:ind w:left="244" w:hanging="244"/>
              <w:rPr>
                <w:rFonts w:ascii="Arial" w:hAnsi="Arial" w:cs="Arial"/>
                <w:sz w:val="20"/>
                <w:szCs w:val="20"/>
              </w:rPr>
            </w:pPr>
            <w:r w:rsidRPr="00994EED">
              <w:rPr>
                <w:rFonts w:ascii="Arial" w:hAnsi="Arial" w:cs="Arial"/>
                <w:sz w:val="20"/>
                <w:szCs w:val="20"/>
              </w:rPr>
              <w:t xml:space="preserve">Ob </w:t>
            </w:r>
            <w:proofErr w:type="spellStart"/>
            <w:r w:rsidRPr="00994EED">
              <w:rPr>
                <w:rFonts w:ascii="Arial" w:hAnsi="Arial" w:cs="Arial"/>
                <w:sz w:val="20"/>
                <w:szCs w:val="20"/>
              </w:rPr>
              <w:t>spoznavanju</w:t>
            </w:r>
            <w:proofErr w:type="spellEnd"/>
            <w:r w:rsidRPr="00994EED">
              <w:rPr>
                <w:rFonts w:ascii="Arial" w:hAnsi="Arial" w:cs="Arial"/>
                <w:sz w:val="20"/>
                <w:szCs w:val="20"/>
              </w:rPr>
              <w:t xml:space="preserve"> </w:t>
            </w:r>
            <w:proofErr w:type="spellStart"/>
            <w:r w:rsidRPr="00994EED">
              <w:rPr>
                <w:rFonts w:ascii="Arial" w:hAnsi="Arial" w:cs="Arial"/>
                <w:sz w:val="20"/>
                <w:szCs w:val="20"/>
              </w:rPr>
              <w:t>uspavanke</w:t>
            </w:r>
            <w:proofErr w:type="spellEnd"/>
            <w:r w:rsidRPr="00994EED">
              <w:rPr>
                <w:rFonts w:ascii="Arial" w:hAnsi="Arial" w:cs="Arial"/>
                <w:sz w:val="20"/>
                <w:szCs w:val="20"/>
              </w:rPr>
              <w:t xml:space="preserve"> </w:t>
            </w:r>
            <w:proofErr w:type="spellStart"/>
            <w:r w:rsidRPr="00994EED">
              <w:rPr>
                <w:rFonts w:ascii="Arial" w:hAnsi="Arial" w:cs="Arial"/>
                <w:sz w:val="20"/>
                <w:szCs w:val="20"/>
              </w:rPr>
              <w:t>opredelijo</w:t>
            </w:r>
            <w:proofErr w:type="spellEnd"/>
            <w:r w:rsidRPr="00994EED">
              <w:rPr>
                <w:rFonts w:ascii="Arial" w:hAnsi="Arial" w:cs="Arial"/>
                <w:sz w:val="20"/>
                <w:szCs w:val="20"/>
              </w:rPr>
              <w:t xml:space="preserve"> </w:t>
            </w:r>
            <w:proofErr w:type="spellStart"/>
            <w:r w:rsidRPr="00994EED">
              <w:rPr>
                <w:rFonts w:ascii="Arial" w:hAnsi="Arial" w:cs="Arial"/>
                <w:sz w:val="20"/>
                <w:szCs w:val="20"/>
              </w:rPr>
              <w:t>pesnika</w:t>
            </w:r>
            <w:proofErr w:type="spellEnd"/>
            <w:r w:rsidRPr="00994EED">
              <w:rPr>
                <w:rFonts w:ascii="Arial" w:hAnsi="Arial" w:cs="Arial"/>
                <w:sz w:val="20"/>
                <w:szCs w:val="20"/>
              </w:rPr>
              <w:t xml:space="preserve"> in </w:t>
            </w:r>
            <w:proofErr w:type="spellStart"/>
            <w:r w:rsidRPr="00994EED">
              <w:rPr>
                <w:rFonts w:ascii="Arial" w:hAnsi="Arial" w:cs="Arial"/>
                <w:sz w:val="20"/>
                <w:szCs w:val="20"/>
              </w:rPr>
              <w:t>skladatelja</w:t>
            </w:r>
            <w:proofErr w:type="spellEnd"/>
            <w:r w:rsidRPr="00994EED">
              <w:rPr>
                <w:rFonts w:ascii="Arial" w:hAnsi="Arial" w:cs="Arial"/>
                <w:sz w:val="20"/>
                <w:szCs w:val="20"/>
              </w:rPr>
              <w:t xml:space="preserve"> </w:t>
            </w:r>
            <w:proofErr w:type="spellStart"/>
            <w:r w:rsidRPr="00994EED">
              <w:rPr>
                <w:rFonts w:ascii="Arial" w:hAnsi="Arial" w:cs="Arial"/>
                <w:sz w:val="20"/>
                <w:szCs w:val="20"/>
              </w:rPr>
              <w:t>pesmi</w:t>
            </w:r>
            <w:proofErr w:type="spellEnd"/>
            <w:r w:rsidRPr="00994EED">
              <w:rPr>
                <w:rFonts w:ascii="Arial" w:hAnsi="Arial" w:cs="Arial"/>
                <w:sz w:val="20"/>
                <w:szCs w:val="20"/>
              </w:rPr>
              <w:t>.</w:t>
            </w:r>
          </w:p>
          <w:p w:rsidR="00F13CD5" w:rsidRPr="00994EED" w:rsidRDefault="00F13CD5" w:rsidP="007B2DB6">
            <w:pPr>
              <w:numPr>
                <w:ilvl w:val="0"/>
                <w:numId w:val="134"/>
              </w:numPr>
              <w:tabs>
                <w:tab w:val="left" w:pos="244"/>
              </w:tabs>
              <w:ind w:left="244" w:hanging="244"/>
              <w:rPr>
                <w:rFonts w:ascii="Arial" w:hAnsi="Arial" w:cs="Arial"/>
                <w:sz w:val="20"/>
                <w:szCs w:val="20"/>
              </w:rPr>
            </w:pPr>
            <w:proofErr w:type="spellStart"/>
            <w:r w:rsidRPr="00994EED">
              <w:rPr>
                <w:rFonts w:ascii="Arial" w:hAnsi="Arial" w:cs="Arial"/>
                <w:sz w:val="20"/>
                <w:szCs w:val="20"/>
              </w:rPr>
              <w:t>Ugotavljajo</w:t>
            </w:r>
            <w:proofErr w:type="spellEnd"/>
            <w:r w:rsidRPr="00994EED">
              <w:rPr>
                <w:rFonts w:ascii="Arial" w:hAnsi="Arial" w:cs="Arial"/>
                <w:sz w:val="20"/>
                <w:szCs w:val="20"/>
              </w:rPr>
              <w:t xml:space="preserve"> </w:t>
            </w:r>
            <w:proofErr w:type="spellStart"/>
            <w:r w:rsidRPr="00994EED">
              <w:rPr>
                <w:rFonts w:ascii="Arial" w:hAnsi="Arial" w:cs="Arial"/>
                <w:sz w:val="20"/>
                <w:szCs w:val="20"/>
              </w:rPr>
              <w:t>korono</w:t>
            </w:r>
            <w:proofErr w:type="spellEnd"/>
            <w:r w:rsidRPr="00994EED">
              <w:rPr>
                <w:rFonts w:ascii="Arial" w:hAnsi="Arial" w:cs="Arial"/>
                <w:sz w:val="20"/>
                <w:szCs w:val="20"/>
              </w:rPr>
              <w:t xml:space="preserve"> v </w:t>
            </w:r>
            <w:proofErr w:type="spellStart"/>
            <w:r w:rsidRPr="00994EED">
              <w:rPr>
                <w:rFonts w:ascii="Arial" w:hAnsi="Arial" w:cs="Arial"/>
                <w:sz w:val="20"/>
                <w:szCs w:val="20"/>
              </w:rPr>
              <w:t>pesmi</w:t>
            </w:r>
            <w:proofErr w:type="spellEnd"/>
            <w:r w:rsidRPr="00994EED">
              <w:rPr>
                <w:rFonts w:ascii="Arial" w:hAnsi="Arial" w:cs="Arial"/>
                <w:sz w:val="20"/>
                <w:szCs w:val="20"/>
              </w:rPr>
              <w:t>.</w:t>
            </w:r>
          </w:p>
          <w:p w:rsidR="00F13CD5" w:rsidRPr="00994EED" w:rsidRDefault="00F13CD5" w:rsidP="007B2DB6">
            <w:pPr>
              <w:numPr>
                <w:ilvl w:val="0"/>
                <w:numId w:val="134"/>
              </w:numPr>
              <w:tabs>
                <w:tab w:val="left" w:pos="244"/>
              </w:tabs>
              <w:ind w:left="244" w:hanging="244"/>
              <w:rPr>
                <w:rFonts w:ascii="Arial" w:hAnsi="Arial" w:cs="Arial"/>
                <w:sz w:val="20"/>
                <w:szCs w:val="20"/>
              </w:rPr>
            </w:pPr>
            <w:proofErr w:type="spellStart"/>
            <w:r w:rsidRPr="00994EED">
              <w:rPr>
                <w:rFonts w:ascii="Arial" w:hAnsi="Arial" w:cs="Arial"/>
                <w:sz w:val="20"/>
                <w:szCs w:val="20"/>
              </w:rPr>
              <w:t>Vedo</w:t>
            </w:r>
            <w:proofErr w:type="spellEnd"/>
            <w:r w:rsidRPr="00994EED">
              <w:rPr>
                <w:rFonts w:ascii="Arial" w:hAnsi="Arial" w:cs="Arial"/>
                <w:sz w:val="20"/>
                <w:szCs w:val="20"/>
              </w:rPr>
              <w:t xml:space="preserve">, da </w:t>
            </w:r>
            <w:proofErr w:type="spellStart"/>
            <w:r w:rsidRPr="00994EED">
              <w:rPr>
                <w:rFonts w:ascii="Arial" w:hAnsi="Arial" w:cs="Arial"/>
                <w:sz w:val="20"/>
                <w:szCs w:val="20"/>
              </w:rPr>
              <w:t>melodijo</w:t>
            </w:r>
            <w:proofErr w:type="spellEnd"/>
            <w:r w:rsidRPr="00994EED">
              <w:rPr>
                <w:rFonts w:ascii="Arial" w:hAnsi="Arial" w:cs="Arial"/>
                <w:sz w:val="20"/>
                <w:szCs w:val="20"/>
              </w:rPr>
              <w:t xml:space="preserve"> </w:t>
            </w:r>
            <w:proofErr w:type="spellStart"/>
            <w:r w:rsidRPr="00994EED">
              <w:rPr>
                <w:rFonts w:ascii="Arial" w:hAnsi="Arial" w:cs="Arial"/>
                <w:sz w:val="20"/>
                <w:szCs w:val="20"/>
              </w:rPr>
              <w:t>sestavljajo</w:t>
            </w:r>
            <w:proofErr w:type="spellEnd"/>
            <w:r w:rsidRPr="00994EED">
              <w:rPr>
                <w:rFonts w:ascii="Arial" w:hAnsi="Arial" w:cs="Arial"/>
                <w:sz w:val="20"/>
                <w:szCs w:val="20"/>
              </w:rPr>
              <w:t xml:space="preserve"> </w:t>
            </w:r>
            <w:proofErr w:type="spellStart"/>
            <w:r w:rsidRPr="00994EED">
              <w:rPr>
                <w:rFonts w:ascii="Arial" w:hAnsi="Arial" w:cs="Arial"/>
                <w:sz w:val="20"/>
                <w:szCs w:val="20"/>
              </w:rPr>
              <w:t>toni</w:t>
            </w:r>
            <w:proofErr w:type="spellEnd"/>
            <w:r w:rsidRPr="00994EED">
              <w:rPr>
                <w:rFonts w:ascii="Arial" w:hAnsi="Arial" w:cs="Arial"/>
                <w:sz w:val="20"/>
                <w:szCs w:val="20"/>
              </w:rPr>
              <w:t>.</w:t>
            </w:r>
          </w:p>
          <w:p w:rsidR="00F13CD5" w:rsidRPr="00994EED" w:rsidRDefault="00F13CD5" w:rsidP="007B2DB6">
            <w:pPr>
              <w:numPr>
                <w:ilvl w:val="0"/>
                <w:numId w:val="134"/>
              </w:numPr>
              <w:tabs>
                <w:tab w:val="left" w:pos="244"/>
              </w:tabs>
              <w:ind w:left="244" w:hanging="244"/>
              <w:rPr>
                <w:rFonts w:ascii="Arial" w:hAnsi="Arial" w:cs="Arial"/>
                <w:sz w:val="20"/>
                <w:szCs w:val="20"/>
              </w:rPr>
            </w:pPr>
            <w:proofErr w:type="spellStart"/>
            <w:r w:rsidRPr="00994EED">
              <w:rPr>
                <w:rFonts w:ascii="Arial" w:hAnsi="Arial" w:cs="Arial"/>
                <w:sz w:val="20"/>
                <w:szCs w:val="20"/>
              </w:rPr>
              <w:t>Spoznavajo</w:t>
            </w:r>
            <w:proofErr w:type="spellEnd"/>
            <w:r w:rsidRPr="00994EED">
              <w:rPr>
                <w:rFonts w:ascii="Arial" w:hAnsi="Arial" w:cs="Arial"/>
                <w:sz w:val="20"/>
                <w:szCs w:val="20"/>
              </w:rPr>
              <w:t xml:space="preserve"> </w:t>
            </w:r>
            <w:proofErr w:type="spellStart"/>
            <w:r w:rsidRPr="00994EED">
              <w:rPr>
                <w:rFonts w:ascii="Arial" w:hAnsi="Arial" w:cs="Arial"/>
                <w:sz w:val="20"/>
                <w:szCs w:val="20"/>
              </w:rPr>
              <w:t>pojem</w:t>
            </w:r>
            <w:proofErr w:type="spellEnd"/>
            <w:r w:rsidRPr="00994EED">
              <w:rPr>
                <w:rFonts w:ascii="Arial" w:hAnsi="Arial" w:cs="Arial"/>
                <w:sz w:val="20"/>
                <w:szCs w:val="20"/>
              </w:rPr>
              <w:t xml:space="preserve"> </w:t>
            </w:r>
            <w:proofErr w:type="spellStart"/>
            <w:r w:rsidRPr="00994EED">
              <w:rPr>
                <w:rFonts w:ascii="Arial" w:hAnsi="Arial" w:cs="Arial"/>
                <w:sz w:val="20"/>
                <w:szCs w:val="20"/>
              </w:rPr>
              <w:t>melodija</w:t>
            </w:r>
            <w:proofErr w:type="spellEnd"/>
            <w:r w:rsidRPr="00994EED">
              <w:rPr>
                <w:rFonts w:ascii="Arial" w:hAnsi="Arial" w:cs="Arial"/>
                <w:sz w:val="20"/>
                <w:szCs w:val="20"/>
              </w:rPr>
              <w:t>.</w:t>
            </w:r>
          </w:p>
          <w:p w:rsidR="00F13CD5" w:rsidRPr="00994EED" w:rsidRDefault="00F13CD5" w:rsidP="00F13CD5">
            <w:pPr>
              <w:rPr>
                <w:rFonts w:ascii="Arial" w:hAnsi="Arial" w:cs="Arial"/>
                <w:sz w:val="20"/>
                <w:szCs w:val="20"/>
              </w:rPr>
            </w:pPr>
          </w:p>
        </w:tc>
        <w:tc>
          <w:tcPr>
            <w:tcW w:w="4673" w:type="dxa"/>
            <w:gridSpan w:val="2"/>
            <w:shd w:val="clear" w:color="auto" w:fill="auto"/>
          </w:tcPr>
          <w:p w:rsidR="00F13CD5" w:rsidRPr="00994EED" w:rsidRDefault="00F13CD5" w:rsidP="007B2DB6">
            <w:pPr>
              <w:numPr>
                <w:ilvl w:val="0"/>
                <w:numId w:val="134"/>
              </w:numPr>
              <w:ind w:left="145" w:hanging="145"/>
              <w:rPr>
                <w:rFonts w:ascii="Arial" w:hAnsi="Arial" w:cs="Arial"/>
                <w:sz w:val="20"/>
                <w:szCs w:val="20"/>
              </w:rPr>
            </w:pPr>
            <w:r w:rsidRPr="00994EED">
              <w:rPr>
                <w:rFonts w:ascii="Arial" w:hAnsi="Arial" w:cs="Arial"/>
                <w:sz w:val="20"/>
                <w:szCs w:val="20"/>
              </w:rPr>
              <w:lastRenderedPageBreak/>
              <w:t xml:space="preserve"> </w:t>
            </w:r>
            <w:proofErr w:type="spellStart"/>
            <w:r w:rsidRPr="00994EED">
              <w:rPr>
                <w:rFonts w:ascii="Arial" w:hAnsi="Arial" w:cs="Arial"/>
                <w:sz w:val="20"/>
                <w:szCs w:val="20"/>
              </w:rPr>
              <w:t>Pesem</w:t>
            </w:r>
            <w:proofErr w:type="spellEnd"/>
            <w:r w:rsidRPr="00994EED">
              <w:rPr>
                <w:rFonts w:ascii="Arial" w:hAnsi="Arial" w:cs="Arial"/>
                <w:sz w:val="20"/>
                <w:szCs w:val="20"/>
              </w:rPr>
              <w:t xml:space="preserve">: </w:t>
            </w:r>
            <w:proofErr w:type="spellStart"/>
            <w:r w:rsidRPr="00994EED">
              <w:rPr>
                <w:rFonts w:ascii="Arial" w:hAnsi="Arial" w:cs="Arial"/>
                <w:sz w:val="20"/>
                <w:szCs w:val="20"/>
              </w:rPr>
              <w:t>Naša</w:t>
            </w:r>
            <w:proofErr w:type="spellEnd"/>
            <w:r w:rsidRPr="00994EED">
              <w:rPr>
                <w:rFonts w:ascii="Arial" w:hAnsi="Arial" w:cs="Arial"/>
                <w:sz w:val="20"/>
                <w:szCs w:val="20"/>
              </w:rPr>
              <w:t xml:space="preserve"> </w:t>
            </w:r>
            <w:proofErr w:type="spellStart"/>
            <w:r w:rsidRPr="00994EED">
              <w:rPr>
                <w:rFonts w:ascii="Arial" w:hAnsi="Arial" w:cs="Arial"/>
                <w:sz w:val="20"/>
                <w:szCs w:val="20"/>
              </w:rPr>
              <w:t>kuharica</w:t>
            </w:r>
            <w:proofErr w:type="spellEnd"/>
            <w:r w:rsidRPr="00994EED">
              <w:rPr>
                <w:rFonts w:ascii="Arial" w:hAnsi="Arial" w:cs="Arial"/>
                <w:sz w:val="20"/>
                <w:szCs w:val="20"/>
              </w:rPr>
              <w:t xml:space="preserve"> – SDZ/17, U/14</w:t>
            </w:r>
          </w:p>
          <w:p w:rsidR="00F13CD5" w:rsidRPr="00994EED" w:rsidRDefault="00F13CD5" w:rsidP="007B2DB6">
            <w:pPr>
              <w:numPr>
                <w:ilvl w:val="0"/>
                <w:numId w:val="134"/>
              </w:numPr>
              <w:ind w:left="145" w:hanging="145"/>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Spoznajmo</w:t>
            </w:r>
            <w:proofErr w:type="spellEnd"/>
            <w:r w:rsidRPr="00994EED">
              <w:rPr>
                <w:rFonts w:ascii="Arial" w:hAnsi="Arial" w:cs="Arial"/>
                <w:sz w:val="20"/>
                <w:szCs w:val="20"/>
              </w:rPr>
              <w:t xml:space="preserve"> </w:t>
            </w:r>
            <w:proofErr w:type="spellStart"/>
            <w:r w:rsidRPr="00994EED">
              <w:rPr>
                <w:rFonts w:ascii="Arial" w:hAnsi="Arial" w:cs="Arial"/>
                <w:sz w:val="20"/>
                <w:szCs w:val="20"/>
              </w:rPr>
              <w:t>brenkala</w:t>
            </w:r>
            <w:proofErr w:type="spellEnd"/>
            <w:r w:rsidRPr="00994EED">
              <w:rPr>
                <w:rFonts w:ascii="Arial" w:hAnsi="Arial" w:cs="Arial"/>
                <w:sz w:val="20"/>
                <w:szCs w:val="20"/>
              </w:rPr>
              <w:t xml:space="preserve"> –  SDZ/18, U/15</w:t>
            </w:r>
          </w:p>
          <w:p w:rsidR="00F13CD5" w:rsidRPr="00994EED" w:rsidRDefault="00F13CD5" w:rsidP="007B2DB6">
            <w:pPr>
              <w:numPr>
                <w:ilvl w:val="0"/>
                <w:numId w:val="134"/>
              </w:numPr>
              <w:ind w:left="145" w:hanging="145"/>
              <w:rPr>
                <w:rFonts w:ascii="Arial" w:hAnsi="Arial" w:cs="Arial"/>
                <w:b/>
                <w:sz w:val="20"/>
                <w:szCs w:val="20"/>
              </w:rPr>
            </w:pPr>
            <w:r w:rsidRPr="00994EED">
              <w:rPr>
                <w:rFonts w:ascii="Arial" w:hAnsi="Arial" w:cs="Arial"/>
                <w:sz w:val="20"/>
                <w:szCs w:val="20"/>
              </w:rPr>
              <w:t xml:space="preserve"> </w:t>
            </w:r>
            <w:proofErr w:type="spellStart"/>
            <w:r w:rsidRPr="00994EED">
              <w:rPr>
                <w:rFonts w:ascii="Arial" w:hAnsi="Arial" w:cs="Arial"/>
                <w:sz w:val="20"/>
                <w:szCs w:val="20"/>
              </w:rPr>
              <w:t>Uglasbimo</w:t>
            </w:r>
            <w:proofErr w:type="spellEnd"/>
            <w:r w:rsidRPr="00994EED">
              <w:rPr>
                <w:rFonts w:ascii="Arial" w:hAnsi="Arial" w:cs="Arial"/>
                <w:sz w:val="20"/>
                <w:szCs w:val="20"/>
              </w:rPr>
              <w:t xml:space="preserve"> </w:t>
            </w:r>
            <w:proofErr w:type="spellStart"/>
            <w:r w:rsidRPr="00994EED">
              <w:rPr>
                <w:rFonts w:ascii="Arial" w:hAnsi="Arial" w:cs="Arial"/>
                <w:sz w:val="20"/>
                <w:szCs w:val="20"/>
              </w:rPr>
              <w:t>uspavanko</w:t>
            </w:r>
            <w:proofErr w:type="spellEnd"/>
            <w:r w:rsidRPr="00994EED">
              <w:rPr>
                <w:rFonts w:ascii="Arial" w:hAnsi="Arial" w:cs="Arial"/>
                <w:sz w:val="20"/>
                <w:szCs w:val="20"/>
              </w:rPr>
              <w:t xml:space="preserve"> – SDZ/19, U/16</w:t>
            </w:r>
          </w:p>
          <w:p w:rsidR="00F13CD5" w:rsidRPr="00994EED" w:rsidRDefault="00F13CD5" w:rsidP="007B2DB6">
            <w:pPr>
              <w:numPr>
                <w:ilvl w:val="0"/>
                <w:numId w:val="134"/>
              </w:numPr>
              <w:ind w:left="145" w:hanging="145"/>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Uspavanka</w:t>
            </w:r>
            <w:proofErr w:type="spellEnd"/>
            <w:r w:rsidRPr="00994EED">
              <w:rPr>
                <w:rFonts w:ascii="Arial" w:hAnsi="Arial" w:cs="Arial"/>
                <w:sz w:val="20"/>
                <w:szCs w:val="20"/>
              </w:rPr>
              <w:t xml:space="preserve">: </w:t>
            </w:r>
            <w:proofErr w:type="spellStart"/>
            <w:r w:rsidRPr="00994EED">
              <w:rPr>
                <w:rFonts w:ascii="Arial" w:hAnsi="Arial" w:cs="Arial"/>
                <w:sz w:val="20"/>
                <w:szCs w:val="20"/>
              </w:rPr>
              <w:t>Sedem</w:t>
            </w:r>
            <w:proofErr w:type="spellEnd"/>
            <w:r w:rsidRPr="00994EED">
              <w:rPr>
                <w:rFonts w:ascii="Arial" w:hAnsi="Arial" w:cs="Arial"/>
                <w:sz w:val="20"/>
                <w:szCs w:val="20"/>
              </w:rPr>
              <w:t xml:space="preserve"> </w:t>
            </w:r>
            <w:proofErr w:type="spellStart"/>
            <w:r w:rsidRPr="00994EED">
              <w:rPr>
                <w:rFonts w:ascii="Arial" w:hAnsi="Arial" w:cs="Arial"/>
                <w:sz w:val="20"/>
                <w:szCs w:val="20"/>
              </w:rPr>
              <w:t>lisičic</w:t>
            </w:r>
            <w:proofErr w:type="spellEnd"/>
            <w:r w:rsidRPr="00994EED">
              <w:rPr>
                <w:rFonts w:ascii="Arial" w:hAnsi="Arial" w:cs="Arial"/>
                <w:sz w:val="20"/>
                <w:szCs w:val="20"/>
              </w:rPr>
              <w:t xml:space="preserve"> – U/18</w:t>
            </w:r>
          </w:p>
          <w:p w:rsidR="00F13CD5" w:rsidRPr="00994EED" w:rsidRDefault="00F13CD5" w:rsidP="007B2DB6">
            <w:pPr>
              <w:numPr>
                <w:ilvl w:val="0"/>
                <w:numId w:val="134"/>
              </w:numPr>
              <w:ind w:left="145" w:hanging="145"/>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Preproste</w:t>
            </w:r>
            <w:proofErr w:type="spellEnd"/>
            <w:r w:rsidRPr="00994EED">
              <w:rPr>
                <w:rFonts w:ascii="Arial" w:hAnsi="Arial" w:cs="Arial"/>
                <w:sz w:val="20"/>
                <w:szCs w:val="20"/>
              </w:rPr>
              <w:t xml:space="preserve"> </w:t>
            </w:r>
            <w:proofErr w:type="spellStart"/>
            <w:r w:rsidRPr="00994EED">
              <w:rPr>
                <w:rFonts w:ascii="Arial" w:hAnsi="Arial" w:cs="Arial"/>
                <w:sz w:val="20"/>
                <w:szCs w:val="20"/>
              </w:rPr>
              <w:t>melodije</w:t>
            </w:r>
            <w:proofErr w:type="spellEnd"/>
            <w:r w:rsidRPr="00994EED">
              <w:rPr>
                <w:rFonts w:ascii="Arial" w:hAnsi="Arial" w:cs="Arial"/>
                <w:sz w:val="20"/>
                <w:szCs w:val="20"/>
              </w:rPr>
              <w:t xml:space="preserve"> – SDZ/20, U/17</w:t>
            </w:r>
          </w:p>
          <w:p w:rsidR="00F13CD5" w:rsidRPr="00994EED" w:rsidRDefault="00F13CD5" w:rsidP="00F13CD5">
            <w:pPr>
              <w:ind w:left="145"/>
              <w:rPr>
                <w:rFonts w:ascii="Arial" w:hAnsi="Arial" w:cs="Arial"/>
                <w:sz w:val="20"/>
                <w:szCs w:val="20"/>
              </w:rPr>
            </w:pPr>
          </w:p>
        </w:tc>
        <w:tc>
          <w:tcPr>
            <w:tcW w:w="1950" w:type="dxa"/>
            <w:shd w:val="clear" w:color="auto" w:fill="auto"/>
          </w:tcPr>
          <w:p w:rsidR="00F13CD5" w:rsidRPr="00994EED" w:rsidRDefault="00F13CD5" w:rsidP="00F13CD5">
            <w:pPr>
              <w:rPr>
                <w:rFonts w:ascii="Arial" w:hAnsi="Arial" w:cs="Arial"/>
                <w:sz w:val="20"/>
                <w:szCs w:val="20"/>
              </w:rPr>
            </w:pPr>
          </w:p>
        </w:tc>
      </w:tr>
      <w:tr w:rsidR="00F13CD5" w:rsidRPr="00994EED" w:rsidTr="00F13CD5">
        <w:tc>
          <w:tcPr>
            <w:tcW w:w="14218" w:type="dxa"/>
            <w:gridSpan w:val="5"/>
            <w:shd w:val="clear" w:color="auto" w:fill="auto"/>
          </w:tcPr>
          <w:p w:rsidR="00F13CD5" w:rsidRPr="00994EED" w:rsidRDefault="00F13CD5" w:rsidP="00F13CD5">
            <w:pPr>
              <w:rPr>
                <w:rFonts w:ascii="Arial" w:hAnsi="Arial" w:cs="Arial"/>
                <w:sz w:val="20"/>
                <w:szCs w:val="20"/>
              </w:rPr>
            </w:pPr>
            <w:r w:rsidRPr="00994EED">
              <w:rPr>
                <w:rFonts w:ascii="Arial" w:hAnsi="Arial" w:cs="Arial"/>
                <w:sz w:val="20"/>
                <w:szCs w:val="20"/>
              </w:rPr>
              <w:t>OPOMBE:</w:t>
            </w:r>
          </w:p>
          <w:p w:rsidR="00F13CD5" w:rsidRPr="00994EED" w:rsidRDefault="00F13CD5" w:rsidP="00F13CD5">
            <w:pPr>
              <w:rPr>
                <w:rFonts w:ascii="Arial" w:hAnsi="Arial" w:cs="Arial"/>
                <w:sz w:val="20"/>
                <w:szCs w:val="20"/>
              </w:rPr>
            </w:pPr>
          </w:p>
        </w:tc>
      </w:tr>
    </w:tbl>
    <w:p w:rsidR="00F13CD5" w:rsidRPr="00994EED" w:rsidRDefault="00F13CD5" w:rsidP="00F13CD5">
      <w:pPr>
        <w:tabs>
          <w:tab w:val="left" w:pos="1534"/>
        </w:tabs>
        <w:spacing w:after="200" w:line="276" w:lineRule="auto"/>
        <w:rPr>
          <w:rFonts w:ascii="Arial" w:hAnsi="Arial" w:cs="Arial"/>
          <w:b/>
          <w:bCs/>
          <w:kern w:val="32"/>
          <w:sz w:val="32"/>
          <w:szCs w:val="3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6604"/>
        <w:gridCol w:w="4648"/>
        <w:gridCol w:w="1950"/>
      </w:tblGrid>
      <w:tr w:rsidR="00F13CD5" w:rsidRPr="00994EED" w:rsidTr="00F13CD5">
        <w:tc>
          <w:tcPr>
            <w:tcW w:w="14218" w:type="dxa"/>
            <w:gridSpan w:val="4"/>
            <w:shd w:val="clear" w:color="auto" w:fill="auto"/>
          </w:tcPr>
          <w:p w:rsidR="00F13CD5" w:rsidRPr="00994EED" w:rsidRDefault="00F13CD5" w:rsidP="00F13CD5">
            <w:pPr>
              <w:rPr>
                <w:rFonts w:ascii="Arial" w:hAnsi="Arial" w:cs="Arial"/>
                <w:b/>
                <w:sz w:val="20"/>
                <w:szCs w:val="20"/>
              </w:rPr>
            </w:pPr>
            <w:r w:rsidRPr="00994EED">
              <w:rPr>
                <w:rFonts w:ascii="Arial" w:hAnsi="Arial" w:cs="Arial"/>
                <w:b/>
                <w:sz w:val="20"/>
                <w:szCs w:val="20"/>
              </w:rPr>
              <w:t xml:space="preserve">5. </w:t>
            </w:r>
            <w:proofErr w:type="spellStart"/>
            <w:r w:rsidRPr="00994EED">
              <w:rPr>
                <w:rFonts w:ascii="Arial" w:hAnsi="Arial" w:cs="Arial"/>
                <w:b/>
                <w:sz w:val="20"/>
                <w:szCs w:val="20"/>
              </w:rPr>
              <w:t>sklop</w:t>
            </w:r>
            <w:proofErr w:type="spellEnd"/>
            <w:r w:rsidRPr="00994EED">
              <w:rPr>
                <w:rFonts w:ascii="Arial" w:hAnsi="Arial" w:cs="Arial"/>
                <w:b/>
                <w:sz w:val="20"/>
                <w:szCs w:val="20"/>
              </w:rPr>
              <w:t>: ZIMA</w:t>
            </w:r>
          </w:p>
          <w:p w:rsidR="00F13CD5" w:rsidRPr="00994EED" w:rsidRDefault="00F13CD5" w:rsidP="00F13CD5">
            <w:pPr>
              <w:jc w:val="center"/>
              <w:rPr>
                <w:rFonts w:ascii="Arial" w:hAnsi="Arial" w:cs="Arial"/>
                <w:b/>
                <w:sz w:val="20"/>
                <w:szCs w:val="20"/>
              </w:rPr>
            </w:pPr>
          </w:p>
        </w:tc>
      </w:tr>
      <w:tr w:rsidR="00F13CD5" w:rsidRPr="00994EED" w:rsidTr="00F13CD5">
        <w:tc>
          <w:tcPr>
            <w:tcW w:w="1016" w:type="dxa"/>
            <w:shd w:val="clear" w:color="auto" w:fill="auto"/>
          </w:tcPr>
          <w:p w:rsidR="00F13CD5" w:rsidRPr="00994EED" w:rsidRDefault="00F13CD5" w:rsidP="00F13CD5">
            <w:pPr>
              <w:rPr>
                <w:rFonts w:ascii="Arial" w:hAnsi="Arial" w:cs="Arial"/>
                <w:b/>
                <w:sz w:val="20"/>
                <w:szCs w:val="20"/>
              </w:rPr>
            </w:pPr>
            <w:proofErr w:type="spellStart"/>
            <w:r w:rsidRPr="00994EED">
              <w:rPr>
                <w:rFonts w:ascii="Arial" w:hAnsi="Arial" w:cs="Arial"/>
                <w:b/>
                <w:sz w:val="20"/>
                <w:szCs w:val="20"/>
              </w:rPr>
              <w:t>predmet</w:t>
            </w:r>
            <w:proofErr w:type="spellEnd"/>
          </w:p>
          <w:p w:rsidR="00F13CD5" w:rsidRPr="00994EED" w:rsidRDefault="00F13CD5" w:rsidP="00F13CD5">
            <w:pPr>
              <w:rPr>
                <w:rFonts w:ascii="Arial" w:hAnsi="Arial" w:cs="Arial"/>
                <w:b/>
                <w:sz w:val="20"/>
                <w:szCs w:val="20"/>
              </w:rPr>
            </w:pPr>
            <w:proofErr w:type="spellStart"/>
            <w:r w:rsidRPr="00994EED">
              <w:rPr>
                <w:rFonts w:ascii="Arial" w:hAnsi="Arial" w:cs="Arial"/>
                <w:b/>
                <w:sz w:val="20"/>
                <w:szCs w:val="20"/>
              </w:rPr>
              <w:t>čas</w:t>
            </w:r>
            <w:proofErr w:type="spellEnd"/>
          </w:p>
          <w:p w:rsidR="00F13CD5" w:rsidRPr="00994EED" w:rsidRDefault="00F13CD5" w:rsidP="00F13CD5">
            <w:pPr>
              <w:rPr>
                <w:rFonts w:ascii="Arial" w:hAnsi="Arial" w:cs="Arial"/>
                <w:sz w:val="20"/>
                <w:szCs w:val="20"/>
              </w:rPr>
            </w:pPr>
          </w:p>
        </w:tc>
        <w:tc>
          <w:tcPr>
            <w:tcW w:w="6604" w:type="dxa"/>
            <w:shd w:val="clear" w:color="auto" w:fill="auto"/>
          </w:tcPr>
          <w:p w:rsidR="00F13CD5" w:rsidRPr="00994EED" w:rsidRDefault="00F13CD5" w:rsidP="00F13CD5">
            <w:pPr>
              <w:jc w:val="center"/>
              <w:rPr>
                <w:rFonts w:ascii="Arial" w:hAnsi="Arial" w:cs="Arial"/>
                <w:b/>
                <w:sz w:val="20"/>
                <w:szCs w:val="20"/>
              </w:rPr>
            </w:pPr>
          </w:p>
          <w:p w:rsidR="00F13CD5" w:rsidRPr="00994EED" w:rsidRDefault="00F13CD5" w:rsidP="00F13CD5">
            <w:pPr>
              <w:jc w:val="center"/>
              <w:rPr>
                <w:rFonts w:ascii="Arial" w:hAnsi="Arial" w:cs="Arial"/>
                <w:b/>
                <w:sz w:val="20"/>
                <w:szCs w:val="20"/>
              </w:rPr>
            </w:pPr>
            <w:r w:rsidRPr="00994EED">
              <w:rPr>
                <w:rFonts w:ascii="Arial" w:hAnsi="Arial" w:cs="Arial"/>
                <w:b/>
                <w:sz w:val="20"/>
                <w:szCs w:val="20"/>
              </w:rPr>
              <w:t>CILJI</w:t>
            </w:r>
          </w:p>
        </w:tc>
        <w:tc>
          <w:tcPr>
            <w:tcW w:w="4648" w:type="dxa"/>
            <w:shd w:val="clear" w:color="auto" w:fill="auto"/>
          </w:tcPr>
          <w:p w:rsidR="00F13CD5" w:rsidRPr="00994EED" w:rsidRDefault="00F13CD5" w:rsidP="00F13CD5">
            <w:pPr>
              <w:jc w:val="center"/>
              <w:rPr>
                <w:rFonts w:ascii="Arial" w:hAnsi="Arial" w:cs="Arial"/>
                <w:b/>
                <w:sz w:val="20"/>
                <w:szCs w:val="20"/>
              </w:rPr>
            </w:pPr>
          </w:p>
          <w:p w:rsidR="00F13CD5" w:rsidRPr="00994EED" w:rsidRDefault="00F13CD5" w:rsidP="00F13CD5">
            <w:pPr>
              <w:jc w:val="center"/>
              <w:rPr>
                <w:rFonts w:ascii="Arial" w:hAnsi="Arial" w:cs="Arial"/>
                <w:b/>
                <w:sz w:val="20"/>
                <w:szCs w:val="20"/>
              </w:rPr>
            </w:pPr>
            <w:r w:rsidRPr="00994EED">
              <w:rPr>
                <w:rFonts w:ascii="Arial" w:hAnsi="Arial" w:cs="Arial"/>
                <w:b/>
                <w:sz w:val="20"/>
                <w:szCs w:val="20"/>
              </w:rPr>
              <w:t>VSEBINE</w:t>
            </w:r>
          </w:p>
        </w:tc>
        <w:tc>
          <w:tcPr>
            <w:tcW w:w="1950" w:type="dxa"/>
            <w:shd w:val="clear" w:color="auto" w:fill="auto"/>
          </w:tcPr>
          <w:p w:rsidR="00F13CD5" w:rsidRPr="00994EED" w:rsidRDefault="00F13CD5" w:rsidP="00F13CD5">
            <w:pPr>
              <w:jc w:val="center"/>
              <w:rPr>
                <w:rFonts w:ascii="Arial" w:hAnsi="Arial" w:cs="Arial"/>
                <w:b/>
                <w:sz w:val="20"/>
                <w:szCs w:val="20"/>
              </w:rPr>
            </w:pPr>
            <w:r w:rsidRPr="00994EED">
              <w:rPr>
                <w:rFonts w:ascii="Arial" w:hAnsi="Arial" w:cs="Arial"/>
                <w:b/>
                <w:sz w:val="20"/>
                <w:szCs w:val="20"/>
              </w:rPr>
              <w:t>PREVERJANJE</w:t>
            </w:r>
          </w:p>
          <w:p w:rsidR="00F13CD5" w:rsidRPr="00994EED" w:rsidRDefault="00F13CD5" w:rsidP="00F13CD5">
            <w:pPr>
              <w:jc w:val="center"/>
              <w:rPr>
                <w:rFonts w:ascii="Arial" w:hAnsi="Arial" w:cs="Arial"/>
                <w:b/>
                <w:sz w:val="20"/>
                <w:szCs w:val="20"/>
              </w:rPr>
            </w:pPr>
            <w:r w:rsidRPr="00994EED">
              <w:rPr>
                <w:rFonts w:ascii="Arial" w:hAnsi="Arial" w:cs="Arial"/>
                <w:b/>
                <w:sz w:val="20"/>
                <w:szCs w:val="20"/>
              </w:rPr>
              <w:t>OCENJEVANJE</w:t>
            </w:r>
          </w:p>
        </w:tc>
      </w:tr>
      <w:tr w:rsidR="00F13CD5" w:rsidRPr="00994EED" w:rsidTr="00F13CD5">
        <w:tc>
          <w:tcPr>
            <w:tcW w:w="1016" w:type="dxa"/>
            <w:tcBorders>
              <w:top w:val="single" w:sz="4" w:space="0" w:color="auto"/>
              <w:left w:val="single" w:sz="4" w:space="0" w:color="auto"/>
              <w:bottom w:val="single" w:sz="4" w:space="0" w:color="auto"/>
              <w:right w:val="single" w:sz="4" w:space="0" w:color="auto"/>
            </w:tcBorders>
            <w:shd w:val="clear" w:color="auto" w:fill="auto"/>
          </w:tcPr>
          <w:p w:rsidR="00F13CD5" w:rsidRPr="00994EED" w:rsidRDefault="00F13CD5" w:rsidP="00F13CD5">
            <w:pPr>
              <w:rPr>
                <w:rFonts w:ascii="Arial" w:hAnsi="Arial" w:cs="Arial"/>
                <w:b/>
                <w:sz w:val="20"/>
                <w:szCs w:val="20"/>
              </w:rPr>
            </w:pPr>
          </w:p>
          <w:p w:rsidR="00F13CD5" w:rsidRPr="00994EED" w:rsidRDefault="00F13CD5" w:rsidP="00F13CD5">
            <w:pPr>
              <w:rPr>
                <w:rFonts w:ascii="Arial" w:hAnsi="Arial" w:cs="Arial"/>
                <w:b/>
                <w:sz w:val="20"/>
                <w:szCs w:val="20"/>
              </w:rPr>
            </w:pPr>
            <w:r w:rsidRPr="00994EED">
              <w:rPr>
                <w:rFonts w:ascii="Arial" w:hAnsi="Arial" w:cs="Arial"/>
                <w:b/>
                <w:sz w:val="20"/>
                <w:szCs w:val="20"/>
              </w:rPr>
              <w:t>GUM</w:t>
            </w:r>
          </w:p>
          <w:p w:rsidR="00F13CD5" w:rsidRPr="00994EED" w:rsidRDefault="00F13CD5" w:rsidP="00F13CD5">
            <w:pPr>
              <w:rPr>
                <w:rFonts w:ascii="Arial" w:hAnsi="Arial" w:cs="Arial"/>
                <w:sz w:val="20"/>
                <w:szCs w:val="20"/>
              </w:rPr>
            </w:pPr>
            <w:r w:rsidRPr="00994EED">
              <w:rPr>
                <w:rFonts w:ascii="Arial" w:hAnsi="Arial" w:cs="Arial"/>
                <w:sz w:val="20"/>
                <w:szCs w:val="20"/>
              </w:rPr>
              <w:t xml:space="preserve">14 </w:t>
            </w:r>
            <w:proofErr w:type="spellStart"/>
            <w:r w:rsidRPr="00994EED">
              <w:rPr>
                <w:rFonts w:ascii="Arial" w:hAnsi="Arial" w:cs="Arial"/>
                <w:sz w:val="20"/>
                <w:szCs w:val="20"/>
              </w:rPr>
              <w:t>ur</w:t>
            </w:r>
            <w:proofErr w:type="spellEnd"/>
          </w:p>
          <w:p w:rsidR="00F13CD5" w:rsidRPr="00994EED" w:rsidRDefault="00F13CD5" w:rsidP="00F13CD5">
            <w:pPr>
              <w:rPr>
                <w:rFonts w:ascii="Arial" w:hAnsi="Arial" w:cs="Arial"/>
                <w:b/>
                <w:sz w:val="20"/>
                <w:szCs w:val="20"/>
              </w:rPr>
            </w:pPr>
          </w:p>
          <w:p w:rsidR="00F13CD5" w:rsidRPr="00994EED" w:rsidRDefault="00F13CD5" w:rsidP="00F13CD5">
            <w:pPr>
              <w:rPr>
                <w:rFonts w:ascii="Arial" w:hAnsi="Arial" w:cs="Arial"/>
                <w:b/>
                <w:sz w:val="20"/>
                <w:szCs w:val="20"/>
              </w:rPr>
            </w:pPr>
          </w:p>
          <w:p w:rsidR="00F13CD5" w:rsidRPr="00994EED" w:rsidRDefault="00F13CD5" w:rsidP="00F13CD5">
            <w:pPr>
              <w:rPr>
                <w:rFonts w:ascii="Arial" w:hAnsi="Arial" w:cs="Arial"/>
                <w:b/>
                <w:sz w:val="20"/>
                <w:szCs w:val="20"/>
              </w:rPr>
            </w:pPr>
          </w:p>
          <w:p w:rsidR="00F13CD5" w:rsidRPr="00994EED" w:rsidRDefault="00F13CD5" w:rsidP="00F13CD5">
            <w:pPr>
              <w:rPr>
                <w:rFonts w:ascii="Arial" w:hAnsi="Arial" w:cs="Arial"/>
                <w:b/>
                <w:sz w:val="20"/>
                <w:szCs w:val="20"/>
              </w:rPr>
            </w:pPr>
          </w:p>
        </w:tc>
        <w:tc>
          <w:tcPr>
            <w:tcW w:w="6604" w:type="dxa"/>
            <w:tcBorders>
              <w:top w:val="single" w:sz="4" w:space="0" w:color="auto"/>
              <w:left w:val="single" w:sz="4" w:space="0" w:color="auto"/>
              <w:bottom w:val="single" w:sz="4" w:space="0" w:color="auto"/>
              <w:right w:val="single" w:sz="4" w:space="0" w:color="auto"/>
            </w:tcBorders>
            <w:shd w:val="clear" w:color="auto" w:fill="auto"/>
          </w:tcPr>
          <w:p w:rsidR="00F13CD5" w:rsidRPr="00994EED" w:rsidRDefault="00F13CD5" w:rsidP="007B2DB6">
            <w:pPr>
              <w:numPr>
                <w:ilvl w:val="0"/>
                <w:numId w:val="135"/>
              </w:numPr>
              <w:tabs>
                <w:tab w:val="clear" w:pos="720"/>
                <w:tab w:val="left" w:pos="245"/>
              </w:tabs>
              <w:ind w:left="245" w:hanging="245"/>
              <w:rPr>
                <w:rFonts w:ascii="Arial" w:hAnsi="Arial" w:cs="Arial"/>
                <w:sz w:val="20"/>
                <w:szCs w:val="20"/>
              </w:rPr>
            </w:pPr>
            <w:proofErr w:type="spellStart"/>
            <w:r w:rsidRPr="00994EED">
              <w:rPr>
                <w:rFonts w:ascii="Arial" w:hAnsi="Arial" w:cs="Arial"/>
                <w:sz w:val="20"/>
                <w:szCs w:val="20"/>
              </w:rPr>
              <w:t>Ustvarjajo</w:t>
            </w:r>
            <w:proofErr w:type="spellEnd"/>
            <w:r w:rsidRPr="00994EED">
              <w:rPr>
                <w:rFonts w:ascii="Arial" w:hAnsi="Arial" w:cs="Arial"/>
                <w:sz w:val="20"/>
                <w:szCs w:val="20"/>
              </w:rPr>
              <w:t xml:space="preserve"> in </w:t>
            </w:r>
            <w:proofErr w:type="spellStart"/>
            <w:r w:rsidRPr="00994EED">
              <w:rPr>
                <w:rFonts w:ascii="Arial" w:hAnsi="Arial" w:cs="Arial"/>
                <w:sz w:val="20"/>
                <w:szCs w:val="20"/>
              </w:rPr>
              <w:t>izvajajo</w:t>
            </w:r>
            <w:proofErr w:type="spellEnd"/>
            <w:r w:rsidRPr="00994EED">
              <w:rPr>
                <w:rFonts w:ascii="Arial" w:hAnsi="Arial" w:cs="Arial"/>
                <w:sz w:val="20"/>
                <w:szCs w:val="20"/>
              </w:rPr>
              <w:t xml:space="preserve"> </w:t>
            </w:r>
            <w:proofErr w:type="spellStart"/>
            <w:r w:rsidRPr="00994EED">
              <w:rPr>
                <w:rFonts w:ascii="Arial" w:hAnsi="Arial" w:cs="Arial"/>
                <w:sz w:val="20"/>
                <w:szCs w:val="20"/>
              </w:rPr>
              <w:t>skladbo</w:t>
            </w:r>
            <w:proofErr w:type="spellEnd"/>
            <w:r w:rsidRPr="00994EED">
              <w:rPr>
                <w:rFonts w:ascii="Arial" w:hAnsi="Arial" w:cs="Arial"/>
                <w:sz w:val="20"/>
                <w:szCs w:val="20"/>
              </w:rPr>
              <w:t xml:space="preserve"> v </w:t>
            </w:r>
            <w:proofErr w:type="spellStart"/>
            <w:r w:rsidRPr="00994EED">
              <w:rPr>
                <w:rFonts w:ascii="Arial" w:hAnsi="Arial" w:cs="Arial"/>
                <w:sz w:val="20"/>
                <w:szCs w:val="20"/>
              </w:rPr>
              <w:t>pentatoniki</w:t>
            </w:r>
            <w:proofErr w:type="spellEnd"/>
            <w:r w:rsidRPr="00994EED">
              <w:rPr>
                <w:rFonts w:ascii="Arial" w:hAnsi="Arial" w:cs="Arial"/>
                <w:sz w:val="20"/>
                <w:szCs w:val="20"/>
              </w:rPr>
              <w:t>.</w:t>
            </w:r>
          </w:p>
          <w:p w:rsidR="00F13CD5" w:rsidRPr="00994EED" w:rsidRDefault="00F13CD5" w:rsidP="007B2DB6">
            <w:pPr>
              <w:numPr>
                <w:ilvl w:val="0"/>
                <w:numId w:val="135"/>
              </w:numPr>
              <w:tabs>
                <w:tab w:val="clear" w:pos="720"/>
                <w:tab w:val="left" w:pos="245"/>
              </w:tabs>
              <w:ind w:left="245" w:hanging="245"/>
              <w:rPr>
                <w:rFonts w:ascii="Arial" w:hAnsi="Arial" w:cs="Arial"/>
                <w:sz w:val="20"/>
                <w:szCs w:val="20"/>
              </w:rPr>
            </w:pPr>
            <w:proofErr w:type="spellStart"/>
            <w:r w:rsidRPr="00994EED">
              <w:rPr>
                <w:rFonts w:ascii="Arial" w:hAnsi="Arial" w:cs="Arial"/>
                <w:sz w:val="20"/>
                <w:szCs w:val="20"/>
              </w:rPr>
              <w:t>Urijo</w:t>
            </w:r>
            <w:proofErr w:type="spellEnd"/>
            <w:r w:rsidRPr="00994EED">
              <w:rPr>
                <w:rFonts w:ascii="Arial" w:hAnsi="Arial" w:cs="Arial"/>
                <w:sz w:val="20"/>
                <w:szCs w:val="20"/>
              </w:rPr>
              <w:t xml:space="preserve"> </w:t>
            </w:r>
            <w:proofErr w:type="spellStart"/>
            <w:r w:rsidRPr="00994EED">
              <w:rPr>
                <w:rFonts w:ascii="Arial" w:hAnsi="Arial" w:cs="Arial"/>
                <w:sz w:val="20"/>
                <w:szCs w:val="20"/>
              </w:rPr>
              <w:t>spretnost</w:t>
            </w:r>
            <w:proofErr w:type="spellEnd"/>
            <w:r w:rsidRPr="00994EED">
              <w:rPr>
                <w:rFonts w:ascii="Arial" w:hAnsi="Arial" w:cs="Arial"/>
                <w:sz w:val="20"/>
                <w:szCs w:val="20"/>
              </w:rPr>
              <w:t xml:space="preserve"> </w:t>
            </w:r>
            <w:proofErr w:type="spellStart"/>
            <w:r w:rsidRPr="00994EED">
              <w:rPr>
                <w:rFonts w:ascii="Arial" w:hAnsi="Arial" w:cs="Arial"/>
                <w:sz w:val="20"/>
                <w:szCs w:val="20"/>
              </w:rPr>
              <w:t>igranja</w:t>
            </w:r>
            <w:proofErr w:type="spellEnd"/>
            <w:r w:rsidRPr="00994EED">
              <w:rPr>
                <w:rFonts w:ascii="Arial" w:hAnsi="Arial" w:cs="Arial"/>
                <w:sz w:val="20"/>
                <w:szCs w:val="20"/>
              </w:rPr>
              <w:t xml:space="preserve"> </w:t>
            </w:r>
            <w:proofErr w:type="spellStart"/>
            <w:r w:rsidRPr="00994EED">
              <w:rPr>
                <w:rFonts w:ascii="Arial" w:hAnsi="Arial" w:cs="Arial"/>
                <w:sz w:val="20"/>
                <w:szCs w:val="20"/>
              </w:rPr>
              <w:t>na</w:t>
            </w:r>
            <w:proofErr w:type="spellEnd"/>
            <w:r w:rsidRPr="00994EED">
              <w:rPr>
                <w:rFonts w:ascii="Arial" w:hAnsi="Arial" w:cs="Arial"/>
                <w:sz w:val="20"/>
                <w:szCs w:val="20"/>
              </w:rPr>
              <w:t xml:space="preserve"> </w:t>
            </w:r>
            <w:proofErr w:type="spellStart"/>
            <w:r w:rsidRPr="00994EED">
              <w:rPr>
                <w:rFonts w:ascii="Arial" w:hAnsi="Arial" w:cs="Arial"/>
                <w:sz w:val="20"/>
                <w:szCs w:val="20"/>
              </w:rPr>
              <w:t>Orffove</w:t>
            </w:r>
            <w:proofErr w:type="spellEnd"/>
            <w:r w:rsidRPr="00994EED">
              <w:rPr>
                <w:rFonts w:ascii="Arial" w:hAnsi="Arial" w:cs="Arial"/>
                <w:sz w:val="20"/>
                <w:szCs w:val="20"/>
              </w:rPr>
              <w:t xml:space="preserve"> </w:t>
            </w:r>
            <w:proofErr w:type="spellStart"/>
            <w:r w:rsidRPr="00994EED">
              <w:rPr>
                <w:rFonts w:ascii="Arial" w:hAnsi="Arial" w:cs="Arial"/>
                <w:sz w:val="20"/>
                <w:szCs w:val="20"/>
              </w:rPr>
              <w:t>instrumente</w:t>
            </w:r>
            <w:proofErr w:type="spellEnd"/>
            <w:r w:rsidRPr="00994EED">
              <w:rPr>
                <w:rFonts w:ascii="Arial" w:hAnsi="Arial" w:cs="Arial"/>
                <w:sz w:val="20"/>
                <w:szCs w:val="20"/>
              </w:rPr>
              <w:t>.</w:t>
            </w:r>
          </w:p>
          <w:p w:rsidR="00F13CD5" w:rsidRPr="00994EED" w:rsidRDefault="00F13CD5" w:rsidP="007B2DB6">
            <w:pPr>
              <w:numPr>
                <w:ilvl w:val="0"/>
                <w:numId w:val="135"/>
              </w:numPr>
              <w:tabs>
                <w:tab w:val="clear" w:pos="720"/>
                <w:tab w:val="left" w:pos="245"/>
              </w:tabs>
              <w:ind w:left="245" w:hanging="245"/>
              <w:rPr>
                <w:rFonts w:ascii="Arial" w:hAnsi="Arial" w:cs="Arial"/>
                <w:sz w:val="20"/>
                <w:szCs w:val="20"/>
              </w:rPr>
            </w:pPr>
            <w:proofErr w:type="spellStart"/>
            <w:r w:rsidRPr="00994EED">
              <w:rPr>
                <w:rFonts w:ascii="Arial" w:hAnsi="Arial" w:cs="Arial"/>
                <w:sz w:val="20"/>
                <w:szCs w:val="20"/>
              </w:rPr>
              <w:t>Utrjujejo</w:t>
            </w:r>
            <w:proofErr w:type="spellEnd"/>
            <w:r w:rsidRPr="00994EED">
              <w:rPr>
                <w:rFonts w:ascii="Arial" w:hAnsi="Arial" w:cs="Arial"/>
                <w:sz w:val="20"/>
                <w:szCs w:val="20"/>
              </w:rPr>
              <w:t xml:space="preserve"> </w:t>
            </w:r>
            <w:proofErr w:type="spellStart"/>
            <w:r w:rsidRPr="00994EED">
              <w:rPr>
                <w:rFonts w:ascii="Arial" w:hAnsi="Arial" w:cs="Arial"/>
                <w:sz w:val="20"/>
                <w:szCs w:val="20"/>
              </w:rPr>
              <w:t>glasbene</w:t>
            </w:r>
            <w:proofErr w:type="spellEnd"/>
            <w:r w:rsidRPr="00994EED">
              <w:rPr>
                <w:rFonts w:ascii="Arial" w:hAnsi="Arial" w:cs="Arial"/>
                <w:sz w:val="20"/>
                <w:szCs w:val="20"/>
              </w:rPr>
              <w:t xml:space="preserve"> </w:t>
            </w:r>
            <w:proofErr w:type="spellStart"/>
            <w:r w:rsidRPr="00994EED">
              <w:rPr>
                <w:rFonts w:ascii="Arial" w:hAnsi="Arial" w:cs="Arial"/>
                <w:sz w:val="20"/>
                <w:szCs w:val="20"/>
              </w:rPr>
              <w:t>pojme</w:t>
            </w:r>
            <w:proofErr w:type="spellEnd"/>
            <w:r w:rsidRPr="00994EED">
              <w:rPr>
                <w:rFonts w:ascii="Arial" w:hAnsi="Arial" w:cs="Arial"/>
                <w:sz w:val="20"/>
                <w:szCs w:val="20"/>
              </w:rPr>
              <w:t xml:space="preserve">: </w:t>
            </w:r>
            <w:proofErr w:type="spellStart"/>
            <w:r w:rsidRPr="00994EED">
              <w:rPr>
                <w:rFonts w:ascii="Arial" w:hAnsi="Arial" w:cs="Arial"/>
                <w:sz w:val="20"/>
                <w:szCs w:val="20"/>
              </w:rPr>
              <w:t>uvod</w:t>
            </w:r>
            <w:proofErr w:type="spellEnd"/>
            <w:r w:rsidRPr="00994EED">
              <w:rPr>
                <w:rFonts w:ascii="Arial" w:hAnsi="Arial" w:cs="Arial"/>
                <w:sz w:val="20"/>
                <w:szCs w:val="20"/>
              </w:rPr>
              <w:t xml:space="preserve">, </w:t>
            </w:r>
            <w:proofErr w:type="spellStart"/>
            <w:r w:rsidRPr="00994EED">
              <w:rPr>
                <w:rFonts w:ascii="Arial" w:hAnsi="Arial" w:cs="Arial"/>
                <w:sz w:val="20"/>
                <w:szCs w:val="20"/>
              </w:rPr>
              <w:t>medigra</w:t>
            </w:r>
            <w:proofErr w:type="spellEnd"/>
            <w:r w:rsidRPr="00994EED">
              <w:rPr>
                <w:rFonts w:ascii="Arial" w:hAnsi="Arial" w:cs="Arial"/>
                <w:sz w:val="20"/>
                <w:szCs w:val="20"/>
              </w:rPr>
              <w:t xml:space="preserve">, </w:t>
            </w:r>
            <w:proofErr w:type="spellStart"/>
            <w:r w:rsidRPr="00994EED">
              <w:rPr>
                <w:rFonts w:ascii="Arial" w:hAnsi="Arial" w:cs="Arial"/>
                <w:sz w:val="20"/>
                <w:szCs w:val="20"/>
              </w:rPr>
              <w:t>zaključek</w:t>
            </w:r>
            <w:proofErr w:type="spellEnd"/>
            <w:r w:rsidRPr="00994EED">
              <w:rPr>
                <w:rFonts w:ascii="Arial" w:hAnsi="Arial" w:cs="Arial"/>
                <w:sz w:val="20"/>
                <w:szCs w:val="20"/>
              </w:rPr>
              <w:t>.</w:t>
            </w:r>
          </w:p>
          <w:p w:rsidR="00F13CD5" w:rsidRPr="00994EED" w:rsidRDefault="00F13CD5" w:rsidP="007B2DB6">
            <w:pPr>
              <w:numPr>
                <w:ilvl w:val="0"/>
                <w:numId w:val="135"/>
              </w:numPr>
              <w:tabs>
                <w:tab w:val="clear" w:pos="720"/>
                <w:tab w:val="left" w:pos="245"/>
              </w:tabs>
              <w:ind w:left="245" w:hanging="245"/>
              <w:rPr>
                <w:rFonts w:ascii="Arial" w:hAnsi="Arial" w:cs="Arial"/>
                <w:sz w:val="20"/>
                <w:szCs w:val="20"/>
              </w:rPr>
            </w:pPr>
            <w:r w:rsidRPr="00994EED">
              <w:rPr>
                <w:rFonts w:ascii="Arial" w:hAnsi="Arial" w:cs="Arial"/>
                <w:sz w:val="20"/>
                <w:szCs w:val="20"/>
              </w:rPr>
              <w:t xml:space="preserve">Ob </w:t>
            </w:r>
            <w:proofErr w:type="spellStart"/>
            <w:r w:rsidRPr="00994EED">
              <w:rPr>
                <w:rFonts w:ascii="Arial" w:hAnsi="Arial" w:cs="Arial"/>
                <w:sz w:val="20"/>
                <w:szCs w:val="20"/>
              </w:rPr>
              <w:t>poslušanju</w:t>
            </w:r>
            <w:proofErr w:type="spellEnd"/>
            <w:r w:rsidRPr="00994EED">
              <w:rPr>
                <w:rFonts w:ascii="Arial" w:hAnsi="Arial" w:cs="Arial"/>
                <w:sz w:val="20"/>
                <w:szCs w:val="20"/>
              </w:rPr>
              <w:t xml:space="preserve"> </w:t>
            </w:r>
            <w:proofErr w:type="spellStart"/>
            <w:r w:rsidRPr="00994EED">
              <w:rPr>
                <w:rFonts w:ascii="Arial" w:hAnsi="Arial" w:cs="Arial"/>
                <w:sz w:val="20"/>
                <w:szCs w:val="20"/>
              </w:rPr>
              <w:t>prepoznavajo</w:t>
            </w:r>
            <w:proofErr w:type="spellEnd"/>
            <w:r w:rsidRPr="00994EED">
              <w:rPr>
                <w:rFonts w:ascii="Arial" w:hAnsi="Arial" w:cs="Arial"/>
                <w:sz w:val="20"/>
                <w:szCs w:val="20"/>
              </w:rPr>
              <w:t xml:space="preserve">, </w:t>
            </w:r>
            <w:proofErr w:type="spellStart"/>
            <w:r w:rsidRPr="00994EED">
              <w:rPr>
                <w:rFonts w:ascii="Arial" w:hAnsi="Arial" w:cs="Arial"/>
                <w:sz w:val="20"/>
                <w:szCs w:val="20"/>
              </w:rPr>
              <w:t>razlikujejo</w:t>
            </w:r>
            <w:proofErr w:type="spellEnd"/>
            <w:r w:rsidRPr="00994EED">
              <w:rPr>
                <w:rFonts w:ascii="Arial" w:hAnsi="Arial" w:cs="Arial"/>
                <w:sz w:val="20"/>
                <w:szCs w:val="20"/>
              </w:rPr>
              <w:t xml:space="preserve"> in </w:t>
            </w:r>
            <w:proofErr w:type="spellStart"/>
            <w:r w:rsidRPr="00994EED">
              <w:rPr>
                <w:rFonts w:ascii="Arial" w:hAnsi="Arial" w:cs="Arial"/>
                <w:sz w:val="20"/>
                <w:szCs w:val="20"/>
              </w:rPr>
              <w:t>urejajo</w:t>
            </w:r>
            <w:proofErr w:type="spellEnd"/>
            <w:r w:rsidRPr="00994EED">
              <w:rPr>
                <w:rFonts w:ascii="Arial" w:hAnsi="Arial" w:cs="Arial"/>
                <w:sz w:val="20"/>
                <w:szCs w:val="20"/>
              </w:rPr>
              <w:t xml:space="preserve"> </w:t>
            </w:r>
            <w:proofErr w:type="spellStart"/>
            <w:r w:rsidRPr="00994EED">
              <w:rPr>
                <w:rFonts w:ascii="Arial" w:hAnsi="Arial" w:cs="Arial"/>
                <w:sz w:val="20"/>
                <w:szCs w:val="20"/>
              </w:rPr>
              <w:t>zvočne</w:t>
            </w:r>
            <w:proofErr w:type="spellEnd"/>
            <w:r w:rsidRPr="00994EED">
              <w:rPr>
                <w:rFonts w:ascii="Arial" w:hAnsi="Arial" w:cs="Arial"/>
                <w:sz w:val="20"/>
                <w:szCs w:val="20"/>
              </w:rPr>
              <w:t xml:space="preserve"> </w:t>
            </w:r>
            <w:proofErr w:type="spellStart"/>
            <w:r w:rsidRPr="00994EED">
              <w:rPr>
                <w:rFonts w:ascii="Arial" w:hAnsi="Arial" w:cs="Arial"/>
                <w:sz w:val="20"/>
                <w:szCs w:val="20"/>
              </w:rPr>
              <w:t>barve</w:t>
            </w:r>
            <w:proofErr w:type="spellEnd"/>
            <w:r w:rsidRPr="00994EED">
              <w:rPr>
                <w:rFonts w:ascii="Arial" w:hAnsi="Arial" w:cs="Arial"/>
                <w:sz w:val="20"/>
                <w:szCs w:val="20"/>
              </w:rPr>
              <w:t xml:space="preserve"> </w:t>
            </w:r>
            <w:proofErr w:type="spellStart"/>
            <w:r w:rsidRPr="00994EED">
              <w:rPr>
                <w:rFonts w:ascii="Arial" w:hAnsi="Arial" w:cs="Arial"/>
                <w:sz w:val="20"/>
                <w:szCs w:val="20"/>
              </w:rPr>
              <w:t>instrumentov</w:t>
            </w:r>
            <w:proofErr w:type="spellEnd"/>
            <w:r w:rsidRPr="00994EED">
              <w:rPr>
                <w:rFonts w:ascii="Arial" w:hAnsi="Arial" w:cs="Arial"/>
                <w:sz w:val="20"/>
                <w:szCs w:val="20"/>
              </w:rPr>
              <w:t xml:space="preserve">, </w:t>
            </w:r>
            <w:proofErr w:type="spellStart"/>
            <w:r w:rsidRPr="00994EED">
              <w:rPr>
                <w:rFonts w:ascii="Arial" w:hAnsi="Arial" w:cs="Arial"/>
                <w:sz w:val="20"/>
                <w:szCs w:val="20"/>
              </w:rPr>
              <w:t>lastnosti</w:t>
            </w:r>
            <w:proofErr w:type="spellEnd"/>
            <w:r w:rsidRPr="00994EED">
              <w:rPr>
                <w:rFonts w:ascii="Arial" w:hAnsi="Arial" w:cs="Arial"/>
                <w:sz w:val="20"/>
                <w:szCs w:val="20"/>
              </w:rPr>
              <w:t xml:space="preserve"> </w:t>
            </w:r>
            <w:proofErr w:type="spellStart"/>
            <w:r w:rsidRPr="00994EED">
              <w:rPr>
                <w:rFonts w:ascii="Arial" w:hAnsi="Arial" w:cs="Arial"/>
                <w:sz w:val="20"/>
                <w:szCs w:val="20"/>
              </w:rPr>
              <w:t>zvokov</w:t>
            </w:r>
            <w:proofErr w:type="spellEnd"/>
            <w:r w:rsidRPr="00994EED">
              <w:rPr>
                <w:rFonts w:ascii="Arial" w:hAnsi="Arial" w:cs="Arial"/>
                <w:sz w:val="20"/>
                <w:szCs w:val="20"/>
              </w:rPr>
              <w:t xml:space="preserve">, </w:t>
            </w:r>
            <w:proofErr w:type="spellStart"/>
            <w:r w:rsidRPr="00994EED">
              <w:rPr>
                <w:rFonts w:ascii="Arial" w:hAnsi="Arial" w:cs="Arial"/>
                <w:sz w:val="20"/>
                <w:szCs w:val="20"/>
              </w:rPr>
              <w:t>naravo</w:t>
            </w:r>
            <w:proofErr w:type="spellEnd"/>
            <w:r w:rsidRPr="00994EED">
              <w:rPr>
                <w:rFonts w:ascii="Arial" w:hAnsi="Arial" w:cs="Arial"/>
                <w:sz w:val="20"/>
                <w:szCs w:val="20"/>
              </w:rPr>
              <w:t xml:space="preserve"> </w:t>
            </w:r>
            <w:proofErr w:type="spellStart"/>
            <w:r w:rsidRPr="00994EED">
              <w:rPr>
                <w:rFonts w:ascii="Arial" w:hAnsi="Arial" w:cs="Arial"/>
                <w:sz w:val="20"/>
                <w:szCs w:val="20"/>
              </w:rPr>
              <w:t>skladbe</w:t>
            </w:r>
            <w:proofErr w:type="spellEnd"/>
            <w:r w:rsidRPr="00994EED">
              <w:rPr>
                <w:rFonts w:ascii="Arial" w:hAnsi="Arial" w:cs="Arial"/>
                <w:sz w:val="20"/>
                <w:szCs w:val="20"/>
              </w:rPr>
              <w:t>.</w:t>
            </w:r>
          </w:p>
          <w:p w:rsidR="00F13CD5" w:rsidRPr="00994EED" w:rsidRDefault="00F13CD5" w:rsidP="007B2DB6">
            <w:pPr>
              <w:numPr>
                <w:ilvl w:val="0"/>
                <w:numId w:val="135"/>
              </w:numPr>
              <w:tabs>
                <w:tab w:val="clear" w:pos="720"/>
                <w:tab w:val="left" w:pos="245"/>
              </w:tabs>
              <w:ind w:left="245" w:hanging="245"/>
              <w:rPr>
                <w:rFonts w:ascii="Arial" w:hAnsi="Arial" w:cs="Arial"/>
                <w:sz w:val="20"/>
                <w:szCs w:val="20"/>
              </w:rPr>
            </w:pPr>
            <w:proofErr w:type="spellStart"/>
            <w:r w:rsidRPr="00994EED">
              <w:rPr>
                <w:rFonts w:ascii="Arial" w:hAnsi="Arial" w:cs="Arial"/>
                <w:sz w:val="20"/>
                <w:szCs w:val="20"/>
              </w:rPr>
              <w:t>Gibalno</w:t>
            </w:r>
            <w:proofErr w:type="spellEnd"/>
            <w:r w:rsidRPr="00994EED">
              <w:rPr>
                <w:rFonts w:ascii="Arial" w:hAnsi="Arial" w:cs="Arial"/>
                <w:sz w:val="20"/>
                <w:szCs w:val="20"/>
              </w:rPr>
              <w:t xml:space="preserve"> </w:t>
            </w:r>
            <w:proofErr w:type="spellStart"/>
            <w:r w:rsidRPr="00994EED">
              <w:rPr>
                <w:rFonts w:ascii="Arial" w:hAnsi="Arial" w:cs="Arial"/>
                <w:sz w:val="20"/>
                <w:szCs w:val="20"/>
              </w:rPr>
              <w:t>ustvarjalno</w:t>
            </w:r>
            <w:proofErr w:type="spellEnd"/>
            <w:r w:rsidRPr="00994EED">
              <w:rPr>
                <w:rFonts w:ascii="Arial" w:hAnsi="Arial" w:cs="Arial"/>
                <w:sz w:val="20"/>
                <w:szCs w:val="20"/>
              </w:rPr>
              <w:t xml:space="preserve"> </w:t>
            </w:r>
            <w:proofErr w:type="spellStart"/>
            <w:r w:rsidRPr="00994EED">
              <w:rPr>
                <w:rFonts w:ascii="Arial" w:hAnsi="Arial" w:cs="Arial"/>
                <w:sz w:val="20"/>
                <w:szCs w:val="20"/>
              </w:rPr>
              <w:t>izrazijo</w:t>
            </w:r>
            <w:proofErr w:type="spellEnd"/>
            <w:r w:rsidRPr="00994EED">
              <w:rPr>
                <w:rFonts w:ascii="Arial" w:hAnsi="Arial" w:cs="Arial"/>
                <w:sz w:val="20"/>
                <w:szCs w:val="20"/>
              </w:rPr>
              <w:t xml:space="preserve"> </w:t>
            </w:r>
            <w:proofErr w:type="spellStart"/>
            <w:r w:rsidRPr="00994EED">
              <w:rPr>
                <w:rFonts w:ascii="Arial" w:hAnsi="Arial" w:cs="Arial"/>
                <w:sz w:val="20"/>
                <w:szCs w:val="20"/>
              </w:rPr>
              <w:t>vsebinske</w:t>
            </w:r>
            <w:proofErr w:type="spellEnd"/>
            <w:r w:rsidRPr="00994EED">
              <w:rPr>
                <w:rFonts w:ascii="Arial" w:hAnsi="Arial" w:cs="Arial"/>
                <w:sz w:val="20"/>
                <w:szCs w:val="20"/>
              </w:rPr>
              <w:t xml:space="preserve"> motive </w:t>
            </w:r>
            <w:proofErr w:type="spellStart"/>
            <w:r w:rsidRPr="00994EED">
              <w:rPr>
                <w:rFonts w:ascii="Arial" w:hAnsi="Arial" w:cs="Arial"/>
                <w:sz w:val="20"/>
                <w:szCs w:val="20"/>
              </w:rPr>
              <w:t>iz</w:t>
            </w:r>
            <w:proofErr w:type="spellEnd"/>
            <w:r w:rsidRPr="00994EED">
              <w:rPr>
                <w:rFonts w:ascii="Arial" w:hAnsi="Arial" w:cs="Arial"/>
                <w:sz w:val="20"/>
                <w:szCs w:val="20"/>
              </w:rPr>
              <w:t xml:space="preserve"> </w:t>
            </w:r>
            <w:proofErr w:type="spellStart"/>
            <w:r w:rsidRPr="00994EED">
              <w:rPr>
                <w:rFonts w:ascii="Arial" w:hAnsi="Arial" w:cs="Arial"/>
                <w:sz w:val="20"/>
                <w:szCs w:val="20"/>
              </w:rPr>
              <w:t>pravljice</w:t>
            </w:r>
            <w:proofErr w:type="spellEnd"/>
            <w:r w:rsidRPr="00994EED">
              <w:rPr>
                <w:rFonts w:ascii="Arial" w:hAnsi="Arial" w:cs="Arial"/>
                <w:sz w:val="20"/>
                <w:szCs w:val="20"/>
              </w:rPr>
              <w:t xml:space="preserve">. </w:t>
            </w:r>
          </w:p>
          <w:p w:rsidR="00F13CD5" w:rsidRPr="00994EED" w:rsidRDefault="00F13CD5" w:rsidP="007B2DB6">
            <w:pPr>
              <w:numPr>
                <w:ilvl w:val="0"/>
                <w:numId w:val="135"/>
              </w:numPr>
              <w:tabs>
                <w:tab w:val="clear" w:pos="720"/>
                <w:tab w:val="left" w:pos="245"/>
              </w:tabs>
              <w:ind w:left="245" w:hanging="245"/>
              <w:rPr>
                <w:rFonts w:ascii="Arial" w:hAnsi="Arial" w:cs="Arial"/>
                <w:sz w:val="20"/>
                <w:szCs w:val="20"/>
              </w:rPr>
            </w:pPr>
            <w:proofErr w:type="spellStart"/>
            <w:r w:rsidRPr="00994EED">
              <w:rPr>
                <w:rFonts w:ascii="Arial" w:hAnsi="Arial" w:cs="Arial"/>
                <w:sz w:val="20"/>
                <w:szCs w:val="20"/>
              </w:rPr>
              <w:t>Prisluhnejo</w:t>
            </w:r>
            <w:proofErr w:type="spellEnd"/>
            <w:r w:rsidRPr="00994EED">
              <w:rPr>
                <w:rFonts w:ascii="Arial" w:hAnsi="Arial" w:cs="Arial"/>
                <w:sz w:val="20"/>
                <w:szCs w:val="20"/>
              </w:rPr>
              <w:t xml:space="preserve"> in </w:t>
            </w:r>
            <w:proofErr w:type="spellStart"/>
            <w:r w:rsidRPr="00994EED">
              <w:rPr>
                <w:rFonts w:ascii="Arial" w:hAnsi="Arial" w:cs="Arial"/>
                <w:sz w:val="20"/>
                <w:szCs w:val="20"/>
              </w:rPr>
              <w:t>si</w:t>
            </w:r>
            <w:proofErr w:type="spellEnd"/>
            <w:r w:rsidRPr="00994EED">
              <w:rPr>
                <w:rFonts w:ascii="Arial" w:hAnsi="Arial" w:cs="Arial"/>
                <w:sz w:val="20"/>
                <w:szCs w:val="20"/>
              </w:rPr>
              <w:t xml:space="preserve"> </w:t>
            </w:r>
            <w:proofErr w:type="spellStart"/>
            <w:r w:rsidRPr="00994EED">
              <w:rPr>
                <w:rFonts w:ascii="Arial" w:hAnsi="Arial" w:cs="Arial"/>
                <w:sz w:val="20"/>
                <w:szCs w:val="20"/>
              </w:rPr>
              <w:t>ogledajo</w:t>
            </w:r>
            <w:proofErr w:type="spellEnd"/>
            <w:r w:rsidRPr="00994EED">
              <w:rPr>
                <w:rFonts w:ascii="Arial" w:hAnsi="Arial" w:cs="Arial"/>
                <w:sz w:val="20"/>
                <w:szCs w:val="20"/>
              </w:rPr>
              <w:t xml:space="preserve"> </w:t>
            </w:r>
            <w:proofErr w:type="spellStart"/>
            <w:r w:rsidRPr="00994EED">
              <w:rPr>
                <w:rFonts w:ascii="Arial" w:hAnsi="Arial" w:cs="Arial"/>
                <w:sz w:val="20"/>
                <w:szCs w:val="20"/>
              </w:rPr>
              <w:t>odlomke</w:t>
            </w:r>
            <w:proofErr w:type="spellEnd"/>
            <w:r w:rsidRPr="00994EED">
              <w:rPr>
                <w:rFonts w:ascii="Arial" w:hAnsi="Arial" w:cs="Arial"/>
                <w:sz w:val="20"/>
                <w:szCs w:val="20"/>
              </w:rPr>
              <w:t xml:space="preserve"> </w:t>
            </w:r>
            <w:proofErr w:type="spellStart"/>
            <w:r w:rsidRPr="00994EED">
              <w:rPr>
                <w:rFonts w:ascii="Arial" w:hAnsi="Arial" w:cs="Arial"/>
                <w:sz w:val="20"/>
                <w:szCs w:val="20"/>
              </w:rPr>
              <w:t>iz</w:t>
            </w:r>
            <w:proofErr w:type="spellEnd"/>
            <w:r w:rsidRPr="00994EED">
              <w:rPr>
                <w:rFonts w:ascii="Arial" w:hAnsi="Arial" w:cs="Arial"/>
                <w:sz w:val="20"/>
                <w:szCs w:val="20"/>
              </w:rPr>
              <w:t xml:space="preserve"> </w:t>
            </w:r>
            <w:proofErr w:type="spellStart"/>
            <w:r w:rsidRPr="00994EED">
              <w:rPr>
                <w:rFonts w:ascii="Arial" w:hAnsi="Arial" w:cs="Arial"/>
                <w:sz w:val="20"/>
                <w:szCs w:val="20"/>
              </w:rPr>
              <w:t>baleta</w:t>
            </w:r>
            <w:proofErr w:type="spellEnd"/>
            <w:r w:rsidRPr="00994EED">
              <w:rPr>
                <w:rFonts w:ascii="Arial" w:hAnsi="Arial" w:cs="Arial"/>
                <w:sz w:val="20"/>
                <w:szCs w:val="20"/>
              </w:rPr>
              <w:t>.</w:t>
            </w:r>
          </w:p>
          <w:p w:rsidR="00F13CD5" w:rsidRPr="00994EED" w:rsidRDefault="00F13CD5" w:rsidP="007B2DB6">
            <w:pPr>
              <w:numPr>
                <w:ilvl w:val="0"/>
                <w:numId w:val="135"/>
              </w:numPr>
              <w:tabs>
                <w:tab w:val="clear" w:pos="720"/>
                <w:tab w:val="left" w:pos="245"/>
              </w:tabs>
              <w:ind w:left="245" w:hanging="245"/>
              <w:rPr>
                <w:rFonts w:ascii="Arial" w:hAnsi="Arial" w:cs="Arial"/>
                <w:sz w:val="20"/>
                <w:szCs w:val="20"/>
              </w:rPr>
            </w:pPr>
            <w:proofErr w:type="spellStart"/>
            <w:r w:rsidRPr="00994EED">
              <w:rPr>
                <w:rFonts w:ascii="Arial" w:hAnsi="Arial" w:cs="Arial"/>
                <w:sz w:val="20"/>
                <w:szCs w:val="20"/>
              </w:rPr>
              <w:t>Razumejo</w:t>
            </w:r>
            <w:proofErr w:type="spellEnd"/>
            <w:r w:rsidRPr="00994EED">
              <w:rPr>
                <w:rFonts w:ascii="Arial" w:hAnsi="Arial" w:cs="Arial"/>
                <w:sz w:val="20"/>
                <w:szCs w:val="20"/>
              </w:rPr>
              <w:t xml:space="preserve"> in </w:t>
            </w:r>
            <w:proofErr w:type="spellStart"/>
            <w:r w:rsidRPr="00994EED">
              <w:rPr>
                <w:rFonts w:ascii="Arial" w:hAnsi="Arial" w:cs="Arial"/>
                <w:sz w:val="20"/>
                <w:szCs w:val="20"/>
              </w:rPr>
              <w:t>začutijo</w:t>
            </w:r>
            <w:proofErr w:type="spellEnd"/>
            <w:r w:rsidRPr="00994EED">
              <w:rPr>
                <w:rFonts w:ascii="Arial" w:hAnsi="Arial" w:cs="Arial"/>
                <w:sz w:val="20"/>
                <w:szCs w:val="20"/>
              </w:rPr>
              <w:t xml:space="preserve"> </w:t>
            </w:r>
            <w:proofErr w:type="spellStart"/>
            <w:r w:rsidRPr="00994EED">
              <w:rPr>
                <w:rFonts w:ascii="Arial" w:hAnsi="Arial" w:cs="Arial"/>
                <w:sz w:val="20"/>
                <w:szCs w:val="20"/>
              </w:rPr>
              <w:t>balet</w:t>
            </w:r>
            <w:proofErr w:type="spellEnd"/>
            <w:r w:rsidRPr="00994EED">
              <w:rPr>
                <w:rFonts w:ascii="Arial" w:hAnsi="Arial" w:cs="Arial"/>
                <w:sz w:val="20"/>
                <w:szCs w:val="20"/>
              </w:rPr>
              <w:t xml:space="preserve"> </w:t>
            </w:r>
            <w:proofErr w:type="spellStart"/>
            <w:r w:rsidRPr="00994EED">
              <w:rPr>
                <w:rFonts w:ascii="Arial" w:hAnsi="Arial" w:cs="Arial"/>
                <w:sz w:val="20"/>
                <w:szCs w:val="20"/>
              </w:rPr>
              <w:t>kot</w:t>
            </w:r>
            <w:proofErr w:type="spellEnd"/>
            <w:r w:rsidRPr="00994EED">
              <w:rPr>
                <w:rFonts w:ascii="Arial" w:hAnsi="Arial" w:cs="Arial"/>
                <w:sz w:val="20"/>
                <w:szCs w:val="20"/>
              </w:rPr>
              <w:t xml:space="preserve"> </w:t>
            </w:r>
            <w:proofErr w:type="spellStart"/>
            <w:r w:rsidRPr="00994EED">
              <w:rPr>
                <w:rFonts w:ascii="Arial" w:hAnsi="Arial" w:cs="Arial"/>
                <w:sz w:val="20"/>
                <w:szCs w:val="20"/>
              </w:rPr>
              <w:t>gledališko</w:t>
            </w:r>
            <w:proofErr w:type="spellEnd"/>
            <w:r w:rsidRPr="00994EED">
              <w:rPr>
                <w:rFonts w:ascii="Arial" w:hAnsi="Arial" w:cs="Arial"/>
                <w:sz w:val="20"/>
                <w:szCs w:val="20"/>
              </w:rPr>
              <w:t>–</w:t>
            </w:r>
            <w:proofErr w:type="spellStart"/>
            <w:r w:rsidRPr="00994EED">
              <w:rPr>
                <w:rFonts w:ascii="Arial" w:hAnsi="Arial" w:cs="Arial"/>
                <w:sz w:val="20"/>
                <w:szCs w:val="20"/>
              </w:rPr>
              <w:t>plesno</w:t>
            </w:r>
            <w:proofErr w:type="spellEnd"/>
            <w:r w:rsidRPr="00994EED">
              <w:rPr>
                <w:rFonts w:ascii="Arial" w:hAnsi="Arial" w:cs="Arial"/>
                <w:sz w:val="20"/>
                <w:szCs w:val="20"/>
              </w:rPr>
              <w:t xml:space="preserve"> </w:t>
            </w:r>
            <w:proofErr w:type="spellStart"/>
            <w:r w:rsidRPr="00994EED">
              <w:rPr>
                <w:rFonts w:ascii="Arial" w:hAnsi="Arial" w:cs="Arial"/>
                <w:sz w:val="20"/>
                <w:szCs w:val="20"/>
              </w:rPr>
              <w:t>prireditev</w:t>
            </w:r>
            <w:proofErr w:type="spellEnd"/>
            <w:r w:rsidRPr="00994EED">
              <w:rPr>
                <w:rFonts w:ascii="Arial" w:hAnsi="Arial" w:cs="Arial"/>
                <w:sz w:val="20"/>
                <w:szCs w:val="20"/>
              </w:rPr>
              <w:t>.</w:t>
            </w:r>
          </w:p>
          <w:p w:rsidR="00F13CD5" w:rsidRPr="00994EED" w:rsidRDefault="00F13CD5" w:rsidP="007B2DB6">
            <w:pPr>
              <w:numPr>
                <w:ilvl w:val="0"/>
                <w:numId w:val="135"/>
              </w:numPr>
              <w:tabs>
                <w:tab w:val="clear" w:pos="720"/>
                <w:tab w:val="left" w:pos="245"/>
              </w:tabs>
              <w:ind w:left="245" w:hanging="245"/>
              <w:rPr>
                <w:rFonts w:ascii="Arial" w:hAnsi="Arial" w:cs="Arial"/>
                <w:sz w:val="20"/>
                <w:szCs w:val="20"/>
              </w:rPr>
            </w:pPr>
            <w:proofErr w:type="spellStart"/>
            <w:r w:rsidRPr="00994EED">
              <w:rPr>
                <w:rFonts w:ascii="Arial" w:hAnsi="Arial" w:cs="Arial"/>
                <w:sz w:val="20"/>
                <w:szCs w:val="20"/>
              </w:rPr>
              <w:t>Spoznavajo</w:t>
            </w:r>
            <w:proofErr w:type="spellEnd"/>
            <w:r w:rsidRPr="00994EED">
              <w:rPr>
                <w:rFonts w:ascii="Arial" w:hAnsi="Arial" w:cs="Arial"/>
                <w:sz w:val="20"/>
                <w:szCs w:val="20"/>
              </w:rPr>
              <w:t xml:space="preserve"> in </w:t>
            </w:r>
            <w:proofErr w:type="spellStart"/>
            <w:r w:rsidRPr="00994EED">
              <w:rPr>
                <w:rFonts w:ascii="Arial" w:hAnsi="Arial" w:cs="Arial"/>
                <w:sz w:val="20"/>
                <w:szCs w:val="20"/>
              </w:rPr>
              <w:t>prepoznavajo</w:t>
            </w:r>
            <w:proofErr w:type="spellEnd"/>
            <w:r w:rsidRPr="00994EED">
              <w:rPr>
                <w:rFonts w:ascii="Arial" w:hAnsi="Arial" w:cs="Arial"/>
                <w:sz w:val="20"/>
                <w:szCs w:val="20"/>
              </w:rPr>
              <w:t xml:space="preserve"> </w:t>
            </w:r>
            <w:proofErr w:type="spellStart"/>
            <w:r w:rsidRPr="00994EED">
              <w:rPr>
                <w:rFonts w:ascii="Arial" w:hAnsi="Arial" w:cs="Arial"/>
                <w:sz w:val="20"/>
                <w:szCs w:val="20"/>
              </w:rPr>
              <w:t>glasbene</w:t>
            </w:r>
            <w:proofErr w:type="spellEnd"/>
            <w:r w:rsidRPr="00994EED">
              <w:rPr>
                <w:rFonts w:ascii="Arial" w:hAnsi="Arial" w:cs="Arial"/>
                <w:sz w:val="20"/>
                <w:szCs w:val="20"/>
              </w:rPr>
              <w:t xml:space="preserve"> </w:t>
            </w:r>
            <w:proofErr w:type="spellStart"/>
            <w:r w:rsidRPr="00994EED">
              <w:rPr>
                <w:rFonts w:ascii="Arial" w:hAnsi="Arial" w:cs="Arial"/>
                <w:sz w:val="20"/>
                <w:szCs w:val="20"/>
              </w:rPr>
              <w:t>pojme</w:t>
            </w:r>
            <w:proofErr w:type="spellEnd"/>
            <w:r w:rsidRPr="00994EED">
              <w:rPr>
                <w:rFonts w:ascii="Arial" w:hAnsi="Arial" w:cs="Arial"/>
                <w:sz w:val="20"/>
                <w:szCs w:val="20"/>
              </w:rPr>
              <w:t xml:space="preserve">: </w:t>
            </w:r>
            <w:proofErr w:type="spellStart"/>
            <w:r w:rsidRPr="00994EED">
              <w:rPr>
                <w:rFonts w:ascii="Arial" w:hAnsi="Arial" w:cs="Arial"/>
                <w:sz w:val="20"/>
                <w:szCs w:val="20"/>
              </w:rPr>
              <w:t>balet</w:t>
            </w:r>
            <w:proofErr w:type="spellEnd"/>
            <w:r w:rsidRPr="00994EED">
              <w:rPr>
                <w:rFonts w:ascii="Arial" w:hAnsi="Arial" w:cs="Arial"/>
                <w:sz w:val="20"/>
                <w:szCs w:val="20"/>
              </w:rPr>
              <w:t xml:space="preserve">, </w:t>
            </w:r>
            <w:proofErr w:type="spellStart"/>
            <w:r w:rsidRPr="00994EED">
              <w:rPr>
                <w:rFonts w:ascii="Arial" w:hAnsi="Arial" w:cs="Arial"/>
                <w:sz w:val="20"/>
                <w:szCs w:val="20"/>
              </w:rPr>
              <w:t>orkester</w:t>
            </w:r>
            <w:proofErr w:type="spellEnd"/>
            <w:r w:rsidRPr="00994EED">
              <w:rPr>
                <w:rFonts w:ascii="Arial" w:hAnsi="Arial" w:cs="Arial"/>
                <w:sz w:val="20"/>
                <w:szCs w:val="20"/>
              </w:rPr>
              <w:t xml:space="preserve">, </w:t>
            </w:r>
            <w:proofErr w:type="spellStart"/>
            <w:r w:rsidRPr="00994EED">
              <w:rPr>
                <w:rFonts w:ascii="Arial" w:hAnsi="Arial" w:cs="Arial"/>
                <w:sz w:val="20"/>
                <w:szCs w:val="20"/>
              </w:rPr>
              <w:t>skladatelj</w:t>
            </w:r>
            <w:proofErr w:type="spellEnd"/>
            <w:r w:rsidRPr="00994EED">
              <w:rPr>
                <w:rFonts w:ascii="Arial" w:hAnsi="Arial" w:cs="Arial"/>
                <w:sz w:val="20"/>
                <w:szCs w:val="20"/>
              </w:rPr>
              <w:t xml:space="preserve">, opera, </w:t>
            </w:r>
            <w:proofErr w:type="spellStart"/>
            <w:r w:rsidRPr="00994EED">
              <w:rPr>
                <w:rFonts w:ascii="Arial" w:hAnsi="Arial" w:cs="Arial"/>
                <w:sz w:val="20"/>
                <w:szCs w:val="20"/>
              </w:rPr>
              <w:t>gledališče</w:t>
            </w:r>
            <w:proofErr w:type="spellEnd"/>
            <w:r w:rsidRPr="00994EED">
              <w:rPr>
                <w:rFonts w:ascii="Arial" w:hAnsi="Arial" w:cs="Arial"/>
                <w:sz w:val="20"/>
                <w:szCs w:val="20"/>
              </w:rPr>
              <w:t>.</w:t>
            </w:r>
          </w:p>
          <w:p w:rsidR="00F13CD5" w:rsidRPr="00994EED" w:rsidRDefault="00F13CD5" w:rsidP="007B2DB6">
            <w:pPr>
              <w:numPr>
                <w:ilvl w:val="0"/>
                <w:numId w:val="135"/>
              </w:numPr>
              <w:tabs>
                <w:tab w:val="clear" w:pos="720"/>
                <w:tab w:val="left" w:pos="245"/>
              </w:tabs>
              <w:ind w:left="245" w:hanging="245"/>
              <w:rPr>
                <w:rFonts w:ascii="Arial" w:hAnsi="Arial" w:cs="Arial"/>
                <w:sz w:val="20"/>
                <w:szCs w:val="20"/>
              </w:rPr>
            </w:pPr>
            <w:proofErr w:type="spellStart"/>
            <w:r w:rsidRPr="00994EED">
              <w:rPr>
                <w:rFonts w:ascii="Arial" w:hAnsi="Arial" w:cs="Arial"/>
                <w:sz w:val="20"/>
                <w:szCs w:val="20"/>
              </w:rPr>
              <w:t>Poznajo</w:t>
            </w:r>
            <w:proofErr w:type="spellEnd"/>
            <w:r w:rsidRPr="00994EED">
              <w:rPr>
                <w:rFonts w:ascii="Arial" w:hAnsi="Arial" w:cs="Arial"/>
                <w:sz w:val="20"/>
                <w:szCs w:val="20"/>
              </w:rPr>
              <w:t xml:space="preserve"> </w:t>
            </w:r>
            <w:proofErr w:type="spellStart"/>
            <w:r w:rsidRPr="00994EED">
              <w:rPr>
                <w:rFonts w:ascii="Arial" w:hAnsi="Arial" w:cs="Arial"/>
                <w:sz w:val="20"/>
                <w:szCs w:val="20"/>
              </w:rPr>
              <w:t>vsebino</w:t>
            </w:r>
            <w:proofErr w:type="spellEnd"/>
            <w:r w:rsidRPr="00994EED">
              <w:rPr>
                <w:rFonts w:ascii="Arial" w:hAnsi="Arial" w:cs="Arial"/>
                <w:sz w:val="20"/>
                <w:szCs w:val="20"/>
              </w:rPr>
              <w:t xml:space="preserve"> </w:t>
            </w:r>
            <w:proofErr w:type="spellStart"/>
            <w:r w:rsidRPr="00994EED">
              <w:rPr>
                <w:rFonts w:ascii="Arial" w:hAnsi="Arial" w:cs="Arial"/>
                <w:sz w:val="20"/>
                <w:szCs w:val="20"/>
              </w:rPr>
              <w:t>baletne</w:t>
            </w:r>
            <w:proofErr w:type="spellEnd"/>
            <w:r w:rsidRPr="00994EED">
              <w:rPr>
                <w:rFonts w:ascii="Arial" w:hAnsi="Arial" w:cs="Arial"/>
                <w:sz w:val="20"/>
                <w:szCs w:val="20"/>
              </w:rPr>
              <w:t xml:space="preserve"> </w:t>
            </w:r>
            <w:proofErr w:type="spellStart"/>
            <w:r w:rsidRPr="00994EED">
              <w:rPr>
                <w:rFonts w:ascii="Arial" w:hAnsi="Arial" w:cs="Arial"/>
                <w:sz w:val="20"/>
                <w:szCs w:val="20"/>
              </w:rPr>
              <w:t>prestave</w:t>
            </w:r>
            <w:proofErr w:type="spellEnd"/>
            <w:r w:rsidRPr="00994EED">
              <w:rPr>
                <w:rFonts w:ascii="Arial" w:hAnsi="Arial" w:cs="Arial"/>
                <w:sz w:val="20"/>
                <w:szCs w:val="20"/>
              </w:rPr>
              <w:t>.</w:t>
            </w:r>
          </w:p>
          <w:p w:rsidR="00F13CD5" w:rsidRPr="00994EED" w:rsidRDefault="00F13CD5" w:rsidP="007B2DB6">
            <w:pPr>
              <w:numPr>
                <w:ilvl w:val="0"/>
                <w:numId w:val="135"/>
              </w:numPr>
              <w:tabs>
                <w:tab w:val="clear" w:pos="720"/>
                <w:tab w:val="left" w:pos="245"/>
              </w:tabs>
              <w:ind w:left="245" w:hanging="245"/>
              <w:rPr>
                <w:rFonts w:ascii="Arial" w:hAnsi="Arial" w:cs="Arial"/>
                <w:sz w:val="20"/>
                <w:szCs w:val="20"/>
              </w:rPr>
            </w:pPr>
            <w:proofErr w:type="spellStart"/>
            <w:r w:rsidRPr="00994EED">
              <w:rPr>
                <w:rFonts w:ascii="Arial" w:hAnsi="Arial" w:cs="Arial"/>
                <w:sz w:val="20"/>
                <w:szCs w:val="20"/>
              </w:rPr>
              <w:t>Zaplešejo</w:t>
            </w:r>
            <w:proofErr w:type="spellEnd"/>
            <w:r w:rsidRPr="00994EED">
              <w:rPr>
                <w:rFonts w:ascii="Arial" w:hAnsi="Arial" w:cs="Arial"/>
                <w:sz w:val="20"/>
                <w:szCs w:val="20"/>
              </w:rPr>
              <w:t xml:space="preserve"> </w:t>
            </w:r>
            <w:proofErr w:type="spellStart"/>
            <w:r w:rsidRPr="00994EED">
              <w:rPr>
                <w:rFonts w:ascii="Arial" w:hAnsi="Arial" w:cs="Arial"/>
                <w:sz w:val="20"/>
                <w:szCs w:val="20"/>
              </w:rPr>
              <w:t>ob</w:t>
            </w:r>
            <w:proofErr w:type="spellEnd"/>
            <w:r w:rsidRPr="00994EED">
              <w:rPr>
                <w:rFonts w:ascii="Arial" w:hAnsi="Arial" w:cs="Arial"/>
                <w:sz w:val="20"/>
                <w:szCs w:val="20"/>
              </w:rPr>
              <w:t xml:space="preserve"> </w:t>
            </w:r>
            <w:proofErr w:type="spellStart"/>
            <w:r w:rsidRPr="00994EED">
              <w:rPr>
                <w:rFonts w:ascii="Arial" w:hAnsi="Arial" w:cs="Arial"/>
                <w:sz w:val="20"/>
                <w:szCs w:val="20"/>
              </w:rPr>
              <w:t>odlomkih</w:t>
            </w:r>
            <w:proofErr w:type="spellEnd"/>
            <w:r w:rsidRPr="00994EED">
              <w:rPr>
                <w:rFonts w:ascii="Arial" w:hAnsi="Arial" w:cs="Arial"/>
                <w:sz w:val="20"/>
                <w:szCs w:val="20"/>
              </w:rPr>
              <w:t xml:space="preserve"> </w:t>
            </w:r>
            <w:proofErr w:type="spellStart"/>
            <w:r w:rsidRPr="00994EED">
              <w:rPr>
                <w:rFonts w:ascii="Arial" w:hAnsi="Arial" w:cs="Arial"/>
                <w:sz w:val="20"/>
                <w:szCs w:val="20"/>
              </w:rPr>
              <w:t>iz</w:t>
            </w:r>
            <w:proofErr w:type="spellEnd"/>
            <w:r w:rsidRPr="00994EED">
              <w:rPr>
                <w:rFonts w:ascii="Arial" w:hAnsi="Arial" w:cs="Arial"/>
                <w:sz w:val="20"/>
                <w:szCs w:val="20"/>
              </w:rPr>
              <w:t xml:space="preserve"> </w:t>
            </w:r>
            <w:proofErr w:type="spellStart"/>
            <w:r w:rsidRPr="00994EED">
              <w:rPr>
                <w:rFonts w:ascii="Arial" w:hAnsi="Arial" w:cs="Arial"/>
                <w:sz w:val="20"/>
                <w:szCs w:val="20"/>
              </w:rPr>
              <w:t>baleta</w:t>
            </w:r>
            <w:proofErr w:type="spellEnd"/>
            <w:r w:rsidRPr="00994EED">
              <w:rPr>
                <w:rFonts w:ascii="Arial" w:hAnsi="Arial" w:cs="Arial"/>
                <w:sz w:val="20"/>
                <w:szCs w:val="20"/>
              </w:rPr>
              <w:t>.</w:t>
            </w:r>
          </w:p>
          <w:p w:rsidR="00F13CD5" w:rsidRPr="00994EED" w:rsidRDefault="00F13CD5" w:rsidP="007B2DB6">
            <w:pPr>
              <w:numPr>
                <w:ilvl w:val="0"/>
                <w:numId w:val="135"/>
              </w:numPr>
              <w:tabs>
                <w:tab w:val="clear" w:pos="720"/>
                <w:tab w:val="left" w:pos="245"/>
              </w:tabs>
              <w:ind w:left="245" w:hanging="245"/>
              <w:rPr>
                <w:rFonts w:ascii="Arial" w:hAnsi="Arial" w:cs="Arial"/>
                <w:sz w:val="20"/>
                <w:szCs w:val="20"/>
              </w:rPr>
            </w:pPr>
            <w:proofErr w:type="spellStart"/>
            <w:r w:rsidRPr="00994EED">
              <w:rPr>
                <w:rFonts w:ascii="Arial" w:hAnsi="Arial" w:cs="Arial"/>
                <w:sz w:val="20"/>
                <w:szCs w:val="20"/>
              </w:rPr>
              <w:t>Plešejo</w:t>
            </w:r>
            <w:proofErr w:type="spellEnd"/>
            <w:r w:rsidRPr="00994EED">
              <w:rPr>
                <w:rFonts w:ascii="Arial" w:hAnsi="Arial" w:cs="Arial"/>
                <w:sz w:val="20"/>
                <w:szCs w:val="20"/>
              </w:rPr>
              <w:t xml:space="preserve"> </w:t>
            </w:r>
            <w:proofErr w:type="spellStart"/>
            <w:r w:rsidRPr="00994EED">
              <w:rPr>
                <w:rFonts w:ascii="Arial" w:hAnsi="Arial" w:cs="Arial"/>
                <w:sz w:val="20"/>
                <w:szCs w:val="20"/>
              </w:rPr>
              <w:t>ljudski</w:t>
            </w:r>
            <w:proofErr w:type="spellEnd"/>
            <w:r w:rsidRPr="00994EED">
              <w:rPr>
                <w:rFonts w:ascii="Arial" w:hAnsi="Arial" w:cs="Arial"/>
                <w:sz w:val="20"/>
                <w:szCs w:val="20"/>
              </w:rPr>
              <w:t xml:space="preserve"> </w:t>
            </w:r>
            <w:proofErr w:type="spellStart"/>
            <w:r w:rsidRPr="00994EED">
              <w:rPr>
                <w:rFonts w:ascii="Arial" w:hAnsi="Arial" w:cs="Arial"/>
                <w:sz w:val="20"/>
                <w:szCs w:val="20"/>
              </w:rPr>
              <w:t>ples</w:t>
            </w:r>
            <w:proofErr w:type="spellEnd"/>
            <w:r w:rsidRPr="00994EED">
              <w:rPr>
                <w:rFonts w:ascii="Arial" w:hAnsi="Arial" w:cs="Arial"/>
                <w:sz w:val="20"/>
                <w:szCs w:val="20"/>
              </w:rPr>
              <w:t>.</w:t>
            </w:r>
          </w:p>
          <w:p w:rsidR="00F13CD5" w:rsidRPr="00994EED" w:rsidRDefault="00F13CD5" w:rsidP="007B2DB6">
            <w:pPr>
              <w:numPr>
                <w:ilvl w:val="0"/>
                <w:numId w:val="135"/>
              </w:numPr>
              <w:tabs>
                <w:tab w:val="clear" w:pos="720"/>
                <w:tab w:val="left" w:pos="245"/>
              </w:tabs>
              <w:ind w:left="245" w:hanging="245"/>
              <w:rPr>
                <w:rFonts w:ascii="Arial" w:hAnsi="Arial" w:cs="Arial"/>
                <w:sz w:val="20"/>
                <w:szCs w:val="20"/>
              </w:rPr>
            </w:pPr>
            <w:proofErr w:type="spellStart"/>
            <w:r w:rsidRPr="00994EED">
              <w:rPr>
                <w:rFonts w:ascii="Arial" w:hAnsi="Arial" w:cs="Arial"/>
                <w:sz w:val="20"/>
                <w:szCs w:val="20"/>
              </w:rPr>
              <w:t>Ustvarjajo</w:t>
            </w:r>
            <w:proofErr w:type="spellEnd"/>
            <w:r w:rsidRPr="00994EED">
              <w:rPr>
                <w:rFonts w:ascii="Arial" w:hAnsi="Arial" w:cs="Arial"/>
                <w:sz w:val="20"/>
                <w:szCs w:val="20"/>
              </w:rPr>
              <w:t xml:space="preserve"> </w:t>
            </w:r>
            <w:proofErr w:type="spellStart"/>
            <w:r w:rsidRPr="00994EED">
              <w:rPr>
                <w:rFonts w:ascii="Arial" w:hAnsi="Arial" w:cs="Arial"/>
                <w:sz w:val="20"/>
                <w:szCs w:val="20"/>
              </w:rPr>
              <w:t>melodijo</w:t>
            </w:r>
            <w:proofErr w:type="spellEnd"/>
            <w:r w:rsidRPr="00994EED">
              <w:rPr>
                <w:rFonts w:ascii="Arial" w:hAnsi="Arial" w:cs="Arial"/>
                <w:sz w:val="20"/>
                <w:szCs w:val="20"/>
              </w:rPr>
              <w:t xml:space="preserve">, </w:t>
            </w:r>
            <w:proofErr w:type="spellStart"/>
            <w:r w:rsidRPr="00994EED">
              <w:rPr>
                <w:rFonts w:ascii="Arial" w:hAnsi="Arial" w:cs="Arial"/>
                <w:sz w:val="20"/>
                <w:szCs w:val="20"/>
              </w:rPr>
              <w:t>ritem</w:t>
            </w:r>
            <w:proofErr w:type="spellEnd"/>
            <w:r w:rsidRPr="00994EED">
              <w:rPr>
                <w:rFonts w:ascii="Arial" w:hAnsi="Arial" w:cs="Arial"/>
                <w:sz w:val="20"/>
                <w:szCs w:val="20"/>
              </w:rPr>
              <w:t xml:space="preserve"> </w:t>
            </w:r>
            <w:proofErr w:type="spellStart"/>
            <w:r w:rsidRPr="00994EED">
              <w:rPr>
                <w:rFonts w:ascii="Arial" w:hAnsi="Arial" w:cs="Arial"/>
                <w:sz w:val="20"/>
                <w:szCs w:val="20"/>
              </w:rPr>
              <w:t>na</w:t>
            </w:r>
            <w:proofErr w:type="spellEnd"/>
            <w:r w:rsidRPr="00994EED">
              <w:rPr>
                <w:rFonts w:ascii="Arial" w:hAnsi="Arial" w:cs="Arial"/>
                <w:sz w:val="20"/>
                <w:szCs w:val="20"/>
              </w:rPr>
              <w:t xml:space="preserve"> </w:t>
            </w:r>
            <w:proofErr w:type="spellStart"/>
            <w:r w:rsidRPr="00994EED">
              <w:rPr>
                <w:rFonts w:ascii="Arial" w:hAnsi="Arial" w:cs="Arial"/>
                <w:sz w:val="20"/>
                <w:szCs w:val="20"/>
              </w:rPr>
              <w:t>dano</w:t>
            </w:r>
            <w:proofErr w:type="spellEnd"/>
            <w:r w:rsidRPr="00994EED">
              <w:rPr>
                <w:rFonts w:ascii="Arial" w:hAnsi="Arial" w:cs="Arial"/>
                <w:sz w:val="20"/>
                <w:szCs w:val="20"/>
              </w:rPr>
              <w:t xml:space="preserve"> </w:t>
            </w:r>
            <w:proofErr w:type="spellStart"/>
            <w:r w:rsidRPr="00994EED">
              <w:rPr>
                <w:rFonts w:ascii="Arial" w:hAnsi="Arial" w:cs="Arial"/>
                <w:sz w:val="20"/>
                <w:szCs w:val="20"/>
              </w:rPr>
              <w:t>besedilo</w:t>
            </w:r>
            <w:proofErr w:type="spellEnd"/>
            <w:r w:rsidRPr="00994EED">
              <w:rPr>
                <w:rFonts w:ascii="Arial" w:hAnsi="Arial" w:cs="Arial"/>
                <w:sz w:val="20"/>
                <w:szCs w:val="20"/>
              </w:rPr>
              <w:t>.</w:t>
            </w:r>
          </w:p>
          <w:p w:rsidR="00F13CD5" w:rsidRPr="00994EED" w:rsidRDefault="00F13CD5" w:rsidP="007B2DB6">
            <w:pPr>
              <w:numPr>
                <w:ilvl w:val="0"/>
                <w:numId w:val="135"/>
              </w:numPr>
              <w:tabs>
                <w:tab w:val="clear" w:pos="720"/>
                <w:tab w:val="left" w:pos="245"/>
              </w:tabs>
              <w:ind w:left="245" w:hanging="245"/>
              <w:rPr>
                <w:rFonts w:ascii="Arial" w:hAnsi="Arial" w:cs="Arial"/>
                <w:sz w:val="20"/>
                <w:szCs w:val="20"/>
              </w:rPr>
            </w:pPr>
            <w:proofErr w:type="spellStart"/>
            <w:r w:rsidRPr="00994EED">
              <w:rPr>
                <w:rFonts w:ascii="Arial" w:hAnsi="Arial" w:cs="Arial"/>
                <w:sz w:val="20"/>
                <w:szCs w:val="20"/>
              </w:rPr>
              <w:t>Oblikujejo</w:t>
            </w:r>
            <w:proofErr w:type="spellEnd"/>
            <w:r w:rsidRPr="00994EED">
              <w:rPr>
                <w:rFonts w:ascii="Arial" w:hAnsi="Arial" w:cs="Arial"/>
                <w:sz w:val="20"/>
                <w:szCs w:val="20"/>
              </w:rPr>
              <w:t xml:space="preserve"> </w:t>
            </w:r>
            <w:proofErr w:type="spellStart"/>
            <w:r w:rsidRPr="00994EED">
              <w:rPr>
                <w:rFonts w:ascii="Arial" w:hAnsi="Arial" w:cs="Arial"/>
                <w:sz w:val="20"/>
                <w:szCs w:val="20"/>
              </w:rPr>
              <w:t>spremljavo</w:t>
            </w:r>
            <w:proofErr w:type="spellEnd"/>
            <w:r w:rsidRPr="00994EED">
              <w:rPr>
                <w:rFonts w:ascii="Arial" w:hAnsi="Arial" w:cs="Arial"/>
                <w:sz w:val="20"/>
                <w:szCs w:val="20"/>
              </w:rPr>
              <w:t xml:space="preserve"> z </w:t>
            </w:r>
            <w:proofErr w:type="spellStart"/>
            <w:r w:rsidRPr="00994EED">
              <w:rPr>
                <w:rFonts w:ascii="Arial" w:hAnsi="Arial" w:cs="Arial"/>
                <w:sz w:val="20"/>
                <w:szCs w:val="20"/>
              </w:rPr>
              <w:t>glasbili</w:t>
            </w:r>
            <w:proofErr w:type="spellEnd"/>
            <w:r w:rsidRPr="00994EED">
              <w:rPr>
                <w:rFonts w:ascii="Arial" w:hAnsi="Arial" w:cs="Arial"/>
                <w:sz w:val="20"/>
                <w:szCs w:val="20"/>
              </w:rPr>
              <w:t>.</w:t>
            </w:r>
          </w:p>
          <w:p w:rsidR="00F13CD5" w:rsidRPr="00994EED" w:rsidRDefault="00F13CD5" w:rsidP="007B2DB6">
            <w:pPr>
              <w:numPr>
                <w:ilvl w:val="0"/>
                <w:numId w:val="135"/>
              </w:numPr>
              <w:tabs>
                <w:tab w:val="clear" w:pos="720"/>
                <w:tab w:val="left" w:pos="245"/>
              </w:tabs>
              <w:ind w:left="245" w:hanging="245"/>
              <w:rPr>
                <w:rFonts w:ascii="Arial" w:hAnsi="Arial" w:cs="Arial"/>
                <w:sz w:val="20"/>
                <w:szCs w:val="20"/>
              </w:rPr>
            </w:pPr>
            <w:proofErr w:type="spellStart"/>
            <w:r w:rsidRPr="00994EED">
              <w:rPr>
                <w:rFonts w:ascii="Arial" w:hAnsi="Arial" w:cs="Arial"/>
                <w:sz w:val="20"/>
                <w:szCs w:val="20"/>
              </w:rPr>
              <w:t>Spoznajo</w:t>
            </w:r>
            <w:proofErr w:type="spellEnd"/>
            <w:r w:rsidRPr="00994EED">
              <w:rPr>
                <w:rFonts w:ascii="Arial" w:hAnsi="Arial" w:cs="Arial"/>
                <w:sz w:val="20"/>
                <w:szCs w:val="20"/>
              </w:rPr>
              <w:t xml:space="preserve"> </w:t>
            </w:r>
            <w:proofErr w:type="spellStart"/>
            <w:r w:rsidRPr="00994EED">
              <w:rPr>
                <w:rFonts w:ascii="Arial" w:hAnsi="Arial" w:cs="Arial"/>
                <w:sz w:val="20"/>
                <w:szCs w:val="20"/>
              </w:rPr>
              <w:t>gorenjsko</w:t>
            </w:r>
            <w:proofErr w:type="spellEnd"/>
            <w:r w:rsidRPr="00994EED">
              <w:rPr>
                <w:rFonts w:ascii="Arial" w:hAnsi="Arial" w:cs="Arial"/>
                <w:sz w:val="20"/>
                <w:szCs w:val="20"/>
              </w:rPr>
              <w:t xml:space="preserve"> </w:t>
            </w:r>
            <w:proofErr w:type="spellStart"/>
            <w:r w:rsidRPr="00994EED">
              <w:rPr>
                <w:rFonts w:ascii="Arial" w:hAnsi="Arial" w:cs="Arial"/>
                <w:sz w:val="20"/>
                <w:szCs w:val="20"/>
              </w:rPr>
              <w:t>kolednico</w:t>
            </w:r>
            <w:proofErr w:type="spellEnd"/>
            <w:r w:rsidRPr="00994EED">
              <w:rPr>
                <w:rFonts w:ascii="Arial" w:hAnsi="Arial" w:cs="Arial"/>
                <w:sz w:val="20"/>
                <w:szCs w:val="20"/>
              </w:rPr>
              <w:t xml:space="preserve">, jo </w:t>
            </w:r>
            <w:proofErr w:type="spellStart"/>
            <w:r w:rsidRPr="00994EED">
              <w:rPr>
                <w:rFonts w:ascii="Arial" w:hAnsi="Arial" w:cs="Arial"/>
                <w:sz w:val="20"/>
                <w:szCs w:val="20"/>
              </w:rPr>
              <w:t>spremljajo</w:t>
            </w:r>
            <w:proofErr w:type="spellEnd"/>
            <w:r w:rsidRPr="00994EED">
              <w:rPr>
                <w:rFonts w:ascii="Arial" w:hAnsi="Arial" w:cs="Arial"/>
                <w:sz w:val="20"/>
                <w:szCs w:val="20"/>
              </w:rPr>
              <w:t xml:space="preserve"> </w:t>
            </w:r>
            <w:proofErr w:type="spellStart"/>
            <w:r w:rsidRPr="00994EED">
              <w:rPr>
                <w:rFonts w:ascii="Arial" w:hAnsi="Arial" w:cs="Arial"/>
                <w:sz w:val="20"/>
                <w:szCs w:val="20"/>
              </w:rPr>
              <w:t>na</w:t>
            </w:r>
            <w:proofErr w:type="spellEnd"/>
            <w:r w:rsidRPr="00994EED">
              <w:rPr>
                <w:rFonts w:ascii="Arial" w:hAnsi="Arial" w:cs="Arial"/>
                <w:sz w:val="20"/>
                <w:szCs w:val="20"/>
              </w:rPr>
              <w:t xml:space="preserve"> </w:t>
            </w:r>
            <w:proofErr w:type="spellStart"/>
            <w:r w:rsidRPr="00994EED">
              <w:rPr>
                <w:rFonts w:ascii="Arial" w:hAnsi="Arial" w:cs="Arial"/>
                <w:sz w:val="20"/>
                <w:szCs w:val="20"/>
              </w:rPr>
              <w:t>ljudski</w:t>
            </w:r>
            <w:proofErr w:type="spellEnd"/>
            <w:r w:rsidRPr="00994EED">
              <w:rPr>
                <w:rFonts w:ascii="Arial" w:hAnsi="Arial" w:cs="Arial"/>
                <w:sz w:val="20"/>
                <w:szCs w:val="20"/>
              </w:rPr>
              <w:t xml:space="preserve"> instrument.</w:t>
            </w:r>
          </w:p>
          <w:p w:rsidR="00F13CD5" w:rsidRPr="00994EED" w:rsidRDefault="00F13CD5" w:rsidP="007B2DB6">
            <w:pPr>
              <w:numPr>
                <w:ilvl w:val="0"/>
                <w:numId w:val="135"/>
              </w:numPr>
              <w:tabs>
                <w:tab w:val="clear" w:pos="720"/>
                <w:tab w:val="left" w:pos="245"/>
              </w:tabs>
              <w:ind w:left="245" w:hanging="245"/>
              <w:rPr>
                <w:rFonts w:ascii="Arial" w:hAnsi="Arial" w:cs="Arial"/>
                <w:sz w:val="20"/>
                <w:szCs w:val="20"/>
              </w:rPr>
            </w:pPr>
            <w:r w:rsidRPr="00994EED">
              <w:rPr>
                <w:rFonts w:ascii="Arial" w:hAnsi="Arial" w:cs="Arial"/>
                <w:sz w:val="20"/>
                <w:szCs w:val="20"/>
              </w:rPr>
              <w:t xml:space="preserve">Za </w:t>
            </w:r>
            <w:proofErr w:type="spellStart"/>
            <w:r w:rsidRPr="00994EED">
              <w:rPr>
                <w:rFonts w:ascii="Arial" w:hAnsi="Arial" w:cs="Arial"/>
                <w:sz w:val="20"/>
                <w:szCs w:val="20"/>
              </w:rPr>
              <w:t>pesem</w:t>
            </w:r>
            <w:proofErr w:type="spellEnd"/>
            <w:r w:rsidRPr="00994EED">
              <w:rPr>
                <w:rFonts w:ascii="Arial" w:hAnsi="Arial" w:cs="Arial"/>
                <w:sz w:val="20"/>
                <w:szCs w:val="20"/>
              </w:rPr>
              <w:t xml:space="preserve"> </w:t>
            </w:r>
            <w:proofErr w:type="spellStart"/>
            <w:r w:rsidRPr="00994EED">
              <w:rPr>
                <w:rFonts w:ascii="Arial" w:hAnsi="Arial" w:cs="Arial"/>
                <w:sz w:val="20"/>
                <w:szCs w:val="20"/>
              </w:rPr>
              <w:t>sestavijo</w:t>
            </w:r>
            <w:proofErr w:type="spellEnd"/>
            <w:r w:rsidRPr="00994EED">
              <w:rPr>
                <w:rFonts w:ascii="Arial" w:hAnsi="Arial" w:cs="Arial"/>
                <w:sz w:val="20"/>
                <w:szCs w:val="20"/>
              </w:rPr>
              <w:t xml:space="preserve"> </w:t>
            </w:r>
            <w:proofErr w:type="spellStart"/>
            <w:r w:rsidRPr="00994EED">
              <w:rPr>
                <w:rFonts w:ascii="Arial" w:hAnsi="Arial" w:cs="Arial"/>
                <w:sz w:val="20"/>
                <w:szCs w:val="20"/>
              </w:rPr>
              <w:t>nove</w:t>
            </w:r>
            <w:proofErr w:type="spellEnd"/>
            <w:r w:rsidRPr="00994EED">
              <w:rPr>
                <w:rFonts w:ascii="Arial" w:hAnsi="Arial" w:cs="Arial"/>
                <w:sz w:val="20"/>
                <w:szCs w:val="20"/>
              </w:rPr>
              <w:t xml:space="preserve"> </w:t>
            </w:r>
            <w:proofErr w:type="spellStart"/>
            <w:r w:rsidRPr="00994EED">
              <w:rPr>
                <w:rFonts w:ascii="Arial" w:hAnsi="Arial" w:cs="Arial"/>
                <w:sz w:val="20"/>
                <w:szCs w:val="20"/>
              </w:rPr>
              <w:t>kitice</w:t>
            </w:r>
            <w:proofErr w:type="spellEnd"/>
            <w:r w:rsidRPr="00994EED">
              <w:rPr>
                <w:rFonts w:ascii="Arial" w:hAnsi="Arial" w:cs="Arial"/>
                <w:sz w:val="20"/>
                <w:szCs w:val="20"/>
              </w:rPr>
              <w:t xml:space="preserve"> </w:t>
            </w:r>
            <w:proofErr w:type="spellStart"/>
            <w:r w:rsidRPr="00994EED">
              <w:rPr>
                <w:rFonts w:ascii="Arial" w:hAnsi="Arial" w:cs="Arial"/>
                <w:sz w:val="20"/>
                <w:szCs w:val="20"/>
              </w:rPr>
              <w:t>na</w:t>
            </w:r>
            <w:proofErr w:type="spellEnd"/>
            <w:r w:rsidRPr="00994EED">
              <w:rPr>
                <w:rFonts w:ascii="Arial" w:hAnsi="Arial" w:cs="Arial"/>
                <w:sz w:val="20"/>
                <w:szCs w:val="20"/>
              </w:rPr>
              <w:t xml:space="preserve"> </w:t>
            </w:r>
            <w:proofErr w:type="spellStart"/>
            <w:r w:rsidRPr="00994EED">
              <w:rPr>
                <w:rFonts w:ascii="Arial" w:hAnsi="Arial" w:cs="Arial"/>
                <w:sz w:val="20"/>
                <w:szCs w:val="20"/>
              </w:rPr>
              <w:t>dano</w:t>
            </w:r>
            <w:proofErr w:type="spellEnd"/>
            <w:r w:rsidRPr="00994EED">
              <w:rPr>
                <w:rFonts w:ascii="Arial" w:hAnsi="Arial" w:cs="Arial"/>
                <w:sz w:val="20"/>
                <w:szCs w:val="20"/>
              </w:rPr>
              <w:t xml:space="preserve"> </w:t>
            </w:r>
            <w:proofErr w:type="spellStart"/>
            <w:r w:rsidRPr="00994EED">
              <w:rPr>
                <w:rFonts w:ascii="Arial" w:hAnsi="Arial" w:cs="Arial"/>
                <w:sz w:val="20"/>
                <w:szCs w:val="20"/>
              </w:rPr>
              <w:t>melodijo</w:t>
            </w:r>
            <w:proofErr w:type="spellEnd"/>
            <w:r w:rsidRPr="00994EED">
              <w:rPr>
                <w:rFonts w:ascii="Arial" w:hAnsi="Arial" w:cs="Arial"/>
                <w:sz w:val="20"/>
                <w:szCs w:val="20"/>
              </w:rPr>
              <w:t>.</w:t>
            </w:r>
          </w:p>
          <w:p w:rsidR="00F13CD5" w:rsidRPr="00994EED" w:rsidRDefault="00F13CD5" w:rsidP="007B2DB6">
            <w:pPr>
              <w:numPr>
                <w:ilvl w:val="0"/>
                <w:numId w:val="135"/>
              </w:numPr>
              <w:tabs>
                <w:tab w:val="clear" w:pos="720"/>
                <w:tab w:val="left" w:pos="245"/>
              </w:tabs>
              <w:ind w:left="245" w:hanging="245"/>
              <w:rPr>
                <w:rFonts w:ascii="Arial" w:hAnsi="Arial" w:cs="Arial"/>
                <w:sz w:val="20"/>
                <w:szCs w:val="20"/>
              </w:rPr>
            </w:pPr>
            <w:proofErr w:type="spellStart"/>
            <w:r w:rsidRPr="00994EED">
              <w:rPr>
                <w:rFonts w:ascii="Arial" w:hAnsi="Arial" w:cs="Arial"/>
                <w:sz w:val="20"/>
                <w:szCs w:val="20"/>
              </w:rPr>
              <w:lastRenderedPageBreak/>
              <w:t>Ritmično</w:t>
            </w:r>
            <w:proofErr w:type="spellEnd"/>
            <w:r w:rsidRPr="00994EED">
              <w:rPr>
                <w:rFonts w:ascii="Arial" w:hAnsi="Arial" w:cs="Arial"/>
                <w:sz w:val="20"/>
                <w:szCs w:val="20"/>
              </w:rPr>
              <w:t xml:space="preserve"> </w:t>
            </w:r>
            <w:proofErr w:type="spellStart"/>
            <w:r w:rsidRPr="00994EED">
              <w:rPr>
                <w:rFonts w:ascii="Arial" w:hAnsi="Arial" w:cs="Arial"/>
                <w:sz w:val="20"/>
                <w:szCs w:val="20"/>
              </w:rPr>
              <w:t>izrekajo</w:t>
            </w:r>
            <w:proofErr w:type="spellEnd"/>
            <w:r w:rsidRPr="00994EED">
              <w:rPr>
                <w:rFonts w:ascii="Arial" w:hAnsi="Arial" w:cs="Arial"/>
                <w:sz w:val="20"/>
                <w:szCs w:val="20"/>
              </w:rPr>
              <w:t xml:space="preserve"> </w:t>
            </w:r>
            <w:proofErr w:type="spellStart"/>
            <w:r w:rsidRPr="00994EED">
              <w:rPr>
                <w:rFonts w:ascii="Arial" w:hAnsi="Arial" w:cs="Arial"/>
                <w:sz w:val="20"/>
                <w:szCs w:val="20"/>
              </w:rPr>
              <w:t>otroška</w:t>
            </w:r>
            <w:proofErr w:type="spellEnd"/>
            <w:r w:rsidRPr="00994EED">
              <w:rPr>
                <w:rFonts w:ascii="Arial" w:hAnsi="Arial" w:cs="Arial"/>
                <w:sz w:val="20"/>
                <w:szCs w:val="20"/>
              </w:rPr>
              <w:t xml:space="preserve"> </w:t>
            </w:r>
            <w:proofErr w:type="spellStart"/>
            <w:r w:rsidRPr="00994EED">
              <w:rPr>
                <w:rFonts w:ascii="Arial" w:hAnsi="Arial" w:cs="Arial"/>
                <w:sz w:val="20"/>
                <w:szCs w:val="20"/>
              </w:rPr>
              <w:t>besedila</w:t>
            </w:r>
            <w:proofErr w:type="spellEnd"/>
            <w:r w:rsidRPr="00994EED">
              <w:rPr>
                <w:rFonts w:ascii="Arial" w:hAnsi="Arial" w:cs="Arial"/>
                <w:sz w:val="20"/>
                <w:szCs w:val="20"/>
              </w:rPr>
              <w:t>.</w:t>
            </w:r>
          </w:p>
          <w:p w:rsidR="00F13CD5" w:rsidRPr="00994EED" w:rsidRDefault="00F13CD5" w:rsidP="007B2DB6">
            <w:pPr>
              <w:numPr>
                <w:ilvl w:val="0"/>
                <w:numId w:val="135"/>
              </w:numPr>
              <w:tabs>
                <w:tab w:val="clear" w:pos="720"/>
                <w:tab w:val="left" w:pos="245"/>
              </w:tabs>
              <w:ind w:left="245" w:hanging="245"/>
              <w:rPr>
                <w:rFonts w:ascii="Arial" w:hAnsi="Arial" w:cs="Arial"/>
                <w:sz w:val="20"/>
                <w:szCs w:val="20"/>
              </w:rPr>
            </w:pPr>
            <w:proofErr w:type="spellStart"/>
            <w:r w:rsidRPr="00994EED">
              <w:rPr>
                <w:rFonts w:ascii="Arial" w:hAnsi="Arial" w:cs="Arial"/>
                <w:sz w:val="20"/>
                <w:szCs w:val="20"/>
              </w:rPr>
              <w:t>Izvajajo</w:t>
            </w:r>
            <w:proofErr w:type="spellEnd"/>
            <w:r w:rsidRPr="00994EED">
              <w:rPr>
                <w:rFonts w:ascii="Arial" w:hAnsi="Arial" w:cs="Arial"/>
                <w:sz w:val="20"/>
                <w:szCs w:val="20"/>
              </w:rPr>
              <w:t xml:space="preserve"> </w:t>
            </w:r>
            <w:proofErr w:type="spellStart"/>
            <w:r w:rsidRPr="00994EED">
              <w:rPr>
                <w:rFonts w:ascii="Arial" w:hAnsi="Arial" w:cs="Arial"/>
                <w:sz w:val="20"/>
                <w:szCs w:val="20"/>
              </w:rPr>
              <w:t>ostinatne</w:t>
            </w:r>
            <w:proofErr w:type="spellEnd"/>
            <w:r w:rsidRPr="00994EED">
              <w:rPr>
                <w:rFonts w:ascii="Arial" w:hAnsi="Arial" w:cs="Arial"/>
                <w:sz w:val="20"/>
                <w:szCs w:val="20"/>
              </w:rPr>
              <w:t xml:space="preserve"> </w:t>
            </w:r>
            <w:proofErr w:type="spellStart"/>
            <w:r w:rsidRPr="00994EED">
              <w:rPr>
                <w:rFonts w:ascii="Arial" w:hAnsi="Arial" w:cs="Arial"/>
                <w:sz w:val="20"/>
                <w:szCs w:val="20"/>
              </w:rPr>
              <w:t>instrumentalne</w:t>
            </w:r>
            <w:proofErr w:type="spellEnd"/>
            <w:r w:rsidRPr="00994EED">
              <w:rPr>
                <w:rFonts w:ascii="Arial" w:hAnsi="Arial" w:cs="Arial"/>
                <w:sz w:val="20"/>
                <w:szCs w:val="20"/>
              </w:rPr>
              <w:t xml:space="preserve"> </w:t>
            </w:r>
            <w:proofErr w:type="spellStart"/>
            <w:r w:rsidRPr="00994EED">
              <w:rPr>
                <w:rFonts w:ascii="Arial" w:hAnsi="Arial" w:cs="Arial"/>
                <w:sz w:val="20"/>
                <w:szCs w:val="20"/>
              </w:rPr>
              <w:t>spremljave</w:t>
            </w:r>
            <w:proofErr w:type="spellEnd"/>
            <w:r w:rsidRPr="00994EED">
              <w:rPr>
                <w:rFonts w:ascii="Arial" w:hAnsi="Arial" w:cs="Arial"/>
                <w:sz w:val="20"/>
                <w:szCs w:val="20"/>
              </w:rPr>
              <w:t xml:space="preserve"> in </w:t>
            </w:r>
            <w:proofErr w:type="spellStart"/>
            <w:r w:rsidRPr="00994EED">
              <w:rPr>
                <w:rFonts w:ascii="Arial" w:hAnsi="Arial" w:cs="Arial"/>
                <w:sz w:val="20"/>
                <w:szCs w:val="20"/>
              </w:rPr>
              <w:t>razvijajo</w:t>
            </w:r>
            <w:proofErr w:type="spellEnd"/>
            <w:r w:rsidRPr="00994EED">
              <w:rPr>
                <w:rFonts w:ascii="Arial" w:hAnsi="Arial" w:cs="Arial"/>
                <w:sz w:val="20"/>
                <w:szCs w:val="20"/>
              </w:rPr>
              <w:t xml:space="preserve"> </w:t>
            </w:r>
            <w:proofErr w:type="spellStart"/>
            <w:r w:rsidRPr="00994EED">
              <w:rPr>
                <w:rFonts w:ascii="Arial" w:hAnsi="Arial" w:cs="Arial"/>
                <w:sz w:val="20"/>
                <w:szCs w:val="20"/>
              </w:rPr>
              <w:t>občutljivost</w:t>
            </w:r>
            <w:proofErr w:type="spellEnd"/>
            <w:r w:rsidRPr="00994EED">
              <w:rPr>
                <w:rFonts w:ascii="Arial" w:hAnsi="Arial" w:cs="Arial"/>
                <w:sz w:val="20"/>
                <w:szCs w:val="20"/>
              </w:rPr>
              <w:t xml:space="preserve"> za </w:t>
            </w:r>
            <w:proofErr w:type="spellStart"/>
            <w:r w:rsidRPr="00994EED">
              <w:rPr>
                <w:rFonts w:ascii="Arial" w:hAnsi="Arial" w:cs="Arial"/>
                <w:sz w:val="20"/>
                <w:szCs w:val="20"/>
              </w:rPr>
              <w:t>kombinacije</w:t>
            </w:r>
            <w:proofErr w:type="spellEnd"/>
            <w:r w:rsidRPr="00994EED">
              <w:rPr>
                <w:rFonts w:ascii="Arial" w:hAnsi="Arial" w:cs="Arial"/>
                <w:sz w:val="20"/>
                <w:szCs w:val="20"/>
              </w:rPr>
              <w:t xml:space="preserve"> </w:t>
            </w:r>
            <w:proofErr w:type="spellStart"/>
            <w:r w:rsidRPr="00994EED">
              <w:rPr>
                <w:rFonts w:ascii="Arial" w:hAnsi="Arial" w:cs="Arial"/>
                <w:sz w:val="20"/>
                <w:szCs w:val="20"/>
              </w:rPr>
              <w:t>zvočnih</w:t>
            </w:r>
            <w:proofErr w:type="spellEnd"/>
            <w:r w:rsidRPr="00994EED">
              <w:rPr>
                <w:rFonts w:ascii="Arial" w:hAnsi="Arial" w:cs="Arial"/>
                <w:sz w:val="20"/>
                <w:szCs w:val="20"/>
              </w:rPr>
              <w:t xml:space="preserve"> </w:t>
            </w:r>
            <w:proofErr w:type="spellStart"/>
            <w:r w:rsidRPr="00994EED">
              <w:rPr>
                <w:rFonts w:ascii="Arial" w:hAnsi="Arial" w:cs="Arial"/>
                <w:sz w:val="20"/>
                <w:szCs w:val="20"/>
              </w:rPr>
              <w:t>barv</w:t>
            </w:r>
            <w:proofErr w:type="spellEnd"/>
            <w:r w:rsidRPr="00994EED">
              <w:rPr>
                <w:rFonts w:ascii="Arial" w:hAnsi="Arial" w:cs="Arial"/>
                <w:sz w:val="20"/>
                <w:szCs w:val="20"/>
              </w:rPr>
              <w:t xml:space="preserve">, </w:t>
            </w:r>
            <w:proofErr w:type="spellStart"/>
            <w:r w:rsidRPr="00994EED">
              <w:rPr>
                <w:rFonts w:ascii="Arial" w:hAnsi="Arial" w:cs="Arial"/>
                <w:sz w:val="20"/>
                <w:szCs w:val="20"/>
              </w:rPr>
              <w:t>sozvočij</w:t>
            </w:r>
            <w:proofErr w:type="spellEnd"/>
            <w:r w:rsidRPr="00994EED">
              <w:rPr>
                <w:rFonts w:ascii="Arial" w:hAnsi="Arial" w:cs="Arial"/>
                <w:sz w:val="20"/>
                <w:szCs w:val="20"/>
              </w:rPr>
              <w:t xml:space="preserve"> in </w:t>
            </w:r>
            <w:proofErr w:type="spellStart"/>
            <w:r w:rsidRPr="00994EED">
              <w:rPr>
                <w:rFonts w:ascii="Arial" w:hAnsi="Arial" w:cs="Arial"/>
                <w:sz w:val="20"/>
                <w:szCs w:val="20"/>
              </w:rPr>
              <w:t>ritma</w:t>
            </w:r>
            <w:proofErr w:type="spellEnd"/>
            <w:r w:rsidRPr="00994EED">
              <w:rPr>
                <w:rFonts w:ascii="Arial" w:hAnsi="Arial" w:cs="Arial"/>
                <w:sz w:val="20"/>
                <w:szCs w:val="20"/>
              </w:rPr>
              <w:t>.</w:t>
            </w:r>
          </w:p>
          <w:p w:rsidR="00F13CD5" w:rsidRPr="00994EED" w:rsidRDefault="00F13CD5" w:rsidP="007B2DB6">
            <w:pPr>
              <w:numPr>
                <w:ilvl w:val="0"/>
                <w:numId w:val="135"/>
              </w:numPr>
              <w:tabs>
                <w:tab w:val="clear" w:pos="720"/>
                <w:tab w:val="left" w:pos="245"/>
              </w:tabs>
              <w:ind w:left="245" w:hanging="245"/>
              <w:rPr>
                <w:rFonts w:ascii="Arial" w:hAnsi="Arial" w:cs="Arial"/>
                <w:sz w:val="20"/>
                <w:szCs w:val="20"/>
              </w:rPr>
            </w:pPr>
            <w:r w:rsidRPr="00994EED">
              <w:rPr>
                <w:rFonts w:ascii="Arial" w:hAnsi="Arial" w:cs="Arial"/>
                <w:sz w:val="20"/>
                <w:szCs w:val="20"/>
              </w:rPr>
              <w:t xml:space="preserve">Ob </w:t>
            </w:r>
            <w:proofErr w:type="spellStart"/>
            <w:r w:rsidRPr="00994EED">
              <w:rPr>
                <w:rFonts w:ascii="Arial" w:hAnsi="Arial" w:cs="Arial"/>
                <w:sz w:val="20"/>
                <w:szCs w:val="20"/>
              </w:rPr>
              <w:t>ritmični</w:t>
            </w:r>
            <w:proofErr w:type="spellEnd"/>
            <w:r w:rsidRPr="00994EED">
              <w:rPr>
                <w:rFonts w:ascii="Arial" w:hAnsi="Arial" w:cs="Arial"/>
                <w:sz w:val="20"/>
                <w:szCs w:val="20"/>
              </w:rPr>
              <w:t xml:space="preserve"> </w:t>
            </w:r>
            <w:proofErr w:type="spellStart"/>
            <w:r w:rsidRPr="00994EED">
              <w:rPr>
                <w:rFonts w:ascii="Arial" w:hAnsi="Arial" w:cs="Arial"/>
                <w:sz w:val="20"/>
                <w:szCs w:val="20"/>
              </w:rPr>
              <w:t>izreki</w:t>
            </w:r>
            <w:proofErr w:type="spellEnd"/>
            <w:r w:rsidRPr="00994EED">
              <w:rPr>
                <w:rFonts w:ascii="Arial" w:hAnsi="Arial" w:cs="Arial"/>
                <w:sz w:val="20"/>
                <w:szCs w:val="20"/>
              </w:rPr>
              <w:t xml:space="preserve"> se </w:t>
            </w:r>
            <w:proofErr w:type="spellStart"/>
            <w:r w:rsidRPr="00994EED">
              <w:rPr>
                <w:rFonts w:ascii="Arial" w:hAnsi="Arial" w:cs="Arial"/>
                <w:sz w:val="20"/>
                <w:szCs w:val="20"/>
              </w:rPr>
              <w:t>gibajo</w:t>
            </w:r>
            <w:proofErr w:type="spellEnd"/>
            <w:r w:rsidRPr="00994EED">
              <w:rPr>
                <w:rFonts w:ascii="Arial" w:hAnsi="Arial" w:cs="Arial"/>
                <w:sz w:val="20"/>
                <w:szCs w:val="20"/>
              </w:rPr>
              <w:t>.</w:t>
            </w:r>
          </w:p>
          <w:p w:rsidR="00F13CD5" w:rsidRPr="00994EED" w:rsidRDefault="00F13CD5" w:rsidP="007B2DB6">
            <w:pPr>
              <w:numPr>
                <w:ilvl w:val="0"/>
                <w:numId w:val="135"/>
              </w:numPr>
              <w:tabs>
                <w:tab w:val="clear" w:pos="720"/>
                <w:tab w:val="left" w:pos="245"/>
              </w:tabs>
              <w:ind w:left="245" w:hanging="245"/>
              <w:rPr>
                <w:rFonts w:ascii="Arial" w:hAnsi="Arial" w:cs="Arial"/>
                <w:sz w:val="20"/>
                <w:szCs w:val="20"/>
              </w:rPr>
            </w:pPr>
            <w:r w:rsidRPr="00994EED">
              <w:rPr>
                <w:rFonts w:ascii="Arial" w:hAnsi="Arial" w:cs="Arial"/>
                <w:sz w:val="20"/>
                <w:szCs w:val="20"/>
              </w:rPr>
              <w:t xml:space="preserve">Se </w:t>
            </w:r>
            <w:proofErr w:type="spellStart"/>
            <w:r w:rsidRPr="00994EED">
              <w:rPr>
                <w:rFonts w:ascii="Arial" w:hAnsi="Arial" w:cs="Arial"/>
                <w:sz w:val="20"/>
                <w:szCs w:val="20"/>
              </w:rPr>
              <w:t>orientirajo</w:t>
            </w:r>
            <w:proofErr w:type="spellEnd"/>
            <w:r w:rsidRPr="00994EED">
              <w:rPr>
                <w:rFonts w:ascii="Arial" w:hAnsi="Arial" w:cs="Arial"/>
                <w:sz w:val="20"/>
                <w:szCs w:val="20"/>
              </w:rPr>
              <w:t xml:space="preserve"> v </w:t>
            </w:r>
            <w:proofErr w:type="spellStart"/>
            <w:r w:rsidRPr="00994EED">
              <w:rPr>
                <w:rFonts w:ascii="Arial" w:hAnsi="Arial" w:cs="Arial"/>
                <w:sz w:val="20"/>
                <w:szCs w:val="20"/>
              </w:rPr>
              <w:t>notnem</w:t>
            </w:r>
            <w:proofErr w:type="spellEnd"/>
            <w:r w:rsidRPr="00994EED">
              <w:rPr>
                <w:rFonts w:ascii="Arial" w:hAnsi="Arial" w:cs="Arial"/>
                <w:sz w:val="20"/>
                <w:szCs w:val="20"/>
              </w:rPr>
              <w:t xml:space="preserve"> </w:t>
            </w:r>
            <w:proofErr w:type="spellStart"/>
            <w:r w:rsidRPr="00994EED">
              <w:rPr>
                <w:rFonts w:ascii="Arial" w:hAnsi="Arial" w:cs="Arial"/>
                <w:sz w:val="20"/>
                <w:szCs w:val="20"/>
              </w:rPr>
              <w:t>zapisu</w:t>
            </w:r>
            <w:proofErr w:type="spellEnd"/>
            <w:r w:rsidRPr="00994EED">
              <w:rPr>
                <w:rFonts w:ascii="Arial" w:hAnsi="Arial" w:cs="Arial"/>
                <w:sz w:val="20"/>
                <w:szCs w:val="20"/>
              </w:rPr>
              <w:t xml:space="preserve"> in </w:t>
            </w:r>
            <w:proofErr w:type="spellStart"/>
            <w:r w:rsidRPr="00994EED">
              <w:rPr>
                <w:rFonts w:ascii="Arial" w:hAnsi="Arial" w:cs="Arial"/>
                <w:sz w:val="20"/>
                <w:szCs w:val="20"/>
              </w:rPr>
              <w:t>ritmični</w:t>
            </w:r>
            <w:proofErr w:type="spellEnd"/>
            <w:r w:rsidRPr="00994EED">
              <w:rPr>
                <w:rFonts w:ascii="Arial" w:hAnsi="Arial" w:cs="Arial"/>
                <w:sz w:val="20"/>
                <w:szCs w:val="20"/>
              </w:rPr>
              <w:t xml:space="preserve"> </w:t>
            </w:r>
            <w:proofErr w:type="spellStart"/>
            <w:r w:rsidRPr="00994EED">
              <w:rPr>
                <w:rFonts w:ascii="Arial" w:hAnsi="Arial" w:cs="Arial"/>
                <w:sz w:val="20"/>
                <w:szCs w:val="20"/>
              </w:rPr>
              <w:t>spremljavi</w:t>
            </w:r>
            <w:proofErr w:type="spellEnd"/>
            <w:r w:rsidRPr="00994EED">
              <w:rPr>
                <w:rFonts w:ascii="Arial" w:hAnsi="Arial" w:cs="Arial"/>
                <w:sz w:val="20"/>
                <w:szCs w:val="20"/>
              </w:rPr>
              <w:t>.</w:t>
            </w:r>
          </w:p>
          <w:p w:rsidR="00F13CD5" w:rsidRPr="00994EED" w:rsidRDefault="00F13CD5" w:rsidP="007B2DB6">
            <w:pPr>
              <w:numPr>
                <w:ilvl w:val="0"/>
                <w:numId w:val="135"/>
              </w:numPr>
              <w:tabs>
                <w:tab w:val="clear" w:pos="720"/>
                <w:tab w:val="left" w:pos="245"/>
              </w:tabs>
              <w:ind w:left="245" w:hanging="245"/>
              <w:rPr>
                <w:rFonts w:ascii="Arial" w:hAnsi="Arial" w:cs="Arial"/>
                <w:sz w:val="20"/>
                <w:szCs w:val="20"/>
              </w:rPr>
            </w:pPr>
            <w:proofErr w:type="spellStart"/>
            <w:r w:rsidRPr="00994EED">
              <w:rPr>
                <w:rFonts w:ascii="Arial" w:hAnsi="Arial" w:cs="Arial"/>
                <w:sz w:val="20"/>
                <w:szCs w:val="20"/>
              </w:rPr>
              <w:t>Prepoznajo</w:t>
            </w:r>
            <w:proofErr w:type="spellEnd"/>
            <w:r w:rsidRPr="00994EED">
              <w:rPr>
                <w:rFonts w:ascii="Arial" w:hAnsi="Arial" w:cs="Arial"/>
                <w:sz w:val="20"/>
                <w:szCs w:val="20"/>
              </w:rPr>
              <w:t xml:space="preserve"> </w:t>
            </w:r>
            <w:proofErr w:type="spellStart"/>
            <w:r w:rsidRPr="00994EED">
              <w:rPr>
                <w:rFonts w:ascii="Arial" w:hAnsi="Arial" w:cs="Arial"/>
                <w:sz w:val="20"/>
                <w:szCs w:val="20"/>
              </w:rPr>
              <w:t>znane</w:t>
            </w:r>
            <w:proofErr w:type="spellEnd"/>
            <w:r w:rsidRPr="00994EED">
              <w:rPr>
                <w:rFonts w:ascii="Arial" w:hAnsi="Arial" w:cs="Arial"/>
                <w:sz w:val="20"/>
                <w:szCs w:val="20"/>
              </w:rPr>
              <w:t xml:space="preserve"> </w:t>
            </w:r>
            <w:proofErr w:type="spellStart"/>
            <w:r w:rsidRPr="00994EED">
              <w:rPr>
                <w:rFonts w:ascii="Arial" w:hAnsi="Arial" w:cs="Arial"/>
                <w:sz w:val="20"/>
                <w:szCs w:val="20"/>
              </w:rPr>
              <w:t>Mozartove</w:t>
            </w:r>
            <w:proofErr w:type="spellEnd"/>
            <w:r w:rsidRPr="00994EED">
              <w:rPr>
                <w:rFonts w:ascii="Arial" w:hAnsi="Arial" w:cs="Arial"/>
                <w:sz w:val="20"/>
                <w:szCs w:val="20"/>
              </w:rPr>
              <w:t xml:space="preserve"> </w:t>
            </w:r>
            <w:proofErr w:type="spellStart"/>
            <w:r w:rsidRPr="00994EED">
              <w:rPr>
                <w:rFonts w:ascii="Arial" w:hAnsi="Arial" w:cs="Arial"/>
                <w:sz w:val="20"/>
                <w:szCs w:val="20"/>
              </w:rPr>
              <w:t>skladbe</w:t>
            </w:r>
            <w:proofErr w:type="spellEnd"/>
            <w:r w:rsidRPr="00994EED">
              <w:rPr>
                <w:rFonts w:ascii="Arial" w:hAnsi="Arial" w:cs="Arial"/>
                <w:sz w:val="20"/>
                <w:szCs w:val="20"/>
              </w:rPr>
              <w:t>.</w:t>
            </w:r>
          </w:p>
          <w:p w:rsidR="00F13CD5" w:rsidRPr="00994EED" w:rsidRDefault="00F13CD5" w:rsidP="007B2DB6">
            <w:pPr>
              <w:numPr>
                <w:ilvl w:val="0"/>
                <w:numId w:val="135"/>
              </w:numPr>
              <w:tabs>
                <w:tab w:val="clear" w:pos="720"/>
                <w:tab w:val="left" w:pos="245"/>
              </w:tabs>
              <w:ind w:left="245" w:hanging="245"/>
              <w:rPr>
                <w:rFonts w:ascii="Arial" w:hAnsi="Arial" w:cs="Arial"/>
                <w:sz w:val="20"/>
                <w:szCs w:val="20"/>
              </w:rPr>
            </w:pPr>
            <w:proofErr w:type="spellStart"/>
            <w:r w:rsidRPr="00994EED">
              <w:rPr>
                <w:rFonts w:ascii="Arial" w:hAnsi="Arial" w:cs="Arial"/>
                <w:sz w:val="20"/>
                <w:szCs w:val="20"/>
              </w:rPr>
              <w:t>Pravilno</w:t>
            </w:r>
            <w:proofErr w:type="spellEnd"/>
            <w:r w:rsidRPr="00994EED">
              <w:rPr>
                <w:rFonts w:ascii="Arial" w:hAnsi="Arial" w:cs="Arial"/>
                <w:sz w:val="20"/>
                <w:szCs w:val="20"/>
              </w:rPr>
              <w:t xml:space="preserve"> </w:t>
            </w:r>
            <w:proofErr w:type="spellStart"/>
            <w:r w:rsidRPr="00994EED">
              <w:rPr>
                <w:rFonts w:ascii="Arial" w:hAnsi="Arial" w:cs="Arial"/>
                <w:sz w:val="20"/>
                <w:szCs w:val="20"/>
              </w:rPr>
              <w:t>uporabljajo</w:t>
            </w:r>
            <w:proofErr w:type="spellEnd"/>
            <w:r w:rsidRPr="00994EED">
              <w:rPr>
                <w:rFonts w:ascii="Arial" w:hAnsi="Arial" w:cs="Arial"/>
                <w:sz w:val="20"/>
                <w:szCs w:val="20"/>
              </w:rPr>
              <w:t xml:space="preserve"> </w:t>
            </w:r>
            <w:proofErr w:type="spellStart"/>
            <w:r w:rsidRPr="00994EED">
              <w:rPr>
                <w:rFonts w:ascii="Arial" w:hAnsi="Arial" w:cs="Arial"/>
                <w:sz w:val="20"/>
                <w:szCs w:val="20"/>
              </w:rPr>
              <w:t>glasbeni</w:t>
            </w:r>
            <w:proofErr w:type="spellEnd"/>
            <w:r w:rsidRPr="00994EED">
              <w:rPr>
                <w:rFonts w:ascii="Arial" w:hAnsi="Arial" w:cs="Arial"/>
                <w:sz w:val="20"/>
                <w:szCs w:val="20"/>
              </w:rPr>
              <w:t xml:space="preserve"> </w:t>
            </w:r>
            <w:proofErr w:type="spellStart"/>
            <w:r w:rsidRPr="00994EED">
              <w:rPr>
                <w:rFonts w:ascii="Arial" w:hAnsi="Arial" w:cs="Arial"/>
                <w:sz w:val="20"/>
                <w:szCs w:val="20"/>
              </w:rPr>
              <w:t>pojem</w:t>
            </w:r>
            <w:proofErr w:type="spellEnd"/>
            <w:r w:rsidRPr="00994EED">
              <w:rPr>
                <w:rFonts w:ascii="Arial" w:hAnsi="Arial" w:cs="Arial"/>
                <w:sz w:val="20"/>
                <w:szCs w:val="20"/>
              </w:rPr>
              <w:t xml:space="preserve"> </w:t>
            </w:r>
            <w:proofErr w:type="spellStart"/>
            <w:r w:rsidRPr="00994EED">
              <w:rPr>
                <w:rFonts w:ascii="Arial" w:hAnsi="Arial" w:cs="Arial"/>
                <w:sz w:val="20"/>
                <w:szCs w:val="20"/>
              </w:rPr>
              <w:t>skladatelj</w:t>
            </w:r>
            <w:proofErr w:type="spellEnd"/>
            <w:r w:rsidRPr="00994EED">
              <w:rPr>
                <w:rFonts w:ascii="Arial" w:hAnsi="Arial" w:cs="Arial"/>
                <w:sz w:val="20"/>
                <w:szCs w:val="20"/>
              </w:rPr>
              <w:t>.</w:t>
            </w:r>
          </w:p>
          <w:p w:rsidR="00F13CD5" w:rsidRPr="00994EED" w:rsidRDefault="00F13CD5" w:rsidP="007B2DB6">
            <w:pPr>
              <w:numPr>
                <w:ilvl w:val="0"/>
                <w:numId w:val="135"/>
              </w:numPr>
              <w:tabs>
                <w:tab w:val="clear" w:pos="720"/>
                <w:tab w:val="left" w:pos="245"/>
              </w:tabs>
              <w:ind w:left="245" w:hanging="245"/>
              <w:rPr>
                <w:rFonts w:ascii="Arial" w:hAnsi="Arial" w:cs="Arial"/>
                <w:sz w:val="20"/>
                <w:szCs w:val="20"/>
              </w:rPr>
            </w:pPr>
            <w:r w:rsidRPr="00994EED">
              <w:rPr>
                <w:rFonts w:ascii="Arial" w:hAnsi="Arial" w:cs="Arial"/>
                <w:sz w:val="20"/>
                <w:szCs w:val="20"/>
              </w:rPr>
              <w:t xml:space="preserve">Se </w:t>
            </w:r>
            <w:proofErr w:type="spellStart"/>
            <w:r w:rsidRPr="00994EED">
              <w:rPr>
                <w:rFonts w:ascii="Arial" w:hAnsi="Arial" w:cs="Arial"/>
                <w:sz w:val="20"/>
                <w:szCs w:val="20"/>
              </w:rPr>
              <w:t>seznanijo</w:t>
            </w:r>
            <w:proofErr w:type="spellEnd"/>
            <w:r w:rsidRPr="00994EED">
              <w:rPr>
                <w:rFonts w:ascii="Arial" w:hAnsi="Arial" w:cs="Arial"/>
                <w:sz w:val="20"/>
                <w:szCs w:val="20"/>
              </w:rPr>
              <w:t xml:space="preserve"> z </w:t>
            </w:r>
            <w:proofErr w:type="spellStart"/>
            <w:r w:rsidRPr="00994EED">
              <w:rPr>
                <w:rFonts w:ascii="Arial" w:hAnsi="Arial" w:cs="Arial"/>
                <w:sz w:val="20"/>
                <w:szCs w:val="20"/>
              </w:rPr>
              <w:t>življenjem</w:t>
            </w:r>
            <w:proofErr w:type="spellEnd"/>
            <w:r w:rsidRPr="00994EED">
              <w:rPr>
                <w:rFonts w:ascii="Arial" w:hAnsi="Arial" w:cs="Arial"/>
                <w:sz w:val="20"/>
                <w:szCs w:val="20"/>
              </w:rPr>
              <w:t xml:space="preserve"> </w:t>
            </w:r>
            <w:proofErr w:type="spellStart"/>
            <w:r w:rsidRPr="00994EED">
              <w:rPr>
                <w:rFonts w:ascii="Arial" w:hAnsi="Arial" w:cs="Arial"/>
                <w:sz w:val="20"/>
                <w:szCs w:val="20"/>
              </w:rPr>
              <w:t>skladatelja</w:t>
            </w:r>
            <w:proofErr w:type="spellEnd"/>
            <w:r w:rsidRPr="00994EED">
              <w:rPr>
                <w:rFonts w:ascii="Arial" w:hAnsi="Arial" w:cs="Arial"/>
                <w:sz w:val="20"/>
                <w:szCs w:val="20"/>
              </w:rPr>
              <w:t xml:space="preserve"> </w:t>
            </w:r>
            <w:proofErr w:type="spellStart"/>
            <w:r w:rsidRPr="00994EED">
              <w:rPr>
                <w:rFonts w:ascii="Arial" w:hAnsi="Arial" w:cs="Arial"/>
                <w:sz w:val="20"/>
                <w:szCs w:val="20"/>
              </w:rPr>
              <w:t>Wolfganga</w:t>
            </w:r>
            <w:proofErr w:type="spellEnd"/>
            <w:r w:rsidRPr="00994EED">
              <w:rPr>
                <w:rFonts w:ascii="Arial" w:hAnsi="Arial" w:cs="Arial"/>
                <w:sz w:val="20"/>
                <w:szCs w:val="20"/>
              </w:rPr>
              <w:t xml:space="preserve"> Amadeus </w:t>
            </w:r>
            <w:proofErr w:type="spellStart"/>
            <w:r w:rsidRPr="00994EED">
              <w:rPr>
                <w:rFonts w:ascii="Arial" w:hAnsi="Arial" w:cs="Arial"/>
                <w:sz w:val="20"/>
                <w:szCs w:val="20"/>
              </w:rPr>
              <w:t>Mozarta</w:t>
            </w:r>
            <w:proofErr w:type="spellEnd"/>
            <w:r w:rsidRPr="00994EED">
              <w:rPr>
                <w:rFonts w:ascii="Arial" w:hAnsi="Arial" w:cs="Arial"/>
                <w:sz w:val="20"/>
                <w:szCs w:val="20"/>
              </w:rPr>
              <w:t>.</w:t>
            </w:r>
          </w:p>
          <w:p w:rsidR="00F13CD5" w:rsidRPr="00994EED" w:rsidRDefault="00F13CD5" w:rsidP="007B2DB6">
            <w:pPr>
              <w:numPr>
                <w:ilvl w:val="0"/>
                <w:numId w:val="135"/>
              </w:numPr>
              <w:tabs>
                <w:tab w:val="clear" w:pos="720"/>
                <w:tab w:val="left" w:pos="245"/>
              </w:tabs>
              <w:ind w:left="245" w:hanging="245"/>
              <w:rPr>
                <w:rFonts w:ascii="Arial" w:hAnsi="Arial" w:cs="Arial"/>
                <w:sz w:val="20"/>
                <w:szCs w:val="20"/>
              </w:rPr>
            </w:pPr>
            <w:r w:rsidRPr="00994EED">
              <w:rPr>
                <w:rFonts w:ascii="Arial" w:hAnsi="Arial" w:cs="Arial"/>
                <w:sz w:val="20"/>
                <w:szCs w:val="20"/>
              </w:rPr>
              <w:t xml:space="preserve">Ob </w:t>
            </w:r>
            <w:proofErr w:type="spellStart"/>
            <w:r w:rsidRPr="00994EED">
              <w:rPr>
                <w:rFonts w:ascii="Arial" w:hAnsi="Arial" w:cs="Arial"/>
                <w:sz w:val="20"/>
                <w:szCs w:val="20"/>
              </w:rPr>
              <w:t>poslušanju</w:t>
            </w:r>
            <w:proofErr w:type="spellEnd"/>
            <w:r w:rsidRPr="00994EED">
              <w:rPr>
                <w:rFonts w:ascii="Arial" w:hAnsi="Arial" w:cs="Arial"/>
                <w:sz w:val="20"/>
                <w:szCs w:val="20"/>
              </w:rPr>
              <w:t xml:space="preserve"> </w:t>
            </w:r>
            <w:proofErr w:type="spellStart"/>
            <w:r w:rsidRPr="00994EED">
              <w:rPr>
                <w:rFonts w:ascii="Arial" w:hAnsi="Arial" w:cs="Arial"/>
                <w:sz w:val="20"/>
                <w:szCs w:val="20"/>
              </w:rPr>
              <w:t>Mozartove</w:t>
            </w:r>
            <w:proofErr w:type="spellEnd"/>
            <w:r w:rsidRPr="00994EED">
              <w:rPr>
                <w:rFonts w:ascii="Arial" w:hAnsi="Arial" w:cs="Arial"/>
                <w:sz w:val="20"/>
                <w:szCs w:val="20"/>
              </w:rPr>
              <w:t xml:space="preserve"> </w:t>
            </w:r>
            <w:proofErr w:type="spellStart"/>
            <w:r w:rsidRPr="00994EED">
              <w:rPr>
                <w:rFonts w:ascii="Arial" w:hAnsi="Arial" w:cs="Arial"/>
                <w:sz w:val="20"/>
                <w:szCs w:val="20"/>
              </w:rPr>
              <w:t>glasbe</w:t>
            </w:r>
            <w:proofErr w:type="spellEnd"/>
            <w:r w:rsidRPr="00994EED">
              <w:rPr>
                <w:rFonts w:ascii="Arial" w:hAnsi="Arial" w:cs="Arial"/>
                <w:sz w:val="20"/>
                <w:szCs w:val="20"/>
              </w:rPr>
              <w:t xml:space="preserve"> </w:t>
            </w:r>
            <w:proofErr w:type="spellStart"/>
            <w:r w:rsidRPr="00994EED">
              <w:rPr>
                <w:rFonts w:ascii="Arial" w:hAnsi="Arial" w:cs="Arial"/>
                <w:sz w:val="20"/>
                <w:szCs w:val="20"/>
              </w:rPr>
              <w:t>poglabljajo</w:t>
            </w:r>
            <w:proofErr w:type="spellEnd"/>
            <w:r w:rsidRPr="00994EED">
              <w:rPr>
                <w:rFonts w:ascii="Arial" w:hAnsi="Arial" w:cs="Arial"/>
                <w:sz w:val="20"/>
                <w:szCs w:val="20"/>
              </w:rPr>
              <w:t xml:space="preserve"> </w:t>
            </w:r>
            <w:proofErr w:type="spellStart"/>
            <w:r w:rsidRPr="00994EED">
              <w:rPr>
                <w:rFonts w:ascii="Arial" w:hAnsi="Arial" w:cs="Arial"/>
                <w:sz w:val="20"/>
                <w:szCs w:val="20"/>
              </w:rPr>
              <w:t>koncentracijo</w:t>
            </w:r>
            <w:proofErr w:type="spellEnd"/>
            <w:r w:rsidRPr="00994EED">
              <w:rPr>
                <w:rFonts w:ascii="Arial" w:hAnsi="Arial" w:cs="Arial"/>
                <w:sz w:val="20"/>
                <w:szCs w:val="20"/>
              </w:rPr>
              <w:t xml:space="preserve">, </w:t>
            </w:r>
            <w:proofErr w:type="spellStart"/>
            <w:r w:rsidRPr="00994EED">
              <w:rPr>
                <w:rFonts w:ascii="Arial" w:hAnsi="Arial" w:cs="Arial"/>
                <w:sz w:val="20"/>
                <w:szCs w:val="20"/>
              </w:rPr>
              <w:t>zbranost</w:t>
            </w:r>
            <w:proofErr w:type="spellEnd"/>
            <w:r w:rsidRPr="00994EED">
              <w:rPr>
                <w:rFonts w:ascii="Arial" w:hAnsi="Arial" w:cs="Arial"/>
                <w:sz w:val="20"/>
                <w:szCs w:val="20"/>
              </w:rPr>
              <w:t xml:space="preserve"> in </w:t>
            </w:r>
            <w:proofErr w:type="spellStart"/>
            <w:r w:rsidRPr="00994EED">
              <w:rPr>
                <w:rFonts w:ascii="Arial" w:hAnsi="Arial" w:cs="Arial"/>
                <w:sz w:val="20"/>
                <w:szCs w:val="20"/>
              </w:rPr>
              <w:t>pozornost</w:t>
            </w:r>
            <w:proofErr w:type="spellEnd"/>
            <w:r w:rsidRPr="00994EED">
              <w:rPr>
                <w:rFonts w:ascii="Arial" w:hAnsi="Arial" w:cs="Arial"/>
                <w:sz w:val="20"/>
                <w:szCs w:val="20"/>
              </w:rPr>
              <w:t>.</w:t>
            </w:r>
          </w:p>
          <w:p w:rsidR="00F13CD5" w:rsidRPr="00994EED" w:rsidRDefault="00F13CD5" w:rsidP="007B2DB6">
            <w:pPr>
              <w:numPr>
                <w:ilvl w:val="0"/>
                <w:numId w:val="135"/>
              </w:numPr>
              <w:tabs>
                <w:tab w:val="clear" w:pos="720"/>
                <w:tab w:val="left" w:pos="245"/>
              </w:tabs>
              <w:ind w:left="245" w:hanging="245"/>
              <w:rPr>
                <w:rFonts w:ascii="Arial" w:hAnsi="Arial" w:cs="Arial"/>
                <w:sz w:val="20"/>
                <w:szCs w:val="20"/>
              </w:rPr>
            </w:pPr>
            <w:proofErr w:type="spellStart"/>
            <w:r w:rsidRPr="00994EED">
              <w:rPr>
                <w:rFonts w:ascii="Arial" w:hAnsi="Arial" w:cs="Arial"/>
                <w:sz w:val="20"/>
                <w:szCs w:val="20"/>
              </w:rPr>
              <w:t>Prepoznavajo</w:t>
            </w:r>
            <w:proofErr w:type="spellEnd"/>
            <w:r w:rsidRPr="00994EED">
              <w:rPr>
                <w:rFonts w:ascii="Arial" w:hAnsi="Arial" w:cs="Arial"/>
                <w:sz w:val="20"/>
                <w:szCs w:val="20"/>
              </w:rPr>
              <w:t xml:space="preserve"> </w:t>
            </w:r>
            <w:proofErr w:type="spellStart"/>
            <w:r w:rsidRPr="00994EED">
              <w:rPr>
                <w:rFonts w:ascii="Arial" w:hAnsi="Arial" w:cs="Arial"/>
                <w:sz w:val="20"/>
                <w:szCs w:val="20"/>
              </w:rPr>
              <w:t>osnovno</w:t>
            </w:r>
            <w:proofErr w:type="spellEnd"/>
            <w:r w:rsidRPr="00994EED">
              <w:rPr>
                <w:rFonts w:ascii="Arial" w:hAnsi="Arial" w:cs="Arial"/>
                <w:sz w:val="20"/>
                <w:szCs w:val="20"/>
              </w:rPr>
              <w:t xml:space="preserve"> </w:t>
            </w:r>
            <w:proofErr w:type="spellStart"/>
            <w:r w:rsidRPr="00994EED">
              <w:rPr>
                <w:rFonts w:ascii="Arial" w:hAnsi="Arial" w:cs="Arial"/>
                <w:sz w:val="20"/>
                <w:szCs w:val="20"/>
              </w:rPr>
              <w:t>melodijo</w:t>
            </w:r>
            <w:proofErr w:type="spellEnd"/>
            <w:r w:rsidRPr="00994EED">
              <w:rPr>
                <w:rFonts w:ascii="Arial" w:hAnsi="Arial" w:cs="Arial"/>
                <w:sz w:val="20"/>
                <w:szCs w:val="20"/>
              </w:rPr>
              <w:t xml:space="preserve"> </w:t>
            </w:r>
            <w:proofErr w:type="spellStart"/>
            <w:r w:rsidRPr="00994EED">
              <w:rPr>
                <w:rFonts w:ascii="Arial" w:hAnsi="Arial" w:cs="Arial"/>
                <w:sz w:val="20"/>
                <w:szCs w:val="20"/>
              </w:rPr>
              <w:t>ljudske</w:t>
            </w:r>
            <w:proofErr w:type="spellEnd"/>
            <w:r w:rsidRPr="00994EED">
              <w:rPr>
                <w:rFonts w:ascii="Arial" w:hAnsi="Arial" w:cs="Arial"/>
                <w:sz w:val="20"/>
                <w:szCs w:val="20"/>
              </w:rPr>
              <w:t xml:space="preserve"> </w:t>
            </w:r>
            <w:proofErr w:type="spellStart"/>
            <w:r w:rsidRPr="00994EED">
              <w:rPr>
                <w:rFonts w:ascii="Arial" w:hAnsi="Arial" w:cs="Arial"/>
                <w:sz w:val="20"/>
                <w:szCs w:val="20"/>
              </w:rPr>
              <w:t>pesmi</w:t>
            </w:r>
            <w:proofErr w:type="spellEnd"/>
            <w:r w:rsidRPr="00994EED">
              <w:rPr>
                <w:rFonts w:ascii="Arial" w:hAnsi="Arial" w:cs="Arial"/>
                <w:sz w:val="20"/>
                <w:szCs w:val="20"/>
              </w:rPr>
              <w:t xml:space="preserve"> v </w:t>
            </w:r>
            <w:proofErr w:type="spellStart"/>
            <w:r w:rsidRPr="00994EED">
              <w:rPr>
                <w:rFonts w:ascii="Arial" w:hAnsi="Arial" w:cs="Arial"/>
                <w:sz w:val="20"/>
                <w:szCs w:val="20"/>
              </w:rPr>
              <w:t>Mozartovih</w:t>
            </w:r>
            <w:proofErr w:type="spellEnd"/>
            <w:r w:rsidRPr="00994EED">
              <w:rPr>
                <w:rFonts w:ascii="Arial" w:hAnsi="Arial" w:cs="Arial"/>
                <w:sz w:val="20"/>
                <w:szCs w:val="20"/>
              </w:rPr>
              <w:t xml:space="preserve"> </w:t>
            </w:r>
            <w:proofErr w:type="spellStart"/>
            <w:r w:rsidRPr="00994EED">
              <w:rPr>
                <w:rFonts w:ascii="Arial" w:hAnsi="Arial" w:cs="Arial"/>
                <w:sz w:val="20"/>
                <w:szCs w:val="20"/>
              </w:rPr>
              <w:t>variacijah</w:t>
            </w:r>
            <w:proofErr w:type="spellEnd"/>
            <w:r w:rsidRPr="00994EED">
              <w:rPr>
                <w:rFonts w:ascii="Arial" w:hAnsi="Arial" w:cs="Arial"/>
                <w:sz w:val="20"/>
                <w:szCs w:val="20"/>
              </w:rPr>
              <w:t>.</w:t>
            </w:r>
          </w:p>
          <w:p w:rsidR="00F13CD5" w:rsidRPr="00994EED" w:rsidRDefault="00F13CD5" w:rsidP="007B2DB6">
            <w:pPr>
              <w:numPr>
                <w:ilvl w:val="0"/>
                <w:numId w:val="135"/>
              </w:numPr>
              <w:tabs>
                <w:tab w:val="clear" w:pos="720"/>
                <w:tab w:val="left" w:pos="245"/>
              </w:tabs>
              <w:ind w:left="245" w:hanging="245"/>
              <w:rPr>
                <w:rFonts w:ascii="Arial" w:hAnsi="Arial" w:cs="Arial"/>
                <w:sz w:val="20"/>
                <w:szCs w:val="20"/>
              </w:rPr>
            </w:pPr>
            <w:proofErr w:type="spellStart"/>
            <w:r w:rsidRPr="00994EED">
              <w:rPr>
                <w:rFonts w:ascii="Arial" w:hAnsi="Arial" w:cs="Arial"/>
                <w:sz w:val="20"/>
                <w:szCs w:val="20"/>
              </w:rPr>
              <w:t>Besedno</w:t>
            </w:r>
            <w:proofErr w:type="spellEnd"/>
            <w:r w:rsidRPr="00994EED">
              <w:rPr>
                <w:rFonts w:ascii="Arial" w:hAnsi="Arial" w:cs="Arial"/>
                <w:sz w:val="20"/>
                <w:szCs w:val="20"/>
              </w:rPr>
              <w:t xml:space="preserve"> </w:t>
            </w:r>
            <w:proofErr w:type="spellStart"/>
            <w:r w:rsidRPr="00994EED">
              <w:rPr>
                <w:rFonts w:ascii="Arial" w:hAnsi="Arial" w:cs="Arial"/>
                <w:sz w:val="20"/>
                <w:szCs w:val="20"/>
              </w:rPr>
              <w:t>izrazijo</w:t>
            </w:r>
            <w:proofErr w:type="spellEnd"/>
            <w:r w:rsidRPr="00994EED">
              <w:rPr>
                <w:rFonts w:ascii="Arial" w:hAnsi="Arial" w:cs="Arial"/>
                <w:sz w:val="20"/>
                <w:szCs w:val="20"/>
              </w:rPr>
              <w:t xml:space="preserve"> </w:t>
            </w:r>
            <w:proofErr w:type="spellStart"/>
            <w:r w:rsidRPr="00994EED">
              <w:rPr>
                <w:rFonts w:ascii="Arial" w:hAnsi="Arial" w:cs="Arial"/>
                <w:sz w:val="20"/>
                <w:szCs w:val="20"/>
              </w:rPr>
              <w:t>občutja</w:t>
            </w:r>
            <w:proofErr w:type="spellEnd"/>
            <w:r w:rsidRPr="00994EED">
              <w:rPr>
                <w:rFonts w:ascii="Arial" w:hAnsi="Arial" w:cs="Arial"/>
                <w:sz w:val="20"/>
                <w:szCs w:val="20"/>
              </w:rPr>
              <w:t xml:space="preserve"> </w:t>
            </w:r>
            <w:proofErr w:type="spellStart"/>
            <w:r w:rsidRPr="00994EED">
              <w:rPr>
                <w:rFonts w:ascii="Arial" w:hAnsi="Arial" w:cs="Arial"/>
                <w:sz w:val="20"/>
                <w:szCs w:val="20"/>
              </w:rPr>
              <w:t>ob</w:t>
            </w:r>
            <w:proofErr w:type="spellEnd"/>
            <w:r w:rsidRPr="00994EED">
              <w:rPr>
                <w:rFonts w:ascii="Arial" w:hAnsi="Arial" w:cs="Arial"/>
                <w:sz w:val="20"/>
                <w:szCs w:val="20"/>
              </w:rPr>
              <w:t xml:space="preserve"> </w:t>
            </w:r>
            <w:proofErr w:type="spellStart"/>
            <w:r w:rsidRPr="00994EED">
              <w:rPr>
                <w:rFonts w:ascii="Arial" w:hAnsi="Arial" w:cs="Arial"/>
                <w:sz w:val="20"/>
                <w:szCs w:val="20"/>
              </w:rPr>
              <w:t>poslušanju</w:t>
            </w:r>
            <w:proofErr w:type="spellEnd"/>
            <w:r w:rsidRPr="00994EED">
              <w:rPr>
                <w:rFonts w:ascii="Arial" w:hAnsi="Arial" w:cs="Arial"/>
                <w:sz w:val="20"/>
                <w:szCs w:val="20"/>
              </w:rPr>
              <w:t xml:space="preserve"> </w:t>
            </w:r>
            <w:proofErr w:type="spellStart"/>
            <w:r w:rsidRPr="00994EED">
              <w:rPr>
                <w:rFonts w:ascii="Arial" w:hAnsi="Arial" w:cs="Arial"/>
                <w:sz w:val="20"/>
                <w:szCs w:val="20"/>
              </w:rPr>
              <w:t>Mozartove</w:t>
            </w:r>
            <w:proofErr w:type="spellEnd"/>
            <w:r w:rsidRPr="00994EED">
              <w:rPr>
                <w:rFonts w:ascii="Arial" w:hAnsi="Arial" w:cs="Arial"/>
                <w:sz w:val="20"/>
                <w:szCs w:val="20"/>
              </w:rPr>
              <w:t xml:space="preserve"> </w:t>
            </w:r>
            <w:proofErr w:type="spellStart"/>
            <w:r w:rsidRPr="00994EED">
              <w:rPr>
                <w:rFonts w:ascii="Arial" w:hAnsi="Arial" w:cs="Arial"/>
                <w:sz w:val="20"/>
                <w:szCs w:val="20"/>
              </w:rPr>
              <w:t>glasbe</w:t>
            </w:r>
            <w:proofErr w:type="spellEnd"/>
            <w:r w:rsidRPr="00994EED">
              <w:rPr>
                <w:rFonts w:ascii="Arial" w:hAnsi="Arial" w:cs="Arial"/>
                <w:sz w:val="20"/>
                <w:szCs w:val="20"/>
              </w:rPr>
              <w:t>.</w:t>
            </w:r>
          </w:p>
          <w:p w:rsidR="00F13CD5" w:rsidRPr="00994EED" w:rsidRDefault="00F13CD5" w:rsidP="007B2DB6">
            <w:pPr>
              <w:numPr>
                <w:ilvl w:val="0"/>
                <w:numId w:val="135"/>
              </w:numPr>
              <w:tabs>
                <w:tab w:val="clear" w:pos="720"/>
                <w:tab w:val="left" w:pos="245"/>
              </w:tabs>
              <w:ind w:left="245" w:hanging="245"/>
              <w:rPr>
                <w:rFonts w:ascii="Arial" w:hAnsi="Arial" w:cs="Arial"/>
                <w:sz w:val="20"/>
                <w:szCs w:val="20"/>
              </w:rPr>
            </w:pPr>
            <w:proofErr w:type="spellStart"/>
            <w:r w:rsidRPr="00994EED">
              <w:rPr>
                <w:rFonts w:ascii="Arial" w:hAnsi="Arial" w:cs="Arial"/>
                <w:sz w:val="20"/>
                <w:szCs w:val="20"/>
              </w:rPr>
              <w:t>Izvedejo</w:t>
            </w:r>
            <w:proofErr w:type="spellEnd"/>
            <w:r w:rsidRPr="00994EED">
              <w:rPr>
                <w:rFonts w:ascii="Arial" w:hAnsi="Arial" w:cs="Arial"/>
                <w:sz w:val="20"/>
                <w:szCs w:val="20"/>
              </w:rPr>
              <w:t xml:space="preserve"> </w:t>
            </w:r>
            <w:proofErr w:type="spellStart"/>
            <w:r w:rsidRPr="00994EED">
              <w:rPr>
                <w:rFonts w:ascii="Arial" w:hAnsi="Arial" w:cs="Arial"/>
                <w:sz w:val="20"/>
                <w:szCs w:val="20"/>
              </w:rPr>
              <w:t>nekaj</w:t>
            </w:r>
            <w:proofErr w:type="spellEnd"/>
            <w:r w:rsidRPr="00994EED">
              <w:rPr>
                <w:rFonts w:ascii="Arial" w:hAnsi="Arial" w:cs="Arial"/>
                <w:sz w:val="20"/>
                <w:szCs w:val="20"/>
              </w:rPr>
              <w:t xml:space="preserve"> </w:t>
            </w:r>
            <w:proofErr w:type="spellStart"/>
            <w:r w:rsidRPr="00994EED">
              <w:rPr>
                <w:rFonts w:ascii="Arial" w:hAnsi="Arial" w:cs="Arial"/>
                <w:sz w:val="20"/>
                <w:szCs w:val="20"/>
              </w:rPr>
              <w:t>poskusov</w:t>
            </w:r>
            <w:proofErr w:type="spellEnd"/>
            <w:r w:rsidRPr="00994EED">
              <w:rPr>
                <w:rFonts w:ascii="Arial" w:hAnsi="Arial" w:cs="Arial"/>
                <w:sz w:val="20"/>
                <w:szCs w:val="20"/>
              </w:rPr>
              <w:t xml:space="preserve"> z </w:t>
            </w:r>
            <w:proofErr w:type="spellStart"/>
            <w:r w:rsidRPr="00994EED">
              <w:rPr>
                <w:rFonts w:ascii="Arial" w:hAnsi="Arial" w:cs="Arial"/>
                <w:sz w:val="20"/>
                <w:szCs w:val="20"/>
              </w:rPr>
              <w:t>zvokom</w:t>
            </w:r>
            <w:proofErr w:type="spellEnd"/>
            <w:r w:rsidRPr="00994EED">
              <w:rPr>
                <w:rFonts w:ascii="Arial" w:hAnsi="Arial" w:cs="Arial"/>
                <w:sz w:val="20"/>
                <w:szCs w:val="20"/>
              </w:rPr>
              <w:t>.</w:t>
            </w:r>
          </w:p>
          <w:p w:rsidR="00F13CD5" w:rsidRPr="00994EED" w:rsidRDefault="00F13CD5" w:rsidP="00F13CD5">
            <w:pPr>
              <w:jc w:val="center"/>
              <w:rPr>
                <w:rFonts w:ascii="Arial" w:hAnsi="Arial" w:cs="Arial"/>
                <w:sz w:val="20"/>
                <w:szCs w:val="20"/>
              </w:rPr>
            </w:pPr>
          </w:p>
        </w:tc>
        <w:tc>
          <w:tcPr>
            <w:tcW w:w="4648" w:type="dxa"/>
            <w:tcBorders>
              <w:top w:val="single" w:sz="4" w:space="0" w:color="auto"/>
              <w:left w:val="single" w:sz="4" w:space="0" w:color="auto"/>
              <w:bottom w:val="single" w:sz="4" w:space="0" w:color="auto"/>
              <w:right w:val="single" w:sz="4" w:space="0" w:color="auto"/>
            </w:tcBorders>
            <w:shd w:val="clear" w:color="auto" w:fill="auto"/>
          </w:tcPr>
          <w:p w:rsidR="00F13CD5" w:rsidRPr="00994EED" w:rsidRDefault="00F13CD5" w:rsidP="007B2DB6">
            <w:pPr>
              <w:numPr>
                <w:ilvl w:val="0"/>
                <w:numId w:val="135"/>
              </w:numPr>
              <w:tabs>
                <w:tab w:val="clear" w:pos="720"/>
                <w:tab w:val="num" w:pos="147"/>
              </w:tabs>
              <w:ind w:hanging="720"/>
              <w:rPr>
                <w:rFonts w:ascii="Arial" w:hAnsi="Arial" w:cs="Arial"/>
                <w:sz w:val="20"/>
                <w:szCs w:val="20"/>
              </w:rPr>
            </w:pPr>
            <w:r w:rsidRPr="00994EED">
              <w:rPr>
                <w:rFonts w:ascii="Arial" w:hAnsi="Arial" w:cs="Arial"/>
                <w:sz w:val="20"/>
                <w:szCs w:val="20"/>
              </w:rPr>
              <w:lastRenderedPageBreak/>
              <w:t xml:space="preserve"> </w:t>
            </w:r>
            <w:proofErr w:type="spellStart"/>
            <w:r w:rsidRPr="00994EED">
              <w:rPr>
                <w:rFonts w:ascii="Arial" w:hAnsi="Arial" w:cs="Arial"/>
                <w:sz w:val="20"/>
                <w:szCs w:val="20"/>
              </w:rPr>
              <w:t>Pesem</w:t>
            </w:r>
            <w:proofErr w:type="spellEnd"/>
            <w:r w:rsidRPr="00994EED">
              <w:rPr>
                <w:rFonts w:ascii="Arial" w:hAnsi="Arial" w:cs="Arial"/>
                <w:sz w:val="20"/>
                <w:szCs w:val="20"/>
              </w:rPr>
              <w:t xml:space="preserve">: </w:t>
            </w:r>
            <w:proofErr w:type="spellStart"/>
            <w:r w:rsidRPr="00994EED">
              <w:rPr>
                <w:rFonts w:ascii="Arial" w:hAnsi="Arial" w:cs="Arial"/>
                <w:sz w:val="20"/>
                <w:szCs w:val="20"/>
              </w:rPr>
              <w:t>Snežinke</w:t>
            </w:r>
            <w:proofErr w:type="spellEnd"/>
            <w:r w:rsidRPr="00994EED">
              <w:rPr>
                <w:rFonts w:ascii="Arial" w:hAnsi="Arial" w:cs="Arial"/>
                <w:sz w:val="20"/>
                <w:szCs w:val="20"/>
              </w:rPr>
              <w:t xml:space="preserve"> – SDZ/21, U/19</w:t>
            </w:r>
          </w:p>
          <w:p w:rsidR="00F13CD5" w:rsidRPr="00994EED" w:rsidRDefault="00F13CD5" w:rsidP="007B2DB6">
            <w:pPr>
              <w:numPr>
                <w:ilvl w:val="0"/>
                <w:numId w:val="135"/>
              </w:numPr>
              <w:tabs>
                <w:tab w:val="clear" w:pos="720"/>
                <w:tab w:val="num" w:pos="147"/>
              </w:tabs>
              <w:ind w:hanging="720"/>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Glasbena</w:t>
            </w:r>
            <w:proofErr w:type="spellEnd"/>
            <w:r w:rsidRPr="00994EED">
              <w:rPr>
                <w:rFonts w:ascii="Arial" w:hAnsi="Arial" w:cs="Arial"/>
                <w:sz w:val="20"/>
                <w:szCs w:val="20"/>
              </w:rPr>
              <w:t xml:space="preserve"> </w:t>
            </w:r>
            <w:proofErr w:type="spellStart"/>
            <w:r w:rsidRPr="00994EED">
              <w:rPr>
                <w:rFonts w:ascii="Arial" w:hAnsi="Arial" w:cs="Arial"/>
                <w:sz w:val="20"/>
                <w:szCs w:val="20"/>
              </w:rPr>
              <w:t>pravljica</w:t>
            </w:r>
            <w:proofErr w:type="spellEnd"/>
            <w:r w:rsidRPr="00994EED">
              <w:rPr>
                <w:rFonts w:ascii="Arial" w:hAnsi="Arial" w:cs="Arial"/>
                <w:sz w:val="20"/>
                <w:szCs w:val="20"/>
              </w:rPr>
              <w:t xml:space="preserve">: </w:t>
            </w:r>
            <w:proofErr w:type="spellStart"/>
            <w:r w:rsidRPr="00994EED">
              <w:rPr>
                <w:rFonts w:ascii="Arial" w:hAnsi="Arial" w:cs="Arial"/>
                <w:sz w:val="20"/>
                <w:szCs w:val="20"/>
              </w:rPr>
              <w:t>Rokavička</w:t>
            </w:r>
            <w:proofErr w:type="spellEnd"/>
            <w:r w:rsidRPr="00994EED">
              <w:rPr>
                <w:rFonts w:ascii="Arial" w:hAnsi="Arial" w:cs="Arial"/>
                <w:sz w:val="20"/>
                <w:szCs w:val="20"/>
              </w:rPr>
              <w:t xml:space="preserve"> – SDZ/22, U/20–22</w:t>
            </w:r>
          </w:p>
          <w:p w:rsidR="00F13CD5" w:rsidRPr="00994EED" w:rsidRDefault="00F13CD5" w:rsidP="007B2DB6">
            <w:pPr>
              <w:numPr>
                <w:ilvl w:val="0"/>
                <w:numId w:val="135"/>
              </w:numPr>
              <w:tabs>
                <w:tab w:val="clear" w:pos="720"/>
                <w:tab w:val="num" w:pos="147"/>
              </w:tabs>
              <w:ind w:hanging="720"/>
              <w:rPr>
                <w:rFonts w:ascii="Arial" w:hAnsi="Arial" w:cs="Arial"/>
                <w:sz w:val="20"/>
                <w:szCs w:val="20"/>
              </w:rPr>
            </w:pPr>
            <w:r w:rsidRPr="00994EED">
              <w:rPr>
                <w:rFonts w:ascii="Arial" w:hAnsi="Arial" w:cs="Arial"/>
                <w:sz w:val="20"/>
                <w:szCs w:val="20"/>
              </w:rPr>
              <w:t xml:space="preserve"> Peter </w:t>
            </w:r>
            <w:proofErr w:type="spellStart"/>
            <w:r w:rsidRPr="00994EED">
              <w:rPr>
                <w:rFonts w:ascii="Arial" w:hAnsi="Arial" w:cs="Arial"/>
                <w:sz w:val="20"/>
                <w:szCs w:val="20"/>
              </w:rPr>
              <w:t>Iljič</w:t>
            </w:r>
            <w:proofErr w:type="spellEnd"/>
            <w:r w:rsidRPr="00994EED">
              <w:rPr>
                <w:rFonts w:ascii="Arial" w:hAnsi="Arial" w:cs="Arial"/>
                <w:sz w:val="20"/>
                <w:szCs w:val="20"/>
              </w:rPr>
              <w:t xml:space="preserve"> </w:t>
            </w:r>
            <w:proofErr w:type="spellStart"/>
            <w:r w:rsidRPr="00994EED">
              <w:rPr>
                <w:rFonts w:ascii="Arial" w:hAnsi="Arial" w:cs="Arial"/>
                <w:sz w:val="20"/>
                <w:szCs w:val="20"/>
              </w:rPr>
              <w:t>Čajkovski</w:t>
            </w:r>
            <w:proofErr w:type="spellEnd"/>
            <w:r w:rsidRPr="00994EED">
              <w:rPr>
                <w:rFonts w:ascii="Arial" w:hAnsi="Arial" w:cs="Arial"/>
                <w:sz w:val="20"/>
                <w:szCs w:val="20"/>
              </w:rPr>
              <w:t xml:space="preserve">: </w:t>
            </w:r>
            <w:proofErr w:type="spellStart"/>
            <w:r w:rsidRPr="00994EED">
              <w:rPr>
                <w:rFonts w:ascii="Arial" w:hAnsi="Arial" w:cs="Arial"/>
                <w:sz w:val="20"/>
                <w:szCs w:val="20"/>
              </w:rPr>
              <w:t>balet</w:t>
            </w:r>
            <w:proofErr w:type="spellEnd"/>
            <w:r w:rsidRPr="00994EED">
              <w:rPr>
                <w:rFonts w:ascii="Arial" w:hAnsi="Arial" w:cs="Arial"/>
                <w:sz w:val="20"/>
                <w:szCs w:val="20"/>
              </w:rPr>
              <w:t xml:space="preserve"> </w:t>
            </w:r>
            <w:proofErr w:type="spellStart"/>
            <w:r w:rsidRPr="00994EED">
              <w:rPr>
                <w:rFonts w:ascii="Arial" w:hAnsi="Arial" w:cs="Arial"/>
                <w:sz w:val="20"/>
                <w:szCs w:val="20"/>
              </w:rPr>
              <w:t>Hrestač</w:t>
            </w:r>
            <w:proofErr w:type="spellEnd"/>
          </w:p>
          <w:p w:rsidR="00F13CD5" w:rsidRPr="00994EED" w:rsidRDefault="00F13CD5" w:rsidP="007B2DB6">
            <w:pPr>
              <w:numPr>
                <w:ilvl w:val="0"/>
                <w:numId w:val="135"/>
              </w:numPr>
              <w:tabs>
                <w:tab w:val="clear" w:pos="720"/>
                <w:tab w:val="num" w:pos="147"/>
              </w:tabs>
              <w:ind w:hanging="720"/>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Glasbena</w:t>
            </w:r>
            <w:proofErr w:type="spellEnd"/>
            <w:r w:rsidRPr="00994EED">
              <w:rPr>
                <w:rFonts w:ascii="Arial" w:hAnsi="Arial" w:cs="Arial"/>
                <w:sz w:val="20"/>
                <w:szCs w:val="20"/>
              </w:rPr>
              <w:t xml:space="preserve"> </w:t>
            </w:r>
            <w:proofErr w:type="spellStart"/>
            <w:r w:rsidRPr="00994EED">
              <w:rPr>
                <w:rFonts w:ascii="Arial" w:hAnsi="Arial" w:cs="Arial"/>
                <w:sz w:val="20"/>
                <w:szCs w:val="20"/>
              </w:rPr>
              <w:t>voščilnica</w:t>
            </w:r>
            <w:proofErr w:type="spellEnd"/>
          </w:p>
          <w:p w:rsidR="00F13CD5" w:rsidRPr="00994EED" w:rsidRDefault="00F13CD5" w:rsidP="007B2DB6">
            <w:pPr>
              <w:numPr>
                <w:ilvl w:val="0"/>
                <w:numId w:val="135"/>
              </w:numPr>
              <w:tabs>
                <w:tab w:val="clear" w:pos="720"/>
                <w:tab w:val="num" w:pos="147"/>
              </w:tabs>
              <w:ind w:hanging="720"/>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Kolednica</w:t>
            </w:r>
            <w:proofErr w:type="spellEnd"/>
          </w:p>
          <w:p w:rsidR="00F13CD5" w:rsidRPr="00994EED" w:rsidRDefault="00F13CD5" w:rsidP="007B2DB6">
            <w:pPr>
              <w:numPr>
                <w:ilvl w:val="0"/>
                <w:numId w:val="135"/>
              </w:numPr>
              <w:tabs>
                <w:tab w:val="clear" w:pos="720"/>
                <w:tab w:val="num" w:pos="147"/>
              </w:tabs>
              <w:ind w:hanging="720"/>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Ljudska</w:t>
            </w:r>
            <w:proofErr w:type="spellEnd"/>
            <w:r w:rsidRPr="00994EED">
              <w:rPr>
                <w:rFonts w:ascii="Arial" w:hAnsi="Arial" w:cs="Arial"/>
                <w:sz w:val="20"/>
                <w:szCs w:val="20"/>
              </w:rPr>
              <w:t xml:space="preserve"> </w:t>
            </w:r>
            <w:proofErr w:type="spellStart"/>
            <w:r w:rsidRPr="00994EED">
              <w:rPr>
                <w:rFonts w:ascii="Arial" w:hAnsi="Arial" w:cs="Arial"/>
                <w:sz w:val="20"/>
                <w:szCs w:val="20"/>
              </w:rPr>
              <w:t>pesem</w:t>
            </w:r>
            <w:proofErr w:type="spellEnd"/>
            <w:r w:rsidRPr="00994EED">
              <w:rPr>
                <w:rFonts w:ascii="Arial" w:hAnsi="Arial" w:cs="Arial"/>
                <w:sz w:val="20"/>
                <w:szCs w:val="20"/>
              </w:rPr>
              <w:t xml:space="preserve">: </w:t>
            </w:r>
            <w:proofErr w:type="spellStart"/>
            <w:r w:rsidRPr="00994EED">
              <w:rPr>
                <w:rFonts w:ascii="Arial" w:hAnsi="Arial" w:cs="Arial"/>
                <w:sz w:val="20"/>
                <w:szCs w:val="20"/>
              </w:rPr>
              <w:t>Pandjejak</w:t>
            </w:r>
            <w:proofErr w:type="spellEnd"/>
            <w:r w:rsidRPr="00994EED">
              <w:rPr>
                <w:rFonts w:ascii="Arial" w:hAnsi="Arial" w:cs="Arial"/>
                <w:sz w:val="20"/>
                <w:szCs w:val="20"/>
              </w:rPr>
              <w:t xml:space="preserve"> se </w:t>
            </w:r>
            <w:proofErr w:type="spellStart"/>
            <w:r w:rsidRPr="00994EED">
              <w:rPr>
                <w:rFonts w:ascii="Arial" w:hAnsi="Arial" w:cs="Arial"/>
                <w:sz w:val="20"/>
                <w:szCs w:val="20"/>
              </w:rPr>
              <w:t>parbližuje</w:t>
            </w:r>
            <w:proofErr w:type="spellEnd"/>
          </w:p>
          <w:p w:rsidR="00F13CD5" w:rsidRPr="00994EED" w:rsidRDefault="00F13CD5" w:rsidP="007B2DB6">
            <w:pPr>
              <w:numPr>
                <w:ilvl w:val="0"/>
                <w:numId w:val="135"/>
              </w:numPr>
              <w:tabs>
                <w:tab w:val="clear" w:pos="720"/>
                <w:tab w:val="num" w:pos="147"/>
              </w:tabs>
              <w:ind w:hanging="720"/>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Lastni</w:t>
            </w:r>
            <w:proofErr w:type="spellEnd"/>
            <w:r w:rsidRPr="00994EED">
              <w:rPr>
                <w:rFonts w:ascii="Arial" w:hAnsi="Arial" w:cs="Arial"/>
                <w:sz w:val="20"/>
                <w:szCs w:val="20"/>
              </w:rPr>
              <w:t xml:space="preserve"> </w:t>
            </w:r>
            <w:proofErr w:type="spellStart"/>
            <w:r w:rsidRPr="00994EED">
              <w:rPr>
                <w:rFonts w:ascii="Arial" w:hAnsi="Arial" w:cs="Arial"/>
                <w:sz w:val="20"/>
                <w:szCs w:val="20"/>
              </w:rPr>
              <w:t>inštrumenti</w:t>
            </w:r>
            <w:proofErr w:type="spellEnd"/>
          </w:p>
          <w:p w:rsidR="00F13CD5" w:rsidRPr="00994EED" w:rsidRDefault="00F13CD5" w:rsidP="007B2DB6">
            <w:pPr>
              <w:numPr>
                <w:ilvl w:val="0"/>
                <w:numId w:val="135"/>
              </w:numPr>
              <w:tabs>
                <w:tab w:val="clear" w:pos="720"/>
                <w:tab w:val="num" w:pos="147"/>
              </w:tabs>
              <w:ind w:hanging="720"/>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Ljudska</w:t>
            </w:r>
            <w:proofErr w:type="spellEnd"/>
            <w:r w:rsidRPr="00994EED">
              <w:rPr>
                <w:rFonts w:ascii="Arial" w:hAnsi="Arial" w:cs="Arial"/>
                <w:sz w:val="20"/>
                <w:szCs w:val="20"/>
              </w:rPr>
              <w:t xml:space="preserve"> </w:t>
            </w:r>
            <w:proofErr w:type="spellStart"/>
            <w:r w:rsidRPr="00994EED">
              <w:rPr>
                <w:rFonts w:ascii="Arial" w:hAnsi="Arial" w:cs="Arial"/>
                <w:sz w:val="20"/>
                <w:szCs w:val="20"/>
              </w:rPr>
              <w:t>izštevanka</w:t>
            </w:r>
            <w:proofErr w:type="spellEnd"/>
            <w:r w:rsidRPr="00994EED">
              <w:rPr>
                <w:rFonts w:ascii="Arial" w:hAnsi="Arial" w:cs="Arial"/>
                <w:sz w:val="20"/>
                <w:szCs w:val="20"/>
              </w:rPr>
              <w:t xml:space="preserve">: </w:t>
            </w:r>
            <w:proofErr w:type="spellStart"/>
            <w:r w:rsidRPr="00994EED">
              <w:rPr>
                <w:rFonts w:ascii="Arial" w:hAnsi="Arial" w:cs="Arial"/>
                <w:sz w:val="20"/>
                <w:szCs w:val="20"/>
              </w:rPr>
              <w:t>Kralj</w:t>
            </w:r>
            <w:proofErr w:type="spellEnd"/>
            <w:r w:rsidRPr="00994EED">
              <w:rPr>
                <w:rFonts w:ascii="Arial" w:hAnsi="Arial" w:cs="Arial"/>
                <w:sz w:val="20"/>
                <w:szCs w:val="20"/>
              </w:rPr>
              <w:t xml:space="preserve"> </w:t>
            </w:r>
            <w:proofErr w:type="spellStart"/>
            <w:r w:rsidRPr="00994EED">
              <w:rPr>
                <w:rFonts w:ascii="Arial" w:hAnsi="Arial" w:cs="Arial"/>
                <w:sz w:val="20"/>
                <w:szCs w:val="20"/>
              </w:rPr>
              <w:t>Matjaž</w:t>
            </w:r>
            <w:proofErr w:type="spellEnd"/>
            <w:r w:rsidRPr="00994EED">
              <w:rPr>
                <w:rFonts w:ascii="Arial" w:hAnsi="Arial" w:cs="Arial"/>
                <w:sz w:val="20"/>
                <w:szCs w:val="20"/>
              </w:rPr>
              <w:t xml:space="preserve"> – SDZ/23, U/23</w:t>
            </w:r>
          </w:p>
          <w:p w:rsidR="00F13CD5" w:rsidRPr="00994EED" w:rsidRDefault="00F13CD5" w:rsidP="007B2DB6">
            <w:pPr>
              <w:numPr>
                <w:ilvl w:val="0"/>
                <w:numId w:val="135"/>
              </w:numPr>
              <w:tabs>
                <w:tab w:val="clear" w:pos="720"/>
                <w:tab w:val="num" w:pos="147"/>
              </w:tabs>
              <w:ind w:hanging="720"/>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Pesem</w:t>
            </w:r>
            <w:proofErr w:type="spellEnd"/>
            <w:r w:rsidRPr="00994EED">
              <w:rPr>
                <w:rFonts w:ascii="Arial" w:hAnsi="Arial" w:cs="Arial"/>
                <w:sz w:val="20"/>
                <w:szCs w:val="20"/>
              </w:rPr>
              <w:t xml:space="preserve">: </w:t>
            </w:r>
            <w:proofErr w:type="spellStart"/>
            <w:r w:rsidRPr="00994EED">
              <w:rPr>
                <w:rFonts w:ascii="Arial" w:hAnsi="Arial" w:cs="Arial"/>
                <w:sz w:val="20"/>
                <w:szCs w:val="20"/>
              </w:rPr>
              <w:t>Škrat</w:t>
            </w:r>
            <w:proofErr w:type="spellEnd"/>
            <w:r w:rsidRPr="00994EED">
              <w:rPr>
                <w:rFonts w:ascii="Arial" w:hAnsi="Arial" w:cs="Arial"/>
                <w:sz w:val="20"/>
                <w:szCs w:val="20"/>
              </w:rPr>
              <w:t xml:space="preserve"> </w:t>
            </w:r>
            <w:proofErr w:type="spellStart"/>
            <w:r w:rsidRPr="00994EED">
              <w:rPr>
                <w:rFonts w:ascii="Arial" w:hAnsi="Arial" w:cs="Arial"/>
                <w:sz w:val="20"/>
                <w:szCs w:val="20"/>
              </w:rPr>
              <w:t>Dobrošin</w:t>
            </w:r>
            <w:proofErr w:type="spellEnd"/>
            <w:r w:rsidRPr="00994EED">
              <w:rPr>
                <w:rFonts w:ascii="Arial" w:hAnsi="Arial" w:cs="Arial"/>
                <w:sz w:val="20"/>
                <w:szCs w:val="20"/>
              </w:rPr>
              <w:t xml:space="preserve"> – SDZ/24, U/24</w:t>
            </w:r>
          </w:p>
          <w:p w:rsidR="00F13CD5" w:rsidRPr="00994EED" w:rsidRDefault="00F13CD5" w:rsidP="007B2DB6">
            <w:pPr>
              <w:numPr>
                <w:ilvl w:val="0"/>
                <w:numId w:val="135"/>
              </w:numPr>
              <w:tabs>
                <w:tab w:val="clear" w:pos="720"/>
                <w:tab w:val="num" w:pos="147"/>
              </w:tabs>
              <w:ind w:hanging="720"/>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Pesem</w:t>
            </w:r>
            <w:proofErr w:type="spellEnd"/>
            <w:r w:rsidRPr="00994EED">
              <w:rPr>
                <w:rFonts w:ascii="Arial" w:hAnsi="Arial" w:cs="Arial"/>
                <w:sz w:val="20"/>
                <w:szCs w:val="20"/>
              </w:rPr>
              <w:t xml:space="preserve">: </w:t>
            </w:r>
            <w:proofErr w:type="spellStart"/>
            <w:r w:rsidRPr="00994EED">
              <w:rPr>
                <w:rFonts w:ascii="Arial" w:hAnsi="Arial" w:cs="Arial"/>
                <w:sz w:val="20"/>
                <w:szCs w:val="20"/>
              </w:rPr>
              <w:t>Noči</w:t>
            </w:r>
            <w:proofErr w:type="spellEnd"/>
            <w:r w:rsidRPr="00994EED">
              <w:rPr>
                <w:rFonts w:ascii="Arial" w:hAnsi="Arial" w:cs="Arial"/>
                <w:sz w:val="20"/>
                <w:szCs w:val="20"/>
              </w:rPr>
              <w:t xml:space="preserve"> so </w:t>
            </w:r>
            <w:proofErr w:type="spellStart"/>
            <w:r w:rsidRPr="00994EED">
              <w:rPr>
                <w:rFonts w:ascii="Arial" w:hAnsi="Arial" w:cs="Arial"/>
                <w:sz w:val="20"/>
                <w:szCs w:val="20"/>
              </w:rPr>
              <w:t>črno</w:t>
            </w:r>
            <w:proofErr w:type="spellEnd"/>
            <w:r w:rsidRPr="00994EED">
              <w:rPr>
                <w:rFonts w:ascii="Arial" w:hAnsi="Arial" w:cs="Arial"/>
                <w:sz w:val="20"/>
                <w:szCs w:val="20"/>
              </w:rPr>
              <w:t xml:space="preserve"> </w:t>
            </w:r>
            <w:proofErr w:type="spellStart"/>
            <w:r w:rsidRPr="00994EED">
              <w:rPr>
                <w:rFonts w:ascii="Arial" w:hAnsi="Arial" w:cs="Arial"/>
                <w:sz w:val="20"/>
                <w:szCs w:val="20"/>
              </w:rPr>
              <w:t>črne</w:t>
            </w:r>
            <w:proofErr w:type="spellEnd"/>
            <w:r w:rsidRPr="00994EED">
              <w:rPr>
                <w:rFonts w:ascii="Arial" w:hAnsi="Arial" w:cs="Arial"/>
                <w:sz w:val="20"/>
                <w:szCs w:val="20"/>
              </w:rPr>
              <w:t xml:space="preserve"> </w:t>
            </w:r>
          </w:p>
          <w:p w:rsidR="00F13CD5" w:rsidRPr="00994EED" w:rsidRDefault="00F13CD5" w:rsidP="007B2DB6">
            <w:pPr>
              <w:numPr>
                <w:ilvl w:val="0"/>
                <w:numId w:val="135"/>
              </w:numPr>
              <w:tabs>
                <w:tab w:val="clear" w:pos="720"/>
                <w:tab w:val="num" w:pos="147"/>
              </w:tabs>
              <w:ind w:hanging="720"/>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Pravljica</w:t>
            </w:r>
            <w:proofErr w:type="spellEnd"/>
            <w:r w:rsidRPr="00994EED">
              <w:rPr>
                <w:rFonts w:ascii="Arial" w:hAnsi="Arial" w:cs="Arial"/>
                <w:sz w:val="20"/>
                <w:szCs w:val="20"/>
              </w:rPr>
              <w:t xml:space="preserve"> o W. A. </w:t>
            </w:r>
            <w:proofErr w:type="spellStart"/>
            <w:r w:rsidRPr="00994EED">
              <w:rPr>
                <w:rFonts w:ascii="Arial" w:hAnsi="Arial" w:cs="Arial"/>
                <w:sz w:val="20"/>
                <w:szCs w:val="20"/>
              </w:rPr>
              <w:t>Mozartu</w:t>
            </w:r>
            <w:proofErr w:type="spellEnd"/>
            <w:r w:rsidRPr="00994EED">
              <w:rPr>
                <w:rFonts w:ascii="Arial" w:hAnsi="Arial" w:cs="Arial"/>
                <w:sz w:val="20"/>
                <w:szCs w:val="20"/>
              </w:rPr>
              <w:t xml:space="preserve"> – SDZ/25, U/25</w:t>
            </w:r>
          </w:p>
          <w:p w:rsidR="00F13CD5" w:rsidRPr="00994EED" w:rsidRDefault="00F13CD5" w:rsidP="007B2DB6">
            <w:pPr>
              <w:numPr>
                <w:ilvl w:val="0"/>
                <w:numId w:val="135"/>
              </w:numPr>
              <w:tabs>
                <w:tab w:val="clear" w:pos="720"/>
                <w:tab w:val="num" w:pos="147"/>
              </w:tabs>
              <w:ind w:hanging="720"/>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Pesem</w:t>
            </w:r>
            <w:proofErr w:type="spellEnd"/>
            <w:r w:rsidRPr="00994EED">
              <w:rPr>
                <w:rFonts w:ascii="Arial" w:hAnsi="Arial" w:cs="Arial"/>
                <w:sz w:val="20"/>
                <w:szCs w:val="20"/>
              </w:rPr>
              <w:t xml:space="preserve">: </w:t>
            </w:r>
            <w:proofErr w:type="spellStart"/>
            <w:r w:rsidRPr="00994EED">
              <w:rPr>
                <w:rFonts w:ascii="Arial" w:hAnsi="Arial" w:cs="Arial"/>
                <w:sz w:val="20"/>
                <w:szCs w:val="20"/>
              </w:rPr>
              <w:t>Računstvo</w:t>
            </w:r>
            <w:proofErr w:type="spellEnd"/>
            <w:r w:rsidRPr="00994EED">
              <w:rPr>
                <w:rFonts w:ascii="Arial" w:hAnsi="Arial" w:cs="Arial"/>
                <w:sz w:val="20"/>
                <w:szCs w:val="20"/>
              </w:rPr>
              <w:t xml:space="preserve"> – SDZ/26, U/26</w:t>
            </w:r>
          </w:p>
          <w:p w:rsidR="00F13CD5" w:rsidRPr="00994EED" w:rsidRDefault="00F13CD5" w:rsidP="007B2DB6">
            <w:pPr>
              <w:numPr>
                <w:ilvl w:val="0"/>
                <w:numId w:val="135"/>
              </w:numPr>
              <w:tabs>
                <w:tab w:val="clear" w:pos="720"/>
                <w:tab w:val="num" w:pos="147"/>
              </w:tabs>
              <w:ind w:hanging="720"/>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Poigrajmo</w:t>
            </w:r>
            <w:proofErr w:type="spellEnd"/>
            <w:r w:rsidRPr="00994EED">
              <w:rPr>
                <w:rFonts w:ascii="Arial" w:hAnsi="Arial" w:cs="Arial"/>
                <w:sz w:val="20"/>
                <w:szCs w:val="20"/>
              </w:rPr>
              <w:t xml:space="preserve"> se z </w:t>
            </w:r>
            <w:proofErr w:type="spellStart"/>
            <w:r w:rsidRPr="00994EED">
              <w:rPr>
                <w:rFonts w:ascii="Arial" w:hAnsi="Arial" w:cs="Arial"/>
                <w:sz w:val="20"/>
                <w:szCs w:val="20"/>
              </w:rPr>
              <w:t>zvokom</w:t>
            </w:r>
            <w:proofErr w:type="spellEnd"/>
          </w:p>
          <w:p w:rsidR="00F13CD5" w:rsidRPr="00994EED" w:rsidRDefault="00F13CD5" w:rsidP="00F13CD5">
            <w:pPr>
              <w:jc w:val="center"/>
              <w:rPr>
                <w:rFonts w:ascii="Arial" w:hAnsi="Arial" w:cs="Arial"/>
                <w:sz w:val="20"/>
                <w:szCs w:val="20"/>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rsidR="00F13CD5" w:rsidRPr="00994EED" w:rsidRDefault="00F13CD5" w:rsidP="00F13CD5">
            <w:pPr>
              <w:jc w:val="center"/>
              <w:rPr>
                <w:rFonts w:ascii="Arial" w:hAnsi="Arial" w:cs="Arial"/>
                <w:b/>
                <w:sz w:val="20"/>
                <w:szCs w:val="20"/>
              </w:rPr>
            </w:pPr>
          </w:p>
        </w:tc>
      </w:tr>
      <w:tr w:rsidR="00F13CD5" w:rsidRPr="00994EED" w:rsidTr="00F13CD5">
        <w:tc>
          <w:tcPr>
            <w:tcW w:w="14218" w:type="dxa"/>
            <w:gridSpan w:val="4"/>
            <w:shd w:val="clear" w:color="auto" w:fill="auto"/>
          </w:tcPr>
          <w:p w:rsidR="00F13CD5" w:rsidRPr="00994EED" w:rsidRDefault="00F13CD5" w:rsidP="00F13CD5">
            <w:pPr>
              <w:rPr>
                <w:rFonts w:ascii="Arial" w:hAnsi="Arial" w:cs="Arial"/>
                <w:sz w:val="20"/>
                <w:szCs w:val="20"/>
                <w:lang w:val="en-US"/>
              </w:rPr>
            </w:pPr>
            <w:r w:rsidRPr="00994EED">
              <w:rPr>
                <w:rFonts w:ascii="Arial" w:hAnsi="Arial" w:cs="Arial"/>
                <w:sz w:val="20"/>
                <w:szCs w:val="20"/>
                <w:lang w:val="en-US"/>
              </w:rPr>
              <w:t>OPOMBE:</w:t>
            </w:r>
          </w:p>
          <w:p w:rsidR="00F13CD5" w:rsidRPr="00994EED" w:rsidRDefault="00F13CD5" w:rsidP="00F13CD5">
            <w:pPr>
              <w:rPr>
                <w:rFonts w:ascii="Arial" w:hAnsi="Arial" w:cs="Arial"/>
                <w:sz w:val="20"/>
                <w:szCs w:val="20"/>
              </w:rPr>
            </w:pPr>
          </w:p>
        </w:tc>
      </w:tr>
    </w:tbl>
    <w:p w:rsidR="00F13CD5" w:rsidRPr="00994EED" w:rsidRDefault="00F13CD5" w:rsidP="00F13CD5">
      <w:pPr>
        <w:spacing w:after="200" w:line="276" w:lineRule="auto"/>
        <w:rPr>
          <w:rFonts w:ascii="Arial" w:hAnsi="Arial" w:cs="Arial"/>
          <w:b/>
          <w:bCs/>
          <w:kern w:val="32"/>
          <w:sz w:val="32"/>
          <w:szCs w:val="3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6604"/>
        <w:gridCol w:w="4648"/>
        <w:gridCol w:w="1950"/>
      </w:tblGrid>
      <w:tr w:rsidR="00F13CD5" w:rsidRPr="00994EED" w:rsidTr="00F13CD5">
        <w:tc>
          <w:tcPr>
            <w:tcW w:w="14218" w:type="dxa"/>
            <w:gridSpan w:val="4"/>
            <w:shd w:val="clear" w:color="auto" w:fill="auto"/>
          </w:tcPr>
          <w:p w:rsidR="00F13CD5" w:rsidRPr="00994EED" w:rsidRDefault="00F13CD5" w:rsidP="00F13CD5">
            <w:pPr>
              <w:rPr>
                <w:rFonts w:ascii="Arial" w:hAnsi="Arial" w:cs="Arial"/>
                <w:b/>
                <w:sz w:val="20"/>
                <w:szCs w:val="20"/>
              </w:rPr>
            </w:pPr>
            <w:r w:rsidRPr="00994EED">
              <w:rPr>
                <w:rFonts w:ascii="Arial" w:hAnsi="Arial" w:cs="Arial"/>
                <w:b/>
                <w:sz w:val="20"/>
                <w:szCs w:val="20"/>
              </w:rPr>
              <w:t xml:space="preserve">6. </w:t>
            </w:r>
            <w:proofErr w:type="spellStart"/>
            <w:r w:rsidRPr="00994EED">
              <w:rPr>
                <w:rFonts w:ascii="Arial" w:hAnsi="Arial" w:cs="Arial"/>
                <w:b/>
                <w:sz w:val="20"/>
                <w:szCs w:val="20"/>
              </w:rPr>
              <w:t>sklop</w:t>
            </w:r>
            <w:proofErr w:type="spellEnd"/>
            <w:r w:rsidRPr="00994EED">
              <w:rPr>
                <w:rFonts w:ascii="Arial" w:hAnsi="Arial" w:cs="Arial"/>
                <w:b/>
                <w:sz w:val="20"/>
                <w:szCs w:val="20"/>
              </w:rPr>
              <w:t>: ŽIVLJENJE NEKOČ</w:t>
            </w:r>
          </w:p>
          <w:p w:rsidR="00F13CD5" w:rsidRPr="00994EED" w:rsidRDefault="00F13CD5" w:rsidP="00F13CD5">
            <w:pPr>
              <w:jc w:val="center"/>
              <w:rPr>
                <w:rFonts w:ascii="Arial" w:hAnsi="Arial" w:cs="Arial"/>
                <w:b/>
                <w:sz w:val="20"/>
                <w:szCs w:val="20"/>
              </w:rPr>
            </w:pPr>
          </w:p>
        </w:tc>
      </w:tr>
      <w:tr w:rsidR="00F13CD5" w:rsidRPr="00994EED" w:rsidTr="00F13CD5">
        <w:tc>
          <w:tcPr>
            <w:tcW w:w="1016" w:type="dxa"/>
            <w:shd w:val="clear" w:color="auto" w:fill="auto"/>
          </w:tcPr>
          <w:p w:rsidR="00F13CD5" w:rsidRPr="00994EED" w:rsidRDefault="00F13CD5" w:rsidP="00F13CD5">
            <w:pPr>
              <w:rPr>
                <w:rFonts w:ascii="Arial" w:hAnsi="Arial" w:cs="Arial"/>
                <w:b/>
                <w:sz w:val="20"/>
                <w:szCs w:val="20"/>
              </w:rPr>
            </w:pPr>
            <w:proofErr w:type="spellStart"/>
            <w:r w:rsidRPr="00994EED">
              <w:rPr>
                <w:rFonts w:ascii="Arial" w:hAnsi="Arial" w:cs="Arial"/>
                <w:b/>
                <w:sz w:val="20"/>
                <w:szCs w:val="20"/>
              </w:rPr>
              <w:t>predmet</w:t>
            </w:r>
            <w:proofErr w:type="spellEnd"/>
          </w:p>
          <w:p w:rsidR="00F13CD5" w:rsidRPr="00994EED" w:rsidRDefault="00F13CD5" w:rsidP="00F13CD5">
            <w:pPr>
              <w:rPr>
                <w:rFonts w:ascii="Arial" w:hAnsi="Arial" w:cs="Arial"/>
                <w:b/>
                <w:sz w:val="20"/>
                <w:szCs w:val="20"/>
              </w:rPr>
            </w:pPr>
            <w:proofErr w:type="spellStart"/>
            <w:r w:rsidRPr="00994EED">
              <w:rPr>
                <w:rFonts w:ascii="Arial" w:hAnsi="Arial" w:cs="Arial"/>
                <w:b/>
                <w:sz w:val="20"/>
                <w:szCs w:val="20"/>
              </w:rPr>
              <w:t>čas</w:t>
            </w:r>
            <w:proofErr w:type="spellEnd"/>
          </w:p>
          <w:p w:rsidR="00F13CD5" w:rsidRPr="00994EED" w:rsidRDefault="00F13CD5" w:rsidP="00F13CD5">
            <w:pPr>
              <w:rPr>
                <w:rFonts w:ascii="Arial" w:hAnsi="Arial" w:cs="Arial"/>
                <w:sz w:val="20"/>
                <w:szCs w:val="20"/>
              </w:rPr>
            </w:pPr>
          </w:p>
        </w:tc>
        <w:tc>
          <w:tcPr>
            <w:tcW w:w="6604" w:type="dxa"/>
            <w:shd w:val="clear" w:color="auto" w:fill="auto"/>
          </w:tcPr>
          <w:p w:rsidR="00F13CD5" w:rsidRPr="00994EED" w:rsidRDefault="00F13CD5" w:rsidP="00F13CD5">
            <w:pPr>
              <w:jc w:val="center"/>
              <w:rPr>
                <w:rFonts w:ascii="Arial" w:hAnsi="Arial" w:cs="Arial"/>
                <w:b/>
                <w:sz w:val="20"/>
                <w:szCs w:val="20"/>
              </w:rPr>
            </w:pPr>
          </w:p>
          <w:p w:rsidR="00F13CD5" w:rsidRPr="00994EED" w:rsidRDefault="00F13CD5" w:rsidP="00F13CD5">
            <w:pPr>
              <w:jc w:val="center"/>
              <w:rPr>
                <w:rFonts w:ascii="Arial" w:hAnsi="Arial" w:cs="Arial"/>
                <w:b/>
                <w:sz w:val="20"/>
                <w:szCs w:val="20"/>
              </w:rPr>
            </w:pPr>
            <w:r w:rsidRPr="00994EED">
              <w:rPr>
                <w:rFonts w:ascii="Arial" w:hAnsi="Arial" w:cs="Arial"/>
                <w:b/>
                <w:sz w:val="20"/>
                <w:szCs w:val="20"/>
              </w:rPr>
              <w:t>CILJI</w:t>
            </w:r>
          </w:p>
        </w:tc>
        <w:tc>
          <w:tcPr>
            <w:tcW w:w="4648" w:type="dxa"/>
            <w:shd w:val="clear" w:color="auto" w:fill="auto"/>
          </w:tcPr>
          <w:p w:rsidR="00F13CD5" w:rsidRPr="00994EED" w:rsidRDefault="00F13CD5" w:rsidP="00F13CD5">
            <w:pPr>
              <w:jc w:val="center"/>
              <w:rPr>
                <w:rFonts w:ascii="Arial" w:hAnsi="Arial" w:cs="Arial"/>
                <w:b/>
                <w:sz w:val="20"/>
                <w:szCs w:val="20"/>
              </w:rPr>
            </w:pPr>
          </w:p>
          <w:p w:rsidR="00F13CD5" w:rsidRPr="00994EED" w:rsidRDefault="00F13CD5" w:rsidP="00F13CD5">
            <w:pPr>
              <w:jc w:val="center"/>
              <w:rPr>
                <w:rFonts w:ascii="Arial" w:hAnsi="Arial" w:cs="Arial"/>
                <w:b/>
                <w:sz w:val="20"/>
                <w:szCs w:val="20"/>
              </w:rPr>
            </w:pPr>
            <w:r w:rsidRPr="00994EED">
              <w:rPr>
                <w:rFonts w:ascii="Arial" w:hAnsi="Arial" w:cs="Arial"/>
                <w:b/>
                <w:sz w:val="20"/>
                <w:szCs w:val="20"/>
              </w:rPr>
              <w:t>VSEBINE</w:t>
            </w:r>
          </w:p>
        </w:tc>
        <w:tc>
          <w:tcPr>
            <w:tcW w:w="1950" w:type="dxa"/>
            <w:shd w:val="clear" w:color="auto" w:fill="auto"/>
          </w:tcPr>
          <w:p w:rsidR="00F13CD5" w:rsidRPr="00994EED" w:rsidRDefault="00F13CD5" w:rsidP="00F13CD5">
            <w:pPr>
              <w:jc w:val="center"/>
              <w:rPr>
                <w:rFonts w:ascii="Arial" w:hAnsi="Arial" w:cs="Arial"/>
                <w:b/>
                <w:sz w:val="20"/>
                <w:szCs w:val="20"/>
              </w:rPr>
            </w:pPr>
            <w:r w:rsidRPr="00994EED">
              <w:rPr>
                <w:rFonts w:ascii="Arial" w:hAnsi="Arial" w:cs="Arial"/>
                <w:b/>
                <w:sz w:val="20"/>
                <w:szCs w:val="20"/>
              </w:rPr>
              <w:t>PREVERJANJE</w:t>
            </w:r>
          </w:p>
          <w:p w:rsidR="00F13CD5" w:rsidRPr="00994EED" w:rsidRDefault="00F13CD5" w:rsidP="00F13CD5">
            <w:pPr>
              <w:jc w:val="center"/>
              <w:rPr>
                <w:rFonts w:ascii="Arial" w:hAnsi="Arial" w:cs="Arial"/>
                <w:b/>
                <w:sz w:val="20"/>
                <w:szCs w:val="20"/>
              </w:rPr>
            </w:pPr>
            <w:r w:rsidRPr="00994EED">
              <w:rPr>
                <w:rFonts w:ascii="Arial" w:hAnsi="Arial" w:cs="Arial"/>
                <w:b/>
                <w:sz w:val="20"/>
                <w:szCs w:val="20"/>
              </w:rPr>
              <w:t>OCENJEVANJE</w:t>
            </w:r>
          </w:p>
        </w:tc>
      </w:tr>
      <w:tr w:rsidR="00F13CD5" w:rsidRPr="00994EED" w:rsidTr="00F13CD5">
        <w:tc>
          <w:tcPr>
            <w:tcW w:w="1016" w:type="dxa"/>
            <w:shd w:val="clear" w:color="auto" w:fill="auto"/>
          </w:tcPr>
          <w:p w:rsidR="00F13CD5" w:rsidRPr="00994EED" w:rsidRDefault="00F13CD5" w:rsidP="00F13CD5">
            <w:pPr>
              <w:rPr>
                <w:rFonts w:ascii="Arial" w:hAnsi="Arial" w:cs="Arial"/>
                <w:sz w:val="20"/>
                <w:szCs w:val="20"/>
              </w:rPr>
            </w:pPr>
          </w:p>
          <w:p w:rsidR="00F13CD5" w:rsidRPr="00994EED" w:rsidRDefault="00F13CD5" w:rsidP="00F13CD5">
            <w:pPr>
              <w:jc w:val="center"/>
              <w:rPr>
                <w:rFonts w:ascii="Arial" w:hAnsi="Arial" w:cs="Arial"/>
                <w:b/>
                <w:sz w:val="20"/>
                <w:szCs w:val="20"/>
              </w:rPr>
            </w:pPr>
            <w:r w:rsidRPr="00994EED">
              <w:rPr>
                <w:rFonts w:ascii="Arial" w:hAnsi="Arial" w:cs="Arial"/>
                <w:b/>
                <w:sz w:val="20"/>
                <w:szCs w:val="20"/>
              </w:rPr>
              <w:t>GUM</w:t>
            </w:r>
          </w:p>
          <w:p w:rsidR="00F13CD5" w:rsidRPr="00994EED" w:rsidRDefault="00F13CD5" w:rsidP="00F13CD5">
            <w:pPr>
              <w:jc w:val="center"/>
              <w:rPr>
                <w:rFonts w:ascii="Arial" w:hAnsi="Arial" w:cs="Arial"/>
                <w:sz w:val="20"/>
                <w:szCs w:val="20"/>
              </w:rPr>
            </w:pPr>
            <w:r w:rsidRPr="00994EED">
              <w:rPr>
                <w:rFonts w:ascii="Arial" w:hAnsi="Arial" w:cs="Arial"/>
                <w:sz w:val="20"/>
                <w:szCs w:val="20"/>
              </w:rPr>
              <w:t xml:space="preserve">6 </w:t>
            </w:r>
            <w:proofErr w:type="spellStart"/>
            <w:r w:rsidRPr="00994EED">
              <w:rPr>
                <w:rFonts w:ascii="Arial" w:hAnsi="Arial" w:cs="Arial"/>
                <w:sz w:val="20"/>
                <w:szCs w:val="20"/>
              </w:rPr>
              <w:t>ur</w:t>
            </w:r>
            <w:proofErr w:type="spellEnd"/>
          </w:p>
          <w:p w:rsidR="00F13CD5" w:rsidRPr="00994EED" w:rsidRDefault="00F13CD5" w:rsidP="00F13CD5">
            <w:pPr>
              <w:jc w:val="center"/>
              <w:rPr>
                <w:rFonts w:ascii="Arial" w:hAnsi="Arial" w:cs="Arial"/>
                <w:sz w:val="20"/>
                <w:szCs w:val="20"/>
              </w:rPr>
            </w:pPr>
          </w:p>
          <w:p w:rsidR="00F13CD5" w:rsidRPr="00994EED" w:rsidRDefault="00F13CD5" w:rsidP="00F13CD5">
            <w:pPr>
              <w:rPr>
                <w:rFonts w:ascii="Arial" w:hAnsi="Arial" w:cs="Arial"/>
                <w:sz w:val="20"/>
                <w:szCs w:val="20"/>
              </w:rPr>
            </w:pPr>
          </w:p>
          <w:p w:rsidR="00F13CD5" w:rsidRPr="00994EED" w:rsidRDefault="00F13CD5" w:rsidP="00F13CD5">
            <w:pPr>
              <w:rPr>
                <w:rFonts w:ascii="Arial" w:hAnsi="Arial" w:cs="Arial"/>
                <w:sz w:val="20"/>
                <w:szCs w:val="20"/>
              </w:rPr>
            </w:pPr>
          </w:p>
          <w:p w:rsidR="00F13CD5" w:rsidRPr="00994EED" w:rsidRDefault="00F13CD5" w:rsidP="00F13CD5">
            <w:pPr>
              <w:rPr>
                <w:rFonts w:ascii="Arial" w:hAnsi="Arial" w:cs="Arial"/>
                <w:sz w:val="20"/>
                <w:szCs w:val="20"/>
              </w:rPr>
            </w:pPr>
          </w:p>
        </w:tc>
        <w:tc>
          <w:tcPr>
            <w:tcW w:w="6604" w:type="dxa"/>
            <w:shd w:val="clear" w:color="auto" w:fill="auto"/>
          </w:tcPr>
          <w:p w:rsidR="00F13CD5" w:rsidRPr="00994EED" w:rsidRDefault="00F13CD5" w:rsidP="007B2DB6">
            <w:pPr>
              <w:numPr>
                <w:ilvl w:val="0"/>
                <w:numId w:val="136"/>
              </w:numPr>
              <w:tabs>
                <w:tab w:val="left" w:pos="244"/>
              </w:tabs>
              <w:ind w:left="244" w:hanging="244"/>
              <w:rPr>
                <w:rFonts w:ascii="Arial" w:hAnsi="Arial" w:cs="Arial"/>
                <w:sz w:val="20"/>
                <w:szCs w:val="20"/>
              </w:rPr>
            </w:pPr>
            <w:proofErr w:type="spellStart"/>
            <w:r w:rsidRPr="00994EED">
              <w:rPr>
                <w:rFonts w:ascii="Arial" w:hAnsi="Arial" w:cs="Arial"/>
                <w:sz w:val="20"/>
                <w:szCs w:val="20"/>
              </w:rPr>
              <w:t>Poznajo</w:t>
            </w:r>
            <w:proofErr w:type="spellEnd"/>
            <w:r w:rsidRPr="00994EED">
              <w:rPr>
                <w:rFonts w:ascii="Arial" w:hAnsi="Arial" w:cs="Arial"/>
                <w:sz w:val="20"/>
                <w:szCs w:val="20"/>
              </w:rPr>
              <w:t xml:space="preserve"> </w:t>
            </w:r>
            <w:proofErr w:type="spellStart"/>
            <w:r w:rsidRPr="00994EED">
              <w:rPr>
                <w:rFonts w:ascii="Arial" w:hAnsi="Arial" w:cs="Arial"/>
                <w:sz w:val="20"/>
                <w:szCs w:val="20"/>
              </w:rPr>
              <w:t>glavne</w:t>
            </w:r>
            <w:proofErr w:type="spellEnd"/>
            <w:r w:rsidRPr="00994EED">
              <w:rPr>
                <w:rFonts w:ascii="Arial" w:hAnsi="Arial" w:cs="Arial"/>
                <w:sz w:val="20"/>
                <w:szCs w:val="20"/>
              </w:rPr>
              <w:t xml:space="preserve"> </w:t>
            </w:r>
            <w:proofErr w:type="spellStart"/>
            <w:r w:rsidRPr="00994EED">
              <w:rPr>
                <w:rFonts w:ascii="Arial" w:hAnsi="Arial" w:cs="Arial"/>
                <w:sz w:val="20"/>
                <w:szCs w:val="20"/>
              </w:rPr>
              <w:t>značilnosti</w:t>
            </w:r>
            <w:proofErr w:type="spellEnd"/>
            <w:r w:rsidRPr="00994EED">
              <w:rPr>
                <w:rFonts w:ascii="Arial" w:hAnsi="Arial" w:cs="Arial"/>
                <w:sz w:val="20"/>
                <w:szCs w:val="20"/>
              </w:rPr>
              <w:t xml:space="preserve"> </w:t>
            </w:r>
            <w:proofErr w:type="spellStart"/>
            <w:r w:rsidRPr="00994EED">
              <w:rPr>
                <w:rFonts w:ascii="Arial" w:hAnsi="Arial" w:cs="Arial"/>
                <w:sz w:val="20"/>
                <w:szCs w:val="20"/>
              </w:rPr>
              <w:t>ljudske</w:t>
            </w:r>
            <w:proofErr w:type="spellEnd"/>
            <w:r w:rsidRPr="00994EED">
              <w:rPr>
                <w:rFonts w:ascii="Arial" w:hAnsi="Arial" w:cs="Arial"/>
                <w:sz w:val="20"/>
                <w:szCs w:val="20"/>
              </w:rPr>
              <w:t xml:space="preserve"> </w:t>
            </w:r>
            <w:proofErr w:type="spellStart"/>
            <w:r w:rsidRPr="00994EED">
              <w:rPr>
                <w:rFonts w:ascii="Arial" w:hAnsi="Arial" w:cs="Arial"/>
                <w:sz w:val="20"/>
                <w:szCs w:val="20"/>
              </w:rPr>
              <w:t>pesmi</w:t>
            </w:r>
            <w:proofErr w:type="spellEnd"/>
            <w:r w:rsidRPr="00994EED">
              <w:rPr>
                <w:rFonts w:ascii="Arial" w:hAnsi="Arial" w:cs="Arial"/>
                <w:sz w:val="20"/>
                <w:szCs w:val="20"/>
              </w:rPr>
              <w:t>.</w:t>
            </w:r>
          </w:p>
          <w:p w:rsidR="00F13CD5" w:rsidRPr="00994EED" w:rsidRDefault="00F13CD5" w:rsidP="007B2DB6">
            <w:pPr>
              <w:numPr>
                <w:ilvl w:val="0"/>
                <w:numId w:val="136"/>
              </w:numPr>
              <w:tabs>
                <w:tab w:val="left" w:pos="244"/>
              </w:tabs>
              <w:ind w:left="244" w:hanging="244"/>
              <w:rPr>
                <w:rFonts w:ascii="Arial" w:hAnsi="Arial" w:cs="Arial"/>
                <w:sz w:val="20"/>
                <w:szCs w:val="20"/>
              </w:rPr>
            </w:pPr>
            <w:proofErr w:type="spellStart"/>
            <w:r w:rsidRPr="00994EED">
              <w:rPr>
                <w:rFonts w:ascii="Arial" w:hAnsi="Arial" w:cs="Arial"/>
                <w:sz w:val="20"/>
                <w:szCs w:val="20"/>
              </w:rPr>
              <w:t>Ogledajo</w:t>
            </w:r>
            <w:proofErr w:type="spellEnd"/>
            <w:r w:rsidRPr="00994EED">
              <w:rPr>
                <w:rFonts w:ascii="Arial" w:hAnsi="Arial" w:cs="Arial"/>
                <w:sz w:val="20"/>
                <w:szCs w:val="20"/>
              </w:rPr>
              <w:t xml:space="preserve"> </w:t>
            </w:r>
            <w:proofErr w:type="spellStart"/>
            <w:r w:rsidRPr="00994EED">
              <w:rPr>
                <w:rFonts w:ascii="Arial" w:hAnsi="Arial" w:cs="Arial"/>
                <w:sz w:val="20"/>
                <w:szCs w:val="20"/>
              </w:rPr>
              <w:t>si</w:t>
            </w:r>
            <w:proofErr w:type="spellEnd"/>
            <w:r w:rsidRPr="00994EED">
              <w:rPr>
                <w:rFonts w:ascii="Arial" w:hAnsi="Arial" w:cs="Arial"/>
                <w:sz w:val="20"/>
                <w:szCs w:val="20"/>
              </w:rPr>
              <w:t xml:space="preserve"> </w:t>
            </w:r>
            <w:proofErr w:type="spellStart"/>
            <w:r w:rsidRPr="00994EED">
              <w:rPr>
                <w:rFonts w:ascii="Arial" w:hAnsi="Arial" w:cs="Arial"/>
                <w:sz w:val="20"/>
                <w:szCs w:val="20"/>
              </w:rPr>
              <w:t>ples</w:t>
            </w:r>
            <w:proofErr w:type="spellEnd"/>
            <w:r w:rsidRPr="00994EED">
              <w:rPr>
                <w:rFonts w:ascii="Arial" w:hAnsi="Arial" w:cs="Arial"/>
                <w:sz w:val="20"/>
                <w:szCs w:val="20"/>
              </w:rPr>
              <w:t xml:space="preserve"> </w:t>
            </w:r>
            <w:proofErr w:type="spellStart"/>
            <w:r w:rsidRPr="00994EED">
              <w:rPr>
                <w:rFonts w:ascii="Arial" w:hAnsi="Arial" w:cs="Arial"/>
                <w:sz w:val="20"/>
                <w:szCs w:val="20"/>
              </w:rPr>
              <w:t>folklorne</w:t>
            </w:r>
            <w:proofErr w:type="spellEnd"/>
            <w:r w:rsidRPr="00994EED">
              <w:rPr>
                <w:rFonts w:ascii="Arial" w:hAnsi="Arial" w:cs="Arial"/>
                <w:sz w:val="20"/>
                <w:szCs w:val="20"/>
              </w:rPr>
              <w:t xml:space="preserve"> </w:t>
            </w:r>
            <w:proofErr w:type="spellStart"/>
            <w:r w:rsidRPr="00994EED">
              <w:rPr>
                <w:rFonts w:ascii="Arial" w:hAnsi="Arial" w:cs="Arial"/>
                <w:sz w:val="20"/>
                <w:szCs w:val="20"/>
              </w:rPr>
              <w:t>skupine</w:t>
            </w:r>
            <w:proofErr w:type="spellEnd"/>
            <w:r w:rsidRPr="00994EED">
              <w:rPr>
                <w:rFonts w:ascii="Arial" w:hAnsi="Arial" w:cs="Arial"/>
                <w:sz w:val="20"/>
                <w:szCs w:val="20"/>
              </w:rPr>
              <w:t xml:space="preserve">, </w:t>
            </w:r>
            <w:proofErr w:type="spellStart"/>
            <w:r w:rsidRPr="00994EED">
              <w:rPr>
                <w:rFonts w:ascii="Arial" w:hAnsi="Arial" w:cs="Arial"/>
                <w:sz w:val="20"/>
                <w:szCs w:val="20"/>
              </w:rPr>
              <w:t>narodnih</w:t>
            </w:r>
            <w:proofErr w:type="spellEnd"/>
            <w:r w:rsidRPr="00994EED">
              <w:rPr>
                <w:rFonts w:ascii="Arial" w:hAnsi="Arial" w:cs="Arial"/>
                <w:sz w:val="20"/>
                <w:szCs w:val="20"/>
              </w:rPr>
              <w:t xml:space="preserve"> </w:t>
            </w:r>
            <w:proofErr w:type="spellStart"/>
            <w:r w:rsidRPr="00994EED">
              <w:rPr>
                <w:rFonts w:ascii="Arial" w:hAnsi="Arial" w:cs="Arial"/>
                <w:sz w:val="20"/>
                <w:szCs w:val="20"/>
              </w:rPr>
              <w:t>noš</w:t>
            </w:r>
            <w:proofErr w:type="spellEnd"/>
            <w:r w:rsidRPr="00994EED">
              <w:rPr>
                <w:rFonts w:ascii="Arial" w:hAnsi="Arial" w:cs="Arial"/>
                <w:sz w:val="20"/>
                <w:szCs w:val="20"/>
              </w:rPr>
              <w:t>.</w:t>
            </w:r>
          </w:p>
          <w:p w:rsidR="00F13CD5" w:rsidRPr="00994EED" w:rsidRDefault="00F13CD5" w:rsidP="007B2DB6">
            <w:pPr>
              <w:numPr>
                <w:ilvl w:val="0"/>
                <w:numId w:val="136"/>
              </w:numPr>
              <w:tabs>
                <w:tab w:val="left" w:pos="244"/>
              </w:tabs>
              <w:ind w:left="244" w:hanging="244"/>
              <w:rPr>
                <w:rFonts w:ascii="Arial" w:hAnsi="Arial" w:cs="Arial"/>
                <w:sz w:val="20"/>
                <w:szCs w:val="20"/>
              </w:rPr>
            </w:pPr>
            <w:proofErr w:type="spellStart"/>
            <w:r w:rsidRPr="00994EED">
              <w:rPr>
                <w:rFonts w:ascii="Arial" w:hAnsi="Arial" w:cs="Arial"/>
                <w:sz w:val="20"/>
                <w:szCs w:val="20"/>
              </w:rPr>
              <w:t>Zaplešejo</w:t>
            </w:r>
            <w:proofErr w:type="spellEnd"/>
            <w:r w:rsidRPr="00994EED">
              <w:rPr>
                <w:rFonts w:ascii="Arial" w:hAnsi="Arial" w:cs="Arial"/>
                <w:sz w:val="20"/>
                <w:szCs w:val="20"/>
              </w:rPr>
              <w:t xml:space="preserve"> </w:t>
            </w:r>
            <w:proofErr w:type="spellStart"/>
            <w:r w:rsidRPr="00994EED">
              <w:rPr>
                <w:rFonts w:ascii="Arial" w:hAnsi="Arial" w:cs="Arial"/>
                <w:sz w:val="20"/>
                <w:szCs w:val="20"/>
              </w:rPr>
              <w:t>nekaj</w:t>
            </w:r>
            <w:proofErr w:type="spellEnd"/>
            <w:r w:rsidRPr="00994EED">
              <w:rPr>
                <w:rFonts w:ascii="Arial" w:hAnsi="Arial" w:cs="Arial"/>
                <w:sz w:val="20"/>
                <w:szCs w:val="20"/>
              </w:rPr>
              <w:t xml:space="preserve"> </w:t>
            </w:r>
            <w:proofErr w:type="spellStart"/>
            <w:r w:rsidRPr="00994EED">
              <w:rPr>
                <w:rFonts w:ascii="Arial" w:hAnsi="Arial" w:cs="Arial"/>
                <w:sz w:val="20"/>
                <w:szCs w:val="20"/>
              </w:rPr>
              <w:t>otroških</w:t>
            </w:r>
            <w:proofErr w:type="spellEnd"/>
            <w:r w:rsidRPr="00994EED">
              <w:rPr>
                <w:rFonts w:ascii="Arial" w:hAnsi="Arial" w:cs="Arial"/>
                <w:sz w:val="20"/>
                <w:szCs w:val="20"/>
              </w:rPr>
              <w:t xml:space="preserve"> </w:t>
            </w:r>
            <w:proofErr w:type="spellStart"/>
            <w:r w:rsidRPr="00994EED">
              <w:rPr>
                <w:rFonts w:ascii="Arial" w:hAnsi="Arial" w:cs="Arial"/>
                <w:sz w:val="20"/>
                <w:szCs w:val="20"/>
              </w:rPr>
              <w:t>ljudskih</w:t>
            </w:r>
            <w:proofErr w:type="spellEnd"/>
            <w:r w:rsidRPr="00994EED">
              <w:rPr>
                <w:rFonts w:ascii="Arial" w:hAnsi="Arial" w:cs="Arial"/>
                <w:sz w:val="20"/>
                <w:szCs w:val="20"/>
              </w:rPr>
              <w:t xml:space="preserve"> </w:t>
            </w:r>
            <w:proofErr w:type="spellStart"/>
            <w:r w:rsidRPr="00994EED">
              <w:rPr>
                <w:rFonts w:ascii="Arial" w:hAnsi="Arial" w:cs="Arial"/>
                <w:sz w:val="20"/>
                <w:szCs w:val="20"/>
              </w:rPr>
              <w:t>plesnih</w:t>
            </w:r>
            <w:proofErr w:type="spellEnd"/>
            <w:r w:rsidRPr="00994EED">
              <w:rPr>
                <w:rFonts w:ascii="Arial" w:hAnsi="Arial" w:cs="Arial"/>
                <w:sz w:val="20"/>
                <w:szCs w:val="20"/>
              </w:rPr>
              <w:t xml:space="preserve"> </w:t>
            </w:r>
            <w:proofErr w:type="spellStart"/>
            <w:r w:rsidRPr="00994EED">
              <w:rPr>
                <w:rFonts w:ascii="Arial" w:hAnsi="Arial" w:cs="Arial"/>
                <w:sz w:val="20"/>
                <w:szCs w:val="20"/>
              </w:rPr>
              <w:t>iger</w:t>
            </w:r>
            <w:proofErr w:type="spellEnd"/>
            <w:r w:rsidRPr="00994EED">
              <w:rPr>
                <w:rFonts w:ascii="Arial" w:hAnsi="Arial" w:cs="Arial"/>
                <w:sz w:val="20"/>
                <w:szCs w:val="20"/>
              </w:rPr>
              <w:t>.</w:t>
            </w:r>
          </w:p>
          <w:p w:rsidR="00F13CD5" w:rsidRPr="00994EED" w:rsidRDefault="00F13CD5" w:rsidP="007B2DB6">
            <w:pPr>
              <w:numPr>
                <w:ilvl w:val="0"/>
                <w:numId w:val="136"/>
              </w:numPr>
              <w:tabs>
                <w:tab w:val="left" w:pos="244"/>
              </w:tabs>
              <w:ind w:left="244" w:hanging="244"/>
              <w:rPr>
                <w:rFonts w:ascii="Arial" w:hAnsi="Arial" w:cs="Arial"/>
                <w:b/>
                <w:sz w:val="20"/>
                <w:szCs w:val="20"/>
              </w:rPr>
            </w:pPr>
            <w:proofErr w:type="spellStart"/>
            <w:r w:rsidRPr="00994EED">
              <w:rPr>
                <w:rFonts w:ascii="Arial" w:hAnsi="Arial" w:cs="Arial"/>
                <w:sz w:val="20"/>
                <w:szCs w:val="20"/>
              </w:rPr>
              <w:t>Poslušajo</w:t>
            </w:r>
            <w:proofErr w:type="spellEnd"/>
            <w:r w:rsidRPr="00994EED">
              <w:rPr>
                <w:rFonts w:ascii="Arial" w:hAnsi="Arial" w:cs="Arial"/>
                <w:sz w:val="20"/>
                <w:szCs w:val="20"/>
              </w:rPr>
              <w:t xml:space="preserve"> </w:t>
            </w:r>
            <w:proofErr w:type="spellStart"/>
            <w:r w:rsidRPr="00994EED">
              <w:rPr>
                <w:rFonts w:ascii="Arial" w:hAnsi="Arial" w:cs="Arial"/>
                <w:sz w:val="20"/>
                <w:szCs w:val="20"/>
              </w:rPr>
              <w:t>ter</w:t>
            </w:r>
            <w:proofErr w:type="spellEnd"/>
            <w:r w:rsidRPr="00994EED">
              <w:rPr>
                <w:rFonts w:ascii="Arial" w:hAnsi="Arial" w:cs="Arial"/>
                <w:sz w:val="20"/>
                <w:szCs w:val="20"/>
              </w:rPr>
              <w:t xml:space="preserve"> </w:t>
            </w:r>
            <w:proofErr w:type="spellStart"/>
            <w:r w:rsidRPr="00994EED">
              <w:rPr>
                <w:rFonts w:ascii="Arial" w:hAnsi="Arial" w:cs="Arial"/>
                <w:sz w:val="20"/>
                <w:szCs w:val="20"/>
              </w:rPr>
              <w:t>spoznajo</w:t>
            </w:r>
            <w:proofErr w:type="spellEnd"/>
            <w:r w:rsidRPr="00994EED">
              <w:rPr>
                <w:rFonts w:ascii="Arial" w:hAnsi="Arial" w:cs="Arial"/>
                <w:sz w:val="20"/>
                <w:szCs w:val="20"/>
              </w:rPr>
              <w:t xml:space="preserve"> </w:t>
            </w:r>
            <w:proofErr w:type="spellStart"/>
            <w:r w:rsidRPr="00994EED">
              <w:rPr>
                <w:rFonts w:ascii="Arial" w:hAnsi="Arial" w:cs="Arial"/>
                <w:sz w:val="20"/>
                <w:szCs w:val="20"/>
              </w:rPr>
              <w:t>godčevsko</w:t>
            </w:r>
            <w:proofErr w:type="spellEnd"/>
            <w:r w:rsidRPr="00994EED">
              <w:rPr>
                <w:rFonts w:ascii="Arial" w:hAnsi="Arial" w:cs="Arial"/>
                <w:sz w:val="20"/>
                <w:szCs w:val="20"/>
              </w:rPr>
              <w:t xml:space="preserve"> </w:t>
            </w:r>
            <w:proofErr w:type="spellStart"/>
            <w:r w:rsidRPr="00994EED">
              <w:rPr>
                <w:rFonts w:ascii="Arial" w:hAnsi="Arial" w:cs="Arial"/>
                <w:sz w:val="20"/>
                <w:szCs w:val="20"/>
              </w:rPr>
              <w:t>glasbo</w:t>
            </w:r>
            <w:proofErr w:type="spellEnd"/>
            <w:r w:rsidRPr="00994EED">
              <w:rPr>
                <w:rFonts w:ascii="Arial" w:hAnsi="Arial" w:cs="Arial"/>
                <w:sz w:val="20"/>
                <w:szCs w:val="20"/>
              </w:rPr>
              <w:t xml:space="preserve">, </w:t>
            </w:r>
            <w:proofErr w:type="spellStart"/>
            <w:r w:rsidRPr="00994EED">
              <w:rPr>
                <w:rFonts w:ascii="Arial" w:hAnsi="Arial" w:cs="Arial"/>
                <w:sz w:val="20"/>
                <w:szCs w:val="20"/>
              </w:rPr>
              <w:t>njeno</w:t>
            </w:r>
            <w:proofErr w:type="spellEnd"/>
            <w:r w:rsidRPr="00994EED">
              <w:rPr>
                <w:rFonts w:ascii="Arial" w:hAnsi="Arial" w:cs="Arial"/>
                <w:sz w:val="20"/>
                <w:szCs w:val="20"/>
              </w:rPr>
              <w:t xml:space="preserve"> </w:t>
            </w:r>
            <w:proofErr w:type="spellStart"/>
            <w:r w:rsidRPr="00994EED">
              <w:rPr>
                <w:rFonts w:ascii="Arial" w:hAnsi="Arial" w:cs="Arial"/>
                <w:sz w:val="20"/>
                <w:szCs w:val="20"/>
              </w:rPr>
              <w:t>zvočnost</w:t>
            </w:r>
            <w:proofErr w:type="spellEnd"/>
            <w:r w:rsidRPr="00994EED">
              <w:rPr>
                <w:rFonts w:ascii="Arial" w:hAnsi="Arial" w:cs="Arial"/>
                <w:sz w:val="20"/>
                <w:szCs w:val="20"/>
              </w:rPr>
              <w:t xml:space="preserve"> in </w:t>
            </w:r>
            <w:proofErr w:type="spellStart"/>
            <w:r w:rsidRPr="00994EED">
              <w:rPr>
                <w:rFonts w:ascii="Arial" w:hAnsi="Arial" w:cs="Arial"/>
                <w:sz w:val="20"/>
                <w:szCs w:val="20"/>
              </w:rPr>
              <w:t>oblike</w:t>
            </w:r>
            <w:proofErr w:type="spellEnd"/>
            <w:r w:rsidRPr="00994EED">
              <w:rPr>
                <w:rFonts w:ascii="Arial" w:hAnsi="Arial" w:cs="Arial"/>
                <w:sz w:val="20"/>
                <w:szCs w:val="20"/>
              </w:rPr>
              <w:t xml:space="preserve"> </w:t>
            </w:r>
            <w:proofErr w:type="spellStart"/>
            <w:r w:rsidRPr="00994EED">
              <w:rPr>
                <w:rFonts w:ascii="Arial" w:hAnsi="Arial" w:cs="Arial"/>
                <w:sz w:val="20"/>
                <w:szCs w:val="20"/>
              </w:rPr>
              <w:t>ljudskih</w:t>
            </w:r>
            <w:proofErr w:type="spellEnd"/>
            <w:r w:rsidRPr="00994EED">
              <w:rPr>
                <w:rFonts w:ascii="Arial" w:hAnsi="Arial" w:cs="Arial"/>
                <w:sz w:val="20"/>
                <w:szCs w:val="20"/>
              </w:rPr>
              <w:t xml:space="preserve"> </w:t>
            </w:r>
            <w:proofErr w:type="spellStart"/>
            <w:r w:rsidRPr="00994EED">
              <w:rPr>
                <w:rFonts w:ascii="Arial" w:hAnsi="Arial" w:cs="Arial"/>
                <w:sz w:val="20"/>
                <w:szCs w:val="20"/>
              </w:rPr>
              <w:t>glasbil</w:t>
            </w:r>
            <w:proofErr w:type="spellEnd"/>
            <w:r w:rsidRPr="00994EED">
              <w:rPr>
                <w:rFonts w:ascii="Arial" w:hAnsi="Arial" w:cs="Arial"/>
                <w:sz w:val="20"/>
                <w:szCs w:val="20"/>
              </w:rPr>
              <w:t>.</w:t>
            </w:r>
          </w:p>
          <w:p w:rsidR="00F13CD5" w:rsidRPr="00994EED" w:rsidRDefault="00F13CD5" w:rsidP="007B2DB6">
            <w:pPr>
              <w:numPr>
                <w:ilvl w:val="0"/>
                <w:numId w:val="136"/>
              </w:numPr>
              <w:tabs>
                <w:tab w:val="left" w:pos="244"/>
              </w:tabs>
              <w:ind w:left="244" w:hanging="244"/>
              <w:rPr>
                <w:rFonts w:ascii="Arial" w:hAnsi="Arial" w:cs="Arial"/>
                <w:b/>
                <w:sz w:val="20"/>
                <w:szCs w:val="20"/>
              </w:rPr>
            </w:pPr>
            <w:proofErr w:type="spellStart"/>
            <w:r w:rsidRPr="00994EED">
              <w:rPr>
                <w:rFonts w:ascii="Arial" w:hAnsi="Arial" w:cs="Arial"/>
                <w:sz w:val="20"/>
                <w:szCs w:val="20"/>
              </w:rPr>
              <w:t>Poglabljajo</w:t>
            </w:r>
            <w:proofErr w:type="spellEnd"/>
            <w:r w:rsidRPr="00994EED">
              <w:rPr>
                <w:rFonts w:ascii="Arial" w:hAnsi="Arial" w:cs="Arial"/>
                <w:sz w:val="20"/>
                <w:szCs w:val="20"/>
              </w:rPr>
              <w:t xml:space="preserve"> </w:t>
            </w:r>
            <w:proofErr w:type="spellStart"/>
            <w:r w:rsidRPr="00994EED">
              <w:rPr>
                <w:rFonts w:ascii="Arial" w:hAnsi="Arial" w:cs="Arial"/>
                <w:sz w:val="20"/>
                <w:szCs w:val="20"/>
              </w:rPr>
              <w:t>znanje</w:t>
            </w:r>
            <w:proofErr w:type="spellEnd"/>
            <w:r w:rsidRPr="00994EED">
              <w:rPr>
                <w:rFonts w:ascii="Arial" w:hAnsi="Arial" w:cs="Arial"/>
                <w:sz w:val="20"/>
                <w:szCs w:val="20"/>
              </w:rPr>
              <w:t xml:space="preserve"> o </w:t>
            </w:r>
            <w:proofErr w:type="spellStart"/>
            <w:r w:rsidRPr="00994EED">
              <w:rPr>
                <w:rFonts w:ascii="Arial" w:hAnsi="Arial" w:cs="Arial"/>
                <w:sz w:val="20"/>
                <w:szCs w:val="20"/>
              </w:rPr>
              <w:t>ljudskih</w:t>
            </w:r>
            <w:proofErr w:type="spellEnd"/>
            <w:r w:rsidRPr="00994EED">
              <w:rPr>
                <w:rFonts w:ascii="Arial" w:hAnsi="Arial" w:cs="Arial"/>
                <w:sz w:val="20"/>
                <w:szCs w:val="20"/>
              </w:rPr>
              <w:t xml:space="preserve"> </w:t>
            </w:r>
            <w:proofErr w:type="spellStart"/>
            <w:r w:rsidRPr="00994EED">
              <w:rPr>
                <w:rFonts w:ascii="Arial" w:hAnsi="Arial" w:cs="Arial"/>
                <w:sz w:val="20"/>
                <w:szCs w:val="20"/>
              </w:rPr>
              <w:t>glasbilih</w:t>
            </w:r>
            <w:proofErr w:type="spellEnd"/>
            <w:r w:rsidRPr="00994EED">
              <w:rPr>
                <w:rFonts w:ascii="Arial" w:hAnsi="Arial" w:cs="Arial"/>
                <w:sz w:val="20"/>
                <w:szCs w:val="20"/>
              </w:rPr>
              <w:t xml:space="preserve"> (</w:t>
            </w:r>
            <w:proofErr w:type="spellStart"/>
            <w:r w:rsidRPr="00994EED">
              <w:rPr>
                <w:rFonts w:ascii="Arial" w:hAnsi="Arial" w:cs="Arial"/>
                <w:sz w:val="20"/>
                <w:szCs w:val="20"/>
              </w:rPr>
              <w:t>okarina</w:t>
            </w:r>
            <w:proofErr w:type="spellEnd"/>
            <w:r w:rsidRPr="00994EED">
              <w:rPr>
                <w:rFonts w:ascii="Arial" w:hAnsi="Arial" w:cs="Arial"/>
                <w:sz w:val="20"/>
                <w:szCs w:val="20"/>
              </w:rPr>
              <w:t xml:space="preserve">, </w:t>
            </w:r>
            <w:proofErr w:type="spellStart"/>
            <w:r w:rsidRPr="00994EED">
              <w:rPr>
                <w:rFonts w:ascii="Arial" w:hAnsi="Arial" w:cs="Arial"/>
                <w:sz w:val="20"/>
                <w:szCs w:val="20"/>
              </w:rPr>
              <w:t>raglja</w:t>
            </w:r>
            <w:proofErr w:type="spellEnd"/>
            <w:r w:rsidRPr="00994EED">
              <w:rPr>
                <w:rFonts w:ascii="Arial" w:hAnsi="Arial" w:cs="Arial"/>
                <w:sz w:val="20"/>
                <w:szCs w:val="20"/>
              </w:rPr>
              <w:t xml:space="preserve">, </w:t>
            </w:r>
            <w:proofErr w:type="spellStart"/>
            <w:r w:rsidRPr="00994EED">
              <w:rPr>
                <w:rFonts w:ascii="Arial" w:hAnsi="Arial" w:cs="Arial"/>
                <w:sz w:val="20"/>
                <w:szCs w:val="20"/>
              </w:rPr>
              <w:t>glavnik</w:t>
            </w:r>
            <w:proofErr w:type="spellEnd"/>
            <w:r w:rsidRPr="00994EED">
              <w:rPr>
                <w:rFonts w:ascii="Arial" w:hAnsi="Arial" w:cs="Arial"/>
                <w:sz w:val="20"/>
                <w:szCs w:val="20"/>
              </w:rPr>
              <w:t xml:space="preserve">, </w:t>
            </w:r>
            <w:proofErr w:type="spellStart"/>
            <w:r w:rsidRPr="00994EED">
              <w:rPr>
                <w:rFonts w:ascii="Arial" w:hAnsi="Arial" w:cs="Arial"/>
                <w:sz w:val="20"/>
                <w:szCs w:val="20"/>
              </w:rPr>
              <w:t>orglice</w:t>
            </w:r>
            <w:proofErr w:type="spellEnd"/>
            <w:r w:rsidRPr="00994EED">
              <w:rPr>
                <w:rFonts w:ascii="Arial" w:hAnsi="Arial" w:cs="Arial"/>
                <w:sz w:val="20"/>
                <w:szCs w:val="20"/>
              </w:rPr>
              <w:t xml:space="preserve">, </w:t>
            </w:r>
            <w:proofErr w:type="spellStart"/>
            <w:r w:rsidRPr="00994EED">
              <w:rPr>
                <w:rFonts w:ascii="Arial" w:hAnsi="Arial" w:cs="Arial"/>
                <w:sz w:val="20"/>
                <w:szCs w:val="20"/>
              </w:rPr>
              <w:t>drumlica</w:t>
            </w:r>
            <w:proofErr w:type="spellEnd"/>
            <w:r w:rsidRPr="00994EED">
              <w:rPr>
                <w:rFonts w:ascii="Arial" w:hAnsi="Arial" w:cs="Arial"/>
                <w:sz w:val="20"/>
                <w:szCs w:val="20"/>
              </w:rPr>
              <w:t>).</w:t>
            </w:r>
          </w:p>
          <w:p w:rsidR="00F13CD5" w:rsidRPr="00994EED" w:rsidRDefault="00F13CD5" w:rsidP="007B2DB6">
            <w:pPr>
              <w:numPr>
                <w:ilvl w:val="0"/>
                <w:numId w:val="136"/>
              </w:numPr>
              <w:tabs>
                <w:tab w:val="left" w:pos="244"/>
              </w:tabs>
              <w:ind w:left="244" w:hanging="244"/>
              <w:rPr>
                <w:rFonts w:ascii="Arial" w:hAnsi="Arial" w:cs="Arial"/>
                <w:sz w:val="20"/>
                <w:szCs w:val="20"/>
              </w:rPr>
            </w:pPr>
            <w:r w:rsidRPr="00994EED">
              <w:rPr>
                <w:rFonts w:ascii="Arial" w:hAnsi="Arial" w:cs="Arial"/>
                <w:sz w:val="20"/>
                <w:szCs w:val="20"/>
              </w:rPr>
              <w:t xml:space="preserve">Se </w:t>
            </w:r>
            <w:proofErr w:type="spellStart"/>
            <w:r w:rsidRPr="00994EED">
              <w:rPr>
                <w:rFonts w:ascii="Arial" w:hAnsi="Arial" w:cs="Arial"/>
                <w:sz w:val="20"/>
                <w:szCs w:val="20"/>
              </w:rPr>
              <w:t>seznanijo</w:t>
            </w:r>
            <w:proofErr w:type="spellEnd"/>
            <w:r w:rsidRPr="00994EED">
              <w:rPr>
                <w:rFonts w:ascii="Arial" w:hAnsi="Arial" w:cs="Arial"/>
                <w:sz w:val="20"/>
                <w:szCs w:val="20"/>
              </w:rPr>
              <w:t xml:space="preserve"> z </w:t>
            </w:r>
            <w:proofErr w:type="spellStart"/>
            <w:r w:rsidRPr="00994EED">
              <w:rPr>
                <w:rFonts w:ascii="Arial" w:hAnsi="Arial" w:cs="Arial"/>
                <w:sz w:val="20"/>
                <w:szCs w:val="20"/>
              </w:rPr>
              <w:t>glasbenim</w:t>
            </w:r>
            <w:proofErr w:type="spellEnd"/>
            <w:r w:rsidRPr="00994EED">
              <w:rPr>
                <w:rFonts w:ascii="Arial" w:hAnsi="Arial" w:cs="Arial"/>
                <w:sz w:val="20"/>
                <w:szCs w:val="20"/>
              </w:rPr>
              <w:t xml:space="preserve"> </w:t>
            </w:r>
            <w:proofErr w:type="spellStart"/>
            <w:r w:rsidRPr="00994EED">
              <w:rPr>
                <w:rFonts w:ascii="Arial" w:hAnsi="Arial" w:cs="Arial"/>
                <w:sz w:val="20"/>
                <w:szCs w:val="20"/>
              </w:rPr>
              <w:t>pojmom</w:t>
            </w:r>
            <w:proofErr w:type="spellEnd"/>
            <w:r w:rsidRPr="00994EED">
              <w:rPr>
                <w:rFonts w:ascii="Arial" w:hAnsi="Arial" w:cs="Arial"/>
                <w:sz w:val="20"/>
                <w:szCs w:val="20"/>
              </w:rPr>
              <w:t xml:space="preserve"> </w:t>
            </w:r>
            <w:proofErr w:type="spellStart"/>
            <w:r w:rsidRPr="00994EED">
              <w:rPr>
                <w:rFonts w:ascii="Arial" w:hAnsi="Arial" w:cs="Arial"/>
                <w:sz w:val="20"/>
                <w:szCs w:val="20"/>
              </w:rPr>
              <w:t>naraščajoča</w:t>
            </w:r>
            <w:proofErr w:type="spellEnd"/>
            <w:r w:rsidRPr="00994EED">
              <w:rPr>
                <w:rFonts w:ascii="Arial" w:hAnsi="Arial" w:cs="Arial"/>
                <w:sz w:val="20"/>
                <w:szCs w:val="20"/>
              </w:rPr>
              <w:t xml:space="preserve"> </w:t>
            </w:r>
            <w:proofErr w:type="spellStart"/>
            <w:r w:rsidRPr="00994EED">
              <w:rPr>
                <w:rFonts w:ascii="Arial" w:hAnsi="Arial" w:cs="Arial"/>
                <w:sz w:val="20"/>
                <w:szCs w:val="20"/>
              </w:rPr>
              <w:t>pesem</w:t>
            </w:r>
            <w:proofErr w:type="spellEnd"/>
            <w:r w:rsidRPr="00994EED">
              <w:rPr>
                <w:rFonts w:ascii="Arial" w:hAnsi="Arial" w:cs="Arial"/>
                <w:sz w:val="20"/>
                <w:szCs w:val="20"/>
              </w:rPr>
              <w:t>.</w:t>
            </w:r>
          </w:p>
          <w:p w:rsidR="00F13CD5" w:rsidRPr="00994EED" w:rsidRDefault="00F13CD5" w:rsidP="007B2DB6">
            <w:pPr>
              <w:numPr>
                <w:ilvl w:val="0"/>
                <w:numId w:val="136"/>
              </w:numPr>
              <w:tabs>
                <w:tab w:val="left" w:pos="244"/>
              </w:tabs>
              <w:ind w:left="244" w:hanging="244"/>
              <w:rPr>
                <w:rFonts w:ascii="Arial" w:hAnsi="Arial" w:cs="Arial"/>
                <w:sz w:val="20"/>
                <w:szCs w:val="20"/>
              </w:rPr>
            </w:pPr>
            <w:proofErr w:type="spellStart"/>
            <w:r w:rsidRPr="00994EED">
              <w:rPr>
                <w:rFonts w:ascii="Arial" w:hAnsi="Arial" w:cs="Arial"/>
                <w:sz w:val="20"/>
                <w:szCs w:val="20"/>
              </w:rPr>
              <w:t>Spoznajo</w:t>
            </w:r>
            <w:proofErr w:type="spellEnd"/>
            <w:r w:rsidRPr="00994EED">
              <w:rPr>
                <w:rFonts w:ascii="Arial" w:hAnsi="Arial" w:cs="Arial"/>
                <w:sz w:val="20"/>
                <w:szCs w:val="20"/>
              </w:rPr>
              <w:t xml:space="preserve"> </w:t>
            </w:r>
            <w:proofErr w:type="spellStart"/>
            <w:r w:rsidRPr="00994EED">
              <w:rPr>
                <w:rFonts w:ascii="Arial" w:hAnsi="Arial" w:cs="Arial"/>
                <w:sz w:val="20"/>
                <w:szCs w:val="20"/>
              </w:rPr>
              <w:t>slovensko</w:t>
            </w:r>
            <w:proofErr w:type="spellEnd"/>
            <w:r w:rsidRPr="00994EED">
              <w:rPr>
                <w:rFonts w:ascii="Arial" w:hAnsi="Arial" w:cs="Arial"/>
                <w:sz w:val="20"/>
                <w:szCs w:val="20"/>
              </w:rPr>
              <w:t xml:space="preserve"> </w:t>
            </w:r>
            <w:proofErr w:type="spellStart"/>
            <w:r w:rsidRPr="00994EED">
              <w:rPr>
                <w:rFonts w:ascii="Arial" w:hAnsi="Arial" w:cs="Arial"/>
                <w:sz w:val="20"/>
                <w:szCs w:val="20"/>
              </w:rPr>
              <w:t>glasbeno</w:t>
            </w:r>
            <w:proofErr w:type="spellEnd"/>
            <w:r w:rsidRPr="00994EED">
              <w:rPr>
                <w:rFonts w:ascii="Arial" w:hAnsi="Arial" w:cs="Arial"/>
                <w:sz w:val="20"/>
                <w:szCs w:val="20"/>
              </w:rPr>
              <w:t xml:space="preserve"> </w:t>
            </w:r>
            <w:proofErr w:type="spellStart"/>
            <w:r w:rsidRPr="00994EED">
              <w:rPr>
                <w:rFonts w:ascii="Arial" w:hAnsi="Arial" w:cs="Arial"/>
                <w:sz w:val="20"/>
                <w:szCs w:val="20"/>
              </w:rPr>
              <w:t>dediščino</w:t>
            </w:r>
            <w:proofErr w:type="spellEnd"/>
            <w:r w:rsidRPr="00994EED">
              <w:rPr>
                <w:rFonts w:ascii="Arial" w:hAnsi="Arial" w:cs="Arial"/>
                <w:sz w:val="20"/>
                <w:szCs w:val="20"/>
              </w:rPr>
              <w:t xml:space="preserve"> </w:t>
            </w:r>
            <w:r w:rsidRPr="00994EED">
              <w:rPr>
                <w:rFonts w:ascii="Arial" w:hAnsi="Arial" w:cs="Arial"/>
                <w:bCs/>
                <w:sz w:val="20"/>
                <w:szCs w:val="20"/>
              </w:rPr>
              <w:t>–</w:t>
            </w:r>
            <w:r w:rsidRPr="00994EED">
              <w:rPr>
                <w:rFonts w:ascii="Arial" w:hAnsi="Arial" w:cs="Arial"/>
                <w:sz w:val="20"/>
                <w:szCs w:val="20"/>
              </w:rPr>
              <w:t xml:space="preserve"> </w:t>
            </w:r>
            <w:proofErr w:type="spellStart"/>
            <w:r w:rsidRPr="00994EED">
              <w:rPr>
                <w:rFonts w:ascii="Arial" w:hAnsi="Arial" w:cs="Arial"/>
                <w:sz w:val="20"/>
                <w:szCs w:val="20"/>
              </w:rPr>
              <w:t>pritrkavanje</w:t>
            </w:r>
            <w:proofErr w:type="spellEnd"/>
            <w:r w:rsidRPr="00994EED">
              <w:rPr>
                <w:rFonts w:ascii="Arial" w:hAnsi="Arial" w:cs="Arial"/>
                <w:sz w:val="20"/>
                <w:szCs w:val="20"/>
              </w:rPr>
              <w:t xml:space="preserve"> </w:t>
            </w:r>
            <w:proofErr w:type="spellStart"/>
            <w:r w:rsidRPr="00994EED">
              <w:rPr>
                <w:rFonts w:ascii="Arial" w:hAnsi="Arial" w:cs="Arial"/>
                <w:sz w:val="20"/>
                <w:szCs w:val="20"/>
              </w:rPr>
              <w:t>zvonov</w:t>
            </w:r>
            <w:proofErr w:type="spellEnd"/>
            <w:r w:rsidRPr="00994EED">
              <w:rPr>
                <w:rFonts w:ascii="Arial" w:hAnsi="Arial" w:cs="Arial"/>
                <w:sz w:val="20"/>
                <w:szCs w:val="20"/>
              </w:rPr>
              <w:t>.</w:t>
            </w:r>
          </w:p>
          <w:p w:rsidR="00F13CD5" w:rsidRPr="00994EED" w:rsidRDefault="00F13CD5" w:rsidP="007B2DB6">
            <w:pPr>
              <w:numPr>
                <w:ilvl w:val="0"/>
                <w:numId w:val="136"/>
              </w:numPr>
              <w:tabs>
                <w:tab w:val="left" w:pos="244"/>
              </w:tabs>
              <w:ind w:left="244" w:hanging="244"/>
              <w:rPr>
                <w:rFonts w:ascii="Arial" w:hAnsi="Arial" w:cs="Arial"/>
                <w:sz w:val="20"/>
                <w:szCs w:val="20"/>
              </w:rPr>
            </w:pPr>
            <w:proofErr w:type="spellStart"/>
            <w:r w:rsidRPr="00994EED">
              <w:rPr>
                <w:rFonts w:ascii="Arial" w:hAnsi="Arial" w:cs="Arial"/>
                <w:sz w:val="20"/>
                <w:szCs w:val="20"/>
              </w:rPr>
              <w:t>Razlikujejo</w:t>
            </w:r>
            <w:proofErr w:type="spellEnd"/>
            <w:r w:rsidRPr="00994EED">
              <w:rPr>
                <w:rFonts w:ascii="Arial" w:hAnsi="Arial" w:cs="Arial"/>
                <w:sz w:val="20"/>
                <w:szCs w:val="20"/>
              </w:rPr>
              <w:t xml:space="preserve"> </w:t>
            </w:r>
            <w:proofErr w:type="spellStart"/>
            <w:r w:rsidRPr="00994EED">
              <w:rPr>
                <w:rFonts w:ascii="Arial" w:hAnsi="Arial" w:cs="Arial"/>
                <w:sz w:val="20"/>
                <w:szCs w:val="20"/>
              </w:rPr>
              <w:t>poudarjeno</w:t>
            </w:r>
            <w:proofErr w:type="spellEnd"/>
            <w:r w:rsidRPr="00994EED">
              <w:rPr>
                <w:rFonts w:ascii="Arial" w:hAnsi="Arial" w:cs="Arial"/>
                <w:sz w:val="20"/>
                <w:szCs w:val="20"/>
              </w:rPr>
              <w:t xml:space="preserve"> in </w:t>
            </w:r>
            <w:proofErr w:type="spellStart"/>
            <w:r w:rsidRPr="00994EED">
              <w:rPr>
                <w:rFonts w:ascii="Arial" w:hAnsi="Arial" w:cs="Arial"/>
                <w:sz w:val="20"/>
                <w:szCs w:val="20"/>
              </w:rPr>
              <w:t>nepoudarjeno</w:t>
            </w:r>
            <w:proofErr w:type="spellEnd"/>
            <w:r w:rsidRPr="00994EED">
              <w:rPr>
                <w:rFonts w:ascii="Arial" w:hAnsi="Arial" w:cs="Arial"/>
                <w:sz w:val="20"/>
                <w:szCs w:val="20"/>
              </w:rPr>
              <w:t xml:space="preserve"> </w:t>
            </w:r>
            <w:proofErr w:type="spellStart"/>
            <w:r w:rsidRPr="00994EED">
              <w:rPr>
                <w:rFonts w:ascii="Arial" w:hAnsi="Arial" w:cs="Arial"/>
                <w:sz w:val="20"/>
                <w:szCs w:val="20"/>
              </w:rPr>
              <w:t>dobo</w:t>
            </w:r>
            <w:proofErr w:type="spellEnd"/>
            <w:r w:rsidRPr="00994EED">
              <w:rPr>
                <w:rFonts w:ascii="Arial" w:hAnsi="Arial" w:cs="Arial"/>
                <w:sz w:val="20"/>
                <w:szCs w:val="20"/>
              </w:rPr>
              <w:t xml:space="preserve">, </w:t>
            </w:r>
            <w:proofErr w:type="spellStart"/>
            <w:r w:rsidRPr="00994EED">
              <w:rPr>
                <w:rFonts w:ascii="Arial" w:hAnsi="Arial" w:cs="Arial"/>
                <w:sz w:val="20"/>
                <w:szCs w:val="20"/>
              </w:rPr>
              <w:t>kratke</w:t>
            </w:r>
            <w:proofErr w:type="spellEnd"/>
            <w:r w:rsidRPr="00994EED">
              <w:rPr>
                <w:rFonts w:ascii="Arial" w:hAnsi="Arial" w:cs="Arial"/>
                <w:sz w:val="20"/>
                <w:szCs w:val="20"/>
              </w:rPr>
              <w:t xml:space="preserve"> in </w:t>
            </w:r>
            <w:proofErr w:type="spellStart"/>
            <w:r w:rsidRPr="00994EED">
              <w:rPr>
                <w:rFonts w:ascii="Arial" w:hAnsi="Arial" w:cs="Arial"/>
                <w:sz w:val="20"/>
                <w:szCs w:val="20"/>
              </w:rPr>
              <w:t>dolge</w:t>
            </w:r>
            <w:proofErr w:type="spellEnd"/>
            <w:r w:rsidRPr="00994EED">
              <w:rPr>
                <w:rFonts w:ascii="Arial" w:hAnsi="Arial" w:cs="Arial"/>
                <w:sz w:val="20"/>
                <w:szCs w:val="20"/>
              </w:rPr>
              <w:t xml:space="preserve"> tone.</w:t>
            </w:r>
          </w:p>
          <w:p w:rsidR="00F13CD5" w:rsidRPr="00994EED" w:rsidRDefault="00F13CD5" w:rsidP="007B2DB6">
            <w:pPr>
              <w:numPr>
                <w:ilvl w:val="0"/>
                <w:numId w:val="136"/>
              </w:numPr>
              <w:tabs>
                <w:tab w:val="left" w:pos="244"/>
              </w:tabs>
              <w:ind w:left="244" w:hanging="244"/>
              <w:rPr>
                <w:rFonts w:ascii="Arial" w:hAnsi="Arial" w:cs="Arial"/>
                <w:sz w:val="20"/>
                <w:szCs w:val="20"/>
              </w:rPr>
            </w:pPr>
            <w:proofErr w:type="spellStart"/>
            <w:r w:rsidRPr="00994EED">
              <w:rPr>
                <w:rFonts w:ascii="Arial" w:hAnsi="Arial" w:cs="Arial"/>
                <w:sz w:val="20"/>
                <w:szCs w:val="20"/>
              </w:rPr>
              <w:t>Ustvarijo</w:t>
            </w:r>
            <w:proofErr w:type="spellEnd"/>
            <w:r w:rsidRPr="00994EED">
              <w:rPr>
                <w:rFonts w:ascii="Arial" w:hAnsi="Arial" w:cs="Arial"/>
                <w:sz w:val="20"/>
                <w:szCs w:val="20"/>
              </w:rPr>
              <w:t xml:space="preserve"> </w:t>
            </w:r>
            <w:proofErr w:type="spellStart"/>
            <w:r w:rsidRPr="00994EED">
              <w:rPr>
                <w:rFonts w:ascii="Arial" w:hAnsi="Arial" w:cs="Arial"/>
                <w:sz w:val="20"/>
                <w:szCs w:val="20"/>
              </w:rPr>
              <w:t>uvod</w:t>
            </w:r>
            <w:proofErr w:type="spellEnd"/>
            <w:r w:rsidRPr="00994EED">
              <w:rPr>
                <w:rFonts w:ascii="Arial" w:hAnsi="Arial" w:cs="Arial"/>
                <w:sz w:val="20"/>
                <w:szCs w:val="20"/>
              </w:rPr>
              <w:t xml:space="preserve"> (</w:t>
            </w:r>
            <w:proofErr w:type="spellStart"/>
            <w:r w:rsidRPr="00994EED">
              <w:rPr>
                <w:rFonts w:ascii="Arial" w:hAnsi="Arial" w:cs="Arial"/>
                <w:sz w:val="20"/>
                <w:szCs w:val="20"/>
              </w:rPr>
              <w:t>predigra</w:t>
            </w:r>
            <w:proofErr w:type="spellEnd"/>
            <w:r w:rsidRPr="00994EED">
              <w:rPr>
                <w:rFonts w:ascii="Arial" w:hAnsi="Arial" w:cs="Arial"/>
                <w:sz w:val="20"/>
                <w:szCs w:val="20"/>
              </w:rPr>
              <w:t xml:space="preserve">) in </w:t>
            </w:r>
            <w:proofErr w:type="spellStart"/>
            <w:r w:rsidRPr="00994EED">
              <w:rPr>
                <w:rFonts w:ascii="Arial" w:hAnsi="Arial" w:cs="Arial"/>
                <w:sz w:val="20"/>
                <w:szCs w:val="20"/>
              </w:rPr>
              <w:t>zaključek</w:t>
            </w:r>
            <w:proofErr w:type="spellEnd"/>
            <w:r w:rsidRPr="00994EED">
              <w:rPr>
                <w:rFonts w:ascii="Arial" w:hAnsi="Arial" w:cs="Arial"/>
                <w:sz w:val="20"/>
                <w:szCs w:val="20"/>
              </w:rPr>
              <w:t xml:space="preserve"> (</w:t>
            </w:r>
            <w:proofErr w:type="spellStart"/>
            <w:r w:rsidRPr="00994EED">
              <w:rPr>
                <w:rFonts w:ascii="Arial" w:hAnsi="Arial" w:cs="Arial"/>
                <w:sz w:val="20"/>
                <w:szCs w:val="20"/>
              </w:rPr>
              <w:t>poigra</w:t>
            </w:r>
            <w:proofErr w:type="spellEnd"/>
            <w:r w:rsidRPr="00994EED">
              <w:rPr>
                <w:rFonts w:ascii="Arial" w:hAnsi="Arial" w:cs="Arial"/>
                <w:sz w:val="20"/>
                <w:szCs w:val="20"/>
              </w:rPr>
              <w:t xml:space="preserve">) k </w:t>
            </w:r>
            <w:proofErr w:type="spellStart"/>
            <w:r w:rsidRPr="00994EED">
              <w:rPr>
                <w:rFonts w:ascii="Arial" w:hAnsi="Arial" w:cs="Arial"/>
                <w:sz w:val="20"/>
                <w:szCs w:val="20"/>
              </w:rPr>
              <w:t>skladbi</w:t>
            </w:r>
            <w:proofErr w:type="spellEnd"/>
            <w:r w:rsidRPr="00994EED">
              <w:rPr>
                <w:rFonts w:ascii="Arial" w:hAnsi="Arial" w:cs="Arial"/>
                <w:sz w:val="20"/>
                <w:szCs w:val="20"/>
              </w:rPr>
              <w:t>.</w:t>
            </w:r>
          </w:p>
          <w:p w:rsidR="00F13CD5" w:rsidRPr="00994EED" w:rsidRDefault="00F13CD5" w:rsidP="007B2DB6">
            <w:pPr>
              <w:numPr>
                <w:ilvl w:val="0"/>
                <w:numId w:val="136"/>
              </w:numPr>
              <w:tabs>
                <w:tab w:val="left" w:pos="244"/>
              </w:tabs>
              <w:ind w:left="244" w:hanging="244"/>
              <w:rPr>
                <w:rFonts w:ascii="Arial" w:hAnsi="Arial" w:cs="Arial"/>
                <w:sz w:val="20"/>
                <w:szCs w:val="20"/>
              </w:rPr>
            </w:pPr>
            <w:proofErr w:type="spellStart"/>
            <w:r w:rsidRPr="00994EED">
              <w:rPr>
                <w:rFonts w:ascii="Arial" w:hAnsi="Arial" w:cs="Arial"/>
                <w:sz w:val="20"/>
                <w:szCs w:val="20"/>
              </w:rPr>
              <w:t>Plešejo</w:t>
            </w:r>
            <w:proofErr w:type="spellEnd"/>
            <w:r w:rsidRPr="00994EED">
              <w:rPr>
                <w:rFonts w:ascii="Arial" w:hAnsi="Arial" w:cs="Arial"/>
                <w:sz w:val="20"/>
                <w:szCs w:val="20"/>
              </w:rPr>
              <w:t xml:space="preserve"> </w:t>
            </w:r>
            <w:proofErr w:type="spellStart"/>
            <w:r w:rsidRPr="00994EED">
              <w:rPr>
                <w:rFonts w:ascii="Arial" w:hAnsi="Arial" w:cs="Arial"/>
                <w:sz w:val="20"/>
                <w:szCs w:val="20"/>
              </w:rPr>
              <w:t>belokranjsko</w:t>
            </w:r>
            <w:proofErr w:type="spellEnd"/>
            <w:r w:rsidRPr="00994EED">
              <w:rPr>
                <w:rFonts w:ascii="Arial" w:hAnsi="Arial" w:cs="Arial"/>
                <w:sz w:val="20"/>
                <w:szCs w:val="20"/>
              </w:rPr>
              <w:t xml:space="preserve"> </w:t>
            </w:r>
            <w:proofErr w:type="spellStart"/>
            <w:r w:rsidRPr="00994EED">
              <w:rPr>
                <w:rFonts w:ascii="Arial" w:hAnsi="Arial" w:cs="Arial"/>
                <w:sz w:val="20"/>
                <w:szCs w:val="20"/>
              </w:rPr>
              <w:t>ljudsko</w:t>
            </w:r>
            <w:proofErr w:type="spellEnd"/>
            <w:r w:rsidRPr="00994EED">
              <w:rPr>
                <w:rFonts w:ascii="Arial" w:hAnsi="Arial" w:cs="Arial"/>
                <w:sz w:val="20"/>
                <w:szCs w:val="20"/>
              </w:rPr>
              <w:t xml:space="preserve"> </w:t>
            </w:r>
            <w:proofErr w:type="spellStart"/>
            <w:r w:rsidRPr="00994EED">
              <w:rPr>
                <w:rFonts w:ascii="Arial" w:hAnsi="Arial" w:cs="Arial"/>
                <w:sz w:val="20"/>
                <w:szCs w:val="20"/>
              </w:rPr>
              <w:t>kolo</w:t>
            </w:r>
            <w:proofErr w:type="spellEnd"/>
            <w:r w:rsidRPr="00994EED">
              <w:rPr>
                <w:rFonts w:ascii="Arial" w:hAnsi="Arial" w:cs="Arial"/>
                <w:sz w:val="20"/>
                <w:szCs w:val="20"/>
              </w:rPr>
              <w:t>.</w:t>
            </w:r>
          </w:p>
          <w:p w:rsidR="00F13CD5" w:rsidRPr="00994EED" w:rsidRDefault="00F13CD5" w:rsidP="00F13CD5">
            <w:pPr>
              <w:rPr>
                <w:rFonts w:ascii="Arial" w:hAnsi="Arial" w:cs="Arial"/>
                <w:sz w:val="20"/>
                <w:szCs w:val="20"/>
              </w:rPr>
            </w:pPr>
          </w:p>
        </w:tc>
        <w:tc>
          <w:tcPr>
            <w:tcW w:w="4648" w:type="dxa"/>
            <w:shd w:val="clear" w:color="auto" w:fill="auto"/>
          </w:tcPr>
          <w:p w:rsidR="00F13CD5" w:rsidRPr="00994EED" w:rsidRDefault="00F13CD5" w:rsidP="007B2DB6">
            <w:pPr>
              <w:numPr>
                <w:ilvl w:val="0"/>
                <w:numId w:val="135"/>
              </w:numPr>
              <w:tabs>
                <w:tab w:val="clear" w:pos="720"/>
                <w:tab w:val="num" w:pos="147"/>
              </w:tabs>
              <w:ind w:hanging="720"/>
              <w:rPr>
                <w:rFonts w:ascii="Arial" w:hAnsi="Arial" w:cs="Arial"/>
                <w:sz w:val="20"/>
                <w:szCs w:val="20"/>
              </w:rPr>
            </w:pPr>
            <w:r w:rsidRPr="00994EED">
              <w:rPr>
                <w:rFonts w:ascii="Arial" w:hAnsi="Arial" w:cs="Arial"/>
                <w:sz w:val="20"/>
                <w:szCs w:val="20"/>
              </w:rPr>
              <w:lastRenderedPageBreak/>
              <w:t xml:space="preserve"> </w:t>
            </w:r>
            <w:proofErr w:type="spellStart"/>
            <w:r w:rsidRPr="00994EED">
              <w:rPr>
                <w:rFonts w:ascii="Arial" w:hAnsi="Arial" w:cs="Arial"/>
                <w:sz w:val="20"/>
                <w:szCs w:val="20"/>
              </w:rPr>
              <w:t>Slovenska</w:t>
            </w:r>
            <w:proofErr w:type="spellEnd"/>
            <w:r w:rsidRPr="00994EED">
              <w:rPr>
                <w:rFonts w:ascii="Arial" w:hAnsi="Arial" w:cs="Arial"/>
                <w:sz w:val="20"/>
                <w:szCs w:val="20"/>
              </w:rPr>
              <w:t xml:space="preserve"> </w:t>
            </w:r>
            <w:proofErr w:type="spellStart"/>
            <w:r w:rsidRPr="00994EED">
              <w:rPr>
                <w:rFonts w:ascii="Arial" w:hAnsi="Arial" w:cs="Arial"/>
                <w:sz w:val="20"/>
                <w:szCs w:val="20"/>
              </w:rPr>
              <w:t>ljudska</w:t>
            </w:r>
            <w:proofErr w:type="spellEnd"/>
            <w:r w:rsidRPr="00994EED">
              <w:rPr>
                <w:rFonts w:ascii="Arial" w:hAnsi="Arial" w:cs="Arial"/>
                <w:sz w:val="20"/>
                <w:szCs w:val="20"/>
              </w:rPr>
              <w:t xml:space="preserve"> </w:t>
            </w:r>
            <w:proofErr w:type="spellStart"/>
            <w:r w:rsidRPr="00994EED">
              <w:rPr>
                <w:rFonts w:ascii="Arial" w:hAnsi="Arial" w:cs="Arial"/>
                <w:sz w:val="20"/>
                <w:szCs w:val="20"/>
              </w:rPr>
              <w:t>glasba</w:t>
            </w:r>
            <w:proofErr w:type="spellEnd"/>
            <w:r w:rsidRPr="00994EED">
              <w:rPr>
                <w:rFonts w:ascii="Arial" w:hAnsi="Arial" w:cs="Arial"/>
                <w:sz w:val="20"/>
                <w:szCs w:val="20"/>
              </w:rPr>
              <w:t xml:space="preserve"> </w:t>
            </w:r>
            <w:r w:rsidRPr="00994EED">
              <w:rPr>
                <w:rFonts w:ascii="Arial" w:hAnsi="Arial" w:cs="Arial"/>
                <w:bCs/>
                <w:sz w:val="20"/>
                <w:szCs w:val="20"/>
              </w:rPr>
              <w:t>– S</w:t>
            </w:r>
            <w:r w:rsidRPr="00994EED">
              <w:rPr>
                <w:rFonts w:ascii="Arial" w:hAnsi="Arial" w:cs="Arial"/>
                <w:sz w:val="20"/>
                <w:szCs w:val="20"/>
              </w:rPr>
              <w:t>DZ/27, U/27</w:t>
            </w:r>
          </w:p>
          <w:p w:rsidR="00F13CD5" w:rsidRPr="00994EED" w:rsidRDefault="00F13CD5" w:rsidP="007B2DB6">
            <w:pPr>
              <w:numPr>
                <w:ilvl w:val="0"/>
                <w:numId w:val="135"/>
              </w:numPr>
              <w:tabs>
                <w:tab w:val="clear" w:pos="720"/>
                <w:tab w:val="num" w:pos="147"/>
              </w:tabs>
              <w:ind w:hanging="720"/>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Ljudska</w:t>
            </w:r>
            <w:proofErr w:type="spellEnd"/>
            <w:r w:rsidRPr="00994EED">
              <w:rPr>
                <w:rFonts w:ascii="Arial" w:hAnsi="Arial" w:cs="Arial"/>
                <w:sz w:val="20"/>
                <w:szCs w:val="20"/>
              </w:rPr>
              <w:t xml:space="preserve"> </w:t>
            </w:r>
            <w:proofErr w:type="spellStart"/>
            <w:r w:rsidRPr="00994EED">
              <w:rPr>
                <w:rFonts w:ascii="Arial" w:hAnsi="Arial" w:cs="Arial"/>
                <w:sz w:val="20"/>
                <w:szCs w:val="20"/>
              </w:rPr>
              <w:t>glasbila</w:t>
            </w:r>
            <w:proofErr w:type="spellEnd"/>
            <w:r w:rsidRPr="00994EED">
              <w:rPr>
                <w:rFonts w:ascii="Arial" w:hAnsi="Arial" w:cs="Arial"/>
                <w:sz w:val="20"/>
                <w:szCs w:val="20"/>
              </w:rPr>
              <w:t xml:space="preserve"> </w:t>
            </w:r>
            <w:r w:rsidRPr="00994EED">
              <w:rPr>
                <w:rFonts w:ascii="Arial" w:hAnsi="Arial" w:cs="Arial"/>
                <w:bCs/>
                <w:sz w:val="20"/>
                <w:szCs w:val="20"/>
              </w:rPr>
              <w:t>– S</w:t>
            </w:r>
            <w:r w:rsidRPr="00994EED">
              <w:rPr>
                <w:rFonts w:ascii="Arial" w:hAnsi="Arial" w:cs="Arial"/>
                <w:sz w:val="20"/>
                <w:szCs w:val="20"/>
              </w:rPr>
              <w:t>DZ/28, U/28</w:t>
            </w:r>
          </w:p>
          <w:p w:rsidR="00F13CD5" w:rsidRPr="00994EED" w:rsidRDefault="00F13CD5" w:rsidP="007B2DB6">
            <w:pPr>
              <w:numPr>
                <w:ilvl w:val="0"/>
                <w:numId w:val="136"/>
              </w:numPr>
              <w:tabs>
                <w:tab w:val="left" w:pos="84"/>
                <w:tab w:val="left" w:pos="141"/>
              </w:tabs>
              <w:ind w:left="84" w:hanging="84"/>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Ljudska</w:t>
            </w:r>
            <w:proofErr w:type="spellEnd"/>
            <w:r w:rsidRPr="00994EED">
              <w:rPr>
                <w:rFonts w:ascii="Arial" w:hAnsi="Arial" w:cs="Arial"/>
                <w:sz w:val="20"/>
                <w:szCs w:val="20"/>
              </w:rPr>
              <w:t xml:space="preserve"> </w:t>
            </w:r>
            <w:proofErr w:type="spellStart"/>
            <w:r w:rsidRPr="00994EED">
              <w:rPr>
                <w:rFonts w:ascii="Arial" w:hAnsi="Arial" w:cs="Arial"/>
                <w:sz w:val="20"/>
                <w:szCs w:val="20"/>
              </w:rPr>
              <w:t>pesem</w:t>
            </w:r>
            <w:proofErr w:type="spellEnd"/>
            <w:r w:rsidRPr="00994EED">
              <w:rPr>
                <w:rFonts w:ascii="Arial" w:hAnsi="Arial" w:cs="Arial"/>
                <w:sz w:val="20"/>
                <w:szCs w:val="20"/>
              </w:rPr>
              <w:t xml:space="preserve">: </w:t>
            </w:r>
            <w:proofErr w:type="spellStart"/>
            <w:r w:rsidRPr="00994EED">
              <w:rPr>
                <w:rFonts w:ascii="Arial" w:hAnsi="Arial" w:cs="Arial"/>
                <w:sz w:val="20"/>
                <w:szCs w:val="20"/>
              </w:rPr>
              <w:t>Prvo</w:t>
            </w:r>
            <w:proofErr w:type="spellEnd"/>
            <w:r w:rsidRPr="00994EED">
              <w:rPr>
                <w:rFonts w:ascii="Arial" w:hAnsi="Arial" w:cs="Arial"/>
                <w:sz w:val="20"/>
                <w:szCs w:val="20"/>
              </w:rPr>
              <w:t xml:space="preserve"> </w:t>
            </w:r>
            <w:proofErr w:type="spellStart"/>
            <w:r w:rsidRPr="00994EED">
              <w:rPr>
                <w:rFonts w:ascii="Arial" w:hAnsi="Arial" w:cs="Arial"/>
                <w:sz w:val="20"/>
                <w:szCs w:val="20"/>
              </w:rPr>
              <w:t>leto</w:t>
            </w:r>
            <w:proofErr w:type="spellEnd"/>
            <w:r w:rsidRPr="00994EED">
              <w:rPr>
                <w:rFonts w:ascii="Arial" w:hAnsi="Arial" w:cs="Arial"/>
                <w:sz w:val="20"/>
                <w:szCs w:val="20"/>
              </w:rPr>
              <w:t xml:space="preserve"> </w:t>
            </w:r>
            <w:proofErr w:type="spellStart"/>
            <w:r w:rsidRPr="00994EED">
              <w:rPr>
                <w:rFonts w:ascii="Arial" w:hAnsi="Arial" w:cs="Arial"/>
                <w:sz w:val="20"/>
                <w:szCs w:val="20"/>
              </w:rPr>
              <w:t>služim</w:t>
            </w:r>
            <w:proofErr w:type="spellEnd"/>
            <w:r w:rsidRPr="00994EED">
              <w:rPr>
                <w:rFonts w:ascii="Arial" w:hAnsi="Arial" w:cs="Arial"/>
                <w:sz w:val="20"/>
                <w:szCs w:val="20"/>
              </w:rPr>
              <w:t xml:space="preserve"> </w:t>
            </w:r>
          </w:p>
          <w:p w:rsidR="00F13CD5" w:rsidRPr="00994EED" w:rsidRDefault="00F13CD5" w:rsidP="007B2DB6">
            <w:pPr>
              <w:numPr>
                <w:ilvl w:val="0"/>
                <w:numId w:val="136"/>
              </w:numPr>
              <w:tabs>
                <w:tab w:val="left" w:pos="84"/>
                <w:tab w:val="left" w:pos="141"/>
              </w:tabs>
              <w:ind w:left="84" w:hanging="84"/>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Ljudski</w:t>
            </w:r>
            <w:proofErr w:type="spellEnd"/>
            <w:r w:rsidRPr="00994EED">
              <w:rPr>
                <w:rFonts w:ascii="Arial" w:hAnsi="Arial" w:cs="Arial"/>
                <w:sz w:val="20"/>
                <w:szCs w:val="20"/>
              </w:rPr>
              <w:t xml:space="preserve"> </w:t>
            </w:r>
            <w:proofErr w:type="spellStart"/>
            <w:r w:rsidRPr="00994EED">
              <w:rPr>
                <w:rFonts w:ascii="Arial" w:hAnsi="Arial" w:cs="Arial"/>
                <w:sz w:val="20"/>
                <w:szCs w:val="20"/>
              </w:rPr>
              <w:t>običaj</w:t>
            </w:r>
            <w:proofErr w:type="spellEnd"/>
            <w:r w:rsidRPr="00994EED">
              <w:rPr>
                <w:rFonts w:ascii="Arial" w:hAnsi="Arial" w:cs="Arial"/>
                <w:sz w:val="20"/>
                <w:szCs w:val="20"/>
              </w:rPr>
              <w:t>:</w:t>
            </w:r>
            <w:r w:rsidRPr="00994EED">
              <w:rPr>
                <w:rFonts w:ascii="Arial" w:hAnsi="Arial" w:cs="Arial"/>
                <w:b/>
                <w:sz w:val="20"/>
                <w:szCs w:val="20"/>
              </w:rPr>
              <w:t xml:space="preserve"> </w:t>
            </w:r>
            <w:proofErr w:type="spellStart"/>
            <w:r w:rsidRPr="00994EED">
              <w:rPr>
                <w:rFonts w:ascii="Arial" w:hAnsi="Arial" w:cs="Arial"/>
                <w:bCs/>
                <w:sz w:val="20"/>
                <w:szCs w:val="20"/>
              </w:rPr>
              <w:t>P</w:t>
            </w:r>
            <w:r w:rsidRPr="00994EED">
              <w:rPr>
                <w:rFonts w:ascii="Arial" w:hAnsi="Arial" w:cs="Arial"/>
                <w:sz w:val="20"/>
                <w:szCs w:val="20"/>
              </w:rPr>
              <w:t>ritrkavanje</w:t>
            </w:r>
            <w:proofErr w:type="spellEnd"/>
            <w:r w:rsidRPr="00994EED">
              <w:rPr>
                <w:rFonts w:ascii="Arial" w:hAnsi="Arial" w:cs="Arial"/>
                <w:sz w:val="20"/>
                <w:szCs w:val="20"/>
              </w:rPr>
              <w:t xml:space="preserve"> </w:t>
            </w:r>
          </w:p>
          <w:p w:rsidR="00F13CD5" w:rsidRPr="00994EED" w:rsidRDefault="00F13CD5" w:rsidP="007B2DB6">
            <w:pPr>
              <w:numPr>
                <w:ilvl w:val="0"/>
                <w:numId w:val="135"/>
              </w:numPr>
              <w:tabs>
                <w:tab w:val="clear" w:pos="720"/>
                <w:tab w:val="num" w:pos="147"/>
              </w:tabs>
              <w:ind w:hanging="720"/>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Pritrkovalna</w:t>
            </w:r>
            <w:proofErr w:type="spellEnd"/>
            <w:r w:rsidRPr="00994EED">
              <w:rPr>
                <w:rFonts w:ascii="Arial" w:hAnsi="Arial" w:cs="Arial"/>
                <w:sz w:val="20"/>
                <w:szCs w:val="20"/>
              </w:rPr>
              <w:t xml:space="preserve"> </w:t>
            </w:r>
            <w:proofErr w:type="spellStart"/>
            <w:r w:rsidRPr="00994EED">
              <w:rPr>
                <w:rFonts w:ascii="Arial" w:hAnsi="Arial" w:cs="Arial"/>
                <w:sz w:val="20"/>
                <w:szCs w:val="20"/>
              </w:rPr>
              <w:t>pesem</w:t>
            </w:r>
            <w:proofErr w:type="spellEnd"/>
            <w:r w:rsidRPr="00994EED">
              <w:rPr>
                <w:rFonts w:ascii="Arial" w:hAnsi="Arial" w:cs="Arial"/>
                <w:sz w:val="20"/>
                <w:szCs w:val="20"/>
              </w:rPr>
              <w:t xml:space="preserve">: </w:t>
            </w:r>
            <w:proofErr w:type="spellStart"/>
            <w:r w:rsidRPr="00994EED">
              <w:rPr>
                <w:rFonts w:ascii="Arial" w:hAnsi="Arial" w:cs="Arial"/>
                <w:sz w:val="20"/>
                <w:szCs w:val="20"/>
              </w:rPr>
              <w:t>Tuci</w:t>
            </w:r>
            <w:proofErr w:type="spellEnd"/>
            <w:r w:rsidRPr="00994EED">
              <w:rPr>
                <w:rFonts w:ascii="Arial" w:hAnsi="Arial" w:cs="Arial"/>
                <w:sz w:val="20"/>
                <w:szCs w:val="20"/>
              </w:rPr>
              <w:t xml:space="preserve">, Tone </w:t>
            </w:r>
            <w:r w:rsidRPr="00994EED">
              <w:rPr>
                <w:rFonts w:ascii="Arial" w:hAnsi="Arial" w:cs="Arial"/>
                <w:bCs/>
                <w:sz w:val="20"/>
                <w:szCs w:val="20"/>
              </w:rPr>
              <w:t>– S</w:t>
            </w:r>
            <w:r w:rsidRPr="00994EED">
              <w:rPr>
                <w:rFonts w:ascii="Arial" w:hAnsi="Arial" w:cs="Arial"/>
                <w:sz w:val="20"/>
                <w:szCs w:val="20"/>
              </w:rPr>
              <w:t>DZ/29, U/29</w:t>
            </w:r>
          </w:p>
          <w:p w:rsidR="00F13CD5" w:rsidRPr="00994EED" w:rsidRDefault="00F13CD5" w:rsidP="007B2DB6">
            <w:pPr>
              <w:numPr>
                <w:ilvl w:val="0"/>
                <w:numId w:val="136"/>
              </w:numPr>
              <w:tabs>
                <w:tab w:val="left" w:pos="84"/>
                <w:tab w:val="left" w:pos="141"/>
              </w:tabs>
              <w:ind w:left="84" w:hanging="84"/>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Belokranjsko</w:t>
            </w:r>
            <w:proofErr w:type="spellEnd"/>
            <w:r w:rsidRPr="00994EED">
              <w:rPr>
                <w:rFonts w:ascii="Arial" w:hAnsi="Arial" w:cs="Arial"/>
                <w:sz w:val="20"/>
                <w:szCs w:val="20"/>
              </w:rPr>
              <w:t xml:space="preserve"> </w:t>
            </w:r>
            <w:proofErr w:type="spellStart"/>
            <w:r w:rsidRPr="00994EED">
              <w:rPr>
                <w:rFonts w:ascii="Arial" w:hAnsi="Arial" w:cs="Arial"/>
                <w:sz w:val="20"/>
                <w:szCs w:val="20"/>
              </w:rPr>
              <w:t>kolo</w:t>
            </w:r>
            <w:proofErr w:type="spellEnd"/>
            <w:r w:rsidRPr="00994EED">
              <w:rPr>
                <w:rFonts w:ascii="Arial" w:hAnsi="Arial" w:cs="Arial"/>
                <w:sz w:val="20"/>
                <w:szCs w:val="20"/>
              </w:rPr>
              <w:t xml:space="preserve">: </w:t>
            </w:r>
            <w:proofErr w:type="spellStart"/>
            <w:r w:rsidRPr="00994EED">
              <w:rPr>
                <w:rFonts w:ascii="Arial" w:hAnsi="Arial" w:cs="Arial"/>
                <w:sz w:val="20"/>
                <w:szCs w:val="20"/>
              </w:rPr>
              <w:t>Lepa</w:t>
            </w:r>
            <w:proofErr w:type="spellEnd"/>
            <w:r w:rsidRPr="00994EED">
              <w:rPr>
                <w:rFonts w:ascii="Arial" w:hAnsi="Arial" w:cs="Arial"/>
                <w:sz w:val="20"/>
                <w:szCs w:val="20"/>
              </w:rPr>
              <w:t xml:space="preserve"> </w:t>
            </w:r>
            <w:proofErr w:type="spellStart"/>
            <w:r w:rsidRPr="00994EED">
              <w:rPr>
                <w:rFonts w:ascii="Arial" w:hAnsi="Arial" w:cs="Arial"/>
                <w:sz w:val="20"/>
                <w:szCs w:val="20"/>
              </w:rPr>
              <w:t>Anka</w:t>
            </w:r>
            <w:proofErr w:type="spellEnd"/>
          </w:p>
        </w:tc>
        <w:tc>
          <w:tcPr>
            <w:tcW w:w="1950" w:type="dxa"/>
            <w:shd w:val="clear" w:color="auto" w:fill="auto"/>
          </w:tcPr>
          <w:p w:rsidR="00F13CD5" w:rsidRPr="00994EED" w:rsidRDefault="00F13CD5" w:rsidP="00F13CD5">
            <w:pPr>
              <w:rPr>
                <w:rFonts w:ascii="Arial" w:hAnsi="Arial" w:cs="Arial"/>
                <w:sz w:val="20"/>
                <w:szCs w:val="20"/>
              </w:rPr>
            </w:pPr>
          </w:p>
        </w:tc>
      </w:tr>
      <w:tr w:rsidR="00F13CD5" w:rsidRPr="00994EED" w:rsidTr="00F13CD5">
        <w:tc>
          <w:tcPr>
            <w:tcW w:w="14218" w:type="dxa"/>
            <w:gridSpan w:val="4"/>
            <w:shd w:val="clear" w:color="auto" w:fill="auto"/>
          </w:tcPr>
          <w:p w:rsidR="00F13CD5" w:rsidRPr="00994EED" w:rsidRDefault="00F13CD5" w:rsidP="00F13CD5">
            <w:pPr>
              <w:rPr>
                <w:rFonts w:ascii="Arial" w:hAnsi="Arial" w:cs="Arial"/>
                <w:sz w:val="20"/>
                <w:szCs w:val="20"/>
              </w:rPr>
            </w:pPr>
            <w:r w:rsidRPr="00994EED">
              <w:rPr>
                <w:rFonts w:ascii="Arial" w:hAnsi="Arial" w:cs="Arial"/>
                <w:sz w:val="20"/>
                <w:szCs w:val="20"/>
              </w:rPr>
              <w:t>OPOMBE:</w:t>
            </w:r>
          </w:p>
          <w:p w:rsidR="00F13CD5" w:rsidRPr="00994EED" w:rsidRDefault="00F13CD5" w:rsidP="00F13CD5">
            <w:pPr>
              <w:rPr>
                <w:rFonts w:ascii="Arial" w:hAnsi="Arial" w:cs="Arial"/>
                <w:sz w:val="20"/>
                <w:szCs w:val="20"/>
              </w:rPr>
            </w:pPr>
          </w:p>
        </w:tc>
      </w:tr>
      <w:tr w:rsidR="00F13CD5" w:rsidRPr="00994EED" w:rsidTr="00F13CD5">
        <w:tc>
          <w:tcPr>
            <w:tcW w:w="14218" w:type="dxa"/>
            <w:gridSpan w:val="4"/>
            <w:tcBorders>
              <w:top w:val="single" w:sz="4" w:space="0" w:color="auto"/>
              <w:left w:val="single" w:sz="4" w:space="0" w:color="auto"/>
              <w:bottom w:val="single" w:sz="4" w:space="0" w:color="auto"/>
              <w:right w:val="single" w:sz="4" w:space="0" w:color="auto"/>
            </w:tcBorders>
            <w:shd w:val="clear" w:color="auto" w:fill="auto"/>
          </w:tcPr>
          <w:p w:rsidR="00F13CD5" w:rsidRPr="00994EED" w:rsidRDefault="00F13CD5" w:rsidP="00F13CD5">
            <w:pPr>
              <w:rPr>
                <w:rFonts w:ascii="Arial" w:hAnsi="Arial" w:cs="Arial"/>
                <w:b/>
                <w:sz w:val="20"/>
                <w:szCs w:val="20"/>
              </w:rPr>
            </w:pPr>
            <w:r w:rsidRPr="00994EED">
              <w:rPr>
                <w:rFonts w:ascii="Arial" w:hAnsi="Arial" w:cs="Arial"/>
                <w:b/>
                <w:sz w:val="20"/>
                <w:szCs w:val="20"/>
              </w:rPr>
              <w:t xml:space="preserve">7. </w:t>
            </w:r>
            <w:proofErr w:type="spellStart"/>
            <w:r w:rsidRPr="00994EED">
              <w:rPr>
                <w:rFonts w:ascii="Arial" w:hAnsi="Arial" w:cs="Arial"/>
                <w:b/>
                <w:sz w:val="20"/>
                <w:szCs w:val="20"/>
              </w:rPr>
              <w:t>sklop</w:t>
            </w:r>
            <w:proofErr w:type="spellEnd"/>
            <w:r w:rsidRPr="00994EED">
              <w:rPr>
                <w:rFonts w:ascii="Arial" w:hAnsi="Arial" w:cs="Arial"/>
                <w:b/>
                <w:sz w:val="20"/>
                <w:szCs w:val="20"/>
              </w:rPr>
              <w:t>: POMLAD</w:t>
            </w:r>
          </w:p>
          <w:p w:rsidR="00F13CD5" w:rsidRPr="00994EED" w:rsidRDefault="00F13CD5" w:rsidP="00F13CD5">
            <w:pPr>
              <w:rPr>
                <w:rFonts w:ascii="Arial" w:hAnsi="Arial" w:cs="Arial"/>
                <w:sz w:val="20"/>
                <w:szCs w:val="20"/>
              </w:rPr>
            </w:pPr>
          </w:p>
        </w:tc>
      </w:tr>
      <w:tr w:rsidR="00F13CD5" w:rsidRPr="00994EED" w:rsidTr="00F13CD5">
        <w:tc>
          <w:tcPr>
            <w:tcW w:w="1016" w:type="dxa"/>
            <w:shd w:val="clear" w:color="auto" w:fill="auto"/>
          </w:tcPr>
          <w:p w:rsidR="00F13CD5" w:rsidRPr="00994EED" w:rsidRDefault="00F13CD5" w:rsidP="00F13CD5">
            <w:pPr>
              <w:rPr>
                <w:rFonts w:ascii="Arial" w:hAnsi="Arial" w:cs="Arial"/>
                <w:b/>
                <w:sz w:val="20"/>
                <w:szCs w:val="20"/>
              </w:rPr>
            </w:pPr>
            <w:proofErr w:type="spellStart"/>
            <w:r w:rsidRPr="00994EED">
              <w:rPr>
                <w:rFonts w:ascii="Arial" w:hAnsi="Arial" w:cs="Arial"/>
                <w:b/>
                <w:sz w:val="20"/>
                <w:szCs w:val="20"/>
              </w:rPr>
              <w:t>predmet</w:t>
            </w:r>
            <w:proofErr w:type="spellEnd"/>
          </w:p>
          <w:p w:rsidR="00F13CD5" w:rsidRPr="00994EED" w:rsidRDefault="00F13CD5" w:rsidP="00F13CD5">
            <w:pPr>
              <w:rPr>
                <w:rFonts w:ascii="Arial" w:hAnsi="Arial" w:cs="Arial"/>
                <w:b/>
                <w:sz w:val="20"/>
                <w:szCs w:val="20"/>
              </w:rPr>
            </w:pPr>
            <w:proofErr w:type="spellStart"/>
            <w:r w:rsidRPr="00994EED">
              <w:rPr>
                <w:rFonts w:ascii="Arial" w:hAnsi="Arial" w:cs="Arial"/>
                <w:b/>
                <w:sz w:val="20"/>
                <w:szCs w:val="20"/>
              </w:rPr>
              <w:t>čas</w:t>
            </w:r>
            <w:proofErr w:type="spellEnd"/>
          </w:p>
          <w:p w:rsidR="00F13CD5" w:rsidRPr="00994EED" w:rsidRDefault="00F13CD5" w:rsidP="00F13CD5">
            <w:pPr>
              <w:rPr>
                <w:rFonts w:ascii="Arial" w:hAnsi="Arial" w:cs="Arial"/>
                <w:sz w:val="20"/>
                <w:szCs w:val="20"/>
              </w:rPr>
            </w:pPr>
          </w:p>
        </w:tc>
        <w:tc>
          <w:tcPr>
            <w:tcW w:w="6604" w:type="dxa"/>
            <w:shd w:val="clear" w:color="auto" w:fill="auto"/>
          </w:tcPr>
          <w:p w:rsidR="00F13CD5" w:rsidRPr="00994EED" w:rsidRDefault="00F13CD5" w:rsidP="00F13CD5">
            <w:pPr>
              <w:jc w:val="center"/>
              <w:rPr>
                <w:rFonts w:ascii="Arial" w:hAnsi="Arial" w:cs="Arial"/>
                <w:b/>
                <w:sz w:val="20"/>
                <w:szCs w:val="20"/>
              </w:rPr>
            </w:pPr>
          </w:p>
          <w:p w:rsidR="00F13CD5" w:rsidRPr="00994EED" w:rsidRDefault="00F13CD5" w:rsidP="00F13CD5">
            <w:pPr>
              <w:jc w:val="center"/>
              <w:rPr>
                <w:rFonts w:ascii="Arial" w:hAnsi="Arial" w:cs="Arial"/>
                <w:b/>
                <w:sz w:val="20"/>
                <w:szCs w:val="20"/>
              </w:rPr>
            </w:pPr>
            <w:r w:rsidRPr="00994EED">
              <w:rPr>
                <w:rFonts w:ascii="Arial" w:hAnsi="Arial" w:cs="Arial"/>
                <w:b/>
                <w:sz w:val="20"/>
                <w:szCs w:val="20"/>
              </w:rPr>
              <w:t>CILJI</w:t>
            </w:r>
          </w:p>
        </w:tc>
        <w:tc>
          <w:tcPr>
            <w:tcW w:w="4648" w:type="dxa"/>
            <w:shd w:val="clear" w:color="auto" w:fill="auto"/>
          </w:tcPr>
          <w:p w:rsidR="00F13CD5" w:rsidRPr="00994EED" w:rsidRDefault="00F13CD5" w:rsidP="00F13CD5">
            <w:pPr>
              <w:jc w:val="center"/>
              <w:rPr>
                <w:rFonts w:ascii="Arial" w:hAnsi="Arial" w:cs="Arial"/>
                <w:b/>
                <w:sz w:val="20"/>
                <w:szCs w:val="20"/>
              </w:rPr>
            </w:pPr>
          </w:p>
          <w:p w:rsidR="00F13CD5" w:rsidRPr="00994EED" w:rsidRDefault="00F13CD5" w:rsidP="00F13CD5">
            <w:pPr>
              <w:jc w:val="center"/>
              <w:rPr>
                <w:rFonts w:ascii="Arial" w:hAnsi="Arial" w:cs="Arial"/>
                <w:b/>
                <w:sz w:val="20"/>
                <w:szCs w:val="20"/>
              </w:rPr>
            </w:pPr>
            <w:r w:rsidRPr="00994EED">
              <w:rPr>
                <w:rFonts w:ascii="Arial" w:hAnsi="Arial" w:cs="Arial"/>
                <w:b/>
                <w:sz w:val="20"/>
                <w:szCs w:val="20"/>
              </w:rPr>
              <w:t>VSEBINE</w:t>
            </w:r>
          </w:p>
        </w:tc>
        <w:tc>
          <w:tcPr>
            <w:tcW w:w="1950" w:type="dxa"/>
            <w:shd w:val="clear" w:color="auto" w:fill="auto"/>
          </w:tcPr>
          <w:p w:rsidR="00F13CD5" w:rsidRPr="00994EED" w:rsidRDefault="00F13CD5" w:rsidP="00F13CD5">
            <w:pPr>
              <w:jc w:val="center"/>
              <w:rPr>
                <w:rFonts w:ascii="Arial" w:hAnsi="Arial" w:cs="Arial"/>
                <w:b/>
                <w:sz w:val="20"/>
                <w:szCs w:val="20"/>
              </w:rPr>
            </w:pPr>
            <w:r w:rsidRPr="00994EED">
              <w:rPr>
                <w:rFonts w:ascii="Arial" w:hAnsi="Arial" w:cs="Arial"/>
                <w:b/>
                <w:sz w:val="20"/>
                <w:szCs w:val="20"/>
              </w:rPr>
              <w:t>PREVERJANJE</w:t>
            </w:r>
          </w:p>
          <w:p w:rsidR="00F13CD5" w:rsidRPr="00994EED" w:rsidRDefault="00F13CD5" w:rsidP="00F13CD5">
            <w:pPr>
              <w:jc w:val="center"/>
              <w:rPr>
                <w:rFonts w:ascii="Arial" w:hAnsi="Arial" w:cs="Arial"/>
                <w:b/>
                <w:sz w:val="20"/>
                <w:szCs w:val="20"/>
              </w:rPr>
            </w:pPr>
            <w:r w:rsidRPr="00994EED">
              <w:rPr>
                <w:rFonts w:ascii="Arial" w:hAnsi="Arial" w:cs="Arial"/>
                <w:b/>
                <w:sz w:val="20"/>
                <w:szCs w:val="20"/>
              </w:rPr>
              <w:t>OCENJEVANJE</w:t>
            </w:r>
          </w:p>
        </w:tc>
      </w:tr>
      <w:tr w:rsidR="00F13CD5" w:rsidRPr="00994EED" w:rsidTr="00F13CD5">
        <w:tc>
          <w:tcPr>
            <w:tcW w:w="1016" w:type="dxa"/>
            <w:shd w:val="clear" w:color="auto" w:fill="auto"/>
          </w:tcPr>
          <w:p w:rsidR="00F13CD5" w:rsidRPr="00994EED" w:rsidRDefault="00F13CD5" w:rsidP="00F13CD5">
            <w:pPr>
              <w:rPr>
                <w:rFonts w:ascii="Arial" w:hAnsi="Arial" w:cs="Arial"/>
                <w:sz w:val="20"/>
                <w:szCs w:val="20"/>
              </w:rPr>
            </w:pPr>
          </w:p>
          <w:p w:rsidR="00F13CD5" w:rsidRPr="00994EED" w:rsidRDefault="00F13CD5" w:rsidP="00F13CD5">
            <w:pPr>
              <w:jc w:val="center"/>
              <w:rPr>
                <w:rFonts w:ascii="Arial" w:hAnsi="Arial" w:cs="Arial"/>
                <w:b/>
                <w:sz w:val="20"/>
                <w:szCs w:val="20"/>
              </w:rPr>
            </w:pPr>
            <w:r w:rsidRPr="00994EED">
              <w:rPr>
                <w:rFonts w:ascii="Arial" w:hAnsi="Arial" w:cs="Arial"/>
                <w:b/>
                <w:sz w:val="20"/>
                <w:szCs w:val="20"/>
              </w:rPr>
              <w:t>GUM</w:t>
            </w:r>
          </w:p>
          <w:p w:rsidR="00F13CD5" w:rsidRPr="00994EED" w:rsidRDefault="00F13CD5" w:rsidP="00F13CD5">
            <w:pPr>
              <w:jc w:val="center"/>
              <w:rPr>
                <w:rFonts w:ascii="Arial" w:hAnsi="Arial" w:cs="Arial"/>
                <w:sz w:val="20"/>
                <w:szCs w:val="20"/>
              </w:rPr>
            </w:pPr>
            <w:r w:rsidRPr="00994EED">
              <w:rPr>
                <w:rFonts w:ascii="Arial" w:hAnsi="Arial" w:cs="Arial"/>
                <w:sz w:val="20"/>
                <w:szCs w:val="20"/>
              </w:rPr>
              <w:t xml:space="preserve">6 </w:t>
            </w:r>
            <w:proofErr w:type="spellStart"/>
            <w:r w:rsidRPr="00994EED">
              <w:rPr>
                <w:rFonts w:ascii="Arial" w:hAnsi="Arial" w:cs="Arial"/>
                <w:sz w:val="20"/>
                <w:szCs w:val="20"/>
              </w:rPr>
              <w:t>ur</w:t>
            </w:r>
            <w:proofErr w:type="spellEnd"/>
          </w:p>
          <w:p w:rsidR="00F13CD5" w:rsidRPr="00994EED" w:rsidRDefault="00F13CD5" w:rsidP="00F13CD5">
            <w:pPr>
              <w:jc w:val="center"/>
              <w:rPr>
                <w:rFonts w:ascii="Arial" w:hAnsi="Arial" w:cs="Arial"/>
                <w:sz w:val="20"/>
                <w:szCs w:val="20"/>
              </w:rPr>
            </w:pPr>
          </w:p>
          <w:p w:rsidR="00F13CD5" w:rsidRPr="00994EED" w:rsidRDefault="00F13CD5" w:rsidP="00F13CD5">
            <w:pPr>
              <w:rPr>
                <w:rFonts w:ascii="Arial" w:hAnsi="Arial" w:cs="Arial"/>
                <w:sz w:val="20"/>
                <w:szCs w:val="20"/>
              </w:rPr>
            </w:pPr>
          </w:p>
          <w:p w:rsidR="00F13CD5" w:rsidRPr="00994EED" w:rsidRDefault="00F13CD5" w:rsidP="00F13CD5">
            <w:pPr>
              <w:rPr>
                <w:rFonts w:ascii="Arial" w:hAnsi="Arial" w:cs="Arial"/>
                <w:sz w:val="20"/>
                <w:szCs w:val="20"/>
              </w:rPr>
            </w:pPr>
          </w:p>
          <w:p w:rsidR="00F13CD5" w:rsidRPr="00994EED" w:rsidRDefault="00F13CD5" w:rsidP="00F13CD5">
            <w:pPr>
              <w:rPr>
                <w:rFonts w:ascii="Arial" w:hAnsi="Arial" w:cs="Arial"/>
                <w:sz w:val="20"/>
                <w:szCs w:val="20"/>
              </w:rPr>
            </w:pPr>
          </w:p>
        </w:tc>
        <w:tc>
          <w:tcPr>
            <w:tcW w:w="6604" w:type="dxa"/>
            <w:shd w:val="clear" w:color="auto" w:fill="auto"/>
          </w:tcPr>
          <w:p w:rsidR="00F13CD5" w:rsidRPr="00994EED" w:rsidRDefault="00F13CD5" w:rsidP="007B2DB6">
            <w:pPr>
              <w:numPr>
                <w:ilvl w:val="0"/>
                <w:numId w:val="137"/>
              </w:numPr>
              <w:tabs>
                <w:tab w:val="left" w:pos="244"/>
              </w:tabs>
              <w:ind w:left="244" w:hanging="244"/>
              <w:rPr>
                <w:rFonts w:ascii="Arial" w:hAnsi="Arial" w:cs="Arial"/>
                <w:b/>
                <w:sz w:val="20"/>
                <w:szCs w:val="20"/>
              </w:rPr>
            </w:pPr>
            <w:proofErr w:type="spellStart"/>
            <w:r w:rsidRPr="00994EED">
              <w:rPr>
                <w:rFonts w:ascii="Arial" w:hAnsi="Arial" w:cs="Arial"/>
                <w:sz w:val="20"/>
                <w:szCs w:val="20"/>
              </w:rPr>
              <w:t>Pravilno</w:t>
            </w:r>
            <w:proofErr w:type="spellEnd"/>
            <w:r w:rsidRPr="00994EED">
              <w:rPr>
                <w:rFonts w:ascii="Arial" w:hAnsi="Arial" w:cs="Arial"/>
                <w:sz w:val="20"/>
                <w:szCs w:val="20"/>
              </w:rPr>
              <w:t xml:space="preserve"> </w:t>
            </w:r>
            <w:proofErr w:type="spellStart"/>
            <w:r w:rsidRPr="00994EED">
              <w:rPr>
                <w:rFonts w:ascii="Arial" w:hAnsi="Arial" w:cs="Arial"/>
                <w:sz w:val="20"/>
                <w:szCs w:val="20"/>
              </w:rPr>
              <w:t>uporabljajo</w:t>
            </w:r>
            <w:proofErr w:type="spellEnd"/>
            <w:r w:rsidRPr="00994EED">
              <w:rPr>
                <w:rFonts w:ascii="Arial" w:hAnsi="Arial" w:cs="Arial"/>
                <w:sz w:val="20"/>
                <w:szCs w:val="20"/>
              </w:rPr>
              <w:t xml:space="preserve"> </w:t>
            </w:r>
            <w:proofErr w:type="spellStart"/>
            <w:r w:rsidRPr="00994EED">
              <w:rPr>
                <w:rFonts w:ascii="Arial" w:hAnsi="Arial" w:cs="Arial"/>
                <w:sz w:val="20"/>
                <w:szCs w:val="20"/>
              </w:rPr>
              <w:t>glasbeni</w:t>
            </w:r>
            <w:proofErr w:type="spellEnd"/>
            <w:r w:rsidRPr="00994EED">
              <w:rPr>
                <w:rFonts w:ascii="Arial" w:hAnsi="Arial" w:cs="Arial"/>
                <w:sz w:val="20"/>
                <w:szCs w:val="20"/>
              </w:rPr>
              <w:t xml:space="preserve"> </w:t>
            </w:r>
            <w:proofErr w:type="spellStart"/>
            <w:r w:rsidRPr="00994EED">
              <w:rPr>
                <w:rFonts w:ascii="Arial" w:hAnsi="Arial" w:cs="Arial"/>
                <w:sz w:val="20"/>
                <w:szCs w:val="20"/>
              </w:rPr>
              <w:t>besednjak</w:t>
            </w:r>
            <w:proofErr w:type="spellEnd"/>
            <w:r w:rsidRPr="00994EED">
              <w:rPr>
                <w:rFonts w:ascii="Arial" w:hAnsi="Arial" w:cs="Arial"/>
                <w:sz w:val="20"/>
                <w:szCs w:val="20"/>
              </w:rPr>
              <w:t xml:space="preserve">: </w:t>
            </w:r>
            <w:proofErr w:type="spellStart"/>
            <w:r w:rsidRPr="00994EED">
              <w:rPr>
                <w:rFonts w:ascii="Arial" w:hAnsi="Arial" w:cs="Arial"/>
                <w:sz w:val="20"/>
                <w:szCs w:val="20"/>
              </w:rPr>
              <w:t>pesnik</w:t>
            </w:r>
            <w:proofErr w:type="spellEnd"/>
            <w:r w:rsidRPr="00994EED">
              <w:rPr>
                <w:rFonts w:ascii="Arial" w:hAnsi="Arial" w:cs="Arial"/>
                <w:sz w:val="20"/>
                <w:szCs w:val="20"/>
              </w:rPr>
              <w:t>/</w:t>
            </w:r>
            <w:proofErr w:type="spellStart"/>
            <w:r w:rsidRPr="00994EED">
              <w:rPr>
                <w:rFonts w:ascii="Arial" w:hAnsi="Arial" w:cs="Arial"/>
                <w:sz w:val="20"/>
                <w:szCs w:val="20"/>
              </w:rPr>
              <w:t>skladatelj</w:t>
            </w:r>
            <w:proofErr w:type="spellEnd"/>
            <w:r w:rsidRPr="00994EED">
              <w:rPr>
                <w:rFonts w:ascii="Arial" w:hAnsi="Arial" w:cs="Arial"/>
                <w:sz w:val="20"/>
                <w:szCs w:val="20"/>
              </w:rPr>
              <w:t xml:space="preserve">, </w:t>
            </w:r>
            <w:proofErr w:type="spellStart"/>
            <w:r w:rsidRPr="00994EED">
              <w:rPr>
                <w:rFonts w:ascii="Arial" w:hAnsi="Arial" w:cs="Arial"/>
                <w:sz w:val="20"/>
                <w:szCs w:val="20"/>
              </w:rPr>
              <w:t>ljudska</w:t>
            </w:r>
            <w:proofErr w:type="spellEnd"/>
            <w:r w:rsidRPr="00994EED">
              <w:rPr>
                <w:rFonts w:ascii="Arial" w:hAnsi="Arial" w:cs="Arial"/>
                <w:sz w:val="20"/>
                <w:szCs w:val="20"/>
              </w:rPr>
              <w:t>/</w:t>
            </w:r>
            <w:proofErr w:type="spellStart"/>
            <w:r w:rsidRPr="00994EED">
              <w:rPr>
                <w:rFonts w:ascii="Arial" w:hAnsi="Arial" w:cs="Arial"/>
                <w:sz w:val="20"/>
                <w:szCs w:val="20"/>
              </w:rPr>
              <w:t>umetna</w:t>
            </w:r>
            <w:proofErr w:type="spellEnd"/>
            <w:r w:rsidRPr="00994EED">
              <w:rPr>
                <w:rFonts w:ascii="Arial" w:hAnsi="Arial" w:cs="Arial"/>
                <w:sz w:val="20"/>
                <w:szCs w:val="20"/>
              </w:rPr>
              <w:t xml:space="preserve"> </w:t>
            </w:r>
            <w:proofErr w:type="spellStart"/>
            <w:r w:rsidRPr="00994EED">
              <w:rPr>
                <w:rFonts w:ascii="Arial" w:hAnsi="Arial" w:cs="Arial"/>
                <w:sz w:val="20"/>
                <w:szCs w:val="20"/>
              </w:rPr>
              <w:t>glasba</w:t>
            </w:r>
            <w:proofErr w:type="spellEnd"/>
            <w:r w:rsidRPr="00994EED">
              <w:rPr>
                <w:rFonts w:ascii="Arial" w:hAnsi="Arial" w:cs="Arial"/>
                <w:sz w:val="20"/>
                <w:szCs w:val="20"/>
              </w:rPr>
              <w:t>.</w:t>
            </w:r>
          </w:p>
          <w:p w:rsidR="00F13CD5" w:rsidRPr="00994EED" w:rsidRDefault="00F13CD5" w:rsidP="007B2DB6">
            <w:pPr>
              <w:numPr>
                <w:ilvl w:val="0"/>
                <w:numId w:val="137"/>
              </w:numPr>
              <w:tabs>
                <w:tab w:val="left" w:pos="244"/>
              </w:tabs>
              <w:ind w:left="244" w:hanging="244"/>
              <w:rPr>
                <w:rFonts w:ascii="Arial" w:hAnsi="Arial" w:cs="Arial"/>
                <w:sz w:val="20"/>
                <w:szCs w:val="20"/>
              </w:rPr>
            </w:pPr>
            <w:proofErr w:type="spellStart"/>
            <w:r w:rsidRPr="00994EED">
              <w:rPr>
                <w:rFonts w:ascii="Arial" w:hAnsi="Arial" w:cs="Arial"/>
                <w:sz w:val="20"/>
                <w:szCs w:val="20"/>
              </w:rPr>
              <w:t>Pojejo</w:t>
            </w:r>
            <w:proofErr w:type="spellEnd"/>
            <w:r w:rsidRPr="00994EED">
              <w:rPr>
                <w:rFonts w:ascii="Arial" w:hAnsi="Arial" w:cs="Arial"/>
                <w:sz w:val="20"/>
                <w:szCs w:val="20"/>
              </w:rPr>
              <w:t xml:space="preserve"> </w:t>
            </w:r>
            <w:proofErr w:type="spellStart"/>
            <w:r w:rsidRPr="00994EED">
              <w:rPr>
                <w:rFonts w:ascii="Arial" w:hAnsi="Arial" w:cs="Arial"/>
                <w:sz w:val="20"/>
                <w:szCs w:val="20"/>
              </w:rPr>
              <w:t>umetno</w:t>
            </w:r>
            <w:proofErr w:type="spellEnd"/>
            <w:r w:rsidRPr="00994EED">
              <w:rPr>
                <w:rFonts w:ascii="Arial" w:hAnsi="Arial" w:cs="Arial"/>
                <w:sz w:val="20"/>
                <w:szCs w:val="20"/>
              </w:rPr>
              <w:t xml:space="preserve"> </w:t>
            </w:r>
            <w:proofErr w:type="spellStart"/>
            <w:r w:rsidRPr="00994EED">
              <w:rPr>
                <w:rFonts w:ascii="Arial" w:hAnsi="Arial" w:cs="Arial"/>
                <w:sz w:val="20"/>
                <w:szCs w:val="20"/>
              </w:rPr>
              <w:t>pesem</w:t>
            </w:r>
            <w:proofErr w:type="spellEnd"/>
            <w:r w:rsidRPr="00994EED">
              <w:rPr>
                <w:rFonts w:ascii="Arial" w:hAnsi="Arial" w:cs="Arial"/>
                <w:sz w:val="20"/>
                <w:szCs w:val="20"/>
              </w:rPr>
              <w:t xml:space="preserve">, z </w:t>
            </w:r>
            <w:proofErr w:type="spellStart"/>
            <w:r w:rsidRPr="00994EED">
              <w:rPr>
                <w:rFonts w:ascii="Arial" w:hAnsi="Arial" w:cs="Arial"/>
                <w:sz w:val="20"/>
                <w:szCs w:val="20"/>
              </w:rPr>
              <w:t>instrumenti</w:t>
            </w:r>
            <w:proofErr w:type="spellEnd"/>
            <w:r w:rsidRPr="00994EED">
              <w:rPr>
                <w:rFonts w:ascii="Arial" w:hAnsi="Arial" w:cs="Arial"/>
                <w:sz w:val="20"/>
                <w:szCs w:val="20"/>
              </w:rPr>
              <w:t xml:space="preserve"> </w:t>
            </w:r>
            <w:proofErr w:type="spellStart"/>
            <w:r w:rsidRPr="00994EED">
              <w:rPr>
                <w:rFonts w:ascii="Arial" w:hAnsi="Arial" w:cs="Arial"/>
                <w:sz w:val="20"/>
                <w:szCs w:val="20"/>
              </w:rPr>
              <w:t>ustvarijo</w:t>
            </w:r>
            <w:proofErr w:type="spellEnd"/>
            <w:r w:rsidRPr="00994EED">
              <w:rPr>
                <w:rFonts w:ascii="Arial" w:hAnsi="Arial" w:cs="Arial"/>
                <w:sz w:val="20"/>
                <w:szCs w:val="20"/>
              </w:rPr>
              <w:t xml:space="preserve"> </w:t>
            </w:r>
            <w:proofErr w:type="spellStart"/>
            <w:r w:rsidRPr="00994EED">
              <w:rPr>
                <w:rFonts w:ascii="Arial" w:hAnsi="Arial" w:cs="Arial"/>
                <w:sz w:val="20"/>
                <w:szCs w:val="20"/>
              </w:rPr>
              <w:t>predigro</w:t>
            </w:r>
            <w:proofErr w:type="spellEnd"/>
            <w:r w:rsidRPr="00994EED">
              <w:rPr>
                <w:rFonts w:ascii="Arial" w:hAnsi="Arial" w:cs="Arial"/>
                <w:sz w:val="20"/>
                <w:szCs w:val="20"/>
              </w:rPr>
              <w:t xml:space="preserve"> in </w:t>
            </w:r>
            <w:proofErr w:type="spellStart"/>
            <w:r w:rsidRPr="00994EED">
              <w:rPr>
                <w:rFonts w:ascii="Arial" w:hAnsi="Arial" w:cs="Arial"/>
                <w:sz w:val="20"/>
                <w:szCs w:val="20"/>
              </w:rPr>
              <w:t>poigro</w:t>
            </w:r>
            <w:proofErr w:type="spellEnd"/>
            <w:r w:rsidRPr="00994EED">
              <w:rPr>
                <w:rFonts w:ascii="Arial" w:hAnsi="Arial" w:cs="Arial"/>
                <w:sz w:val="20"/>
                <w:szCs w:val="20"/>
              </w:rPr>
              <w:t xml:space="preserve"> k </w:t>
            </w:r>
            <w:proofErr w:type="spellStart"/>
            <w:r w:rsidRPr="00994EED">
              <w:rPr>
                <w:rFonts w:ascii="Arial" w:hAnsi="Arial" w:cs="Arial"/>
                <w:sz w:val="20"/>
                <w:szCs w:val="20"/>
              </w:rPr>
              <w:t>pesmi</w:t>
            </w:r>
            <w:proofErr w:type="spellEnd"/>
            <w:r w:rsidRPr="00994EED">
              <w:rPr>
                <w:rFonts w:ascii="Arial" w:hAnsi="Arial" w:cs="Arial"/>
                <w:sz w:val="20"/>
                <w:szCs w:val="20"/>
              </w:rPr>
              <w:t>.</w:t>
            </w:r>
          </w:p>
          <w:p w:rsidR="00F13CD5" w:rsidRPr="00994EED" w:rsidRDefault="00F13CD5" w:rsidP="007B2DB6">
            <w:pPr>
              <w:numPr>
                <w:ilvl w:val="0"/>
                <w:numId w:val="137"/>
              </w:numPr>
              <w:tabs>
                <w:tab w:val="left" w:pos="244"/>
              </w:tabs>
              <w:ind w:left="244" w:hanging="244"/>
              <w:rPr>
                <w:rFonts w:ascii="Arial" w:hAnsi="Arial" w:cs="Arial"/>
                <w:sz w:val="20"/>
                <w:szCs w:val="20"/>
              </w:rPr>
            </w:pPr>
            <w:proofErr w:type="spellStart"/>
            <w:r w:rsidRPr="00994EED">
              <w:rPr>
                <w:rFonts w:ascii="Arial" w:hAnsi="Arial" w:cs="Arial"/>
                <w:sz w:val="20"/>
                <w:szCs w:val="20"/>
              </w:rPr>
              <w:t>Izberejo</w:t>
            </w:r>
            <w:proofErr w:type="spellEnd"/>
            <w:r w:rsidRPr="00994EED">
              <w:rPr>
                <w:rFonts w:ascii="Arial" w:hAnsi="Arial" w:cs="Arial"/>
                <w:sz w:val="20"/>
                <w:szCs w:val="20"/>
              </w:rPr>
              <w:t xml:space="preserve"> </w:t>
            </w:r>
            <w:proofErr w:type="spellStart"/>
            <w:r w:rsidRPr="00994EED">
              <w:rPr>
                <w:rFonts w:ascii="Arial" w:hAnsi="Arial" w:cs="Arial"/>
                <w:sz w:val="20"/>
                <w:szCs w:val="20"/>
              </w:rPr>
              <w:t>glasbila</w:t>
            </w:r>
            <w:proofErr w:type="spellEnd"/>
            <w:r w:rsidRPr="00994EED">
              <w:rPr>
                <w:rFonts w:ascii="Arial" w:hAnsi="Arial" w:cs="Arial"/>
                <w:sz w:val="20"/>
                <w:szCs w:val="20"/>
              </w:rPr>
              <w:t xml:space="preserve"> z </w:t>
            </w:r>
            <w:proofErr w:type="spellStart"/>
            <w:r w:rsidRPr="00994EED">
              <w:rPr>
                <w:rFonts w:ascii="Arial" w:hAnsi="Arial" w:cs="Arial"/>
                <w:sz w:val="20"/>
                <w:szCs w:val="20"/>
              </w:rPr>
              <w:t>zvočnimi</w:t>
            </w:r>
            <w:proofErr w:type="spellEnd"/>
            <w:r w:rsidRPr="00994EED">
              <w:rPr>
                <w:rFonts w:ascii="Arial" w:hAnsi="Arial" w:cs="Arial"/>
                <w:sz w:val="20"/>
                <w:szCs w:val="20"/>
              </w:rPr>
              <w:t xml:space="preserve"> </w:t>
            </w:r>
            <w:proofErr w:type="spellStart"/>
            <w:r w:rsidRPr="00994EED">
              <w:rPr>
                <w:rFonts w:ascii="Arial" w:hAnsi="Arial" w:cs="Arial"/>
                <w:sz w:val="20"/>
                <w:szCs w:val="20"/>
              </w:rPr>
              <w:t>značilnostmi</w:t>
            </w:r>
            <w:proofErr w:type="spellEnd"/>
            <w:r w:rsidRPr="00994EED">
              <w:rPr>
                <w:rFonts w:ascii="Arial" w:hAnsi="Arial" w:cs="Arial"/>
                <w:sz w:val="20"/>
                <w:szCs w:val="20"/>
              </w:rPr>
              <w:t xml:space="preserve">, </w:t>
            </w:r>
            <w:proofErr w:type="spellStart"/>
            <w:r w:rsidRPr="00994EED">
              <w:rPr>
                <w:rFonts w:ascii="Arial" w:hAnsi="Arial" w:cs="Arial"/>
                <w:sz w:val="20"/>
                <w:szCs w:val="20"/>
              </w:rPr>
              <w:t>ki</w:t>
            </w:r>
            <w:proofErr w:type="spellEnd"/>
            <w:r w:rsidRPr="00994EED">
              <w:rPr>
                <w:rFonts w:ascii="Arial" w:hAnsi="Arial" w:cs="Arial"/>
                <w:sz w:val="20"/>
                <w:szCs w:val="20"/>
              </w:rPr>
              <w:t xml:space="preserve"> </w:t>
            </w:r>
            <w:proofErr w:type="spellStart"/>
            <w:r w:rsidRPr="00994EED">
              <w:rPr>
                <w:rFonts w:ascii="Arial" w:hAnsi="Arial" w:cs="Arial"/>
                <w:sz w:val="20"/>
                <w:szCs w:val="20"/>
              </w:rPr>
              <w:t>ustrezajo</w:t>
            </w:r>
            <w:proofErr w:type="spellEnd"/>
            <w:r w:rsidRPr="00994EED">
              <w:rPr>
                <w:rFonts w:ascii="Arial" w:hAnsi="Arial" w:cs="Arial"/>
                <w:sz w:val="20"/>
                <w:szCs w:val="20"/>
              </w:rPr>
              <w:t xml:space="preserve"> </w:t>
            </w:r>
            <w:proofErr w:type="spellStart"/>
            <w:r w:rsidRPr="00994EED">
              <w:rPr>
                <w:rFonts w:ascii="Arial" w:hAnsi="Arial" w:cs="Arial"/>
                <w:sz w:val="20"/>
                <w:szCs w:val="20"/>
              </w:rPr>
              <w:t>besedni</w:t>
            </w:r>
            <w:proofErr w:type="spellEnd"/>
            <w:r w:rsidRPr="00994EED">
              <w:rPr>
                <w:rFonts w:ascii="Arial" w:hAnsi="Arial" w:cs="Arial"/>
                <w:sz w:val="20"/>
                <w:szCs w:val="20"/>
              </w:rPr>
              <w:t xml:space="preserve"> </w:t>
            </w:r>
            <w:proofErr w:type="spellStart"/>
            <w:r w:rsidRPr="00994EED">
              <w:rPr>
                <w:rFonts w:ascii="Arial" w:hAnsi="Arial" w:cs="Arial"/>
                <w:sz w:val="20"/>
                <w:szCs w:val="20"/>
              </w:rPr>
              <w:t>vsebini</w:t>
            </w:r>
            <w:proofErr w:type="spellEnd"/>
            <w:r w:rsidRPr="00994EED">
              <w:rPr>
                <w:rFonts w:ascii="Arial" w:hAnsi="Arial" w:cs="Arial"/>
                <w:sz w:val="20"/>
                <w:szCs w:val="20"/>
              </w:rPr>
              <w:t>.</w:t>
            </w:r>
          </w:p>
          <w:p w:rsidR="00F13CD5" w:rsidRPr="00994EED" w:rsidRDefault="00F13CD5" w:rsidP="007B2DB6">
            <w:pPr>
              <w:numPr>
                <w:ilvl w:val="0"/>
                <w:numId w:val="137"/>
              </w:numPr>
              <w:tabs>
                <w:tab w:val="left" w:pos="244"/>
              </w:tabs>
              <w:ind w:left="244" w:hanging="244"/>
              <w:rPr>
                <w:rFonts w:ascii="Arial" w:hAnsi="Arial" w:cs="Arial"/>
                <w:sz w:val="20"/>
                <w:szCs w:val="20"/>
              </w:rPr>
            </w:pPr>
            <w:proofErr w:type="spellStart"/>
            <w:r w:rsidRPr="00994EED">
              <w:rPr>
                <w:rFonts w:ascii="Arial" w:hAnsi="Arial" w:cs="Arial"/>
                <w:sz w:val="20"/>
                <w:szCs w:val="20"/>
              </w:rPr>
              <w:t>Poznajo</w:t>
            </w:r>
            <w:proofErr w:type="spellEnd"/>
            <w:r w:rsidRPr="00994EED">
              <w:rPr>
                <w:rFonts w:ascii="Arial" w:hAnsi="Arial" w:cs="Arial"/>
                <w:sz w:val="20"/>
                <w:szCs w:val="20"/>
              </w:rPr>
              <w:t xml:space="preserve"> </w:t>
            </w:r>
            <w:proofErr w:type="spellStart"/>
            <w:r w:rsidRPr="00994EED">
              <w:rPr>
                <w:rFonts w:ascii="Arial" w:hAnsi="Arial" w:cs="Arial"/>
                <w:sz w:val="20"/>
                <w:szCs w:val="20"/>
              </w:rPr>
              <w:t>pojem</w:t>
            </w:r>
            <w:proofErr w:type="spellEnd"/>
            <w:r w:rsidRPr="00994EED">
              <w:rPr>
                <w:rFonts w:ascii="Arial" w:hAnsi="Arial" w:cs="Arial"/>
                <w:sz w:val="20"/>
                <w:szCs w:val="20"/>
              </w:rPr>
              <w:t xml:space="preserve"> </w:t>
            </w:r>
            <w:proofErr w:type="spellStart"/>
            <w:r w:rsidRPr="00994EED">
              <w:rPr>
                <w:rFonts w:ascii="Arial" w:hAnsi="Arial" w:cs="Arial"/>
                <w:sz w:val="20"/>
                <w:szCs w:val="20"/>
              </w:rPr>
              <w:t>melodija</w:t>
            </w:r>
            <w:proofErr w:type="spellEnd"/>
            <w:r w:rsidRPr="00994EED">
              <w:rPr>
                <w:rFonts w:ascii="Arial" w:hAnsi="Arial" w:cs="Arial"/>
                <w:sz w:val="20"/>
                <w:szCs w:val="20"/>
              </w:rPr>
              <w:t xml:space="preserve">, </w:t>
            </w:r>
            <w:proofErr w:type="spellStart"/>
            <w:r w:rsidRPr="00994EED">
              <w:rPr>
                <w:rFonts w:ascii="Arial" w:hAnsi="Arial" w:cs="Arial"/>
                <w:sz w:val="20"/>
                <w:szCs w:val="20"/>
              </w:rPr>
              <w:t>vedo</w:t>
            </w:r>
            <w:proofErr w:type="spellEnd"/>
            <w:r w:rsidRPr="00994EED">
              <w:rPr>
                <w:rFonts w:ascii="Arial" w:hAnsi="Arial" w:cs="Arial"/>
                <w:sz w:val="20"/>
                <w:szCs w:val="20"/>
              </w:rPr>
              <w:t xml:space="preserve">, da jo </w:t>
            </w:r>
            <w:proofErr w:type="spellStart"/>
            <w:r w:rsidRPr="00994EED">
              <w:rPr>
                <w:rFonts w:ascii="Arial" w:hAnsi="Arial" w:cs="Arial"/>
                <w:sz w:val="20"/>
                <w:szCs w:val="20"/>
              </w:rPr>
              <w:t>sestavljajo</w:t>
            </w:r>
            <w:proofErr w:type="spellEnd"/>
            <w:r w:rsidRPr="00994EED">
              <w:rPr>
                <w:rFonts w:ascii="Arial" w:hAnsi="Arial" w:cs="Arial"/>
                <w:sz w:val="20"/>
                <w:szCs w:val="20"/>
              </w:rPr>
              <w:t xml:space="preserve"> </w:t>
            </w:r>
            <w:proofErr w:type="spellStart"/>
            <w:r w:rsidRPr="00994EED">
              <w:rPr>
                <w:rFonts w:ascii="Arial" w:hAnsi="Arial" w:cs="Arial"/>
                <w:sz w:val="20"/>
                <w:szCs w:val="20"/>
              </w:rPr>
              <w:t>različni</w:t>
            </w:r>
            <w:proofErr w:type="spellEnd"/>
            <w:r w:rsidRPr="00994EED">
              <w:rPr>
                <w:rFonts w:ascii="Arial" w:hAnsi="Arial" w:cs="Arial"/>
                <w:sz w:val="20"/>
                <w:szCs w:val="20"/>
              </w:rPr>
              <w:t xml:space="preserve"> </w:t>
            </w:r>
            <w:proofErr w:type="spellStart"/>
            <w:r w:rsidRPr="00994EED">
              <w:rPr>
                <w:rFonts w:ascii="Arial" w:hAnsi="Arial" w:cs="Arial"/>
                <w:sz w:val="20"/>
                <w:szCs w:val="20"/>
              </w:rPr>
              <w:t>toni</w:t>
            </w:r>
            <w:proofErr w:type="spellEnd"/>
            <w:r w:rsidRPr="00994EED">
              <w:rPr>
                <w:rFonts w:ascii="Arial" w:hAnsi="Arial" w:cs="Arial"/>
                <w:sz w:val="20"/>
                <w:szCs w:val="20"/>
              </w:rPr>
              <w:t>.</w:t>
            </w:r>
          </w:p>
          <w:p w:rsidR="00F13CD5" w:rsidRPr="00994EED" w:rsidRDefault="00F13CD5" w:rsidP="007B2DB6">
            <w:pPr>
              <w:numPr>
                <w:ilvl w:val="0"/>
                <w:numId w:val="137"/>
              </w:numPr>
              <w:tabs>
                <w:tab w:val="left" w:pos="244"/>
              </w:tabs>
              <w:ind w:left="244" w:hanging="244"/>
              <w:rPr>
                <w:rFonts w:ascii="Arial" w:hAnsi="Arial" w:cs="Arial"/>
                <w:sz w:val="20"/>
                <w:szCs w:val="20"/>
              </w:rPr>
            </w:pPr>
            <w:proofErr w:type="spellStart"/>
            <w:r w:rsidRPr="00994EED">
              <w:rPr>
                <w:rFonts w:ascii="Arial" w:hAnsi="Arial" w:cs="Arial"/>
                <w:sz w:val="20"/>
                <w:szCs w:val="20"/>
              </w:rPr>
              <w:t>Zaznajo</w:t>
            </w:r>
            <w:proofErr w:type="spellEnd"/>
            <w:r w:rsidRPr="00994EED">
              <w:rPr>
                <w:rFonts w:ascii="Arial" w:hAnsi="Arial" w:cs="Arial"/>
                <w:sz w:val="20"/>
                <w:szCs w:val="20"/>
              </w:rPr>
              <w:t xml:space="preserve"> </w:t>
            </w:r>
            <w:proofErr w:type="spellStart"/>
            <w:r w:rsidRPr="00994EED">
              <w:rPr>
                <w:rFonts w:ascii="Arial" w:hAnsi="Arial" w:cs="Arial"/>
                <w:sz w:val="20"/>
                <w:szCs w:val="20"/>
              </w:rPr>
              <w:t>gibanje</w:t>
            </w:r>
            <w:proofErr w:type="spellEnd"/>
            <w:r w:rsidRPr="00994EED">
              <w:rPr>
                <w:rFonts w:ascii="Arial" w:hAnsi="Arial" w:cs="Arial"/>
                <w:sz w:val="20"/>
                <w:szCs w:val="20"/>
              </w:rPr>
              <w:t xml:space="preserve"> </w:t>
            </w:r>
            <w:proofErr w:type="spellStart"/>
            <w:r w:rsidRPr="00994EED">
              <w:rPr>
                <w:rFonts w:ascii="Arial" w:hAnsi="Arial" w:cs="Arial"/>
                <w:sz w:val="20"/>
                <w:szCs w:val="20"/>
              </w:rPr>
              <w:t>melodije</w:t>
            </w:r>
            <w:proofErr w:type="spellEnd"/>
            <w:r w:rsidRPr="00994EED">
              <w:rPr>
                <w:rFonts w:ascii="Arial" w:hAnsi="Arial" w:cs="Arial"/>
                <w:sz w:val="20"/>
                <w:szCs w:val="20"/>
              </w:rPr>
              <w:t xml:space="preserve"> </w:t>
            </w:r>
            <w:proofErr w:type="spellStart"/>
            <w:r w:rsidRPr="00994EED">
              <w:rPr>
                <w:rFonts w:ascii="Arial" w:hAnsi="Arial" w:cs="Arial"/>
                <w:sz w:val="20"/>
                <w:szCs w:val="20"/>
              </w:rPr>
              <w:t>navzgor</w:t>
            </w:r>
            <w:proofErr w:type="spellEnd"/>
            <w:r w:rsidRPr="00994EED">
              <w:rPr>
                <w:rFonts w:ascii="Arial" w:hAnsi="Arial" w:cs="Arial"/>
                <w:sz w:val="20"/>
                <w:szCs w:val="20"/>
              </w:rPr>
              <w:t xml:space="preserve"> in </w:t>
            </w:r>
            <w:proofErr w:type="spellStart"/>
            <w:r w:rsidRPr="00994EED">
              <w:rPr>
                <w:rFonts w:ascii="Arial" w:hAnsi="Arial" w:cs="Arial"/>
                <w:sz w:val="20"/>
                <w:szCs w:val="20"/>
              </w:rPr>
              <w:t>navzdol</w:t>
            </w:r>
            <w:proofErr w:type="spellEnd"/>
            <w:r w:rsidRPr="00994EED">
              <w:rPr>
                <w:rFonts w:ascii="Arial" w:hAnsi="Arial" w:cs="Arial"/>
                <w:sz w:val="20"/>
                <w:szCs w:val="20"/>
              </w:rPr>
              <w:t>.</w:t>
            </w:r>
          </w:p>
          <w:p w:rsidR="00F13CD5" w:rsidRPr="00994EED" w:rsidRDefault="00F13CD5" w:rsidP="007B2DB6">
            <w:pPr>
              <w:numPr>
                <w:ilvl w:val="0"/>
                <w:numId w:val="137"/>
              </w:numPr>
              <w:tabs>
                <w:tab w:val="left" w:pos="244"/>
              </w:tabs>
              <w:ind w:left="244" w:hanging="244"/>
              <w:rPr>
                <w:rFonts w:ascii="Arial" w:hAnsi="Arial" w:cs="Arial"/>
                <w:sz w:val="20"/>
                <w:szCs w:val="20"/>
              </w:rPr>
            </w:pPr>
            <w:proofErr w:type="spellStart"/>
            <w:r w:rsidRPr="00994EED">
              <w:rPr>
                <w:rFonts w:ascii="Arial" w:hAnsi="Arial" w:cs="Arial"/>
                <w:sz w:val="20"/>
                <w:szCs w:val="20"/>
              </w:rPr>
              <w:t>Oblikujejo</w:t>
            </w:r>
            <w:proofErr w:type="spellEnd"/>
            <w:r w:rsidRPr="00994EED">
              <w:rPr>
                <w:rFonts w:ascii="Arial" w:hAnsi="Arial" w:cs="Arial"/>
                <w:sz w:val="20"/>
                <w:szCs w:val="20"/>
              </w:rPr>
              <w:t xml:space="preserve"> </w:t>
            </w:r>
            <w:proofErr w:type="spellStart"/>
            <w:r w:rsidRPr="00994EED">
              <w:rPr>
                <w:rFonts w:ascii="Arial" w:hAnsi="Arial" w:cs="Arial"/>
                <w:sz w:val="20"/>
                <w:szCs w:val="20"/>
              </w:rPr>
              <w:t>lastne</w:t>
            </w:r>
            <w:proofErr w:type="spellEnd"/>
            <w:r w:rsidRPr="00994EED">
              <w:rPr>
                <w:rFonts w:ascii="Arial" w:hAnsi="Arial" w:cs="Arial"/>
                <w:sz w:val="20"/>
                <w:szCs w:val="20"/>
              </w:rPr>
              <w:t xml:space="preserve"> </w:t>
            </w:r>
            <w:proofErr w:type="spellStart"/>
            <w:r w:rsidRPr="00994EED">
              <w:rPr>
                <w:rFonts w:ascii="Arial" w:hAnsi="Arial" w:cs="Arial"/>
                <w:sz w:val="20"/>
                <w:szCs w:val="20"/>
              </w:rPr>
              <w:t>glasbene</w:t>
            </w:r>
            <w:proofErr w:type="spellEnd"/>
            <w:r w:rsidRPr="00994EED">
              <w:rPr>
                <w:rFonts w:ascii="Arial" w:hAnsi="Arial" w:cs="Arial"/>
                <w:sz w:val="20"/>
                <w:szCs w:val="20"/>
              </w:rPr>
              <w:t xml:space="preserve"> </w:t>
            </w:r>
            <w:proofErr w:type="spellStart"/>
            <w:r w:rsidRPr="00994EED">
              <w:rPr>
                <w:rFonts w:ascii="Arial" w:hAnsi="Arial" w:cs="Arial"/>
                <w:sz w:val="20"/>
                <w:szCs w:val="20"/>
              </w:rPr>
              <w:t>zamisli</w:t>
            </w:r>
            <w:proofErr w:type="spellEnd"/>
            <w:r w:rsidRPr="00994EED">
              <w:rPr>
                <w:rFonts w:ascii="Arial" w:hAnsi="Arial" w:cs="Arial"/>
                <w:sz w:val="20"/>
                <w:szCs w:val="20"/>
              </w:rPr>
              <w:t xml:space="preserve"> (</w:t>
            </w:r>
            <w:proofErr w:type="spellStart"/>
            <w:r w:rsidRPr="00994EED">
              <w:rPr>
                <w:rFonts w:ascii="Arial" w:hAnsi="Arial" w:cs="Arial"/>
                <w:sz w:val="20"/>
                <w:szCs w:val="20"/>
              </w:rPr>
              <w:t>melodijo</w:t>
            </w:r>
            <w:proofErr w:type="spellEnd"/>
            <w:r w:rsidRPr="00994EED">
              <w:rPr>
                <w:rFonts w:ascii="Arial" w:hAnsi="Arial" w:cs="Arial"/>
                <w:sz w:val="20"/>
                <w:szCs w:val="20"/>
              </w:rPr>
              <w:t xml:space="preserve"> </w:t>
            </w:r>
            <w:proofErr w:type="spellStart"/>
            <w:r w:rsidRPr="00994EED">
              <w:rPr>
                <w:rFonts w:ascii="Arial" w:hAnsi="Arial" w:cs="Arial"/>
                <w:sz w:val="20"/>
                <w:szCs w:val="20"/>
              </w:rPr>
              <w:t>na</w:t>
            </w:r>
            <w:proofErr w:type="spellEnd"/>
            <w:r w:rsidRPr="00994EED">
              <w:rPr>
                <w:rFonts w:ascii="Arial" w:hAnsi="Arial" w:cs="Arial"/>
                <w:sz w:val="20"/>
                <w:szCs w:val="20"/>
              </w:rPr>
              <w:t xml:space="preserve"> </w:t>
            </w:r>
            <w:proofErr w:type="spellStart"/>
            <w:r w:rsidRPr="00994EED">
              <w:rPr>
                <w:rFonts w:ascii="Arial" w:hAnsi="Arial" w:cs="Arial"/>
                <w:sz w:val="20"/>
                <w:szCs w:val="20"/>
              </w:rPr>
              <w:t>dano</w:t>
            </w:r>
            <w:proofErr w:type="spellEnd"/>
            <w:r w:rsidRPr="00994EED">
              <w:rPr>
                <w:rFonts w:ascii="Arial" w:hAnsi="Arial" w:cs="Arial"/>
                <w:sz w:val="20"/>
                <w:szCs w:val="20"/>
              </w:rPr>
              <w:t xml:space="preserve"> </w:t>
            </w:r>
            <w:proofErr w:type="spellStart"/>
            <w:r w:rsidRPr="00994EED">
              <w:rPr>
                <w:rFonts w:ascii="Arial" w:hAnsi="Arial" w:cs="Arial"/>
                <w:sz w:val="20"/>
                <w:szCs w:val="20"/>
              </w:rPr>
              <w:t>besedilo</w:t>
            </w:r>
            <w:proofErr w:type="spellEnd"/>
            <w:r w:rsidRPr="00994EED">
              <w:rPr>
                <w:rFonts w:ascii="Arial" w:hAnsi="Arial" w:cs="Arial"/>
                <w:sz w:val="20"/>
                <w:szCs w:val="20"/>
              </w:rPr>
              <w:t>).</w:t>
            </w:r>
          </w:p>
          <w:p w:rsidR="00F13CD5" w:rsidRPr="00994EED" w:rsidRDefault="00F13CD5" w:rsidP="007B2DB6">
            <w:pPr>
              <w:numPr>
                <w:ilvl w:val="0"/>
                <w:numId w:val="137"/>
              </w:numPr>
              <w:tabs>
                <w:tab w:val="left" w:pos="244"/>
              </w:tabs>
              <w:ind w:left="244" w:hanging="244"/>
              <w:rPr>
                <w:rFonts w:ascii="Arial" w:hAnsi="Arial" w:cs="Arial"/>
                <w:sz w:val="20"/>
                <w:szCs w:val="20"/>
              </w:rPr>
            </w:pPr>
            <w:proofErr w:type="spellStart"/>
            <w:r w:rsidRPr="00994EED">
              <w:rPr>
                <w:rFonts w:ascii="Arial" w:hAnsi="Arial" w:cs="Arial"/>
                <w:sz w:val="20"/>
                <w:szCs w:val="20"/>
              </w:rPr>
              <w:t>Urejajo</w:t>
            </w:r>
            <w:proofErr w:type="spellEnd"/>
            <w:r w:rsidRPr="00994EED">
              <w:rPr>
                <w:rFonts w:ascii="Arial" w:hAnsi="Arial" w:cs="Arial"/>
                <w:sz w:val="20"/>
                <w:szCs w:val="20"/>
              </w:rPr>
              <w:t xml:space="preserve"> </w:t>
            </w:r>
            <w:proofErr w:type="spellStart"/>
            <w:r w:rsidRPr="00994EED">
              <w:rPr>
                <w:rFonts w:ascii="Arial" w:hAnsi="Arial" w:cs="Arial"/>
                <w:sz w:val="20"/>
                <w:szCs w:val="20"/>
              </w:rPr>
              <w:t>slikovni</w:t>
            </w:r>
            <w:proofErr w:type="spellEnd"/>
            <w:r w:rsidRPr="00994EED">
              <w:rPr>
                <w:rFonts w:ascii="Arial" w:hAnsi="Arial" w:cs="Arial"/>
                <w:sz w:val="20"/>
                <w:szCs w:val="20"/>
              </w:rPr>
              <w:t xml:space="preserve"> </w:t>
            </w:r>
            <w:proofErr w:type="spellStart"/>
            <w:r w:rsidRPr="00994EED">
              <w:rPr>
                <w:rFonts w:ascii="Arial" w:hAnsi="Arial" w:cs="Arial"/>
                <w:sz w:val="20"/>
                <w:szCs w:val="20"/>
              </w:rPr>
              <w:t>zapis</w:t>
            </w:r>
            <w:proofErr w:type="spellEnd"/>
            <w:r w:rsidRPr="00994EED">
              <w:rPr>
                <w:rFonts w:ascii="Arial" w:hAnsi="Arial" w:cs="Arial"/>
                <w:sz w:val="20"/>
                <w:szCs w:val="20"/>
              </w:rPr>
              <w:t xml:space="preserve"> </w:t>
            </w:r>
            <w:proofErr w:type="spellStart"/>
            <w:r w:rsidRPr="00994EED">
              <w:rPr>
                <w:rFonts w:ascii="Arial" w:hAnsi="Arial" w:cs="Arial"/>
                <w:sz w:val="20"/>
                <w:szCs w:val="20"/>
              </w:rPr>
              <w:t>melodije</w:t>
            </w:r>
            <w:proofErr w:type="spellEnd"/>
            <w:r w:rsidRPr="00994EED">
              <w:rPr>
                <w:rFonts w:ascii="Arial" w:hAnsi="Arial" w:cs="Arial"/>
                <w:sz w:val="20"/>
                <w:szCs w:val="20"/>
              </w:rPr>
              <w:t>.</w:t>
            </w:r>
          </w:p>
          <w:p w:rsidR="00F13CD5" w:rsidRPr="00994EED" w:rsidRDefault="00F13CD5" w:rsidP="007B2DB6">
            <w:pPr>
              <w:numPr>
                <w:ilvl w:val="0"/>
                <w:numId w:val="137"/>
              </w:numPr>
              <w:tabs>
                <w:tab w:val="left" w:pos="244"/>
              </w:tabs>
              <w:ind w:left="244" w:hanging="244"/>
              <w:rPr>
                <w:rFonts w:ascii="Arial" w:hAnsi="Arial" w:cs="Arial"/>
                <w:sz w:val="20"/>
                <w:szCs w:val="20"/>
              </w:rPr>
            </w:pPr>
            <w:proofErr w:type="spellStart"/>
            <w:r w:rsidRPr="00994EED">
              <w:rPr>
                <w:rFonts w:ascii="Arial" w:hAnsi="Arial" w:cs="Arial"/>
                <w:sz w:val="20"/>
                <w:szCs w:val="20"/>
              </w:rPr>
              <w:t>Ritmično</w:t>
            </w:r>
            <w:proofErr w:type="spellEnd"/>
            <w:r w:rsidRPr="00994EED">
              <w:rPr>
                <w:rFonts w:ascii="Arial" w:hAnsi="Arial" w:cs="Arial"/>
                <w:sz w:val="20"/>
                <w:szCs w:val="20"/>
              </w:rPr>
              <w:t xml:space="preserve"> </w:t>
            </w:r>
            <w:proofErr w:type="spellStart"/>
            <w:r w:rsidRPr="00994EED">
              <w:rPr>
                <w:rFonts w:ascii="Arial" w:hAnsi="Arial" w:cs="Arial"/>
                <w:sz w:val="20"/>
                <w:szCs w:val="20"/>
              </w:rPr>
              <w:t>izrekajo</w:t>
            </w:r>
            <w:proofErr w:type="spellEnd"/>
            <w:r w:rsidRPr="00994EED">
              <w:rPr>
                <w:rFonts w:ascii="Arial" w:hAnsi="Arial" w:cs="Arial"/>
                <w:sz w:val="20"/>
                <w:szCs w:val="20"/>
              </w:rPr>
              <w:t xml:space="preserve"> </w:t>
            </w:r>
            <w:proofErr w:type="spellStart"/>
            <w:r w:rsidRPr="00994EED">
              <w:rPr>
                <w:rFonts w:ascii="Arial" w:hAnsi="Arial" w:cs="Arial"/>
                <w:sz w:val="20"/>
                <w:szCs w:val="20"/>
              </w:rPr>
              <w:t>izštevanke</w:t>
            </w:r>
            <w:proofErr w:type="spellEnd"/>
            <w:r w:rsidRPr="00994EED">
              <w:rPr>
                <w:rFonts w:ascii="Arial" w:hAnsi="Arial" w:cs="Arial"/>
                <w:sz w:val="20"/>
                <w:szCs w:val="20"/>
              </w:rPr>
              <w:t>.</w:t>
            </w:r>
          </w:p>
          <w:p w:rsidR="00F13CD5" w:rsidRPr="00994EED" w:rsidRDefault="00F13CD5" w:rsidP="007B2DB6">
            <w:pPr>
              <w:numPr>
                <w:ilvl w:val="0"/>
                <w:numId w:val="137"/>
              </w:numPr>
              <w:tabs>
                <w:tab w:val="left" w:pos="244"/>
              </w:tabs>
              <w:ind w:left="244" w:hanging="244"/>
              <w:rPr>
                <w:rFonts w:ascii="Arial" w:hAnsi="Arial" w:cs="Arial"/>
                <w:sz w:val="20"/>
                <w:szCs w:val="20"/>
              </w:rPr>
            </w:pPr>
            <w:proofErr w:type="spellStart"/>
            <w:r w:rsidRPr="00994EED">
              <w:rPr>
                <w:rFonts w:ascii="Arial" w:hAnsi="Arial" w:cs="Arial"/>
                <w:sz w:val="20"/>
                <w:szCs w:val="20"/>
              </w:rPr>
              <w:t>Prepoznavajo</w:t>
            </w:r>
            <w:proofErr w:type="spellEnd"/>
            <w:r w:rsidRPr="00994EED">
              <w:rPr>
                <w:rFonts w:ascii="Arial" w:hAnsi="Arial" w:cs="Arial"/>
                <w:sz w:val="20"/>
                <w:szCs w:val="20"/>
              </w:rPr>
              <w:t xml:space="preserve"> </w:t>
            </w:r>
            <w:proofErr w:type="spellStart"/>
            <w:r w:rsidRPr="00994EED">
              <w:rPr>
                <w:rFonts w:ascii="Arial" w:hAnsi="Arial" w:cs="Arial"/>
                <w:sz w:val="20"/>
                <w:szCs w:val="20"/>
              </w:rPr>
              <w:t>pesmi</w:t>
            </w:r>
            <w:proofErr w:type="spellEnd"/>
            <w:r w:rsidRPr="00994EED">
              <w:rPr>
                <w:rFonts w:ascii="Arial" w:hAnsi="Arial" w:cs="Arial"/>
                <w:sz w:val="20"/>
                <w:szCs w:val="20"/>
              </w:rPr>
              <w:t xml:space="preserve"> po </w:t>
            </w:r>
            <w:proofErr w:type="spellStart"/>
            <w:r w:rsidRPr="00994EED">
              <w:rPr>
                <w:rFonts w:ascii="Arial" w:hAnsi="Arial" w:cs="Arial"/>
                <w:sz w:val="20"/>
                <w:szCs w:val="20"/>
              </w:rPr>
              <w:t>njihovem</w:t>
            </w:r>
            <w:proofErr w:type="spellEnd"/>
            <w:r w:rsidRPr="00994EED">
              <w:rPr>
                <w:rFonts w:ascii="Arial" w:hAnsi="Arial" w:cs="Arial"/>
                <w:sz w:val="20"/>
                <w:szCs w:val="20"/>
              </w:rPr>
              <w:t xml:space="preserve"> </w:t>
            </w:r>
            <w:proofErr w:type="spellStart"/>
            <w:r w:rsidRPr="00994EED">
              <w:rPr>
                <w:rFonts w:ascii="Arial" w:hAnsi="Arial" w:cs="Arial"/>
                <w:sz w:val="20"/>
                <w:szCs w:val="20"/>
              </w:rPr>
              <w:t>ritmu</w:t>
            </w:r>
            <w:proofErr w:type="spellEnd"/>
            <w:r w:rsidRPr="00994EED">
              <w:rPr>
                <w:rFonts w:ascii="Arial" w:hAnsi="Arial" w:cs="Arial"/>
                <w:sz w:val="20"/>
                <w:szCs w:val="20"/>
              </w:rPr>
              <w:t>.</w:t>
            </w:r>
          </w:p>
          <w:p w:rsidR="00F13CD5" w:rsidRPr="00994EED" w:rsidRDefault="00F13CD5" w:rsidP="007B2DB6">
            <w:pPr>
              <w:numPr>
                <w:ilvl w:val="0"/>
                <w:numId w:val="137"/>
              </w:numPr>
              <w:tabs>
                <w:tab w:val="left" w:pos="244"/>
              </w:tabs>
              <w:ind w:left="244" w:hanging="244"/>
              <w:rPr>
                <w:rFonts w:ascii="Arial" w:hAnsi="Arial" w:cs="Arial"/>
                <w:sz w:val="20"/>
                <w:szCs w:val="20"/>
              </w:rPr>
            </w:pPr>
            <w:r w:rsidRPr="00994EED">
              <w:rPr>
                <w:rFonts w:ascii="Arial" w:hAnsi="Arial" w:cs="Arial"/>
                <w:sz w:val="20"/>
                <w:szCs w:val="20"/>
              </w:rPr>
              <w:t xml:space="preserve">Z </w:t>
            </w:r>
            <w:proofErr w:type="spellStart"/>
            <w:r w:rsidRPr="00994EED">
              <w:rPr>
                <w:rFonts w:ascii="Arial" w:hAnsi="Arial" w:cs="Arial"/>
                <w:sz w:val="20"/>
                <w:szCs w:val="20"/>
              </w:rPr>
              <w:t>lastnimi</w:t>
            </w:r>
            <w:proofErr w:type="spellEnd"/>
            <w:r w:rsidRPr="00994EED">
              <w:rPr>
                <w:rFonts w:ascii="Arial" w:hAnsi="Arial" w:cs="Arial"/>
                <w:sz w:val="20"/>
                <w:szCs w:val="20"/>
              </w:rPr>
              <w:t xml:space="preserve"> </w:t>
            </w:r>
            <w:proofErr w:type="spellStart"/>
            <w:r w:rsidRPr="00994EED">
              <w:rPr>
                <w:rFonts w:ascii="Arial" w:hAnsi="Arial" w:cs="Arial"/>
                <w:sz w:val="20"/>
                <w:szCs w:val="20"/>
              </w:rPr>
              <w:t>instrumenti</w:t>
            </w:r>
            <w:proofErr w:type="spellEnd"/>
            <w:r w:rsidRPr="00994EED">
              <w:rPr>
                <w:rFonts w:ascii="Arial" w:hAnsi="Arial" w:cs="Arial"/>
                <w:sz w:val="20"/>
                <w:szCs w:val="20"/>
              </w:rPr>
              <w:t xml:space="preserve"> </w:t>
            </w:r>
            <w:proofErr w:type="spellStart"/>
            <w:r w:rsidRPr="00994EED">
              <w:rPr>
                <w:rFonts w:ascii="Arial" w:hAnsi="Arial" w:cs="Arial"/>
                <w:sz w:val="20"/>
                <w:szCs w:val="20"/>
              </w:rPr>
              <w:t>izvajajo</w:t>
            </w:r>
            <w:proofErr w:type="spellEnd"/>
            <w:r w:rsidRPr="00994EED">
              <w:rPr>
                <w:rFonts w:ascii="Arial" w:hAnsi="Arial" w:cs="Arial"/>
                <w:sz w:val="20"/>
                <w:szCs w:val="20"/>
              </w:rPr>
              <w:t xml:space="preserve"> </w:t>
            </w:r>
            <w:proofErr w:type="spellStart"/>
            <w:r w:rsidRPr="00994EED">
              <w:rPr>
                <w:rFonts w:ascii="Arial" w:hAnsi="Arial" w:cs="Arial"/>
                <w:sz w:val="20"/>
                <w:szCs w:val="20"/>
              </w:rPr>
              <w:t>preproste</w:t>
            </w:r>
            <w:proofErr w:type="spellEnd"/>
            <w:r w:rsidRPr="00994EED">
              <w:rPr>
                <w:rFonts w:ascii="Arial" w:hAnsi="Arial" w:cs="Arial"/>
                <w:sz w:val="20"/>
                <w:szCs w:val="20"/>
              </w:rPr>
              <w:t xml:space="preserve"> </w:t>
            </w:r>
            <w:proofErr w:type="spellStart"/>
            <w:r w:rsidRPr="00994EED">
              <w:rPr>
                <w:rFonts w:ascii="Arial" w:hAnsi="Arial" w:cs="Arial"/>
                <w:sz w:val="20"/>
                <w:szCs w:val="20"/>
              </w:rPr>
              <w:t>ritmične</w:t>
            </w:r>
            <w:proofErr w:type="spellEnd"/>
            <w:r w:rsidRPr="00994EED">
              <w:rPr>
                <w:rFonts w:ascii="Arial" w:hAnsi="Arial" w:cs="Arial"/>
                <w:sz w:val="20"/>
                <w:szCs w:val="20"/>
              </w:rPr>
              <w:t xml:space="preserve"> </w:t>
            </w:r>
            <w:proofErr w:type="spellStart"/>
            <w:r w:rsidRPr="00994EED">
              <w:rPr>
                <w:rFonts w:ascii="Arial" w:hAnsi="Arial" w:cs="Arial"/>
                <w:sz w:val="20"/>
                <w:szCs w:val="20"/>
              </w:rPr>
              <w:t>vzorce</w:t>
            </w:r>
            <w:proofErr w:type="spellEnd"/>
            <w:r w:rsidRPr="00994EED">
              <w:rPr>
                <w:rFonts w:ascii="Arial" w:hAnsi="Arial" w:cs="Arial"/>
                <w:sz w:val="20"/>
                <w:szCs w:val="20"/>
              </w:rPr>
              <w:t>.</w:t>
            </w:r>
          </w:p>
          <w:p w:rsidR="00F13CD5" w:rsidRPr="00994EED" w:rsidRDefault="00F13CD5" w:rsidP="007B2DB6">
            <w:pPr>
              <w:numPr>
                <w:ilvl w:val="0"/>
                <w:numId w:val="137"/>
              </w:numPr>
              <w:tabs>
                <w:tab w:val="left" w:pos="244"/>
              </w:tabs>
              <w:ind w:left="244" w:hanging="244"/>
              <w:rPr>
                <w:rFonts w:ascii="Arial" w:hAnsi="Arial" w:cs="Arial"/>
                <w:sz w:val="20"/>
                <w:szCs w:val="20"/>
              </w:rPr>
            </w:pPr>
            <w:proofErr w:type="spellStart"/>
            <w:r w:rsidRPr="00994EED">
              <w:rPr>
                <w:rFonts w:ascii="Arial" w:hAnsi="Arial" w:cs="Arial"/>
                <w:sz w:val="20"/>
                <w:szCs w:val="20"/>
              </w:rPr>
              <w:t>Poglabljajo</w:t>
            </w:r>
            <w:proofErr w:type="spellEnd"/>
            <w:r w:rsidRPr="00994EED">
              <w:rPr>
                <w:rFonts w:ascii="Arial" w:hAnsi="Arial" w:cs="Arial"/>
                <w:sz w:val="20"/>
                <w:szCs w:val="20"/>
              </w:rPr>
              <w:t xml:space="preserve"> </w:t>
            </w:r>
            <w:proofErr w:type="spellStart"/>
            <w:r w:rsidRPr="00994EED">
              <w:rPr>
                <w:rFonts w:ascii="Arial" w:hAnsi="Arial" w:cs="Arial"/>
                <w:sz w:val="20"/>
                <w:szCs w:val="20"/>
              </w:rPr>
              <w:t>orientacijo</w:t>
            </w:r>
            <w:proofErr w:type="spellEnd"/>
            <w:r w:rsidRPr="00994EED">
              <w:rPr>
                <w:rFonts w:ascii="Arial" w:hAnsi="Arial" w:cs="Arial"/>
                <w:sz w:val="20"/>
                <w:szCs w:val="20"/>
              </w:rPr>
              <w:t xml:space="preserve"> v </w:t>
            </w:r>
            <w:proofErr w:type="spellStart"/>
            <w:r w:rsidRPr="00994EED">
              <w:rPr>
                <w:rFonts w:ascii="Arial" w:hAnsi="Arial" w:cs="Arial"/>
                <w:sz w:val="20"/>
                <w:szCs w:val="20"/>
              </w:rPr>
              <w:t>slikovno</w:t>
            </w:r>
            <w:proofErr w:type="spellEnd"/>
            <w:r w:rsidRPr="00994EED">
              <w:rPr>
                <w:rFonts w:ascii="Arial" w:hAnsi="Arial" w:cs="Arial"/>
                <w:sz w:val="20"/>
                <w:szCs w:val="20"/>
              </w:rPr>
              <w:t xml:space="preserve"> </w:t>
            </w:r>
            <w:proofErr w:type="spellStart"/>
            <w:r w:rsidRPr="00994EED">
              <w:rPr>
                <w:rFonts w:ascii="Arial" w:hAnsi="Arial" w:cs="Arial"/>
                <w:sz w:val="20"/>
                <w:szCs w:val="20"/>
              </w:rPr>
              <w:t>ritmičnem</w:t>
            </w:r>
            <w:proofErr w:type="spellEnd"/>
            <w:r w:rsidRPr="00994EED">
              <w:rPr>
                <w:rFonts w:ascii="Arial" w:hAnsi="Arial" w:cs="Arial"/>
                <w:sz w:val="20"/>
                <w:szCs w:val="20"/>
              </w:rPr>
              <w:t xml:space="preserve"> </w:t>
            </w:r>
            <w:proofErr w:type="spellStart"/>
            <w:r w:rsidRPr="00994EED">
              <w:rPr>
                <w:rFonts w:ascii="Arial" w:hAnsi="Arial" w:cs="Arial"/>
                <w:sz w:val="20"/>
                <w:szCs w:val="20"/>
              </w:rPr>
              <w:t>zapisu</w:t>
            </w:r>
            <w:proofErr w:type="spellEnd"/>
            <w:r w:rsidRPr="00994EED">
              <w:rPr>
                <w:rFonts w:ascii="Arial" w:hAnsi="Arial" w:cs="Arial"/>
                <w:sz w:val="20"/>
                <w:szCs w:val="20"/>
              </w:rPr>
              <w:t xml:space="preserve">. </w:t>
            </w:r>
            <w:proofErr w:type="spellStart"/>
            <w:r w:rsidRPr="00994EED">
              <w:rPr>
                <w:rFonts w:ascii="Arial" w:hAnsi="Arial" w:cs="Arial"/>
                <w:sz w:val="20"/>
                <w:szCs w:val="20"/>
              </w:rPr>
              <w:t>Oblikujejo</w:t>
            </w:r>
            <w:proofErr w:type="spellEnd"/>
            <w:r w:rsidRPr="00994EED">
              <w:rPr>
                <w:rFonts w:ascii="Arial" w:hAnsi="Arial" w:cs="Arial"/>
                <w:sz w:val="20"/>
                <w:szCs w:val="20"/>
              </w:rPr>
              <w:t xml:space="preserve"> </w:t>
            </w:r>
            <w:proofErr w:type="spellStart"/>
            <w:r w:rsidRPr="00994EED">
              <w:rPr>
                <w:rFonts w:ascii="Arial" w:hAnsi="Arial" w:cs="Arial"/>
                <w:sz w:val="20"/>
                <w:szCs w:val="20"/>
              </w:rPr>
              <w:t>lastne</w:t>
            </w:r>
            <w:proofErr w:type="spellEnd"/>
            <w:r w:rsidRPr="00994EED">
              <w:rPr>
                <w:rFonts w:ascii="Arial" w:hAnsi="Arial" w:cs="Arial"/>
                <w:sz w:val="20"/>
                <w:szCs w:val="20"/>
              </w:rPr>
              <w:t xml:space="preserve"> </w:t>
            </w:r>
            <w:proofErr w:type="spellStart"/>
            <w:r w:rsidRPr="00994EED">
              <w:rPr>
                <w:rFonts w:ascii="Arial" w:hAnsi="Arial" w:cs="Arial"/>
                <w:sz w:val="20"/>
                <w:szCs w:val="20"/>
              </w:rPr>
              <w:t>glasbene</w:t>
            </w:r>
            <w:proofErr w:type="spellEnd"/>
            <w:r w:rsidRPr="00994EED">
              <w:rPr>
                <w:rFonts w:ascii="Arial" w:hAnsi="Arial" w:cs="Arial"/>
                <w:sz w:val="20"/>
                <w:szCs w:val="20"/>
              </w:rPr>
              <w:t xml:space="preserve"> </w:t>
            </w:r>
            <w:proofErr w:type="spellStart"/>
            <w:r w:rsidRPr="00994EED">
              <w:rPr>
                <w:rFonts w:ascii="Arial" w:hAnsi="Arial" w:cs="Arial"/>
                <w:sz w:val="20"/>
                <w:szCs w:val="20"/>
              </w:rPr>
              <w:t>zamisli</w:t>
            </w:r>
            <w:proofErr w:type="spellEnd"/>
            <w:r w:rsidRPr="00994EED">
              <w:rPr>
                <w:rFonts w:ascii="Arial" w:hAnsi="Arial" w:cs="Arial"/>
                <w:sz w:val="20"/>
                <w:szCs w:val="20"/>
              </w:rPr>
              <w:t xml:space="preserve">: </w:t>
            </w:r>
            <w:proofErr w:type="spellStart"/>
            <w:r w:rsidRPr="00994EED">
              <w:rPr>
                <w:rFonts w:ascii="Arial" w:hAnsi="Arial" w:cs="Arial"/>
                <w:sz w:val="20"/>
                <w:szCs w:val="20"/>
              </w:rPr>
              <w:t>dopolnjujejo</w:t>
            </w:r>
            <w:proofErr w:type="spellEnd"/>
            <w:r w:rsidRPr="00994EED">
              <w:rPr>
                <w:rFonts w:ascii="Arial" w:hAnsi="Arial" w:cs="Arial"/>
                <w:sz w:val="20"/>
                <w:szCs w:val="20"/>
              </w:rPr>
              <w:t xml:space="preserve"> </w:t>
            </w:r>
            <w:proofErr w:type="spellStart"/>
            <w:r w:rsidRPr="00994EED">
              <w:rPr>
                <w:rFonts w:ascii="Arial" w:hAnsi="Arial" w:cs="Arial"/>
                <w:sz w:val="20"/>
                <w:szCs w:val="20"/>
              </w:rPr>
              <w:t>glasbena</w:t>
            </w:r>
            <w:proofErr w:type="spellEnd"/>
            <w:r w:rsidRPr="00994EED">
              <w:rPr>
                <w:rFonts w:ascii="Arial" w:hAnsi="Arial" w:cs="Arial"/>
                <w:sz w:val="20"/>
                <w:szCs w:val="20"/>
              </w:rPr>
              <w:t xml:space="preserve"> </w:t>
            </w:r>
            <w:proofErr w:type="spellStart"/>
            <w:r w:rsidRPr="00994EED">
              <w:rPr>
                <w:rFonts w:ascii="Arial" w:hAnsi="Arial" w:cs="Arial"/>
                <w:sz w:val="20"/>
                <w:szCs w:val="20"/>
              </w:rPr>
              <w:t>vprašanja</w:t>
            </w:r>
            <w:proofErr w:type="spellEnd"/>
            <w:r w:rsidRPr="00994EED">
              <w:rPr>
                <w:rFonts w:ascii="Arial" w:hAnsi="Arial" w:cs="Arial"/>
                <w:sz w:val="20"/>
                <w:szCs w:val="20"/>
              </w:rPr>
              <w:t xml:space="preserve"> z </w:t>
            </w:r>
            <w:proofErr w:type="spellStart"/>
            <w:r w:rsidRPr="00994EED">
              <w:rPr>
                <w:rFonts w:ascii="Arial" w:hAnsi="Arial" w:cs="Arial"/>
                <w:sz w:val="20"/>
                <w:szCs w:val="20"/>
              </w:rPr>
              <w:t>glasbenimi</w:t>
            </w:r>
            <w:proofErr w:type="spellEnd"/>
            <w:r w:rsidRPr="00994EED">
              <w:rPr>
                <w:rFonts w:ascii="Arial" w:hAnsi="Arial" w:cs="Arial"/>
                <w:sz w:val="20"/>
                <w:szCs w:val="20"/>
              </w:rPr>
              <w:t xml:space="preserve"> </w:t>
            </w:r>
            <w:proofErr w:type="spellStart"/>
            <w:r w:rsidRPr="00994EED">
              <w:rPr>
                <w:rFonts w:ascii="Arial" w:hAnsi="Arial" w:cs="Arial"/>
                <w:sz w:val="20"/>
                <w:szCs w:val="20"/>
              </w:rPr>
              <w:t>odgovori</w:t>
            </w:r>
            <w:proofErr w:type="spellEnd"/>
            <w:r w:rsidRPr="00994EED">
              <w:rPr>
                <w:rFonts w:ascii="Arial" w:hAnsi="Arial" w:cs="Arial"/>
                <w:sz w:val="20"/>
                <w:szCs w:val="20"/>
              </w:rPr>
              <w:t xml:space="preserve">. </w:t>
            </w:r>
          </w:p>
          <w:p w:rsidR="00F13CD5" w:rsidRPr="00994EED" w:rsidRDefault="00F13CD5" w:rsidP="007B2DB6">
            <w:pPr>
              <w:numPr>
                <w:ilvl w:val="0"/>
                <w:numId w:val="137"/>
              </w:numPr>
              <w:tabs>
                <w:tab w:val="left" w:pos="244"/>
              </w:tabs>
              <w:ind w:left="244" w:hanging="244"/>
              <w:rPr>
                <w:rFonts w:ascii="Arial" w:hAnsi="Arial" w:cs="Arial"/>
                <w:sz w:val="20"/>
                <w:szCs w:val="20"/>
              </w:rPr>
            </w:pPr>
            <w:proofErr w:type="spellStart"/>
            <w:r w:rsidRPr="00994EED">
              <w:rPr>
                <w:rFonts w:ascii="Arial" w:hAnsi="Arial" w:cs="Arial"/>
                <w:sz w:val="20"/>
                <w:szCs w:val="20"/>
              </w:rPr>
              <w:t>Urijo</w:t>
            </w:r>
            <w:proofErr w:type="spellEnd"/>
            <w:r w:rsidRPr="00994EED">
              <w:rPr>
                <w:rFonts w:ascii="Arial" w:hAnsi="Arial" w:cs="Arial"/>
                <w:sz w:val="20"/>
                <w:szCs w:val="20"/>
              </w:rPr>
              <w:t xml:space="preserve"> </w:t>
            </w:r>
            <w:proofErr w:type="spellStart"/>
            <w:r w:rsidRPr="00994EED">
              <w:rPr>
                <w:rFonts w:ascii="Arial" w:hAnsi="Arial" w:cs="Arial"/>
                <w:sz w:val="20"/>
                <w:szCs w:val="20"/>
              </w:rPr>
              <w:t>spretnost</w:t>
            </w:r>
            <w:proofErr w:type="spellEnd"/>
            <w:r w:rsidRPr="00994EED">
              <w:rPr>
                <w:rFonts w:ascii="Arial" w:hAnsi="Arial" w:cs="Arial"/>
                <w:sz w:val="20"/>
                <w:szCs w:val="20"/>
              </w:rPr>
              <w:t xml:space="preserve"> </w:t>
            </w:r>
            <w:proofErr w:type="spellStart"/>
            <w:r w:rsidRPr="00994EED">
              <w:rPr>
                <w:rFonts w:ascii="Arial" w:hAnsi="Arial" w:cs="Arial"/>
                <w:sz w:val="20"/>
                <w:szCs w:val="20"/>
              </w:rPr>
              <w:t>igranja</w:t>
            </w:r>
            <w:proofErr w:type="spellEnd"/>
            <w:r w:rsidRPr="00994EED">
              <w:rPr>
                <w:rFonts w:ascii="Arial" w:hAnsi="Arial" w:cs="Arial"/>
                <w:sz w:val="20"/>
                <w:szCs w:val="20"/>
              </w:rPr>
              <w:t xml:space="preserve"> </w:t>
            </w:r>
            <w:proofErr w:type="spellStart"/>
            <w:r w:rsidRPr="00994EED">
              <w:rPr>
                <w:rFonts w:ascii="Arial" w:hAnsi="Arial" w:cs="Arial"/>
                <w:sz w:val="20"/>
                <w:szCs w:val="20"/>
              </w:rPr>
              <w:t>na</w:t>
            </w:r>
            <w:proofErr w:type="spellEnd"/>
            <w:r w:rsidRPr="00994EED">
              <w:rPr>
                <w:rFonts w:ascii="Arial" w:hAnsi="Arial" w:cs="Arial"/>
                <w:sz w:val="20"/>
                <w:szCs w:val="20"/>
              </w:rPr>
              <w:t xml:space="preserve"> </w:t>
            </w:r>
            <w:proofErr w:type="spellStart"/>
            <w:r w:rsidRPr="00994EED">
              <w:rPr>
                <w:rFonts w:ascii="Arial" w:hAnsi="Arial" w:cs="Arial"/>
                <w:sz w:val="20"/>
                <w:szCs w:val="20"/>
              </w:rPr>
              <w:t>glasbila</w:t>
            </w:r>
            <w:proofErr w:type="spellEnd"/>
            <w:r w:rsidRPr="00994EED">
              <w:rPr>
                <w:rFonts w:ascii="Arial" w:hAnsi="Arial" w:cs="Arial"/>
                <w:sz w:val="20"/>
                <w:szCs w:val="20"/>
              </w:rPr>
              <w:t xml:space="preserve"> (</w:t>
            </w:r>
            <w:proofErr w:type="spellStart"/>
            <w:r w:rsidRPr="00994EED">
              <w:rPr>
                <w:rFonts w:ascii="Arial" w:hAnsi="Arial" w:cs="Arial"/>
                <w:sz w:val="20"/>
                <w:szCs w:val="20"/>
              </w:rPr>
              <w:t>drža</w:t>
            </w:r>
            <w:proofErr w:type="spellEnd"/>
            <w:r w:rsidRPr="00994EED">
              <w:rPr>
                <w:rFonts w:ascii="Arial" w:hAnsi="Arial" w:cs="Arial"/>
                <w:sz w:val="20"/>
                <w:szCs w:val="20"/>
              </w:rPr>
              <w:t xml:space="preserve"> </w:t>
            </w:r>
            <w:proofErr w:type="spellStart"/>
            <w:r w:rsidRPr="00994EED">
              <w:rPr>
                <w:rFonts w:ascii="Arial" w:hAnsi="Arial" w:cs="Arial"/>
                <w:sz w:val="20"/>
                <w:szCs w:val="20"/>
              </w:rPr>
              <w:t>glasbil</w:t>
            </w:r>
            <w:proofErr w:type="spellEnd"/>
            <w:r w:rsidRPr="00994EED">
              <w:rPr>
                <w:rFonts w:ascii="Arial" w:hAnsi="Arial" w:cs="Arial"/>
                <w:sz w:val="20"/>
                <w:szCs w:val="20"/>
              </w:rPr>
              <w:t xml:space="preserve">, </w:t>
            </w:r>
            <w:proofErr w:type="spellStart"/>
            <w:r w:rsidRPr="00994EED">
              <w:rPr>
                <w:rFonts w:ascii="Arial" w:hAnsi="Arial" w:cs="Arial"/>
                <w:sz w:val="20"/>
                <w:szCs w:val="20"/>
              </w:rPr>
              <w:t>usklajenost</w:t>
            </w:r>
            <w:proofErr w:type="spellEnd"/>
            <w:r w:rsidRPr="00994EED">
              <w:rPr>
                <w:rFonts w:ascii="Arial" w:hAnsi="Arial" w:cs="Arial"/>
                <w:sz w:val="20"/>
                <w:szCs w:val="20"/>
              </w:rPr>
              <w:t xml:space="preserve"> </w:t>
            </w:r>
            <w:proofErr w:type="spellStart"/>
            <w:r w:rsidRPr="00994EED">
              <w:rPr>
                <w:rFonts w:ascii="Arial" w:hAnsi="Arial" w:cs="Arial"/>
                <w:sz w:val="20"/>
                <w:szCs w:val="20"/>
              </w:rPr>
              <w:t>gibov</w:t>
            </w:r>
            <w:proofErr w:type="spellEnd"/>
            <w:r w:rsidRPr="00994EED">
              <w:rPr>
                <w:rFonts w:ascii="Arial" w:hAnsi="Arial" w:cs="Arial"/>
                <w:sz w:val="20"/>
                <w:szCs w:val="20"/>
              </w:rPr>
              <w:t>).</w:t>
            </w:r>
          </w:p>
          <w:p w:rsidR="00F13CD5" w:rsidRPr="00994EED" w:rsidRDefault="00F13CD5" w:rsidP="007B2DB6">
            <w:pPr>
              <w:numPr>
                <w:ilvl w:val="0"/>
                <w:numId w:val="137"/>
              </w:numPr>
              <w:tabs>
                <w:tab w:val="left" w:pos="244"/>
              </w:tabs>
              <w:ind w:left="244" w:hanging="244"/>
              <w:rPr>
                <w:rFonts w:ascii="Arial" w:hAnsi="Arial" w:cs="Arial"/>
                <w:sz w:val="20"/>
                <w:szCs w:val="20"/>
              </w:rPr>
            </w:pPr>
            <w:proofErr w:type="spellStart"/>
            <w:r w:rsidRPr="00994EED">
              <w:rPr>
                <w:rFonts w:ascii="Arial" w:hAnsi="Arial" w:cs="Arial"/>
                <w:sz w:val="20"/>
                <w:szCs w:val="20"/>
              </w:rPr>
              <w:t>Izvajajo</w:t>
            </w:r>
            <w:proofErr w:type="spellEnd"/>
            <w:r w:rsidRPr="00994EED">
              <w:rPr>
                <w:rFonts w:ascii="Arial" w:hAnsi="Arial" w:cs="Arial"/>
                <w:sz w:val="20"/>
                <w:szCs w:val="20"/>
              </w:rPr>
              <w:t xml:space="preserve"> </w:t>
            </w:r>
            <w:proofErr w:type="spellStart"/>
            <w:r w:rsidRPr="00994EED">
              <w:rPr>
                <w:rFonts w:ascii="Arial" w:hAnsi="Arial" w:cs="Arial"/>
                <w:sz w:val="20"/>
                <w:szCs w:val="20"/>
              </w:rPr>
              <w:t>instrumentalne</w:t>
            </w:r>
            <w:proofErr w:type="spellEnd"/>
            <w:r w:rsidRPr="00994EED">
              <w:rPr>
                <w:rFonts w:ascii="Arial" w:hAnsi="Arial" w:cs="Arial"/>
                <w:sz w:val="20"/>
                <w:szCs w:val="20"/>
              </w:rPr>
              <w:t xml:space="preserve"> </w:t>
            </w:r>
            <w:proofErr w:type="spellStart"/>
            <w:r w:rsidRPr="00994EED">
              <w:rPr>
                <w:rFonts w:ascii="Arial" w:hAnsi="Arial" w:cs="Arial"/>
                <w:sz w:val="20"/>
                <w:szCs w:val="20"/>
              </w:rPr>
              <w:t>spremljave</w:t>
            </w:r>
            <w:proofErr w:type="spellEnd"/>
            <w:r w:rsidRPr="00994EED">
              <w:rPr>
                <w:rFonts w:ascii="Arial" w:hAnsi="Arial" w:cs="Arial"/>
                <w:sz w:val="20"/>
                <w:szCs w:val="20"/>
              </w:rPr>
              <w:t xml:space="preserve"> in </w:t>
            </w:r>
            <w:proofErr w:type="spellStart"/>
            <w:r w:rsidRPr="00994EED">
              <w:rPr>
                <w:rFonts w:ascii="Arial" w:hAnsi="Arial" w:cs="Arial"/>
                <w:sz w:val="20"/>
                <w:szCs w:val="20"/>
              </w:rPr>
              <w:t>razvijajo</w:t>
            </w:r>
            <w:proofErr w:type="spellEnd"/>
            <w:r w:rsidRPr="00994EED">
              <w:rPr>
                <w:rFonts w:ascii="Arial" w:hAnsi="Arial" w:cs="Arial"/>
                <w:sz w:val="20"/>
                <w:szCs w:val="20"/>
              </w:rPr>
              <w:t xml:space="preserve"> </w:t>
            </w:r>
            <w:proofErr w:type="spellStart"/>
            <w:r w:rsidRPr="00994EED">
              <w:rPr>
                <w:rFonts w:ascii="Arial" w:hAnsi="Arial" w:cs="Arial"/>
                <w:sz w:val="20"/>
                <w:szCs w:val="20"/>
              </w:rPr>
              <w:t>občutljivost</w:t>
            </w:r>
            <w:proofErr w:type="spellEnd"/>
            <w:r w:rsidRPr="00994EED">
              <w:rPr>
                <w:rFonts w:ascii="Arial" w:hAnsi="Arial" w:cs="Arial"/>
                <w:sz w:val="20"/>
                <w:szCs w:val="20"/>
              </w:rPr>
              <w:t xml:space="preserve"> za </w:t>
            </w:r>
            <w:proofErr w:type="spellStart"/>
            <w:r w:rsidRPr="00994EED">
              <w:rPr>
                <w:rFonts w:ascii="Arial" w:hAnsi="Arial" w:cs="Arial"/>
                <w:sz w:val="20"/>
                <w:szCs w:val="20"/>
              </w:rPr>
              <w:t>kombinacije</w:t>
            </w:r>
            <w:proofErr w:type="spellEnd"/>
            <w:r w:rsidRPr="00994EED">
              <w:rPr>
                <w:rFonts w:ascii="Arial" w:hAnsi="Arial" w:cs="Arial"/>
                <w:sz w:val="20"/>
                <w:szCs w:val="20"/>
              </w:rPr>
              <w:t xml:space="preserve"> </w:t>
            </w:r>
            <w:proofErr w:type="spellStart"/>
            <w:r w:rsidRPr="00994EED">
              <w:rPr>
                <w:rFonts w:ascii="Arial" w:hAnsi="Arial" w:cs="Arial"/>
                <w:sz w:val="20"/>
                <w:szCs w:val="20"/>
              </w:rPr>
              <w:t>zvočnih</w:t>
            </w:r>
            <w:proofErr w:type="spellEnd"/>
            <w:r w:rsidRPr="00994EED">
              <w:rPr>
                <w:rFonts w:ascii="Arial" w:hAnsi="Arial" w:cs="Arial"/>
                <w:sz w:val="20"/>
                <w:szCs w:val="20"/>
              </w:rPr>
              <w:t xml:space="preserve"> </w:t>
            </w:r>
            <w:proofErr w:type="spellStart"/>
            <w:r w:rsidRPr="00994EED">
              <w:rPr>
                <w:rFonts w:ascii="Arial" w:hAnsi="Arial" w:cs="Arial"/>
                <w:sz w:val="20"/>
                <w:szCs w:val="20"/>
              </w:rPr>
              <w:t>barv</w:t>
            </w:r>
            <w:proofErr w:type="spellEnd"/>
            <w:r w:rsidRPr="00994EED">
              <w:rPr>
                <w:rFonts w:ascii="Arial" w:hAnsi="Arial" w:cs="Arial"/>
                <w:sz w:val="20"/>
                <w:szCs w:val="20"/>
              </w:rPr>
              <w:t xml:space="preserve">, </w:t>
            </w:r>
            <w:proofErr w:type="spellStart"/>
            <w:r w:rsidRPr="00994EED">
              <w:rPr>
                <w:rFonts w:ascii="Arial" w:hAnsi="Arial" w:cs="Arial"/>
                <w:sz w:val="20"/>
                <w:szCs w:val="20"/>
              </w:rPr>
              <w:t>sozvočja</w:t>
            </w:r>
            <w:proofErr w:type="spellEnd"/>
            <w:r w:rsidRPr="00994EED">
              <w:rPr>
                <w:rFonts w:ascii="Arial" w:hAnsi="Arial" w:cs="Arial"/>
                <w:sz w:val="20"/>
                <w:szCs w:val="20"/>
              </w:rPr>
              <w:t xml:space="preserve"> in </w:t>
            </w:r>
            <w:proofErr w:type="spellStart"/>
            <w:r w:rsidRPr="00994EED">
              <w:rPr>
                <w:rFonts w:ascii="Arial" w:hAnsi="Arial" w:cs="Arial"/>
                <w:sz w:val="20"/>
                <w:szCs w:val="20"/>
              </w:rPr>
              <w:t>ritma</w:t>
            </w:r>
            <w:proofErr w:type="spellEnd"/>
            <w:r w:rsidRPr="00994EED">
              <w:rPr>
                <w:rFonts w:ascii="Arial" w:hAnsi="Arial" w:cs="Arial"/>
                <w:sz w:val="20"/>
                <w:szCs w:val="20"/>
              </w:rPr>
              <w:t>.</w:t>
            </w:r>
          </w:p>
          <w:p w:rsidR="00F13CD5" w:rsidRPr="00994EED" w:rsidRDefault="00F13CD5" w:rsidP="007B2DB6">
            <w:pPr>
              <w:numPr>
                <w:ilvl w:val="0"/>
                <w:numId w:val="137"/>
              </w:numPr>
              <w:tabs>
                <w:tab w:val="left" w:pos="244"/>
              </w:tabs>
              <w:ind w:left="244" w:hanging="244"/>
              <w:rPr>
                <w:rFonts w:ascii="Arial" w:hAnsi="Arial" w:cs="Arial"/>
                <w:sz w:val="20"/>
                <w:szCs w:val="20"/>
              </w:rPr>
            </w:pPr>
            <w:proofErr w:type="spellStart"/>
            <w:r w:rsidRPr="00994EED">
              <w:rPr>
                <w:rFonts w:ascii="Arial" w:hAnsi="Arial" w:cs="Arial"/>
                <w:sz w:val="20"/>
                <w:szCs w:val="20"/>
              </w:rPr>
              <w:t>Poustvarjajo</w:t>
            </w:r>
            <w:proofErr w:type="spellEnd"/>
            <w:r w:rsidRPr="00994EED">
              <w:rPr>
                <w:rFonts w:ascii="Arial" w:hAnsi="Arial" w:cs="Arial"/>
                <w:sz w:val="20"/>
                <w:szCs w:val="20"/>
              </w:rPr>
              <w:t xml:space="preserve"> </w:t>
            </w:r>
            <w:proofErr w:type="spellStart"/>
            <w:r w:rsidRPr="00994EED">
              <w:rPr>
                <w:rFonts w:ascii="Arial" w:hAnsi="Arial" w:cs="Arial"/>
                <w:sz w:val="20"/>
                <w:szCs w:val="20"/>
              </w:rPr>
              <w:t>instrumentalno</w:t>
            </w:r>
            <w:proofErr w:type="spellEnd"/>
            <w:r w:rsidRPr="00994EED">
              <w:rPr>
                <w:rFonts w:ascii="Arial" w:hAnsi="Arial" w:cs="Arial"/>
                <w:sz w:val="20"/>
                <w:szCs w:val="20"/>
              </w:rPr>
              <w:t xml:space="preserve"> </w:t>
            </w:r>
            <w:proofErr w:type="spellStart"/>
            <w:r w:rsidRPr="00994EED">
              <w:rPr>
                <w:rFonts w:ascii="Arial" w:hAnsi="Arial" w:cs="Arial"/>
                <w:sz w:val="20"/>
                <w:szCs w:val="20"/>
              </w:rPr>
              <w:t>spremljavo</w:t>
            </w:r>
            <w:proofErr w:type="spellEnd"/>
            <w:r w:rsidRPr="00994EED">
              <w:rPr>
                <w:rFonts w:ascii="Arial" w:hAnsi="Arial" w:cs="Arial"/>
                <w:sz w:val="20"/>
                <w:szCs w:val="20"/>
              </w:rPr>
              <w:t>.</w:t>
            </w:r>
          </w:p>
          <w:p w:rsidR="00F13CD5" w:rsidRPr="00994EED" w:rsidRDefault="00F13CD5" w:rsidP="007B2DB6">
            <w:pPr>
              <w:numPr>
                <w:ilvl w:val="0"/>
                <w:numId w:val="137"/>
              </w:numPr>
              <w:tabs>
                <w:tab w:val="left" w:pos="244"/>
              </w:tabs>
              <w:ind w:left="244" w:hanging="244"/>
              <w:rPr>
                <w:rFonts w:ascii="Arial" w:hAnsi="Arial" w:cs="Arial"/>
                <w:sz w:val="20"/>
                <w:szCs w:val="20"/>
              </w:rPr>
            </w:pPr>
            <w:proofErr w:type="spellStart"/>
            <w:r w:rsidRPr="00994EED">
              <w:rPr>
                <w:rFonts w:ascii="Arial" w:hAnsi="Arial" w:cs="Arial"/>
                <w:sz w:val="20"/>
                <w:szCs w:val="20"/>
              </w:rPr>
              <w:t>Poglabljajo</w:t>
            </w:r>
            <w:proofErr w:type="spellEnd"/>
            <w:r w:rsidRPr="00994EED">
              <w:rPr>
                <w:rFonts w:ascii="Arial" w:hAnsi="Arial" w:cs="Arial"/>
                <w:sz w:val="20"/>
                <w:szCs w:val="20"/>
              </w:rPr>
              <w:t xml:space="preserve"> </w:t>
            </w:r>
            <w:proofErr w:type="spellStart"/>
            <w:r w:rsidRPr="00994EED">
              <w:rPr>
                <w:rFonts w:ascii="Arial" w:hAnsi="Arial" w:cs="Arial"/>
                <w:sz w:val="20"/>
                <w:szCs w:val="20"/>
              </w:rPr>
              <w:t>občutek</w:t>
            </w:r>
            <w:proofErr w:type="spellEnd"/>
            <w:r w:rsidRPr="00994EED">
              <w:rPr>
                <w:rFonts w:ascii="Arial" w:hAnsi="Arial" w:cs="Arial"/>
                <w:sz w:val="20"/>
                <w:szCs w:val="20"/>
              </w:rPr>
              <w:t xml:space="preserve"> za </w:t>
            </w:r>
            <w:proofErr w:type="spellStart"/>
            <w:r w:rsidRPr="00994EED">
              <w:rPr>
                <w:rFonts w:ascii="Arial" w:hAnsi="Arial" w:cs="Arial"/>
                <w:sz w:val="20"/>
                <w:szCs w:val="20"/>
              </w:rPr>
              <w:t>dvo</w:t>
            </w:r>
            <w:proofErr w:type="spellEnd"/>
            <w:r w:rsidRPr="00994EED">
              <w:rPr>
                <w:rFonts w:ascii="Arial" w:hAnsi="Arial" w:cs="Arial"/>
                <w:sz w:val="20"/>
                <w:szCs w:val="20"/>
              </w:rPr>
              <w:t xml:space="preserve"> in </w:t>
            </w:r>
            <w:proofErr w:type="spellStart"/>
            <w:r w:rsidRPr="00994EED">
              <w:rPr>
                <w:rFonts w:ascii="Arial" w:hAnsi="Arial" w:cs="Arial"/>
                <w:sz w:val="20"/>
                <w:szCs w:val="20"/>
              </w:rPr>
              <w:t>tridoben</w:t>
            </w:r>
            <w:proofErr w:type="spellEnd"/>
            <w:r w:rsidRPr="00994EED">
              <w:rPr>
                <w:rFonts w:ascii="Arial" w:hAnsi="Arial" w:cs="Arial"/>
                <w:sz w:val="20"/>
                <w:szCs w:val="20"/>
              </w:rPr>
              <w:t xml:space="preserve"> </w:t>
            </w:r>
            <w:proofErr w:type="spellStart"/>
            <w:r w:rsidRPr="00994EED">
              <w:rPr>
                <w:rFonts w:ascii="Arial" w:hAnsi="Arial" w:cs="Arial"/>
                <w:sz w:val="20"/>
                <w:szCs w:val="20"/>
              </w:rPr>
              <w:t>metrum</w:t>
            </w:r>
            <w:proofErr w:type="spellEnd"/>
            <w:r w:rsidRPr="00994EED">
              <w:rPr>
                <w:rFonts w:ascii="Arial" w:hAnsi="Arial" w:cs="Arial"/>
                <w:sz w:val="20"/>
                <w:szCs w:val="20"/>
              </w:rPr>
              <w:t>.</w:t>
            </w:r>
          </w:p>
          <w:p w:rsidR="00F13CD5" w:rsidRPr="00994EED" w:rsidRDefault="00F13CD5" w:rsidP="007B2DB6">
            <w:pPr>
              <w:numPr>
                <w:ilvl w:val="0"/>
                <w:numId w:val="137"/>
              </w:numPr>
              <w:tabs>
                <w:tab w:val="left" w:pos="244"/>
              </w:tabs>
              <w:ind w:left="244" w:hanging="244"/>
              <w:rPr>
                <w:rFonts w:ascii="Arial" w:hAnsi="Arial" w:cs="Arial"/>
                <w:sz w:val="20"/>
                <w:szCs w:val="20"/>
              </w:rPr>
            </w:pPr>
            <w:proofErr w:type="spellStart"/>
            <w:r w:rsidRPr="00994EED">
              <w:rPr>
                <w:rFonts w:ascii="Arial" w:hAnsi="Arial" w:cs="Arial"/>
                <w:sz w:val="20"/>
                <w:szCs w:val="20"/>
              </w:rPr>
              <w:t>Zaznavajo</w:t>
            </w:r>
            <w:proofErr w:type="spellEnd"/>
            <w:r w:rsidRPr="00994EED">
              <w:rPr>
                <w:rFonts w:ascii="Arial" w:hAnsi="Arial" w:cs="Arial"/>
                <w:sz w:val="20"/>
                <w:szCs w:val="20"/>
              </w:rPr>
              <w:t xml:space="preserve"> </w:t>
            </w:r>
            <w:proofErr w:type="spellStart"/>
            <w:r w:rsidRPr="00994EED">
              <w:rPr>
                <w:rFonts w:ascii="Arial" w:hAnsi="Arial" w:cs="Arial"/>
                <w:sz w:val="20"/>
                <w:szCs w:val="20"/>
              </w:rPr>
              <w:t>odnose</w:t>
            </w:r>
            <w:proofErr w:type="spellEnd"/>
            <w:r w:rsidRPr="00994EED">
              <w:rPr>
                <w:rFonts w:ascii="Arial" w:hAnsi="Arial" w:cs="Arial"/>
                <w:sz w:val="20"/>
                <w:szCs w:val="20"/>
              </w:rPr>
              <w:t xml:space="preserve"> med </w:t>
            </w:r>
            <w:proofErr w:type="spellStart"/>
            <w:r w:rsidRPr="00994EED">
              <w:rPr>
                <w:rFonts w:ascii="Arial" w:hAnsi="Arial" w:cs="Arial"/>
                <w:sz w:val="20"/>
                <w:szCs w:val="20"/>
              </w:rPr>
              <w:t>poudarjeno</w:t>
            </w:r>
            <w:proofErr w:type="spellEnd"/>
            <w:r w:rsidRPr="00994EED">
              <w:rPr>
                <w:rFonts w:ascii="Arial" w:hAnsi="Arial" w:cs="Arial"/>
                <w:sz w:val="20"/>
                <w:szCs w:val="20"/>
              </w:rPr>
              <w:t xml:space="preserve"> in </w:t>
            </w:r>
            <w:proofErr w:type="spellStart"/>
            <w:r w:rsidRPr="00994EED">
              <w:rPr>
                <w:rFonts w:ascii="Arial" w:hAnsi="Arial" w:cs="Arial"/>
                <w:sz w:val="20"/>
                <w:szCs w:val="20"/>
              </w:rPr>
              <w:t>nepoudarjeno</w:t>
            </w:r>
            <w:proofErr w:type="spellEnd"/>
            <w:r w:rsidRPr="00994EED">
              <w:rPr>
                <w:rFonts w:ascii="Arial" w:hAnsi="Arial" w:cs="Arial"/>
                <w:sz w:val="20"/>
                <w:szCs w:val="20"/>
              </w:rPr>
              <w:t xml:space="preserve"> </w:t>
            </w:r>
            <w:proofErr w:type="spellStart"/>
            <w:r w:rsidRPr="00994EED">
              <w:rPr>
                <w:rFonts w:ascii="Arial" w:hAnsi="Arial" w:cs="Arial"/>
                <w:sz w:val="20"/>
                <w:szCs w:val="20"/>
              </w:rPr>
              <w:t>dobo</w:t>
            </w:r>
            <w:proofErr w:type="spellEnd"/>
            <w:r w:rsidRPr="00994EED">
              <w:rPr>
                <w:rFonts w:ascii="Arial" w:hAnsi="Arial" w:cs="Arial"/>
                <w:sz w:val="20"/>
                <w:szCs w:val="20"/>
              </w:rPr>
              <w:t>.</w:t>
            </w:r>
          </w:p>
          <w:p w:rsidR="00F13CD5" w:rsidRPr="00994EED" w:rsidRDefault="00F13CD5" w:rsidP="007B2DB6">
            <w:pPr>
              <w:numPr>
                <w:ilvl w:val="0"/>
                <w:numId w:val="137"/>
              </w:numPr>
              <w:tabs>
                <w:tab w:val="left" w:pos="244"/>
              </w:tabs>
              <w:ind w:left="244" w:hanging="244"/>
              <w:rPr>
                <w:rFonts w:ascii="Arial" w:hAnsi="Arial" w:cs="Arial"/>
                <w:sz w:val="20"/>
                <w:szCs w:val="20"/>
              </w:rPr>
            </w:pPr>
            <w:proofErr w:type="spellStart"/>
            <w:r w:rsidRPr="00994EED">
              <w:rPr>
                <w:rFonts w:ascii="Arial" w:hAnsi="Arial" w:cs="Arial"/>
                <w:sz w:val="20"/>
                <w:szCs w:val="20"/>
              </w:rPr>
              <w:t>Razvijajo</w:t>
            </w:r>
            <w:proofErr w:type="spellEnd"/>
            <w:r w:rsidRPr="00994EED">
              <w:rPr>
                <w:rFonts w:ascii="Arial" w:hAnsi="Arial" w:cs="Arial"/>
                <w:sz w:val="20"/>
                <w:szCs w:val="20"/>
              </w:rPr>
              <w:t xml:space="preserve"> </w:t>
            </w:r>
            <w:proofErr w:type="spellStart"/>
            <w:r w:rsidRPr="00994EED">
              <w:rPr>
                <w:rFonts w:ascii="Arial" w:hAnsi="Arial" w:cs="Arial"/>
                <w:sz w:val="20"/>
                <w:szCs w:val="20"/>
              </w:rPr>
              <w:t>zvočno</w:t>
            </w:r>
            <w:proofErr w:type="spellEnd"/>
            <w:r w:rsidRPr="00994EED">
              <w:rPr>
                <w:rFonts w:ascii="Arial" w:hAnsi="Arial" w:cs="Arial"/>
                <w:sz w:val="20"/>
                <w:szCs w:val="20"/>
              </w:rPr>
              <w:t xml:space="preserve"> </w:t>
            </w:r>
            <w:proofErr w:type="spellStart"/>
            <w:r w:rsidRPr="00994EED">
              <w:rPr>
                <w:rFonts w:ascii="Arial" w:hAnsi="Arial" w:cs="Arial"/>
                <w:sz w:val="20"/>
                <w:szCs w:val="20"/>
              </w:rPr>
              <w:t>senzibilnost</w:t>
            </w:r>
            <w:proofErr w:type="spellEnd"/>
            <w:r w:rsidRPr="00994EED">
              <w:rPr>
                <w:rFonts w:ascii="Arial" w:hAnsi="Arial" w:cs="Arial"/>
                <w:sz w:val="20"/>
                <w:szCs w:val="20"/>
              </w:rPr>
              <w:t>.</w:t>
            </w:r>
          </w:p>
          <w:p w:rsidR="00F13CD5" w:rsidRPr="00994EED" w:rsidRDefault="00F13CD5" w:rsidP="007B2DB6">
            <w:pPr>
              <w:numPr>
                <w:ilvl w:val="0"/>
                <w:numId w:val="137"/>
              </w:numPr>
              <w:tabs>
                <w:tab w:val="left" w:pos="244"/>
              </w:tabs>
              <w:ind w:left="244" w:hanging="244"/>
              <w:rPr>
                <w:rFonts w:ascii="Arial" w:hAnsi="Arial" w:cs="Arial"/>
                <w:sz w:val="20"/>
                <w:szCs w:val="20"/>
              </w:rPr>
            </w:pPr>
            <w:proofErr w:type="spellStart"/>
            <w:r w:rsidRPr="00994EED">
              <w:rPr>
                <w:rFonts w:ascii="Arial" w:hAnsi="Arial" w:cs="Arial"/>
                <w:sz w:val="20"/>
                <w:szCs w:val="20"/>
              </w:rPr>
              <w:t>Ugotavljajo</w:t>
            </w:r>
            <w:proofErr w:type="spellEnd"/>
            <w:r w:rsidRPr="00994EED">
              <w:rPr>
                <w:rFonts w:ascii="Arial" w:hAnsi="Arial" w:cs="Arial"/>
                <w:sz w:val="20"/>
                <w:szCs w:val="20"/>
              </w:rPr>
              <w:t xml:space="preserve"> </w:t>
            </w:r>
            <w:proofErr w:type="spellStart"/>
            <w:r w:rsidRPr="00994EED">
              <w:rPr>
                <w:rFonts w:ascii="Arial" w:hAnsi="Arial" w:cs="Arial"/>
                <w:sz w:val="20"/>
                <w:szCs w:val="20"/>
              </w:rPr>
              <w:t>taktovski</w:t>
            </w:r>
            <w:proofErr w:type="spellEnd"/>
            <w:r w:rsidRPr="00994EED">
              <w:rPr>
                <w:rFonts w:ascii="Arial" w:hAnsi="Arial" w:cs="Arial"/>
                <w:sz w:val="20"/>
                <w:szCs w:val="20"/>
              </w:rPr>
              <w:t xml:space="preserve"> </w:t>
            </w:r>
            <w:proofErr w:type="spellStart"/>
            <w:r w:rsidRPr="00994EED">
              <w:rPr>
                <w:rFonts w:ascii="Arial" w:hAnsi="Arial" w:cs="Arial"/>
                <w:sz w:val="20"/>
                <w:szCs w:val="20"/>
              </w:rPr>
              <w:t>način</w:t>
            </w:r>
            <w:proofErr w:type="spellEnd"/>
            <w:r w:rsidRPr="00994EED">
              <w:rPr>
                <w:rFonts w:ascii="Arial" w:hAnsi="Arial" w:cs="Arial"/>
                <w:sz w:val="20"/>
                <w:szCs w:val="20"/>
              </w:rPr>
              <w:t xml:space="preserve"> </w:t>
            </w:r>
            <w:proofErr w:type="spellStart"/>
            <w:r w:rsidRPr="00994EED">
              <w:rPr>
                <w:rFonts w:ascii="Arial" w:hAnsi="Arial" w:cs="Arial"/>
                <w:sz w:val="20"/>
                <w:szCs w:val="20"/>
              </w:rPr>
              <w:t>pri</w:t>
            </w:r>
            <w:proofErr w:type="spellEnd"/>
            <w:r w:rsidRPr="00994EED">
              <w:rPr>
                <w:rFonts w:ascii="Arial" w:hAnsi="Arial" w:cs="Arial"/>
                <w:sz w:val="20"/>
                <w:szCs w:val="20"/>
              </w:rPr>
              <w:t xml:space="preserve"> </w:t>
            </w:r>
            <w:proofErr w:type="spellStart"/>
            <w:r w:rsidRPr="00994EED">
              <w:rPr>
                <w:rFonts w:ascii="Arial" w:hAnsi="Arial" w:cs="Arial"/>
                <w:sz w:val="20"/>
                <w:szCs w:val="20"/>
              </w:rPr>
              <w:t>ljudskih</w:t>
            </w:r>
            <w:proofErr w:type="spellEnd"/>
            <w:r w:rsidRPr="00994EED">
              <w:rPr>
                <w:rFonts w:ascii="Arial" w:hAnsi="Arial" w:cs="Arial"/>
                <w:sz w:val="20"/>
                <w:szCs w:val="20"/>
              </w:rPr>
              <w:t xml:space="preserve"> </w:t>
            </w:r>
            <w:proofErr w:type="spellStart"/>
            <w:r w:rsidRPr="00994EED">
              <w:rPr>
                <w:rFonts w:ascii="Arial" w:hAnsi="Arial" w:cs="Arial"/>
                <w:sz w:val="20"/>
                <w:szCs w:val="20"/>
              </w:rPr>
              <w:t>pesmih</w:t>
            </w:r>
            <w:proofErr w:type="spellEnd"/>
            <w:r w:rsidRPr="00994EED">
              <w:rPr>
                <w:rFonts w:ascii="Arial" w:hAnsi="Arial" w:cs="Arial"/>
                <w:sz w:val="20"/>
                <w:szCs w:val="20"/>
              </w:rPr>
              <w:t>.</w:t>
            </w:r>
          </w:p>
          <w:p w:rsidR="00F13CD5" w:rsidRPr="00994EED" w:rsidRDefault="00F13CD5" w:rsidP="007B2DB6">
            <w:pPr>
              <w:numPr>
                <w:ilvl w:val="0"/>
                <w:numId w:val="137"/>
              </w:numPr>
              <w:tabs>
                <w:tab w:val="left" w:pos="244"/>
              </w:tabs>
              <w:ind w:left="244" w:hanging="244"/>
              <w:rPr>
                <w:rFonts w:ascii="Arial" w:hAnsi="Arial" w:cs="Arial"/>
                <w:sz w:val="20"/>
                <w:szCs w:val="20"/>
              </w:rPr>
            </w:pPr>
            <w:proofErr w:type="spellStart"/>
            <w:r w:rsidRPr="00994EED">
              <w:rPr>
                <w:rFonts w:ascii="Arial" w:hAnsi="Arial" w:cs="Arial"/>
                <w:sz w:val="20"/>
                <w:szCs w:val="20"/>
              </w:rPr>
              <w:t>Zapišejo</w:t>
            </w:r>
            <w:proofErr w:type="spellEnd"/>
            <w:r w:rsidRPr="00994EED">
              <w:rPr>
                <w:rFonts w:ascii="Arial" w:hAnsi="Arial" w:cs="Arial"/>
                <w:sz w:val="20"/>
                <w:szCs w:val="20"/>
              </w:rPr>
              <w:t xml:space="preserve"> </w:t>
            </w:r>
            <w:proofErr w:type="spellStart"/>
            <w:r w:rsidRPr="00994EED">
              <w:rPr>
                <w:rFonts w:ascii="Arial" w:hAnsi="Arial" w:cs="Arial"/>
                <w:sz w:val="20"/>
                <w:szCs w:val="20"/>
              </w:rPr>
              <w:t>slikovno</w:t>
            </w:r>
            <w:proofErr w:type="spellEnd"/>
            <w:r w:rsidRPr="00994EED">
              <w:rPr>
                <w:rFonts w:ascii="Arial" w:hAnsi="Arial" w:cs="Arial"/>
                <w:sz w:val="20"/>
                <w:szCs w:val="20"/>
              </w:rPr>
              <w:t xml:space="preserve"> </w:t>
            </w:r>
            <w:proofErr w:type="spellStart"/>
            <w:r w:rsidRPr="00994EED">
              <w:rPr>
                <w:rFonts w:ascii="Arial" w:hAnsi="Arial" w:cs="Arial"/>
                <w:sz w:val="20"/>
                <w:szCs w:val="20"/>
              </w:rPr>
              <w:t>ritmični</w:t>
            </w:r>
            <w:proofErr w:type="spellEnd"/>
            <w:r w:rsidRPr="00994EED">
              <w:rPr>
                <w:rFonts w:ascii="Arial" w:hAnsi="Arial" w:cs="Arial"/>
                <w:sz w:val="20"/>
                <w:szCs w:val="20"/>
              </w:rPr>
              <w:t xml:space="preserve"> </w:t>
            </w:r>
            <w:proofErr w:type="spellStart"/>
            <w:r w:rsidRPr="00994EED">
              <w:rPr>
                <w:rFonts w:ascii="Arial" w:hAnsi="Arial" w:cs="Arial"/>
                <w:sz w:val="20"/>
                <w:szCs w:val="20"/>
              </w:rPr>
              <w:t>prikaz</w:t>
            </w:r>
            <w:proofErr w:type="spellEnd"/>
            <w:r w:rsidRPr="00994EED">
              <w:rPr>
                <w:rFonts w:ascii="Arial" w:hAnsi="Arial" w:cs="Arial"/>
                <w:sz w:val="20"/>
                <w:szCs w:val="20"/>
              </w:rPr>
              <w:t xml:space="preserve"> za </w:t>
            </w:r>
            <w:proofErr w:type="spellStart"/>
            <w:r w:rsidRPr="00994EED">
              <w:rPr>
                <w:rFonts w:ascii="Arial" w:hAnsi="Arial" w:cs="Arial"/>
                <w:sz w:val="20"/>
                <w:szCs w:val="20"/>
              </w:rPr>
              <w:t>dvo</w:t>
            </w:r>
            <w:proofErr w:type="spellEnd"/>
            <w:r w:rsidRPr="00994EED">
              <w:rPr>
                <w:rFonts w:ascii="Arial" w:hAnsi="Arial" w:cs="Arial"/>
                <w:sz w:val="20"/>
                <w:szCs w:val="20"/>
              </w:rPr>
              <w:t xml:space="preserve"> in </w:t>
            </w:r>
            <w:proofErr w:type="spellStart"/>
            <w:r w:rsidRPr="00994EED">
              <w:rPr>
                <w:rFonts w:ascii="Arial" w:hAnsi="Arial" w:cs="Arial"/>
                <w:sz w:val="20"/>
                <w:szCs w:val="20"/>
              </w:rPr>
              <w:t>tridoben</w:t>
            </w:r>
            <w:proofErr w:type="spellEnd"/>
            <w:r w:rsidRPr="00994EED">
              <w:rPr>
                <w:rFonts w:ascii="Arial" w:hAnsi="Arial" w:cs="Arial"/>
                <w:sz w:val="20"/>
                <w:szCs w:val="20"/>
              </w:rPr>
              <w:t xml:space="preserve"> </w:t>
            </w:r>
            <w:proofErr w:type="spellStart"/>
            <w:r w:rsidRPr="00994EED">
              <w:rPr>
                <w:rFonts w:ascii="Arial" w:hAnsi="Arial" w:cs="Arial"/>
                <w:sz w:val="20"/>
                <w:szCs w:val="20"/>
              </w:rPr>
              <w:t>metrum</w:t>
            </w:r>
            <w:proofErr w:type="spellEnd"/>
            <w:r w:rsidRPr="00994EED">
              <w:rPr>
                <w:rFonts w:ascii="Arial" w:hAnsi="Arial" w:cs="Arial"/>
                <w:sz w:val="20"/>
                <w:szCs w:val="20"/>
              </w:rPr>
              <w:t>.</w:t>
            </w:r>
          </w:p>
          <w:p w:rsidR="00F13CD5" w:rsidRPr="00994EED" w:rsidRDefault="00F13CD5" w:rsidP="00F13CD5">
            <w:pPr>
              <w:tabs>
                <w:tab w:val="left" w:pos="244"/>
              </w:tabs>
              <w:ind w:left="244"/>
              <w:rPr>
                <w:rFonts w:ascii="Arial" w:hAnsi="Arial" w:cs="Arial"/>
                <w:sz w:val="20"/>
                <w:szCs w:val="20"/>
              </w:rPr>
            </w:pPr>
          </w:p>
        </w:tc>
        <w:tc>
          <w:tcPr>
            <w:tcW w:w="4648" w:type="dxa"/>
            <w:shd w:val="clear" w:color="auto" w:fill="auto"/>
          </w:tcPr>
          <w:p w:rsidR="00F13CD5" w:rsidRPr="00994EED" w:rsidRDefault="00F13CD5" w:rsidP="00352BBD">
            <w:pPr>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Umetna</w:t>
            </w:r>
            <w:proofErr w:type="spellEnd"/>
            <w:r w:rsidRPr="00994EED">
              <w:rPr>
                <w:rFonts w:ascii="Arial" w:hAnsi="Arial" w:cs="Arial"/>
                <w:sz w:val="20"/>
                <w:szCs w:val="20"/>
              </w:rPr>
              <w:t xml:space="preserve"> </w:t>
            </w:r>
            <w:proofErr w:type="spellStart"/>
            <w:r w:rsidRPr="00994EED">
              <w:rPr>
                <w:rFonts w:ascii="Arial" w:hAnsi="Arial" w:cs="Arial"/>
                <w:sz w:val="20"/>
                <w:szCs w:val="20"/>
              </w:rPr>
              <w:t>glasba</w:t>
            </w:r>
            <w:proofErr w:type="spellEnd"/>
            <w:r w:rsidRPr="00994EED">
              <w:rPr>
                <w:rFonts w:ascii="Arial" w:hAnsi="Arial" w:cs="Arial"/>
                <w:sz w:val="20"/>
                <w:szCs w:val="20"/>
              </w:rPr>
              <w:t xml:space="preserve"> </w:t>
            </w:r>
            <w:r w:rsidRPr="00994EED">
              <w:rPr>
                <w:rFonts w:ascii="Arial" w:hAnsi="Arial" w:cs="Arial"/>
                <w:bCs/>
                <w:sz w:val="20"/>
                <w:szCs w:val="20"/>
              </w:rPr>
              <w:t>– S</w:t>
            </w:r>
            <w:r w:rsidRPr="00994EED">
              <w:rPr>
                <w:rFonts w:ascii="Arial" w:hAnsi="Arial" w:cs="Arial"/>
                <w:sz w:val="20"/>
                <w:szCs w:val="20"/>
              </w:rPr>
              <w:t>DZ/30, U/30</w:t>
            </w:r>
          </w:p>
          <w:p w:rsidR="00F13CD5" w:rsidRPr="00994EED" w:rsidRDefault="00F13CD5" w:rsidP="007B2DB6">
            <w:pPr>
              <w:numPr>
                <w:ilvl w:val="0"/>
                <w:numId w:val="137"/>
              </w:numPr>
              <w:ind w:left="145" w:hanging="145"/>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Pesem</w:t>
            </w:r>
            <w:proofErr w:type="spellEnd"/>
            <w:r w:rsidRPr="00994EED">
              <w:rPr>
                <w:rFonts w:ascii="Arial" w:hAnsi="Arial" w:cs="Arial"/>
                <w:sz w:val="20"/>
                <w:szCs w:val="20"/>
              </w:rPr>
              <w:t xml:space="preserve">: </w:t>
            </w:r>
            <w:proofErr w:type="spellStart"/>
            <w:r w:rsidRPr="00994EED">
              <w:rPr>
                <w:rFonts w:ascii="Arial" w:hAnsi="Arial" w:cs="Arial"/>
                <w:sz w:val="20"/>
                <w:szCs w:val="20"/>
              </w:rPr>
              <w:t>Žabja</w:t>
            </w:r>
            <w:proofErr w:type="spellEnd"/>
            <w:r w:rsidRPr="00994EED">
              <w:rPr>
                <w:rFonts w:ascii="Arial" w:hAnsi="Arial" w:cs="Arial"/>
                <w:sz w:val="20"/>
                <w:szCs w:val="20"/>
              </w:rPr>
              <w:t xml:space="preserve"> </w:t>
            </w:r>
            <w:proofErr w:type="spellStart"/>
            <w:r w:rsidRPr="00994EED">
              <w:rPr>
                <w:rFonts w:ascii="Arial" w:hAnsi="Arial" w:cs="Arial"/>
                <w:sz w:val="20"/>
                <w:szCs w:val="20"/>
              </w:rPr>
              <w:t>svatba</w:t>
            </w:r>
            <w:proofErr w:type="spellEnd"/>
          </w:p>
          <w:p w:rsidR="00F13CD5" w:rsidRPr="00994EED" w:rsidRDefault="00F13CD5" w:rsidP="007B2DB6">
            <w:pPr>
              <w:numPr>
                <w:ilvl w:val="0"/>
                <w:numId w:val="135"/>
              </w:numPr>
              <w:tabs>
                <w:tab w:val="clear" w:pos="720"/>
                <w:tab w:val="num" w:pos="147"/>
              </w:tabs>
              <w:ind w:hanging="720"/>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Pesem</w:t>
            </w:r>
            <w:proofErr w:type="spellEnd"/>
            <w:r w:rsidRPr="00994EED">
              <w:rPr>
                <w:rFonts w:ascii="Arial" w:hAnsi="Arial" w:cs="Arial"/>
                <w:sz w:val="20"/>
                <w:szCs w:val="20"/>
              </w:rPr>
              <w:t xml:space="preserve"> </w:t>
            </w:r>
            <w:proofErr w:type="spellStart"/>
            <w:r w:rsidRPr="00994EED">
              <w:rPr>
                <w:rFonts w:ascii="Arial" w:hAnsi="Arial" w:cs="Arial"/>
                <w:sz w:val="20"/>
                <w:szCs w:val="20"/>
              </w:rPr>
              <w:t>ima</w:t>
            </w:r>
            <w:proofErr w:type="spellEnd"/>
            <w:r w:rsidRPr="00994EED">
              <w:rPr>
                <w:rFonts w:ascii="Arial" w:hAnsi="Arial" w:cs="Arial"/>
                <w:sz w:val="20"/>
                <w:szCs w:val="20"/>
              </w:rPr>
              <w:t xml:space="preserve"> </w:t>
            </w:r>
            <w:proofErr w:type="spellStart"/>
            <w:r w:rsidRPr="00994EED">
              <w:rPr>
                <w:rFonts w:ascii="Arial" w:hAnsi="Arial" w:cs="Arial"/>
                <w:sz w:val="20"/>
                <w:szCs w:val="20"/>
              </w:rPr>
              <w:t>melodijo</w:t>
            </w:r>
            <w:proofErr w:type="spellEnd"/>
            <w:r w:rsidRPr="00994EED">
              <w:rPr>
                <w:rFonts w:ascii="Arial" w:hAnsi="Arial" w:cs="Arial"/>
                <w:sz w:val="20"/>
                <w:szCs w:val="20"/>
              </w:rPr>
              <w:t xml:space="preserve"> </w:t>
            </w:r>
            <w:r w:rsidRPr="00994EED">
              <w:rPr>
                <w:rFonts w:ascii="Arial" w:hAnsi="Arial" w:cs="Arial"/>
                <w:bCs/>
                <w:sz w:val="20"/>
                <w:szCs w:val="20"/>
              </w:rPr>
              <w:t>– S</w:t>
            </w:r>
            <w:r w:rsidRPr="00994EED">
              <w:rPr>
                <w:rFonts w:ascii="Arial" w:hAnsi="Arial" w:cs="Arial"/>
                <w:sz w:val="20"/>
                <w:szCs w:val="20"/>
              </w:rPr>
              <w:t>DZ/31, U/31</w:t>
            </w:r>
          </w:p>
          <w:p w:rsidR="00F13CD5" w:rsidRPr="00994EED" w:rsidRDefault="00F13CD5" w:rsidP="007B2DB6">
            <w:pPr>
              <w:numPr>
                <w:ilvl w:val="0"/>
                <w:numId w:val="135"/>
              </w:numPr>
              <w:tabs>
                <w:tab w:val="clear" w:pos="720"/>
                <w:tab w:val="num" w:pos="147"/>
              </w:tabs>
              <w:ind w:hanging="720"/>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Pesem</w:t>
            </w:r>
            <w:proofErr w:type="spellEnd"/>
            <w:r w:rsidRPr="00994EED">
              <w:rPr>
                <w:rFonts w:ascii="Arial" w:hAnsi="Arial" w:cs="Arial"/>
                <w:sz w:val="20"/>
                <w:szCs w:val="20"/>
              </w:rPr>
              <w:t xml:space="preserve"> </w:t>
            </w:r>
            <w:proofErr w:type="spellStart"/>
            <w:r w:rsidRPr="00994EED">
              <w:rPr>
                <w:rFonts w:ascii="Arial" w:hAnsi="Arial" w:cs="Arial"/>
                <w:sz w:val="20"/>
                <w:szCs w:val="20"/>
              </w:rPr>
              <w:t>ima</w:t>
            </w:r>
            <w:proofErr w:type="spellEnd"/>
            <w:r w:rsidRPr="00994EED">
              <w:rPr>
                <w:rFonts w:ascii="Arial" w:hAnsi="Arial" w:cs="Arial"/>
                <w:sz w:val="20"/>
                <w:szCs w:val="20"/>
              </w:rPr>
              <w:t xml:space="preserve"> </w:t>
            </w:r>
            <w:proofErr w:type="spellStart"/>
            <w:r w:rsidRPr="00994EED">
              <w:rPr>
                <w:rFonts w:ascii="Arial" w:hAnsi="Arial" w:cs="Arial"/>
                <w:sz w:val="20"/>
                <w:szCs w:val="20"/>
              </w:rPr>
              <w:t>ritem</w:t>
            </w:r>
            <w:proofErr w:type="spellEnd"/>
            <w:r w:rsidRPr="00994EED">
              <w:rPr>
                <w:rFonts w:ascii="Arial" w:hAnsi="Arial" w:cs="Arial"/>
                <w:sz w:val="20"/>
                <w:szCs w:val="20"/>
              </w:rPr>
              <w:t xml:space="preserve"> </w:t>
            </w:r>
            <w:r w:rsidRPr="00994EED">
              <w:rPr>
                <w:rFonts w:ascii="Arial" w:hAnsi="Arial" w:cs="Arial"/>
                <w:bCs/>
                <w:sz w:val="20"/>
                <w:szCs w:val="20"/>
              </w:rPr>
              <w:t>– S</w:t>
            </w:r>
            <w:r w:rsidRPr="00994EED">
              <w:rPr>
                <w:rFonts w:ascii="Arial" w:hAnsi="Arial" w:cs="Arial"/>
                <w:sz w:val="20"/>
                <w:szCs w:val="20"/>
              </w:rPr>
              <w:t>DZ/32, U/32</w:t>
            </w:r>
          </w:p>
          <w:p w:rsidR="00F13CD5" w:rsidRPr="00994EED" w:rsidRDefault="00F13CD5" w:rsidP="007B2DB6">
            <w:pPr>
              <w:numPr>
                <w:ilvl w:val="0"/>
                <w:numId w:val="137"/>
              </w:numPr>
              <w:ind w:left="145" w:hanging="145"/>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Ljudska</w:t>
            </w:r>
            <w:proofErr w:type="spellEnd"/>
            <w:r w:rsidRPr="00994EED">
              <w:rPr>
                <w:rFonts w:ascii="Arial" w:hAnsi="Arial" w:cs="Arial"/>
                <w:sz w:val="20"/>
                <w:szCs w:val="20"/>
              </w:rPr>
              <w:t xml:space="preserve"> </w:t>
            </w:r>
            <w:proofErr w:type="spellStart"/>
            <w:r w:rsidRPr="00994EED">
              <w:rPr>
                <w:rFonts w:ascii="Arial" w:hAnsi="Arial" w:cs="Arial"/>
                <w:sz w:val="20"/>
                <w:szCs w:val="20"/>
              </w:rPr>
              <w:t>pesem</w:t>
            </w:r>
            <w:proofErr w:type="spellEnd"/>
            <w:r w:rsidRPr="00994EED">
              <w:rPr>
                <w:rFonts w:ascii="Arial" w:hAnsi="Arial" w:cs="Arial"/>
                <w:sz w:val="20"/>
                <w:szCs w:val="20"/>
              </w:rPr>
              <w:t xml:space="preserve"> Na </w:t>
            </w:r>
            <w:proofErr w:type="spellStart"/>
            <w:r w:rsidRPr="00994EED">
              <w:rPr>
                <w:rFonts w:ascii="Arial" w:hAnsi="Arial" w:cs="Arial"/>
                <w:sz w:val="20"/>
                <w:szCs w:val="20"/>
              </w:rPr>
              <w:t>planincah</w:t>
            </w:r>
            <w:proofErr w:type="spellEnd"/>
            <w:r w:rsidRPr="00994EED">
              <w:rPr>
                <w:rFonts w:ascii="Arial" w:hAnsi="Arial" w:cs="Arial"/>
                <w:sz w:val="20"/>
                <w:szCs w:val="20"/>
              </w:rPr>
              <w:t xml:space="preserve"> </w:t>
            </w:r>
            <w:proofErr w:type="spellStart"/>
            <w:r w:rsidRPr="00994EED">
              <w:rPr>
                <w:rFonts w:ascii="Arial" w:hAnsi="Arial" w:cs="Arial"/>
                <w:sz w:val="20"/>
                <w:szCs w:val="20"/>
              </w:rPr>
              <w:t>luštno</w:t>
            </w:r>
            <w:proofErr w:type="spellEnd"/>
            <w:r w:rsidRPr="00994EED">
              <w:rPr>
                <w:rFonts w:ascii="Arial" w:hAnsi="Arial" w:cs="Arial"/>
                <w:sz w:val="20"/>
                <w:szCs w:val="20"/>
              </w:rPr>
              <w:t xml:space="preserve"> </w:t>
            </w:r>
            <w:proofErr w:type="spellStart"/>
            <w:r w:rsidRPr="00994EED">
              <w:rPr>
                <w:rFonts w:ascii="Arial" w:hAnsi="Arial" w:cs="Arial"/>
                <w:sz w:val="20"/>
                <w:szCs w:val="20"/>
              </w:rPr>
              <w:t>biti</w:t>
            </w:r>
            <w:proofErr w:type="spellEnd"/>
          </w:p>
          <w:p w:rsidR="00F13CD5" w:rsidRPr="00994EED" w:rsidRDefault="00F13CD5" w:rsidP="007B2DB6">
            <w:pPr>
              <w:numPr>
                <w:ilvl w:val="0"/>
                <w:numId w:val="135"/>
              </w:numPr>
              <w:tabs>
                <w:tab w:val="clear" w:pos="720"/>
                <w:tab w:val="num" w:pos="147"/>
              </w:tabs>
              <w:ind w:hanging="720"/>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Utrip</w:t>
            </w:r>
            <w:proofErr w:type="spellEnd"/>
            <w:r w:rsidRPr="00994EED">
              <w:rPr>
                <w:rFonts w:ascii="Arial" w:hAnsi="Arial" w:cs="Arial"/>
                <w:sz w:val="20"/>
                <w:szCs w:val="20"/>
              </w:rPr>
              <w:t xml:space="preserve"> </w:t>
            </w:r>
            <w:proofErr w:type="spellStart"/>
            <w:r w:rsidRPr="00994EED">
              <w:rPr>
                <w:rFonts w:ascii="Arial" w:hAnsi="Arial" w:cs="Arial"/>
                <w:sz w:val="20"/>
                <w:szCs w:val="20"/>
              </w:rPr>
              <w:t>težkih</w:t>
            </w:r>
            <w:proofErr w:type="spellEnd"/>
            <w:r w:rsidRPr="00994EED">
              <w:rPr>
                <w:rFonts w:ascii="Arial" w:hAnsi="Arial" w:cs="Arial"/>
                <w:sz w:val="20"/>
                <w:szCs w:val="20"/>
              </w:rPr>
              <w:t xml:space="preserve"> in </w:t>
            </w:r>
            <w:proofErr w:type="spellStart"/>
            <w:r w:rsidRPr="00994EED">
              <w:rPr>
                <w:rFonts w:ascii="Arial" w:hAnsi="Arial" w:cs="Arial"/>
                <w:sz w:val="20"/>
                <w:szCs w:val="20"/>
              </w:rPr>
              <w:t>lahkih</w:t>
            </w:r>
            <w:proofErr w:type="spellEnd"/>
            <w:r w:rsidRPr="00994EED">
              <w:rPr>
                <w:rFonts w:ascii="Arial" w:hAnsi="Arial" w:cs="Arial"/>
                <w:sz w:val="20"/>
                <w:szCs w:val="20"/>
              </w:rPr>
              <w:t xml:space="preserve"> dob </w:t>
            </w:r>
            <w:r w:rsidRPr="00994EED">
              <w:rPr>
                <w:rFonts w:ascii="Arial" w:hAnsi="Arial" w:cs="Arial"/>
                <w:bCs/>
                <w:sz w:val="20"/>
                <w:szCs w:val="20"/>
              </w:rPr>
              <w:t>– S</w:t>
            </w:r>
            <w:r w:rsidRPr="00994EED">
              <w:rPr>
                <w:rFonts w:ascii="Arial" w:hAnsi="Arial" w:cs="Arial"/>
                <w:sz w:val="20"/>
                <w:szCs w:val="20"/>
              </w:rPr>
              <w:t>DZ/33, U/33</w:t>
            </w:r>
          </w:p>
          <w:p w:rsidR="00F13CD5" w:rsidRPr="00994EED" w:rsidRDefault="00F13CD5" w:rsidP="00F13CD5">
            <w:pPr>
              <w:ind w:left="145"/>
              <w:rPr>
                <w:rFonts w:ascii="Arial" w:hAnsi="Arial" w:cs="Arial"/>
                <w:sz w:val="20"/>
                <w:szCs w:val="20"/>
              </w:rPr>
            </w:pPr>
          </w:p>
        </w:tc>
        <w:tc>
          <w:tcPr>
            <w:tcW w:w="1950" w:type="dxa"/>
            <w:shd w:val="clear" w:color="auto" w:fill="auto"/>
          </w:tcPr>
          <w:p w:rsidR="00F13CD5" w:rsidRPr="00994EED" w:rsidRDefault="00F13CD5" w:rsidP="00F13CD5">
            <w:pPr>
              <w:rPr>
                <w:rFonts w:ascii="Arial" w:hAnsi="Arial" w:cs="Arial"/>
                <w:sz w:val="20"/>
                <w:szCs w:val="20"/>
              </w:rPr>
            </w:pPr>
          </w:p>
        </w:tc>
      </w:tr>
      <w:tr w:rsidR="00F13CD5" w:rsidRPr="00994EED" w:rsidTr="00F13CD5">
        <w:tc>
          <w:tcPr>
            <w:tcW w:w="7620" w:type="dxa"/>
            <w:gridSpan w:val="2"/>
            <w:shd w:val="clear" w:color="auto" w:fill="auto"/>
          </w:tcPr>
          <w:p w:rsidR="00F13CD5" w:rsidRPr="00994EED" w:rsidRDefault="00F13CD5" w:rsidP="00F13CD5">
            <w:pPr>
              <w:autoSpaceDE w:val="0"/>
              <w:autoSpaceDN w:val="0"/>
              <w:adjustRightInd w:val="0"/>
              <w:rPr>
                <w:rFonts w:ascii="Arial" w:eastAsia="TTE10E4808t00" w:hAnsi="Arial" w:cs="Arial"/>
                <w:sz w:val="20"/>
                <w:szCs w:val="20"/>
              </w:rPr>
            </w:pPr>
            <w:r w:rsidRPr="00994EED">
              <w:rPr>
                <w:rFonts w:ascii="Arial" w:eastAsia="TTE10E4808t00" w:hAnsi="Arial" w:cs="Arial"/>
                <w:sz w:val="20"/>
                <w:szCs w:val="20"/>
              </w:rPr>
              <w:t>OPOMBE:</w:t>
            </w:r>
          </w:p>
          <w:p w:rsidR="00F13CD5" w:rsidRPr="00994EED" w:rsidRDefault="00F13CD5" w:rsidP="00F13CD5">
            <w:pPr>
              <w:rPr>
                <w:rFonts w:ascii="Arial" w:hAnsi="Arial" w:cs="Arial"/>
                <w:sz w:val="20"/>
                <w:szCs w:val="20"/>
              </w:rPr>
            </w:pPr>
          </w:p>
        </w:tc>
        <w:tc>
          <w:tcPr>
            <w:tcW w:w="6598" w:type="dxa"/>
            <w:gridSpan w:val="2"/>
            <w:shd w:val="clear" w:color="auto" w:fill="auto"/>
          </w:tcPr>
          <w:p w:rsidR="00F13CD5" w:rsidRPr="00994EED" w:rsidRDefault="00F13CD5" w:rsidP="00F13CD5">
            <w:pPr>
              <w:rPr>
                <w:rFonts w:ascii="Arial" w:hAnsi="Arial" w:cs="Arial"/>
                <w:sz w:val="20"/>
                <w:szCs w:val="20"/>
              </w:rPr>
            </w:pPr>
          </w:p>
        </w:tc>
      </w:tr>
    </w:tbl>
    <w:p w:rsidR="00F13CD5" w:rsidRPr="00994EED" w:rsidRDefault="00F13CD5" w:rsidP="00F13CD5">
      <w:pPr>
        <w:spacing w:after="200" w:line="276" w:lineRule="auto"/>
        <w:rPr>
          <w:rFonts w:ascii="Arial" w:hAnsi="Arial" w:cs="Arial"/>
          <w:b/>
          <w:bCs/>
          <w:kern w:val="32"/>
          <w:sz w:val="32"/>
          <w:szCs w:val="3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6604"/>
        <w:gridCol w:w="4648"/>
        <w:gridCol w:w="1950"/>
      </w:tblGrid>
      <w:tr w:rsidR="00F13CD5" w:rsidRPr="00994EED" w:rsidTr="00F13CD5">
        <w:tc>
          <w:tcPr>
            <w:tcW w:w="14218" w:type="dxa"/>
            <w:gridSpan w:val="4"/>
            <w:tcBorders>
              <w:top w:val="single" w:sz="4" w:space="0" w:color="auto"/>
              <w:left w:val="single" w:sz="4" w:space="0" w:color="auto"/>
              <w:bottom w:val="single" w:sz="4" w:space="0" w:color="auto"/>
              <w:right w:val="single" w:sz="4" w:space="0" w:color="auto"/>
            </w:tcBorders>
            <w:shd w:val="clear" w:color="auto" w:fill="auto"/>
          </w:tcPr>
          <w:p w:rsidR="00F13CD5" w:rsidRPr="00994EED" w:rsidRDefault="00F13CD5" w:rsidP="00F13CD5">
            <w:pPr>
              <w:rPr>
                <w:rFonts w:ascii="Arial" w:hAnsi="Arial" w:cs="Arial"/>
                <w:b/>
                <w:sz w:val="20"/>
                <w:szCs w:val="20"/>
              </w:rPr>
            </w:pPr>
            <w:r w:rsidRPr="00994EED">
              <w:rPr>
                <w:rFonts w:ascii="Arial" w:hAnsi="Arial" w:cs="Arial"/>
                <w:b/>
                <w:sz w:val="20"/>
                <w:szCs w:val="20"/>
              </w:rPr>
              <w:lastRenderedPageBreak/>
              <w:t xml:space="preserve">8. </w:t>
            </w:r>
            <w:proofErr w:type="spellStart"/>
            <w:r w:rsidRPr="00994EED">
              <w:rPr>
                <w:rFonts w:ascii="Arial" w:hAnsi="Arial" w:cs="Arial"/>
                <w:b/>
                <w:sz w:val="20"/>
                <w:szCs w:val="20"/>
              </w:rPr>
              <w:t>sklop</w:t>
            </w:r>
            <w:proofErr w:type="spellEnd"/>
            <w:r w:rsidRPr="00994EED">
              <w:rPr>
                <w:rFonts w:ascii="Arial" w:hAnsi="Arial" w:cs="Arial"/>
                <w:b/>
                <w:sz w:val="20"/>
                <w:szCs w:val="20"/>
              </w:rPr>
              <w:t>: ŽIVIM ZDRAVO</w:t>
            </w:r>
          </w:p>
          <w:p w:rsidR="00F13CD5" w:rsidRPr="00994EED" w:rsidRDefault="00F13CD5" w:rsidP="00F13CD5">
            <w:pPr>
              <w:rPr>
                <w:rFonts w:ascii="Arial" w:hAnsi="Arial" w:cs="Arial"/>
                <w:sz w:val="20"/>
                <w:szCs w:val="20"/>
              </w:rPr>
            </w:pPr>
          </w:p>
        </w:tc>
      </w:tr>
      <w:tr w:rsidR="00F13CD5" w:rsidRPr="00994EED" w:rsidTr="00F13CD5">
        <w:tc>
          <w:tcPr>
            <w:tcW w:w="1016" w:type="dxa"/>
            <w:shd w:val="clear" w:color="auto" w:fill="auto"/>
          </w:tcPr>
          <w:p w:rsidR="00F13CD5" w:rsidRPr="00994EED" w:rsidRDefault="00F13CD5" w:rsidP="00F13CD5">
            <w:pPr>
              <w:rPr>
                <w:rFonts w:ascii="Arial" w:hAnsi="Arial" w:cs="Arial"/>
                <w:b/>
                <w:sz w:val="20"/>
                <w:szCs w:val="20"/>
              </w:rPr>
            </w:pPr>
            <w:proofErr w:type="spellStart"/>
            <w:r w:rsidRPr="00994EED">
              <w:rPr>
                <w:rFonts w:ascii="Arial" w:hAnsi="Arial" w:cs="Arial"/>
                <w:b/>
                <w:sz w:val="20"/>
                <w:szCs w:val="20"/>
              </w:rPr>
              <w:t>predmet</w:t>
            </w:r>
            <w:proofErr w:type="spellEnd"/>
          </w:p>
          <w:p w:rsidR="00F13CD5" w:rsidRPr="00994EED" w:rsidRDefault="00F13CD5" w:rsidP="00F13CD5">
            <w:pPr>
              <w:rPr>
                <w:rFonts w:ascii="Arial" w:hAnsi="Arial" w:cs="Arial"/>
                <w:b/>
                <w:sz w:val="20"/>
                <w:szCs w:val="20"/>
              </w:rPr>
            </w:pPr>
            <w:proofErr w:type="spellStart"/>
            <w:r w:rsidRPr="00994EED">
              <w:rPr>
                <w:rFonts w:ascii="Arial" w:hAnsi="Arial" w:cs="Arial"/>
                <w:b/>
                <w:sz w:val="20"/>
                <w:szCs w:val="20"/>
              </w:rPr>
              <w:t>čas</w:t>
            </w:r>
            <w:proofErr w:type="spellEnd"/>
          </w:p>
          <w:p w:rsidR="00F13CD5" w:rsidRPr="00994EED" w:rsidRDefault="00F13CD5" w:rsidP="00F13CD5">
            <w:pPr>
              <w:rPr>
                <w:rFonts w:ascii="Arial" w:hAnsi="Arial" w:cs="Arial"/>
                <w:sz w:val="20"/>
                <w:szCs w:val="20"/>
              </w:rPr>
            </w:pPr>
          </w:p>
        </w:tc>
        <w:tc>
          <w:tcPr>
            <w:tcW w:w="6604" w:type="dxa"/>
            <w:shd w:val="clear" w:color="auto" w:fill="auto"/>
          </w:tcPr>
          <w:p w:rsidR="00F13CD5" w:rsidRPr="00994EED" w:rsidRDefault="00F13CD5" w:rsidP="00F13CD5">
            <w:pPr>
              <w:jc w:val="center"/>
              <w:rPr>
                <w:rFonts w:ascii="Arial" w:hAnsi="Arial" w:cs="Arial"/>
                <w:b/>
                <w:sz w:val="20"/>
                <w:szCs w:val="20"/>
              </w:rPr>
            </w:pPr>
          </w:p>
          <w:p w:rsidR="00F13CD5" w:rsidRPr="00994EED" w:rsidRDefault="00F13CD5" w:rsidP="00F13CD5">
            <w:pPr>
              <w:jc w:val="center"/>
              <w:rPr>
                <w:rFonts w:ascii="Arial" w:hAnsi="Arial" w:cs="Arial"/>
                <w:b/>
                <w:sz w:val="20"/>
                <w:szCs w:val="20"/>
              </w:rPr>
            </w:pPr>
            <w:r w:rsidRPr="00994EED">
              <w:rPr>
                <w:rFonts w:ascii="Arial" w:hAnsi="Arial" w:cs="Arial"/>
                <w:b/>
                <w:sz w:val="20"/>
                <w:szCs w:val="20"/>
              </w:rPr>
              <w:t>CILJI</w:t>
            </w:r>
          </w:p>
        </w:tc>
        <w:tc>
          <w:tcPr>
            <w:tcW w:w="4648" w:type="dxa"/>
            <w:shd w:val="clear" w:color="auto" w:fill="auto"/>
          </w:tcPr>
          <w:p w:rsidR="00F13CD5" w:rsidRPr="00994EED" w:rsidRDefault="00F13CD5" w:rsidP="00F13CD5">
            <w:pPr>
              <w:jc w:val="center"/>
              <w:rPr>
                <w:rFonts w:ascii="Arial" w:hAnsi="Arial" w:cs="Arial"/>
                <w:b/>
                <w:sz w:val="20"/>
                <w:szCs w:val="20"/>
              </w:rPr>
            </w:pPr>
          </w:p>
          <w:p w:rsidR="00F13CD5" w:rsidRPr="00994EED" w:rsidRDefault="00F13CD5" w:rsidP="00F13CD5">
            <w:pPr>
              <w:jc w:val="center"/>
              <w:rPr>
                <w:rFonts w:ascii="Arial" w:hAnsi="Arial" w:cs="Arial"/>
                <w:b/>
                <w:sz w:val="20"/>
                <w:szCs w:val="20"/>
              </w:rPr>
            </w:pPr>
            <w:r w:rsidRPr="00994EED">
              <w:rPr>
                <w:rFonts w:ascii="Arial" w:hAnsi="Arial" w:cs="Arial"/>
                <w:b/>
                <w:sz w:val="20"/>
                <w:szCs w:val="20"/>
              </w:rPr>
              <w:t>VSEBINE</w:t>
            </w:r>
          </w:p>
        </w:tc>
        <w:tc>
          <w:tcPr>
            <w:tcW w:w="1950" w:type="dxa"/>
            <w:shd w:val="clear" w:color="auto" w:fill="auto"/>
          </w:tcPr>
          <w:p w:rsidR="00F13CD5" w:rsidRPr="00994EED" w:rsidRDefault="00F13CD5" w:rsidP="00F13CD5">
            <w:pPr>
              <w:jc w:val="center"/>
              <w:rPr>
                <w:rFonts w:ascii="Arial" w:hAnsi="Arial" w:cs="Arial"/>
                <w:b/>
                <w:sz w:val="20"/>
                <w:szCs w:val="20"/>
              </w:rPr>
            </w:pPr>
            <w:r w:rsidRPr="00994EED">
              <w:rPr>
                <w:rFonts w:ascii="Arial" w:hAnsi="Arial" w:cs="Arial"/>
                <w:b/>
                <w:sz w:val="20"/>
                <w:szCs w:val="20"/>
              </w:rPr>
              <w:t>PREVERJANJE</w:t>
            </w:r>
          </w:p>
          <w:p w:rsidR="00F13CD5" w:rsidRPr="00994EED" w:rsidRDefault="00F13CD5" w:rsidP="00F13CD5">
            <w:pPr>
              <w:jc w:val="center"/>
              <w:rPr>
                <w:rFonts w:ascii="Arial" w:hAnsi="Arial" w:cs="Arial"/>
                <w:b/>
                <w:sz w:val="20"/>
                <w:szCs w:val="20"/>
              </w:rPr>
            </w:pPr>
            <w:r w:rsidRPr="00994EED">
              <w:rPr>
                <w:rFonts w:ascii="Arial" w:hAnsi="Arial" w:cs="Arial"/>
                <w:b/>
                <w:sz w:val="20"/>
                <w:szCs w:val="20"/>
              </w:rPr>
              <w:t>OCENJEVANJE</w:t>
            </w:r>
          </w:p>
        </w:tc>
      </w:tr>
      <w:tr w:rsidR="00F13CD5" w:rsidRPr="00994EED" w:rsidTr="00F13CD5">
        <w:tc>
          <w:tcPr>
            <w:tcW w:w="1016" w:type="dxa"/>
            <w:shd w:val="clear" w:color="auto" w:fill="auto"/>
          </w:tcPr>
          <w:p w:rsidR="00F13CD5" w:rsidRPr="00994EED" w:rsidRDefault="00F13CD5" w:rsidP="00F13CD5">
            <w:pPr>
              <w:rPr>
                <w:rFonts w:ascii="Arial" w:hAnsi="Arial" w:cs="Arial"/>
                <w:sz w:val="20"/>
                <w:szCs w:val="20"/>
              </w:rPr>
            </w:pPr>
          </w:p>
          <w:p w:rsidR="00F13CD5" w:rsidRPr="00994EED" w:rsidRDefault="00F13CD5" w:rsidP="00F13CD5">
            <w:pPr>
              <w:jc w:val="center"/>
              <w:rPr>
                <w:rFonts w:ascii="Arial" w:hAnsi="Arial" w:cs="Arial"/>
                <w:b/>
                <w:sz w:val="20"/>
                <w:szCs w:val="20"/>
              </w:rPr>
            </w:pPr>
            <w:r w:rsidRPr="00994EED">
              <w:rPr>
                <w:rFonts w:ascii="Arial" w:hAnsi="Arial" w:cs="Arial"/>
                <w:b/>
                <w:sz w:val="20"/>
                <w:szCs w:val="20"/>
              </w:rPr>
              <w:t>GUM</w:t>
            </w:r>
          </w:p>
          <w:p w:rsidR="00F13CD5" w:rsidRPr="00994EED" w:rsidRDefault="00F13CD5" w:rsidP="00F13CD5">
            <w:pPr>
              <w:jc w:val="center"/>
              <w:rPr>
                <w:rFonts w:ascii="Arial" w:hAnsi="Arial" w:cs="Arial"/>
                <w:sz w:val="20"/>
                <w:szCs w:val="20"/>
              </w:rPr>
            </w:pPr>
            <w:r w:rsidRPr="00994EED">
              <w:rPr>
                <w:rFonts w:ascii="Arial" w:hAnsi="Arial" w:cs="Arial"/>
                <w:sz w:val="20"/>
                <w:szCs w:val="20"/>
              </w:rPr>
              <w:t xml:space="preserve">6 </w:t>
            </w:r>
            <w:proofErr w:type="spellStart"/>
            <w:r w:rsidRPr="00994EED">
              <w:rPr>
                <w:rFonts w:ascii="Arial" w:hAnsi="Arial" w:cs="Arial"/>
                <w:sz w:val="20"/>
                <w:szCs w:val="20"/>
              </w:rPr>
              <w:t>ur</w:t>
            </w:r>
            <w:proofErr w:type="spellEnd"/>
          </w:p>
          <w:p w:rsidR="00F13CD5" w:rsidRPr="00994EED" w:rsidRDefault="00F13CD5" w:rsidP="00F13CD5">
            <w:pPr>
              <w:jc w:val="center"/>
              <w:rPr>
                <w:rFonts w:ascii="Arial" w:hAnsi="Arial" w:cs="Arial"/>
                <w:sz w:val="20"/>
                <w:szCs w:val="20"/>
              </w:rPr>
            </w:pPr>
          </w:p>
          <w:p w:rsidR="00F13CD5" w:rsidRPr="00994EED" w:rsidRDefault="00F13CD5" w:rsidP="00F13CD5">
            <w:pPr>
              <w:rPr>
                <w:rFonts w:ascii="Arial" w:hAnsi="Arial" w:cs="Arial"/>
                <w:sz w:val="20"/>
                <w:szCs w:val="20"/>
              </w:rPr>
            </w:pPr>
          </w:p>
          <w:p w:rsidR="00F13CD5" w:rsidRPr="00994EED" w:rsidRDefault="00F13CD5" w:rsidP="00F13CD5">
            <w:pPr>
              <w:rPr>
                <w:rFonts w:ascii="Arial" w:hAnsi="Arial" w:cs="Arial"/>
                <w:sz w:val="20"/>
                <w:szCs w:val="20"/>
              </w:rPr>
            </w:pPr>
          </w:p>
          <w:p w:rsidR="00F13CD5" w:rsidRPr="00994EED" w:rsidRDefault="00F13CD5" w:rsidP="00F13CD5">
            <w:pPr>
              <w:rPr>
                <w:rFonts w:ascii="Arial" w:hAnsi="Arial" w:cs="Arial"/>
                <w:sz w:val="20"/>
                <w:szCs w:val="20"/>
              </w:rPr>
            </w:pPr>
          </w:p>
        </w:tc>
        <w:tc>
          <w:tcPr>
            <w:tcW w:w="6604" w:type="dxa"/>
            <w:shd w:val="clear" w:color="auto" w:fill="auto"/>
          </w:tcPr>
          <w:p w:rsidR="00F13CD5" w:rsidRPr="00994EED" w:rsidRDefault="00F13CD5" w:rsidP="007B2DB6">
            <w:pPr>
              <w:numPr>
                <w:ilvl w:val="0"/>
                <w:numId w:val="138"/>
              </w:numPr>
              <w:tabs>
                <w:tab w:val="left" w:pos="244"/>
              </w:tabs>
              <w:ind w:left="244" w:hanging="244"/>
              <w:rPr>
                <w:rFonts w:ascii="Arial" w:hAnsi="Arial" w:cs="Arial"/>
                <w:sz w:val="20"/>
                <w:szCs w:val="20"/>
              </w:rPr>
            </w:pPr>
            <w:r w:rsidRPr="00994EED">
              <w:rPr>
                <w:rFonts w:ascii="Arial" w:hAnsi="Arial" w:cs="Arial"/>
                <w:sz w:val="20"/>
                <w:szCs w:val="20"/>
              </w:rPr>
              <w:t xml:space="preserve">Ob </w:t>
            </w:r>
            <w:proofErr w:type="spellStart"/>
            <w:r w:rsidRPr="00994EED">
              <w:rPr>
                <w:rFonts w:ascii="Arial" w:hAnsi="Arial" w:cs="Arial"/>
                <w:sz w:val="20"/>
                <w:szCs w:val="20"/>
              </w:rPr>
              <w:t>poslušanju</w:t>
            </w:r>
            <w:proofErr w:type="spellEnd"/>
            <w:r w:rsidRPr="00994EED">
              <w:rPr>
                <w:rFonts w:ascii="Arial" w:hAnsi="Arial" w:cs="Arial"/>
                <w:sz w:val="20"/>
                <w:szCs w:val="20"/>
              </w:rPr>
              <w:t xml:space="preserve"> </w:t>
            </w:r>
            <w:proofErr w:type="spellStart"/>
            <w:r w:rsidRPr="00994EED">
              <w:rPr>
                <w:rFonts w:ascii="Arial" w:hAnsi="Arial" w:cs="Arial"/>
                <w:sz w:val="20"/>
                <w:szCs w:val="20"/>
              </w:rPr>
              <w:t>prepoznavajo</w:t>
            </w:r>
            <w:proofErr w:type="spellEnd"/>
            <w:r w:rsidRPr="00994EED">
              <w:rPr>
                <w:rFonts w:ascii="Arial" w:hAnsi="Arial" w:cs="Arial"/>
                <w:sz w:val="20"/>
                <w:szCs w:val="20"/>
              </w:rPr>
              <w:t xml:space="preserve">, </w:t>
            </w:r>
            <w:proofErr w:type="spellStart"/>
            <w:r w:rsidRPr="00994EED">
              <w:rPr>
                <w:rFonts w:ascii="Arial" w:hAnsi="Arial" w:cs="Arial"/>
                <w:sz w:val="20"/>
                <w:szCs w:val="20"/>
              </w:rPr>
              <w:t>razlikujejo</w:t>
            </w:r>
            <w:proofErr w:type="spellEnd"/>
            <w:r w:rsidRPr="00994EED">
              <w:rPr>
                <w:rFonts w:ascii="Arial" w:hAnsi="Arial" w:cs="Arial"/>
                <w:sz w:val="20"/>
                <w:szCs w:val="20"/>
              </w:rPr>
              <w:t xml:space="preserve"> in </w:t>
            </w:r>
            <w:proofErr w:type="spellStart"/>
            <w:r w:rsidRPr="00994EED">
              <w:rPr>
                <w:rFonts w:ascii="Arial" w:hAnsi="Arial" w:cs="Arial"/>
                <w:sz w:val="20"/>
                <w:szCs w:val="20"/>
              </w:rPr>
              <w:t>urejajo</w:t>
            </w:r>
            <w:proofErr w:type="spellEnd"/>
            <w:r w:rsidRPr="00994EED">
              <w:rPr>
                <w:rFonts w:ascii="Arial" w:hAnsi="Arial" w:cs="Arial"/>
                <w:sz w:val="20"/>
                <w:szCs w:val="20"/>
              </w:rPr>
              <w:t xml:space="preserve"> </w:t>
            </w:r>
            <w:proofErr w:type="spellStart"/>
            <w:r w:rsidRPr="00994EED">
              <w:rPr>
                <w:rFonts w:ascii="Arial" w:hAnsi="Arial" w:cs="Arial"/>
                <w:sz w:val="20"/>
                <w:szCs w:val="20"/>
              </w:rPr>
              <w:t>zvočne</w:t>
            </w:r>
            <w:proofErr w:type="spellEnd"/>
            <w:r w:rsidRPr="00994EED">
              <w:rPr>
                <w:rFonts w:ascii="Arial" w:hAnsi="Arial" w:cs="Arial"/>
                <w:sz w:val="20"/>
                <w:szCs w:val="20"/>
              </w:rPr>
              <w:t xml:space="preserve"> </w:t>
            </w:r>
            <w:proofErr w:type="spellStart"/>
            <w:r w:rsidRPr="00994EED">
              <w:rPr>
                <w:rFonts w:ascii="Arial" w:hAnsi="Arial" w:cs="Arial"/>
                <w:sz w:val="20"/>
                <w:szCs w:val="20"/>
              </w:rPr>
              <w:t>barve</w:t>
            </w:r>
            <w:proofErr w:type="spellEnd"/>
            <w:r w:rsidRPr="00994EED">
              <w:rPr>
                <w:rFonts w:ascii="Arial" w:hAnsi="Arial" w:cs="Arial"/>
                <w:sz w:val="20"/>
                <w:szCs w:val="20"/>
              </w:rPr>
              <w:t xml:space="preserve"> </w:t>
            </w:r>
            <w:proofErr w:type="spellStart"/>
            <w:r w:rsidRPr="00994EED">
              <w:rPr>
                <w:rFonts w:ascii="Arial" w:hAnsi="Arial" w:cs="Arial"/>
                <w:sz w:val="20"/>
                <w:szCs w:val="20"/>
              </w:rPr>
              <w:t>tolkal</w:t>
            </w:r>
            <w:proofErr w:type="spellEnd"/>
            <w:r w:rsidRPr="00994EED">
              <w:rPr>
                <w:rFonts w:ascii="Arial" w:hAnsi="Arial" w:cs="Arial"/>
                <w:sz w:val="20"/>
                <w:szCs w:val="20"/>
              </w:rPr>
              <w:t>.</w:t>
            </w:r>
          </w:p>
          <w:p w:rsidR="00F13CD5" w:rsidRPr="00994EED" w:rsidRDefault="00F13CD5" w:rsidP="007B2DB6">
            <w:pPr>
              <w:numPr>
                <w:ilvl w:val="0"/>
                <w:numId w:val="138"/>
              </w:numPr>
              <w:tabs>
                <w:tab w:val="left" w:pos="244"/>
              </w:tabs>
              <w:ind w:left="244" w:hanging="244"/>
              <w:rPr>
                <w:rFonts w:ascii="Arial" w:hAnsi="Arial" w:cs="Arial"/>
                <w:sz w:val="20"/>
                <w:szCs w:val="20"/>
              </w:rPr>
            </w:pPr>
            <w:proofErr w:type="spellStart"/>
            <w:r w:rsidRPr="00994EED">
              <w:rPr>
                <w:rFonts w:ascii="Arial" w:hAnsi="Arial" w:cs="Arial"/>
                <w:sz w:val="20"/>
                <w:szCs w:val="20"/>
              </w:rPr>
              <w:t>Prepoznavajo</w:t>
            </w:r>
            <w:proofErr w:type="spellEnd"/>
            <w:r w:rsidRPr="00994EED">
              <w:rPr>
                <w:rFonts w:ascii="Arial" w:hAnsi="Arial" w:cs="Arial"/>
                <w:sz w:val="20"/>
                <w:szCs w:val="20"/>
              </w:rPr>
              <w:t xml:space="preserve"> in </w:t>
            </w:r>
            <w:proofErr w:type="spellStart"/>
            <w:r w:rsidRPr="00994EED">
              <w:rPr>
                <w:rFonts w:ascii="Arial" w:hAnsi="Arial" w:cs="Arial"/>
                <w:sz w:val="20"/>
                <w:szCs w:val="20"/>
              </w:rPr>
              <w:t>uporabljajo</w:t>
            </w:r>
            <w:proofErr w:type="spellEnd"/>
            <w:r w:rsidRPr="00994EED">
              <w:rPr>
                <w:rFonts w:ascii="Arial" w:hAnsi="Arial" w:cs="Arial"/>
                <w:sz w:val="20"/>
                <w:szCs w:val="20"/>
              </w:rPr>
              <w:t xml:space="preserve"> </w:t>
            </w:r>
            <w:proofErr w:type="spellStart"/>
            <w:r w:rsidRPr="00994EED">
              <w:rPr>
                <w:rFonts w:ascii="Arial" w:hAnsi="Arial" w:cs="Arial"/>
                <w:sz w:val="20"/>
                <w:szCs w:val="20"/>
              </w:rPr>
              <w:t>poimenovanja</w:t>
            </w:r>
            <w:proofErr w:type="spellEnd"/>
            <w:r w:rsidRPr="00994EED">
              <w:rPr>
                <w:rFonts w:ascii="Arial" w:hAnsi="Arial" w:cs="Arial"/>
                <w:sz w:val="20"/>
                <w:szCs w:val="20"/>
              </w:rPr>
              <w:t xml:space="preserve"> za </w:t>
            </w:r>
            <w:proofErr w:type="spellStart"/>
            <w:r w:rsidR="00460EE6" w:rsidRPr="00994EED">
              <w:rPr>
                <w:rFonts w:ascii="Arial" w:hAnsi="Arial" w:cs="Arial"/>
                <w:sz w:val="20"/>
                <w:szCs w:val="20"/>
              </w:rPr>
              <w:t>glasbila</w:t>
            </w:r>
            <w:proofErr w:type="spellEnd"/>
            <w:r w:rsidR="00460EE6" w:rsidRPr="00994EED">
              <w:rPr>
                <w:rFonts w:ascii="Arial" w:hAnsi="Arial" w:cs="Arial"/>
                <w:sz w:val="20"/>
                <w:szCs w:val="20"/>
              </w:rPr>
              <w:t xml:space="preserve">, </w:t>
            </w:r>
            <w:proofErr w:type="spellStart"/>
            <w:r w:rsidR="00460EE6" w:rsidRPr="00994EED">
              <w:rPr>
                <w:rFonts w:ascii="Arial" w:hAnsi="Arial" w:cs="Arial"/>
                <w:sz w:val="20"/>
                <w:szCs w:val="20"/>
              </w:rPr>
              <w:t>glasbene</w:t>
            </w:r>
            <w:proofErr w:type="spellEnd"/>
            <w:r w:rsidRPr="00994EED">
              <w:rPr>
                <w:rFonts w:ascii="Arial" w:hAnsi="Arial" w:cs="Arial"/>
                <w:sz w:val="20"/>
                <w:szCs w:val="20"/>
              </w:rPr>
              <w:t xml:space="preserve"> </w:t>
            </w:r>
            <w:proofErr w:type="spellStart"/>
            <w:r w:rsidRPr="00994EED">
              <w:rPr>
                <w:rFonts w:ascii="Arial" w:hAnsi="Arial" w:cs="Arial"/>
                <w:sz w:val="20"/>
                <w:szCs w:val="20"/>
              </w:rPr>
              <w:t>družine</w:t>
            </w:r>
            <w:proofErr w:type="spellEnd"/>
            <w:r w:rsidRPr="00994EED">
              <w:rPr>
                <w:rFonts w:ascii="Arial" w:hAnsi="Arial" w:cs="Arial"/>
                <w:sz w:val="20"/>
                <w:szCs w:val="20"/>
              </w:rPr>
              <w:t xml:space="preserve"> </w:t>
            </w:r>
            <w:proofErr w:type="spellStart"/>
            <w:r w:rsidRPr="00994EED">
              <w:rPr>
                <w:rFonts w:ascii="Arial" w:hAnsi="Arial" w:cs="Arial"/>
                <w:sz w:val="20"/>
                <w:szCs w:val="20"/>
              </w:rPr>
              <w:t>tolkal</w:t>
            </w:r>
            <w:proofErr w:type="spellEnd"/>
            <w:r w:rsidRPr="00994EED">
              <w:rPr>
                <w:rFonts w:ascii="Arial" w:hAnsi="Arial" w:cs="Arial"/>
                <w:sz w:val="20"/>
                <w:szCs w:val="20"/>
              </w:rPr>
              <w:t>.</w:t>
            </w:r>
          </w:p>
          <w:p w:rsidR="00F13CD5" w:rsidRPr="00994EED" w:rsidRDefault="00F13CD5" w:rsidP="007B2DB6">
            <w:pPr>
              <w:numPr>
                <w:ilvl w:val="0"/>
                <w:numId w:val="138"/>
              </w:numPr>
              <w:tabs>
                <w:tab w:val="left" w:pos="244"/>
              </w:tabs>
              <w:ind w:left="244" w:hanging="244"/>
              <w:rPr>
                <w:rFonts w:ascii="Arial" w:hAnsi="Arial" w:cs="Arial"/>
                <w:sz w:val="20"/>
                <w:szCs w:val="20"/>
              </w:rPr>
            </w:pPr>
            <w:r w:rsidRPr="00994EED">
              <w:rPr>
                <w:rFonts w:ascii="Arial" w:hAnsi="Arial" w:cs="Arial"/>
                <w:sz w:val="20"/>
                <w:szCs w:val="20"/>
              </w:rPr>
              <w:t xml:space="preserve">Ob </w:t>
            </w:r>
            <w:proofErr w:type="spellStart"/>
            <w:r w:rsidRPr="00994EED">
              <w:rPr>
                <w:rFonts w:ascii="Arial" w:hAnsi="Arial" w:cs="Arial"/>
                <w:sz w:val="20"/>
                <w:szCs w:val="20"/>
              </w:rPr>
              <w:t>poslušanju</w:t>
            </w:r>
            <w:proofErr w:type="spellEnd"/>
            <w:r w:rsidRPr="00994EED">
              <w:rPr>
                <w:rFonts w:ascii="Arial" w:hAnsi="Arial" w:cs="Arial"/>
                <w:sz w:val="20"/>
                <w:szCs w:val="20"/>
              </w:rPr>
              <w:t xml:space="preserve"> in </w:t>
            </w:r>
            <w:proofErr w:type="spellStart"/>
            <w:r w:rsidRPr="00994EED">
              <w:rPr>
                <w:rFonts w:ascii="Arial" w:hAnsi="Arial" w:cs="Arial"/>
                <w:sz w:val="20"/>
                <w:szCs w:val="20"/>
              </w:rPr>
              <w:t>korakanju</w:t>
            </w:r>
            <w:proofErr w:type="spellEnd"/>
            <w:r w:rsidRPr="00994EED">
              <w:rPr>
                <w:rFonts w:ascii="Arial" w:hAnsi="Arial" w:cs="Arial"/>
                <w:sz w:val="20"/>
                <w:szCs w:val="20"/>
              </w:rPr>
              <w:t xml:space="preserve"> </w:t>
            </w:r>
            <w:proofErr w:type="spellStart"/>
            <w:r w:rsidRPr="00994EED">
              <w:rPr>
                <w:rFonts w:ascii="Arial" w:hAnsi="Arial" w:cs="Arial"/>
                <w:sz w:val="20"/>
                <w:szCs w:val="20"/>
              </w:rPr>
              <w:t>utrjujejo</w:t>
            </w:r>
            <w:proofErr w:type="spellEnd"/>
            <w:r w:rsidRPr="00994EED">
              <w:rPr>
                <w:rFonts w:ascii="Arial" w:hAnsi="Arial" w:cs="Arial"/>
                <w:sz w:val="20"/>
                <w:szCs w:val="20"/>
              </w:rPr>
              <w:t xml:space="preserve"> </w:t>
            </w:r>
            <w:proofErr w:type="spellStart"/>
            <w:r w:rsidRPr="00994EED">
              <w:rPr>
                <w:rFonts w:ascii="Arial" w:hAnsi="Arial" w:cs="Arial"/>
                <w:sz w:val="20"/>
                <w:szCs w:val="20"/>
              </w:rPr>
              <w:t>glasbeni</w:t>
            </w:r>
            <w:proofErr w:type="spellEnd"/>
            <w:r w:rsidRPr="00994EED">
              <w:rPr>
                <w:rFonts w:ascii="Arial" w:hAnsi="Arial" w:cs="Arial"/>
                <w:sz w:val="20"/>
                <w:szCs w:val="20"/>
              </w:rPr>
              <w:t xml:space="preserve"> </w:t>
            </w:r>
            <w:proofErr w:type="spellStart"/>
            <w:r w:rsidRPr="00994EED">
              <w:rPr>
                <w:rFonts w:ascii="Arial" w:hAnsi="Arial" w:cs="Arial"/>
                <w:sz w:val="20"/>
                <w:szCs w:val="20"/>
              </w:rPr>
              <w:t>pojem</w:t>
            </w:r>
            <w:proofErr w:type="spellEnd"/>
            <w:r w:rsidRPr="00994EED">
              <w:rPr>
                <w:rFonts w:ascii="Arial" w:hAnsi="Arial" w:cs="Arial"/>
                <w:sz w:val="20"/>
                <w:szCs w:val="20"/>
              </w:rPr>
              <w:t xml:space="preserve"> </w:t>
            </w:r>
            <w:proofErr w:type="spellStart"/>
            <w:r w:rsidRPr="00994EED">
              <w:rPr>
                <w:rFonts w:ascii="Arial" w:hAnsi="Arial" w:cs="Arial"/>
                <w:sz w:val="20"/>
                <w:szCs w:val="20"/>
              </w:rPr>
              <w:t>koračnica</w:t>
            </w:r>
            <w:proofErr w:type="spellEnd"/>
            <w:r w:rsidRPr="00994EED">
              <w:rPr>
                <w:rFonts w:ascii="Arial" w:hAnsi="Arial" w:cs="Arial"/>
                <w:sz w:val="20"/>
                <w:szCs w:val="20"/>
              </w:rPr>
              <w:t>.</w:t>
            </w:r>
          </w:p>
          <w:p w:rsidR="00F13CD5" w:rsidRPr="00994EED" w:rsidRDefault="00F13CD5" w:rsidP="007B2DB6">
            <w:pPr>
              <w:numPr>
                <w:ilvl w:val="0"/>
                <w:numId w:val="138"/>
              </w:numPr>
              <w:tabs>
                <w:tab w:val="left" w:pos="244"/>
              </w:tabs>
              <w:ind w:left="244" w:hanging="244"/>
              <w:rPr>
                <w:rFonts w:ascii="Arial" w:hAnsi="Arial" w:cs="Arial"/>
                <w:sz w:val="20"/>
                <w:szCs w:val="20"/>
              </w:rPr>
            </w:pPr>
            <w:proofErr w:type="spellStart"/>
            <w:r w:rsidRPr="00994EED">
              <w:rPr>
                <w:rFonts w:ascii="Arial" w:hAnsi="Arial" w:cs="Arial"/>
                <w:sz w:val="20"/>
                <w:szCs w:val="20"/>
              </w:rPr>
              <w:t>Poznajo</w:t>
            </w:r>
            <w:proofErr w:type="spellEnd"/>
            <w:r w:rsidRPr="00994EED">
              <w:rPr>
                <w:rFonts w:ascii="Arial" w:hAnsi="Arial" w:cs="Arial"/>
                <w:sz w:val="20"/>
                <w:szCs w:val="20"/>
              </w:rPr>
              <w:t xml:space="preserve"> </w:t>
            </w:r>
            <w:proofErr w:type="spellStart"/>
            <w:r w:rsidRPr="00994EED">
              <w:rPr>
                <w:rFonts w:ascii="Arial" w:hAnsi="Arial" w:cs="Arial"/>
                <w:sz w:val="20"/>
                <w:szCs w:val="20"/>
              </w:rPr>
              <w:t>različne</w:t>
            </w:r>
            <w:proofErr w:type="spellEnd"/>
            <w:r w:rsidRPr="00994EED">
              <w:rPr>
                <w:rFonts w:ascii="Arial" w:hAnsi="Arial" w:cs="Arial"/>
                <w:sz w:val="20"/>
                <w:szCs w:val="20"/>
              </w:rPr>
              <w:t xml:space="preserve"> </w:t>
            </w:r>
            <w:proofErr w:type="spellStart"/>
            <w:r w:rsidRPr="00994EED">
              <w:rPr>
                <w:rFonts w:ascii="Arial" w:hAnsi="Arial" w:cs="Arial"/>
                <w:sz w:val="20"/>
                <w:szCs w:val="20"/>
              </w:rPr>
              <w:t>vrste</w:t>
            </w:r>
            <w:proofErr w:type="spellEnd"/>
            <w:r w:rsidRPr="00994EED">
              <w:rPr>
                <w:rFonts w:ascii="Arial" w:hAnsi="Arial" w:cs="Arial"/>
                <w:sz w:val="20"/>
                <w:szCs w:val="20"/>
              </w:rPr>
              <w:t xml:space="preserve"> </w:t>
            </w:r>
            <w:proofErr w:type="spellStart"/>
            <w:r w:rsidRPr="00994EED">
              <w:rPr>
                <w:rFonts w:ascii="Arial" w:hAnsi="Arial" w:cs="Arial"/>
                <w:sz w:val="20"/>
                <w:szCs w:val="20"/>
              </w:rPr>
              <w:t>koračnic</w:t>
            </w:r>
            <w:proofErr w:type="spellEnd"/>
            <w:r w:rsidRPr="00994EED">
              <w:rPr>
                <w:rFonts w:ascii="Arial" w:hAnsi="Arial" w:cs="Arial"/>
                <w:sz w:val="20"/>
                <w:szCs w:val="20"/>
              </w:rPr>
              <w:t xml:space="preserve">: </w:t>
            </w:r>
            <w:proofErr w:type="spellStart"/>
            <w:r w:rsidRPr="00994EED">
              <w:rPr>
                <w:rFonts w:ascii="Arial" w:hAnsi="Arial" w:cs="Arial"/>
                <w:sz w:val="20"/>
                <w:szCs w:val="20"/>
              </w:rPr>
              <w:t>poročna</w:t>
            </w:r>
            <w:proofErr w:type="spellEnd"/>
            <w:r w:rsidRPr="00994EED">
              <w:rPr>
                <w:rFonts w:ascii="Arial" w:hAnsi="Arial" w:cs="Arial"/>
                <w:sz w:val="20"/>
                <w:szCs w:val="20"/>
              </w:rPr>
              <w:t xml:space="preserve">, </w:t>
            </w:r>
            <w:proofErr w:type="spellStart"/>
            <w:r w:rsidRPr="00994EED">
              <w:rPr>
                <w:rFonts w:ascii="Arial" w:hAnsi="Arial" w:cs="Arial"/>
                <w:sz w:val="20"/>
                <w:szCs w:val="20"/>
              </w:rPr>
              <w:t>žalna</w:t>
            </w:r>
            <w:proofErr w:type="spellEnd"/>
            <w:r w:rsidRPr="00994EED">
              <w:rPr>
                <w:rFonts w:ascii="Arial" w:hAnsi="Arial" w:cs="Arial"/>
                <w:sz w:val="20"/>
                <w:szCs w:val="20"/>
              </w:rPr>
              <w:t xml:space="preserve">, </w:t>
            </w:r>
            <w:proofErr w:type="spellStart"/>
            <w:r w:rsidRPr="00994EED">
              <w:rPr>
                <w:rFonts w:ascii="Arial" w:hAnsi="Arial" w:cs="Arial"/>
                <w:sz w:val="20"/>
                <w:szCs w:val="20"/>
              </w:rPr>
              <w:t>vojaška</w:t>
            </w:r>
            <w:proofErr w:type="spellEnd"/>
            <w:r w:rsidRPr="00994EED">
              <w:rPr>
                <w:rFonts w:ascii="Arial" w:hAnsi="Arial" w:cs="Arial"/>
                <w:sz w:val="20"/>
                <w:szCs w:val="20"/>
              </w:rPr>
              <w:t>.</w:t>
            </w:r>
          </w:p>
          <w:p w:rsidR="00F13CD5" w:rsidRPr="00994EED" w:rsidRDefault="00F13CD5" w:rsidP="007B2DB6">
            <w:pPr>
              <w:numPr>
                <w:ilvl w:val="0"/>
                <w:numId w:val="138"/>
              </w:numPr>
              <w:tabs>
                <w:tab w:val="left" w:pos="244"/>
              </w:tabs>
              <w:ind w:left="244" w:hanging="244"/>
              <w:rPr>
                <w:rFonts w:ascii="Arial" w:hAnsi="Arial" w:cs="Arial"/>
                <w:sz w:val="20"/>
                <w:szCs w:val="20"/>
              </w:rPr>
            </w:pPr>
            <w:proofErr w:type="spellStart"/>
            <w:r w:rsidRPr="00994EED">
              <w:rPr>
                <w:rFonts w:ascii="Arial" w:hAnsi="Arial" w:cs="Arial"/>
                <w:sz w:val="20"/>
                <w:szCs w:val="20"/>
              </w:rPr>
              <w:t>Poznajo</w:t>
            </w:r>
            <w:proofErr w:type="spellEnd"/>
            <w:r w:rsidRPr="00994EED">
              <w:rPr>
                <w:rFonts w:ascii="Arial" w:hAnsi="Arial" w:cs="Arial"/>
                <w:sz w:val="20"/>
                <w:szCs w:val="20"/>
              </w:rPr>
              <w:t xml:space="preserve"> </w:t>
            </w:r>
            <w:proofErr w:type="spellStart"/>
            <w:r w:rsidRPr="00994EED">
              <w:rPr>
                <w:rFonts w:ascii="Arial" w:hAnsi="Arial" w:cs="Arial"/>
                <w:sz w:val="20"/>
                <w:szCs w:val="20"/>
              </w:rPr>
              <w:t>sestavo</w:t>
            </w:r>
            <w:proofErr w:type="spellEnd"/>
            <w:r w:rsidRPr="00994EED">
              <w:rPr>
                <w:rFonts w:ascii="Arial" w:hAnsi="Arial" w:cs="Arial"/>
                <w:sz w:val="20"/>
                <w:szCs w:val="20"/>
              </w:rPr>
              <w:t xml:space="preserve"> </w:t>
            </w:r>
            <w:proofErr w:type="spellStart"/>
            <w:r w:rsidRPr="00994EED">
              <w:rPr>
                <w:rFonts w:ascii="Arial" w:hAnsi="Arial" w:cs="Arial"/>
                <w:sz w:val="20"/>
                <w:szCs w:val="20"/>
              </w:rPr>
              <w:t>pihalnega</w:t>
            </w:r>
            <w:proofErr w:type="spellEnd"/>
            <w:r w:rsidRPr="00994EED">
              <w:rPr>
                <w:rFonts w:ascii="Arial" w:hAnsi="Arial" w:cs="Arial"/>
                <w:sz w:val="20"/>
                <w:szCs w:val="20"/>
              </w:rPr>
              <w:t xml:space="preserve"> </w:t>
            </w:r>
            <w:proofErr w:type="spellStart"/>
            <w:r w:rsidRPr="00994EED">
              <w:rPr>
                <w:rFonts w:ascii="Arial" w:hAnsi="Arial" w:cs="Arial"/>
                <w:sz w:val="20"/>
                <w:szCs w:val="20"/>
              </w:rPr>
              <w:t>orkestra</w:t>
            </w:r>
            <w:proofErr w:type="spellEnd"/>
            <w:r w:rsidRPr="00994EED">
              <w:rPr>
                <w:rFonts w:ascii="Arial" w:hAnsi="Arial" w:cs="Arial"/>
                <w:sz w:val="20"/>
                <w:szCs w:val="20"/>
              </w:rPr>
              <w:t xml:space="preserve">: </w:t>
            </w:r>
            <w:proofErr w:type="spellStart"/>
            <w:r w:rsidRPr="00994EED">
              <w:rPr>
                <w:rFonts w:ascii="Arial" w:hAnsi="Arial" w:cs="Arial"/>
                <w:sz w:val="20"/>
                <w:szCs w:val="20"/>
              </w:rPr>
              <w:t>pihala</w:t>
            </w:r>
            <w:proofErr w:type="spellEnd"/>
            <w:r w:rsidRPr="00994EED">
              <w:rPr>
                <w:rFonts w:ascii="Arial" w:hAnsi="Arial" w:cs="Arial"/>
                <w:sz w:val="20"/>
                <w:szCs w:val="20"/>
              </w:rPr>
              <w:t xml:space="preserve">, </w:t>
            </w:r>
            <w:proofErr w:type="spellStart"/>
            <w:r w:rsidRPr="00994EED">
              <w:rPr>
                <w:rFonts w:ascii="Arial" w:hAnsi="Arial" w:cs="Arial"/>
                <w:sz w:val="20"/>
                <w:szCs w:val="20"/>
              </w:rPr>
              <w:t>trobila</w:t>
            </w:r>
            <w:proofErr w:type="spellEnd"/>
            <w:r w:rsidRPr="00994EED">
              <w:rPr>
                <w:rFonts w:ascii="Arial" w:hAnsi="Arial" w:cs="Arial"/>
                <w:sz w:val="20"/>
                <w:szCs w:val="20"/>
              </w:rPr>
              <w:t xml:space="preserve">, </w:t>
            </w:r>
            <w:proofErr w:type="spellStart"/>
            <w:r w:rsidRPr="00994EED">
              <w:rPr>
                <w:rFonts w:ascii="Arial" w:hAnsi="Arial" w:cs="Arial"/>
                <w:sz w:val="20"/>
                <w:szCs w:val="20"/>
              </w:rPr>
              <w:t>tolkala</w:t>
            </w:r>
            <w:proofErr w:type="spellEnd"/>
            <w:r w:rsidRPr="00994EED">
              <w:rPr>
                <w:rFonts w:ascii="Arial" w:hAnsi="Arial" w:cs="Arial"/>
                <w:sz w:val="20"/>
                <w:szCs w:val="20"/>
              </w:rPr>
              <w:t>.</w:t>
            </w:r>
          </w:p>
          <w:p w:rsidR="00F13CD5" w:rsidRPr="00994EED" w:rsidRDefault="00F13CD5" w:rsidP="007B2DB6">
            <w:pPr>
              <w:numPr>
                <w:ilvl w:val="0"/>
                <w:numId w:val="138"/>
              </w:numPr>
              <w:tabs>
                <w:tab w:val="left" w:pos="244"/>
              </w:tabs>
              <w:ind w:left="244" w:hanging="244"/>
              <w:rPr>
                <w:rFonts w:ascii="Arial" w:hAnsi="Arial" w:cs="Arial"/>
                <w:sz w:val="20"/>
                <w:szCs w:val="20"/>
              </w:rPr>
            </w:pPr>
            <w:proofErr w:type="spellStart"/>
            <w:r w:rsidRPr="00994EED">
              <w:rPr>
                <w:rFonts w:ascii="Arial" w:hAnsi="Arial" w:cs="Arial"/>
                <w:sz w:val="20"/>
                <w:szCs w:val="20"/>
              </w:rPr>
              <w:t>Ritmično</w:t>
            </w:r>
            <w:proofErr w:type="spellEnd"/>
            <w:r w:rsidRPr="00994EED">
              <w:rPr>
                <w:rFonts w:ascii="Arial" w:hAnsi="Arial" w:cs="Arial"/>
                <w:sz w:val="20"/>
                <w:szCs w:val="20"/>
              </w:rPr>
              <w:t xml:space="preserve"> </w:t>
            </w:r>
            <w:proofErr w:type="spellStart"/>
            <w:r w:rsidRPr="00994EED">
              <w:rPr>
                <w:rFonts w:ascii="Arial" w:hAnsi="Arial" w:cs="Arial"/>
                <w:sz w:val="20"/>
                <w:szCs w:val="20"/>
              </w:rPr>
              <w:t>izrekajo</w:t>
            </w:r>
            <w:proofErr w:type="spellEnd"/>
            <w:r w:rsidRPr="00994EED">
              <w:rPr>
                <w:rFonts w:ascii="Arial" w:hAnsi="Arial" w:cs="Arial"/>
                <w:sz w:val="20"/>
                <w:szCs w:val="20"/>
              </w:rPr>
              <w:t xml:space="preserve"> </w:t>
            </w:r>
            <w:proofErr w:type="spellStart"/>
            <w:r w:rsidRPr="00994EED">
              <w:rPr>
                <w:rFonts w:ascii="Arial" w:hAnsi="Arial" w:cs="Arial"/>
                <w:sz w:val="20"/>
                <w:szCs w:val="20"/>
              </w:rPr>
              <w:t>otroška</w:t>
            </w:r>
            <w:proofErr w:type="spellEnd"/>
            <w:r w:rsidRPr="00994EED">
              <w:rPr>
                <w:rFonts w:ascii="Arial" w:hAnsi="Arial" w:cs="Arial"/>
                <w:sz w:val="20"/>
                <w:szCs w:val="20"/>
              </w:rPr>
              <w:t xml:space="preserve"> </w:t>
            </w:r>
            <w:proofErr w:type="spellStart"/>
            <w:r w:rsidRPr="00994EED">
              <w:rPr>
                <w:rFonts w:ascii="Arial" w:hAnsi="Arial" w:cs="Arial"/>
                <w:sz w:val="20"/>
                <w:szCs w:val="20"/>
              </w:rPr>
              <w:t>besedila</w:t>
            </w:r>
            <w:proofErr w:type="spellEnd"/>
            <w:r w:rsidRPr="00994EED">
              <w:rPr>
                <w:rFonts w:ascii="Arial" w:hAnsi="Arial" w:cs="Arial"/>
                <w:sz w:val="20"/>
                <w:szCs w:val="20"/>
              </w:rPr>
              <w:t>.</w:t>
            </w:r>
          </w:p>
          <w:p w:rsidR="00F13CD5" w:rsidRPr="00994EED" w:rsidRDefault="00F13CD5" w:rsidP="007B2DB6">
            <w:pPr>
              <w:numPr>
                <w:ilvl w:val="0"/>
                <w:numId w:val="138"/>
              </w:numPr>
              <w:tabs>
                <w:tab w:val="left" w:pos="244"/>
              </w:tabs>
              <w:ind w:left="244" w:hanging="244"/>
              <w:rPr>
                <w:rFonts w:ascii="Arial" w:hAnsi="Arial" w:cs="Arial"/>
                <w:sz w:val="20"/>
                <w:szCs w:val="20"/>
              </w:rPr>
            </w:pPr>
            <w:proofErr w:type="spellStart"/>
            <w:r w:rsidRPr="00994EED">
              <w:rPr>
                <w:rFonts w:ascii="Arial" w:hAnsi="Arial" w:cs="Arial"/>
                <w:sz w:val="20"/>
                <w:szCs w:val="20"/>
              </w:rPr>
              <w:t>Poglabljajo</w:t>
            </w:r>
            <w:proofErr w:type="spellEnd"/>
            <w:r w:rsidRPr="00994EED">
              <w:rPr>
                <w:rFonts w:ascii="Arial" w:hAnsi="Arial" w:cs="Arial"/>
                <w:sz w:val="20"/>
                <w:szCs w:val="20"/>
              </w:rPr>
              <w:t xml:space="preserve"> </w:t>
            </w:r>
            <w:proofErr w:type="spellStart"/>
            <w:r w:rsidRPr="00994EED">
              <w:rPr>
                <w:rFonts w:ascii="Arial" w:hAnsi="Arial" w:cs="Arial"/>
                <w:sz w:val="20"/>
                <w:szCs w:val="20"/>
              </w:rPr>
              <w:t>orientacijo</w:t>
            </w:r>
            <w:proofErr w:type="spellEnd"/>
            <w:r w:rsidRPr="00994EED">
              <w:rPr>
                <w:rFonts w:ascii="Arial" w:hAnsi="Arial" w:cs="Arial"/>
                <w:sz w:val="20"/>
                <w:szCs w:val="20"/>
              </w:rPr>
              <w:t xml:space="preserve"> v </w:t>
            </w:r>
            <w:proofErr w:type="spellStart"/>
            <w:r w:rsidRPr="00994EED">
              <w:rPr>
                <w:rFonts w:ascii="Arial" w:hAnsi="Arial" w:cs="Arial"/>
                <w:sz w:val="20"/>
                <w:szCs w:val="20"/>
              </w:rPr>
              <w:t>slikovnem</w:t>
            </w:r>
            <w:proofErr w:type="spellEnd"/>
            <w:r w:rsidRPr="00994EED">
              <w:rPr>
                <w:rFonts w:ascii="Arial" w:hAnsi="Arial" w:cs="Arial"/>
                <w:sz w:val="20"/>
                <w:szCs w:val="20"/>
              </w:rPr>
              <w:t xml:space="preserve"> in </w:t>
            </w:r>
            <w:proofErr w:type="spellStart"/>
            <w:r w:rsidRPr="00994EED">
              <w:rPr>
                <w:rFonts w:ascii="Arial" w:hAnsi="Arial" w:cs="Arial"/>
                <w:sz w:val="20"/>
                <w:szCs w:val="20"/>
              </w:rPr>
              <w:t>notnem</w:t>
            </w:r>
            <w:proofErr w:type="spellEnd"/>
            <w:r w:rsidRPr="00994EED">
              <w:rPr>
                <w:rFonts w:ascii="Arial" w:hAnsi="Arial" w:cs="Arial"/>
                <w:sz w:val="20"/>
                <w:szCs w:val="20"/>
              </w:rPr>
              <w:t xml:space="preserve"> </w:t>
            </w:r>
            <w:proofErr w:type="spellStart"/>
            <w:r w:rsidRPr="00994EED">
              <w:rPr>
                <w:rFonts w:ascii="Arial" w:hAnsi="Arial" w:cs="Arial"/>
                <w:sz w:val="20"/>
                <w:szCs w:val="20"/>
              </w:rPr>
              <w:t>ritmičnem</w:t>
            </w:r>
            <w:proofErr w:type="spellEnd"/>
            <w:r w:rsidRPr="00994EED">
              <w:rPr>
                <w:rFonts w:ascii="Arial" w:hAnsi="Arial" w:cs="Arial"/>
                <w:sz w:val="20"/>
                <w:szCs w:val="20"/>
              </w:rPr>
              <w:t xml:space="preserve"> </w:t>
            </w:r>
            <w:proofErr w:type="spellStart"/>
            <w:r w:rsidRPr="00994EED">
              <w:rPr>
                <w:rFonts w:ascii="Arial" w:hAnsi="Arial" w:cs="Arial"/>
                <w:sz w:val="20"/>
                <w:szCs w:val="20"/>
              </w:rPr>
              <w:t>zapisu</w:t>
            </w:r>
            <w:proofErr w:type="spellEnd"/>
            <w:r w:rsidRPr="00994EED">
              <w:rPr>
                <w:rFonts w:ascii="Arial" w:hAnsi="Arial" w:cs="Arial"/>
                <w:sz w:val="20"/>
                <w:szCs w:val="20"/>
              </w:rPr>
              <w:t>.</w:t>
            </w:r>
          </w:p>
          <w:p w:rsidR="00F13CD5" w:rsidRPr="00994EED" w:rsidRDefault="00F13CD5" w:rsidP="007B2DB6">
            <w:pPr>
              <w:numPr>
                <w:ilvl w:val="0"/>
                <w:numId w:val="138"/>
              </w:numPr>
              <w:tabs>
                <w:tab w:val="left" w:pos="244"/>
              </w:tabs>
              <w:ind w:left="244" w:hanging="244"/>
              <w:rPr>
                <w:rFonts w:ascii="Arial" w:hAnsi="Arial" w:cs="Arial"/>
                <w:sz w:val="20"/>
                <w:szCs w:val="20"/>
              </w:rPr>
            </w:pPr>
            <w:proofErr w:type="spellStart"/>
            <w:r w:rsidRPr="00994EED">
              <w:rPr>
                <w:rFonts w:ascii="Arial" w:hAnsi="Arial" w:cs="Arial"/>
                <w:sz w:val="20"/>
                <w:szCs w:val="20"/>
              </w:rPr>
              <w:t>Spoznavajo</w:t>
            </w:r>
            <w:proofErr w:type="spellEnd"/>
            <w:r w:rsidRPr="00994EED">
              <w:rPr>
                <w:rFonts w:ascii="Arial" w:hAnsi="Arial" w:cs="Arial"/>
                <w:sz w:val="20"/>
                <w:szCs w:val="20"/>
              </w:rPr>
              <w:t xml:space="preserve"> </w:t>
            </w:r>
            <w:proofErr w:type="spellStart"/>
            <w:r w:rsidRPr="00994EED">
              <w:rPr>
                <w:rFonts w:ascii="Arial" w:hAnsi="Arial" w:cs="Arial"/>
                <w:sz w:val="20"/>
                <w:szCs w:val="20"/>
              </w:rPr>
              <w:t>bistvene</w:t>
            </w:r>
            <w:proofErr w:type="spellEnd"/>
            <w:r w:rsidRPr="00994EED">
              <w:rPr>
                <w:rFonts w:ascii="Arial" w:hAnsi="Arial" w:cs="Arial"/>
                <w:sz w:val="20"/>
                <w:szCs w:val="20"/>
              </w:rPr>
              <w:t xml:space="preserve"> </w:t>
            </w:r>
            <w:proofErr w:type="spellStart"/>
            <w:r w:rsidRPr="00994EED">
              <w:rPr>
                <w:rFonts w:ascii="Arial" w:hAnsi="Arial" w:cs="Arial"/>
                <w:sz w:val="20"/>
                <w:szCs w:val="20"/>
              </w:rPr>
              <w:t>značilnosti</w:t>
            </w:r>
            <w:proofErr w:type="spellEnd"/>
            <w:r w:rsidRPr="00994EED">
              <w:rPr>
                <w:rFonts w:ascii="Arial" w:hAnsi="Arial" w:cs="Arial"/>
                <w:sz w:val="20"/>
                <w:szCs w:val="20"/>
              </w:rPr>
              <w:t xml:space="preserve"> </w:t>
            </w:r>
            <w:proofErr w:type="spellStart"/>
            <w:r w:rsidRPr="00994EED">
              <w:rPr>
                <w:rFonts w:ascii="Arial" w:hAnsi="Arial" w:cs="Arial"/>
                <w:sz w:val="20"/>
                <w:szCs w:val="20"/>
              </w:rPr>
              <w:t>različnih</w:t>
            </w:r>
            <w:proofErr w:type="spellEnd"/>
            <w:r w:rsidRPr="00994EED">
              <w:rPr>
                <w:rFonts w:ascii="Arial" w:hAnsi="Arial" w:cs="Arial"/>
                <w:sz w:val="20"/>
                <w:szCs w:val="20"/>
              </w:rPr>
              <w:t xml:space="preserve"> </w:t>
            </w:r>
            <w:proofErr w:type="spellStart"/>
            <w:r w:rsidRPr="00994EED">
              <w:rPr>
                <w:rFonts w:ascii="Arial" w:hAnsi="Arial" w:cs="Arial"/>
                <w:sz w:val="20"/>
                <w:szCs w:val="20"/>
              </w:rPr>
              <w:t>zvrsti</w:t>
            </w:r>
            <w:proofErr w:type="spellEnd"/>
            <w:r w:rsidRPr="00994EED">
              <w:rPr>
                <w:rFonts w:ascii="Arial" w:hAnsi="Arial" w:cs="Arial"/>
                <w:sz w:val="20"/>
                <w:szCs w:val="20"/>
              </w:rPr>
              <w:t xml:space="preserve"> </w:t>
            </w:r>
            <w:proofErr w:type="spellStart"/>
            <w:r w:rsidRPr="00994EED">
              <w:rPr>
                <w:rFonts w:ascii="Arial" w:hAnsi="Arial" w:cs="Arial"/>
                <w:sz w:val="20"/>
                <w:szCs w:val="20"/>
              </w:rPr>
              <w:t>glasbe</w:t>
            </w:r>
            <w:proofErr w:type="spellEnd"/>
            <w:r w:rsidRPr="00994EED">
              <w:rPr>
                <w:rFonts w:ascii="Arial" w:hAnsi="Arial" w:cs="Arial"/>
                <w:sz w:val="20"/>
                <w:szCs w:val="20"/>
              </w:rPr>
              <w:t xml:space="preserve">: </w:t>
            </w:r>
            <w:proofErr w:type="spellStart"/>
            <w:r w:rsidRPr="00994EED">
              <w:rPr>
                <w:rFonts w:ascii="Arial" w:hAnsi="Arial" w:cs="Arial"/>
                <w:sz w:val="20"/>
                <w:szCs w:val="20"/>
              </w:rPr>
              <w:t>klasična</w:t>
            </w:r>
            <w:proofErr w:type="spellEnd"/>
            <w:r w:rsidRPr="00994EED">
              <w:rPr>
                <w:rFonts w:ascii="Arial" w:hAnsi="Arial" w:cs="Arial"/>
                <w:sz w:val="20"/>
                <w:szCs w:val="20"/>
              </w:rPr>
              <w:t xml:space="preserve">, </w:t>
            </w:r>
            <w:proofErr w:type="spellStart"/>
            <w:r w:rsidRPr="00994EED">
              <w:rPr>
                <w:rFonts w:ascii="Arial" w:hAnsi="Arial" w:cs="Arial"/>
                <w:sz w:val="20"/>
                <w:szCs w:val="20"/>
              </w:rPr>
              <w:t>popularna</w:t>
            </w:r>
            <w:proofErr w:type="spellEnd"/>
            <w:r w:rsidRPr="00994EED">
              <w:rPr>
                <w:rFonts w:ascii="Arial" w:hAnsi="Arial" w:cs="Arial"/>
                <w:sz w:val="20"/>
                <w:szCs w:val="20"/>
              </w:rPr>
              <w:t xml:space="preserve"> (</w:t>
            </w:r>
            <w:proofErr w:type="spellStart"/>
            <w:r w:rsidRPr="00994EED">
              <w:rPr>
                <w:rFonts w:ascii="Arial" w:hAnsi="Arial" w:cs="Arial"/>
                <w:sz w:val="20"/>
                <w:szCs w:val="20"/>
              </w:rPr>
              <w:t>zabavna</w:t>
            </w:r>
            <w:proofErr w:type="spellEnd"/>
            <w:r w:rsidRPr="00994EED">
              <w:rPr>
                <w:rFonts w:ascii="Arial" w:hAnsi="Arial" w:cs="Arial"/>
                <w:sz w:val="20"/>
                <w:szCs w:val="20"/>
              </w:rPr>
              <w:t xml:space="preserve">), </w:t>
            </w:r>
            <w:proofErr w:type="spellStart"/>
            <w:r w:rsidRPr="00994EED">
              <w:rPr>
                <w:rFonts w:ascii="Arial" w:hAnsi="Arial" w:cs="Arial"/>
                <w:sz w:val="20"/>
                <w:szCs w:val="20"/>
              </w:rPr>
              <w:t>narodnozabavna</w:t>
            </w:r>
            <w:proofErr w:type="spellEnd"/>
            <w:r w:rsidRPr="00994EED">
              <w:rPr>
                <w:rFonts w:ascii="Arial" w:hAnsi="Arial" w:cs="Arial"/>
                <w:sz w:val="20"/>
                <w:szCs w:val="20"/>
              </w:rPr>
              <w:t xml:space="preserve">, </w:t>
            </w:r>
            <w:proofErr w:type="spellStart"/>
            <w:r w:rsidRPr="00994EED">
              <w:rPr>
                <w:rFonts w:ascii="Arial" w:hAnsi="Arial" w:cs="Arial"/>
                <w:sz w:val="20"/>
                <w:szCs w:val="20"/>
              </w:rPr>
              <w:t>džez</w:t>
            </w:r>
            <w:proofErr w:type="spellEnd"/>
            <w:r w:rsidRPr="00994EED">
              <w:rPr>
                <w:rFonts w:ascii="Arial" w:hAnsi="Arial" w:cs="Arial"/>
                <w:sz w:val="20"/>
                <w:szCs w:val="20"/>
              </w:rPr>
              <w:t>.</w:t>
            </w:r>
          </w:p>
          <w:p w:rsidR="00F13CD5" w:rsidRPr="00994EED" w:rsidRDefault="00F13CD5" w:rsidP="007B2DB6">
            <w:pPr>
              <w:numPr>
                <w:ilvl w:val="0"/>
                <w:numId w:val="138"/>
              </w:numPr>
              <w:tabs>
                <w:tab w:val="left" w:pos="244"/>
              </w:tabs>
              <w:ind w:left="244" w:hanging="244"/>
              <w:rPr>
                <w:rFonts w:ascii="Arial" w:hAnsi="Arial" w:cs="Arial"/>
                <w:sz w:val="20"/>
                <w:szCs w:val="20"/>
              </w:rPr>
            </w:pPr>
            <w:proofErr w:type="spellStart"/>
            <w:r w:rsidRPr="00994EED">
              <w:rPr>
                <w:rFonts w:ascii="Arial" w:hAnsi="Arial" w:cs="Arial"/>
                <w:sz w:val="20"/>
                <w:szCs w:val="20"/>
              </w:rPr>
              <w:t>Prepoznavajo</w:t>
            </w:r>
            <w:proofErr w:type="spellEnd"/>
            <w:r w:rsidRPr="00994EED">
              <w:rPr>
                <w:rFonts w:ascii="Arial" w:hAnsi="Arial" w:cs="Arial"/>
                <w:sz w:val="20"/>
                <w:szCs w:val="20"/>
              </w:rPr>
              <w:t xml:space="preserve"> </w:t>
            </w:r>
            <w:proofErr w:type="spellStart"/>
            <w:r w:rsidRPr="00994EED">
              <w:rPr>
                <w:rFonts w:ascii="Arial" w:hAnsi="Arial" w:cs="Arial"/>
                <w:sz w:val="20"/>
                <w:szCs w:val="20"/>
              </w:rPr>
              <w:t>glasbila</w:t>
            </w:r>
            <w:proofErr w:type="spellEnd"/>
            <w:r w:rsidRPr="00994EED">
              <w:rPr>
                <w:rFonts w:ascii="Arial" w:hAnsi="Arial" w:cs="Arial"/>
                <w:sz w:val="20"/>
                <w:szCs w:val="20"/>
              </w:rPr>
              <w:t xml:space="preserve">, </w:t>
            </w:r>
            <w:proofErr w:type="spellStart"/>
            <w:r w:rsidRPr="00994EED">
              <w:rPr>
                <w:rFonts w:ascii="Arial" w:hAnsi="Arial" w:cs="Arial"/>
                <w:sz w:val="20"/>
                <w:szCs w:val="20"/>
              </w:rPr>
              <w:t>ki</w:t>
            </w:r>
            <w:proofErr w:type="spellEnd"/>
            <w:r w:rsidRPr="00994EED">
              <w:rPr>
                <w:rFonts w:ascii="Arial" w:hAnsi="Arial" w:cs="Arial"/>
                <w:sz w:val="20"/>
                <w:szCs w:val="20"/>
              </w:rPr>
              <w:t xml:space="preserve"> so </w:t>
            </w:r>
            <w:proofErr w:type="spellStart"/>
            <w:r w:rsidRPr="00994EED">
              <w:rPr>
                <w:rFonts w:ascii="Arial" w:hAnsi="Arial" w:cs="Arial"/>
                <w:sz w:val="20"/>
                <w:szCs w:val="20"/>
              </w:rPr>
              <w:t>značilna</w:t>
            </w:r>
            <w:proofErr w:type="spellEnd"/>
            <w:r w:rsidRPr="00994EED">
              <w:rPr>
                <w:rFonts w:ascii="Arial" w:hAnsi="Arial" w:cs="Arial"/>
                <w:sz w:val="20"/>
                <w:szCs w:val="20"/>
              </w:rPr>
              <w:t xml:space="preserve"> za </w:t>
            </w:r>
            <w:proofErr w:type="spellStart"/>
            <w:r w:rsidRPr="00994EED">
              <w:rPr>
                <w:rFonts w:ascii="Arial" w:hAnsi="Arial" w:cs="Arial"/>
                <w:sz w:val="20"/>
                <w:szCs w:val="20"/>
              </w:rPr>
              <w:t>posamezne</w:t>
            </w:r>
            <w:proofErr w:type="spellEnd"/>
            <w:r w:rsidRPr="00994EED">
              <w:rPr>
                <w:rFonts w:ascii="Arial" w:hAnsi="Arial" w:cs="Arial"/>
                <w:sz w:val="20"/>
                <w:szCs w:val="20"/>
              </w:rPr>
              <w:t xml:space="preserve"> </w:t>
            </w:r>
            <w:proofErr w:type="spellStart"/>
            <w:r w:rsidRPr="00994EED">
              <w:rPr>
                <w:rFonts w:ascii="Arial" w:hAnsi="Arial" w:cs="Arial"/>
                <w:sz w:val="20"/>
                <w:szCs w:val="20"/>
              </w:rPr>
              <w:t>zvrsti</w:t>
            </w:r>
            <w:proofErr w:type="spellEnd"/>
            <w:r w:rsidRPr="00994EED">
              <w:rPr>
                <w:rFonts w:ascii="Arial" w:hAnsi="Arial" w:cs="Arial"/>
                <w:sz w:val="20"/>
                <w:szCs w:val="20"/>
              </w:rPr>
              <w:t xml:space="preserve"> </w:t>
            </w:r>
            <w:proofErr w:type="spellStart"/>
            <w:r w:rsidRPr="00994EED">
              <w:rPr>
                <w:rFonts w:ascii="Arial" w:hAnsi="Arial" w:cs="Arial"/>
                <w:sz w:val="20"/>
                <w:szCs w:val="20"/>
              </w:rPr>
              <w:t>glasbe</w:t>
            </w:r>
            <w:proofErr w:type="spellEnd"/>
            <w:r w:rsidRPr="00994EED">
              <w:rPr>
                <w:rFonts w:ascii="Arial" w:hAnsi="Arial" w:cs="Arial"/>
                <w:sz w:val="20"/>
                <w:szCs w:val="20"/>
              </w:rPr>
              <w:t>.</w:t>
            </w:r>
          </w:p>
          <w:p w:rsidR="00F13CD5" w:rsidRPr="00994EED" w:rsidRDefault="00F13CD5" w:rsidP="007B2DB6">
            <w:pPr>
              <w:numPr>
                <w:ilvl w:val="0"/>
                <w:numId w:val="138"/>
              </w:numPr>
              <w:tabs>
                <w:tab w:val="left" w:pos="244"/>
              </w:tabs>
              <w:ind w:left="244" w:hanging="244"/>
              <w:rPr>
                <w:rFonts w:ascii="Arial" w:hAnsi="Arial" w:cs="Arial"/>
                <w:sz w:val="20"/>
                <w:szCs w:val="20"/>
              </w:rPr>
            </w:pPr>
            <w:proofErr w:type="spellStart"/>
            <w:r w:rsidRPr="00994EED">
              <w:rPr>
                <w:rFonts w:ascii="Arial" w:hAnsi="Arial" w:cs="Arial"/>
                <w:sz w:val="20"/>
                <w:szCs w:val="20"/>
              </w:rPr>
              <w:t>Odkrivajo</w:t>
            </w:r>
            <w:proofErr w:type="spellEnd"/>
            <w:r w:rsidRPr="00994EED">
              <w:rPr>
                <w:rFonts w:ascii="Arial" w:hAnsi="Arial" w:cs="Arial"/>
                <w:sz w:val="20"/>
                <w:szCs w:val="20"/>
              </w:rPr>
              <w:t xml:space="preserve"> </w:t>
            </w:r>
            <w:proofErr w:type="spellStart"/>
            <w:r w:rsidRPr="00994EED">
              <w:rPr>
                <w:rFonts w:ascii="Arial" w:hAnsi="Arial" w:cs="Arial"/>
                <w:sz w:val="20"/>
                <w:szCs w:val="20"/>
              </w:rPr>
              <w:t>razlike</w:t>
            </w:r>
            <w:proofErr w:type="spellEnd"/>
            <w:r w:rsidRPr="00994EED">
              <w:rPr>
                <w:rFonts w:ascii="Arial" w:hAnsi="Arial" w:cs="Arial"/>
                <w:sz w:val="20"/>
                <w:szCs w:val="20"/>
              </w:rPr>
              <w:t xml:space="preserve"> in </w:t>
            </w:r>
            <w:proofErr w:type="spellStart"/>
            <w:r w:rsidRPr="00994EED">
              <w:rPr>
                <w:rFonts w:ascii="Arial" w:hAnsi="Arial" w:cs="Arial"/>
                <w:sz w:val="20"/>
                <w:szCs w:val="20"/>
              </w:rPr>
              <w:t>podobnosti</w:t>
            </w:r>
            <w:proofErr w:type="spellEnd"/>
            <w:r w:rsidRPr="00994EED">
              <w:rPr>
                <w:rFonts w:ascii="Arial" w:hAnsi="Arial" w:cs="Arial"/>
                <w:sz w:val="20"/>
                <w:szCs w:val="20"/>
              </w:rPr>
              <w:t xml:space="preserve"> med </w:t>
            </w:r>
            <w:proofErr w:type="spellStart"/>
            <w:r w:rsidRPr="00994EED">
              <w:rPr>
                <w:rFonts w:ascii="Arial" w:hAnsi="Arial" w:cs="Arial"/>
                <w:sz w:val="20"/>
                <w:szCs w:val="20"/>
              </w:rPr>
              <w:t>različnimi</w:t>
            </w:r>
            <w:proofErr w:type="spellEnd"/>
            <w:r w:rsidRPr="00994EED">
              <w:rPr>
                <w:rFonts w:ascii="Arial" w:hAnsi="Arial" w:cs="Arial"/>
                <w:sz w:val="20"/>
                <w:szCs w:val="20"/>
              </w:rPr>
              <w:t xml:space="preserve"> </w:t>
            </w:r>
            <w:proofErr w:type="spellStart"/>
            <w:r w:rsidRPr="00994EED">
              <w:rPr>
                <w:rFonts w:ascii="Arial" w:hAnsi="Arial" w:cs="Arial"/>
                <w:sz w:val="20"/>
                <w:szCs w:val="20"/>
              </w:rPr>
              <w:t>zvrstmi</w:t>
            </w:r>
            <w:proofErr w:type="spellEnd"/>
            <w:r w:rsidRPr="00994EED">
              <w:rPr>
                <w:rFonts w:ascii="Arial" w:hAnsi="Arial" w:cs="Arial"/>
                <w:sz w:val="20"/>
                <w:szCs w:val="20"/>
              </w:rPr>
              <w:t xml:space="preserve"> </w:t>
            </w:r>
            <w:proofErr w:type="spellStart"/>
            <w:r w:rsidRPr="00994EED">
              <w:rPr>
                <w:rFonts w:ascii="Arial" w:hAnsi="Arial" w:cs="Arial"/>
                <w:sz w:val="20"/>
                <w:szCs w:val="20"/>
              </w:rPr>
              <w:t>glasbe</w:t>
            </w:r>
            <w:proofErr w:type="spellEnd"/>
            <w:r w:rsidRPr="00994EED">
              <w:rPr>
                <w:rFonts w:ascii="Arial" w:hAnsi="Arial" w:cs="Arial"/>
                <w:sz w:val="20"/>
                <w:szCs w:val="20"/>
              </w:rPr>
              <w:t>.</w:t>
            </w:r>
          </w:p>
          <w:p w:rsidR="00F13CD5" w:rsidRPr="00994EED" w:rsidRDefault="00F13CD5" w:rsidP="007B2DB6">
            <w:pPr>
              <w:numPr>
                <w:ilvl w:val="0"/>
                <w:numId w:val="138"/>
              </w:numPr>
              <w:tabs>
                <w:tab w:val="left" w:pos="244"/>
              </w:tabs>
              <w:ind w:left="244" w:hanging="244"/>
              <w:rPr>
                <w:rFonts w:ascii="Arial" w:hAnsi="Arial" w:cs="Arial"/>
                <w:sz w:val="20"/>
                <w:szCs w:val="20"/>
              </w:rPr>
            </w:pPr>
            <w:proofErr w:type="spellStart"/>
            <w:r w:rsidRPr="00994EED">
              <w:rPr>
                <w:rFonts w:ascii="Arial" w:hAnsi="Arial" w:cs="Arial"/>
                <w:sz w:val="20"/>
                <w:szCs w:val="20"/>
              </w:rPr>
              <w:t>Spoznavajo</w:t>
            </w:r>
            <w:proofErr w:type="spellEnd"/>
            <w:r w:rsidRPr="00994EED">
              <w:rPr>
                <w:rFonts w:ascii="Arial" w:hAnsi="Arial" w:cs="Arial"/>
                <w:sz w:val="20"/>
                <w:szCs w:val="20"/>
              </w:rPr>
              <w:t xml:space="preserve"> </w:t>
            </w:r>
            <w:proofErr w:type="spellStart"/>
            <w:r w:rsidRPr="00994EED">
              <w:rPr>
                <w:rFonts w:ascii="Arial" w:hAnsi="Arial" w:cs="Arial"/>
                <w:sz w:val="20"/>
                <w:szCs w:val="20"/>
              </w:rPr>
              <w:t>izvajalce</w:t>
            </w:r>
            <w:proofErr w:type="spellEnd"/>
            <w:r w:rsidRPr="00994EED">
              <w:rPr>
                <w:rFonts w:ascii="Arial" w:hAnsi="Arial" w:cs="Arial"/>
                <w:sz w:val="20"/>
                <w:szCs w:val="20"/>
              </w:rPr>
              <w:t xml:space="preserve"> </w:t>
            </w:r>
            <w:proofErr w:type="spellStart"/>
            <w:r w:rsidRPr="00994EED">
              <w:rPr>
                <w:rFonts w:ascii="Arial" w:hAnsi="Arial" w:cs="Arial"/>
                <w:sz w:val="20"/>
                <w:szCs w:val="20"/>
              </w:rPr>
              <w:t>različnih</w:t>
            </w:r>
            <w:proofErr w:type="spellEnd"/>
            <w:r w:rsidRPr="00994EED">
              <w:rPr>
                <w:rFonts w:ascii="Arial" w:hAnsi="Arial" w:cs="Arial"/>
                <w:sz w:val="20"/>
                <w:szCs w:val="20"/>
              </w:rPr>
              <w:t xml:space="preserve"> </w:t>
            </w:r>
            <w:proofErr w:type="spellStart"/>
            <w:r w:rsidRPr="00994EED">
              <w:rPr>
                <w:rFonts w:ascii="Arial" w:hAnsi="Arial" w:cs="Arial"/>
                <w:sz w:val="20"/>
                <w:szCs w:val="20"/>
              </w:rPr>
              <w:t>zvrsti</w:t>
            </w:r>
            <w:proofErr w:type="spellEnd"/>
            <w:r w:rsidRPr="00994EED">
              <w:rPr>
                <w:rFonts w:ascii="Arial" w:hAnsi="Arial" w:cs="Arial"/>
                <w:sz w:val="20"/>
                <w:szCs w:val="20"/>
              </w:rPr>
              <w:t xml:space="preserve">: </w:t>
            </w:r>
            <w:proofErr w:type="spellStart"/>
            <w:r w:rsidRPr="00994EED">
              <w:rPr>
                <w:rFonts w:ascii="Arial" w:hAnsi="Arial" w:cs="Arial"/>
                <w:sz w:val="20"/>
                <w:szCs w:val="20"/>
              </w:rPr>
              <w:t>solist</w:t>
            </w:r>
            <w:proofErr w:type="spellEnd"/>
            <w:r w:rsidRPr="00994EED">
              <w:rPr>
                <w:rFonts w:ascii="Arial" w:hAnsi="Arial" w:cs="Arial"/>
                <w:sz w:val="20"/>
                <w:szCs w:val="20"/>
              </w:rPr>
              <w:t xml:space="preserve">, </w:t>
            </w:r>
            <w:proofErr w:type="spellStart"/>
            <w:r w:rsidRPr="00994EED">
              <w:rPr>
                <w:rFonts w:ascii="Arial" w:hAnsi="Arial" w:cs="Arial"/>
                <w:sz w:val="20"/>
                <w:szCs w:val="20"/>
              </w:rPr>
              <w:t>skupina</w:t>
            </w:r>
            <w:proofErr w:type="spellEnd"/>
            <w:r w:rsidRPr="00994EED">
              <w:rPr>
                <w:rFonts w:ascii="Arial" w:hAnsi="Arial" w:cs="Arial"/>
                <w:sz w:val="20"/>
                <w:szCs w:val="20"/>
              </w:rPr>
              <w:t xml:space="preserve">, </w:t>
            </w:r>
            <w:proofErr w:type="spellStart"/>
            <w:r w:rsidRPr="00994EED">
              <w:rPr>
                <w:rFonts w:ascii="Arial" w:hAnsi="Arial" w:cs="Arial"/>
                <w:sz w:val="20"/>
                <w:szCs w:val="20"/>
              </w:rPr>
              <w:t>ansambel</w:t>
            </w:r>
            <w:proofErr w:type="spellEnd"/>
            <w:r w:rsidRPr="00994EED">
              <w:rPr>
                <w:rFonts w:ascii="Arial" w:hAnsi="Arial" w:cs="Arial"/>
                <w:sz w:val="20"/>
                <w:szCs w:val="20"/>
              </w:rPr>
              <w:t xml:space="preserve">, </w:t>
            </w:r>
            <w:proofErr w:type="spellStart"/>
            <w:r w:rsidRPr="00994EED">
              <w:rPr>
                <w:rFonts w:ascii="Arial" w:hAnsi="Arial" w:cs="Arial"/>
                <w:sz w:val="20"/>
                <w:szCs w:val="20"/>
              </w:rPr>
              <w:t>orkester</w:t>
            </w:r>
            <w:proofErr w:type="spellEnd"/>
            <w:r w:rsidRPr="00994EED">
              <w:rPr>
                <w:rFonts w:ascii="Arial" w:hAnsi="Arial" w:cs="Arial"/>
                <w:sz w:val="20"/>
                <w:szCs w:val="20"/>
              </w:rPr>
              <w:t xml:space="preserve">, </w:t>
            </w:r>
            <w:proofErr w:type="spellStart"/>
            <w:r w:rsidRPr="00994EED">
              <w:rPr>
                <w:rFonts w:ascii="Arial" w:hAnsi="Arial" w:cs="Arial"/>
                <w:sz w:val="20"/>
                <w:szCs w:val="20"/>
              </w:rPr>
              <w:t>dirigent</w:t>
            </w:r>
            <w:proofErr w:type="spellEnd"/>
            <w:r w:rsidRPr="00994EED">
              <w:rPr>
                <w:rFonts w:ascii="Arial" w:hAnsi="Arial" w:cs="Arial"/>
                <w:sz w:val="20"/>
                <w:szCs w:val="20"/>
              </w:rPr>
              <w:t>.</w:t>
            </w:r>
          </w:p>
          <w:p w:rsidR="00F13CD5" w:rsidRPr="00994EED" w:rsidRDefault="00F13CD5" w:rsidP="007B2DB6">
            <w:pPr>
              <w:numPr>
                <w:ilvl w:val="0"/>
                <w:numId w:val="138"/>
              </w:numPr>
              <w:tabs>
                <w:tab w:val="left" w:pos="244"/>
              </w:tabs>
              <w:ind w:left="244" w:hanging="244"/>
              <w:rPr>
                <w:rFonts w:ascii="Arial" w:hAnsi="Arial" w:cs="Arial"/>
                <w:sz w:val="20"/>
                <w:szCs w:val="20"/>
              </w:rPr>
            </w:pPr>
            <w:proofErr w:type="spellStart"/>
            <w:r w:rsidRPr="00994EED">
              <w:rPr>
                <w:rFonts w:ascii="Arial" w:hAnsi="Arial" w:cs="Arial"/>
                <w:sz w:val="20"/>
                <w:szCs w:val="20"/>
              </w:rPr>
              <w:t>Zbrano</w:t>
            </w:r>
            <w:proofErr w:type="spellEnd"/>
            <w:r w:rsidRPr="00994EED">
              <w:rPr>
                <w:rFonts w:ascii="Arial" w:hAnsi="Arial" w:cs="Arial"/>
                <w:sz w:val="20"/>
                <w:szCs w:val="20"/>
              </w:rPr>
              <w:t xml:space="preserve"> in </w:t>
            </w:r>
            <w:proofErr w:type="spellStart"/>
            <w:r w:rsidRPr="00994EED">
              <w:rPr>
                <w:rFonts w:ascii="Arial" w:hAnsi="Arial" w:cs="Arial"/>
                <w:sz w:val="20"/>
                <w:szCs w:val="20"/>
              </w:rPr>
              <w:t>pozorno</w:t>
            </w:r>
            <w:proofErr w:type="spellEnd"/>
            <w:r w:rsidRPr="00994EED">
              <w:rPr>
                <w:rFonts w:ascii="Arial" w:hAnsi="Arial" w:cs="Arial"/>
                <w:sz w:val="20"/>
                <w:szCs w:val="20"/>
              </w:rPr>
              <w:t xml:space="preserve"> </w:t>
            </w:r>
            <w:proofErr w:type="spellStart"/>
            <w:r w:rsidRPr="00994EED">
              <w:rPr>
                <w:rFonts w:ascii="Arial" w:hAnsi="Arial" w:cs="Arial"/>
                <w:sz w:val="20"/>
                <w:szCs w:val="20"/>
              </w:rPr>
              <w:t>poslušajo</w:t>
            </w:r>
            <w:proofErr w:type="spellEnd"/>
            <w:r w:rsidRPr="00994EED">
              <w:rPr>
                <w:rFonts w:ascii="Arial" w:hAnsi="Arial" w:cs="Arial"/>
                <w:sz w:val="20"/>
                <w:szCs w:val="20"/>
              </w:rPr>
              <w:t xml:space="preserve"> </w:t>
            </w:r>
            <w:proofErr w:type="spellStart"/>
            <w:r w:rsidRPr="00994EED">
              <w:rPr>
                <w:rFonts w:ascii="Arial" w:hAnsi="Arial" w:cs="Arial"/>
                <w:sz w:val="20"/>
                <w:szCs w:val="20"/>
              </w:rPr>
              <w:t>skladbo</w:t>
            </w:r>
            <w:proofErr w:type="spellEnd"/>
            <w:r w:rsidRPr="00994EED">
              <w:rPr>
                <w:rFonts w:ascii="Arial" w:hAnsi="Arial" w:cs="Arial"/>
                <w:sz w:val="20"/>
                <w:szCs w:val="20"/>
              </w:rPr>
              <w:t xml:space="preserve"> in </w:t>
            </w:r>
            <w:proofErr w:type="spellStart"/>
            <w:r w:rsidRPr="00994EED">
              <w:rPr>
                <w:rFonts w:ascii="Arial" w:hAnsi="Arial" w:cs="Arial"/>
                <w:sz w:val="20"/>
                <w:szCs w:val="20"/>
              </w:rPr>
              <w:t>ugotavljajo</w:t>
            </w:r>
            <w:proofErr w:type="spellEnd"/>
            <w:r w:rsidRPr="00994EED">
              <w:rPr>
                <w:rFonts w:ascii="Arial" w:hAnsi="Arial" w:cs="Arial"/>
                <w:sz w:val="20"/>
                <w:szCs w:val="20"/>
              </w:rPr>
              <w:t xml:space="preserve"> </w:t>
            </w:r>
            <w:proofErr w:type="spellStart"/>
            <w:r w:rsidRPr="00994EED">
              <w:rPr>
                <w:rFonts w:ascii="Arial" w:hAnsi="Arial" w:cs="Arial"/>
                <w:sz w:val="20"/>
                <w:szCs w:val="20"/>
              </w:rPr>
              <w:t>njeno</w:t>
            </w:r>
            <w:proofErr w:type="spellEnd"/>
            <w:r w:rsidRPr="00994EED">
              <w:rPr>
                <w:rFonts w:ascii="Arial" w:hAnsi="Arial" w:cs="Arial"/>
                <w:sz w:val="20"/>
                <w:szCs w:val="20"/>
              </w:rPr>
              <w:t xml:space="preserve"> </w:t>
            </w:r>
            <w:proofErr w:type="spellStart"/>
            <w:r w:rsidRPr="00994EED">
              <w:rPr>
                <w:rFonts w:ascii="Arial" w:hAnsi="Arial" w:cs="Arial"/>
                <w:sz w:val="20"/>
                <w:szCs w:val="20"/>
              </w:rPr>
              <w:t>večdelno</w:t>
            </w:r>
            <w:proofErr w:type="spellEnd"/>
            <w:r w:rsidRPr="00994EED">
              <w:rPr>
                <w:rFonts w:ascii="Arial" w:hAnsi="Arial" w:cs="Arial"/>
                <w:sz w:val="20"/>
                <w:szCs w:val="20"/>
              </w:rPr>
              <w:t xml:space="preserve"> </w:t>
            </w:r>
            <w:proofErr w:type="spellStart"/>
            <w:r w:rsidRPr="00994EED">
              <w:rPr>
                <w:rFonts w:ascii="Arial" w:hAnsi="Arial" w:cs="Arial"/>
                <w:sz w:val="20"/>
                <w:szCs w:val="20"/>
              </w:rPr>
              <w:t>obliko</w:t>
            </w:r>
            <w:proofErr w:type="spellEnd"/>
            <w:r w:rsidRPr="00994EED">
              <w:rPr>
                <w:rFonts w:ascii="Arial" w:hAnsi="Arial" w:cs="Arial"/>
                <w:sz w:val="20"/>
                <w:szCs w:val="20"/>
              </w:rPr>
              <w:t xml:space="preserve"> (ABA), </w:t>
            </w:r>
            <w:proofErr w:type="spellStart"/>
            <w:r w:rsidRPr="00994EED">
              <w:rPr>
                <w:rFonts w:ascii="Arial" w:hAnsi="Arial" w:cs="Arial"/>
                <w:sz w:val="20"/>
                <w:szCs w:val="20"/>
              </w:rPr>
              <w:t>kar</w:t>
            </w:r>
            <w:proofErr w:type="spellEnd"/>
            <w:r w:rsidRPr="00994EED">
              <w:rPr>
                <w:rFonts w:ascii="Arial" w:hAnsi="Arial" w:cs="Arial"/>
                <w:sz w:val="20"/>
                <w:szCs w:val="20"/>
              </w:rPr>
              <w:t xml:space="preserve"> </w:t>
            </w:r>
            <w:proofErr w:type="spellStart"/>
            <w:r w:rsidRPr="00994EED">
              <w:rPr>
                <w:rFonts w:ascii="Arial" w:hAnsi="Arial" w:cs="Arial"/>
                <w:sz w:val="20"/>
                <w:szCs w:val="20"/>
              </w:rPr>
              <w:t>gibalno</w:t>
            </w:r>
            <w:proofErr w:type="spellEnd"/>
            <w:r w:rsidRPr="00994EED">
              <w:rPr>
                <w:rFonts w:ascii="Arial" w:hAnsi="Arial" w:cs="Arial"/>
                <w:sz w:val="20"/>
                <w:szCs w:val="20"/>
              </w:rPr>
              <w:t xml:space="preserve"> </w:t>
            </w:r>
            <w:proofErr w:type="spellStart"/>
            <w:r w:rsidRPr="00994EED">
              <w:rPr>
                <w:rFonts w:ascii="Arial" w:hAnsi="Arial" w:cs="Arial"/>
                <w:sz w:val="20"/>
                <w:szCs w:val="20"/>
              </w:rPr>
              <w:t>izrazijo</w:t>
            </w:r>
            <w:proofErr w:type="spellEnd"/>
            <w:r w:rsidRPr="00994EED">
              <w:rPr>
                <w:rFonts w:ascii="Arial" w:hAnsi="Arial" w:cs="Arial"/>
                <w:sz w:val="20"/>
                <w:szCs w:val="20"/>
              </w:rPr>
              <w:t>.</w:t>
            </w:r>
          </w:p>
          <w:p w:rsidR="00F13CD5" w:rsidRPr="00994EED" w:rsidRDefault="00F13CD5" w:rsidP="00F13CD5">
            <w:pPr>
              <w:rPr>
                <w:rFonts w:ascii="Arial" w:hAnsi="Arial" w:cs="Arial"/>
                <w:sz w:val="20"/>
                <w:szCs w:val="20"/>
              </w:rPr>
            </w:pPr>
          </w:p>
        </w:tc>
        <w:tc>
          <w:tcPr>
            <w:tcW w:w="4648" w:type="dxa"/>
            <w:shd w:val="clear" w:color="auto" w:fill="auto"/>
          </w:tcPr>
          <w:p w:rsidR="00F13CD5" w:rsidRPr="00994EED" w:rsidRDefault="00F13CD5" w:rsidP="007B2DB6">
            <w:pPr>
              <w:numPr>
                <w:ilvl w:val="0"/>
                <w:numId w:val="138"/>
              </w:numPr>
              <w:ind w:left="145" w:hanging="145"/>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Spoznajmo</w:t>
            </w:r>
            <w:proofErr w:type="spellEnd"/>
            <w:r w:rsidRPr="00994EED">
              <w:rPr>
                <w:rFonts w:ascii="Arial" w:hAnsi="Arial" w:cs="Arial"/>
                <w:sz w:val="20"/>
                <w:szCs w:val="20"/>
              </w:rPr>
              <w:t xml:space="preserve"> </w:t>
            </w:r>
            <w:proofErr w:type="spellStart"/>
            <w:r w:rsidRPr="00994EED">
              <w:rPr>
                <w:rFonts w:ascii="Arial" w:hAnsi="Arial" w:cs="Arial"/>
                <w:sz w:val="20"/>
                <w:szCs w:val="20"/>
              </w:rPr>
              <w:t>tolkala</w:t>
            </w:r>
            <w:proofErr w:type="spellEnd"/>
            <w:r w:rsidRPr="00994EED">
              <w:rPr>
                <w:rFonts w:ascii="Arial" w:hAnsi="Arial" w:cs="Arial"/>
                <w:sz w:val="20"/>
                <w:szCs w:val="20"/>
              </w:rPr>
              <w:t xml:space="preserve"> </w:t>
            </w:r>
            <w:r w:rsidRPr="00994EED">
              <w:rPr>
                <w:rFonts w:ascii="Arial" w:hAnsi="Arial" w:cs="Arial"/>
                <w:bCs/>
                <w:sz w:val="20"/>
                <w:szCs w:val="20"/>
              </w:rPr>
              <w:t>– S</w:t>
            </w:r>
            <w:r w:rsidRPr="00994EED">
              <w:rPr>
                <w:rFonts w:ascii="Arial" w:hAnsi="Arial" w:cs="Arial"/>
                <w:sz w:val="20"/>
                <w:szCs w:val="20"/>
              </w:rPr>
              <w:t>DZ/34, 35, U/34, 35</w:t>
            </w:r>
          </w:p>
          <w:p w:rsidR="00F13CD5" w:rsidRPr="00994EED" w:rsidRDefault="00F13CD5" w:rsidP="007B2DB6">
            <w:pPr>
              <w:numPr>
                <w:ilvl w:val="0"/>
                <w:numId w:val="135"/>
              </w:numPr>
              <w:tabs>
                <w:tab w:val="clear" w:pos="720"/>
                <w:tab w:val="num" w:pos="147"/>
              </w:tabs>
              <w:ind w:hanging="720"/>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Koračnica</w:t>
            </w:r>
            <w:proofErr w:type="spellEnd"/>
            <w:r w:rsidRPr="00994EED">
              <w:rPr>
                <w:rFonts w:ascii="Arial" w:hAnsi="Arial" w:cs="Arial"/>
                <w:sz w:val="20"/>
                <w:szCs w:val="20"/>
              </w:rPr>
              <w:t xml:space="preserve"> </w:t>
            </w:r>
            <w:r w:rsidRPr="00994EED">
              <w:rPr>
                <w:rFonts w:ascii="Arial" w:hAnsi="Arial" w:cs="Arial"/>
                <w:bCs/>
                <w:sz w:val="20"/>
                <w:szCs w:val="20"/>
              </w:rPr>
              <w:t>– S</w:t>
            </w:r>
            <w:r w:rsidRPr="00994EED">
              <w:rPr>
                <w:rFonts w:ascii="Arial" w:hAnsi="Arial" w:cs="Arial"/>
                <w:sz w:val="20"/>
                <w:szCs w:val="20"/>
              </w:rPr>
              <w:t>DZ/36, U/36</w:t>
            </w:r>
          </w:p>
          <w:p w:rsidR="00F13CD5" w:rsidRPr="00994EED" w:rsidRDefault="00F13CD5" w:rsidP="007B2DB6">
            <w:pPr>
              <w:numPr>
                <w:ilvl w:val="0"/>
                <w:numId w:val="138"/>
              </w:numPr>
              <w:ind w:left="145" w:hanging="145"/>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Ljudska</w:t>
            </w:r>
            <w:proofErr w:type="spellEnd"/>
            <w:r w:rsidRPr="00994EED">
              <w:rPr>
                <w:rFonts w:ascii="Arial" w:hAnsi="Arial" w:cs="Arial"/>
                <w:sz w:val="20"/>
                <w:szCs w:val="20"/>
              </w:rPr>
              <w:t xml:space="preserve"> </w:t>
            </w:r>
            <w:proofErr w:type="spellStart"/>
            <w:r w:rsidRPr="00994EED">
              <w:rPr>
                <w:rFonts w:ascii="Arial" w:hAnsi="Arial" w:cs="Arial"/>
                <w:sz w:val="20"/>
                <w:szCs w:val="20"/>
              </w:rPr>
              <w:t>pesem</w:t>
            </w:r>
            <w:proofErr w:type="spellEnd"/>
            <w:r w:rsidRPr="00994EED">
              <w:rPr>
                <w:rFonts w:ascii="Arial" w:hAnsi="Arial" w:cs="Arial"/>
                <w:sz w:val="20"/>
                <w:szCs w:val="20"/>
              </w:rPr>
              <w:t xml:space="preserve">: </w:t>
            </w:r>
            <w:proofErr w:type="spellStart"/>
            <w:r w:rsidRPr="00994EED">
              <w:rPr>
                <w:rFonts w:ascii="Arial" w:hAnsi="Arial" w:cs="Arial"/>
                <w:sz w:val="20"/>
                <w:szCs w:val="20"/>
              </w:rPr>
              <w:t>Kaj</w:t>
            </w:r>
            <w:proofErr w:type="spellEnd"/>
            <w:r w:rsidRPr="00994EED">
              <w:rPr>
                <w:rFonts w:ascii="Arial" w:hAnsi="Arial" w:cs="Arial"/>
                <w:sz w:val="20"/>
                <w:szCs w:val="20"/>
              </w:rPr>
              <w:t xml:space="preserve"> je </w:t>
            </w:r>
            <w:proofErr w:type="spellStart"/>
            <w:r w:rsidRPr="00994EED">
              <w:rPr>
                <w:rFonts w:ascii="Arial" w:hAnsi="Arial" w:cs="Arial"/>
                <w:sz w:val="20"/>
                <w:szCs w:val="20"/>
              </w:rPr>
              <w:t>tebi</w:t>
            </w:r>
            <w:proofErr w:type="spellEnd"/>
            <w:r w:rsidRPr="00994EED">
              <w:rPr>
                <w:rFonts w:ascii="Arial" w:hAnsi="Arial" w:cs="Arial"/>
                <w:sz w:val="20"/>
                <w:szCs w:val="20"/>
              </w:rPr>
              <w:t xml:space="preserve">, </w:t>
            </w:r>
            <w:proofErr w:type="spellStart"/>
            <w:r w:rsidRPr="00994EED">
              <w:rPr>
                <w:rFonts w:ascii="Arial" w:hAnsi="Arial" w:cs="Arial"/>
                <w:sz w:val="20"/>
                <w:szCs w:val="20"/>
              </w:rPr>
              <w:t>mucek</w:t>
            </w:r>
            <w:proofErr w:type="spellEnd"/>
            <w:r w:rsidRPr="00994EED">
              <w:rPr>
                <w:rFonts w:ascii="Arial" w:hAnsi="Arial" w:cs="Arial"/>
                <w:sz w:val="20"/>
                <w:szCs w:val="20"/>
              </w:rPr>
              <w:t xml:space="preserve"> </w:t>
            </w:r>
            <w:proofErr w:type="spellStart"/>
            <w:r w:rsidRPr="00994EED">
              <w:rPr>
                <w:rFonts w:ascii="Arial" w:hAnsi="Arial" w:cs="Arial"/>
                <w:sz w:val="20"/>
                <w:szCs w:val="20"/>
              </w:rPr>
              <w:t>mali</w:t>
            </w:r>
            <w:proofErr w:type="spellEnd"/>
            <w:r w:rsidRPr="00994EED">
              <w:rPr>
                <w:rFonts w:ascii="Arial" w:hAnsi="Arial" w:cs="Arial"/>
                <w:sz w:val="20"/>
                <w:szCs w:val="20"/>
              </w:rPr>
              <w:t>?</w:t>
            </w:r>
          </w:p>
          <w:p w:rsidR="00F13CD5" w:rsidRPr="00994EED" w:rsidRDefault="00F13CD5" w:rsidP="007B2DB6">
            <w:pPr>
              <w:numPr>
                <w:ilvl w:val="0"/>
                <w:numId w:val="135"/>
              </w:numPr>
              <w:tabs>
                <w:tab w:val="clear" w:pos="720"/>
                <w:tab w:val="num" w:pos="147"/>
              </w:tabs>
              <w:ind w:hanging="720"/>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Različne</w:t>
            </w:r>
            <w:proofErr w:type="spellEnd"/>
            <w:r w:rsidRPr="00994EED">
              <w:rPr>
                <w:rFonts w:ascii="Arial" w:hAnsi="Arial" w:cs="Arial"/>
                <w:sz w:val="20"/>
                <w:szCs w:val="20"/>
              </w:rPr>
              <w:t xml:space="preserve"> </w:t>
            </w:r>
            <w:proofErr w:type="spellStart"/>
            <w:r w:rsidRPr="00994EED">
              <w:rPr>
                <w:rFonts w:ascii="Arial" w:hAnsi="Arial" w:cs="Arial"/>
                <w:sz w:val="20"/>
                <w:szCs w:val="20"/>
              </w:rPr>
              <w:t>zvrsti</w:t>
            </w:r>
            <w:proofErr w:type="spellEnd"/>
            <w:r w:rsidRPr="00994EED">
              <w:rPr>
                <w:rFonts w:ascii="Arial" w:hAnsi="Arial" w:cs="Arial"/>
                <w:sz w:val="20"/>
                <w:szCs w:val="20"/>
              </w:rPr>
              <w:t xml:space="preserve"> </w:t>
            </w:r>
            <w:proofErr w:type="spellStart"/>
            <w:r w:rsidRPr="00994EED">
              <w:rPr>
                <w:rFonts w:ascii="Arial" w:hAnsi="Arial" w:cs="Arial"/>
                <w:sz w:val="20"/>
                <w:szCs w:val="20"/>
              </w:rPr>
              <w:t>glasbe</w:t>
            </w:r>
            <w:proofErr w:type="spellEnd"/>
            <w:r w:rsidRPr="00994EED">
              <w:rPr>
                <w:rFonts w:ascii="Arial" w:hAnsi="Arial" w:cs="Arial"/>
                <w:sz w:val="20"/>
                <w:szCs w:val="20"/>
              </w:rPr>
              <w:t xml:space="preserve"> </w:t>
            </w:r>
            <w:r w:rsidRPr="00994EED">
              <w:rPr>
                <w:rFonts w:ascii="Arial" w:hAnsi="Arial" w:cs="Arial"/>
                <w:bCs/>
                <w:sz w:val="20"/>
                <w:szCs w:val="20"/>
              </w:rPr>
              <w:t>– S</w:t>
            </w:r>
            <w:r w:rsidRPr="00994EED">
              <w:rPr>
                <w:rFonts w:ascii="Arial" w:hAnsi="Arial" w:cs="Arial"/>
                <w:sz w:val="20"/>
                <w:szCs w:val="20"/>
              </w:rPr>
              <w:t>DZ/37, U/37</w:t>
            </w:r>
          </w:p>
          <w:p w:rsidR="00F13CD5" w:rsidRPr="00994EED" w:rsidRDefault="00F13CD5" w:rsidP="007B2DB6">
            <w:pPr>
              <w:numPr>
                <w:ilvl w:val="0"/>
                <w:numId w:val="138"/>
              </w:numPr>
              <w:ind w:left="145" w:hanging="145"/>
              <w:rPr>
                <w:rFonts w:ascii="Arial" w:hAnsi="Arial" w:cs="Arial"/>
                <w:sz w:val="20"/>
                <w:szCs w:val="20"/>
              </w:rPr>
            </w:pPr>
            <w:r w:rsidRPr="00994EED">
              <w:rPr>
                <w:rFonts w:ascii="Arial" w:hAnsi="Arial" w:cs="Arial"/>
                <w:sz w:val="20"/>
                <w:szCs w:val="20"/>
              </w:rPr>
              <w:t xml:space="preserve"> Peter </w:t>
            </w:r>
            <w:proofErr w:type="spellStart"/>
            <w:r w:rsidRPr="00994EED">
              <w:rPr>
                <w:rFonts w:ascii="Arial" w:hAnsi="Arial" w:cs="Arial"/>
                <w:sz w:val="20"/>
                <w:szCs w:val="20"/>
              </w:rPr>
              <w:t>Iljič</w:t>
            </w:r>
            <w:proofErr w:type="spellEnd"/>
            <w:r w:rsidRPr="00994EED">
              <w:rPr>
                <w:rFonts w:ascii="Arial" w:hAnsi="Arial" w:cs="Arial"/>
                <w:sz w:val="20"/>
                <w:szCs w:val="20"/>
              </w:rPr>
              <w:t xml:space="preserve"> </w:t>
            </w:r>
            <w:proofErr w:type="spellStart"/>
            <w:r w:rsidRPr="00994EED">
              <w:rPr>
                <w:rFonts w:ascii="Arial" w:hAnsi="Arial" w:cs="Arial"/>
                <w:sz w:val="20"/>
                <w:szCs w:val="20"/>
              </w:rPr>
              <w:t>Čajkovski</w:t>
            </w:r>
            <w:proofErr w:type="spellEnd"/>
            <w:r w:rsidRPr="00994EED">
              <w:rPr>
                <w:rFonts w:ascii="Arial" w:hAnsi="Arial" w:cs="Arial"/>
                <w:sz w:val="20"/>
                <w:szCs w:val="20"/>
              </w:rPr>
              <w:t xml:space="preserve">: </w:t>
            </w:r>
            <w:proofErr w:type="spellStart"/>
            <w:r w:rsidRPr="00994EED">
              <w:rPr>
                <w:rFonts w:ascii="Arial" w:hAnsi="Arial" w:cs="Arial"/>
                <w:sz w:val="20"/>
                <w:szCs w:val="20"/>
              </w:rPr>
              <w:t>Nemška</w:t>
            </w:r>
            <w:proofErr w:type="spellEnd"/>
            <w:r w:rsidRPr="00994EED">
              <w:rPr>
                <w:rFonts w:ascii="Arial" w:hAnsi="Arial" w:cs="Arial"/>
                <w:sz w:val="20"/>
                <w:szCs w:val="20"/>
              </w:rPr>
              <w:t xml:space="preserve"> </w:t>
            </w:r>
            <w:proofErr w:type="spellStart"/>
            <w:r w:rsidRPr="00994EED">
              <w:rPr>
                <w:rFonts w:ascii="Arial" w:hAnsi="Arial" w:cs="Arial"/>
                <w:sz w:val="20"/>
                <w:szCs w:val="20"/>
              </w:rPr>
              <w:t>pesem</w:t>
            </w:r>
            <w:proofErr w:type="spellEnd"/>
          </w:p>
          <w:p w:rsidR="00F13CD5" w:rsidRPr="00994EED" w:rsidRDefault="00F13CD5" w:rsidP="00F13CD5">
            <w:pPr>
              <w:rPr>
                <w:rFonts w:ascii="Arial" w:hAnsi="Arial" w:cs="Arial"/>
                <w:sz w:val="20"/>
                <w:szCs w:val="20"/>
              </w:rPr>
            </w:pPr>
          </w:p>
        </w:tc>
        <w:tc>
          <w:tcPr>
            <w:tcW w:w="1950" w:type="dxa"/>
            <w:shd w:val="clear" w:color="auto" w:fill="auto"/>
          </w:tcPr>
          <w:p w:rsidR="00F13CD5" w:rsidRPr="00994EED" w:rsidRDefault="00F13CD5" w:rsidP="00F13CD5">
            <w:pPr>
              <w:rPr>
                <w:rFonts w:ascii="Arial" w:hAnsi="Arial" w:cs="Arial"/>
                <w:sz w:val="20"/>
                <w:szCs w:val="20"/>
                <w:highlight w:val="cyan"/>
              </w:rPr>
            </w:pPr>
          </w:p>
          <w:p w:rsidR="00F13CD5" w:rsidRPr="00994EED" w:rsidRDefault="00F13CD5" w:rsidP="00F13CD5">
            <w:pPr>
              <w:rPr>
                <w:rFonts w:ascii="Arial" w:hAnsi="Arial" w:cs="Arial"/>
                <w:sz w:val="20"/>
                <w:szCs w:val="20"/>
              </w:rPr>
            </w:pPr>
            <w:proofErr w:type="spellStart"/>
            <w:r w:rsidRPr="00994EED">
              <w:rPr>
                <w:rFonts w:ascii="Arial" w:hAnsi="Arial" w:cs="Arial"/>
                <w:sz w:val="20"/>
                <w:szCs w:val="20"/>
              </w:rPr>
              <w:t>Razume</w:t>
            </w:r>
            <w:proofErr w:type="spellEnd"/>
            <w:r w:rsidRPr="00994EED">
              <w:rPr>
                <w:rFonts w:ascii="Arial" w:hAnsi="Arial" w:cs="Arial"/>
                <w:sz w:val="20"/>
                <w:szCs w:val="20"/>
              </w:rPr>
              <w:t xml:space="preserve"> in </w:t>
            </w:r>
            <w:proofErr w:type="spellStart"/>
            <w:r w:rsidRPr="00994EED">
              <w:rPr>
                <w:rFonts w:ascii="Arial" w:hAnsi="Arial" w:cs="Arial"/>
                <w:sz w:val="20"/>
                <w:szCs w:val="20"/>
              </w:rPr>
              <w:t>uporablja</w:t>
            </w:r>
            <w:proofErr w:type="spellEnd"/>
            <w:r w:rsidRPr="00994EED">
              <w:rPr>
                <w:rFonts w:ascii="Arial" w:hAnsi="Arial" w:cs="Arial"/>
                <w:sz w:val="20"/>
                <w:szCs w:val="20"/>
              </w:rPr>
              <w:t xml:space="preserve"> </w:t>
            </w:r>
            <w:proofErr w:type="spellStart"/>
            <w:r w:rsidRPr="00994EED">
              <w:rPr>
                <w:rFonts w:ascii="Arial" w:hAnsi="Arial" w:cs="Arial"/>
                <w:sz w:val="20"/>
                <w:szCs w:val="20"/>
              </w:rPr>
              <w:t>obravnavane</w:t>
            </w:r>
            <w:proofErr w:type="spellEnd"/>
            <w:r w:rsidRPr="00994EED">
              <w:rPr>
                <w:rFonts w:ascii="Arial" w:hAnsi="Arial" w:cs="Arial"/>
                <w:sz w:val="20"/>
                <w:szCs w:val="20"/>
              </w:rPr>
              <w:t xml:space="preserve"> </w:t>
            </w:r>
            <w:proofErr w:type="spellStart"/>
            <w:r w:rsidRPr="00994EED">
              <w:rPr>
                <w:rFonts w:ascii="Arial" w:hAnsi="Arial" w:cs="Arial"/>
                <w:sz w:val="20"/>
                <w:szCs w:val="20"/>
              </w:rPr>
              <w:t>glasbene</w:t>
            </w:r>
            <w:proofErr w:type="spellEnd"/>
            <w:r w:rsidRPr="00994EED">
              <w:rPr>
                <w:rFonts w:ascii="Arial" w:hAnsi="Arial" w:cs="Arial"/>
                <w:sz w:val="20"/>
                <w:szCs w:val="20"/>
              </w:rPr>
              <w:t xml:space="preserve"> </w:t>
            </w:r>
            <w:proofErr w:type="spellStart"/>
            <w:r w:rsidRPr="00994EED">
              <w:rPr>
                <w:rFonts w:ascii="Arial" w:hAnsi="Arial" w:cs="Arial"/>
                <w:sz w:val="20"/>
                <w:szCs w:val="20"/>
              </w:rPr>
              <w:t>pojme</w:t>
            </w:r>
            <w:proofErr w:type="spellEnd"/>
            <w:r w:rsidRPr="00994EED">
              <w:rPr>
                <w:rFonts w:ascii="Arial" w:hAnsi="Arial" w:cs="Arial"/>
                <w:sz w:val="20"/>
                <w:szCs w:val="20"/>
              </w:rPr>
              <w:t>.</w:t>
            </w:r>
          </w:p>
        </w:tc>
      </w:tr>
      <w:tr w:rsidR="00F13CD5" w:rsidRPr="00994EED" w:rsidTr="00F13CD5">
        <w:tc>
          <w:tcPr>
            <w:tcW w:w="14218" w:type="dxa"/>
            <w:gridSpan w:val="4"/>
            <w:shd w:val="clear" w:color="auto" w:fill="auto"/>
          </w:tcPr>
          <w:p w:rsidR="00F13CD5" w:rsidRPr="00994EED" w:rsidRDefault="00F13CD5" w:rsidP="00F13CD5">
            <w:pPr>
              <w:rPr>
                <w:rFonts w:ascii="Arial" w:hAnsi="Arial" w:cs="Arial"/>
                <w:sz w:val="20"/>
                <w:szCs w:val="20"/>
              </w:rPr>
            </w:pPr>
            <w:r w:rsidRPr="00994EED">
              <w:rPr>
                <w:rFonts w:ascii="Arial" w:hAnsi="Arial" w:cs="Arial"/>
                <w:sz w:val="20"/>
                <w:szCs w:val="20"/>
              </w:rPr>
              <w:t>OPOMBE:</w:t>
            </w:r>
          </w:p>
          <w:p w:rsidR="00F13CD5" w:rsidRPr="00994EED" w:rsidRDefault="00F13CD5" w:rsidP="00F13CD5">
            <w:pPr>
              <w:rPr>
                <w:rFonts w:ascii="Arial" w:hAnsi="Arial" w:cs="Arial"/>
                <w:sz w:val="20"/>
                <w:szCs w:val="20"/>
              </w:rPr>
            </w:pPr>
          </w:p>
        </w:tc>
      </w:tr>
    </w:tbl>
    <w:p w:rsidR="00994EED" w:rsidRPr="00994EED" w:rsidRDefault="00994EED" w:rsidP="00F13CD5">
      <w:pPr>
        <w:spacing w:after="200" w:line="276" w:lineRule="auto"/>
        <w:rPr>
          <w:rFonts w:ascii="Arial" w:hAnsi="Arial" w:cs="Arial"/>
          <w:b/>
          <w:bCs/>
          <w:kern w:val="32"/>
          <w:sz w:val="32"/>
          <w:szCs w:val="3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6604"/>
        <w:gridCol w:w="4648"/>
        <w:gridCol w:w="1950"/>
      </w:tblGrid>
      <w:tr w:rsidR="00F13CD5" w:rsidRPr="00994EED" w:rsidTr="00F13CD5">
        <w:tc>
          <w:tcPr>
            <w:tcW w:w="14218" w:type="dxa"/>
            <w:gridSpan w:val="4"/>
            <w:tcBorders>
              <w:top w:val="single" w:sz="4" w:space="0" w:color="auto"/>
              <w:left w:val="single" w:sz="4" w:space="0" w:color="auto"/>
              <w:bottom w:val="single" w:sz="4" w:space="0" w:color="auto"/>
              <w:right w:val="single" w:sz="4" w:space="0" w:color="auto"/>
            </w:tcBorders>
            <w:shd w:val="clear" w:color="auto" w:fill="auto"/>
          </w:tcPr>
          <w:p w:rsidR="00F13CD5" w:rsidRPr="00994EED" w:rsidRDefault="00F13CD5" w:rsidP="00F13CD5">
            <w:pPr>
              <w:rPr>
                <w:rFonts w:ascii="Arial" w:hAnsi="Arial" w:cs="Arial"/>
                <w:b/>
                <w:sz w:val="20"/>
                <w:szCs w:val="20"/>
              </w:rPr>
            </w:pPr>
            <w:r w:rsidRPr="00994EED">
              <w:rPr>
                <w:rFonts w:ascii="Arial" w:hAnsi="Arial" w:cs="Arial"/>
                <w:b/>
                <w:sz w:val="20"/>
                <w:szCs w:val="20"/>
              </w:rPr>
              <w:t xml:space="preserve">9. </w:t>
            </w:r>
            <w:proofErr w:type="spellStart"/>
            <w:r w:rsidRPr="00994EED">
              <w:rPr>
                <w:rFonts w:ascii="Arial" w:hAnsi="Arial" w:cs="Arial"/>
                <w:b/>
                <w:sz w:val="20"/>
                <w:szCs w:val="20"/>
              </w:rPr>
              <w:t>sklop</w:t>
            </w:r>
            <w:proofErr w:type="spellEnd"/>
            <w:r w:rsidRPr="00994EED">
              <w:rPr>
                <w:rFonts w:ascii="Arial" w:hAnsi="Arial" w:cs="Arial"/>
                <w:b/>
                <w:sz w:val="20"/>
                <w:szCs w:val="20"/>
              </w:rPr>
              <w:t>: GIBANJE IN SNOVI</w:t>
            </w:r>
          </w:p>
          <w:p w:rsidR="00F13CD5" w:rsidRPr="00994EED" w:rsidRDefault="00F13CD5" w:rsidP="00F13CD5">
            <w:pPr>
              <w:rPr>
                <w:rFonts w:ascii="Arial" w:hAnsi="Arial" w:cs="Arial"/>
                <w:sz w:val="20"/>
                <w:szCs w:val="20"/>
              </w:rPr>
            </w:pPr>
          </w:p>
        </w:tc>
      </w:tr>
      <w:tr w:rsidR="00F13CD5" w:rsidRPr="00994EED" w:rsidTr="00F13CD5">
        <w:tc>
          <w:tcPr>
            <w:tcW w:w="1016" w:type="dxa"/>
            <w:shd w:val="clear" w:color="auto" w:fill="auto"/>
          </w:tcPr>
          <w:p w:rsidR="00F13CD5" w:rsidRPr="00994EED" w:rsidRDefault="00F13CD5" w:rsidP="00F13CD5">
            <w:pPr>
              <w:rPr>
                <w:rFonts w:ascii="Arial" w:hAnsi="Arial" w:cs="Arial"/>
                <w:b/>
                <w:sz w:val="20"/>
                <w:szCs w:val="20"/>
              </w:rPr>
            </w:pPr>
            <w:proofErr w:type="spellStart"/>
            <w:r w:rsidRPr="00994EED">
              <w:rPr>
                <w:rFonts w:ascii="Arial" w:hAnsi="Arial" w:cs="Arial"/>
                <w:b/>
                <w:sz w:val="20"/>
                <w:szCs w:val="20"/>
              </w:rPr>
              <w:t>predmet</w:t>
            </w:r>
            <w:proofErr w:type="spellEnd"/>
          </w:p>
          <w:p w:rsidR="00F13CD5" w:rsidRPr="00994EED" w:rsidRDefault="00F13CD5" w:rsidP="00F13CD5">
            <w:pPr>
              <w:rPr>
                <w:rFonts w:ascii="Arial" w:hAnsi="Arial" w:cs="Arial"/>
                <w:b/>
                <w:sz w:val="20"/>
                <w:szCs w:val="20"/>
              </w:rPr>
            </w:pPr>
            <w:proofErr w:type="spellStart"/>
            <w:r w:rsidRPr="00994EED">
              <w:rPr>
                <w:rFonts w:ascii="Arial" w:hAnsi="Arial" w:cs="Arial"/>
                <w:b/>
                <w:sz w:val="20"/>
                <w:szCs w:val="20"/>
              </w:rPr>
              <w:t>čas</w:t>
            </w:r>
            <w:proofErr w:type="spellEnd"/>
          </w:p>
          <w:p w:rsidR="00F13CD5" w:rsidRPr="00994EED" w:rsidRDefault="00F13CD5" w:rsidP="00F13CD5">
            <w:pPr>
              <w:rPr>
                <w:rFonts w:ascii="Arial" w:hAnsi="Arial" w:cs="Arial"/>
                <w:sz w:val="20"/>
                <w:szCs w:val="20"/>
              </w:rPr>
            </w:pPr>
          </w:p>
        </w:tc>
        <w:tc>
          <w:tcPr>
            <w:tcW w:w="6604" w:type="dxa"/>
            <w:shd w:val="clear" w:color="auto" w:fill="auto"/>
          </w:tcPr>
          <w:p w:rsidR="00F13CD5" w:rsidRPr="00994EED" w:rsidRDefault="00F13CD5" w:rsidP="00F13CD5">
            <w:pPr>
              <w:jc w:val="center"/>
              <w:rPr>
                <w:rFonts w:ascii="Arial" w:hAnsi="Arial" w:cs="Arial"/>
                <w:b/>
                <w:sz w:val="20"/>
                <w:szCs w:val="20"/>
              </w:rPr>
            </w:pPr>
          </w:p>
          <w:p w:rsidR="00F13CD5" w:rsidRPr="00994EED" w:rsidRDefault="00F13CD5" w:rsidP="00F13CD5">
            <w:pPr>
              <w:jc w:val="center"/>
              <w:rPr>
                <w:rFonts w:ascii="Arial" w:hAnsi="Arial" w:cs="Arial"/>
                <w:b/>
                <w:sz w:val="20"/>
                <w:szCs w:val="20"/>
              </w:rPr>
            </w:pPr>
            <w:r w:rsidRPr="00994EED">
              <w:rPr>
                <w:rFonts w:ascii="Arial" w:hAnsi="Arial" w:cs="Arial"/>
                <w:b/>
                <w:sz w:val="20"/>
                <w:szCs w:val="20"/>
              </w:rPr>
              <w:t>CILJI</w:t>
            </w:r>
          </w:p>
        </w:tc>
        <w:tc>
          <w:tcPr>
            <w:tcW w:w="4648" w:type="dxa"/>
            <w:shd w:val="clear" w:color="auto" w:fill="auto"/>
          </w:tcPr>
          <w:p w:rsidR="00F13CD5" w:rsidRPr="00994EED" w:rsidRDefault="00F13CD5" w:rsidP="00F13CD5">
            <w:pPr>
              <w:jc w:val="center"/>
              <w:rPr>
                <w:rFonts w:ascii="Arial" w:hAnsi="Arial" w:cs="Arial"/>
                <w:b/>
                <w:sz w:val="20"/>
                <w:szCs w:val="20"/>
              </w:rPr>
            </w:pPr>
          </w:p>
          <w:p w:rsidR="00F13CD5" w:rsidRPr="00994EED" w:rsidRDefault="00F13CD5" w:rsidP="00F13CD5">
            <w:pPr>
              <w:jc w:val="center"/>
              <w:rPr>
                <w:rFonts w:ascii="Arial" w:hAnsi="Arial" w:cs="Arial"/>
                <w:b/>
                <w:sz w:val="20"/>
                <w:szCs w:val="20"/>
              </w:rPr>
            </w:pPr>
            <w:r w:rsidRPr="00994EED">
              <w:rPr>
                <w:rFonts w:ascii="Arial" w:hAnsi="Arial" w:cs="Arial"/>
                <w:b/>
                <w:sz w:val="20"/>
                <w:szCs w:val="20"/>
              </w:rPr>
              <w:t>VSEBINE</w:t>
            </w:r>
          </w:p>
        </w:tc>
        <w:tc>
          <w:tcPr>
            <w:tcW w:w="1950" w:type="dxa"/>
            <w:shd w:val="clear" w:color="auto" w:fill="auto"/>
          </w:tcPr>
          <w:p w:rsidR="00F13CD5" w:rsidRPr="00994EED" w:rsidRDefault="00F13CD5" w:rsidP="00F13CD5">
            <w:pPr>
              <w:jc w:val="center"/>
              <w:rPr>
                <w:rFonts w:ascii="Arial" w:hAnsi="Arial" w:cs="Arial"/>
                <w:b/>
                <w:sz w:val="20"/>
                <w:szCs w:val="20"/>
              </w:rPr>
            </w:pPr>
            <w:r w:rsidRPr="00994EED">
              <w:rPr>
                <w:rFonts w:ascii="Arial" w:hAnsi="Arial" w:cs="Arial"/>
                <w:b/>
                <w:sz w:val="20"/>
                <w:szCs w:val="20"/>
              </w:rPr>
              <w:t>PREVERJANJE</w:t>
            </w:r>
          </w:p>
          <w:p w:rsidR="00F13CD5" w:rsidRPr="00994EED" w:rsidRDefault="00F13CD5" w:rsidP="00F13CD5">
            <w:pPr>
              <w:jc w:val="center"/>
              <w:rPr>
                <w:rFonts w:ascii="Arial" w:hAnsi="Arial" w:cs="Arial"/>
                <w:b/>
                <w:sz w:val="20"/>
                <w:szCs w:val="20"/>
              </w:rPr>
            </w:pPr>
            <w:r w:rsidRPr="00994EED">
              <w:rPr>
                <w:rFonts w:ascii="Arial" w:hAnsi="Arial" w:cs="Arial"/>
                <w:b/>
                <w:sz w:val="20"/>
                <w:szCs w:val="20"/>
              </w:rPr>
              <w:t>OCENJEVANJE</w:t>
            </w:r>
          </w:p>
        </w:tc>
      </w:tr>
      <w:tr w:rsidR="00F13CD5" w:rsidRPr="00994EED" w:rsidTr="00F13CD5">
        <w:tc>
          <w:tcPr>
            <w:tcW w:w="1016" w:type="dxa"/>
            <w:shd w:val="clear" w:color="auto" w:fill="auto"/>
          </w:tcPr>
          <w:p w:rsidR="00F13CD5" w:rsidRPr="00994EED" w:rsidRDefault="00F13CD5" w:rsidP="00F13CD5">
            <w:pPr>
              <w:rPr>
                <w:rFonts w:ascii="Arial" w:hAnsi="Arial" w:cs="Arial"/>
                <w:sz w:val="20"/>
                <w:szCs w:val="20"/>
              </w:rPr>
            </w:pPr>
          </w:p>
          <w:p w:rsidR="00F13CD5" w:rsidRPr="00994EED" w:rsidRDefault="00F13CD5" w:rsidP="00F13CD5">
            <w:pPr>
              <w:jc w:val="center"/>
              <w:rPr>
                <w:rFonts w:ascii="Arial" w:hAnsi="Arial" w:cs="Arial"/>
                <w:b/>
                <w:sz w:val="20"/>
                <w:szCs w:val="20"/>
              </w:rPr>
            </w:pPr>
            <w:r w:rsidRPr="00994EED">
              <w:rPr>
                <w:rFonts w:ascii="Arial" w:hAnsi="Arial" w:cs="Arial"/>
                <w:b/>
                <w:sz w:val="20"/>
                <w:szCs w:val="20"/>
              </w:rPr>
              <w:t>GUM</w:t>
            </w:r>
          </w:p>
          <w:p w:rsidR="00F13CD5" w:rsidRPr="00994EED" w:rsidRDefault="00F13CD5" w:rsidP="00F13CD5">
            <w:pPr>
              <w:jc w:val="center"/>
              <w:rPr>
                <w:rFonts w:ascii="Arial" w:hAnsi="Arial" w:cs="Arial"/>
                <w:sz w:val="20"/>
                <w:szCs w:val="20"/>
              </w:rPr>
            </w:pPr>
            <w:r w:rsidRPr="00994EED">
              <w:rPr>
                <w:rFonts w:ascii="Arial" w:hAnsi="Arial" w:cs="Arial"/>
                <w:sz w:val="20"/>
                <w:szCs w:val="20"/>
              </w:rPr>
              <w:t xml:space="preserve">8 </w:t>
            </w:r>
            <w:proofErr w:type="spellStart"/>
            <w:r w:rsidRPr="00994EED">
              <w:rPr>
                <w:rFonts w:ascii="Arial" w:hAnsi="Arial" w:cs="Arial"/>
                <w:sz w:val="20"/>
                <w:szCs w:val="20"/>
              </w:rPr>
              <w:t>ur</w:t>
            </w:r>
            <w:proofErr w:type="spellEnd"/>
          </w:p>
          <w:p w:rsidR="00F13CD5" w:rsidRPr="00994EED" w:rsidRDefault="00F13CD5" w:rsidP="00F13CD5">
            <w:pPr>
              <w:jc w:val="center"/>
              <w:rPr>
                <w:rFonts w:ascii="Arial" w:hAnsi="Arial" w:cs="Arial"/>
                <w:sz w:val="20"/>
                <w:szCs w:val="20"/>
              </w:rPr>
            </w:pPr>
          </w:p>
          <w:p w:rsidR="00F13CD5" w:rsidRPr="00994EED" w:rsidRDefault="00F13CD5" w:rsidP="00F13CD5">
            <w:pPr>
              <w:rPr>
                <w:rFonts w:ascii="Arial" w:hAnsi="Arial" w:cs="Arial"/>
                <w:sz w:val="20"/>
                <w:szCs w:val="20"/>
              </w:rPr>
            </w:pPr>
          </w:p>
          <w:p w:rsidR="00F13CD5" w:rsidRPr="00994EED" w:rsidRDefault="00F13CD5" w:rsidP="00F13CD5">
            <w:pPr>
              <w:rPr>
                <w:rFonts w:ascii="Arial" w:hAnsi="Arial" w:cs="Arial"/>
                <w:sz w:val="20"/>
                <w:szCs w:val="20"/>
              </w:rPr>
            </w:pPr>
          </w:p>
          <w:p w:rsidR="00F13CD5" w:rsidRPr="00994EED" w:rsidRDefault="00F13CD5" w:rsidP="00F13CD5">
            <w:pPr>
              <w:rPr>
                <w:rFonts w:ascii="Arial" w:hAnsi="Arial" w:cs="Arial"/>
                <w:sz w:val="20"/>
                <w:szCs w:val="20"/>
              </w:rPr>
            </w:pPr>
          </w:p>
        </w:tc>
        <w:tc>
          <w:tcPr>
            <w:tcW w:w="6604" w:type="dxa"/>
            <w:shd w:val="clear" w:color="auto" w:fill="auto"/>
          </w:tcPr>
          <w:p w:rsidR="00F13CD5" w:rsidRPr="00994EED" w:rsidRDefault="00F13CD5" w:rsidP="007B2DB6">
            <w:pPr>
              <w:numPr>
                <w:ilvl w:val="0"/>
                <w:numId w:val="139"/>
              </w:numPr>
              <w:tabs>
                <w:tab w:val="left" w:pos="244"/>
              </w:tabs>
              <w:ind w:left="244" w:hanging="244"/>
              <w:rPr>
                <w:rFonts w:ascii="Arial" w:hAnsi="Arial" w:cs="Arial"/>
                <w:sz w:val="20"/>
                <w:szCs w:val="20"/>
              </w:rPr>
            </w:pPr>
            <w:proofErr w:type="spellStart"/>
            <w:r w:rsidRPr="00994EED">
              <w:rPr>
                <w:rFonts w:ascii="Arial" w:hAnsi="Arial" w:cs="Arial"/>
                <w:sz w:val="20"/>
                <w:szCs w:val="20"/>
              </w:rPr>
              <w:lastRenderedPageBreak/>
              <w:t>Poglabljajo</w:t>
            </w:r>
            <w:proofErr w:type="spellEnd"/>
            <w:r w:rsidRPr="00994EED">
              <w:rPr>
                <w:rFonts w:ascii="Arial" w:hAnsi="Arial" w:cs="Arial"/>
                <w:sz w:val="20"/>
                <w:szCs w:val="20"/>
              </w:rPr>
              <w:t xml:space="preserve"> </w:t>
            </w:r>
            <w:proofErr w:type="spellStart"/>
            <w:r w:rsidRPr="00994EED">
              <w:rPr>
                <w:rFonts w:ascii="Arial" w:hAnsi="Arial" w:cs="Arial"/>
                <w:sz w:val="20"/>
                <w:szCs w:val="20"/>
              </w:rPr>
              <w:t>zanesljivost</w:t>
            </w:r>
            <w:proofErr w:type="spellEnd"/>
            <w:r w:rsidRPr="00994EED">
              <w:rPr>
                <w:rFonts w:ascii="Arial" w:hAnsi="Arial" w:cs="Arial"/>
                <w:sz w:val="20"/>
                <w:szCs w:val="20"/>
              </w:rPr>
              <w:t xml:space="preserve"> </w:t>
            </w:r>
            <w:proofErr w:type="spellStart"/>
            <w:r w:rsidRPr="00994EED">
              <w:rPr>
                <w:rFonts w:ascii="Arial" w:hAnsi="Arial" w:cs="Arial"/>
                <w:sz w:val="20"/>
                <w:szCs w:val="20"/>
              </w:rPr>
              <w:t>petja</w:t>
            </w:r>
            <w:proofErr w:type="spellEnd"/>
            <w:r w:rsidRPr="00994EED">
              <w:rPr>
                <w:rFonts w:ascii="Arial" w:hAnsi="Arial" w:cs="Arial"/>
                <w:sz w:val="20"/>
                <w:szCs w:val="20"/>
              </w:rPr>
              <w:t xml:space="preserve"> </w:t>
            </w:r>
            <w:proofErr w:type="spellStart"/>
            <w:r w:rsidRPr="00994EED">
              <w:rPr>
                <w:rFonts w:ascii="Arial" w:hAnsi="Arial" w:cs="Arial"/>
                <w:sz w:val="20"/>
                <w:szCs w:val="20"/>
              </w:rPr>
              <w:t>pesmi</w:t>
            </w:r>
            <w:proofErr w:type="spellEnd"/>
            <w:r w:rsidRPr="00994EED">
              <w:rPr>
                <w:rFonts w:ascii="Arial" w:hAnsi="Arial" w:cs="Arial"/>
                <w:sz w:val="20"/>
                <w:szCs w:val="20"/>
              </w:rPr>
              <w:t xml:space="preserve"> </w:t>
            </w:r>
            <w:proofErr w:type="spellStart"/>
            <w:r w:rsidRPr="00994EED">
              <w:rPr>
                <w:rFonts w:ascii="Arial" w:hAnsi="Arial" w:cs="Arial"/>
                <w:sz w:val="20"/>
                <w:szCs w:val="20"/>
              </w:rPr>
              <w:t>ob</w:t>
            </w:r>
            <w:proofErr w:type="spellEnd"/>
            <w:r w:rsidRPr="00994EED">
              <w:rPr>
                <w:rFonts w:ascii="Arial" w:hAnsi="Arial" w:cs="Arial"/>
                <w:sz w:val="20"/>
                <w:szCs w:val="20"/>
              </w:rPr>
              <w:t xml:space="preserve"> </w:t>
            </w:r>
            <w:proofErr w:type="spellStart"/>
            <w:r w:rsidRPr="00994EED">
              <w:rPr>
                <w:rFonts w:ascii="Arial" w:hAnsi="Arial" w:cs="Arial"/>
                <w:sz w:val="20"/>
                <w:szCs w:val="20"/>
              </w:rPr>
              <w:t>upoštevanju</w:t>
            </w:r>
            <w:proofErr w:type="spellEnd"/>
            <w:r w:rsidRPr="00994EED">
              <w:rPr>
                <w:rFonts w:ascii="Arial" w:hAnsi="Arial" w:cs="Arial"/>
                <w:sz w:val="20"/>
                <w:szCs w:val="20"/>
              </w:rPr>
              <w:t xml:space="preserve"> </w:t>
            </w:r>
            <w:proofErr w:type="spellStart"/>
            <w:r w:rsidRPr="00994EED">
              <w:rPr>
                <w:rFonts w:ascii="Arial" w:hAnsi="Arial" w:cs="Arial"/>
                <w:sz w:val="20"/>
                <w:szCs w:val="20"/>
              </w:rPr>
              <w:t>jakosti</w:t>
            </w:r>
            <w:proofErr w:type="spellEnd"/>
            <w:r w:rsidRPr="00994EED">
              <w:rPr>
                <w:rFonts w:ascii="Arial" w:hAnsi="Arial" w:cs="Arial"/>
                <w:sz w:val="20"/>
                <w:szCs w:val="20"/>
              </w:rPr>
              <w:t xml:space="preserve"> in </w:t>
            </w:r>
            <w:proofErr w:type="spellStart"/>
            <w:r w:rsidRPr="00994EED">
              <w:rPr>
                <w:rFonts w:ascii="Arial" w:hAnsi="Arial" w:cs="Arial"/>
                <w:sz w:val="20"/>
                <w:szCs w:val="20"/>
              </w:rPr>
              <w:t>hitrosti</w:t>
            </w:r>
            <w:proofErr w:type="spellEnd"/>
            <w:r w:rsidRPr="00994EED">
              <w:rPr>
                <w:rFonts w:ascii="Arial" w:hAnsi="Arial" w:cs="Arial"/>
                <w:sz w:val="20"/>
                <w:szCs w:val="20"/>
              </w:rPr>
              <w:t xml:space="preserve"> </w:t>
            </w:r>
            <w:proofErr w:type="spellStart"/>
            <w:r w:rsidRPr="00994EED">
              <w:rPr>
                <w:rFonts w:ascii="Arial" w:hAnsi="Arial" w:cs="Arial"/>
                <w:sz w:val="20"/>
                <w:szCs w:val="20"/>
              </w:rPr>
              <w:t>izvajanja</w:t>
            </w:r>
            <w:proofErr w:type="spellEnd"/>
            <w:r w:rsidRPr="00994EED">
              <w:rPr>
                <w:rFonts w:ascii="Arial" w:hAnsi="Arial" w:cs="Arial"/>
                <w:sz w:val="20"/>
                <w:szCs w:val="20"/>
              </w:rPr>
              <w:t>.</w:t>
            </w:r>
          </w:p>
          <w:p w:rsidR="00F13CD5" w:rsidRPr="00994EED" w:rsidRDefault="00F13CD5" w:rsidP="007B2DB6">
            <w:pPr>
              <w:numPr>
                <w:ilvl w:val="0"/>
                <w:numId w:val="139"/>
              </w:numPr>
              <w:tabs>
                <w:tab w:val="left" w:pos="244"/>
              </w:tabs>
              <w:ind w:left="244" w:hanging="244"/>
              <w:rPr>
                <w:rFonts w:ascii="Arial" w:hAnsi="Arial" w:cs="Arial"/>
                <w:sz w:val="20"/>
                <w:szCs w:val="20"/>
              </w:rPr>
            </w:pPr>
            <w:proofErr w:type="spellStart"/>
            <w:r w:rsidRPr="00994EED">
              <w:rPr>
                <w:rFonts w:ascii="Arial" w:hAnsi="Arial" w:cs="Arial"/>
                <w:sz w:val="20"/>
                <w:szCs w:val="20"/>
              </w:rPr>
              <w:t>Poustvarjajo</w:t>
            </w:r>
            <w:proofErr w:type="spellEnd"/>
            <w:r w:rsidRPr="00994EED">
              <w:rPr>
                <w:rFonts w:ascii="Arial" w:hAnsi="Arial" w:cs="Arial"/>
                <w:sz w:val="20"/>
                <w:szCs w:val="20"/>
              </w:rPr>
              <w:t xml:space="preserve"> </w:t>
            </w:r>
            <w:proofErr w:type="spellStart"/>
            <w:r w:rsidRPr="00994EED">
              <w:rPr>
                <w:rFonts w:ascii="Arial" w:hAnsi="Arial" w:cs="Arial"/>
                <w:sz w:val="20"/>
                <w:szCs w:val="20"/>
              </w:rPr>
              <w:t>besedilo</w:t>
            </w:r>
            <w:proofErr w:type="spellEnd"/>
            <w:r w:rsidRPr="00994EED">
              <w:rPr>
                <w:rFonts w:ascii="Arial" w:hAnsi="Arial" w:cs="Arial"/>
                <w:sz w:val="20"/>
                <w:szCs w:val="20"/>
              </w:rPr>
              <w:t xml:space="preserve"> in </w:t>
            </w:r>
            <w:proofErr w:type="spellStart"/>
            <w:r w:rsidRPr="00994EED">
              <w:rPr>
                <w:rFonts w:ascii="Arial" w:hAnsi="Arial" w:cs="Arial"/>
                <w:sz w:val="20"/>
                <w:szCs w:val="20"/>
              </w:rPr>
              <w:t>instrumentalno</w:t>
            </w:r>
            <w:proofErr w:type="spellEnd"/>
            <w:r w:rsidRPr="00994EED">
              <w:rPr>
                <w:rFonts w:ascii="Arial" w:hAnsi="Arial" w:cs="Arial"/>
                <w:sz w:val="20"/>
                <w:szCs w:val="20"/>
              </w:rPr>
              <w:t xml:space="preserve"> </w:t>
            </w:r>
            <w:proofErr w:type="spellStart"/>
            <w:r w:rsidRPr="00994EED">
              <w:rPr>
                <w:rFonts w:ascii="Arial" w:hAnsi="Arial" w:cs="Arial"/>
                <w:sz w:val="20"/>
                <w:szCs w:val="20"/>
              </w:rPr>
              <w:t>spremljavo</w:t>
            </w:r>
            <w:proofErr w:type="spellEnd"/>
            <w:r w:rsidRPr="00994EED">
              <w:rPr>
                <w:rFonts w:ascii="Arial" w:hAnsi="Arial" w:cs="Arial"/>
                <w:sz w:val="20"/>
                <w:szCs w:val="20"/>
              </w:rPr>
              <w:t xml:space="preserve"> </w:t>
            </w:r>
            <w:proofErr w:type="spellStart"/>
            <w:r w:rsidRPr="00994EED">
              <w:rPr>
                <w:rFonts w:ascii="Arial" w:hAnsi="Arial" w:cs="Arial"/>
                <w:sz w:val="20"/>
                <w:szCs w:val="20"/>
              </w:rPr>
              <w:t>na</w:t>
            </w:r>
            <w:proofErr w:type="spellEnd"/>
            <w:r w:rsidRPr="00994EED">
              <w:rPr>
                <w:rFonts w:ascii="Arial" w:hAnsi="Arial" w:cs="Arial"/>
                <w:sz w:val="20"/>
                <w:szCs w:val="20"/>
              </w:rPr>
              <w:t xml:space="preserve"> </w:t>
            </w:r>
            <w:proofErr w:type="spellStart"/>
            <w:r w:rsidRPr="00994EED">
              <w:rPr>
                <w:rFonts w:ascii="Arial" w:hAnsi="Arial" w:cs="Arial"/>
                <w:sz w:val="20"/>
                <w:szCs w:val="20"/>
              </w:rPr>
              <w:t>dano</w:t>
            </w:r>
            <w:proofErr w:type="spellEnd"/>
            <w:r w:rsidRPr="00994EED">
              <w:rPr>
                <w:rFonts w:ascii="Arial" w:hAnsi="Arial" w:cs="Arial"/>
                <w:sz w:val="20"/>
                <w:szCs w:val="20"/>
              </w:rPr>
              <w:t xml:space="preserve"> </w:t>
            </w:r>
            <w:proofErr w:type="spellStart"/>
            <w:r w:rsidRPr="00994EED">
              <w:rPr>
                <w:rFonts w:ascii="Arial" w:hAnsi="Arial" w:cs="Arial"/>
                <w:sz w:val="20"/>
                <w:szCs w:val="20"/>
              </w:rPr>
              <w:t>melodijo</w:t>
            </w:r>
            <w:proofErr w:type="spellEnd"/>
            <w:r w:rsidRPr="00994EED">
              <w:rPr>
                <w:rFonts w:ascii="Arial" w:hAnsi="Arial" w:cs="Arial"/>
                <w:sz w:val="20"/>
                <w:szCs w:val="20"/>
              </w:rPr>
              <w:t>.</w:t>
            </w:r>
          </w:p>
          <w:p w:rsidR="00F13CD5" w:rsidRPr="00994EED" w:rsidRDefault="00F13CD5" w:rsidP="007B2DB6">
            <w:pPr>
              <w:numPr>
                <w:ilvl w:val="0"/>
                <w:numId w:val="139"/>
              </w:numPr>
              <w:tabs>
                <w:tab w:val="left" w:pos="244"/>
              </w:tabs>
              <w:ind w:left="244" w:hanging="244"/>
              <w:rPr>
                <w:rFonts w:ascii="Arial" w:hAnsi="Arial" w:cs="Arial"/>
                <w:sz w:val="20"/>
                <w:szCs w:val="20"/>
              </w:rPr>
            </w:pPr>
            <w:proofErr w:type="spellStart"/>
            <w:r w:rsidRPr="00994EED">
              <w:rPr>
                <w:rFonts w:ascii="Arial" w:hAnsi="Arial" w:cs="Arial"/>
                <w:sz w:val="20"/>
                <w:szCs w:val="20"/>
              </w:rPr>
              <w:t>Poslušajo</w:t>
            </w:r>
            <w:proofErr w:type="spellEnd"/>
            <w:r w:rsidRPr="00994EED">
              <w:rPr>
                <w:rFonts w:ascii="Arial" w:hAnsi="Arial" w:cs="Arial"/>
                <w:sz w:val="20"/>
                <w:szCs w:val="20"/>
              </w:rPr>
              <w:t xml:space="preserve"> </w:t>
            </w:r>
            <w:proofErr w:type="spellStart"/>
            <w:r w:rsidRPr="00994EED">
              <w:rPr>
                <w:rFonts w:ascii="Arial" w:hAnsi="Arial" w:cs="Arial"/>
                <w:sz w:val="20"/>
                <w:szCs w:val="20"/>
              </w:rPr>
              <w:t>glasbo</w:t>
            </w:r>
            <w:proofErr w:type="spellEnd"/>
            <w:r w:rsidRPr="00994EED">
              <w:rPr>
                <w:rFonts w:ascii="Arial" w:hAnsi="Arial" w:cs="Arial"/>
                <w:sz w:val="20"/>
                <w:szCs w:val="20"/>
              </w:rPr>
              <w:t xml:space="preserve"> za </w:t>
            </w:r>
            <w:proofErr w:type="spellStart"/>
            <w:r w:rsidRPr="00994EED">
              <w:rPr>
                <w:rFonts w:ascii="Arial" w:hAnsi="Arial" w:cs="Arial"/>
                <w:sz w:val="20"/>
                <w:szCs w:val="20"/>
              </w:rPr>
              <w:t>orkester</w:t>
            </w:r>
            <w:proofErr w:type="spellEnd"/>
            <w:r w:rsidRPr="00994EED">
              <w:rPr>
                <w:rFonts w:ascii="Arial" w:hAnsi="Arial" w:cs="Arial"/>
                <w:sz w:val="20"/>
                <w:szCs w:val="20"/>
              </w:rPr>
              <w:t xml:space="preserve"> s </w:t>
            </w:r>
            <w:proofErr w:type="spellStart"/>
            <w:r w:rsidRPr="00994EED">
              <w:rPr>
                <w:rFonts w:ascii="Arial" w:hAnsi="Arial" w:cs="Arial"/>
                <w:sz w:val="20"/>
                <w:szCs w:val="20"/>
              </w:rPr>
              <w:t>programsko</w:t>
            </w:r>
            <w:proofErr w:type="spellEnd"/>
            <w:r w:rsidRPr="00994EED">
              <w:rPr>
                <w:rFonts w:ascii="Arial" w:hAnsi="Arial" w:cs="Arial"/>
                <w:sz w:val="20"/>
                <w:szCs w:val="20"/>
              </w:rPr>
              <w:t xml:space="preserve"> </w:t>
            </w:r>
            <w:proofErr w:type="spellStart"/>
            <w:r w:rsidRPr="00994EED">
              <w:rPr>
                <w:rFonts w:ascii="Arial" w:hAnsi="Arial" w:cs="Arial"/>
                <w:sz w:val="20"/>
                <w:szCs w:val="20"/>
              </w:rPr>
              <w:t>vsebino</w:t>
            </w:r>
            <w:proofErr w:type="spellEnd"/>
            <w:r w:rsidRPr="00994EED">
              <w:rPr>
                <w:rFonts w:ascii="Arial" w:hAnsi="Arial" w:cs="Arial"/>
                <w:sz w:val="20"/>
                <w:szCs w:val="20"/>
              </w:rPr>
              <w:t>.</w:t>
            </w:r>
          </w:p>
          <w:p w:rsidR="00F13CD5" w:rsidRPr="00994EED" w:rsidRDefault="00F13CD5" w:rsidP="007B2DB6">
            <w:pPr>
              <w:numPr>
                <w:ilvl w:val="0"/>
                <w:numId w:val="139"/>
              </w:numPr>
              <w:tabs>
                <w:tab w:val="left" w:pos="244"/>
              </w:tabs>
              <w:ind w:left="244" w:hanging="244"/>
              <w:rPr>
                <w:rFonts w:ascii="Arial" w:hAnsi="Arial" w:cs="Arial"/>
                <w:sz w:val="20"/>
                <w:szCs w:val="20"/>
              </w:rPr>
            </w:pPr>
            <w:proofErr w:type="spellStart"/>
            <w:r w:rsidRPr="00994EED">
              <w:rPr>
                <w:rFonts w:ascii="Arial" w:hAnsi="Arial" w:cs="Arial"/>
                <w:sz w:val="20"/>
                <w:szCs w:val="20"/>
              </w:rPr>
              <w:lastRenderedPageBreak/>
              <w:t>Uporabljajo</w:t>
            </w:r>
            <w:proofErr w:type="spellEnd"/>
            <w:r w:rsidRPr="00994EED">
              <w:rPr>
                <w:rFonts w:ascii="Arial" w:hAnsi="Arial" w:cs="Arial"/>
                <w:sz w:val="20"/>
                <w:szCs w:val="20"/>
              </w:rPr>
              <w:t xml:space="preserve"> </w:t>
            </w:r>
            <w:proofErr w:type="spellStart"/>
            <w:r w:rsidRPr="00994EED">
              <w:rPr>
                <w:rFonts w:ascii="Arial" w:hAnsi="Arial" w:cs="Arial"/>
                <w:sz w:val="20"/>
                <w:szCs w:val="20"/>
              </w:rPr>
              <w:t>glasbene</w:t>
            </w:r>
            <w:proofErr w:type="spellEnd"/>
            <w:r w:rsidRPr="00994EED">
              <w:rPr>
                <w:rFonts w:ascii="Arial" w:hAnsi="Arial" w:cs="Arial"/>
                <w:sz w:val="20"/>
                <w:szCs w:val="20"/>
              </w:rPr>
              <w:t xml:space="preserve"> </w:t>
            </w:r>
            <w:proofErr w:type="spellStart"/>
            <w:r w:rsidRPr="00994EED">
              <w:rPr>
                <w:rFonts w:ascii="Arial" w:hAnsi="Arial" w:cs="Arial"/>
                <w:sz w:val="20"/>
                <w:szCs w:val="20"/>
              </w:rPr>
              <w:t>pojme</w:t>
            </w:r>
            <w:proofErr w:type="spellEnd"/>
            <w:r w:rsidRPr="00994EED">
              <w:rPr>
                <w:rFonts w:ascii="Arial" w:hAnsi="Arial" w:cs="Arial"/>
                <w:sz w:val="20"/>
                <w:szCs w:val="20"/>
              </w:rPr>
              <w:t xml:space="preserve">: </w:t>
            </w:r>
            <w:proofErr w:type="spellStart"/>
            <w:r w:rsidRPr="00994EED">
              <w:rPr>
                <w:rFonts w:ascii="Arial" w:hAnsi="Arial" w:cs="Arial"/>
                <w:sz w:val="20"/>
                <w:szCs w:val="20"/>
              </w:rPr>
              <w:t>skladba</w:t>
            </w:r>
            <w:proofErr w:type="spellEnd"/>
            <w:r w:rsidRPr="00994EED">
              <w:rPr>
                <w:rFonts w:ascii="Arial" w:hAnsi="Arial" w:cs="Arial"/>
                <w:sz w:val="20"/>
                <w:szCs w:val="20"/>
              </w:rPr>
              <w:t xml:space="preserve">, </w:t>
            </w:r>
            <w:proofErr w:type="spellStart"/>
            <w:r w:rsidRPr="00994EED">
              <w:rPr>
                <w:rFonts w:ascii="Arial" w:hAnsi="Arial" w:cs="Arial"/>
                <w:sz w:val="20"/>
                <w:szCs w:val="20"/>
              </w:rPr>
              <w:t>skladatelj</w:t>
            </w:r>
            <w:proofErr w:type="spellEnd"/>
            <w:r w:rsidRPr="00994EED">
              <w:rPr>
                <w:rFonts w:ascii="Arial" w:hAnsi="Arial" w:cs="Arial"/>
                <w:sz w:val="20"/>
                <w:szCs w:val="20"/>
              </w:rPr>
              <w:t xml:space="preserve">, </w:t>
            </w:r>
            <w:proofErr w:type="spellStart"/>
            <w:r w:rsidRPr="00994EED">
              <w:rPr>
                <w:rFonts w:ascii="Arial" w:hAnsi="Arial" w:cs="Arial"/>
                <w:sz w:val="20"/>
                <w:szCs w:val="20"/>
              </w:rPr>
              <w:t>instrumenti</w:t>
            </w:r>
            <w:proofErr w:type="spellEnd"/>
            <w:r w:rsidRPr="00994EED">
              <w:rPr>
                <w:rFonts w:ascii="Arial" w:hAnsi="Arial" w:cs="Arial"/>
                <w:sz w:val="20"/>
                <w:szCs w:val="20"/>
              </w:rPr>
              <w:t xml:space="preserve">, </w:t>
            </w:r>
            <w:proofErr w:type="spellStart"/>
            <w:r w:rsidRPr="00994EED">
              <w:rPr>
                <w:rFonts w:ascii="Arial" w:hAnsi="Arial" w:cs="Arial"/>
                <w:sz w:val="20"/>
                <w:szCs w:val="20"/>
              </w:rPr>
              <w:t>orkester</w:t>
            </w:r>
            <w:proofErr w:type="spellEnd"/>
            <w:r w:rsidRPr="00994EED">
              <w:rPr>
                <w:rFonts w:ascii="Arial" w:hAnsi="Arial" w:cs="Arial"/>
                <w:sz w:val="20"/>
                <w:szCs w:val="20"/>
              </w:rPr>
              <w:t xml:space="preserve">, </w:t>
            </w:r>
            <w:proofErr w:type="spellStart"/>
            <w:r w:rsidRPr="00994EED">
              <w:rPr>
                <w:rFonts w:ascii="Arial" w:hAnsi="Arial" w:cs="Arial"/>
                <w:sz w:val="20"/>
                <w:szCs w:val="20"/>
              </w:rPr>
              <w:t>dirigent</w:t>
            </w:r>
            <w:proofErr w:type="spellEnd"/>
            <w:r w:rsidRPr="00994EED">
              <w:rPr>
                <w:rFonts w:ascii="Arial" w:hAnsi="Arial" w:cs="Arial"/>
                <w:sz w:val="20"/>
                <w:szCs w:val="20"/>
              </w:rPr>
              <w:t xml:space="preserve">, </w:t>
            </w:r>
            <w:proofErr w:type="spellStart"/>
            <w:r w:rsidRPr="00994EED">
              <w:rPr>
                <w:rFonts w:ascii="Arial" w:hAnsi="Arial" w:cs="Arial"/>
                <w:sz w:val="20"/>
                <w:szCs w:val="20"/>
              </w:rPr>
              <w:t>koncert</w:t>
            </w:r>
            <w:proofErr w:type="spellEnd"/>
            <w:r w:rsidRPr="00994EED">
              <w:rPr>
                <w:rFonts w:ascii="Arial" w:hAnsi="Arial" w:cs="Arial"/>
                <w:sz w:val="20"/>
                <w:szCs w:val="20"/>
              </w:rPr>
              <w:t xml:space="preserve">, </w:t>
            </w:r>
            <w:proofErr w:type="spellStart"/>
            <w:r w:rsidRPr="00994EED">
              <w:rPr>
                <w:rFonts w:ascii="Arial" w:hAnsi="Arial" w:cs="Arial"/>
                <w:sz w:val="20"/>
                <w:szCs w:val="20"/>
              </w:rPr>
              <w:t>instrumentalna</w:t>
            </w:r>
            <w:proofErr w:type="spellEnd"/>
            <w:r w:rsidRPr="00994EED">
              <w:rPr>
                <w:rFonts w:ascii="Arial" w:hAnsi="Arial" w:cs="Arial"/>
                <w:sz w:val="20"/>
                <w:szCs w:val="20"/>
              </w:rPr>
              <w:t xml:space="preserve"> </w:t>
            </w:r>
            <w:proofErr w:type="spellStart"/>
            <w:r w:rsidRPr="00994EED">
              <w:rPr>
                <w:rFonts w:ascii="Arial" w:hAnsi="Arial" w:cs="Arial"/>
                <w:sz w:val="20"/>
                <w:szCs w:val="20"/>
              </w:rPr>
              <w:t>glasba</w:t>
            </w:r>
            <w:proofErr w:type="spellEnd"/>
            <w:r w:rsidRPr="00994EED">
              <w:rPr>
                <w:rFonts w:ascii="Arial" w:hAnsi="Arial" w:cs="Arial"/>
                <w:sz w:val="20"/>
                <w:szCs w:val="20"/>
              </w:rPr>
              <w:t>.</w:t>
            </w:r>
          </w:p>
          <w:p w:rsidR="00F13CD5" w:rsidRPr="00994EED" w:rsidRDefault="00F13CD5" w:rsidP="007B2DB6">
            <w:pPr>
              <w:numPr>
                <w:ilvl w:val="0"/>
                <w:numId w:val="139"/>
              </w:numPr>
              <w:tabs>
                <w:tab w:val="left" w:pos="244"/>
              </w:tabs>
              <w:ind w:left="244" w:hanging="244"/>
              <w:rPr>
                <w:rFonts w:ascii="Arial" w:hAnsi="Arial" w:cs="Arial"/>
                <w:sz w:val="20"/>
                <w:szCs w:val="20"/>
              </w:rPr>
            </w:pPr>
            <w:r w:rsidRPr="00994EED">
              <w:rPr>
                <w:rFonts w:ascii="Arial" w:hAnsi="Arial" w:cs="Arial"/>
                <w:sz w:val="20"/>
                <w:szCs w:val="20"/>
              </w:rPr>
              <w:t xml:space="preserve">Ob </w:t>
            </w:r>
            <w:proofErr w:type="spellStart"/>
            <w:r w:rsidRPr="00994EED">
              <w:rPr>
                <w:rFonts w:ascii="Arial" w:hAnsi="Arial" w:cs="Arial"/>
                <w:sz w:val="20"/>
                <w:szCs w:val="20"/>
              </w:rPr>
              <w:t>poslušanju</w:t>
            </w:r>
            <w:proofErr w:type="spellEnd"/>
            <w:r w:rsidRPr="00994EED">
              <w:rPr>
                <w:rFonts w:ascii="Arial" w:hAnsi="Arial" w:cs="Arial"/>
                <w:sz w:val="20"/>
                <w:szCs w:val="20"/>
              </w:rPr>
              <w:t xml:space="preserve"> </w:t>
            </w:r>
            <w:proofErr w:type="spellStart"/>
            <w:r w:rsidRPr="00994EED">
              <w:rPr>
                <w:rFonts w:ascii="Arial" w:hAnsi="Arial" w:cs="Arial"/>
                <w:sz w:val="20"/>
                <w:szCs w:val="20"/>
              </w:rPr>
              <w:t>prepoznavajo</w:t>
            </w:r>
            <w:proofErr w:type="spellEnd"/>
            <w:r w:rsidRPr="00994EED">
              <w:rPr>
                <w:rFonts w:ascii="Arial" w:hAnsi="Arial" w:cs="Arial"/>
                <w:sz w:val="20"/>
                <w:szCs w:val="20"/>
              </w:rPr>
              <w:t xml:space="preserve">, </w:t>
            </w:r>
            <w:proofErr w:type="spellStart"/>
            <w:r w:rsidRPr="00994EED">
              <w:rPr>
                <w:rFonts w:ascii="Arial" w:hAnsi="Arial" w:cs="Arial"/>
                <w:sz w:val="20"/>
                <w:szCs w:val="20"/>
              </w:rPr>
              <w:t>razlikujejo</w:t>
            </w:r>
            <w:proofErr w:type="spellEnd"/>
            <w:r w:rsidRPr="00994EED">
              <w:rPr>
                <w:rFonts w:ascii="Arial" w:hAnsi="Arial" w:cs="Arial"/>
                <w:sz w:val="20"/>
                <w:szCs w:val="20"/>
              </w:rPr>
              <w:t xml:space="preserve"> in </w:t>
            </w:r>
            <w:proofErr w:type="spellStart"/>
            <w:r w:rsidRPr="00994EED">
              <w:rPr>
                <w:rFonts w:ascii="Arial" w:hAnsi="Arial" w:cs="Arial"/>
                <w:sz w:val="20"/>
                <w:szCs w:val="20"/>
              </w:rPr>
              <w:t>urejajo</w:t>
            </w:r>
            <w:proofErr w:type="spellEnd"/>
            <w:r w:rsidRPr="00994EED">
              <w:rPr>
                <w:rFonts w:ascii="Arial" w:hAnsi="Arial" w:cs="Arial"/>
                <w:sz w:val="20"/>
                <w:szCs w:val="20"/>
              </w:rPr>
              <w:t xml:space="preserve"> </w:t>
            </w:r>
            <w:proofErr w:type="spellStart"/>
            <w:r w:rsidRPr="00994EED">
              <w:rPr>
                <w:rFonts w:ascii="Arial" w:hAnsi="Arial" w:cs="Arial"/>
                <w:sz w:val="20"/>
                <w:szCs w:val="20"/>
              </w:rPr>
              <w:t>zvočne</w:t>
            </w:r>
            <w:proofErr w:type="spellEnd"/>
            <w:r w:rsidRPr="00994EED">
              <w:rPr>
                <w:rFonts w:ascii="Arial" w:hAnsi="Arial" w:cs="Arial"/>
                <w:sz w:val="20"/>
                <w:szCs w:val="20"/>
              </w:rPr>
              <w:t xml:space="preserve"> </w:t>
            </w:r>
            <w:proofErr w:type="spellStart"/>
            <w:r w:rsidRPr="00994EED">
              <w:rPr>
                <w:rFonts w:ascii="Arial" w:hAnsi="Arial" w:cs="Arial"/>
                <w:sz w:val="20"/>
                <w:szCs w:val="20"/>
              </w:rPr>
              <w:t>barve</w:t>
            </w:r>
            <w:proofErr w:type="spellEnd"/>
            <w:r w:rsidRPr="00994EED">
              <w:rPr>
                <w:rFonts w:ascii="Arial" w:hAnsi="Arial" w:cs="Arial"/>
                <w:sz w:val="20"/>
                <w:szCs w:val="20"/>
              </w:rPr>
              <w:t xml:space="preserve"> </w:t>
            </w:r>
            <w:proofErr w:type="spellStart"/>
            <w:r w:rsidRPr="00994EED">
              <w:rPr>
                <w:rFonts w:ascii="Arial" w:hAnsi="Arial" w:cs="Arial"/>
                <w:sz w:val="20"/>
                <w:szCs w:val="20"/>
              </w:rPr>
              <w:t>instrumentov</w:t>
            </w:r>
            <w:proofErr w:type="spellEnd"/>
            <w:r w:rsidRPr="00994EED">
              <w:rPr>
                <w:rFonts w:ascii="Arial" w:hAnsi="Arial" w:cs="Arial"/>
                <w:sz w:val="20"/>
                <w:szCs w:val="20"/>
              </w:rPr>
              <w:t>.</w:t>
            </w:r>
          </w:p>
          <w:p w:rsidR="00F13CD5" w:rsidRPr="00994EED" w:rsidRDefault="00F13CD5" w:rsidP="007B2DB6">
            <w:pPr>
              <w:numPr>
                <w:ilvl w:val="0"/>
                <w:numId w:val="139"/>
              </w:numPr>
              <w:tabs>
                <w:tab w:val="left" w:pos="244"/>
              </w:tabs>
              <w:ind w:left="244" w:hanging="244"/>
              <w:rPr>
                <w:rFonts w:ascii="Arial" w:hAnsi="Arial" w:cs="Arial"/>
                <w:sz w:val="20"/>
                <w:szCs w:val="20"/>
              </w:rPr>
            </w:pPr>
            <w:proofErr w:type="spellStart"/>
            <w:r w:rsidRPr="00994EED">
              <w:rPr>
                <w:rFonts w:ascii="Arial" w:hAnsi="Arial" w:cs="Arial"/>
                <w:sz w:val="20"/>
                <w:szCs w:val="20"/>
              </w:rPr>
              <w:t>Poslušajo</w:t>
            </w:r>
            <w:proofErr w:type="spellEnd"/>
            <w:r w:rsidRPr="00994EED">
              <w:rPr>
                <w:rFonts w:ascii="Arial" w:hAnsi="Arial" w:cs="Arial"/>
                <w:sz w:val="20"/>
                <w:szCs w:val="20"/>
              </w:rPr>
              <w:t xml:space="preserve"> </w:t>
            </w:r>
            <w:proofErr w:type="spellStart"/>
            <w:r w:rsidRPr="00994EED">
              <w:rPr>
                <w:rFonts w:ascii="Arial" w:hAnsi="Arial" w:cs="Arial"/>
                <w:sz w:val="20"/>
                <w:szCs w:val="20"/>
              </w:rPr>
              <w:t>glasbeno</w:t>
            </w:r>
            <w:proofErr w:type="spellEnd"/>
            <w:r w:rsidRPr="00994EED">
              <w:rPr>
                <w:rFonts w:ascii="Arial" w:hAnsi="Arial" w:cs="Arial"/>
                <w:sz w:val="20"/>
                <w:szCs w:val="20"/>
              </w:rPr>
              <w:t xml:space="preserve"> </w:t>
            </w:r>
            <w:proofErr w:type="spellStart"/>
            <w:r w:rsidRPr="00994EED">
              <w:rPr>
                <w:rFonts w:ascii="Arial" w:hAnsi="Arial" w:cs="Arial"/>
                <w:sz w:val="20"/>
                <w:szCs w:val="20"/>
              </w:rPr>
              <w:t>pravljico</w:t>
            </w:r>
            <w:proofErr w:type="spellEnd"/>
            <w:r w:rsidRPr="00994EED">
              <w:rPr>
                <w:rFonts w:ascii="Arial" w:hAnsi="Arial" w:cs="Arial"/>
                <w:sz w:val="20"/>
                <w:szCs w:val="20"/>
              </w:rPr>
              <w:t xml:space="preserve"> in </w:t>
            </w:r>
            <w:proofErr w:type="spellStart"/>
            <w:r w:rsidRPr="00994EED">
              <w:rPr>
                <w:rFonts w:ascii="Arial" w:hAnsi="Arial" w:cs="Arial"/>
                <w:sz w:val="20"/>
                <w:szCs w:val="20"/>
              </w:rPr>
              <w:t>pozorno</w:t>
            </w:r>
            <w:proofErr w:type="spellEnd"/>
            <w:r w:rsidRPr="00994EED">
              <w:rPr>
                <w:rFonts w:ascii="Arial" w:hAnsi="Arial" w:cs="Arial"/>
                <w:sz w:val="20"/>
                <w:szCs w:val="20"/>
              </w:rPr>
              <w:t xml:space="preserve"> </w:t>
            </w:r>
            <w:proofErr w:type="spellStart"/>
            <w:r w:rsidRPr="00994EED">
              <w:rPr>
                <w:rFonts w:ascii="Arial" w:hAnsi="Arial" w:cs="Arial"/>
                <w:sz w:val="20"/>
                <w:szCs w:val="20"/>
              </w:rPr>
              <w:t>sledijo</w:t>
            </w:r>
            <w:proofErr w:type="spellEnd"/>
            <w:r w:rsidRPr="00994EED">
              <w:rPr>
                <w:rFonts w:ascii="Arial" w:hAnsi="Arial" w:cs="Arial"/>
                <w:sz w:val="20"/>
                <w:szCs w:val="20"/>
              </w:rPr>
              <w:t xml:space="preserve"> </w:t>
            </w:r>
            <w:proofErr w:type="spellStart"/>
            <w:r w:rsidRPr="00994EED">
              <w:rPr>
                <w:rFonts w:ascii="Arial" w:hAnsi="Arial" w:cs="Arial"/>
                <w:sz w:val="20"/>
                <w:szCs w:val="20"/>
              </w:rPr>
              <w:t>njenim</w:t>
            </w:r>
            <w:proofErr w:type="spellEnd"/>
            <w:r w:rsidRPr="00994EED">
              <w:rPr>
                <w:rFonts w:ascii="Arial" w:hAnsi="Arial" w:cs="Arial"/>
                <w:sz w:val="20"/>
                <w:szCs w:val="20"/>
              </w:rPr>
              <w:t xml:space="preserve"> </w:t>
            </w:r>
            <w:proofErr w:type="spellStart"/>
            <w:r w:rsidRPr="00994EED">
              <w:rPr>
                <w:rFonts w:ascii="Arial" w:hAnsi="Arial" w:cs="Arial"/>
                <w:sz w:val="20"/>
                <w:szCs w:val="20"/>
              </w:rPr>
              <w:t>programskim</w:t>
            </w:r>
            <w:proofErr w:type="spellEnd"/>
            <w:r w:rsidRPr="00994EED">
              <w:rPr>
                <w:rFonts w:ascii="Arial" w:hAnsi="Arial" w:cs="Arial"/>
                <w:sz w:val="20"/>
                <w:szCs w:val="20"/>
              </w:rPr>
              <w:t xml:space="preserve"> </w:t>
            </w:r>
            <w:proofErr w:type="spellStart"/>
            <w:r w:rsidRPr="00994EED">
              <w:rPr>
                <w:rFonts w:ascii="Arial" w:hAnsi="Arial" w:cs="Arial"/>
                <w:sz w:val="20"/>
                <w:szCs w:val="20"/>
              </w:rPr>
              <w:t>likom</w:t>
            </w:r>
            <w:proofErr w:type="spellEnd"/>
            <w:r w:rsidRPr="00994EED">
              <w:rPr>
                <w:rFonts w:ascii="Arial" w:hAnsi="Arial" w:cs="Arial"/>
                <w:sz w:val="20"/>
                <w:szCs w:val="20"/>
              </w:rPr>
              <w:t>.</w:t>
            </w:r>
          </w:p>
          <w:p w:rsidR="00F13CD5" w:rsidRPr="00994EED" w:rsidRDefault="00F13CD5" w:rsidP="007B2DB6">
            <w:pPr>
              <w:numPr>
                <w:ilvl w:val="0"/>
                <w:numId w:val="139"/>
              </w:numPr>
              <w:tabs>
                <w:tab w:val="left" w:pos="244"/>
              </w:tabs>
              <w:ind w:left="244" w:hanging="244"/>
              <w:rPr>
                <w:rFonts w:ascii="Arial" w:hAnsi="Arial" w:cs="Arial"/>
                <w:sz w:val="20"/>
                <w:szCs w:val="20"/>
              </w:rPr>
            </w:pPr>
            <w:proofErr w:type="spellStart"/>
            <w:r w:rsidRPr="00994EED">
              <w:rPr>
                <w:rFonts w:ascii="Arial" w:hAnsi="Arial" w:cs="Arial"/>
                <w:sz w:val="20"/>
                <w:szCs w:val="20"/>
              </w:rPr>
              <w:t>Spoznajo</w:t>
            </w:r>
            <w:proofErr w:type="spellEnd"/>
            <w:r w:rsidRPr="00994EED">
              <w:rPr>
                <w:rFonts w:ascii="Arial" w:hAnsi="Arial" w:cs="Arial"/>
                <w:sz w:val="20"/>
                <w:szCs w:val="20"/>
              </w:rPr>
              <w:t xml:space="preserve"> nova </w:t>
            </w:r>
            <w:proofErr w:type="spellStart"/>
            <w:r w:rsidRPr="00994EED">
              <w:rPr>
                <w:rFonts w:ascii="Arial" w:hAnsi="Arial" w:cs="Arial"/>
                <w:sz w:val="20"/>
                <w:szCs w:val="20"/>
              </w:rPr>
              <w:t>instrumenta</w:t>
            </w:r>
            <w:proofErr w:type="spellEnd"/>
            <w:r w:rsidRPr="00994EED">
              <w:rPr>
                <w:rFonts w:ascii="Arial" w:hAnsi="Arial" w:cs="Arial"/>
                <w:sz w:val="20"/>
                <w:szCs w:val="20"/>
              </w:rPr>
              <w:t xml:space="preserve"> </w:t>
            </w:r>
            <w:proofErr w:type="spellStart"/>
            <w:r w:rsidRPr="00994EED">
              <w:rPr>
                <w:rFonts w:ascii="Arial" w:hAnsi="Arial" w:cs="Arial"/>
                <w:sz w:val="20"/>
                <w:szCs w:val="20"/>
              </w:rPr>
              <w:t>iz</w:t>
            </w:r>
            <w:proofErr w:type="spellEnd"/>
            <w:r w:rsidRPr="00994EED">
              <w:rPr>
                <w:rFonts w:ascii="Arial" w:hAnsi="Arial" w:cs="Arial"/>
                <w:sz w:val="20"/>
                <w:szCs w:val="20"/>
              </w:rPr>
              <w:t xml:space="preserve"> </w:t>
            </w:r>
            <w:proofErr w:type="spellStart"/>
            <w:r w:rsidRPr="00994EED">
              <w:rPr>
                <w:rFonts w:ascii="Arial" w:hAnsi="Arial" w:cs="Arial"/>
                <w:sz w:val="20"/>
                <w:szCs w:val="20"/>
              </w:rPr>
              <w:t>glasbene</w:t>
            </w:r>
            <w:proofErr w:type="spellEnd"/>
            <w:r w:rsidRPr="00994EED">
              <w:rPr>
                <w:rFonts w:ascii="Arial" w:hAnsi="Arial" w:cs="Arial"/>
                <w:sz w:val="20"/>
                <w:szCs w:val="20"/>
              </w:rPr>
              <w:t xml:space="preserve"> </w:t>
            </w:r>
            <w:proofErr w:type="spellStart"/>
            <w:r w:rsidRPr="00994EED">
              <w:rPr>
                <w:rFonts w:ascii="Arial" w:hAnsi="Arial" w:cs="Arial"/>
                <w:sz w:val="20"/>
                <w:szCs w:val="20"/>
              </w:rPr>
              <w:t>družine</w:t>
            </w:r>
            <w:proofErr w:type="spellEnd"/>
            <w:r w:rsidRPr="00994EED">
              <w:rPr>
                <w:rFonts w:ascii="Arial" w:hAnsi="Arial" w:cs="Arial"/>
                <w:sz w:val="20"/>
                <w:szCs w:val="20"/>
              </w:rPr>
              <w:t xml:space="preserve"> </w:t>
            </w:r>
            <w:proofErr w:type="spellStart"/>
            <w:r w:rsidRPr="00994EED">
              <w:rPr>
                <w:rFonts w:ascii="Arial" w:hAnsi="Arial" w:cs="Arial"/>
                <w:sz w:val="20"/>
                <w:szCs w:val="20"/>
              </w:rPr>
              <w:t>pihal</w:t>
            </w:r>
            <w:proofErr w:type="spellEnd"/>
            <w:r w:rsidRPr="00994EED">
              <w:rPr>
                <w:rFonts w:ascii="Arial" w:hAnsi="Arial" w:cs="Arial"/>
                <w:sz w:val="20"/>
                <w:szCs w:val="20"/>
              </w:rPr>
              <w:t xml:space="preserve">: </w:t>
            </w:r>
            <w:proofErr w:type="spellStart"/>
            <w:r w:rsidRPr="00994EED">
              <w:rPr>
                <w:rFonts w:ascii="Arial" w:hAnsi="Arial" w:cs="Arial"/>
                <w:sz w:val="20"/>
                <w:szCs w:val="20"/>
              </w:rPr>
              <w:t>oboa</w:t>
            </w:r>
            <w:proofErr w:type="spellEnd"/>
            <w:r w:rsidRPr="00994EED">
              <w:rPr>
                <w:rFonts w:ascii="Arial" w:hAnsi="Arial" w:cs="Arial"/>
                <w:sz w:val="20"/>
                <w:szCs w:val="20"/>
              </w:rPr>
              <w:t xml:space="preserve"> in fagot.</w:t>
            </w:r>
          </w:p>
          <w:p w:rsidR="00F13CD5" w:rsidRPr="00994EED" w:rsidRDefault="00F13CD5" w:rsidP="007B2DB6">
            <w:pPr>
              <w:numPr>
                <w:ilvl w:val="0"/>
                <w:numId w:val="139"/>
              </w:numPr>
              <w:tabs>
                <w:tab w:val="left" w:pos="244"/>
              </w:tabs>
              <w:ind w:left="244" w:hanging="244"/>
              <w:rPr>
                <w:rFonts w:ascii="Arial" w:hAnsi="Arial" w:cs="Arial"/>
                <w:sz w:val="20"/>
                <w:szCs w:val="20"/>
              </w:rPr>
            </w:pPr>
            <w:proofErr w:type="spellStart"/>
            <w:r w:rsidRPr="00994EED">
              <w:rPr>
                <w:rFonts w:ascii="Arial" w:hAnsi="Arial" w:cs="Arial"/>
                <w:sz w:val="20"/>
                <w:szCs w:val="20"/>
              </w:rPr>
              <w:t>Ustvarjalno</w:t>
            </w:r>
            <w:proofErr w:type="spellEnd"/>
            <w:r w:rsidRPr="00994EED">
              <w:rPr>
                <w:rFonts w:ascii="Arial" w:hAnsi="Arial" w:cs="Arial"/>
                <w:sz w:val="20"/>
                <w:szCs w:val="20"/>
              </w:rPr>
              <w:t xml:space="preserve"> </w:t>
            </w:r>
            <w:proofErr w:type="spellStart"/>
            <w:r w:rsidRPr="00994EED">
              <w:rPr>
                <w:rFonts w:ascii="Arial" w:hAnsi="Arial" w:cs="Arial"/>
                <w:sz w:val="20"/>
                <w:szCs w:val="20"/>
              </w:rPr>
              <w:t>izražajo</w:t>
            </w:r>
            <w:proofErr w:type="spellEnd"/>
            <w:r w:rsidRPr="00994EED">
              <w:rPr>
                <w:rFonts w:ascii="Arial" w:hAnsi="Arial" w:cs="Arial"/>
                <w:sz w:val="20"/>
                <w:szCs w:val="20"/>
              </w:rPr>
              <w:t xml:space="preserve"> </w:t>
            </w:r>
            <w:proofErr w:type="spellStart"/>
            <w:r w:rsidRPr="00994EED">
              <w:rPr>
                <w:rFonts w:ascii="Arial" w:hAnsi="Arial" w:cs="Arial"/>
                <w:sz w:val="20"/>
                <w:szCs w:val="20"/>
              </w:rPr>
              <w:t>glasbena</w:t>
            </w:r>
            <w:proofErr w:type="spellEnd"/>
            <w:r w:rsidRPr="00994EED">
              <w:rPr>
                <w:rFonts w:ascii="Arial" w:hAnsi="Arial" w:cs="Arial"/>
                <w:sz w:val="20"/>
                <w:szCs w:val="20"/>
              </w:rPr>
              <w:t xml:space="preserve"> </w:t>
            </w:r>
            <w:proofErr w:type="spellStart"/>
            <w:r w:rsidRPr="00994EED">
              <w:rPr>
                <w:rFonts w:ascii="Arial" w:hAnsi="Arial" w:cs="Arial"/>
                <w:sz w:val="20"/>
                <w:szCs w:val="20"/>
              </w:rPr>
              <w:t>doživetja</w:t>
            </w:r>
            <w:proofErr w:type="spellEnd"/>
            <w:r w:rsidRPr="00994EED">
              <w:rPr>
                <w:rFonts w:ascii="Arial" w:hAnsi="Arial" w:cs="Arial"/>
                <w:sz w:val="20"/>
                <w:szCs w:val="20"/>
              </w:rPr>
              <w:t xml:space="preserve"> </w:t>
            </w:r>
            <w:proofErr w:type="spellStart"/>
            <w:r w:rsidRPr="00994EED">
              <w:rPr>
                <w:rFonts w:ascii="Arial" w:hAnsi="Arial" w:cs="Arial"/>
                <w:sz w:val="20"/>
                <w:szCs w:val="20"/>
              </w:rPr>
              <w:t>ter</w:t>
            </w:r>
            <w:proofErr w:type="spellEnd"/>
            <w:r w:rsidRPr="00994EED">
              <w:rPr>
                <w:rFonts w:ascii="Arial" w:hAnsi="Arial" w:cs="Arial"/>
                <w:sz w:val="20"/>
                <w:szCs w:val="20"/>
              </w:rPr>
              <w:t xml:space="preserve"> </w:t>
            </w:r>
            <w:proofErr w:type="spellStart"/>
            <w:r w:rsidRPr="00994EED">
              <w:rPr>
                <w:rFonts w:ascii="Arial" w:hAnsi="Arial" w:cs="Arial"/>
                <w:sz w:val="20"/>
                <w:szCs w:val="20"/>
              </w:rPr>
              <w:t>predstave</w:t>
            </w:r>
            <w:proofErr w:type="spellEnd"/>
            <w:r w:rsidRPr="00994EED">
              <w:rPr>
                <w:rFonts w:ascii="Arial" w:hAnsi="Arial" w:cs="Arial"/>
                <w:sz w:val="20"/>
                <w:szCs w:val="20"/>
              </w:rPr>
              <w:t xml:space="preserve"> v </w:t>
            </w:r>
            <w:proofErr w:type="spellStart"/>
            <w:r w:rsidRPr="00994EED">
              <w:rPr>
                <w:rFonts w:ascii="Arial" w:hAnsi="Arial" w:cs="Arial"/>
                <w:sz w:val="20"/>
                <w:szCs w:val="20"/>
              </w:rPr>
              <w:t>likovni</w:t>
            </w:r>
            <w:proofErr w:type="spellEnd"/>
            <w:r w:rsidRPr="00994EED">
              <w:rPr>
                <w:rFonts w:ascii="Arial" w:hAnsi="Arial" w:cs="Arial"/>
                <w:sz w:val="20"/>
                <w:szCs w:val="20"/>
              </w:rPr>
              <w:t xml:space="preserve">, </w:t>
            </w:r>
            <w:proofErr w:type="spellStart"/>
            <w:r w:rsidRPr="00994EED">
              <w:rPr>
                <w:rFonts w:ascii="Arial" w:hAnsi="Arial" w:cs="Arial"/>
                <w:sz w:val="20"/>
                <w:szCs w:val="20"/>
              </w:rPr>
              <w:t>besedni</w:t>
            </w:r>
            <w:proofErr w:type="spellEnd"/>
            <w:r w:rsidRPr="00994EED">
              <w:rPr>
                <w:rFonts w:ascii="Arial" w:hAnsi="Arial" w:cs="Arial"/>
                <w:sz w:val="20"/>
                <w:szCs w:val="20"/>
              </w:rPr>
              <w:t xml:space="preserve"> in </w:t>
            </w:r>
            <w:proofErr w:type="spellStart"/>
            <w:r w:rsidRPr="00994EED">
              <w:rPr>
                <w:rFonts w:ascii="Arial" w:hAnsi="Arial" w:cs="Arial"/>
                <w:sz w:val="20"/>
                <w:szCs w:val="20"/>
              </w:rPr>
              <w:t>gibalni</w:t>
            </w:r>
            <w:proofErr w:type="spellEnd"/>
            <w:r w:rsidRPr="00994EED">
              <w:rPr>
                <w:rFonts w:ascii="Arial" w:hAnsi="Arial" w:cs="Arial"/>
                <w:sz w:val="20"/>
                <w:szCs w:val="20"/>
              </w:rPr>
              <w:t xml:space="preserve"> </w:t>
            </w:r>
            <w:proofErr w:type="spellStart"/>
            <w:r w:rsidRPr="00994EED">
              <w:rPr>
                <w:rFonts w:ascii="Arial" w:hAnsi="Arial" w:cs="Arial"/>
                <w:sz w:val="20"/>
                <w:szCs w:val="20"/>
              </w:rPr>
              <w:t>komunikaciji</w:t>
            </w:r>
            <w:proofErr w:type="spellEnd"/>
            <w:r w:rsidRPr="00994EED">
              <w:rPr>
                <w:rFonts w:ascii="Arial" w:hAnsi="Arial" w:cs="Arial"/>
                <w:sz w:val="20"/>
                <w:szCs w:val="20"/>
              </w:rPr>
              <w:t>.</w:t>
            </w:r>
          </w:p>
          <w:p w:rsidR="00F13CD5" w:rsidRPr="00994EED" w:rsidRDefault="00F13CD5" w:rsidP="007B2DB6">
            <w:pPr>
              <w:numPr>
                <w:ilvl w:val="0"/>
                <w:numId w:val="139"/>
              </w:numPr>
              <w:tabs>
                <w:tab w:val="left" w:pos="244"/>
              </w:tabs>
              <w:ind w:left="244" w:hanging="244"/>
              <w:rPr>
                <w:rFonts w:ascii="Arial" w:hAnsi="Arial" w:cs="Arial"/>
                <w:sz w:val="20"/>
                <w:szCs w:val="20"/>
              </w:rPr>
            </w:pPr>
            <w:proofErr w:type="spellStart"/>
            <w:r w:rsidRPr="00994EED">
              <w:rPr>
                <w:rFonts w:ascii="Arial" w:hAnsi="Arial" w:cs="Arial"/>
                <w:sz w:val="20"/>
                <w:szCs w:val="20"/>
              </w:rPr>
              <w:t>Raziskujejo</w:t>
            </w:r>
            <w:proofErr w:type="spellEnd"/>
            <w:r w:rsidRPr="00994EED">
              <w:rPr>
                <w:rFonts w:ascii="Arial" w:hAnsi="Arial" w:cs="Arial"/>
                <w:sz w:val="20"/>
                <w:szCs w:val="20"/>
              </w:rPr>
              <w:t xml:space="preserve"> </w:t>
            </w:r>
            <w:proofErr w:type="spellStart"/>
            <w:r w:rsidRPr="00994EED">
              <w:rPr>
                <w:rFonts w:ascii="Arial" w:hAnsi="Arial" w:cs="Arial"/>
                <w:sz w:val="20"/>
                <w:szCs w:val="20"/>
              </w:rPr>
              <w:t>zvočne</w:t>
            </w:r>
            <w:proofErr w:type="spellEnd"/>
            <w:r w:rsidRPr="00994EED">
              <w:rPr>
                <w:rFonts w:ascii="Arial" w:hAnsi="Arial" w:cs="Arial"/>
                <w:sz w:val="20"/>
                <w:szCs w:val="20"/>
              </w:rPr>
              <w:t xml:space="preserve"> </w:t>
            </w:r>
            <w:proofErr w:type="spellStart"/>
            <w:r w:rsidRPr="00994EED">
              <w:rPr>
                <w:rFonts w:ascii="Arial" w:hAnsi="Arial" w:cs="Arial"/>
                <w:sz w:val="20"/>
                <w:szCs w:val="20"/>
              </w:rPr>
              <w:t>zmožnosti</w:t>
            </w:r>
            <w:proofErr w:type="spellEnd"/>
            <w:r w:rsidRPr="00994EED">
              <w:rPr>
                <w:rFonts w:ascii="Arial" w:hAnsi="Arial" w:cs="Arial"/>
                <w:sz w:val="20"/>
                <w:szCs w:val="20"/>
              </w:rPr>
              <w:t xml:space="preserve"> </w:t>
            </w:r>
            <w:proofErr w:type="spellStart"/>
            <w:r w:rsidRPr="00994EED">
              <w:rPr>
                <w:rFonts w:ascii="Arial" w:hAnsi="Arial" w:cs="Arial"/>
                <w:sz w:val="20"/>
                <w:szCs w:val="20"/>
              </w:rPr>
              <w:t>lastnega</w:t>
            </w:r>
            <w:proofErr w:type="spellEnd"/>
            <w:r w:rsidRPr="00994EED">
              <w:rPr>
                <w:rFonts w:ascii="Arial" w:hAnsi="Arial" w:cs="Arial"/>
                <w:sz w:val="20"/>
                <w:szCs w:val="20"/>
              </w:rPr>
              <w:t xml:space="preserve"> </w:t>
            </w:r>
            <w:proofErr w:type="spellStart"/>
            <w:r w:rsidRPr="00994EED">
              <w:rPr>
                <w:rFonts w:ascii="Arial" w:hAnsi="Arial" w:cs="Arial"/>
                <w:sz w:val="20"/>
                <w:szCs w:val="20"/>
              </w:rPr>
              <w:t>glasu</w:t>
            </w:r>
            <w:proofErr w:type="spellEnd"/>
            <w:r w:rsidRPr="00994EED">
              <w:rPr>
                <w:rFonts w:ascii="Arial" w:hAnsi="Arial" w:cs="Arial"/>
                <w:sz w:val="20"/>
                <w:szCs w:val="20"/>
              </w:rPr>
              <w:t>.</w:t>
            </w:r>
          </w:p>
          <w:p w:rsidR="00F13CD5" w:rsidRPr="00994EED" w:rsidRDefault="00F13CD5" w:rsidP="007B2DB6">
            <w:pPr>
              <w:numPr>
                <w:ilvl w:val="0"/>
                <w:numId w:val="139"/>
              </w:numPr>
              <w:tabs>
                <w:tab w:val="left" w:pos="244"/>
              </w:tabs>
              <w:ind w:left="244" w:hanging="244"/>
              <w:rPr>
                <w:rFonts w:ascii="Arial" w:hAnsi="Arial" w:cs="Arial"/>
                <w:sz w:val="20"/>
                <w:szCs w:val="20"/>
              </w:rPr>
            </w:pPr>
            <w:proofErr w:type="spellStart"/>
            <w:r w:rsidRPr="00994EED">
              <w:rPr>
                <w:rFonts w:ascii="Arial" w:hAnsi="Arial" w:cs="Arial"/>
                <w:sz w:val="20"/>
                <w:szCs w:val="20"/>
              </w:rPr>
              <w:t>Prepoznavajo</w:t>
            </w:r>
            <w:proofErr w:type="spellEnd"/>
            <w:r w:rsidRPr="00994EED">
              <w:rPr>
                <w:rFonts w:ascii="Arial" w:hAnsi="Arial" w:cs="Arial"/>
                <w:sz w:val="20"/>
                <w:szCs w:val="20"/>
              </w:rPr>
              <w:t xml:space="preserve">, </w:t>
            </w:r>
            <w:proofErr w:type="spellStart"/>
            <w:r w:rsidRPr="00994EED">
              <w:rPr>
                <w:rFonts w:ascii="Arial" w:hAnsi="Arial" w:cs="Arial"/>
                <w:sz w:val="20"/>
                <w:szCs w:val="20"/>
              </w:rPr>
              <w:t>razumejo</w:t>
            </w:r>
            <w:proofErr w:type="spellEnd"/>
            <w:r w:rsidRPr="00994EED">
              <w:rPr>
                <w:rFonts w:ascii="Arial" w:hAnsi="Arial" w:cs="Arial"/>
                <w:sz w:val="20"/>
                <w:szCs w:val="20"/>
              </w:rPr>
              <w:t xml:space="preserve"> in </w:t>
            </w:r>
            <w:proofErr w:type="spellStart"/>
            <w:r w:rsidRPr="00994EED">
              <w:rPr>
                <w:rFonts w:ascii="Arial" w:hAnsi="Arial" w:cs="Arial"/>
                <w:sz w:val="20"/>
                <w:szCs w:val="20"/>
              </w:rPr>
              <w:t>uporabljajo</w:t>
            </w:r>
            <w:proofErr w:type="spellEnd"/>
            <w:r w:rsidRPr="00994EED">
              <w:rPr>
                <w:rFonts w:ascii="Arial" w:hAnsi="Arial" w:cs="Arial"/>
                <w:sz w:val="20"/>
                <w:szCs w:val="20"/>
              </w:rPr>
              <w:t xml:space="preserve"> </w:t>
            </w:r>
            <w:proofErr w:type="spellStart"/>
            <w:r w:rsidRPr="00994EED">
              <w:rPr>
                <w:rFonts w:ascii="Arial" w:hAnsi="Arial" w:cs="Arial"/>
                <w:sz w:val="20"/>
                <w:szCs w:val="20"/>
              </w:rPr>
              <w:t>glasbene</w:t>
            </w:r>
            <w:proofErr w:type="spellEnd"/>
            <w:r w:rsidRPr="00994EED">
              <w:rPr>
                <w:rFonts w:ascii="Arial" w:hAnsi="Arial" w:cs="Arial"/>
                <w:sz w:val="20"/>
                <w:szCs w:val="20"/>
              </w:rPr>
              <w:t xml:space="preserve"> </w:t>
            </w:r>
            <w:proofErr w:type="spellStart"/>
            <w:r w:rsidRPr="00994EED">
              <w:rPr>
                <w:rFonts w:ascii="Arial" w:hAnsi="Arial" w:cs="Arial"/>
                <w:sz w:val="20"/>
                <w:szCs w:val="20"/>
              </w:rPr>
              <w:t>pojme</w:t>
            </w:r>
            <w:proofErr w:type="spellEnd"/>
            <w:r w:rsidRPr="00994EED">
              <w:rPr>
                <w:rFonts w:ascii="Arial" w:hAnsi="Arial" w:cs="Arial"/>
                <w:sz w:val="20"/>
                <w:szCs w:val="20"/>
              </w:rPr>
              <w:t xml:space="preserve">: </w:t>
            </w:r>
            <w:proofErr w:type="spellStart"/>
            <w:r w:rsidRPr="00994EED">
              <w:rPr>
                <w:rFonts w:ascii="Arial" w:hAnsi="Arial" w:cs="Arial"/>
                <w:sz w:val="20"/>
                <w:szCs w:val="20"/>
              </w:rPr>
              <w:t>vokalna</w:t>
            </w:r>
            <w:proofErr w:type="spellEnd"/>
            <w:r w:rsidRPr="00994EED">
              <w:rPr>
                <w:rFonts w:ascii="Arial" w:hAnsi="Arial" w:cs="Arial"/>
                <w:sz w:val="20"/>
                <w:szCs w:val="20"/>
              </w:rPr>
              <w:t xml:space="preserve"> </w:t>
            </w:r>
            <w:proofErr w:type="spellStart"/>
            <w:r w:rsidRPr="00994EED">
              <w:rPr>
                <w:rFonts w:ascii="Arial" w:hAnsi="Arial" w:cs="Arial"/>
                <w:sz w:val="20"/>
                <w:szCs w:val="20"/>
              </w:rPr>
              <w:t>glasba</w:t>
            </w:r>
            <w:proofErr w:type="spellEnd"/>
            <w:r w:rsidRPr="00994EED">
              <w:rPr>
                <w:rFonts w:ascii="Arial" w:hAnsi="Arial" w:cs="Arial"/>
                <w:sz w:val="20"/>
                <w:szCs w:val="20"/>
              </w:rPr>
              <w:t>, (</w:t>
            </w:r>
            <w:proofErr w:type="spellStart"/>
            <w:r w:rsidRPr="00994EED">
              <w:rPr>
                <w:rFonts w:ascii="Arial" w:hAnsi="Arial" w:cs="Arial"/>
                <w:sz w:val="20"/>
                <w:szCs w:val="20"/>
              </w:rPr>
              <w:t>operni</w:t>
            </w:r>
            <w:proofErr w:type="spellEnd"/>
            <w:r w:rsidRPr="00994EED">
              <w:rPr>
                <w:rFonts w:ascii="Arial" w:hAnsi="Arial" w:cs="Arial"/>
                <w:sz w:val="20"/>
                <w:szCs w:val="20"/>
              </w:rPr>
              <w:t xml:space="preserve">) </w:t>
            </w:r>
            <w:proofErr w:type="spellStart"/>
            <w:r w:rsidRPr="00994EED">
              <w:rPr>
                <w:rFonts w:ascii="Arial" w:hAnsi="Arial" w:cs="Arial"/>
                <w:sz w:val="20"/>
                <w:szCs w:val="20"/>
              </w:rPr>
              <w:t>pevec</w:t>
            </w:r>
            <w:proofErr w:type="spellEnd"/>
            <w:r w:rsidRPr="00994EED">
              <w:rPr>
                <w:rFonts w:ascii="Arial" w:hAnsi="Arial" w:cs="Arial"/>
                <w:sz w:val="20"/>
                <w:szCs w:val="20"/>
              </w:rPr>
              <w:t xml:space="preserve">, </w:t>
            </w:r>
            <w:proofErr w:type="spellStart"/>
            <w:r w:rsidRPr="00994EED">
              <w:rPr>
                <w:rFonts w:ascii="Arial" w:hAnsi="Arial" w:cs="Arial"/>
                <w:sz w:val="20"/>
                <w:szCs w:val="20"/>
              </w:rPr>
              <w:t>solist</w:t>
            </w:r>
            <w:proofErr w:type="spellEnd"/>
            <w:r w:rsidRPr="00994EED">
              <w:rPr>
                <w:rFonts w:ascii="Arial" w:hAnsi="Arial" w:cs="Arial"/>
                <w:sz w:val="20"/>
                <w:szCs w:val="20"/>
              </w:rPr>
              <w:t xml:space="preserve">, </w:t>
            </w:r>
            <w:proofErr w:type="spellStart"/>
            <w:r w:rsidRPr="00994EED">
              <w:rPr>
                <w:rFonts w:ascii="Arial" w:hAnsi="Arial" w:cs="Arial"/>
                <w:sz w:val="20"/>
                <w:szCs w:val="20"/>
              </w:rPr>
              <w:t>pevski</w:t>
            </w:r>
            <w:proofErr w:type="spellEnd"/>
            <w:r w:rsidRPr="00994EED">
              <w:rPr>
                <w:rFonts w:ascii="Arial" w:hAnsi="Arial" w:cs="Arial"/>
                <w:sz w:val="20"/>
                <w:szCs w:val="20"/>
              </w:rPr>
              <w:t xml:space="preserve"> </w:t>
            </w:r>
            <w:proofErr w:type="spellStart"/>
            <w:r w:rsidRPr="00994EED">
              <w:rPr>
                <w:rFonts w:ascii="Arial" w:hAnsi="Arial" w:cs="Arial"/>
                <w:sz w:val="20"/>
                <w:szCs w:val="20"/>
              </w:rPr>
              <w:t>zbor</w:t>
            </w:r>
            <w:proofErr w:type="spellEnd"/>
            <w:r w:rsidRPr="00994EED">
              <w:rPr>
                <w:rFonts w:ascii="Arial" w:hAnsi="Arial" w:cs="Arial"/>
                <w:sz w:val="20"/>
                <w:szCs w:val="20"/>
              </w:rPr>
              <w:t xml:space="preserve"> (</w:t>
            </w:r>
            <w:proofErr w:type="spellStart"/>
            <w:r w:rsidRPr="00994EED">
              <w:rPr>
                <w:rFonts w:ascii="Arial" w:hAnsi="Arial" w:cs="Arial"/>
                <w:sz w:val="20"/>
                <w:szCs w:val="20"/>
              </w:rPr>
              <w:t>otroški</w:t>
            </w:r>
            <w:proofErr w:type="spellEnd"/>
            <w:r w:rsidRPr="00994EED">
              <w:rPr>
                <w:rFonts w:ascii="Arial" w:hAnsi="Arial" w:cs="Arial"/>
                <w:sz w:val="20"/>
                <w:szCs w:val="20"/>
              </w:rPr>
              <w:t xml:space="preserve">, </w:t>
            </w:r>
            <w:proofErr w:type="spellStart"/>
            <w:r w:rsidRPr="00994EED">
              <w:rPr>
                <w:rFonts w:ascii="Arial" w:hAnsi="Arial" w:cs="Arial"/>
                <w:sz w:val="20"/>
                <w:szCs w:val="20"/>
              </w:rPr>
              <w:t>moški</w:t>
            </w:r>
            <w:proofErr w:type="spellEnd"/>
            <w:r w:rsidRPr="00994EED">
              <w:rPr>
                <w:rFonts w:ascii="Arial" w:hAnsi="Arial" w:cs="Arial"/>
                <w:sz w:val="20"/>
                <w:szCs w:val="20"/>
              </w:rPr>
              <w:t xml:space="preserve">, </w:t>
            </w:r>
            <w:proofErr w:type="spellStart"/>
            <w:r w:rsidRPr="00994EED">
              <w:rPr>
                <w:rFonts w:ascii="Arial" w:hAnsi="Arial" w:cs="Arial"/>
                <w:sz w:val="20"/>
                <w:szCs w:val="20"/>
              </w:rPr>
              <w:t>ženski</w:t>
            </w:r>
            <w:proofErr w:type="spellEnd"/>
            <w:r w:rsidRPr="00994EED">
              <w:rPr>
                <w:rFonts w:ascii="Arial" w:hAnsi="Arial" w:cs="Arial"/>
                <w:sz w:val="20"/>
                <w:szCs w:val="20"/>
              </w:rPr>
              <w:t xml:space="preserve">, </w:t>
            </w:r>
            <w:proofErr w:type="spellStart"/>
            <w:r w:rsidRPr="00994EED">
              <w:rPr>
                <w:rFonts w:ascii="Arial" w:hAnsi="Arial" w:cs="Arial"/>
                <w:sz w:val="20"/>
                <w:szCs w:val="20"/>
              </w:rPr>
              <w:t>mešani</w:t>
            </w:r>
            <w:proofErr w:type="spellEnd"/>
            <w:r w:rsidRPr="00994EED">
              <w:rPr>
                <w:rFonts w:ascii="Arial" w:hAnsi="Arial" w:cs="Arial"/>
                <w:sz w:val="20"/>
                <w:szCs w:val="20"/>
              </w:rPr>
              <w:t xml:space="preserve">), </w:t>
            </w:r>
            <w:proofErr w:type="spellStart"/>
            <w:r w:rsidRPr="00994EED">
              <w:rPr>
                <w:rFonts w:ascii="Arial" w:hAnsi="Arial" w:cs="Arial"/>
                <w:sz w:val="20"/>
                <w:szCs w:val="20"/>
              </w:rPr>
              <w:t>moški</w:t>
            </w:r>
            <w:proofErr w:type="spellEnd"/>
            <w:r w:rsidRPr="00994EED">
              <w:rPr>
                <w:rFonts w:ascii="Arial" w:hAnsi="Arial" w:cs="Arial"/>
                <w:sz w:val="20"/>
                <w:szCs w:val="20"/>
              </w:rPr>
              <w:t xml:space="preserve"> </w:t>
            </w:r>
            <w:proofErr w:type="spellStart"/>
            <w:r w:rsidRPr="00994EED">
              <w:rPr>
                <w:rFonts w:ascii="Arial" w:hAnsi="Arial" w:cs="Arial"/>
                <w:sz w:val="20"/>
                <w:szCs w:val="20"/>
              </w:rPr>
              <w:t>glasovi</w:t>
            </w:r>
            <w:proofErr w:type="spellEnd"/>
            <w:r w:rsidRPr="00994EED">
              <w:rPr>
                <w:rFonts w:ascii="Arial" w:hAnsi="Arial" w:cs="Arial"/>
                <w:sz w:val="20"/>
                <w:szCs w:val="20"/>
              </w:rPr>
              <w:t xml:space="preserve">, </w:t>
            </w:r>
            <w:proofErr w:type="spellStart"/>
            <w:r w:rsidRPr="00994EED">
              <w:rPr>
                <w:rFonts w:ascii="Arial" w:hAnsi="Arial" w:cs="Arial"/>
                <w:sz w:val="20"/>
                <w:szCs w:val="20"/>
              </w:rPr>
              <w:t>ženski</w:t>
            </w:r>
            <w:proofErr w:type="spellEnd"/>
            <w:r w:rsidRPr="00994EED">
              <w:rPr>
                <w:rFonts w:ascii="Arial" w:hAnsi="Arial" w:cs="Arial"/>
                <w:sz w:val="20"/>
                <w:szCs w:val="20"/>
              </w:rPr>
              <w:t xml:space="preserve"> </w:t>
            </w:r>
            <w:proofErr w:type="spellStart"/>
            <w:r w:rsidRPr="00994EED">
              <w:rPr>
                <w:rFonts w:ascii="Arial" w:hAnsi="Arial" w:cs="Arial"/>
                <w:sz w:val="20"/>
                <w:szCs w:val="20"/>
              </w:rPr>
              <w:t>glasovi</w:t>
            </w:r>
            <w:proofErr w:type="spellEnd"/>
            <w:r w:rsidRPr="00994EED">
              <w:rPr>
                <w:rFonts w:ascii="Arial" w:hAnsi="Arial" w:cs="Arial"/>
                <w:sz w:val="20"/>
                <w:szCs w:val="20"/>
              </w:rPr>
              <w:t>.</w:t>
            </w:r>
          </w:p>
          <w:p w:rsidR="00F13CD5" w:rsidRPr="00994EED" w:rsidRDefault="00F13CD5" w:rsidP="00F13CD5">
            <w:pPr>
              <w:tabs>
                <w:tab w:val="left" w:pos="244"/>
              </w:tabs>
              <w:ind w:left="244"/>
              <w:rPr>
                <w:rFonts w:ascii="Arial" w:hAnsi="Arial" w:cs="Arial"/>
                <w:sz w:val="20"/>
                <w:szCs w:val="20"/>
              </w:rPr>
            </w:pPr>
          </w:p>
          <w:p w:rsidR="00F13CD5" w:rsidRPr="00994EED" w:rsidRDefault="00F13CD5" w:rsidP="007B2DB6">
            <w:pPr>
              <w:numPr>
                <w:ilvl w:val="0"/>
                <w:numId w:val="139"/>
              </w:numPr>
              <w:tabs>
                <w:tab w:val="left" w:pos="244"/>
              </w:tabs>
              <w:ind w:left="244" w:hanging="244"/>
              <w:rPr>
                <w:rFonts w:ascii="Arial" w:hAnsi="Arial" w:cs="Arial"/>
                <w:sz w:val="20"/>
                <w:szCs w:val="20"/>
              </w:rPr>
            </w:pPr>
            <w:proofErr w:type="spellStart"/>
            <w:r w:rsidRPr="00994EED">
              <w:rPr>
                <w:rFonts w:ascii="Arial" w:hAnsi="Arial" w:cs="Arial"/>
                <w:sz w:val="20"/>
                <w:szCs w:val="20"/>
              </w:rPr>
              <w:t>Urijo</w:t>
            </w:r>
            <w:proofErr w:type="spellEnd"/>
            <w:r w:rsidRPr="00994EED">
              <w:rPr>
                <w:rFonts w:ascii="Arial" w:hAnsi="Arial" w:cs="Arial"/>
                <w:sz w:val="20"/>
                <w:szCs w:val="20"/>
              </w:rPr>
              <w:t xml:space="preserve"> se v </w:t>
            </w:r>
            <w:proofErr w:type="spellStart"/>
            <w:r w:rsidRPr="00994EED">
              <w:rPr>
                <w:rFonts w:ascii="Arial" w:hAnsi="Arial" w:cs="Arial"/>
                <w:sz w:val="20"/>
                <w:szCs w:val="20"/>
              </w:rPr>
              <w:t>pevskem</w:t>
            </w:r>
            <w:proofErr w:type="spellEnd"/>
            <w:r w:rsidRPr="00994EED">
              <w:rPr>
                <w:rFonts w:ascii="Arial" w:hAnsi="Arial" w:cs="Arial"/>
                <w:sz w:val="20"/>
                <w:szCs w:val="20"/>
              </w:rPr>
              <w:t xml:space="preserve"> </w:t>
            </w:r>
            <w:proofErr w:type="spellStart"/>
            <w:r w:rsidRPr="00994EED">
              <w:rPr>
                <w:rFonts w:ascii="Arial" w:hAnsi="Arial" w:cs="Arial"/>
                <w:sz w:val="20"/>
                <w:szCs w:val="20"/>
              </w:rPr>
              <w:t>dihanju</w:t>
            </w:r>
            <w:proofErr w:type="spellEnd"/>
            <w:r w:rsidRPr="00994EED">
              <w:rPr>
                <w:rFonts w:ascii="Arial" w:hAnsi="Arial" w:cs="Arial"/>
                <w:sz w:val="20"/>
                <w:szCs w:val="20"/>
              </w:rPr>
              <w:t xml:space="preserve">, </w:t>
            </w:r>
            <w:proofErr w:type="spellStart"/>
            <w:r w:rsidRPr="00994EED">
              <w:rPr>
                <w:rFonts w:ascii="Arial" w:hAnsi="Arial" w:cs="Arial"/>
                <w:sz w:val="20"/>
                <w:szCs w:val="20"/>
              </w:rPr>
              <w:t>jasni</w:t>
            </w:r>
            <w:proofErr w:type="spellEnd"/>
            <w:r w:rsidRPr="00994EED">
              <w:rPr>
                <w:rFonts w:ascii="Arial" w:hAnsi="Arial" w:cs="Arial"/>
                <w:sz w:val="20"/>
                <w:szCs w:val="20"/>
              </w:rPr>
              <w:t xml:space="preserve"> </w:t>
            </w:r>
            <w:proofErr w:type="spellStart"/>
            <w:r w:rsidRPr="00994EED">
              <w:rPr>
                <w:rFonts w:ascii="Arial" w:hAnsi="Arial" w:cs="Arial"/>
                <w:sz w:val="20"/>
                <w:szCs w:val="20"/>
              </w:rPr>
              <w:t>izreki</w:t>
            </w:r>
            <w:proofErr w:type="spellEnd"/>
            <w:r w:rsidRPr="00994EED">
              <w:rPr>
                <w:rFonts w:ascii="Arial" w:hAnsi="Arial" w:cs="Arial"/>
                <w:sz w:val="20"/>
                <w:szCs w:val="20"/>
              </w:rPr>
              <w:t>.</w:t>
            </w:r>
          </w:p>
          <w:p w:rsidR="00F13CD5" w:rsidRPr="00994EED" w:rsidRDefault="00F13CD5" w:rsidP="007B2DB6">
            <w:pPr>
              <w:numPr>
                <w:ilvl w:val="0"/>
                <w:numId w:val="139"/>
              </w:numPr>
              <w:tabs>
                <w:tab w:val="left" w:pos="244"/>
              </w:tabs>
              <w:ind w:left="244" w:hanging="244"/>
              <w:rPr>
                <w:rFonts w:ascii="Arial" w:hAnsi="Arial" w:cs="Arial"/>
                <w:sz w:val="20"/>
                <w:szCs w:val="20"/>
              </w:rPr>
            </w:pPr>
            <w:proofErr w:type="spellStart"/>
            <w:r w:rsidRPr="00994EED">
              <w:rPr>
                <w:rFonts w:ascii="Arial" w:hAnsi="Arial" w:cs="Arial"/>
                <w:sz w:val="20"/>
                <w:szCs w:val="20"/>
              </w:rPr>
              <w:t>Oblikujejo</w:t>
            </w:r>
            <w:proofErr w:type="spellEnd"/>
            <w:r w:rsidRPr="00994EED">
              <w:rPr>
                <w:rFonts w:ascii="Arial" w:hAnsi="Arial" w:cs="Arial"/>
                <w:sz w:val="20"/>
                <w:szCs w:val="20"/>
              </w:rPr>
              <w:t xml:space="preserve"> </w:t>
            </w:r>
            <w:proofErr w:type="spellStart"/>
            <w:r w:rsidRPr="00994EED">
              <w:rPr>
                <w:rFonts w:ascii="Arial" w:hAnsi="Arial" w:cs="Arial"/>
                <w:sz w:val="20"/>
                <w:szCs w:val="20"/>
              </w:rPr>
              <w:t>pevski</w:t>
            </w:r>
            <w:proofErr w:type="spellEnd"/>
            <w:r w:rsidRPr="00994EED">
              <w:rPr>
                <w:rFonts w:ascii="Arial" w:hAnsi="Arial" w:cs="Arial"/>
                <w:sz w:val="20"/>
                <w:szCs w:val="20"/>
              </w:rPr>
              <w:t xml:space="preserve"> </w:t>
            </w:r>
            <w:proofErr w:type="spellStart"/>
            <w:r w:rsidRPr="00994EED">
              <w:rPr>
                <w:rFonts w:ascii="Arial" w:hAnsi="Arial" w:cs="Arial"/>
                <w:sz w:val="20"/>
                <w:szCs w:val="20"/>
              </w:rPr>
              <w:t>glas</w:t>
            </w:r>
            <w:proofErr w:type="spellEnd"/>
            <w:r w:rsidRPr="00994EED">
              <w:rPr>
                <w:rFonts w:ascii="Arial" w:hAnsi="Arial" w:cs="Arial"/>
                <w:sz w:val="20"/>
                <w:szCs w:val="20"/>
              </w:rPr>
              <w:t xml:space="preserve">, </w:t>
            </w:r>
            <w:proofErr w:type="spellStart"/>
            <w:r w:rsidRPr="00994EED">
              <w:rPr>
                <w:rFonts w:ascii="Arial" w:hAnsi="Arial" w:cs="Arial"/>
                <w:sz w:val="20"/>
                <w:szCs w:val="20"/>
              </w:rPr>
              <w:t>poglabljajo</w:t>
            </w:r>
            <w:proofErr w:type="spellEnd"/>
            <w:r w:rsidRPr="00994EED">
              <w:rPr>
                <w:rFonts w:ascii="Arial" w:hAnsi="Arial" w:cs="Arial"/>
                <w:sz w:val="20"/>
                <w:szCs w:val="20"/>
              </w:rPr>
              <w:t xml:space="preserve"> </w:t>
            </w:r>
            <w:proofErr w:type="spellStart"/>
            <w:r w:rsidRPr="00994EED">
              <w:rPr>
                <w:rFonts w:ascii="Arial" w:hAnsi="Arial" w:cs="Arial"/>
                <w:sz w:val="20"/>
                <w:szCs w:val="20"/>
              </w:rPr>
              <w:t>zanesljivost</w:t>
            </w:r>
            <w:proofErr w:type="spellEnd"/>
            <w:r w:rsidRPr="00994EED">
              <w:rPr>
                <w:rFonts w:ascii="Arial" w:hAnsi="Arial" w:cs="Arial"/>
                <w:sz w:val="20"/>
                <w:szCs w:val="20"/>
              </w:rPr>
              <w:t xml:space="preserve"> </w:t>
            </w:r>
            <w:proofErr w:type="spellStart"/>
            <w:r w:rsidRPr="00994EED">
              <w:rPr>
                <w:rFonts w:ascii="Arial" w:hAnsi="Arial" w:cs="Arial"/>
                <w:sz w:val="20"/>
                <w:szCs w:val="20"/>
              </w:rPr>
              <w:t>petja</w:t>
            </w:r>
            <w:proofErr w:type="spellEnd"/>
            <w:r w:rsidRPr="00994EED">
              <w:rPr>
                <w:rFonts w:ascii="Arial" w:hAnsi="Arial" w:cs="Arial"/>
                <w:sz w:val="20"/>
                <w:szCs w:val="20"/>
              </w:rPr>
              <w:t>.</w:t>
            </w:r>
          </w:p>
          <w:p w:rsidR="00F13CD5" w:rsidRPr="00994EED" w:rsidRDefault="00F13CD5" w:rsidP="007B2DB6">
            <w:pPr>
              <w:numPr>
                <w:ilvl w:val="0"/>
                <w:numId w:val="139"/>
              </w:numPr>
              <w:tabs>
                <w:tab w:val="left" w:pos="244"/>
              </w:tabs>
              <w:ind w:left="244" w:hanging="244"/>
              <w:rPr>
                <w:rFonts w:ascii="Arial" w:hAnsi="Arial" w:cs="Arial"/>
                <w:sz w:val="20"/>
                <w:szCs w:val="20"/>
              </w:rPr>
            </w:pPr>
            <w:proofErr w:type="spellStart"/>
            <w:r w:rsidRPr="00994EED">
              <w:rPr>
                <w:rFonts w:ascii="Arial" w:hAnsi="Arial" w:cs="Arial"/>
                <w:sz w:val="20"/>
                <w:szCs w:val="20"/>
              </w:rPr>
              <w:t>Razumejo</w:t>
            </w:r>
            <w:proofErr w:type="spellEnd"/>
            <w:r w:rsidRPr="00994EED">
              <w:rPr>
                <w:rFonts w:ascii="Arial" w:hAnsi="Arial" w:cs="Arial"/>
                <w:sz w:val="20"/>
                <w:szCs w:val="20"/>
              </w:rPr>
              <w:t xml:space="preserve"> </w:t>
            </w:r>
            <w:proofErr w:type="spellStart"/>
            <w:r w:rsidRPr="00994EED">
              <w:rPr>
                <w:rFonts w:ascii="Arial" w:hAnsi="Arial" w:cs="Arial"/>
                <w:sz w:val="20"/>
                <w:szCs w:val="20"/>
              </w:rPr>
              <w:t>glasbene</w:t>
            </w:r>
            <w:proofErr w:type="spellEnd"/>
            <w:r w:rsidRPr="00994EED">
              <w:rPr>
                <w:rFonts w:ascii="Arial" w:hAnsi="Arial" w:cs="Arial"/>
                <w:sz w:val="20"/>
                <w:szCs w:val="20"/>
              </w:rPr>
              <w:t xml:space="preserve"> </w:t>
            </w:r>
            <w:proofErr w:type="spellStart"/>
            <w:r w:rsidRPr="00994EED">
              <w:rPr>
                <w:rFonts w:ascii="Arial" w:hAnsi="Arial" w:cs="Arial"/>
                <w:sz w:val="20"/>
                <w:szCs w:val="20"/>
              </w:rPr>
              <w:t>pojme</w:t>
            </w:r>
            <w:proofErr w:type="spellEnd"/>
            <w:r w:rsidRPr="00994EED">
              <w:rPr>
                <w:rFonts w:ascii="Arial" w:hAnsi="Arial" w:cs="Arial"/>
                <w:sz w:val="20"/>
                <w:szCs w:val="20"/>
              </w:rPr>
              <w:t xml:space="preserve">: </w:t>
            </w:r>
            <w:proofErr w:type="spellStart"/>
            <w:r w:rsidRPr="00994EED">
              <w:rPr>
                <w:rFonts w:ascii="Arial" w:hAnsi="Arial" w:cs="Arial"/>
                <w:sz w:val="20"/>
                <w:szCs w:val="20"/>
              </w:rPr>
              <w:t>operni</w:t>
            </w:r>
            <w:proofErr w:type="spellEnd"/>
            <w:r w:rsidRPr="00994EED">
              <w:rPr>
                <w:rFonts w:ascii="Arial" w:hAnsi="Arial" w:cs="Arial"/>
                <w:sz w:val="20"/>
                <w:szCs w:val="20"/>
              </w:rPr>
              <w:t xml:space="preserve"> </w:t>
            </w:r>
            <w:proofErr w:type="spellStart"/>
            <w:r w:rsidRPr="00994EED">
              <w:rPr>
                <w:rFonts w:ascii="Arial" w:hAnsi="Arial" w:cs="Arial"/>
                <w:sz w:val="20"/>
                <w:szCs w:val="20"/>
              </w:rPr>
              <w:t>pevec</w:t>
            </w:r>
            <w:proofErr w:type="spellEnd"/>
            <w:r w:rsidRPr="00994EED">
              <w:rPr>
                <w:rFonts w:ascii="Arial" w:hAnsi="Arial" w:cs="Arial"/>
                <w:sz w:val="20"/>
                <w:szCs w:val="20"/>
              </w:rPr>
              <w:t xml:space="preserve">, </w:t>
            </w:r>
            <w:proofErr w:type="spellStart"/>
            <w:r w:rsidRPr="00994EED">
              <w:rPr>
                <w:rFonts w:ascii="Arial" w:hAnsi="Arial" w:cs="Arial"/>
                <w:sz w:val="20"/>
                <w:szCs w:val="20"/>
              </w:rPr>
              <w:t>operna</w:t>
            </w:r>
            <w:proofErr w:type="spellEnd"/>
            <w:r w:rsidRPr="00994EED">
              <w:rPr>
                <w:rFonts w:ascii="Arial" w:hAnsi="Arial" w:cs="Arial"/>
                <w:sz w:val="20"/>
                <w:szCs w:val="20"/>
              </w:rPr>
              <w:t xml:space="preserve"> </w:t>
            </w:r>
            <w:proofErr w:type="spellStart"/>
            <w:r w:rsidRPr="00994EED">
              <w:rPr>
                <w:rFonts w:ascii="Arial" w:hAnsi="Arial" w:cs="Arial"/>
                <w:sz w:val="20"/>
                <w:szCs w:val="20"/>
              </w:rPr>
              <w:t>arija</w:t>
            </w:r>
            <w:proofErr w:type="spellEnd"/>
            <w:r w:rsidRPr="00994EED">
              <w:rPr>
                <w:rFonts w:ascii="Arial" w:hAnsi="Arial" w:cs="Arial"/>
                <w:sz w:val="20"/>
                <w:szCs w:val="20"/>
              </w:rPr>
              <w:t xml:space="preserve">, </w:t>
            </w:r>
            <w:proofErr w:type="spellStart"/>
            <w:r w:rsidRPr="00994EED">
              <w:rPr>
                <w:rFonts w:ascii="Arial" w:hAnsi="Arial" w:cs="Arial"/>
                <w:sz w:val="20"/>
                <w:szCs w:val="20"/>
              </w:rPr>
              <w:t>visoki</w:t>
            </w:r>
            <w:proofErr w:type="spellEnd"/>
            <w:r w:rsidRPr="00994EED">
              <w:rPr>
                <w:rFonts w:ascii="Arial" w:hAnsi="Arial" w:cs="Arial"/>
                <w:sz w:val="20"/>
                <w:szCs w:val="20"/>
              </w:rPr>
              <w:t xml:space="preserve"> in </w:t>
            </w:r>
            <w:proofErr w:type="spellStart"/>
            <w:r w:rsidRPr="00994EED">
              <w:rPr>
                <w:rFonts w:ascii="Arial" w:hAnsi="Arial" w:cs="Arial"/>
                <w:sz w:val="20"/>
                <w:szCs w:val="20"/>
              </w:rPr>
              <w:t>nizki</w:t>
            </w:r>
            <w:proofErr w:type="spellEnd"/>
            <w:r w:rsidRPr="00994EED">
              <w:rPr>
                <w:rFonts w:ascii="Arial" w:hAnsi="Arial" w:cs="Arial"/>
                <w:sz w:val="20"/>
                <w:szCs w:val="20"/>
              </w:rPr>
              <w:t xml:space="preserve"> </w:t>
            </w:r>
            <w:proofErr w:type="spellStart"/>
            <w:r w:rsidRPr="00994EED">
              <w:rPr>
                <w:rFonts w:ascii="Arial" w:hAnsi="Arial" w:cs="Arial"/>
                <w:sz w:val="20"/>
                <w:szCs w:val="20"/>
              </w:rPr>
              <w:t>glasovi</w:t>
            </w:r>
            <w:proofErr w:type="spellEnd"/>
            <w:r w:rsidRPr="00994EED">
              <w:rPr>
                <w:rFonts w:ascii="Arial" w:hAnsi="Arial" w:cs="Arial"/>
                <w:sz w:val="20"/>
                <w:szCs w:val="20"/>
              </w:rPr>
              <w:t>.</w:t>
            </w:r>
          </w:p>
          <w:p w:rsidR="00F13CD5" w:rsidRPr="00994EED" w:rsidRDefault="00F13CD5" w:rsidP="007B2DB6">
            <w:pPr>
              <w:numPr>
                <w:ilvl w:val="0"/>
                <w:numId w:val="139"/>
              </w:numPr>
              <w:tabs>
                <w:tab w:val="left" w:pos="244"/>
              </w:tabs>
              <w:ind w:left="244" w:hanging="244"/>
              <w:rPr>
                <w:rFonts w:ascii="Arial" w:hAnsi="Arial" w:cs="Arial"/>
                <w:sz w:val="20"/>
                <w:szCs w:val="20"/>
              </w:rPr>
            </w:pPr>
            <w:proofErr w:type="spellStart"/>
            <w:r w:rsidRPr="00994EED">
              <w:rPr>
                <w:rFonts w:ascii="Arial" w:hAnsi="Arial" w:cs="Arial"/>
                <w:sz w:val="20"/>
                <w:szCs w:val="20"/>
              </w:rPr>
              <w:t>Ustvarjajo</w:t>
            </w:r>
            <w:proofErr w:type="spellEnd"/>
            <w:r w:rsidRPr="00994EED">
              <w:rPr>
                <w:rFonts w:ascii="Arial" w:hAnsi="Arial" w:cs="Arial"/>
                <w:sz w:val="20"/>
                <w:szCs w:val="20"/>
              </w:rPr>
              <w:t xml:space="preserve"> </w:t>
            </w:r>
            <w:proofErr w:type="spellStart"/>
            <w:r w:rsidRPr="00994EED">
              <w:rPr>
                <w:rFonts w:ascii="Arial" w:hAnsi="Arial" w:cs="Arial"/>
                <w:sz w:val="20"/>
                <w:szCs w:val="20"/>
              </w:rPr>
              <w:t>melodijo</w:t>
            </w:r>
            <w:proofErr w:type="spellEnd"/>
            <w:r w:rsidRPr="00994EED">
              <w:rPr>
                <w:rFonts w:ascii="Arial" w:hAnsi="Arial" w:cs="Arial"/>
                <w:sz w:val="20"/>
                <w:szCs w:val="20"/>
              </w:rPr>
              <w:t xml:space="preserve"> </w:t>
            </w:r>
            <w:proofErr w:type="spellStart"/>
            <w:r w:rsidRPr="00994EED">
              <w:rPr>
                <w:rFonts w:ascii="Arial" w:hAnsi="Arial" w:cs="Arial"/>
                <w:sz w:val="20"/>
                <w:szCs w:val="20"/>
              </w:rPr>
              <w:t>na</w:t>
            </w:r>
            <w:proofErr w:type="spellEnd"/>
            <w:r w:rsidRPr="00994EED">
              <w:rPr>
                <w:rFonts w:ascii="Arial" w:hAnsi="Arial" w:cs="Arial"/>
                <w:sz w:val="20"/>
                <w:szCs w:val="20"/>
              </w:rPr>
              <w:t xml:space="preserve"> </w:t>
            </w:r>
            <w:proofErr w:type="spellStart"/>
            <w:r w:rsidRPr="00994EED">
              <w:rPr>
                <w:rFonts w:ascii="Arial" w:hAnsi="Arial" w:cs="Arial"/>
                <w:sz w:val="20"/>
                <w:szCs w:val="20"/>
              </w:rPr>
              <w:t>dano</w:t>
            </w:r>
            <w:proofErr w:type="spellEnd"/>
            <w:r w:rsidRPr="00994EED">
              <w:rPr>
                <w:rFonts w:ascii="Arial" w:hAnsi="Arial" w:cs="Arial"/>
                <w:sz w:val="20"/>
                <w:szCs w:val="20"/>
              </w:rPr>
              <w:t xml:space="preserve"> </w:t>
            </w:r>
            <w:proofErr w:type="spellStart"/>
            <w:r w:rsidRPr="00994EED">
              <w:rPr>
                <w:rFonts w:ascii="Arial" w:hAnsi="Arial" w:cs="Arial"/>
                <w:sz w:val="20"/>
                <w:szCs w:val="20"/>
              </w:rPr>
              <w:t>besedilo</w:t>
            </w:r>
            <w:proofErr w:type="spellEnd"/>
            <w:r w:rsidRPr="00994EED">
              <w:rPr>
                <w:rFonts w:ascii="Arial" w:hAnsi="Arial" w:cs="Arial"/>
                <w:sz w:val="20"/>
                <w:szCs w:val="20"/>
              </w:rPr>
              <w:t>.</w:t>
            </w:r>
          </w:p>
          <w:p w:rsidR="00F13CD5" w:rsidRPr="00994EED" w:rsidRDefault="00F13CD5" w:rsidP="00F13CD5">
            <w:pPr>
              <w:rPr>
                <w:rFonts w:ascii="Arial" w:hAnsi="Arial" w:cs="Arial"/>
                <w:sz w:val="20"/>
                <w:szCs w:val="20"/>
              </w:rPr>
            </w:pPr>
          </w:p>
        </w:tc>
        <w:tc>
          <w:tcPr>
            <w:tcW w:w="4648" w:type="dxa"/>
            <w:shd w:val="clear" w:color="auto" w:fill="auto"/>
          </w:tcPr>
          <w:p w:rsidR="00F13CD5" w:rsidRPr="00994EED" w:rsidRDefault="00F13CD5" w:rsidP="007B2DB6">
            <w:pPr>
              <w:numPr>
                <w:ilvl w:val="0"/>
                <w:numId w:val="135"/>
              </w:numPr>
              <w:tabs>
                <w:tab w:val="clear" w:pos="720"/>
                <w:tab w:val="num" w:pos="147"/>
              </w:tabs>
              <w:ind w:hanging="720"/>
              <w:rPr>
                <w:rFonts w:ascii="Arial" w:hAnsi="Arial" w:cs="Arial"/>
                <w:sz w:val="20"/>
                <w:szCs w:val="20"/>
              </w:rPr>
            </w:pPr>
            <w:r w:rsidRPr="00994EED">
              <w:rPr>
                <w:rFonts w:ascii="Arial" w:hAnsi="Arial" w:cs="Arial"/>
                <w:sz w:val="20"/>
                <w:szCs w:val="20"/>
              </w:rPr>
              <w:lastRenderedPageBreak/>
              <w:t xml:space="preserve"> </w:t>
            </w:r>
            <w:proofErr w:type="spellStart"/>
            <w:r w:rsidRPr="00994EED">
              <w:rPr>
                <w:rFonts w:ascii="Arial" w:hAnsi="Arial" w:cs="Arial"/>
                <w:sz w:val="20"/>
                <w:szCs w:val="20"/>
              </w:rPr>
              <w:t>Pesem</w:t>
            </w:r>
            <w:proofErr w:type="spellEnd"/>
            <w:r w:rsidRPr="00994EED">
              <w:rPr>
                <w:rFonts w:ascii="Arial" w:hAnsi="Arial" w:cs="Arial"/>
                <w:sz w:val="20"/>
                <w:szCs w:val="20"/>
              </w:rPr>
              <w:t xml:space="preserve">: </w:t>
            </w:r>
            <w:proofErr w:type="spellStart"/>
            <w:r w:rsidRPr="00994EED">
              <w:rPr>
                <w:rFonts w:ascii="Arial" w:hAnsi="Arial" w:cs="Arial"/>
                <w:sz w:val="20"/>
                <w:szCs w:val="20"/>
              </w:rPr>
              <w:t>Sonce</w:t>
            </w:r>
            <w:proofErr w:type="spellEnd"/>
            <w:r w:rsidRPr="00994EED">
              <w:rPr>
                <w:rFonts w:ascii="Arial" w:hAnsi="Arial" w:cs="Arial"/>
                <w:sz w:val="20"/>
                <w:szCs w:val="20"/>
              </w:rPr>
              <w:t xml:space="preserve"> </w:t>
            </w:r>
            <w:r w:rsidRPr="00994EED">
              <w:rPr>
                <w:rFonts w:ascii="Arial" w:hAnsi="Arial" w:cs="Arial"/>
                <w:bCs/>
                <w:sz w:val="20"/>
                <w:szCs w:val="20"/>
              </w:rPr>
              <w:t>– S</w:t>
            </w:r>
            <w:r w:rsidRPr="00994EED">
              <w:rPr>
                <w:rFonts w:ascii="Arial" w:hAnsi="Arial" w:cs="Arial"/>
                <w:sz w:val="20"/>
                <w:szCs w:val="20"/>
              </w:rPr>
              <w:t>DZ/38, U/38</w:t>
            </w:r>
          </w:p>
          <w:p w:rsidR="00F13CD5" w:rsidRPr="00994EED" w:rsidRDefault="00F13CD5" w:rsidP="007B2DB6">
            <w:pPr>
              <w:numPr>
                <w:ilvl w:val="0"/>
                <w:numId w:val="135"/>
              </w:numPr>
              <w:tabs>
                <w:tab w:val="clear" w:pos="720"/>
                <w:tab w:val="num" w:pos="147"/>
              </w:tabs>
              <w:ind w:hanging="720"/>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Orkester</w:t>
            </w:r>
            <w:proofErr w:type="spellEnd"/>
            <w:r w:rsidRPr="00994EED">
              <w:rPr>
                <w:rFonts w:ascii="Arial" w:hAnsi="Arial" w:cs="Arial"/>
                <w:sz w:val="20"/>
                <w:szCs w:val="20"/>
              </w:rPr>
              <w:t xml:space="preserve"> </w:t>
            </w:r>
            <w:r w:rsidRPr="00994EED">
              <w:rPr>
                <w:rFonts w:ascii="Arial" w:hAnsi="Arial" w:cs="Arial"/>
                <w:bCs/>
                <w:sz w:val="20"/>
                <w:szCs w:val="20"/>
              </w:rPr>
              <w:t>– S</w:t>
            </w:r>
            <w:r w:rsidRPr="00994EED">
              <w:rPr>
                <w:rFonts w:ascii="Arial" w:hAnsi="Arial" w:cs="Arial"/>
                <w:sz w:val="20"/>
                <w:szCs w:val="20"/>
              </w:rPr>
              <w:t>DZ/39, 40, U/39, 40</w:t>
            </w:r>
          </w:p>
          <w:p w:rsidR="00F13CD5" w:rsidRPr="00994EED" w:rsidRDefault="00F13CD5" w:rsidP="007B2DB6">
            <w:pPr>
              <w:numPr>
                <w:ilvl w:val="0"/>
                <w:numId w:val="139"/>
              </w:numPr>
              <w:ind w:left="150" w:hanging="180"/>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Glasba</w:t>
            </w:r>
            <w:proofErr w:type="spellEnd"/>
            <w:r w:rsidRPr="00994EED">
              <w:rPr>
                <w:rFonts w:ascii="Arial" w:hAnsi="Arial" w:cs="Arial"/>
                <w:sz w:val="20"/>
                <w:szCs w:val="20"/>
              </w:rPr>
              <w:t xml:space="preserve"> za </w:t>
            </w:r>
            <w:proofErr w:type="spellStart"/>
            <w:r w:rsidRPr="00994EED">
              <w:rPr>
                <w:rFonts w:ascii="Arial" w:hAnsi="Arial" w:cs="Arial"/>
                <w:sz w:val="20"/>
                <w:szCs w:val="20"/>
              </w:rPr>
              <w:t>različne</w:t>
            </w:r>
            <w:proofErr w:type="spellEnd"/>
            <w:r w:rsidRPr="00994EED">
              <w:rPr>
                <w:rFonts w:ascii="Arial" w:hAnsi="Arial" w:cs="Arial"/>
                <w:sz w:val="20"/>
                <w:szCs w:val="20"/>
              </w:rPr>
              <w:t xml:space="preserve"> </w:t>
            </w:r>
            <w:proofErr w:type="spellStart"/>
            <w:r w:rsidRPr="00994EED">
              <w:rPr>
                <w:rFonts w:ascii="Arial" w:hAnsi="Arial" w:cs="Arial"/>
                <w:sz w:val="20"/>
                <w:szCs w:val="20"/>
              </w:rPr>
              <w:t>instrumentalne</w:t>
            </w:r>
            <w:proofErr w:type="spellEnd"/>
            <w:r w:rsidRPr="00994EED">
              <w:rPr>
                <w:rFonts w:ascii="Arial" w:hAnsi="Arial" w:cs="Arial"/>
                <w:sz w:val="20"/>
                <w:szCs w:val="20"/>
              </w:rPr>
              <w:t xml:space="preserve"> </w:t>
            </w:r>
            <w:proofErr w:type="spellStart"/>
            <w:r w:rsidRPr="00994EED">
              <w:rPr>
                <w:rFonts w:ascii="Arial" w:hAnsi="Arial" w:cs="Arial"/>
                <w:sz w:val="20"/>
                <w:szCs w:val="20"/>
              </w:rPr>
              <w:t>sestave</w:t>
            </w:r>
            <w:proofErr w:type="spellEnd"/>
          </w:p>
          <w:p w:rsidR="00F13CD5" w:rsidRPr="00994EED" w:rsidRDefault="00F13CD5" w:rsidP="007B2DB6">
            <w:pPr>
              <w:numPr>
                <w:ilvl w:val="0"/>
                <w:numId w:val="139"/>
              </w:numPr>
              <w:ind w:left="150" w:hanging="180"/>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Pesem</w:t>
            </w:r>
            <w:proofErr w:type="spellEnd"/>
            <w:r w:rsidRPr="00994EED">
              <w:rPr>
                <w:rFonts w:ascii="Arial" w:hAnsi="Arial" w:cs="Arial"/>
                <w:sz w:val="20"/>
                <w:szCs w:val="20"/>
              </w:rPr>
              <w:t xml:space="preserve">: </w:t>
            </w:r>
            <w:proofErr w:type="spellStart"/>
            <w:r w:rsidRPr="00994EED">
              <w:rPr>
                <w:rFonts w:ascii="Arial" w:hAnsi="Arial" w:cs="Arial"/>
                <w:sz w:val="20"/>
                <w:szCs w:val="20"/>
              </w:rPr>
              <w:t>Sijaj</w:t>
            </w:r>
            <w:proofErr w:type="spellEnd"/>
            <w:r w:rsidRPr="00994EED">
              <w:rPr>
                <w:rFonts w:ascii="Arial" w:hAnsi="Arial" w:cs="Arial"/>
                <w:sz w:val="20"/>
                <w:szCs w:val="20"/>
              </w:rPr>
              <w:t xml:space="preserve">, </w:t>
            </w:r>
            <w:proofErr w:type="spellStart"/>
            <w:r w:rsidRPr="00994EED">
              <w:rPr>
                <w:rFonts w:ascii="Arial" w:hAnsi="Arial" w:cs="Arial"/>
                <w:sz w:val="20"/>
                <w:szCs w:val="20"/>
              </w:rPr>
              <w:t>sijaj</w:t>
            </w:r>
            <w:proofErr w:type="spellEnd"/>
            <w:r w:rsidRPr="00994EED">
              <w:rPr>
                <w:rFonts w:ascii="Arial" w:hAnsi="Arial" w:cs="Arial"/>
                <w:sz w:val="20"/>
                <w:szCs w:val="20"/>
              </w:rPr>
              <w:t xml:space="preserve"> </w:t>
            </w:r>
            <w:proofErr w:type="spellStart"/>
            <w:r w:rsidRPr="00994EED">
              <w:rPr>
                <w:rFonts w:ascii="Arial" w:hAnsi="Arial" w:cs="Arial"/>
                <w:sz w:val="20"/>
                <w:szCs w:val="20"/>
              </w:rPr>
              <w:t>sončece</w:t>
            </w:r>
            <w:proofErr w:type="spellEnd"/>
          </w:p>
          <w:p w:rsidR="00F13CD5" w:rsidRPr="00994EED" w:rsidRDefault="00F13CD5" w:rsidP="007B2DB6">
            <w:pPr>
              <w:numPr>
                <w:ilvl w:val="0"/>
                <w:numId w:val="135"/>
              </w:numPr>
              <w:tabs>
                <w:tab w:val="clear" w:pos="720"/>
                <w:tab w:val="num" w:pos="147"/>
              </w:tabs>
              <w:ind w:hanging="720"/>
              <w:rPr>
                <w:rFonts w:ascii="Arial" w:hAnsi="Arial" w:cs="Arial"/>
                <w:sz w:val="20"/>
                <w:szCs w:val="20"/>
              </w:rPr>
            </w:pPr>
            <w:r w:rsidRPr="00994EED">
              <w:rPr>
                <w:rFonts w:ascii="Arial" w:hAnsi="Arial" w:cs="Arial"/>
                <w:sz w:val="20"/>
                <w:szCs w:val="20"/>
              </w:rPr>
              <w:lastRenderedPageBreak/>
              <w:t xml:space="preserve"> </w:t>
            </w:r>
            <w:proofErr w:type="spellStart"/>
            <w:r w:rsidRPr="00994EED">
              <w:rPr>
                <w:rFonts w:ascii="Arial" w:hAnsi="Arial" w:cs="Arial"/>
                <w:sz w:val="20"/>
                <w:szCs w:val="20"/>
              </w:rPr>
              <w:t>Glasbena</w:t>
            </w:r>
            <w:proofErr w:type="spellEnd"/>
            <w:r w:rsidRPr="00994EED">
              <w:rPr>
                <w:rFonts w:ascii="Arial" w:hAnsi="Arial" w:cs="Arial"/>
                <w:sz w:val="20"/>
                <w:szCs w:val="20"/>
              </w:rPr>
              <w:t xml:space="preserve"> </w:t>
            </w:r>
            <w:proofErr w:type="spellStart"/>
            <w:r w:rsidRPr="00994EED">
              <w:rPr>
                <w:rFonts w:ascii="Arial" w:hAnsi="Arial" w:cs="Arial"/>
                <w:sz w:val="20"/>
                <w:szCs w:val="20"/>
              </w:rPr>
              <w:t>pravljica</w:t>
            </w:r>
            <w:proofErr w:type="spellEnd"/>
            <w:r w:rsidRPr="00994EED">
              <w:rPr>
                <w:rFonts w:ascii="Arial" w:hAnsi="Arial" w:cs="Arial"/>
                <w:sz w:val="20"/>
                <w:szCs w:val="20"/>
              </w:rPr>
              <w:t xml:space="preserve"> Peter in </w:t>
            </w:r>
            <w:proofErr w:type="spellStart"/>
            <w:r w:rsidRPr="00994EED">
              <w:rPr>
                <w:rFonts w:ascii="Arial" w:hAnsi="Arial" w:cs="Arial"/>
                <w:sz w:val="20"/>
                <w:szCs w:val="20"/>
              </w:rPr>
              <w:t>volk</w:t>
            </w:r>
            <w:proofErr w:type="spellEnd"/>
            <w:r w:rsidRPr="00994EED">
              <w:rPr>
                <w:rFonts w:ascii="Arial" w:hAnsi="Arial" w:cs="Arial"/>
                <w:sz w:val="20"/>
                <w:szCs w:val="20"/>
              </w:rPr>
              <w:t xml:space="preserve"> </w:t>
            </w:r>
            <w:r w:rsidRPr="00994EED">
              <w:rPr>
                <w:rFonts w:ascii="Arial" w:hAnsi="Arial" w:cs="Arial"/>
                <w:bCs/>
                <w:sz w:val="20"/>
                <w:szCs w:val="20"/>
              </w:rPr>
              <w:t>– S</w:t>
            </w:r>
            <w:r w:rsidRPr="00994EED">
              <w:rPr>
                <w:rFonts w:ascii="Arial" w:hAnsi="Arial" w:cs="Arial"/>
                <w:sz w:val="20"/>
                <w:szCs w:val="20"/>
              </w:rPr>
              <w:t>DZ/41, U/41</w:t>
            </w:r>
          </w:p>
          <w:p w:rsidR="00F13CD5" w:rsidRPr="00994EED" w:rsidRDefault="00F13CD5" w:rsidP="007B2DB6">
            <w:pPr>
              <w:numPr>
                <w:ilvl w:val="0"/>
                <w:numId w:val="139"/>
              </w:numPr>
              <w:ind w:left="150" w:hanging="180"/>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Pojemo</w:t>
            </w:r>
            <w:proofErr w:type="spellEnd"/>
            <w:r w:rsidRPr="00994EED">
              <w:rPr>
                <w:rFonts w:ascii="Arial" w:hAnsi="Arial" w:cs="Arial"/>
                <w:sz w:val="20"/>
                <w:szCs w:val="20"/>
              </w:rPr>
              <w:t xml:space="preserve">, </w:t>
            </w:r>
            <w:proofErr w:type="spellStart"/>
            <w:r w:rsidRPr="00994EED">
              <w:rPr>
                <w:rFonts w:ascii="Arial" w:hAnsi="Arial" w:cs="Arial"/>
                <w:sz w:val="20"/>
                <w:szCs w:val="20"/>
              </w:rPr>
              <w:t>pojemo</w:t>
            </w:r>
            <w:proofErr w:type="spellEnd"/>
          </w:p>
          <w:p w:rsidR="00F13CD5" w:rsidRPr="00994EED" w:rsidRDefault="00F13CD5" w:rsidP="00F13CD5">
            <w:pPr>
              <w:ind w:left="150" w:hanging="180"/>
              <w:rPr>
                <w:rFonts w:ascii="Arial" w:hAnsi="Arial" w:cs="Arial"/>
                <w:sz w:val="20"/>
                <w:szCs w:val="20"/>
              </w:rPr>
            </w:pPr>
          </w:p>
          <w:p w:rsidR="00F13CD5" w:rsidRPr="00994EED" w:rsidRDefault="00F13CD5" w:rsidP="00F13CD5">
            <w:pPr>
              <w:ind w:left="150" w:hanging="180"/>
              <w:rPr>
                <w:rFonts w:ascii="Arial" w:hAnsi="Arial" w:cs="Arial"/>
                <w:sz w:val="20"/>
                <w:szCs w:val="20"/>
              </w:rPr>
            </w:pPr>
          </w:p>
          <w:p w:rsidR="00F13CD5" w:rsidRPr="00994EED" w:rsidRDefault="00F13CD5" w:rsidP="00F13CD5">
            <w:pPr>
              <w:rPr>
                <w:rFonts w:ascii="Arial" w:hAnsi="Arial" w:cs="Arial"/>
                <w:sz w:val="20"/>
                <w:szCs w:val="20"/>
              </w:rPr>
            </w:pPr>
          </w:p>
        </w:tc>
        <w:tc>
          <w:tcPr>
            <w:tcW w:w="1950" w:type="dxa"/>
            <w:shd w:val="clear" w:color="auto" w:fill="auto"/>
          </w:tcPr>
          <w:p w:rsidR="00F13CD5" w:rsidRPr="00994EED" w:rsidRDefault="00F13CD5" w:rsidP="00F13CD5">
            <w:pPr>
              <w:rPr>
                <w:rFonts w:ascii="Arial" w:hAnsi="Arial" w:cs="Arial"/>
                <w:sz w:val="22"/>
                <w:szCs w:val="20"/>
                <w:highlight w:val="cyan"/>
              </w:rPr>
            </w:pPr>
            <w:proofErr w:type="spellStart"/>
            <w:r w:rsidRPr="00994EED">
              <w:rPr>
                <w:rFonts w:ascii="Arial" w:hAnsi="Arial" w:cs="Arial"/>
                <w:sz w:val="20"/>
                <w:szCs w:val="20"/>
              </w:rPr>
              <w:lastRenderedPageBreak/>
              <w:t>Poje</w:t>
            </w:r>
            <w:proofErr w:type="spellEnd"/>
            <w:r w:rsidRPr="00994EED">
              <w:rPr>
                <w:rFonts w:ascii="Arial" w:hAnsi="Arial" w:cs="Arial"/>
                <w:sz w:val="20"/>
                <w:szCs w:val="20"/>
              </w:rPr>
              <w:t xml:space="preserve"> </w:t>
            </w:r>
            <w:proofErr w:type="spellStart"/>
            <w:r w:rsidRPr="00994EED">
              <w:rPr>
                <w:rFonts w:ascii="Arial" w:hAnsi="Arial" w:cs="Arial"/>
                <w:sz w:val="20"/>
                <w:szCs w:val="20"/>
              </w:rPr>
              <w:t>repertoar</w:t>
            </w:r>
            <w:proofErr w:type="spellEnd"/>
            <w:r w:rsidRPr="00994EED">
              <w:rPr>
                <w:rFonts w:ascii="Arial" w:hAnsi="Arial" w:cs="Arial"/>
                <w:sz w:val="20"/>
                <w:szCs w:val="20"/>
              </w:rPr>
              <w:t xml:space="preserve"> </w:t>
            </w:r>
            <w:proofErr w:type="spellStart"/>
            <w:r w:rsidRPr="00994EED">
              <w:rPr>
                <w:rFonts w:ascii="Arial" w:hAnsi="Arial" w:cs="Arial"/>
                <w:sz w:val="20"/>
                <w:szCs w:val="20"/>
              </w:rPr>
              <w:t>ljudskih</w:t>
            </w:r>
            <w:proofErr w:type="spellEnd"/>
            <w:r w:rsidRPr="00994EED">
              <w:rPr>
                <w:rFonts w:ascii="Arial" w:hAnsi="Arial" w:cs="Arial"/>
                <w:sz w:val="20"/>
                <w:szCs w:val="20"/>
              </w:rPr>
              <w:t xml:space="preserve">, </w:t>
            </w:r>
            <w:proofErr w:type="spellStart"/>
            <w:r w:rsidRPr="00994EED">
              <w:rPr>
                <w:rFonts w:ascii="Arial" w:hAnsi="Arial" w:cs="Arial"/>
                <w:sz w:val="20"/>
                <w:szCs w:val="20"/>
              </w:rPr>
              <w:t>umetnih</w:t>
            </w:r>
            <w:proofErr w:type="spellEnd"/>
            <w:r w:rsidRPr="00994EED">
              <w:rPr>
                <w:rFonts w:ascii="Arial" w:hAnsi="Arial" w:cs="Arial"/>
                <w:sz w:val="20"/>
                <w:szCs w:val="20"/>
              </w:rPr>
              <w:t xml:space="preserve">, </w:t>
            </w:r>
            <w:proofErr w:type="spellStart"/>
            <w:r w:rsidRPr="00994EED">
              <w:rPr>
                <w:rFonts w:ascii="Arial" w:hAnsi="Arial" w:cs="Arial"/>
                <w:sz w:val="20"/>
                <w:szCs w:val="20"/>
              </w:rPr>
              <w:t>domačih</w:t>
            </w:r>
            <w:proofErr w:type="spellEnd"/>
            <w:r w:rsidRPr="00994EED">
              <w:rPr>
                <w:rFonts w:ascii="Arial" w:hAnsi="Arial" w:cs="Arial"/>
                <w:sz w:val="20"/>
                <w:szCs w:val="20"/>
              </w:rPr>
              <w:t xml:space="preserve"> in </w:t>
            </w:r>
            <w:proofErr w:type="spellStart"/>
            <w:r w:rsidRPr="00994EED">
              <w:rPr>
                <w:rFonts w:ascii="Arial" w:hAnsi="Arial" w:cs="Arial"/>
                <w:sz w:val="20"/>
                <w:szCs w:val="20"/>
              </w:rPr>
              <w:t>tujih</w:t>
            </w:r>
            <w:proofErr w:type="spellEnd"/>
            <w:r w:rsidRPr="00994EED">
              <w:rPr>
                <w:rFonts w:ascii="Arial" w:hAnsi="Arial" w:cs="Arial"/>
                <w:sz w:val="20"/>
                <w:szCs w:val="20"/>
              </w:rPr>
              <w:t xml:space="preserve"> </w:t>
            </w:r>
            <w:proofErr w:type="spellStart"/>
            <w:r w:rsidRPr="00994EED">
              <w:rPr>
                <w:rFonts w:ascii="Arial" w:hAnsi="Arial" w:cs="Arial"/>
                <w:sz w:val="20"/>
                <w:szCs w:val="20"/>
              </w:rPr>
              <w:t>pesmi</w:t>
            </w:r>
            <w:proofErr w:type="spellEnd"/>
            <w:r w:rsidRPr="00994EED">
              <w:rPr>
                <w:rFonts w:ascii="Arial" w:hAnsi="Arial" w:cs="Arial"/>
                <w:sz w:val="20"/>
                <w:szCs w:val="20"/>
              </w:rPr>
              <w:t>.</w:t>
            </w:r>
          </w:p>
        </w:tc>
      </w:tr>
      <w:tr w:rsidR="00F13CD5" w:rsidRPr="00994EED" w:rsidTr="00F13CD5">
        <w:tc>
          <w:tcPr>
            <w:tcW w:w="14218" w:type="dxa"/>
            <w:gridSpan w:val="4"/>
            <w:shd w:val="clear" w:color="auto" w:fill="auto"/>
          </w:tcPr>
          <w:p w:rsidR="00F13CD5" w:rsidRPr="00994EED" w:rsidRDefault="00F13CD5" w:rsidP="00F13CD5">
            <w:pPr>
              <w:rPr>
                <w:rFonts w:ascii="Arial" w:hAnsi="Arial" w:cs="Arial"/>
                <w:sz w:val="20"/>
                <w:szCs w:val="20"/>
              </w:rPr>
            </w:pPr>
            <w:r w:rsidRPr="00994EED">
              <w:rPr>
                <w:rFonts w:ascii="Arial" w:hAnsi="Arial" w:cs="Arial"/>
                <w:sz w:val="20"/>
                <w:szCs w:val="20"/>
              </w:rPr>
              <w:lastRenderedPageBreak/>
              <w:t>OPOMBE:</w:t>
            </w:r>
          </w:p>
          <w:p w:rsidR="00F13CD5" w:rsidRPr="00994EED" w:rsidRDefault="00F13CD5" w:rsidP="00F13CD5">
            <w:pPr>
              <w:rPr>
                <w:rFonts w:ascii="Arial" w:hAnsi="Arial" w:cs="Arial"/>
                <w:sz w:val="20"/>
                <w:szCs w:val="20"/>
              </w:rPr>
            </w:pPr>
          </w:p>
        </w:tc>
      </w:tr>
    </w:tbl>
    <w:p w:rsidR="00994EED" w:rsidRPr="00994EED" w:rsidRDefault="00994EED" w:rsidP="00F13CD5">
      <w:pPr>
        <w:spacing w:after="200" w:line="276" w:lineRule="auto"/>
        <w:rPr>
          <w:rFonts w:ascii="Arial" w:hAnsi="Arial" w:cs="Arial"/>
          <w:b/>
          <w:bCs/>
          <w:kern w:val="32"/>
          <w:sz w:val="32"/>
          <w:szCs w:val="3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6604"/>
        <w:gridCol w:w="4648"/>
        <w:gridCol w:w="1950"/>
      </w:tblGrid>
      <w:tr w:rsidR="00F13CD5" w:rsidRPr="00994EED" w:rsidTr="00F13CD5">
        <w:tc>
          <w:tcPr>
            <w:tcW w:w="14218" w:type="dxa"/>
            <w:gridSpan w:val="4"/>
            <w:tcBorders>
              <w:top w:val="single" w:sz="4" w:space="0" w:color="auto"/>
              <w:left w:val="single" w:sz="4" w:space="0" w:color="auto"/>
              <w:bottom w:val="single" w:sz="4" w:space="0" w:color="auto"/>
              <w:right w:val="single" w:sz="4" w:space="0" w:color="auto"/>
            </w:tcBorders>
            <w:shd w:val="clear" w:color="auto" w:fill="auto"/>
          </w:tcPr>
          <w:p w:rsidR="00F13CD5" w:rsidRPr="00994EED" w:rsidRDefault="00F13CD5" w:rsidP="00F13CD5">
            <w:pPr>
              <w:rPr>
                <w:rFonts w:ascii="Arial" w:hAnsi="Arial" w:cs="Arial"/>
                <w:b/>
                <w:sz w:val="20"/>
                <w:szCs w:val="20"/>
              </w:rPr>
            </w:pPr>
            <w:r w:rsidRPr="00994EED">
              <w:rPr>
                <w:rFonts w:ascii="Arial" w:hAnsi="Arial" w:cs="Arial"/>
                <w:b/>
                <w:sz w:val="20"/>
                <w:szCs w:val="20"/>
              </w:rPr>
              <w:t xml:space="preserve">10. </w:t>
            </w:r>
            <w:proofErr w:type="spellStart"/>
            <w:r w:rsidRPr="00994EED">
              <w:rPr>
                <w:rFonts w:ascii="Arial" w:hAnsi="Arial" w:cs="Arial"/>
                <w:b/>
                <w:sz w:val="20"/>
                <w:szCs w:val="20"/>
              </w:rPr>
              <w:t>sklop</w:t>
            </w:r>
            <w:proofErr w:type="spellEnd"/>
            <w:r w:rsidRPr="00994EED">
              <w:rPr>
                <w:rFonts w:ascii="Arial" w:hAnsi="Arial" w:cs="Arial"/>
                <w:b/>
                <w:sz w:val="20"/>
                <w:szCs w:val="20"/>
              </w:rPr>
              <w:t>: POLETJE</w:t>
            </w:r>
          </w:p>
          <w:p w:rsidR="00F13CD5" w:rsidRPr="00994EED" w:rsidRDefault="00F13CD5" w:rsidP="00F13CD5">
            <w:pPr>
              <w:rPr>
                <w:rFonts w:ascii="Arial" w:hAnsi="Arial" w:cs="Arial"/>
                <w:sz w:val="20"/>
                <w:szCs w:val="20"/>
              </w:rPr>
            </w:pPr>
          </w:p>
        </w:tc>
      </w:tr>
      <w:tr w:rsidR="00F13CD5" w:rsidRPr="00994EED" w:rsidTr="00F13CD5">
        <w:tc>
          <w:tcPr>
            <w:tcW w:w="1016" w:type="dxa"/>
            <w:shd w:val="clear" w:color="auto" w:fill="auto"/>
          </w:tcPr>
          <w:p w:rsidR="00F13CD5" w:rsidRPr="00994EED" w:rsidRDefault="00F13CD5" w:rsidP="00F13CD5">
            <w:pPr>
              <w:rPr>
                <w:rFonts w:ascii="Arial" w:hAnsi="Arial" w:cs="Arial"/>
                <w:b/>
                <w:sz w:val="20"/>
                <w:szCs w:val="20"/>
              </w:rPr>
            </w:pPr>
            <w:proofErr w:type="spellStart"/>
            <w:r w:rsidRPr="00994EED">
              <w:rPr>
                <w:rFonts w:ascii="Arial" w:hAnsi="Arial" w:cs="Arial"/>
                <w:b/>
                <w:sz w:val="20"/>
                <w:szCs w:val="20"/>
              </w:rPr>
              <w:t>predmet</w:t>
            </w:r>
            <w:proofErr w:type="spellEnd"/>
          </w:p>
          <w:p w:rsidR="00F13CD5" w:rsidRPr="00994EED" w:rsidRDefault="00F13CD5" w:rsidP="00F13CD5">
            <w:pPr>
              <w:rPr>
                <w:rFonts w:ascii="Arial" w:hAnsi="Arial" w:cs="Arial"/>
                <w:b/>
                <w:sz w:val="20"/>
                <w:szCs w:val="20"/>
              </w:rPr>
            </w:pPr>
            <w:proofErr w:type="spellStart"/>
            <w:r w:rsidRPr="00994EED">
              <w:rPr>
                <w:rFonts w:ascii="Arial" w:hAnsi="Arial" w:cs="Arial"/>
                <w:b/>
                <w:sz w:val="20"/>
                <w:szCs w:val="20"/>
              </w:rPr>
              <w:t>čas</w:t>
            </w:r>
            <w:proofErr w:type="spellEnd"/>
          </w:p>
          <w:p w:rsidR="00F13CD5" w:rsidRPr="00994EED" w:rsidRDefault="00F13CD5" w:rsidP="00F13CD5">
            <w:pPr>
              <w:rPr>
                <w:rFonts w:ascii="Arial" w:hAnsi="Arial" w:cs="Arial"/>
                <w:sz w:val="20"/>
                <w:szCs w:val="20"/>
              </w:rPr>
            </w:pPr>
          </w:p>
        </w:tc>
        <w:tc>
          <w:tcPr>
            <w:tcW w:w="6604" w:type="dxa"/>
            <w:shd w:val="clear" w:color="auto" w:fill="auto"/>
          </w:tcPr>
          <w:p w:rsidR="00F13CD5" w:rsidRPr="00994EED" w:rsidRDefault="00F13CD5" w:rsidP="00F13CD5">
            <w:pPr>
              <w:jc w:val="center"/>
              <w:rPr>
                <w:rFonts w:ascii="Arial" w:hAnsi="Arial" w:cs="Arial"/>
                <w:b/>
                <w:sz w:val="20"/>
                <w:szCs w:val="20"/>
              </w:rPr>
            </w:pPr>
          </w:p>
          <w:p w:rsidR="00F13CD5" w:rsidRPr="00994EED" w:rsidRDefault="00F13CD5" w:rsidP="00F13CD5">
            <w:pPr>
              <w:jc w:val="center"/>
              <w:rPr>
                <w:rFonts w:ascii="Arial" w:hAnsi="Arial" w:cs="Arial"/>
                <w:b/>
                <w:sz w:val="20"/>
                <w:szCs w:val="20"/>
              </w:rPr>
            </w:pPr>
            <w:r w:rsidRPr="00994EED">
              <w:rPr>
                <w:rFonts w:ascii="Arial" w:hAnsi="Arial" w:cs="Arial"/>
                <w:b/>
                <w:sz w:val="20"/>
                <w:szCs w:val="20"/>
              </w:rPr>
              <w:t>CILJI</w:t>
            </w:r>
          </w:p>
        </w:tc>
        <w:tc>
          <w:tcPr>
            <w:tcW w:w="4648" w:type="dxa"/>
            <w:shd w:val="clear" w:color="auto" w:fill="auto"/>
          </w:tcPr>
          <w:p w:rsidR="00F13CD5" w:rsidRPr="00994EED" w:rsidRDefault="00F13CD5" w:rsidP="00F13CD5">
            <w:pPr>
              <w:jc w:val="center"/>
              <w:rPr>
                <w:rFonts w:ascii="Arial" w:hAnsi="Arial" w:cs="Arial"/>
                <w:b/>
                <w:sz w:val="20"/>
                <w:szCs w:val="20"/>
              </w:rPr>
            </w:pPr>
          </w:p>
          <w:p w:rsidR="00F13CD5" w:rsidRPr="00994EED" w:rsidRDefault="00F13CD5" w:rsidP="00F13CD5">
            <w:pPr>
              <w:jc w:val="center"/>
              <w:rPr>
                <w:rFonts w:ascii="Arial" w:hAnsi="Arial" w:cs="Arial"/>
                <w:b/>
                <w:sz w:val="20"/>
                <w:szCs w:val="20"/>
              </w:rPr>
            </w:pPr>
            <w:r w:rsidRPr="00994EED">
              <w:rPr>
                <w:rFonts w:ascii="Arial" w:hAnsi="Arial" w:cs="Arial"/>
                <w:b/>
                <w:sz w:val="20"/>
                <w:szCs w:val="20"/>
              </w:rPr>
              <w:t>VSEBINE</w:t>
            </w:r>
          </w:p>
        </w:tc>
        <w:tc>
          <w:tcPr>
            <w:tcW w:w="1950" w:type="dxa"/>
            <w:shd w:val="clear" w:color="auto" w:fill="auto"/>
          </w:tcPr>
          <w:p w:rsidR="00F13CD5" w:rsidRPr="00994EED" w:rsidRDefault="00F13CD5" w:rsidP="00F13CD5">
            <w:pPr>
              <w:jc w:val="center"/>
              <w:rPr>
                <w:rFonts w:ascii="Arial" w:hAnsi="Arial" w:cs="Arial"/>
                <w:b/>
                <w:sz w:val="20"/>
                <w:szCs w:val="20"/>
              </w:rPr>
            </w:pPr>
            <w:r w:rsidRPr="00994EED">
              <w:rPr>
                <w:rFonts w:ascii="Arial" w:hAnsi="Arial" w:cs="Arial"/>
                <w:b/>
                <w:sz w:val="20"/>
                <w:szCs w:val="20"/>
              </w:rPr>
              <w:t>PREVERJANJE</w:t>
            </w:r>
          </w:p>
          <w:p w:rsidR="00F13CD5" w:rsidRPr="00994EED" w:rsidRDefault="00F13CD5" w:rsidP="00F13CD5">
            <w:pPr>
              <w:jc w:val="center"/>
              <w:rPr>
                <w:rFonts w:ascii="Arial" w:hAnsi="Arial" w:cs="Arial"/>
                <w:b/>
                <w:sz w:val="20"/>
                <w:szCs w:val="20"/>
              </w:rPr>
            </w:pPr>
            <w:r w:rsidRPr="00994EED">
              <w:rPr>
                <w:rFonts w:ascii="Arial" w:hAnsi="Arial" w:cs="Arial"/>
                <w:b/>
                <w:sz w:val="20"/>
                <w:szCs w:val="20"/>
              </w:rPr>
              <w:t>OCENJEVANJE</w:t>
            </w:r>
          </w:p>
        </w:tc>
      </w:tr>
      <w:tr w:rsidR="00F13CD5" w:rsidRPr="00994EED" w:rsidTr="00F13CD5">
        <w:tc>
          <w:tcPr>
            <w:tcW w:w="1016" w:type="dxa"/>
            <w:shd w:val="clear" w:color="auto" w:fill="auto"/>
          </w:tcPr>
          <w:p w:rsidR="00F13CD5" w:rsidRPr="00994EED" w:rsidRDefault="00F13CD5" w:rsidP="00F13CD5">
            <w:pPr>
              <w:rPr>
                <w:rFonts w:ascii="Arial" w:hAnsi="Arial" w:cs="Arial"/>
                <w:sz w:val="20"/>
                <w:szCs w:val="20"/>
              </w:rPr>
            </w:pPr>
          </w:p>
          <w:p w:rsidR="00F13CD5" w:rsidRPr="00994EED" w:rsidRDefault="00F13CD5" w:rsidP="00F13CD5">
            <w:pPr>
              <w:jc w:val="center"/>
              <w:rPr>
                <w:rFonts w:ascii="Arial" w:hAnsi="Arial" w:cs="Arial"/>
                <w:b/>
                <w:sz w:val="20"/>
                <w:szCs w:val="20"/>
              </w:rPr>
            </w:pPr>
            <w:r w:rsidRPr="00994EED">
              <w:rPr>
                <w:rFonts w:ascii="Arial" w:hAnsi="Arial" w:cs="Arial"/>
                <w:b/>
                <w:sz w:val="20"/>
                <w:szCs w:val="20"/>
              </w:rPr>
              <w:t>GUM</w:t>
            </w:r>
          </w:p>
          <w:p w:rsidR="00F13CD5" w:rsidRPr="00994EED" w:rsidRDefault="00F13CD5" w:rsidP="00F13CD5">
            <w:pPr>
              <w:jc w:val="center"/>
              <w:rPr>
                <w:rFonts w:ascii="Arial" w:hAnsi="Arial" w:cs="Arial"/>
                <w:sz w:val="20"/>
                <w:szCs w:val="20"/>
              </w:rPr>
            </w:pPr>
            <w:r w:rsidRPr="00994EED">
              <w:rPr>
                <w:rFonts w:ascii="Arial" w:hAnsi="Arial" w:cs="Arial"/>
                <w:sz w:val="20"/>
                <w:szCs w:val="20"/>
              </w:rPr>
              <w:t xml:space="preserve">6 </w:t>
            </w:r>
            <w:proofErr w:type="spellStart"/>
            <w:r w:rsidRPr="00994EED">
              <w:rPr>
                <w:rFonts w:ascii="Arial" w:hAnsi="Arial" w:cs="Arial"/>
                <w:sz w:val="20"/>
                <w:szCs w:val="20"/>
              </w:rPr>
              <w:t>ur</w:t>
            </w:r>
            <w:proofErr w:type="spellEnd"/>
          </w:p>
          <w:p w:rsidR="00F13CD5" w:rsidRPr="00994EED" w:rsidRDefault="00F13CD5" w:rsidP="00F13CD5">
            <w:pPr>
              <w:jc w:val="center"/>
              <w:rPr>
                <w:rFonts w:ascii="Arial" w:hAnsi="Arial" w:cs="Arial"/>
                <w:sz w:val="20"/>
                <w:szCs w:val="20"/>
              </w:rPr>
            </w:pPr>
          </w:p>
          <w:p w:rsidR="00F13CD5" w:rsidRPr="00994EED" w:rsidRDefault="00F13CD5" w:rsidP="00F13CD5">
            <w:pPr>
              <w:rPr>
                <w:rFonts w:ascii="Arial" w:hAnsi="Arial" w:cs="Arial"/>
                <w:sz w:val="20"/>
                <w:szCs w:val="20"/>
              </w:rPr>
            </w:pPr>
          </w:p>
          <w:p w:rsidR="00F13CD5" w:rsidRPr="00994EED" w:rsidRDefault="00F13CD5" w:rsidP="00F13CD5">
            <w:pPr>
              <w:rPr>
                <w:rFonts w:ascii="Arial" w:hAnsi="Arial" w:cs="Arial"/>
                <w:sz w:val="20"/>
                <w:szCs w:val="20"/>
              </w:rPr>
            </w:pPr>
          </w:p>
          <w:p w:rsidR="00F13CD5" w:rsidRPr="00994EED" w:rsidRDefault="00F13CD5" w:rsidP="00F13CD5">
            <w:pPr>
              <w:rPr>
                <w:rFonts w:ascii="Arial" w:hAnsi="Arial" w:cs="Arial"/>
                <w:sz w:val="20"/>
                <w:szCs w:val="20"/>
              </w:rPr>
            </w:pPr>
          </w:p>
        </w:tc>
        <w:tc>
          <w:tcPr>
            <w:tcW w:w="6604" w:type="dxa"/>
            <w:shd w:val="clear" w:color="auto" w:fill="auto"/>
          </w:tcPr>
          <w:p w:rsidR="00F13CD5" w:rsidRPr="00994EED" w:rsidRDefault="00F13CD5" w:rsidP="007B2DB6">
            <w:pPr>
              <w:numPr>
                <w:ilvl w:val="0"/>
                <w:numId w:val="140"/>
              </w:numPr>
              <w:tabs>
                <w:tab w:val="left" w:pos="244"/>
              </w:tabs>
              <w:ind w:left="260" w:hanging="260"/>
              <w:rPr>
                <w:rFonts w:ascii="Arial" w:hAnsi="Arial" w:cs="Arial"/>
                <w:sz w:val="20"/>
                <w:szCs w:val="20"/>
              </w:rPr>
            </w:pPr>
            <w:proofErr w:type="spellStart"/>
            <w:r w:rsidRPr="00994EED">
              <w:rPr>
                <w:rFonts w:ascii="Arial" w:hAnsi="Arial" w:cs="Arial"/>
                <w:sz w:val="20"/>
                <w:szCs w:val="20"/>
              </w:rPr>
              <w:t>Poustvarjajo</w:t>
            </w:r>
            <w:proofErr w:type="spellEnd"/>
            <w:r w:rsidRPr="00994EED">
              <w:rPr>
                <w:rFonts w:ascii="Arial" w:hAnsi="Arial" w:cs="Arial"/>
                <w:sz w:val="20"/>
                <w:szCs w:val="20"/>
              </w:rPr>
              <w:t xml:space="preserve"> </w:t>
            </w:r>
            <w:proofErr w:type="spellStart"/>
            <w:r w:rsidRPr="00994EED">
              <w:rPr>
                <w:rFonts w:ascii="Arial" w:hAnsi="Arial" w:cs="Arial"/>
                <w:sz w:val="20"/>
                <w:szCs w:val="20"/>
              </w:rPr>
              <w:t>instrumentalno</w:t>
            </w:r>
            <w:proofErr w:type="spellEnd"/>
            <w:r w:rsidRPr="00994EED">
              <w:rPr>
                <w:rFonts w:ascii="Arial" w:hAnsi="Arial" w:cs="Arial"/>
                <w:sz w:val="20"/>
                <w:szCs w:val="20"/>
              </w:rPr>
              <w:t xml:space="preserve"> </w:t>
            </w:r>
            <w:proofErr w:type="spellStart"/>
            <w:r w:rsidRPr="00994EED">
              <w:rPr>
                <w:rFonts w:ascii="Arial" w:hAnsi="Arial" w:cs="Arial"/>
                <w:sz w:val="20"/>
                <w:szCs w:val="20"/>
              </w:rPr>
              <w:t>spremljavo</w:t>
            </w:r>
            <w:proofErr w:type="spellEnd"/>
            <w:r w:rsidRPr="00994EED">
              <w:rPr>
                <w:rFonts w:ascii="Arial" w:hAnsi="Arial" w:cs="Arial"/>
                <w:sz w:val="20"/>
                <w:szCs w:val="20"/>
              </w:rPr>
              <w:t xml:space="preserve"> za </w:t>
            </w:r>
            <w:proofErr w:type="spellStart"/>
            <w:r w:rsidRPr="00994EED">
              <w:rPr>
                <w:rFonts w:ascii="Arial" w:hAnsi="Arial" w:cs="Arial"/>
                <w:sz w:val="20"/>
                <w:szCs w:val="20"/>
              </w:rPr>
              <w:t>pesem</w:t>
            </w:r>
            <w:proofErr w:type="spellEnd"/>
            <w:r w:rsidRPr="00994EED">
              <w:rPr>
                <w:rFonts w:ascii="Arial" w:hAnsi="Arial" w:cs="Arial"/>
                <w:sz w:val="20"/>
                <w:szCs w:val="20"/>
              </w:rPr>
              <w:t>.</w:t>
            </w:r>
          </w:p>
          <w:p w:rsidR="00F13CD5" w:rsidRPr="00994EED" w:rsidRDefault="00D5370F" w:rsidP="007B2DB6">
            <w:pPr>
              <w:numPr>
                <w:ilvl w:val="0"/>
                <w:numId w:val="140"/>
              </w:numPr>
              <w:tabs>
                <w:tab w:val="left" w:pos="244"/>
              </w:tabs>
              <w:ind w:left="244" w:hanging="244"/>
              <w:rPr>
                <w:rFonts w:ascii="Arial" w:hAnsi="Arial" w:cs="Arial"/>
                <w:sz w:val="20"/>
                <w:szCs w:val="20"/>
              </w:rPr>
            </w:pPr>
            <w:r w:rsidRPr="00994EED">
              <w:rPr>
                <w:rFonts w:ascii="Arial" w:hAnsi="Arial" w:cs="Arial"/>
                <w:sz w:val="20"/>
                <w:szCs w:val="20"/>
              </w:rPr>
              <w:t xml:space="preserve">V </w:t>
            </w:r>
            <w:proofErr w:type="spellStart"/>
            <w:r w:rsidRPr="00994EED">
              <w:rPr>
                <w:rFonts w:ascii="Arial" w:hAnsi="Arial" w:cs="Arial"/>
                <w:sz w:val="20"/>
                <w:szCs w:val="20"/>
              </w:rPr>
              <w:t>skupini</w:t>
            </w:r>
            <w:proofErr w:type="spellEnd"/>
            <w:r w:rsidR="00F13CD5" w:rsidRPr="00994EED">
              <w:rPr>
                <w:rFonts w:ascii="Arial" w:hAnsi="Arial" w:cs="Arial"/>
                <w:sz w:val="20"/>
                <w:szCs w:val="20"/>
              </w:rPr>
              <w:t xml:space="preserve"> in </w:t>
            </w:r>
            <w:proofErr w:type="spellStart"/>
            <w:r w:rsidR="00F13CD5" w:rsidRPr="00994EED">
              <w:rPr>
                <w:rFonts w:ascii="Arial" w:hAnsi="Arial" w:cs="Arial"/>
                <w:sz w:val="20"/>
                <w:szCs w:val="20"/>
              </w:rPr>
              <w:t>samostojno</w:t>
            </w:r>
            <w:proofErr w:type="spellEnd"/>
            <w:r w:rsidR="00F13CD5" w:rsidRPr="00994EED">
              <w:rPr>
                <w:rFonts w:ascii="Arial" w:hAnsi="Arial" w:cs="Arial"/>
                <w:sz w:val="20"/>
                <w:szCs w:val="20"/>
              </w:rPr>
              <w:t xml:space="preserve"> </w:t>
            </w:r>
            <w:proofErr w:type="spellStart"/>
            <w:r w:rsidR="00F13CD5" w:rsidRPr="00994EED">
              <w:rPr>
                <w:rFonts w:ascii="Arial" w:hAnsi="Arial" w:cs="Arial"/>
                <w:sz w:val="20"/>
                <w:szCs w:val="20"/>
              </w:rPr>
              <w:t>sproščeno</w:t>
            </w:r>
            <w:proofErr w:type="spellEnd"/>
            <w:r w:rsidR="00F13CD5" w:rsidRPr="00994EED">
              <w:rPr>
                <w:rFonts w:ascii="Arial" w:hAnsi="Arial" w:cs="Arial"/>
                <w:sz w:val="20"/>
                <w:szCs w:val="20"/>
              </w:rPr>
              <w:t xml:space="preserve"> in </w:t>
            </w:r>
            <w:proofErr w:type="spellStart"/>
            <w:r w:rsidR="00F13CD5" w:rsidRPr="00994EED">
              <w:rPr>
                <w:rFonts w:ascii="Arial" w:hAnsi="Arial" w:cs="Arial"/>
                <w:sz w:val="20"/>
                <w:szCs w:val="20"/>
              </w:rPr>
              <w:t>doživeto</w:t>
            </w:r>
            <w:proofErr w:type="spellEnd"/>
            <w:r w:rsidR="00F13CD5" w:rsidRPr="00994EED">
              <w:rPr>
                <w:rFonts w:ascii="Arial" w:hAnsi="Arial" w:cs="Arial"/>
                <w:sz w:val="20"/>
                <w:szCs w:val="20"/>
              </w:rPr>
              <w:t xml:space="preserve"> </w:t>
            </w:r>
            <w:proofErr w:type="spellStart"/>
            <w:r w:rsidR="00F13CD5" w:rsidRPr="00994EED">
              <w:rPr>
                <w:rFonts w:ascii="Arial" w:hAnsi="Arial" w:cs="Arial"/>
                <w:sz w:val="20"/>
                <w:szCs w:val="20"/>
              </w:rPr>
              <w:t>pojejo</w:t>
            </w:r>
            <w:proofErr w:type="spellEnd"/>
            <w:r w:rsidR="00F13CD5" w:rsidRPr="00994EED">
              <w:rPr>
                <w:rFonts w:ascii="Arial" w:hAnsi="Arial" w:cs="Arial"/>
                <w:sz w:val="20"/>
                <w:szCs w:val="20"/>
              </w:rPr>
              <w:t xml:space="preserve"> </w:t>
            </w:r>
            <w:proofErr w:type="spellStart"/>
            <w:r w:rsidR="00F13CD5" w:rsidRPr="00994EED">
              <w:rPr>
                <w:rFonts w:ascii="Arial" w:hAnsi="Arial" w:cs="Arial"/>
                <w:sz w:val="20"/>
                <w:szCs w:val="20"/>
              </w:rPr>
              <w:t>otroške</w:t>
            </w:r>
            <w:proofErr w:type="spellEnd"/>
            <w:r w:rsidR="00F13CD5" w:rsidRPr="00994EED">
              <w:rPr>
                <w:rFonts w:ascii="Arial" w:hAnsi="Arial" w:cs="Arial"/>
                <w:sz w:val="20"/>
                <w:szCs w:val="20"/>
              </w:rPr>
              <w:t xml:space="preserve"> </w:t>
            </w:r>
            <w:proofErr w:type="spellStart"/>
            <w:r w:rsidR="00F13CD5" w:rsidRPr="00994EED">
              <w:rPr>
                <w:rFonts w:ascii="Arial" w:hAnsi="Arial" w:cs="Arial"/>
                <w:sz w:val="20"/>
                <w:szCs w:val="20"/>
              </w:rPr>
              <w:t>ljudske</w:t>
            </w:r>
            <w:proofErr w:type="spellEnd"/>
            <w:r w:rsidR="00F13CD5" w:rsidRPr="00994EED">
              <w:rPr>
                <w:rFonts w:ascii="Arial" w:hAnsi="Arial" w:cs="Arial"/>
                <w:sz w:val="20"/>
                <w:szCs w:val="20"/>
              </w:rPr>
              <w:t xml:space="preserve"> </w:t>
            </w:r>
            <w:proofErr w:type="spellStart"/>
            <w:r w:rsidR="00F13CD5" w:rsidRPr="00994EED">
              <w:rPr>
                <w:rFonts w:ascii="Arial" w:hAnsi="Arial" w:cs="Arial"/>
                <w:sz w:val="20"/>
                <w:szCs w:val="20"/>
              </w:rPr>
              <w:t>pesmi</w:t>
            </w:r>
            <w:proofErr w:type="spellEnd"/>
            <w:r w:rsidR="00F13CD5" w:rsidRPr="00994EED">
              <w:rPr>
                <w:rFonts w:ascii="Arial" w:hAnsi="Arial" w:cs="Arial"/>
                <w:sz w:val="20"/>
                <w:szCs w:val="20"/>
              </w:rPr>
              <w:t>.</w:t>
            </w:r>
          </w:p>
          <w:p w:rsidR="00F13CD5" w:rsidRPr="00994EED" w:rsidRDefault="00F13CD5" w:rsidP="007B2DB6">
            <w:pPr>
              <w:numPr>
                <w:ilvl w:val="0"/>
                <w:numId w:val="140"/>
              </w:numPr>
              <w:tabs>
                <w:tab w:val="left" w:pos="244"/>
              </w:tabs>
              <w:ind w:left="244" w:hanging="244"/>
              <w:rPr>
                <w:rFonts w:ascii="Arial" w:hAnsi="Arial" w:cs="Arial"/>
                <w:sz w:val="20"/>
                <w:szCs w:val="20"/>
              </w:rPr>
            </w:pPr>
            <w:proofErr w:type="spellStart"/>
            <w:r w:rsidRPr="00994EED">
              <w:rPr>
                <w:rFonts w:ascii="Arial" w:hAnsi="Arial" w:cs="Arial"/>
                <w:sz w:val="20"/>
                <w:szCs w:val="20"/>
              </w:rPr>
              <w:t>Ljudske</w:t>
            </w:r>
            <w:proofErr w:type="spellEnd"/>
            <w:r w:rsidRPr="00994EED">
              <w:rPr>
                <w:rFonts w:ascii="Arial" w:hAnsi="Arial" w:cs="Arial"/>
                <w:sz w:val="20"/>
                <w:szCs w:val="20"/>
              </w:rPr>
              <w:t xml:space="preserve"> </w:t>
            </w:r>
            <w:proofErr w:type="spellStart"/>
            <w:r w:rsidRPr="00994EED">
              <w:rPr>
                <w:rFonts w:ascii="Arial" w:hAnsi="Arial" w:cs="Arial"/>
                <w:sz w:val="20"/>
                <w:szCs w:val="20"/>
              </w:rPr>
              <w:t>pesmi</w:t>
            </w:r>
            <w:proofErr w:type="spellEnd"/>
            <w:r w:rsidRPr="00994EED">
              <w:rPr>
                <w:rFonts w:ascii="Arial" w:hAnsi="Arial" w:cs="Arial"/>
                <w:sz w:val="20"/>
                <w:szCs w:val="20"/>
              </w:rPr>
              <w:t xml:space="preserve"> </w:t>
            </w:r>
            <w:proofErr w:type="spellStart"/>
            <w:r w:rsidRPr="00994EED">
              <w:rPr>
                <w:rFonts w:ascii="Arial" w:hAnsi="Arial" w:cs="Arial"/>
                <w:sz w:val="20"/>
                <w:szCs w:val="20"/>
              </w:rPr>
              <w:t>umestijo</w:t>
            </w:r>
            <w:proofErr w:type="spellEnd"/>
            <w:r w:rsidRPr="00994EED">
              <w:rPr>
                <w:rFonts w:ascii="Arial" w:hAnsi="Arial" w:cs="Arial"/>
                <w:sz w:val="20"/>
                <w:szCs w:val="20"/>
              </w:rPr>
              <w:t xml:space="preserve"> v </w:t>
            </w:r>
            <w:proofErr w:type="spellStart"/>
            <w:r w:rsidRPr="00994EED">
              <w:rPr>
                <w:rFonts w:ascii="Arial" w:hAnsi="Arial" w:cs="Arial"/>
                <w:sz w:val="20"/>
                <w:szCs w:val="20"/>
              </w:rPr>
              <w:t>slovenske</w:t>
            </w:r>
            <w:proofErr w:type="spellEnd"/>
            <w:r w:rsidRPr="00994EED">
              <w:rPr>
                <w:rFonts w:ascii="Arial" w:hAnsi="Arial" w:cs="Arial"/>
                <w:sz w:val="20"/>
                <w:szCs w:val="20"/>
              </w:rPr>
              <w:t xml:space="preserve"> </w:t>
            </w:r>
            <w:proofErr w:type="spellStart"/>
            <w:r w:rsidRPr="00994EED">
              <w:rPr>
                <w:rFonts w:ascii="Arial" w:hAnsi="Arial" w:cs="Arial"/>
                <w:sz w:val="20"/>
                <w:szCs w:val="20"/>
              </w:rPr>
              <w:t>pokrajine</w:t>
            </w:r>
            <w:proofErr w:type="spellEnd"/>
            <w:r w:rsidRPr="00994EED">
              <w:rPr>
                <w:rFonts w:ascii="Arial" w:hAnsi="Arial" w:cs="Arial"/>
                <w:sz w:val="20"/>
                <w:szCs w:val="20"/>
              </w:rPr>
              <w:t>.</w:t>
            </w:r>
          </w:p>
          <w:p w:rsidR="00F13CD5" w:rsidRPr="00994EED" w:rsidRDefault="00F13CD5" w:rsidP="007B2DB6">
            <w:pPr>
              <w:numPr>
                <w:ilvl w:val="0"/>
                <w:numId w:val="140"/>
              </w:numPr>
              <w:tabs>
                <w:tab w:val="left" w:pos="244"/>
              </w:tabs>
              <w:ind w:left="244" w:hanging="244"/>
              <w:rPr>
                <w:rFonts w:ascii="Arial" w:hAnsi="Arial" w:cs="Arial"/>
                <w:sz w:val="20"/>
                <w:szCs w:val="20"/>
              </w:rPr>
            </w:pPr>
            <w:proofErr w:type="spellStart"/>
            <w:r w:rsidRPr="00994EED">
              <w:rPr>
                <w:rFonts w:ascii="Arial" w:hAnsi="Arial" w:cs="Arial"/>
                <w:sz w:val="20"/>
                <w:szCs w:val="20"/>
              </w:rPr>
              <w:t>Uporabljajo</w:t>
            </w:r>
            <w:proofErr w:type="spellEnd"/>
            <w:r w:rsidRPr="00994EED">
              <w:rPr>
                <w:rFonts w:ascii="Arial" w:hAnsi="Arial" w:cs="Arial"/>
                <w:sz w:val="20"/>
                <w:szCs w:val="20"/>
              </w:rPr>
              <w:t xml:space="preserve"> </w:t>
            </w:r>
            <w:proofErr w:type="spellStart"/>
            <w:r w:rsidRPr="00994EED">
              <w:rPr>
                <w:rFonts w:ascii="Arial" w:hAnsi="Arial" w:cs="Arial"/>
                <w:sz w:val="20"/>
                <w:szCs w:val="20"/>
              </w:rPr>
              <w:t>glasbena</w:t>
            </w:r>
            <w:proofErr w:type="spellEnd"/>
            <w:r w:rsidRPr="00994EED">
              <w:rPr>
                <w:rFonts w:ascii="Arial" w:hAnsi="Arial" w:cs="Arial"/>
                <w:sz w:val="20"/>
                <w:szCs w:val="20"/>
              </w:rPr>
              <w:t xml:space="preserve"> </w:t>
            </w:r>
            <w:proofErr w:type="spellStart"/>
            <w:r w:rsidRPr="00994EED">
              <w:rPr>
                <w:rFonts w:ascii="Arial" w:hAnsi="Arial" w:cs="Arial"/>
                <w:sz w:val="20"/>
                <w:szCs w:val="20"/>
              </w:rPr>
              <w:t>pojma</w:t>
            </w:r>
            <w:proofErr w:type="spellEnd"/>
            <w:r w:rsidRPr="00994EED">
              <w:rPr>
                <w:rFonts w:ascii="Arial" w:hAnsi="Arial" w:cs="Arial"/>
                <w:sz w:val="20"/>
                <w:szCs w:val="20"/>
              </w:rPr>
              <w:t xml:space="preserve">: </w:t>
            </w:r>
            <w:proofErr w:type="spellStart"/>
            <w:r w:rsidRPr="00994EED">
              <w:rPr>
                <w:rFonts w:ascii="Arial" w:hAnsi="Arial" w:cs="Arial"/>
                <w:sz w:val="20"/>
                <w:szCs w:val="20"/>
              </w:rPr>
              <w:t>ljudska</w:t>
            </w:r>
            <w:proofErr w:type="spellEnd"/>
            <w:r w:rsidRPr="00994EED">
              <w:rPr>
                <w:rFonts w:ascii="Arial" w:hAnsi="Arial" w:cs="Arial"/>
                <w:sz w:val="20"/>
                <w:szCs w:val="20"/>
              </w:rPr>
              <w:t>/</w:t>
            </w:r>
            <w:proofErr w:type="spellStart"/>
            <w:r w:rsidRPr="00994EED">
              <w:rPr>
                <w:rFonts w:ascii="Arial" w:hAnsi="Arial" w:cs="Arial"/>
                <w:sz w:val="20"/>
                <w:szCs w:val="20"/>
              </w:rPr>
              <w:t>umetna</w:t>
            </w:r>
            <w:proofErr w:type="spellEnd"/>
            <w:r w:rsidRPr="00994EED">
              <w:rPr>
                <w:rFonts w:ascii="Arial" w:hAnsi="Arial" w:cs="Arial"/>
                <w:sz w:val="20"/>
                <w:szCs w:val="20"/>
              </w:rPr>
              <w:t xml:space="preserve"> </w:t>
            </w:r>
            <w:proofErr w:type="spellStart"/>
            <w:r w:rsidRPr="00994EED">
              <w:rPr>
                <w:rFonts w:ascii="Arial" w:hAnsi="Arial" w:cs="Arial"/>
                <w:sz w:val="20"/>
                <w:szCs w:val="20"/>
              </w:rPr>
              <w:t>glasba</w:t>
            </w:r>
            <w:proofErr w:type="spellEnd"/>
            <w:r w:rsidRPr="00994EED">
              <w:rPr>
                <w:rFonts w:ascii="Arial" w:hAnsi="Arial" w:cs="Arial"/>
                <w:sz w:val="20"/>
                <w:szCs w:val="20"/>
              </w:rPr>
              <w:t>.</w:t>
            </w:r>
          </w:p>
          <w:p w:rsidR="00F13CD5" w:rsidRPr="00994EED" w:rsidRDefault="00F13CD5" w:rsidP="007B2DB6">
            <w:pPr>
              <w:numPr>
                <w:ilvl w:val="0"/>
                <w:numId w:val="140"/>
              </w:numPr>
              <w:tabs>
                <w:tab w:val="left" w:pos="244"/>
              </w:tabs>
              <w:ind w:left="244" w:hanging="244"/>
              <w:rPr>
                <w:rFonts w:ascii="Arial" w:hAnsi="Arial" w:cs="Arial"/>
                <w:sz w:val="20"/>
                <w:szCs w:val="20"/>
              </w:rPr>
            </w:pPr>
            <w:proofErr w:type="spellStart"/>
            <w:r w:rsidRPr="00994EED">
              <w:rPr>
                <w:rFonts w:ascii="Arial" w:hAnsi="Arial" w:cs="Arial"/>
                <w:sz w:val="20"/>
                <w:szCs w:val="20"/>
              </w:rPr>
              <w:t>Pojejo</w:t>
            </w:r>
            <w:proofErr w:type="spellEnd"/>
            <w:r w:rsidRPr="00994EED">
              <w:rPr>
                <w:rFonts w:ascii="Arial" w:hAnsi="Arial" w:cs="Arial"/>
                <w:sz w:val="20"/>
                <w:szCs w:val="20"/>
              </w:rPr>
              <w:t xml:space="preserve"> </w:t>
            </w:r>
            <w:proofErr w:type="spellStart"/>
            <w:r w:rsidRPr="00994EED">
              <w:rPr>
                <w:rFonts w:ascii="Arial" w:hAnsi="Arial" w:cs="Arial"/>
                <w:sz w:val="20"/>
                <w:szCs w:val="20"/>
              </w:rPr>
              <w:t>ljudsko</w:t>
            </w:r>
            <w:proofErr w:type="spellEnd"/>
            <w:r w:rsidRPr="00994EED">
              <w:rPr>
                <w:rFonts w:ascii="Arial" w:hAnsi="Arial" w:cs="Arial"/>
                <w:sz w:val="20"/>
                <w:szCs w:val="20"/>
              </w:rPr>
              <w:t xml:space="preserve"> </w:t>
            </w:r>
            <w:proofErr w:type="spellStart"/>
            <w:r w:rsidRPr="00994EED">
              <w:rPr>
                <w:rFonts w:ascii="Arial" w:hAnsi="Arial" w:cs="Arial"/>
                <w:sz w:val="20"/>
                <w:szCs w:val="20"/>
              </w:rPr>
              <w:t>pesem</w:t>
            </w:r>
            <w:proofErr w:type="spellEnd"/>
            <w:r w:rsidRPr="00994EED">
              <w:rPr>
                <w:rFonts w:ascii="Arial" w:hAnsi="Arial" w:cs="Arial"/>
                <w:sz w:val="20"/>
                <w:szCs w:val="20"/>
              </w:rPr>
              <w:t xml:space="preserve"> </w:t>
            </w:r>
            <w:proofErr w:type="spellStart"/>
            <w:r w:rsidRPr="00994EED">
              <w:rPr>
                <w:rFonts w:ascii="Arial" w:hAnsi="Arial" w:cs="Arial"/>
                <w:sz w:val="20"/>
                <w:szCs w:val="20"/>
              </w:rPr>
              <w:t>drugih</w:t>
            </w:r>
            <w:proofErr w:type="spellEnd"/>
            <w:r w:rsidRPr="00994EED">
              <w:rPr>
                <w:rFonts w:ascii="Arial" w:hAnsi="Arial" w:cs="Arial"/>
                <w:sz w:val="20"/>
                <w:szCs w:val="20"/>
              </w:rPr>
              <w:t xml:space="preserve"> </w:t>
            </w:r>
            <w:proofErr w:type="spellStart"/>
            <w:r w:rsidRPr="00994EED">
              <w:rPr>
                <w:rFonts w:ascii="Arial" w:hAnsi="Arial" w:cs="Arial"/>
                <w:sz w:val="20"/>
                <w:szCs w:val="20"/>
              </w:rPr>
              <w:t>narodov</w:t>
            </w:r>
            <w:proofErr w:type="spellEnd"/>
            <w:r w:rsidRPr="00994EED">
              <w:rPr>
                <w:rFonts w:ascii="Arial" w:hAnsi="Arial" w:cs="Arial"/>
                <w:sz w:val="20"/>
                <w:szCs w:val="20"/>
              </w:rPr>
              <w:t xml:space="preserve"> in se </w:t>
            </w:r>
            <w:proofErr w:type="spellStart"/>
            <w:r w:rsidRPr="00994EED">
              <w:rPr>
                <w:rFonts w:ascii="Arial" w:hAnsi="Arial" w:cs="Arial"/>
                <w:sz w:val="20"/>
                <w:szCs w:val="20"/>
              </w:rPr>
              <w:t>zavedajo</w:t>
            </w:r>
            <w:proofErr w:type="spellEnd"/>
            <w:r w:rsidRPr="00994EED">
              <w:rPr>
                <w:rFonts w:ascii="Arial" w:hAnsi="Arial" w:cs="Arial"/>
                <w:sz w:val="20"/>
                <w:szCs w:val="20"/>
              </w:rPr>
              <w:t xml:space="preserve">, da </w:t>
            </w:r>
            <w:proofErr w:type="spellStart"/>
            <w:r w:rsidRPr="00994EED">
              <w:rPr>
                <w:rFonts w:ascii="Arial" w:hAnsi="Arial" w:cs="Arial"/>
                <w:sz w:val="20"/>
                <w:szCs w:val="20"/>
              </w:rPr>
              <w:t>ima</w:t>
            </w:r>
            <w:proofErr w:type="spellEnd"/>
            <w:r w:rsidRPr="00994EED">
              <w:rPr>
                <w:rFonts w:ascii="Arial" w:hAnsi="Arial" w:cs="Arial"/>
                <w:sz w:val="20"/>
                <w:szCs w:val="20"/>
              </w:rPr>
              <w:t xml:space="preserve"> </w:t>
            </w:r>
            <w:proofErr w:type="spellStart"/>
            <w:r w:rsidRPr="00994EED">
              <w:rPr>
                <w:rFonts w:ascii="Arial" w:hAnsi="Arial" w:cs="Arial"/>
                <w:sz w:val="20"/>
                <w:szCs w:val="20"/>
              </w:rPr>
              <w:t>vsak</w:t>
            </w:r>
            <w:proofErr w:type="spellEnd"/>
            <w:r w:rsidRPr="00994EED">
              <w:rPr>
                <w:rFonts w:ascii="Arial" w:hAnsi="Arial" w:cs="Arial"/>
                <w:sz w:val="20"/>
                <w:szCs w:val="20"/>
              </w:rPr>
              <w:t xml:space="preserve"> </w:t>
            </w:r>
            <w:proofErr w:type="spellStart"/>
            <w:r w:rsidRPr="00994EED">
              <w:rPr>
                <w:rFonts w:ascii="Arial" w:hAnsi="Arial" w:cs="Arial"/>
                <w:sz w:val="20"/>
                <w:szCs w:val="20"/>
              </w:rPr>
              <w:t>narod</w:t>
            </w:r>
            <w:proofErr w:type="spellEnd"/>
            <w:r w:rsidRPr="00994EED">
              <w:rPr>
                <w:rFonts w:ascii="Arial" w:hAnsi="Arial" w:cs="Arial"/>
                <w:sz w:val="20"/>
                <w:szCs w:val="20"/>
              </w:rPr>
              <w:t xml:space="preserve"> </w:t>
            </w:r>
            <w:proofErr w:type="spellStart"/>
            <w:r w:rsidRPr="00994EED">
              <w:rPr>
                <w:rFonts w:ascii="Arial" w:hAnsi="Arial" w:cs="Arial"/>
                <w:sz w:val="20"/>
                <w:szCs w:val="20"/>
              </w:rPr>
              <w:t>ljudske</w:t>
            </w:r>
            <w:proofErr w:type="spellEnd"/>
            <w:r w:rsidRPr="00994EED">
              <w:rPr>
                <w:rFonts w:ascii="Arial" w:hAnsi="Arial" w:cs="Arial"/>
                <w:sz w:val="20"/>
                <w:szCs w:val="20"/>
              </w:rPr>
              <w:t xml:space="preserve"> </w:t>
            </w:r>
            <w:proofErr w:type="spellStart"/>
            <w:r w:rsidRPr="00994EED">
              <w:rPr>
                <w:rFonts w:ascii="Arial" w:hAnsi="Arial" w:cs="Arial"/>
                <w:sz w:val="20"/>
                <w:szCs w:val="20"/>
              </w:rPr>
              <w:t>pesmi</w:t>
            </w:r>
            <w:proofErr w:type="spellEnd"/>
            <w:r w:rsidRPr="00994EED">
              <w:rPr>
                <w:rFonts w:ascii="Arial" w:hAnsi="Arial" w:cs="Arial"/>
                <w:sz w:val="20"/>
                <w:szCs w:val="20"/>
              </w:rPr>
              <w:t>.</w:t>
            </w:r>
          </w:p>
          <w:p w:rsidR="00F13CD5" w:rsidRPr="00994EED" w:rsidRDefault="00F13CD5" w:rsidP="007B2DB6">
            <w:pPr>
              <w:numPr>
                <w:ilvl w:val="0"/>
                <w:numId w:val="140"/>
              </w:numPr>
              <w:tabs>
                <w:tab w:val="left" w:pos="244"/>
              </w:tabs>
              <w:ind w:left="244" w:hanging="244"/>
              <w:rPr>
                <w:rFonts w:ascii="Arial" w:hAnsi="Arial" w:cs="Arial"/>
                <w:sz w:val="20"/>
                <w:szCs w:val="20"/>
              </w:rPr>
            </w:pPr>
            <w:proofErr w:type="spellStart"/>
            <w:r w:rsidRPr="00994EED">
              <w:rPr>
                <w:rFonts w:ascii="Arial" w:hAnsi="Arial" w:cs="Arial"/>
                <w:sz w:val="20"/>
                <w:szCs w:val="20"/>
              </w:rPr>
              <w:t>Prepoznavajo</w:t>
            </w:r>
            <w:proofErr w:type="spellEnd"/>
            <w:r w:rsidRPr="00994EED">
              <w:rPr>
                <w:rFonts w:ascii="Arial" w:hAnsi="Arial" w:cs="Arial"/>
                <w:sz w:val="20"/>
                <w:szCs w:val="20"/>
              </w:rPr>
              <w:t xml:space="preserve"> </w:t>
            </w:r>
            <w:proofErr w:type="spellStart"/>
            <w:r w:rsidRPr="00994EED">
              <w:rPr>
                <w:rFonts w:ascii="Arial" w:hAnsi="Arial" w:cs="Arial"/>
                <w:sz w:val="20"/>
                <w:szCs w:val="20"/>
              </w:rPr>
              <w:t>znane</w:t>
            </w:r>
            <w:proofErr w:type="spellEnd"/>
            <w:r w:rsidRPr="00994EED">
              <w:rPr>
                <w:rFonts w:ascii="Arial" w:hAnsi="Arial" w:cs="Arial"/>
                <w:sz w:val="20"/>
                <w:szCs w:val="20"/>
              </w:rPr>
              <w:t xml:space="preserve"> </w:t>
            </w:r>
            <w:proofErr w:type="spellStart"/>
            <w:r w:rsidRPr="00994EED">
              <w:rPr>
                <w:rFonts w:ascii="Arial" w:hAnsi="Arial" w:cs="Arial"/>
                <w:sz w:val="20"/>
                <w:szCs w:val="20"/>
              </w:rPr>
              <w:t>skladbe</w:t>
            </w:r>
            <w:proofErr w:type="spellEnd"/>
            <w:r w:rsidRPr="00994EED">
              <w:rPr>
                <w:rFonts w:ascii="Arial" w:hAnsi="Arial" w:cs="Arial"/>
                <w:sz w:val="20"/>
                <w:szCs w:val="20"/>
              </w:rPr>
              <w:t>.</w:t>
            </w:r>
          </w:p>
          <w:p w:rsidR="00F13CD5" w:rsidRPr="00994EED" w:rsidRDefault="00F13CD5" w:rsidP="007B2DB6">
            <w:pPr>
              <w:numPr>
                <w:ilvl w:val="0"/>
                <w:numId w:val="140"/>
              </w:numPr>
              <w:tabs>
                <w:tab w:val="left" w:pos="244"/>
              </w:tabs>
              <w:ind w:left="244" w:hanging="244"/>
              <w:rPr>
                <w:rFonts w:ascii="Arial" w:hAnsi="Arial" w:cs="Arial"/>
                <w:sz w:val="20"/>
                <w:szCs w:val="20"/>
              </w:rPr>
            </w:pPr>
            <w:proofErr w:type="spellStart"/>
            <w:r w:rsidRPr="00994EED">
              <w:rPr>
                <w:rFonts w:ascii="Arial" w:hAnsi="Arial" w:cs="Arial"/>
                <w:sz w:val="20"/>
                <w:szCs w:val="20"/>
              </w:rPr>
              <w:lastRenderedPageBreak/>
              <w:t>Prepoznavajo</w:t>
            </w:r>
            <w:proofErr w:type="spellEnd"/>
            <w:r w:rsidRPr="00994EED">
              <w:rPr>
                <w:rFonts w:ascii="Arial" w:hAnsi="Arial" w:cs="Arial"/>
                <w:sz w:val="20"/>
                <w:szCs w:val="20"/>
              </w:rPr>
              <w:t xml:space="preserve"> in </w:t>
            </w:r>
            <w:proofErr w:type="spellStart"/>
            <w:r w:rsidRPr="00994EED">
              <w:rPr>
                <w:rFonts w:ascii="Arial" w:hAnsi="Arial" w:cs="Arial"/>
                <w:sz w:val="20"/>
                <w:szCs w:val="20"/>
              </w:rPr>
              <w:t>uporabljajo</w:t>
            </w:r>
            <w:proofErr w:type="spellEnd"/>
            <w:r w:rsidRPr="00994EED">
              <w:rPr>
                <w:rFonts w:ascii="Arial" w:hAnsi="Arial" w:cs="Arial"/>
                <w:sz w:val="20"/>
                <w:szCs w:val="20"/>
              </w:rPr>
              <w:t xml:space="preserve"> </w:t>
            </w:r>
            <w:proofErr w:type="spellStart"/>
            <w:r w:rsidRPr="00994EED">
              <w:rPr>
                <w:rFonts w:ascii="Arial" w:hAnsi="Arial" w:cs="Arial"/>
                <w:sz w:val="20"/>
                <w:szCs w:val="20"/>
              </w:rPr>
              <w:t>poimenovanja</w:t>
            </w:r>
            <w:proofErr w:type="spellEnd"/>
            <w:r w:rsidRPr="00994EED">
              <w:rPr>
                <w:rFonts w:ascii="Arial" w:hAnsi="Arial" w:cs="Arial"/>
                <w:sz w:val="20"/>
                <w:szCs w:val="20"/>
              </w:rPr>
              <w:t xml:space="preserve"> za </w:t>
            </w:r>
            <w:proofErr w:type="spellStart"/>
            <w:r w:rsidRPr="00994EED">
              <w:rPr>
                <w:rFonts w:ascii="Arial" w:hAnsi="Arial" w:cs="Arial"/>
                <w:sz w:val="20"/>
                <w:szCs w:val="20"/>
              </w:rPr>
              <w:t>glasbila</w:t>
            </w:r>
            <w:proofErr w:type="spellEnd"/>
            <w:r w:rsidRPr="00994EED">
              <w:rPr>
                <w:rFonts w:ascii="Arial" w:hAnsi="Arial" w:cs="Arial"/>
                <w:sz w:val="20"/>
                <w:szCs w:val="20"/>
              </w:rPr>
              <w:t xml:space="preserve">, </w:t>
            </w:r>
            <w:proofErr w:type="spellStart"/>
            <w:r w:rsidRPr="00994EED">
              <w:rPr>
                <w:rFonts w:ascii="Arial" w:hAnsi="Arial" w:cs="Arial"/>
                <w:sz w:val="20"/>
                <w:szCs w:val="20"/>
              </w:rPr>
              <w:t>glasbene</w:t>
            </w:r>
            <w:proofErr w:type="spellEnd"/>
            <w:r w:rsidRPr="00994EED">
              <w:rPr>
                <w:rFonts w:ascii="Arial" w:hAnsi="Arial" w:cs="Arial"/>
                <w:sz w:val="20"/>
                <w:szCs w:val="20"/>
              </w:rPr>
              <w:t xml:space="preserve"> </w:t>
            </w:r>
            <w:proofErr w:type="spellStart"/>
            <w:r w:rsidRPr="00994EED">
              <w:rPr>
                <w:rFonts w:ascii="Arial" w:hAnsi="Arial" w:cs="Arial"/>
                <w:sz w:val="20"/>
                <w:szCs w:val="20"/>
              </w:rPr>
              <w:t>družine</w:t>
            </w:r>
            <w:proofErr w:type="spellEnd"/>
            <w:r w:rsidRPr="00994EED">
              <w:rPr>
                <w:rFonts w:ascii="Arial" w:hAnsi="Arial" w:cs="Arial"/>
                <w:sz w:val="20"/>
                <w:szCs w:val="20"/>
              </w:rPr>
              <w:t>.</w:t>
            </w:r>
          </w:p>
          <w:p w:rsidR="00F13CD5" w:rsidRPr="00994EED" w:rsidRDefault="00F13CD5" w:rsidP="007B2DB6">
            <w:pPr>
              <w:numPr>
                <w:ilvl w:val="0"/>
                <w:numId w:val="140"/>
              </w:numPr>
              <w:tabs>
                <w:tab w:val="left" w:pos="244"/>
              </w:tabs>
              <w:ind w:left="244" w:hanging="244"/>
              <w:rPr>
                <w:rFonts w:ascii="Arial" w:hAnsi="Arial" w:cs="Arial"/>
                <w:sz w:val="20"/>
                <w:szCs w:val="20"/>
              </w:rPr>
            </w:pPr>
            <w:proofErr w:type="spellStart"/>
            <w:r w:rsidRPr="00994EED">
              <w:rPr>
                <w:rFonts w:ascii="Arial" w:hAnsi="Arial" w:cs="Arial"/>
                <w:sz w:val="20"/>
                <w:szCs w:val="20"/>
              </w:rPr>
              <w:t>Glasbene</w:t>
            </w:r>
            <w:proofErr w:type="spellEnd"/>
            <w:r w:rsidRPr="00994EED">
              <w:rPr>
                <w:rFonts w:ascii="Arial" w:hAnsi="Arial" w:cs="Arial"/>
                <w:sz w:val="20"/>
                <w:szCs w:val="20"/>
              </w:rPr>
              <w:t xml:space="preserve"> </w:t>
            </w:r>
            <w:proofErr w:type="spellStart"/>
            <w:r w:rsidRPr="00994EED">
              <w:rPr>
                <w:rFonts w:ascii="Arial" w:hAnsi="Arial" w:cs="Arial"/>
                <w:sz w:val="20"/>
                <w:szCs w:val="20"/>
              </w:rPr>
              <w:t>predstave</w:t>
            </w:r>
            <w:proofErr w:type="spellEnd"/>
            <w:r w:rsidRPr="00994EED">
              <w:rPr>
                <w:rFonts w:ascii="Arial" w:hAnsi="Arial" w:cs="Arial"/>
                <w:sz w:val="20"/>
                <w:szCs w:val="20"/>
              </w:rPr>
              <w:t xml:space="preserve"> </w:t>
            </w:r>
            <w:proofErr w:type="spellStart"/>
            <w:r w:rsidRPr="00994EED">
              <w:rPr>
                <w:rFonts w:ascii="Arial" w:hAnsi="Arial" w:cs="Arial"/>
                <w:sz w:val="20"/>
                <w:szCs w:val="20"/>
              </w:rPr>
              <w:t>prenesejo</w:t>
            </w:r>
            <w:proofErr w:type="spellEnd"/>
            <w:r w:rsidRPr="00994EED">
              <w:rPr>
                <w:rFonts w:ascii="Arial" w:hAnsi="Arial" w:cs="Arial"/>
                <w:sz w:val="20"/>
                <w:szCs w:val="20"/>
              </w:rPr>
              <w:t xml:space="preserve"> v </w:t>
            </w:r>
            <w:proofErr w:type="spellStart"/>
            <w:r w:rsidRPr="00994EED">
              <w:rPr>
                <w:rFonts w:ascii="Arial" w:hAnsi="Arial" w:cs="Arial"/>
                <w:sz w:val="20"/>
                <w:szCs w:val="20"/>
              </w:rPr>
              <w:t>likovni</w:t>
            </w:r>
            <w:proofErr w:type="spellEnd"/>
            <w:r w:rsidRPr="00994EED">
              <w:rPr>
                <w:rFonts w:ascii="Arial" w:hAnsi="Arial" w:cs="Arial"/>
                <w:sz w:val="20"/>
                <w:szCs w:val="20"/>
              </w:rPr>
              <w:t xml:space="preserve"> </w:t>
            </w:r>
            <w:proofErr w:type="spellStart"/>
            <w:r w:rsidRPr="00994EED">
              <w:rPr>
                <w:rFonts w:ascii="Arial" w:hAnsi="Arial" w:cs="Arial"/>
                <w:sz w:val="20"/>
                <w:szCs w:val="20"/>
              </w:rPr>
              <w:t>izraz</w:t>
            </w:r>
            <w:proofErr w:type="spellEnd"/>
            <w:r w:rsidRPr="00994EED">
              <w:rPr>
                <w:rFonts w:ascii="Arial" w:hAnsi="Arial" w:cs="Arial"/>
                <w:sz w:val="20"/>
                <w:szCs w:val="20"/>
              </w:rPr>
              <w:t xml:space="preserve"> (</w:t>
            </w:r>
            <w:proofErr w:type="spellStart"/>
            <w:r w:rsidRPr="00994EED">
              <w:rPr>
                <w:rFonts w:ascii="Arial" w:hAnsi="Arial" w:cs="Arial"/>
                <w:sz w:val="20"/>
                <w:szCs w:val="20"/>
              </w:rPr>
              <w:t>zapis</w:t>
            </w:r>
            <w:proofErr w:type="spellEnd"/>
            <w:r w:rsidRPr="00994EED">
              <w:rPr>
                <w:rFonts w:ascii="Arial" w:hAnsi="Arial" w:cs="Arial"/>
                <w:sz w:val="20"/>
                <w:szCs w:val="20"/>
              </w:rPr>
              <w:t xml:space="preserve"> </w:t>
            </w:r>
            <w:proofErr w:type="spellStart"/>
            <w:r w:rsidRPr="00994EED">
              <w:rPr>
                <w:rFonts w:ascii="Arial" w:hAnsi="Arial" w:cs="Arial"/>
                <w:sz w:val="20"/>
                <w:szCs w:val="20"/>
              </w:rPr>
              <w:t>zvočne</w:t>
            </w:r>
            <w:proofErr w:type="spellEnd"/>
            <w:r w:rsidRPr="00994EED">
              <w:rPr>
                <w:rFonts w:ascii="Arial" w:hAnsi="Arial" w:cs="Arial"/>
                <w:sz w:val="20"/>
                <w:szCs w:val="20"/>
              </w:rPr>
              <w:t xml:space="preserve"> </w:t>
            </w:r>
            <w:proofErr w:type="spellStart"/>
            <w:r w:rsidRPr="00994EED">
              <w:rPr>
                <w:rFonts w:ascii="Arial" w:hAnsi="Arial" w:cs="Arial"/>
                <w:sz w:val="20"/>
                <w:szCs w:val="20"/>
              </w:rPr>
              <w:t>slike</w:t>
            </w:r>
            <w:proofErr w:type="spellEnd"/>
            <w:r w:rsidRPr="00994EED">
              <w:rPr>
                <w:rFonts w:ascii="Arial" w:hAnsi="Arial" w:cs="Arial"/>
                <w:sz w:val="20"/>
                <w:szCs w:val="20"/>
              </w:rPr>
              <w:t>).</w:t>
            </w:r>
          </w:p>
          <w:p w:rsidR="00F13CD5" w:rsidRPr="00994EED" w:rsidRDefault="00F13CD5" w:rsidP="007B2DB6">
            <w:pPr>
              <w:numPr>
                <w:ilvl w:val="0"/>
                <w:numId w:val="140"/>
              </w:numPr>
              <w:tabs>
                <w:tab w:val="left" w:pos="244"/>
              </w:tabs>
              <w:ind w:left="244" w:hanging="244"/>
              <w:rPr>
                <w:rFonts w:ascii="Arial" w:hAnsi="Arial" w:cs="Arial"/>
                <w:sz w:val="20"/>
                <w:szCs w:val="20"/>
              </w:rPr>
            </w:pPr>
            <w:r w:rsidRPr="00994EED">
              <w:rPr>
                <w:rFonts w:ascii="Arial" w:hAnsi="Arial" w:cs="Arial"/>
                <w:sz w:val="20"/>
                <w:szCs w:val="20"/>
              </w:rPr>
              <w:t xml:space="preserve">Ob </w:t>
            </w:r>
            <w:proofErr w:type="spellStart"/>
            <w:r w:rsidRPr="00994EED">
              <w:rPr>
                <w:rFonts w:ascii="Arial" w:hAnsi="Arial" w:cs="Arial"/>
                <w:sz w:val="20"/>
                <w:szCs w:val="20"/>
              </w:rPr>
              <w:t>poslušanju</w:t>
            </w:r>
            <w:proofErr w:type="spellEnd"/>
            <w:r w:rsidRPr="00994EED">
              <w:rPr>
                <w:rFonts w:ascii="Arial" w:hAnsi="Arial" w:cs="Arial"/>
                <w:sz w:val="20"/>
                <w:szCs w:val="20"/>
              </w:rPr>
              <w:t xml:space="preserve"> </w:t>
            </w:r>
            <w:proofErr w:type="spellStart"/>
            <w:r w:rsidRPr="00994EED">
              <w:rPr>
                <w:rFonts w:ascii="Arial" w:hAnsi="Arial" w:cs="Arial"/>
                <w:sz w:val="20"/>
                <w:szCs w:val="20"/>
              </w:rPr>
              <w:t>instrumentalne</w:t>
            </w:r>
            <w:proofErr w:type="spellEnd"/>
            <w:r w:rsidRPr="00994EED">
              <w:rPr>
                <w:rFonts w:ascii="Arial" w:hAnsi="Arial" w:cs="Arial"/>
                <w:sz w:val="20"/>
                <w:szCs w:val="20"/>
              </w:rPr>
              <w:t xml:space="preserve"> </w:t>
            </w:r>
            <w:proofErr w:type="spellStart"/>
            <w:r w:rsidRPr="00994EED">
              <w:rPr>
                <w:rFonts w:ascii="Arial" w:hAnsi="Arial" w:cs="Arial"/>
                <w:sz w:val="20"/>
                <w:szCs w:val="20"/>
              </w:rPr>
              <w:t>glasbe</w:t>
            </w:r>
            <w:proofErr w:type="spellEnd"/>
            <w:r w:rsidRPr="00994EED">
              <w:rPr>
                <w:rFonts w:ascii="Arial" w:hAnsi="Arial" w:cs="Arial"/>
                <w:sz w:val="20"/>
                <w:szCs w:val="20"/>
              </w:rPr>
              <w:t xml:space="preserve"> </w:t>
            </w:r>
            <w:proofErr w:type="spellStart"/>
            <w:r w:rsidRPr="00994EED">
              <w:rPr>
                <w:rFonts w:ascii="Arial" w:hAnsi="Arial" w:cs="Arial"/>
                <w:sz w:val="20"/>
                <w:szCs w:val="20"/>
              </w:rPr>
              <w:t>poglabljajo</w:t>
            </w:r>
            <w:proofErr w:type="spellEnd"/>
            <w:r w:rsidRPr="00994EED">
              <w:rPr>
                <w:rFonts w:ascii="Arial" w:hAnsi="Arial" w:cs="Arial"/>
                <w:sz w:val="20"/>
                <w:szCs w:val="20"/>
              </w:rPr>
              <w:t xml:space="preserve"> </w:t>
            </w:r>
            <w:proofErr w:type="spellStart"/>
            <w:r w:rsidRPr="00994EED">
              <w:rPr>
                <w:rFonts w:ascii="Arial" w:hAnsi="Arial" w:cs="Arial"/>
                <w:sz w:val="20"/>
                <w:szCs w:val="20"/>
              </w:rPr>
              <w:t>zbranost</w:t>
            </w:r>
            <w:proofErr w:type="spellEnd"/>
            <w:r w:rsidRPr="00994EED">
              <w:rPr>
                <w:rFonts w:ascii="Arial" w:hAnsi="Arial" w:cs="Arial"/>
                <w:sz w:val="20"/>
                <w:szCs w:val="20"/>
              </w:rPr>
              <w:t xml:space="preserve">, </w:t>
            </w:r>
            <w:proofErr w:type="spellStart"/>
            <w:r w:rsidRPr="00994EED">
              <w:rPr>
                <w:rFonts w:ascii="Arial" w:hAnsi="Arial" w:cs="Arial"/>
                <w:sz w:val="20"/>
                <w:szCs w:val="20"/>
              </w:rPr>
              <w:t>pozornost</w:t>
            </w:r>
            <w:proofErr w:type="spellEnd"/>
            <w:r w:rsidRPr="00994EED">
              <w:rPr>
                <w:rFonts w:ascii="Arial" w:hAnsi="Arial" w:cs="Arial"/>
                <w:sz w:val="20"/>
                <w:szCs w:val="20"/>
              </w:rPr>
              <w:t xml:space="preserve">. </w:t>
            </w:r>
          </w:p>
          <w:p w:rsidR="00F13CD5" w:rsidRPr="00994EED" w:rsidRDefault="00F13CD5" w:rsidP="007B2DB6">
            <w:pPr>
              <w:numPr>
                <w:ilvl w:val="0"/>
                <w:numId w:val="140"/>
              </w:numPr>
              <w:tabs>
                <w:tab w:val="left" w:pos="244"/>
              </w:tabs>
              <w:ind w:left="244" w:hanging="244"/>
              <w:rPr>
                <w:rFonts w:ascii="Arial" w:hAnsi="Arial" w:cs="Arial"/>
                <w:sz w:val="20"/>
                <w:szCs w:val="20"/>
              </w:rPr>
            </w:pPr>
            <w:r w:rsidRPr="00994EED">
              <w:rPr>
                <w:rFonts w:ascii="Arial" w:hAnsi="Arial" w:cs="Arial"/>
                <w:sz w:val="20"/>
                <w:szCs w:val="20"/>
              </w:rPr>
              <w:t xml:space="preserve">Ob </w:t>
            </w:r>
            <w:proofErr w:type="spellStart"/>
            <w:r w:rsidRPr="00994EED">
              <w:rPr>
                <w:rFonts w:ascii="Arial" w:hAnsi="Arial" w:cs="Arial"/>
                <w:sz w:val="20"/>
                <w:szCs w:val="20"/>
              </w:rPr>
              <w:t>poslušanju</w:t>
            </w:r>
            <w:proofErr w:type="spellEnd"/>
            <w:r w:rsidRPr="00994EED">
              <w:rPr>
                <w:rFonts w:ascii="Arial" w:hAnsi="Arial" w:cs="Arial"/>
                <w:sz w:val="20"/>
                <w:szCs w:val="20"/>
              </w:rPr>
              <w:t xml:space="preserve"> </w:t>
            </w:r>
            <w:proofErr w:type="spellStart"/>
            <w:r w:rsidRPr="00994EED">
              <w:rPr>
                <w:rFonts w:ascii="Arial" w:hAnsi="Arial" w:cs="Arial"/>
                <w:sz w:val="20"/>
                <w:szCs w:val="20"/>
              </w:rPr>
              <w:t>izražajo</w:t>
            </w:r>
            <w:proofErr w:type="spellEnd"/>
            <w:r w:rsidRPr="00994EED">
              <w:rPr>
                <w:rFonts w:ascii="Arial" w:hAnsi="Arial" w:cs="Arial"/>
                <w:sz w:val="20"/>
                <w:szCs w:val="20"/>
              </w:rPr>
              <w:t xml:space="preserve"> </w:t>
            </w:r>
            <w:proofErr w:type="spellStart"/>
            <w:r w:rsidRPr="00994EED">
              <w:rPr>
                <w:rFonts w:ascii="Arial" w:hAnsi="Arial" w:cs="Arial"/>
                <w:sz w:val="20"/>
                <w:szCs w:val="20"/>
              </w:rPr>
              <w:t>svoja</w:t>
            </w:r>
            <w:proofErr w:type="spellEnd"/>
            <w:r w:rsidRPr="00994EED">
              <w:rPr>
                <w:rFonts w:ascii="Arial" w:hAnsi="Arial" w:cs="Arial"/>
                <w:sz w:val="20"/>
                <w:szCs w:val="20"/>
              </w:rPr>
              <w:t xml:space="preserve"> </w:t>
            </w:r>
            <w:proofErr w:type="spellStart"/>
            <w:r w:rsidRPr="00994EED">
              <w:rPr>
                <w:rFonts w:ascii="Arial" w:hAnsi="Arial" w:cs="Arial"/>
                <w:sz w:val="20"/>
                <w:szCs w:val="20"/>
              </w:rPr>
              <w:t>doživetja</w:t>
            </w:r>
            <w:proofErr w:type="spellEnd"/>
            <w:r w:rsidRPr="00994EED">
              <w:rPr>
                <w:rFonts w:ascii="Arial" w:hAnsi="Arial" w:cs="Arial"/>
                <w:sz w:val="20"/>
                <w:szCs w:val="20"/>
              </w:rPr>
              <w:t xml:space="preserve"> in </w:t>
            </w:r>
            <w:proofErr w:type="spellStart"/>
            <w:r w:rsidRPr="00994EED">
              <w:rPr>
                <w:rFonts w:ascii="Arial" w:hAnsi="Arial" w:cs="Arial"/>
                <w:sz w:val="20"/>
                <w:szCs w:val="20"/>
              </w:rPr>
              <w:t>zaznave</w:t>
            </w:r>
            <w:proofErr w:type="spellEnd"/>
            <w:r w:rsidRPr="00994EED">
              <w:rPr>
                <w:rFonts w:ascii="Arial" w:hAnsi="Arial" w:cs="Arial"/>
                <w:sz w:val="20"/>
                <w:szCs w:val="20"/>
              </w:rPr>
              <w:t xml:space="preserve"> </w:t>
            </w:r>
            <w:proofErr w:type="spellStart"/>
            <w:r w:rsidRPr="00994EED">
              <w:rPr>
                <w:rFonts w:ascii="Arial" w:hAnsi="Arial" w:cs="Arial"/>
                <w:sz w:val="20"/>
                <w:szCs w:val="20"/>
              </w:rPr>
              <w:t>glasbenih</w:t>
            </w:r>
            <w:proofErr w:type="spellEnd"/>
            <w:r w:rsidRPr="00994EED">
              <w:rPr>
                <w:rFonts w:ascii="Arial" w:hAnsi="Arial" w:cs="Arial"/>
                <w:sz w:val="20"/>
                <w:szCs w:val="20"/>
              </w:rPr>
              <w:t xml:space="preserve"> </w:t>
            </w:r>
            <w:proofErr w:type="spellStart"/>
            <w:r w:rsidRPr="00994EED">
              <w:rPr>
                <w:rFonts w:ascii="Arial" w:hAnsi="Arial" w:cs="Arial"/>
                <w:sz w:val="20"/>
                <w:szCs w:val="20"/>
              </w:rPr>
              <w:t>elementov</w:t>
            </w:r>
            <w:proofErr w:type="spellEnd"/>
            <w:r w:rsidRPr="00994EED">
              <w:rPr>
                <w:rFonts w:ascii="Arial" w:hAnsi="Arial" w:cs="Arial"/>
                <w:sz w:val="20"/>
                <w:szCs w:val="20"/>
              </w:rPr>
              <w:t xml:space="preserve"> </w:t>
            </w:r>
            <w:proofErr w:type="spellStart"/>
            <w:r w:rsidRPr="00994EED">
              <w:rPr>
                <w:rFonts w:ascii="Arial" w:hAnsi="Arial" w:cs="Arial"/>
                <w:sz w:val="20"/>
                <w:szCs w:val="20"/>
              </w:rPr>
              <w:t>gibalno</w:t>
            </w:r>
            <w:proofErr w:type="spellEnd"/>
            <w:r w:rsidRPr="00994EED">
              <w:rPr>
                <w:rFonts w:ascii="Arial" w:hAnsi="Arial" w:cs="Arial"/>
                <w:sz w:val="20"/>
                <w:szCs w:val="20"/>
              </w:rPr>
              <w:t>–</w:t>
            </w:r>
            <w:proofErr w:type="spellStart"/>
            <w:r w:rsidRPr="00994EED">
              <w:rPr>
                <w:rFonts w:ascii="Arial" w:hAnsi="Arial" w:cs="Arial"/>
                <w:sz w:val="20"/>
                <w:szCs w:val="20"/>
              </w:rPr>
              <w:t>plesno</w:t>
            </w:r>
            <w:proofErr w:type="spellEnd"/>
            <w:r w:rsidRPr="00994EED">
              <w:rPr>
                <w:rFonts w:ascii="Arial" w:hAnsi="Arial" w:cs="Arial"/>
                <w:sz w:val="20"/>
                <w:szCs w:val="20"/>
              </w:rPr>
              <w:t xml:space="preserve"> in </w:t>
            </w:r>
            <w:proofErr w:type="spellStart"/>
            <w:r w:rsidRPr="00994EED">
              <w:rPr>
                <w:rFonts w:ascii="Arial" w:hAnsi="Arial" w:cs="Arial"/>
                <w:sz w:val="20"/>
                <w:szCs w:val="20"/>
              </w:rPr>
              <w:t>besedno</w:t>
            </w:r>
            <w:proofErr w:type="spellEnd"/>
            <w:r w:rsidRPr="00994EED">
              <w:rPr>
                <w:rFonts w:ascii="Arial" w:hAnsi="Arial" w:cs="Arial"/>
                <w:sz w:val="20"/>
                <w:szCs w:val="20"/>
              </w:rPr>
              <w:t>.</w:t>
            </w:r>
          </w:p>
          <w:p w:rsidR="00F13CD5" w:rsidRPr="00994EED" w:rsidRDefault="00F13CD5" w:rsidP="007B2DB6">
            <w:pPr>
              <w:numPr>
                <w:ilvl w:val="0"/>
                <w:numId w:val="140"/>
              </w:numPr>
              <w:tabs>
                <w:tab w:val="left" w:pos="244"/>
              </w:tabs>
              <w:ind w:left="244" w:hanging="244"/>
              <w:rPr>
                <w:rFonts w:ascii="Arial" w:hAnsi="Arial" w:cs="Arial"/>
                <w:sz w:val="20"/>
                <w:szCs w:val="20"/>
              </w:rPr>
            </w:pPr>
            <w:proofErr w:type="spellStart"/>
            <w:r w:rsidRPr="00994EED">
              <w:rPr>
                <w:rFonts w:ascii="Arial" w:hAnsi="Arial" w:cs="Arial"/>
                <w:sz w:val="20"/>
                <w:szCs w:val="20"/>
              </w:rPr>
              <w:t>Prepoznavajo</w:t>
            </w:r>
            <w:proofErr w:type="spellEnd"/>
            <w:r w:rsidRPr="00994EED">
              <w:rPr>
                <w:rFonts w:ascii="Arial" w:hAnsi="Arial" w:cs="Arial"/>
                <w:sz w:val="20"/>
                <w:szCs w:val="20"/>
              </w:rPr>
              <w:t xml:space="preserve"> </w:t>
            </w:r>
            <w:proofErr w:type="spellStart"/>
            <w:r w:rsidRPr="00994EED">
              <w:rPr>
                <w:rFonts w:ascii="Arial" w:hAnsi="Arial" w:cs="Arial"/>
                <w:sz w:val="20"/>
                <w:szCs w:val="20"/>
              </w:rPr>
              <w:t>oblikovne</w:t>
            </w:r>
            <w:proofErr w:type="spellEnd"/>
            <w:r w:rsidRPr="00994EED">
              <w:rPr>
                <w:rFonts w:ascii="Arial" w:hAnsi="Arial" w:cs="Arial"/>
                <w:sz w:val="20"/>
                <w:szCs w:val="20"/>
              </w:rPr>
              <w:t xml:space="preserve"> dele </w:t>
            </w:r>
            <w:proofErr w:type="spellStart"/>
            <w:r w:rsidRPr="00994EED">
              <w:rPr>
                <w:rFonts w:ascii="Arial" w:hAnsi="Arial" w:cs="Arial"/>
                <w:sz w:val="20"/>
                <w:szCs w:val="20"/>
              </w:rPr>
              <w:t>skladbe</w:t>
            </w:r>
            <w:proofErr w:type="spellEnd"/>
            <w:r w:rsidRPr="00994EED">
              <w:rPr>
                <w:rFonts w:ascii="Arial" w:hAnsi="Arial" w:cs="Arial"/>
                <w:sz w:val="20"/>
                <w:szCs w:val="20"/>
              </w:rPr>
              <w:t>.</w:t>
            </w:r>
          </w:p>
          <w:p w:rsidR="00F13CD5" w:rsidRPr="00994EED" w:rsidRDefault="00F13CD5" w:rsidP="00F13CD5">
            <w:pPr>
              <w:rPr>
                <w:rFonts w:ascii="Arial" w:hAnsi="Arial" w:cs="Arial"/>
                <w:sz w:val="20"/>
                <w:szCs w:val="20"/>
              </w:rPr>
            </w:pPr>
          </w:p>
        </w:tc>
        <w:tc>
          <w:tcPr>
            <w:tcW w:w="4648" w:type="dxa"/>
            <w:shd w:val="clear" w:color="auto" w:fill="auto"/>
          </w:tcPr>
          <w:p w:rsidR="00F13CD5" w:rsidRPr="00994EED" w:rsidRDefault="00F13CD5" w:rsidP="007B2DB6">
            <w:pPr>
              <w:numPr>
                <w:ilvl w:val="0"/>
                <w:numId w:val="135"/>
              </w:numPr>
              <w:tabs>
                <w:tab w:val="clear" w:pos="720"/>
                <w:tab w:val="num" w:pos="147"/>
              </w:tabs>
              <w:ind w:hanging="720"/>
              <w:rPr>
                <w:rFonts w:ascii="Arial" w:hAnsi="Arial" w:cs="Arial"/>
                <w:sz w:val="20"/>
                <w:szCs w:val="20"/>
              </w:rPr>
            </w:pPr>
            <w:r w:rsidRPr="00994EED">
              <w:rPr>
                <w:rFonts w:ascii="Arial" w:hAnsi="Arial" w:cs="Arial"/>
                <w:sz w:val="20"/>
                <w:szCs w:val="20"/>
              </w:rPr>
              <w:lastRenderedPageBreak/>
              <w:t xml:space="preserve"> </w:t>
            </w:r>
            <w:proofErr w:type="spellStart"/>
            <w:r w:rsidRPr="00994EED">
              <w:rPr>
                <w:rFonts w:ascii="Arial" w:hAnsi="Arial" w:cs="Arial"/>
                <w:sz w:val="20"/>
                <w:szCs w:val="20"/>
              </w:rPr>
              <w:t>Pesem</w:t>
            </w:r>
            <w:proofErr w:type="spellEnd"/>
            <w:r w:rsidRPr="00994EED">
              <w:rPr>
                <w:rFonts w:ascii="Arial" w:hAnsi="Arial" w:cs="Arial"/>
                <w:sz w:val="20"/>
                <w:szCs w:val="20"/>
              </w:rPr>
              <w:t xml:space="preserve">: </w:t>
            </w:r>
            <w:proofErr w:type="spellStart"/>
            <w:r w:rsidRPr="00994EED">
              <w:rPr>
                <w:rFonts w:ascii="Arial" w:hAnsi="Arial" w:cs="Arial"/>
                <w:sz w:val="20"/>
                <w:szCs w:val="20"/>
              </w:rPr>
              <w:t>Beli</w:t>
            </w:r>
            <w:proofErr w:type="spellEnd"/>
            <w:r w:rsidRPr="00994EED">
              <w:rPr>
                <w:rFonts w:ascii="Arial" w:hAnsi="Arial" w:cs="Arial"/>
                <w:sz w:val="20"/>
                <w:szCs w:val="20"/>
              </w:rPr>
              <w:t xml:space="preserve"> </w:t>
            </w:r>
            <w:proofErr w:type="spellStart"/>
            <w:r w:rsidRPr="00994EED">
              <w:rPr>
                <w:rFonts w:ascii="Arial" w:hAnsi="Arial" w:cs="Arial"/>
                <w:sz w:val="20"/>
                <w:szCs w:val="20"/>
              </w:rPr>
              <w:t>moj</w:t>
            </w:r>
            <w:proofErr w:type="spellEnd"/>
            <w:r w:rsidRPr="00994EED">
              <w:rPr>
                <w:rFonts w:ascii="Arial" w:hAnsi="Arial" w:cs="Arial"/>
                <w:sz w:val="20"/>
                <w:szCs w:val="20"/>
              </w:rPr>
              <w:t xml:space="preserve"> </w:t>
            </w:r>
            <w:proofErr w:type="spellStart"/>
            <w:r w:rsidRPr="00994EED">
              <w:rPr>
                <w:rFonts w:ascii="Arial" w:hAnsi="Arial" w:cs="Arial"/>
                <w:sz w:val="20"/>
                <w:szCs w:val="20"/>
              </w:rPr>
              <w:t>konjiček</w:t>
            </w:r>
            <w:proofErr w:type="spellEnd"/>
            <w:r w:rsidRPr="00994EED">
              <w:rPr>
                <w:rFonts w:ascii="Arial" w:hAnsi="Arial" w:cs="Arial"/>
                <w:sz w:val="20"/>
                <w:szCs w:val="20"/>
              </w:rPr>
              <w:t xml:space="preserve"> </w:t>
            </w:r>
            <w:r w:rsidRPr="00994EED">
              <w:rPr>
                <w:rFonts w:ascii="Arial" w:hAnsi="Arial" w:cs="Arial"/>
                <w:bCs/>
                <w:sz w:val="20"/>
                <w:szCs w:val="20"/>
              </w:rPr>
              <w:t>– S</w:t>
            </w:r>
            <w:r w:rsidRPr="00994EED">
              <w:rPr>
                <w:rFonts w:ascii="Arial" w:hAnsi="Arial" w:cs="Arial"/>
                <w:sz w:val="20"/>
                <w:szCs w:val="20"/>
              </w:rPr>
              <w:t>DZ/42, U/42</w:t>
            </w:r>
          </w:p>
          <w:p w:rsidR="00F13CD5" w:rsidRPr="00994EED" w:rsidRDefault="00F13CD5" w:rsidP="007B2DB6">
            <w:pPr>
              <w:numPr>
                <w:ilvl w:val="0"/>
                <w:numId w:val="139"/>
              </w:numPr>
              <w:ind w:left="148" w:hanging="148"/>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Ljudska</w:t>
            </w:r>
            <w:proofErr w:type="spellEnd"/>
            <w:r w:rsidRPr="00994EED">
              <w:rPr>
                <w:rFonts w:ascii="Arial" w:hAnsi="Arial" w:cs="Arial"/>
                <w:sz w:val="20"/>
                <w:szCs w:val="20"/>
              </w:rPr>
              <w:t xml:space="preserve"> </w:t>
            </w:r>
            <w:proofErr w:type="spellStart"/>
            <w:r w:rsidRPr="00994EED">
              <w:rPr>
                <w:rFonts w:ascii="Arial" w:hAnsi="Arial" w:cs="Arial"/>
                <w:sz w:val="20"/>
                <w:szCs w:val="20"/>
              </w:rPr>
              <w:t>pesem</w:t>
            </w:r>
            <w:proofErr w:type="spellEnd"/>
            <w:r w:rsidRPr="00994EED">
              <w:rPr>
                <w:rFonts w:ascii="Arial" w:hAnsi="Arial" w:cs="Arial"/>
                <w:sz w:val="20"/>
                <w:szCs w:val="20"/>
              </w:rPr>
              <w:t xml:space="preserve"> po </w:t>
            </w:r>
            <w:proofErr w:type="spellStart"/>
            <w:r w:rsidRPr="00994EED">
              <w:rPr>
                <w:rFonts w:ascii="Arial" w:hAnsi="Arial" w:cs="Arial"/>
                <w:sz w:val="20"/>
                <w:szCs w:val="20"/>
              </w:rPr>
              <w:t>slovenskih</w:t>
            </w:r>
            <w:proofErr w:type="spellEnd"/>
            <w:r w:rsidRPr="00994EED">
              <w:rPr>
                <w:rFonts w:ascii="Arial" w:hAnsi="Arial" w:cs="Arial"/>
                <w:sz w:val="20"/>
                <w:szCs w:val="20"/>
              </w:rPr>
              <w:t xml:space="preserve"> </w:t>
            </w:r>
            <w:proofErr w:type="spellStart"/>
            <w:r w:rsidRPr="00994EED">
              <w:rPr>
                <w:rFonts w:ascii="Arial" w:hAnsi="Arial" w:cs="Arial"/>
                <w:sz w:val="20"/>
                <w:szCs w:val="20"/>
              </w:rPr>
              <w:t>pokrajinah</w:t>
            </w:r>
            <w:proofErr w:type="spellEnd"/>
          </w:p>
          <w:p w:rsidR="00F13CD5" w:rsidRPr="00994EED" w:rsidRDefault="00F13CD5" w:rsidP="007B2DB6">
            <w:pPr>
              <w:numPr>
                <w:ilvl w:val="0"/>
                <w:numId w:val="135"/>
              </w:numPr>
              <w:tabs>
                <w:tab w:val="clear" w:pos="720"/>
                <w:tab w:val="num" w:pos="147"/>
              </w:tabs>
              <w:ind w:left="205" w:hanging="205"/>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Avstrijska</w:t>
            </w:r>
            <w:proofErr w:type="spellEnd"/>
            <w:r w:rsidRPr="00994EED">
              <w:rPr>
                <w:rFonts w:ascii="Arial" w:hAnsi="Arial" w:cs="Arial"/>
                <w:sz w:val="20"/>
                <w:szCs w:val="20"/>
              </w:rPr>
              <w:t xml:space="preserve"> </w:t>
            </w:r>
            <w:proofErr w:type="spellStart"/>
            <w:r w:rsidRPr="00994EED">
              <w:rPr>
                <w:rFonts w:ascii="Arial" w:hAnsi="Arial" w:cs="Arial"/>
                <w:sz w:val="20"/>
                <w:szCs w:val="20"/>
              </w:rPr>
              <w:t>ljudska</w:t>
            </w:r>
            <w:proofErr w:type="spellEnd"/>
            <w:r w:rsidRPr="00994EED">
              <w:rPr>
                <w:rFonts w:ascii="Arial" w:hAnsi="Arial" w:cs="Arial"/>
                <w:sz w:val="20"/>
                <w:szCs w:val="20"/>
              </w:rPr>
              <w:t xml:space="preserve">: O, </w:t>
            </w:r>
            <w:proofErr w:type="spellStart"/>
            <w:r w:rsidRPr="00994EED">
              <w:rPr>
                <w:rFonts w:ascii="Arial" w:hAnsi="Arial" w:cs="Arial"/>
                <w:sz w:val="20"/>
                <w:szCs w:val="20"/>
              </w:rPr>
              <w:t>ti</w:t>
            </w:r>
            <w:proofErr w:type="spellEnd"/>
            <w:r w:rsidRPr="00994EED">
              <w:rPr>
                <w:rFonts w:ascii="Arial" w:hAnsi="Arial" w:cs="Arial"/>
                <w:sz w:val="20"/>
                <w:szCs w:val="20"/>
              </w:rPr>
              <w:t xml:space="preserve"> </w:t>
            </w:r>
            <w:proofErr w:type="spellStart"/>
            <w:r w:rsidRPr="00994EED">
              <w:rPr>
                <w:rFonts w:ascii="Arial" w:hAnsi="Arial" w:cs="Arial"/>
                <w:sz w:val="20"/>
                <w:szCs w:val="20"/>
              </w:rPr>
              <w:t>ljubi</w:t>
            </w:r>
            <w:proofErr w:type="spellEnd"/>
            <w:r w:rsidRPr="00994EED">
              <w:rPr>
                <w:rFonts w:ascii="Arial" w:hAnsi="Arial" w:cs="Arial"/>
                <w:sz w:val="20"/>
                <w:szCs w:val="20"/>
              </w:rPr>
              <w:t xml:space="preserve"> </w:t>
            </w:r>
            <w:proofErr w:type="spellStart"/>
            <w:r w:rsidRPr="00994EED">
              <w:rPr>
                <w:rFonts w:ascii="Arial" w:hAnsi="Arial" w:cs="Arial"/>
                <w:sz w:val="20"/>
                <w:szCs w:val="20"/>
              </w:rPr>
              <w:t>Avguštin</w:t>
            </w:r>
            <w:proofErr w:type="spellEnd"/>
            <w:r w:rsidRPr="00994EED">
              <w:rPr>
                <w:rFonts w:ascii="Arial" w:hAnsi="Arial" w:cs="Arial"/>
                <w:sz w:val="20"/>
                <w:szCs w:val="20"/>
              </w:rPr>
              <w:t xml:space="preserve"> </w:t>
            </w:r>
            <w:r w:rsidRPr="00994EED">
              <w:rPr>
                <w:rFonts w:ascii="Arial" w:hAnsi="Arial" w:cs="Arial"/>
                <w:bCs/>
                <w:sz w:val="20"/>
                <w:szCs w:val="20"/>
              </w:rPr>
              <w:t>– S</w:t>
            </w:r>
            <w:r w:rsidRPr="00994EED">
              <w:rPr>
                <w:rFonts w:ascii="Arial" w:hAnsi="Arial" w:cs="Arial"/>
                <w:sz w:val="20"/>
                <w:szCs w:val="20"/>
              </w:rPr>
              <w:t>DZ/43, U/43</w:t>
            </w:r>
          </w:p>
          <w:p w:rsidR="00F13CD5" w:rsidRPr="00994EED" w:rsidRDefault="00F13CD5" w:rsidP="007B2DB6">
            <w:pPr>
              <w:numPr>
                <w:ilvl w:val="0"/>
                <w:numId w:val="135"/>
              </w:numPr>
              <w:tabs>
                <w:tab w:val="clear" w:pos="720"/>
                <w:tab w:val="num" w:pos="147"/>
              </w:tabs>
              <w:ind w:hanging="720"/>
              <w:rPr>
                <w:rFonts w:ascii="Arial" w:hAnsi="Arial" w:cs="Arial"/>
                <w:sz w:val="20"/>
                <w:szCs w:val="20"/>
              </w:rPr>
            </w:pPr>
            <w:r w:rsidRPr="00994EED">
              <w:rPr>
                <w:rFonts w:ascii="Arial" w:hAnsi="Arial" w:cs="Arial"/>
                <w:sz w:val="20"/>
                <w:szCs w:val="20"/>
              </w:rPr>
              <w:t xml:space="preserve"> Z </w:t>
            </w:r>
            <w:proofErr w:type="spellStart"/>
            <w:r w:rsidRPr="00994EED">
              <w:rPr>
                <w:rFonts w:ascii="Arial" w:hAnsi="Arial" w:cs="Arial"/>
                <w:sz w:val="20"/>
                <w:szCs w:val="20"/>
              </w:rPr>
              <w:t>glasbo</w:t>
            </w:r>
            <w:proofErr w:type="spellEnd"/>
            <w:r w:rsidRPr="00994EED">
              <w:rPr>
                <w:rFonts w:ascii="Arial" w:hAnsi="Arial" w:cs="Arial"/>
                <w:sz w:val="20"/>
                <w:szCs w:val="20"/>
              </w:rPr>
              <w:t xml:space="preserve"> po </w:t>
            </w:r>
            <w:proofErr w:type="spellStart"/>
            <w:r w:rsidRPr="00994EED">
              <w:rPr>
                <w:rFonts w:ascii="Arial" w:hAnsi="Arial" w:cs="Arial"/>
                <w:sz w:val="20"/>
                <w:szCs w:val="20"/>
              </w:rPr>
              <w:t>svetu</w:t>
            </w:r>
            <w:proofErr w:type="spellEnd"/>
            <w:r w:rsidRPr="00994EED">
              <w:rPr>
                <w:rFonts w:ascii="Arial" w:hAnsi="Arial" w:cs="Arial"/>
                <w:sz w:val="20"/>
                <w:szCs w:val="20"/>
              </w:rPr>
              <w:t xml:space="preserve"> </w:t>
            </w:r>
            <w:r w:rsidRPr="00994EED">
              <w:rPr>
                <w:rFonts w:ascii="Arial" w:hAnsi="Arial" w:cs="Arial"/>
                <w:bCs/>
                <w:sz w:val="20"/>
                <w:szCs w:val="20"/>
              </w:rPr>
              <w:t>– S</w:t>
            </w:r>
            <w:r w:rsidRPr="00994EED">
              <w:rPr>
                <w:rFonts w:ascii="Arial" w:hAnsi="Arial" w:cs="Arial"/>
                <w:sz w:val="20"/>
                <w:szCs w:val="20"/>
              </w:rPr>
              <w:t>DZ/44, U/44</w:t>
            </w:r>
          </w:p>
          <w:p w:rsidR="00F13CD5" w:rsidRPr="00994EED" w:rsidRDefault="00F13CD5" w:rsidP="007B2DB6">
            <w:pPr>
              <w:numPr>
                <w:ilvl w:val="0"/>
                <w:numId w:val="135"/>
              </w:numPr>
              <w:tabs>
                <w:tab w:val="clear" w:pos="720"/>
                <w:tab w:val="num" w:pos="147"/>
              </w:tabs>
              <w:ind w:hanging="720"/>
              <w:rPr>
                <w:rFonts w:ascii="Arial" w:hAnsi="Arial" w:cs="Arial"/>
                <w:sz w:val="20"/>
                <w:szCs w:val="20"/>
              </w:rPr>
            </w:pPr>
            <w:r w:rsidRPr="00994EED">
              <w:rPr>
                <w:rFonts w:ascii="Arial" w:hAnsi="Arial" w:cs="Arial"/>
                <w:sz w:val="20"/>
                <w:szCs w:val="20"/>
              </w:rPr>
              <w:t xml:space="preserve"> </w:t>
            </w:r>
            <w:proofErr w:type="spellStart"/>
            <w:r w:rsidRPr="00994EED">
              <w:rPr>
                <w:rFonts w:ascii="Arial" w:hAnsi="Arial" w:cs="Arial"/>
                <w:sz w:val="20"/>
                <w:szCs w:val="20"/>
              </w:rPr>
              <w:t>Še</w:t>
            </w:r>
            <w:proofErr w:type="spellEnd"/>
            <w:r w:rsidRPr="00994EED">
              <w:rPr>
                <w:rFonts w:ascii="Arial" w:hAnsi="Arial" w:cs="Arial"/>
                <w:sz w:val="20"/>
                <w:szCs w:val="20"/>
              </w:rPr>
              <w:t xml:space="preserve"> </w:t>
            </w:r>
            <w:proofErr w:type="spellStart"/>
            <w:r w:rsidRPr="00994EED">
              <w:rPr>
                <w:rFonts w:ascii="Arial" w:hAnsi="Arial" w:cs="Arial"/>
                <w:sz w:val="20"/>
                <w:szCs w:val="20"/>
              </w:rPr>
              <w:t>veš</w:t>
            </w:r>
            <w:proofErr w:type="spellEnd"/>
            <w:r w:rsidRPr="00994EED">
              <w:rPr>
                <w:rFonts w:ascii="Arial" w:hAnsi="Arial" w:cs="Arial"/>
                <w:sz w:val="20"/>
                <w:szCs w:val="20"/>
              </w:rPr>
              <w:t xml:space="preserve">? </w:t>
            </w:r>
            <w:r w:rsidRPr="00994EED">
              <w:rPr>
                <w:rFonts w:ascii="Arial" w:hAnsi="Arial" w:cs="Arial"/>
                <w:bCs/>
                <w:sz w:val="20"/>
                <w:szCs w:val="20"/>
              </w:rPr>
              <w:t>– S</w:t>
            </w:r>
            <w:r w:rsidRPr="00994EED">
              <w:rPr>
                <w:rFonts w:ascii="Arial" w:hAnsi="Arial" w:cs="Arial"/>
                <w:sz w:val="20"/>
                <w:szCs w:val="20"/>
              </w:rPr>
              <w:t>DZ/45, 46</w:t>
            </w:r>
          </w:p>
          <w:p w:rsidR="00F13CD5" w:rsidRPr="00994EED" w:rsidRDefault="00F13CD5" w:rsidP="007B2DB6">
            <w:pPr>
              <w:numPr>
                <w:ilvl w:val="0"/>
                <w:numId w:val="139"/>
              </w:numPr>
              <w:ind w:left="148" w:hanging="148"/>
              <w:rPr>
                <w:rFonts w:ascii="Arial" w:hAnsi="Arial" w:cs="Arial"/>
                <w:sz w:val="20"/>
                <w:szCs w:val="20"/>
              </w:rPr>
            </w:pPr>
            <w:r w:rsidRPr="00994EED">
              <w:rPr>
                <w:rFonts w:ascii="Arial" w:hAnsi="Arial" w:cs="Arial"/>
                <w:sz w:val="20"/>
                <w:szCs w:val="20"/>
              </w:rPr>
              <w:t xml:space="preserve"> Camille Saint </w:t>
            </w:r>
            <w:proofErr w:type="spellStart"/>
            <w:r w:rsidRPr="00994EED">
              <w:rPr>
                <w:rFonts w:ascii="Arial" w:hAnsi="Arial" w:cs="Arial"/>
                <w:sz w:val="20"/>
                <w:szCs w:val="20"/>
              </w:rPr>
              <w:t>Saens</w:t>
            </w:r>
            <w:proofErr w:type="spellEnd"/>
            <w:r w:rsidRPr="00994EED">
              <w:rPr>
                <w:rFonts w:ascii="Arial" w:hAnsi="Arial" w:cs="Arial"/>
                <w:sz w:val="20"/>
                <w:szCs w:val="20"/>
              </w:rPr>
              <w:t xml:space="preserve">: </w:t>
            </w:r>
            <w:proofErr w:type="spellStart"/>
            <w:r w:rsidRPr="00994EED">
              <w:rPr>
                <w:rFonts w:ascii="Arial" w:hAnsi="Arial" w:cs="Arial"/>
                <w:sz w:val="20"/>
                <w:szCs w:val="20"/>
              </w:rPr>
              <w:t>Akvarij</w:t>
            </w:r>
            <w:proofErr w:type="spellEnd"/>
            <w:r w:rsidRPr="00994EED">
              <w:rPr>
                <w:rFonts w:ascii="Arial" w:hAnsi="Arial" w:cs="Arial"/>
                <w:sz w:val="20"/>
                <w:szCs w:val="20"/>
              </w:rPr>
              <w:t xml:space="preserve"> </w:t>
            </w:r>
            <w:proofErr w:type="spellStart"/>
            <w:r w:rsidRPr="00994EED">
              <w:rPr>
                <w:rFonts w:ascii="Arial" w:hAnsi="Arial" w:cs="Arial"/>
                <w:sz w:val="20"/>
                <w:szCs w:val="20"/>
              </w:rPr>
              <w:t>iz</w:t>
            </w:r>
            <w:proofErr w:type="spellEnd"/>
            <w:r w:rsidRPr="00994EED">
              <w:rPr>
                <w:rFonts w:ascii="Arial" w:hAnsi="Arial" w:cs="Arial"/>
                <w:sz w:val="20"/>
                <w:szCs w:val="20"/>
              </w:rPr>
              <w:t xml:space="preserve"> </w:t>
            </w:r>
            <w:proofErr w:type="spellStart"/>
            <w:r w:rsidRPr="00994EED">
              <w:rPr>
                <w:rFonts w:ascii="Arial" w:hAnsi="Arial" w:cs="Arial"/>
                <w:sz w:val="20"/>
                <w:szCs w:val="20"/>
              </w:rPr>
              <w:t>živalskega</w:t>
            </w:r>
            <w:proofErr w:type="spellEnd"/>
            <w:r w:rsidRPr="00994EED">
              <w:rPr>
                <w:rFonts w:ascii="Arial" w:hAnsi="Arial" w:cs="Arial"/>
                <w:sz w:val="20"/>
                <w:szCs w:val="20"/>
              </w:rPr>
              <w:t xml:space="preserve"> </w:t>
            </w:r>
            <w:proofErr w:type="spellStart"/>
            <w:r w:rsidRPr="00994EED">
              <w:rPr>
                <w:rFonts w:ascii="Arial" w:hAnsi="Arial" w:cs="Arial"/>
                <w:sz w:val="20"/>
                <w:szCs w:val="20"/>
              </w:rPr>
              <w:t>karnevala</w:t>
            </w:r>
            <w:proofErr w:type="spellEnd"/>
          </w:p>
          <w:p w:rsidR="00F13CD5" w:rsidRPr="00994EED" w:rsidRDefault="00F13CD5" w:rsidP="00F13CD5">
            <w:pPr>
              <w:rPr>
                <w:rFonts w:ascii="Arial" w:hAnsi="Arial" w:cs="Arial"/>
                <w:sz w:val="20"/>
                <w:szCs w:val="20"/>
              </w:rPr>
            </w:pPr>
          </w:p>
        </w:tc>
        <w:tc>
          <w:tcPr>
            <w:tcW w:w="1950" w:type="dxa"/>
            <w:shd w:val="clear" w:color="auto" w:fill="auto"/>
          </w:tcPr>
          <w:p w:rsidR="00F13CD5" w:rsidRPr="00994EED" w:rsidRDefault="00F13CD5" w:rsidP="00F13CD5">
            <w:pPr>
              <w:rPr>
                <w:rFonts w:ascii="Arial" w:hAnsi="Arial" w:cs="Arial"/>
                <w:sz w:val="20"/>
                <w:szCs w:val="20"/>
              </w:rPr>
            </w:pPr>
          </w:p>
        </w:tc>
      </w:tr>
      <w:tr w:rsidR="00F13CD5" w:rsidRPr="00994EED" w:rsidTr="00F13CD5">
        <w:tc>
          <w:tcPr>
            <w:tcW w:w="14218" w:type="dxa"/>
            <w:gridSpan w:val="4"/>
            <w:shd w:val="clear" w:color="auto" w:fill="auto"/>
          </w:tcPr>
          <w:p w:rsidR="00F13CD5" w:rsidRPr="00994EED" w:rsidRDefault="00F13CD5" w:rsidP="00F13CD5">
            <w:pPr>
              <w:rPr>
                <w:rFonts w:ascii="Arial" w:hAnsi="Arial" w:cs="Arial"/>
                <w:sz w:val="20"/>
                <w:szCs w:val="20"/>
              </w:rPr>
            </w:pPr>
            <w:r w:rsidRPr="00994EED">
              <w:rPr>
                <w:rFonts w:ascii="Arial" w:hAnsi="Arial" w:cs="Arial"/>
                <w:sz w:val="20"/>
                <w:szCs w:val="20"/>
              </w:rPr>
              <w:t>OPOMBE:</w:t>
            </w:r>
          </w:p>
          <w:p w:rsidR="00F13CD5" w:rsidRPr="00994EED" w:rsidRDefault="00F13CD5" w:rsidP="00F13CD5">
            <w:pPr>
              <w:rPr>
                <w:rFonts w:ascii="Arial" w:hAnsi="Arial" w:cs="Arial"/>
                <w:sz w:val="20"/>
                <w:szCs w:val="20"/>
              </w:rPr>
            </w:pPr>
          </w:p>
        </w:tc>
      </w:tr>
    </w:tbl>
    <w:p w:rsidR="00F13CD5" w:rsidRPr="00994EED" w:rsidRDefault="00F13CD5" w:rsidP="00F13CD5">
      <w:pPr>
        <w:spacing w:after="200" w:line="276" w:lineRule="auto"/>
        <w:rPr>
          <w:rFonts w:ascii="Arial" w:hAnsi="Arial" w:cs="Arial"/>
          <w:b/>
          <w:bCs/>
          <w:kern w:val="32"/>
          <w:sz w:val="32"/>
          <w:szCs w:val="32"/>
          <w:lang w:val="it-IT"/>
        </w:rPr>
      </w:pPr>
    </w:p>
    <w:p w:rsidR="00F13CD5" w:rsidRPr="00994EED" w:rsidRDefault="00F13CD5" w:rsidP="00F13CD5">
      <w:pPr>
        <w:spacing w:after="200" w:line="276" w:lineRule="auto"/>
        <w:rPr>
          <w:rFonts w:ascii="Arial" w:hAnsi="Arial" w:cs="Arial"/>
          <w:b/>
          <w:bCs/>
          <w:kern w:val="32"/>
          <w:sz w:val="32"/>
          <w:szCs w:val="32"/>
          <w:lang w:val="it-IT"/>
        </w:rPr>
      </w:pPr>
    </w:p>
    <w:p w:rsidR="00F13CD5" w:rsidRPr="00994EED" w:rsidRDefault="00F13CD5" w:rsidP="00F13CD5">
      <w:pPr>
        <w:spacing w:after="200" w:line="276" w:lineRule="auto"/>
        <w:rPr>
          <w:rFonts w:ascii="Arial" w:hAnsi="Arial" w:cs="Arial"/>
          <w:b/>
          <w:bCs/>
          <w:kern w:val="32"/>
          <w:sz w:val="32"/>
          <w:szCs w:val="32"/>
          <w:lang w:val="it-IT"/>
        </w:rPr>
      </w:pPr>
    </w:p>
    <w:p w:rsidR="00F13CD5" w:rsidRPr="00994EED" w:rsidRDefault="00F13CD5" w:rsidP="00F13CD5">
      <w:pPr>
        <w:spacing w:after="200" w:line="276" w:lineRule="auto"/>
        <w:rPr>
          <w:rFonts w:ascii="Arial" w:hAnsi="Arial" w:cs="Arial"/>
          <w:b/>
          <w:bCs/>
          <w:kern w:val="32"/>
          <w:sz w:val="32"/>
          <w:szCs w:val="32"/>
          <w:lang w:val="it-IT"/>
        </w:rPr>
      </w:pPr>
    </w:p>
    <w:p w:rsidR="00352BBD" w:rsidRDefault="00352BBD">
      <w:pPr>
        <w:spacing w:after="200" w:line="276" w:lineRule="auto"/>
        <w:rPr>
          <w:rFonts w:ascii="Arial" w:hAnsi="Arial" w:cs="Arial"/>
          <w:b/>
          <w:bCs/>
          <w:kern w:val="32"/>
          <w:sz w:val="32"/>
          <w:szCs w:val="32"/>
          <w:lang w:val="it-IT"/>
        </w:rPr>
      </w:pPr>
      <w:r>
        <w:rPr>
          <w:rFonts w:ascii="Arial" w:hAnsi="Arial" w:cs="Arial"/>
          <w:b/>
          <w:bCs/>
          <w:kern w:val="32"/>
          <w:sz w:val="32"/>
          <w:szCs w:val="32"/>
          <w:lang w:val="it-IT"/>
        </w:rPr>
        <w:br w:type="page"/>
      </w:r>
    </w:p>
    <w:p w:rsidR="00B1496D" w:rsidRPr="00994EED" w:rsidRDefault="006E0FAD" w:rsidP="006969D7">
      <w:pPr>
        <w:pStyle w:val="Naslov1"/>
        <w:rPr>
          <w:lang w:val="it-IT"/>
        </w:rPr>
      </w:pPr>
      <w:bookmarkStart w:id="17" w:name="_Toc44679649"/>
      <w:bookmarkStart w:id="18" w:name="_GoBack"/>
      <w:bookmarkEnd w:id="18"/>
      <w:r w:rsidRPr="00994EED">
        <w:rPr>
          <w:lang w:val="it-IT"/>
        </w:rPr>
        <w:lastRenderedPageBreak/>
        <w:t>9</w:t>
      </w:r>
      <w:r w:rsidR="00B1496D" w:rsidRPr="00994EED">
        <w:rPr>
          <w:lang w:val="it-IT"/>
        </w:rPr>
        <w:t xml:space="preserve"> LETNA PRIPRAVA NA VZGOJNO IZOBRAŽEVALNO DELO – DODATNI POUK</w:t>
      </w:r>
      <w:bookmarkEnd w:id="15"/>
      <w:bookmarkEnd w:id="17"/>
    </w:p>
    <w:p w:rsidR="00B1496D" w:rsidRPr="00994EED" w:rsidRDefault="00B1496D" w:rsidP="00B1496D">
      <w:pPr>
        <w:autoSpaceDE w:val="0"/>
        <w:autoSpaceDN w:val="0"/>
        <w:adjustRightInd w:val="0"/>
        <w:jc w:val="both"/>
        <w:rPr>
          <w:rFonts w:ascii="Arial" w:hAnsi="Arial" w:cs="Arial"/>
          <w:color w:val="000000" w:themeColor="text1"/>
          <w:sz w:val="22"/>
          <w:szCs w:val="22"/>
          <w:lang w:val="it-IT"/>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6662"/>
      </w:tblGrid>
      <w:tr w:rsidR="00E561BD" w:rsidRPr="00994EED" w:rsidTr="00D105F9">
        <w:trPr>
          <w:trHeight w:val="269"/>
        </w:trPr>
        <w:tc>
          <w:tcPr>
            <w:tcW w:w="3189" w:type="dxa"/>
            <w:shd w:val="clear" w:color="auto" w:fill="F2F2F2" w:themeFill="background1" w:themeFillShade="F2"/>
          </w:tcPr>
          <w:p w:rsidR="00E561BD" w:rsidRPr="00994EED" w:rsidRDefault="00E561BD" w:rsidP="00D105F9">
            <w:pPr>
              <w:rPr>
                <w:rFonts w:ascii="Arial" w:hAnsi="Arial" w:cs="Arial"/>
              </w:rPr>
            </w:pPr>
            <w:r w:rsidRPr="00994EED">
              <w:rPr>
                <w:rFonts w:ascii="Arial" w:hAnsi="Arial" w:cs="Arial"/>
                <w:color w:val="000000" w:themeColor="text1"/>
                <w:lang w:val="it-IT"/>
              </w:rPr>
              <w:t>UČITELJICA:</w:t>
            </w:r>
          </w:p>
        </w:tc>
        <w:tc>
          <w:tcPr>
            <w:tcW w:w="6662" w:type="dxa"/>
            <w:shd w:val="clear" w:color="auto" w:fill="F2F2F2" w:themeFill="background1" w:themeFillShade="F2"/>
          </w:tcPr>
          <w:p w:rsidR="00E561BD" w:rsidRPr="00994EED" w:rsidRDefault="00E561BD" w:rsidP="00D105F9">
            <w:pPr>
              <w:spacing w:line="360" w:lineRule="auto"/>
              <w:jc w:val="both"/>
              <w:rPr>
                <w:rFonts w:ascii="Arial" w:hAnsi="Arial" w:cs="Arial"/>
              </w:rPr>
            </w:pPr>
            <w:r w:rsidRPr="00994EED">
              <w:rPr>
                <w:rFonts w:ascii="Arial" w:hAnsi="Arial" w:cs="Arial"/>
                <w:color w:val="000000" w:themeColor="text1"/>
                <w:lang w:val="it-IT"/>
              </w:rPr>
              <w:t xml:space="preserve"> Tarcizija Kofol</w:t>
            </w:r>
          </w:p>
        </w:tc>
      </w:tr>
      <w:tr w:rsidR="00E561BD" w:rsidRPr="00994EED" w:rsidTr="00D105F9">
        <w:trPr>
          <w:trHeight w:val="269"/>
        </w:trPr>
        <w:tc>
          <w:tcPr>
            <w:tcW w:w="3189" w:type="dxa"/>
            <w:tcBorders>
              <w:top w:val="single" w:sz="4" w:space="0" w:color="auto"/>
              <w:left w:val="single" w:sz="4" w:space="0" w:color="auto"/>
              <w:bottom w:val="single" w:sz="4" w:space="0" w:color="auto"/>
              <w:right w:val="single" w:sz="4" w:space="0" w:color="auto"/>
            </w:tcBorders>
          </w:tcPr>
          <w:p w:rsidR="00E561BD" w:rsidRPr="00994EED" w:rsidRDefault="00E561BD" w:rsidP="00D105F9">
            <w:pPr>
              <w:rPr>
                <w:rFonts w:ascii="Arial" w:hAnsi="Arial" w:cs="Arial"/>
              </w:rPr>
            </w:pPr>
            <w:r w:rsidRPr="00994EED">
              <w:rPr>
                <w:rFonts w:ascii="Arial" w:hAnsi="Arial" w:cs="Arial"/>
                <w:color w:val="000000" w:themeColor="text1"/>
                <w:lang w:val="it-IT"/>
              </w:rPr>
              <w:t>UČNI PREDMET:</w:t>
            </w:r>
          </w:p>
        </w:tc>
        <w:tc>
          <w:tcPr>
            <w:tcW w:w="6662" w:type="dxa"/>
            <w:tcBorders>
              <w:top w:val="single" w:sz="4" w:space="0" w:color="auto"/>
              <w:left w:val="single" w:sz="4" w:space="0" w:color="auto"/>
              <w:bottom w:val="single" w:sz="4" w:space="0" w:color="auto"/>
              <w:right w:val="single" w:sz="4" w:space="0" w:color="auto"/>
            </w:tcBorders>
          </w:tcPr>
          <w:p w:rsidR="00E561BD" w:rsidRPr="00994EED" w:rsidRDefault="00E561BD" w:rsidP="00E561BD">
            <w:pPr>
              <w:autoSpaceDE w:val="0"/>
              <w:autoSpaceDN w:val="0"/>
              <w:adjustRightInd w:val="0"/>
              <w:spacing w:line="360" w:lineRule="auto"/>
              <w:jc w:val="both"/>
              <w:rPr>
                <w:rFonts w:ascii="Arial" w:hAnsi="Arial" w:cs="Arial"/>
              </w:rPr>
            </w:pPr>
            <w:r w:rsidRPr="00994EED">
              <w:rPr>
                <w:rFonts w:ascii="Arial" w:hAnsi="Arial" w:cs="Arial"/>
                <w:color w:val="000000" w:themeColor="text1"/>
                <w:lang w:val="it-IT"/>
              </w:rPr>
              <w:t xml:space="preserve"> DODATNI POUK</w:t>
            </w:r>
          </w:p>
        </w:tc>
      </w:tr>
      <w:tr w:rsidR="00E561BD" w:rsidRPr="00994EED" w:rsidTr="00D105F9">
        <w:trPr>
          <w:trHeight w:val="269"/>
        </w:trPr>
        <w:tc>
          <w:tcPr>
            <w:tcW w:w="3189" w:type="dxa"/>
            <w:tcBorders>
              <w:top w:val="single" w:sz="4" w:space="0" w:color="auto"/>
              <w:left w:val="single" w:sz="4" w:space="0" w:color="auto"/>
              <w:bottom w:val="single" w:sz="4" w:space="0" w:color="auto"/>
              <w:right w:val="single" w:sz="4" w:space="0" w:color="auto"/>
            </w:tcBorders>
          </w:tcPr>
          <w:p w:rsidR="00E561BD" w:rsidRPr="00994EED" w:rsidRDefault="00E561BD" w:rsidP="00D105F9">
            <w:pPr>
              <w:rPr>
                <w:rFonts w:ascii="Arial" w:hAnsi="Arial" w:cs="Arial"/>
              </w:rPr>
            </w:pPr>
            <w:r w:rsidRPr="00994EED">
              <w:rPr>
                <w:rFonts w:ascii="Arial" w:hAnsi="Arial" w:cs="Arial"/>
                <w:color w:val="000000" w:themeColor="text1"/>
                <w:lang w:val="it-IT"/>
              </w:rPr>
              <w:t>ŠOLSKO LETO:</w:t>
            </w:r>
          </w:p>
        </w:tc>
        <w:tc>
          <w:tcPr>
            <w:tcW w:w="6662" w:type="dxa"/>
            <w:tcBorders>
              <w:top w:val="single" w:sz="4" w:space="0" w:color="auto"/>
              <w:left w:val="single" w:sz="4" w:space="0" w:color="auto"/>
              <w:bottom w:val="single" w:sz="4" w:space="0" w:color="auto"/>
              <w:right w:val="single" w:sz="4" w:space="0" w:color="auto"/>
            </w:tcBorders>
          </w:tcPr>
          <w:p w:rsidR="00E561BD" w:rsidRPr="00994EED" w:rsidRDefault="00E561BD" w:rsidP="00D27441">
            <w:pPr>
              <w:spacing w:line="360" w:lineRule="auto"/>
              <w:rPr>
                <w:rFonts w:ascii="Arial" w:hAnsi="Arial" w:cs="Arial"/>
              </w:rPr>
            </w:pPr>
            <w:r w:rsidRPr="00994EED">
              <w:rPr>
                <w:rFonts w:ascii="Arial" w:hAnsi="Arial" w:cs="Arial"/>
                <w:color w:val="000000" w:themeColor="text1"/>
                <w:lang w:val="it-IT"/>
              </w:rPr>
              <w:t xml:space="preserve"> 20</w:t>
            </w:r>
            <w:r w:rsidR="000F030B">
              <w:rPr>
                <w:rFonts w:ascii="Arial" w:hAnsi="Arial" w:cs="Arial"/>
                <w:color w:val="000000" w:themeColor="text1"/>
                <w:lang w:val="it-IT"/>
              </w:rPr>
              <w:t>20</w:t>
            </w:r>
            <w:r w:rsidRPr="00994EED">
              <w:rPr>
                <w:rFonts w:ascii="Arial" w:hAnsi="Arial" w:cs="Arial"/>
                <w:color w:val="000000" w:themeColor="text1"/>
                <w:lang w:val="it-IT"/>
              </w:rPr>
              <w:t>/</w:t>
            </w:r>
            <w:r w:rsidR="008B0C63" w:rsidRPr="00994EED">
              <w:rPr>
                <w:rFonts w:ascii="Arial" w:hAnsi="Arial" w:cs="Arial"/>
                <w:color w:val="000000" w:themeColor="text1"/>
                <w:lang w:val="it-IT"/>
              </w:rPr>
              <w:t>20</w:t>
            </w:r>
            <w:r w:rsidR="00D27441" w:rsidRPr="00994EED">
              <w:rPr>
                <w:rFonts w:ascii="Arial" w:hAnsi="Arial" w:cs="Arial"/>
                <w:color w:val="000000" w:themeColor="text1"/>
                <w:lang w:val="it-IT"/>
              </w:rPr>
              <w:t>2</w:t>
            </w:r>
            <w:r w:rsidR="000F030B">
              <w:rPr>
                <w:rFonts w:ascii="Arial" w:hAnsi="Arial" w:cs="Arial"/>
                <w:color w:val="000000" w:themeColor="text1"/>
                <w:lang w:val="it-IT"/>
              </w:rPr>
              <w:t>1</w:t>
            </w:r>
          </w:p>
        </w:tc>
      </w:tr>
      <w:tr w:rsidR="00E561BD" w:rsidRPr="00994EED" w:rsidTr="00D105F9">
        <w:trPr>
          <w:trHeight w:val="269"/>
        </w:trPr>
        <w:tc>
          <w:tcPr>
            <w:tcW w:w="3189" w:type="dxa"/>
            <w:tcBorders>
              <w:top w:val="single" w:sz="4" w:space="0" w:color="auto"/>
              <w:left w:val="single" w:sz="4" w:space="0" w:color="auto"/>
              <w:bottom w:val="single" w:sz="4" w:space="0" w:color="auto"/>
              <w:right w:val="single" w:sz="4" w:space="0" w:color="auto"/>
            </w:tcBorders>
          </w:tcPr>
          <w:p w:rsidR="00E561BD" w:rsidRPr="00994EED" w:rsidRDefault="00E561BD" w:rsidP="00D105F9">
            <w:pPr>
              <w:rPr>
                <w:rFonts w:ascii="Arial" w:hAnsi="Arial" w:cs="Arial"/>
              </w:rPr>
            </w:pPr>
            <w:r w:rsidRPr="00994EED">
              <w:rPr>
                <w:rFonts w:ascii="Arial" w:hAnsi="Arial" w:cs="Arial"/>
                <w:color w:val="000000" w:themeColor="text1"/>
                <w:lang w:val="it-IT"/>
              </w:rPr>
              <w:t>RAZRED:</w:t>
            </w:r>
          </w:p>
        </w:tc>
        <w:tc>
          <w:tcPr>
            <w:tcW w:w="6662" w:type="dxa"/>
            <w:tcBorders>
              <w:top w:val="single" w:sz="4" w:space="0" w:color="auto"/>
              <w:left w:val="single" w:sz="4" w:space="0" w:color="auto"/>
              <w:bottom w:val="single" w:sz="4" w:space="0" w:color="auto"/>
              <w:right w:val="single" w:sz="4" w:space="0" w:color="auto"/>
            </w:tcBorders>
          </w:tcPr>
          <w:p w:rsidR="00E561BD" w:rsidRPr="00994EED" w:rsidRDefault="00E561BD" w:rsidP="00FF453B">
            <w:pPr>
              <w:spacing w:line="360" w:lineRule="auto"/>
              <w:rPr>
                <w:rFonts w:ascii="Arial" w:hAnsi="Arial" w:cs="Arial"/>
              </w:rPr>
            </w:pPr>
            <w:r w:rsidRPr="00994EED">
              <w:rPr>
                <w:rFonts w:ascii="Arial" w:hAnsi="Arial" w:cs="Arial"/>
              </w:rPr>
              <w:t xml:space="preserve"> 3.</w:t>
            </w:r>
            <w:r w:rsidR="00FF453B">
              <w:rPr>
                <w:rFonts w:ascii="Arial" w:hAnsi="Arial" w:cs="Arial"/>
              </w:rPr>
              <w:t>B</w:t>
            </w:r>
          </w:p>
        </w:tc>
      </w:tr>
      <w:tr w:rsidR="00E561BD" w:rsidRPr="00994EED" w:rsidTr="00D105F9">
        <w:trPr>
          <w:trHeight w:val="269"/>
        </w:trPr>
        <w:tc>
          <w:tcPr>
            <w:tcW w:w="3189" w:type="dxa"/>
            <w:tcBorders>
              <w:top w:val="single" w:sz="4" w:space="0" w:color="auto"/>
              <w:left w:val="single" w:sz="4" w:space="0" w:color="auto"/>
              <w:bottom w:val="single" w:sz="4" w:space="0" w:color="auto"/>
              <w:right w:val="single" w:sz="4" w:space="0" w:color="auto"/>
            </w:tcBorders>
          </w:tcPr>
          <w:p w:rsidR="00E561BD" w:rsidRPr="00994EED" w:rsidRDefault="00E561BD" w:rsidP="00D105F9">
            <w:pPr>
              <w:rPr>
                <w:rFonts w:ascii="Arial" w:hAnsi="Arial" w:cs="Arial"/>
              </w:rPr>
            </w:pPr>
            <w:r w:rsidRPr="00994EED">
              <w:rPr>
                <w:rFonts w:ascii="Arial" w:hAnsi="Arial" w:cs="Arial"/>
                <w:color w:val="000000" w:themeColor="text1"/>
                <w:lang w:val="it-IT"/>
              </w:rPr>
              <w:t>LETNO ŠTEVILO UR:</w:t>
            </w:r>
          </w:p>
        </w:tc>
        <w:tc>
          <w:tcPr>
            <w:tcW w:w="6662" w:type="dxa"/>
            <w:tcBorders>
              <w:top w:val="single" w:sz="4" w:space="0" w:color="auto"/>
              <w:left w:val="single" w:sz="4" w:space="0" w:color="auto"/>
              <w:bottom w:val="single" w:sz="4" w:space="0" w:color="auto"/>
              <w:right w:val="single" w:sz="4" w:space="0" w:color="auto"/>
            </w:tcBorders>
          </w:tcPr>
          <w:p w:rsidR="00E561BD" w:rsidRPr="00994EED" w:rsidRDefault="00E561BD" w:rsidP="00E561BD">
            <w:pPr>
              <w:autoSpaceDE w:val="0"/>
              <w:autoSpaceDN w:val="0"/>
              <w:adjustRightInd w:val="0"/>
              <w:spacing w:line="360" w:lineRule="auto"/>
              <w:jc w:val="both"/>
              <w:rPr>
                <w:rFonts w:ascii="Arial" w:hAnsi="Arial" w:cs="Arial"/>
              </w:rPr>
            </w:pPr>
            <w:r w:rsidRPr="00994EED">
              <w:rPr>
                <w:rFonts w:ascii="Arial" w:hAnsi="Arial" w:cs="Arial"/>
                <w:color w:val="000000" w:themeColor="text1"/>
                <w:lang w:val="it-IT"/>
              </w:rPr>
              <w:t xml:space="preserve"> 17,5</w:t>
            </w:r>
          </w:p>
        </w:tc>
      </w:tr>
      <w:tr w:rsidR="00E561BD" w:rsidRPr="00994EED" w:rsidTr="00D105F9">
        <w:trPr>
          <w:trHeight w:val="269"/>
        </w:trPr>
        <w:tc>
          <w:tcPr>
            <w:tcW w:w="3189" w:type="dxa"/>
            <w:tcBorders>
              <w:top w:val="single" w:sz="4" w:space="0" w:color="auto"/>
              <w:left w:val="single" w:sz="4" w:space="0" w:color="auto"/>
              <w:bottom w:val="single" w:sz="4" w:space="0" w:color="auto"/>
              <w:right w:val="single" w:sz="4" w:space="0" w:color="auto"/>
            </w:tcBorders>
          </w:tcPr>
          <w:p w:rsidR="00E561BD" w:rsidRPr="00994EED" w:rsidRDefault="00E561BD" w:rsidP="00D105F9">
            <w:pPr>
              <w:rPr>
                <w:rFonts w:ascii="Arial" w:hAnsi="Arial" w:cs="Arial"/>
              </w:rPr>
            </w:pPr>
            <w:r w:rsidRPr="00994EED">
              <w:rPr>
                <w:rFonts w:ascii="Arial" w:hAnsi="Arial" w:cs="Arial"/>
                <w:color w:val="000000" w:themeColor="text1"/>
                <w:lang w:val="it-IT"/>
              </w:rPr>
              <w:t>TEDENSKO ŠTEVILO UR:</w:t>
            </w:r>
          </w:p>
        </w:tc>
        <w:tc>
          <w:tcPr>
            <w:tcW w:w="6662" w:type="dxa"/>
            <w:tcBorders>
              <w:top w:val="single" w:sz="4" w:space="0" w:color="auto"/>
              <w:left w:val="single" w:sz="4" w:space="0" w:color="auto"/>
              <w:bottom w:val="single" w:sz="4" w:space="0" w:color="auto"/>
              <w:right w:val="single" w:sz="4" w:space="0" w:color="auto"/>
            </w:tcBorders>
          </w:tcPr>
          <w:p w:rsidR="00E561BD" w:rsidRPr="00994EED" w:rsidRDefault="00E561BD" w:rsidP="00E561BD">
            <w:pPr>
              <w:spacing w:line="360" w:lineRule="auto"/>
              <w:rPr>
                <w:rFonts w:ascii="Arial" w:hAnsi="Arial" w:cs="Arial"/>
              </w:rPr>
            </w:pPr>
            <w:r w:rsidRPr="00994EED">
              <w:rPr>
                <w:rFonts w:ascii="Arial" w:hAnsi="Arial" w:cs="Arial"/>
              </w:rPr>
              <w:t xml:space="preserve"> 1 (</w:t>
            </w:r>
            <w:proofErr w:type="spellStart"/>
            <w:r w:rsidRPr="00994EED">
              <w:rPr>
                <w:rFonts w:ascii="Arial" w:hAnsi="Arial" w:cs="Arial"/>
              </w:rPr>
              <w:t>izmenično</w:t>
            </w:r>
            <w:proofErr w:type="spellEnd"/>
            <w:r w:rsidRPr="00994EED">
              <w:rPr>
                <w:rFonts w:ascii="Arial" w:hAnsi="Arial" w:cs="Arial"/>
              </w:rPr>
              <w:t xml:space="preserve"> </w:t>
            </w:r>
            <w:proofErr w:type="spellStart"/>
            <w:r w:rsidRPr="00994EED">
              <w:rPr>
                <w:rFonts w:ascii="Arial" w:hAnsi="Arial" w:cs="Arial"/>
              </w:rPr>
              <w:t>vsak</w:t>
            </w:r>
            <w:proofErr w:type="spellEnd"/>
            <w:r w:rsidRPr="00994EED">
              <w:rPr>
                <w:rFonts w:ascii="Arial" w:hAnsi="Arial" w:cs="Arial"/>
              </w:rPr>
              <w:t xml:space="preserve"> </w:t>
            </w:r>
            <w:proofErr w:type="spellStart"/>
            <w:r w:rsidRPr="00994EED">
              <w:rPr>
                <w:rFonts w:ascii="Arial" w:hAnsi="Arial" w:cs="Arial"/>
              </w:rPr>
              <w:t>drugi</w:t>
            </w:r>
            <w:proofErr w:type="spellEnd"/>
            <w:r w:rsidRPr="00994EED">
              <w:rPr>
                <w:rFonts w:ascii="Arial" w:hAnsi="Arial" w:cs="Arial"/>
              </w:rPr>
              <w:t xml:space="preserve"> </w:t>
            </w:r>
            <w:proofErr w:type="spellStart"/>
            <w:r w:rsidRPr="00994EED">
              <w:rPr>
                <w:rFonts w:ascii="Arial" w:hAnsi="Arial" w:cs="Arial"/>
              </w:rPr>
              <w:t>teden</w:t>
            </w:r>
            <w:proofErr w:type="spellEnd"/>
            <w:r w:rsidRPr="00994EED">
              <w:rPr>
                <w:rFonts w:ascii="Arial" w:hAnsi="Arial" w:cs="Arial"/>
              </w:rPr>
              <w:t xml:space="preserve"> oz. glede </w:t>
            </w:r>
            <w:proofErr w:type="spellStart"/>
            <w:r w:rsidRPr="00994EED">
              <w:rPr>
                <w:rFonts w:ascii="Arial" w:hAnsi="Arial" w:cs="Arial"/>
              </w:rPr>
              <w:t>na</w:t>
            </w:r>
            <w:proofErr w:type="spellEnd"/>
            <w:r w:rsidRPr="00994EED">
              <w:rPr>
                <w:rFonts w:ascii="Arial" w:hAnsi="Arial" w:cs="Arial"/>
              </w:rPr>
              <w:t xml:space="preserve"> </w:t>
            </w:r>
            <w:proofErr w:type="spellStart"/>
            <w:r w:rsidRPr="00994EED">
              <w:rPr>
                <w:rFonts w:ascii="Arial" w:hAnsi="Arial" w:cs="Arial"/>
              </w:rPr>
              <w:t>dejavnost</w:t>
            </w:r>
            <w:proofErr w:type="spellEnd"/>
            <w:r w:rsidRPr="00994EED">
              <w:rPr>
                <w:rFonts w:ascii="Arial" w:hAnsi="Arial" w:cs="Arial"/>
              </w:rPr>
              <w:t>)</w:t>
            </w:r>
          </w:p>
        </w:tc>
      </w:tr>
    </w:tbl>
    <w:p w:rsidR="009B77C7" w:rsidRPr="00994EED" w:rsidRDefault="009B77C7" w:rsidP="00B1496D">
      <w:pPr>
        <w:autoSpaceDE w:val="0"/>
        <w:autoSpaceDN w:val="0"/>
        <w:adjustRightInd w:val="0"/>
        <w:spacing w:line="360" w:lineRule="auto"/>
        <w:jc w:val="both"/>
        <w:rPr>
          <w:rFonts w:ascii="Arial" w:hAnsi="Arial" w:cs="Arial"/>
          <w:color w:val="000000" w:themeColor="text1"/>
          <w:sz w:val="22"/>
          <w:szCs w:val="22"/>
        </w:rPr>
      </w:pPr>
    </w:p>
    <w:p w:rsidR="009B77C7" w:rsidRPr="00994EED" w:rsidRDefault="00553016" w:rsidP="009B77C7">
      <w:pPr>
        <w:spacing w:line="360" w:lineRule="auto"/>
        <w:rPr>
          <w:rFonts w:ascii="Arial" w:hAnsi="Arial" w:cs="Arial"/>
          <w:sz w:val="22"/>
          <w:szCs w:val="22"/>
        </w:rPr>
      </w:pPr>
      <w:proofErr w:type="spellStart"/>
      <w:r w:rsidRPr="00994EED">
        <w:rPr>
          <w:rFonts w:ascii="Arial" w:hAnsi="Arial" w:cs="Arial"/>
          <w:bCs/>
          <w:iCs/>
          <w:sz w:val="22"/>
          <w:szCs w:val="22"/>
        </w:rPr>
        <w:t>Dodatni</w:t>
      </w:r>
      <w:proofErr w:type="spellEnd"/>
      <w:r w:rsidRPr="00994EED">
        <w:rPr>
          <w:rFonts w:ascii="Arial" w:hAnsi="Arial" w:cs="Arial"/>
          <w:bCs/>
          <w:iCs/>
          <w:sz w:val="22"/>
          <w:szCs w:val="22"/>
        </w:rPr>
        <w:t> pouk</w:t>
      </w:r>
      <w:r w:rsidR="009B77C7" w:rsidRPr="00994EED">
        <w:rPr>
          <w:rFonts w:ascii="Arial" w:hAnsi="Arial" w:cs="Arial"/>
          <w:sz w:val="22"/>
          <w:szCs w:val="22"/>
        </w:rPr>
        <w:t xml:space="preserve"> je </w:t>
      </w:r>
      <w:proofErr w:type="spellStart"/>
      <w:r w:rsidR="009B77C7" w:rsidRPr="00994EED">
        <w:rPr>
          <w:rFonts w:ascii="Arial" w:hAnsi="Arial" w:cs="Arial"/>
          <w:sz w:val="22"/>
          <w:szCs w:val="22"/>
        </w:rPr>
        <w:t>namenjen</w:t>
      </w:r>
      <w:proofErr w:type="spellEnd"/>
      <w:r w:rsidR="009B77C7" w:rsidRPr="00994EED">
        <w:rPr>
          <w:rFonts w:ascii="Arial" w:hAnsi="Arial" w:cs="Arial"/>
          <w:sz w:val="22"/>
          <w:szCs w:val="22"/>
        </w:rPr>
        <w:t xml:space="preserve"> </w:t>
      </w:r>
      <w:proofErr w:type="spellStart"/>
      <w:r w:rsidR="009B77C7" w:rsidRPr="00994EED">
        <w:rPr>
          <w:rFonts w:ascii="Arial" w:hAnsi="Arial" w:cs="Arial"/>
          <w:sz w:val="22"/>
          <w:szCs w:val="22"/>
        </w:rPr>
        <w:t>učencem</w:t>
      </w:r>
      <w:proofErr w:type="spellEnd"/>
      <w:r w:rsidR="009B77C7" w:rsidRPr="00994EED">
        <w:rPr>
          <w:rFonts w:ascii="Arial" w:hAnsi="Arial" w:cs="Arial"/>
          <w:sz w:val="22"/>
          <w:szCs w:val="22"/>
        </w:rPr>
        <w:t xml:space="preserve">, </w:t>
      </w:r>
      <w:proofErr w:type="spellStart"/>
      <w:r w:rsidR="009B77C7" w:rsidRPr="00994EED">
        <w:rPr>
          <w:rFonts w:ascii="Arial" w:hAnsi="Arial" w:cs="Arial"/>
          <w:sz w:val="22"/>
          <w:szCs w:val="22"/>
        </w:rPr>
        <w:t>ki</w:t>
      </w:r>
      <w:proofErr w:type="spellEnd"/>
      <w:r w:rsidR="009B77C7" w:rsidRPr="00994EED">
        <w:rPr>
          <w:rFonts w:ascii="Arial" w:hAnsi="Arial" w:cs="Arial"/>
          <w:sz w:val="22"/>
          <w:szCs w:val="22"/>
        </w:rPr>
        <w:t xml:space="preserve"> </w:t>
      </w:r>
      <w:proofErr w:type="spellStart"/>
      <w:r w:rsidR="009B77C7" w:rsidRPr="00994EED">
        <w:rPr>
          <w:rFonts w:ascii="Arial" w:hAnsi="Arial" w:cs="Arial"/>
          <w:sz w:val="22"/>
          <w:szCs w:val="22"/>
        </w:rPr>
        <w:t>pri</w:t>
      </w:r>
      <w:proofErr w:type="spellEnd"/>
      <w:r w:rsidR="009B77C7" w:rsidRPr="00994EED">
        <w:rPr>
          <w:rFonts w:ascii="Arial" w:hAnsi="Arial" w:cs="Arial"/>
          <w:sz w:val="22"/>
          <w:szCs w:val="22"/>
        </w:rPr>
        <w:t xml:space="preserve"> </w:t>
      </w:r>
      <w:proofErr w:type="spellStart"/>
      <w:r w:rsidR="009B77C7" w:rsidRPr="00994EED">
        <w:rPr>
          <w:rFonts w:ascii="Arial" w:hAnsi="Arial" w:cs="Arial"/>
          <w:sz w:val="22"/>
          <w:szCs w:val="22"/>
        </w:rPr>
        <w:t>posameznih</w:t>
      </w:r>
      <w:proofErr w:type="spellEnd"/>
      <w:r w:rsidR="009B77C7" w:rsidRPr="00994EED">
        <w:rPr>
          <w:rFonts w:ascii="Arial" w:hAnsi="Arial" w:cs="Arial"/>
          <w:sz w:val="22"/>
          <w:szCs w:val="22"/>
        </w:rPr>
        <w:t xml:space="preserve"> </w:t>
      </w:r>
      <w:proofErr w:type="spellStart"/>
      <w:r w:rsidR="009B77C7" w:rsidRPr="00994EED">
        <w:rPr>
          <w:rFonts w:ascii="Arial" w:hAnsi="Arial" w:cs="Arial"/>
          <w:sz w:val="22"/>
          <w:szCs w:val="22"/>
        </w:rPr>
        <w:t>predmetih</w:t>
      </w:r>
      <w:proofErr w:type="spellEnd"/>
      <w:r w:rsidR="009B77C7" w:rsidRPr="00994EED">
        <w:rPr>
          <w:rFonts w:ascii="Arial" w:hAnsi="Arial" w:cs="Arial"/>
          <w:sz w:val="22"/>
          <w:szCs w:val="22"/>
        </w:rPr>
        <w:t xml:space="preserve"> </w:t>
      </w:r>
      <w:proofErr w:type="spellStart"/>
      <w:r w:rsidR="009B77C7" w:rsidRPr="00994EED">
        <w:rPr>
          <w:rFonts w:ascii="Arial" w:hAnsi="Arial" w:cs="Arial"/>
          <w:sz w:val="22"/>
          <w:szCs w:val="22"/>
        </w:rPr>
        <w:t>presegajo</w:t>
      </w:r>
      <w:proofErr w:type="spellEnd"/>
      <w:r w:rsidR="009B77C7" w:rsidRPr="00994EED">
        <w:rPr>
          <w:rFonts w:ascii="Arial" w:hAnsi="Arial" w:cs="Arial"/>
          <w:sz w:val="22"/>
          <w:szCs w:val="22"/>
        </w:rPr>
        <w:t xml:space="preserve"> </w:t>
      </w:r>
      <w:proofErr w:type="spellStart"/>
      <w:r w:rsidR="009B77C7" w:rsidRPr="00994EED">
        <w:rPr>
          <w:rFonts w:ascii="Arial" w:hAnsi="Arial" w:cs="Arial"/>
          <w:sz w:val="22"/>
          <w:szCs w:val="22"/>
        </w:rPr>
        <w:t>pričakovane</w:t>
      </w:r>
      <w:proofErr w:type="spellEnd"/>
      <w:r w:rsidR="009B77C7" w:rsidRPr="00994EED">
        <w:rPr>
          <w:rFonts w:ascii="Arial" w:hAnsi="Arial" w:cs="Arial"/>
          <w:sz w:val="22"/>
          <w:szCs w:val="22"/>
        </w:rPr>
        <w:t xml:space="preserve"> </w:t>
      </w:r>
      <w:proofErr w:type="spellStart"/>
      <w:r w:rsidR="009B77C7" w:rsidRPr="00994EED">
        <w:rPr>
          <w:rFonts w:ascii="Arial" w:hAnsi="Arial" w:cs="Arial"/>
          <w:sz w:val="22"/>
          <w:szCs w:val="22"/>
        </w:rPr>
        <w:t>rezultate</w:t>
      </w:r>
      <w:proofErr w:type="spellEnd"/>
      <w:r w:rsidR="009B77C7" w:rsidRPr="00994EED">
        <w:rPr>
          <w:rFonts w:ascii="Arial" w:hAnsi="Arial" w:cs="Arial"/>
          <w:sz w:val="22"/>
          <w:szCs w:val="22"/>
        </w:rPr>
        <w:t xml:space="preserve">. S </w:t>
      </w:r>
      <w:proofErr w:type="spellStart"/>
      <w:r w:rsidR="009B77C7" w:rsidRPr="00994EED">
        <w:rPr>
          <w:rFonts w:ascii="Arial" w:hAnsi="Arial" w:cs="Arial"/>
          <w:sz w:val="22"/>
          <w:szCs w:val="22"/>
        </w:rPr>
        <w:t>poglobljenimi</w:t>
      </w:r>
      <w:proofErr w:type="spellEnd"/>
      <w:r w:rsidR="009B77C7" w:rsidRPr="00994EED">
        <w:rPr>
          <w:rFonts w:ascii="Arial" w:hAnsi="Arial" w:cs="Arial"/>
          <w:sz w:val="22"/>
          <w:szCs w:val="22"/>
        </w:rPr>
        <w:t xml:space="preserve"> in </w:t>
      </w:r>
      <w:proofErr w:type="spellStart"/>
      <w:r w:rsidR="009B77C7" w:rsidRPr="00994EED">
        <w:rPr>
          <w:rFonts w:ascii="Arial" w:hAnsi="Arial" w:cs="Arial"/>
          <w:sz w:val="22"/>
          <w:szCs w:val="22"/>
        </w:rPr>
        <w:t>razširjenimi</w:t>
      </w:r>
      <w:proofErr w:type="spellEnd"/>
      <w:r w:rsidR="009B77C7" w:rsidRPr="00994EED">
        <w:rPr>
          <w:rFonts w:ascii="Arial" w:hAnsi="Arial" w:cs="Arial"/>
          <w:sz w:val="22"/>
          <w:szCs w:val="22"/>
        </w:rPr>
        <w:t xml:space="preserve"> </w:t>
      </w:r>
      <w:proofErr w:type="spellStart"/>
      <w:r w:rsidR="009B77C7" w:rsidRPr="00994EED">
        <w:rPr>
          <w:rFonts w:ascii="Arial" w:hAnsi="Arial" w:cs="Arial"/>
          <w:sz w:val="22"/>
          <w:szCs w:val="22"/>
        </w:rPr>
        <w:t>vsebinami</w:t>
      </w:r>
      <w:proofErr w:type="spellEnd"/>
      <w:r w:rsidR="009B77C7" w:rsidRPr="00994EED">
        <w:rPr>
          <w:rFonts w:ascii="Arial" w:hAnsi="Arial" w:cs="Arial"/>
          <w:sz w:val="22"/>
          <w:szCs w:val="22"/>
        </w:rPr>
        <w:t xml:space="preserve"> </w:t>
      </w:r>
      <w:proofErr w:type="spellStart"/>
      <w:r w:rsidR="009B77C7" w:rsidRPr="00994EED">
        <w:rPr>
          <w:rFonts w:ascii="Arial" w:hAnsi="Arial" w:cs="Arial"/>
          <w:sz w:val="22"/>
          <w:szCs w:val="22"/>
        </w:rPr>
        <w:t>ter</w:t>
      </w:r>
      <w:proofErr w:type="spellEnd"/>
      <w:r w:rsidR="009B77C7" w:rsidRPr="00994EED">
        <w:rPr>
          <w:rFonts w:ascii="Arial" w:hAnsi="Arial" w:cs="Arial"/>
          <w:sz w:val="22"/>
          <w:szCs w:val="22"/>
        </w:rPr>
        <w:t xml:space="preserve"> z </w:t>
      </w:r>
      <w:proofErr w:type="spellStart"/>
      <w:r w:rsidR="009B77C7" w:rsidRPr="00994EED">
        <w:rPr>
          <w:rFonts w:ascii="Arial" w:hAnsi="Arial" w:cs="Arial"/>
          <w:sz w:val="22"/>
          <w:szCs w:val="22"/>
        </w:rPr>
        <w:t>različnimi</w:t>
      </w:r>
      <w:proofErr w:type="spellEnd"/>
      <w:r w:rsidR="009B77C7" w:rsidRPr="00994EED">
        <w:rPr>
          <w:rFonts w:ascii="Arial" w:hAnsi="Arial" w:cs="Arial"/>
          <w:sz w:val="22"/>
          <w:szCs w:val="22"/>
        </w:rPr>
        <w:t xml:space="preserve"> </w:t>
      </w:r>
      <w:proofErr w:type="spellStart"/>
      <w:r w:rsidR="009B77C7" w:rsidRPr="00994EED">
        <w:rPr>
          <w:rFonts w:ascii="Arial" w:hAnsi="Arial" w:cs="Arial"/>
          <w:sz w:val="22"/>
          <w:szCs w:val="22"/>
        </w:rPr>
        <w:t>metodami</w:t>
      </w:r>
      <w:proofErr w:type="spellEnd"/>
      <w:r w:rsidR="009B77C7" w:rsidRPr="00994EED">
        <w:rPr>
          <w:rFonts w:ascii="Arial" w:hAnsi="Arial" w:cs="Arial"/>
          <w:sz w:val="22"/>
          <w:szCs w:val="22"/>
        </w:rPr>
        <w:t xml:space="preserve"> </w:t>
      </w:r>
      <w:proofErr w:type="spellStart"/>
      <w:r w:rsidR="009B77C7" w:rsidRPr="00994EED">
        <w:rPr>
          <w:rFonts w:ascii="Arial" w:hAnsi="Arial" w:cs="Arial"/>
          <w:sz w:val="22"/>
          <w:szCs w:val="22"/>
        </w:rPr>
        <w:t>dela</w:t>
      </w:r>
      <w:proofErr w:type="spellEnd"/>
      <w:r w:rsidR="009B77C7" w:rsidRPr="00994EED">
        <w:rPr>
          <w:rFonts w:ascii="Arial" w:hAnsi="Arial" w:cs="Arial"/>
          <w:sz w:val="22"/>
          <w:szCs w:val="22"/>
        </w:rPr>
        <w:t xml:space="preserve"> </w:t>
      </w:r>
      <w:proofErr w:type="spellStart"/>
      <w:r w:rsidR="009B77C7" w:rsidRPr="00994EED">
        <w:rPr>
          <w:rFonts w:ascii="Arial" w:hAnsi="Arial" w:cs="Arial"/>
          <w:sz w:val="22"/>
          <w:szCs w:val="22"/>
        </w:rPr>
        <w:t>zagotavljamo</w:t>
      </w:r>
      <w:proofErr w:type="spellEnd"/>
      <w:r w:rsidR="009B77C7" w:rsidRPr="00994EED">
        <w:rPr>
          <w:rFonts w:ascii="Arial" w:hAnsi="Arial" w:cs="Arial"/>
          <w:sz w:val="22"/>
          <w:szCs w:val="22"/>
        </w:rPr>
        <w:t xml:space="preserve"> </w:t>
      </w:r>
      <w:proofErr w:type="spellStart"/>
      <w:r w:rsidR="009B77C7" w:rsidRPr="00994EED">
        <w:rPr>
          <w:rFonts w:ascii="Arial" w:hAnsi="Arial" w:cs="Arial"/>
          <w:sz w:val="22"/>
          <w:szCs w:val="22"/>
        </w:rPr>
        <w:t>doseganje</w:t>
      </w:r>
      <w:proofErr w:type="spellEnd"/>
      <w:r w:rsidR="009B77C7" w:rsidRPr="00994EED">
        <w:rPr>
          <w:rFonts w:ascii="Arial" w:hAnsi="Arial" w:cs="Arial"/>
          <w:sz w:val="22"/>
          <w:szCs w:val="22"/>
        </w:rPr>
        <w:t xml:space="preserve"> </w:t>
      </w:r>
      <w:proofErr w:type="spellStart"/>
      <w:r w:rsidR="009B77C7" w:rsidRPr="00994EED">
        <w:rPr>
          <w:rFonts w:ascii="Arial" w:hAnsi="Arial" w:cs="Arial"/>
          <w:sz w:val="22"/>
          <w:szCs w:val="22"/>
        </w:rPr>
        <w:t>višjih</w:t>
      </w:r>
      <w:proofErr w:type="spellEnd"/>
      <w:r w:rsidR="009B77C7" w:rsidRPr="00994EED">
        <w:rPr>
          <w:rFonts w:ascii="Arial" w:hAnsi="Arial" w:cs="Arial"/>
          <w:sz w:val="22"/>
          <w:szCs w:val="22"/>
        </w:rPr>
        <w:t xml:space="preserve"> </w:t>
      </w:r>
      <w:proofErr w:type="spellStart"/>
      <w:r w:rsidR="009B77C7" w:rsidRPr="00994EED">
        <w:rPr>
          <w:rFonts w:ascii="Arial" w:hAnsi="Arial" w:cs="Arial"/>
          <w:sz w:val="22"/>
          <w:szCs w:val="22"/>
        </w:rPr>
        <w:t>učnih</w:t>
      </w:r>
      <w:proofErr w:type="spellEnd"/>
      <w:r w:rsidR="009B77C7" w:rsidRPr="00994EED">
        <w:rPr>
          <w:rFonts w:ascii="Arial" w:hAnsi="Arial" w:cs="Arial"/>
          <w:sz w:val="22"/>
          <w:szCs w:val="22"/>
        </w:rPr>
        <w:t xml:space="preserve"> </w:t>
      </w:r>
      <w:proofErr w:type="spellStart"/>
      <w:r w:rsidR="009B77C7" w:rsidRPr="00994EED">
        <w:rPr>
          <w:rFonts w:ascii="Arial" w:hAnsi="Arial" w:cs="Arial"/>
          <w:sz w:val="22"/>
          <w:szCs w:val="22"/>
        </w:rPr>
        <w:t>ciljev</w:t>
      </w:r>
      <w:proofErr w:type="spellEnd"/>
      <w:r w:rsidR="009B77C7" w:rsidRPr="00994EED">
        <w:rPr>
          <w:rFonts w:ascii="Arial" w:hAnsi="Arial" w:cs="Arial"/>
          <w:sz w:val="22"/>
          <w:szCs w:val="22"/>
        </w:rPr>
        <w:t>.</w:t>
      </w:r>
      <w:r w:rsidR="009B77C7" w:rsidRPr="00994EED">
        <w:rPr>
          <w:rFonts w:ascii="Arial" w:hAnsi="Arial" w:cs="Arial"/>
          <w:sz w:val="22"/>
          <w:szCs w:val="22"/>
        </w:rPr>
        <w:br/>
      </w:r>
      <w:proofErr w:type="spellStart"/>
      <w:r w:rsidR="009B77C7" w:rsidRPr="00994EED">
        <w:rPr>
          <w:rFonts w:ascii="Arial" w:hAnsi="Arial" w:cs="Arial"/>
          <w:sz w:val="22"/>
          <w:szCs w:val="22"/>
        </w:rPr>
        <w:t>Metode</w:t>
      </w:r>
      <w:proofErr w:type="spellEnd"/>
      <w:r w:rsidR="009B77C7" w:rsidRPr="00994EED">
        <w:rPr>
          <w:rFonts w:ascii="Arial" w:hAnsi="Arial" w:cs="Arial"/>
          <w:sz w:val="22"/>
          <w:szCs w:val="22"/>
        </w:rPr>
        <w:t xml:space="preserve">, </w:t>
      </w:r>
      <w:proofErr w:type="spellStart"/>
      <w:r w:rsidR="009B77C7" w:rsidRPr="00994EED">
        <w:rPr>
          <w:rFonts w:ascii="Arial" w:hAnsi="Arial" w:cs="Arial"/>
          <w:sz w:val="22"/>
          <w:szCs w:val="22"/>
        </w:rPr>
        <w:t>ki</w:t>
      </w:r>
      <w:proofErr w:type="spellEnd"/>
      <w:r w:rsidR="009B77C7" w:rsidRPr="00994EED">
        <w:rPr>
          <w:rFonts w:ascii="Arial" w:hAnsi="Arial" w:cs="Arial"/>
          <w:sz w:val="22"/>
          <w:szCs w:val="22"/>
        </w:rPr>
        <w:t xml:space="preserve"> se </w:t>
      </w:r>
      <w:proofErr w:type="spellStart"/>
      <w:r w:rsidR="009B77C7" w:rsidRPr="00994EED">
        <w:rPr>
          <w:rFonts w:ascii="Arial" w:hAnsi="Arial" w:cs="Arial"/>
          <w:sz w:val="22"/>
          <w:szCs w:val="22"/>
        </w:rPr>
        <w:t>pri</w:t>
      </w:r>
      <w:proofErr w:type="spellEnd"/>
      <w:r w:rsidR="009B77C7" w:rsidRPr="00994EED">
        <w:rPr>
          <w:rFonts w:ascii="Arial" w:hAnsi="Arial" w:cs="Arial"/>
          <w:sz w:val="22"/>
          <w:szCs w:val="22"/>
        </w:rPr>
        <w:t xml:space="preserve"> </w:t>
      </w:r>
      <w:proofErr w:type="spellStart"/>
      <w:r w:rsidR="009B77C7" w:rsidRPr="00994EED">
        <w:rPr>
          <w:rFonts w:ascii="Arial" w:hAnsi="Arial" w:cs="Arial"/>
          <w:sz w:val="22"/>
          <w:szCs w:val="22"/>
        </w:rPr>
        <w:t>tem</w:t>
      </w:r>
      <w:proofErr w:type="spellEnd"/>
      <w:r w:rsidR="009B77C7" w:rsidRPr="00994EED">
        <w:rPr>
          <w:rFonts w:ascii="Arial" w:hAnsi="Arial" w:cs="Arial"/>
          <w:sz w:val="22"/>
          <w:szCs w:val="22"/>
        </w:rPr>
        <w:t xml:space="preserve"> </w:t>
      </w:r>
      <w:proofErr w:type="spellStart"/>
      <w:r w:rsidR="009B77C7" w:rsidRPr="00994EED">
        <w:rPr>
          <w:rFonts w:ascii="Arial" w:hAnsi="Arial" w:cs="Arial"/>
          <w:sz w:val="22"/>
          <w:szCs w:val="22"/>
        </w:rPr>
        <w:t>uporabljajo</w:t>
      </w:r>
      <w:proofErr w:type="spellEnd"/>
      <w:r w:rsidR="009B77C7" w:rsidRPr="00994EED">
        <w:rPr>
          <w:rFonts w:ascii="Arial" w:hAnsi="Arial" w:cs="Arial"/>
          <w:sz w:val="22"/>
          <w:szCs w:val="22"/>
        </w:rPr>
        <w:t xml:space="preserve"> in </w:t>
      </w:r>
      <w:proofErr w:type="spellStart"/>
      <w:r w:rsidR="009B77C7" w:rsidRPr="00994EED">
        <w:rPr>
          <w:rFonts w:ascii="Arial" w:hAnsi="Arial" w:cs="Arial"/>
          <w:sz w:val="22"/>
          <w:szCs w:val="22"/>
        </w:rPr>
        <w:t>razvijajo</w:t>
      </w:r>
      <w:proofErr w:type="spellEnd"/>
      <w:r w:rsidR="009B77C7" w:rsidRPr="00994EED">
        <w:rPr>
          <w:rFonts w:ascii="Arial" w:hAnsi="Arial" w:cs="Arial"/>
          <w:sz w:val="22"/>
          <w:szCs w:val="22"/>
        </w:rPr>
        <w:t xml:space="preserve"> so </w:t>
      </w:r>
      <w:proofErr w:type="spellStart"/>
      <w:r w:rsidR="009B77C7" w:rsidRPr="00994EED">
        <w:rPr>
          <w:rFonts w:ascii="Arial" w:hAnsi="Arial" w:cs="Arial"/>
          <w:sz w:val="22"/>
          <w:szCs w:val="22"/>
        </w:rPr>
        <w:t>metode</w:t>
      </w:r>
      <w:proofErr w:type="spellEnd"/>
      <w:r w:rsidR="009B77C7" w:rsidRPr="00994EED">
        <w:rPr>
          <w:rFonts w:ascii="Arial" w:hAnsi="Arial" w:cs="Arial"/>
          <w:sz w:val="22"/>
          <w:szCs w:val="22"/>
        </w:rPr>
        <w:t xml:space="preserve"> </w:t>
      </w:r>
      <w:proofErr w:type="spellStart"/>
      <w:r w:rsidR="009B77C7" w:rsidRPr="00994EED">
        <w:rPr>
          <w:rFonts w:ascii="Arial" w:hAnsi="Arial" w:cs="Arial"/>
          <w:sz w:val="22"/>
          <w:szCs w:val="22"/>
        </w:rPr>
        <w:t>samostojnega</w:t>
      </w:r>
      <w:proofErr w:type="spellEnd"/>
      <w:r w:rsidR="009B77C7" w:rsidRPr="00994EED">
        <w:rPr>
          <w:rFonts w:ascii="Arial" w:hAnsi="Arial" w:cs="Arial"/>
          <w:sz w:val="22"/>
          <w:szCs w:val="22"/>
        </w:rPr>
        <w:t xml:space="preserve"> </w:t>
      </w:r>
      <w:proofErr w:type="spellStart"/>
      <w:r w:rsidR="009B77C7" w:rsidRPr="00994EED">
        <w:rPr>
          <w:rFonts w:ascii="Arial" w:hAnsi="Arial" w:cs="Arial"/>
          <w:sz w:val="22"/>
          <w:szCs w:val="22"/>
        </w:rPr>
        <w:t>učenja</w:t>
      </w:r>
      <w:proofErr w:type="spellEnd"/>
      <w:r w:rsidR="009B77C7" w:rsidRPr="00994EED">
        <w:rPr>
          <w:rFonts w:ascii="Arial" w:hAnsi="Arial" w:cs="Arial"/>
          <w:sz w:val="22"/>
          <w:szCs w:val="22"/>
        </w:rPr>
        <w:t xml:space="preserve">, </w:t>
      </w:r>
      <w:proofErr w:type="spellStart"/>
      <w:r w:rsidR="009B77C7" w:rsidRPr="00994EED">
        <w:rPr>
          <w:rFonts w:ascii="Arial" w:hAnsi="Arial" w:cs="Arial"/>
          <w:sz w:val="22"/>
          <w:szCs w:val="22"/>
        </w:rPr>
        <w:t>problemski</w:t>
      </w:r>
      <w:proofErr w:type="spellEnd"/>
      <w:r w:rsidR="009B77C7" w:rsidRPr="00994EED">
        <w:rPr>
          <w:rFonts w:ascii="Arial" w:hAnsi="Arial" w:cs="Arial"/>
          <w:sz w:val="22"/>
          <w:szCs w:val="22"/>
        </w:rPr>
        <w:t xml:space="preserve"> </w:t>
      </w:r>
      <w:proofErr w:type="spellStart"/>
      <w:r w:rsidR="009B77C7" w:rsidRPr="00994EED">
        <w:rPr>
          <w:rFonts w:ascii="Arial" w:hAnsi="Arial" w:cs="Arial"/>
          <w:sz w:val="22"/>
          <w:szCs w:val="22"/>
        </w:rPr>
        <w:t>pristop</w:t>
      </w:r>
      <w:proofErr w:type="spellEnd"/>
      <w:r w:rsidR="009B77C7" w:rsidRPr="00994EED">
        <w:rPr>
          <w:rFonts w:ascii="Arial" w:hAnsi="Arial" w:cs="Arial"/>
          <w:sz w:val="22"/>
          <w:szCs w:val="22"/>
        </w:rPr>
        <w:t xml:space="preserve">, </w:t>
      </w:r>
      <w:proofErr w:type="spellStart"/>
      <w:r w:rsidR="009B77C7" w:rsidRPr="00994EED">
        <w:rPr>
          <w:rFonts w:ascii="Arial" w:hAnsi="Arial" w:cs="Arial"/>
          <w:sz w:val="22"/>
          <w:szCs w:val="22"/>
        </w:rPr>
        <w:t>projektne</w:t>
      </w:r>
      <w:proofErr w:type="spellEnd"/>
      <w:r w:rsidR="009B77C7" w:rsidRPr="00994EED">
        <w:rPr>
          <w:rFonts w:ascii="Arial" w:hAnsi="Arial" w:cs="Arial"/>
          <w:sz w:val="22"/>
          <w:szCs w:val="22"/>
        </w:rPr>
        <w:t xml:space="preserve"> </w:t>
      </w:r>
      <w:proofErr w:type="spellStart"/>
      <w:r w:rsidR="009B77C7" w:rsidRPr="00994EED">
        <w:rPr>
          <w:rFonts w:ascii="Arial" w:hAnsi="Arial" w:cs="Arial"/>
          <w:sz w:val="22"/>
          <w:szCs w:val="22"/>
        </w:rPr>
        <w:t>naloge</w:t>
      </w:r>
      <w:proofErr w:type="spellEnd"/>
      <w:r w:rsidR="009B77C7" w:rsidRPr="00994EED">
        <w:rPr>
          <w:rFonts w:ascii="Arial" w:hAnsi="Arial" w:cs="Arial"/>
          <w:sz w:val="22"/>
          <w:szCs w:val="22"/>
        </w:rPr>
        <w:t xml:space="preserve">, </w:t>
      </w:r>
      <w:proofErr w:type="spellStart"/>
      <w:r w:rsidR="009B77C7" w:rsidRPr="00994EED">
        <w:rPr>
          <w:rFonts w:ascii="Arial" w:hAnsi="Arial" w:cs="Arial"/>
          <w:sz w:val="22"/>
          <w:szCs w:val="22"/>
        </w:rPr>
        <w:t>priprave</w:t>
      </w:r>
      <w:proofErr w:type="spellEnd"/>
      <w:r w:rsidR="009B77C7" w:rsidRPr="00994EED">
        <w:rPr>
          <w:rFonts w:ascii="Arial" w:hAnsi="Arial" w:cs="Arial"/>
          <w:sz w:val="22"/>
          <w:szCs w:val="22"/>
        </w:rPr>
        <w:t xml:space="preserve"> </w:t>
      </w:r>
      <w:proofErr w:type="spellStart"/>
      <w:r w:rsidR="009B77C7" w:rsidRPr="00994EED">
        <w:rPr>
          <w:rFonts w:ascii="Arial" w:hAnsi="Arial" w:cs="Arial"/>
          <w:sz w:val="22"/>
          <w:szCs w:val="22"/>
        </w:rPr>
        <w:t>na</w:t>
      </w:r>
      <w:proofErr w:type="spellEnd"/>
      <w:r w:rsidR="009B77C7" w:rsidRPr="00994EED">
        <w:rPr>
          <w:rFonts w:ascii="Arial" w:hAnsi="Arial" w:cs="Arial"/>
          <w:sz w:val="22"/>
          <w:szCs w:val="22"/>
        </w:rPr>
        <w:t xml:space="preserve"> </w:t>
      </w:r>
      <w:proofErr w:type="spellStart"/>
      <w:r w:rsidR="009B77C7" w:rsidRPr="00994EED">
        <w:rPr>
          <w:rFonts w:ascii="Arial" w:hAnsi="Arial" w:cs="Arial"/>
          <w:sz w:val="22"/>
          <w:szCs w:val="22"/>
        </w:rPr>
        <w:t>tekmovanja</w:t>
      </w:r>
      <w:proofErr w:type="spellEnd"/>
      <w:r w:rsidR="009B77C7" w:rsidRPr="00994EED">
        <w:rPr>
          <w:rFonts w:ascii="Arial" w:hAnsi="Arial" w:cs="Arial"/>
          <w:sz w:val="22"/>
          <w:szCs w:val="22"/>
        </w:rPr>
        <w:t>...</w:t>
      </w:r>
    </w:p>
    <w:p w:rsidR="009B77C7" w:rsidRPr="00994EED" w:rsidRDefault="009B77C7" w:rsidP="009B77C7">
      <w:pPr>
        <w:spacing w:line="360" w:lineRule="auto"/>
        <w:rPr>
          <w:rFonts w:ascii="Arial" w:hAnsi="Arial" w:cs="Arial"/>
          <w:sz w:val="22"/>
          <w:szCs w:val="22"/>
        </w:rPr>
      </w:pPr>
    </w:p>
    <w:p w:rsidR="009B77C7" w:rsidRPr="00994EED" w:rsidRDefault="009B77C7" w:rsidP="009B77C7">
      <w:pPr>
        <w:spacing w:line="360" w:lineRule="auto"/>
        <w:rPr>
          <w:rFonts w:ascii="Arial" w:hAnsi="Arial" w:cs="Arial"/>
          <w:sz w:val="22"/>
          <w:szCs w:val="22"/>
        </w:rPr>
      </w:pPr>
      <w:proofErr w:type="spellStart"/>
      <w:r w:rsidRPr="00994EED">
        <w:rPr>
          <w:rFonts w:ascii="Arial" w:hAnsi="Arial" w:cs="Arial"/>
          <w:bCs/>
          <w:sz w:val="22"/>
          <w:szCs w:val="22"/>
          <w:u w:val="single"/>
        </w:rPr>
        <w:t>Cilji</w:t>
      </w:r>
      <w:proofErr w:type="spellEnd"/>
      <w:r w:rsidRPr="00994EED">
        <w:rPr>
          <w:rFonts w:ascii="Arial" w:hAnsi="Arial" w:cs="Arial"/>
          <w:bCs/>
          <w:sz w:val="22"/>
          <w:szCs w:val="22"/>
          <w:u w:val="single"/>
        </w:rPr>
        <w:t xml:space="preserve"> </w:t>
      </w:r>
      <w:proofErr w:type="spellStart"/>
      <w:r w:rsidRPr="00994EED">
        <w:rPr>
          <w:rFonts w:ascii="Arial" w:hAnsi="Arial" w:cs="Arial"/>
          <w:bCs/>
          <w:sz w:val="22"/>
          <w:szCs w:val="22"/>
          <w:u w:val="single"/>
        </w:rPr>
        <w:t>dodatnega</w:t>
      </w:r>
      <w:proofErr w:type="spellEnd"/>
      <w:r w:rsidRPr="00994EED">
        <w:rPr>
          <w:rFonts w:ascii="Arial" w:hAnsi="Arial" w:cs="Arial"/>
          <w:bCs/>
          <w:sz w:val="22"/>
          <w:szCs w:val="22"/>
          <w:u w:val="single"/>
        </w:rPr>
        <w:t xml:space="preserve"> </w:t>
      </w:r>
      <w:proofErr w:type="spellStart"/>
      <w:r w:rsidRPr="00994EED">
        <w:rPr>
          <w:rFonts w:ascii="Arial" w:hAnsi="Arial" w:cs="Arial"/>
          <w:bCs/>
          <w:sz w:val="22"/>
          <w:szCs w:val="22"/>
          <w:u w:val="single"/>
        </w:rPr>
        <w:t>pouka</w:t>
      </w:r>
      <w:proofErr w:type="spellEnd"/>
      <w:r w:rsidRPr="00994EED">
        <w:rPr>
          <w:rFonts w:ascii="Arial" w:hAnsi="Arial" w:cs="Arial"/>
          <w:sz w:val="22"/>
          <w:szCs w:val="22"/>
        </w:rPr>
        <w:t>:</w:t>
      </w:r>
    </w:p>
    <w:p w:rsidR="009B77C7" w:rsidRPr="00994EED" w:rsidRDefault="009B77C7" w:rsidP="00A664E7">
      <w:pPr>
        <w:numPr>
          <w:ilvl w:val="0"/>
          <w:numId w:val="1"/>
        </w:numPr>
        <w:spacing w:line="360" w:lineRule="auto"/>
        <w:rPr>
          <w:rFonts w:ascii="Arial" w:hAnsi="Arial" w:cs="Arial"/>
          <w:sz w:val="22"/>
          <w:szCs w:val="22"/>
        </w:rPr>
      </w:pPr>
      <w:proofErr w:type="spellStart"/>
      <w:r w:rsidRPr="00994EED">
        <w:rPr>
          <w:rFonts w:ascii="Arial" w:hAnsi="Arial" w:cs="Arial"/>
          <w:sz w:val="22"/>
          <w:szCs w:val="22"/>
        </w:rPr>
        <w:t>nadgrajevanje</w:t>
      </w:r>
      <w:proofErr w:type="spellEnd"/>
      <w:r w:rsidRPr="00994EED">
        <w:rPr>
          <w:rFonts w:ascii="Arial" w:hAnsi="Arial" w:cs="Arial"/>
          <w:sz w:val="22"/>
          <w:szCs w:val="22"/>
        </w:rPr>
        <w:t xml:space="preserve"> </w:t>
      </w:r>
      <w:proofErr w:type="spellStart"/>
      <w:r w:rsidRPr="00994EED">
        <w:rPr>
          <w:rFonts w:ascii="Arial" w:hAnsi="Arial" w:cs="Arial"/>
          <w:sz w:val="22"/>
          <w:szCs w:val="22"/>
        </w:rPr>
        <w:t>vsebin</w:t>
      </w:r>
      <w:proofErr w:type="spellEnd"/>
      <w:r w:rsidRPr="00994EED">
        <w:rPr>
          <w:rFonts w:ascii="Arial" w:hAnsi="Arial" w:cs="Arial"/>
          <w:sz w:val="22"/>
          <w:szCs w:val="22"/>
        </w:rPr>
        <w:t xml:space="preserve"> </w:t>
      </w:r>
      <w:proofErr w:type="spellStart"/>
      <w:r w:rsidRPr="00994EED">
        <w:rPr>
          <w:rFonts w:ascii="Arial" w:hAnsi="Arial" w:cs="Arial"/>
          <w:sz w:val="22"/>
          <w:szCs w:val="22"/>
        </w:rPr>
        <w:t>obravnavanih</w:t>
      </w:r>
      <w:proofErr w:type="spellEnd"/>
      <w:r w:rsidRPr="00994EED">
        <w:rPr>
          <w:rFonts w:ascii="Arial" w:hAnsi="Arial" w:cs="Arial"/>
          <w:sz w:val="22"/>
          <w:szCs w:val="22"/>
        </w:rPr>
        <w:t xml:space="preserve"> </w:t>
      </w:r>
      <w:proofErr w:type="spellStart"/>
      <w:r w:rsidRPr="00994EED">
        <w:rPr>
          <w:rFonts w:ascii="Arial" w:hAnsi="Arial" w:cs="Arial"/>
          <w:sz w:val="22"/>
          <w:szCs w:val="22"/>
        </w:rPr>
        <w:t>pri</w:t>
      </w:r>
      <w:proofErr w:type="spellEnd"/>
      <w:r w:rsidRPr="00994EED">
        <w:rPr>
          <w:rFonts w:ascii="Arial" w:hAnsi="Arial" w:cs="Arial"/>
          <w:sz w:val="22"/>
          <w:szCs w:val="22"/>
        </w:rPr>
        <w:t xml:space="preserve"> </w:t>
      </w:r>
      <w:proofErr w:type="spellStart"/>
      <w:r w:rsidRPr="00994EED">
        <w:rPr>
          <w:rFonts w:ascii="Arial" w:hAnsi="Arial" w:cs="Arial"/>
          <w:sz w:val="22"/>
          <w:szCs w:val="22"/>
        </w:rPr>
        <w:t>rednem</w:t>
      </w:r>
      <w:proofErr w:type="spellEnd"/>
      <w:r w:rsidRPr="00994EED">
        <w:rPr>
          <w:rFonts w:ascii="Arial" w:hAnsi="Arial" w:cs="Arial"/>
          <w:sz w:val="22"/>
          <w:szCs w:val="22"/>
        </w:rPr>
        <w:t xml:space="preserve"> </w:t>
      </w:r>
      <w:proofErr w:type="spellStart"/>
      <w:r w:rsidRPr="00994EED">
        <w:rPr>
          <w:rFonts w:ascii="Arial" w:hAnsi="Arial" w:cs="Arial"/>
          <w:sz w:val="22"/>
          <w:szCs w:val="22"/>
        </w:rPr>
        <w:t>pouku</w:t>
      </w:r>
      <w:proofErr w:type="spellEnd"/>
      <w:r w:rsidRPr="00994EED">
        <w:rPr>
          <w:rFonts w:ascii="Arial" w:hAnsi="Arial" w:cs="Arial"/>
          <w:sz w:val="22"/>
          <w:szCs w:val="22"/>
        </w:rPr>
        <w:t>;</w:t>
      </w:r>
    </w:p>
    <w:p w:rsidR="009B77C7" w:rsidRPr="00994EED" w:rsidRDefault="009B77C7" w:rsidP="00A664E7">
      <w:pPr>
        <w:numPr>
          <w:ilvl w:val="0"/>
          <w:numId w:val="1"/>
        </w:numPr>
        <w:spacing w:line="360" w:lineRule="auto"/>
        <w:rPr>
          <w:rFonts w:ascii="Arial" w:hAnsi="Arial" w:cs="Arial"/>
          <w:sz w:val="22"/>
          <w:szCs w:val="22"/>
        </w:rPr>
      </w:pPr>
      <w:proofErr w:type="spellStart"/>
      <w:r w:rsidRPr="00994EED">
        <w:rPr>
          <w:rFonts w:ascii="Arial" w:hAnsi="Arial" w:cs="Arial"/>
          <w:sz w:val="22"/>
          <w:szCs w:val="22"/>
        </w:rPr>
        <w:t>spodbujanje</w:t>
      </w:r>
      <w:proofErr w:type="spellEnd"/>
      <w:r w:rsidRPr="00994EED">
        <w:rPr>
          <w:rFonts w:ascii="Arial" w:hAnsi="Arial" w:cs="Arial"/>
          <w:sz w:val="22"/>
          <w:szCs w:val="22"/>
        </w:rPr>
        <w:t xml:space="preserve"> in </w:t>
      </w:r>
      <w:proofErr w:type="spellStart"/>
      <w:r w:rsidRPr="00994EED">
        <w:rPr>
          <w:rFonts w:ascii="Arial" w:hAnsi="Arial" w:cs="Arial"/>
          <w:sz w:val="22"/>
          <w:szCs w:val="22"/>
        </w:rPr>
        <w:t>oblikovanje</w:t>
      </w:r>
      <w:proofErr w:type="spellEnd"/>
      <w:r w:rsidRPr="00994EED">
        <w:rPr>
          <w:rFonts w:ascii="Arial" w:hAnsi="Arial" w:cs="Arial"/>
          <w:sz w:val="22"/>
          <w:szCs w:val="22"/>
        </w:rPr>
        <w:t xml:space="preserve"> </w:t>
      </w:r>
      <w:proofErr w:type="spellStart"/>
      <w:r w:rsidRPr="00994EED">
        <w:rPr>
          <w:rFonts w:ascii="Arial" w:hAnsi="Arial" w:cs="Arial"/>
          <w:sz w:val="22"/>
          <w:szCs w:val="22"/>
        </w:rPr>
        <w:t>pozitivnega</w:t>
      </w:r>
      <w:proofErr w:type="spellEnd"/>
      <w:r w:rsidRPr="00994EED">
        <w:rPr>
          <w:rFonts w:ascii="Arial" w:hAnsi="Arial" w:cs="Arial"/>
          <w:sz w:val="22"/>
          <w:szCs w:val="22"/>
        </w:rPr>
        <w:t xml:space="preserve"> </w:t>
      </w:r>
      <w:proofErr w:type="spellStart"/>
      <w:r w:rsidRPr="00994EED">
        <w:rPr>
          <w:rFonts w:ascii="Arial" w:hAnsi="Arial" w:cs="Arial"/>
          <w:sz w:val="22"/>
          <w:szCs w:val="22"/>
        </w:rPr>
        <w:t>odnosa</w:t>
      </w:r>
      <w:proofErr w:type="spellEnd"/>
      <w:r w:rsidRPr="00994EED">
        <w:rPr>
          <w:rFonts w:ascii="Arial" w:hAnsi="Arial" w:cs="Arial"/>
          <w:sz w:val="22"/>
          <w:szCs w:val="22"/>
        </w:rPr>
        <w:t xml:space="preserve"> do </w:t>
      </w:r>
      <w:proofErr w:type="spellStart"/>
      <w:r w:rsidRPr="00994EED">
        <w:rPr>
          <w:rFonts w:ascii="Arial" w:hAnsi="Arial" w:cs="Arial"/>
          <w:sz w:val="22"/>
          <w:szCs w:val="22"/>
        </w:rPr>
        <w:t>knjige</w:t>
      </w:r>
      <w:proofErr w:type="spellEnd"/>
      <w:r w:rsidRPr="00994EED">
        <w:rPr>
          <w:rFonts w:ascii="Arial" w:hAnsi="Arial" w:cs="Arial"/>
          <w:sz w:val="22"/>
          <w:szCs w:val="22"/>
        </w:rPr>
        <w:t xml:space="preserve"> in </w:t>
      </w:r>
      <w:proofErr w:type="spellStart"/>
      <w:r w:rsidRPr="00994EED">
        <w:rPr>
          <w:rFonts w:ascii="Arial" w:hAnsi="Arial" w:cs="Arial"/>
          <w:sz w:val="22"/>
          <w:szCs w:val="22"/>
        </w:rPr>
        <w:t>estetskega</w:t>
      </w:r>
      <w:proofErr w:type="spellEnd"/>
      <w:r w:rsidRPr="00994EED">
        <w:rPr>
          <w:rFonts w:ascii="Arial" w:hAnsi="Arial" w:cs="Arial"/>
          <w:sz w:val="22"/>
          <w:szCs w:val="22"/>
        </w:rPr>
        <w:t xml:space="preserve"> </w:t>
      </w:r>
      <w:proofErr w:type="spellStart"/>
      <w:r w:rsidRPr="00994EED">
        <w:rPr>
          <w:rFonts w:ascii="Arial" w:hAnsi="Arial" w:cs="Arial"/>
          <w:sz w:val="22"/>
          <w:szCs w:val="22"/>
        </w:rPr>
        <w:t>branja</w:t>
      </w:r>
      <w:proofErr w:type="spellEnd"/>
      <w:r w:rsidRPr="00994EED">
        <w:rPr>
          <w:rFonts w:ascii="Arial" w:hAnsi="Arial" w:cs="Arial"/>
          <w:sz w:val="22"/>
          <w:szCs w:val="22"/>
        </w:rPr>
        <w:t>;</w:t>
      </w:r>
    </w:p>
    <w:p w:rsidR="009B77C7" w:rsidRPr="00994EED" w:rsidRDefault="009B77C7" w:rsidP="00A664E7">
      <w:pPr>
        <w:numPr>
          <w:ilvl w:val="0"/>
          <w:numId w:val="1"/>
        </w:numPr>
        <w:spacing w:line="360" w:lineRule="auto"/>
        <w:rPr>
          <w:rFonts w:ascii="Arial" w:hAnsi="Arial" w:cs="Arial"/>
          <w:sz w:val="22"/>
          <w:szCs w:val="22"/>
        </w:rPr>
      </w:pPr>
      <w:proofErr w:type="spellStart"/>
      <w:r w:rsidRPr="00994EED">
        <w:rPr>
          <w:rFonts w:ascii="Arial" w:hAnsi="Arial" w:cs="Arial"/>
          <w:sz w:val="22"/>
          <w:szCs w:val="22"/>
        </w:rPr>
        <w:t>razvijanje</w:t>
      </w:r>
      <w:proofErr w:type="spellEnd"/>
      <w:r w:rsidRPr="00994EED">
        <w:rPr>
          <w:rFonts w:ascii="Arial" w:hAnsi="Arial" w:cs="Arial"/>
          <w:sz w:val="22"/>
          <w:szCs w:val="22"/>
        </w:rPr>
        <w:t xml:space="preserve"> </w:t>
      </w:r>
      <w:proofErr w:type="spellStart"/>
      <w:r w:rsidRPr="00994EED">
        <w:rPr>
          <w:rFonts w:ascii="Arial" w:hAnsi="Arial" w:cs="Arial"/>
          <w:sz w:val="22"/>
          <w:szCs w:val="22"/>
        </w:rPr>
        <w:t>logičnega</w:t>
      </w:r>
      <w:proofErr w:type="spellEnd"/>
      <w:r w:rsidRPr="00994EED">
        <w:rPr>
          <w:rFonts w:ascii="Arial" w:hAnsi="Arial" w:cs="Arial"/>
          <w:sz w:val="22"/>
          <w:szCs w:val="22"/>
        </w:rPr>
        <w:t xml:space="preserve"> </w:t>
      </w:r>
      <w:proofErr w:type="spellStart"/>
      <w:r w:rsidRPr="00994EED">
        <w:rPr>
          <w:rFonts w:ascii="Arial" w:hAnsi="Arial" w:cs="Arial"/>
          <w:sz w:val="22"/>
          <w:szCs w:val="22"/>
        </w:rPr>
        <w:t>mišljenja</w:t>
      </w:r>
      <w:proofErr w:type="spellEnd"/>
      <w:r w:rsidRPr="00994EED">
        <w:rPr>
          <w:rFonts w:ascii="Arial" w:hAnsi="Arial" w:cs="Arial"/>
          <w:sz w:val="22"/>
          <w:szCs w:val="22"/>
        </w:rPr>
        <w:t>;</w:t>
      </w:r>
    </w:p>
    <w:p w:rsidR="009B77C7" w:rsidRPr="00994EED" w:rsidRDefault="009B77C7" w:rsidP="00A664E7">
      <w:pPr>
        <w:numPr>
          <w:ilvl w:val="0"/>
          <w:numId w:val="1"/>
        </w:numPr>
        <w:spacing w:line="360" w:lineRule="auto"/>
        <w:rPr>
          <w:rFonts w:ascii="Arial" w:hAnsi="Arial" w:cs="Arial"/>
          <w:sz w:val="22"/>
          <w:szCs w:val="22"/>
        </w:rPr>
      </w:pPr>
      <w:proofErr w:type="spellStart"/>
      <w:r w:rsidRPr="00994EED">
        <w:rPr>
          <w:rFonts w:ascii="Arial" w:hAnsi="Arial" w:cs="Arial"/>
          <w:sz w:val="22"/>
          <w:szCs w:val="22"/>
        </w:rPr>
        <w:t>poglabljanje</w:t>
      </w:r>
      <w:proofErr w:type="spellEnd"/>
      <w:r w:rsidRPr="00994EED">
        <w:rPr>
          <w:rFonts w:ascii="Arial" w:hAnsi="Arial" w:cs="Arial"/>
          <w:sz w:val="22"/>
          <w:szCs w:val="22"/>
        </w:rPr>
        <w:t xml:space="preserve"> </w:t>
      </w:r>
      <w:proofErr w:type="spellStart"/>
      <w:r w:rsidRPr="00994EED">
        <w:rPr>
          <w:rFonts w:ascii="Arial" w:hAnsi="Arial" w:cs="Arial"/>
          <w:sz w:val="22"/>
          <w:szCs w:val="22"/>
        </w:rPr>
        <w:t>znanja</w:t>
      </w:r>
      <w:proofErr w:type="spellEnd"/>
      <w:r w:rsidRPr="00994EED">
        <w:rPr>
          <w:rFonts w:ascii="Arial" w:hAnsi="Arial" w:cs="Arial"/>
          <w:sz w:val="22"/>
          <w:szCs w:val="22"/>
        </w:rPr>
        <w:t xml:space="preserve"> </w:t>
      </w:r>
      <w:proofErr w:type="spellStart"/>
      <w:r w:rsidRPr="00994EED">
        <w:rPr>
          <w:rFonts w:ascii="Arial" w:hAnsi="Arial" w:cs="Arial"/>
          <w:sz w:val="22"/>
          <w:szCs w:val="22"/>
        </w:rPr>
        <w:t>ob</w:t>
      </w:r>
      <w:proofErr w:type="spellEnd"/>
      <w:r w:rsidRPr="00994EED">
        <w:rPr>
          <w:rFonts w:ascii="Arial" w:hAnsi="Arial" w:cs="Arial"/>
          <w:sz w:val="22"/>
          <w:szCs w:val="22"/>
        </w:rPr>
        <w:t xml:space="preserve"> </w:t>
      </w:r>
      <w:proofErr w:type="spellStart"/>
      <w:r w:rsidRPr="00994EED">
        <w:rPr>
          <w:rFonts w:ascii="Arial" w:hAnsi="Arial" w:cs="Arial"/>
          <w:sz w:val="22"/>
          <w:szCs w:val="22"/>
        </w:rPr>
        <w:t>računalniških</w:t>
      </w:r>
      <w:proofErr w:type="spellEnd"/>
      <w:r w:rsidRPr="00994EED">
        <w:rPr>
          <w:rFonts w:ascii="Arial" w:hAnsi="Arial" w:cs="Arial"/>
          <w:sz w:val="22"/>
          <w:szCs w:val="22"/>
        </w:rPr>
        <w:t xml:space="preserve"> </w:t>
      </w:r>
      <w:proofErr w:type="spellStart"/>
      <w:r w:rsidRPr="00994EED">
        <w:rPr>
          <w:rFonts w:ascii="Arial" w:hAnsi="Arial" w:cs="Arial"/>
          <w:sz w:val="22"/>
          <w:szCs w:val="22"/>
        </w:rPr>
        <w:t>programih</w:t>
      </w:r>
      <w:proofErr w:type="spellEnd"/>
      <w:r w:rsidRPr="00994EED">
        <w:rPr>
          <w:rFonts w:ascii="Arial" w:hAnsi="Arial" w:cs="Arial"/>
          <w:sz w:val="22"/>
          <w:szCs w:val="22"/>
        </w:rPr>
        <w:t xml:space="preserve"> za </w:t>
      </w:r>
      <w:proofErr w:type="spellStart"/>
      <w:r w:rsidRPr="00994EED">
        <w:rPr>
          <w:rFonts w:ascii="Arial" w:hAnsi="Arial" w:cs="Arial"/>
          <w:sz w:val="22"/>
          <w:szCs w:val="22"/>
        </w:rPr>
        <w:t>matematiko</w:t>
      </w:r>
      <w:proofErr w:type="spellEnd"/>
      <w:r w:rsidRPr="00994EED">
        <w:rPr>
          <w:rFonts w:ascii="Arial" w:hAnsi="Arial" w:cs="Arial"/>
          <w:sz w:val="22"/>
          <w:szCs w:val="22"/>
        </w:rPr>
        <w:t xml:space="preserve"> in </w:t>
      </w:r>
      <w:proofErr w:type="spellStart"/>
      <w:r w:rsidRPr="00994EED">
        <w:rPr>
          <w:rFonts w:ascii="Arial" w:hAnsi="Arial" w:cs="Arial"/>
          <w:sz w:val="22"/>
          <w:szCs w:val="22"/>
        </w:rPr>
        <w:t>slovenščino</w:t>
      </w:r>
      <w:proofErr w:type="spellEnd"/>
      <w:r w:rsidRPr="00994EED">
        <w:rPr>
          <w:rFonts w:ascii="Arial" w:hAnsi="Arial" w:cs="Arial"/>
          <w:sz w:val="22"/>
          <w:szCs w:val="22"/>
        </w:rPr>
        <w:t xml:space="preserve"> za 3. </w:t>
      </w:r>
      <w:proofErr w:type="spellStart"/>
      <w:r w:rsidRPr="00994EED">
        <w:rPr>
          <w:rFonts w:ascii="Arial" w:hAnsi="Arial" w:cs="Arial"/>
          <w:sz w:val="22"/>
          <w:szCs w:val="22"/>
        </w:rPr>
        <w:t>razred</w:t>
      </w:r>
      <w:proofErr w:type="spellEnd"/>
      <w:r w:rsidRPr="00994EED">
        <w:rPr>
          <w:rFonts w:ascii="Arial" w:hAnsi="Arial" w:cs="Arial"/>
          <w:sz w:val="22"/>
          <w:szCs w:val="22"/>
        </w:rPr>
        <w:t>.</w:t>
      </w:r>
    </w:p>
    <w:p w:rsidR="009B77C7" w:rsidRPr="00994EED" w:rsidRDefault="009B77C7" w:rsidP="00B1496D">
      <w:pPr>
        <w:autoSpaceDE w:val="0"/>
        <w:autoSpaceDN w:val="0"/>
        <w:adjustRightInd w:val="0"/>
        <w:spacing w:line="360" w:lineRule="auto"/>
        <w:jc w:val="both"/>
        <w:rPr>
          <w:rFonts w:ascii="Arial" w:hAnsi="Arial" w:cs="Arial"/>
          <w:color w:val="000000" w:themeColor="text1"/>
          <w:sz w:val="22"/>
          <w:szCs w:val="22"/>
        </w:rPr>
      </w:pPr>
    </w:p>
    <w:p w:rsidR="009B77C7" w:rsidRPr="00994EED" w:rsidRDefault="009B77C7">
      <w:pPr>
        <w:spacing w:after="200" w:line="276" w:lineRule="auto"/>
        <w:rPr>
          <w:rFonts w:ascii="Arial" w:hAnsi="Arial" w:cs="Arial"/>
          <w:color w:val="000000" w:themeColor="text1"/>
          <w:sz w:val="22"/>
          <w:szCs w:val="22"/>
          <w:lang w:val="sl-SI"/>
        </w:rPr>
      </w:pPr>
      <w:r w:rsidRPr="00994EED">
        <w:rPr>
          <w:rFonts w:ascii="Arial" w:hAnsi="Arial" w:cs="Arial"/>
          <w:color w:val="000000" w:themeColor="text1"/>
          <w:sz w:val="22"/>
          <w:szCs w:val="22"/>
          <w:lang w:val="sl-SI"/>
        </w:rPr>
        <w:br w:type="page"/>
      </w:r>
    </w:p>
    <w:p w:rsidR="009B77C7" w:rsidRPr="00994EED" w:rsidRDefault="006E0FAD" w:rsidP="006969D7">
      <w:pPr>
        <w:pStyle w:val="Naslov1"/>
        <w:rPr>
          <w:lang w:val="it-IT"/>
        </w:rPr>
      </w:pPr>
      <w:bookmarkStart w:id="19" w:name="_Toc428191698"/>
      <w:bookmarkStart w:id="20" w:name="_Toc44679650"/>
      <w:r w:rsidRPr="00994EED">
        <w:rPr>
          <w:lang w:val="it-IT"/>
        </w:rPr>
        <w:lastRenderedPageBreak/>
        <w:t>10</w:t>
      </w:r>
      <w:r w:rsidR="009B77C7" w:rsidRPr="00994EED">
        <w:rPr>
          <w:lang w:val="it-IT"/>
        </w:rPr>
        <w:t xml:space="preserve"> LETNA PRIPRAVA NA VZGOJNO IZOBRAŽEVALNO DELO – DOPOLNILNI POUK</w:t>
      </w:r>
      <w:bookmarkEnd w:id="19"/>
      <w:bookmarkEnd w:id="20"/>
    </w:p>
    <w:p w:rsidR="009B77C7" w:rsidRPr="00994EED" w:rsidRDefault="009B77C7" w:rsidP="009B77C7">
      <w:pPr>
        <w:autoSpaceDE w:val="0"/>
        <w:autoSpaceDN w:val="0"/>
        <w:adjustRightInd w:val="0"/>
        <w:jc w:val="both"/>
        <w:rPr>
          <w:rFonts w:ascii="Arial" w:hAnsi="Arial" w:cs="Arial"/>
          <w:color w:val="000000" w:themeColor="text1"/>
          <w:sz w:val="22"/>
          <w:szCs w:val="22"/>
          <w:lang w:val="it-IT"/>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6662"/>
      </w:tblGrid>
      <w:tr w:rsidR="00E561BD" w:rsidRPr="00994EED" w:rsidTr="00D105F9">
        <w:trPr>
          <w:trHeight w:val="269"/>
        </w:trPr>
        <w:tc>
          <w:tcPr>
            <w:tcW w:w="3189" w:type="dxa"/>
            <w:shd w:val="clear" w:color="auto" w:fill="F2F2F2" w:themeFill="background1" w:themeFillShade="F2"/>
          </w:tcPr>
          <w:p w:rsidR="00E561BD" w:rsidRPr="00994EED" w:rsidRDefault="00E561BD" w:rsidP="00D105F9">
            <w:pPr>
              <w:rPr>
                <w:rFonts w:ascii="Arial" w:hAnsi="Arial" w:cs="Arial"/>
              </w:rPr>
            </w:pPr>
            <w:r w:rsidRPr="00994EED">
              <w:rPr>
                <w:rFonts w:ascii="Arial" w:hAnsi="Arial" w:cs="Arial"/>
                <w:color w:val="000000" w:themeColor="text1"/>
                <w:lang w:val="it-IT"/>
              </w:rPr>
              <w:t>UČITELJICA:</w:t>
            </w:r>
          </w:p>
        </w:tc>
        <w:tc>
          <w:tcPr>
            <w:tcW w:w="6662" w:type="dxa"/>
            <w:shd w:val="clear" w:color="auto" w:fill="F2F2F2" w:themeFill="background1" w:themeFillShade="F2"/>
          </w:tcPr>
          <w:p w:rsidR="00E561BD" w:rsidRPr="00994EED" w:rsidRDefault="00E561BD" w:rsidP="00D105F9">
            <w:pPr>
              <w:spacing w:line="360" w:lineRule="auto"/>
              <w:jc w:val="both"/>
              <w:rPr>
                <w:rFonts w:ascii="Arial" w:hAnsi="Arial" w:cs="Arial"/>
              </w:rPr>
            </w:pPr>
            <w:r w:rsidRPr="00994EED">
              <w:rPr>
                <w:rFonts w:ascii="Arial" w:hAnsi="Arial" w:cs="Arial"/>
                <w:color w:val="000000" w:themeColor="text1"/>
                <w:lang w:val="it-IT"/>
              </w:rPr>
              <w:t xml:space="preserve"> Tarcizija Kofol</w:t>
            </w:r>
          </w:p>
        </w:tc>
      </w:tr>
      <w:tr w:rsidR="00E561BD" w:rsidRPr="00994EED" w:rsidTr="00D105F9">
        <w:trPr>
          <w:trHeight w:val="269"/>
        </w:trPr>
        <w:tc>
          <w:tcPr>
            <w:tcW w:w="3189" w:type="dxa"/>
            <w:tcBorders>
              <w:top w:val="single" w:sz="4" w:space="0" w:color="auto"/>
              <w:left w:val="single" w:sz="4" w:space="0" w:color="auto"/>
              <w:bottom w:val="single" w:sz="4" w:space="0" w:color="auto"/>
              <w:right w:val="single" w:sz="4" w:space="0" w:color="auto"/>
            </w:tcBorders>
          </w:tcPr>
          <w:p w:rsidR="00E561BD" w:rsidRPr="00994EED" w:rsidRDefault="00E561BD" w:rsidP="00D105F9">
            <w:pPr>
              <w:rPr>
                <w:rFonts w:ascii="Arial" w:hAnsi="Arial" w:cs="Arial"/>
              </w:rPr>
            </w:pPr>
            <w:r w:rsidRPr="00994EED">
              <w:rPr>
                <w:rFonts w:ascii="Arial" w:hAnsi="Arial" w:cs="Arial"/>
                <w:color w:val="000000" w:themeColor="text1"/>
                <w:lang w:val="it-IT"/>
              </w:rPr>
              <w:t>UČNI PREDMET:</w:t>
            </w:r>
          </w:p>
        </w:tc>
        <w:tc>
          <w:tcPr>
            <w:tcW w:w="6662" w:type="dxa"/>
            <w:tcBorders>
              <w:top w:val="single" w:sz="4" w:space="0" w:color="auto"/>
              <w:left w:val="single" w:sz="4" w:space="0" w:color="auto"/>
              <w:bottom w:val="single" w:sz="4" w:space="0" w:color="auto"/>
              <w:right w:val="single" w:sz="4" w:space="0" w:color="auto"/>
            </w:tcBorders>
          </w:tcPr>
          <w:p w:rsidR="00E561BD" w:rsidRPr="00994EED" w:rsidRDefault="00E561BD" w:rsidP="00E561BD">
            <w:pPr>
              <w:autoSpaceDE w:val="0"/>
              <w:autoSpaceDN w:val="0"/>
              <w:adjustRightInd w:val="0"/>
              <w:spacing w:line="360" w:lineRule="auto"/>
              <w:jc w:val="both"/>
              <w:rPr>
                <w:rFonts w:ascii="Arial" w:hAnsi="Arial" w:cs="Arial"/>
              </w:rPr>
            </w:pPr>
            <w:r w:rsidRPr="00994EED">
              <w:rPr>
                <w:rFonts w:ascii="Arial" w:hAnsi="Arial" w:cs="Arial"/>
                <w:color w:val="000000" w:themeColor="text1"/>
                <w:lang w:val="it-IT"/>
              </w:rPr>
              <w:t xml:space="preserve"> DOPOLNILNI POUK</w:t>
            </w:r>
          </w:p>
        </w:tc>
      </w:tr>
      <w:tr w:rsidR="00E561BD" w:rsidRPr="00994EED" w:rsidTr="00D105F9">
        <w:trPr>
          <w:trHeight w:val="269"/>
        </w:trPr>
        <w:tc>
          <w:tcPr>
            <w:tcW w:w="3189" w:type="dxa"/>
            <w:tcBorders>
              <w:top w:val="single" w:sz="4" w:space="0" w:color="auto"/>
              <w:left w:val="single" w:sz="4" w:space="0" w:color="auto"/>
              <w:bottom w:val="single" w:sz="4" w:space="0" w:color="auto"/>
              <w:right w:val="single" w:sz="4" w:space="0" w:color="auto"/>
            </w:tcBorders>
          </w:tcPr>
          <w:p w:rsidR="00E561BD" w:rsidRPr="00994EED" w:rsidRDefault="00E561BD" w:rsidP="00D105F9">
            <w:pPr>
              <w:rPr>
                <w:rFonts w:ascii="Arial" w:hAnsi="Arial" w:cs="Arial"/>
              </w:rPr>
            </w:pPr>
            <w:r w:rsidRPr="00994EED">
              <w:rPr>
                <w:rFonts w:ascii="Arial" w:hAnsi="Arial" w:cs="Arial"/>
                <w:color w:val="000000" w:themeColor="text1"/>
                <w:lang w:val="it-IT"/>
              </w:rPr>
              <w:t>ŠOLSKO LETO:</w:t>
            </w:r>
          </w:p>
        </w:tc>
        <w:tc>
          <w:tcPr>
            <w:tcW w:w="6662" w:type="dxa"/>
            <w:tcBorders>
              <w:top w:val="single" w:sz="4" w:space="0" w:color="auto"/>
              <w:left w:val="single" w:sz="4" w:space="0" w:color="auto"/>
              <w:bottom w:val="single" w:sz="4" w:space="0" w:color="auto"/>
              <w:right w:val="single" w:sz="4" w:space="0" w:color="auto"/>
            </w:tcBorders>
          </w:tcPr>
          <w:p w:rsidR="00E561BD" w:rsidRPr="00994EED" w:rsidRDefault="00E561BD" w:rsidP="00D27441">
            <w:pPr>
              <w:spacing w:line="360" w:lineRule="auto"/>
              <w:rPr>
                <w:rFonts w:ascii="Arial" w:hAnsi="Arial" w:cs="Arial"/>
              </w:rPr>
            </w:pPr>
            <w:r w:rsidRPr="00994EED">
              <w:rPr>
                <w:rFonts w:ascii="Arial" w:hAnsi="Arial" w:cs="Arial"/>
                <w:color w:val="000000" w:themeColor="text1"/>
                <w:lang w:val="it-IT"/>
              </w:rPr>
              <w:t xml:space="preserve"> 20</w:t>
            </w:r>
            <w:r w:rsidR="000F030B">
              <w:rPr>
                <w:rFonts w:ascii="Arial" w:hAnsi="Arial" w:cs="Arial"/>
                <w:color w:val="000000" w:themeColor="text1"/>
                <w:lang w:val="it-IT"/>
              </w:rPr>
              <w:t>20</w:t>
            </w:r>
            <w:r w:rsidRPr="00994EED">
              <w:rPr>
                <w:rFonts w:ascii="Arial" w:hAnsi="Arial" w:cs="Arial"/>
                <w:color w:val="000000" w:themeColor="text1"/>
                <w:lang w:val="it-IT"/>
              </w:rPr>
              <w:t>/</w:t>
            </w:r>
            <w:r w:rsidR="0046225C" w:rsidRPr="00994EED">
              <w:rPr>
                <w:rFonts w:ascii="Arial" w:hAnsi="Arial" w:cs="Arial"/>
                <w:color w:val="000000" w:themeColor="text1"/>
                <w:lang w:val="it-IT"/>
              </w:rPr>
              <w:t>20</w:t>
            </w:r>
            <w:r w:rsidR="00D27441" w:rsidRPr="00994EED">
              <w:rPr>
                <w:rFonts w:ascii="Arial" w:hAnsi="Arial" w:cs="Arial"/>
                <w:color w:val="000000" w:themeColor="text1"/>
                <w:lang w:val="it-IT"/>
              </w:rPr>
              <w:t>2</w:t>
            </w:r>
            <w:r w:rsidR="000F030B">
              <w:rPr>
                <w:rFonts w:ascii="Arial" w:hAnsi="Arial" w:cs="Arial"/>
                <w:color w:val="000000" w:themeColor="text1"/>
                <w:lang w:val="it-IT"/>
              </w:rPr>
              <w:t>1</w:t>
            </w:r>
          </w:p>
        </w:tc>
      </w:tr>
      <w:tr w:rsidR="00E561BD" w:rsidRPr="00994EED" w:rsidTr="00D105F9">
        <w:trPr>
          <w:trHeight w:val="269"/>
        </w:trPr>
        <w:tc>
          <w:tcPr>
            <w:tcW w:w="3189" w:type="dxa"/>
            <w:tcBorders>
              <w:top w:val="single" w:sz="4" w:space="0" w:color="auto"/>
              <w:left w:val="single" w:sz="4" w:space="0" w:color="auto"/>
              <w:bottom w:val="single" w:sz="4" w:space="0" w:color="auto"/>
              <w:right w:val="single" w:sz="4" w:space="0" w:color="auto"/>
            </w:tcBorders>
          </w:tcPr>
          <w:p w:rsidR="00E561BD" w:rsidRPr="00994EED" w:rsidRDefault="00E561BD" w:rsidP="00D105F9">
            <w:pPr>
              <w:rPr>
                <w:rFonts w:ascii="Arial" w:hAnsi="Arial" w:cs="Arial"/>
              </w:rPr>
            </w:pPr>
            <w:r w:rsidRPr="00994EED">
              <w:rPr>
                <w:rFonts w:ascii="Arial" w:hAnsi="Arial" w:cs="Arial"/>
                <w:color w:val="000000" w:themeColor="text1"/>
                <w:lang w:val="it-IT"/>
              </w:rPr>
              <w:t>RAZRED:</w:t>
            </w:r>
          </w:p>
        </w:tc>
        <w:tc>
          <w:tcPr>
            <w:tcW w:w="6662" w:type="dxa"/>
            <w:tcBorders>
              <w:top w:val="single" w:sz="4" w:space="0" w:color="auto"/>
              <w:left w:val="single" w:sz="4" w:space="0" w:color="auto"/>
              <w:bottom w:val="single" w:sz="4" w:space="0" w:color="auto"/>
              <w:right w:val="single" w:sz="4" w:space="0" w:color="auto"/>
            </w:tcBorders>
          </w:tcPr>
          <w:p w:rsidR="00E561BD" w:rsidRPr="00994EED" w:rsidRDefault="00E561BD" w:rsidP="00FF453B">
            <w:pPr>
              <w:spacing w:line="360" w:lineRule="auto"/>
              <w:rPr>
                <w:rFonts w:ascii="Arial" w:hAnsi="Arial" w:cs="Arial"/>
              </w:rPr>
            </w:pPr>
            <w:r w:rsidRPr="00994EED">
              <w:rPr>
                <w:rFonts w:ascii="Arial" w:hAnsi="Arial" w:cs="Arial"/>
              </w:rPr>
              <w:t xml:space="preserve"> 3.</w:t>
            </w:r>
            <w:r w:rsidR="00FF453B">
              <w:rPr>
                <w:rFonts w:ascii="Arial" w:hAnsi="Arial" w:cs="Arial"/>
              </w:rPr>
              <w:t>B</w:t>
            </w:r>
          </w:p>
        </w:tc>
      </w:tr>
      <w:tr w:rsidR="00E561BD" w:rsidRPr="00994EED" w:rsidTr="00D105F9">
        <w:trPr>
          <w:trHeight w:val="269"/>
        </w:trPr>
        <w:tc>
          <w:tcPr>
            <w:tcW w:w="3189" w:type="dxa"/>
            <w:tcBorders>
              <w:top w:val="single" w:sz="4" w:space="0" w:color="auto"/>
              <w:left w:val="single" w:sz="4" w:space="0" w:color="auto"/>
              <w:bottom w:val="single" w:sz="4" w:space="0" w:color="auto"/>
              <w:right w:val="single" w:sz="4" w:space="0" w:color="auto"/>
            </w:tcBorders>
          </w:tcPr>
          <w:p w:rsidR="00E561BD" w:rsidRPr="00994EED" w:rsidRDefault="00E561BD" w:rsidP="00D105F9">
            <w:pPr>
              <w:rPr>
                <w:rFonts w:ascii="Arial" w:hAnsi="Arial" w:cs="Arial"/>
              </w:rPr>
            </w:pPr>
            <w:r w:rsidRPr="00994EED">
              <w:rPr>
                <w:rFonts w:ascii="Arial" w:hAnsi="Arial" w:cs="Arial"/>
                <w:color w:val="000000" w:themeColor="text1"/>
                <w:lang w:val="it-IT"/>
              </w:rPr>
              <w:t>LETNO ŠTEVILO UR:</w:t>
            </w:r>
          </w:p>
        </w:tc>
        <w:tc>
          <w:tcPr>
            <w:tcW w:w="6662" w:type="dxa"/>
            <w:tcBorders>
              <w:top w:val="single" w:sz="4" w:space="0" w:color="auto"/>
              <w:left w:val="single" w:sz="4" w:space="0" w:color="auto"/>
              <w:bottom w:val="single" w:sz="4" w:space="0" w:color="auto"/>
              <w:right w:val="single" w:sz="4" w:space="0" w:color="auto"/>
            </w:tcBorders>
          </w:tcPr>
          <w:p w:rsidR="00E561BD" w:rsidRPr="00994EED" w:rsidRDefault="00E561BD" w:rsidP="00D105F9">
            <w:pPr>
              <w:autoSpaceDE w:val="0"/>
              <w:autoSpaceDN w:val="0"/>
              <w:adjustRightInd w:val="0"/>
              <w:spacing w:line="360" w:lineRule="auto"/>
              <w:jc w:val="both"/>
              <w:rPr>
                <w:rFonts w:ascii="Arial" w:hAnsi="Arial" w:cs="Arial"/>
              </w:rPr>
            </w:pPr>
            <w:r w:rsidRPr="00994EED">
              <w:rPr>
                <w:rFonts w:ascii="Arial" w:hAnsi="Arial" w:cs="Arial"/>
                <w:color w:val="000000" w:themeColor="text1"/>
                <w:lang w:val="it-IT"/>
              </w:rPr>
              <w:t xml:space="preserve"> 17,5</w:t>
            </w:r>
          </w:p>
        </w:tc>
      </w:tr>
      <w:tr w:rsidR="00E561BD" w:rsidRPr="00994EED" w:rsidTr="00D105F9">
        <w:trPr>
          <w:trHeight w:val="269"/>
        </w:trPr>
        <w:tc>
          <w:tcPr>
            <w:tcW w:w="3189" w:type="dxa"/>
            <w:tcBorders>
              <w:top w:val="single" w:sz="4" w:space="0" w:color="auto"/>
              <w:left w:val="single" w:sz="4" w:space="0" w:color="auto"/>
              <w:bottom w:val="single" w:sz="4" w:space="0" w:color="auto"/>
              <w:right w:val="single" w:sz="4" w:space="0" w:color="auto"/>
            </w:tcBorders>
          </w:tcPr>
          <w:p w:rsidR="00E561BD" w:rsidRPr="00994EED" w:rsidRDefault="00E561BD" w:rsidP="00D105F9">
            <w:pPr>
              <w:rPr>
                <w:rFonts w:ascii="Arial" w:hAnsi="Arial" w:cs="Arial"/>
              </w:rPr>
            </w:pPr>
            <w:r w:rsidRPr="00994EED">
              <w:rPr>
                <w:rFonts w:ascii="Arial" w:hAnsi="Arial" w:cs="Arial"/>
                <w:color w:val="000000" w:themeColor="text1"/>
                <w:lang w:val="it-IT"/>
              </w:rPr>
              <w:t>TEDENSKO ŠTEVILO UR:</w:t>
            </w:r>
          </w:p>
        </w:tc>
        <w:tc>
          <w:tcPr>
            <w:tcW w:w="6662" w:type="dxa"/>
            <w:tcBorders>
              <w:top w:val="single" w:sz="4" w:space="0" w:color="auto"/>
              <w:left w:val="single" w:sz="4" w:space="0" w:color="auto"/>
              <w:bottom w:val="single" w:sz="4" w:space="0" w:color="auto"/>
              <w:right w:val="single" w:sz="4" w:space="0" w:color="auto"/>
            </w:tcBorders>
          </w:tcPr>
          <w:p w:rsidR="00E561BD" w:rsidRPr="00994EED" w:rsidRDefault="00E561BD" w:rsidP="00D105F9">
            <w:pPr>
              <w:spacing w:line="360" w:lineRule="auto"/>
              <w:rPr>
                <w:rFonts w:ascii="Arial" w:hAnsi="Arial" w:cs="Arial"/>
              </w:rPr>
            </w:pPr>
            <w:r w:rsidRPr="00994EED">
              <w:rPr>
                <w:rFonts w:ascii="Arial" w:hAnsi="Arial" w:cs="Arial"/>
              </w:rPr>
              <w:t xml:space="preserve"> 1 (</w:t>
            </w:r>
            <w:proofErr w:type="spellStart"/>
            <w:r w:rsidRPr="00994EED">
              <w:rPr>
                <w:rFonts w:ascii="Arial" w:hAnsi="Arial" w:cs="Arial"/>
              </w:rPr>
              <w:t>izmenično</w:t>
            </w:r>
            <w:proofErr w:type="spellEnd"/>
            <w:r w:rsidRPr="00994EED">
              <w:rPr>
                <w:rFonts w:ascii="Arial" w:hAnsi="Arial" w:cs="Arial"/>
              </w:rPr>
              <w:t xml:space="preserve"> </w:t>
            </w:r>
            <w:proofErr w:type="spellStart"/>
            <w:r w:rsidRPr="00994EED">
              <w:rPr>
                <w:rFonts w:ascii="Arial" w:hAnsi="Arial" w:cs="Arial"/>
              </w:rPr>
              <w:t>vsak</w:t>
            </w:r>
            <w:proofErr w:type="spellEnd"/>
            <w:r w:rsidRPr="00994EED">
              <w:rPr>
                <w:rFonts w:ascii="Arial" w:hAnsi="Arial" w:cs="Arial"/>
              </w:rPr>
              <w:t xml:space="preserve"> </w:t>
            </w:r>
            <w:proofErr w:type="spellStart"/>
            <w:r w:rsidRPr="00994EED">
              <w:rPr>
                <w:rFonts w:ascii="Arial" w:hAnsi="Arial" w:cs="Arial"/>
              </w:rPr>
              <w:t>drugi</w:t>
            </w:r>
            <w:proofErr w:type="spellEnd"/>
            <w:r w:rsidRPr="00994EED">
              <w:rPr>
                <w:rFonts w:ascii="Arial" w:hAnsi="Arial" w:cs="Arial"/>
              </w:rPr>
              <w:t xml:space="preserve"> </w:t>
            </w:r>
            <w:proofErr w:type="spellStart"/>
            <w:r w:rsidRPr="00994EED">
              <w:rPr>
                <w:rFonts w:ascii="Arial" w:hAnsi="Arial" w:cs="Arial"/>
              </w:rPr>
              <w:t>teden</w:t>
            </w:r>
            <w:proofErr w:type="spellEnd"/>
            <w:r w:rsidRPr="00994EED">
              <w:rPr>
                <w:rFonts w:ascii="Arial" w:hAnsi="Arial" w:cs="Arial"/>
              </w:rPr>
              <w:t xml:space="preserve"> oz. glede </w:t>
            </w:r>
            <w:proofErr w:type="spellStart"/>
            <w:r w:rsidRPr="00994EED">
              <w:rPr>
                <w:rFonts w:ascii="Arial" w:hAnsi="Arial" w:cs="Arial"/>
              </w:rPr>
              <w:t>na</w:t>
            </w:r>
            <w:proofErr w:type="spellEnd"/>
            <w:r w:rsidRPr="00994EED">
              <w:rPr>
                <w:rFonts w:ascii="Arial" w:hAnsi="Arial" w:cs="Arial"/>
              </w:rPr>
              <w:t xml:space="preserve"> </w:t>
            </w:r>
            <w:proofErr w:type="spellStart"/>
            <w:r w:rsidRPr="00994EED">
              <w:rPr>
                <w:rFonts w:ascii="Arial" w:hAnsi="Arial" w:cs="Arial"/>
              </w:rPr>
              <w:t>dejavnost</w:t>
            </w:r>
            <w:proofErr w:type="spellEnd"/>
            <w:r w:rsidRPr="00994EED">
              <w:rPr>
                <w:rFonts w:ascii="Arial" w:hAnsi="Arial" w:cs="Arial"/>
              </w:rPr>
              <w:t>)</w:t>
            </w:r>
          </w:p>
        </w:tc>
      </w:tr>
    </w:tbl>
    <w:p w:rsidR="00E561BD" w:rsidRPr="00994EED" w:rsidRDefault="00E561BD" w:rsidP="009B77C7">
      <w:pPr>
        <w:spacing w:line="360" w:lineRule="auto"/>
        <w:jc w:val="both"/>
        <w:rPr>
          <w:rFonts w:ascii="Arial" w:hAnsi="Arial" w:cs="Arial"/>
          <w:color w:val="000000" w:themeColor="text1"/>
          <w:sz w:val="22"/>
          <w:szCs w:val="22"/>
        </w:rPr>
      </w:pPr>
    </w:p>
    <w:p w:rsidR="00086259" w:rsidRPr="00994EED" w:rsidRDefault="00086259" w:rsidP="00E24BE8">
      <w:pPr>
        <w:pStyle w:val="Telobesedila"/>
        <w:spacing w:line="276" w:lineRule="auto"/>
        <w:rPr>
          <w:rFonts w:ascii="Arial" w:hAnsi="Arial" w:cs="Arial"/>
          <w:sz w:val="22"/>
          <w:szCs w:val="22"/>
        </w:rPr>
      </w:pPr>
      <w:proofErr w:type="spellStart"/>
      <w:r w:rsidRPr="00994EED">
        <w:rPr>
          <w:rFonts w:ascii="Arial" w:hAnsi="Arial" w:cs="Arial"/>
          <w:bCs/>
          <w:sz w:val="22"/>
          <w:szCs w:val="22"/>
        </w:rPr>
        <w:t>Dopolnilni</w:t>
      </w:r>
      <w:proofErr w:type="spellEnd"/>
      <w:r w:rsidRPr="00994EED">
        <w:rPr>
          <w:rFonts w:ascii="Arial" w:hAnsi="Arial" w:cs="Arial"/>
          <w:bCs/>
          <w:sz w:val="22"/>
          <w:szCs w:val="22"/>
        </w:rPr>
        <w:t xml:space="preserve"> pouk</w:t>
      </w:r>
      <w:r w:rsidRPr="00994EED">
        <w:rPr>
          <w:rFonts w:ascii="Arial" w:hAnsi="Arial" w:cs="Arial"/>
          <w:b/>
          <w:bCs/>
          <w:sz w:val="22"/>
          <w:szCs w:val="22"/>
        </w:rPr>
        <w:t xml:space="preserve"> </w:t>
      </w:r>
      <w:r w:rsidRPr="00994EED">
        <w:rPr>
          <w:rFonts w:ascii="Arial" w:hAnsi="Arial" w:cs="Arial"/>
          <w:sz w:val="22"/>
          <w:szCs w:val="22"/>
        </w:rPr>
        <w:t xml:space="preserve">je </w:t>
      </w:r>
      <w:proofErr w:type="spellStart"/>
      <w:r w:rsidRPr="00994EED">
        <w:rPr>
          <w:rFonts w:ascii="Arial" w:hAnsi="Arial" w:cs="Arial"/>
          <w:sz w:val="22"/>
          <w:szCs w:val="22"/>
        </w:rPr>
        <w:t>namenjen</w:t>
      </w:r>
      <w:proofErr w:type="spellEnd"/>
      <w:r w:rsidRPr="00994EED">
        <w:rPr>
          <w:rFonts w:ascii="Arial" w:hAnsi="Arial" w:cs="Arial"/>
          <w:sz w:val="22"/>
          <w:szCs w:val="22"/>
        </w:rPr>
        <w:t xml:space="preserve"> </w:t>
      </w:r>
      <w:proofErr w:type="spellStart"/>
      <w:r w:rsidRPr="00994EED">
        <w:rPr>
          <w:rFonts w:ascii="Arial" w:hAnsi="Arial" w:cs="Arial"/>
          <w:sz w:val="22"/>
          <w:szCs w:val="22"/>
        </w:rPr>
        <w:t>učencem</w:t>
      </w:r>
      <w:proofErr w:type="spellEnd"/>
      <w:r w:rsidRPr="00994EED">
        <w:rPr>
          <w:rFonts w:ascii="Arial" w:hAnsi="Arial" w:cs="Arial"/>
          <w:sz w:val="22"/>
          <w:szCs w:val="22"/>
        </w:rPr>
        <w:t xml:space="preserve">, </w:t>
      </w:r>
      <w:proofErr w:type="spellStart"/>
      <w:r w:rsidRPr="00994EED">
        <w:rPr>
          <w:rFonts w:ascii="Arial" w:hAnsi="Arial" w:cs="Arial"/>
          <w:sz w:val="22"/>
          <w:szCs w:val="22"/>
        </w:rPr>
        <w:t>pri</w:t>
      </w:r>
      <w:proofErr w:type="spellEnd"/>
      <w:r w:rsidRPr="00994EED">
        <w:rPr>
          <w:rFonts w:ascii="Arial" w:hAnsi="Arial" w:cs="Arial"/>
          <w:sz w:val="22"/>
          <w:szCs w:val="22"/>
        </w:rPr>
        <w:t xml:space="preserve"> </w:t>
      </w:r>
      <w:proofErr w:type="spellStart"/>
      <w:r w:rsidRPr="00994EED">
        <w:rPr>
          <w:rFonts w:ascii="Arial" w:hAnsi="Arial" w:cs="Arial"/>
          <w:sz w:val="22"/>
          <w:szCs w:val="22"/>
        </w:rPr>
        <w:t>katerih</w:t>
      </w:r>
      <w:proofErr w:type="spellEnd"/>
      <w:r w:rsidRPr="00994EED">
        <w:rPr>
          <w:rFonts w:ascii="Arial" w:hAnsi="Arial" w:cs="Arial"/>
          <w:sz w:val="22"/>
          <w:szCs w:val="22"/>
        </w:rPr>
        <w:t xml:space="preserve"> se </w:t>
      </w:r>
      <w:proofErr w:type="spellStart"/>
      <w:r w:rsidRPr="00994EED">
        <w:rPr>
          <w:rFonts w:ascii="Arial" w:hAnsi="Arial" w:cs="Arial"/>
          <w:sz w:val="22"/>
          <w:szCs w:val="22"/>
        </w:rPr>
        <w:t>pojavijo</w:t>
      </w:r>
      <w:proofErr w:type="spellEnd"/>
      <w:r w:rsidRPr="00994EED">
        <w:rPr>
          <w:rFonts w:ascii="Arial" w:hAnsi="Arial" w:cs="Arial"/>
          <w:sz w:val="22"/>
          <w:szCs w:val="22"/>
        </w:rPr>
        <w:t xml:space="preserve"> </w:t>
      </w:r>
      <w:proofErr w:type="spellStart"/>
      <w:r w:rsidRPr="00994EED">
        <w:rPr>
          <w:rFonts w:ascii="Arial" w:hAnsi="Arial" w:cs="Arial"/>
          <w:sz w:val="22"/>
          <w:szCs w:val="22"/>
        </w:rPr>
        <w:t>vrzeli</w:t>
      </w:r>
      <w:proofErr w:type="spellEnd"/>
      <w:r w:rsidRPr="00994EED">
        <w:rPr>
          <w:rFonts w:ascii="Arial" w:hAnsi="Arial" w:cs="Arial"/>
          <w:sz w:val="22"/>
          <w:szCs w:val="22"/>
        </w:rPr>
        <w:t xml:space="preserve"> v </w:t>
      </w:r>
      <w:proofErr w:type="spellStart"/>
      <w:r w:rsidRPr="00994EED">
        <w:rPr>
          <w:rFonts w:ascii="Arial" w:hAnsi="Arial" w:cs="Arial"/>
          <w:sz w:val="22"/>
          <w:szCs w:val="22"/>
        </w:rPr>
        <w:t>znanju</w:t>
      </w:r>
      <w:proofErr w:type="spellEnd"/>
      <w:r w:rsidRPr="00994EED">
        <w:rPr>
          <w:rFonts w:ascii="Arial" w:hAnsi="Arial" w:cs="Arial"/>
          <w:sz w:val="22"/>
          <w:szCs w:val="22"/>
        </w:rPr>
        <w:t xml:space="preserve"> </w:t>
      </w:r>
      <w:proofErr w:type="spellStart"/>
      <w:r w:rsidRPr="00994EED">
        <w:rPr>
          <w:rFonts w:ascii="Arial" w:hAnsi="Arial" w:cs="Arial"/>
          <w:sz w:val="22"/>
          <w:szCs w:val="22"/>
        </w:rPr>
        <w:t>ali</w:t>
      </w:r>
      <w:proofErr w:type="spellEnd"/>
      <w:r w:rsidRPr="00994EED">
        <w:rPr>
          <w:rFonts w:ascii="Arial" w:hAnsi="Arial" w:cs="Arial"/>
          <w:sz w:val="22"/>
          <w:szCs w:val="22"/>
        </w:rPr>
        <w:t xml:space="preserve"> </w:t>
      </w:r>
      <w:proofErr w:type="spellStart"/>
      <w:r w:rsidRPr="00994EED">
        <w:rPr>
          <w:rFonts w:ascii="Arial" w:hAnsi="Arial" w:cs="Arial"/>
          <w:sz w:val="22"/>
          <w:szCs w:val="22"/>
        </w:rPr>
        <w:t>težje</w:t>
      </w:r>
      <w:proofErr w:type="spellEnd"/>
      <w:r w:rsidRPr="00994EED">
        <w:rPr>
          <w:rFonts w:ascii="Arial" w:hAnsi="Arial" w:cs="Arial"/>
          <w:sz w:val="22"/>
          <w:szCs w:val="22"/>
        </w:rPr>
        <w:t xml:space="preserve"> </w:t>
      </w:r>
      <w:proofErr w:type="spellStart"/>
      <w:r w:rsidRPr="00994EED">
        <w:rPr>
          <w:rFonts w:ascii="Arial" w:hAnsi="Arial" w:cs="Arial"/>
          <w:sz w:val="22"/>
          <w:szCs w:val="22"/>
        </w:rPr>
        <w:t>sprejemajo</w:t>
      </w:r>
      <w:proofErr w:type="spellEnd"/>
      <w:r w:rsidRPr="00994EED">
        <w:rPr>
          <w:rFonts w:ascii="Arial" w:hAnsi="Arial" w:cs="Arial"/>
          <w:sz w:val="22"/>
          <w:szCs w:val="22"/>
        </w:rPr>
        <w:t xml:space="preserve"> novo </w:t>
      </w:r>
      <w:proofErr w:type="spellStart"/>
      <w:r w:rsidRPr="00994EED">
        <w:rPr>
          <w:rFonts w:ascii="Arial" w:hAnsi="Arial" w:cs="Arial"/>
          <w:sz w:val="22"/>
          <w:szCs w:val="22"/>
        </w:rPr>
        <w:t>učno</w:t>
      </w:r>
      <w:proofErr w:type="spellEnd"/>
      <w:r w:rsidRPr="00994EED">
        <w:rPr>
          <w:rFonts w:ascii="Arial" w:hAnsi="Arial" w:cs="Arial"/>
          <w:sz w:val="22"/>
          <w:szCs w:val="22"/>
        </w:rPr>
        <w:t xml:space="preserve"> </w:t>
      </w:r>
      <w:proofErr w:type="spellStart"/>
      <w:r w:rsidRPr="00994EED">
        <w:rPr>
          <w:rFonts w:ascii="Arial" w:hAnsi="Arial" w:cs="Arial"/>
          <w:sz w:val="22"/>
          <w:szCs w:val="22"/>
        </w:rPr>
        <w:t>snov</w:t>
      </w:r>
      <w:proofErr w:type="spellEnd"/>
      <w:r w:rsidRPr="00994EED">
        <w:rPr>
          <w:rFonts w:ascii="Arial" w:hAnsi="Arial" w:cs="Arial"/>
          <w:sz w:val="22"/>
          <w:szCs w:val="22"/>
        </w:rPr>
        <w:t xml:space="preserve">. </w:t>
      </w:r>
      <w:proofErr w:type="spellStart"/>
      <w:r w:rsidRPr="00994EED">
        <w:rPr>
          <w:rFonts w:ascii="Arial" w:hAnsi="Arial" w:cs="Arial"/>
          <w:sz w:val="22"/>
          <w:szCs w:val="22"/>
        </w:rPr>
        <w:t>Neobiskovanje</w:t>
      </w:r>
      <w:proofErr w:type="spellEnd"/>
      <w:r w:rsidRPr="00994EED">
        <w:rPr>
          <w:rFonts w:ascii="Arial" w:hAnsi="Arial" w:cs="Arial"/>
          <w:sz w:val="22"/>
          <w:szCs w:val="22"/>
        </w:rPr>
        <w:t xml:space="preserve"> </w:t>
      </w:r>
      <w:proofErr w:type="spellStart"/>
      <w:r w:rsidRPr="00994EED">
        <w:rPr>
          <w:rFonts w:ascii="Arial" w:hAnsi="Arial" w:cs="Arial"/>
          <w:sz w:val="22"/>
          <w:szCs w:val="22"/>
        </w:rPr>
        <w:t>dopolnilnega</w:t>
      </w:r>
      <w:proofErr w:type="spellEnd"/>
      <w:r w:rsidRPr="00994EED">
        <w:rPr>
          <w:rFonts w:ascii="Arial" w:hAnsi="Arial" w:cs="Arial"/>
          <w:sz w:val="22"/>
          <w:szCs w:val="22"/>
        </w:rPr>
        <w:t xml:space="preserve"> </w:t>
      </w:r>
      <w:proofErr w:type="spellStart"/>
      <w:r w:rsidRPr="00994EED">
        <w:rPr>
          <w:rFonts w:ascii="Arial" w:hAnsi="Arial" w:cs="Arial"/>
          <w:sz w:val="22"/>
          <w:szCs w:val="22"/>
        </w:rPr>
        <w:t>pouka</w:t>
      </w:r>
      <w:proofErr w:type="spellEnd"/>
      <w:r w:rsidRPr="00994EED">
        <w:rPr>
          <w:rFonts w:ascii="Arial" w:hAnsi="Arial" w:cs="Arial"/>
          <w:sz w:val="22"/>
          <w:szCs w:val="22"/>
        </w:rPr>
        <w:t xml:space="preserve"> </w:t>
      </w:r>
      <w:proofErr w:type="spellStart"/>
      <w:r w:rsidRPr="00994EED">
        <w:rPr>
          <w:rFonts w:ascii="Arial" w:hAnsi="Arial" w:cs="Arial"/>
          <w:sz w:val="22"/>
          <w:szCs w:val="22"/>
        </w:rPr>
        <w:t>neposredno</w:t>
      </w:r>
      <w:proofErr w:type="spellEnd"/>
      <w:r w:rsidRPr="00994EED">
        <w:rPr>
          <w:rFonts w:ascii="Arial" w:hAnsi="Arial" w:cs="Arial"/>
          <w:sz w:val="22"/>
          <w:szCs w:val="22"/>
        </w:rPr>
        <w:t xml:space="preserve"> </w:t>
      </w:r>
      <w:proofErr w:type="spellStart"/>
      <w:r w:rsidRPr="00994EED">
        <w:rPr>
          <w:rFonts w:ascii="Arial" w:hAnsi="Arial" w:cs="Arial"/>
          <w:sz w:val="22"/>
          <w:szCs w:val="22"/>
        </w:rPr>
        <w:t>vpliva</w:t>
      </w:r>
      <w:proofErr w:type="spellEnd"/>
      <w:r w:rsidRPr="00994EED">
        <w:rPr>
          <w:rFonts w:ascii="Arial" w:hAnsi="Arial" w:cs="Arial"/>
          <w:sz w:val="22"/>
          <w:szCs w:val="22"/>
        </w:rPr>
        <w:t xml:space="preserve"> </w:t>
      </w:r>
      <w:proofErr w:type="spellStart"/>
      <w:r w:rsidRPr="00994EED">
        <w:rPr>
          <w:rFonts w:ascii="Arial" w:hAnsi="Arial" w:cs="Arial"/>
          <w:sz w:val="22"/>
          <w:szCs w:val="22"/>
        </w:rPr>
        <w:t>na</w:t>
      </w:r>
      <w:proofErr w:type="spellEnd"/>
      <w:r w:rsidRPr="00994EED">
        <w:rPr>
          <w:rFonts w:ascii="Arial" w:hAnsi="Arial" w:cs="Arial"/>
          <w:sz w:val="22"/>
          <w:szCs w:val="22"/>
        </w:rPr>
        <w:t xml:space="preserve"> </w:t>
      </w:r>
      <w:proofErr w:type="spellStart"/>
      <w:r w:rsidRPr="00994EED">
        <w:rPr>
          <w:rFonts w:ascii="Arial" w:hAnsi="Arial" w:cs="Arial"/>
          <w:sz w:val="22"/>
          <w:szCs w:val="22"/>
        </w:rPr>
        <w:t>končni</w:t>
      </w:r>
      <w:proofErr w:type="spellEnd"/>
      <w:r w:rsidRPr="00994EED">
        <w:rPr>
          <w:rFonts w:ascii="Arial" w:hAnsi="Arial" w:cs="Arial"/>
          <w:sz w:val="22"/>
          <w:szCs w:val="22"/>
        </w:rPr>
        <w:t xml:space="preserve"> </w:t>
      </w:r>
      <w:proofErr w:type="spellStart"/>
      <w:r w:rsidRPr="00994EED">
        <w:rPr>
          <w:rFonts w:ascii="Arial" w:hAnsi="Arial" w:cs="Arial"/>
          <w:sz w:val="22"/>
          <w:szCs w:val="22"/>
        </w:rPr>
        <w:t>uspeh</w:t>
      </w:r>
      <w:proofErr w:type="spellEnd"/>
      <w:r w:rsidRPr="00994EED">
        <w:rPr>
          <w:rFonts w:ascii="Arial" w:hAnsi="Arial" w:cs="Arial"/>
          <w:sz w:val="22"/>
          <w:szCs w:val="22"/>
        </w:rPr>
        <w:t xml:space="preserve">, </w:t>
      </w:r>
      <w:proofErr w:type="spellStart"/>
      <w:r w:rsidRPr="00994EED">
        <w:rPr>
          <w:rFonts w:ascii="Arial" w:hAnsi="Arial" w:cs="Arial"/>
          <w:sz w:val="22"/>
          <w:szCs w:val="22"/>
        </w:rPr>
        <w:t>saj</w:t>
      </w:r>
      <w:proofErr w:type="spellEnd"/>
      <w:r w:rsidRPr="00994EED">
        <w:rPr>
          <w:rFonts w:ascii="Arial" w:hAnsi="Arial" w:cs="Arial"/>
          <w:sz w:val="22"/>
          <w:szCs w:val="22"/>
        </w:rPr>
        <w:t xml:space="preserve"> je v 16. </w:t>
      </w:r>
      <w:proofErr w:type="spellStart"/>
      <w:r w:rsidRPr="00994EED">
        <w:rPr>
          <w:rFonts w:ascii="Arial" w:hAnsi="Arial" w:cs="Arial"/>
          <w:sz w:val="22"/>
          <w:szCs w:val="22"/>
        </w:rPr>
        <w:t>členu</w:t>
      </w:r>
      <w:proofErr w:type="spellEnd"/>
      <w:r w:rsidRPr="00994EED">
        <w:rPr>
          <w:rFonts w:ascii="Arial" w:hAnsi="Arial" w:cs="Arial"/>
          <w:sz w:val="22"/>
          <w:szCs w:val="22"/>
        </w:rPr>
        <w:t xml:space="preserve"> </w:t>
      </w:r>
      <w:proofErr w:type="spellStart"/>
      <w:r w:rsidRPr="00994EED">
        <w:rPr>
          <w:rFonts w:ascii="Arial" w:hAnsi="Arial" w:cs="Arial"/>
          <w:sz w:val="22"/>
          <w:szCs w:val="22"/>
        </w:rPr>
        <w:t>Pravilnika</w:t>
      </w:r>
      <w:proofErr w:type="spellEnd"/>
      <w:r w:rsidRPr="00994EED">
        <w:rPr>
          <w:rFonts w:ascii="Arial" w:hAnsi="Arial" w:cs="Arial"/>
          <w:sz w:val="22"/>
          <w:szCs w:val="22"/>
        </w:rPr>
        <w:t xml:space="preserve"> o </w:t>
      </w:r>
      <w:proofErr w:type="spellStart"/>
      <w:r w:rsidRPr="00994EED">
        <w:rPr>
          <w:rFonts w:ascii="Arial" w:hAnsi="Arial" w:cs="Arial"/>
          <w:sz w:val="22"/>
          <w:szCs w:val="22"/>
        </w:rPr>
        <w:t>ocenjevanju</w:t>
      </w:r>
      <w:proofErr w:type="spellEnd"/>
      <w:r w:rsidRPr="00994EED">
        <w:rPr>
          <w:rFonts w:ascii="Arial" w:hAnsi="Arial" w:cs="Arial"/>
          <w:sz w:val="22"/>
          <w:szCs w:val="22"/>
        </w:rPr>
        <w:t xml:space="preserve"> in </w:t>
      </w:r>
      <w:proofErr w:type="spellStart"/>
      <w:r w:rsidRPr="00994EED">
        <w:rPr>
          <w:rFonts w:ascii="Arial" w:hAnsi="Arial" w:cs="Arial"/>
          <w:sz w:val="22"/>
          <w:szCs w:val="22"/>
        </w:rPr>
        <w:t>napredovanju</w:t>
      </w:r>
      <w:proofErr w:type="spellEnd"/>
      <w:r w:rsidRPr="00994EED">
        <w:rPr>
          <w:rFonts w:ascii="Arial" w:hAnsi="Arial" w:cs="Arial"/>
          <w:sz w:val="22"/>
          <w:szCs w:val="22"/>
        </w:rPr>
        <w:t xml:space="preserve"> </w:t>
      </w:r>
      <w:proofErr w:type="spellStart"/>
      <w:r w:rsidRPr="00994EED">
        <w:rPr>
          <w:rFonts w:ascii="Arial" w:hAnsi="Arial" w:cs="Arial"/>
          <w:sz w:val="22"/>
          <w:szCs w:val="22"/>
        </w:rPr>
        <w:t>učencev</w:t>
      </w:r>
      <w:proofErr w:type="spellEnd"/>
      <w:r w:rsidRPr="00994EED">
        <w:rPr>
          <w:rFonts w:ascii="Arial" w:hAnsi="Arial" w:cs="Arial"/>
          <w:sz w:val="22"/>
          <w:szCs w:val="22"/>
        </w:rPr>
        <w:t xml:space="preserve"> v </w:t>
      </w:r>
      <w:proofErr w:type="spellStart"/>
      <w:r w:rsidRPr="00994EED">
        <w:rPr>
          <w:rFonts w:ascii="Arial" w:hAnsi="Arial" w:cs="Arial"/>
          <w:sz w:val="22"/>
          <w:szCs w:val="22"/>
        </w:rPr>
        <w:t>osnovni</w:t>
      </w:r>
      <w:proofErr w:type="spellEnd"/>
      <w:r w:rsidRPr="00994EED">
        <w:rPr>
          <w:rFonts w:ascii="Arial" w:hAnsi="Arial" w:cs="Arial"/>
          <w:sz w:val="22"/>
          <w:szCs w:val="22"/>
        </w:rPr>
        <w:t xml:space="preserve"> </w:t>
      </w:r>
      <w:proofErr w:type="spellStart"/>
      <w:r w:rsidRPr="00994EED">
        <w:rPr>
          <w:rFonts w:ascii="Arial" w:hAnsi="Arial" w:cs="Arial"/>
          <w:sz w:val="22"/>
          <w:szCs w:val="22"/>
        </w:rPr>
        <w:t>šoli</w:t>
      </w:r>
      <w:proofErr w:type="spellEnd"/>
      <w:r w:rsidRPr="00994EED">
        <w:rPr>
          <w:rFonts w:ascii="Arial" w:hAnsi="Arial" w:cs="Arial"/>
          <w:sz w:val="22"/>
          <w:szCs w:val="22"/>
        </w:rPr>
        <w:t xml:space="preserve"> </w:t>
      </w:r>
      <w:proofErr w:type="spellStart"/>
      <w:r w:rsidRPr="00994EED">
        <w:rPr>
          <w:rFonts w:ascii="Arial" w:hAnsi="Arial" w:cs="Arial"/>
          <w:sz w:val="22"/>
          <w:szCs w:val="22"/>
        </w:rPr>
        <w:t>zapisano</w:t>
      </w:r>
      <w:proofErr w:type="spellEnd"/>
      <w:r w:rsidRPr="00994EED">
        <w:rPr>
          <w:rFonts w:ascii="Arial" w:hAnsi="Arial" w:cs="Arial"/>
          <w:sz w:val="22"/>
          <w:szCs w:val="22"/>
        </w:rPr>
        <w:t xml:space="preserve">, da </w:t>
      </w:r>
      <w:proofErr w:type="spellStart"/>
      <w:r w:rsidRPr="00994EED">
        <w:rPr>
          <w:rFonts w:ascii="Arial" w:hAnsi="Arial" w:cs="Arial"/>
          <w:sz w:val="22"/>
          <w:szCs w:val="22"/>
        </w:rPr>
        <w:t>razred</w:t>
      </w:r>
      <w:proofErr w:type="spellEnd"/>
      <w:r w:rsidRPr="00994EED">
        <w:rPr>
          <w:rFonts w:ascii="Arial" w:hAnsi="Arial" w:cs="Arial"/>
          <w:sz w:val="22"/>
          <w:szCs w:val="22"/>
        </w:rPr>
        <w:t xml:space="preserve"> </w:t>
      </w:r>
      <w:proofErr w:type="spellStart"/>
      <w:r w:rsidRPr="00994EED">
        <w:rPr>
          <w:rFonts w:ascii="Arial" w:hAnsi="Arial" w:cs="Arial"/>
          <w:sz w:val="22"/>
          <w:szCs w:val="22"/>
        </w:rPr>
        <w:t>ponavlja</w:t>
      </w:r>
      <w:proofErr w:type="spellEnd"/>
      <w:r w:rsidRPr="00994EED">
        <w:rPr>
          <w:rFonts w:ascii="Arial" w:hAnsi="Arial" w:cs="Arial"/>
          <w:sz w:val="22"/>
          <w:szCs w:val="22"/>
        </w:rPr>
        <w:t xml:space="preserve"> </w:t>
      </w:r>
      <w:proofErr w:type="spellStart"/>
      <w:r w:rsidRPr="00994EED">
        <w:rPr>
          <w:rFonts w:ascii="Arial" w:hAnsi="Arial" w:cs="Arial"/>
          <w:sz w:val="22"/>
          <w:szCs w:val="22"/>
        </w:rPr>
        <w:t>učenec</w:t>
      </w:r>
      <w:proofErr w:type="spellEnd"/>
      <w:r w:rsidRPr="00994EED">
        <w:rPr>
          <w:rFonts w:ascii="Arial" w:hAnsi="Arial" w:cs="Arial"/>
          <w:sz w:val="22"/>
          <w:szCs w:val="22"/>
        </w:rPr>
        <w:t xml:space="preserve">, </w:t>
      </w:r>
      <w:proofErr w:type="spellStart"/>
      <w:r w:rsidRPr="00994EED">
        <w:rPr>
          <w:rFonts w:ascii="Arial" w:hAnsi="Arial" w:cs="Arial"/>
          <w:sz w:val="22"/>
          <w:szCs w:val="22"/>
        </w:rPr>
        <w:t>ki</w:t>
      </w:r>
      <w:proofErr w:type="spellEnd"/>
      <w:r w:rsidRPr="00994EED">
        <w:rPr>
          <w:rFonts w:ascii="Arial" w:hAnsi="Arial" w:cs="Arial"/>
          <w:sz w:val="22"/>
          <w:szCs w:val="22"/>
        </w:rPr>
        <w:t xml:space="preserve"> </w:t>
      </w:r>
      <w:proofErr w:type="spellStart"/>
      <w:r w:rsidRPr="00994EED">
        <w:rPr>
          <w:rFonts w:ascii="Arial" w:hAnsi="Arial" w:cs="Arial"/>
          <w:sz w:val="22"/>
          <w:szCs w:val="22"/>
        </w:rPr>
        <w:t>kljub</w:t>
      </w:r>
      <w:proofErr w:type="spellEnd"/>
      <w:r w:rsidRPr="00994EED">
        <w:rPr>
          <w:rFonts w:ascii="Arial" w:hAnsi="Arial" w:cs="Arial"/>
          <w:sz w:val="22"/>
          <w:szCs w:val="22"/>
        </w:rPr>
        <w:t xml:space="preserve"> </w:t>
      </w:r>
      <w:proofErr w:type="spellStart"/>
      <w:r w:rsidRPr="00994EED">
        <w:rPr>
          <w:rFonts w:ascii="Arial" w:hAnsi="Arial" w:cs="Arial"/>
          <w:sz w:val="22"/>
          <w:szCs w:val="22"/>
        </w:rPr>
        <w:t>vključitvi</w:t>
      </w:r>
      <w:proofErr w:type="spellEnd"/>
      <w:r w:rsidRPr="00994EED">
        <w:rPr>
          <w:rFonts w:ascii="Arial" w:hAnsi="Arial" w:cs="Arial"/>
          <w:sz w:val="22"/>
          <w:szCs w:val="22"/>
        </w:rPr>
        <w:t xml:space="preserve"> v </w:t>
      </w:r>
      <w:proofErr w:type="spellStart"/>
      <w:r w:rsidRPr="00994EED">
        <w:rPr>
          <w:rFonts w:ascii="Arial" w:hAnsi="Arial" w:cs="Arial"/>
          <w:sz w:val="22"/>
          <w:szCs w:val="22"/>
        </w:rPr>
        <w:t>dopolnilne</w:t>
      </w:r>
      <w:proofErr w:type="spellEnd"/>
      <w:r w:rsidRPr="00994EED">
        <w:rPr>
          <w:rFonts w:ascii="Arial" w:hAnsi="Arial" w:cs="Arial"/>
          <w:sz w:val="22"/>
          <w:szCs w:val="22"/>
        </w:rPr>
        <w:t xml:space="preserve"> </w:t>
      </w:r>
      <w:proofErr w:type="spellStart"/>
      <w:r w:rsidRPr="00994EED">
        <w:rPr>
          <w:rFonts w:ascii="Arial" w:hAnsi="Arial" w:cs="Arial"/>
          <w:sz w:val="22"/>
          <w:szCs w:val="22"/>
        </w:rPr>
        <w:t>oblike</w:t>
      </w:r>
      <w:proofErr w:type="spellEnd"/>
      <w:r w:rsidRPr="00994EED">
        <w:rPr>
          <w:rFonts w:ascii="Arial" w:hAnsi="Arial" w:cs="Arial"/>
          <w:sz w:val="22"/>
          <w:szCs w:val="22"/>
        </w:rPr>
        <w:t xml:space="preserve"> </w:t>
      </w:r>
      <w:proofErr w:type="spellStart"/>
      <w:r w:rsidRPr="00994EED">
        <w:rPr>
          <w:rFonts w:ascii="Arial" w:hAnsi="Arial" w:cs="Arial"/>
          <w:sz w:val="22"/>
          <w:szCs w:val="22"/>
        </w:rPr>
        <w:t>dela</w:t>
      </w:r>
      <w:proofErr w:type="spellEnd"/>
      <w:r w:rsidRPr="00994EED">
        <w:rPr>
          <w:rFonts w:ascii="Arial" w:hAnsi="Arial" w:cs="Arial"/>
          <w:sz w:val="22"/>
          <w:szCs w:val="22"/>
        </w:rPr>
        <w:t xml:space="preserve"> </w:t>
      </w:r>
      <w:proofErr w:type="spellStart"/>
      <w:r w:rsidRPr="00994EED">
        <w:rPr>
          <w:rFonts w:ascii="Arial" w:hAnsi="Arial" w:cs="Arial"/>
          <w:sz w:val="22"/>
          <w:szCs w:val="22"/>
        </w:rPr>
        <w:t>ni</w:t>
      </w:r>
      <w:proofErr w:type="spellEnd"/>
      <w:r w:rsidRPr="00994EED">
        <w:rPr>
          <w:rFonts w:ascii="Arial" w:hAnsi="Arial" w:cs="Arial"/>
          <w:sz w:val="22"/>
          <w:szCs w:val="22"/>
        </w:rPr>
        <w:t xml:space="preserve"> </w:t>
      </w:r>
      <w:proofErr w:type="spellStart"/>
      <w:r w:rsidRPr="00994EED">
        <w:rPr>
          <w:rFonts w:ascii="Arial" w:hAnsi="Arial" w:cs="Arial"/>
          <w:sz w:val="22"/>
          <w:szCs w:val="22"/>
        </w:rPr>
        <w:t>uspel</w:t>
      </w:r>
      <w:proofErr w:type="spellEnd"/>
      <w:r w:rsidRPr="00994EED">
        <w:rPr>
          <w:rFonts w:ascii="Arial" w:hAnsi="Arial" w:cs="Arial"/>
          <w:sz w:val="22"/>
          <w:szCs w:val="22"/>
        </w:rPr>
        <w:t xml:space="preserve"> </w:t>
      </w:r>
      <w:proofErr w:type="spellStart"/>
      <w:r w:rsidRPr="00994EED">
        <w:rPr>
          <w:rFonts w:ascii="Arial" w:hAnsi="Arial" w:cs="Arial"/>
          <w:sz w:val="22"/>
          <w:szCs w:val="22"/>
        </w:rPr>
        <w:t>pridobiti</w:t>
      </w:r>
      <w:proofErr w:type="spellEnd"/>
      <w:r w:rsidRPr="00994EED">
        <w:rPr>
          <w:rFonts w:ascii="Arial" w:hAnsi="Arial" w:cs="Arial"/>
          <w:sz w:val="22"/>
          <w:szCs w:val="22"/>
        </w:rPr>
        <w:t xml:space="preserve"> </w:t>
      </w:r>
      <w:proofErr w:type="spellStart"/>
      <w:r w:rsidRPr="00994EED">
        <w:rPr>
          <w:rFonts w:ascii="Arial" w:hAnsi="Arial" w:cs="Arial"/>
          <w:sz w:val="22"/>
          <w:szCs w:val="22"/>
        </w:rPr>
        <w:t>osnovna</w:t>
      </w:r>
      <w:proofErr w:type="spellEnd"/>
      <w:r w:rsidRPr="00994EED">
        <w:rPr>
          <w:rFonts w:ascii="Arial" w:hAnsi="Arial" w:cs="Arial"/>
          <w:sz w:val="22"/>
          <w:szCs w:val="22"/>
        </w:rPr>
        <w:t xml:space="preserve"> </w:t>
      </w:r>
      <w:proofErr w:type="spellStart"/>
      <w:r w:rsidRPr="00994EED">
        <w:rPr>
          <w:rFonts w:ascii="Arial" w:hAnsi="Arial" w:cs="Arial"/>
          <w:sz w:val="22"/>
          <w:szCs w:val="22"/>
        </w:rPr>
        <w:t>znanja</w:t>
      </w:r>
      <w:proofErr w:type="spellEnd"/>
      <w:r w:rsidRPr="00994EED">
        <w:rPr>
          <w:rFonts w:ascii="Arial" w:hAnsi="Arial" w:cs="Arial"/>
          <w:sz w:val="22"/>
          <w:szCs w:val="22"/>
        </w:rPr>
        <w:t xml:space="preserve">. </w:t>
      </w:r>
    </w:p>
    <w:p w:rsidR="00086259" w:rsidRPr="00994EED" w:rsidRDefault="00086259" w:rsidP="00E24BE8">
      <w:pPr>
        <w:spacing w:line="276" w:lineRule="auto"/>
        <w:rPr>
          <w:rFonts w:ascii="Arial" w:hAnsi="Arial" w:cs="Arial"/>
          <w:sz w:val="22"/>
          <w:szCs w:val="22"/>
        </w:rPr>
      </w:pPr>
      <w:proofErr w:type="spellStart"/>
      <w:r w:rsidRPr="00994EED">
        <w:rPr>
          <w:rFonts w:ascii="Arial" w:hAnsi="Arial" w:cs="Arial"/>
          <w:sz w:val="22"/>
          <w:szCs w:val="22"/>
        </w:rPr>
        <w:t>Učenci</w:t>
      </w:r>
      <w:proofErr w:type="spellEnd"/>
      <w:r w:rsidRPr="00994EED">
        <w:rPr>
          <w:rFonts w:ascii="Arial" w:hAnsi="Arial" w:cs="Arial"/>
          <w:sz w:val="22"/>
          <w:szCs w:val="22"/>
        </w:rPr>
        <w:t xml:space="preserve"> se v </w:t>
      </w:r>
      <w:proofErr w:type="spellStart"/>
      <w:r w:rsidRPr="00994EED">
        <w:rPr>
          <w:rFonts w:ascii="Arial" w:hAnsi="Arial" w:cs="Arial"/>
          <w:sz w:val="22"/>
          <w:szCs w:val="22"/>
        </w:rPr>
        <w:t>dopolnilni</w:t>
      </w:r>
      <w:proofErr w:type="spellEnd"/>
      <w:r w:rsidRPr="00994EED">
        <w:rPr>
          <w:rFonts w:ascii="Arial" w:hAnsi="Arial" w:cs="Arial"/>
          <w:sz w:val="22"/>
          <w:szCs w:val="22"/>
        </w:rPr>
        <w:t xml:space="preserve"> in </w:t>
      </w:r>
      <w:proofErr w:type="spellStart"/>
      <w:r w:rsidRPr="00994EED">
        <w:rPr>
          <w:rFonts w:ascii="Arial" w:hAnsi="Arial" w:cs="Arial"/>
          <w:sz w:val="22"/>
          <w:szCs w:val="22"/>
        </w:rPr>
        <w:t>dodatni</w:t>
      </w:r>
      <w:proofErr w:type="spellEnd"/>
      <w:r w:rsidRPr="00994EED">
        <w:rPr>
          <w:rFonts w:ascii="Arial" w:hAnsi="Arial" w:cs="Arial"/>
          <w:sz w:val="22"/>
          <w:szCs w:val="22"/>
        </w:rPr>
        <w:t xml:space="preserve"> pouk </w:t>
      </w:r>
      <w:proofErr w:type="spellStart"/>
      <w:r w:rsidRPr="00994EED">
        <w:rPr>
          <w:rFonts w:ascii="Arial" w:hAnsi="Arial" w:cs="Arial"/>
          <w:sz w:val="22"/>
          <w:szCs w:val="22"/>
        </w:rPr>
        <w:t>vključujejo</w:t>
      </w:r>
      <w:proofErr w:type="spellEnd"/>
      <w:r w:rsidRPr="00994EED">
        <w:rPr>
          <w:rFonts w:ascii="Arial" w:hAnsi="Arial" w:cs="Arial"/>
          <w:sz w:val="22"/>
          <w:szCs w:val="22"/>
        </w:rPr>
        <w:t xml:space="preserve"> </w:t>
      </w:r>
      <w:proofErr w:type="spellStart"/>
      <w:r w:rsidRPr="00994EED">
        <w:rPr>
          <w:rFonts w:ascii="Arial" w:hAnsi="Arial" w:cs="Arial"/>
          <w:sz w:val="22"/>
          <w:szCs w:val="22"/>
        </w:rPr>
        <w:t>na</w:t>
      </w:r>
      <w:proofErr w:type="spellEnd"/>
      <w:r w:rsidRPr="00994EED">
        <w:rPr>
          <w:rFonts w:ascii="Arial" w:hAnsi="Arial" w:cs="Arial"/>
          <w:sz w:val="22"/>
          <w:szCs w:val="22"/>
        </w:rPr>
        <w:t xml:space="preserve"> </w:t>
      </w:r>
      <w:proofErr w:type="spellStart"/>
      <w:r w:rsidRPr="00994EED">
        <w:rPr>
          <w:rFonts w:ascii="Arial" w:hAnsi="Arial" w:cs="Arial"/>
          <w:sz w:val="22"/>
          <w:szCs w:val="22"/>
        </w:rPr>
        <w:t>osnovi</w:t>
      </w:r>
      <w:proofErr w:type="spellEnd"/>
      <w:r w:rsidRPr="00994EED">
        <w:rPr>
          <w:rFonts w:ascii="Arial" w:hAnsi="Arial" w:cs="Arial"/>
          <w:sz w:val="22"/>
          <w:szCs w:val="22"/>
        </w:rPr>
        <w:t xml:space="preserve"> </w:t>
      </w:r>
      <w:proofErr w:type="spellStart"/>
      <w:r w:rsidRPr="00994EED">
        <w:rPr>
          <w:rFonts w:ascii="Arial" w:hAnsi="Arial" w:cs="Arial"/>
          <w:sz w:val="22"/>
          <w:szCs w:val="22"/>
        </w:rPr>
        <w:t>medsebojnega</w:t>
      </w:r>
      <w:proofErr w:type="spellEnd"/>
      <w:r w:rsidRPr="00994EED">
        <w:rPr>
          <w:rFonts w:ascii="Arial" w:hAnsi="Arial" w:cs="Arial"/>
          <w:sz w:val="22"/>
          <w:szCs w:val="22"/>
        </w:rPr>
        <w:t xml:space="preserve"> </w:t>
      </w:r>
      <w:proofErr w:type="spellStart"/>
      <w:r w:rsidRPr="00994EED">
        <w:rPr>
          <w:rFonts w:ascii="Arial" w:hAnsi="Arial" w:cs="Arial"/>
          <w:sz w:val="22"/>
          <w:szCs w:val="22"/>
        </w:rPr>
        <w:t>dogovora</w:t>
      </w:r>
      <w:proofErr w:type="spellEnd"/>
      <w:r w:rsidRPr="00994EED">
        <w:rPr>
          <w:rFonts w:ascii="Arial" w:hAnsi="Arial" w:cs="Arial"/>
          <w:sz w:val="22"/>
          <w:szCs w:val="22"/>
        </w:rPr>
        <w:t xml:space="preserve"> z </w:t>
      </w:r>
      <w:proofErr w:type="spellStart"/>
      <w:r w:rsidRPr="00994EED">
        <w:rPr>
          <w:rFonts w:ascii="Arial" w:hAnsi="Arial" w:cs="Arial"/>
          <w:sz w:val="22"/>
          <w:szCs w:val="22"/>
        </w:rPr>
        <w:t>učiteljem</w:t>
      </w:r>
      <w:proofErr w:type="spellEnd"/>
      <w:r w:rsidRPr="00994EED">
        <w:rPr>
          <w:rFonts w:ascii="Arial" w:hAnsi="Arial" w:cs="Arial"/>
          <w:sz w:val="22"/>
          <w:szCs w:val="22"/>
        </w:rPr>
        <w:t xml:space="preserve"> s </w:t>
      </w:r>
      <w:proofErr w:type="spellStart"/>
      <w:r w:rsidRPr="00994EED">
        <w:rPr>
          <w:rFonts w:ascii="Arial" w:hAnsi="Arial" w:cs="Arial"/>
          <w:sz w:val="22"/>
          <w:szCs w:val="22"/>
        </w:rPr>
        <w:t>privolitvijo</w:t>
      </w:r>
      <w:proofErr w:type="spellEnd"/>
      <w:r w:rsidRPr="00994EED">
        <w:rPr>
          <w:rFonts w:ascii="Arial" w:hAnsi="Arial" w:cs="Arial"/>
          <w:sz w:val="22"/>
          <w:szCs w:val="22"/>
        </w:rPr>
        <w:t xml:space="preserve"> in </w:t>
      </w:r>
      <w:proofErr w:type="spellStart"/>
      <w:r w:rsidRPr="00994EED">
        <w:rPr>
          <w:rFonts w:ascii="Arial" w:hAnsi="Arial" w:cs="Arial"/>
          <w:sz w:val="22"/>
          <w:szCs w:val="22"/>
        </w:rPr>
        <w:t>podpisom</w:t>
      </w:r>
      <w:proofErr w:type="spellEnd"/>
      <w:r w:rsidRPr="00994EED">
        <w:rPr>
          <w:rFonts w:ascii="Arial" w:hAnsi="Arial" w:cs="Arial"/>
          <w:sz w:val="22"/>
          <w:szCs w:val="22"/>
        </w:rPr>
        <w:t xml:space="preserve"> </w:t>
      </w:r>
      <w:proofErr w:type="spellStart"/>
      <w:r w:rsidRPr="00994EED">
        <w:rPr>
          <w:rFonts w:ascii="Arial" w:hAnsi="Arial" w:cs="Arial"/>
          <w:sz w:val="22"/>
          <w:szCs w:val="22"/>
        </w:rPr>
        <w:t>soglasja</w:t>
      </w:r>
      <w:proofErr w:type="spellEnd"/>
      <w:r w:rsidRPr="00994EED">
        <w:rPr>
          <w:rFonts w:ascii="Arial" w:hAnsi="Arial" w:cs="Arial"/>
          <w:sz w:val="22"/>
          <w:szCs w:val="22"/>
        </w:rPr>
        <w:t xml:space="preserve"> s </w:t>
      </w:r>
      <w:proofErr w:type="spellStart"/>
      <w:r w:rsidRPr="00994EED">
        <w:rPr>
          <w:rFonts w:ascii="Arial" w:hAnsi="Arial" w:cs="Arial"/>
          <w:sz w:val="22"/>
          <w:szCs w:val="22"/>
        </w:rPr>
        <w:t>strani</w:t>
      </w:r>
      <w:proofErr w:type="spellEnd"/>
      <w:r w:rsidRPr="00994EED">
        <w:rPr>
          <w:rFonts w:ascii="Arial" w:hAnsi="Arial" w:cs="Arial"/>
          <w:sz w:val="22"/>
          <w:szCs w:val="22"/>
        </w:rPr>
        <w:t xml:space="preserve"> </w:t>
      </w:r>
      <w:proofErr w:type="spellStart"/>
      <w:r w:rsidRPr="00994EED">
        <w:rPr>
          <w:rFonts w:ascii="Arial" w:hAnsi="Arial" w:cs="Arial"/>
          <w:sz w:val="22"/>
          <w:szCs w:val="22"/>
        </w:rPr>
        <w:t>staršev</w:t>
      </w:r>
      <w:proofErr w:type="spellEnd"/>
      <w:r w:rsidRPr="00994EED">
        <w:rPr>
          <w:rFonts w:ascii="Arial" w:hAnsi="Arial" w:cs="Arial"/>
          <w:sz w:val="22"/>
          <w:szCs w:val="22"/>
        </w:rPr>
        <w:t xml:space="preserve">. </w:t>
      </w:r>
      <w:proofErr w:type="spellStart"/>
      <w:r w:rsidRPr="00994EED">
        <w:rPr>
          <w:rFonts w:ascii="Arial" w:hAnsi="Arial" w:cs="Arial"/>
          <w:sz w:val="22"/>
          <w:szCs w:val="22"/>
        </w:rPr>
        <w:t>Učitelj</w:t>
      </w:r>
      <w:proofErr w:type="spellEnd"/>
      <w:r w:rsidRPr="00994EED">
        <w:rPr>
          <w:rFonts w:ascii="Arial" w:hAnsi="Arial" w:cs="Arial"/>
          <w:sz w:val="22"/>
          <w:szCs w:val="22"/>
        </w:rPr>
        <w:t xml:space="preserve"> pa </w:t>
      </w:r>
      <w:proofErr w:type="spellStart"/>
      <w:r w:rsidRPr="00994EED">
        <w:rPr>
          <w:rFonts w:ascii="Arial" w:hAnsi="Arial" w:cs="Arial"/>
          <w:sz w:val="22"/>
          <w:szCs w:val="22"/>
        </w:rPr>
        <w:t>lahko</w:t>
      </w:r>
      <w:proofErr w:type="spellEnd"/>
      <w:r w:rsidRPr="00994EED">
        <w:rPr>
          <w:rFonts w:ascii="Arial" w:hAnsi="Arial" w:cs="Arial"/>
          <w:sz w:val="22"/>
          <w:szCs w:val="22"/>
        </w:rPr>
        <w:t xml:space="preserve"> </w:t>
      </w:r>
      <w:proofErr w:type="spellStart"/>
      <w:r w:rsidRPr="00994EED">
        <w:rPr>
          <w:rFonts w:ascii="Arial" w:hAnsi="Arial" w:cs="Arial"/>
          <w:sz w:val="22"/>
          <w:szCs w:val="22"/>
        </w:rPr>
        <w:t>tudi</w:t>
      </w:r>
      <w:proofErr w:type="spellEnd"/>
      <w:r w:rsidRPr="00994EED">
        <w:rPr>
          <w:rFonts w:ascii="Arial" w:hAnsi="Arial" w:cs="Arial"/>
          <w:sz w:val="22"/>
          <w:szCs w:val="22"/>
        </w:rPr>
        <w:t xml:space="preserve"> </w:t>
      </w:r>
      <w:proofErr w:type="spellStart"/>
      <w:r w:rsidRPr="00994EED">
        <w:rPr>
          <w:rFonts w:ascii="Arial" w:hAnsi="Arial" w:cs="Arial"/>
          <w:sz w:val="22"/>
          <w:szCs w:val="22"/>
        </w:rPr>
        <w:t>sam</w:t>
      </w:r>
      <w:proofErr w:type="spellEnd"/>
      <w:r w:rsidRPr="00994EED">
        <w:rPr>
          <w:rFonts w:ascii="Arial" w:hAnsi="Arial" w:cs="Arial"/>
          <w:sz w:val="22"/>
          <w:szCs w:val="22"/>
        </w:rPr>
        <w:t xml:space="preserve"> </w:t>
      </w:r>
      <w:proofErr w:type="spellStart"/>
      <w:r w:rsidRPr="00994EED">
        <w:rPr>
          <w:rFonts w:ascii="Arial" w:hAnsi="Arial" w:cs="Arial"/>
          <w:sz w:val="22"/>
          <w:szCs w:val="22"/>
        </w:rPr>
        <w:t>povabi</w:t>
      </w:r>
      <w:proofErr w:type="spellEnd"/>
      <w:r w:rsidRPr="00994EED">
        <w:rPr>
          <w:rFonts w:ascii="Arial" w:hAnsi="Arial" w:cs="Arial"/>
          <w:sz w:val="22"/>
          <w:szCs w:val="22"/>
        </w:rPr>
        <w:t xml:space="preserve"> </w:t>
      </w:r>
      <w:proofErr w:type="spellStart"/>
      <w:r w:rsidRPr="00994EED">
        <w:rPr>
          <w:rFonts w:ascii="Arial" w:hAnsi="Arial" w:cs="Arial"/>
          <w:sz w:val="22"/>
          <w:szCs w:val="22"/>
        </w:rPr>
        <w:t>učenca</w:t>
      </w:r>
      <w:proofErr w:type="spellEnd"/>
      <w:r w:rsidRPr="00994EED">
        <w:rPr>
          <w:rFonts w:ascii="Arial" w:hAnsi="Arial" w:cs="Arial"/>
          <w:sz w:val="22"/>
          <w:szCs w:val="22"/>
        </w:rPr>
        <w:t xml:space="preserve"> k </w:t>
      </w:r>
      <w:proofErr w:type="spellStart"/>
      <w:r w:rsidRPr="00994EED">
        <w:rPr>
          <w:rFonts w:ascii="Arial" w:hAnsi="Arial" w:cs="Arial"/>
          <w:sz w:val="22"/>
          <w:szCs w:val="22"/>
        </w:rPr>
        <w:t>eni</w:t>
      </w:r>
      <w:proofErr w:type="spellEnd"/>
      <w:r w:rsidRPr="00994EED">
        <w:rPr>
          <w:rFonts w:ascii="Arial" w:hAnsi="Arial" w:cs="Arial"/>
          <w:sz w:val="22"/>
          <w:szCs w:val="22"/>
        </w:rPr>
        <w:t xml:space="preserve"> </w:t>
      </w:r>
      <w:proofErr w:type="spellStart"/>
      <w:r w:rsidRPr="00994EED">
        <w:rPr>
          <w:rFonts w:ascii="Arial" w:hAnsi="Arial" w:cs="Arial"/>
          <w:sz w:val="22"/>
          <w:szCs w:val="22"/>
        </w:rPr>
        <w:t>izmed</w:t>
      </w:r>
      <w:proofErr w:type="spellEnd"/>
      <w:r w:rsidRPr="00994EED">
        <w:rPr>
          <w:rFonts w:ascii="Arial" w:hAnsi="Arial" w:cs="Arial"/>
          <w:sz w:val="22"/>
          <w:szCs w:val="22"/>
        </w:rPr>
        <w:t xml:space="preserve"> </w:t>
      </w:r>
      <w:proofErr w:type="spellStart"/>
      <w:r w:rsidRPr="00994EED">
        <w:rPr>
          <w:rFonts w:ascii="Arial" w:hAnsi="Arial" w:cs="Arial"/>
          <w:sz w:val="22"/>
          <w:szCs w:val="22"/>
        </w:rPr>
        <w:t>tovrstnih</w:t>
      </w:r>
      <w:proofErr w:type="spellEnd"/>
      <w:r w:rsidRPr="00994EED">
        <w:rPr>
          <w:rFonts w:ascii="Arial" w:hAnsi="Arial" w:cs="Arial"/>
          <w:sz w:val="22"/>
          <w:szCs w:val="22"/>
        </w:rPr>
        <w:t xml:space="preserve"> </w:t>
      </w:r>
      <w:proofErr w:type="spellStart"/>
      <w:r w:rsidRPr="00994EED">
        <w:rPr>
          <w:rFonts w:ascii="Arial" w:hAnsi="Arial" w:cs="Arial"/>
          <w:sz w:val="22"/>
          <w:szCs w:val="22"/>
        </w:rPr>
        <w:t>oblik</w:t>
      </w:r>
      <w:proofErr w:type="spellEnd"/>
      <w:r w:rsidRPr="00994EED">
        <w:rPr>
          <w:rFonts w:ascii="Arial" w:hAnsi="Arial" w:cs="Arial"/>
          <w:sz w:val="22"/>
          <w:szCs w:val="22"/>
        </w:rPr>
        <w:t xml:space="preserve"> </w:t>
      </w:r>
      <w:proofErr w:type="spellStart"/>
      <w:r w:rsidRPr="00994EED">
        <w:rPr>
          <w:rFonts w:ascii="Arial" w:hAnsi="Arial" w:cs="Arial"/>
          <w:sz w:val="22"/>
          <w:szCs w:val="22"/>
        </w:rPr>
        <w:t>učenja</w:t>
      </w:r>
      <w:proofErr w:type="spellEnd"/>
      <w:r w:rsidRPr="00994EED">
        <w:rPr>
          <w:rFonts w:ascii="Arial" w:hAnsi="Arial" w:cs="Arial"/>
          <w:sz w:val="22"/>
          <w:szCs w:val="22"/>
        </w:rPr>
        <w:t xml:space="preserve"> in </w:t>
      </w:r>
      <w:proofErr w:type="spellStart"/>
      <w:r w:rsidRPr="00994EED">
        <w:rPr>
          <w:rFonts w:ascii="Arial" w:hAnsi="Arial" w:cs="Arial"/>
          <w:sz w:val="22"/>
          <w:szCs w:val="22"/>
        </w:rPr>
        <w:t>poučevanja</w:t>
      </w:r>
      <w:proofErr w:type="spellEnd"/>
      <w:r w:rsidRPr="00994EED">
        <w:rPr>
          <w:rFonts w:ascii="Arial" w:hAnsi="Arial" w:cs="Arial"/>
          <w:sz w:val="22"/>
          <w:szCs w:val="22"/>
        </w:rPr>
        <w:t xml:space="preserve">. </w:t>
      </w:r>
    </w:p>
    <w:p w:rsidR="00086259" w:rsidRPr="00994EED" w:rsidRDefault="00086259" w:rsidP="00E24BE8">
      <w:pPr>
        <w:pStyle w:val="Telobesedila"/>
        <w:spacing w:line="276" w:lineRule="auto"/>
        <w:rPr>
          <w:rFonts w:ascii="Arial" w:hAnsi="Arial" w:cs="Arial"/>
          <w:sz w:val="22"/>
          <w:szCs w:val="22"/>
          <w:lang w:val="it-IT"/>
        </w:rPr>
      </w:pPr>
      <w:proofErr w:type="spellStart"/>
      <w:r w:rsidRPr="00994EED">
        <w:rPr>
          <w:rFonts w:ascii="Arial" w:hAnsi="Arial" w:cs="Arial"/>
          <w:sz w:val="22"/>
          <w:szCs w:val="22"/>
        </w:rPr>
        <w:t>Pri</w:t>
      </w:r>
      <w:proofErr w:type="spellEnd"/>
      <w:r w:rsidRPr="00994EED">
        <w:rPr>
          <w:rFonts w:ascii="Arial" w:hAnsi="Arial" w:cs="Arial"/>
          <w:sz w:val="22"/>
          <w:szCs w:val="22"/>
        </w:rPr>
        <w:t xml:space="preserve"> </w:t>
      </w:r>
      <w:proofErr w:type="spellStart"/>
      <w:r w:rsidRPr="00994EED">
        <w:rPr>
          <w:rFonts w:ascii="Arial" w:hAnsi="Arial" w:cs="Arial"/>
          <w:sz w:val="22"/>
          <w:szCs w:val="22"/>
        </w:rPr>
        <w:t>urah</w:t>
      </w:r>
      <w:proofErr w:type="spellEnd"/>
      <w:r w:rsidRPr="00994EED">
        <w:rPr>
          <w:rFonts w:ascii="Arial" w:hAnsi="Arial" w:cs="Arial"/>
          <w:sz w:val="22"/>
          <w:szCs w:val="22"/>
        </w:rPr>
        <w:t xml:space="preserve"> </w:t>
      </w:r>
      <w:proofErr w:type="spellStart"/>
      <w:r w:rsidRPr="00994EED">
        <w:rPr>
          <w:rFonts w:ascii="Arial" w:hAnsi="Arial" w:cs="Arial"/>
          <w:sz w:val="22"/>
          <w:szCs w:val="22"/>
        </w:rPr>
        <w:t>dopolnilnega</w:t>
      </w:r>
      <w:proofErr w:type="spellEnd"/>
      <w:r w:rsidRPr="00994EED">
        <w:rPr>
          <w:rFonts w:ascii="Arial" w:hAnsi="Arial" w:cs="Arial"/>
          <w:sz w:val="22"/>
          <w:szCs w:val="22"/>
        </w:rPr>
        <w:t xml:space="preserve"> </w:t>
      </w:r>
      <w:proofErr w:type="spellStart"/>
      <w:r w:rsidRPr="00994EED">
        <w:rPr>
          <w:rFonts w:ascii="Arial" w:hAnsi="Arial" w:cs="Arial"/>
          <w:sz w:val="22"/>
          <w:szCs w:val="22"/>
        </w:rPr>
        <w:t>pouka</w:t>
      </w:r>
      <w:proofErr w:type="spellEnd"/>
      <w:r w:rsidRPr="00994EED">
        <w:rPr>
          <w:rFonts w:ascii="Arial" w:hAnsi="Arial" w:cs="Arial"/>
          <w:sz w:val="22"/>
          <w:szCs w:val="22"/>
        </w:rPr>
        <w:t xml:space="preserve"> </w:t>
      </w:r>
      <w:proofErr w:type="spellStart"/>
      <w:r w:rsidRPr="00994EED">
        <w:rPr>
          <w:rFonts w:ascii="Arial" w:hAnsi="Arial" w:cs="Arial"/>
          <w:sz w:val="22"/>
          <w:szCs w:val="22"/>
        </w:rPr>
        <w:t>bom</w:t>
      </w:r>
      <w:proofErr w:type="spellEnd"/>
      <w:r w:rsidRPr="00994EED">
        <w:rPr>
          <w:rFonts w:ascii="Arial" w:hAnsi="Arial" w:cs="Arial"/>
          <w:sz w:val="22"/>
          <w:szCs w:val="22"/>
        </w:rPr>
        <w:t xml:space="preserve"> </w:t>
      </w:r>
      <w:proofErr w:type="spellStart"/>
      <w:r w:rsidRPr="00994EED">
        <w:rPr>
          <w:rFonts w:ascii="Arial" w:hAnsi="Arial" w:cs="Arial"/>
          <w:sz w:val="22"/>
          <w:szCs w:val="22"/>
        </w:rPr>
        <w:t>nudila</w:t>
      </w:r>
      <w:proofErr w:type="spellEnd"/>
      <w:r w:rsidRPr="00994EED">
        <w:rPr>
          <w:rFonts w:ascii="Arial" w:hAnsi="Arial" w:cs="Arial"/>
          <w:sz w:val="22"/>
          <w:szCs w:val="22"/>
        </w:rPr>
        <w:t xml:space="preserve"> </w:t>
      </w:r>
      <w:proofErr w:type="spellStart"/>
      <w:r w:rsidRPr="00994EED">
        <w:rPr>
          <w:rFonts w:ascii="Arial" w:hAnsi="Arial" w:cs="Arial"/>
          <w:sz w:val="22"/>
          <w:szCs w:val="22"/>
        </w:rPr>
        <w:t>dodatno</w:t>
      </w:r>
      <w:proofErr w:type="spellEnd"/>
      <w:r w:rsidRPr="00994EED">
        <w:rPr>
          <w:rFonts w:ascii="Arial" w:hAnsi="Arial" w:cs="Arial"/>
          <w:sz w:val="22"/>
          <w:szCs w:val="22"/>
        </w:rPr>
        <w:t xml:space="preserve"> </w:t>
      </w:r>
      <w:proofErr w:type="spellStart"/>
      <w:r w:rsidRPr="00994EED">
        <w:rPr>
          <w:rFonts w:ascii="Arial" w:hAnsi="Arial" w:cs="Arial"/>
          <w:sz w:val="22"/>
          <w:szCs w:val="22"/>
        </w:rPr>
        <w:t>pomoč</w:t>
      </w:r>
      <w:proofErr w:type="spellEnd"/>
      <w:r w:rsidRPr="00994EED">
        <w:rPr>
          <w:rFonts w:ascii="Arial" w:hAnsi="Arial" w:cs="Arial"/>
          <w:sz w:val="22"/>
          <w:szCs w:val="22"/>
        </w:rPr>
        <w:t xml:space="preserve"> </w:t>
      </w:r>
      <w:proofErr w:type="spellStart"/>
      <w:r w:rsidRPr="00994EED">
        <w:rPr>
          <w:rFonts w:ascii="Arial" w:hAnsi="Arial" w:cs="Arial"/>
          <w:sz w:val="22"/>
          <w:szCs w:val="22"/>
        </w:rPr>
        <w:t>učencem</w:t>
      </w:r>
      <w:proofErr w:type="spellEnd"/>
      <w:r w:rsidRPr="00994EED">
        <w:rPr>
          <w:rFonts w:ascii="Arial" w:hAnsi="Arial" w:cs="Arial"/>
          <w:sz w:val="22"/>
          <w:szCs w:val="22"/>
        </w:rPr>
        <w:t xml:space="preserve">, </w:t>
      </w:r>
      <w:proofErr w:type="spellStart"/>
      <w:r w:rsidRPr="00994EED">
        <w:rPr>
          <w:rFonts w:ascii="Arial" w:hAnsi="Arial" w:cs="Arial"/>
          <w:sz w:val="22"/>
          <w:szCs w:val="22"/>
        </w:rPr>
        <w:t>ki</w:t>
      </w:r>
      <w:proofErr w:type="spellEnd"/>
      <w:r w:rsidRPr="00994EED">
        <w:rPr>
          <w:rFonts w:ascii="Arial" w:hAnsi="Arial" w:cs="Arial"/>
          <w:sz w:val="22"/>
          <w:szCs w:val="22"/>
        </w:rPr>
        <w:t xml:space="preserve"> </w:t>
      </w:r>
      <w:proofErr w:type="spellStart"/>
      <w:r w:rsidRPr="00994EED">
        <w:rPr>
          <w:rFonts w:ascii="Arial" w:hAnsi="Arial" w:cs="Arial"/>
          <w:sz w:val="22"/>
          <w:szCs w:val="22"/>
        </w:rPr>
        <w:t>pri</w:t>
      </w:r>
      <w:proofErr w:type="spellEnd"/>
      <w:r w:rsidRPr="00994EED">
        <w:rPr>
          <w:rFonts w:ascii="Arial" w:hAnsi="Arial" w:cs="Arial"/>
          <w:sz w:val="22"/>
          <w:szCs w:val="22"/>
        </w:rPr>
        <w:t xml:space="preserve"> </w:t>
      </w:r>
      <w:proofErr w:type="spellStart"/>
      <w:r w:rsidRPr="00994EED">
        <w:rPr>
          <w:rFonts w:ascii="Arial" w:hAnsi="Arial" w:cs="Arial"/>
          <w:sz w:val="22"/>
          <w:szCs w:val="22"/>
        </w:rPr>
        <w:t>rednih</w:t>
      </w:r>
      <w:proofErr w:type="spellEnd"/>
      <w:r w:rsidRPr="00994EED">
        <w:rPr>
          <w:rFonts w:ascii="Arial" w:hAnsi="Arial" w:cs="Arial"/>
          <w:sz w:val="22"/>
          <w:szCs w:val="22"/>
        </w:rPr>
        <w:t xml:space="preserve"> </w:t>
      </w:r>
      <w:proofErr w:type="spellStart"/>
      <w:r w:rsidRPr="00994EED">
        <w:rPr>
          <w:rFonts w:ascii="Arial" w:hAnsi="Arial" w:cs="Arial"/>
          <w:sz w:val="22"/>
          <w:szCs w:val="22"/>
        </w:rPr>
        <w:t>urah</w:t>
      </w:r>
      <w:proofErr w:type="spellEnd"/>
      <w:r w:rsidRPr="00994EED">
        <w:rPr>
          <w:rFonts w:ascii="Arial" w:hAnsi="Arial" w:cs="Arial"/>
          <w:sz w:val="22"/>
          <w:szCs w:val="22"/>
        </w:rPr>
        <w:t xml:space="preserve"> ne </w:t>
      </w:r>
      <w:proofErr w:type="spellStart"/>
      <w:r w:rsidRPr="00994EED">
        <w:rPr>
          <w:rFonts w:ascii="Arial" w:hAnsi="Arial" w:cs="Arial"/>
          <w:sz w:val="22"/>
          <w:szCs w:val="22"/>
        </w:rPr>
        <w:t>bodo</w:t>
      </w:r>
      <w:proofErr w:type="spellEnd"/>
      <w:r w:rsidRPr="00994EED">
        <w:rPr>
          <w:rFonts w:ascii="Arial" w:hAnsi="Arial" w:cs="Arial"/>
          <w:sz w:val="22"/>
          <w:szCs w:val="22"/>
        </w:rPr>
        <w:t xml:space="preserve"> </w:t>
      </w:r>
      <w:proofErr w:type="spellStart"/>
      <w:r w:rsidRPr="00994EED">
        <w:rPr>
          <w:rFonts w:ascii="Arial" w:hAnsi="Arial" w:cs="Arial"/>
          <w:sz w:val="22"/>
          <w:szCs w:val="22"/>
        </w:rPr>
        <w:t>uspeli</w:t>
      </w:r>
      <w:proofErr w:type="spellEnd"/>
      <w:r w:rsidRPr="00994EED">
        <w:rPr>
          <w:rFonts w:ascii="Arial" w:hAnsi="Arial" w:cs="Arial"/>
          <w:sz w:val="22"/>
          <w:szCs w:val="22"/>
        </w:rPr>
        <w:t xml:space="preserve"> </w:t>
      </w:r>
      <w:proofErr w:type="spellStart"/>
      <w:r w:rsidRPr="00994EED">
        <w:rPr>
          <w:rFonts w:ascii="Arial" w:hAnsi="Arial" w:cs="Arial"/>
          <w:sz w:val="22"/>
          <w:szCs w:val="22"/>
        </w:rPr>
        <w:t>usvojiti</w:t>
      </w:r>
      <w:proofErr w:type="spellEnd"/>
      <w:r w:rsidRPr="00994EED">
        <w:rPr>
          <w:rFonts w:ascii="Arial" w:hAnsi="Arial" w:cs="Arial"/>
          <w:sz w:val="22"/>
          <w:szCs w:val="22"/>
        </w:rPr>
        <w:t xml:space="preserve"> </w:t>
      </w:r>
      <w:proofErr w:type="spellStart"/>
      <w:r w:rsidRPr="00994EED">
        <w:rPr>
          <w:rFonts w:ascii="Arial" w:hAnsi="Arial" w:cs="Arial"/>
          <w:sz w:val="22"/>
          <w:szCs w:val="22"/>
        </w:rPr>
        <w:t>znanja</w:t>
      </w:r>
      <w:proofErr w:type="spellEnd"/>
      <w:r w:rsidRPr="00994EED">
        <w:rPr>
          <w:rFonts w:ascii="Arial" w:hAnsi="Arial" w:cs="Arial"/>
          <w:sz w:val="22"/>
          <w:szCs w:val="22"/>
        </w:rPr>
        <w:t xml:space="preserve"> v </w:t>
      </w:r>
      <w:proofErr w:type="spellStart"/>
      <w:r w:rsidRPr="00994EED">
        <w:rPr>
          <w:rFonts w:ascii="Arial" w:hAnsi="Arial" w:cs="Arial"/>
          <w:sz w:val="22"/>
          <w:szCs w:val="22"/>
        </w:rPr>
        <w:t>enakem</w:t>
      </w:r>
      <w:proofErr w:type="spellEnd"/>
      <w:r w:rsidRPr="00994EED">
        <w:rPr>
          <w:rFonts w:ascii="Arial" w:hAnsi="Arial" w:cs="Arial"/>
          <w:sz w:val="22"/>
          <w:szCs w:val="22"/>
        </w:rPr>
        <w:t xml:space="preserve"> </w:t>
      </w:r>
      <w:proofErr w:type="spellStart"/>
      <w:r w:rsidRPr="00994EED">
        <w:rPr>
          <w:rFonts w:ascii="Arial" w:hAnsi="Arial" w:cs="Arial"/>
          <w:sz w:val="22"/>
          <w:szCs w:val="22"/>
        </w:rPr>
        <w:t>času</w:t>
      </w:r>
      <w:proofErr w:type="spellEnd"/>
      <w:r w:rsidRPr="00994EED">
        <w:rPr>
          <w:rFonts w:ascii="Arial" w:hAnsi="Arial" w:cs="Arial"/>
          <w:sz w:val="22"/>
          <w:szCs w:val="22"/>
        </w:rPr>
        <w:t xml:space="preserve"> </w:t>
      </w:r>
      <w:proofErr w:type="spellStart"/>
      <w:r w:rsidRPr="00994EED">
        <w:rPr>
          <w:rFonts w:ascii="Arial" w:hAnsi="Arial" w:cs="Arial"/>
          <w:sz w:val="22"/>
          <w:szCs w:val="22"/>
        </w:rPr>
        <w:t>kot</w:t>
      </w:r>
      <w:proofErr w:type="spellEnd"/>
      <w:r w:rsidRPr="00994EED">
        <w:rPr>
          <w:rFonts w:ascii="Arial" w:hAnsi="Arial" w:cs="Arial"/>
          <w:sz w:val="22"/>
          <w:szCs w:val="22"/>
        </w:rPr>
        <w:t xml:space="preserve"> </w:t>
      </w:r>
      <w:proofErr w:type="spellStart"/>
      <w:r w:rsidRPr="00994EED">
        <w:rPr>
          <w:rFonts w:ascii="Arial" w:hAnsi="Arial" w:cs="Arial"/>
          <w:sz w:val="22"/>
          <w:szCs w:val="22"/>
        </w:rPr>
        <w:t>ostali</w:t>
      </w:r>
      <w:proofErr w:type="spellEnd"/>
      <w:r w:rsidRPr="00994EED">
        <w:rPr>
          <w:rFonts w:ascii="Arial" w:hAnsi="Arial" w:cs="Arial"/>
          <w:sz w:val="22"/>
          <w:szCs w:val="22"/>
        </w:rPr>
        <w:t xml:space="preserve"> </w:t>
      </w:r>
      <w:proofErr w:type="spellStart"/>
      <w:r w:rsidRPr="00994EED">
        <w:rPr>
          <w:rFonts w:ascii="Arial" w:hAnsi="Arial" w:cs="Arial"/>
          <w:sz w:val="22"/>
          <w:szCs w:val="22"/>
        </w:rPr>
        <w:t>učenci</w:t>
      </w:r>
      <w:proofErr w:type="spellEnd"/>
      <w:r w:rsidRPr="00994EED">
        <w:rPr>
          <w:rFonts w:ascii="Arial" w:hAnsi="Arial" w:cs="Arial"/>
          <w:sz w:val="22"/>
          <w:szCs w:val="22"/>
        </w:rPr>
        <w:t xml:space="preserve">. </w:t>
      </w:r>
      <w:r w:rsidRPr="00994EED">
        <w:rPr>
          <w:rFonts w:ascii="Arial" w:hAnsi="Arial" w:cs="Arial"/>
          <w:sz w:val="22"/>
          <w:szCs w:val="22"/>
          <w:lang w:val="it-IT"/>
        </w:rPr>
        <w:t xml:space="preserve">Po </w:t>
      </w:r>
      <w:proofErr w:type="spellStart"/>
      <w:r w:rsidRPr="00994EED">
        <w:rPr>
          <w:rFonts w:ascii="Arial" w:hAnsi="Arial" w:cs="Arial"/>
          <w:sz w:val="22"/>
          <w:szCs w:val="22"/>
          <w:lang w:val="it-IT"/>
        </w:rPr>
        <w:t>potrebi</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ki</w:t>
      </w:r>
      <w:proofErr w:type="spellEnd"/>
      <w:r w:rsidRPr="00994EED">
        <w:rPr>
          <w:rFonts w:ascii="Arial" w:hAnsi="Arial" w:cs="Arial"/>
          <w:sz w:val="22"/>
          <w:szCs w:val="22"/>
          <w:lang w:val="it-IT"/>
        </w:rPr>
        <w:t xml:space="preserve"> se bo </w:t>
      </w:r>
      <w:proofErr w:type="spellStart"/>
      <w:r w:rsidRPr="00994EED">
        <w:rPr>
          <w:rFonts w:ascii="Arial" w:hAnsi="Arial" w:cs="Arial"/>
          <w:sz w:val="22"/>
          <w:szCs w:val="22"/>
          <w:lang w:val="it-IT"/>
        </w:rPr>
        <w:t>pokazala</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pri</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pouku</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bom</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izvajala</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dopolnilni</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pouk</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iz</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matematike</w:t>
      </w:r>
      <w:proofErr w:type="spellEnd"/>
      <w:r w:rsidRPr="00994EED">
        <w:rPr>
          <w:rFonts w:ascii="Arial" w:hAnsi="Arial" w:cs="Arial"/>
          <w:sz w:val="22"/>
          <w:szCs w:val="22"/>
          <w:lang w:val="it-IT"/>
        </w:rPr>
        <w:t xml:space="preserve"> ali </w:t>
      </w:r>
      <w:proofErr w:type="spellStart"/>
      <w:r w:rsidRPr="00994EED">
        <w:rPr>
          <w:rFonts w:ascii="Arial" w:hAnsi="Arial" w:cs="Arial"/>
          <w:sz w:val="22"/>
          <w:szCs w:val="22"/>
          <w:lang w:val="it-IT"/>
        </w:rPr>
        <w:t>slovenskega</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jezika</w:t>
      </w:r>
      <w:proofErr w:type="spellEnd"/>
      <w:r w:rsidRPr="00994EED">
        <w:rPr>
          <w:rFonts w:ascii="Arial" w:hAnsi="Arial" w:cs="Arial"/>
          <w:sz w:val="22"/>
          <w:szCs w:val="22"/>
          <w:lang w:val="it-IT"/>
        </w:rPr>
        <w:t xml:space="preserve">. </w:t>
      </w:r>
    </w:p>
    <w:p w:rsidR="00086259" w:rsidRPr="00994EED" w:rsidRDefault="00086259" w:rsidP="00E24BE8">
      <w:pPr>
        <w:spacing w:line="276" w:lineRule="auto"/>
        <w:rPr>
          <w:rFonts w:ascii="Arial" w:hAnsi="Arial" w:cs="Arial"/>
          <w:sz w:val="22"/>
          <w:szCs w:val="22"/>
        </w:rPr>
      </w:pPr>
      <w:proofErr w:type="spellStart"/>
      <w:r w:rsidRPr="00994EED">
        <w:rPr>
          <w:rFonts w:ascii="Arial" w:hAnsi="Arial" w:cs="Arial"/>
          <w:sz w:val="22"/>
          <w:szCs w:val="22"/>
          <w:u w:val="single"/>
        </w:rPr>
        <w:t>Cilj</w:t>
      </w:r>
      <w:proofErr w:type="spellEnd"/>
      <w:r w:rsidRPr="00994EED">
        <w:rPr>
          <w:rFonts w:ascii="Arial" w:hAnsi="Arial" w:cs="Arial"/>
          <w:sz w:val="22"/>
          <w:szCs w:val="22"/>
          <w:u w:val="single"/>
        </w:rPr>
        <w:t xml:space="preserve"> </w:t>
      </w:r>
      <w:proofErr w:type="spellStart"/>
      <w:r w:rsidRPr="00994EED">
        <w:rPr>
          <w:rFonts w:ascii="Arial" w:hAnsi="Arial" w:cs="Arial"/>
          <w:sz w:val="22"/>
          <w:szCs w:val="22"/>
          <w:u w:val="single"/>
        </w:rPr>
        <w:t>dopolnilnega</w:t>
      </w:r>
      <w:proofErr w:type="spellEnd"/>
      <w:r w:rsidRPr="00994EED">
        <w:rPr>
          <w:rFonts w:ascii="Arial" w:hAnsi="Arial" w:cs="Arial"/>
          <w:sz w:val="22"/>
          <w:szCs w:val="22"/>
          <w:u w:val="single"/>
        </w:rPr>
        <w:t xml:space="preserve"> </w:t>
      </w:r>
      <w:proofErr w:type="spellStart"/>
      <w:r w:rsidR="00C95299" w:rsidRPr="00994EED">
        <w:rPr>
          <w:rFonts w:ascii="Arial" w:hAnsi="Arial" w:cs="Arial"/>
          <w:sz w:val="22"/>
          <w:szCs w:val="22"/>
          <w:u w:val="single"/>
        </w:rPr>
        <w:t>pouka</w:t>
      </w:r>
      <w:proofErr w:type="spellEnd"/>
      <w:r w:rsidR="00C95299" w:rsidRPr="00994EED">
        <w:rPr>
          <w:rFonts w:ascii="Arial" w:hAnsi="Arial" w:cs="Arial"/>
          <w:sz w:val="22"/>
          <w:szCs w:val="22"/>
        </w:rPr>
        <w:t>:</w:t>
      </w:r>
    </w:p>
    <w:p w:rsidR="00086259" w:rsidRPr="00994EED" w:rsidRDefault="00086259" w:rsidP="00A664E7">
      <w:pPr>
        <w:numPr>
          <w:ilvl w:val="0"/>
          <w:numId w:val="1"/>
        </w:numPr>
        <w:spacing w:line="276" w:lineRule="auto"/>
        <w:rPr>
          <w:rFonts w:ascii="Arial" w:hAnsi="Arial" w:cs="Arial"/>
          <w:sz w:val="22"/>
          <w:szCs w:val="22"/>
        </w:rPr>
      </w:pPr>
      <w:proofErr w:type="spellStart"/>
      <w:r w:rsidRPr="00994EED">
        <w:rPr>
          <w:rFonts w:ascii="Arial" w:hAnsi="Arial" w:cs="Arial"/>
          <w:sz w:val="22"/>
          <w:szCs w:val="22"/>
        </w:rPr>
        <w:t>ob</w:t>
      </w:r>
      <w:proofErr w:type="spellEnd"/>
      <w:r w:rsidRPr="00994EED">
        <w:rPr>
          <w:rFonts w:ascii="Arial" w:hAnsi="Arial" w:cs="Arial"/>
          <w:sz w:val="22"/>
          <w:szCs w:val="22"/>
        </w:rPr>
        <w:t xml:space="preserve"> </w:t>
      </w:r>
      <w:proofErr w:type="spellStart"/>
      <w:r w:rsidRPr="00994EED">
        <w:rPr>
          <w:rFonts w:ascii="Arial" w:hAnsi="Arial" w:cs="Arial"/>
          <w:sz w:val="22"/>
          <w:szCs w:val="22"/>
        </w:rPr>
        <w:t>individualni</w:t>
      </w:r>
      <w:proofErr w:type="spellEnd"/>
      <w:r w:rsidRPr="00994EED">
        <w:rPr>
          <w:rFonts w:ascii="Arial" w:hAnsi="Arial" w:cs="Arial"/>
          <w:sz w:val="22"/>
          <w:szCs w:val="22"/>
        </w:rPr>
        <w:t xml:space="preserve"> </w:t>
      </w:r>
      <w:proofErr w:type="spellStart"/>
      <w:r w:rsidRPr="00994EED">
        <w:rPr>
          <w:rFonts w:ascii="Arial" w:hAnsi="Arial" w:cs="Arial"/>
          <w:sz w:val="22"/>
          <w:szCs w:val="22"/>
        </w:rPr>
        <w:t>pomoči</w:t>
      </w:r>
      <w:proofErr w:type="spellEnd"/>
      <w:r w:rsidRPr="00994EED">
        <w:rPr>
          <w:rFonts w:ascii="Arial" w:hAnsi="Arial" w:cs="Arial"/>
          <w:sz w:val="22"/>
          <w:szCs w:val="22"/>
        </w:rPr>
        <w:t xml:space="preserve"> </w:t>
      </w:r>
      <w:proofErr w:type="spellStart"/>
      <w:r w:rsidRPr="00994EED">
        <w:rPr>
          <w:rFonts w:ascii="Arial" w:hAnsi="Arial" w:cs="Arial"/>
          <w:sz w:val="22"/>
          <w:szCs w:val="22"/>
        </w:rPr>
        <w:t>osvojitev</w:t>
      </w:r>
      <w:proofErr w:type="spellEnd"/>
      <w:r w:rsidRPr="00994EED">
        <w:rPr>
          <w:rFonts w:ascii="Arial" w:hAnsi="Arial" w:cs="Arial"/>
          <w:sz w:val="22"/>
          <w:szCs w:val="22"/>
        </w:rPr>
        <w:t xml:space="preserve"> </w:t>
      </w:r>
      <w:proofErr w:type="spellStart"/>
      <w:r w:rsidRPr="00994EED">
        <w:rPr>
          <w:rFonts w:ascii="Arial" w:hAnsi="Arial" w:cs="Arial"/>
          <w:sz w:val="22"/>
          <w:szCs w:val="22"/>
        </w:rPr>
        <w:t>vsaj</w:t>
      </w:r>
      <w:proofErr w:type="spellEnd"/>
      <w:r w:rsidRPr="00994EED">
        <w:rPr>
          <w:rFonts w:ascii="Arial" w:hAnsi="Arial" w:cs="Arial"/>
          <w:sz w:val="22"/>
          <w:szCs w:val="22"/>
        </w:rPr>
        <w:t xml:space="preserve"> </w:t>
      </w:r>
      <w:proofErr w:type="spellStart"/>
      <w:r w:rsidRPr="00994EED">
        <w:rPr>
          <w:rFonts w:ascii="Arial" w:hAnsi="Arial" w:cs="Arial"/>
          <w:sz w:val="22"/>
          <w:szCs w:val="22"/>
        </w:rPr>
        <w:t>minimalnega</w:t>
      </w:r>
      <w:proofErr w:type="spellEnd"/>
      <w:r w:rsidRPr="00994EED">
        <w:rPr>
          <w:rFonts w:ascii="Arial" w:hAnsi="Arial" w:cs="Arial"/>
          <w:sz w:val="22"/>
          <w:szCs w:val="22"/>
        </w:rPr>
        <w:t xml:space="preserve"> </w:t>
      </w:r>
      <w:proofErr w:type="spellStart"/>
      <w:r w:rsidRPr="00994EED">
        <w:rPr>
          <w:rFonts w:ascii="Arial" w:hAnsi="Arial" w:cs="Arial"/>
          <w:sz w:val="22"/>
          <w:szCs w:val="22"/>
        </w:rPr>
        <w:t>znanja</w:t>
      </w:r>
      <w:proofErr w:type="spellEnd"/>
      <w:r w:rsidRPr="00994EED">
        <w:rPr>
          <w:rFonts w:ascii="Arial" w:hAnsi="Arial" w:cs="Arial"/>
          <w:sz w:val="22"/>
          <w:szCs w:val="22"/>
        </w:rPr>
        <w:t xml:space="preserve">, </w:t>
      </w:r>
      <w:proofErr w:type="spellStart"/>
      <w:r w:rsidRPr="00994EED">
        <w:rPr>
          <w:rFonts w:ascii="Arial" w:hAnsi="Arial" w:cs="Arial"/>
          <w:sz w:val="22"/>
          <w:szCs w:val="22"/>
        </w:rPr>
        <w:t>potrebnega</w:t>
      </w:r>
      <w:proofErr w:type="spellEnd"/>
      <w:r w:rsidRPr="00994EED">
        <w:rPr>
          <w:rFonts w:ascii="Arial" w:hAnsi="Arial" w:cs="Arial"/>
          <w:sz w:val="22"/>
          <w:szCs w:val="22"/>
        </w:rPr>
        <w:t xml:space="preserve"> za </w:t>
      </w:r>
      <w:proofErr w:type="spellStart"/>
      <w:r w:rsidRPr="00994EED">
        <w:rPr>
          <w:rFonts w:ascii="Arial" w:hAnsi="Arial" w:cs="Arial"/>
          <w:sz w:val="22"/>
          <w:szCs w:val="22"/>
        </w:rPr>
        <w:t>napredovanje</w:t>
      </w:r>
      <w:proofErr w:type="spellEnd"/>
      <w:r w:rsidRPr="00994EED">
        <w:rPr>
          <w:rFonts w:ascii="Arial" w:hAnsi="Arial" w:cs="Arial"/>
          <w:sz w:val="22"/>
          <w:szCs w:val="22"/>
        </w:rPr>
        <w:t xml:space="preserve"> v </w:t>
      </w:r>
      <w:proofErr w:type="spellStart"/>
      <w:r w:rsidRPr="00994EED">
        <w:rPr>
          <w:rFonts w:ascii="Arial" w:hAnsi="Arial" w:cs="Arial"/>
          <w:sz w:val="22"/>
          <w:szCs w:val="22"/>
        </w:rPr>
        <w:t>višji</w:t>
      </w:r>
      <w:proofErr w:type="spellEnd"/>
      <w:r w:rsidRPr="00994EED">
        <w:rPr>
          <w:rFonts w:ascii="Arial" w:hAnsi="Arial" w:cs="Arial"/>
          <w:sz w:val="22"/>
          <w:szCs w:val="22"/>
        </w:rPr>
        <w:t xml:space="preserve"> </w:t>
      </w:r>
      <w:proofErr w:type="spellStart"/>
      <w:r w:rsidRPr="00994EED">
        <w:rPr>
          <w:rFonts w:ascii="Arial" w:hAnsi="Arial" w:cs="Arial"/>
          <w:sz w:val="22"/>
          <w:szCs w:val="22"/>
        </w:rPr>
        <w:t>razred</w:t>
      </w:r>
      <w:proofErr w:type="spellEnd"/>
      <w:r w:rsidRPr="00994EED">
        <w:rPr>
          <w:rFonts w:ascii="Arial" w:hAnsi="Arial" w:cs="Arial"/>
          <w:sz w:val="22"/>
          <w:szCs w:val="22"/>
        </w:rPr>
        <w:t xml:space="preserve"> </w:t>
      </w:r>
      <w:proofErr w:type="spellStart"/>
      <w:r w:rsidRPr="00994EED">
        <w:rPr>
          <w:rFonts w:ascii="Arial" w:hAnsi="Arial" w:cs="Arial"/>
          <w:sz w:val="22"/>
          <w:szCs w:val="22"/>
        </w:rPr>
        <w:t>pri</w:t>
      </w:r>
      <w:proofErr w:type="spellEnd"/>
      <w:r w:rsidRPr="00994EED">
        <w:rPr>
          <w:rFonts w:ascii="Arial" w:hAnsi="Arial" w:cs="Arial"/>
          <w:sz w:val="22"/>
          <w:szCs w:val="22"/>
        </w:rPr>
        <w:t xml:space="preserve"> </w:t>
      </w:r>
      <w:proofErr w:type="spellStart"/>
      <w:r w:rsidRPr="00994EED">
        <w:rPr>
          <w:rFonts w:ascii="Arial" w:hAnsi="Arial" w:cs="Arial"/>
          <w:sz w:val="22"/>
          <w:szCs w:val="22"/>
        </w:rPr>
        <w:t>predmetu</w:t>
      </w:r>
      <w:proofErr w:type="spellEnd"/>
      <w:r w:rsidRPr="00994EED">
        <w:rPr>
          <w:rFonts w:ascii="Arial" w:hAnsi="Arial" w:cs="Arial"/>
          <w:sz w:val="22"/>
          <w:szCs w:val="22"/>
        </w:rPr>
        <w:t xml:space="preserve"> </w:t>
      </w:r>
      <w:proofErr w:type="spellStart"/>
      <w:r w:rsidRPr="00994EED">
        <w:rPr>
          <w:rFonts w:ascii="Arial" w:hAnsi="Arial" w:cs="Arial"/>
          <w:sz w:val="22"/>
          <w:szCs w:val="22"/>
        </w:rPr>
        <w:t>slovenski</w:t>
      </w:r>
      <w:proofErr w:type="spellEnd"/>
      <w:r w:rsidRPr="00994EED">
        <w:rPr>
          <w:rFonts w:ascii="Arial" w:hAnsi="Arial" w:cs="Arial"/>
          <w:sz w:val="22"/>
          <w:szCs w:val="22"/>
        </w:rPr>
        <w:t xml:space="preserve"> </w:t>
      </w:r>
      <w:proofErr w:type="spellStart"/>
      <w:r w:rsidRPr="00994EED">
        <w:rPr>
          <w:rFonts w:ascii="Arial" w:hAnsi="Arial" w:cs="Arial"/>
          <w:sz w:val="22"/>
          <w:szCs w:val="22"/>
        </w:rPr>
        <w:t>jezik</w:t>
      </w:r>
      <w:proofErr w:type="spellEnd"/>
      <w:r w:rsidRPr="00994EED">
        <w:rPr>
          <w:rFonts w:ascii="Arial" w:hAnsi="Arial" w:cs="Arial"/>
          <w:sz w:val="22"/>
          <w:szCs w:val="22"/>
        </w:rPr>
        <w:t xml:space="preserve"> in </w:t>
      </w:r>
      <w:proofErr w:type="spellStart"/>
      <w:r w:rsidRPr="00994EED">
        <w:rPr>
          <w:rFonts w:ascii="Arial" w:hAnsi="Arial" w:cs="Arial"/>
          <w:sz w:val="22"/>
          <w:szCs w:val="22"/>
        </w:rPr>
        <w:t>matematika</w:t>
      </w:r>
      <w:proofErr w:type="spellEnd"/>
      <w:r w:rsidRPr="00994EED">
        <w:rPr>
          <w:rFonts w:ascii="Arial" w:hAnsi="Arial" w:cs="Arial"/>
          <w:sz w:val="22"/>
          <w:szCs w:val="22"/>
        </w:rPr>
        <w:t>.</w:t>
      </w:r>
    </w:p>
    <w:p w:rsidR="00086259" w:rsidRPr="00994EED" w:rsidRDefault="00086259" w:rsidP="00086259">
      <w:pPr>
        <w:rPr>
          <w:rFonts w:ascii="Arial" w:hAnsi="Arial" w:cs="Arial"/>
          <w:sz w:val="22"/>
          <w:szCs w:val="22"/>
        </w:rPr>
      </w:pPr>
    </w:p>
    <w:p w:rsidR="00086259" w:rsidRPr="00994EED" w:rsidRDefault="00086259" w:rsidP="00086259">
      <w:pPr>
        <w:spacing w:line="276" w:lineRule="auto"/>
        <w:rPr>
          <w:rFonts w:ascii="Arial" w:hAnsi="Arial" w:cs="Arial"/>
          <w:b/>
          <w:sz w:val="22"/>
          <w:szCs w:val="22"/>
        </w:rPr>
      </w:pPr>
      <w:r w:rsidRPr="00994EED">
        <w:rPr>
          <w:rFonts w:ascii="Arial" w:hAnsi="Arial" w:cs="Arial"/>
          <w:b/>
          <w:sz w:val="22"/>
          <w:szCs w:val="22"/>
        </w:rPr>
        <w:t>SLOVENŠČINA</w:t>
      </w:r>
    </w:p>
    <w:p w:rsidR="00086259" w:rsidRPr="00994EED" w:rsidRDefault="00086259" w:rsidP="00A664E7">
      <w:pPr>
        <w:numPr>
          <w:ilvl w:val="1"/>
          <w:numId w:val="2"/>
        </w:numPr>
        <w:spacing w:line="276" w:lineRule="auto"/>
        <w:rPr>
          <w:rFonts w:ascii="Arial" w:hAnsi="Arial" w:cs="Arial"/>
          <w:sz w:val="22"/>
          <w:szCs w:val="22"/>
        </w:rPr>
      </w:pPr>
      <w:proofErr w:type="spellStart"/>
      <w:r w:rsidRPr="00994EED">
        <w:rPr>
          <w:rFonts w:ascii="Arial" w:hAnsi="Arial" w:cs="Arial"/>
          <w:sz w:val="22"/>
          <w:szCs w:val="22"/>
        </w:rPr>
        <w:t>vaje</w:t>
      </w:r>
      <w:proofErr w:type="spellEnd"/>
      <w:r w:rsidRPr="00994EED">
        <w:rPr>
          <w:rFonts w:ascii="Arial" w:hAnsi="Arial" w:cs="Arial"/>
          <w:sz w:val="22"/>
          <w:szCs w:val="22"/>
        </w:rPr>
        <w:t xml:space="preserve"> </w:t>
      </w:r>
      <w:proofErr w:type="spellStart"/>
      <w:r w:rsidRPr="00994EED">
        <w:rPr>
          <w:rFonts w:ascii="Arial" w:hAnsi="Arial" w:cs="Arial"/>
          <w:sz w:val="22"/>
          <w:szCs w:val="22"/>
        </w:rPr>
        <w:t>grafomotorike</w:t>
      </w:r>
      <w:proofErr w:type="spellEnd"/>
      <w:r w:rsidRPr="00994EED">
        <w:rPr>
          <w:rFonts w:ascii="Arial" w:hAnsi="Arial" w:cs="Arial"/>
          <w:sz w:val="22"/>
          <w:szCs w:val="22"/>
        </w:rPr>
        <w:t xml:space="preserve">, </w:t>
      </w:r>
      <w:proofErr w:type="spellStart"/>
      <w:r w:rsidRPr="00994EED">
        <w:rPr>
          <w:rFonts w:ascii="Arial" w:hAnsi="Arial" w:cs="Arial"/>
          <w:sz w:val="22"/>
          <w:szCs w:val="22"/>
        </w:rPr>
        <w:t>ki</w:t>
      </w:r>
      <w:proofErr w:type="spellEnd"/>
      <w:r w:rsidRPr="00994EED">
        <w:rPr>
          <w:rFonts w:ascii="Arial" w:hAnsi="Arial" w:cs="Arial"/>
          <w:sz w:val="22"/>
          <w:szCs w:val="22"/>
        </w:rPr>
        <w:t xml:space="preserve"> </w:t>
      </w:r>
      <w:proofErr w:type="spellStart"/>
      <w:r w:rsidRPr="00994EED">
        <w:rPr>
          <w:rFonts w:ascii="Arial" w:hAnsi="Arial" w:cs="Arial"/>
          <w:sz w:val="22"/>
          <w:szCs w:val="22"/>
        </w:rPr>
        <w:t>vsebujejo</w:t>
      </w:r>
      <w:proofErr w:type="spellEnd"/>
      <w:r w:rsidRPr="00994EED">
        <w:rPr>
          <w:rFonts w:ascii="Arial" w:hAnsi="Arial" w:cs="Arial"/>
          <w:sz w:val="22"/>
          <w:szCs w:val="22"/>
        </w:rPr>
        <w:t xml:space="preserve"> </w:t>
      </w:r>
      <w:proofErr w:type="spellStart"/>
      <w:r w:rsidRPr="00994EED">
        <w:rPr>
          <w:rFonts w:ascii="Arial" w:hAnsi="Arial" w:cs="Arial"/>
          <w:sz w:val="22"/>
          <w:szCs w:val="22"/>
        </w:rPr>
        <w:t>poteze</w:t>
      </w:r>
      <w:proofErr w:type="spellEnd"/>
      <w:r w:rsidRPr="00994EED">
        <w:rPr>
          <w:rFonts w:ascii="Arial" w:hAnsi="Arial" w:cs="Arial"/>
          <w:sz w:val="22"/>
          <w:szCs w:val="22"/>
        </w:rPr>
        <w:t xml:space="preserve"> </w:t>
      </w:r>
      <w:proofErr w:type="spellStart"/>
      <w:r w:rsidRPr="00994EED">
        <w:rPr>
          <w:rFonts w:ascii="Arial" w:hAnsi="Arial" w:cs="Arial"/>
          <w:sz w:val="22"/>
          <w:szCs w:val="22"/>
        </w:rPr>
        <w:t>črk</w:t>
      </w:r>
      <w:proofErr w:type="spellEnd"/>
      <w:r w:rsidRPr="00994EED">
        <w:rPr>
          <w:rFonts w:ascii="Arial" w:hAnsi="Arial" w:cs="Arial"/>
          <w:sz w:val="22"/>
          <w:szCs w:val="22"/>
        </w:rPr>
        <w:t xml:space="preserve"> in </w:t>
      </w:r>
      <w:proofErr w:type="spellStart"/>
      <w:r w:rsidRPr="00994EED">
        <w:rPr>
          <w:rFonts w:ascii="Arial" w:hAnsi="Arial" w:cs="Arial"/>
          <w:sz w:val="22"/>
          <w:szCs w:val="22"/>
        </w:rPr>
        <w:t>števk</w:t>
      </w:r>
      <w:proofErr w:type="spellEnd"/>
      <w:r w:rsidRPr="00994EED">
        <w:rPr>
          <w:rFonts w:ascii="Arial" w:hAnsi="Arial" w:cs="Arial"/>
          <w:sz w:val="22"/>
          <w:szCs w:val="22"/>
        </w:rPr>
        <w:t>,</w:t>
      </w:r>
    </w:p>
    <w:p w:rsidR="00086259" w:rsidRPr="00994EED" w:rsidRDefault="00086259" w:rsidP="00A664E7">
      <w:pPr>
        <w:numPr>
          <w:ilvl w:val="1"/>
          <w:numId w:val="2"/>
        </w:numPr>
        <w:spacing w:line="276" w:lineRule="auto"/>
        <w:rPr>
          <w:rFonts w:ascii="Arial" w:hAnsi="Arial" w:cs="Arial"/>
          <w:sz w:val="22"/>
          <w:szCs w:val="22"/>
          <w:lang w:val="it-IT"/>
        </w:rPr>
      </w:pPr>
      <w:proofErr w:type="spellStart"/>
      <w:r w:rsidRPr="00994EED">
        <w:rPr>
          <w:rFonts w:ascii="Arial" w:hAnsi="Arial" w:cs="Arial"/>
          <w:sz w:val="22"/>
          <w:szCs w:val="22"/>
          <w:lang w:val="it-IT"/>
        </w:rPr>
        <w:t>vaje</w:t>
      </w:r>
      <w:proofErr w:type="spellEnd"/>
      <w:r w:rsidRPr="00994EED">
        <w:rPr>
          <w:rFonts w:ascii="Arial" w:hAnsi="Arial" w:cs="Arial"/>
          <w:sz w:val="22"/>
          <w:szCs w:val="22"/>
          <w:lang w:val="it-IT"/>
        </w:rPr>
        <w:t xml:space="preserve"> v </w:t>
      </w:r>
      <w:proofErr w:type="spellStart"/>
      <w:r w:rsidRPr="00994EED">
        <w:rPr>
          <w:rFonts w:ascii="Arial" w:hAnsi="Arial" w:cs="Arial"/>
          <w:sz w:val="22"/>
          <w:szCs w:val="22"/>
          <w:lang w:val="it-IT"/>
        </w:rPr>
        <w:t>pravilnem</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potezanju</w:t>
      </w:r>
      <w:proofErr w:type="spellEnd"/>
      <w:r w:rsidRPr="00994EED">
        <w:rPr>
          <w:rFonts w:ascii="Arial" w:hAnsi="Arial" w:cs="Arial"/>
          <w:sz w:val="22"/>
          <w:szCs w:val="22"/>
          <w:lang w:val="it-IT"/>
        </w:rPr>
        <w:t xml:space="preserve"> in </w:t>
      </w:r>
      <w:proofErr w:type="spellStart"/>
      <w:r w:rsidRPr="00994EED">
        <w:rPr>
          <w:rFonts w:ascii="Arial" w:hAnsi="Arial" w:cs="Arial"/>
          <w:sz w:val="22"/>
          <w:szCs w:val="22"/>
          <w:lang w:val="it-IT"/>
        </w:rPr>
        <w:t>vezavi</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pisanih</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črk</w:t>
      </w:r>
      <w:proofErr w:type="spellEnd"/>
      <w:r w:rsidRPr="00994EED">
        <w:rPr>
          <w:rFonts w:ascii="Arial" w:hAnsi="Arial" w:cs="Arial"/>
          <w:sz w:val="22"/>
          <w:szCs w:val="22"/>
          <w:lang w:val="it-IT"/>
        </w:rPr>
        <w:t>,</w:t>
      </w:r>
    </w:p>
    <w:p w:rsidR="00086259" w:rsidRPr="00994EED" w:rsidRDefault="00086259" w:rsidP="00A664E7">
      <w:pPr>
        <w:numPr>
          <w:ilvl w:val="1"/>
          <w:numId w:val="2"/>
        </w:numPr>
        <w:spacing w:line="276" w:lineRule="auto"/>
        <w:rPr>
          <w:rFonts w:ascii="Arial" w:hAnsi="Arial" w:cs="Arial"/>
          <w:sz w:val="22"/>
          <w:szCs w:val="22"/>
          <w:lang w:val="it-IT"/>
        </w:rPr>
      </w:pPr>
      <w:proofErr w:type="spellStart"/>
      <w:r w:rsidRPr="00994EED">
        <w:rPr>
          <w:rFonts w:ascii="Arial" w:hAnsi="Arial" w:cs="Arial"/>
          <w:sz w:val="22"/>
          <w:szCs w:val="22"/>
          <w:lang w:val="it-IT"/>
        </w:rPr>
        <w:t>raba</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velike</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začetnice</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na</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začetku</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povedi</w:t>
      </w:r>
      <w:proofErr w:type="spellEnd"/>
      <w:r w:rsidRPr="00994EED">
        <w:rPr>
          <w:rFonts w:ascii="Arial" w:hAnsi="Arial" w:cs="Arial"/>
          <w:sz w:val="22"/>
          <w:szCs w:val="22"/>
          <w:lang w:val="it-IT"/>
        </w:rPr>
        <w:t xml:space="preserve">, v </w:t>
      </w:r>
      <w:proofErr w:type="spellStart"/>
      <w:r w:rsidRPr="00994EED">
        <w:rPr>
          <w:rFonts w:ascii="Arial" w:hAnsi="Arial" w:cs="Arial"/>
          <w:sz w:val="22"/>
          <w:szCs w:val="22"/>
          <w:lang w:val="it-IT"/>
        </w:rPr>
        <w:t>osebnih</w:t>
      </w:r>
      <w:proofErr w:type="spellEnd"/>
      <w:r w:rsidRPr="00994EED">
        <w:rPr>
          <w:rFonts w:ascii="Arial" w:hAnsi="Arial" w:cs="Arial"/>
          <w:sz w:val="22"/>
          <w:szCs w:val="22"/>
          <w:lang w:val="it-IT"/>
        </w:rPr>
        <w:t xml:space="preserve"> in </w:t>
      </w:r>
      <w:proofErr w:type="spellStart"/>
      <w:r w:rsidRPr="00994EED">
        <w:rPr>
          <w:rFonts w:ascii="Arial" w:hAnsi="Arial" w:cs="Arial"/>
          <w:sz w:val="22"/>
          <w:szCs w:val="22"/>
          <w:lang w:val="it-IT"/>
        </w:rPr>
        <w:t>bližnjih</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zemljepisnih</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lastnih</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imenih</w:t>
      </w:r>
      <w:proofErr w:type="spellEnd"/>
      <w:r w:rsidRPr="00994EED">
        <w:rPr>
          <w:rFonts w:ascii="Arial" w:hAnsi="Arial" w:cs="Arial"/>
          <w:sz w:val="22"/>
          <w:szCs w:val="22"/>
          <w:lang w:val="it-IT"/>
        </w:rPr>
        <w:t>,</w:t>
      </w:r>
    </w:p>
    <w:p w:rsidR="00086259" w:rsidRPr="00994EED" w:rsidRDefault="00086259" w:rsidP="00A664E7">
      <w:pPr>
        <w:pStyle w:val="Odstavekseznama"/>
        <w:numPr>
          <w:ilvl w:val="1"/>
          <w:numId w:val="2"/>
        </w:numPr>
        <w:spacing w:line="276" w:lineRule="auto"/>
        <w:rPr>
          <w:rFonts w:ascii="Arial" w:hAnsi="Arial" w:cs="Arial"/>
          <w:sz w:val="22"/>
          <w:szCs w:val="22"/>
          <w:lang w:val="it-IT"/>
        </w:rPr>
      </w:pPr>
      <w:proofErr w:type="spellStart"/>
      <w:r w:rsidRPr="00994EED">
        <w:rPr>
          <w:rFonts w:ascii="Arial" w:hAnsi="Arial" w:cs="Arial"/>
          <w:sz w:val="22"/>
          <w:szCs w:val="22"/>
          <w:lang w:val="it-IT"/>
        </w:rPr>
        <w:t>raba</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končnih</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ločilih</w:t>
      </w:r>
      <w:proofErr w:type="spellEnd"/>
      <w:r w:rsidRPr="00994EED">
        <w:rPr>
          <w:rFonts w:ascii="Arial" w:hAnsi="Arial" w:cs="Arial"/>
          <w:sz w:val="22"/>
          <w:szCs w:val="22"/>
          <w:lang w:val="it-IT"/>
        </w:rPr>
        <w:t xml:space="preserve"> in </w:t>
      </w:r>
      <w:proofErr w:type="spellStart"/>
      <w:r w:rsidRPr="00994EED">
        <w:rPr>
          <w:rFonts w:ascii="Arial" w:hAnsi="Arial" w:cs="Arial"/>
          <w:sz w:val="22"/>
          <w:szCs w:val="22"/>
          <w:lang w:val="it-IT"/>
        </w:rPr>
        <w:t>vejice</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pri</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naštevanju</w:t>
      </w:r>
      <w:proofErr w:type="spellEnd"/>
      <w:r w:rsidRPr="00994EED">
        <w:rPr>
          <w:rFonts w:ascii="Arial" w:hAnsi="Arial" w:cs="Arial"/>
          <w:sz w:val="22"/>
          <w:szCs w:val="22"/>
          <w:lang w:val="it-IT"/>
        </w:rPr>
        <w:t>,</w:t>
      </w:r>
    </w:p>
    <w:p w:rsidR="00086259" w:rsidRPr="00994EED" w:rsidRDefault="00086259" w:rsidP="00A664E7">
      <w:pPr>
        <w:numPr>
          <w:ilvl w:val="1"/>
          <w:numId w:val="2"/>
        </w:numPr>
        <w:spacing w:line="276" w:lineRule="auto"/>
        <w:rPr>
          <w:rFonts w:ascii="Arial" w:hAnsi="Arial" w:cs="Arial"/>
          <w:sz w:val="22"/>
          <w:szCs w:val="22"/>
          <w:lang w:val="it-IT"/>
        </w:rPr>
      </w:pPr>
      <w:proofErr w:type="spellStart"/>
      <w:r w:rsidRPr="00994EED">
        <w:rPr>
          <w:rFonts w:ascii="Arial" w:hAnsi="Arial" w:cs="Arial"/>
          <w:sz w:val="22"/>
          <w:szCs w:val="22"/>
          <w:lang w:val="it-IT"/>
        </w:rPr>
        <w:t>pisanje</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povedi</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po</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nareku</w:t>
      </w:r>
      <w:proofErr w:type="spellEnd"/>
      <w:r w:rsidRPr="00994EED">
        <w:rPr>
          <w:rFonts w:ascii="Arial" w:hAnsi="Arial" w:cs="Arial"/>
          <w:sz w:val="22"/>
          <w:szCs w:val="22"/>
          <w:lang w:val="it-IT"/>
        </w:rPr>
        <w:t xml:space="preserve"> in </w:t>
      </w:r>
      <w:proofErr w:type="spellStart"/>
      <w:r w:rsidRPr="00994EED">
        <w:rPr>
          <w:rFonts w:ascii="Arial" w:hAnsi="Arial" w:cs="Arial"/>
          <w:sz w:val="22"/>
          <w:szCs w:val="22"/>
          <w:lang w:val="it-IT"/>
        </w:rPr>
        <w:t>krajših</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besedil</w:t>
      </w:r>
      <w:proofErr w:type="spellEnd"/>
      <w:r w:rsidRPr="00994EED">
        <w:rPr>
          <w:rFonts w:ascii="Arial" w:hAnsi="Arial" w:cs="Arial"/>
          <w:sz w:val="22"/>
          <w:szCs w:val="22"/>
          <w:lang w:val="it-IT"/>
        </w:rPr>
        <w:t>,</w:t>
      </w:r>
    </w:p>
    <w:p w:rsidR="00086259" w:rsidRPr="00994EED" w:rsidRDefault="00086259" w:rsidP="00A664E7">
      <w:pPr>
        <w:numPr>
          <w:ilvl w:val="1"/>
          <w:numId w:val="2"/>
        </w:numPr>
        <w:spacing w:line="276" w:lineRule="auto"/>
        <w:jc w:val="both"/>
        <w:rPr>
          <w:rFonts w:ascii="Arial" w:hAnsi="Arial" w:cs="Arial"/>
          <w:sz w:val="22"/>
          <w:szCs w:val="22"/>
          <w:lang w:val="it-IT"/>
        </w:rPr>
      </w:pPr>
      <w:proofErr w:type="spellStart"/>
      <w:r w:rsidRPr="00994EED">
        <w:rPr>
          <w:rFonts w:ascii="Arial" w:hAnsi="Arial" w:cs="Arial"/>
          <w:sz w:val="22"/>
          <w:szCs w:val="22"/>
          <w:lang w:val="it-IT"/>
        </w:rPr>
        <w:t>zapis</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preprostega</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opisa</w:t>
      </w:r>
      <w:proofErr w:type="spellEnd"/>
      <w:r w:rsidRPr="00994EED">
        <w:rPr>
          <w:rFonts w:ascii="Arial" w:hAnsi="Arial" w:cs="Arial"/>
          <w:sz w:val="22"/>
          <w:szCs w:val="22"/>
          <w:lang w:val="it-IT"/>
        </w:rPr>
        <w:t xml:space="preserve"> ali </w:t>
      </w:r>
      <w:proofErr w:type="spellStart"/>
      <w:r w:rsidRPr="00994EED">
        <w:rPr>
          <w:rFonts w:ascii="Arial" w:hAnsi="Arial" w:cs="Arial"/>
          <w:sz w:val="22"/>
          <w:szCs w:val="22"/>
          <w:lang w:val="it-IT"/>
        </w:rPr>
        <w:t>pripovedi</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ob</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zgledu</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spodbudi</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nizu</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slik</w:t>
      </w:r>
      <w:proofErr w:type="spellEnd"/>
      <w:r w:rsidRPr="00994EED">
        <w:rPr>
          <w:rFonts w:ascii="Arial" w:hAnsi="Arial" w:cs="Arial"/>
          <w:sz w:val="22"/>
          <w:szCs w:val="22"/>
          <w:lang w:val="it-IT"/>
        </w:rPr>
        <w:t xml:space="preserve">), </w:t>
      </w:r>
    </w:p>
    <w:p w:rsidR="00086259" w:rsidRPr="00994EED" w:rsidRDefault="00086259" w:rsidP="00A664E7">
      <w:pPr>
        <w:numPr>
          <w:ilvl w:val="1"/>
          <w:numId w:val="2"/>
        </w:numPr>
        <w:spacing w:line="276" w:lineRule="auto"/>
        <w:jc w:val="both"/>
        <w:rPr>
          <w:rFonts w:ascii="Arial" w:hAnsi="Arial" w:cs="Arial"/>
          <w:sz w:val="22"/>
          <w:szCs w:val="22"/>
          <w:lang w:val="it-IT"/>
        </w:rPr>
      </w:pPr>
      <w:proofErr w:type="spellStart"/>
      <w:r w:rsidRPr="00994EED">
        <w:rPr>
          <w:rFonts w:ascii="Arial" w:hAnsi="Arial" w:cs="Arial"/>
          <w:sz w:val="22"/>
          <w:szCs w:val="22"/>
          <w:lang w:val="it-IT"/>
        </w:rPr>
        <w:t>utrjevanje</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bralne</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tehnike</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glasno</w:t>
      </w:r>
      <w:proofErr w:type="spellEnd"/>
      <w:r w:rsidRPr="00994EED">
        <w:rPr>
          <w:rFonts w:ascii="Arial" w:hAnsi="Arial" w:cs="Arial"/>
          <w:sz w:val="22"/>
          <w:szCs w:val="22"/>
          <w:lang w:val="it-IT"/>
        </w:rPr>
        <w:t xml:space="preserve"> in </w:t>
      </w:r>
      <w:proofErr w:type="spellStart"/>
      <w:r w:rsidRPr="00994EED">
        <w:rPr>
          <w:rFonts w:ascii="Arial" w:hAnsi="Arial" w:cs="Arial"/>
          <w:sz w:val="22"/>
          <w:szCs w:val="22"/>
          <w:lang w:val="it-IT"/>
        </w:rPr>
        <w:t>tiho</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branje</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poudarek</w:t>
      </w:r>
      <w:proofErr w:type="spellEnd"/>
      <w:r w:rsidRPr="00994EED">
        <w:rPr>
          <w:rFonts w:ascii="Arial" w:hAnsi="Arial" w:cs="Arial"/>
          <w:sz w:val="22"/>
          <w:szCs w:val="22"/>
          <w:lang w:val="it-IT"/>
        </w:rPr>
        <w:t xml:space="preserve"> je </w:t>
      </w:r>
      <w:proofErr w:type="spellStart"/>
      <w:r w:rsidRPr="00994EED">
        <w:rPr>
          <w:rFonts w:ascii="Arial" w:hAnsi="Arial" w:cs="Arial"/>
          <w:sz w:val="22"/>
          <w:szCs w:val="22"/>
          <w:lang w:val="it-IT"/>
        </w:rPr>
        <w:t>na</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tekočem</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pravilnem</w:t>
      </w:r>
      <w:proofErr w:type="spellEnd"/>
      <w:r w:rsidRPr="00994EED">
        <w:rPr>
          <w:rFonts w:ascii="Arial" w:hAnsi="Arial" w:cs="Arial"/>
          <w:sz w:val="22"/>
          <w:szCs w:val="22"/>
          <w:lang w:val="it-IT"/>
        </w:rPr>
        <w:t xml:space="preserve"> in </w:t>
      </w:r>
      <w:proofErr w:type="spellStart"/>
      <w:r w:rsidRPr="00994EED">
        <w:rPr>
          <w:rFonts w:ascii="Arial" w:hAnsi="Arial" w:cs="Arial"/>
          <w:sz w:val="22"/>
          <w:szCs w:val="22"/>
          <w:lang w:val="it-IT"/>
        </w:rPr>
        <w:t>čim</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bolj</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knjižnem</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branju</w:t>
      </w:r>
      <w:proofErr w:type="spellEnd"/>
      <w:r w:rsidRPr="00994EED">
        <w:rPr>
          <w:rFonts w:ascii="Arial" w:hAnsi="Arial" w:cs="Arial"/>
          <w:sz w:val="22"/>
          <w:szCs w:val="22"/>
          <w:lang w:val="it-IT"/>
        </w:rPr>
        <w:t xml:space="preserve">, </w:t>
      </w:r>
    </w:p>
    <w:p w:rsidR="00086259" w:rsidRPr="00994EED" w:rsidRDefault="00086259" w:rsidP="00A664E7">
      <w:pPr>
        <w:numPr>
          <w:ilvl w:val="1"/>
          <w:numId w:val="2"/>
        </w:numPr>
        <w:spacing w:line="276" w:lineRule="auto"/>
        <w:rPr>
          <w:rFonts w:ascii="Arial" w:hAnsi="Arial" w:cs="Arial"/>
          <w:sz w:val="22"/>
          <w:szCs w:val="22"/>
          <w:lang w:val="it-IT"/>
        </w:rPr>
      </w:pPr>
      <w:proofErr w:type="spellStart"/>
      <w:r w:rsidRPr="00994EED">
        <w:rPr>
          <w:rFonts w:ascii="Arial" w:hAnsi="Arial" w:cs="Arial"/>
          <w:sz w:val="22"/>
          <w:szCs w:val="22"/>
          <w:lang w:val="it-IT"/>
        </w:rPr>
        <w:lastRenderedPageBreak/>
        <w:t>razvijanje</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branja</w:t>
      </w:r>
      <w:proofErr w:type="spellEnd"/>
      <w:r w:rsidRPr="00994EED">
        <w:rPr>
          <w:rFonts w:ascii="Arial" w:hAnsi="Arial" w:cs="Arial"/>
          <w:sz w:val="22"/>
          <w:szCs w:val="22"/>
          <w:lang w:val="it-IT"/>
        </w:rPr>
        <w:t xml:space="preserve"> z </w:t>
      </w:r>
      <w:proofErr w:type="spellStart"/>
      <w:r w:rsidRPr="00994EED">
        <w:rPr>
          <w:rFonts w:ascii="Arial" w:hAnsi="Arial" w:cs="Arial"/>
          <w:sz w:val="22"/>
          <w:szCs w:val="22"/>
          <w:lang w:val="it-IT"/>
        </w:rPr>
        <w:t>razumevanjem</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umetnostnih</w:t>
      </w:r>
      <w:proofErr w:type="spellEnd"/>
      <w:r w:rsidRPr="00994EED">
        <w:rPr>
          <w:rFonts w:ascii="Arial" w:hAnsi="Arial" w:cs="Arial"/>
          <w:sz w:val="22"/>
          <w:szCs w:val="22"/>
          <w:lang w:val="it-IT"/>
        </w:rPr>
        <w:t xml:space="preserve"> in </w:t>
      </w:r>
      <w:proofErr w:type="spellStart"/>
      <w:r w:rsidRPr="00994EED">
        <w:rPr>
          <w:rFonts w:ascii="Arial" w:hAnsi="Arial" w:cs="Arial"/>
          <w:sz w:val="22"/>
          <w:szCs w:val="22"/>
          <w:lang w:val="it-IT"/>
        </w:rPr>
        <w:t>neumetnostnih</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besedil</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ustni</w:t>
      </w:r>
      <w:proofErr w:type="spellEnd"/>
      <w:r w:rsidRPr="00994EED">
        <w:rPr>
          <w:rFonts w:ascii="Arial" w:hAnsi="Arial" w:cs="Arial"/>
          <w:sz w:val="22"/>
          <w:szCs w:val="22"/>
          <w:lang w:val="it-IT"/>
        </w:rPr>
        <w:t xml:space="preserve"> in </w:t>
      </w:r>
      <w:proofErr w:type="spellStart"/>
      <w:r w:rsidRPr="00994EED">
        <w:rPr>
          <w:rFonts w:ascii="Arial" w:hAnsi="Arial" w:cs="Arial"/>
          <w:sz w:val="22"/>
          <w:szCs w:val="22"/>
          <w:lang w:val="it-IT"/>
        </w:rPr>
        <w:t>pisni</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odgovori</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na</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vprašanja</w:t>
      </w:r>
      <w:proofErr w:type="spellEnd"/>
      <w:r w:rsidRPr="00994EED">
        <w:rPr>
          <w:rFonts w:ascii="Arial" w:hAnsi="Arial" w:cs="Arial"/>
          <w:sz w:val="22"/>
          <w:szCs w:val="22"/>
          <w:lang w:val="it-IT"/>
        </w:rPr>
        <w:t xml:space="preserve"> o </w:t>
      </w:r>
      <w:proofErr w:type="spellStart"/>
      <w:r w:rsidRPr="00994EED">
        <w:rPr>
          <w:rFonts w:ascii="Arial" w:hAnsi="Arial" w:cs="Arial"/>
          <w:sz w:val="22"/>
          <w:szCs w:val="22"/>
          <w:lang w:val="it-IT"/>
        </w:rPr>
        <w:t>bistvenih</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podatkih</w:t>
      </w:r>
      <w:proofErr w:type="spellEnd"/>
      <w:r w:rsidRPr="00994EED">
        <w:rPr>
          <w:rFonts w:ascii="Arial" w:hAnsi="Arial" w:cs="Arial"/>
          <w:sz w:val="22"/>
          <w:szCs w:val="22"/>
          <w:lang w:val="it-IT"/>
        </w:rPr>
        <w:t>,</w:t>
      </w:r>
    </w:p>
    <w:p w:rsidR="00086259" w:rsidRPr="00994EED" w:rsidRDefault="00086259" w:rsidP="00A664E7">
      <w:pPr>
        <w:numPr>
          <w:ilvl w:val="1"/>
          <w:numId w:val="2"/>
        </w:numPr>
        <w:rPr>
          <w:rFonts w:ascii="Arial" w:hAnsi="Arial" w:cs="Arial"/>
          <w:sz w:val="22"/>
          <w:szCs w:val="22"/>
          <w:lang w:val="it-IT"/>
        </w:rPr>
      </w:pPr>
      <w:proofErr w:type="spellStart"/>
      <w:r w:rsidRPr="00994EED">
        <w:rPr>
          <w:rFonts w:ascii="Arial" w:hAnsi="Arial" w:cs="Arial"/>
          <w:sz w:val="22"/>
          <w:szCs w:val="22"/>
          <w:lang w:val="it-IT"/>
        </w:rPr>
        <w:t>vaje</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iz</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ustnega</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sporočanja</w:t>
      </w:r>
      <w:proofErr w:type="spellEnd"/>
      <w:r w:rsidRPr="00994EED">
        <w:rPr>
          <w:rFonts w:ascii="Arial" w:hAnsi="Arial" w:cs="Arial"/>
          <w:sz w:val="22"/>
          <w:szCs w:val="22"/>
          <w:lang w:val="it-IT"/>
        </w:rPr>
        <w:t xml:space="preserve"> – </w:t>
      </w:r>
      <w:proofErr w:type="spellStart"/>
      <w:r w:rsidRPr="00994EED">
        <w:rPr>
          <w:rFonts w:ascii="Arial" w:hAnsi="Arial" w:cs="Arial"/>
          <w:sz w:val="22"/>
          <w:szCs w:val="22"/>
          <w:lang w:val="it-IT"/>
        </w:rPr>
        <w:t>govornega</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nastopanja</w:t>
      </w:r>
      <w:proofErr w:type="spellEnd"/>
      <w:r w:rsidRPr="00994EED">
        <w:rPr>
          <w:rFonts w:ascii="Arial" w:hAnsi="Arial" w:cs="Arial"/>
          <w:sz w:val="22"/>
          <w:szCs w:val="22"/>
          <w:lang w:val="it-IT"/>
        </w:rPr>
        <w:t>.</w:t>
      </w:r>
    </w:p>
    <w:p w:rsidR="00086259" w:rsidRPr="00994EED" w:rsidRDefault="00086259" w:rsidP="00086259">
      <w:pPr>
        <w:spacing w:line="276" w:lineRule="auto"/>
        <w:rPr>
          <w:rFonts w:ascii="Arial" w:hAnsi="Arial" w:cs="Arial"/>
          <w:b/>
          <w:sz w:val="22"/>
          <w:szCs w:val="22"/>
        </w:rPr>
      </w:pPr>
      <w:r w:rsidRPr="00994EED">
        <w:rPr>
          <w:rFonts w:ascii="Arial" w:hAnsi="Arial" w:cs="Arial"/>
          <w:b/>
          <w:sz w:val="22"/>
          <w:szCs w:val="22"/>
        </w:rPr>
        <w:t>MATEMATIKA</w:t>
      </w:r>
    </w:p>
    <w:p w:rsidR="00086259" w:rsidRPr="00994EED" w:rsidRDefault="00086259" w:rsidP="00A664E7">
      <w:pPr>
        <w:pStyle w:val="Odstavekseznama"/>
        <w:numPr>
          <w:ilvl w:val="1"/>
          <w:numId w:val="2"/>
        </w:numPr>
        <w:spacing w:line="276" w:lineRule="auto"/>
        <w:rPr>
          <w:rFonts w:ascii="Arial" w:hAnsi="Arial" w:cs="Arial"/>
          <w:sz w:val="22"/>
          <w:szCs w:val="22"/>
        </w:rPr>
      </w:pPr>
      <w:proofErr w:type="spellStart"/>
      <w:r w:rsidRPr="00994EED">
        <w:rPr>
          <w:rFonts w:ascii="Arial" w:hAnsi="Arial" w:cs="Arial"/>
          <w:sz w:val="22"/>
          <w:szCs w:val="22"/>
        </w:rPr>
        <w:t>utrjevanje</w:t>
      </w:r>
      <w:proofErr w:type="spellEnd"/>
      <w:r w:rsidRPr="00994EED">
        <w:rPr>
          <w:rFonts w:ascii="Arial" w:hAnsi="Arial" w:cs="Arial"/>
          <w:sz w:val="22"/>
          <w:szCs w:val="22"/>
        </w:rPr>
        <w:t xml:space="preserve"> </w:t>
      </w:r>
      <w:proofErr w:type="spellStart"/>
      <w:r w:rsidRPr="00994EED">
        <w:rPr>
          <w:rFonts w:ascii="Arial" w:hAnsi="Arial" w:cs="Arial"/>
          <w:sz w:val="22"/>
          <w:szCs w:val="22"/>
        </w:rPr>
        <w:t>številskih</w:t>
      </w:r>
      <w:proofErr w:type="spellEnd"/>
      <w:r w:rsidRPr="00994EED">
        <w:rPr>
          <w:rFonts w:ascii="Arial" w:hAnsi="Arial" w:cs="Arial"/>
          <w:sz w:val="22"/>
          <w:szCs w:val="22"/>
        </w:rPr>
        <w:t xml:space="preserve"> </w:t>
      </w:r>
      <w:proofErr w:type="spellStart"/>
      <w:r w:rsidRPr="00994EED">
        <w:rPr>
          <w:rFonts w:ascii="Arial" w:hAnsi="Arial" w:cs="Arial"/>
          <w:sz w:val="22"/>
          <w:szCs w:val="22"/>
        </w:rPr>
        <w:t>predstav</w:t>
      </w:r>
      <w:proofErr w:type="spellEnd"/>
      <w:r w:rsidRPr="00994EED">
        <w:rPr>
          <w:rFonts w:ascii="Arial" w:hAnsi="Arial" w:cs="Arial"/>
          <w:sz w:val="22"/>
          <w:szCs w:val="22"/>
        </w:rPr>
        <w:t>,</w:t>
      </w:r>
    </w:p>
    <w:p w:rsidR="00086259" w:rsidRPr="00994EED" w:rsidRDefault="00086259" w:rsidP="00A664E7">
      <w:pPr>
        <w:pStyle w:val="Odstavekseznama"/>
        <w:numPr>
          <w:ilvl w:val="1"/>
          <w:numId w:val="2"/>
        </w:numPr>
        <w:spacing w:line="276" w:lineRule="auto"/>
        <w:rPr>
          <w:rFonts w:ascii="Arial" w:hAnsi="Arial" w:cs="Arial"/>
          <w:sz w:val="22"/>
          <w:szCs w:val="22"/>
        </w:rPr>
      </w:pPr>
      <w:proofErr w:type="spellStart"/>
      <w:r w:rsidRPr="00994EED">
        <w:rPr>
          <w:rFonts w:ascii="Arial" w:hAnsi="Arial" w:cs="Arial"/>
          <w:sz w:val="22"/>
          <w:szCs w:val="22"/>
        </w:rPr>
        <w:t>branje</w:t>
      </w:r>
      <w:proofErr w:type="spellEnd"/>
      <w:r w:rsidRPr="00994EED">
        <w:rPr>
          <w:rFonts w:ascii="Arial" w:hAnsi="Arial" w:cs="Arial"/>
          <w:sz w:val="22"/>
          <w:szCs w:val="22"/>
        </w:rPr>
        <w:t xml:space="preserve"> in </w:t>
      </w:r>
      <w:proofErr w:type="spellStart"/>
      <w:r w:rsidRPr="00994EED">
        <w:rPr>
          <w:rFonts w:ascii="Arial" w:hAnsi="Arial" w:cs="Arial"/>
          <w:sz w:val="22"/>
          <w:szCs w:val="22"/>
        </w:rPr>
        <w:t>zapis</w:t>
      </w:r>
      <w:proofErr w:type="spellEnd"/>
      <w:r w:rsidRPr="00994EED">
        <w:rPr>
          <w:rFonts w:ascii="Arial" w:hAnsi="Arial" w:cs="Arial"/>
          <w:sz w:val="22"/>
          <w:szCs w:val="22"/>
        </w:rPr>
        <w:t xml:space="preserve"> </w:t>
      </w:r>
      <w:proofErr w:type="spellStart"/>
      <w:r w:rsidRPr="00994EED">
        <w:rPr>
          <w:rFonts w:ascii="Arial" w:hAnsi="Arial" w:cs="Arial"/>
          <w:sz w:val="22"/>
          <w:szCs w:val="22"/>
        </w:rPr>
        <w:t>števil</w:t>
      </w:r>
      <w:proofErr w:type="spellEnd"/>
      <w:r w:rsidRPr="00994EED">
        <w:rPr>
          <w:rFonts w:ascii="Arial" w:hAnsi="Arial" w:cs="Arial"/>
          <w:sz w:val="22"/>
          <w:szCs w:val="22"/>
        </w:rPr>
        <w:t xml:space="preserve"> do 100 oz. do 1000.</w:t>
      </w:r>
    </w:p>
    <w:p w:rsidR="00086259" w:rsidRPr="00994EED" w:rsidRDefault="00086259" w:rsidP="00A664E7">
      <w:pPr>
        <w:pStyle w:val="Odstavekseznama"/>
        <w:numPr>
          <w:ilvl w:val="1"/>
          <w:numId w:val="2"/>
        </w:numPr>
        <w:spacing w:line="276" w:lineRule="auto"/>
        <w:rPr>
          <w:rFonts w:ascii="Arial" w:hAnsi="Arial" w:cs="Arial"/>
          <w:sz w:val="22"/>
          <w:szCs w:val="22"/>
        </w:rPr>
      </w:pPr>
      <w:proofErr w:type="spellStart"/>
      <w:r w:rsidRPr="00994EED">
        <w:rPr>
          <w:rFonts w:ascii="Arial" w:hAnsi="Arial" w:cs="Arial"/>
          <w:sz w:val="22"/>
          <w:szCs w:val="22"/>
        </w:rPr>
        <w:t>seštevanje</w:t>
      </w:r>
      <w:proofErr w:type="spellEnd"/>
      <w:r w:rsidRPr="00994EED">
        <w:rPr>
          <w:rFonts w:ascii="Arial" w:hAnsi="Arial" w:cs="Arial"/>
          <w:sz w:val="22"/>
          <w:szCs w:val="22"/>
        </w:rPr>
        <w:t xml:space="preserve"> in </w:t>
      </w:r>
      <w:proofErr w:type="spellStart"/>
      <w:r w:rsidRPr="00994EED">
        <w:rPr>
          <w:rFonts w:ascii="Arial" w:hAnsi="Arial" w:cs="Arial"/>
          <w:sz w:val="22"/>
          <w:szCs w:val="22"/>
        </w:rPr>
        <w:t>odštevanje</w:t>
      </w:r>
      <w:proofErr w:type="spellEnd"/>
      <w:r w:rsidRPr="00994EED">
        <w:rPr>
          <w:rFonts w:ascii="Arial" w:hAnsi="Arial" w:cs="Arial"/>
          <w:sz w:val="22"/>
          <w:szCs w:val="22"/>
        </w:rPr>
        <w:t xml:space="preserve"> v </w:t>
      </w:r>
      <w:proofErr w:type="spellStart"/>
      <w:r w:rsidRPr="00994EED">
        <w:rPr>
          <w:rFonts w:ascii="Arial" w:hAnsi="Arial" w:cs="Arial"/>
          <w:sz w:val="22"/>
          <w:szCs w:val="22"/>
        </w:rPr>
        <w:t>obsegu</w:t>
      </w:r>
      <w:proofErr w:type="spellEnd"/>
      <w:r w:rsidRPr="00994EED">
        <w:rPr>
          <w:rFonts w:ascii="Arial" w:hAnsi="Arial" w:cs="Arial"/>
          <w:sz w:val="22"/>
          <w:szCs w:val="22"/>
        </w:rPr>
        <w:t xml:space="preserve"> do 100 (s </w:t>
      </w:r>
      <w:proofErr w:type="spellStart"/>
      <w:r w:rsidRPr="00994EED">
        <w:rPr>
          <w:rFonts w:ascii="Arial" w:hAnsi="Arial" w:cs="Arial"/>
          <w:sz w:val="22"/>
          <w:szCs w:val="22"/>
        </w:rPr>
        <w:t>prehodom</w:t>
      </w:r>
      <w:proofErr w:type="spellEnd"/>
      <w:r w:rsidRPr="00994EED">
        <w:rPr>
          <w:rFonts w:ascii="Arial" w:hAnsi="Arial" w:cs="Arial"/>
          <w:sz w:val="22"/>
          <w:szCs w:val="22"/>
        </w:rPr>
        <w:t xml:space="preserve"> in </w:t>
      </w:r>
      <w:proofErr w:type="spellStart"/>
      <w:r w:rsidRPr="00994EED">
        <w:rPr>
          <w:rFonts w:ascii="Arial" w:hAnsi="Arial" w:cs="Arial"/>
          <w:sz w:val="22"/>
          <w:szCs w:val="22"/>
        </w:rPr>
        <w:t>brez</w:t>
      </w:r>
      <w:proofErr w:type="spellEnd"/>
      <w:r w:rsidRPr="00994EED">
        <w:rPr>
          <w:rFonts w:ascii="Arial" w:hAnsi="Arial" w:cs="Arial"/>
          <w:sz w:val="22"/>
          <w:szCs w:val="22"/>
        </w:rPr>
        <w:t>),</w:t>
      </w:r>
    </w:p>
    <w:p w:rsidR="00086259" w:rsidRPr="00994EED" w:rsidRDefault="00086259" w:rsidP="00A664E7">
      <w:pPr>
        <w:pStyle w:val="Odstavekseznama"/>
        <w:numPr>
          <w:ilvl w:val="1"/>
          <w:numId w:val="2"/>
        </w:numPr>
        <w:spacing w:line="276" w:lineRule="auto"/>
        <w:rPr>
          <w:rFonts w:ascii="Arial" w:hAnsi="Arial" w:cs="Arial"/>
          <w:sz w:val="22"/>
          <w:szCs w:val="22"/>
        </w:rPr>
      </w:pPr>
      <w:proofErr w:type="spellStart"/>
      <w:r w:rsidRPr="00994EED">
        <w:rPr>
          <w:rFonts w:ascii="Arial" w:hAnsi="Arial" w:cs="Arial"/>
          <w:sz w:val="22"/>
          <w:szCs w:val="22"/>
        </w:rPr>
        <w:t>seštevanje</w:t>
      </w:r>
      <w:proofErr w:type="spellEnd"/>
      <w:r w:rsidRPr="00994EED">
        <w:rPr>
          <w:rFonts w:ascii="Arial" w:hAnsi="Arial" w:cs="Arial"/>
          <w:sz w:val="22"/>
          <w:szCs w:val="22"/>
        </w:rPr>
        <w:t xml:space="preserve"> in </w:t>
      </w:r>
      <w:proofErr w:type="spellStart"/>
      <w:r w:rsidRPr="00994EED">
        <w:rPr>
          <w:rFonts w:ascii="Arial" w:hAnsi="Arial" w:cs="Arial"/>
          <w:sz w:val="22"/>
          <w:szCs w:val="22"/>
        </w:rPr>
        <w:t>odštevanje</w:t>
      </w:r>
      <w:proofErr w:type="spellEnd"/>
      <w:r w:rsidRPr="00994EED">
        <w:rPr>
          <w:rFonts w:ascii="Arial" w:hAnsi="Arial" w:cs="Arial"/>
          <w:sz w:val="22"/>
          <w:szCs w:val="22"/>
        </w:rPr>
        <w:t xml:space="preserve"> v </w:t>
      </w:r>
      <w:proofErr w:type="spellStart"/>
      <w:r w:rsidRPr="00994EED">
        <w:rPr>
          <w:rFonts w:ascii="Arial" w:hAnsi="Arial" w:cs="Arial"/>
          <w:sz w:val="22"/>
          <w:szCs w:val="22"/>
        </w:rPr>
        <w:t>obsegu</w:t>
      </w:r>
      <w:proofErr w:type="spellEnd"/>
      <w:r w:rsidRPr="00994EED">
        <w:rPr>
          <w:rFonts w:ascii="Arial" w:hAnsi="Arial" w:cs="Arial"/>
          <w:sz w:val="22"/>
          <w:szCs w:val="22"/>
        </w:rPr>
        <w:t xml:space="preserve"> do 1000 (</w:t>
      </w:r>
      <w:proofErr w:type="spellStart"/>
      <w:r w:rsidRPr="00994EED">
        <w:rPr>
          <w:rFonts w:ascii="Arial" w:hAnsi="Arial" w:cs="Arial"/>
          <w:sz w:val="22"/>
          <w:szCs w:val="22"/>
        </w:rPr>
        <w:t>brez</w:t>
      </w:r>
      <w:proofErr w:type="spellEnd"/>
      <w:r w:rsidRPr="00994EED">
        <w:rPr>
          <w:rFonts w:ascii="Arial" w:hAnsi="Arial" w:cs="Arial"/>
          <w:sz w:val="22"/>
          <w:szCs w:val="22"/>
        </w:rPr>
        <w:t xml:space="preserve"> </w:t>
      </w:r>
      <w:proofErr w:type="spellStart"/>
      <w:r w:rsidRPr="00994EED">
        <w:rPr>
          <w:rFonts w:ascii="Arial" w:hAnsi="Arial" w:cs="Arial"/>
          <w:sz w:val="22"/>
          <w:szCs w:val="22"/>
        </w:rPr>
        <w:t>prehoda</w:t>
      </w:r>
      <w:proofErr w:type="spellEnd"/>
      <w:r w:rsidRPr="00994EED">
        <w:rPr>
          <w:rFonts w:ascii="Arial" w:hAnsi="Arial" w:cs="Arial"/>
          <w:sz w:val="22"/>
          <w:szCs w:val="22"/>
        </w:rPr>
        <w:t>),</w:t>
      </w:r>
    </w:p>
    <w:p w:rsidR="00086259" w:rsidRPr="00994EED" w:rsidRDefault="00086259" w:rsidP="00A664E7">
      <w:pPr>
        <w:pStyle w:val="Odstavekseznama"/>
        <w:numPr>
          <w:ilvl w:val="1"/>
          <w:numId w:val="2"/>
        </w:numPr>
        <w:spacing w:line="276" w:lineRule="auto"/>
        <w:rPr>
          <w:rFonts w:ascii="Arial" w:hAnsi="Arial" w:cs="Arial"/>
          <w:sz w:val="22"/>
          <w:szCs w:val="22"/>
        </w:rPr>
      </w:pPr>
      <w:proofErr w:type="spellStart"/>
      <w:r w:rsidRPr="00994EED">
        <w:rPr>
          <w:rFonts w:ascii="Arial" w:hAnsi="Arial" w:cs="Arial"/>
          <w:sz w:val="22"/>
          <w:szCs w:val="22"/>
        </w:rPr>
        <w:t>usvajanje</w:t>
      </w:r>
      <w:proofErr w:type="spellEnd"/>
      <w:r w:rsidRPr="00994EED">
        <w:rPr>
          <w:rFonts w:ascii="Arial" w:hAnsi="Arial" w:cs="Arial"/>
          <w:sz w:val="22"/>
          <w:szCs w:val="22"/>
        </w:rPr>
        <w:t xml:space="preserve"> do </w:t>
      </w:r>
      <w:proofErr w:type="spellStart"/>
      <w:r w:rsidRPr="00994EED">
        <w:rPr>
          <w:rFonts w:ascii="Arial" w:hAnsi="Arial" w:cs="Arial"/>
          <w:sz w:val="22"/>
          <w:szCs w:val="22"/>
        </w:rPr>
        <w:t>avtomatizma</w:t>
      </w:r>
      <w:proofErr w:type="spellEnd"/>
      <w:r w:rsidRPr="00994EED">
        <w:rPr>
          <w:rFonts w:ascii="Arial" w:hAnsi="Arial" w:cs="Arial"/>
          <w:sz w:val="22"/>
          <w:szCs w:val="22"/>
        </w:rPr>
        <w:t xml:space="preserve"> </w:t>
      </w:r>
      <w:proofErr w:type="spellStart"/>
      <w:r w:rsidRPr="00994EED">
        <w:rPr>
          <w:rFonts w:ascii="Arial" w:hAnsi="Arial" w:cs="Arial"/>
          <w:sz w:val="22"/>
          <w:szCs w:val="22"/>
        </w:rPr>
        <w:t>poštevanke</w:t>
      </w:r>
      <w:proofErr w:type="spellEnd"/>
      <w:r w:rsidRPr="00994EED">
        <w:rPr>
          <w:rFonts w:ascii="Arial" w:hAnsi="Arial" w:cs="Arial"/>
          <w:sz w:val="22"/>
          <w:szCs w:val="22"/>
        </w:rPr>
        <w:t xml:space="preserve"> 10x10 </w:t>
      </w:r>
      <w:proofErr w:type="spellStart"/>
      <w:r w:rsidRPr="00994EED">
        <w:rPr>
          <w:rFonts w:ascii="Arial" w:hAnsi="Arial" w:cs="Arial"/>
          <w:sz w:val="22"/>
          <w:szCs w:val="22"/>
        </w:rPr>
        <w:t>ter</w:t>
      </w:r>
      <w:proofErr w:type="spellEnd"/>
      <w:r w:rsidRPr="00994EED">
        <w:rPr>
          <w:rFonts w:ascii="Arial" w:hAnsi="Arial" w:cs="Arial"/>
          <w:sz w:val="22"/>
          <w:szCs w:val="22"/>
        </w:rPr>
        <w:t xml:space="preserve"> </w:t>
      </w:r>
      <w:proofErr w:type="spellStart"/>
      <w:r w:rsidRPr="00994EED">
        <w:rPr>
          <w:rFonts w:ascii="Arial" w:hAnsi="Arial" w:cs="Arial"/>
          <w:sz w:val="22"/>
          <w:szCs w:val="22"/>
        </w:rPr>
        <w:t>količnikov</w:t>
      </w:r>
      <w:proofErr w:type="spellEnd"/>
      <w:r w:rsidRPr="00994EED">
        <w:rPr>
          <w:rFonts w:ascii="Arial" w:hAnsi="Arial" w:cs="Arial"/>
          <w:sz w:val="22"/>
          <w:szCs w:val="22"/>
        </w:rPr>
        <w:t>,</w:t>
      </w:r>
    </w:p>
    <w:p w:rsidR="00086259" w:rsidRPr="00994EED" w:rsidRDefault="00086259" w:rsidP="00A664E7">
      <w:pPr>
        <w:pStyle w:val="Odstavekseznama"/>
        <w:numPr>
          <w:ilvl w:val="1"/>
          <w:numId w:val="2"/>
        </w:numPr>
        <w:spacing w:line="276" w:lineRule="auto"/>
        <w:rPr>
          <w:rFonts w:ascii="Arial" w:hAnsi="Arial" w:cs="Arial"/>
          <w:sz w:val="22"/>
          <w:szCs w:val="22"/>
          <w:lang w:val="it-IT"/>
        </w:rPr>
      </w:pPr>
      <w:proofErr w:type="spellStart"/>
      <w:r w:rsidRPr="00994EED">
        <w:rPr>
          <w:rFonts w:ascii="Arial" w:hAnsi="Arial" w:cs="Arial"/>
          <w:sz w:val="22"/>
          <w:szCs w:val="22"/>
          <w:lang w:val="it-IT"/>
        </w:rPr>
        <w:t>prepoznavanje</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risanje</w:t>
      </w:r>
      <w:proofErr w:type="spellEnd"/>
      <w:r w:rsidRPr="00994EED">
        <w:rPr>
          <w:rFonts w:ascii="Arial" w:hAnsi="Arial" w:cs="Arial"/>
          <w:sz w:val="22"/>
          <w:szCs w:val="22"/>
          <w:lang w:val="it-IT"/>
        </w:rPr>
        <w:t xml:space="preserve"> in </w:t>
      </w:r>
      <w:proofErr w:type="spellStart"/>
      <w:r w:rsidRPr="00994EED">
        <w:rPr>
          <w:rFonts w:ascii="Arial" w:hAnsi="Arial" w:cs="Arial"/>
          <w:sz w:val="22"/>
          <w:szCs w:val="22"/>
          <w:lang w:val="it-IT"/>
        </w:rPr>
        <w:t>poimenovanje</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geometrijskih</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prvin</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črte</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liki</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telesa</w:t>
      </w:r>
      <w:proofErr w:type="spellEnd"/>
      <w:r w:rsidRPr="00994EED">
        <w:rPr>
          <w:rFonts w:ascii="Arial" w:hAnsi="Arial" w:cs="Arial"/>
          <w:sz w:val="22"/>
          <w:szCs w:val="22"/>
          <w:lang w:val="it-IT"/>
        </w:rPr>
        <w:t>),</w:t>
      </w:r>
    </w:p>
    <w:p w:rsidR="00086259" w:rsidRPr="00994EED" w:rsidRDefault="00086259" w:rsidP="00A664E7">
      <w:pPr>
        <w:pStyle w:val="Odstavekseznama"/>
        <w:numPr>
          <w:ilvl w:val="1"/>
          <w:numId w:val="2"/>
        </w:numPr>
        <w:spacing w:line="276" w:lineRule="auto"/>
        <w:rPr>
          <w:rFonts w:ascii="Arial" w:hAnsi="Arial" w:cs="Arial"/>
          <w:sz w:val="22"/>
          <w:szCs w:val="22"/>
          <w:lang w:val="it-IT"/>
        </w:rPr>
      </w:pPr>
      <w:proofErr w:type="spellStart"/>
      <w:r w:rsidRPr="00994EED">
        <w:rPr>
          <w:rFonts w:ascii="Arial" w:hAnsi="Arial" w:cs="Arial"/>
          <w:sz w:val="22"/>
          <w:szCs w:val="22"/>
          <w:lang w:val="it-IT"/>
        </w:rPr>
        <w:t>risanje</w:t>
      </w:r>
      <w:proofErr w:type="spellEnd"/>
      <w:r w:rsidRPr="00994EED">
        <w:rPr>
          <w:rFonts w:ascii="Arial" w:hAnsi="Arial" w:cs="Arial"/>
          <w:sz w:val="22"/>
          <w:szCs w:val="22"/>
          <w:lang w:val="it-IT"/>
        </w:rPr>
        <w:t xml:space="preserve"> in </w:t>
      </w:r>
      <w:proofErr w:type="spellStart"/>
      <w:r w:rsidRPr="00994EED">
        <w:rPr>
          <w:rFonts w:ascii="Arial" w:hAnsi="Arial" w:cs="Arial"/>
          <w:sz w:val="22"/>
          <w:szCs w:val="22"/>
          <w:lang w:val="it-IT"/>
        </w:rPr>
        <w:t>označevanje</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večkotnika</w:t>
      </w:r>
      <w:proofErr w:type="spellEnd"/>
      <w:r w:rsidRPr="00994EED">
        <w:rPr>
          <w:rFonts w:ascii="Arial" w:hAnsi="Arial" w:cs="Arial"/>
          <w:sz w:val="22"/>
          <w:szCs w:val="22"/>
          <w:lang w:val="it-IT"/>
        </w:rPr>
        <w:t xml:space="preserve"> ter </w:t>
      </w:r>
      <w:proofErr w:type="spellStart"/>
      <w:r w:rsidRPr="00994EED">
        <w:rPr>
          <w:rFonts w:ascii="Arial" w:hAnsi="Arial" w:cs="Arial"/>
          <w:sz w:val="22"/>
          <w:szCs w:val="22"/>
          <w:lang w:val="it-IT"/>
        </w:rPr>
        <w:t>opis</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slike</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ponazarjanje</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simetričnih</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oblik</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merjenje</w:t>
      </w:r>
      <w:proofErr w:type="spellEnd"/>
      <w:r w:rsidRPr="00994EED">
        <w:rPr>
          <w:rFonts w:ascii="Arial" w:hAnsi="Arial" w:cs="Arial"/>
          <w:sz w:val="22"/>
          <w:szCs w:val="22"/>
          <w:lang w:val="it-IT"/>
        </w:rPr>
        <w:t xml:space="preserve"> s </w:t>
      </w:r>
      <w:proofErr w:type="spellStart"/>
      <w:r w:rsidRPr="00994EED">
        <w:rPr>
          <w:rFonts w:ascii="Arial" w:hAnsi="Arial" w:cs="Arial"/>
          <w:sz w:val="22"/>
          <w:szCs w:val="22"/>
          <w:lang w:val="it-IT"/>
        </w:rPr>
        <w:t>standardnimi</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enotami</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zapis</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meritev</w:t>
      </w:r>
      <w:proofErr w:type="spellEnd"/>
      <w:r w:rsidRPr="00994EED">
        <w:rPr>
          <w:rFonts w:ascii="Arial" w:hAnsi="Arial" w:cs="Arial"/>
          <w:sz w:val="22"/>
          <w:szCs w:val="22"/>
          <w:lang w:val="it-IT"/>
        </w:rPr>
        <w:t xml:space="preserve"> z </w:t>
      </w:r>
      <w:proofErr w:type="spellStart"/>
      <w:r w:rsidRPr="00994EED">
        <w:rPr>
          <w:rFonts w:ascii="Arial" w:hAnsi="Arial" w:cs="Arial"/>
          <w:sz w:val="22"/>
          <w:szCs w:val="22"/>
          <w:lang w:val="it-IT"/>
        </w:rPr>
        <w:t>merskim</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številom</w:t>
      </w:r>
      <w:proofErr w:type="spellEnd"/>
      <w:r w:rsidRPr="00994EED">
        <w:rPr>
          <w:rFonts w:ascii="Arial" w:hAnsi="Arial" w:cs="Arial"/>
          <w:sz w:val="22"/>
          <w:szCs w:val="22"/>
          <w:lang w:val="it-IT"/>
        </w:rPr>
        <w:t xml:space="preserve"> in </w:t>
      </w:r>
      <w:proofErr w:type="spellStart"/>
      <w:r w:rsidRPr="00994EED">
        <w:rPr>
          <w:rFonts w:ascii="Arial" w:hAnsi="Arial" w:cs="Arial"/>
          <w:sz w:val="22"/>
          <w:szCs w:val="22"/>
          <w:lang w:val="it-IT"/>
        </w:rPr>
        <w:t>mersko</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enoto</w:t>
      </w:r>
      <w:proofErr w:type="spellEnd"/>
      <w:r w:rsidRPr="00994EED">
        <w:rPr>
          <w:rFonts w:ascii="Arial" w:hAnsi="Arial" w:cs="Arial"/>
          <w:sz w:val="22"/>
          <w:szCs w:val="22"/>
          <w:lang w:val="it-IT"/>
        </w:rPr>
        <w:t xml:space="preserve">, </w:t>
      </w:r>
    </w:p>
    <w:p w:rsidR="00086259" w:rsidRPr="00994EED" w:rsidRDefault="00086259" w:rsidP="00A664E7">
      <w:pPr>
        <w:pStyle w:val="Odstavekseznama"/>
        <w:numPr>
          <w:ilvl w:val="1"/>
          <w:numId w:val="2"/>
        </w:numPr>
        <w:spacing w:line="276" w:lineRule="auto"/>
        <w:rPr>
          <w:rFonts w:ascii="Arial" w:hAnsi="Arial" w:cs="Arial"/>
          <w:sz w:val="22"/>
          <w:szCs w:val="22"/>
          <w:lang w:val="it-IT"/>
        </w:rPr>
      </w:pPr>
      <w:proofErr w:type="spellStart"/>
      <w:r w:rsidRPr="00994EED">
        <w:rPr>
          <w:rFonts w:ascii="Arial" w:hAnsi="Arial" w:cs="Arial"/>
          <w:sz w:val="22"/>
          <w:szCs w:val="22"/>
          <w:lang w:val="it-IT"/>
        </w:rPr>
        <w:t>razvijanje</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strategije</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reševanja</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nalog</w:t>
      </w:r>
      <w:proofErr w:type="spellEnd"/>
      <w:r w:rsidRPr="00994EED">
        <w:rPr>
          <w:rFonts w:ascii="Arial" w:hAnsi="Arial" w:cs="Arial"/>
          <w:sz w:val="22"/>
          <w:szCs w:val="22"/>
          <w:lang w:val="it-IT"/>
        </w:rPr>
        <w:t xml:space="preserve"> z </w:t>
      </w:r>
      <w:proofErr w:type="spellStart"/>
      <w:r w:rsidRPr="00994EED">
        <w:rPr>
          <w:rFonts w:ascii="Arial" w:hAnsi="Arial" w:cs="Arial"/>
          <w:sz w:val="22"/>
          <w:szCs w:val="22"/>
          <w:lang w:val="it-IT"/>
        </w:rPr>
        <w:t>besedilom</w:t>
      </w:r>
      <w:proofErr w:type="spellEnd"/>
      <w:r w:rsidRPr="00994EED">
        <w:rPr>
          <w:rFonts w:ascii="Arial" w:hAnsi="Arial" w:cs="Arial"/>
          <w:sz w:val="22"/>
          <w:szCs w:val="22"/>
          <w:lang w:val="it-IT"/>
        </w:rPr>
        <w:t>,</w:t>
      </w:r>
    </w:p>
    <w:p w:rsidR="00086259" w:rsidRPr="00994EED" w:rsidRDefault="00086259" w:rsidP="00A664E7">
      <w:pPr>
        <w:pStyle w:val="Odstavekseznama"/>
        <w:numPr>
          <w:ilvl w:val="1"/>
          <w:numId w:val="2"/>
        </w:numPr>
        <w:spacing w:line="276" w:lineRule="auto"/>
        <w:rPr>
          <w:rFonts w:ascii="Arial" w:hAnsi="Arial" w:cs="Arial"/>
          <w:sz w:val="22"/>
          <w:szCs w:val="22"/>
          <w:lang w:val="it-IT"/>
        </w:rPr>
      </w:pPr>
      <w:proofErr w:type="spellStart"/>
      <w:r w:rsidRPr="00994EED">
        <w:rPr>
          <w:rFonts w:ascii="Arial" w:hAnsi="Arial" w:cs="Arial"/>
          <w:sz w:val="22"/>
          <w:szCs w:val="22"/>
          <w:lang w:val="it-IT"/>
        </w:rPr>
        <w:t>branje</w:t>
      </w:r>
      <w:proofErr w:type="spellEnd"/>
      <w:r w:rsidRPr="00994EED">
        <w:rPr>
          <w:rFonts w:ascii="Arial" w:hAnsi="Arial" w:cs="Arial"/>
          <w:sz w:val="22"/>
          <w:szCs w:val="22"/>
          <w:lang w:val="it-IT"/>
        </w:rPr>
        <w:t xml:space="preserve"> in </w:t>
      </w:r>
      <w:proofErr w:type="spellStart"/>
      <w:r w:rsidRPr="00994EED">
        <w:rPr>
          <w:rFonts w:ascii="Arial" w:hAnsi="Arial" w:cs="Arial"/>
          <w:sz w:val="22"/>
          <w:szCs w:val="22"/>
          <w:lang w:val="it-IT"/>
        </w:rPr>
        <w:t>zapis</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podatkov</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na</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različne</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načine</w:t>
      </w:r>
      <w:proofErr w:type="spellEnd"/>
      <w:r w:rsidRPr="00994EED">
        <w:rPr>
          <w:rFonts w:ascii="Arial" w:hAnsi="Arial" w:cs="Arial"/>
          <w:sz w:val="22"/>
          <w:szCs w:val="22"/>
          <w:lang w:val="it-IT"/>
        </w:rPr>
        <w:t xml:space="preserve">. </w:t>
      </w:r>
    </w:p>
    <w:p w:rsidR="00086259" w:rsidRPr="00994EED" w:rsidRDefault="00086259" w:rsidP="009B77C7">
      <w:pPr>
        <w:autoSpaceDE w:val="0"/>
        <w:autoSpaceDN w:val="0"/>
        <w:adjustRightInd w:val="0"/>
        <w:spacing w:line="360" w:lineRule="auto"/>
        <w:jc w:val="both"/>
        <w:rPr>
          <w:rFonts w:ascii="Arial" w:hAnsi="Arial" w:cs="Arial"/>
          <w:color w:val="000000" w:themeColor="text1"/>
          <w:sz w:val="22"/>
          <w:szCs w:val="22"/>
          <w:lang w:val="it-IT"/>
        </w:rPr>
      </w:pPr>
    </w:p>
    <w:p w:rsidR="0019773F" w:rsidRPr="00994EED" w:rsidRDefault="0019773F">
      <w:pPr>
        <w:spacing w:after="200" w:line="276" w:lineRule="auto"/>
        <w:rPr>
          <w:rFonts w:ascii="Arial" w:hAnsi="Arial" w:cs="Arial"/>
          <w:color w:val="000000" w:themeColor="text1"/>
          <w:sz w:val="22"/>
          <w:szCs w:val="22"/>
          <w:lang w:val="sl-SI"/>
        </w:rPr>
      </w:pPr>
      <w:r w:rsidRPr="00994EED">
        <w:rPr>
          <w:rFonts w:ascii="Arial" w:hAnsi="Arial" w:cs="Arial"/>
          <w:color w:val="000000" w:themeColor="text1"/>
          <w:sz w:val="22"/>
          <w:szCs w:val="22"/>
          <w:lang w:val="sl-SI"/>
        </w:rPr>
        <w:br w:type="page"/>
      </w:r>
    </w:p>
    <w:p w:rsidR="00D27441" w:rsidRPr="00994EED" w:rsidRDefault="002A5225" w:rsidP="00D27441">
      <w:pPr>
        <w:pStyle w:val="Naslov1"/>
        <w:rPr>
          <w:color w:val="000000"/>
          <w:lang w:val="it-IT"/>
        </w:rPr>
      </w:pPr>
      <w:bookmarkStart w:id="21" w:name="_Toc44679651"/>
      <w:bookmarkStart w:id="22" w:name="_Toc428191699"/>
      <w:r w:rsidRPr="00994EED">
        <w:rPr>
          <w:lang w:val="it-IT"/>
        </w:rPr>
        <w:lastRenderedPageBreak/>
        <w:t>1</w:t>
      </w:r>
      <w:r w:rsidR="006E0FAD" w:rsidRPr="00994EED">
        <w:rPr>
          <w:lang w:val="it-IT"/>
        </w:rPr>
        <w:t>1</w:t>
      </w:r>
      <w:r w:rsidRPr="00994EED">
        <w:rPr>
          <w:lang w:val="it-IT"/>
        </w:rPr>
        <w:t xml:space="preserve"> </w:t>
      </w:r>
      <w:r w:rsidR="00D27441" w:rsidRPr="00994EED">
        <w:rPr>
          <w:lang w:val="it-IT"/>
        </w:rPr>
        <w:t>MERILA</w:t>
      </w:r>
      <w:r w:rsidR="00B041B7">
        <w:rPr>
          <w:lang w:val="it-IT"/>
        </w:rPr>
        <w:t xml:space="preserve"> IN</w:t>
      </w:r>
      <w:r w:rsidR="00D27441" w:rsidRPr="00994EED">
        <w:rPr>
          <w:lang w:val="it-IT"/>
        </w:rPr>
        <w:t xml:space="preserve"> </w:t>
      </w:r>
      <w:r w:rsidR="00580B78" w:rsidRPr="00994EED">
        <w:rPr>
          <w:lang w:val="it-IT"/>
        </w:rPr>
        <w:t>KRITERIJI ZA</w:t>
      </w:r>
      <w:r w:rsidR="00D27441" w:rsidRPr="00994EED">
        <w:rPr>
          <w:lang w:val="it-IT"/>
        </w:rPr>
        <w:t xml:space="preserve"> PREVERJANJE IN OCENJEVANJE ZNANJA</w:t>
      </w:r>
      <w:bookmarkEnd w:id="21"/>
    </w:p>
    <w:p w:rsidR="00D27441" w:rsidRPr="00994EED" w:rsidRDefault="00D27441" w:rsidP="00D27441">
      <w:pPr>
        <w:jc w:val="center"/>
        <w:rPr>
          <w:rFonts w:ascii="Arial" w:hAnsi="Arial" w:cs="Arial"/>
          <w:color w:val="000000"/>
          <w:sz w:val="52"/>
          <w:szCs w:val="52"/>
          <w:lang w:val="it-IT"/>
        </w:rPr>
      </w:pPr>
    </w:p>
    <w:p w:rsidR="00D27441" w:rsidRPr="00994EED" w:rsidRDefault="00D27441" w:rsidP="00D27441">
      <w:pPr>
        <w:jc w:val="center"/>
        <w:rPr>
          <w:rFonts w:ascii="Arial" w:hAnsi="Arial" w:cs="Arial"/>
          <w:color w:val="000000"/>
          <w:sz w:val="52"/>
          <w:szCs w:val="52"/>
          <w:lang w:val="it-IT"/>
        </w:rPr>
      </w:pPr>
    </w:p>
    <w:p w:rsidR="00D27441" w:rsidRPr="00994EED" w:rsidRDefault="00D27441" w:rsidP="00D27441">
      <w:pPr>
        <w:rPr>
          <w:rFonts w:ascii="Arial" w:hAnsi="Arial" w:cs="Arial"/>
          <w:color w:val="000000"/>
          <w:sz w:val="32"/>
          <w:szCs w:val="32"/>
          <w:lang w:val="it-IT"/>
        </w:rPr>
      </w:pPr>
      <w:r w:rsidRPr="00994EED">
        <w:rPr>
          <w:rFonts w:ascii="Arial" w:hAnsi="Arial" w:cs="Arial"/>
          <w:color w:val="000000"/>
          <w:sz w:val="32"/>
          <w:szCs w:val="32"/>
          <w:lang w:val="it-IT"/>
        </w:rPr>
        <w:t>3. RAZRED</w:t>
      </w:r>
    </w:p>
    <w:p w:rsidR="00D27441" w:rsidRPr="00994EED" w:rsidRDefault="00D27441" w:rsidP="00D27441">
      <w:pPr>
        <w:jc w:val="center"/>
        <w:rPr>
          <w:rFonts w:ascii="Arial" w:hAnsi="Arial" w:cs="Arial"/>
          <w:color w:val="000000"/>
          <w:sz w:val="32"/>
          <w:szCs w:val="32"/>
          <w:lang w:val="it-IT"/>
        </w:rPr>
      </w:pPr>
    </w:p>
    <w:p w:rsidR="00D27441" w:rsidRPr="00994EED" w:rsidRDefault="00D27441" w:rsidP="00D27441">
      <w:pPr>
        <w:jc w:val="center"/>
        <w:rPr>
          <w:rFonts w:ascii="Arial" w:hAnsi="Arial" w:cs="Arial"/>
          <w:color w:val="000000"/>
          <w:sz w:val="32"/>
          <w:szCs w:val="32"/>
          <w:lang w:val="it-IT"/>
        </w:rPr>
      </w:pPr>
    </w:p>
    <w:p w:rsidR="00D27441" w:rsidRPr="00994EED" w:rsidRDefault="00D27441" w:rsidP="00D27441">
      <w:pPr>
        <w:jc w:val="center"/>
        <w:rPr>
          <w:rFonts w:ascii="Arial" w:hAnsi="Arial" w:cs="Arial"/>
          <w:color w:val="000000"/>
          <w:sz w:val="32"/>
          <w:szCs w:val="32"/>
          <w:lang w:val="it-IT"/>
        </w:rPr>
      </w:pPr>
    </w:p>
    <w:p w:rsidR="00D27441" w:rsidRPr="00994EED" w:rsidRDefault="007A5CF3" w:rsidP="001F06DC">
      <w:pPr>
        <w:rPr>
          <w:rFonts w:ascii="Arial" w:hAnsi="Arial" w:cs="Arial"/>
          <w:color w:val="000000"/>
          <w:sz w:val="32"/>
          <w:szCs w:val="32"/>
          <w:lang w:val="it-IT"/>
        </w:rPr>
      </w:pPr>
      <w:r>
        <w:rPr>
          <w:rFonts w:ascii="Arial" w:hAnsi="Arial" w:cs="Arial"/>
          <w:color w:val="000000"/>
          <w:sz w:val="32"/>
          <w:szCs w:val="32"/>
          <w:lang w:val="it-IT"/>
        </w:rPr>
        <w:t>ŠOLSKO LETO 2020</w:t>
      </w:r>
      <w:r w:rsidR="00D27441" w:rsidRPr="00994EED">
        <w:rPr>
          <w:rFonts w:ascii="Arial" w:hAnsi="Arial" w:cs="Arial"/>
          <w:color w:val="000000"/>
          <w:sz w:val="32"/>
          <w:szCs w:val="32"/>
          <w:lang w:val="it-IT"/>
        </w:rPr>
        <w:t>/20</w:t>
      </w:r>
      <w:r>
        <w:rPr>
          <w:rFonts w:ascii="Arial" w:hAnsi="Arial" w:cs="Arial"/>
          <w:color w:val="000000"/>
          <w:sz w:val="32"/>
          <w:szCs w:val="32"/>
          <w:lang w:val="it-IT"/>
        </w:rPr>
        <w:t>21</w:t>
      </w:r>
    </w:p>
    <w:p w:rsidR="00D27441" w:rsidRPr="00994EED" w:rsidRDefault="00D27441" w:rsidP="00D27441">
      <w:pPr>
        <w:jc w:val="center"/>
        <w:rPr>
          <w:rFonts w:ascii="Arial" w:hAnsi="Arial" w:cs="Arial"/>
          <w:color w:val="000000"/>
          <w:sz w:val="48"/>
          <w:szCs w:val="48"/>
          <w:lang w:val="it-IT"/>
        </w:rPr>
      </w:pPr>
    </w:p>
    <w:p w:rsidR="00D27441" w:rsidRPr="00994EED" w:rsidRDefault="00D27441" w:rsidP="00D27441">
      <w:pPr>
        <w:jc w:val="center"/>
        <w:rPr>
          <w:rFonts w:ascii="Arial" w:hAnsi="Arial" w:cs="Arial"/>
          <w:color w:val="000000"/>
          <w:sz w:val="48"/>
          <w:szCs w:val="48"/>
          <w:lang w:val="it-IT"/>
        </w:rPr>
      </w:pPr>
    </w:p>
    <w:p w:rsidR="00D27441" w:rsidRPr="00994EED" w:rsidRDefault="00D27441" w:rsidP="00D27441">
      <w:pPr>
        <w:jc w:val="center"/>
        <w:rPr>
          <w:rFonts w:ascii="Arial" w:hAnsi="Arial" w:cs="Arial"/>
          <w:color w:val="000000"/>
          <w:sz w:val="48"/>
          <w:szCs w:val="48"/>
          <w:lang w:val="it-IT"/>
        </w:rPr>
      </w:pPr>
    </w:p>
    <w:p w:rsidR="00D27441" w:rsidRPr="00994EED" w:rsidRDefault="00D27441" w:rsidP="00D27441">
      <w:pPr>
        <w:jc w:val="center"/>
        <w:rPr>
          <w:rFonts w:ascii="Arial" w:hAnsi="Arial" w:cs="Arial"/>
          <w:color w:val="000000"/>
          <w:sz w:val="48"/>
          <w:szCs w:val="48"/>
          <w:lang w:val="it-IT"/>
        </w:rPr>
      </w:pPr>
    </w:p>
    <w:p w:rsidR="00D27441" w:rsidRPr="00994EED" w:rsidRDefault="00D27441" w:rsidP="00D27441">
      <w:pPr>
        <w:jc w:val="center"/>
        <w:rPr>
          <w:rFonts w:ascii="Arial" w:hAnsi="Arial" w:cs="Arial"/>
          <w:color w:val="000000"/>
          <w:sz w:val="48"/>
          <w:szCs w:val="48"/>
          <w:lang w:val="it-IT"/>
        </w:rPr>
      </w:pPr>
    </w:p>
    <w:p w:rsidR="00D27441" w:rsidRPr="00994EED" w:rsidRDefault="00D27441" w:rsidP="00D27441">
      <w:pPr>
        <w:jc w:val="both"/>
        <w:rPr>
          <w:rFonts w:ascii="Arial" w:hAnsi="Arial" w:cs="Arial"/>
          <w:color w:val="000000"/>
          <w:lang w:val="it-IT"/>
        </w:rPr>
      </w:pPr>
      <w:proofErr w:type="spellStart"/>
      <w:r w:rsidRPr="00994EED">
        <w:rPr>
          <w:rFonts w:ascii="Arial" w:hAnsi="Arial" w:cs="Arial"/>
          <w:color w:val="000000"/>
          <w:lang w:val="it-IT"/>
        </w:rPr>
        <w:t>Učiteljica</w:t>
      </w:r>
      <w:proofErr w:type="spellEnd"/>
      <w:r w:rsidRPr="00994EED">
        <w:rPr>
          <w:rFonts w:ascii="Arial" w:hAnsi="Arial" w:cs="Arial"/>
          <w:color w:val="000000"/>
          <w:lang w:val="it-IT"/>
        </w:rPr>
        <w:t>:</w:t>
      </w:r>
      <w:r w:rsidRPr="00994EED">
        <w:rPr>
          <w:rFonts w:ascii="Arial" w:hAnsi="Arial" w:cs="Arial"/>
          <w:color w:val="000000"/>
          <w:lang w:val="it-IT"/>
        </w:rPr>
        <w:tab/>
      </w:r>
      <w:r w:rsidRPr="00994EED">
        <w:rPr>
          <w:rFonts w:ascii="Arial" w:hAnsi="Arial" w:cs="Arial"/>
          <w:color w:val="000000"/>
          <w:lang w:val="it-IT"/>
        </w:rPr>
        <w:tab/>
      </w:r>
      <w:r w:rsidRPr="00994EED">
        <w:rPr>
          <w:rFonts w:ascii="Arial" w:hAnsi="Arial" w:cs="Arial"/>
          <w:color w:val="000000"/>
          <w:lang w:val="it-IT"/>
        </w:rPr>
        <w:tab/>
      </w:r>
      <w:r w:rsidRPr="00994EED">
        <w:rPr>
          <w:rFonts w:ascii="Arial" w:hAnsi="Arial" w:cs="Arial"/>
          <w:color w:val="000000"/>
          <w:lang w:val="it-IT"/>
        </w:rPr>
        <w:tab/>
      </w:r>
      <w:r w:rsidRPr="00994EED">
        <w:rPr>
          <w:rFonts w:ascii="Arial" w:hAnsi="Arial" w:cs="Arial"/>
          <w:color w:val="000000"/>
          <w:lang w:val="it-IT"/>
        </w:rPr>
        <w:tab/>
      </w:r>
      <w:r w:rsidRPr="00994EED">
        <w:rPr>
          <w:rFonts w:ascii="Arial" w:hAnsi="Arial" w:cs="Arial"/>
          <w:color w:val="000000"/>
          <w:lang w:val="it-IT"/>
        </w:rPr>
        <w:tab/>
      </w:r>
      <w:r w:rsidRPr="00994EED">
        <w:rPr>
          <w:rFonts w:ascii="Arial" w:hAnsi="Arial" w:cs="Arial"/>
          <w:color w:val="000000"/>
          <w:lang w:val="it-IT"/>
        </w:rPr>
        <w:tab/>
      </w:r>
      <w:r w:rsidRPr="00994EED">
        <w:rPr>
          <w:rFonts w:ascii="Arial" w:hAnsi="Arial" w:cs="Arial"/>
          <w:color w:val="000000"/>
          <w:lang w:val="it-IT"/>
        </w:rPr>
        <w:tab/>
        <w:t xml:space="preserve">                                                                                                   </w:t>
      </w:r>
      <w:proofErr w:type="spellStart"/>
      <w:r w:rsidRPr="00994EED">
        <w:rPr>
          <w:rFonts w:ascii="Arial" w:hAnsi="Arial" w:cs="Arial"/>
          <w:color w:val="000000"/>
          <w:lang w:val="it-IT"/>
        </w:rPr>
        <w:t>Ravnateljica</w:t>
      </w:r>
      <w:proofErr w:type="spellEnd"/>
      <w:r w:rsidRPr="00994EED">
        <w:rPr>
          <w:rFonts w:ascii="Arial" w:hAnsi="Arial" w:cs="Arial"/>
          <w:color w:val="000000"/>
          <w:lang w:val="it-IT"/>
        </w:rPr>
        <w:t>:</w:t>
      </w:r>
    </w:p>
    <w:p w:rsidR="00D27441" w:rsidRPr="00994EED" w:rsidRDefault="00D27441" w:rsidP="00D27441">
      <w:pPr>
        <w:jc w:val="both"/>
        <w:rPr>
          <w:rFonts w:ascii="Arial" w:hAnsi="Arial" w:cs="Arial"/>
          <w:color w:val="000000"/>
          <w:lang w:val="it-IT"/>
        </w:rPr>
      </w:pPr>
    </w:p>
    <w:p w:rsidR="00D27441" w:rsidRPr="00994EED" w:rsidRDefault="00D27441" w:rsidP="00D27441">
      <w:pPr>
        <w:jc w:val="both"/>
        <w:rPr>
          <w:rFonts w:ascii="Arial" w:hAnsi="Arial" w:cs="Arial"/>
          <w:color w:val="000000"/>
          <w:lang w:val="it-IT"/>
        </w:rPr>
      </w:pPr>
      <w:r w:rsidRPr="00994EED">
        <w:rPr>
          <w:rFonts w:ascii="Arial" w:hAnsi="Arial" w:cs="Arial"/>
          <w:color w:val="000000"/>
          <w:lang w:val="it-IT"/>
        </w:rPr>
        <w:t>Ta</w:t>
      </w:r>
      <w:r w:rsidR="00005AEF">
        <w:rPr>
          <w:rFonts w:ascii="Arial" w:hAnsi="Arial" w:cs="Arial"/>
          <w:color w:val="000000"/>
          <w:lang w:val="it-IT"/>
        </w:rPr>
        <w:t>rcizija</w:t>
      </w:r>
      <w:r w:rsidR="006E0FAD" w:rsidRPr="00994EED">
        <w:rPr>
          <w:rFonts w:ascii="Arial" w:hAnsi="Arial" w:cs="Arial"/>
          <w:color w:val="000000"/>
          <w:lang w:val="it-IT"/>
        </w:rPr>
        <w:t xml:space="preserve"> </w:t>
      </w:r>
      <w:r w:rsidR="00005AEF">
        <w:rPr>
          <w:rFonts w:ascii="Arial" w:hAnsi="Arial" w:cs="Arial"/>
          <w:color w:val="000000"/>
          <w:lang w:val="it-IT"/>
        </w:rPr>
        <w:t>Kofol</w:t>
      </w:r>
      <w:r w:rsidR="006E0FAD" w:rsidRPr="00994EED">
        <w:rPr>
          <w:rFonts w:ascii="Arial" w:hAnsi="Arial" w:cs="Arial"/>
          <w:color w:val="000000"/>
          <w:lang w:val="it-IT"/>
        </w:rPr>
        <w:t xml:space="preserve">  </w:t>
      </w:r>
      <w:r w:rsidRPr="00994EED">
        <w:rPr>
          <w:rFonts w:ascii="Arial" w:hAnsi="Arial" w:cs="Arial"/>
          <w:color w:val="000000"/>
          <w:lang w:val="it-IT"/>
        </w:rPr>
        <w:t xml:space="preserve">                                                                                                                                                                     </w:t>
      </w:r>
      <w:r w:rsidR="00005AEF">
        <w:rPr>
          <w:rFonts w:ascii="Arial" w:hAnsi="Arial" w:cs="Arial"/>
          <w:color w:val="000000"/>
          <w:lang w:val="it-IT"/>
        </w:rPr>
        <w:t xml:space="preserve">     </w:t>
      </w:r>
      <w:proofErr w:type="spellStart"/>
      <w:r w:rsidRPr="00994EED">
        <w:rPr>
          <w:rFonts w:ascii="Arial" w:hAnsi="Arial" w:cs="Arial"/>
          <w:color w:val="000000"/>
          <w:lang w:val="it-IT"/>
        </w:rPr>
        <w:t>Eneja</w:t>
      </w:r>
      <w:proofErr w:type="spellEnd"/>
      <w:r w:rsidRPr="00994EED">
        <w:rPr>
          <w:rFonts w:ascii="Arial" w:hAnsi="Arial" w:cs="Arial"/>
          <w:color w:val="000000"/>
          <w:lang w:val="it-IT"/>
        </w:rPr>
        <w:t xml:space="preserve"> </w:t>
      </w:r>
      <w:proofErr w:type="spellStart"/>
      <w:r w:rsidRPr="00994EED">
        <w:rPr>
          <w:rFonts w:ascii="Arial" w:hAnsi="Arial" w:cs="Arial"/>
          <w:color w:val="000000"/>
          <w:lang w:val="it-IT"/>
        </w:rPr>
        <w:t>Rožanec</w:t>
      </w:r>
      <w:proofErr w:type="spellEnd"/>
    </w:p>
    <w:p w:rsidR="00D27441" w:rsidRPr="00994EED" w:rsidRDefault="00D27441" w:rsidP="00D27441">
      <w:pPr>
        <w:spacing w:after="200" w:line="276" w:lineRule="auto"/>
        <w:rPr>
          <w:rFonts w:ascii="Arial" w:eastAsiaTheme="minorHAnsi" w:hAnsi="Arial" w:cs="Arial"/>
          <w:color w:val="000000"/>
          <w:sz w:val="22"/>
          <w:szCs w:val="22"/>
          <w:lang w:val="sl-SI"/>
        </w:rPr>
      </w:pPr>
      <w:r w:rsidRPr="00994EED">
        <w:rPr>
          <w:rFonts w:ascii="Arial" w:hAnsi="Arial" w:cs="Arial"/>
          <w:sz w:val="22"/>
          <w:szCs w:val="22"/>
          <w:lang w:val="it-IT"/>
        </w:rPr>
        <w:br w:type="page"/>
      </w:r>
    </w:p>
    <w:p w:rsidR="00D27441" w:rsidRPr="00994EED" w:rsidRDefault="00D27441" w:rsidP="00D27441">
      <w:pPr>
        <w:pStyle w:val="Default"/>
        <w:spacing w:line="360" w:lineRule="auto"/>
        <w:jc w:val="both"/>
        <w:rPr>
          <w:rFonts w:ascii="Arial" w:hAnsi="Arial" w:cs="Arial"/>
          <w:sz w:val="22"/>
          <w:szCs w:val="22"/>
        </w:rPr>
      </w:pPr>
      <w:r w:rsidRPr="00994EED">
        <w:rPr>
          <w:rFonts w:ascii="Arial" w:hAnsi="Arial" w:cs="Arial"/>
          <w:sz w:val="22"/>
          <w:szCs w:val="22"/>
        </w:rPr>
        <w:lastRenderedPageBreak/>
        <w:t xml:space="preserve">Ocenjevanje znanja je ustno/praktično in pisno. </w:t>
      </w:r>
    </w:p>
    <w:p w:rsidR="00D27441" w:rsidRPr="00994EED" w:rsidRDefault="001F06DC" w:rsidP="001F06DC">
      <w:pPr>
        <w:pStyle w:val="Default"/>
        <w:spacing w:line="360" w:lineRule="auto"/>
        <w:jc w:val="both"/>
        <w:outlineLvl w:val="0"/>
        <w:rPr>
          <w:rFonts w:ascii="Arial" w:hAnsi="Arial" w:cs="Arial"/>
          <w:sz w:val="32"/>
          <w:szCs w:val="32"/>
        </w:rPr>
      </w:pPr>
      <w:bookmarkStart w:id="23" w:name="_Toc44679652"/>
      <w:r w:rsidRPr="00994EED">
        <w:rPr>
          <w:rFonts w:ascii="Arial" w:hAnsi="Arial" w:cs="Arial"/>
          <w:b/>
          <w:bCs/>
          <w:sz w:val="32"/>
          <w:szCs w:val="32"/>
        </w:rPr>
        <w:t>1</w:t>
      </w:r>
      <w:r w:rsidR="006E0FAD" w:rsidRPr="00994EED">
        <w:rPr>
          <w:rFonts w:ascii="Arial" w:hAnsi="Arial" w:cs="Arial"/>
          <w:b/>
          <w:bCs/>
          <w:sz w:val="32"/>
          <w:szCs w:val="32"/>
        </w:rPr>
        <w:t>2</w:t>
      </w:r>
      <w:r w:rsidRPr="00994EED">
        <w:rPr>
          <w:rFonts w:ascii="Arial" w:hAnsi="Arial" w:cs="Arial"/>
          <w:b/>
          <w:bCs/>
          <w:sz w:val="32"/>
          <w:szCs w:val="32"/>
        </w:rPr>
        <w:t xml:space="preserve"> </w:t>
      </w:r>
      <w:r w:rsidR="00D27441" w:rsidRPr="00994EED">
        <w:rPr>
          <w:rFonts w:ascii="Arial" w:hAnsi="Arial" w:cs="Arial"/>
          <w:b/>
          <w:bCs/>
          <w:sz w:val="32"/>
          <w:szCs w:val="32"/>
        </w:rPr>
        <w:t>OPISNI KRITERIJI ZA OCENJEVANJE ZNANJA:</w:t>
      </w:r>
      <w:bookmarkEnd w:id="23"/>
      <w:r w:rsidR="00D27441" w:rsidRPr="00994EED">
        <w:rPr>
          <w:rFonts w:ascii="Arial" w:hAnsi="Arial" w:cs="Arial"/>
          <w:b/>
          <w:bCs/>
          <w:sz w:val="32"/>
          <w:szCs w:val="32"/>
        </w:rPr>
        <w:t xml:space="preserve"> </w:t>
      </w:r>
    </w:p>
    <w:p w:rsidR="00D27441" w:rsidRPr="00994EED" w:rsidRDefault="00D27441" w:rsidP="00D27441">
      <w:pPr>
        <w:pStyle w:val="Default"/>
        <w:spacing w:line="360" w:lineRule="auto"/>
        <w:jc w:val="both"/>
        <w:rPr>
          <w:rFonts w:ascii="Arial" w:hAnsi="Arial" w:cs="Arial"/>
          <w:sz w:val="22"/>
          <w:szCs w:val="22"/>
        </w:rPr>
      </w:pPr>
      <w:r w:rsidRPr="00994EED">
        <w:rPr>
          <w:rFonts w:ascii="Arial" w:hAnsi="Arial" w:cs="Arial"/>
          <w:b/>
          <w:bCs/>
          <w:sz w:val="22"/>
          <w:szCs w:val="22"/>
        </w:rPr>
        <w:t xml:space="preserve">NEZADOSTNO OCENO (1) </w:t>
      </w:r>
      <w:r w:rsidRPr="00994EED">
        <w:rPr>
          <w:rFonts w:ascii="Arial" w:hAnsi="Arial" w:cs="Arial"/>
          <w:sz w:val="22"/>
          <w:szCs w:val="22"/>
        </w:rPr>
        <w:t xml:space="preserve">dobi učenec, ki ne dosega minimalnih standardov znanja. </w:t>
      </w:r>
    </w:p>
    <w:p w:rsidR="00D27441" w:rsidRPr="00994EED" w:rsidRDefault="00D27441" w:rsidP="00D27441">
      <w:pPr>
        <w:pStyle w:val="Default"/>
        <w:spacing w:line="360" w:lineRule="auto"/>
        <w:jc w:val="both"/>
        <w:rPr>
          <w:rFonts w:ascii="Arial" w:hAnsi="Arial" w:cs="Arial"/>
          <w:b/>
          <w:bCs/>
          <w:sz w:val="16"/>
          <w:szCs w:val="16"/>
        </w:rPr>
      </w:pPr>
    </w:p>
    <w:p w:rsidR="00D27441" w:rsidRPr="00994EED" w:rsidRDefault="00D27441" w:rsidP="00D27441">
      <w:pPr>
        <w:pStyle w:val="Default"/>
        <w:spacing w:line="360" w:lineRule="auto"/>
        <w:jc w:val="both"/>
        <w:rPr>
          <w:rFonts w:ascii="Arial" w:hAnsi="Arial" w:cs="Arial"/>
          <w:sz w:val="22"/>
          <w:szCs w:val="22"/>
        </w:rPr>
      </w:pPr>
      <w:r w:rsidRPr="00994EED">
        <w:rPr>
          <w:rFonts w:ascii="Arial" w:hAnsi="Arial" w:cs="Arial"/>
          <w:b/>
          <w:bCs/>
          <w:sz w:val="22"/>
          <w:szCs w:val="22"/>
        </w:rPr>
        <w:t xml:space="preserve">OCENO ZADOSTNO (2) </w:t>
      </w:r>
      <w:r w:rsidRPr="00994EED">
        <w:rPr>
          <w:rFonts w:ascii="Arial" w:hAnsi="Arial" w:cs="Arial"/>
          <w:sz w:val="22"/>
          <w:szCs w:val="22"/>
        </w:rPr>
        <w:t xml:space="preserve">dobi učenec, ki je dosegel minimalne standarde znanja določene v učnem načrtu. Učenec mora pokazati reproduktivno znanje (naštevanje, prepoznavanje pojmov, definicij, simbolov, …). Na vprašanja odgovarja s pomočjo učitelja. Odgovori so pravilni, a ne sistematični. Snov le obnavlja, jo slabo razume. </w:t>
      </w:r>
    </w:p>
    <w:p w:rsidR="00D27441" w:rsidRPr="00994EED" w:rsidRDefault="00D27441" w:rsidP="00D27441">
      <w:pPr>
        <w:pStyle w:val="Default"/>
        <w:spacing w:line="360" w:lineRule="auto"/>
        <w:jc w:val="both"/>
        <w:rPr>
          <w:rFonts w:ascii="Arial" w:hAnsi="Arial" w:cs="Arial"/>
          <w:b/>
          <w:bCs/>
          <w:sz w:val="16"/>
          <w:szCs w:val="16"/>
        </w:rPr>
      </w:pPr>
    </w:p>
    <w:p w:rsidR="00D27441" w:rsidRPr="00994EED" w:rsidRDefault="00D27441" w:rsidP="00D27441">
      <w:pPr>
        <w:pStyle w:val="Default"/>
        <w:spacing w:line="360" w:lineRule="auto"/>
        <w:jc w:val="both"/>
        <w:rPr>
          <w:rFonts w:ascii="Arial" w:hAnsi="Arial" w:cs="Arial"/>
          <w:sz w:val="22"/>
          <w:szCs w:val="22"/>
        </w:rPr>
      </w:pPr>
      <w:r w:rsidRPr="00994EED">
        <w:rPr>
          <w:rFonts w:ascii="Arial" w:hAnsi="Arial" w:cs="Arial"/>
          <w:b/>
          <w:bCs/>
          <w:sz w:val="22"/>
          <w:szCs w:val="22"/>
        </w:rPr>
        <w:t xml:space="preserve">OCENO DOBRO (3) </w:t>
      </w:r>
      <w:r w:rsidRPr="00994EED">
        <w:rPr>
          <w:rFonts w:ascii="Arial" w:hAnsi="Arial" w:cs="Arial"/>
          <w:sz w:val="22"/>
          <w:szCs w:val="22"/>
        </w:rPr>
        <w:t xml:space="preserve">dobi učenec, ki je dosegel temeljne standarde znanja določene v učnem načrtu. Pri odgovarjanju je samostojnejši, primere navaja po učbeniku ali razlagi. Snov razume, a ne gre v podrobnosti. Zna razložiti definicije, postopke, pravilno oblikuje odgovore. Temeljno znanje uporabi pri reševanju nalog. Prepozna uporabnost znanja v vsakdanjem življenju. </w:t>
      </w:r>
    </w:p>
    <w:p w:rsidR="00D27441" w:rsidRPr="00994EED" w:rsidRDefault="00D27441" w:rsidP="00D27441">
      <w:pPr>
        <w:pStyle w:val="Default"/>
        <w:spacing w:line="360" w:lineRule="auto"/>
        <w:jc w:val="both"/>
        <w:rPr>
          <w:rFonts w:ascii="Arial" w:hAnsi="Arial" w:cs="Arial"/>
          <w:b/>
          <w:bCs/>
          <w:sz w:val="16"/>
          <w:szCs w:val="16"/>
        </w:rPr>
      </w:pPr>
    </w:p>
    <w:p w:rsidR="00D27441" w:rsidRPr="00994EED" w:rsidRDefault="00D27441" w:rsidP="00D27441">
      <w:pPr>
        <w:pStyle w:val="Default"/>
        <w:spacing w:line="360" w:lineRule="auto"/>
        <w:jc w:val="both"/>
        <w:rPr>
          <w:rFonts w:ascii="Arial" w:hAnsi="Arial" w:cs="Arial"/>
          <w:sz w:val="22"/>
          <w:szCs w:val="22"/>
        </w:rPr>
      </w:pPr>
      <w:r w:rsidRPr="00994EED">
        <w:rPr>
          <w:rFonts w:ascii="Arial" w:hAnsi="Arial" w:cs="Arial"/>
          <w:b/>
          <w:bCs/>
          <w:sz w:val="22"/>
          <w:szCs w:val="22"/>
        </w:rPr>
        <w:t xml:space="preserve">OCENO PRAV DOBRO (4) </w:t>
      </w:r>
      <w:r w:rsidRPr="00994EED">
        <w:rPr>
          <w:rFonts w:ascii="Arial" w:hAnsi="Arial" w:cs="Arial"/>
          <w:sz w:val="22"/>
          <w:szCs w:val="22"/>
        </w:rPr>
        <w:t xml:space="preserve">dobi učenec, ki je pri odgovarjanju samostojen. Snov smiselno povezuje, znanje uporabi v znanih situacijah, zna razčlenjevati, posploševati, logično ovrednotiti podatke, sklepati, primerjati. Zna rešiti ( brez pomoči učitelja) naloge na nivoju uporabe znanja. </w:t>
      </w:r>
    </w:p>
    <w:p w:rsidR="00D27441" w:rsidRPr="00994EED" w:rsidRDefault="00D27441" w:rsidP="00D27441">
      <w:pPr>
        <w:spacing w:line="360" w:lineRule="auto"/>
        <w:jc w:val="both"/>
        <w:rPr>
          <w:rFonts w:ascii="Arial" w:hAnsi="Arial" w:cs="Arial"/>
          <w:b/>
          <w:bCs/>
          <w:sz w:val="16"/>
          <w:szCs w:val="16"/>
          <w:lang w:val="sl-SI"/>
        </w:rPr>
      </w:pPr>
    </w:p>
    <w:p w:rsidR="00D27441" w:rsidRPr="00994EED" w:rsidRDefault="00D27441" w:rsidP="00D27441">
      <w:pPr>
        <w:spacing w:line="360" w:lineRule="auto"/>
        <w:jc w:val="both"/>
        <w:rPr>
          <w:rFonts w:ascii="Arial" w:hAnsi="Arial" w:cs="Arial"/>
          <w:sz w:val="22"/>
          <w:szCs w:val="22"/>
          <w:lang w:val="sl-SI"/>
        </w:rPr>
      </w:pPr>
      <w:r w:rsidRPr="00994EED">
        <w:rPr>
          <w:rFonts w:ascii="Arial" w:hAnsi="Arial" w:cs="Arial"/>
          <w:b/>
          <w:bCs/>
          <w:sz w:val="22"/>
          <w:szCs w:val="22"/>
          <w:lang w:val="sl-SI"/>
        </w:rPr>
        <w:t xml:space="preserve">OCENO ODLIČNO (5) </w:t>
      </w:r>
      <w:r w:rsidRPr="00994EED">
        <w:rPr>
          <w:rFonts w:ascii="Arial" w:hAnsi="Arial" w:cs="Arial"/>
          <w:sz w:val="22"/>
          <w:szCs w:val="22"/>
          <w:lang w:val="sl-SI"/>
        </w:rPr>
        <w:t>dobi učenec, ki obvlada vsa zahtevana znanja, zna samostojno razložiti pojme in poiskati svoje primere. Podatke smiselno vrednoti, pojasnjuje, razlaga, povzame, posploši. Znanje povezuje z znanji pridobljenimi drugje. Zna rešiti zahtevnejšo nalogo, pri tem kritično presodi smiselnost posameznih podatkov v nalogi, utemelji postopek reševanja in rezultat ustrezno predstavi. Samostojno zna povezati teoretično kemijsko znanje z vsakdanjim življenjem.</w:t>
      </w:r>
    </w:p>
    <w:p w:rsidR="00D27441" w:rsidRPr="00994EED" w:rsidRDefault="00D27441" w:rsidP="00D27441">
      <w:pPr>
        <w:pStyle w:val="Default"/>
        <w:rPr>
          <w:rFonts w:ascii="Arial" w:hAnsi="Arial" w:cs="Arial"/>
          <w:sz w:val="16"/>
          <w:szCs w:val="16"/>
        </w:rPr>
      </w:pPr>
    </w:p>
    <w:p w:rsidR="00D27441" w:rsidRPr="00994EED" w:rsidRDefault="00D27441" w:rsidP="00D27441">
      <w:pPr>
        <w:spacing w:line="360" w:lineRule="auto"/>
        <w:jc w:val="both"/>
        <w:rPr>
          <w:rFonts w:ascii="Arial" w:hAnsi="Arial" w:cs="Arial"/>
          <w:b/>
          <w:bCs/>
          <w:sz w:val="22"/>
          <w:szCs w:val="22"/>
          <w:lang w:val="sl-SI"/>
        </w:rPr>
      </w:pPr>
      <w:r w:rsidRPr="00994EED">
        <w:rPr>
          <w:rFonts w:ascii="Arial" w:hAnsi="Arial" w:cs="Arial"/>
          <w:b/>
          <w:bCs/>
          <w:sz w:val="22"/>
          <w:szCs w:val="22"/>
          <w:lang w:val="sl-SI"/>
        </w:rPr>
        <w:t>Merilna lestvica za ocenjevanje izdelkov, ki se jih točkuje:</w:t>
      </w:r>
    </w:p>
    <w:p w:rsidR="00D27441" w:rsidRPr="00994EED" w:rsidRDefault="00D27441" w:rsidP="00D27441">
      <w:pPr>
        <w:rPr>
          <w:rFonts w:ascii="Arial" w:hAnsi="Arial" w:cs="Arial"/>
          <w:sz w:val="22"/>
          <w:szCs w:val="22"/>
          <w:lang w:val="it-IT"/>
        </w:rPr>
      </w:pPr>
      <w:r w:rsidRPr="00994EED">
        <w:rPr>
          <w:rFonts w:ascii="Arial" w:hAnsi="Arial" w:cs="Arial"/>
          <w:sz w:val="22"/>
          <w:szCs w:val="22"/>
          <w:lang w:val="it-IT"/>
        </w:rPr>
        <w:t xml:space="preserve">0%-47%     = </w:t>
      </w:r>
      <w:proofErr w:type="spellStart"/>
      <w:r w:rsidRPr="00994EED">
        <w:rPr>
          <w:rFonts w:ascii="Arial" w:hAnsi="Arial" w:cs="Arial"/>
          <w:sz w:val="22"/>
          <w:szCs w:val="22"/>
          <w:lang w:val="it-IT"/>
        </w:rPr>
        <w:t>nezadostno</w:t>
      </w:r>
      <w:proofErr w:type="spellEnd"/>
      <w:r w:rsidRPr="00994EED">
        <w:rPr>
          <w:rFonts w:ascii="Arial" w:hAnsi="Arial" w:cs="Arial"/>
          <w:sz w:val="22"/>
          <w:szCs w:val="22"/>
          <w:lang w:val="it-IT"/>
        </w:rPr>
        <w:t xml:space="preserve"> (1)       </w:t>
      </w:r>
    </w:p>
    <w:p w:rsidR="00D27441" w:rsidRPr="00994EED" w:rsidRDefault="00D27441" w:rsidP="00D27441">
      <w:pPr>
        <w:rPr>
          <w:rFonts w:ascii="Arial" w:hAnsi="Arial" w:cs="Arial"/>
          <w:sz w:val="22"/>
          <w:szCs w:val="22"/>
          <w:lang w:val="it-IT"/>
        </w:rPr>
      </w:pPr>
      <w:r w:rsidRPr="00994EED">
        <w:rPr>
          <w:rFonts w:ascii="Arial" w:hAnsi="Arial" w:cs="Arial"/>
          <w:sz w:val="22"/>
          <w:szCs w:val="22"/>
          <w:lang w:val="it-IT"/>
        </w:rPr>
        <w:t xml:space="preserve">48%-61%   = </w:t>
      </w:r>
      <w:proofErr w:type="spellStart"/>
      <w:r w:rsidRPr="00994EED">
        <w:rPr>
          <w:rFonts w:ascii="Arial" w:hAnsi="Arial" w:cs="Arial"/>
          <w:sz w:val="22"/>
          <w:szCs w:val="22"/>
          <w:lang w:val="it-IT"/>
        </w:rPr>
        <w:t>zadostno</w:t>
      </w:r>
      <w:proofErr w:type="spellEnd"/>
      <w:r w:rsidRPr="00994EED">
        <w:rPr>
          <w:rFonts w:ascii="Arial" w:hAnsi="Arial" w:cs="Arial"/>
          <w:sz w:val="22"/>
          <w:szCs w:val="22"/>
          <w:lang w:val="it-IT"/>
        </w:rPr>
        <w:t xml:space="preserve"> (2)       </w:t>
      </w:r>
    </w:p>
    <w:p w:rsidR="00D27441" w:rsidRPr="00994EED" w:rsidRDefault="00D27441" w:rsidP="00D27441">
      <w:pPr>
        <w:rPr>
          <w:rFonts w:ascii="Arial" w:hAnsi="Arial" w:cs="Arial"/>
          <w:sz w:val="22"/>
          <w:szCs w:val="22"/>
          <w:lang w:val="it-IT"/>
        </w:rPr>
      </w:pPr>
      <w:r w:rsidRPr="00994EED">
        <w:rPr>
          <w:rFonts w:ascii="Arial" w:hAnsi="Arial" w:cs="Arial"/>
          <w:sz w:val="22"/>
          <w:szCs w:val="22"/>
          <w:lang w:val="it-IT"/>
        </w:rPr>
        <w:t xml:space="preserve">62%-77%   = </w:t>
      </w:r>
      <w:proofErr w:type="spellStart"/>
      <w:r w:rsidRPr="00994EED">
        <w:rPr>
          <w:rFonts w:ascii="Arial" w:hAnsi="Arial" w:cs="Arial"/>
          <w:sz w:val="22"/>
          <w:szCs w:val="22"/>
          <w:lang w:val="it-IT"/>
        </w:rPr>
        <w:t>dobro</w:t>
      </w:r>
      <w:proofErr w:type="spellEnd"/>
      <w:r w:rsidRPr="00994EED">
        <w:rPr>
          <w:rFonts w:ascii="Arial" w:hAnsi="Arial" w:cs="Arial"/>
          <w:sz w:val="22"/>
          <w:szCs w:val="22"/>
          <w:lang w:val="it-IT"/>
        </w:rPr>
        <w:t xml:space="preserve"> (3)       </w:t>
      </w:r>
    </w:p>
    <w:p w:rsidR="00D27441" w:rsidRPr="00994EED" w:rsidRDefault="00D27441" w:rsidP="00D27441">
      <w:pPr>
        <w:rPr>
          <w:rFonts w:ascii="Arial" w:hAnsi="Arial" w:cs="Arial"/>
          <w:sz w:val="22"/>
          <w:szCs w:val="22"/>
          <w:lang w:val="it-IT"/>
        </w:rPr>
      </w:pPr>
      <w:r w:rsidRPr="00994EED">
        <w:rPr>
          <w:rFonts w:ascii="Arial" w:hAnsi="Arial" w:cs="Arial"/>
          <w:sz w:val="22"/>
          <w:szCs w:val="22"/>
          <w:lang w:val="it-IT"/>
        </w:rPr>
        <w:t xml:space="preserve">78%-89%   = </w:t>
      </w:r>
      <w:proofErr w:type="spellStart"/>
      <w:r w:rsidRPr="00994EED">
        <w:rPr>
          <w:rFonts w:ascii="Arial" w:hAnsi="Arial" w:cs="Arial"/>
          <w:sz w:val="22"/>
          <w:szCs w:val="22"/>
          <w:lang w:val="it-IT"/>
        </w:rPr>
        <w:t>prav</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dobro</w:t>
      </w:r>
      <w:proofErr w:type="spellEnd"/>
      <w:r w:rsidRPr="00994EED">
        <w:rPr>
          <w:rFonts w:ascii="Arial" w:hAnsi="Arial" w:cs="Arial"/>
          <w:sz w:val="22"/>
          <w:szCs w:val="22"/>
          <w:lang w:val="it-IT"/>
        </w:rPr>
        <w:t xml:space="preserve"> (4)       </w:t>
      </w:r>
    </w:p>
    <w:p w:rsidR="00D27441" w:rsidRPr="00994EED" w:rsidRDefault="00D27441" w:rsidP="00D27441">
      <w:pPr>
        <w:rPr>
          <w:rFonts w:ascii="Arial" w:hAnsi="Arial" w:cs="Arial"/>
          <w:sz w:val="22"/>
          <w:szCs w:val="22"/>
          <w:lang w:val="it-IT"/>
        </w:rPr>
      </w:pPr>
      <w:r w:rsidRPr="00994EED">
        <w:rPr>
          <w:rFonts w:ascii="Arial" w:hAnsi="Arial" w:cs="Arial"/>
          <w:sz w:val="22"/>
          <w:szCs w:val="22"/>
          <w:lang w:val="it-IT"/>
        </w:rPr>
        <w:t xml:space="preserve">90%-100% = </w:t>
      </w:r>
      <w:proofErr w:type="spellStart"/>
      <w:r w:rsidRPr="00994EED">
        <w:rPr>
          <w:rFonts w:ascii="Arial" w:hAnsi="Arial" w:cs="Arial"/>
          <w:sz w:val="22"/>
          <w:szCs w:val="22"/>
          <w:lang w:val="it-IT"/>
        </w:rPr>
        <w:t>odlično</w:t>
      </w:r>
      <w:proofErr w:type="spellEnd"/>
      <w:r w:rsidRPr="00994EED">
        <w:rPr>
          <w:rFonts w:ascii="Arial" w:hAnsi="Arial" w:cs="Arial"/>
          <w:sz w:val="22"/>
          <w:szCs w:val="22"/>
          <w:lang w:val="it-IT"/>
        </w:rPr>
        <w:t xml:space="preserve"> (5)       </w:t>
      </w:r>
    </w:p>
    <w:p w:rsidR="00D27441" w:rsidRPr="00994EED" w:rsidRDefault="00D27441" w:rsidP="001F06DC">
      <w:pPr>
        <w:pStyle w:val="Naslov1"/>
        <w:rPr>
          <w:lang w:val="sl-SI"/>
        </w:rPr>
      </w:pPr>
      <w:bookmarkStart w:id="24" w:name="_Toc44679653"/>
      <w:r w:rsidRPr="00994EED">
        <w:rPr>
          <w:lang w:val="sl-SI"/>
        </w:rPr>
        <w:lastRenderedPageBreak/>
        <w:t>1</w:t>
      </w:r>
      <w:r w:rsidR="006E0FAD" w:rsidRPr="00994EED">
        <w:rPr>
          <w:lang w:val="sl-SI"/>
        </w:rPr>
        <w:t>3</w:t>
      </w:r>
      <w:r w:rsidRPr="00994EED">
        <w:rPr>
          <w:lang w:val="sl-SI"/>
        </w:rPr>
        <w:t xml:space="preserve"> OPISNI KRITERIJI </w:t>
      </w:r>
      <w:r w:rsidR="006E0FAD" w:rsidRPr="00994EED">
        <w:rPr>
          <w:lang w:val="sl-SI"/>
        </w:rPr>
        <w:t xml:space="preserve">IN NAČRT </w:t>
      </w:r>
      <w:r w:rsidRPr="00994EED">
        <w:rPr>
          <w:lang w:val="sl-SI"/>
        </w:rPr>
        <w:t>OCENJEVANJA SLOVENŠČINA</w:t>
      </w:r>
      <w:bookmarkEnd w:id="24"/>
    </w:p>
    <w:p w:rsidR="00D27441" w:rsidRPr="00994EED" w:rsidRDefault="00D27441" w:rsidP="00D27441">
      <w:pPr>
        <w:pStyle w:val="Default"/>
        <w:rPr>
          <w:rFonts w:ascii="Arial" w:hAnsi="Arial" w:cs="Arial"/>
          <w:sz w:val="22"/>
          <w:szCs w:val="22"/>
        </w:rPr>
      </w:pPr>
      <w:r w:rsidRPr="00994EED">
        <w:rPr>
          <w:rFonts w:ascii="Arial" w:hAnsi="Arial" w:cs="Arial"/>
          <w:b/>
          <w:bCs/>
          <w:sz w:val="22"/>
          <w:szCs w:val="22"/>
        </w:rPr>
        <w:t xml:space="preserve"> </w:t>
      </w:r>
    </w:p>
    <w:p w:rsidR="00D27441" w:rsidRPr="00994EED" w:rsidRDefault="00D27441" w:rsidP="00D27441">
      <w:pPr>
        <w:autoSpaceDE w:val="0"/>
        <w:autoSpaceDN w:val="0"/>
        <w:adjustRightInd w:val="0"/>
        <w:rPr>
          <w:rFonts w:ascii="Arial" w:eastAsiaTheme="minorHAnsi" w:hAnsi="Arial" w:cs="Arial"/>
          <w:b/>
          <w:bCs/>
          <w:sz w:val="22"/>
          <w:szCs w:val="22"/>
          <w:lang w:val="sl-SI"/>
        </w:rPr>
      </w:pPr>
      <w:r w:rsidRPr="00994EED">
        <w:rPr>
          <w:rFonts w:ascii="Arial" w:eastAsiaTheme="minorHAnsi" w:hAnsi="Arial" w:cs="Arial"/>
          <w:b/>
          <w:bCs/>
          <w:sz w:val="22"/>
          <w:szCs w:val="22"/>
          <w:lang w:val="sl-SI"/>
        </w:rPr>
        <w:t>STANDARDI ZNANJA</w:t>
      </w:r>
    </w:p>
    <w:p w:rsidR="00D27441" w:rsidRPr="00994EED" w:rsidRDefault="00D27441" w:rsidP="00D27441">
      <w:pPr>
        <w:autoSpaceDE w:val="0"/>
        <w:autoSpaceDN w:val="0"/>
        <w:adjustRightInd w:val="0"/>
        <w:rPr>
          <w:rFonts w:ascii="Arial" w:eastAsiaTheme="minorHAnsi" w:hAnsi="Arial" w:cs="Arial"/>
          <w:b/>
          <w:bCs/>
          <w:sz w:val="22"/>
          <w:szCs w:val="22"/>
          <w:lang w:val="sl-SI"/>
        </w:rPr>
      </w:pPr>
    </w:p>
    <w:p w:rsidR="00D27441" w:rsidRPr="00994EED" w:rsidRDefault="00D27441" w:rsidP="00D27441">
      <w:pPr>
        <w:autoSpaceDE w:val="0"/>
        <w:autoSpaceDN w:val="0"/>
        <w:adjustRightInd w:val="0"/>
        <w:spacing w:line="360" w:lineRule="auto"/>
        <w:rPr>
          <w:rFonts w:ascii="Arial" w:eastAsiaTheme="minorHAnsi" w:hAnsi="Arial" w:cs="Arial"/>
          <w:b/>
          <w:bCs/>
          <w:sz w:val="22"/>
          <w:szCs w:val="22"/>
          <w:lang w:val="sl-SI"/>
        </w:rPr>
      </w:pPr>
      <w:r w:rsidRPr="00994EED">
        <w:rPr>
          <w:rFonts w:ascii="Arial" w:eastAsiaTheme="minorHAnsi" w:hAnsi="Arial" w:cs="Arial"/>
          <w:b/>
          <w:bCs/>
          <w:sz w:val="22"/>
          <w:szCs w:val="22"/>
          <w:lang w:val="sl-SI"/>
        </w:rPr>
        <w:t>Učenka/učenec:</w:t>
      </w:r>
    </w:p>
    <w:p w:rsidR="00FA2711" w:rsidRPr="00FA2711" w:rsidRDefault="00D27441" w:rsidP="00FA2711">
      <w:pPr>
        <w:autoSpaceDE w:val="0"/>
        <w:autoSpaceDN w:val="0"/>
        <w:adjustRightInd w:val="0"/>
        <w:spacing w:line="360" w:lineRule="auto"/>
        <w:rPr>
          <w:rFonts w:ascii="Arial" w:hAnsi="Arial" w:cs="Arial"/>
          <w:sz w:val="22"/>
          <w:szCs w:val="22"/>
        </w:rPr>
      </w:pPr>
      <w:r w:rsidRPr="00FA2711">
        <w:rPr>
          <w:rFonts w:ascii="Arial" w:eastAsiaTheme="minorHAnsi" w:hAnsi="Arial" w:cs="Arial"/>
          <w:sz w:val="22"/>
          <w:szCs w:val="22"/>
          <w:lang w:val="sl-SI"/>
        </w:rPr>
        <w:t xml:space="preserve">• </w:t>
      </w:r>
      <w:proofErr w:type="spellStart"/>
      <w:r w:rsidR="007A5CF3" w:rsidRPr="00FA2711">
        <w:rPr>
          <w:rFonts w:ascii="Arial" w:hAnsi="Arial" w:cs="Arial"/>
          <w:sz w:val="22"/>
          <w:szCs w:val="22"/>
        </w:rPr>
        <w:t>Piše</w:t>
      </w:r>
      <w:proofErr w:type="spellEnd"/>
      <w:r w:rsidR="007A5CF3" w:rsidRPr="00FA2711">
        <w:rPr>
          <w:rFonts w:ascii="Arial" w:hAnsi="Arial" w:cs="Arial"/>
          <w:sz w:val="22"/>
          <w:szCs w:val="22"/>
        </w:rPr>
        <w:t xml:space="preserve"> </w:t>
      </w:r>
      <w:r w:rsidR="00FA2711" w:rsidRPr="00FA2711">
        <w:rPr>
          <w:rFonts w:ascii="Arial" w:hAnsi="Arial" w:cs="Arial"/>
          <w:sz w:val="22"/>
          <w:szCs w:val="22"/>
        </w:rPr>
        <w:t xml:space="preserve">s </w:t>
      </w:r>
      <w:proofErr w:type="spellStart"/>
      <w:r w:rsidR="00FA2711" w:rsidRPr="00FA2711">
        <w:rPr>
          <w:rFonts w:ascii="Arial" w:hAnsi="Arial" w:cs="Arial"/>
          <w:sz w:val="22"/>
          <w:szCs w:val="22"/>
        </w:rPr>
        <w:t>pisanimi</w:t>
      </w:r>
      <w:proofErr w:type="spellEnd"/>
      <w:r w:rsidR="00FA2711" w:rsidRPr="00FA2711">
        <w:rPr>
          <w:rFonts w:ascii="Arial" w:hAnsi="Arial" w:cs="Arial"/>
          <w:sz w:val="22"/>
          <w:szCs w:val="22"/>
        </w:rPr>
        <w:t xml:space="preserve"> </w:t>
      </w:r>
      <w:proofErr w:type="spellStart"/>
      <w:r w:rsidR="00FA2711" w:rsidRPr="00FA2711">
        <w:rPr>
          <w:rFonts w:ascii="Arial" w:hAnsi="Arial" w:cs="Arial"/>
          <w:sz w:val="22"/>
          <w:szCs w:val="22"/>
        </w:rPr>
        <w:t>črkami</w:t>
      </w:r>
      <w:proofErr w:type="spellEnd"/>
      <w:r w:rsidR="00FA2711" w:rsidRPr="00FA2711">
        <w:rPr>
          <w:rFonts w:ascii="Arial" w:hAnsi="Arial" w:cs="Arial"/>
          <w:sz w:val="22"/>
          <w:szCs w:val="22"/>
        </w:rPr>
        <w:t xml:space="preserve"> </w:t>
      </w:r>
      <w:proofErr w:type="spellStart"/>
      <w:r w:rsidR="00FA2711" w:rsidRPr="00FA2711">
        <w:rPr>
          <w:rFonts w:ascii="Arial" w:hAnsi="Arial" w:cs="Arial"/>
          <w:sz w:val="22"/>
          <w:szCs w:val="22"/>
        </w:rPr>
        <w:t>besedila</w:t>
      </w:r>
      <w:proofErr w:type="spellEnd"/>
      <w:r w:rsidR="00FA2711">
        <w:rPr>
          <w:rFonts w:ascii="Arial" w:hAnsi="Arial" w:cs="Arial"/>
          <w:sz w:val="22"/>
          <w:szCs w:val="22"/>
        </w:rPr>
        <w:t xml:space="preserve">, </w:t>
      </w:r>
      <w:proofErr w:type="spellStart"/>
      <w:r w:rsidR="00FA2711">
        <w:rPr>
          <w:rFonts w:ascii="Arial" w:hAnsi="Arial" w:cs="Arial"/>
          <w:sz w:val="22"/>
          <w:szCs w:val="22"/>
        </w:rPr>
        <w:t>ki</w:t>
      </w:r>
      <w:proofErr w:type="spellEnd"/>
      <w:r w:rsidR="00FA2711">
        <w:rPr>
          <w:rFonts w:ascii="Arial" w:hAnsi="Arial" w:cs="Arial"/>
          <w:sz w:val="22"/>
          <w:szCs w:val="22"/>
        </w:rPr>
        <w:t xml:space="preserve"> so </w:t>
      </w:r>
      <w:proofErr w:type="spellStart"/>
      <w:r w:rsidR="00FA2711">
        <w:rPr>
          <w:rFonts w:ascii="Arial" w:hAnsi="Arial" w:cs="Arial"/>
          <w:sz w:val="22"/>
          <w:szCs w:val="22"/>
        </w:rPr>
        <w:t>predpisana</w:t>
      </w:r>
      <w:proofErr w:type="spellEnd"/>
      <w:r w:rsidR="007A5CF3" w:rsidRPr="00FA2711">
        <w:rPr>
          <w:rFonts w:ascii="Arial" w:hAnsi="Arial" w:cs="Arial"/>
          <w:sz w:val="22"/>
          <w:szCs w:val="22"/>
        </w:rPr>
        <w:t xml:space="preserve"> </w:t>
      </w:r>
      <w:r w:rsidR="00FA2711" w:rsidRPr="00FA2711">
        <w:rPr>
          <w:rFonts w:ascii="Arial" w:hAnsi="Arial" w:cs="Arial"/>
          <w:sz w:val="22"/>
          <w:szCs w:val="22"/>
        </w:rPr>
        <w:t xml:space="preserve">z </w:t>
      </w:r>
      <w:proofErr w:type="spellStart"/>
      <w:r w:rsidR="00FA2711" w:rsidRPr="00FA2711">
        <w:rPr>
          <w:rFonts w:ascii="Arial" w:hAnsi="Arial" w:cs="Arial"/>
          <w:sz w:val="22"/>
          <w:szCs w:val="22"/>
        </w:rPr>
        <w:t>učnim</w:t>
      </w:r>
      <w:proofErr w:type="spellEnd"/>
      <w:r w:rsidR="00FA2711" w:rsidRPr="00FA2711">
        <w:rPr>
          <w:rFonts w:ascii="Arial" w:hAnsi="Arial" w:cs="Arial"/>
          <w:sz w:val="22"/>
          <w:szCs w:val="22"/>
        </w:rPr>
        <w:t xml:space="preserve"> </w:t>
      </w:r>
      <w:proofErr w:type="spellStart"/>
      <w:r w:rsidR="00FA2711" w:rsidRPr="00FA2711">
        <w:rPr>
          <w:rFonts w:ascii="Arial" w:hAnsi="Arial" w:cs="Arial"/>
          <w:sz w:val="22"/>
          <w:szCs w:val="22"/>
        </w:rPr>
        <w:t>načrtom</w:t>
      </w:r>
      <w:proofErr w:type="spellEnd"/>
      <w:r w:rsidR="007A5CF3" w:rsidRPr="00FA2711">
        <w:rPr>
          <w:rFonts w:ascii="Arial" w:hAnsi="Arial" w:cs="Arial"/>
          <w:sz w:val="22"/>
          <w:szCs w:val="22"/>
        </w:rPr>
        <w:t xml:space="preserve"> – </w:t>
      </w:r>
      <w:proofErr w:type="spellStart"/>
      <w:r w:rsidR="007A5CF3" w:rsidRPr="00FA2711">
        <w:rPr>
          <w:rFonts w:ascii="Arial" w:hAnsi="Arial" w:cs="Arial"/>
          <w:sz w:val="22"/>
          <w:szCs w:val="22"/>
        </w:rPr>
        <w:t>tvori</w:t>
      </w:r>
      <w:proofErr w:type="spellEnd"/>
      <w:r w:rsidR="007A5CF3" w:rsidRPr="00FA2711">
        <w:rPr>
          <w:rFonts w:ascii="Arial" w:hAnsi="Arial" w:cs="Arial"/>
          <w:sz w:val="22"/>
          <w:szCs w:val="22"/>
        </w:rPr>
        <w:t xml:space="preserve"> </w:t>
      </w:r>
      <w:proofErr w:type="spellStart"/>
      <w:r w:rsidR="007A5CF3" w:rsidRPr="00FA2711">
        <w:rPr>
          <w:rFonts w:ascii="Arial" w:hAnsi="Arial" w:cs="Arial"/>
          <w:sz w:val="22"/>
          <w:szCs w:val="22"/>
        </w:rPr>
        <w:t>razumljiva</w:t>
      </w:r>
      <w:proofErr w:type="spellEnd"/>
      <w:r w:rsidR="007A5CF3" w:rsidRPr="00FA2711">
        <w:rPr>
          <w:rFonts w:ascii="Arial" w:hAnsi="Arial" w:cs="Arial"/>
          <w:sz w:val="22"/>
          <w:szCs w:val="22"/>
        </w:rPr>
        <w:t xml:space="preserve"> </w:t>
      </w:r>
      <w:proofErr w:type="spellStart"/>
      <w:r w:rsidR="007A5CF3" w:rsidRPr="00FA2711">
        <w:rPr>
          <w:rFonts w:ascii="Arial" w:hAnsi="Arial" w:cs="Arial"/>
          <w:sz w:val="22"/>
          <w:szCs w:val="22"/>
        </w:rPr>
        <w:t>besedila</w:t>
      </w:r>
      <w:proofErr w:type="spellEnd"/>
      <w:r w:rsidR="007A5CF3" w:rsidRPr="00FA2711">
        <w:rPr>
          <w:rFonts w:ascii="Arial" w:hAnsi="Arial" w:cs="Arial"/>
          <w:sz w:val="22"/>
          <w:szCs w:val="22"/>
        </w:rPr>
        <w:t xml:space="preserve">, </w:t>
      </w:r>
      <w:proofErr w:type="spellStart"/>
      <w:r w:rsidR="007A5CF3" w:rsidRPr="00FA2711">
        <w:rPr>
          <w:rFonts w:ascii="Arial" w:hAnsi="Arial" w:cs="Arial"/>
          <w:sz w:val="22"/>
          <w:szCs w:val="22"/>
        </w:rPr>
        <w:t>skladna</w:t>
      </w:r>
      <w:proofErr w:type="spellEnd"/>
      <w:r w:rsidR="007A5CF3" w:rsidRPr="00FA2711">
        <w:rPr>
          <w:rFonts w:ascii="Arial" w:hAnsi="Arial" w:cs="Arial"/>
          <w:sz w:val="22"/>
          <w:szCs w:val="22"/>
        </w:rPr>
        <w:t xml:space="preserve"> z </w:t>
      </w:r>
      <w:proofErr w:type="spellStart"/>
      <w:r w:rsidR="007A5CF3" w:rsidRPr="00FA2711">
        <w:rPr>
          <w:rFonts w:ascii="Arial" w:hAnsi="Arial" w:cs="Arial"/>
          <w:sz w:val="22"/>
          <w:szCs w:val="22"/>
        </w:rPr>
        <w:t>jezikovno</w:t>
      </w:r>
      <w:proofErr w:type="spellEnd"/>
      <w:r w:rsidR="007A5CF3" w:rsidRPr="00FA2711">
        <w:rPr>
          <w:rFonts w:ascii="Arial" w:hAnsi="Arial" w:cs="Arial"/>
          <w:sz w:val="22"/>
          <w:szCs w:val="22"/>
        </w:rPr>
        <w:t xml:space="preserve"> in </w:t>
      </w:r>
      <w:proofErr w:type="spellStart"/>
      <w:r w:rsidR="007A5CF3" w:rsidRPr="00FA2711">
        <w:rPr>
          <w:rFonts w:ascii="Arial" w:hAnsi="Arial" w:cs="Arial"/>
          <w:sz w:val="22"/>
          <w:szCs w:val="22"/>
        </w:rPr>
        <w:t>slogovno</w:t>
      </w:r>
      <w:proofErr w:type="spellEnd"/>
      <w:r w:rsidR="007A5CF3" w:rsidRPr="00FA2711">
        <w:rPr>
          <w:rFonts w:ascii="Arial" w:hAnsi="Arial" w:cs="Arial"/>
          <w:sz w:val="22"/>
          <w:szCs w:val="22"/>
        </w:rPr>
        <w:t xml:space="preserve"> </w:t>
      </w:r>
      <w:proofErr w:type="spellStart"/>
      <w:r w:rsidR="007A5CF3" w:rsidRPr="00FA2711">
        <w:rPr>
          <w:rFonts w:ascii="Arial" w:hAnsi="Arial" w:cs="Arial"/>
          <w:sz w:val="22"/>
          <w:szCs w:val="22"/>
        </w:rPr>
        <w:t>normo</w:t>
      </w:r>
      <w:proofErr w:type="spellEnd"/>
      <w:r w:rsidR="007A5CF3" w:rsidRPr="00FA2711">
        <w:rPr>
          <w:rFonts w:ascii="Arial" w:hAnsi="Arial" w:cs="Arial"/>
          <w:sz w:val="22"/>
          <w:szCs w:val="22"/>
        </w:rPr>
        <w:t xml:space="preserve"> </w:t>
      </w:r>
      <w:proofErr w:type="spellStart"/>
      <w:r w:rsidR="007A5CF3" w:rsidRPr="00FA2711">
        <w:rPr>
          <w:rFonts w:ascii="Arial" w:hAnsi="Arial" w:cs="Arial"/>
          <w:sz w:val="22"/>
          <w:szCs w:val="22"/>
        </w:rPr>
        <w:t>knjižne</w:t>
      </w:r>
      <w:proofErr w:type="spellEnd"/>
      <w:r w:rsidR="007A5CF3" w:rsidRPr="00FA2711">
        <w:rPr>
          <w:rFonts w:ascii="Arial" w:hAnsi="Arial" w:cs="Arial"/>
          <w:sz w:val="22"/>
          <w:szCs w:val="22"/>
        </w:rPr>
        <w:t xml:space="preserve"> </w:t>
      </w:r>
      <w:proofErr w:type="spellStart"/>
      <w:r w:rsidR="007A5CF3" w:rsidRPr="00FA2711">
        <w:rPr>
          <w:rFonts w:ascii="Arial" w:hAnsi="Arial" w:cs="Arial"/>
          <w:sz w:val="22"/>
          <w:szCs w:val="22"/>
        </w:rPr>
        <w:t>zvrsti</w:t>
      </w:r>
      <w:proofErr w:type="spellEnd"/>
      <w:r w:rsidR="007A5CF3" w:rsidRPr="00FA2711">
        <w:rPr>
          <w:rFonts w:ascii="Arial" w:hAnsi="Arial" w:cs="Arial"/>
          <w:sz w:val="22"/>
          <w:szCs w:val="22"/>
        </w:rPr>
        <w:t xml:space="preserve">, </w:t>
      </w:r>
      <w:r w:rsidR="00AB74A9">
        <w:rPr>
          <w:rFonts w:ascii="Arial" w:hAnsi="Arial" w:cs="Arial"/>
          <w:sz w:val="22"/>
          <w:szCs w:val="22"/>
        </w:rPr>
        <w:t xml:space="preserve">  </w:t>
      </w:r>
      <w:proofErr w:type="spellStart"/>
      <w:r w:rsidR="007A5CF3" w:rsidRPr="00FA2711">
        <w:rPr>
          <w:rFonts w:ascii="Arial" w:hAnsi="Arial" w:cs="Arial"/>
          <w:sz w:val="22"/>
          <w:szCs w:val="22"/>
        </w:rPr>
        <w:t>n</w:t>
      </w:r>
      <w:r w:rsidR="00FA2711">
        <w:rPr>
          <w:rFonts w:ascii="Arial" w:hAnsi="Arial" w:cs="Arial"/>
          <w:sz w:val="22"/>
          <w:szCs w:val="22"/>
        </w:rPr>
        <w:t>jegova</w:t>
      </w:r>
      <w:proofErr w:type="spellEnd"/>
      <w:r w:rsidR="00FA2711">
        <w:rPr>
          <w:rFonts w:ascii="Arial" w:hAnsi="Arial" w:cs="Arial"/>
          <w:sz w:val="22"/>
          <w:szCs w:val="22"/>
        </w:rPr>
        <w:t>/</w:t>
      </w:r>
      <w:proofErr w:type="spellStart"/>
      <w:r w:rsidR="00FA2711">
        <w:rPr>
          <w:rFonts w:ascii="Arial" w:hAnsi="Arial" w:cs="Arial"/>
          <w:sz w:val="22"/>
          <w:szCs w:val="22"/>
        </w:rPr>
        <w:t>njena</w:t>
      </w:r>
      <w:proofErr w:type="spellEnd"/>
      <w:r w:rsidR="00FA2711">
        <w:rPr>
          <w:rFonts w:ascii="Arial" w:hAnsi="Arial" w:cs="Arial"/>
          <w:sz w:val="22"/>
          <w:szCs w:val="22"/>
        </w:rPr>
        <w:t xml:space="preserve"> </w:t>
      </w:r>
      <w:proofErr w:type="spellStart"/>
      <w:r w:rsidR="00FA2711">
        <w:rPr>
          <w:rFonts w:ascii="Arial" w:hAnsi="Arial" w:cs="Arial"/>
          <w:sz w:val="22"/>
          <w:szCs w:val="22"/>
        </w:rPr>
        <w:t>pisava</w:t>
      </w:r>
      <w:proofErr w:type="spellEnd"/>
      <w:r w:rsidR="00FA2711">
        <w:rPr>
          <w:rFonts w:ascii="Arial" w:hAnsi="Arial" w:cs="Arial"/>
          <w:sz w:val="22"/>
          <w:szCs w:val="22"/>
        </w:rPr>
        <w:t xml:space="preserve"> je </w:t>
      </w:r>
      <w:proofErr w:type="spellStart"/>
      <w:r w:rsidR="00FA2711">
        <w:rPr>
          <w:rFonts w:ascii="Arial" w:hAnsi="Arial" w:cs="Arial"/>
          <w:sz w:val="22"/>
          <w:szCs w:val="22"/>
        </w:rPr>
        <w:t>čitljiva</w:t>
      </w:r>
      <w:proofErr w:type="spellEnd"/>
      <w:r w:rsidR="00FA2711">
        <w:rPr>
          <w:rFonts w:ascii="Arial" w:hAnsi="Arial" w:cs="Arial"/>
          <w:sz w:val="22"/>
          <w:szCs w:val="22"/>
        </w:rPr>
        <w:t>.</w:t>
      </w:r>
      <w:r w:rsidR="007A5CF3" w:rsidRPr="00FA2711">
        <w:rPr>
          <w:rFonts w:ascii="Arial" w:hAnsi="Arial" w:cs="Arial"/>
          <w:sz w:val="22"/>
          <w:szCs w:val="22"/>
        </w:rPr>
        <w:t xml:space="preserve"> </w:t>
      </w:r>
    </w:p>
    <w:p w:rsidR="00FA2711" w:rsidRPr="00FA2711" w:rsidRDefault="00FA2711" w:rsidP="00FA2711">
      <w:pPr>
        <w:autoSpaceDE w:val="0"/>
        <w:autoSpaceDN w:val="0"/>
        <w:adjustRightInd w:val="0"/>
        <w:spacing w:line="360" w:lineRule="auto"/>
        <w:rPr>
          <w:rFonts w:ascii="Arial" w:hAnsi="Arial" w:cs="Arial"/>
        </w:rPr>
      </w:pPr>
      <w:r w:rsidRPr="00994EED">
        <w:rPr>
          <w:rFonts w:ascii="Arial" w:eastAsiaTheme="minorHAnsi" w:hAnsi="Arial" w:cs="Arial"/>
          <w:sz w:val="22"/>
          <w:szCs w:val="22"/>
          <w:lang w:val="sl-SI"/>
        </w:rPr>
        <w:t xml:space="preserve">• </w:t>
      </w:r>
      <w:r w:rsidRPr="00FA2711">
        <w:rPr>
          <w:rFonts w:ascii="Arial" w:eastAsiaTheme="minorHAnsi" w:hAnsi="Arial" w:cs="Arial"/>
          <w:sz w:val="22"/>
          <w:szCs w:val="22"/>
          <w:lang w:val="sl-SI"/>
        </w:rPr>
        <w:t>Govorno nastopi – tvori smiselno, povezano in zaokroženo besedilo.</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Glasno in tekoče bere besedilo in pri tem upošteva stavčno intonacijo.</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Pozna in pravilno zapisuje velike in male pisane črke.</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Loči in poimenuje vprašalno, vzklično in pripovedno poved.</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Obvlada osnovna pravopisna pravila: veliko začetnico, ločila, pravopisno težje besede.</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Prebere umetnostno besedilo ter odgovori na vprašanja.</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Prebere umetnostno besedilo in ga ustno ali pisno obnovi.</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Zaznava in doživlja zvočnost pesmi (deklamira pesem; poišče rime v pesmi).</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Prepozna namen, temo in bistvene podatke neumetnostnih besedil.</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Napiše krajše neumetnostno besedilo.</w:t>
      </w:r>
    </w:p>
    <w:p w:rsidR="00D27441" w:rsidRPr="00994EED" w:rsidRDefault="00D27441" w:rsidP="00D27441">
      <w:pPr>
        <w:pStyle w:val="Default"/>
        <w:spacing w:line="360" w:lineRule="auto"/>
        <w:jc w:val="both"/>
        <w:rPr>
          <w:rFonts w:ascii="Arial" w:hAnsi="Arial" w:cs="Arial"/>
          <w:sz w:val="22"/>
          <w:szCs w:val="22"/>
        </w:rPr>
      </w:pPr>
    </w:p>
    <w:p w:rsidR="00D27441" w:rsidRPr="00994EED" w:rsidRDefault="00D27441" w:rsidP="00D27441">
      <w:pPr>
        <w:pStyle w:val="Default"/>
        <w:spacing w:line="360" w:lineRule="auto"/>
        <w:jc w:val="both"/>
        <w:rPr>
          <w:rFonts w:ascii="Arial" w:hAnsi="Arial" w:cs="Arial"/>
          <w:b/>
          <w:bCs/>
          <w:sz w:val="16"/>
          <w:szCs w:val="16"/>
        </w:rPr>
      </w:pPr>
    </w:p>
    <w:p w:rsidR="00D27441" w:rsidRPr="00994EED" w:rsidRDefault="00D27441" w:rsidP="00D27441">
      <w:pPr>
        <w:autoSpaceDE w:val="0"/>
        <w:autoSpaceDN w:val="0"/>
        <w:adjustRightInd w:val="0"/>
        <w:spacing w:line="360" w:lineRule="auto"/>
        <w:rPr>
          <w:rFonts w:ascii="Arial" w:eastAsiaTheme="minorHAnsi" w:hAnsi="Arial" w:cs="Arial"/>
          <w:b/>
          <w:bCs/>
          <w:sz w:val="22"/>
          <w:szCs w:val="22"/>
          <w:lang w:val="sl-SI"/>
        </w:rPr>
      </w:pPr>
      <w:r w:rsidRPr="00994EED">
        <w:rPr>
          <w:rFonts w:ascii="Arial" w:eastAsiaTheme="minorHAnsi" w:hAnsi="Arial" w:cs="Arial"/>
          <w:b/>
          <w:bCs/>
          <w:sz w:val="22"/>
          <w:szCs w:val="22"/>
          <w:lang w:val="sl-SI"/>
        </w:rPr>
        <w:t xml:space="preserve">KRITERIJI </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POSLUŠANJE</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Prepoznavanje in določanje teme besedila,</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vrednotenje z izražanjem lastnega mnenja,</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izražanje občutij po poslušanem besedilu,</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načrtovanje izboljšav pri lastnem poslušanju,</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lastRenderedPageBreak/>
        <w:t>- poslušanje dramskega besedila, določanje dogajalnega prostora in časa, književnih oseb in nadgradnja z gledališkimi izraznimi sredstvi.</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GOVORJENJE</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Samostojnost, ustreznost podatkov, govor,</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ideje, neverbalna komunikacija, pripomočki, smiselnost,</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zaokroženost,</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poznavanje, razumevanje in uporaba jezikovnih izrazov,</w:t>
      </w:r>
    </w:p>
    <w:p w:rsidR="00D27441" w:rsidRPr="00994EED" w:rsidRDefault="00D27441" w:rsidP="00D27441">
      <w:pPr>
        <w:pStyle w:val="Default"/>
        <w:spacing w:line="360" w:lineRule="auto"/>
        <w:jc w:val="both"/>
        <w:rPr>
          <w:rFonts w:ascii="Arial" w:hAnsi="Arial" w:cs="Arial"/>
          <w:sz w:val="22"/>
          <w:szCs w:val="22"/>
        </w:rPr>
      </w:pPr>
      <w:r w:rsidRPr="00994EED">
        <w:rPr>
          <w:rFonts w:ascii="Arial" w:hAnsi="Arial" w:cs="Arial"/>
          <w:sz w:val="22"/>
          <w:szCs w:val="22"/>
        </w:rPr>
        <w:t>- izražanje čustvenih sestavin besedila v pesmi, oblikovanje govora.</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BRANJE</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Glasnost, pravilnost, ustreznost, izraznost,</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razumevanje prebranega,</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obnova besedila,</w:t>
      </w:r>
    </w:p>
    <w:p w:rsidR="00D27441" w:rsidRPr="00994EED" w:rsidRDefault="00D27441" w:rsidP="00D27441">
      <w:pPr>
        <w:pStyle w:val="Default"/>
        <w:spacing w:line="360" w:lineRule="auto"/>
        <w:jc w:val="both"/>
        <w:rPr>
          <w:rFonts w:ascii="Arial" w:hAnsi="Arial" w:cs="Arial"/>
          <w:sz w:val="22"/>
          <w:szCs w:val="22"/>
        </w:rPr>
      </w:pPr>
      <w:r w:rsidRPr="00994EED">
        <w:rPr>
          <w:rFonts w:ascii="Arial" w:hAnsi="Arial" w:cs="Arial"/>
          <w:sz w:val="22"/>
          <w:szCs w:val="22"/>
        </w:rPr>
        <w:t>- vrednotenje prebranega,</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izražanje občutij ob branju,</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branje in tvorjenje zapovedi, prepovedi, opozoril,</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razumevanje in predstavitev sporočil,</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verbalna in neverbalna komunikacija ob pripovedovanju pravljic.</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PISANJE</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Ustreznost zapisanega,</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razumljivost,</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zaokroženost besedila,</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smer, velikost, oblika, estetskost, čitljivost,</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končna in ne-končna ločila, velika začetnica, pravilen zapis besed,</w:t>
      </w:r>
    </w:p>
    <w:p w:rsidR="00D27441" w:rsidRPr="00994EED" w:rsidRDefault="00D27441" w:rsidP="00D27441">
      <w:pPr>
        <w:pStyle w:val="Default"/>
        <w:spacing w:line="360" w:lineRule="auto"/>
        <w:jc w:val="both"/>
        <w:rPr>
          <w:rFonts w:ascii="Arial" w:hAnsi="Arial" w:cs="Arial"/>
          <w:sz w:val="22"/>
          <w:szCs w:val="22"/>
        </w:rPr>
      </w:pPr>
      <w:r w:rsidRPr="00994EED">
        <w:rPr>
          <w:rFonts w:ascii="Arial" w:hAnsi="Arial" w:cs="Arial"/>
          <w:sz w:val="22"/>
          <w:szCs w:val="22"/>
        </w:rPr>
        <w:t>- lastno vrednotenje zapisanega besedila.</w:t>
      </w:r>
    </w:p>
    <w:p w:rsidR="00D27441" w:rsidRPr="00994EED" w:rsidRDefault="00D27441" w:rsidP="00D27441">
      <w:pPr>
        <w:spacing w:after="200" w:line="276" w:lineRule="auto"/>
        <w:rPr>
          <w:rFonts w:ascii="Arial" w:eastAsiaTheme="minorHAnsi" w:hAnsi="Arial" w:cs="Arial"/>
          <w:b/>
          <w:color w:val="000000"/>
          <w:sz w:val="22"/>
          <w:szCs w:val="22"/>
          <w:lang w:val="sl-SI"/>
        </w:rPr>
      </w:pPr>
    </w:p>
    <w:p w:rsidR="00D27441" w:rsidRPr="00994EED" w:rsidRDefault="00D27441" w:rsidP="00D27441">
      <w:pPr>
        <w:pStyle w:val="Default"/>
        <w:spacing w:line="360" w:lineRule="auto"/>
        <w:jc w:val="both"/>
        <w:rPr>
          <w:rFonts w:ascii="Arial" w:hAnsi="Arial" w:cs="Arial"/>
          <w:b/>
          <w:sz w:val="22"/>
          <w:szCs w:val="22"/>
        </w:rPr>
      </w:pPr>
      <w:r w:rsidRPr="00994EED">
        <w:rPr>
          <w:rFonts w:ascii="Arial" w:hAnsi="Arial" w:cs="Arial"/>
          <w:b/>
          <w:sz w:val="22"/>
          <w:szCs w:val="22"/>
        </w:rPr>
        <w:lastRenderedPageBreak/>
        <w:t xml:space="preserve">Načini ocenjevanja: </w:t>
      </w:r>
    </w:p>
    <w:p w:rsidR="00D27441" w:rsidRPr="00994EED" w:rsidRDefault="00D27441" w:rsidP="00D27441">
      <w:pPr>
        <w:spacing w:line="360" w:lineRule="auto"/>
        <w:jc w:val="both"/>
        <w:rPr>
          <w:rFonts w:ascii="Arial" w:hAnsi="Arial" w:cs="Arial"/>
          <w:sz w:val="22"/>
          <w:szCs w:val="22"/>
          <w:lang w:val="sl-SI"/>
        </w:rPr>
      </w:pPr>
      <w:r w:rsidRPr="00994EED">
        <w:rPr>
          <w:rFonts w:ascii="Arial" w:hAnsi="Arial" w:cs="Arial"/>
          <w:b/>
          <w:bCs/>
          <w:sz w:val="22"/>
          <w:szCs w:val="22"/>
          <w:lang w:val="sl-SI"/>
        </w:rPr>
        <w:t xml:space="preserve">PISNO </w:t>
      </w:r>
      <w:r w:rsidRPr="00994EED">
        <w:rPr>
          <w:rFonts w:ascii="Arial" w:hAnsi="Arial" w:cs="Arial"/>
          <w:sz w:val="22"/>
          <w:szCs w:val="22"/>
          <w:lang w:val="sl-SI"/>
        </w:rPr>
        <w:t>(pravopisno in pravorečno znanje, razumevanje neumetnostnih besedil, samostojno tvorjenje besedil)</w:t>
      </w:r>
    </w:p>
    <w:p w:rsidR="00D27441" w:rsidRPr="00994EED" w:rsidRDefault="00D27441" w:rsidP="00D27441">
      <w:pPr>
        <w:pStyle w:val="Default"/>
        <w:spacing w:line="360" w:lineRule="auto"/>
        <w:jc w:val="both"/>
        <w:rPr>
          <w:rFonts w:ascii="Arial" w:hAnsi="Arial" w:cs="Arial"/>
          <w:sz w:val="22"/>
          <w:szCs w:val="22"/>
        </w:rPr>
      </w:pPr>
      <w:r w:rsidRPr="00994EED">
        <w:rPr>
          <w:rFonts w:ascii="Arial" w:hAnsi="Arial" w:cs="Arial"/>
          <w:b/>
          <w:bCs/>
          <w:sz w:val="22"/>
          <w:szCs w:val="22"/>
        </w:rPr>
        <w:t xml:space="preserve">DRUGI NAČINI: USTNO, PRAKTIČNO </w:t>
      </w:r>
      <w:r w:rsidRPr="00994EED">
        <w:rPr>
          <w:rFonts w:ascii="Arial" w:hAnsi="Arial" w:cs="Arial"/>
          <w:sz w:val="22"/>
          <w:szCs w:val="22"/>
        </w:rPr>
        <w:t xml:space="preserve">(govorni nastop, odgovori na vprašanja o umetnostnem besedilu, deklamacija) </w:t>
      </w:r>
    </w:p>
    <w:p w:rsidR="00D27441" w:rsidRPr="00994EED" w:rsidRDefault="00D27441" w:rsidP="00D27441">
      <w:pPr>
        <w:pStyle w:val="Default"/>
        <w:spacing w:line="360" w:lineRule="auto"/>
        <w:jc w:val="both"/>
        <w:rPr>
          <w:rFonts w:ascii="Arial" w:hAnsi="Arial" w:cs="Arial"/>
          <w:sz w:val="16"/>
          <w:szCs w:val="16"/>
        </w:rPr>
      </w:pPr>
    </w:p>
    <w:p w:rsidR="00D27441" w:rsidRPr="00994EED" w:rsidRDefault="00D27441" w:rsidP="00D27441">
      <w:pPr>
        <w:pStyle w:val="Default"/>
        <w:spacing w:line="360" w:lineRule="auto"/>
        <w:jc w:val="both"/>
        <w:rPr>
          <w:rFonts w:ascii="Arial" w:hAnsi="Arial" w:cs="Arial"/>
          <w:sz w:val="22"/>
          <w:szCs w:val="22"/>
        </w:rPr>
      </w:pPr>
      <w:r w:rsidRPr="00994EED">
        <w:rPr>
          <w:rFonts w:ascii="Arial" w:hAnsi="Arial" w:cs="Arial"/>
          <w:b/>
          <w:bCs/>
          <w:sz w:val="22"/>
          <w:szCs w:val="22"/>
        </w:rPr>
        <w:t xml:space="preserve">Splošni kriteriji za ocenjevanje pisnih in ustnih odgovorov: </w:t>
      </w:r>
    </w:p>
    <w:p w:rsidR="00D27441" w:rsidRPr="00994EED" w:rsidRDefault="00D27441" w:rsidP="00D27441">
      <w:pPr>
        <w:pStyle w:val="Default"/>
        <w:spacing w:line="360" w:lineRule="auto"/>
        <w:jc w:val="both"/>
        <w:rPr>
          <w:rFonts w:ascii="Arial" w:hAnsi="Arial" w:cs="Arial"/>
          <w:sz w:val="22"/>
          <w:szCs w:val="22"/>
        </w:rPr>
      </w:pPr>
      <w:r w:rsidRPr="00994EED">
        <w:rPr>
          <w:rFonts w:ascii="Arial" w:hAnsi="Arial" w:cs="Arial"/>
          <w:b/>
          <w:bCs/>
          <w:sz w:val="22"/>
          <w:szCs w:val="22"/>
        </w:rPr>
        <w:t xml:space="preserve">ODLIČNO (5) </w:t>
      </w:r>
    </w:p>
    <w:p w:rsidR="00D27441" w:rsidRPr="00994EED" w:rsidRDefault="00D27441" w:rsidP="00D27441">
      <w:pPr>
        <w:spacing w:line="360" w:lineRule="auto"/>
        <w:jc w:val="both"/>
        <w:rPr>
          <w:rFonts w:ascii="Arial" w:hAnsi="Arial" w:cs="Arial"/>
          <w:sz w:val="22"/>
          <w:szCs w:val="22"/>
          <w:lang w:val="sl-SI"/>
        </w:rPr>
      </w:pPr>
      <w:r w:rsidRPr="00994EED">
        <w:rPr>
          <w:rFonts w:ascii="Arial" w:hAnsi="Arial" w:cs="Arial"/>
          <w:sz w:val="22"/>
          <w:szCs w:val="22"/>
          <w:lang w:val="sl-SI"/>
        </w:rPr>
        <w:t>Natančno in jasno odgovori na vprašanje in zna odgovor utemeljiti. Navaja svoje primere. Išče in posreduje izvirne zamisli, ki presegajo zastavljene zahteve. Se gladko in pravilno izraža. Razvija dialog z učiteljem, je prepričljiv in jasen, stvari medsebojno povezuje.</w:t>
      </w:r>
    </w:p>
    <w:p w:rsidR="00D27441" w:rsidRPr="00994EED" w:rsidRDefault="00D27441" w:rsidP="00D27441">
      <w:pPr>
        <w:pStyle w:val="Default"/>
        <w:spacing w:line="360" w:lineRule="auto"/>
        <w:jc w:val="both"/>
        <w:rPr>
          <w:rFonts w:ascii="Arial" w:hAnsi="Arial" w:cs="Arial"/>
          <w:sz w:val="22"/>
          <w:szCs w:val="22"/>
        </w:rPr>
      </w:pPr>
      <w:r w:rsidRPr="00994EED">
        <w:rPr>
          <w:rFonts w:ascii="Arial" w:hAnsi="Arial" w:cs="Arial"/>
          <w:b/>
          <w:bCs/>
          <w:sz w:val="22"/>
          <w:szCs w:val="22"/>
        </w:rPr>
        <w:t xml:space="preserve">PRAV DOBRO (4) </w:t>
      </w:r>
    </w:p>
    <w:p w:rsidR="00D27441" w:rsidRPr="00994EED" w:rsidRDefault="00D27441" w:rsidP="00D27441">
      <w:pPr>
        <w:pStyle w:val="Default"/>
        <w:spacing w:line="360" w:lineRule="auto"/>
        <w:jc w:val="both"/>
        <w:rPr>
          <w:rFonts w:ascii="Arial" w:hAnsi="Arial" w:cs="Arial"/>
          <w:sz w:val="22"/>
          <w:szCs w:val="22"/>
        </w:rPr>
      </w:pPr>
      <w:r w:rsidRPr="00994EED">
        <w:rPr>
          <w:rFonts w:ascii="Arial" w:hAnsi="Arial" w:cs="Arial"/>
          <w:sz w:val="22"/>
          <w:szCs w:val="22"/>
        </w:rPr>
        <w:t xml:space="preserve">Učenec natančno odgovori na vprašanje, zajema bistvene pojme. Navaja lastne primere. Znane je utrjeno, brez vrzeli. Napake so redke in manj pomembne, znanje je pregledno. Izražanje je samostojno in pravilno. Napake na učiteljevo pobudo takoj popravi. </w:t>
      </w:r>
    </w:p>
    <w:p w:rsidR="00D27441" w:rsidRPr="00994EED" w:rsidRDefault="00D27441" w:rsidP="00D27441">
      <w:pPr>
        <w:pStyle w:val="Default"/>
        <w:spacing w:line="360" w:lineRule="auto"/>
        <w:jc w:val="both"/>
        <w:rPr>
          <w:rFonts w:ascii="Arial" w:hAnsi="Arial" w:cs="Arial"/>
          <w:sz w:val="22"/>
          <w:szCs w:val="22"/>
        </w:rPr>
      </w:pPr>
      <w:r w:rsidRPr="00994EED">
        <w:rPr>
          <w:rFonts w:ascii="Arial" w:hAnsi="Arial" w:cs="Arial"/>
          <w:b/>
          <w:bCs/>
          <w:sz w:val="22"/>
          <w:szCs w:val="22"/>
        </w:rPr>
        <w:t xml:space="preserve">DOBRO (3) </w:t>
      </w:r>
    </w:p>
    <w:p w:rsidR="00D27441" w:rsidRPr="00994EED" w:rsidRDefault="00D27441" w:rsidP="00D27441">
      <w:pPr>
        <w:pStyle w:val="Default"/>
        <w:spacing w:line="360" w:lineRule="auto"/>
        <w:jc w:val="both"/>
        <w:rPr>
          <w:rFonts w:ascii="Arial" w:hAnsi="Arial" w:cs="Arial"/>
          <w:sz w:val="22"/>
          <w:szCs w:val="22"/>
        </w:rPr>
      </w:pPr>
      <w:r w:rsidRPr="00994EED">
        <w:rPr>
          <w:rFonts w:ascii="Arial" w:hAnsi="Arial" w:cs="Arial"/>
          <w:sz w:val="22"/>
          <w:szCs w:val="22"/>
        </w:rPr>
        <w:t xml:space="preserve">Reprodukcija znanja je približna. Odgovor vsebuje tudi razumevanje snovi, vendar brez podrobnosti in posebne globine. Pojavljajo se vrzeli, primeri so navedeni samo po učbeniku in razlagi. Učenec zna toliko, da izkoristi učiteljevo pomoč. </w:t>
      </w:r>
    </w:p>
    <w:p w:rsidR="00D27441" w:rsidRPr="00994EED" w:rsidRDefault="00D27441" w:rsidP="00D27441">
      <w:pPr>
        <w:pStyle w:val="Default"/>
        <w:spacing w:line="360" w:lineRule="auto"/>
        <w:jc w:val="both"/>
        <w:rPr>
          <w:rFonts w:ascii="Arial" w:hAnsi="Arial" w:cs="Arial"/>
          <w:sz w:val="22"/>
          <w:szCs w:val="22"/>
        </w:rPr>
      </w:pPr>
      <w:r w:rsidRPr="00994EED">
        <w:rPr>
          <w:rFonts w:ascii="Arial" w:hAnsi="Arial" w:cs="Arial"/>
          <w:b/>
          <w:bCs/>
          <w:sz w:val="22"/>
          <w:szCs w:val="22"/>
        </w:rPr>
        <w:t xml:space="preserve">ZADOSTNO (2) </w:t>
      </w:r>
    </w:p>
    <w:p w:rsidR="00D27441" w:rsidRPr="00994EED" w:rsidRDefault="00D27441" w:rsidP="00D27441">
      <w:pPr>
        <w:pStyle w:val="Default"/>
        <w:spacing w:line="360" w:lineRule="auto"/>
        <w:jc w:val="both"/>
        <w:rPr>
          <w:rFonts w:ascii="Arial" w:hAnsi="Arial" w:cs="Arial"/>
          <w:sz w:val="22"/>
          <w:szCs w:val="22"/>
        </w:rPr>
      </w:pPr>
      <w:r w:rsidRPr="00994EED">
        <w:rPr>
          <w:rFonts w:ascii="Arial" w:hAnsi="Arial" w:cs="Arial"/>
          <w:sz w:val="22"/>
          <w:szCs w:val="22"/>
        </w:rPr>
        <w:t xml:space="preserve">S pomočjo učitelja in več podvprašanj odgovori na vprašanje. Njegovo znanje zajema nekaj bistvenih elementov, pojmov. Njegova razlaga in primeri so skopi in revni. Učenec snov pozna, vendar je ne razume dobro. Dosega minimalne standarde znanja. </w:t>
      </w:r>
    </w:p>
    <w:p w:rsidR="00D27441" w:rsidRPr="00994EED" w:rsidRDefault="00D27441" w:rsidP="00D27441">
      <w:pPr>
        <w:pStyle w:val="Default"/>
        <w:spacing w:line="360" w:lineRule="auto"/>
        <w:jc w:val="both"/>
        <w:rPr>
          <w:rFonts w:ascii="Arial" w:hAnsi="Arial" w:cs="Arial"/>
          <w:sz w:val="22"/>
          <w:szCs w:val="22"/>
        </w:rPr>
      </w:pPr>
      <w:r w:rsidRPr="00994EED">
        <w:rPr>
          <w:rFonts w:ascii="Arial" w:hAnsi="Arial" w:cs="Arial"/>
          <w:b/>
          <w:bCs/>
          <w:sz w:val="22"/>
          <w:szCs w:val="22"/>
        </w:rPr>
        <w:t xml:space="preserve">NEZADOSTNO (1) </w:t>
      </w:r>
    </w:p>
    <w:p w:rsidR="00D27441" w:rsidRPr="00994EED" w:rsidRDefault="00D27441" w:rsidP="00D27441">
      <w:pPr>
        <w:spacing w:line="360" w:lineRule="auto"/>
        <w:jc w:val="both"/>
        <w:rPr>
          <w:rFonts w:ascii="Arial" w:hAnsi="Arial" w:cs="Arial"/>
          <w:sz w:val="22"/>
          <w:szCs w:val="22"/>
        </w:rPr>
      </w:pPr>
      <w:r w:rsidRPr="00994EED">
        <w:rPr>
          <w:rFonts w:ascii="Arial" w:hAnsi="Arial" w:cs="Arial"/>
          <w:sz w:val="22"/>
          <w:szCs w:val="22"/>
          <w:lang w:val="it-IT"/>
        </w:rPr>
        <w:t xml:space="preserve">Na </w:t>
      </w:r>
      <w:proofErr w:type="spellStart"/>
      <w:r w:rsidRPr="00994EED">
        <w:rPr>
          <w:rFonts w:ascii="Arial" w:hAnsi="Arial" w:cs="Arial"/>
          <w:sz w:val="22"/>
          <w:szCs w:val="22"/>
          <w:lang w:val="it-IT"/>
        </w:rPr>
        <w:t>vprašanje</w:t>
      </w:r>
      <w:proofErr w:type="spellEnd"/>
      <w:r w:rsidRPr="00994EED">
        <w:rPr>
          <w:rFonts w:ascii="Arial" w:hAnsi="Arial" w:cs="Arial"/>
          <w:sz w:val="22"/>
          <w:szCs w:val="22"/>
          <w:lang w:val="it-IT"/>
        </w:rPr>
        <w:t xml:space="preserve"> ne </w:t>
      </w:r>
      <w:proofErr w:type="spellStart"/>
      <w:r w:rsidRPr="00994EED">
        <w:rPr>
          <w:rFonts w:ascii="Arial" w:hAnsi="Arial" w:cs="Arial"/>
          <w:sz w:val="22"/>
          <w:szCs w:val="22"/>
          <w:lang w:val="it-IT"/>
        </w:rPr>
        <w:t>zna</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odgovoriti</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Odgovori</w:t>
      </w:r>
      <w:proofErr w:type="spellEnd"/>
      <w:r w:rsidRPr="00994EED">
        <w:rPr>
          <w:rFonts w:ascii="Arial" w:hAnsi="Arial" w:cs="Arial"/>
          <w:sz w:val="22"/>
          <w:szCs w:val="22"/>
          <w:lang w:val="it-IT"/>
        </w:rPr>
        <w:t xml:space="preserve"> so </w:t>
      </w:r>
      <w:proofErr w:type="spellStart"/>
      <w:r w:rsidRPr="00994EED">
        <w:rPr>
          <w:rFonts w:ascii="Arial" w:hAnsi="Arial" w:cs="Arial"/>
          <w:sz w:val="22"/>
          <w:szCs w:val="22"/>
          <w:lang w:val="it-IT"/>
        </w:rPr>
        <w:t>nepovezani</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zamenjuje</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pojme</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primeri</w:t>
      </w:r>
      <w:proofErr w:type="spellEnd"/>
      <w:r w:rsidRPr="00994EED">
        <w:rPr>
          <w:rFonts w:ascii="Arial" w:hAnsi="Arial" w:cs="Arial"/>
          <w:sz w:val="22"/>
          <w:szCs w:val="22"/>
          <w:lang w:val="it-IT"/>
        </w:rPr>
        <w:t xml:space="preserve"> so </w:t>
      </w:r>
      <w:proofErr w:type="spellStart"/>
      <w:r w:rsidRPr="00994EED">
        <w:rPr>
          <w:rFonts w:ascii="Arial" w:hAnsi="Arial" w:cs="Arial"/>
          <w:sz w:val="22"/>
          <w:szCs w:val="22"/>
          <w:lang w:val="it-IT"/>
        </w:rPr>
        <w:t>neustrezni</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rPr>
        <w:t>Učenec</w:t>
      </w:r>
      <w:proofErr w:type="spellEnd"/>
      <w:r w:rsidRPr="00994EED">
        <w:rPr>
          <w:rFonts w:ascii="Arial" w:hAnsi="Arial" w:cs="Arial"/>
          <w:sz w:val="22"/>
          <w:szCs w:val="22"/>
        </w:rPr>
        <w:t xml:space="preserve"> </w:t>
      </w:r>
      <w:proofErr w:type="spellStart"/>
      <w:r w:rsidRPr="00994EED">
        <w:rPr>
          <w:rFonts w:ascii="Arial" w:hAnsi="Arial" w:cs="Arial"/>
          <w:sz w:val="22"/>
          <w:szCs w:val="22"/>
        </w:rPr>
        <w:t>zgreši</w:t>
      </w:r>
      <w:proofErr w:type="spellEnd"/>
      <w:r w:rsidRPr="00994EED">
        <w:rPr>
          <w:rFonts w:ascii="Arial" w:hAnsi="Arial" w:cs="Arial"/>
          <w:sz w:val="22"/>
          <w:szCs w:val="22"/>
        </w:rPr>
        <w:t xml:space="preserve"> </w:t>
      </w:r>
      <w:proofErr w:type="spellStart"/>
      <w:r w:rsidRPr="00994EED">
        <w:rPr>
          <w:rFonts w:ascii="Arial" w:hAnsi="Arial" w:cs="Arial"/>
          <w:sz w:val="22"/>
          <w:szCs w:val="22"/>
        </w:rPr>
        <w:t>bistvo</w:t>
      </w:r>
      <w:proofErr w:type="spellEnd"/>
      <w:r w:rsidRPr="00994EED">
        <w:rPr>
          <w:rFonts w:ascii="Arial" w:hAnsi="Arial" w:cs="Arial"/>
          <w:sz w:val="22"/>
          <w:szCs w:val="22"/>
        </w:rPr>
        <w:t xml:space="preserve">. Ne </w:t>
      </w:r>
      <w:proofErr w:type="spellStart"/>
      <w:r w:rsidRPr="00994EED">
        <w:rPr>
          <w:rFonts w:ascii="Arial" w:hAnsi="Arial" w:cs="Arial"/>
          <w:sz w:val="22"/>
          <w:szCs w:val="22"/>
        </w:rPr>
        <w:t>dosega</w:t>
      </w:r>
      <w:proofErr w:type="spellEnd"/>
      <w:r w:rsidRPr="00994EED">
        <w:rPr>
          <w:rFonts w:ascii="Arial" w:hAnsi="Arial" w:cs="Arial"/>
          <w:sz w:val="22"/>
          <w:szCs w:val="22"/>
        </w:rPr>
        <w:t xml:space="preserve"> </w:t>
      </w:r>
      <w:proofErr w:type="spellStart"/>
      <w:r w:rsidRPr="00994EED">
        <w:rPr>
          <w:rFonts w:ascii="Arial" w:hAnsi="Arial" w:cs="Arial"/>
          <w:sz w:val="22"/>
          <w:szCs w:val="22"/>
        </w:rPr>
        <w:t>minimalnih</w:t>
      </w:r>
      <w:proofErr w:type="spellEnd"/>
      <w:r w:rsidRPr="00994EED">
        <w:rPr>
          <w:rFonts w:ascii="Arial" w:hAnsi="Arial" w:cs="Arial"/>
          <w:sz w:val="22"/>
          <w:szCs w:val="22"/>
        </w:rPr>
        <w:t xml:space="preserve"> </w:t>
      </w:r>
      <w:proofErr w:type="spellStart"/>
      <w:r w:rsidRPr="00994EED">
        <w:rPr>
          <w:rFonts w:ascii="Arial" w:hAnsi="Arial" w:cs="Arial"/>
          <w:sz w:val="22"/>
          <w:szCs w:val="22"/>
        </w:rPr>
        <w:t>standardov</w:t>
      </w:r>
      <w:proofErr w:type="spellEnd"/>
      <w:r w:rsidRPr="00994EED">
        <w:rPr>
          <w:rFonts w:ascii="Arial" w:hAnsi="Arial" w:cs="Arial"/>
          <w:sz w:val="22"/>
          <w:szCs w:val="22"/>
        </w:rPr>
        <w:t xml:space="preserve"> </w:t>
      </w:r>
      <w:proofErr w:type="spellStart"/>
      <w:r w:rsidRPr="00994EED">
        <w:rPr>
          <w:rFonts w:ascii="Arial" w:hAnsi="Arial" w:cs="Arial"/>
          <w:sz w:val="22"/>
          <w:szCs w:val="22"/>
        </w:rPr>
        <w:t>znanja</w:t>
      </w:r>
      <w:proofErr w:type="spellEnd"/>
      <w:r w:rsidRPr="00994EED">
        <w:rPr>
          <w:rFonts w:ascii="Arial" w:hAnsi="Arial" w:cs="Arial"/>
          <w:sz w:val="22"/>
          <w:szCs w:val="22"/>
        </w:rPr>
        <w:t>.</w:t>
      </w:r>
    </w:p>
    <w:p w:rsidR="00D27441" w:rsidRPr="00994EED" w:rsidRDefault="00D27441" w:rsidP="00D27441">
      <w:pPr>
        <w:spacing w:line="360" w:lineRule="auto"/>
        <w:jc w:val="both"/>
        <w:rPr>
          <w:rFonts w:ascii="Arial" w:hAnsi="Arial" w:cs="Arial"/>
          <w:sz w:val="22"/>
          <w:szCs w:val="22"/>
        </w:rPr>
      </w:pPr>
    </w:p>
    <w:p w:rsidR="00D27441" w:rsidRPr="00994EED" w:rsidRDefault="00D27441" w:rsidP="00D27441">
      <w:pPr>
        <w:spacing w:after="200" w:line="276" w:lineRule="auto"/>
        <w:rPr>
          <w:rFonts w:ascii="Arial" w:hAnsi="Arial" w:cs="Arial"/>
          <w:sz w:val="22"/>
          <w:szCs w:val="22"/>
        </w:rPr>
      </w:pPr>
      <w:r w:rsidRPr="00994EED">
        <w:rPr>
          <w:rFonts w:ascii="Arial" w:hAnsi="Arial" w:cs="Arial"/>
          <w:sz w:val="22"/>
          <w:szCs w:val="22"/>
        </w:rPr>
        <w:br w:type="page"/>
      </w:r>
    </w:p>
    <w:p w:rsidR="00D27441" w:rsidRPr="00994EED" w:rsidRDefault="00D27441" w:rsidP="00D27441">
      <w:pPr>
        <w:spacing w:line="360" w:lineRule="auto"/>
        <w:jc w:val="both"/>
        <w:rPr>
          <w:rFonts w:ascii="Arial" w:hAnsi="Arial" w:cs="Arial"/>
          <w:sz w:val="22"/>
          <w:szCs w:val="22"/>
        </w:rPr>
      </w:pP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97"/>
        <w:gridCol w:w="2998"/>
        <w:gridCol w:w="2997"/>
        <w:gridCol w:w="2998"/>
        <w:gridCol w:w="2998"/>
      </w:tblGrid>
      <w:tr w:rsidR="00D27441" w:rsidRPr="00994EED" w:rsidTr="00D27441">
        <w:trPr>
          <w:trHeight w:val="252"/>
        </w:trPr>
        <w:tc>
          <w:tcPr>
            <w:tcW w:w="2997" w:type="dxa"/>
            <w:shd w:val="clear" w:color="auto" w:fill="EEECE1" w:themeFill="background2"/>
          </w:tcPr>
          <w:p w:rsidR="00D27441" w:rsidRPr="00994EED" w:rsidRDefault="00D27441" w:rsidP="00D27441">
            <w:pPr>
              <w:pStyle w:val="Default"/>
              <w:jc w:val="center"/>
              <w:rPr>
                <w:rFonts w:ascii="Arial" w:hAnsi="Arial" w:cs="Arial"/>
                <w:sz w:val="22"/>
                <w:szCs w:val="22"/>
              </w:rPr>
            </w:pPr>
            <w:r w:rsidRPr="00994EED">
              <w:rPr>
                <w:rFonts w:ascii="Arial" w:hAnsi="Arial" w:cs="Arial"/>
                <w:b/>
                <w:bCs/>
                <w:sz w:val="22"/>
                <w:szCs w:val="22"/>
              </w:rPr>
              <w:t>PISNI</w:t>
            </w:r>
          </w:p>
          <w:p w:rsidR="00D27441" w:rsidRPr="00994EED" w:rsidRDefault="00D27441" w:rsidP="00D27441">
            <w:pPr>
              <w:pStyle w:val="Default"/>
              <w:jc w:val="center"/>
              <w:rPr>
                <w:rFonts w:ascii="Arial" w:hAnsi="Arial" w:cs="Arial"/>
                <w:sz w:val="22"/>
                <w:szCs w:val="22"/>
              </w:rPr>
            </w:pPr>
            <w:r w:rsidRPr="00994EED">
              <w:rPr>
                <w:rFonts w:ascii="Arial" w:hAnsi="Arial" w:cs="Arial"/>
                <w:b/>
                <w:bCs/>
                <w:sz w:val="22"/>
                <w:szCs w:val="22"/>
              </w:rPr>
              <w:t>IZDELEK</w:t>
            </w:r>
          </w:p>
          <w:p w:rsidR="00D27441" w:rsidRPr="00994EED" w:rsidRDefault="00D27441" w:rsidP="00D27441">
            <w:pPr>
              <w:spacing w:line="360" w:lineRule="auto"/>
              <w:jc w:val="center"/>
              <w:rPr>
                <w:rFonts w:ascii="Arial" w:hAnsi="Arial" w:cs="Arial"/>
                <w:color w:val="000000" w:themeColor="text1"/>
                <w:sz w:val="22"/>
                <w:szCs w:val="22"/>
                <w:lang w:val="sl-SI"/>
              </w:rPr>
            </w:pPr>
            <w:r w:rsidRPr="00994EED">
              <w:rPr>
                <w:rFonts w:ascii="Arial" w:hAnsi="Arial" w:cs="Arial"/>
                <w:b/>
                <w:bCs/>
                <w:sz w:val="22"/>
                <w:szCs w:val="22"/>
              </w:rPr>
              <w:t>(</w:t>
            </w:r>
            <w:proofErr w:type="spellStart"/>
            <w:r w:rsidRPr="00994EED">
              <w:rPr>
                <w:rFonts w:ascii="Arial" w:hAnsi="Arial" w:cs="Arial"/>
                <w:b/>
                <w:bCs/>
                <w:sz w:val="22"/>
                <w:szCs w:val="22"/>
              </w:rPr>
              <w:t>tvorjenje</w:t>
            </w:r>
            <w:proofErr w:type="spellEnd"/>
            <w:r w:rsidRPr="00994EED">
              <w:rPr>
                <w:rFonts w:ascii="Arial" w:hAnsi="Arial" w:cs="Arial"/>
                <w:b/>
                <w:bCs/>
                <w:sz w:val="22"/>
                <w:szCs w:val="22"/>
              </w:rPr>
              <w:t xml:space="preserve"> </w:t>
            </w:r>
            <w:proofErr w:type="spellStart"/>
            <w:r w:rsidRPr="00994EED">
              <w:rPr>
                <w:rFonts w:ascii="Arial" w:hAnsi="Arial" w:cs="Arial"/>
                <w:b/>
                <w:bCs/>
                <w:sz w:val="22"/>
                <w:szCs w:val="22"/>
              </w:rPr>
              <w:t>besedil</w:t>
            </w:r>
            <w:proofErr w:type="spellEnd"/>
            <w:r w:rsidRPr="00994EED">
              <w:rPr>
                <w:rFonts w:ascii="Arial" w:hAnsi="Arial" w:cs="Arial"/>
                <w:b/>
                <w:bCs/>
                <w:sz w:val="22"/>
                <w:szCs w:val="22"/>
              </w:rPr>
              <w:t>)</w:t>
            </w:r>
          </w:p>
        </w:tc>
        <w:tc>
          <w:tcPr>
            <w:tcW w:w="2998" w:type="dxa"/>
            <w:shd w:val="clear" w:color="auto" w:fill="EEECE1" w:themeFill="background2"/>
          </w:tcPr>
          <w:p w:rsidR="00D27441" w:rsidRPr="00994EED" w:rsidRDefault="00D27441" w:rsidP="00D27441">
            <w:pPr>
              <w:pStyle w:val="Default"/>
              <w:jc w:val="center"/>
              <w:rPr>
                <w:rFonts w:ascii="Arial" w:hAnsi="Arial" w:cs="Arial"/>
                <w:b/>
                <w:bCs/>
                <w:sz w:val="22"/>
                <w:szCs w:val="22"/>
              </w:rPr>
            </w:pPr>
          </w:p>
          <w:p w:rsidR="00D27441" w:rsidRPr="00994EED" w:rsidRDefault="00D27441" w:rsidP="00D27441">
            <w:pPr>
              <w:pStyle w:val="Default"/>
              <w:jc w:val="center"/>
              <w:rPr>
                <w:rFonts w:ascii="Arial" w:hAnsi="Arial" w:cs="Arial"/>
                <w:sz w:val="22"/>
                <w:szCs w:val="22"/>
              </w:rPr>
            </w:pPr>
            <w:r w:rsidRPr="00994EED">
              <w:rPr>
                <w:rFonts w:ascii="Arial" w:hAnsi="Arial" w:cs="Arial"/>
                <w:b/>
                <w:bCs/>
                <w:sz w:val="22"/>
                <w:szCs w:val="22"/>
              </w:rPr>
              <w:t>ODLIČNO</w:t>
            </w:r>
          </w:p>
          <w:p w:rsidR="00D27441" w:rsidRPr="00994EED" w:rsidRDefault="00D27441" w:rsidP="00D27441">
            <w:pPr>
              <w:spacing w:line="360" w:lineRule="auto"/>
              <w:jc w:val="center"/>
              <w:rPr>
                <w:rFonts w:ascii="Arial" w:hAnsi="Arial" w:cs="Arial"/>
                <w:color w:val="000000" w:themeColor="text1"/>
                <w:sz w:val="22"/>
                <w:szCs w:val="22"/>
                <w:lang w:val="sl-SI"/>
              </w:rPr>
            </w:pPr>
          </w:p>
        </w:tc>
        <w:tc>
          <w:tcPr>
            <w:tcW w:w="2997" w:type="dxa"/>
            <w:shd w:val="clear" w:color="auto" w:fill="EEECE1" w:themeFill="background2"/>
          </w:tcPr>
          <w:p w:rsidR="00D27441" w:rsidRPr="00994EED" w:rsidRDefault="00D27441" w:rsidP="00D27441">
            <w:pPr>
              <w:pStyle w:val="Default"/>
              <w:jc w:val="center"/>
              <w:rPr>
                <w:rFonts w:ascii="Arial" w:hAnsi="Arial" w:cs="Arial"/>
                <w:b/>
                <w:bCs/>
                <w:sz w:val="22"/>
                <w:szCs w:val="22"/>
              </w:rPr>
            </w:pPr>
          </w:p>
          <w:p w:rsidR="00D27441" w:rsidRPr="00994EED" w:rsidRDefault="00D27441" w:rsidP="00D27441">
            <w:pPr>
              <w:pStyle w:val="Default"/>
              <w:jc w:val="center"/>
              <w:rPr>
                <w:rFonts w:ascii="Arial" w:hAnsi="Arial" w:cs="Arial"/>
                <w:sz w:val="22"/>
                <w:szCs w:val="22"/>
              </w:rPr>
            </w:pPr>
            <w:r w:rsidRPr="00994EED">
              <w:rPr>
                <w:rFonts w:ascii="Arial" w:hAnsi="Arial" w:cs="Arial"/>
                <w:b/>
                <w:bCs/>
                <w:sz w:val="22"/>
                <w:szCs w:val="22"/>
              </w:rPr>
              <w:t>PRAV DOBRO</w:t>
            </w:r>
          </w:p>
          <w:p w:rsidR="00D27441" w:rsidRPr="00994EED" w:rsidRDefault="00D27441" w:rsidP="00D27441">
            <w:pPr>
              <w:spacing w:line="360" w:lineRule="auto"/>
              <w:jc w:val="center"/>
              <w:rPr>
                <w:rFonts w:ascii="Arial" w:hAnsi="Arial" w:cs="Arial"/>
                <w:color w:val="000000" w:themeColor="text1"/>
                <w:sz w:val="22"/>
                <w:szCs w:val="22"/>
                <w:lang w:val="sl-SI"/>
              </w:rPr>
            </w:pPr>
          </w:p>
        </w:tc>
        <w:tc>
          <w:tcPr>
            <w:tcW w:w="2998" w:type="dxa"/>
            <w:shd w:val="clear" w:color="auto" w:fill="EEECE1" w:themeFill="background2"/>
          </w:tcPr>
          <w:p w:rsidR="00D27441" w:rsidRPr="00994EED" w:rsidRDefault="00D27441" w:rsidP="00D27441">
            <w:pPr>
              <w:pStyle w:val="Default"/>
              <w:jc w:val="center"/>
              <w:rPr>
                <w:rFonts w:ascii="Arial" w:hAnsi="Arial" w:cs="Arial"/>
                <w:b/>
                <w:bCs/>
                <w:sz w:val="22"/>
                <w:szCs w:val="22"/>
              </w:rPr>
            </w:pPr>
          </w:p>
          <w:p w:rsidR="00D27441" w:rsidRPr="00994EED" w:rsidRDefault="00D27441" w:rsidP="00D27441">
            <w:pPr>
              <w:pStyle w:val="Default"/>
              <w:jc w:val="center"/>
              <w:rPr>
                <w:rFonts w:ascii="Arial" w:hAnsi="Arial" w:cs="Arial"/>
                <w:sz w:val="22"/>
                <w:szCs w:val="22"/>
              </w:rPr>
            </w:pPr>
            <w:r w:rsidRPr="00994EED">
              <w:rPr>
                <w:rFonts w:ascii="Arial" w:hAnsi="Arial" w:cs="Arial"/>
                <w:b/>
                <w:bCs/>
                <w:sz w:val="22"/>
                <w:szCs w:val="22"/>
              </w:rPr>
              <w:t>DOBRO</w:t>
            </w:r>
          </w:p>
          <w:p w:rsidR="00D27441" w:rsidRPr="00994EED" w:rsidRDefault="00D27441" w:rsidP="00D27441">
            <w:pPr>
              <w:spacing w:line="360" w:lineRule="auto"/>
              <w:jc w:val="center"/>
              <w:rPr>
                <w:rFonts w:ascii="Arial" w:hAnsi="Arial" w:cs="Arial"/>
                <w:color w:val="000000" w:themeColor="text1"/>
                <w:sz w:val="22"/>
                <w:szCs w:val="22"/>
                <w:lang w:val="sl-SI"/>
              </w:rPr>
            </w:pPr>
          </w:p>
        </w:tc>
        <w:tc>
          <w:tcPr>
            <w:tcW w:w="2998" w:type="dxa"/>
            <w:shd w:val="clear" w:color="auto" w:fill="EEECE1" w:themeFill="background2"/>
          </w:tcPr>
          <w:p w:rsidR="00D27441" w:rsidRPr="00994EED" w:rsidRDefault="00D27441" w:rsidP="00D27441">
            <w:pPr>
              <w:pStyle w:val="Default"/>
              <w:jc w:val="center"/>
              <w:rPr>
                <w:rFonts w:ascii="Arial" w:hAnsi="Arial" w:cs="Arial"/>
                <w:b/>
                <w:bCs/>
                <w:sz w:val="22"/>
                <w:szCs w:val="22"/>
              </w:rPr>
            </w:pPr>
          </w:p>
          <w:p w:rsidR="00D27441" w:rsidRPr="00994EED" w:rsidRDefault="00D27441" w:rsidP="00D27441">
            <w:pPr>
              <w:pStyle w:val="Default"/>
              <w:jc w:val="center"/>
              <w:rPr>
                <w:rFonts w:ascii="Arial" w:hAnsi="Arial" w:cs="Arial"/>
                <w:sz w:val="22"/>
                <w:szCs w:val="22"/>
              </w:rPr>
            </w:pPr>
            <w:r w:rsidRPr="00994EED">
              <w:rPr>
                <w:rFonts w:ascii="Arial" w:hAnsi="Arial" w:cs="Arial"/>
                <w:b/>
                <w:bCs/>
                <w:sz w:val="22"/>
                <w:szCs w:val="22"/>
              </w:rPr>
              <w:t>ZADOSTNO</w:t>
            </w:r>
          </w:p>
          <w:p w:rsidR="00D27441" w:rsidRPr="00994EED" w:rsidRDefault="00D27441" w:rsidP="00D27441">
            <w:pPr>
              <w:spacing w:line="360" w:lineRule="auto"/>
              <w:jc w:val="center"/>
              <w:rPr>
                <w:rFonts w:ascii="Arial" w:hAnsi="Arial" w:cs="Arial"/>
                <w:color w:val="000000" w:themeColor="text1"/>
                <w:sz w:val="22"/>
                <w:szCs w:val="22"/>
                <w:lang w:val="sl-SI"/>
              </w:rPr>
            </w:pPr>
          </w:p>
        </w:tc>
      </w:tr>
      <w:tr w:rsidR="00D27441" w:rsidRPr="00994EED" w:rsidTr="00D27441">
        <w:trPr>
          <w:trHeight w:val="252"/>
        </w:trPr>
        <w:tc>
          <w:tcPr>
            <w:tcW w:w="2997" w:type="dxa"/>
            <w:tcBorders>
              <w:top w:val="single" w:sz="4" w:space="0" w:color="auto"/>
              <w:left w:val="single" w:sz="4" w:space="0" w:color="auto"/>
              <w:bottom w:val="single" w:sz="4" w:space="0" w:color="auto"/>
              <w:right w:val="single" w:sz="4" w:space="0" w:color="auto"/>
            </w:tcBorders>
          </w:tcPr>
          <w:p w:rsidR="00D27441" w:rsidRPr="00994EED" w:rsidRDefault="00D27441" w:rsidP="00D27441">
            <w:pPr>
              <w:pStyle w:val="Default"/>
              <w:rPr>
                <w:rFonts w:ascii="Arial" w:hAnsi="Arial" w:cs="Arial"/>
                <w:sz w:val="22"/>
                <w:szCs w:val="22"/>
              </w:rPr>
            </w:pPr>
            <w:r w:rsidRPr="00994EED">
              <w:rPr>
                <w:rFonts w:ascii="Arial" w:hAnsi="Arial" w:cs="Arial"/>
                <w:b/>
                <w:bCs/>
                <w:sz w:val="22"/>
                <w:szCs w:val="22"/>
              </w:rPr>
              <w:t xml:space="preserve">VSEBINA, </w:t>
            </w:r>
          </w:p>
          <w:p w:rsidR="00D27441" w:rsidRPr="00994EED" w:rsidRDefault="00D27441" w:rsidP="00D27441">
            <w:pPr>
              <w:pStyle w:val="Default"/>
              <w:rPr>
                <w:rFonts w:ascii="Arial" w:hAnsi="Arial" w:cs="Arial"/>
                <w:sz w:val="22"/>
                <w:szCs w:val="22"/>
              </w:rPr>
            </w:pPr>
            <w:r w:rsidRPr="00994EED">
              <w:rPr>
                <w:rFonts w:ascii="Arial" w:hAnsi="Arial" w:cs="Arial"/>
                <w:b/>
                <w:bCs/>
                <w:sz w:val="22"/>
                <w:szCs w:val="22"/>
              </w:rPr>
              <w:t xml:space="preserve">OBLIKA </w:t>
            </w:r>
          </w:p>
        </w:tc>
        <w:tc>
          <w:tcPr>
            <w:tcW w:w="2998" w:type="dxa"/>
            <w:tcBorders>
              <w:top w:val="single" w:sz="4" w:space="0" w:color="auto"/>
              <w:left w:val="single" w:sz="4" w:space="0" w:color="auto"/>
              <w:bottom w:val="single" w:sz="4" w:space="0" w:color="auto"/>
              <w:right w:val="single" w:sz="4" w:space="0" w:color="auto"/>
            </w:tcBorders>
          </w:tcPr>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Vsebina je natančna. Uporabljeno je ustrezno besedišče, ki je bogato in slikovito. Pozna vse pomembne pojme, ki so potrebni za jasen pisni izdelek. Uvod nakaže temo, ki je obdelana v glavnem delu. Zaključek zaokroži pisni izdelek. Misli si sledijo v smiselnem zaporedju. </w:t>
            </w:r>
          </w:p>
        </w:tc>
        <w:tc>
          <w:tcPr>
            <w:tcW w:w="2997" w:type="dxa"/>
            <w:tcBorders>
              <w:top w:val="single" w:sz="4" w:space="0" w:color="auto"/>
              <w:left w:val="single" w:sz="4" w:space="0" w:color="auto"/>
              <w:bottom w:val="single" w:sz="4" w:space="0" w:color="auto"/>
              <w:right w:val="single" w:sz="4" w:space="0" w:color="auto"/>
            </w:tcBorders>
          </w:tcPr>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Vsebina je natančna. </w:t>
            </w:r>
          </w:p>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Besedišče je ustrezno, s </w:t>
            </w:r>
          </w:p>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posameznimi slikovitimi izrazi. Pozna pojme, ki so potrebni za jasno predstavitev. Uvod nakaže temo, ki je obdelana v glavnem delu. Zaključek zaokroži pisni izdelek. Skoraj vse misli si sledijo v smiselnem zaporedju. </w:t>
            </w:r>
          </w:p>
        </w:tc>
        <w:tc>
          <w:tcPr>
            <w:tcW w:w="2998" w:type="dxa"/>
            <w:tcBorders>
              <w:top w:val="single" w:sz="4" w:space="0" w:color="auto"/>
              <w:left w:val="single" w:sz="4" w:space="0" w:color="auto"/>
              <w:bottom w:val="single" w:sz="4" w:space="0" w:color="auto"/>
              <w:right w:val="single" w:sz="4" w:space="0" w:color="auto"/>
            </w:tcBorders>
          </w:tcPr>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Vsebina je manj natančna. </w:t>
            </w:r>
          </w:p>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Besedišče je v glavnem ustrezno. Manjkajo nekateri </w:t>
            </w:r>
          </w:p>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Znani pojmi, premalo je </w:t>
            </w:r>
          </w:p>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podatkov. Uvod napove temo, ki je predstavljena v glavnem delu. Zaključek ni jasno določen. Občasno izgubi nit zaporednosti. </w:t>
            </w:r>
          </w:p>
        </w:tc>
        <w:tc>
          <w:tcPr>
            <w:tcW w:w="2998" w:type="dxa"/>
            <w:tcBorders>
              <w:top w:val="single" w:sz="4" w:space="0" w:color="auto"/>
              <w:left w:val="single" w:sz="4" w:space="0" w:color="auto"/>
              <w:bottom w:val="single" w:sz="4" w:space="0" w:color="auto"/>
              <w:right w:val="single" w:sz="4" w:space="0" w:color="auto"/>
            </w:tcBorders>
          </w:tcPr>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Vsebina je nenatančna. </w:t>
            </w:r>
          </w:p>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Besedišče je skopo, neustrezno. Kaže omejeno razumevanje obravnavane vsebine. Zbrano je premalo dejstev, podatkov, pojasnil. Uvod, jedro in zaključek niso natančno določeni. Ni ustreznega smiselnega zaporedja, zaključkov. </w:t>
            </w:r>
          </w:p>
        </w:tc>
      </w:tr>
      <w:tr w:rsidR="00D27441" w:rsidRPr="00994EED" w:rsidTr="00D27441">
        <w:trPr>
          <w:trHeight w:val="252"/>
        </w:trPr>
        <w:tc>
          <w:tcPr>
            <w:tcW w:w="2997" w:type="dxa"/>
            <w:tcBorders>
              <w:top w:val="single" w:sz="4" w:space="0" w:color="auto"/>
              <w:left w:val="single" w:sz="4" w:space="0" w:color="auto"/>
              <w:bottom w:val="single" w:sz="4" w:space="0" w:color="auto"/>
              <w:right w:val="single" w:sz="4" w:space="0" w:color="auto"/>
            </w:tcBorders>
          </w:tcPr>
          <w:p w:rsidR="00D27441" w:rsidRPr="00994EED" w:rsidRDefault="00D27441" w:rsidP="00D27441">
            <w:pPr>
              <w:pStyle w:val="Default"/>
              <w:rPr>
                <w:rFonts w:ascii="Arial" w:hAnsi="Arial" w:cs="Arial"/>
                <w:sz w:val="22"/>
                <w:szCs w:val="22"/>
              </w:rPr>
            </w:pPr>
            <w:r w:rsidRPr="00994EED">
              <w:rPr>
                <w:rFonts w:ascii="Arial" w:hAnsi="Arial" w:cs="Arial"/>
                <w:b/>
                <w:bCs/>
                <w:sz w:val="22"/>
                <w:szCs w:val="22"/>
              </w:rPr>
              <w:t xml:space="preserve">RABA </w:t>
            </w:r>
          </w:p>
          <w:p w:rsidR="00D27441" w:rsidRPr="00994EED" w:rsidRDefault="00D27441" w:rsidP="00D27441">
            <w:pPr>
              <w:pStyle w:val="Default"/>
              <w:rPr>
                <w:rFonts w:ascii="Arial" w:hAnsi="Arial" w:cs="Arial"/>
                <w:sz w:val="22"/>
                <w:szCs w:val="22"/>
              </w:rPr>
            </w:pPr>
            <w:r w:rsidRPr="00994EED">
              <w:rPr>
                <w:rFonts w:ascii="Arial" w:hAnsi="Arial" w:cs="Arial"/>
                <w:b/>
                <w:bCs/>
                <w:sz w:val="22"/>
                <w:szCs w:val="22"/>
              </w:rPr>
              <w:t xml:space="preserve">PRAVOPISA </w:t>
            </w:r>
          </w:p>
        </w:tc>
        <w:tc>
          <w:tcPr>
            <w:tcW w:w="2998" w:type="dxa"/>
            <w:tcBorders>
              <w:top w:val="single" w:sz="4" w:space="0" w:color="auto"/>
              <w:left w:val="single" w:sz="4" w:space="0" w:color="auto"/>
              <w:bottom w:val="single" w:sz="4" w:space="0" w:color="auto"/>
              <w:right w:val="single" w:sz="4" w:space="0" w:color="auto"/>
            </w:tcBorders>
          </w:tcPr>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Besede so zapisane pravopisno pravilno, prav tako velike začetnice, ločila in predlogi. Besedni red v povedih je smiseln. </w:t>
            </w:r>
          </w:p>
        </w:tc>
        <w:tc>
          <w:tcPr>
            <w:tcW w:w="2997" w:type="dxa"/>
            <w:tcBorders>
              <w:top w:val="single" w:sz="4" w:space="0" w:color="auto"/>
              <w:left w:val="single" w:sz="4" w:space="0" w:color="auto"/>
              <w:bottom w:val="single" w:sz="4" w:space="0" w:color="auto"/>
              <w:right w:val="single" w:sz="4" w:space="0" w:color="auto"/>
            </w:tcBorders>
          </w:tcPr>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Glasovi v besedah so v glavnem pravilno zapisani. Pravilna je raba velikih in malih začetnic ter predlogov. Nekaj je manjkajočih ločil. Besedni red v povedih je smiseln. </w:t>
            </w:r>
          </w:p>
        </w:tc>
        <w:tc>
          <w:tcPr>
            <w:tcW w:w="2998" w:type="dxa"/>
            <w:tcBorders>
              <w:top w:val="single" w:sz="4" w:space="0" w:color="auto"/>
              <w:left w:val="single" w:sz="4" w:space="0" w:color="auto"/>
              <w:bottom w:val="single" w:sz="4" w:space="0" w:color="auto"/>
              <w:right w:val="single" w:sz="4" w:space="0" w:color="auto"/>
            </w:tcBorders>
          </w:tcPr>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Nekateri glasovi v besedah so napačno zapisani. Mala in </w:t>
            </w:r>
          </w:p>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velika začetnica sta večkrat uporabljeni narobe, prav tako tudi predlogi. Manjkajo ločila ali so odveč. Nekateri deli povedi so nerodno oblikovani. </w:t>
            </w:r>
          </w:p>
        </w:tc>
        <w:tc>
          <w:tcPr>
            <w:tcW w:w="2998" w:type="dxa"/>
            <w:tcBorders>
              <w:top w:val="single" w:sz="4" w:space="0" w:color="auto"/>
              <w:left w:val="single" w:sz="4" w:space="0" w:color="auto"/>
              <w:bottom w:val="single" w:sz="4" w:space="0" w:color="auto"/>
              <w:right w:val="single" w:sz="4" w:space="0" w:color="auto"/>
            </w:tcBorders>
          </w:tcPr>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Nekateri glasovi v besedah so napačno zapisani, manjkajo ali so odveč. Mala in velika začetnica sta pogosto v napačni rabi, prav tako tudi predlogi. Manjkajo ločila ali so odveč. Nekatere povedi (deli povedi) so nerodno oblikovane. </w:t>
            </w:r>
          </w:p>
        </w:tc>
      </w:tr>
    </w:tbl>
    <w:p w:rsidR="00D27441" w:rsidRPr="00994EED" w:rsidRDefault="00D27441" w:rsidP="00D27441">
      <w:pPr>
        <w:spacing w:line="360" w:lineRule="auto"/>
        <w:jc w:val="both"/>
        <w:rPr>
          <w:rFonts w:ascii="Arial" w:hAnsi="Arial" w:cs="Arial"/>
          <w:color w:val="000000" w:themeColor="text1"/>
          <w:sz w:val="22"/>
          <w:szCs w:val="22"/>
          <w:lang w:val="sl-SI"/>
        </w:rPr>
      </w:pPr>
      <w:r w:rsidRPr="00994EED">
        <w:rPr>
          <w:rFonts w:ascii="Arial" w:hAnsi="Arial" w:cs="Arial"/>
          <w:sz w:val="22"/>
          <w:szCs w:val="22"/>
          <w:lang w:val="it-IT"/>
        </w:rPr>
        <w:t>*</w:t>
      </w:r>
      <w:proofErr w:type="spellStart"/>
      <w:r w:rsidRPr="00994EED">
        <w:rPr>
          <w:rFonts w:ascii="Arial" w:hAnsi="Arial" w:cs="Arial"/>
          <w:sz w:val="22"/>
          <w:szCs w:val="22"/>
          <w:lang w:val="it-IT"/>
        </w:rPr>
        <w:t>Če</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učenec</w:t>
      </w:r>
      <w:proofErr w:type="spellEnd"/>
      <w:r w:rsidRPr="00994EED">
        <w:rPr>
          <w:rFonts w:ascii="Arial" w:hAnsi="Arial" w:cs="Arial"/>
          <w:sz w:val="22"/>
          <w:szCs w:val="22"/>
          <w:lang w:val="it-IT"/>
        </w:rPr>
        <w:t xml:space="preserve"> ne </w:t>
      </w:r>
      <w:proofErr w:type="spellStart"/>
      <w:r w:rsidRPr="00994EED">
        <w:rPr>
          <w:rFonts w:ascii="Arial" w:hAnsi="Arial" w:cs="Arial"/>
          <w:sz w:val="22"/>
          <w:szCs w:val="22"/>
          <w:lang w:val="it-IT"/>
        </w:rPr>
        <w:t>dosega</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zgoraj</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opisanih</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meril</w:t>
      </w:r>
      <w:proofErr w:type="spellEnd"/>
      <w:r w:rsidRPr="00994EED">
        <w:rPr>
          <w:rFonts w:ascii="Arial" w:hAnsi="Arial" w:cs="Arial"/>
          <w:sz w:val="22"/>
          <w:szCs w:val="22"/>
          <w:lang w:val="it-IT"/>
        </w:rPr>
        <w:t xml:space="preserve">, ali </w:t>
      </w:r>
      <w:proofErr w:type="spellStart"/>
      <w:r w:rsidRPr="00994EED">
        <w:rPr>
          <w:rFonts w:ascii="Arial" w:hAnsi="Arial" w:cs="Arial"/>
          <w:sz w:val="22"/>
          <w:szCs w:val="22"/>
          <w:lang w:val="it-IT"/>
        </w:rPr>
        <w:t>pisnega</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izdelka</w:t>
      </w:r>
      <w:proofErr w:type="spellEnd"/>
      <w:r w:rsidRPr="00994EED">
        <w:rPr>
          <w:rFonts w:ascii="Arial" w:hAnsi="Arial" w:cs="Arial"/>
          <w:sz w:val="22"/>
          <w:szCs w:val="22"/>
          <w:lang w:val="it-IT"/>
        </w:rPr>
        <w:t xml:space="preserve"> ni </w:t>
      </w:r>
      <w:proofErr w:type="spellStart"/>
      <w:r w:rsidRPr="00994EED">
        <w:rPr>
          <w:rFonts w:ascii="Arial" w:hAnsi="Arial" w:cs="Arial"/>
          <w:sz w:val="22"/>
          <w:szCs w:val="22"/>
          <w:lang w:val="it-IT"/>
        </w:rPr>
        <w:t>izdelal</w:t>
      </w:r>
      <w:proofErr w:type="spellEnd"/>
      <w:r w:rsidRPr="00994EED">
        <w:rPr>
          <w:rFonts w:ascii="Arial" w:hAnsi="Arial" w:cs="Arial"/>
          <w:sz w:val="22"/>
          <w:szCs w:val="22"/>
          <w:lang w:val="it-IT"/>
        </w:rPr>
        <w:t xml:space="preserve"> v </w:t>
      </w:r>
      <w:proofErr w:type="spellStart"/>
      <w:r w:rsidRPr="00994EED">
        <w:rPr>
          <w:rFonts w:ascii="Arial" w:hAnsi="Arial" w:cs="Arial"/>
          <w:sz w:val="22"/>
          <w:szCs w:val="22"/>
          <w:lang w:val="it-IT"/>
        </w:rPr>
        <w:t>celoti</w:t>
      </w:r>
      <w:proofErr w:type="spellEnd"/>
      <w:r w:rsidRPr="00994EED">
        <w:rPr>
          <w:rFonts w:ascii="Arial" w:hAnsi="Arial" w:cs="Arial"/>
          <w:sz w:val="22"/>
          <w:szCs w:val="22"/>
          <w:lang w:val="it-IT"/>
        </w:rPr>
        <w:t xml:space="preserve">, je </w:t>
      </w:r>
      <w:proofErr w:type="spellStart"/>
      <w:r w:rsidRPr="00994EED">
        <w:rPr>
          <w:rFonts w:ascii="Arial" w:hAnsi="Arial" w:cs="Arial"/>
          <w:sz w:val="22"/>
          <w:szCs w:val="22"/>
          <w:lang w:val="it-IT"/>
        </w:rPr>
        <w:t>ocenjen</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nezadostno</w:t>
      </w:r>
      <w:proofErr w:type="spellEnd"/>
      <w:r w:rsidRPr="00994EED">
        <w:rPr>
          <w:rFonts w:ascii="Arial" w:hAnsi="Arial" w:cs="Arial"/>
          <w:sz w:val="22"/>
          <w:szCs w:val="22"/>
          <w:lang w:val="it-IT"/>
        </w:rPr>
        <w:t>.</w:t>
      </w:r>
    </w:p>
    <w:p w:rsidR="00D27441" w:rsidRPr="00994EED" w:rsidRDefault="00D27441" w:rsidP="00D27441">
      <w:pPr>
        <w:spacing w:after="200" w:line="276" w:lineRule="auto"/>
        <w:rPr>
          <w:rFonts w:ascii="Arial" w:hAnsi="Arial" w:cs="Arial"/>
          <w:color w:val="000000" w:themeColor="text1"/>
          <w:sz w:val="22"/>
          <w:szCs w:val="22"/>
          <w:lang w:val="sl-SI"/>
        </w:rPr>
      </w:pPr>
      <w:r w:rsidRPr="00994EED">
        <w:rPr>
          <w:rFonts w:ascii="Arial" w:hAnsi="Arial" w:cs="Arial"/>
          <w:color w:val="000000" w:themeColor="text1"/>
          <w:sz w:val="22"/>
          <w:szCs w:val="22"/>
          <w:lang w:val="sl-SI"/>
        </w:rPr>
        <w:br w:type="page"/>
      </w: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97"/>
        <w:gridCol w:w="2998"/>
        <w:gridCol w:w="2997"/>
        <w:gridCol w:w="2998"/>
        <w:gridCol w:w="2998"/>
      </w:tblGrid>
      <w:tr w:rsidR="00D27441" w:rsidRPr="00994EED" w:rsidTr="00D27441">
        <w:trPr>
          <w:trHeight w:val="252"/>
        </w:trPr>
        <w:tc>
          <w:tcPr>
            <w:tcW w:w="2997" w:type="dxa"/>
            <w:shd w:val="clear" w:color="auto" w:fill="EEECE1" w:themeFill="background2"/>
          </w:tcPr>
          <w:p w:rsidR="00D27441" w:rsidRPr="00994EED" w:rsidRDefault="00D27441" w:rsidP="00D27441">
            <w:pPr>
              <w:pStyle w:val="Default"/>
              <w:jc w:val="center"/>
              <w:rPr>
                <w:rFonts w:ascii="Arial" w:hAnsi="Arial" w:cs="Arial"/>
                <w:sz w:val="22"/>
                <w:szCs w:val="22"/>
              </w:rPr>
            </w:pPr>
            <w:r w:rsidRPr="00994EED">
              <w:rPr>
                <w:rFonts w:ascii="Arial" w:hAnsi="Arial" w:cs="Arial"/>
                <w:b/>
                <w:bCs/>
                <w:sz w:val="22"/>
                <w:szCs w:val="22"/>
              </w:rPr>
              <w:lastRenderedPageBreak/>
              <w:t xml:space="preserve">GOVORNI </w:t>
            </w:r>
          </w:p>
          <w:p w:rsidR="00D27441" w:rsidRPr="00994EED" w:rsidRDefault="00D27441" w:rsidP="00D27441">
            <w:pPr>
              <w:spacing w:line="360" w:lineRule="auto"/>
              <w:jc w:val="center"/>
              <w:rPr>
                <w:rFonts w:ascii="Arial" w:hAnsi="Arial" w:cs="Arial"/>
                <w:color w:val="000000" w:themeColor="text1"/>
                <w:sz w:val="22"/>
                <w:szCs w:val="22"/>
                <w:lang w:val="sl-SI"/>
              </w:rPr>
            </w:pPr>
            <w:r w:rsidRPr="00994EED">
              <w:rPr>
                <w:rFonts w:ascii="Arial" w:hAnsi="Arial" w:cs="Arial"/>
                <w:b/>
                <w:bCs/>
                <w:sz w:val="22"/>
                <w:szCs w:val="22"/>
              </w:rPr>
              <w:t xml:space="preserve">NASTOP </w:t>
            </w:r>
          </w:p>
        </w:tc>
        <w:tc>
          <w:tcPr>
            <w:tcW w:w="2998" w:type="dxa"/>
            <w:shd w:val="clear" w:color="auto" w:fill="EEECE1" w:themeFill="background2"/>
          </w:tcPr>
          <w:p w:rsidR="00D27441" w:rsidRPr="00994EED" w:rsidRDefault="00D27441" w:rsidP="00D27441">
            <w:pPr>
              <w:pStyle w:val="Default"/>
              <w:jc w:val="center"/>
              <w:rPr>
                <w:rFonts w:ascii="Arial" w:hAnsi="Arial" w:cs="Arial"/>
                <w:b/>
                <w:bCs/>
                <w:sz w:val="22"/>
                <w:szCs w:val="22"/>
              </w:rPr>
            </w:pPr>
          </w:p>
          <w:p w:rsidR="00D27441" w:rsidRPr="00994EED" w:rsidRDefault="00D27441" w:rsidP="00D27441">
            <w:pPr>
              <w:pStyle w:val="Default"/>
              <w:jc w:val="center"/>
              <w:rPr>
                <w:rFonts w:ascii="Arial" w:hAnsi="Arial" w:cs="Arial"/>
                <w:sz w:val="22"/>
                <w:szCs w:val="22"/>
              </w:rPr>
            </w:pPr>
            <w:r w:rsidRPr="00994EED">
              <w:rPr>
                <w:rFonts w:ascii="Arial" w:hAnsi="Arial" w:cs="Arial"/>
                <w:b/>
                <w:bCs/>
                <w:sz w:val="22"/>
                <w:szCs w:val="22"/>
              </w:rPr>
              <w:t>ODLIČNO</w:t>
            </w:r>
          </w:p>
          <w:p w:rsidR="00D27441" w:rsidRPr="00994EED" w:rsidRDefault="00D27441" w:rsidP="00D27441">
            <w:pPr>
              <w:spacing w:line="360" w:lineRule="auto"/>
              <w:jc w:val="center"/>
              <w:rPr>
                <w:rFonts w:ascii="Arial" w:hAnsi="Arial" w:cs="Arial"/>
                <w:color w:val="000000" w:themeColor="text1"/>
                <w:sz w:val="22"/>
                <w:szCs w:val="22"/>
                <w:lang w:val="sl-SI"/>
              </w:rPr>
            </w:pPr>
          </w:p>
        </w:tc>
        <w:tc>
          <w:tcPr>
            <w:tcW w:w="2997" w:type="dxa"/>
            <w:shd w:val="clear" w:color="auto" w:fill="EEECE1" w:themeFill="background2"/>
          </w:tcPr>
          <w:p w:rsidR="00D27441" w:rsidRPr="00994EED" w:rsidRDefault="00D27441" w:rsidP="00D27441">
            <w:pPr>
              <w:pStyle w:val="Default"/>
              <w:jc w:val="center"/>
              <w:rPr>
                <w:rFonts w:ascii="Arial" w:hAnsi="Arial" w:cs="Arial"/>
                <w:b/>
                <w:bCs/>
                <w:sz w:val="22"/>
                <w:szCs w:val="22"/>
              </w:rPr>
            </w:pPr>
          </w:p>
          <w:p w:rsidR="00D27441" w:rsidRPr="00994EED" w:rsidRDefault="00D27441" w:rsidP="00D27441">
            <w:pPr>
              <w:pStyle w:val="Default"/>
              <w:jc w:val="center"/>
              <w:rPr>
                <w:rFonts w:ascii="Arial" w:hAnsi="Arial" w:cs="Arial"/>
                <w:sz w:val="22"/>
                <w:szCs w:val="22"/>
              </w:rPr>
            </w:pPr>
            <w:r w:rsidRPr="00994EED">
              <w:rPr>
                <w:rFonts w:ascii="Arial" w:hAnsi="Arial" w:cs="Arial"/>
                <w:b/>
                <w:bCs/>
                <w:sz w:val="22"/>
                <w:szCs w:val="22"/>
              </w:rPr>
              <w:t>PRAV DOBRO</w:t>
            </w:r>
          </w:p>
          <w:p w:rsidR="00D27441" w:rsidRPr="00994EED" w:rsidRDefault="00D27441" w:rsidP="00D27441">
            <w:pPr>
              <w:spacing w:line="360" w:lineRule="auto"/>
              <w:jc w:val="center"/>
              <w:rPr>
                <w:rFonts w:ascii="Arial" w:hAnsi="Arial" w:cs="Arial"/>
                <w:color w:val="000000" w:themeColor="text1"/>
                <w:sz w:val="22"/>
                <w:szCs w:val="22"/>
                <w:lang w:val="sl-SI"/>
              </w:rPr>
            </w:pPr>
          </w:p>
        </w:tc>
        <w:tc>
          <w:tcPr>
            <w:tcW w:w="2998" w:type="dxa"/>
            <w:shd w:val="clear" w:color="auto" w:fill="EEECE1" w:themeFill="background2"/>
          </w:tcPr>
          <w:p w:rsidR="00D27441" w:rsidRPr="00994EED" w:rsidRDefault="00D27441" w:rsidP="00D27441">
            <w:pPr>
              <w:pStyle w:val="Default"/>
              <w:jc w:val="center"/>
              <w:rPr>
                <w:rFonts w:ascii="Arial" w:hAnsi="Arial" w:cs="Arial"/>
                <w:b/>
                <w:bCs/>
                <w:sz w:val="22"/>
                <w:szCs w:val="22"/>
              </w:rPr>
            </w:pPr>
          </w:p>
          <w:p w:rsidR="00D27441" w:rsidRPr="00994EED" w:rsidRDefault="00D27441" w:rsidP="00D27441">
            <w:pPr>
              <w:pStyle w:val="Default"/>
              <w:jc w:val="center"/>
              <w:rPr>
                <w:rFonts w:ascii="Arial" w:hAnsi="Arial" w:cs="Arial"/>
                <w:sz w:val="22"/>
                <w:szCs w:val="22"/>
              </w:rPr>
            </w:pPr>
            <w:r w:rsidRPr="00994EED">
              <w:rPr>
                <w:rFonts w:ascii="Arial" w:hAnsi="Arial" w:cs="Arial"/>
                <w:b/>
                <w:bCs/>
                <w:sz w:val="22"/>
                <w:szCs w:val="22"/>
              </w:rPr>
              <w:t>DOBRO</w:t>
            </w:r>
          </w:p>
          <w:p w:rsidR="00D27441" w:rsidRPr="00994EED" w:rsidRDefault="00D27441" w:rsidP="00D27441">
            <w:pPr>
              <w:spacing w:line="360" w:lineRule="auto"/>
              <w:jc w:val="center"/>
              <w:rPr>
                <w:rFonts w:ascii="Arial" w:hAnsi="Arial" w:cs="Arial"/>
                <w:color w:val="000000" w:themeColor="text1"/>
                <w:sz w:val="22"/>
                <w:szCs w:val="22"/>
                <w:lang w:val="sl-SI"/>
              </w:rPr>
            </w:pPr>
          </w:p>
        </w:tc>
        <w:tc>
          <w:tcPr>
            <w:tcW w:w="2998" w:type="dxa"/>
            <w:shd w:val="clear" w:color="auto" w:fill="EEECE1" w:themeFill="background2"/>
          </w:tcPr>
          <w:p w:rsidR="00D27441" w:rsidRPr="00994EED" w:rsidRDefault="00D27441" w:rsidP="00D27441">
            <w:pPr>
              <w:pStyle w:val="Default"/>
              <w:jc w:val="center"/>
              <w:rPr>
                <w:rFonts w:ascii="Arial" w:hAnsi="Arial" w:cs="Arial"/>
                <w:b/>
                <w:bCs/>
                <w:sz w:val="22"/>
                <w:szCs w:val="22"/>
              </w:rPr>
            </w:pPr>
          </w:p>
          <w:p w:rsidR="00D27441" w:rsidRPr="00994EED" w:rsidRDefault="00D27441" w:rsidP="00D27441">
            <w:pPr>
              <w:pStyle w:val="Default"/>
              <w:jc w:val="center"/>
              <w:rPr>
                <w:rFonts w:ascii="Arial" w:hAnsi="Arial" w:cs="Arial"/>
                <w:sz w:val="22"/>
                <w:szCs w:val="22"/>
              </w:rPr>
            </w:pPr>
            <w:r w:rsidRPr="00994EED">
              <w:rPr>
                <w:rFonts w:ascii="Arial" w:hAnsi="Arial" w:cs="Arial"/>
                <w:b/>
                <w:bCs/>
                <w:sz w:val="22"/>
                <w:szCs w:val="22"/>
              </w:rPr>
              <w:t>ZADOSTNO</w:t>
            </w:r>
          </w:p>
          <w:p w:rsidR="00D27441" w:rsidRPr="00994EED" w:rsidRDefault="00D27441" w:rsidP="00D27441">
            <w:pPr>
              <w:spacing w:line="360" w:lineRule="auto"/>
              <w:jc w:val="center"/>
              <w:rPr>
                <w:rFonts w:ascii="Arial" w:hAnsi="Arial" w:cs="Arial"/>
                <w:color w:val="000000" w:themeColor="text1"/>
                <w:sz w:val="22"/>
                <w:szCs w:val="22"/>
                <w:lang w:val="sl-SI"/>
              </w:rPr>
            </w:pPr>
          </w:p>
        </w:tc>
      </w:tr>
      <w:tr w:rsidR="00D27441" w:rsidRPr="00994EED" w:rsidTr="00D27441">
        <w:trPr>
          <w:trHeight w:val="252"/>
        </w:trPr>
        <w:tc>
          <w:tcPr>
            <w:tcW w:w="2997" w:type="dxa"/>
            <w:tcBorders>
              <w:top w:val="single" w:sz="4" w:space="0" w:color="auto"/>
              <w:left w:val="single" w:sz="4" w:space="0" w:color="auto"/>
              <w:bottom w:val="single" w:sz="4" w:space="0" w:color="auto"/>
              <w:right w:val="single" w:sz="4" w:space="0" w:color="auto"/>
            </w:tcBorders>
          </w:tcPr>
          <w:p w:rsidR="00D27441" w:rsidRPr="00994EED" w:rsidRDefault="00D27441" w:rsidP="00D27441">
            <w:pPr>
              <w:pStyle w:val="Default"/>
              <w:rPr>
                <w:rFonts w:ascii="Arial" w:hAnsi="Arial" w:cs="Arial"/>
                <w:sz w:val="22"/>
                <w:szCs w:val="22"/>
              </w:rPr>
            </w:pPr>
            <w:r w:rsidRPr="00994EED">
              <w:rPr>
                <w:rFonts w:ascii="Arial" w:hAnsi="Arial" w:cs="Arial"/>
                <w:b/>
                <w:bCs/>
                <w:sz w:val="22"/>
                <w:szCs w:val="22"/>
              </w:rPr>
              <w:t xml:space="preserve">ZGRADBA </w:t>
            </w:r>
          </w:p>
          <w:p w:rsidR="00D27441" w:rsidRPr="00994EED" w:rsidRDefault="00D27441" w:rsidP="00D27441">
            <w:pPr>
              <w:pStyle w:val="Default"/>
              <w:rPr>
                <w:rFonts w:ascii="Arial" w:hAnsi="Arial" w:cs="Arial"/>
                <w:sz w:val="22"/>
                <w:szCs w:val="22"/>
              </w:rPr>
            </w:pPr>
            <w:r w:rsidRPr="00994EED">
              <w:rPr>
                <w:rFonts w:ascii="Arial" w:hAnsi="Arial" w:cs="Arial"/>
                <w:b/>
                <w:bCs/>
                <w:sz w:val="22"/>
                <w:szCs w:val="22"/>
              </w:rPr>
              <w:t xml:space="preserve">BESEDILA </w:t>
            </w:r>
          </w:p>
        </w:tc>
        <w:tc>
          <w:tcPr>
            <w:tcW w:w="2998" w:type="dxa"/>
            <w:tcBorders>
              <w:top w:val="single" w:sz="4" w:space="0" w:color="auto"/>
              <w:left w:val="single" w:sz="4" w:space="0" w:color="auto"/>
              <w:bottom w:val="single" w:sz="4" w:space="0" w:color="auto"/>
              <w:right w:val="single" w:sz="4" w:space="0" w:color="auto"/>
            </w:tcBorders>
          </w:tcPr>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Vsebina ustreza naslovu, je zanimiva in privlačna. </w:t>
            </w:r>
          </w:p>
          <w:p w:rsidR="00D27441" w:rsidRPr="00994EED" w:rsidRDefault="00D27441" w:rsidP="00D27441">
            <w:pPr>
              <w:pStyle w:val="Default"/>
              <w:rPr>
                <w:rFonts w:ascii="Arial" w:hAnsi="Arial" w:cs="Arial"/>
                <w:sz w:val="22"/>
                <w:szCs w:val="22"/>
              </w:rPr>
            </w:pPr>
          </w:p>
        </w:tc>
        <w:tc>
          <w:tcPr>
            <w:tcW w:w="2997" w:type="dxa"/>
            <w:tcBorders>
              <w:top w:val="single" w:sz="4" w:space="0" w:color="auto"/>
              <w:left w:val="single" w:sz="4" w:space="0" w:color="auto"/>
              <w:bottom w:val="single" w:sz="4" w:space="0" w:color="auto"/>
              <w:right w:val="single" w:sz="4" w:space="0" w:color="auto"/>
            </w:tcBorders>
          </w:tcPr>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Vsebina ustreza naslovu in je zanimiva. </w:t>
            </w:r>
          </w:p>
        </w:tc>
        <w:tc>
          <w:tcPr>
            <w:tcW w:w="2998" w:type="dxa"/>
            <w:tcBorders>
              <w:top w:val="single" w:sz="4" w:space="0" w:color="auto"/>
              <w:left w:val="single" w:sz="4" w:space="0" w:color="auto"/>
              <w:bottom w:val="single" w:sz="4" w:space="0" w:color="auto"/>
              <w:right w:val="single" w:sz="4" w:space="0" w:color="auto"/>
            </w:tcBorders>
          </w:tcPr>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Vsebina ustreza naslovu. </w:t>
            </w:r>
          </w:p>
        </w:tc>
        <w:tc>
          <w:tcPr>
            <w:tcW w:w="2998" w:type="dxa"/>
            <w:tcBorders>
              <w:top w:val="single" w:sz="4" w:space="0" w:color="auto"/>
              <w:left w:val="single" w:sz="4" w:space="0" w:color="auto"/>
              <w:bottom w:val="single" w:sz="4" w:space="0" w:color="auto"/>
              <w:right w:val="single" w:sz="4" w:space="0" w:color="auto"/>
            </w:tcBorders>
          </w:tcPr>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Vsebina ustreza naslovu. </w:t>
            </w:r>
          </w:p>
        </w:tc>
      </w:tr>
      <w:tr w:rsidR="00D27441" w:rsidRPr="00994EED" w:rsidTr="00D27441">
        <w:trPr>
          <w:trHeight w:val="252"/>
        </w:trPr>
        <w:tc>
          <w:tcPr>
            <w:tcW w:w="2997" w:type="dxa"/>
            <w:tcBorders>
              <w:top w:val="single" w:sz="4" w:space="0" w:color="auto"/>
              <w:left w:val="single" w:sz="4" w:space="0" w:color="auto"/>
              <w:bottom w:val="single" w:sz="4" w:space="0" w:color="auto"/>
              <w:right w:val="single" w:sz="4" w:space="0" w:color="auto"/>
            </w:tcBorders>
          </w:tcPr>
          <w:p w:rsidR="00D27441" w:rsidRPr="00994EED" w:rsidRDefault="00D27441" w:rsidP="00D27441">
            <w:pPr>
              <w:pStyle w:val="Default"/>
              <w:rPr>
                <w:rFonts w:ascii="Arial" w:hAnsi="Arial" w:cs="Arial"/>
                <w:sz w:val="22"/>
                <w:szCs w:val="22"/>
              </w:rPr>
            </w:pPr>
            <w:r w:rsidRPr="00994EED">
              <w:rPr>
                <w:rFonts w:ascii="Arial" w:hAnsi="Arial" w:cs="Arial"/>
                <w:b/>
                <w:bCs/>
                <w:sz w:val="22"/>
                <w:szCs w:val="22"/>
              </w:rPr>
              <w:t xml:space="preserve">BESEDILNO </w:t>
            </w:r>
          </w:p>
          <w:p w:rsidR="00D27441" w:rsidRPr="00994EED" w:rsidRDefault="00D27441" w:rsidP="00D27441">
            <w:pPr>
              <w:pStyle w:val="Default"/>
              <w:rPr>
                <w:rFonts w:ascii="Arial" w:hAnsi="Arial" w:cs="Arial"/>
                <w:sz w:val="22"/>
                <w:szCs w:val="22"/>
              </w:rPr>
            </w:pPr>
            <w:r w:rsidRPr="00994EED">
              <w:rPr>
                <w:rFonts w:ascii="Arial" w:hAnsi="Arial" w:cs="Arial"/>
                <w:b/>
                <w:bCs/>
                <w:sz w:val="22"/>
                <w:szCs w:val="22"/>
              </w:rPr>
              <w:t xml:space="preserve">SLOVNIČNA </w:t>
            </w:r>
          </w:p>
          <w:p w:rsidR="00D27441" w:rsidRPr="00994EED" w:rsidRDefault="00D27441" w:rsidP="00D27441">
            <w:pPr>
              <w:pStyle w:val="Default"/>
              <w:rPr>
                <w:rFonts w:ascii="Arial" w:hAnsi="Arial" w:cs="Arial"/>
                <w:sz w:val="22"/>
                <w:szCs w:val="22"/>
              </w:rPr>
            </w:pPr>
            <w:r w:rsidRPr="00994EED">
              <w:rPr>
                <w:rFonts w:ascii="Arial" w:hAnsi="Arial" w:cs="Arial"/>
                <w:b/>
                <w:bCs/>
                <w:sz w:val="22"/>
                <w:szCs w:val="22"/>
              </w:rPr>
              <w:t xml:space="preserve">PRAVILNOST </w:t>
            </w:r>
          </w:p>
        </w:tc>
        <w:tc>
          <w:tcPr>
            <w:tcW w:w="2998" w:type="dxa"/>
            <w:tcBorders>
              <w:top w:val="single" w:sz="4" w:space="0" w:color="auto"/>
              <w:left w:val="single" w:sz="4" w:space="0" w:color="auto"/>
              <w:bottom w:val="single" w:sz="4" w:space="0" w:color="auto"/>
              <w:right w:val="single" w:sz="4" w:space="0" w:color="auto"/>
            </w:tcBorders>
          </w:tcPr>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Jezik je bogat in jezikovno pravilen brez nepotrebnega </w:t>
            </w:r>
          </w:p>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ponavljanja. </w:t>
            </w:r>
          </w:p>
          <w:p w:rsidR="00D27441" w:rsidRPr="00994EED" w:rsidRDefault="00D27441" w:rsidP="00D27441">
            <w:pPr>
              <w:pStyle w:val="Default"/>
              <w:rPr>
                <w:rFonts w:ascii="Arial" w:hAnsi="Arial" w:cs="Arial"/>
                <w:sz w:val="22"/>
                <w:szCs w:val="22"/>
              </w:rPr>
            </w:pPr>
          </w:p>
        </w:tc>
        <w:tc>
          <w:tcPr>
            <w:tcW w:w="2997" w:type="dxa"/>
            <w:tcBorders>
              <w:top w:val="single" w:sz="4" w:space="0" w:color="auto"/>
              <w:left w:val="single" w:sz="4" w:space="0" w:color="auto"/>
              <w:bottom w:val="single" w:sz="4" w:space="0" w:color="auto"/>
              <w:right w:val="single" w:sz="4" w:space="0" w:color="auto"/>
            </w:tcBorders>
          </w:tcPr>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Jezik je jezikovno pravilen brez nepotrebnega </w:t>
            </w:r>
          </w:p>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ponavljanja. </w:t>
            </w:r>
          </w:p>
        </w:tc>
        <w:tc>
          <w:tcPr>
            <w:tcW w:w="2998" w:type="dxa"/>
            <w:tcBorders>
              <w:top w:val="single" w:sz="4" w:space="0" w:color="auto"/>
              <w:left w:val="single" w:sz="4" w:space="0" w:color="auto"/>
              <w:bottom w:val="single" w:sz="4" w:space="0" w:color="auto"/>
              <w:right w:val="single" w:sz="4" w:space="0" w:color="auto"/>
            </w:tcBorders>
          </w:tcPr>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Jezik je jezikovno pravilen z občasnim ponavljanjem. </w:t>
            </w:r>
          </w:p>
        </w:tc>
        <w:tc>
          <w:tcPr>
            <w:tcW w:w="2998" w:type="dxa"/>
            <w:tcBorders>
              <w:top w:val="single" w:sz="4" w:space="0" w:color="auto"/>
              <w:left w:val="single" w:sz="4" w:space="0" w:color="auto"/>
              <w:bottom w:val="single" w:sz="4" w:space="0" w:color="auto"/>
              <w:right w:val="single" w:sz="4" w:space="0" w:color="auto"/>
            </w:tcBorders>
          </w:tcPr>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Jezik je jezikovno pomanjkljiv z veliko nepotrebnega ponavljanja. </w:t>
            </w:r>
          </w:p>
        </w:tc>
      </w:tr>
      <w:tr w:rsidR="00D27441" w:rsidRPr="00994EED" w:rsidTr="00D27441">
        <w:trPr>
          <w:trHeight w:val="252"/>
        </w:trPr>
        <w:tc>
          <w:tcPr>
            <w:tcW w:w="2997" w:type="dxa"/>
            <w:tcBorders>
              <w:top w:val="single" w:sz="4" w:space="0" w:color="auto"/>
              <w:left w:val="single" w:sz="4" w:space="0" w:color="auto"/>
              <w:bottom w:val="single" w:sz="4" w:space="0" w:color="auto"/>
              <w:right w:val="single" w:sz="4" w:space="0" w:color="auto"/>
            </w:tcBorders>
          </w:tcPr>
          <w:p w:rsidR="00D27441" w:rsidRPr="00994EED" w:rsidRDefault="00D27441" w:rsidP="00D27441">
            <w:pPr>
              <w:pStyle w:val="Default"/>
              <w:rPr>
                <w:rFonts w:ascii="Arial" w:hAnsi="Arial" w:cs="Arial"/>
                <w:sz w:val="22"/>
                <w:szCs w:val="22"/>
              </w:rPr>
            </w:pPr>
            <w:r w:rsidRPr="00994EED">
              <w:rPr>
                <w:rFonts w:ascii="Arial" w:hAnsi="Arial" w:cs="Arial"/>
                <w:b/>
                <w:bCs/>
                <w:sz w:val="22"/>
                <w:szCs w:val="22"/>
              </w:rPr>
              <w:t xml:space="preserve">IZVEDBA </w:t>
            </w:r>
          </w:p>
        </w:tc>
        <w:tc>
          <w:tcPr>
            <w:tcW w:w="2998" w:type="dxa"/>
            <w:tcBorders>
              <w:top w:val="single" w:sz="4" w:space="0" w:color="auto"/>
              <w:left w:val="single" w:sz="4" w:space="0" w:color="auto"/>
              <w:bottom w:val="single" w:sz="4" w:space="0" w:color="auto"/>
              <w:right w:val="single" w:sz="4" w:space="0" w:color="auto"/>
            </w:tcBorders>
          </w:tcPr>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Spretno uporablja nebesedno govorico, je prepričljiv, sproščen. Govor je tekoč, dovolj glasen, razločen in naraven. </w:t>
            </w:r>
          </w:p>
          <w:p w:rsidR="00D27441" w:rsidRPr="00994EED" w:rsidRDefault="00D27441" w:rsidP="00D27441">
            <w:pPr>
              <w:pStyle w:val="Default"/>
              <w:rPr>
                <w:rFonts w:ascii="Arial" w:hAnsi="Arial" w:cs="Arial"/>
                <w:sz w:val="22"/>
                <w:szCs w:val="22"/>
              </w:rPr>
            </w:pPr>
          </w:p>
        </w:tc>
        <w:tc>
          <w:tcPr>
            <w:tcW w:w="2997" w:type="dxa"/>
            <w:tcBorders>
              <w:top w:val="single" w:sz="4" w:space="0" w:color="auto"/>
              <w:left w:val="single" w:sz="4" w:space="0" w:color="auto"/>
              <w:bottom w:val="single" w:sz="4" w:space="0" w:color="auto"/>
              <w:right w:val="single" w:sz="4" w:space="0" w:color="auto"/>
            </w:tcBorders>
          </w:tcPr>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Uporablja nebesedno govorico, je sproščen in prepričljiv. Govor je naraven, razločen in razumljiv. </w:t>
            </w:r>
          </w:p>
        </w:tc>
        <w:tc>
          <w:tcPr>
            <w:tcW w:w="2998" w:type="dxa"/>
            <w:tcBorders>
              <w:top w:val="single" w:sz="4" w:space="0" w:color="auto"/>
              <w:left w:val="single" w:sz="4" w:space="0" w:color="auto"/>
              <w:bottom w:val="single" w:sz="4" w:space="0" w:color="auto"/>
              <w:right w:val="single" w:sz="4" w:space="0" w:color="auto"/>
            </w:tcBorders>
          </w:tcPr>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Je le redko prepričljiv. Redko uporablja nebesedno govorico. Govor ni vselej </w:t>
            </w:r>
          </w:p>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razločen, tekoč in naraven. Pogosto je nerazumljiv. </w:t>
            </w:r>
          </w:p>
        </w:tc>
        <w:tc>
          <w:tcPr>
            <w:tcW w:w="2998" w:type="dxa"/>
            <w:tcBorders>
              <w:top w:val="single" w:sz="4" w:space="0" w:color="auto"/>
              <w:left w:val="single" w:sz="4" w:space="0" w:color="auto"/>
              <w:bottom w:val="single" w:sz="4" w:space="0" w:color="auto"/>
              <w:right w:val="single" w:sz="4" w:space="0" w:color="auto"/>
            </w:tcBorders>
          </w:tcPr>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Nebesedne govorice ni, je neprepričljiv in nesproščen. Tih, nerazločen in negotov govorni nastop. </w:t>
            </w:r>
          </w:p>
        </w:tc>
      </w:tr>
    </w:tbl>
    <w:p w:rsidR="00D27441" w:rsidRPr="00994EED" w:rsidRDefault="00D27441" w:rsidP="00D27441">
      <w:pPr>
        <w:spacing w:line="360" w:lineRule="auto"/>
        <w:jc w:val="both"/>
        <w:rPr>
          <w:rFonts w:ascii="Arial" w:hAnsi="Arial" w:cs="Arial"/>
          <w:sz w:val="22"/>
          <w:szCs w:val="22"/>
          <w:lang w:val="it-IT"/>
        </w:rPr>
      </w:pPr>
      <w:r w:rsidRPr="00994EED">
        <w:rPr>
          <w:rFonts w:ascii="Arial" w:hAnsi="Arial" w:cs="Arial"/>
          <w:sz w:val="22"/>
          <w:szCs w:val="22"/>
          <w:lang w:val="it-IT"/>
        </w:rPr>
        <w:t>*</w:t>
      </w:r>
      <w:proofErr w:type="spellStart"/>
      <w:r w:rsidRPr="00994EED">
        <w:rPr>
          <w:rFonts w:ascii="Arial" w:hAnsi="Arial" w:cs="Arial"/>
          <w:sz w:val="22"/>
          <w:szCs w:val="22"/>
          <w:lang w:val="it-IT"/>
        </w:rPr>
        <w:t>Če</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učenec</w:t>
      </w:r>
      <w:proofErr w:type="spellEnd"/>
      <w:r w:rsidRPr="00994EED">
        <w:rPr>
          <w:rFonts w:ascii="Arial" w:hAnsi="Arial" w:cs="Arial"/>
          <w:sz w:val="22"/>
          <w:szCs w:val="22"/>
          <w:lang w:val="it-IT"/>
        </w:rPr>
        <w:t xml:space="preserve"> ne </w:t>
      </w:r>
      <w:proofErr w:type="spellStart"/>
      <w:r w:rsidRPr="00994EED">
        <w:rPr>
          <w:rFonts w:ascii="Arial" w:hAnsi="Arial" w:cs="Arial"/>
          <w:sz w:val="22"/>
          <w:szCs w:val="22"/>
          <w:lang w:val="it-IT"/>
        </w:rPr>
        <w:t>dosega</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zgoraj</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opisanih</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meril</w:t>
      </w:r>
      <w:proofErr w:type="spellEnd"/>
      <w:r w:rsidRPr="00994EED">
        <w:rPr>
          <w:rFonts w:ascii="Arial" w:hAnsi="Arial" w:cs="Arial"/>
          <w:sz w:val="22"/>
          <w:szCs w:val="22"/>
          <w:lang w:val="it-IT"/>
        </w:rPr>
        <w:t xml:space="preserve">, ali </w:t>
      </w:r>
      <w:proofErr w:type="spellStart"/>
      <w:r w:rsidRPr="00994EED">
        <w:rPr>
          <w:rFonts w:ascii="Arial" w:hAnsi="Arial" w:cs="Arial"/>
          <w:sz w:val="22"/>
          <w:szCs w:val="22"/>
          <w:lang w:val="it-IT"/>
        </w:rPr>
        <w:t>govornega</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nastopa</w:t>
      </w:r>
      <w:proofErr w:type="spellEnd"/>
      <w:r w:rsidRPr="00994EED">
        <w:rPr>
          <w:rFonts w:ascii="Arial" w:hAnsi="Arial" w:cs="Arial"/>
          <w:sz w:val="22"/>
          <w:szCs w:val="22"/>
          <w:lang w:val="it-IT"/>
        </w:rPr>
        <w:t xml:space="preserve"> ni </w:t>
      </w:r>
      <w:proofErr w:type="spellStart"/>
      <w:r w:rsidRPr="00994EED">
        <w:rPr>
          <w:rFonts w:ascii="Arial" w:hAnsi="Arial" w:cs="Arial"/>
          <w:sz w:val="22"/>
          <w:szCs w:val="22"/>
          <w:lang w:val="it-IT"/>
        </w:rPr>
        <w:t>pripravil</w:t>
      </w:r>
      <w:proofErr w:type="spellEnd"/>
      <w:r w:rsidRPr="00994EED">
        <w:rPr>
          <w:rFonts w:ascii="Arial" w:hAnsi="Arial" w:cs="Arial"/>
          <w:sz w:val="22"/>
          <w:szCs w:val="22"/>
          <w:lang w:val="it-IT"/>
        </w:rPr>
        <w:t xml:space="preserve">, je </w:t>
      </w:r>
      <w:proofErr w:type="spellStart"/>
      <w:r w:rsidRPr="00994EED">
        <w:rPr>
          <w:rFonts w:ascii="Arial" w:hAnsi="Arial" w:cs="Arial"/>
          <w:sz w:val="22"/>
          <w:szCs w:val="22"/>
          <w:lang w:val="it-IT"/>
        </w:rPr>
        <w:t>ocenjen</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nezadostno</w:t>
      </w:r>
      <w:proofErr w:type="spellEnd"/>
      <w:r w:rsidRPr="00994EED">
        <w:rPr>
          <w:rFonts w:ascii="Arial" w:hAnsi="Arial" w:cs="Arial"/>
          <w:sz w:val="22"/>
          <w:szCs w:val="22"/>
          <w:lang w:val="it-IT"/>
        </w:rPr>
        <w:t>.</w:t>
      </w:r>
    </w:p>
    <w:p w:rsidR="00D27441" w:rsidRPr="00994EED" w:rsidRDefault="00D27441" w:rsidP="00D27441">
      <w:pPr>
        <w:spacing w:line="360" w:lineRule="auto"/>
        <w:jc w:val="both"/>
        <w:rPr>
          <w:rFonts w:ascii="Arial" w:hAnsi="Arial" w:cs="Arial"/>
          <w:color w:val="000000" w:themeColor="text1"/>
          <w:sz w:val="22"/>
          <w:szCs w:val="22"/>
          <w:lang w:val="sl-SI"/>
        </w:rPr>
      </w:pP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97"/>
        <w:gridCol w:w="2998"/>
        <w:gridCol w:w="2997"/>
        <w:gridCol w:w="2998"/>
        <w:gridCol w:w="2998"/>
      </w:tblGrid>
      <w:tr w:rsidR="00D27441" w:rsidRPr="00994EED" w:rsidTr="00D27441">
        <w:trPr>
          <w:trHeight w:val="252"/>
        </w:trPr>
        <w:tc>
          <w:tcPr>
            <w:tcW w:w="2997" w:type="dxa"/>
            <w:shd w:val="clear" w:color="auto" w:fill="EEECE1" w:themeFill="background2"/>
          </w:tcPr>
          <w:p w:rsidR="00D27441" w:rsidRPr="00994EED" w:rsidRDefault="00D27441" w:rsidP="00D27441">
            <w:pPr>
              <w:pStyle w:val="Default"/>
              <w:jc w:val="center"/>
              <w:rPr>
                <w:rFonts w:ascii="Arial" w:hAnsi="Arial" w:cs="Arial"/>
                <w:sz w:val="22"/>
                <w:szCs w:val="22"/>
              </w:rPr>
            </w:pPr>
            <w:r w:rsidRPr="00994EED">
              <w:rPr>
                <w:rFonts w:ascii="Arial" w:hAnsi="Arial" w:cs="Arial"/>
                <w:b/>
                <w:bCs/>
                <w:sz w:val="22"/>
                <w:szCs w:val="22"/>
              </w:rPr>
              <w:t xml:space="preserve">RECITACIJA </w:t>
            </w:r>
          </w:p>
          <w:p w:rsidR="00D27441" w:rsidRPr="00994EED" w:rsidRDefault="00D27441" w:rsidP="00D27441">
            <w:pPr>
              <w:spacing w:line="360" w:lineRule="auto"/>
              <w:jc w:val="center"/>
              <w:rPr>
                <w:rFonts w:ascii="Arial" w:hAnsi="Arial" w:cs="Arial"/>
                <w:color w:val="000000" w:themeColor="text1"/>
                <w:sz w:val="22"/>
                <w:szCs w:val="22"/>
                <w:lang w:val="sl-SI"/>
              </w:rPr>
            </w:pPr>
            <w:r w:rsidRPr="00994EED">
              <w:rPr>
                <w:rFonts w:ascii="Arial" w:hAnsi="Arial" w:cs="Arial"/>
                <w:b/>
                <w:bCs/>
                <w:sz w:val="22"/>
                <w:szCs w:val="22"/>
              </w:rPr>
              <w:t xml:space="preserve">PESMI </w:t>
            </w:r>
          </w:p>
        </w:tc>
        <w:tc>
          <w:tcPr>
            <w:tcW w:w="2998" w:type="dxa"/>
            <w:shd w:val="clear" w:color="auto" w:fill="EEECE1" w:themeFill="background2"/>
          </w:tcPr>
          <w:p w:rsidR="00D27441" w:rsidRPr="00994EED" w:rsidRDefault="00D27441" w:rsidP="00D27441">
            <w:pPr>
              <w:pStyle w:val="Default"/>
              <w:jc w:val="center"/>
              <w:rPr>
                <w:rFonts w:ascii="Arial" w:hAnsi="Arial" w:cs="Arial"/>
                <w:b/>
                <w:bCs/>
                <w:sz w:val="22"/>
                <w:szCs w:val="22"/>
              </w:rPr>
            </w:pPr>
          </w:p>
          <w:p w:rsidR="00D27441" w:rsidRPr="00994EED" w:rsidRDefault="00D27441" w:rsidP="00D27441">
            <w:pPr>
              <w:pStyle w:val="Default"/>
              <w:jc w:val="center"/>
              <w:rPr>
                <w:rFonts w:ascii="Arial" w:hAnsi="Arial" w:cs="Arial"/>
                <w:sz w:val="22"/>
                <w:szCs w:val="22"/>
              </w:rPr>
            </w:pPr>
            <w:r w:rsidRPr="00994EED">
              <w:rPr>
                <w:rFonts w:ascii="Arial" w:hAnsi="Arial" w:cs="Arial"/>
                <w:b/>
                <w:bCs/>
                <w:sz w:val="22"/>
                <w:szCs w:val="22"/>
              </w:rPr>
              <w:t>ODLIČNO</w:t>
            </w:r>
          </w:p>
          <w:p w:rsidR="00D27441" w:rsidRPr="00994EED" w:rsidRDefault="00D27441" w:rsidP="00D27441">
            <w:pPr>
              <w:spacing w:line="360" w:lineRule="auto"/>
              <w:jc w:val="center"/>
              <w:rPr>
                <w:rFonts w:ascii="Arial" w:hAnsi="Arial" w:cs="Arial"/>
                <w:color w:val="000000" w:themeColor="text1"/>
                <w:sz w:val="22"/>
                <w:szCs w:val="22"/>
                <w:lang w:val="sl-SI"/>
              </w:rPr>
            </w:pPr>
          </w:p>
        </w:tc>
        <w:tc>
          <w:tcPr>
            <w:tcW w:w="2997" w:type="dxa"/>
            <w:shd w:val="clear" w:color="auto" w:fill="EEECE1" w:themeFill="background2"/>
          </w:tcPr>
          <w:p w:rsidR="00D27441" w:rsidRPr="00994EED" w:rsidRDefault="00D27441" w:rsidP="00D27441">
            <w:pPr>
              <w:pStyle w:val="Default"/>
              <w:jc w:val="center"/>
              <w:rPr>
                <w:rFonts w:ascii="Arial" w:hAnsi="Arial" w:cs="Arial"/>
                <w:b/>
                <w:bCs/>
                <w:sz w:val="22"/>
                <w:szCs w:val="22"/>
              </w:rPr>
            </w:pPr>
          </w:p>
          <w:p w:rsidR="00D27441" w:rsidRPr="00994EED" w:rsidRDefault="00D27441" w:rsidP="00D27441">
            <w:pPr>
              <w:pStyle w:val="Default"/>
              <w:jc w:val="center"/>
              <w:rPr>
                <w:rFonts w:ascii="Arial" w:hAnsi="Arial" w:cs="Arial"/>
                <w:sz w:val="22"/>
                <w:szCs w:val="22"/>
              </w:rPr>
            </w:pPr>
            <w:r w:rsidRPr="00994EED">
              <w:rPr>
                <w:rFonts w:ascii="Arial" w:hAnsi="Arial" w:cs="Arial"/>
                <w:b/>
                <w:bCs/>
                <w:sz w:val="22"/>
                <w:szCs w:val="22"/>
              </w:rPr>
              <w:t>PRAV DOBRO</w:t>
            </w:r>
          </w:p>
          <w:p w:rsidR="00D27441" w:rsidRPr="00994EED" w:rsidRDefault="00D27441" w:rsidP="00D27441">
            <w:pPr>
              <w:spacing w:line="360" w:lineRule="auto"/>
              <w:jc w:val="center"/>
              <w:rPr>
                <w:rFonts w:ascii="Arial" w:hAnsi="Arial" w:cs="Arial"/>
                <w:color w:val="000000" w:themeColor="text1"/>
                <w:sz w:val="22"/>
                <w:szCs w:val="22"/>
                <w:lang w:val="sl-SI"/>
              </w:rPr>
            </w:pPr>
          </w:p>
        </w:tc>
        <w:tc>
          <w:tcPr>
            <w:tcW w:w="2998" w:type="dxa"/>
            <w:shd w:val="clear" w:color="auto" w:fill="EEECE1" w:themeFill="background2"/>
          </w:tcPr>
          <w:p w:rsidR="00D27441" w:rsidRPr="00994EED" w:rsidRDefault="00D27441" w:rsidP="00D27441">
            <w:pPr>
              <w:pStyle w:val="Default"/>
              <w:jc w:val="center"/>
              <w:rPr>
                <w:rFonts w:ascii="Arial" w:hAnsi="Arial" w:cs="Arial"/>
                <w:b/>
                <w:bCs/>
                <w:sz w:val="22"/>
                <w:szCs w:val="22"/>
              </w:rPr>
            </w:pPr>
          </w:p>
          <w:p w:rsidR="00D27441" w:rsidRPr="00994EED" w:rsidRDefault="00D27441" w:rsidP="00D27441">
            <w:pPr>
              <w:pStyle w:val="Default"/>
              <w:jc w:val="center"/>
              <w:rPr>
                <w:rFonts w:ascii="Arial" w:hAnsi="Arial" w:cs="Arial"/>
                <w:sz w:val="22"/>
                <w:szCs w:val="22"/>
              </w:rPr>
            </w:pPr>
            <w:r w:rsidRPr="00994EED">
              <w:rPr>
                <w:rFonts w:ascii="Arial" w:hAnsi="Arial" w:cs="Arial"/>
                <w:b/>
                <w:bCs/>
                <w:sz w:val="22"/>
                <w:szCs w:val="22"/>
              </w:rPr>
              <w:t>DOBRO</w:t>
            </w:r>
          </w:p>
          <w:p w:rsidR="00D27441" w:rsidRPr="00994EED" w:rsidRDefault="00D27441" w:rsidP="00D27441">
            <w:pPr>
              <w:spacing w:line="360" w:lineRule="auto"/>
              <w:jc w:val="center"/>
              <w:rPr>
                <w:rFonts w:ascii="Arial" w:hAnsi="Arial" w:cs="Arial"/>
                <w:color w:val="000000" w:themeColor="text1"/>
                <w:sz w:val="22"/>
                <w:szCs w:val="22"/>
                <w:lang w:val="sl-SI"/>
              </w:rPr>
            </w:pPr>
          </w:p>
        </w:tc>
        <w:tc>
          <w:tcPr>
            <w:tcW w:w="2998" w:type="dxa"/>
            <w:shd w:val="clear" w:color="auto" w:fill="EEECE1" w:themeFill="background2"/>
          </w:tcPr>
          <w:p w:rsidR="00D27441" w:rsidRPr="00994EED" w:rsidRDefault="00D27441" w:rsidP="00D27441">
            <w:pPr>
              <w:pStyle w:val="Default"/>
              <w:jc w:val="center"/>
              <w:rPr>
                <w:rFonts w:ascii="Arial" w:hAnsi="Arial" w:cs="Arial"/>
                <w:b/>
                <w:bCs/>
                <w:sz w:val="22"/>
                <w:szCs w:val="22"/>
              </w:rPr>
            </w:pPr>
          </w:p>
          <w:p w:rsidR="00D27441" w:rsidRPr="00994EED" w:rsidRDefault="00D27441" w:rsidP="00D27441">
            <w:pPr>
              <w:pStyle w:val="Default"/>
              <w:jc w:val="center"/>
              <w:rPr>
                <w:rFonts w:ascii="Arial" w:hAnsi="Arial" w:cs="Arial"/>
                <w:sz w:val="22"/>
                <w:szCs w:val="22"/>
              </w:rPr>
            </w:pPr>
            <w:r w:rsidRPr="00994EED">
              <w:rPr>
                <w:rFonts w:ascii="Arial" w:hAnsi="Arial" w:cs="Arial"/>
                <w:b/>
                <w:bCs/>
                <w:sz w:val="22"/>
                <w:szCs w:val="22"/>
              </w:rPr>
              <w:t>ZADOSTNO</w:t>
            </w:r>
          </w:p>
          <w:p w:rsidR="00D27441" w:rsidRPr="00994EED" w:rsidRDefault="00D27441" w:rsidP="00D27441">
            <w:pPr>
              <w:spacing w:line="360" w:lineRule="auto"/>
              <w:jc w:val="center"/>
              <w:rPr>
                <w:rFonts w:ascii="Arial" w:hAnsi="Arial" w:cs="Arial"/>
                <w:color w:val="000000" w:themeColor="text1"/>
                <w:sz w:val="22"/>
                <w:szCs w:val="22"/>
                <w:lang w:val="sl-SI"/>
              </w:rPr>
            </w:pPr>
          </w:p>
        </w:tc>
      </w:tr>
      <w:tr w:rsidR="00D27441" w:rsidRPr="00994EED" w:rsidTr="00D27441">
        <w:trPr>
          <w:trHeight w:val="252"/>
        </w:trPr>
        <w:tc>
          <w:tcPr>
            <w:tcW w:w="2997" w:type="dxa"/>
            <w:tcBorders>
              <w:top w:val="single" w:sz="4" w:space="0" w:color="auto"/>
              <w:left w:val="single" w:sz="4" w:space="0" w:color="auto"/>
              <w:bottom w:val="single" w:sz="4" w:space="0" w:color="auto"/>
              <w:right w:val="single" w:sz="4" w:space="0" w:color="auto"/>
            </w:tcBorders>
          </w:tcPr>
          <w:p w:rsidR="00D27441" w:rsidRPr="00994EED" w:rsidRDefault="00D27441" w:rsidP="00D27441">
            <w:pPr>
              <w:pStyle w:val="Default"/>
              <w:rPr>
                <w:rFonts w:ascii="Arial" w:hAnsi="Arial" w:cs="Arial"/>
                <w:sz w:val="22"/>
                <w:szCs w:val="22"/>
              </w:rPr>
            </w:pPr>
            <w:r w:rsidRPr="00994EED">
              <w:rPr>
                <w:rFonts w:ascii="Arial" w:hAnsi="Arial" w:cs="Arial"/>
                <w:b/>
                <w:bCs/>
                <w:sz w:val="22"/>
                <w:szCs w:val="22"/>
              </w:rPr>
              <w:t xml:space="preserve">IZVEDBA </w:t>
            </w:r>
          </w:p>
        </w:tc>
        <w:tc>
          <w:tcPr>
            <w:tcW w:w="2998" w:type="dxa"/>
            <w:tcBorders>
              <w:top w:val="single" w:sz="4" w:space="0" w:color="auto"/>
              <w:left w:val="single" w:sz="4" w:space="0" w:color="auto"/>
              <w:bottom w:val="single" w:sz="4" w:space="0" w:color="auto"/>
              <w:right w:val="single" w:sz="4" w:space="0" w:color="auto"/>
            </w:tcBorders>
          </w:tcPr>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Zna besedilo na pamet. Z glasom ponazori vsa ločila. </w:t>
            </w:r>
          </w:p>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Upošteva tempo pesmi in zvočnost pesmi. Recitira sproščeno in s telesno govorico. Govor je razločen in dovolj glasen. </w:t>
            </w:r>
          </w:p>
          <w:p w:rsidR="00D27441" w:rsidRPr="00994EED" w:rsidRDefault="00D27441" w:rsidP="00D27441">
            <w:pPr>
              <w:pStyle w:val="Default"/>
              <w:rPr>
                <w:rFonts w:ascii="Arial" w:hAnsi="Arial" w:cs="Arial"/>
                <w:sz w:val="22"/>
                <w:szCs w:val="22"/>
              </w:rPr>
            </w:pPr>
          </w:p>
        </w:tc>
        <w:tc>
          <w:tcPr>
            <w:tcW w:w="2997" w:type="dxa"/>
            <w:tcBorders>
              <w:top w:val="single" w:sz="4" w:space="0" w:color="auto"/>
              <w:left w:val="single" w:sz="4" w:space="0" w:color="auto"/>
              <w:bottom w:val="single" w:sz="4" w:space="0" w:color="auto"/>
              <w:right w:val="single" w:sz="4" w:space="0" w:color="auto"/>
            </w:tcBorders>
          </w:tcPr>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Zna besedilo na pamet. Z glasom ne ponazori vseh ločil. Pri recitaciji ne </w:t>
            </w:r>
          </w:p>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upošteva dovolj zvočnosti ali tempa pesmi. </w:t>
            </w:r>
          </w:p>
        </w:tc>
        <w:tc>
          <w:tcPr>
            <w:tcW w:w="2998" w:type="dxa"/>
            <w:tcBorders>
              <w:top w:val="single" w:sz="4" w:space="0" w:color="auto"/>
              <w:left w:val="single" w:sz="4" w:space="0" w:color="auto"/>
              <w:bottom w:val="single" w:sz="4" w:space="0" w:color="auto"/>
              <w:right w:val="single" w:sz="4" w:space="0" w:color="auto"/>
            </w:tcBorders>
          </w:tcPr>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Zna besedilo na pamet. Med recitacijo se nekajkrat ustavi. </w:t>
            </w:r>
          </w:p>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Z glasom ne ponazori ločil. </w:t>
            </w:r>
          </w:p>
        </w:tc>
        <w:tc>
          <w:tcPr>
            <w:tcW w:w="2998" w:type="dxa"/>
            <w:tcBorders>
              <w:top w:val="single" w:sz="4" w:space="0" w:color="auto"/>
              <w:left w:val="single" w:sz="4" w:space="0" w:color="auto"/>
              <w:bottom w:val="single" w:sz="4" w:space="0" w:color="auto"/>
              <w:right w:val="single" w:sz="4" w:space="0" w:color="auto"/>
            </w:tcBorders>
          </w:tcPr>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Zna besedilo na pamet. </w:t>
            </w:r>
          </w:p>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Med recitiranjem se velikokrat ustavlja, se zatika. Z glasom ne ponazori ločil </w:t>
            </w:r>
          </w:p>
        </w:tc>
      </w:tr>
    </w:tbl>
    <w:p w:rsidR="00D27441" w:rsidRPr="00994EED" w:rsidRDefault="00D27441" w:rsidP="00D27441">
      <w:pPr>
        <w:spacing w:line="360" w:lineRule="auto"/>
        <w:jc w:val="both"/>
        <w:rPr>
          <w:rFonts w:ascii="Arial" w:hAnsi="Arial" w:cs="Arial"/>
          <w:sz w:val="22"/>
          <w:szCs w:val="22"/>
          <w:lang w:val="it-IT"/>
        </w:rPr>
      </w:pPr>
      <w:r w:rsidRPr="00994EED">
        <w:rPr>
          <w:rFonts w:ascii="Arial" w:hAnsi="Arial" w:cs="Arial"/>
          <w:sz w:val="22"/>
          <w:szCs w:val="22"/>
          <w:lang w:val="it-IT"/>
        </w:rPr>
        <w:t>*</w:t>
      </w:r>
      <w:proofErr w:type="spellStart"/>
      <w:r w:rsidRPr="00994EED">
        <w:rPr>
          <w:rFonts w:ascii="Arial" w:hAnsi="Arial" w:cs="Arial"/>
          <w:sz w:val="22"/>
          <w:szCs w:val="22"/>
          <w:lang w:val="it-IT"/>
        </w:rPr>
        <w:t>Če</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učenec</w:t>
      </w:r>
      <w:proofErr w:type="spellEnd"/>
      <w:r w:rsidRPr="00994EED">
        <w:rPr>
          <w:rFonts w:ascii="Arial" w:hAnsi="Arial" w:cs="Arial"/>
          <w:sz w:val="22"/>
          <w:szCs w:val="22"/>
          <w:lang w:val="it-IT"/>
        </w:rPr>
        <w:t xml:space="preserve"> ne </w:t>
      </w:r>
      <w:proofErr w:type="spellStart"/>
      <w:r w:rsidRPr="00994EED">
        <w:rPr>
          <w:rFonts w:ascii="Arial" w:hAnsi="Arial" w:cs="Arial"/>
          <w:sz w:val="22"/>
          <w:szCs w:val="22"/>
          <w:lang w:val="it-IT"/>
        </w:rPr>
        <w:t>dosega</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zgoraj</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opisanih</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meril</w:t>
      </w:r>
      <w:proofErr w:type="spellEnd"/>
      <w:r w:rsidRPr="00994EED">
        <w:rPr>
          <w:rFonts w:ascii="Arial" w:hAnsi="Arial" w:cs="Arial"/>
          <w:sz w:val="22"/>
          <w:szCs w:val="22"/>
          <w:lang w:val="it-IT"/>
        </w:rPr>
        <w:t xml:space="preserve">, je </w:t>
      </w:r>
      <w:proofErr w:type="spellStart"/>
      <w:r w:rsidRPr="00994EED">
        <w:rPr>
          <w:rFonts w:ascii="Arial" w:hAnsi="Arial" w:cs="Arial"/>
          <w:sz w:val="22"/>
          <w:szCs w:val="22"/>
          <w:lang w:val="it-IT"/>
        </w:rPr>
        <w:t>ocenjen</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nezadostno</w:t>
      </w:r>
      <w:proofErr w:type="spellEnd"/>
      <w:r w:rsidRPr="00994EED">
        <w:rPr>
          <w:rFonts w:ascii="Arial" w:hAnsi="Arial" w:cs="Arial"/>
          <w:sz w:val="22"/>
          <w:szCs w:val="22"/>
          <w:lang w:val="it-IT"/>
        </w:rPr>
        <w:t>.</w:t>
      </w:r>
    </w:p>
    <w:p w:rsidR="00D27441" w:rsidRPr="00994EED" w:rsidRDefault="00D27441" w:rsidP="00D27441">
      <w:pPr>
        <w:spacing w:line="360" w:lineRule="auto"/>
        <w:jc w:val="both"/>
        <w:rPr>
          <w:rFonts w:ascii="Arial" w:hAnsi="Arial" w:cs="Arial"/>
          <w:sz w:val="22"/>
          <w:szCs w:val="22"/>
          <w:lang w:val="it-IT"/>
        </w:rPr>
      </w:pPr>
    </w:p>
    <w:p w:rsidR="00114C44" w:rsidRDefault="00114C44">
      <w:pPr>
        <w:spacing w:after="200" w:line="276" w:lineRule="auto"/>
        <w:rPr>
          <w:rFonts w:ascii="Arial" w:hAnsi="Arial" w:cs="Arial"/>
          <w:b/>
          <w:sz w:val="28"/>
          <w:szCs w:val="28"/>
          <w:lang w:eastAsia="sl-SI"/>
        </w:rPr>
      </w:pPr>
      <w:r>
        <w:rPr>
          <w:rFonts w:ascii="Arial" w:hAnsi="Arial" w:cs="Arial"/>
          <w:b/>
          <w:sz w:val="28"/>
          <w:szCs w:val="28"/>
          <w:lang w:eastAsia="sl-SI"/>
        </w:rPr>
        <w:br w:type="page"/>
      </w:r>
    </w:p>
    <w:p w:rsidR="00003571" w:rsidRPr="00772975" w:rsidRDefault="00003571" w:rsidP="00003571">
      <w:pPr>
        <w:jc w:val="center"/>
        <w:rPr>
          <w:rFonts w:ascii="Arial" w:hAnsi="Arial" w:cs="Arial"/>
          <w:b/>
          <w:sz w:val="28"/>
          <w:szCs w:val="28"/>
          <w:lang w:eastAsia="sl-SI"/>
        </w:rPr>
      </w:pPr>
      <w:r w:rsidRPr="00772975">
        <w:rPr>
          <w:rFonts w:ascii="Arial" w:hAnsi="Arial" w:cs="Arial"/>
          <w:b/>
          <w:sz w:val="28"/>
          <w:szCs w:val="28"/>
          <w:lang w:eastAsia="sl-SI"/>
        </w:rPr>
        <w:lastRenderedPageBreak/>
        <w:t>NAČRT OCENJEVANJA ZNANJA</w:t>
      </w:r>
    </w:p>
    <w:p w:rsidR="00003571" w:rsidRPr="00772975" w:rsidRDefault="00003571" w:rsidP="00003571">
      <w:pPr>
        <w:jc w:val="center"/>
        <w:rPr>
          <w:rFonts w:ascii="Arial" w:hAnsi="Arial" w:cs="Arial"/>
          <w:i/>
          <w:sz w:val="28"/>
          <w:szCs w:val="28"/>
          <w:u w:val="single"/>
          <w:lang w:eastAsia="sl-SI"/>
        </w:rPr>
      </w:pPr>
      <w:proofErr w:type="spellStart"/>
      <w:r w:rsidRPr="00772975">
        <w:rPr>
          <w:rFonts w:ascii="Arial" w:hAnsi="Arial" w:cs="Arial"/>
          <w:i/>
          <w:sz w:val="28"/>
          <w:szCs w:val="28"/>
          <w:u w:val="single"/>
          <w:lang w:eastAsia="sl-SI"/>
        </w:rPr>
        <w:t>Šolsko</w:t>
      </w:r>
      <w:proofErr w:type="spellEnd"/>
      <w:r w:rsidRPr="00772975">
        <w:rPr>
          <w:rFonts w:ascii="Arial" w:hAnsi="Arial" w:cs="Arial"/>
          <w:i/>
          <w:sz w:val="28"/>
          <w:szCs w:val="28"/>
          <w:u w:val="single"/>
          <w:lang w:eastAsia="sl-SI"/>
        </w:rPr>
        <w:t xml:space="preserve"> </w:t>
      </w:r>
      <w:proofErr w:type="spellStart"/>
      <w:r w:rsidRPr="00772975">
        <w:rPr>
          <w:rFonts w:ascii="Arial" w:hAnsi="Arial" w:cs="Arial"/>
          <w:i/>
          <w:sz w:val="28"/>
          <w:szCs w:val="28"/>
          <w:u w:val="single"/>
          <w:lang w:eastAsia="sl-SI"/>
        </w:rPr>
        <w:t>leto</w:t>
      </w:r>
      <w:proofErr w:type="spellEnd"/>
      <w:r w:rsidRPr="00772975">
        <w:rPr>
          <w:rFonts w:ascii="Arial" w:hAnsi="Arial" w:cs="Arial"/>
          <w:i/>
          <w:sz w:val="28"/>
          <w:szCs w:val="28"/>
          <w:u w:val="single"/>
          <w:lang w:eastAsia="sl-SI"/>
        </w:rPr>
        <w:t xml:space="preserve"> 20</w:t>
      </w:r>
      <w:r>
        <w:rPr>
          <w:rFonts w:ascii="Arial" w:hAnsi="Arial" w:cs="Arial"/>
          <w:i/>
          <w:sz w:val="28"/>
          <w:szCs w:val="28"/>
          <w:u w:val="single"/>
          <w:lang w:eastAsia="sl-SI"/>
        </w:rPr>
        <w:t>20</w:t>
      </w:r>
      <w:r w:rsidRPr="00772975">
        <w:rPr>
          <w:rFonts w:ascii="Arial" w:hAnsi="Arial" w:cs="Arial"/>
          <w:i/>
          <w:sz w:val="28"/>
          <w:szCs w:val="28"/>
          <w:u w:val="single"/>
          <w:lang w:eastAsia="sl-SI"/>
        </w:rPr>
        <w:t>/20</w:t>
      </w:r>
      <w:r>
        <w:rPr>
          <w:rFonts w:ascii="Arial" w:hAnsi="Arial" w:cs="Arial"/>
          <w:i/>
          <w:sz w:val="28"/>
          <w:szCs w:val="28"/>
          <w:u w:val="single"/>
          <w:lang w:eastAsia="sl-SI"/>
        </w:rPr>
        <w:t>21</w:t>
      </w:r>
    </w:p>
    <w:p w:rsidR="00003571" w:rsidRPr="00772975" w:rsidRDefault="00003571" w:rsidP="00003571">
      <w:pPr>
        <w:jc w:val="center"/>
        <w:rPr>
          <w:rFonts w:ascii="Arial" w:hAnsi="Arial" w:cs="Arial"/>
          <w:i/>
          <w:sz w:val="28"/>
          <w:szCs w:val="28"/>
          <w:u w:val="single"/>
          <w:lang w:eastAsia="sl-SI"/>
        </w:rPr>
      </w:pPr>
    </w:p>
    <w:p w:rsidR="00003571" w:rsidRPr="00772975" w:rsidRDefault="00003571" w:rsidP="00003571">
      <w:pPr>
        <w:jc w:val="center"/>
        <w:rPr>
          <w:rFonts w:ascii="Arial" w:hAnsi="Arial" w:cs="Arial"/>
          <w:sz w:val="28"/>
          <w:szCs w:val="28"/>
          <w:lang w:eastAsia="sl-SI"/>
        </w:rPr>
      </w:pPr>
      <w:proofErr w:type="spellStart"/>
      <w:r w:rsidRPr="00772975">
        <w:rPr>
          <w:rFonts w:ascii="Arial" w:hAnsi="Arial" w:cs="Arial"/>
          <w:sz w:val="28"/>
          <w:szCs w:val="28"/>
          <w:lang w:eastAsia="sl-SI"/>
        </w:rPr>
        <w:t>Razred</w:t>
      </w:r>
      <w:proofErr w:type="spellEnd"/>
      <w:r w:rsidRPr="00772975">
        <w:rPr>
          <w:rFonts w:ascii="Arial" w:hAnsi="Arial" w:cs="Arial"/>
          <w:sz w:val="28"/>
          <w:szCs w:val="28"/>
          <w:lang w:eastAsia="sl-SI"/>
        </w:rPr>
        <w:t xml:space="preserve">: 3. </w:t>
      </w:r>
      <w:r>
        <w:rPr>
          <w:rFonts w:ascii="Arial" w:hAnsi="Arial" w:cs="Arial"/>
          <w:sz w:val="28"/>
          <w:szCs w:val="28"/>
          <w:lang w:eastAsia="sl-SI"/>
        </w:rPr>
        <w:t>B</w:t>
      </w:r>
    </w:p>
    <w:p w:rsidR="00003571" w:rsidRPr="00772975" w:rsidRDefault="00003571" w:rsidP="00003571">
      <w:pPr>
        <w:jc w:val="center"/>
        <w:rPr>
          <w:rFonts w:ascii="Arial" w:hAnsi="Arial" w:cs="Arial"/>
          <w:sz w:val="28"/>
          <w:szCs w:val="28"/>
          <w:lang w:eastAsia="sl-SI"/>
        </w:rPr>
      </w:pPr>
    </w:p>
    <w:p w:rsidR="00003571" w:rsidRPr="00772975" w:rsidRDefault="00003571" w:rsidP="00003571">
      <w:pPr>
        <w:jc w:val="center"/>
        <w:rPr>
          <w:rFonts w:ascii="Arial" w:hAnsi="Arial" w:cs="Arial"/>
          <w:sz w:val="28"/>
          <w:szCs w:val="28"/>
          <w:lang w:eastAsia="sl-SI"/>
        </w:rPr>
      </w:pPr>
      <w:proofErr w:type="spellStart"/>
      <w:r w:rsidRPr="00772975">
        <w:rPr>
          <w:rFonts w:ascii="Arial" w:hAnsi="Arial" w:cs="Arial"/>
          <w:sz w:val="28"/>
          <w:szCs w:val="28"/>
          <w:lang w:eastAsia="sl-SI"/>
        </w:rPr>
        <w:t>Predmet</w:t>
      </w:r>
      <w:proofErr w:type="spellEnd"/>
      <w:r w:rsidRPr="00772975">
        <w:rPr>
          <w:rFonts w:ascii="Arial" w:hAnsi="Arial" w:cs="Arial"/>
          <w:sz w:val="28"/>
          <w:szCs w:val="28"/>
          <w:lang w:eastAsia="sl-SI"/>
        </w:rPr>
        <w:t>: SLOVENŠČINA</w:t>
      </w:r>
    </w:p>
    <w:p w:rsidR="00003571" w:rsidRPr="00772975" w:rsidRDefault="00003571" w:rsidP="00003571">
      <w:pPr>
        <w:jc w:val="center"/>
        <w:rPr>
          <w:rFonts w:ascii="Arial" w:hAnsi="Arial" w:cs="Arial"/>
          <w:sz w:val="28"/>
          <w:szCs w:val="28"/>
          <w:lang w:eastAsia="sl-SI"/>
        </w:rPr>
      </w:pPr>
    </w:p>
    <w:p w:rsidR="00003571" w:rsidRPr="00772975" w:rsidRDefault="00003571" w:rsidP="00003571">
      <w:pPr>
        <w:jc w:val="center"/>
        <w:rPr>
          <w:rFonts w:ascii="Arial" w:hAnsi="Arial" w:cs="Arial"/>
          <w:sz w:val="28"/>
          <w:szCs w:val="28"/>
          <w:lang w:eastAsia="sl-SI"/>
        </w:rPr>
      </w:pPr>
      <w:proofErr w:type="spellStart"/>
      <w:r w:rsidRPr="00772975">
        <w:rPr>
          <w:rFonts w:ascii="Arial" w:hAnsi="Arial" w:cs="Arial"/>
          <w:sz w:val="28"/>
          <w:szCs w:val="28"/>
          <w:lang w:eastAsia="sl-SI"/>
        </w:rPr>
        <w:t>Učitelj</w:t>
      </w:r>
      <w:proofErr w:type="spellEnd"/>
      <w:r w:rsidRPr="00772975">
        <w:rPr>
          <w:rFonts w:ascii="Arial" w:hAnsi="Arial" w:cs="Arial"/>
          <w:sz w:val="28"/>
          <w:szCs w:val="28"/>
          <w:lang w:eastAsia="sl-SI"/>
        </w:rPr>
        <w:t>: TARCIZIJA KOFOL</w:t>
      </w:r>
    </w:p>
    <w:p w:rsidR="00003571" w:rsidRPr="00772975" w:rsidRDefault="00003571" w:rsidP="00003571">
      <w:pPr>
        <w:jc w:val="center"/>
        <w:rPr>
          <w:rFonts w:ascii="Arial" w:hAnsi="Arial" w:cs="Arial"/>
          <w:sz w:val="28"/>
          <w:szCs w:val="28"/>
          <w:lang w:eastAsia="sl-SI"/>
        </w:rPr>
      </w:pPr>
    </w:p>
    <w:tbl>
      <w:tblPr>
        <w:tblStyle w:val="Tabelamrea"/>
        <w:tblW w:w="0" w:type="auto"/>
        <w:tblLook w:val="04A0" w:firstRow="1" w:lastRow="0" w:firstColumn="1" w:lastColumn="0" w:noHBand="0" w:noVBand="1"/>
      </w:tblPr>
      <w:tblGrid>
        <w:gridCol w:w="3498"/>
        <w:gridCol w:w="3498"/>
        <w:gridCol w:w="3499"/>
        <w:gridCol w:w="3499"/>
      </w:tblGrid>
      <w:tr w:rsidR="00003571" w:rsidRPr="00772975" w:rsidTr="00003571">
        <w:tc>
          <w:tcPr>
            <w:tcW w:w="3498" w:type="dxa"/>
            <w:shd w:val="clear" w:color="auto" w:fill="FFFF00"/>
          </w:tcPr>
          <w:p w:rsidR="00003571" w:rsidRPr="00772975" w:rsidRDefault="00003571" w:rsidP="00003571">
            <w:pPr>
              <w:jc w:val="center"/>
              <w:rPr>
                <w:rFonts w:ascii="Arial" w:hAnsi="Arial" w:cs="Arial"/>
                <w:b/>
                <w:sz w:val="28"/>
                <w:szCs w:val="28"/>
                <w:lang w:eastAsia="sl-SI"/>
              </w:rPr>
            </w:pPr>
            <w:r w:rsidRPr="00772975">
              <w:rPr>
                <w:rFonts w:ascii="Arial" w:hAnsi="Arial" w:cs="Arial"/>
                <w:b/>
                <w:sz w:val="28"/>
                <w:szCs w:val="28"/>
                <w:lang w:eastAsia="sl-SI"/>
              </w:rPr>
              <w:t>VSEBINE</w:t>
            </w:r>
          </w:p>
        </w:tc>
        <w:tc>
          <w:tcPr>
            <w:tcW w:w="3498" w:type="dxa"/>
            <w:shd w:val="clear" w:color="auto" w:fill="FFFF00"/>
          </w:tcPr>
          <w:p w:rsidR="00003571" w:rsidRPr="00772975" w:rsidRDefault="00003571" w:rsidP="00003571">
            <w:pPr>
              <w:jc w:val="center"/>
              <w:rPr>
                <w:rFonts w:ascii="Arial" w:hAnsi="Arial" w:cs="Arial"/>
                <w:b/>
                <w:sz w:val="28"/>
                <w:szCs w:val="28"/>
                <w:lang w:eastAsia="sl-SI"/>
              </w:rPr>
            </w:pPr>
            <w:r w:rsidRPr="00772975">
              <w:rPr>
                <w:rFonts w:ascii="Arial" w:hAnsi="Arial" w:cs="Arial"/>
                <w:b/>
                <w:sz w:val="28"/>
                <w:szCs w:val="28"/>
                <w:lang w:eastAsia="sl-SI"/>
              </w:rPr>
              <w:t>NAČIN OCENJEVANJA ZNANJA</w:t>
            </w:r>
          </w:p>
        </w:tc>
        <w:tc>
          <w:tcPr>
            <w:tcW w:w="3499" w:type="dxa"/>
            <w:shd w:val="clear" w:color="auto" w:fill="FFFF00"/>
          </w:tcPr>
          <w:p w:rsidR="00003571" w:rsidRPr="00772975" w:rsidRDefault="00003571" w:rsidP="00003571">
            <w:pPr>
              <w:jc w:val="center"/>
              <w:rPr>
                <w:rFonts w:ascii="Arial" w:hAnsi="Arial" w:cs="Arial"/>
                <w:b/>
                <w:sz w:val="28"/>
                <w:szCs w:val="28"/>
                <w:lang w:eastAsia="sl-SI"/>
              </w:rPr>
            </w:pPr>
            <w:r w:rsidRPr="00772975">
              <w:rPr>
                <w:rFonts w:ascii="Arial" w:hAnsi="Arial" w:cs="Arial"/>
                <w:b/>
                <w:sz w:val="28"/>
                <w:szCs w:val="28"/>
                <w:lang w:eastAsia="sl-SI"/>
              </w:rPr>
              <w:t>ČAS OCENJEVANJA ZNANJA</w:t>
            </w:r>
          </w:p>
        </w:tc>
        <w:tc>
          <w:tcPr>
            <w:tcW w:w="3499" w:type="dxa"/>
            <w:shd w:val="clear" w:color="auto" w:fill="FFFF00"/>
          </w:tcPr>
          <w:p w:rsidR="00003571" w:rsidRPr="00772975" w:rsidRDefault="00003571" w:rsidP="00003571">
            <w:pPr>
              <w:jc w:val="center"/>
              <w:rPr>
                <w:rFonts w:ascii="Arial" w:hAnsi="Arial" w:cs="Arial"/>
                <w:b/>
                <w:sz w:val="28"/>
                <w:szCs w:val="28"/>
                <w:lang w:eastAsia="sl-SI"/>
              </w:rPr>
            </w:pPr>
            <w:r w:rsidRPr="00772975">
              <w:rPr>
                <w:rFonts w:ascii="Arial" w:hAnsi="Arial" w:cs="Arial"/>
                <w:b/>
                <w:sz w:val="28"/>
                <w:szCs w:val="28"/>
                <w:lang w:eastAsia="sl-SI"/>
              </w:rPr>
              <w:t>OPOMBE</w:t>
            </w:r>
          </w:p>
        </w:tc>
      </w:tr>
      <w:tr w:rsidR="00003571" w:rsidRPr="00772975" w:rsidTr="00114C44">
        <w:tc>
          <w:tcPr>
            <w:tcW w:w="3498" w:type="dxa"/>
            <w:shd w:val="clear" w:color="auto" w:fill="FFFFFF" w:themeFill="background1"/>
          </w:tcPr>
          <w:p w:rsidR="00003571" w:rsidRPr="00772975" w:rsidRDefault="00003571" w:rsidP="00003571">
            <w:pPr>
              <w:rPr>
                <w:rFonts w:ascii="Arial" w:hAnsi="Arial" w:cs="Arial"/>
                <w:lang w:eastAsia="sl-SI"/>
              </w:rPr>
            </w:pPr>
            <w:proofErr w:type="spellStart"/>
            <w:r w:rsidRPr="00540249">
              <w:rPr>
                <w:rFonts w:ascii="Arial" w:hAnsi="Arial" w:cs="Arial"/>
              </w:rPr>
              <w:t>Zaznava</w:t>
            </w:r>
            <w:r>
              <w:rPr>
                <w:rFonts w:ascii="Arial" w:hAnsi="Arial" w:cs="Arial"/>
              </w:rPr>
              <w:t>nje</w:t>
            </w:r>
            <w:proofErr w:type="spellEnd"/>
            <w:r w:rsidRPr="00540249">
              <w:rPr>
                <w:rFonts w:ascii="Arial" w:hAnsi="Arial" w:cs="Arial"/>
              </w:rPr>
              <w:t xml:space="preserve"> in </w:t>
            </w:r>
            <w:proofErr w:type="spellStart"/>
            <w:r w:rsidRPr="00540249">
              <w:rPr>
                <w:rFonts w:ascii="Arial" w:hAnsi="Arial" w:cs="Arial"/>
              </w:rPr>
              <w:t>doživlja</w:t>
            </w:r>
            <w:r>
              <w:rPr>
                <w:rFonts w:ascii="Arial" w:hAnsi="Arial" w:cs="Arial"/>
              </w:rPr>
              <w:t>nje</w:t>
            </w:r>
            <w:proofErr w:type="spellEnd"/>
            <w:r w:rsidRPr="00540249">
              <w:rPr>
                <w:rFonts w:ascii="Arial" w:hAnsi="Arial" w:cs="Arial"/>
              </w:rPr>
              <w:t xml:space="preserve"> </w:t>
            </w:r>
            <w:proofErr w:type="spellStart"/>
            <w:r w:rsidRPr="00540249">
              <w:rPr>
                <w:rFonts w:ascii="Arial" w:hAnsi="Arial" w:cs="Arial"/>
              </w:rPr>
              <w:t>zvočnost</w:t>
            </w:r>
            <w:r>
              <w:rPr>
                <w:rFonts w:ascii="Arial" w:hAnsi="Arial" w:cs="Arial"/>
              </w:rPr>
              <w:t>i</w:t>
            </w:r>
            <w:proofErr w:type="spellEnd"/>
            <w:r w:rsidRPr="00540249">
              <w:rPr>
                <w:rFonts w:ascii="Arial" w:hAnsi="Arial" w:cs="Arial"/>
              </w:rPr>
              <w:t xml:space="preserve"> </w:t>
            </w:r>
            <w:proofErr w:type="spellStart"/>
            <w:r w:rsidRPr="00540249">
              <w:rPr>
                <w:rFonts w:ascii="Arial" w:hAnsi="Arial" w:cs="Arial"/>
              </w:rPr>
              <w:t>pesmi</w:t>
            </w:r>
            <w:proofErr w:type="spellEnd"/>
          </w:p>
        </w:tc>
        <w:tc>
          <w:tcPr>
            <w:tcW w:w="3498" w:type="dxa"/>
            <w:shd w:val="clear" w:color="auto" w:fill="FFFFFF" w:themeFill="background1"/>
          </w:tcPr>
          <w:p w:rsidR="00003571" w:rsidRPr="00772975" w:rsidRDefault="00003571" w:rsidP="00003571">
            <w:pPr>
              <w:jc w:val="center"/>
              <w:rPr>
                <w:rFonts w:ascii="Arial" w:eastAsia="Calibri" w:hAnsi="Arial" w:cs="Arial"/>
              </w:rPr>
            </w:pPr>
            <w:proofErr w:type="spellStart"/>
            <w:r>
              <w:rPr>
                <w:rFonts w:ascii="Arial" w:eastAsia="Calibri" w:hAnsi="Arial" w:cs="Arial"/>
              </w:rPr>
              <w:t>ustno</w:t>
            </w:r>
            <w:proofErr w:type="spellEnd"/>
            <w:r w:rsidRPr="00772975">
              <w:rPr>
                <w:rFonts w:ascii="Arial" w:eastAsia="Calibri" w:hAnsi="Arial" w:cs="Arial"/>
              </w:rPr>
              <w:t xml:space="preserve"> </w:t>
            </w:r>
            <w:proofErr w:type="spellStart"/>
            <w:r w:rsidRPr="00772975">
              <w:rPr>
                <w:rFonts w:ascii="Arial" w:eastAsia="Calibri" w:hAnsi="Arial" w:cs="Arial"/>
              </w:rPr>
              <w:t>ocenjevanje</w:t>
            </w:r>
            <w:proofErr w:type="spellEnd"/>
            <w:r w:rsidRPr="00772975">
              <w:rPr>
                <w:rFonts w:ascii="Arial" w:eastAsia="Calibri" w:hAnsi="Arial" w:cs="Arial"/>
              </w:rPr>
              <w:t xml:space="preserve"> </w:t>
            </w:r>
            <w:proofErr w:type="spellStart"/>
            <w:r w:rsidRPr="00772975">
              <w:rPr>
                <w:rFonts w:ascii="Arial" w:eastAsia="Calibri" w:hAnsi="Arial" w:cs="Arial"/>
              </w:rPr>
              <w:t>znanja</w:t>
            </w:r>
            <w:proofErr w:type="spellEnd"/>
          </w:p>
          <w:p w:rsidR="00003571" w:rsidRPr="00772975" w:rsidRDefault="00003571" w:rsidP="00003571">
            <w:pPr>
              <w:jc w:val="center"/>
              <w:rPr>
                <w:rFonts w:ascii="Arial" w:hAnsi="Arial" w:cs="Arial"/>
                <w:lang w:eastAsia="sl-SI"/>
              </w:rPr>
            </w:pPr>
            <w:proofErr w:type="spellStart"/>
            <w:r w:rsidRPr="00772975">
              <w:rPr>
                <w:rFonts w:ascii="Arial" w:hAnsi="Arial" w:cs="Arial"/>
              </w:rPr>
              <w:t>deklamiranje</w:t>
            </w:r>
            <w:proofErr w:type="spellEnd"/>
          </w:p>
        </w:tc>
        <w:tc>
          <w:tcPr>
            <w:tcW w:w="3499" w:type="dxa"/>
          </w:tcPr>
          <w:p w:rsidR="00003571" w:rsidRPr="00772975" w:rsidRDefault="00003571" w:rsidP="00003571">
            <w:pPr>
              <w:jc w:val="center"/>
              <w:rPr>
                <w:rFonts w:ascii="Arial" w:hAnsi="Arial" w:cs="Arial"/>
                <w:lang w:eastAsia="sl-SI"/>
              </w:rPr>
            </w:pPr>
            <w:proofErr w:type="spellStart"/>
            <w:r w:rsidRPr="00772975">
              <w:rPr>
                <w:rFonts w:ascii="Arial" w:hAnsi="Arial" w:cs="Arial"/>
                <w:lang w:val="it-IT"/>
              </w:rPr>
              <w:t>september</w:t>
            </w:r>
            <w:proofErr w:type="spellEnd"/>
          </w:p>
        </w:tc>
        <w:tc>
          <w:tcPr>
            <w:tcW w:w="3499" w:type="dxa"/>
          </w:tcPr>
          <w:p w:rsidR="00003571" w:rsidRPr="00772975" w:rsidRDefault="00003571" w:rsidP="00003571">
            <w:pPr>
              <w:jc w:val="center"/>
              <w:rPr>
                <w:rFonts w:ascii="Arial" w:hAnsi="Arial" w:cs="Arial"/>
                <w:sz w:val="28"/>
                <w:szCs w:val="28"/>
                <w:lang w:eastAsia="sl-SI"/>
              </w:rPr>
            </w:pPr>
          </w:p>
        </w:tc>
      </w:tr>
      <w:tr w:rsidR="00003571" w:rsidRPr="00772975" w:rsidTr="00114C44">
        <w:tc>
          <w:tcPr>
            <w:tcW w:w="3498" w:type="dxa"/>
            <w:shd w:val="clear" w:color="auto" w:fill="FFFFFF" w:themeFill="background1"/>
          </w:tcPr>
          <w:p w:rsidR="00003571" w:rsidRPr="00772975" w:rsidRDefault="00003571" w:rsidP="00003571">
            <w:pPr>
              <w:rPr>
                <w:rFonts w:ascii="Arial" w:hAnsi="Arial" w:cs="Arial"/>
                <w:lang w:eastAsia="sl-SI"/>
              </w:rPr>
            </w:pPr>
            <w:proofErr w:type="spellStart"/>
            <w:r>
              <w:rPr>
                <w:rFonts w:ascii="Arial" w:hAnsi="Arial" w:cs="Arial"/>
              </w:rPr>
              <w:t>Neumetnostno</w:t>
            </w:r>
            <w:proofErr w:type="spellEnd"/>
            <w:r>
              <w:rPr>
                <w:rFonts w:ascii="Arial" w:hAnsi="Arial" w:cs="Arial"/>
              </w:rPr>
              <w:t xml:space="preserve"> </w:t>
            </w:r>
            <w:proofErr w:type="spellStart"/>
            <w:r>
              <w:rPr>
                <w:rFonts w:ascii="Arial" w:hAnsi="Arial" w:cs="Arial"/>
              </w:rPr>
              <w:t>besedilo</w:t>
            </w:r>
            <w:proofErr w:type="spellEnd"/>
            <w:r>
              <w:rPr>
                <w:rFonts w:ascii="Arial" w:hAnsi="Arial" w:cs="Arial"/>
              </w:rPr>
              <w:t xml:space="preserve"> – </w:t>
            </w:r>
            <w:proofErr w:type="spellStart"/>
            <w:r>
              <w:rPr>
                <w:rFonts w:ascii="Arial" w:hAnsi="Arial" w:cs="Arial"/>
              </w:rPr>
              <w:t>razume</w:t>
            </w:r>
            <w:proofErr w:type="spellEnd"/>
            <w:r>
              <w:rPr>
                <w:rFonts w:ascii="Arial" w:hAnsi="Arial" w:cs="Arial"/>
              </w:rPr>
              <w:t xml:space="preserve"> in </w:t>
            </w:r>
            <w:proofErr w:type="spellStart"/>
            <w:r>
              <w:rPr>
                <w:rFonts w:ascii="Arial" w:hAnsi="Arial" w:cs="Arial"/>
              </w:rPr>
              <w:t>odgovori</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vprašanja</w:t>
            </w:r>
            <w:proofErr w:type="spellEnd"/>
          </w:p>
        </w:tc>
        <w:tc>
          <w:tcPr>
            <w:tcW w:w="3498" w:type="dxa"/>
            <w:shd w:val="clear" w:color="auto" w:fill="FFFFFF" w:themeFill="background1"/>
          </w:tcPr>
          <w:p w:rsidR="00003571" w:rsidRPr="00772975" w:rsidRDefault="00003571" w:rsidP="00003571">
            <w:pPr>
              <w:jc w:val="center"/>
              <w:rPr>
                <w:rFonts w:ascii="Arial" w:hAnsi="Arial" w:cs="Arial"/>
                <w:lang w:eastAsia="sl-SI"/>
              </w:rPr>
            </w:pPr>
            <w:proofErr w:type="spellStart"/>
            <w:r>
              <w:rPr>
                <w:rFonts w:ascii="Arial" w:eastAsia="Calibri" w:hAnsi="Arial" w:cs="Arial"/>
              </w:rPr>
              <w:t>pisno</w:t>
            </w:r>
            <w:proofErr w:type="spellEnd"/>
            <w:r w:rsidRPr="00772975">
              <w:rPr>
                <w:rFonts w:ascii="Arial" w:eastAsia="Calibri" w:hAnsi="Arial" w:cs="Arial"/>
              </w:rPr>
              <w:t xml:space="preserve"> </w:t>
            </w:r>
            <w:proofErr w:type="spellStart"/>
            <w:r w:rsidRPr="00772975">
              <w:rPr>
                <w:rFonts w:ascii="Arial" w:eastAsia="Calibri" w:hAnsi="Arial" w:cs="Arial"/>
              </w:rPr>
              <w:t>ocenjevanje</w:t>
            </w:r>
            <w:proofErr w:type="spellEnd"/>
            <w:r w:rsidRPr="00772975">
              <w:rPr>
                <w:rFonts w:ascii="Arial" w:eastAsia="Calibri" w:hAnsi="Arial" w:cs="Arial"/>
              </w:rPr>
              <w:t xml:space="preserve"> </w:t>
            </w:r>
            <w:proofErr w:type="spellStart"/>
            <w:r w:rsidRPr="00772975">
              <w:rPr>
                <w:rFonts w:ascii="Arial" w:eastAsia="Calibri" w:hAnsi="Arial" w:cs="Arial"/>
              </w:rPr>
              <w:t>znanja</w:t>
            </w:r>
            <w:proofErr w:type="spellEnd"/>
          </w:p>
        </w:tc>
        <w:tc>
          <w:tcPr>
            <w:tcW w:w="3499" w:type="dxa"/>
          </w:tcPr>
          <w:p w:rsidR="00003571" w:rsidRPr="00772975" w:rsidRDefault="00003571" w:rsidP="00003571">
            <w:pPr>
              <w:jc w:val="center"/>
              <w:rPr>
                <w:rFonts w:ascii="Arial" w:hAnsi="Arial" w:cs="Arial"/>
                <w:lang w:eastAsia="sl-SI"/>
              </w:rPr>
            </w:pPr>
            <w:proofErr w:type="spellStart"/>
            <w:r w:rsidRPr="00772975">
              <w:rPr>
                <w:rFonts w:ascii="Arial" w:hAnsi="Arial" w:cs="Arial"/>
              </w:rPr>
              <w:t>oktober</w:t>
            </w:r>
            <w:proofErr w:type="spellEnd"/>
          </w:p>
        </w:tc>
        <w:tc>
          <w:tcPr>
            <w:tcW w:w="3499" w:type="dxa"/>
          </w:tcPr>
          <w:p w:rsidR="00003571" w:rsidRPr="00772975" w:rsidRDefault="00003571" w:rsidP="00003571">
            <w:pPr>
              <w:rPr>
                <w:rFonts w:ascii="Arial" w:hAnsi="Arial" w:cs="Arial"/>
                <w:lang w:eastAsia="sl-SI"/>
              </w:rPr>
            </w:pPr>
          </w:p>
        </w:tc>
      </w:tr>
      <w:tr w:rsidR="00003571" w:rsidRPr="00772975" w:rsidTr="00114C44">
        <w:tc>
          <w:tcPr>
            <w:tcW w:w="3498" w:type="dxa"/>
            <w:shd w:val="clear" w:color="auto" w:fill="FFFFFF" w:themeFill="background1"/>
          </w:tcPr>
          <w:p w:rsidR="00003571" w:rsidRPr="00772975" w:rsidRDefault="00003571" w:rsidP="00003571">
            <w:pPr>
              <w:rPr>
                <w:rFonts w:ascii="Arial" w:hAnsi="Arial" w:cs="Arial"/>
                <w:lang w:eastAsia="sl-SI"/>
              </w:rPr>
            </w:pPr>
            <w:proofErr w:type="spellStart"/>
            <w:r>
              <w:rPr>
                <w:rFonts w:ascii="Arial" w:hAnsi="Arial" w:cs="Arial"/>
              </w:rPr>
              <w:t>Zapis</w:t>
            </w:r>
            <w:proofErr w:type="spellEnd"/>
            <w:r>
              <w:rPr>
                <w:rFonts w:ascii="Arial" w:hAnsi="Arial" w:cs="Arial"/>
              </w:rPr>
              <w:t xml:space="preserve"> </w:t>
            </w:r>
            <w:proofErr w:type="spellStart"/>
            <w:r>
              <w:rPr>
                <w:rFonts w:ascii="Arial" w:hAnsi="Arial" w:cs="Arial"/>
              </w:rPr>
              <w:t>besedila</w:t>
            </w:r>
            <w:proofErr w:type="spellEnd"/>
            <w:r>
              <w:rPr>
                <w:rFonts w:ascii="Arial" w:hAnsi="Arial" w:cs="Arial"/>
              </w:rPr>
              <w:t xml:space="preserve"> z </w:t>
            </w:r>
            <w:proofErr w:type="spellStart"/>
            <w:r>
              <w:rPr>
                <w:rFonts w:ascii="Arial" w:hAnsi="Arial" w:cs="Arial"/>
              </w:rPr>
              <w:t>malimi</w:t>
            </w:r>
            <w:proofErr w:type="spellEnd"/>
            <w:r>
              <w:rPr>
                <w:rFonts w:ascii="Arial" w:hAnsi="Arial" w:cs="Arial"/>
              </w:rPr>
              <w:t xml:space="preserve"> in </w:t>
            </w:r>
            <w:proofErr w:type="spellStart"/>
            <w:r>
              <w:rPr>
                <w:rFonts w:ascii="Arial" w:hAnsi="Arial" w:cs="Arial"/>
              </w:rPr>
              <w:t>velikimi</w:t>
            </w:r>
            <w:proofErr w:type="spellEnd"/>
            <w:r>
              <w:rPr>
                <w:rFonts w:ascii="Arial" w:hAnsi="Arial" w:cs="Arial"/>
              </w:rPr>
              <w:t xml:space="preserve"> </w:t>
            </w:r>
            <w:proofErr w:type="spellStart"/>
            <w:r>
              <w:rPr>
                <w:rFonts w:ascii="Arial" w:hAnsi="Arial" w:cs="Arial"/>
              </w:rPr>
              <w:t>pisanimi</w:t>
            </w:r>
            <w:proofErr w:type="spellEnd"/>
            <w:r>
              <w:rPr>
                <w:rFonts w:ascii="Arial" w:hAnsi="Arial" w:cs="Arial"/>
              </w:rPr>
              <w:t xml:space="preserve"> </w:t>
            </w:r>
            <w:proofErr w:type="spellStart"/>
            <w:r>
              <w:rPr>
                <w:rFonts w:ascii="Arial" w:hAnsi="Arial" w:cs="Arial"/>
              </w:rPr>
              <w:t>črkami</w:t>
            </w:r>
            <w:proofErr w:type="spellEnd"/>
          </w:p>
        </w:tc>
        <w:tc>
          <w:tcPr>
            <w:tcW w:w="3498" w:type="dxa"/>
            <w:shd w:val="clear" w:color="auto" w:fill="FFFFFF" w:themeFill="background1"/>
          </w:tcPr>
          <w:p w:rsidR="00003571" w:rsidRPr="00772975" w:rsidRDefault="00003571" w:rsidP="00003571">
            <w:pPr>
              <w:jc w:val="center"/>
              <w:rPr>
                <w:rFonts w:ascii="Arial" w:hAnsi="Arial" w:cs="Arial"/>
                <w:lang w:eastAsia="sl-SI"/>
              </w:rPr>
            </w:pPr>
            <w:proofErr w:type="spellStart"/>
            <w:r>
              <w:rPr>
                <w:rFonts w:ascii="Arial" w:eastAsia="Calibri" w:hAnsi="Arial" w:cs="Arial"/>
              </w:rPr>
              <w:t>pisno</w:t>
            </w:r>
            <w:proofErr w:type="spellEnd"/>
            <w:r w:rsidRPr="00772975">
              <w:rPr>
                <w:rFonts w:ascii="Arial" w:eastAsia="Calibri" w:hAnsi="Arial" w:cs="Arial"/>
              </w:rPr>
              <w:t xml:space="preserve"> </w:t>
            </w:r>
            <w:proofErr w:type="spellStart"/>
            <w:r w:rsidRPr="00772975">
              <w:rPr>
                <w:rFonts w:ascii="Arial" w:eastAsia="Calibri" w:hAnsi="Arial" w:cs="Arial"/>
              </w:rPr>
              <w:t>ocenjevanje</w:t>
            </w:r>
            <w:proofErr w:type="spellEnd"/>
            <w:r w:rsidRPr="00772975">
              <w:rPr>
                <w:rFonts w:ascii="Arial" w:eastAsia="Calibri" w:hAnsi="Arial" w:cs="Arial"/>
              </w:rPr>
              <w:t xml:space="preserve"> </w:t>
            </w:r>
            <w:proofErr w:type="spellStart"/>
            <w:r w:rsidRPr="00772975">
              <w:rPr>
                <w:rFonts w:ascii="Arial" w:eastAsia="Calibri" w:hAnsi="Arial" w:cs="Arial"/>
              </w:rPr>
              <w:t>znanja</w:t>
            </w:r>
            <w:proofErr w:type="spellEnd"/>
          </w:p>
        </w:tc>
        <w:tc>
          <w:tcPr>
            <w:tcW w:w="3499" w:type="dxa"/>
          </w:tcPr>
          <w:p w:rsidR="00003571" w:rsidRPr="00772975" w:rsidRDefault="00003571" w:rsidP="00003571">
            <w:pPr>
              <w:jc w:val="center"/>
              <w:rPr>
                <w:rFonts w:ascii="Arial" w:hAnsi="Arial" w:cs="Arial"/>
                <w:lang w:eastAsia="sl-SI"/>
              </w:rPr>
            </w:pPr>
            <w:proofErr w:type="spellStart"/>
            <w:r w:rsidRPr="00772975">
              <w:rPr>
                <w:rFonts w:ascii="Arial" w:hAnsi="Arial" w:cs="Arial"/>
              </w:rPr>
              <w:t>november</w:t>
            </w:r>
            <w:proofErr w:type="spellEnd"/>
          </w:p>
        </w:tc>
        <w:tc>
          <w:tcPr>
            <w:tcW w:w="3499" w:type="dxa"/>
          </w:tcPr>
          <w:p w:rsidR="00003571" w:rsidRPr="00772975" w:rsidRDefault="00003571" w:rsidP="00003571">
            <w:pPr>
              <w:rPr>
                <w:rFonts w:ascii="Arial" w:hAnsi="Arial" w:cs="Arial"/>
                <w:lang w:eastAsia="sl-SI"/>
              </w:rPr>
            </w:pPr>
          </w:p>
        </w:tc>
      </w:tr>
      <w:tr w:rsidR="00003571" w:rsidRPr="00772975" w:rsidTr="00114C44">
        <w:tc>
          <w:tcPr>
            <w:tcW w:w="3498" w:type="dxa"/>
            <w:shd w:val="clear" w:color="auto" w:fill="FFFFFF" w:themeFill="background1"/>
          </w:tcPr>
          <w:p w:rsidR="00003571" w:rsidRPr="00772975" w:rsidRDefault="00003571" w:rsidP="00003571">
            <w:pPr>
              <w:rPr>
                <w:rFonts w:ascii="Arial" w:hAnsi="Arial" w:cs="Arial"/>
                <w:lang w:eastAsia="sl-SI"/>
              </w:rPr>
            </w:pPr>
            <w:proofErr w:type="spellStart"/>
            <w:r w:rsidRPr="00772975">
              <w:rPr>
                <w:rFonts w:ascii="Arial" w:hAnsi="Arial" w:cs="Arial"/>
              </w:rPr>
              <w:t>Razumevanje</w:t>
            </w:r>
            <w:proofErr w:type="spellEnd"/>
            <w:r w:rsidRPr="00772975">
              <w:rPr>
                <w:rFonts w:ascii="Arial" w:hAnsi="Arial" w:cs="Arial"/>
              </w:rPr>
              <w:t xml:space="preserve"> </w:t>
            </w:r>
            <w:proofErr w:type="spellStart"/>
            <w:r w:rsidRPr="00772975">
              <w:rPr>
                <w:rFonts w:ascii="Arial" w:hAnsi="Arial" w:cs="Arial"/>
              </w:rPr>
              <w:t>umetnostnega</w:t>
            </w:r>
            <w:proofErr w:type="spellEnd"/>
            <w:r w:rsidRPr="00772975">
              <w:rPr>
                <w:rFonts w:ascii="Arial" w:hAnsi="Arial" w:cs="Arial"/>
              </w:rPr>
              <w:t xml:space="preserve"> </w:t>
            </w:r>
            <w:proofErr w:type="spellStart"/>
            <w:r w:rsidRPr="00772975">
              <w:rPr>
                <w:rFonts w:ascii="Arial" w:hAnsi="Arial" w:cs="Arial"/>
              </w:rPr>
              <w:t>besedila</w:t>
            </w:r>
            <w:proofErr w:type="spellEnd"/>
          </w:p>
        </w:tc>
        <w:tc>
          <w:tcPr>
            <w:tcW w:w="3498" w:type="dxa"/>
            <w:shd w:val="clear" w:color="auto" w:fill="FFFFFF" w:themeFill="background1"/>
          </w:tcPr>
          <w:p w:rsidR="00003571" w:rsidRPr="00772975" w:rsidRDefault="00003571" w:rsidP="00003571">
            <w:pPr>
              <w:jc w:val="center"/>
              <w:rPr>
                <w:rFonts w:ascii="Arial" w:hAnsi="Arial" w:cs="Arial"/>
                <w:lang w:eastAsia="sl-SI"/>
              </w:rPr>
            </w:pPr>
            <w:proofErr w:type="spellStart"/>
            <w:r w:rsidRPr="00772975">
              <w:rPr>
                <w:rFonts w:ascii="Arial" w:eastAsia="Calibri" w:hAnsi="Arial" w:cs="Arial"/>
              </w:rPr>
              <w:t>pisno</w:t>
            </w:r>
            <w:proofErr w:type="spellEnd"/>
            <w:r w:rsidRPr="00772975">
              <w:rPr>
                <w:rFonts w:ascii="Arial" w:eastAsia="Calibri" w:hAnsi="Arial" w:cs="Arial"/>
              </w:rPr>
              <w:t xml:space="preserve"> </w:t>
            </w:r>
            <w:proofErr w:type="spellStart"/>
            <w:r w:rsidRPr="00772975">
              <w:rPr>
                <w:rFonts w:ascii="Arial" w:eastAsia="Calibri" w:hAnsi="Arial" w:cs="Arial"/>
              </w:rPr>
              <w:t>ocenjevanje</w:t>
            </w:r>
            <w:proofErr w:type="spellEnd"/>
            <w:r w:rsidRPr="00772975">
              <w:rPr>
                <w:rFonts w:ascii="Arial" w:eastAsia="Calibri" w:hAnsi="Arial" w:cs="Arial"/>
              </w:rPr>
              <w:t xml:space="preserve"> </w:t>
            </w:r>
            <w:proofErr w:type="spellStart"/>
            <w:r w:rsidRPr="00772975">
              <w:rPr>
                <w:rFonts w:ascii="Arial" w:eastAsia="Calibri" w:hAnsi="Arial" w:cs="Arial"/>
              </w:rPr>
              <w:t>znanja</w:t>
            </w:r>
            <w:proofErr w:type="spellEnd"/>
          </w:p>
        </w:tc>
        <w:tc>
          <w:tcPr>
            <w:tcW w:w="3499" w:type="dxa"/>
          </w:tcPr>
          <w:p w:rsidR="00003571" w:rsidRPr="00772975" w:rsidRDefault="00003571" w:rsidP="00003571">
            <w:pPr>
              <w:jc w:val="center"/>
              <w:rPr>
                <w:rFonts w:ascii="Arial" w:hAnsi="Arial" w:cs="Arial"/>
                <w:lang w:eastAsia="sl-SI"/>
              </w:rPr>
            </w:pPr>
            <w:proofErr w:type="spellStart"/>
            <w:r w:rsidRPr="00772975">
              <w:rPr>
                <w:rFonts w:ascii="Arial" w:hAnsi="Arial" w:cs="Arial"/>
              </w:rPr>
              <w:t>december</w:t>
            </w:r>
            <w:proofErr w:type="spellEnd"/>
          </w:p>
        </w:tc>
        <w:tc>
          <w:tcPr>
            <w:tcW w:w="3499" w:type="dxa"/>
          </w:tcPr>
          <w:p w:rsidR="00003571" w:rsidRPr="00772975" w:rsidRDefault="00003571" w:rsidP="00003571">
            <w:pPr>
              <w:rPr>
                <w:rFonts w:ascii="Arial" w:hAnsi="Arial" w:cs="Arial"/>
                <w:lang w:eastAsia="sl-SI"/>
              </w:rPr>
            </w:pPr>
          </w:p>
        </w:tc>
      </w:tr>
      <w:tr w:rsidR="00003571" w:rsidRPr="00772975" w:rsidTr="00114C44">
        <w:tc>
          <w:tcPr>
            <w:tcW w:w="3498" w:type="dxa"/>
            <w:shd w:val="clear" w:color="auto" w:fill="FFFFFF" w:themeFill="background1"/>
          </w:tcPr>
          <w:p w:rsidR="00003571" w:rsidRPr="00772975" w:rsidRDefault="00003571" w:rsidP="00003571">
            <w:pPr>
              <w:rPr>
                <w:rFonts w:ascii="Arial" w:hAnsi="Arial" w:cs="Arial"/>
              </w:rPr>
            </w:pPr>
            <w:proofErr w:type="spellStart"/>
            <w:r w:rsidRPr="00772975">
              <w:rPr>
                <w:rFonts w:ascii="Arial" w:hAnsi="Arial" w:cs="Arial"/>
                <w:lang w:val="it-IT"/>
              </w:rPr>
              <w:t>Govorni</w:t>
            </w:r>
            <w:proofErr w:type="spellEnd"/>
            <w:r w:rsidRPr="00772975">
              <w:rPr>
                <w:rFonts w:ascii="Arial" w:hAnsi="Arial" w:cs="Arial"/>
                <w:lang w:val="it-IT"/>
              </w:rPr>
              <w:t xml:space="preserve"> </w:t>
            </w:r>
            <w:proofErr w:type="spellStart"/>
            <w:r w:rsidRPr="00772975">
              <w:rPr>
                <w:rFonts w:ascii="Arial" w:hAnsi="Arial" w:cs="Arial"/>
                <w:lang w:val="it-IT"/>
              </w:rPr>
              <w:t>nastop</w:t>
            </w:r>
            <w:proofErr w:type="spellEnd"/>
            <w:r w:rsidRPr="00772975">
              <w:rPr>
                <w:rFonts w:ascii="Arial" w:hAnsi="Arial" w:cs="Arial"/>
                <w:b/>
              </w:rPr>
              <w:t xml:space="preserve"> </w:t>
            </w:r>
            <w:r w:rsidRPr="00772975">
              <w:rPr>
                <w:rFonts w:ascii="Arial" w:hAnsi="Arial" w:cs="Arial"/>
              </w:rPr>
              <w:t xml:space="preserve">z </w:t>
            </w:r>
            <w:proofErr w:type="spellStart"/>
            <w:r w:rsidRPr="00772975">
              <w:rPr>
                <w:rFonts w:ascii="Arial" w:hAnsi="Arial" w:cs="Arial"/>
              </w:rPr>
              <w:t>vnaprej</w:t>
            </w:r>
            <w:proofErr w:type="spellEnd"/>
            <w:r w:rsidRPr="00772975">
              <w:rPr>
                <w:rFonts w:ascii="Arial" w:hAnsi="Arial" w:cs="Arial"/>
              </w:rPr>
              <w:t xml:space="preserve"> </w:t>
            </w:r>
            <w:proofErr w:type="spellStart"/>
            <w:r w:rsidRPr="00772975">
              <w:rPr>
                <w:rFonts w:ascii="Arial" w:hAnsi="Arial" w:cs="Arial"/>
              </w:rPr>
              <w:t>pripravljeno</w:t>
            </w:r>
            <w:proofErr w:type="spellEnd"/>
            <w:r w:rsidRPr="00772975">
              <w:rPr>
                <w:rFonts w:ascii="Arial" w:hAnsi="Arial" w:cs="Arial"/>
              </w:rPr>
              <w:t xml:space="preserve"> </w:t>
            </w:r>
            <w:proofErr w:type="spellStart"/>
            <w:r w:rsidRPr="00772975">
              <w:rPr>
                <w:rFonts w:ascii="Arial" w:hAnsi="Arial" w:cs="Arial"/>
              </w:rPr>
              <w:t>temo</w:t>
            </w:r>
            <w:proofErr w:type="spellEnd"/>
          </w:p>
        </w:tc>
        <w:tc>
          <w:tcPr>
            <w:tcW w:w="3498" w:type="dxa"/>
            <w:shd w:val="clear" w:color="auto" w:fill="FFFFFF" w:themeFill="background1"/>
          </w:tcPr>
          <w:p w:rsidR="00003571" w:rsidRPr="00772975" w:rsidRDefault="00003571" w:rsidP="00003571">
            <w:pPr>
              <w:jc w:val="center"/>
              <w:rPr>
                <w:rFonts w:ascii="Arial" w:hAnsi="Arial" w:cs="Arial"/>
                <w:b/>
              </w:rPr>
            </w:pPr>
            <w:proofErr w:type="spellStart"/>
            <w:r w:rsidRPr="00772975">
              <w:rPr>
                <w:rFonts w:ascii="Arial" w:eastAsia="Calibri" w:hAnsi="Arial" w:cs="Arial"/>
              </w:rPr>
              <w:t>praktično</w:t>
            </w:r>
            <w:proofErr w:type="spellEnd"/>
            <w:r w:rsidRPr="00772975">
              <w:rPr>
                <w:rFonts w:ascii="Arial" w:eastAsia="Calibri" w:hAnsi="Arial" w:cs="Arial"/>
              </w:rPr>
              <w:t xml:space="preserve"> </w:t>
            </w:r>
            <w:proofErr w:type="spellStart"/>
            <w:r w:rsidRPr="00772975">
              <w:rPr>
                <w:rFonts w:ascii="Arial" w:eastAsia="Calibri" w:hAnsi="Arial" w:cs="Arial"/>
              </w:rPr>
              <w:t>ocenjevanje</w:t>
            </w:r>
            <w:proofErr w:type="spellEnd"/>
            <w:r w:rsidRPr="00772975">
              <w:rPr>
                <w:rFonts w:ascii="Arial" w:eastAsia="Calibri" w:hAnsi="Arial" w:cs="Arial"/>
              </w:rPr>
              <w:t xml:space="preserve"> </w:t>
            </w:r>
            <w:proofErr w:type="spellStart"/>
            <w:r w:rsidRPr="00772975">
              <w:rPr>
                <w:rFonts w:ascii="Arial" w:eastAsia="Calibri" w:hAnsi="Arial" w:cs="Arial"/>
              </w:rPr>
              <w:t>znanja</w:t>
            </w:r>
            <w:proofErr w:type="spellEnd"/>
          </w:p>
        </w:tc>
        <w:tc>
          <w:tcPr>
            <w:tcW w:w="3499" w:type="dxa"/>
          </w:tcPr>
          <w:p w:rsidR="00003571" w:rsidRPr="00772975" w:rsidRDefault="00003571" w:rsidP="00003571">
            <w:pPr>
              <w:jc w:val="center"/>
              <w:rPr>
                <w:rFonts w:ascii="Arial" w:hAnsi="Arial" w:cs="Arial"/>
                <w:lang w:eastAsia="sl-SI"/>
              </w:rPr>
            </w:pPr>
            <w:proofErr w:type="spellStart"/>
            <w:r>
              <w:rPr>
                <w:rFonts w:ascii="Arial" w:hAnsi="Arial" w:cs="Arial"/>
              </w:rPr>
              <w:t>januar</w:t>
            </w:r>
            <w:proofErr w:type="spellEnd"/>
          </w:p>
        </w:tc>
        <w:tc>
          <w:tcPr>
            <w:tcW w:w="3499" w:type="dxa"/>
          </w:tcPr>
          <w:p w:rsidR="00003571" w:rsidRPr="00772975" w:rsidRDefault="00003571" w:rsidP="00003571">
            <w:pPr>
              <w:rPr>
                <w:rFonts w:ascii="Arial" w:hAnsi="Arial" w:cs="Arial"/>
                <w:lang w:eastAsia="sl-SI"/>
              </w:rPr>
            </w:pPr>
          </w:p>
        </w:tc>
      </w:tr>
      <w:tr w:rsidR="00003571" w:rsidRPr="00772975" w:rsidTr="00114C44">
        <w:tc>
          <w:tcPr>
            <w:tcW w:w="3498" w:type="dxa"/>
            <w:shd w:val="clear" w:color="auto" w:fill="FFFFFF" w:themeFill="background1"/>
          </w:tcPr>
          <w:p w:rsidR="00003571" w:rsidRPr="00772975" w:rsidRDefault="00003571" w:rsidP="00003571">
            <w:pPr>
              <w:rPr>
                <w:rFonts w:ascii="Arial" w:hAnsi="Arial" w:cs="Arial"/>
                <w:lang w:eastAsia="sl-SI"/>
              </w:rPr>
            </w:pPr>
            <w:proofErr w:type="spellStart"/>
            <w:r w:rsidRPr="00772975">
              <w:rPr>
                <w:rFonts w:ascii="Arial" w:eastAsia="Calibri" w:hAnsi="Arial" w:cs="Arial"/>
              </w:rPr>
              <w:t>Zapis</w:t>
            </w:r>
            <w:proofErr w:type="spellEnd"/>
            <w:r w:rsidRPr="00772975">
              <w:rPr>
                <w:rFonts w:ascii="Arial" w:eastAsia="Calibri" w:hAnsi="Arial" w:cs="Arial"/>
              </w:rPr>
              <w:t xml:space="preserve"> </w:t>
            </w:r>
            <w:proofErr w:type="spellStart"/>
            <w:r w:rsidRPr="00772975">
              <w:rPr>
                <w:rFonts w:ascii="Arial" w:eastAsia="Calibri" w:hAnsi="Arial" w:cs="Arial"/>
              </w:rPr>
              <w:t>neumetnostnega</w:t>
            </w:r>
            <w:proofErr w:type="spellEnd"/>
            <w:r w:rsidRPr="00772975">
              <w:rPr>
                <w:rFonts w:ascii="Arial" w:eastAsia="Calibri" w:hAnsi="Arial" w:cs="Arial"/>
              </w:rPr>
              <w:t xml:space="preserve"> </w:t>
            </w:r>
            <w:proofErr w:type="spellStart"/>
            <w:r w:rsidRPr="00772975">
              <w:rPr>
                <w:rFonts w:ascii="Arial" w:eastAsia="Calibri" w:hAnsi="Arial" w:cs="Arial"/>
              </w:rPr>
              <w:t>besedila</w:t>
            </w:r>
            <w:proofErr w:type="spellEnd"/>
          </w:p>
        </w:tc>
        <w:tc>
          <w:tcPr>
            <w:tcW w:w="3498" w:type="dxa"/>
            <w:shd w:val="clear" w:color="auto" w:fill="FFFFFF" w:themeFill="background1"/>
          </w:tcPr>
          <w:p w:rsidR="00003571" w:rsidRPr="00772975" w:rsidRDefault="00003571" w:rsidP="00003571">
            <w:pPr>
              <w:jc w:val="center"/>
              <w:rPr>
                <w:rFonts w:ascii="Arial" w:hAnsi="Arial" w:cs="Arial"/>
                <w:lang w:eastAsia="sl-SI"/>
              </w:rPr>
            </w:pPr>
            <w:proofErr w:type="spellStart"/>
            <w:r w:rsidRPr="00772975">
              <w:rPr>
                <w:rFonts w:ascii="Arial" w:eastAsia="Calibri" w:hAnsi="Arial" w:cs="Arial"/>
              </w:rPr>
              <w:t>pisno</w:t>
            </w:r>
            <w:proofErr w:type="spellEnd"/>
            <w:r w:rsidRPr="00772975">
              <w:rPr>
                <w:rFonts w:ascii="Arial" w:eastAsia="Calibri" w:hAnsi="Arial" w:cs="Arial"/>
              </w:rPr>
              <w:t xml:space="preserve"> </w:t>
            </w:r>
            <w:proofErr w:type="spellStart"/>
            <w:r w:rsidRPr="00772975">
              <w:rPr>
                <w:rFonts w:ascii="Arial" w:eastAsia="Calibri" w:hAnsi="Arial" w:cs="Arial"/>
              </w:rPr>
              <w:t>ocenjevanje</w:t>
            </w:r>
            <w:proofErr w:type="spellEnd"/>
            <w:r w:rsidRPr="00772975">
              <w:rPr>
                <w:rFonts w:ascii="Arial" w:eastAsia="Calibri" w:hAnsi="Arial" w:cs="Arial"/>
              </w:rPr>
              <w:t xml:space="preserve"> </w:t>
            </w:r>
            <w:proofErr w:type="spellStart"/>
            <w:r w:rsidRPr="00772975">
              <w:rPr>
                <w:rFonts w:ascii="Arial" w:eastAsia="Calibri" w:hAnsi="Arial" w:cs="Arial"/>
              </w:rPr>
              <w:t>znanja</w:t>
            </w:r>
            <w:proofErr w:type="spellEnd"/>
          </w:p>
        </w:tc>
        <w:tc>
          <w:tcPr>
            <w:tcW w:w="3499" w:type="dxa"/>
          </w:tcPr>
          <w:p w:rsidR="00003571" w:rsidRPr="00772975" w:rsidRDefault="00003571" w:rsidP="00003571">
            <w:pPr>
              <w:jc w:val="center"/>
              <w:rPr>
                <w:rFonts w:ascii="Arial" w:hAnsi="Arial" w:cs="Arial"/>
                <w:lang w:eastAsia="sl-SI"/>
              </w:rPr>
            </w:pPr>
            <w:proofErr w:type="spellStart"/>
            <w:r w:rsidRPr="00772975">
              <w:rPr>
                <w:rFonts w:ascii="Arial" w:hAnsi="Arial" w:cs="Arial"/>
              </w:rPr>
              <w:t>februar</w:t>
            </w:r>
            <w:proofErr w:type="spellEnd"/>
          </w:p>
        </w:tc>
        <w:tc>
          <w:tcPr>
            <w:tcW w:w="3499" w:type="dxa"/>
          </w:tcPr>
          <w:p w:rsidR="00003571" w:rsidRPr="00772975" w:rsidRDefault="00003571" w:rsidP="00003571">
            <w:pPr>
              <w:rPr>
                <w:rFonts w:ascii="Arial" w:hAnsi="Arial" w:cs="Arial"/>
                <w:lang w:eastAsia="sl-SI"/>
              </w:rPr>
            </w:pPr>
          </w:p>
        </w:tc>
      </w:tr>
      <w:tr w:rsidR="00003571" w:rsidRPr="00772975" w:rsidTr="00114C44">
        <w:tc>
          <w:tcPr>
            <w:tcW w:w="3498" w:type="dxa"/>
            <w:shd w:val="clear" w:color="auto" w:fill="FFFFFF" w:themeFill="background1"/>
          </w:tcPr>
          <w:p w:rsidR="00003571" w:rsidRPr="00772975" w:rsidRDefault="00003571" w:rsidP="00003571">
            <w:pPr>
              <w:rPr>
                <w:rFonts w:ascii="Arial" w:hAnsi="Arial" w:cs="Arial"/>
                <w:b/>
              </w:rPr>
            </w:pPr>
            <w:proofErr w:type="spellStart"/>
            <w:r w:rsidRPr="00772975">
              <w:rPr>
                <w:rFonts w:ascii="Arial" w:hAnsi="Arial" w:cs="Arial"/>
              </w:rPr>
              <w:t>Tehnika</w:t>
            </w:r>
            <w:proofErr w:type="spellEnd"/>
            <w:r w:rsidRPr="00772975">
              <w:rPr>
                <w:rFonts w:ascii="Arial" w:hAnsi="Arial" w:cs="Arial"/>
              </w:rPr>
              <w:t xml:space="preserve"> </w:t>
            </w:r>
            <w:proofErr w:type="spellStart"/>
            <w:r w:rsidRPr="00772975">
              <w:rPr>
                <w:rFonts w:ascii="Arial" w:hAnsi="Arial" w:cs="Arial"/>
              </w:rPr>
              <w:t>branja</w:t>
            </w:r>
            <w:proofErr w:type="spellEnd"/>
          </w:p>
        </w:tc>
        <w:tc>
          <w:tcPr>
            <w:tcW w:w="3498" w:type="dxa"/>
            <w:shd w:val="clear" w:color="auto" w:fill="FFFFFF" w:themeFill="background1"/>
          </w:tcPr>
          <w:p w:rsidR="00003571" w:rsidRPr="00772975" w:rsidRDefault="00003571" w:rsidP="00003571">
            <w:pPr>
              <w:jc w:val="center"/>
              <w:rPr>
                <w:rFonts w:ascii="Arial" w:eastAsia="Calibri" w:hAnsi="Arial" w:cs="Arial"/>
              </w:rPr>
            </w:pPr>
            <w:proofErr w:type="spellStart"/>
            <w:r w:rsidRPr="00772975">
              <w:rPr>
                <w:rFonts w:ascii="Arial" w:eastAsia="Calibri" w:hAnsi="Arial" w:cs="Arial"/>
              </w:rPr>
              <w:t>ustno</w:t>
            </w:r>
            <w:proofErr w:type="spellEnd"/>
            <w:r w:rsidRPr="00772975">
              <w:rPr>
                <w:rFonts w:ascii="Arial" w:eastAsia="Calibri" w:hAnsi="Arial" w:cs="Arial"/>
              </w:rPr>
              <w:t xml:space="preserve"> </w:t>
            </w:r>
            <w:proofErr w:type="spellStart"/>
            <w:r w:rsidRPr="00772975">
              <w:rPr>
                <w:rFonts w:ascii="Arial" w:eastAsia="Calibri" w:hAnsi="Arial" w:cs="Arial"/>
              </w:rPr>
              <w:t>ocenjevanje</w:t>
            </w:r>
            <w:proofErr w:type="spellEnd"/>
            <w:r w:rsidRPr="00772975">
              <w:rPr>
                <w:rFonts w:ascii="Arial" w:eastAsia="Calibri" w:hAnsi="Arial" w:cs="Arial"/>
              </w:rPr>
              <w:t xml:space="preserve"> </w:t>
            </w:r>
            <w:proofErr w:type="spellStart"/>
            <w:r w:rsidRPr="00772975">
              <w:rPr>
                <w:rFonts w:ascii="Arial" w:eastAsia="Calibri" w:hAnsi="Arial" w:cs="Arial"/>
              </w:rPr>
              <w:t>znanja</w:t>
            </w:r>
            <w:proofErr w:type="spellEnd"/>
          </w:p>
          <w:p w:rsidR="00003571" w:rsidRPr="00772975" w:rsidRDefault="00003571" w:rsidP="00003571">
            <w:pPr>
              <w:jc w:val="center"/>
              <w:rPr>
                <w:rFonts w:ascii="Arial" w:hAnsi="Arial" w:cs="Arial"/>
              </w:rPr>
            </w:pPr>
          </w:p>
        </w:tc>
        <w:tc>
          <w:tcPr>
            <w:tcW w:w="3499" w:type="dxa"/>
          </w:tcPr>
          <w:p w:rsidR="00003571" w:rsidRPr="00772975" w:rsidRDefault="00003571" w:rsidP="00003571">
            <w:pPr>
              <w:jc w:val="center"/>
              <w:rPr>
                <w:rFonts w:ascii="Arial" w:hAnsi="Arial" w:cs="Arial"/>
              </w:rPr>
            </w:pPr>
            <w:proofErr w:type="spellStart"/>
            <w:r>
              <w:rPr>
                <w:rFonts w:ascii="Arial" w:hAnsi="Arial" w:cs="Arial"/>
              </w:rPr>
              <w:t>marec</w:t>
            </w:r>
            <w:proofErr w:type="spellEnd"/>
          </w:p>
        </w:tc>
        <w:tc>
          <w:tcPr>
            <w:tcW w:w="3499" w:type="dxa"/>
          </w:tcPr>
          <w:p w:rsidR="00003571" w:rsidRPr="00772975" w:rsidRDefault="00003571" w:rsidP="00003571">
            <w:pPr>
              <w:rPr>
                <w:rFonts w:ascii="Arial" w:hAnsi="Arial" w:cs="Arial"/>
                <w:lang w:eastAsia="sl-SI"/>
              </w:rPr>
            </w:pPr>
          </w:p>
        </w:tc>
      </w:tr>
      <w:tr w:rsidR="00003571" w:rsidRPr="00772975" w:rsidTr="00114C44">
        <w:tc>
          <w:tcPr>
            <w:tcW w:w="3498" w:type="dxa"/>
          </w:tcPr>
          <w:p w:rsidR="00003571" w:rsidRPr="00772975" w:rsidRDefault="00003571" w:rsidP="00003571">
            <w:pPr>
              <w:rPr>
                <w:rFonts w:ascii="Arial" w:hAnsi="Arial" w:cs="Arial"/>
                <w:lang w:eastAsia="sl-SI"/>
              </w:rPr>
            </w:pPr>
            <w:proofErr w:type="spellStart"/>
            <w:r w:rsidRPr="00772975">
              <w:rPr>
                <w:rFonts w:ascii="Arial" w:eastAsia="Calibri" w:hAnsi="Arial" w:cs="Arial"/>
              </w:rPr>
              <w:t>Osnovna</w:t>
            </w:r>
            <w:proofErr w:type="spellEnd"/>
            <w:r w:rsidRPr="00772975">
              <w:rPr>
                <w:rFonts w:ascii="Arial" w:eastAsia="Calibri" w:hAnsi="Arial" w:cs="Arial"/>
              </w:rPr>
              <w:t xml:space="preserve"> </w:t>
            </w:r>
            <w:proofErr w:type="spellStart"/>
            <w:r w:rsidRPr="00772975">
              <w:rPr>
                <w:rFonts w:ascii="Arial" w:eastAsia="Calibri" w:hAnsi="Arial" w:cs="Arial"/>
              </w:rPr>
              <w:t>pravopisna</w:t>
            </w:r>
            <w:proofErr w:type="spellEnd"/>
            <w:r w:rsidRPr="00772975">
              <w:rPr>
                <w:rFonts w:ascii="Arial" w:eastAsia="Calibri" w:hAnsi="Arial" w:cs="Arial"/>
              </w:rPr>
              <w:t xml:space="preserve"> </w:t>
            </w:r>
            <w:proofErr w:type="spellStart"/>
            <w:r w:rsidRPr="00772975">
              <w:rPr>
                <w:rFonts w:ascii="Arial" w:eastAsia="Calibri" w:hAnsi="Arial" w:cs="Arial"/>
              </w:rPr>
              <w:t>pravila</w:t>
            </w:r>
            <w:proofErr w:type="spellEnd"/>
          </w:p>
        </w:tc>
        <w:tc>
          <w:tcPr>
            <w:tcW w:w="3498" w:type="dxa"/>
            <w:shd w:val="clear" w:color="auto" w:fill="FFFFFF" w:themeFill="background1"/>
          </w:tcPr>
          <w:p w:rsidR="00003571" w:rsidRPr="00772975" w:rsidRDefault="00003571" w:rsidP="00003571">
            <w:pPr>
              <w:jc w:val="center"/>
              <w:rPr>
                <w:rFonts w:ascii="Arial" w:hAnsi="Arial" w:cs="Arial"/>
                <w:lang w:eastAsia="sl-SI"/>
              </w:rPr>
            </w:pPr>
            <w:proofErr w:type="spellStart"/>
            <w:r w:rsidRPr="00772975">
              <w:rPr>
                <w:rFonts w:ascii="Arial" w:eastAsia="Calibri" w:hAnsi="Arial" w:cs="Arial"/>
              </w:rPr>
              <w:t>pisno</w:t>
            </w:r>
            <w:proofErr w:type="spellEnd"/>
            <w:r w:rsidRPr="00772975">
              <w:rPr>
                <w:rFonts w:ascii="Arial" w:eastAsia="Calibri" w:hAnsi="Arial" w:cs="Arial"/>
              </w:rPr>
              <w:t xml:space="preserve"> </w:t>
            </w:r>
            <w:proofErr w:type="spellStart"/>
            <w:r w:rsidRPr="00772975">
              <w:rPr>
                <w:rFonts w:ascii="Arial" w:eastAsia="Calibri" w:hAnsi="Arial" w:cs="Arial"/>
              </w:rPr>
              <w:t>ocenjevanje</w:t>
            </w:r>
            <w:proofErr w:type="spellEnd"/>
            <w:r w:rsidRPr="00772975">
              <w:rPr>
                <w:rFonts w:ascii="Arial" w:eastAsia="Calibri" w:hAnsi="Arial" w:cs="Arial"/>
              </w:rPr>
              <w:t xml:space="preserve"> </w:t>
            </w:r>
            <w:proofErr w:type="spellStart"/>
            <w:r w:rsidRPr="00772975">
              <w:rPr>
                <w:rFonts w:ascii="Arial" w:eastAsia="Calibri" w:hAnsi="Arial" w:cs="Arial"/>
              </w:rPr>
              <w:t>znanja</w:t>
            </w:r>
            <w:proofErr w:type="spellEnd"/>
          </w:p>
        </w:tc>
        <w:tc>
          <w:tcPr>
            <w:tcW w:w="3499" w:type="dxa"/>
          </w:tcPr>
          <w:p w:rsidR="00003571" w:rsidRDefault="00114C44" w:rsidP="00003571">
            <w:pPr>
              <w:jc w:val="center"/>
              <w:rPr>
                <w:rFonts w:ascii="Arial" w:hAnsi="Arial" w:cs="Arial"/>
              </w:rPr>
            </w:pPr>
            <w:proofErr w:type="spellStart"/>
            <w:r>
              <w:rPr>
                <w:rFonts w:ascii="Arial" w:hAnsi="Arial" w:cs="Arial"/>
              </w:rPr>
              <w:t>m</w:t>
            </w:r>
            <w:r w:rsidR="00003571">
              <w:rPr>
                <w:rFonts w:ascii="Arial" w:hAnsi="Arial" w:cs="Arial"/>
              </w:rPr>
              <w:t>aj</w:t>
            </w:r>
            <w:proofErr w:type="spellEnd"/>
          </w:p>
          <w:p w:rsidR="00114C44" w:rsidRPr="00772975" w:rsidRDefault="00114C44" w:rsidP="00003571">
            <w:pPr>
              <w:jc w:val="center"/>
              <w:rPr>
                <w:rFonts w:ascii="Arial" w:hAnsi="Arial" w:cs="Arial"/>
                <w:lang w:eastAsia="sl-SI"/>
              </w:rPr>
            </w:pPr>
          </w:p>
        </w:tc>
        <w:tc>
          <w:tcPr>
            <w:tcW w:w="3499" w:type="dxa"/>
          </w:tcPr>
          <w:p w:rsidR="00003571" w:rsidRPr="00772975" w:rsidRDefault="00003571" w:rsidP="00003571">
            <w:pPr>
              <w:jc w:val="center"/>
              <w:rPr>
                <w:rFonts w:ascii="Arial" w:hAnsi="Arial" w:cs="Arial"/>
                <w:sz w:val="28"/>
                <w:szCs w:val="28"/>
                <w:lang w:eastAsia="sl-SI"/>
              </w:rPr>
            </w:pPr>
          </w:p>
        </w:tc>
      </w:tr>
      <w:tr w:rsidR="00003571" w:rsidRPr="00772975" w:rsidTr="00003571">
        <w:tc>
          <w:tcPr>
            <w:tcW w:w="3498" w:type="dxa"/>
          </w:tcPr>
          <w:p w:rsidR="00003571" w:rsidRPr="00772975" w:rsidRDefault="00003571" w:rsidP="00003571">
            <w:pPr>
              <w:rPr>
                <w:rFonts w:ascii="Arial" w:hAnsi="Arial" w:cs="Arial"/>
                <w:lang w:eastAsia="sl-SI"/>
              </w:rPr>
            </w:pPr>
            <w:r w:rsidRPr="00772975">
              <w:rPr>
                <w:rFonts w:ascii="Arial" w:eastAsia="TTE10E4808t00" w:hAnsi="Arial" w:cs="Arial"/>
              </w:rPr>
              <w:t>NPZ</w:t>
            </w:r>
          </w:p>
        </w:tc>
        <w:tc>
          <w:tcPr>
            <w:tcW w:w="3498" w:type="dxa"/>
          </w:tcPr>
          <w:p w:rsidR="00003571" w:rsidRPr="00772975" w:rsidRDefault="00003571" w:rsidP="00003571">
            <w:pPr>
              <w:jc w:val="center"/>
              <w:rPr>
                <w:rFonts w:ascii="Arial" w:hAnsi="Arial" w:cs="Arial"/>
                <w:sz w:val="28"/>
                <w:szCs w:val="28"/>
                <w:lang w:eastAsia="sl-SI"/>
              </w:rPr>
            </w:pPr>
            <w:proofErr w:type="spellStart"/>
            <w:r w:rsidRPr="00772975">
              <w:rPr>
                <w:rFonts w:ascii="Arial" w:eastAsia="Calibri" w:hAnsi="Arial" w:cs="Arial"/>
              </w:rPr>
              <w:t>pisno</w:t>
            </w:r>
            <w:proofErr w:type="spellEnd"/>
            <w:r w:rsidRPr="00772975">
              <w:rPr>
                <w:rFonts w:ascii="Arial" w:eastAsia="Calibri" w:hAnsi="Arial" w:cs="Arial"/>
              </w:rPr>
              <w:t xml:space="preserve"> </w:t>
            </w:r>
            <w:proofErr w:type="spellStart"/>
            <w:r w:rsidRPr="00772975">
              <w:rPr>
                <w:rFonts w:ascii="Arial" w:eastAsia="Calibri" w:hAnsi="Arial" w:cs="Arial"/>
              </w:rPr>
              <w:t>ocenjevanje</w:t>
            </w:r>
            <w:proofErr w:type="spellEnd"/>
            <w:r w:rsidRPr="00772975">
              <w:rPr>
                <w:rFonts w:ascii="Arial" w:eastAsia="Calibri" w:hAnsi="Arial" w:cs="Arial"/>
              </w:rPr>
              <w:t xml:space="preserve"> </w:t>
            </w:r>
            <w:proofErr w:type="spellStart"/>
            <w:r w:rsidRPr="00772975">
              <w:rPr>
                <w:rFonts w:ascii="Arial" w:eastAsia="Calibri" w:hAnsi="Arial" w:cs="Arial"/>
              </w:rPr>
              <w:t>znanja</w:t>
            </w:r>
            <w:proofErr w:type="spellEnd"/>
          </w:p>
        </w:tc>
        <w:tc>
          <w:tcPr>
            <w:tcW w:w="3499" w:type="dxa"/>
          </w:tcPr>
          <w:p w:rsidR="00003571" w:rsidRPr="00772975" w:rsidRDefault="00003571" w:rsidP="00003571">
            <w:pPr>
              <w:jc w:val="center"/>
              <w:rPr>
                <w:rFonts w:ascii="Arial" w:hAnsi="Arial" w:cs="Arial"/>
                <w:lang w:eastAsia="sl-SI"/>
              </w:rPr>
            </w:pPr>
            <w:proofErr w:type="spellStart"/>
            <w:r w:rsidRPr="00772975">
              <w:rPr>
                <w:rFonts w:ascii="Arial" w:hAnsi="Arial" w:cs="Arial"/>
                <w:lang w:eastAsia="sl-SI"/>
              </w:rPr>
              <w:t>junij</w:t>
            </w:r>
            <w:proofErr w:type="spellEnd"/>
          </w:p>
        </w:tc>
        <w:tc>
          <w:tcPr>
            <w:tcW w:w="3499" w:type="dxa"/>
          </w:tcPr>
          <w:p w:rsidR="00003571" w:rsidRPr="00772975" w:rsidRDefault="00003571" w:rsidP="00003571">
            <w:pPr>
              <w:jc w:val="center"/>
              <w:rPr>
                <w:rFonts w:ascii="Arial" w:hAnsi="Arial" w:cs="Arial"/>
                <w:sz w:val="28"/>
                <w:szCs w:val="28"/>
                <w:lang w:eastAsia="sl-SI"/>
              </w:rPr>
            </w:pPr>
          </w:p>
        </w:tc>
      </w:tr>
    </w:tbl>
    <w:p w:rsidR="00F13CD5" w:rsidRPr="00994EED" w:rsidRDefault="00F13CD5" w:rsidP="00D27441">
      <w:pPr>
        <w:spacing w:line="360" w:lineRule="auto"/>
        <w:jc w:val="both"/>
        <w:rPr>
          <w:rFonts w:ascii="Arial" w:hAnsi="Arial" w:cs="Arial"/>
          <w:sz w:val="22"/>
          <w:szCs w:val="22"/>
          <w:lang w:val="it-IT"/>
        </w:rPr>
      </w:pPr>
    </w:p>
    <w:p w:rsidR="00D27441" w:rsidRPr="00994EED" w:rsidRDefault="001F06DC" w:rsidP="00D27441">
      <w:pPr>
        <w:pStyle w:val="Naslov1"/>
        <w:rPr>
          <w:lang w:val="it-IT"/>
        </w:rPr>
      </w:pPr>
      <w:bookmarkStart w:id="25" w:name="_Toc44679654"/>
      <w:r w:rsidRPr="00994EED">
        <w:rPr>
          <w:lang w:val="it-IT"/>
        </w:rPr>
        <w:lastRenderedPageBreak/>
        <w:t>1</w:t>
      </w:r>
      <w:r w:rsidR="006E0FAD" w:rsidRPr="00994EED">
        <w:rPr>
          <w:lang w:val="it-IT"/>
        </w:rPr>
        <w:t>4</w:t>
      </w:r>
      <w:r w:rsidRPr="00994EED">
        <w:rPr>
          <w:lang w:val="it-IT"/>
        </w:rPr>
        <w:t xml:space="preserve"> </w:t>
      </w:r>
      <w:r w:rsidR="00D27441" w:rsidRPr="00994EED">
        <w:rPr>
          <w:lang w:val="it-IT"/>
        </w:rPr>
        <w:t>OPISNI KRITERIJI</w:t>
      </w:r>
      <w:r w:rsidR="006E0FAD" w:rsidRPr="00994EED">
        <w:rPr>
          <w:lang w:val="it-IT"/>
        </w:rPr>
        <w:t xml:space="preserve"> IN NAČRT</w:t>
      </w:r>
      <w:r w:rsidR="00D27441" w:rsidRPr="00994EED">
        <w:rPr>
          <w:lang w:val="it-IT"/>
        </w:rPr>
        <w:t xml:space="preserve"> OCENJEVANJA MATEMATIKA</w:t>
      </w:r>
      <w:bookmarkEnd w:id="25"/>
    </w:p>
    <w:p w:rsidR="00D27441" w:rsidRPr="00994EED" w:rsidRDefault="00D27441" w:rsidP="00D27441">
      <w:pPr>
        <w:pStyle w:val="Default"/>
        <w:rPr>
          <w:rFonts w:ascii="Arial" w:hAnsi="Arial" w:cs="Arial"/>
          <w:b/>
          <w:color w:val="auto"/>
        </w:rPr>
      </w:pPr>
    </w:p>
    <w:p w:rsidR="00D27441" w:rsidRPr="00994EED" w:rsidRDefault="00D27441" w:rsidP="00D27441">
      <w:pPr>
        <w:autoSpaceDE w:val="0"/>
        <w:autoSpaceDN w:val="0"/>
        <w:adjustRightInd w:val="0"/>
        <w:rPr>
          <w:rFonts w:ascii="Arial" w:eastAsiaTheme="minorHAnsi" w:hAnsi="Arial" w:cs="Arial"/>
          <w:b/>
          <w:bCs/>
          <w:sz w:val="22"/>
          <w:szCs w:val="22"/>
          <w:lang w:val="sl-SI"/>
        </w:rPr>
      </w:pPr>
      <w:r w:rsidRPr="00994EED">
        <w:rPr>
          <w:rFonts w:ascii="Arial" w:eastAsiaTheme="minorHAnsi" w:hAnsi="Arial" w:cs="Arial"/>
          <w:b/>
          <w:bCs/>
          <w:sz w:val="22"/>
          <w:szCs w:val="22"/>
          <w:lang w:val="sl-SI"/>
        </w:rPr>
        <w:t>STANDARDI ZNANJA</w:t>
      </w:r>
    </w:p>
    <w:p w:rsidR="00D27441" w:rsidRPr="00994EED" w:rsidRDefault="00D27441" w:rsidP="00D27441">
      <w:pPr>
        <w:autoSpaceDE w:val="0"/>
        <w:autoSpaceDN w:val="0"/>
        <w:adjustRightInd w:val="0"/>
        <w:rPr>
          <w:rFonts w:ascii="Arial" w:eastAsiaTheme="minorHAnsi" w:hAnsi="Arial" w:cs="Arial"/>
          <w:b/>
          <w:bCs/>
          <w:sz w:val="22"/>
          <w:szCs w:val="22"/>
          <w:lang w:val="sl-SI"/>
        </w:rPr>
      </w:pPr>
    </w:p>
    <w:p w:rsidR="00D27441" w:rsidRPr="00994EED" w:rsidRDefault="00D27441" w:rsidP="00D27441">
      <w:pPr>
        <w:autoSpaceDE w:val="0"/>
        <w:autoSpaceDN w:val="0"/>
        <w:adjustRightInd w:val="0"/>
        <w:spacing w:line="360" w:lineRule="auto"/>
        <w:rPr>
          <w:rFonts w:ascii="Arial" w:eastAsiaTheme="minorHAnsi" w:hAnsi="Arial" w:cs="Arial"/>
          <w:b/>
          <w:bCs/>
          <w:sz w:val="22"/>
          <w:szCs w:val="22"/>
          <w:lang w:val="sl-SI"/>
        </w:rPr>
      </w:pPr>
      <w:r w:rsidRPr="00994EED">
        <w:rPr>
          <w:rFonts w:ascii="Arial" w:eastAsiaTheme="minorHAnsi" w:hAnsi="Arial" w:cs="Arial"/>
          <w:b/>
          <w:bCs/>
          <w:sz w:val="22"/>
          <w:szCs w:val="22"/>
          <w:lang w:val="sl-SI"/>
        </w:rPr>
        <w:t>Učenka/učenec:</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Poimenuje geometrijska telesa in jih opiše z matematičnimi pojmi: ploskev, rob, oglišče.</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Poimenuje in nariše geometrijske like in večkotnike ter jih opiše z matematičnimi pojmi: stranica, oglišče.</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Prepozna dele celote: polovico, četrtino in tretjino.</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Prepozna simetrijo pri predmetih in nariše simetrično figuro.</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Sešteva in odšteva naravna števila do 100 s prehodom.</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Usvoji poštevanko v obsegu 10 X 10 in uporablja količnike.</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Šteje, bere, zapiše, razvršča in uredi števila do 1000.</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Sešteva in odšteva naravna števila do 1000 brez prehoda.</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Poišče manjkajoči člen pri vseh računskih operacijah.</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Pri reševanju nalog z besedilom uporablja ustrezne računske operacije.</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Oceni in meri količine: dolžino, maso in prostornino z nestandardno in s standardno enoto ter meritev zapiše.</w:t>
      </w:r>
    </w:p>
    <w:p w:rsidR="00D27441" w:rsidRPr="00994EED" w:rsidRDefault="00D27441" w:rsidP="00D27441">
      <w:pPr>
        <w:pStyle w:val="Default"/>
        <w:spacing w:line="360" w:lineRule="auto"/>
        <w:rPr>
          <w:rFonts w:ascii="Arial" w:hAnsi="Arial" w:cs="Arial"/>
          <w:sz w:val="22"/>
          <w:szCs w:val="22"/>
        </w:rPr>
      </w:pPr>
      <w:r w:rsidRPr="00994EED">
        <w:rPr>
          <w:rFonts w:ascii="Arial" w:hAnsi="Arial" w:cs="Arial"/>
          <w:sz w:val="22"/>
          <w:szCs w:val="22"/>
        </w:rPr>
        <w:t>• Prikaže podatke z različnimi diagrami in jih prebere.</w:t>
      </w:r>
    </w:p>
    <w:p w:rsidR="00D27441" w:rsidRPr="00994EED" w:rsidRDefault="00D27441" w:rsidP="00D27441">
      <w:pPr>
        <w:pStyle w:val="Default"/>
        <w:spacing w:line="360" w:lineRule="auto"/>
        <w:rPr>
          <w:rFonts w:ascii="Arial" w:hAnsi="Arial" w:cs="Arial"/>
          <w:sz w:val="22"/>
          <w:szCs w:val="22"/>
        </w:rPr>
      </w:pPr>
    </w:p>
    <w:p w:rsidR="00D27441" w:rsidRPr="00994EED" w:rsidRDefault="00D27441" w:rsidP="00D27441">
      <w:pPr>
        <w:autoSpaceDE w:val="0"/>
        <w:autoSpaceDN w:val="0"/>
        <w:adjustRightInd w:val="0"/>
        <w:spacing w:line="360" w:lineRule="auto"/>
        <w:rPr>
          <w:rFonts w:ascii="Arial" w:eastAsiaTheme="minorHAnsi" w:hAnsi="Arial" w:cs="Arial"/>
          <w:b/>
          <w:bCs/>
          <w:sz w:val="22"/>
          <w:szCs w:val="22"/>
          <w:lang w:val="sl-SI"/>
        </w:rPr>
      </w:pPr>
      <w:r w:rsidRPr="00994EED">
        <w:rPr>
          <w:rFonts w:ascii="Arial" w:eastAsiaTheme="minorHAnsi" w:hAnsi="Arial" w:cs="Arial"/>
          <w:b/>
          <w:bCs/>
          <w:sz w:val="22"/>
          <w:szCs w:val="22"/>
          <w:lang w:val="sl-SI"/>
        </w:rPr>
        <w:t xml:space="preserve">KRITERIJI </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GEOMETRIJA IN MERJENJE</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Prepoznavanje in razumevanje pojmov, opisovanje položaja predmeta v mreži in opis poti,</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prepoznavanje in risanje geometrijskih likov, poimenovanje teles in uporaba matematičnih izrazov,</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prepoznavanje, opisovanje in risanje skladnih likov,</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merjenje in zapisovanje merskih števil, poznavanje merskih enot (m, dm, cm, kg, dag, l, €..)</w:t>
      </w:r>
    </w:p>
    <w:p w:rsidR="00D27441" w:rsidRPr="00994EED" w:rsidRDefault="00D27441" w:rsidP="00D27441">
      <w:pPr>
        <w:pStyle w:val="Default"/>
        <w:spacing w:line="360" w:lineRule="auto"/>
        <w:rPr>
          <w:rFonts w:ascii="Arial" w:hAnsi="Arial" w:cs="Arial"/>
          <w:sz w:val="22"/>
          <w:szCs w:val="22"/>
        </w:rPr>
      </w:pPr>
      <w:r w:rsidRPr="00994EED">
        <w:rPr>
          <w:rFonts w:ascii="Arial" w:hAnsi="Arial" w:cs="Arial"/>
          <w:sz w:val="22"/>
          <w:szCs w:val="22"/>
        </w:rPr>
        <w:lastRenderedPageBreak/>
        <w:t>- uporaba znanj pri izdelavi simetričnih oblik, risanje druge polovice simetrične oblike.</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ARITMETIKA IN ALGEBRA</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pravilnost seštevanja in odštevanja s prehodom v množici naravnih števil do 100,</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ustreznost štetja, zapisovanja, simbolnega zapisovanja in branja števil do 1000,</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poznavanje pojma predhodnik in naslednik ter pravilna uporaba,</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usvajanje poštevanke do avtomatizma,</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pravilnost navajanja vsot, razlik, produktov, količnikov ter reševanje preprostih enačb seštevanja, odštevanja in množenja,</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prepoznavanje pojma večkratnik,</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pravilnost oblikovanja besedila, ustreznost postopka, preverjanje podatkov ter pravilnost rešitve problemske naloge ter smiselnost odgovora,</w:t>
      </w:r>
    </w:p>
    <w:p w:rsidR="00D27441" w:rsidRPr="00994EED" w:rsidRDefault="00D27441" w:rsidP="00D27441">
      <w:pPr>
        <w:pStyle w:val="Default"/>
        <w:spacing w:line="360" w:lineRule="auto"/>
        <w:rPr>
          <w:rFonts w:ascii="Arial" w:hAnsi="Arial" w:cs="Arial"/>
          <w:sz w:val="22"/>
          <w:szCs w:val="22"/>
        </w:rPr>
      </w:pPr>
      <w:r w:rsidRPr="00994EED">
        <w:rPr>
          <w:rFonts w:ascii="Arial" w:hAnsi="Arial" w:cs="Arial"/>
          <w:sz w:val="22"/>
          <w:szCs w:val="22"/>
        </w:rPr>
        <w:t>- prepoznavanje celote in delov celote.</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DRUGE VSEBINE</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Pravilnost razvrščanja, odkrivanja in ubeseditev lastnosti po katerih so bili predmeti razvrščeni,</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pravilnost prikaza, razvrstitve z različnimi diagrami,</w:t>
      </w:r>
    </w:p>
    <w:p w:rsidR="00D27441" w:rsidRPr="00994EED" w:rsidRDefault="00D27441" w:rsidP="00D2744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predstavitev podatkov s preglednico, prikazi z vrsticami oz. stolpci</w:t>
      </w:r>
    </w:p>
    <w:p w:rsidR="00D27441" w:rsidRPr="00994EED" w:rsidRDefault="00D27441" w:rsidP="00D27441">
      <w:pPr>
        <w:autoSpaceDE w:val="0"/>
        <w:autoSpaceDN w:val="0"/>
        <w:adjustRightInd w:val="0"/>
        <w:spacing w:line="360" w:lineRule="auto"/>
        <w:rPr>
          <w:rFonts w:ascii="Arial" w:hAnsi="Arial" w:cs="Arial"/>
          <w:sz w:val="22"/>
          <w:szCs w:val="22"/>
          <w:lang w:val="sl-SI"/>
        </w:rPr>
      </w:pPr>
      <w:r w:rsidRPr="00994EED">
        <w:rPr>
          <w:rFonts w:ascii="Arial" w:eastAsiaTheme="minorHAnsi" w:hAnsi="Arial" w:cs="Arial"/>
          <w:sz w:val="22"/>
          <w:szCs w:val="22"/>
          <w:lang w:val="sl-SI"/>
        </w:rPr>
        <w:t>- reševanje problema ( branje besedila, matematični zapis postopka reševanja, oblikovanje odgovora ).</w:t>
      </w:r>
    </w:p>
    <w:p w:rsidR="00D27441" w:rsidRPr="00994EED" w:rsidRDefault="00D27441" w:rsidP="00D27441">
      <w:pPr>
        <w:pStyle w:val="Default"/>
        <w:spacing w:line="360" w:lineRule="auto"/>
        <w:rPr>
          <w:rFonts w:ascii="Arial" w:hAnsi="Arial" w:cs="Arial"/>
          <w:b/>
          <w:color w:val="auto"/>
          <w:sz w:val="22"/>
          <w:szCs w:val="22"/>
        </w:rPr>
      </w:pP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98"/>
        <w:gridCol w:w="2498"/>
        <w:gridCol w:w="2498"/>
        <w:gridCol w:w="2498"/>
        <w:gridCol w:w="2498"/>
        <w:gridCol w:w="2498"/>
      </w:tblGrid>
      <w:tr w:rsidR="00D27441" w:rsidRPr="00994EED" w:rsidTr="00D27441">
        <w:trPr>
          <w:trHeight w:val="252"/>
        </w:trPr>
        <w:tc>
          <w:tcPr>
            <w:tcW w:w="2498" w:type="dxa"/>
            <w:shd w:val="clear" w:color="auto" w:fill="EEECE1" w:themeFill="background2"/>
          </w:tcPr>
          <w:p w:rsidR="00D27441" w:rsidRPr="00994EED" w:rsidRDefault="00D27441" w:rsidP="00D27441">
            <w:pPr>
              <w:pStyle w:val="Default"/>
              <w:jc w:val="center"/>
              <w:rPr>
                <w:rFonts w:ascii="Arial" w:hAnsi="Arial" w:cs="Arial"/>
                <w:b/>
                <w:bCs/>
                <w:sz w:val="22"/>
                <w:szCs w:val="22"/>
              </w:rPr>
            </w:pPr>
          </w:p>
          <w:p w:rsidR="00D27441" w:rsidRPr="00994EED" w:rsidRDefault="00D27441" w:rsidP="00D27441">
            <w:pPr>
              <w:pStyle w:val="Default"/>
              <w:jc w:val="center"/>
              <w:rPr>
                <w:rFonts w:ascii="Arial" w:hAnsi="Arial" w:cs="Arial"/>
                <w:sz w:val="22"/>
                <w:szCs w:val="22"/>
              </w:rPr>
            </w:pPr>
            <w:r w:rsidRPr="00994EED">
              <w:rPr>
                <w:rFonts w:ascii="Arial" w:hAnsi="Arial" w:cs="Arial"/>
                <w:b/>
                <w:bCs/>
                <w:sz w:val="22"/>
                <w:szCs w:val="22"/>
              </w:rPr>
              <w:t>NAČIN</w:t>
            </w:r>
          </w:p>
          <w:p w:rsidR="00D27441" w:rsidRPr="00994EED" w:rsidRDefault="00D27441" w:rsidP="00D27441">
            <w:pPr>
              <w:pStyle w:val="Default"/>
              <w:jc w:val="center"/>
              <w:rPr>
                <w:rFonts w:ascii="Arial" w:hAnsi="Arial" w:cs="Arial"/>
                <w:color w:val="000000" w:themeColor="text1"/>
                <w:sz w:val="22"/>
                <w:szCs w:val="22"/>
              </w:rPr>
            </w:pPr>
            <w:r w:rsidRPr="00994EED">
              <w:rPr>
                <w:rFonts w:ascii="Arial" w:hAnsi="Arial" w:cs="Arial"/>
                <w:b/>
                <w:bCs/>
                <w:sz w:val="22"/>
                <w:szCs w:val="22"/>
              </w:rPr>
              <w:t xml:space="preserve">OCENJEVANJA </w:t>
            </w:r>
          </w:p>
        </w:tc>
        <w:tc>
          <w:tcPr>
            <w:tcW w:w="2498" w:type="dxa"/>
            <w:shd w:val="clear" w:color="auto" w:fill="EEECE1" w:themeFill="background2"/>
          </w:tcPr>
          <w:p w:rsidR="00D27441" w:rsidRPr="00994EED" w:rsidRDefault="00D27441" w:rsidP="00D27441">
            <w:pPr>
              <w:pStyle w:val="Default"/>
              <w:jc w:val="center"/>
              <w:rPr>
                <w:rFonts w:ascii="Arial" w:hAnsi="Arial" w:cs="Arial"/>
                <w:b/>
                <w:bCs/>
                <w:sz w:val="22"/>
                <w:szCs w:val="22"/>
              </w:rPr>
            </w:pPr>
          </w:p>
          <w:p w:rsidR="00D27441" w:rsidRPr="00994EED" w:rsidRDefault="00D27441" w:rsidP="00D27441">
            <w:pPr>
              <w:pStyle w:val="Default"/>
              <w:jc w:val="center"/>
              <w:rPr>
                <w:rFonts w:ascii="Arial" w:hAnsi="Arial" w:cs="Arial"/>
                <w:sz w:val="22"/>
                <w:szCs w:val="22"/>
              </w:rPr>
            </w:pPr>
            <w:r w:rsidRPr="00994EED">
              <w:rPr>
                <w:rFonts w:ascii="Arial" w:hAnsi="Arial" w:cs="Arial"/>
                <w:b/>
                <w:bCs/>
                <w:sz w:val="22"/>
                <w:szCs w:val="22"/>
              </w:rPr>
              <w:t>ODLIČNO</w:t>
            </w:r>
          </w:p>
          <w:p w:rsidR="00D27441" w:rsidRPr="00994EED" w:rsidRDefault="00D27441" w:rsidP="00D27441">
            <w:pPr>
              <w:spacing w:line="360" w:lineRule="auto"/>
              <w:jc w:val="center"/>
              <w:rPr>
                <w:rFonts w:ascii="Arial" w:hAnsi="Arial" w:cs="Arial"/>
                <w:color w:val="000000" w:themeColor="text1"/>
                <w:sz w:val="22"/>
                <w:szCs w:val="22"/>
                <w:lang w:val="sl-SI"/>
              </w:rPr>
            </w:pPr>
          </w:p>
        </w:tc>
        <w:tc>
          <w:tcPr>
            <w:tcW w:w="2498" w:type="dxa"/>
            <w:shd w:val="clear" w:color="auto" w:fill="EEECE1" w:themeFill="background2"/>
          </w:tcPr>
          <w:p w:rsidR="00D27441" w:rsidRPr="00994EED" w:rsidRDefault="00D27441" w:rsidP="00D27441">
            <w:pPr>
              <w:rPr>
                <w:rFonts w:ascii="Arial" w:hAnsi="Arial" w:cs="Arial"/>
                <w:b/>
                <w:bCs/>
                <w:sz w:val="22"/>
                <w:szCs w:val="22"/>
              </w:rPr>
            </w:pPr>
          </w:p>
          <w:p w:rsidR="00D27441" w:rsidRPr="00994EED" w:rsidRDefault="00D27441" w:rsidP="00D27441">
            <w:pPr>
              <w:pStyle w:val="Default"/>
              <w:jc w:val="center"/>
              <w:rPr>
                <w:rFonts w:ascii="Arial" w:hAnsi="Arial" w:cs="Arial"/>
                <w:sz w:val="22"/>
                <w:szCs w:val="22"/>
              </w:rPr>
            </w:pPr>
            <w:r w:rsidRPr="00994EED">
              <w:rPr>
                <w:rFonts w:ascii="Arial" w:hAnsi="Arial" w:cs="Arial"/>
                <w:b/>
                <w:bCs/>
                <w:sz w:val="22"/>
                <w:szCs w:val="22"/>
              </w:rPr>
              <w:t>PRAV DOBRO</w:t>
            </w:r>
          </w:p>
          <w:p w:rsidR="00D27441" w:rsidRPr="00994EED" w:rsidRDefault="00D27441" w:rsidP="00D27441">
            <w:pPr>
              <w:pStyle w:val="Default"/>
              <w:jc w:val="center"/>
              <w:rPr>
                <w:rFonts w:ascii="Arial" w:hAnsi="Arial" w:cs="Arial"/>
                <w:color w:val="000000" w:themeColor="text1"/>
                <w:sz w:val="22"/>
                <w:szCs w:val="22"/>
              </w:rPr>
            </w:pPr>
          </w:p>
        </w:tc>
        <w:tc>
          <w:tcPr>
            <w:tcW w:w="2498" w:type="dxa"/>
            <w:shd w:val="clear" w:color="auto" w:fill="EEECE1" w:themeFill="background2"/>
          </w:tcPr>
          <w:p w:rsidR="00D27441" w:rsidRPr="00994EED" w:rsidRDefault="00D27441" w:rsidP="00D27441">
            <w:pPr>
              <w:pStyle w:val="Default"/>
              <w:jc w:val="center"/>
              <w:rPr>
                <w:rFonts w:ascii="Arial" w:hAnsi="Arial" w:cs="Arial"/>
                <w:b/>
                <w:bCs/>
                <w:sz w:val="22"/>
                <w:szCs w:val="22"/>
              </w:rPr>
            </w:pPr>
          </w:p>
          <w:p w:rsidR="00D27441" w:rsidRPr="00994EED" w:rsidRDefault="00D27441" w:rsidP="00D27441">
            <w:pPr>
              <w:pStyle w:val="Default"/>
              <w:jc w:val="center"/>
              <w:rPr>
                <w:rFonts w:ascii="Arial" w:hAnsi="Arial" w:cs="Arial"/>
                <w:sz w:val="22"/>
                <w:szCs w:val="22"/>
              </w:rPr>
            </w:pPr>
            <w:r w:rsidRPr="00994EED">
              <w:rPr>
                <w:rFonts w:ascii="Arial" w:hAnsi="Arial" w:cs="Arial"/>
                <w:b/>
                <w:bCs/>
                <w:sz w:val="22"/>
                <w:szCs w:val="22"/>
              </w:rPr>
              <w:t>DOBRO</w:t>
            </w:r>
          </w:p>
          <w:p w:rsidR="00D27441" w:rsidRPr="00994EED" w:rsidRDefault="00D27441" w:rsidP="00D27441">
            <w:pPr>
              <w:pStyle w:val="Default"/>
              <w:jc w:val="center"/>
              <w:rPr>
                <w:rFonts w:ascii="Arial" w:hAnsi="Arial" w:cs="Arial"/>
                <w:color w:val="000000" w:themeColor="text1"/>
                <w:sz w:val="22"/>
                <w:szCs w:val="22"/>
              </w:rPr>
            </w:pPr>
          </w:p>
        </w:tc>
        <w:tc>
          <w:tcPr>
            <w:tcW w:w="2498" w:type="dxa"/>
            <w:shd w:val="clear" w:color="auto" w:fill="EEECE1" w:themeFill="background2"/>
          </w:tcPr>
          <w:p w:rsidR="00D27441" w:rsidRPr="00994EED" w:rsidRDefault="00D27441" w:rsidP="00D27441">
            <w:pPr>
              <w:pStyle w:val="Default"/>
              <w:jc w:val="center"/>
              <w:rPr>
                <w:rFonts w:ascii="Arial" w:hAnsi="Arial" w:cs="Arial"/>
                <w:b/>
                <w:bCs/>
                <w:sz w:val="22"/>
                <w:szCs w:val="22"/>
              </w:rPr>
            </w:pPr>
          </w:p>
          <w:p w:rsidR="00D27441" w:rsidRPr="00994EED" w:rsidRDefault="00D27441" w:rsidP="00D27441">
            <w:pPr>
              <w:pStyle w:val="Default"/>
              <w:jc w:val="center"/>
              <w:rPr>
                <w:rFonts w:ascii="Arial" w:hAnsi="Arial" w:cs="Arial"/>
                <w:sz w:val="22"/>
                <w:szCs w:val="22"/>
              </w:rPr>
            </w:pPr>
            <w:r w:rsidRPr="00994EED">
              <w:rPr>
                <w:rFonts w:ascii="Arial" w:hAnsi="Arial" w:cs="Arial"/>
                <w:b/>
                <w:bCs/>
                <w:sz w:val="22"/>
                <w:szCs w:val="22"/>
              </w:rPr>
              <w:t>ZADOSTNO</w:t>
            </w:r>
          </w:p>
          <w:p w:rsidR="00D27441" w:rsidRPr="00994EED" w:rsidRDefault="00D27441" w:rsidP="00D27441">
            <w:pPr>
              <w:pStyle w:val="Default"/>
              <w:jc w:val="center"/>
              <w:rPr>
                <w:rFonts w:ascii="Arial" w:hAnsi="Arial" w:cs="Arial"/>
                <w:color w:val="000000" w:themeColor="text1"/>
                <w:sz w:val="22"/>
                <w:szCs w:val="22"/>
              </w:rPr>
            </w:pPr>
          </w:p>
        </w:tc>
        <w:tc>
          <w:tcPr>
            <w:tcW w:w="2498" w:type="dxa"/>
            <w:shd w:val="clear" w:color="auto" w:fill="EEECE1" w:themeFill="background2"/>
          </w:tcPr>
          <w:p w:rsidR="00D27441" w:rsidRPr="00994EED" w:rsidRDefault="00D27441" w:rsidP="00D27441">
            <w:pPr>
              <w:pStyle w:val="Default"/>
              <w:jc w:val="center"/>
              <w:rPr>
                <w:rFonts w:ascii="Arial" w:hAnsi="Arial" w:cs="Arial"/>
                <w:b/>
                <w:bCs/>
                <w:sz w:val="22"/>
                <w:szCs w:val="22"/>
              </w:rPr>
            </w:pPr>
          </w:p>
          <w:p w:rsidR="00D27441" w:rsidRPr="00994EED" w:rsidRDefault="00D27441" w:rsidP="00D27441">
            <w:pPr>
              <w:pStyle w:val="Default"/>
              <w:jc w:val="center"/>
              <w:rPr>
                <w:rFonts w:ascii="Arial" w:hAnsi="Arial" w:cs="Arial"/>
                <w:sz w:val="22"/>
                <w:szCs w:val="22"/>
              </w:rPr>
            </w:pPr>
            <w:r w:rsidRPr="00994EED">
              <w:rPr>
                <w:rFonts w:ascii="Arial" w:hAnsi="Arial" w:cs="Arial"/>
                <w:b/>
                <w:bCs/>
                <w:sz w:val="22"/>
                <w:szCs w:val="22"/>
              </w:rPr>
              <w:t>NEZADOSTNO</w:t>
            </w:r>
          </w:p>
          <w:p w:rsidR="00D27441" w:rsidRPr="00994EED" w:rsidRDefault="00D27441" w:rsidP="00D27441">
            <w:pPr>
              <w:pStyle w:val="Default"/>
              <w:jc w:val="center"/>
              <w:rPr>
                <w:rFonts w:ascii="Arial" w:hAnsi="Arial" w:cs="Arial"/>
                <w:color w:val="000000" w:themeColor="text1"/>
                <w:sz w:val="22"/>
                <w:szCs w:val="22"/>
              </w:rPr>
            </w:pPr>
          </w:p>
        </w:tc>
      </w:tr>
      <w:tr w:rsidR="00D27441" w:rsidRPr="00994EED" w:rsidTr="00D27441">
        <w:trPr>
          <w:trHeight w:val="252"/>
        </w:trPr>
        <w:tc>
          <w:tcPr>
            <w:tcW w:w="2498" w:type="dxa"/>
            <w:tcBorders>
              <w:top w:val="single" w:sz="4" w:space="0" w:color="auto"/>
              <w:left w:val="single" w:sz="4" w:space="0" w:color="auto"/>
              <w:bottom w:val="single" w:sz="4" w:space="0" w:color="auto"/>
              <w:right w:val="single" w:sz="4" w:space="0" w:color="auto"/>
            </w:tcBorders>
          </w:tcPr>
          <w:p w:rsidR="00D27441" w:rsidRPr="00994EED" w:rsidRDefault="00D27441" w:rsidP="00D27441">
            <w:pPr>
              <w:pStyle w:val="Default"/>
              <w:rPr>
                <w:rFonts w:ascii="Arial" w:hAnsi="Arial" w:cs="Arial"/>
                <w:sz w:val="22"/>
                <w:szCs w:val="22"/>
              </w:rPr>
            </w:pPr>
            <w:r w:rsidRPr="00994EED">
              <w:rPr>
                <w:rFonts w:ascii="Arial" w:hAnsi="Arial" w:cs="Arial"/>
                <w:b/>
                <w:bCs/>
                <w:sz w:val="22"/>
                <w:szCs w:val="22"/>
              </w:rPr>
              <w:t xml:space="preserve">PISNO </w:t>
            </w:r>
          </w:p>
        </w:tc>
        <w:tc>
          <w:tcPr>
            <w:tcW w:w="2498" w:type="dxa"/>
            <w:tcBorders>
              <w:top w:val="single" w:sz="4" w:space="0" w:color="auto"/>
              <w:left w:val="single" w:sz="4" w:space="0" w:color="auto"/>
              <w:bottom w:val="single" w:sz="4" w:space="0" w:color="auto"/>
              <w:right w:val="single" w:sz="4" w:space="0" w:color="auto"/>
            </w:tcBorders>
          </w:tcPr>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V celoti samostojno odgovori na vsa vprašanja iz minimalnih in temeljnih standardov znanja. Zna rešiti zahtevnejšo nalogo, pri tem kritično presodi smiselnost posameznih </w:t>
            </w:r>
            <w:r w:rsidRPr="00994EED">
              <w:rPr>
                <w:rFonts w:ascii="Arial" w:hAnsi="Arial" w:cs="Arial"/>
                <w:sz w:val="22"/>
                <w:szCs w:val="22"/>
              </w:rPr>
              <w:lastRenderedPageBreak/>
              <w:t xml:space="preserve">podatkov v nalogi, utemelji postopek reševanja in rezultat ustrezno predstavi. </w:t>
            </w:r>
          </w:p>
        </w:tc>
        <w:tc>
          <w:tcPr>
            <w:tcW w:w="2498" w:type="dxa"/>
            <w:tcBorders>
              <w:top w:val="single" w:sz="4" w:space="0" w:color="auto"/>
              <w:left w:val="single" w:sz="4" w:space="0" w:color="auto"/>
              <w:bottom w:val="single" w:sz="4" w:space="0" w:color="auto"/>
              <w:right w:val="single" w:sz="4" w:space="0" w:color="auto"/>
            </w:tcBorders>
          </w:tcPr>
          <w:p w:rsidR="00D27441" w:rsidRPr="00994EED" w:rsidRDefault="00D27441" w:rsidP="00D27441">
            <w:pPr>
              <w:pStyle w:val="Default"/>
              <w:rPr>
                <w:rFonts w:ascii="Arial" w:hAnsi="Arial" w:cs="Arial"/>
                <w:sz w:val="22"/>
                <w:szCs w:val="22"/>
              </w:rPr>
            </w:pPr>
            <w:r w:rsidRPr="00994EED">
              <w:rPr>
                <w:rFonts w:ascii="Arial" w:hAnsi="Arial" w:cs="Arial"/>
                <w:sz w:val="22"/>
                <w:szCs w:val="22"/>
              </w:rPr>
              <w:lastRenderedPageBreak/>
              <w:t xml:space="preserve">V celoti samostojno odgovori na vsa vprašanja iz minimalnih in večino vprašanj iz temeljnih standardov znanja ob minimalnem vodenju učitelja. </w:t>
            </w:r>
          </w:p>
        </w:tc>
        <w:tc>
          <w:tcPr>
            <w:tcW w:w="2498" w:type="dxa"/>
            <w:tcBorders>
              <w:top w:val="single" w:sz="4" w:space="0" w:color="auto"/>
              <w:left w:val="single" w:sz="4" w:space="0" w:color="auto"/>
              <w:bottom w:val="single" w:sz="4" w:space="0" w:color="auto"/>
              <w:right w:val="single" w:sz="4" w:space="0" w:color="auto"/>
            </w:tcBorders>
          </w:tcPr>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V celoti samostojno odgovori na vsa vprašanja iz minimalnih standardov in deloma na vprašanja iz temeljnih standardov znanja. </w:t>
            </w:r>
          </w:p>
        </w:tc>
        <w:tc>
          <w:tcPr>
            <w:tcW w:w="2498" w:type="dxa"/>
            <w:tcBorders>
              <w:top w:val="single" w:sz="4" w:space="0" w:color="auto"/>
              <w:left w:val="single" w:sz="4" w:space="0" w:color="auto"/>
              <w:bottom w:val="single" w:sz="4" w:space="0" w:color="auto"/>
              <w:right w:val="single" w:sz="4" w:space="0" w:color="auto"/>
            </w:tcBorders>
          </w:tcPr>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V celoti odgovori na vprašanja iz minimalnih standardov znanja. </w:t>
            </w:r>
          </w:p>
        </w:tc>
        <w:tc>
          <w:tcPr>
            <w:tcW w:w="2498" w:type="dxa"/>
            <w:tcBorders>
              <w:top w:val="single" w:sz="4" w:space="0" w:color="auto"/>
              <w:left w:val="single" w:sz="4" w:space="0" w:color="auto"/>
              <w:bottom w:val="single" w:sz="4" w:space="0" w:color="auto"/>
              <w:right w:val="single" w:sz="4" w:space="0" w:color="auto"/>
            </w:tcBorders>
          </w:tcPr>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Ne odgovori na vprašanja iz minimalnih standardov znanja. </w:t>
            </w:r>
          </w:p>
        </w:tc>
      </w:tr>
      <w:tr w:rsidR="00D27441" w:rsidRPr="00994EED" w:rsidTr="00D27441">
        <w:trPr>
          <w:trHeight w:val="252"/>
        </w:trPr>
        <w:tc>
          <w:tcPr>
            <w:tcW w:w="2498" w:type="dxa"/>
            <w:tcBorders>
              <w:top w:val="single" w:sz="4" w:space="0" w:color="auto"/>
              <w:left w:val="single" w:sz="4" w:space="0" w:color="auto"/>
              <w:bottom w:val="single" w:sz="4" w:space="0" w:color="auto"/>
              <w:right w:val="single" w:sz="4" w:space="0" w:color="auto"/>
            </w:tcBorders>
          </w:tcPr>
          <w:p w:rsidR="00D27441" w:rsidRPr="00994EED" w:rsidRDefault="00D27441" w:rsidP="00D27441">
            <w:pPr>
              <w:pStyle w:val="Default"/>
              <w:rPr>
                <w:rFonts w:ascii="Arial" w:hAnsi="Arial" w:cs="Arial"/>
                <w:b/>
                <w:bCs/>
                <w:sz w:val="22"/>
                <w:szCs w:val="22"/>
              </w:rPr>
            </w:pPr>
            <w:r w:rsidRPr="00994EED">
              <w:rPr>
                <w:rFonts w:ascii="Arial" w:hAnsi="Arial" w:cs="Arial"/>
                <w:b/>
                <w:bCs/>
                <w:sz w:val="22"/>
                <w:szCs w:val="22"/>
              </w:rPr>
              <w:t>DRUGI NAČINI OCENJEVANJA USTNO, PRAKTIČNO</w:t>
            </w:r>
          </w:p>
          <w:p w:rsidR="00D27441" w:rsidRPr="00994EED" w:rsidRDefault="00D27441" w:rsidP="00D27441">
            <w:pPr>
              <w:pStyle w:val="Default"/>
              <w:rPr>
                <w:rFonts w:ascii="Arial" w:hAnsi="Arial" w:cs="Arial"/>
                <w:sz w:val="22"/>
                <w:szCs w:val="22"/>
              </w:rPr>
            </w:pPr>
          </w:p>
        </w:tc>
        <w:tc>
          <w:tcPr>
            <w:tcW w:w="2498" w:type="dxa"/>
            <w:tcBorders>
              <w:top w:val="single" w:sz="4" w:space="0" w:color="auto"/>
              <w:left w:val="single" w:sz="4" w:space="0" w:color="auto"/>
              <w:bottom w:val="single" w:sz="4" w:space="0" w:color="auto"/>
              <w:right w:val="single" w:sz="4" w:space="0" w:color="auto"/>
            </w:tcBorders>
          </w:tcPr>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Učenec obvlada vsa zahtevana znanja, zna samostojno razložiti pojme in poiskati svoje primere. Podatke smiselno vrednoti, pojasni, razloži, naredi povzetke in posplošuje. Znanje povezuje z znanji, pridobljenimi drugje in ga poveže z izkušnjami v vsakdanjem življenju. </w:t>
            </w:r>
          </w:p>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Zna rešiti zahtevnejše naloge, pri tem kritično presodi smiselnost podatkov v nalogi, utemelji postopek reševanja in rezultat ustrezno predstavi. Pri predstavitvi znanja uporablja ustrezno strokovno terminologijo. </w:t>
            </w:r>
          </w:p>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Na vsa vprašanja odgovarja samostojno. </w:t>
            </w:r>
          </w:p>
        </w:tc>
        <w:tc>
          <w:tcPr>
            <w:tcW w:w="2498" w:type="dxa"/>
            <w:tcBorders>
              <w:top w:val="single" w:sz="4" w:space="0" w:color="auto"/>
              <w:left w:val="single" w:sz="4" w:space="0" w:color="auto"/>
              <w:bottom w:val="single" w:sz="4" w:space="0" w:color="auto"/>
              <w:right w:val="single" w:sz="4" w:space="0" w:color="auto"/>
            </w:tcBorders>
          </w:tcPr>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Učenec samostojno odgovarja na vprašanja. Podatke smiselno vrednoti in interpretira. Snov smiselno povezuje, znanje uporabi v znanih situacijah. Samostojno rešuje naloge na nivoju uporabe znanja. </w:t>
            </w:r>
          </w:p>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Na večino vprašanj odgovarja brez vodenja učitelja, učiteljevo vodenje uporabi le za boljše strukturiranje in predstavitev znanja. </w:t>
            </w:r>
          </w:p>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Pri predstavitvi znanja v večini uporablja ustrezno strokovno terminologijo. </w:t>
            </w:r>
          </w:p>
        </w:tc>
        <w:tc>
          <w:tcPr>
            <w:tcW w:w="2498" w:type="dxa"/>
            <w:tcBorders>
              <w:top w:val="single" w:sz="4" w:space="0" w:color="auto"/>
              <w:left w:val="single" w:sz="4" w:space="0" w:color="auto"/>
              <w:bottom w:val="single" w:sz="4" w:space="0" w:color="auto"/>
              <w:right w:val="single" w:sz="4" w:space="0" w:color="auto"/>
            </w:tcBorders>
          </w:tcPr>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Učenec dosega temeljne standarde znanja določene v učnem načrtu. Odgovarja v večini samostojno, navaja znane primere iz učbenika ali razlage, zna razložiti temeljne pojme, definicije in postopke, a ne razlaga podrobnosti. Temeljno znanje uporabi za reševanje nalog. Prepozna uporabnost znanja v vsakdanjem življenju. Pri predstavitvi znanja le deloma uporablja ustrezno strokovno terminologijo. </w:t>
            </w:r>
          </w:p>
        </w:tc>
        <w:tc>
          <w:tcPr>
            <w:tcW w:w="2498" w:type="dxa"/>
            <w:tcBorders>
              <w:top w:val="single" w:sz="4" w:space="0" w:color="auto"/>
              <w:left w:val="single" w:sz="4" w:space="0" w:color="auto"/>
              <w:bottom w:val="single" w:sz="4" w:space="0" w:color="auto"/>
              <w:right w:val="single" w:sz="4" w:space="0" w:color="auto"/>
            </w:tcBorders>
          </w:tcPr>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Učenec dosega minimalne standarde znanja določene v učnem načrtu. Snov slabo razume in jo v večini le obnavlja - reproduktivno znanje: našteva ali prepoznava pojme, definicije simbole ... Odgovori so pravilni, a nesistematični. </w:t>
            </w:r>
          </w:p>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Na vprašanja odgovarja ob učiteljevem vodenju. </w:t>
            </w:r>
          </w:p>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Pri predstavitvi znanja uporablja le redke izraze iz strokovne terminologije. </w:t>
            </w:r>
          </w:p>
        </w:tc>
        <w:tc>
          <w:tcPr>
            <w:tcW w:w="2498" w:type="dxa"/>
            <w:tcBorders>
              <w:top w:val="single" w:sz="4" w:space="0" w:color="auto"/>
              <w:left w:val="single" w:sz="4" w:space="0" w:color="auto"/>
              <w:bottom w:val="single" w:sz="4" w:space="0" w:color="auto"/>
              <w:right w:val="single" w:sz="4" w:space="0" w:color="auto"/>
            </w:tcBorders>
          </w:tcPr>
          <w:p w:rsidR="00D27441" w:rsidRPr="00994EED" w:rsidRDefault="00D27441" w:rsidP="00D27441">
            <w:pPr>
              <w:pStyle w:val="Default"/>
              <w:rPr>
                <w:rFonts w:ascii="Arial" w:hAnsi="Arial" w:cs="Arial"/>
                <w:sz w:val="22"/>
                <w:szCs w:val="22"/>
              </w:rPr>
            </w:pPr>
            <w:r w:rsidRPr="00994EED">
              <w:rPr>
                <w:rFonts w:ascii="Arial" w:hAnsi="Arial" w:cs="Arial"/>
                <w:sz w:val="22"/>
                <w:szCs w:val="22"/>
              </w:rPr>
              <w:t xml:space="preserve">Učenec ne dosega minimalnih standardov znanja. </w:t>
            </w:r>
          </w:p>
        </w:tc>
      </w:tr>
    </w:tbl>
    <w:p w:rsidR="00D27441" w:rsidRPr="00994EED" w:rsidRDefault="00D27441" w:rsidP="00D27441">
      <w:pPr>
        <w:pStyle w:val="Default"/>
        <w:rPr>
          <w:rFonts w:ascii="Arial" w:hAnsi="Arial" w:cs="Arial"/>
          <w:b/>
          <w:color w:val="auto"/>
        </w:rPr>
      </w:pPr>
    </w:p>
    <w:p w:rsidR="0049519E" w:rsidRPr="00994EED" w:rsidRDefault="0049519E" w:rsidP="00D27441">
      <w:pPr>
        <w:spacing w:after="200" w:line="276" w:lineRule="auto"/>
        <w:rPr>
          <w:rFonts w:ascii="Arial" w:hAnsi="Arial" w:cs="Arial"/>
          <w:sz w:val="22"/>
          <w:szCs w:val="22"/>
          <w:lang w:val="it-IT"/>
        </w:rPr>
      </w:pPr>
    </w:p>
    <w:p w:rsidR="0049519E" w:rsidRPr="00994EED" w:rsidRDefault="0049519E" w:rsidP="00D27441">
      <w:pPr>
        <w:spacing w:after="200" w:line="276" w:lineRule="auto"/>
        <w:rPr>
          <w:rFonts w:ascii="Arial" w:hAnsi="Arial" w:cs="Arial"/>
          <w:sz w:val="22"/>
          <w:szCs w:val="22"/>
          <w:lang w:val="it-IT"/>
        </w:rPr>
      </w:pPr>
    </w:p>
    <w:p w:rsidR="009B7875" w:rsidRPr="00BD297B" w:rsidRDefault="009B7875" w:rsidP="009B7875">
      <w:pPr>
        <w:rPr>
          <w:sz w:val="23"/>
          <w:szCs w:val="23"/>
          <w:lang w:eastAsia="sl-SI"/>
        </w:rPr>
      </w:pPr>
    </w:p>
    <w:p w:rsidR="009B7875" w:rsidRPr="00971638" w:rsidRDefault="009B7875" w:rsidP="009B7875">
      <w:pPr>
        <w:jc w:val="center"/>
        <w:rPr>
          <w:rFonts w:ascii="Arial" w:hAnsi="Arial" w:cs="Arial"/>
          <w:b/>
          <w:sz w:val="28"/>
          <w:szCs w:val="28"/>
          <w:lang w:eastAsia="sl-SI"/>
        </w:rPr>
      </w:pPr>
      <w:r w:rsidRPr="00971638">
        <w:rPr>
          <w:rFonts w:ascii="Arial" w:hAnsi="Arial" w:cs="Arial"/>
          <w:b/>
          <w:sz w:val="28"/>
          <w:szCs w:val="28"/>
          <w:lang w:eastAsia="sl-SI"/>
        </w:rPr>
        <w:lastRenderedPageBreak/>
        <w:t>NAČRT OCENJEVANJA ZNANJA</w:t>
      </w:r>
    </w:p>
    <w:p w:rsidR="009B7875" w:rsidRPr="00971638" w:rsidRDefault="009B7875" w:rsidP="009B7875">
      <w:pPr>
        <w:jc w:val="center"/>
        <w:rPr>
          <w:rFonts w:ascii="Arial" w:hAnsi="Arial" w:cs="Arial"/>
          <w:i/>
          <w:sz w:val="28"/>
          <w:szCs w:val="28"/>
          <w:u w:val="single"/>
          <w:lang w:eastAsia="sl-SI"/>
        </w:rPr>
      </w:pPr>
      <w:proofErr w:type="spellStart"/>
      <w:r w:rsidRPr="00971638">
        <w:rPr>
          <w:rFonts w:ascii="Arial" w:hAnsi="Arial" w:cs="Arial"/>
          <w:i/>
          <w:sz w:val="28"/>
          <w:szCs w:val="28"/>
          <w:u w:val="single"/>
          <w:lang w:eastAsia="sl-SI"/>
        </w:rPr>
        <w:t>Šolsko</w:t>
      </w:r>
      <w:proofErr w:type="spellEnd"/>
      <w:r w:rsidRPr="00971638">
        <w:rPr>
          <w:rFonts w:ascii="Arial" w:hAnsi="Arial" w:cs="Arial"/>
          <w:i/>
          <w:sz w:val="28"/>
          <w:szCs w:val="28"/>
          <w:u w:val="single"/>
          <w:lang w:eastAsia="sl-SI"/>
        </w:rPr>
        <w:t xml:space="preserve"> </w:t>
      </w:r>
      <w:proofErr w:type="spellStart"/>
      <w:r w:rsidRPr="00971638">
        <w:rPr>
          <w:rFonts w:ascii="Arial" w:hAnsi="Arial" w:cs="Arial"/>
          <w:i/>
          <w:sz w:val="28"/>
          <w:szCs w:val="28"/>
          <w:u w:val="single"/>
          <w:lang w:eastAsia="sl-SI"/>
        </w:rPr>
        <w:t>leto</w:t>
      </w:r>
      <w:proofErr w:type="spellEnd"/>
      <w:r w:rsidRPr="00971638">
        <w:rPr>
          <w:rFonts w:ascii="Arial" w:hAnsi="Arial" w:cs="Arial"/>
          <w:i/>
          <w:sz w:val="28"/>
          <w:szCs w:val="28"/>
          <w:u w:val="single"/>
          <w:lang w:eastAsia="sl-SI"/>
        </w:rPr>
        <w:t xml:space="preserve"> 20</w:t>
      </w:r>
      <w:r>
        <w:rPr>
          <w:rFonts w:ascii="Arial" w:hAnsi="Arial" w:cs="Arial"/>
          <w:i/>
          <w:sz w:val="28"/>
          <w:szCs w:val="28"/>
          <w:u w:val="single"/>
          <w:lang w:eastAsia="sl-SI"/>
        </w:rPr>
        <w:t>20</w:t>
      </w:r>
      <w:r w:rsidRPr="00971638">
        <w:rPr>
          <w:rFonts w:ascii="Arial" w:hAnsi="Arial" w:cs="Arial"/>
          <w:i/>
          <w:sz w:val="28"/>
          <w:szCs w:val="28"/>
          <w:u w:val="single"/>
          <w:lang w:eastAsia="sl-SI"/>
        </w:rPr>
        <w:t>/20</w:t>
      </w:r>
      <w:r>
        <w:rPr>
          <w:rFonts w:ascii="Arial" w:hAnsi="Arial" w:cs="Arial"/>
          <w:i/>
          <w:sz w:val="28"/>
          <w:szCs w:val="28"/>
          <w:u w:val="single"/>
          <w:lang w:eastAsia="sl-SI"/>
        </w:rPr>
        <w:t>21</w:t>
      </w:r>
    </w:p>
    <w:p w:rsidR="009B7875" w:rsidRPr="00971638" w:rsidRDefault="009B7875" w:rsidP="009B7875">
      <w:pPr>
        <w:jc w:val="center"/>
        <w:rPr>
          <w:rFonts w:ascii="Arial" w:hAnsi="Arial" w:cs="Arial"/>
          <w:i/>
          <w:sz w:val="28"/>
          <w:szCs w:val="28"/>
          <w:u w:val="single"/>
          <w:lang w:eastAsia="sl-SI"/>
        </w:rPr>
      </w:pPr>
    </w:p>
    <w:p w:rsidR="009B7875" w:rsidRPr="00971638" w:rsidRDefault="009B7875" w:rsidP="009B7875">
      <w:pPr>
        <w:jc w:val="center"/>
        <w:rPr>
          <w:rFonts w:ascii="Arial" w:hAnsi="Arial" w:cs="Arial"/>
          <w:sz w:val="28"/>
          <w:szCs w:val="28"/>
          <w:lang w:eastAsia="sl-SI"/>
        </w:rPr>
      </w:pPr>
      <w:proofErr w:type="spellStart"/>
      <w:r w:rsidRPr="00971638">
        <w:rPr>
          <w:rFonts w:ascii="Arial" w:hAnsi="Arial" w:cs="Arial"/>
          <w:sz w:val="28"/>
          <w:szCs w:val="28"/>
          <w:lang w:eastAsia="sl-SI"/>
        </w:rPr>
        <w:t>Razred</w:t>
      </w:r>
      <w:proofErr w:type="spellEnd"/>
      <w:r w:rsidRPr="00971638">
        <w:rPr>
          <w:rFonts w:ascii="Arial" w:hAnsi="Arial" w:cs="Arial"/>
          <w:sz w:val="28"/>
          <w:szCs w:val="28"/>
          <w:lang w:eastAsia="sl-SI"/>
        </w:rPr>
        <w:t xml:space="preserve">: 3. </w:t>
      </w:r>
      <w:r>
        <w:rPr>
          <w:rFonts w:ascii="Arial" w:hAnsi="Arial" w:cs="Arial"/>
          <w:sz w:val="28"/>
          <w:szCs w:val="28"/>
          <w:lang w:eastAsia="sl-SI"/>
        </w:rPr>
        <w:t>B</w:t>
      </w:r>
    </w:p>
    <w:p w:rsidR="009B7875" w:rsidRPr="00971638" w:rsidRDefault="009B7875" w:rsidP="009B7875">
      <w:pPr>
        <w:jc w:val="center"/>
        <w:rPr>
          <w:rFonts w:ascii="Arial" w:hAnsi="Arial" w:cs="Arial"/>
          <w:sz w:val="28"/>
          <w:szCs w:val="28"/>
          <w:lang w:eastAsia="sl-SI"/>
        </w:rPr>
      </w:pPr>
    </w:p>
    <w:p w:rsidR="009B7875" w:rsidRPr="00971638" w:rsidRDefault="009B7875" w:rsidP="009B7875">
      <w:pPr>
        <w:jc w:val="center"/>
        <w:rPr>
          <w:rFonts w:ascii="Arial" w:hAnsi="Arial" w:cs="Arial"/>
          <w:sz w:val="28"/>
          <w:szCs w:val="28"/>
          <w:lang w:eastAsia="sl-SI"/>
        </w:rPr>
      </w:pPr>
      <w:proofErr w:type="spellStart"/>
      <w:r w:rsidRPr="00971638">
        <w:rPr>
          <w:rFonts w:ascii="Arial" w:hAnsi="Arial" w:cs="Arial"/>
          <w:sz w:val="28"/>
          <w:szCs w:val="28"/>
          <w:lang w:eastAsia="sl-SI"/>
        </w:rPr>
        <w:t>Predmet</w:t>
      </w:r>
      <w:proofErr w:type="spellEnd"/>
      <w:r w:rsidRPr="00971638">
        <w:rPr>
          <w:rFonts w:ascii="Arial" w:hAnsi="Arial" w:cs="Arial"/>
          <w:sz w:val="28"/>
          <w:szCs w:val="28"/>
          <w:lang w:eastAsia="sl-SI"/>
        </w:rPr>
        <w:t>: MATEMATIKA</w:t>
      </w:r>
    </w:p>
    <w:p w:rsidR="009B7875" w:rsidRPr="00971638" w:rsidRDefault="009B7875" w:rsidP="009B7875">
      <w:pPr>
        <w:jc w:val="center"/>
        <w:rPr>
          <w:rFonts w:ascii="Arial" w:hAnsi="Arial" w:cs="Arial"/>
          <w:sz w:val="28"/>
          <w:szCs w:val="28"/>
          <w:lang w:eastAsia="sl-SI"/>
        </w:rPr>
      </w:pPr>
    </w:p>
    <w:p w:rsidR="009B7875" w:rsidRPr="00971638" w:rsidRDefault="009B7875" w:rsidP="009B7875">
      <w:pPr>
        <w:jc w:val="center"/>
        <w:rPr>
          <w:rFonts w:ascii="Arial" w:hAnsi="Arial" w:cs="Arial"/>
          <w:sz w:val="28"/>
          <w:szCs w:val="28"/>
          <w:lang w:eastAsia="sl-SI"/>
        </w:rPr>
      </w:pPr>
      <w:proofErr w:type="spellStart"/>
      <w:r w:rsidRPr="00971638">
        <w:rPr>
          <w:rFonts w:ascii="Arial" w:hAnsi="Arial" w:cs="Arial"/>
          <w:sz w:val="28"/>
          <w:szCs w:val="28"/>
          <w:lang w:eastAsia="sl-SI"/>
        </w:rPr>
        <w:t>Učitelj</w:t>
      </w:r>
      <w:proofErr w:type="spellEnd"/>
      <w:r w:rsidRPr="00971638">
        <w:rPr>
          <w:rFonts w:ascii="Arial" w:hAnsi="Arial" w:cs="Arial"/>
          <w:sz w:val="28"/>
          <w:szCs w:val="28"/>
          <w:lang w:eastAsia="sl-SI"/>
        </w:rPr>
        <w:t>: TARCIZIJA KOFOL</w:t>
      </w:r>
    </w:p>
    <w:p w:rsidR="009B7875" w:rsidRDefault="009B7875" w:rsidP="009B7875">
      <w:pPr>
        <w:jc w:val="center"/>
        <w:rPr>
          <w:sz w:val="28"/>
          <w:szCs w:val="28"/>
          <w:lang w:eastAsia="sl-SI"/>
        </w:rPr>
      </w:pPr>
    </w:p>
    <w:tbl>
      <w:tblPr>
        <w:tblStyle w:val="Tabelamrea"/>
        <w:tblW w:w="0" w:type="auto"/>
        <w:tblLook w:val="04A0" w:firstRow="1" w:lastRow="0" w:firstColumn="1" w:lastColumn="0" w:noHBand="0" w:noVBand="1"/>
      </w:tblPr>
      <w:tblGrid>
        <w:gridCol w:w="3498"/>
        <w:gridCol w:w="3498"/>
        <w:gridCol w:w="3499"/>
        <w:gridCol w:w="3499"/>
      </w:tblGrid>
      <w:tr w:rsidR="009B7875" w:rsidTr="00815500">
        <w:tc>
          <w:tcPr>
            <w:tcW w:w="3498" w:type="dxa"/>
            <w:shd w:val="clear" w:color="auto" w:fill="FFFF00"/>
          </w:tcPr>
          <w:p w:rsidR="009B7875" w:rsidRPr="00971638" w:rsidRDefault="009B7875" w:rsidP="00815500">
            <w:pPr>
              <w:jc w:val="center"/>
              <w:rPr>
                <w:rFonts w:ascii="Arial" w:hAnsi="Arial" w:cs="Arial"/>
                <w:b/>
                <w:sz w:val="28"/>
                <w:szCs w:val="28"/>
                <w:lang w:eastAsia="sl-SI"/>
              </w:rPr>
            </w:pPr>
            <w:r w:rsidRPr="00971638">
              <w:rPr>
                <w:rFonts w:ascii="Arial" w:hAnsi="Arial" w:cs="Arial"/>
                <w:b/>
                <w:sz w:val="28"/>
                <w:szCs w:val="28"/>
                <w:lang w:eastAsia="sl-SI"/>
              </w:rPr>
              <w:t>VSEBINE</w:t>
            </w:r>
          </w:p>
        </w:tc>
        <w:tc>
          <w:tcPr>
            <w:tcW w:w="3498" w:type="dxa"/>
            <w:shd w:val="clear" w:color="auto" w:fill="FFFF00"/>
          </w:tcPr>
          <w:p w:rsidR="009B7875" w:rsidRPr="00971638" w:rsidRDefault="009B7875" w:rsidP="00815500">
            <w:pPr>
              <w:jc w:val="center"/>
              <w:rPr>
                <w:rFonts w:ascii="Arial" w:hAnsi="Arial" w:cs="Arial"/>
                <w:b/>
                <w:sz w:val="28"/>
                <w:szCs w:val="28"/>
                <w:lang w:eastAsia="sl-SI"/>
              </w:rPr>
            </w:pPr>
            <w:r w:rsidRPr="00971638">
              <w:rPr>
                <w:rFonts w:ascii="Arial" w:hAnsi="Arial" w:cs="Arial"/>
                <w:b/>
                <w:sz w:val="28"/>
                <w:szCs w:val="28"/>
                <w:lang w:eastAsia="sl-SI"/>
              </w:rPr>
              <w:t>NAČIN OCENJEVANJA ZNANJA</w:t>
            </w:r>
          </w:p>
        </w:tc>
        <w:tc>
          <w:tcPr>
            <w:tcW w:w="3499" w:type="dxa"/>
            <w:shd w:val="clear" w:color="auto" w:fill="FFFF00"/>
          </w:tcPr>
          <w:p w:rsidR="009B7875" w:rsidRPr="00971638" w:rsidRDefault="009B7875" w:rsidP="00815500">
            <w:pPr>
              <w:jc w:val="center"/>
              <w:rPr>
                <w:rFonts w:ascii="Arial" w:hAnsi="Arial" w:cs="Arial"/>
                <w:b/>
                <w:sz w:val="28"/>
                <w:szCs w:val="28"/>
                <w:lang w:eastAsia="sl-SI"/>
              </w:rPr>
            </w:pPr>
            <w:r w:rsidRPr="00971638">
              <w:rPr>
                <w:rFonts w:ascii="Arial" w:hAnsi="Arial" w:cs="Arial"/>
                <w:b/>
                <w:sz w:val="28"/>
                <w:szCs w:val="28"/>
                <w:lang w:eastAsia="sl-SI"/>
              </w:rPr>
              <w:t>ČAS OCENJEVANJA ZNANJA</w:t>
            </w:r>
          </w:p>
        </w:tc>
        <w:tc>
          <w:tcPr>
            <w:tcW w:w="3499" w:type="dxa"/>
            <w:shd w:val="clear" w:color="auto" w:fill="FFFF00"/>
          </w:tcPr>
          <w:p w:rsidR="009B7875" w:rsidRPr="00971638" w:rsidRDefault="009B7875" w:rsidP="00815500">
            <w:pPr>
              <w:jc w:val="center"/>
              <w:rPr>
                <w:rFonts w:ascii="Arial" w:hAnsi="Arial" w:cs="Arial"/>
                <w:b/>
                <w:sz w:val="28"/>
                <w:szCs w:val="28"/>
                <w:lang w:eastAsia="sl-SI"/>
              </w:rPr>
            </w:pPr>
            <w:r w:rsidRPr="00971638">
              <w:rPr>
                <w:rFonts w:ascii="Arial" w:hAnsi="Arial" w:cs="Arial"/>
                <w:b/>
                <w:sz w:val="28"/>
                <w:szCs w:val="28"/>
                <w:lang w:eastAsia="sl-SI"/>
              </w:rPr>
              <w:t>OPOMBE</w:t>
            </w:r>
          </w:p>
        </w:tc>
      </w:tr>
      <w:tr w:rsidR="009B7875" w:rsidTr="009B7875">
        <w:tc>
          <w:tcPr>
            <w:tcW w:w="3498" w:type="dxa"/>
            <w:shd w:val="clear" w:color="auto" w:fill="FFFFFF" w:themeFill="background1"/>
          </w:tcPr>
          <w:p w:rsidR="009B7875" w:rsidRPr="00971638" w:rsidRDefault="009B7875" w:rsidP="00815500">
            <w:pPr>
              <w:rPr>
                <w:rFonts w:ascii="Arial" w:hAnsi="Arial" w:cs="Arial"/>
                <w:lang w:eastAsia="sl-SI"/>
              </w:rPr>
            </w:pPr>
            <w:proofErr w:type="spellStart"/>
            <w:r w:rsidRPr="00971638">
              <w:rPr>
                <w:rFonts w:ascii="Arial" w:hAnsi="Arial" w:cs="Arial"/>
              </w:rPr>
              <w:t>Števila</w:t>
            </w:r>
            <w:proofErr w:type="spellEnd"/>
            <w:r w:rsidRPr="00971638">
              <w:rPr>
                <w:rFonts w:ascii="Arial" w:hAnsi="Arial" w:cs="Arial"/>
              </w:rPr>
              <w:t xml:space="preserve"> in </w:t>
            </w:r>
            <w:proofErr w:type="spellStart"/>
            <w:r w:rsidRPr="00971638">
              <w:rPr>
                <w:rFonts w:ascii="Arial" w:hAnsi="Arial" w:cs="Arial"/>
              </w:rPr>
              <w:t>računanje</w:t>
            </w:r>
            <w:proofErr w:type="spellEnd"/>
            <w:r w:rsidRPr="00971638">
              <w:rPr>
                <w:rFonts w:ascii="Arial" w:hAnsi="Arial" w:cs="Arial"/>
              </w:rPr>
              <w:t xml:space="preserve"> do 100.</w:t>
            </w:r>
          </w:p>
        </w:tc>
        <w:tc>
          <w:tcPr>
            <w:tcW w:w="3498" w:type="dxa"/>
            <w:shd w:val="clear" w:color="auto" w:fill="FFFFFF" w:themeFill="background1"/>
          </w:tcPr>
          <w:p w:rsidR="009B7875" w:rsidRDefault="009B7875" w:rsidP="00815500">
            <w:pPr>
              <w:jc w:val="center"/>
              <w:rPr>
                <w:rFonts w:ascii="Arial" w:eastAsia="Calibri" w:hAnsi="Arial" w:cs="Arial"/>
              </w:rPr>
            </w:pPr>
            <w:proofErr w:type="spellStart"/>
            <w:r w:rsidRPr="00971638">
              <w:rPr>
                <w:rFonts w:ascii="Arial" w:eastAsia="Calibri" w:hAnsi="Arial" w:cs="Arial"/>
              </w:rPr>
              <w:t>pisno</w:t>
            </w:r>
            <w:proofErr w:type="spellEnd"/>
            <w:r w:rsidRPr="00971638">
              <w:rPr>
                <w:rFonts w:ascii="Arial" w:eastAsia="Calibri" w:hAnsi="Arial" w:cs="Arial"/>
              </w:rPr>
              <w:t xml:space="preserve"> </w:t>
            </w:r>
            <w:proofErr w:type="spellStart"/>
            <w:r w:rsidRPr="00971638">
              <w:rPr>
                <w:rFonts w:ascii="Arial" w:eastAsia="Calibri" w:hAnsi="Arial" w:cs="Arial"/>
              </w:rPr>
              <w:t>ocenjevanje</w:t>
            </w:r>
            <w:proofErr w:type="spellEnd"/>
            <w:r w:rsidRPr="00971638">
              <w:rPr>
                <w:rFonts w:ascii="Arial" w:eastAsia="Calibri" w:hAnsi="Arial" w:cs="Arial"/>
              </w:rPr>
              <w:t xml:space="preserve"> </w:t>
            </w:r>
            <w:proofErr w:type="spellStart"/>
            <w:r w:rsidRPr="00971638">
              <w:rPr>
                <w:rFonts w:ascii="Arial" w:eastAsia="Calibri" w:hAnsi="Arial" w:cs="Arial"/>
              </w:rPr>
              <w:t>znanja</w:t>
            </w:r>
            <w:proofErr w:type="spellEnd"/>
          </w:p>
          <w:p w:rsidR="009B7875" w:rsidRPr="00971638" w:rsidRDefault="009B7875" w:rsidP="00815500">
            <w:pPr>
              <w:jc w:val="center"/>
              <w:rPr>
                <w:rFonts w:ascii="Arial" w:hAnsi="Arial" w:cs="Arial"/>
                <w:lang w:eastAsia="sl-SI"/>
              </w:rPr>
            </w:pPr>
          </w:p>
        </w:tc>
        <w:tc>
          <w:tcPr>
            <w:tcW w:w="3499" w:type="dxa"/>
          </w:tcPr>
          <w:p w:rsidR="009B7875" w:rsidRPr="00971638" w:rsidRDefault="009B7875" w:rsidP="00815500">
            <w:pPr>
              <w:jc w:val="center"/>
              <w:rPr>
                <w:rFonts w:ascii="Arial" w:hAnsi="Arial" w:cs="Arial"/>
                <w:lang w:eastAsia="sl-SI"/>
              </w:rPr>
            </w:pPr>
            <w:proofErr w:type="spellStart"/>
            <w:r w:rsidRPr="00971638">
              <w:rPr>
                <w:rFonts w:ascii="Arial" w:hAnsi="Arial" w:cs="Arial"/>
              </w:rPr>
              <w:t>november</w:t>
            </w:r>
            <w:proofErr w:type="spellEnd"/>
          </w:p>
        </w:tc>
        <w:tc>
          <w:tcPr>
            <w:tcW w:w="3499" w:type="dxa"/>
          </w:tcPr>
          <w:p w:rsidR="009B7875" w:rsidRPr="00971638" w:rsidRDefault="009B7875" w:rsidP="00815500">
            <w:pPr>
              <w:jc w:val="center"/>
              <w:rPr>
                <w:rFonts w:ascii="Arial" w:hAnsi="Arial" w:cs="Arial"/>
                <w:sz w:val="28"/>
                <w:szCs w:val="28"/>
                <w:lang w:eastAsia="sl-SI"/>
              </w:rPr>
            </w:pPr>
          </w:p>
        </w:tc>
      </w:tr>
      <w:tr w:rsidR="009B7875" w:rsidTr="009B7875">
        <w:tc>
          <w:tcPr>
            <w:tcW w:w="3498" w:type="dxa"/>
            <w:shd w:val="clear" w:color="auto" w:fill="FFFFFF" w:themeFill="background1"/>
          </w:tcPr>
          <w:p w:rsidR="009B7875" w:rsidRPr="00971638" w:rsidRDefault="009B7875" w:rsidP="00815500">
            <w:pPr>
              <w:rPr>
                <w:rFonts w:ascii="Arial" w:hAnsi="Arial" w:cs="Arial"/>
                <w:lang w:eastAsia="sl-SI"/>
              </w:rPr>
            </w:pPr>
            <w:r w:rsidRPr="00971638">
              <w:rPr>
                <w:rFonts w:ascii="Arial" w:eastAsia="Calibri" w:hAnsi="Arial" w:cs="Arial"/>
              </w:rPr>
              <w:t xml:space="preserve">Deli </w:t>
            </w:r>
            <w:proofErr w:type="spellStart"/>
            <w:r w:rsidRPr="00971638">
              <w:rPr>
                <w:rFonts w:ascii="Arial" w:eastAsia="Calibri" w:hAnsi="Arial" w:cs="Arial"/>
              </w:rPr>
              <w:t>celote</w:t>
            </w:r>
            <w:proofErr w:type="spellEnd"/>
            <w:r w:rsidRPr="00971638">
              <w:rPr>
                <w:rFonts w:ascii="Arial" w:eastAsia="Calibri" w:hAnsi="Arial" w:cs="Arial"/>
              </w:rPr>
              <w:t>.</w:t>
            </w:r>
          </w:p>
        </w:tc>
        <w:tc>
          <w:tcPr>
            <w:tcW w:w="3498" w:type="dxa"/>
            <w:shd w:val="clear" w:color="auto" w:fill="FFFFFF" w:themeFill="background1"/>
          </w:tcPr>
          <w:p w:rsidR="009B7875" w:rsidRDefault="009B7875" w:rsidP="00815500">
            <w:pPr>
              <w:jc w:val="center"/>
              <w:rPr>
                <w:rFonts w:ascii="Arial" w:eastAsia="Calibri" w:hAnsi="Arial" w:cs="Arial"/>
              </w:rPr>
            </w:pPr>
            <w:proofErr w:type="spellStart"/>
            <w:r w:rsidRPr="00971638">
              <w:rPr>
                <w:rFonts w:ascii="Arial" w:eastAsia="Calibri" w:hAnsi="Arial" w:cs="Arial"/>
              </w:rPr>
              <w:t>ustno</w:t>
            </w:r>
            <w:proofErr w:type="spellEnd"/>
            <w:r w:rsidRPr="00971638">
              <w:rPr>
                <w:rFonts w:ascii="Arial" w:eastAsia="Calibri" w:hAnsi="Arial" w:cs="Arial"/>
              </w:rPr>
              <w:t xml:space="preserve"> </w:t>
            </w:r>
            <w:proofErr w:type="spellStart"/>
            <w:r w:rsidRPr="00971638">
              <w:rPr>
                <w:rFonts w:ascii="Arial" w:eastAsia="Calibri" w:hAnsi="Arial" w:cs="Arial"/>
              </w:rPr>
              <w:t>ocenjevanje</w:t>
            </w:r>
            <w:proofErr w:type="spellEnd"/>
            <w:r w:rsidRPr="00971638">
              <w:rPr>
                <w:rFonts w:ascii="Arial" w:eastAsia="Calibri" w:hAnsi="Arial" w:cs="Arial"/>
              </w:rPr>
              <w:t xml:space="preserve"> </w:t>
            </w:r>
            <w:proofErr w:type="spellStart"/>
            <w:r w:rsidRPr="00971638">
              <w:rPr>
                <w:rFonts w:ascii="Arial" w:eastAsia="Calibri" w:hAnsi="Arial" w:cs="Arial"/>
              </w:rPr>
              <w:t>znanja</w:t>
            </w:r>
            <w:proofErr w:type="spellEnd"/>
          </w:p>
          <w:p w:rsidR="009B7875" w:rsidRPr="00971638" w:rsidRDefault="009B7875" w:rsidP="00815500">
            <w:pPr>
              <w:jc w:val="center"/>
              <w:rPr>
                <w:rFonts w:ascii="Arial" w:hAnsi="Arial" w:cs="Arial"/>
                <w:lang w:eastAsia="sl-SI"/>
              </w:rPr>
            </w:pPr>
          </w:p>
        </w:tc>
        <w:tc>
          <w:tcPr>
            <w:tcW w:w="3499" w:type="dxa"/>
          </w:tcPr>
          <w:p w:rsidR="009B7875" w:rsidRPr="00971638" w:rsidRDefault="009B7875" w:rsidP="00815500">
            <w:pPr>
              <w:jc w:val="center"/>
              <w:rPr>
                <w:rFonts w:ascii="Arial" w:hAnsi="Arial" w:cs="Arial"/>
                <w:lang w:eastAsia="sl-SI"/>
              </w:rPr>
            </w:pPr>
            <w:proofErr w:type="spellStart"/>
            <w:r w:rsidRPr="00971638">
              <w:rPr>
                <w:rFonts w:ascii="Arial" w:hAnsi="Arial" w:cs="Arial"/>
                <w:lang w:eastAsia="sl-SI"/>
              </w:rPr>
              <w:t>januar</w:t>
            </w:r>
            <w:proofErr w:type="spellEnd"/>
          </w:p>
        </w:tc>
        <w:tc>
          <w:tcPr>
            <w:tcW w:w="3499" w:type="dxa"/>
          </w:tcPr>
          <w:p w:rsidR="009B7875" w:rsidRPr="00971638" w:rsidRDefault="009B7875" w:rsidP="00815500">
            <w:pPr>
              <w:rPr>
                <w:rFonts w:ascii="Arial" w:hAnsi="Arial" w:cs="Arial"/>
                <w:lang w:eastAsia="sl-SI"/>
              </w:rPr>
            </w:pPr>
          </w:p>
        </w:tc>
      </w:tr>
      <w:tr w:rsidR="009B7875" w:rsidTr="009B7875">
        <w:tc>
          <w:tcPr>
            <w:tcW w:w="3498" w:type="dxa"/>
            <w:shd w:val="clear" w:color="auto" w:fill="FFFFFF" w:themeFill="background1"/>
          </w:tcPr>
          <w:p w:rsidR="009B7875" w:rsidRPr="00971638" w:rsidRDefault="009B7875" w:rsidP="00815500">
            <w:pPr>
              <w:rPr>
                <w:rFonts w:ascii="Arial" w:hAnsi="Arial" w:cs="Arial"/>
                <w:lang w:eastAsia="sl-SI"/>
              </w:rPr>
            </w:pPr>
            <w:proofErr w:type="spellStart"/>
            <w:r w:rsidRPr="00971638">
              <w:rPr>
                <w:rFonts w:ascii="Arial" w:eastAsia="Calibri" w:hAnsi="Arial" w:cs="Arial"/>
              </w:rPr>
              <w:t>Poštevanka</w:t>
            </w:r>
            <w:proofErr w:type="spellEnd"/>
            <w:r w:rsidRPr="00971638">
              <w:rPr>
                <w:rFonts w:ascii="Arial" w:eastAsia="Calibri" w:hAnsi="Arial" w:cs="Arial"/>
              </w:rPr>
              <w:t xml:space="preserve"> </w:t>
            </w:r>
            <w:proofErr w:type="spellStart"/>
            <w:r w:rsidRPr="00971638">
              <w:rPr>
                <w:rFonts w:ascii="Arial" w:eastAsia="Calibri" w:hAnsi="Arial" w:cs="Arial"/>
              </w:rPr>
              <w:t>števil</w:t>
            </w:r>
            <w:proofErr w:type="spellEnd"/>
            <w:r w:rsidRPr="00971638">
              <w:rPr>
                <w:rFonts w:ascii="Arial" w:eastAsia="Calibri" w:hAnsi="Arial" w:cs="Arial"/>
              </w:rPr>
              <w:t xml:space="preserve"> 2, 4, 5, 10, 3</w:t>
            </w:r>
          </w:p>
        </w:tc>
        <w:tc>
          <w:tcPr>
            <w:tcW w:w="3498" w:type="dxa"/>
            <w:shd w:val="clear" w:color="auto" w:fill="FFFFFF" w:themeFill="background1"/>
          </w:tcPr>
          <w:p w:rsidR="009B7875" w:rsidRDefault="009B7875" w:rsidP="00815500">
            <w:pPr>
              <w:jc w:val="center"/>
              <w:rPr>
                <w:rFonts w:ascii="Arial" w:eastAsia="Calibri" w:hAnsi="Arial" w:cs="Arial"/>
              </w:rPr>
            </w:pPr>
            <w:proofErr w:type="spellStart"/>
            <w:r w:rsidRPr="00971638">
              <w:rPr>
                <w:rFonts w:ascii="Arial" w:eastAsia="Calibri" w:hAnsi="Arial" w:cs="Arial"/>
              </w:rPr>
              <w:t>ustno</w:t>
            </w:r>
            <w:proofErr w:type="spellEnd"/>
            <w:r w:rsidRPr="00971638">
              <w:rPr>
                <w:rFonts w:ascii="Arial" w:eastAsia="Calibri" w:hAnsi="Arial" w:cs="Arial"/>
              </w:rPr>
              <w:t xml:space="preserve"> </w:t>
            </w:r>
            <w:proofErr w:type="spellStart"/>
            <w:r w:rsidRPr="00971638">
              <w:rPr>
                <w:rFonts w:ascii="Arial" w:eastAsia="Calibri" w:hAnsi="Arial" w:cs="Arial"/>
              </w:rPr>
              <w:t>ocenjevanje</w:t>
            </w:r>
            <w:proofErr w:type="spellEnd"/>
            <w:r w:rsidRPr="00971638">
              <w:rPr>
                <w:rFonts w:ascii="Arial" w:eastAsia="Calibri" w:hAnsi="Arial" w:cs="Arial"/>
              </w:rPr>
              <w:t xml:space="preserve"> </w:t>
            </w:r>
            <w:proofErr w:type="spellStart"/>
            <w:r w:rsidRPr="00971638">
              <w:rPr>
                <w:rFonts w:ascii="Arial" w:eastAsia="Calibri" w:hAnsi="Arial" w:cs="Arial"/>
              </w:rPr>
              <w:t>znanja</w:t>
            </w:r>
            <w:proofErr w:type="spellEnd"/>
          </w:p>
          <w:p w:rsidR="009B7875" w:rsidRPr="00971638" w:rsidRDefault="009B7875" w:rsidP="00815500">
            <w:pPr>
              <w:jc w:val="center"/>
              <w:rPr>
                <w:rFonts w:ascii="Arial" w:hAnsi="Arial" w:cs="Arial"/>
                <w:lang w:eastAsia="sl-SI"/>
              </w:rPr>
            </w:pPr>
          </w:p>
        </w:tc>
        <w:tc>
          <w:tcPr>
            <w:tcW w:w="3499" w:type="dxa"/>
          </w:tcPr>
          <w:p w:rsidR="009B7875" w:rsidRPr="00971638" w:rsidRDefault="009B7875" w:rsidP="00815500">
            <w:pPr>
              <w:jc w:val="center"/>
              <w:rPr>
                <w:rFonts w:ascii="Arial" w:hAnsi="Arial" w:cs="Arial"/>
                <w:lang w:eastAsia="sl-SI"/>
              </w:rPr>
            </w:pPr>
            <w:proofErr w:type="spellStart"/>
            <w:r w:rsidRPr="00971638">
              <w:rPr>
                <w:rFonts w:ascii="Arial" w:hAnsi="Arial" w:cs="Arial"/>
                <w:lang w:eastAsia="sl-SI"/>
              </w:rPr>
              <w:t>februar</w:t>
            </w:r>
            <w:proofErr w:type="spellEnd"/>
          </w:p>
        </w:tc>
        <w:tc>
          <w:tcPr>
            <w:tcW w:w="3499" w:type="dxa"/>
          </w:tcPr>
          <w:p w:rsidR="009B7875" w:rsidRPr="00971638" w:rsidRDefault="009B7875" w:rsidP="00815500">
            <w:pPr>
              <w:rPr>
                <w:rFonts w:ascii="Arial" w:hAnsi="Arial" w:cs="Arial"/>
                <w:lang w:eastAsia="sl-SI"/>
              </w:rPr>
            </w:pPr>
          </w:p>
        </w:tc>
      </w:tr>
      <w:tr w:rsidR="009B7875" w:rsidTr="009B7875">
        <w:tc>
          <w:tcPr>
            <w:tcW w:w="3498" w:type="dxa"/>
            <w:shd w:val="clear" w:color="auto" w:fill="FFFFFF" w:themeFill="background1"/>
          </w:tcPr>
          <w:p w:rsidR="009B7875" w:rsidRPr="00971638" w:rsidRDefault="009B7875" w:rsidP="00815500">
            <w:pPr>
              <w:rPr>
                <w:rFonts w:ascii="Arial" w:hAnsi="Arial" w:cs="Arial"/>
              </w:rPr>
            </w:pPr>
            <w:proofErr w:type="spellStart"/>
            <w:r w:rsidRPr="00971638">
              <w:rPr>
                <w:rFonts w:ascii="Arial" w:eastAsia="Calibri" w:hAnsi="Arial" w:cs="Arial"/>
              </w:rPr>
              <w:t>Poštevanka</w:t>
            </w:r>
            <w:proofErr w:type="spellEnd"/>
            <w:r w:rsidRPr="00971638">
              <w:rPr>
                <w:rFonts w:ascii="Arial" w:eastAsia="Calibri" w:hAnsi="Arial" w:cs="Arial"/>
              </w:rPr>
              <w:t xml:space="preserve"> v </w:t>
            </w:r>
            <w:proofErr w:type="spellStart"/>
            <w:r w:rsidRPr="00971638">
              <w:rPr>
                <w:rFonts w:ascii="Arial" w:eastAsia="Calibri" w:hAnsi="Arial" w:cs="Arial"/>
              </w:rPr>
              <w:t>obsegu</w:t>
            </w:r>
            <w:proofErr w:type="spellEnd"/>
            <w:r w:rsidRPr="00971638">
              <w:rPr>
                <w:rFonts w:ascii="Arial" w:eastAsia="Calibri" w:hAnsi="Arial" w:cs="Arial"/>
              </w:rPr>
              <w:t xml:space="preserve"> 10 X 10.</w:t>
            </w:r>
          </w:p>
        </w:tc>
        <w:tc>
          <w:tcPr>
            <w:tcW w:w="3498" w:type="dxa"/>
            <w:shd w:val="clear" w:color="auto" w:fill="FFFFFF" w:themeFill="background1"/>
          </w:tcPr>
          <w:p w:rsidR="009B7875" w:rsidRDefault="009B7875" w:rsidP="00815500">
            <w:pPr>
              <w:jc w:val="center"/>
              <w:rPr>
                <w:rFonts w:ascii="Arial" w:eastAsia="Calibri" w:hAnsi="Arial" w:cs="Arial"/>
              </w:rPr>
            </w:pPr>
            <w:proofErr w:type="spellStart"/>
            <w:r w:rsidRPr="00971638">
              <w:rPr>
                <w:rFonts w:ascii="Arial" w:eastAsia="Calibri" w:hAnsi="Arial" w:cs="Arial"/>
              </w:rPr>
              <w:t>pisno</w:t>
            </w:r>
            <w:proofErr w:type="spellEnd"/>
            <w:r w:rsidRPr="00971638">
              <w:rPr>
                <w:rFonts w:ascii="Arial" w:eastAsia="Calibri" w:hAnsi="Arial" w:cs="Arial"/>
              </w:rPr>
              <w:t xml:space="preserve"> </w:t>
            </w:r>
            <w:proofErr w:type="spellStart"/>
            <w:r w:rsidRPr="00971638">
              <w:rPr>
                <w:rFonts w:ascii="Arial" w:eastAsia="Calibri" w:hAnsi="Arial" w:cs="Arial"/>
              </w:rPr>
              <w:t>ocenjevanje</w:t>
            </w:r>
            <w:proofErr w:type="spellEnd"/>
            <w:r w:rsidRPr="00971638">
              <w:rPr>
                <w:rFonts w:ascii="Arial" w:eastAsia="Calibri" w:hAnsi="Arial" w:cs="Arial"/>
              </w:rPr>
              <w:t xml:space="preserve"> </w:t>
            </w:r>
            <w:proofErr w:type="spellStart"/>
            <w:r w:rsidRPr="00971638">
              <w:rPr>
                <w:rFonts w:ascii="Arial" w:eastAsia="Calibri" w:hAnsi="Arial" w:cs="Arial"/>
              </w:rPr>
              <w:t>znanja</w:t>
            </w:r>
            <w:proofErr w:type="spellEnd"/>
          </w:p>
          <w:p w:rsidR="009B7875" w:rsidRPr="00971638" w:rsidRDefault="009B7875" w:rsidP="00815500">
            <w:pPr>
              <w:jc w:val="center"/>
              <w:rPr>
                <w:rFonts w:ascii="Arial" w:hAnsi="Arial" w:cs="Arial"/>
                <w:b/>
              </w:rPr>
            </w:pPr>
          </w:p>
        </w:tc>
        <w:tc>
          <w:tcPr>
            <w:tcW w:w="3499" w:type="dxa"/>
          </w:tcPr>
          <w:p w:rsidR="009B7875" w:rsidRPr="00971638" w:rsidRDefault="009B7875" w:rsidP="00815500">
            <w:pPr>
              <w:jc w:val="center"/>
              <w:rPr>
                <w:rFonts w:ascii="Arial" w:hAnsi="Arial" w:cs="Arial"/>
                <w:lang w:eastAsia="sl-SI"/>
              </w:rPr>
            </w:pPr>
            <w:proofErr w:type="spellStart"/>
            <w:r w:rsidRPr="00971638">
              <w:rPr>
                <w:rFonts w:ascii="Arial" w:hAnsi="Arial" w:cs="Arial"/>
                <w:lang w:eastAsia="sl-SI"/>
              </w:rPr>
              <w:t>marec</w:t>
            </w:r>
            <w:proofErr w:type="spellEnd"/>
          </w:p>
        </w:tc>
        <w:tc>
          <w:tcPr>
            <w:tcW w:w="3499" w:type="dxa"/>
          </w:tcPr>
          <w:p w:rsidR="009B7875" w:rsidRPr="00971638" w:rsidRDefault="009B7875" w:rsidP="00815500">
            <w:pPr>
              <w:rPr>
                <w:rFonts w:ascii="Arial" w:hAnsi="Arial" w:cs="Arial"/>
                <w:lang w:eastAsia="sl-SI"/>
              </w:rPr>
            </w:pPr>
          </w:p>
        </w:tc>
      </w:tr>
      <w:tr w:rsidR="009B7875" w:rsidTr="009B7875">
        <w:tc>
          <w:tcPr>
            <w:tcW w:w="3498" w:type="dxa"/>
            <w:shd w:val="clear" w:color="auto" w:fill="FFFFFF" w:themeFill="background1"/>
          </w:tcPr>
          <w:p w:rsidR="009B7875" w:rsidRPr="00971638" w:rsidRDefault="009B7875" w:rsidP="00815500">
            <w:pPr>
              <w:rPr>
                <w:rFonts w:ascii="Arial" w:hAnsi="Arial" w:cs="Arial"/>
                <w:lang w:eastAsia="sl-SI"/>
              </w:rPr>
            </w:pPr>
            <w:proofErr w:type="spellStart"/>
            <w:r w:rsidRPr="00971638">
              <w:rPr>
                <w:rFonts w:ascii="Arial" w:hAnsi="Arial" w:cs="Arial"/>
              </w:rPr>
              <w:t>Geometrijska</w:t>
            </w:r>
            <w:proofErr w:type="spellEnd"/>
            <w:r w:rsidRPr="00971638">
              <w:rPr>
                <w:rFonts w:ascii="Arial" w:hAnsi="Arial" w:cs="Arial"/>
              </w:rPr>
              <w:t xml:space="preserve"> </w:t>
            </w:r>
            <w:proofErr w:type="spellStart"/>
            <w:r w:rsidRPr="00971638">
              <w:rPr>
                <w:rFonts w:ascii="Arial" w:hAnsi="Arial" w:cs="Arial"/>
              </w:rPr>
              <w:t>telesa</w:t>
            </w:r>
            <w:proofErr w:type="spellEnd"/>
            <w:r w:rsidRPr="00971638">
              <w:rPr>
                <w:rFonts w:ascii="Arial" w:hAnsi="Arial" w:cs="Arial"/>
              </w:rPr>
              <w:t xml:space="preserve">, </w:t>
            </w:r>
            <w:proofErr w:type="spellStart"/>
            <w:r w:rsidRPr="00971638">
              <w:rPr>
                <w:rFonts w:ascii="Arial" w:hAnsi="Arial" w:cs="Arial"/>
              </w:rPr>
              <w:t>geometrijski</w:t>
            </w:r>
            <w:proofErr w:type="spellEnd"/>
            <w:r w:rsidRPr="00971638">
              <w:rPr>
                <w:rFonts w:ascii="Arial" w:hAnsi="Arial" w:cs="Arial"/>
              </w:rPr>
              <w:t xml:space="preserve"> </w:t>
            </w:r>
            <w:proofErr w:type="spellStart"/>
            <w:r w:rsidRPr="00971638">
              <w:rPr>
                <w:rFonts w:ascii="Arial" w:hAnsi="Arial" w:cs="Arial"/>
              </w:rPr>
              <w:t>liki</w:t>
            </w:r>
            <w:proofErr w:type="spellEnd"/>
            <w:r w:rsidRPr="00971638">
              <w:rPr>
                <w:rFonts w:ascii="Arial" w:hAnsi="Arial" w:cs="Arial"/>
              </w:rPr>
              <w:t xml:space="preserve">, </w:t>
            </w:r>
            <w:proofErr w:type="spellStart"/>
            <w:r w:rsidRPr="00971638">
              <w:rPr>
                <w:rFonts w:ascii="Arial" w:hAnsi="Arial" w:cs="Arial"/>
              </w:rPr>
              <w:t>večkotniki</w:t>
            </w:r>
            <w:proofErr w:type="spellEnd"/>
            <w:r w:rsidRPr="00971638">
              <w:rPr>
                <w:rFonts w:ascii="Arial" w:hAnsi="Arial" w:cs="Arial"/>
              </w:rPr>
              <w:t xml:space="preserve"> in</w:t>
            </w:r>
            <w:r w:rsidRPr="00971638">
              <w:rPr>
                <w:rFonts w:ascii="Arial" w:hAnsi="Arial" w:cs="Arial"/>
                <w:lang w:eastAsia="sl-SI"/>
              </w:rPr>
              <w:t xml:space="preserve"> </w:t>
            </w:r>
            <w:proofErr w:type="spellStart"/>
            <w:r w:rsidRPr="00971638">
              <w:rPr>
                <w:rFonts w:ascii="Arial" w:hAnsi="Arial" w:cs="Arial"/>
                <w:lang w:eastAsia="sl-SI"/>
              </w:rPr>
              <w:t>simetrija</w:t>
            </w:r>
            <w:proofErr w:type="spellEnd"/>
            <w:r w:rsidRPr="00971638">
              <w:rPr>
                <w:rFonts w:ascii="Arial" w:hAnsi="Arial" w:cs="Arial"/>
                <w:lang w:eastAsia="sl-SI"/>
              </w:rPr>
              <w:t>.</w:t>
            </w:r>
          </w:p>
        </w:tc>
        <w:tc>
          <w:tcPr>
            <w:tcW w:w="3498" w:type="dxa"/>
            <w:shd w:val="clear" w:color="auto" w:fill="FFFFFF" w:themeFill="background1"/>
          </w:tcPr>
          <w:p w:rsidR="009B7875" w:rsidRPr="00971638" w:rsidRDefault="009B7875" w:rsidP="00815500">
            <w:pPr>
              <w:jc w:val="center"/>
              <w:rPr>
                <w:rFonts w:ascii="Arial" w:hAnsi="Arial" w:cs="Arial"/>
                <w:lang w:eastAsia="sl-SI"/>
              </w:rPr>
            </w:pPr>
            <w:proofErr w:type="spellStart"/>
            <w:r w:rsidRPr="00971638">
              <w:rPr>
                <w:rFonts w:ascii="Arial" w:eastAsia="Calibri" w:hAnsi="Arial" w:cs="Arial"/>
              </w:rPr>
              <w:t>praktično</w:t>
            </w:r>
            <w:proofErr w:type="spellEnd"/>
            <w:r w:rsidRPr="00971638">
              <w:rPr>
                <w:rFonts w:ascii="Arial" w:eastAsia="Calibri" w:hAnsi="Arial" w:cs="Arial"/>
              </w:rPr>
              <w:t xml:space="preserve"> </w:t>
            </w:r>
            <w:proofErr w:type="spellStart"/>
            <w:r w:rsidRPr="00971638">
              <w:rPr>
                <w:rFonts w:ascii="Arial" w:eastAsia="Calibri" w:hAnsi="Arial" w:cs="Arial"/>
              </w:rPr>
              <w:t>ocenjevanje</w:t>
            </w:r>
            <w:proofErr w:type="spellEnd"/>
            <w:r w:rsidRPr="00971638">
              <w:rPr>
                <w:rFonts w:ascii="Arial" w:eastAsia="Calibri" w:hAnsi="Arial" w:cs="Arial"/>
              </w:rPr>
              <w:t xml:space="preserve"> </w:t>
            </w:r>
            <w:proofErr w:type="spellStart"/>
            <w:r w:rsidRPr="00971638">
              <w:rPr>
                <w:rFonts w:ascii="Arial" w:eastAsia="Calibri" w:hAnsi="Arial" w:cs="Arial"/>
              </w:rPr>
              <w:t>znanja</w:t>
            </w:r>
            <w:proofErr w:type="spellEnd"/>
          </w:p>
        </w:tc>
        <w:tc>
          <w:tcPr>
            <w:tcW w:w="3499" w:type="dxa"/>
          </w:tcPr>
          <w:p w:rsidR="009B7875" w:rsidRPr="00971638" w:rsidRDefault="009B7875" w:rsidP="00815500">
            <w:pPr>
              <w:jc w:val="center"/>
              <w:rPr>
                <w:rFonts w:ascii="Arial" w:hAnsi="Arial" w:cs="Arial"/>
                <w:lang w:eastAsia="sl-SI"/>
              </w:rPr>
            </w:pPr>
            <w:proofErr w:type="spellStart"/>
            <w:r w:rsidRPr="00971638">
              <w:rPr>
                <w:rFonts w:ascii="Arial" w:hAnsi="Arial" w:cs="Arial"/>
                <w:lang w:eastAsia="sl-SI"/>
              </w:rPr>
              <w:t>april</w:t>
            </w:r>
            <w:proofErr w:type="spellEnd"/>
          </w:p>
        </w:tc>
        <w:tc>
          <w:tcPr>
            <w:tcW w:w="3499" w:type="dxa"/>
          </w:tcPr>
          <w:p w:rsidR="009B7875" w:rsidRPr="00971638" w:rsidRDefault="009B7875" w:rsidP="00815500">
            <w:pPr>
              <w:rPr>
                <w:rFonts w:ascii="Arial" w:hAnsi="Arial" w:cs="Arial"/>
                <w:lang w:eastAsia="sl-SI"/>
              </w:rPr>
            </w:pPr>
          </w:p>
        </w:tc>
      </w:tr>
      <w:tr w:rsidR="009B7875" w:rsidTr="009B7875">
        <w:tc>
          <w:tcPr>
            <w:tcW w:w="3498" w:type="dxa"/>
            <w:shd w:val="clear" w:color="auto" w:fill="FFFFFF" w:themeFill="background1"/>
          </w:tcPr>
          <w:p w:rsidR="009B7875" w:rsidRPr="00971638" w:rsidRDefault="009B7875" w:rsidP="00815500">
            <w:pPr>
              <w:rPr>
                <w:rFonts w:ascii="Arial" w:hAnsi="Arial" w:cs="Arial"/>
                <w:bCs/>
              </w:rPr>
            </w:pPr>
            <w:proofErr w:type="spellStart"/>
            <w:r w:rsidRPr="00971638">
              <w:rPr>
                <w:rFonts w:ascii="Arial" w:hAnsi="Arial" w:cs="Arial"/>
              </w:rPr>
              <w:t>Števila</w:t>
            </w:r>
            <w:proofErr w:type="spellEnd"/>
            <w:r w:rsidRPr="00971638">
              <w:rPr>
                <w:rFonts w:ascii="Arial" w:hAnsi="Arial" w:cs="Arial"/>
              </w:rPr>
              <w:t xml:space="preserve"> in </w:t>
            </w:r>
            <w:proofErr w:type="spellStart"/>
            <w:r w:rsidRPr="00971638">
              <w:rPr>
                <w:rFonts w:ascii="Arial" w:hAnsi="Arial" w:cs="Arial"/>
              </w:rPr>
              <w:t>računanje</w:t>
            </w:r>
            <w:proofErr w:type="spellEnd"/>
            <w:r w:rsidRPr="00971638">
              <w:rPr>
                <w:rFonts w:ascii="Arial" w:hAnsi="Arial" w:cs="Arial"/>
              </w:rPr>
              <w:t xml:space="preserve"> do 1000.</w:t>
            </w:r>
          </w:p>
        </w:tc>
        <w:tc>
          <w:tcPr>
            <w:tcW w:w="3498" w:type="dxa"/>
            <w:shd w:val="clear" w:color="auto" w:fill="FFFFFF" w:themeFill="background1"/>
          </w:tcPr>
          <w:p w:rsidR="009B7875" w:rsidRDefault="009B7875" w:rsidP="00815500">
            <w:pPr>
              <w:jc w:val="center"/>
              <w:rPr>
                <w:rFonts w:ascii="Arial" w:eastAsia="Calibri" w:hAnsi="Arial" w:cs="Arial"/>
              </w:rPr>
            </w:pPr>
            <w:proofErr w:type="spellStart"/>
            <w:r w:rsidRPr="00971638">
              <w:rPr>
                <w:rFonts w:ascii="Arial" w:eastAsia="Calibri" w:hAnsi="Arial" w:cs="Arial"/>
              </w:rPr>
              <w:t>pisno</w:t>
            </w:r>
            <w:proofErr w:type="spellEnd"/>
            <w:r w:rsidRPr="00971638">
              <w:rPr>
                <w:rFonts w:ascii="Arial" w:eastAsia="Calibri" w:hAnsi="Arial" w:cs="Arial"/>
              </w:rPr>
              <w:t xml:space="preserve"> </w:t>
            </w:r>
            <w:proofErr w:type="spellStart"/>
            <w:r w:rsidRPr="00971638">
              <w:rPr>
                <w:rFonts w:ascii="Arial" w:eastAsia="Calibri" w:hAnsi="Arial" w:cs="Arial"/>
              </w:rPr>
              <w:t>ocenjevanje</w:t>
            </w:r>
            <w:proofErr w:type="spellEnd"/>
            <w:r w:rsidRPr="00971638">
              <w:rPr>
                <w:rFonts w:ascii="Arial" w:eastAsia="Calibri" w:hAnsi="Arial" w:cs="Arial"/>
              </w:rPr>
              <w:t xml:space="preserve"> </w:t>
            </w:r>
            <w:proofErr w:type="spellStart"/>
            <w:r w:rsidRPr="00971638">
              <w:rPr>
                <w:rFonts w:ascii="Arial" w:eastAsia="Calibri" w:hAnsi="Arial" w:cs="Arial"/>
              </w:rPr>
              <w:t>znanja</w:t>
            </w:r>
            <w:proofErr w:type="spellEnd"/>
          </w:p>
          <w:p w:rsidR="009B7875" w:rsidRPr="00971638" w:rsidRDefault="009B7875" w:rsidP="00815500">
            <w:pPr>
              <w:jc w:val="center"/>
              <w:rPr>
                <w:rFonts w:ascii="Arial" w:hAnsi="Arial" w:cs="Arial"/>
              </w:rPr>
            </w:pPr>
          </w:p>
        </w:tc>
        <w:tc>
          <w:tcPr>
            <w:tcW w:w="3499" w:type="dxa"/>
          </w:tcPr>
          <w:p w:rsidR="009B7875" w:rsidRPr="00971638" w:rsidRDefault="009B7875" w:rsidP="00815500">
            <w:pPr>
              <w:jc w:val="center"/>
              <w:rPr>
                <w:rFonts w:ascii="Arial" w:hAnsi="Arial" w:cs="Arial"/>
              </w:rPr>
            </w:pPr>
            <w:proofErr w:type="spellStart"/>
            <w:r w:rsidRPr="00971638">
              <w:rPr>
                <w:rFonts w:ascii="Arial" w:hAnsi="Arial" w:cs="Arial"/>
                <w:lang w:eastAsia="sl-SI"/>
              </w:rPr>
              <w:t>junij</w:t>
            </w:r>
            <w:proofErr w:type="spellEnd"/>
          </w:p>
        </w:tc>
        <w:tc>
          <w:tcPr>
            <w:tcW w:w="3499" w:type="dxa"/>
          </w:tcPr>
          <w:p w:rsidR="009B7875" w:rsidRPr="00971638" w:rsidRDefault="009B7875" w:rsidP="00815500">
            <w:pPr>
              <w:rPr>
                <w:rFonts w:ascii="Arial" w:hAnsi="Arial" w:cs="Arial"/>
                <w:lang w:eastAsia="sl-SI"/>
              </w:rPr>
            </w:pPr>
          </w:p>
        </w:tc>
      </w:tr>
      <w:tr w:rsidR="009B7875" w:rsidTr="00815500">
        <w:tc>
          <w:tcPr>
            <w:tcW w:w="3498" w:type="dxa"/>
            <w:shd w:val="clear" w:color="auto" w:fill="FFFFFF" w:themeFill="background1"/>
          </w:tcPr>
          <w:p w:rsidR="009B7875" w:rsidRPr="00971638" w:rsidRDefault="009B7875" w:rsidP="00815500">
            <w:pPr>
              <w:rPr>
                <w:rFonts w:ascii="Arial" w:hAnsi="Arial" w:cs="Arial"/>
                <w:lang w:eastAsia="sl-SI"/>
              </w:rPr>
            </w:pPr>
          </w:p>
        </w:tc>
        <w:tc>
          <w:tcPr>
            <w:tcW w:w="3498" w:type="dxa"/>
            <w:shd w:val="clear" w:color="auto" w:fill="FFFFFF" w:themeFill="background1"/>
          </w:tcPr>
          <w:p w:rsidR="009B7875" w:rsidRPr="00971638" w:rsidRDefault="009B7875" w:rsidP="00815500">
            <w:pPr>
              <w:jc w:val="center"/>
              <w:rPr>
                <w:rFonts w:ascii="Arial" w:hAnsi="Arial" w:cs="Arial"/>
                <w:lang w:eastAsia="sl-SI"/>
              </w:rPr>
            </w:pPr>
          </w:p>
        </w:tc>
        <w:tc>
          <w:tcPr>
            <w:tcW w:w="3499" w:type="dxa"/>
          </w:tcPr>
          <w:p w:rsidR="009B7875" w:rsidRPr="00971638" w:rsidRDefault="009B7875" w:rsidP="00815500">
            <w:pPr>
              <w:jc w:val="center"/>
              <w:rPr>
                <w:rFonts w:ascii="Arial" w:hAnsi="Arial" w:cs="Arial"/>
                <w:lang w:eastAsia="sl-SI"/>
              </w:rPr>
            </w:pPr>
          </w:p>
        </w:tc>
        <w:tc>
          <w:tcPr>
            <w:tcW w:w="3499" w:type="dxa"/>
          </w:tcPr>
          <w:p w:rsidR="009B7875" w:rsidRPr="00971638" w:rsidRDefault="009B7875" w:rsidP="00815500">
            <w:pPr>
              <w:rPr>
                <w:rFonts w:ascii="Arial" w:hAnsi="Arial" w:cs="Arial"/>
                <w:lang w:eastAsia="sl-SI"/>
              </w:rPr>
            </w:pPr>
          </w:p>
        </w:tc>
      </w:tr>
      <w:tr w:rsidR="009B7875" w:rsidTr="009B7875">
        <w:tc>
          <w:tcPr>
            <w:tcW w:w="3498" w:type="dxa"/>
          </w:tcPr>
          <w:p w:rsidR="009B7875" w:rsidRPr="00971638" w:rsidRDefault="009B7875" w:rsidP="00815500">
            <w:pPr>
              <w:rPr>
                <w:rFonts w:ascii="Arial" w:hAnsi="Arial" w:cs="Arial"/>
                <w:lang w:eastAsia="sl-SI"/>
              </w:rPr>
            </w:pPr>
            <w:r w:rsidRPr="00971638">
              <w:rPr>
                <w:rFonts w:ascii="Arial" w:eastAsia="TTE10E4808t00" w:hAnsi="Arial" w:cs="Arial"/>
              </w:rPr>
              <w:t>NPZ</w:t>
            </w:r>
          </w:p>
        </w:tc>
        <w:tc>
          <w:tcPr>
            <w:tcW w:w="3498" w:type="dxa"/>
            <w:shd w:val="clear" w:color="auto" w:fill="FFFFFF" w:themeFill="background1"/>
          </w:tcPr>
          <w:p w:rsidR="009B7875" w:rsidRDefault="009B7875" w:rsidP="00815500">
            <w:pPr>
              <w:jc w:val="center"/>
              <w:rPr>
                <w:rFonts w:ascii="Arial" w:eastAsia="Calibri" w:hAnsi="Arial" w:cs="Arial"/>
              </w:rPr>
            </w:pPr>
            <w:proofErr w:type="spellStart"/>
            <w:r w:rsidRPr="00971638">
              <w:rPr>
                <w:rFonts w:ascii="Arial" w:eastAsia="Calibri" w:hAnsi="Arial" w:cs="Arial"/>
              </w:rPr>
              <w:t>pisno</w:t>
            </w:r>
            <w:proofErr w:type="spellEnd"/>
            <w:r w:rsidRPr="00971638">
              <w:rPr>
                <w:rFonts w:ascii="Arial" w:eastAsia="Calibri" w:hAnsi="Arial" w:cs="Arial"/>
              </w:rPr>
              <w:t xml:space="preserve"> </w:t>
            </w:r>
            <w:proofErr w:type="spellStart"/>
            <w:r w:rsidRPr="00971638">
              <w:rPr>
                <w:rFonts w:ascii="Arial" w:eastAsia="Calibri" w:hAnsi="Arial" w:cs="Arial"/>
              </w:rPr>
              <w:t>ocenjevanje</w:t>
            </w:r>
            <w:proofErr w:type="spellEnd"/>
            <w:r w:rsidRPr="00971638">
              <w:rPr>
                <w:rFonts w:ascii="Arial" w:eastAsia="Calibri" w:hAnsi="Arial" w:cs="Arial"/>
              </w:rPr>
              <w:t xml:space="preserve"> </w:t>
            </w:r>
            <w:proofErr w:type="spellStart"/>
            <w:r w:rsidRPr="00971638">
              <w:rPr>
                <w:rFonts w:ascii="Arial" w:eastAsia="Calibri" w:hAnsi="Arial" w:cs="Arial"/>
              </w:rPr>
              <w:t>znanja</w:t>
            </w:r>
            <w:proofErr w:type="spellEnd"/>
          </w:p>
          <w:p w:rsidR="009B7875" w:rsidRPr="00971638" w:rsidRDefault="009B7875" w:rsidP="00815500">
            <w:pPr>
              <w:jc w:val="center"/>
              <w:rPr>
                <w:rFonts w:ascii="Arial" w:hAnsi="Arial" w:cs="Arial"/>
                <w:sz w:val="28"/>
                <w:szCs w:val="28"/>
                <w:lang w:eastAsia="sl-SI"/>
              </w:rPr>
            </w:pPr>
          </w:p>
        </w:tc>
        <w:tc>
          <w:tcPr>
            <w:tcW w:w="3499" w:type="dxa"/>
          </w:tcPr>
          <w:p w:rsidR="009B7875" w:rsidRPr="00971638" w:rsidRDefault="009B7875" w:rsidP="00815500">
            <w:pPr>
              <w:jc w:val="center"/>
              <w:rPr>
                <w:rFonts w:ascii="Arial" w:hAnsi="Arial" w:cs="Arial"/>
                <w:lang w:eastAsia="sl-SI"/>
              </w:rPr>
            </w:pPr>
            <w:proofErr w:type="spellStart"/>
            <w:r w:rsidRPr="00971638">
              <w:rPr>
                <w:rFonts w:ascii="Arial" w:hAnsi="Arial" w:cs="Arial"/>
                <w:lang w:eastAsia="sl-SI"/>
              </w:rPr>
              <w:t>junij</w:t>
            </w:r>
            <w:proofErr w:type="spellEnd"/>
          </w:p>
        </w:tc>
        <w:tc>
          <w:tcPr>
            <w:tcW w:w="3499" w:type="dxa"/>
          </w:tcPr>
          <w:p w:rsidR="009B7875" w:rsidRPr="00971638" w:rsidRDefault="009B7875" w:rsidP="00815500">
            <w:pPr>
              <w:jc w:val="center"/>
              <w:rPr>
                <w:rFonts w:ascii="Arial" w:hAnsi="Arial" w:cs="Arial"/>
                <w:sz w:val="28"/>
                <w:szCs w:val="28"/>
                <w:lang w:eastAsia="sl-SI"/>
              </w:rPr>
            </w:pPr>
          </w:p>
        </w:tc>
      </w:tr>
    </w:tbl>
    <w:p w:rsidR="009B7875" w:rsidRDefault="009B7875" w:rsidP="009B7875"/>
    <w:p w:rsidR="0049519E" w:rsidRPr="00994EED" w:rsidRDefault="0049519E" w:rsidP="00D27441">
      <w:pPr>
        <w:spacing w:after="200" w:line="276" w:lineRule="auto"/>
        <w:rPr>
          <w:rFonts w:ascii="Arial" w:hAnsi="Arial" w:cs="Arial"/>
          <w:sz w:val="22"/>
          <w:szCs w:val="22"/>
          <w:lang w:val="it-IT"/>
        </w:rPr>
      </w:pPr>
    </w:p>
    <w:p w:rsidR="009B7875" w:rsidRDefault="009B7875" w:rsidP="0049519E">
      <w:pPr>
        <w:jc w:val="center"/>
        <w:rPr>
          <w:rFonts w:ascii="Arial" w:hAnsi="Arial" w:cs="Arial"/>
          <w:b/>
          <w:sz w:val="28"/>
          <w:szCs w:val="28"/>
          <w:lang w:eastAsia="sl-SI"/>
        </w:rPr>
      </w:pPr>
    </w:p>
    <w:p w:rsidR="00965C68" w:rsidRPr="00994EED" w:rsidRDefault="009C20AC" w:rsidP="001F06DC">
      <w:pPr>
        <w:pStyle w:val="Naslov1"/>
        <w:rPr>
          <w:lang w:val="it-IT"/>
        </w:rPr>
      </w:pPr>
      <w:bookmarkStart w:id="26" w:name="_Toc44679655"/>
      <w:bookmarkEnd w:id="22"/>
      <w:r w:rsidRPr="00994EED">
        <w:rPr>
          <w:lang w:val="it-IT"/>
        </w:rPr>
        <w:t>1</w:t>
      </w:r>
      <w:r w:rsidR="001F06DC" w:rsidRPr="00994EED">
        <w:rPr>
          <w:lang w:val="it-IT"/>
        </w:rPr>
        <w:t>4</w:t>
      </w:r>
      <w:r w:rsidRPr="00994EED">
        <w:rPr>
          <w:lang w:val="it-IT"/>
        </w:rPr>
        <w:t xml:space="preserve"> </w:t>
      </w:r>
      <w:r w:rsidR="00965C68" w:rsidRPr="00994EED">
        <w:rPr>
          <w:lang w:val="it-IT"/>
        </w:rPr>
        <w:t xml:space="preserve">OPISNI KRITERIJI </w:t>
      </w:r>
      <w:r w:rsidR="006E0FAD" w:rsidRPr="00994EED">
        <w:rPr>
          <w:lang w:val="it-IT"/>
        </w:rPr>
        <w:t xml:space="preserve">IN NAČRT </w:t>
      </w:r>
      <w:r w:rsidR="00965C68" w:rsidRPr="00994EED">
        <w:rPr>
          <w:lang w:val="it-IT"/>
        </w:rPr>
        <w:t>OCENJEVANJA SPOZNAVANJE OKOLJA</w:t>
      </w:r>
      <w:bookmarkEnd w:id="26"/>
    </w:p>
    <w:p w:rsidR="00102131" w:rsidRPr="00994EED" w:rsidRDefault="00102131" w:rsidP="00965C68">
      <w:pPr>
        <w:pStyle w:val="Default"/>
        <w:rPr>
          <w:rFonts w:ascii="Arial" w:hAnsi="Arial" w:cs="Arial"/>
          <w:b/>
          <w:color w:val="auto"/>
        </w:rPr>
      </w:pPr>
    </w:p>
    <w:p w:rsidR="00102131" w:rsidRPr="00994EED" w:rsidRDefault="00102131" w:rsidP="00102131">
      <w:pPr>
        <w:autoSpaceDE w:val="0"/>
        <w:autoSpaceDN w:val="0"/>
        <w:adjustRightInd w:val="0"/>
        <w:rPr>
          <w:rFonts w:ascii="Arial" w:eastAsiaTheme="minorHAnsi" w:hAnsi="Arial" w:cs="Arial"/>
          <w:b/>
          <w:bCs/>
          <w:sz w:val="22"/>
          <w:szCs w:val="22"/>
          <w:lang w:val="sl-SI"/>
        </w:rPr>
      </w:pPr>
      <w:r w:rsidRPr="00994EED">
        <w:rPr>
          <w:rFonts w:ascii="Arial" w:eastAsiaTheme="minorHAnsi" w:hAnsi="Arial" w:cs="Arial"/>
          <w:b/>
          <w:bCs/>
          <w:sz w:val="22"/>
          <w:szCs w:val="22"/>
          <w:lang w:val="sl-SI"/>
        </w:rPr>
        <w:t>STANDARDI ZNANJA</w:t>
      </w:r>
    </w:p>
    <w:p w:rsidR="00102131" w:rsidRPr="00994EED" w:rsidRDefault="00102131" w:rsidP="00102131">
      <w:pPr>
        <w:autoSpaceDE w:val="0"/>
        <w:autoSpaceDN w:val="0"/>
        <w:adjustRightInd w:val="0"/>
        <w:rPr>
          <w:rFonts w:ascii="Arial" w:eastAsiaTheme="minorHAnsi" w:hAnsi="Arial" w:cs="Arial"/>
          <w:b/>
          <w:bCs/>
          <w:sz w:val="22"/>
          <w:szCs w:val="22"/>
          <w:lang w:val="sl-SI"/>
        </w:rPr>
      </w:pPr>
    </w:p>
    <w:p w:rsidR="00102131" w:rsidRPr="00994EED" w:rsidRDefault="00102131" w:rsidP="00102131">
      <w:pPr>
        <w:autoSpaceDE w:val="0"/>
        <w:autoSpaceDN w:val="0"/>
        <w:adjustRightInd w:val="0"/>
        <w:spacing w:line="360" w:lineRule="auto"/>
        <w:rPr>
          <w:rFonts w:ascii="Arial" w:eastAsiaTheme="minorHAnsi" w:hAnsi="Arial" w:cs="Arial"/>
          <w:b/>
          <w:bCs/>
          <w:sz w:val="22"/>
          <w:szCs w:val="22"/>
          <w:lang w:val="sl-SI"/>
        </w:rPr>
      </w:pPr>
      <w:r w:rsidRPr="00994EED">
        <w:rPr>
          <w:rFonts w:ascii="Arial" w:eastAsiaTheme="minorHAnsi" w:hAnsi="Arial" w:cs="Arial"/>
          <w:b/>
          <w:bCs/>
          <w:sz w:val="22"/>
          <w:szCs w:val="22"/>
          <w:lang w:val="sl-SI"/>
        </w:rPr>
        <w:t>Učenka/učenec:</w:t>
      </w:r>
    </w:p>
    <w:p w:rsidR="00102131" w:rsidRPr="00994EED" w:rsidRDefault="00102131" w:rsidP="0010213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Opisuje, pozna lastnosti in spremembe teles in snovi. Pozna osnovne oznake za nevarne lastnosti snovi. Izdela preprost tehnični izdelek.</w:t>
      </w:r>
    </w:p>
    <w:p w:rsidR="00102131" w:rsidRPr="00994EED" w:rsidRDefault="00102131" w:rsidP="0010213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Opisuje vremenska stanja in pojave.</w:t>
      </w:r>
    </w:p>
    <w:p w:rsidR="00102131" w:rsidRPr="00994EED" w:rsidRDefault="00102131" w:rsidP="0010213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Opiše in razloži, kaj živa bitja potrebujejo za življenje, njihova življenjska okolja, način razmnoževanja rastlin, pozna življenjski krog.</w:t>
      </w:r>
    </w:p>
    <w:p w:rsidR="00102131" w:rsidRPr="00994EED" w:rsidRDefault="00102131" w:rsidP="0010213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Prepozna osnovne dele človeškega telesa, razume pomen zdravja za človeka.</w:t>
      </w:r>
    </w:p>
    <w:p w:rsidR="00102131" w:rsidRPr="00994EED" w:rsidRDefault="00102131" w:rsidP="0010213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Zna poiskati vire znanja, predstaviti sebe in svoje bližnje, našteje primere medsebojne pomoči.</w:t>
      </w:r>
    </w:p>
    <w:p w:rsidR="00102131" w:rsidRPr="00994EED" w:rsidRDefault="00102131" w:rsidP="0010213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Pozna delo svojih staršev in opiše druge pogoste poklice. Loči med poklicem in hobijem. Upošteva različnost med ljudmi, razume pomen dolžnosti in pravic.</w:t>
      </w:r>
    </w:p>
    <w:p w:rsidR="00102131" w:rsidRPr="00994EED" w:rsidRDefault="00102131" w:rsidP="0010213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Pozna nekaj lastnosti svetlobe in pozna čutilo za vid ter pozna lastnosti zvoka in čutilo za zvok.</w:t>
      </w:r>
    </w:p>
    <w:p w:rsidR="00102131" w:rsidRPr="00994EED" w:rsidRDefault="00102131" w:rsidP="0010213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Pozna vlogo prometnih sredstev, opiše vzroke za potovanja, razume vpliv prometa na okolje. Pozna pravila za pešce.</w:t>
      </w:r>
    </w:p>
    <w:p w:rsidR="00102131" w:rsidRPr="00994EED" w:rsidRDefault="00102131" w:rsidP="0010213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Se orientira v svojem okolju, opiše značilnosti domače pokrajine, uporablja preproste zemljevide, pozna glavne smeri neba, loči tipe naselij.</w:t>
      </w:r>
    </w:p>
    <w:p w:rsidR="00102131" w:rsidRPr="00994EED" w:rsidRDefault="00102131" w:rsidP="0010213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Zna določiti čas s pomočjo ure, meri čas, uporablja koledar, zna časovno opredeliti dogodke.</w:t>
      </w:r>
    </w:p>
    <w:p w:rsidR="00102131" w:rsidRPr="00994EED" w:rsidRDefault="00102131" w:rsidP="0010213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xml:space="preserve">• </w:t>
      </w:r>
      <w:r w:rsidR="00E733E1" w:rsidRPr="00994EED">
        <w:rPr>
          <w:rFonts w:ascii="Arial" w:eastAsiaTheme="minorHAnsi" w:hAnsi="Arial" w:cs="Arial"/>
          <w:sz w:val="22"/>
          <w:szCs w:val="22"/>
          <w:lang w:val="sl-SI"/>
        </w:rPr>
        <w:t>V</w:t>
      </w:r>
      <w:r w:rsidRPr="00994EED">
        <w:rPr>
          <w:rFonts w:ascii="Arial" w:eastAsiaTheme="minorHAnsi" w:hAnsi="Arial" w:cs="Arial"/>
          <w:sz w:val="22"/>
          <w:szCs w:val="22"/>
          <w:lang w:val="sl-SI"/>
        </w:rPr>
        <w:t>e, da je Slovenija država in članica EU. Pozna njene simbole: zastava, grb, himna. Na zemljevidu pokaže in poimenuje sosedne države. Pozna slovensko denarno enoto in opiše pomen denarja.</w:t>
      </w:r>
    </w:p>
    <w:p w:rsidR="00102131" w:rsidRPr="00994EED" w:rsidRDefault="00102131" w:rsidP="00102131">
      <w:pPr>
        <w:autoSpaceDE w:val="0"/>
        <w:autoSpaceDN w:val="0"/>
        <w:adjustRightInd w:val="0"/>
        <w:spacing w:line="360" w:lineRule="auto"/>
        <w:rPr>
          <w:rFonts w:ascii="Arial" w:eastAsiaTheme="minorHAnsi" w:hAnsi="Arial" w:cs="Arial"/>
          <w:b/>
          <w:bCs/>
          <w:sz w:val="22"/>
          <w:szCs w:val="22"/>
          <w:lang w:val="sl-SI"/>
        </w:rPr>
      </w:pPr>
    </w:p>
    <w:p w:rsidR="00102131" w:rsidRPr="00994EED" w:rsidRDefault="00102131" w:rsidP="00102131">
      <w:pPr>
        <w:autoSpaceDE w:val="0"/>
        <w:autoSpaceDN w:val="0"/>
        <w:adjustRightInd w:val="0"/>
        <w:spacing w:line="360" w:lineRule="auto"/>
        <w:rPr>
          <w:rFonts w:ascii="Arial" w:eastAsiaTheme="minorHAnsi" w:hAnsi="Arial" w:cs="Arial"/>
          <w:b/>
          <w:bCs/>
          <w:sz w:val="22"/>
          <w:szCs w:val="22"/>
          <w:lang w:val="sl-SI"/>
        </w:rPr>
      </w:pPr>
      <w:r w:rsidRPr="00994EED">
        <w:rPr>
          <w:rFonts w:ascii="Arial" w:eastAsiaTheme="minorHAnsi" w:hAnsi="Arial" w:cs="Arial"/>
          <w:b/>
          <w:bCs/>
          <w:sz w:val="22"/>
          <w:szCs w:val="22"/>
          <w:lang w:val="sl-SI"/>
        </w:rPr>
        <w:t xml:space="preserve">KRITERIJI </w:t>
      </w:r>
    </w:p>
    <w:p w:rsidR="00102131" w:rsidRPr="00994EED" w:rsidRDefault="00102131" w:rsidP="0010213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merjenje časa (koledar),</w:t>
      </w:r>
    </w:p>
    <w:p w:rsidR="00102131" w:rsidRPr="00994EED" w:rsidRDefault="00102131" w:rsidP="0010213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orientacija v okolju, poznavanje smeri neba,</w:t>
      </w:r>
    </w:p>
    <w:p w:rsidR="00102131" w:rsidRPr="00994EED" w:rsidRDefault="00102131" w:rsidP="0010213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poznavanje lastnosti teles in snovi, izdelava tehničnega izdelka,</w:t>
      </w:r>
    </w:p>
    <w:p w:rsidR="00102131" w:rsidRPr="00994EED" w:rsidRDefault="00102131" w:rsidP="0010213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razlikovanje gibanja teles,</w:t>
      </w:r>
    </w:p>
    <w:p w:rsidR="00102131" w:rsidRPr="00994EED" w:rsidRDefault="00102131" w:rsidP="0010213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lastRenderedPageBreak/>
        <w:t>- opisovanje vremenskih stanj in pojavov, poznavanje čutil za vid in zvok,</w:t>
      </w:r>
    </w:p>
    <w:p w:rsidR="00102131" w:rsidRPr="00994EED" w:rsidRDefault="00102131" w:rsidP="0010213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razvrščanje, prepoznavanje, opisovanje živih bitij,</w:t>
      </w:r>
    </w:p>
    <w:p w:rsidR="00102131" w:rsidRPr="00994EED" w:rsidRDefault="00102131" w:rsidP="0010213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prepoznavanje osnovnih delov človeškega telesa in pomen zdravja,</w:t>
      </w:r>
    </w:p>
    <w:p w:rsidR="00102131" w:rsidRPr="00994EED" w:rsidRDefault="00102131" w:rsidP="0010213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uporaba virov znanja,</w:t>
      </w:r>
    </w:p>
    <w:p w:rsidR="00102131" w:rsidRPr="00994EED" w:rsidRDefault="00102131" w:rsidP="0010213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poznavanje državnih praznikov, državnih simbolov,</w:t>
      </w:r>
    </w:p>
    <w:p w:rsidR="00102131" w:rsidRPr="00994EED" w:rsidRDefault="00102131" w:rsidP="0010213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razumevanje dolžnosti in pravic,</w:t>
      </w:r>
    </w:p>
    <w:p w:rsidR="00102131" w:rsidRPr="00994EED" w:rsidRDefault="00102131" w:rsidP="0010213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poznavanje dejavnikov varnosti v prometu,</w:t>
      </w:r>
    </w:p>
    <w:p w:rsidR="00102131" w:rsidRPr="00994EED" w:rsidRDefault="00102131" w:rsidP="00102131">
      <w:pPr>
        <w:autoSpaceDE w:val="0"/>
        <w:autoSpaceDN w:val="0"/>
        <w:adjustRightInd w:val="0"/>
        <w:spacing w:line="360" w:lineRule="auto"/>
        <w:rPr>
          <w:rFonts w:ascii="Arial" w:eastAsiaTheme="minorHAnsi" w:hAnsi="Arial" w:cs="Arial"/>
          <w:b/>
          <w:bCs/>
          <w:sz w:val="22"/>
          <w:szCs w:val="22"/>
          <w:lang w:val="sl-SI"/>
        </w:rPr>
      </w:pPr>
      <w:r w:rsidRPr="00994EED">
        <w:rPr>
          <w:rFonts w:ascii="Arial" w:eastAsiaTheme="minorHAnsi" w:hAnsi="Arial" w:cs="Arial"/>
          <w:sz w:val="22"/>
          <w:szCs w:val="22"/>
          <w:lang w:val="sl-SI"/>
        </w:rPr>
        <w:t>- varovanje naravnega okolja in ravnanje z odpadki.</w:t>
      </w:r>
    </w:p>
    <w:p w:rsidR="00965C68" w:rsidRPr="00994EED" w:rsidRDefault="00965C68" w:rsidP="00965C68">
      <w:pPr>
        <w:pStyle w:val="Default"/>
        <w:rPr>
          <w:rFonts w:ascii="Arial" w:hAnsi="Arial" w:cs="Arial"/>
          <w:b/>
          <w:color w:val="auto"/>
        </w:rPr>
      </w:pP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98"/>
        <w:gridCol w:w="2498"/>
        <w:gridCol w:w="2498"/>
        <w:gridCol w:w="2498"/>
        <w:gridCol w:w="2498"/>
        <w:gridCol w:w="2498"/>
      </w:tblGrid>
      <w:tr w:rsidR="0038599A" w:rsidRPr="00994EED" w:rsidTr="0038599A">
        <w:trPr>
          <w:trHeight w:val="252"/>
        </w:trPr>
        <w:tc>
          <w:tcPr>
            <w:tcW w:w="2498" w:type="dxa"/>
            <w:shd w:val="clear" w:color="auto" w:fill="EEECE1" w:themeFill="background2"/>
          </w:tcPr>
          <w:p w:rsidR="0038599A" w:rsidRPr="00994EED" w:rsidRDefault="0038599A" w:rsidP="00965C68">
            <w:pPr>
              <w:pStyle w:val="Default"/>
              <w:jc w:val="center"/>
              <w:rPr>
                <w:rFonts w:ascii="Arial" w:hAnsi="Arial" w:cs="Arial"/>
                <w:sz w:val="22"/>
                <w:szCs w:val="22"/>
              </w:rPr>
            </w:pPr>
            <w:r w:rsidRPr="00994EED">
              <w:rPr>
                <w:rFonts w:ascii="Arial" w:hAnsi="Arial" w:cs="Arial"/>
                <w:b/>
                <w:bCs/>
                <w:sz w:val="22"/>
                <w:szCs w:val="22"/>
              </w:rPr>
              <w:t>NAČIN</w:t>
            </w:r>
          </w:p>
          <w:p w:rsidR="0038599A" w:rsidRPr="00994EED" w:rsidRDefault="0038599A" w:rsidP="00965C68">
            <w:pPr>
              <w:spacing w:line="360" w:lineRule="auto"/>
              <w:jc w:val="center"/>
              <w:rPr>
                <w:rFonts w:ascii="Arial" w:hAnsi="Arial" w:cs="Arial"/>
                <w:color w:val="000000" w:themeColor="text1"/>
                <w:sz w:val="22"/>
                <w:szCs w:val="22"/>
                <w:lang w:val="sl-SI"/>
              </w:rPr>
            </w:pPr>
            <w:r w:rsidRPr="00994EED">
              <w:rPr>
                <w:rFonts w:ascii="Arial" w:hAnsi="Arial" w:cs="Arial"/>
                <w:b/>
                <w:bCs/>
                <w:sz w:val="22"/>
                <w:szCs w:val="22"/>
              </w:rPr>
              <w:t>OCENJEVANJA</w:t>
            </w:r>
          </w:p>
        </w:tc>
        <w:tc>
          <w:tcPr>
            <w:tcW w:w="2498" w:type="dxa"/>
            <w:shd w:val="clear" w:color="auto" w:fill="EEECE1" w:themeFill="background2"/>
          </w:tcPr>
          <w:p w:rsidR="0038599A" w:rsidRPr="00994EED" w:rsidRDefault="0038599A" w:rsidP="0038599A">
            <w:pPr>
              <w:spacing w:line="276" w:lineRule="auto"/>
              <w:jc w:val="center"/>
              <w:rPr>
                <w:rFonts w:ascii="Arial" w:hAnsi="Arial" w:cs="Arial"/>
                <w:b/>
                <w:bCs/>
                <w:sz w:val="22"/>
                <w:szCs w:val="22"/>
              </w:rPr>
            </w:pPr>
          </w:p>
          <w:p w:rsidR="0038599A" w:rsidRPr="00994EED" w:rsidRDefault="0038599A" w:rsidP="0038599A">
            <w:pPr>
              <w:spacing w:line="276" w:lineRule="auto"/>
              <w:jc w:val="center"/>
              <w:rPr>
                <w:rFonts w:ascii="Arial" w:hAnsi="Arial" w:cs="Arial"/>
                <w:color w:val="000000" w:themeColor="text1"/>
                <w:sz w:val="22"/>
                <w:szCs w:val="22"/>
                <w:lang w:val="sl-SI"/>
              </w:rPr>
            </w:pPr>
            <w:r w:rsidRPr="00994EED">
              <w:rPr>
                <w:rFonts w:ascii="Arial" w:hAnsi="Arial" w:cs="Arial"/>
                <w:b/>
                <w:bCs/>
                <w:sz w:val="22"/>
                <w:szCs w:val="22"/>
              </w:rPr>
              <w:t>ODLIČNO</w:t>
            </w:r>
          </w:p>
        </w:tc>
        <w:tc>
          <w:tcPr>
            <w:tcW w:w="2498" w:type="dxa"/>
            <w:shd w:val="clear" w:color="auto" w:fill="EEECE1" w:themeFill="background2"/>
          </w:tcPr>
          <w:p w:rsidR="0038599A" w:rsidRPr="00994EED" w:rsidRDefault="0038599A" w:rsidP="00102131">
            <w:pPr>
              <w:rPr>
                <w:rFonts w:ascii="Arial" w:hAnsi="Arial" w:cs="Arial"/>
                <w:b/>
                <w:bCs/>
                <w:sz w:val="22"/>
                <w:szCs w:val="22"/>
              </w:rPr>
            </w:pPr>
          </w:p>
          <w:p w:rsidR="0038599A" w:rsidRPr="00994EED" w:rsidRDefault="0038599A" w:rsidP="00965C68">
            <w:pPr>
              <w:pStyle w:val="Default"/>
              <w:jc w:val="center"/>
              <w:rPr>
                <w:rFonts w:ascii="Arial" w:hAnsi="Arial" w:cs="Arial"/>
                <w:color w:val="000000" w:themeColor="text1"/>
                <w:sz w:val="22"/>
                <w:szCs w:val="22"/>
              </w:rPr>
            </w:pPr>
            <w:r w:rsidRPr="00994EED">
              <w:rPr>
                <w:rFonts w:ascii="Arial" w:hAnsi="Arial" w:cs="Arial"/>
                <w:b/>
                <w:bCs/>
                <w:sz w:val="22"/>
                <w:szCs w:val="22"/>
              </w:rPr>
              <w:t>PRAV DOBRO</w:t>
            </w:r>
          </w:p>
        </w:tc>
        <w:tc>
          <w:tcPr>
            <w:tcW w:w="2498" w:type="dxa"/>
            <w:shd w:val="clear" w:color="auto" w:fill="EEECE1" w:themeFill="background2"/>
          </w:tcPr>
          <w:p w:rsidR="0038599A" w:rsidRPr="00994EED" w:rsidRDefault="0038599A" w:rsidP="00102131">
            <w:pPr>
              <w:pStyle w:val="Default"/>
              <w:jc w:val="center"/>
              <w:rPr>
                <w:rFonts w:ascii="Arial" w:hAnsi="Arial" w:cs="Arial"/>
                <w:b/>
                <w:bCs/>
                <w:sz w:val="22"/>
                <w:szCs w:val="22"/>
              </w:rPr>
            </w:pPr>
          </w:p>
          <w:p w:rsidR="0038599A" w:rsidRPr="00994EED" w:rsidRDefault="0038599A" w:rsidP="00965C68">
            <w:pPr>
              <w:pStyle w:val="Default"/>
              <w:jc w:val="center"/>
              <w:rPr>
                <w:rFonts w:ascii="Arial" w:hAnsi="Arial" w:cs="Arial"/>
                <w:color w:val="000000" w:themeColor="text1"/>
                <w:sz w:val="22"/>
                <w:szCs w:val="22"/>
              </w:rPr>
            </w:pPr>
            <w:r w:rsidRPr="00994EED">
              <w:rPr>
                <w:rFonts w:ascii="Arial" w:hAnsi="Arial" w:cs="Arial"/>
                <w:b/>
                <w:bCs/>
                <w:sz w:val="22"/>
                <w:szCs w:val="22"/>
              </w:rPr>
              <w:t>DOBRO</w:t>
            </w:r>
          </w:p>
        </w:tc>
        <w:tc>
          <w:tcPr>
            <w:tcW w:w="2498" w:type="dxa"/>
            <w:shd w:val="clear" w:color="auto" w:fill="EEECE1" w:themeFill="background2"/>
          </w:tcPr>
          <w:p w:rsidR="0038599A" w:rsidRPr="00994EED" w:rsidRDefault="0038599A" w:rsidP="00102131">
            <w:pPr>
              <w:pStyle w:val="Default"/>
              <w:jc w:val="center"/>
              <w:rPr>
                <w:rFonts w:ascii="Arial" w:hAnsi="Arial" w:cs="Arial"/>
                <w:b/>
                <w:bCs/>
                <w:sz w:val="22"/>
                <w:szCs w:val="22"/>
              </w:rPr>
            </w:pPr>
          </w:p>
          <w:p w:rsidR="0038599A" w:rsidRPr="00994EED" w:rsidRDefault="0038599A" w:rsidP="00965C68">
            <w:pPr>
              <w:pStyle w:val="Default"/>
              <w:jc w:val="center"/>
              <w:rPr>
                <w:rFonts w:ascii="Arial" w:hAnsi="Arial" w:cs="Arial"/>
                <w:color w:val="000000" w:themeColor="text1"/>
                <w:sz w:val="22"/>
                <w:szCs w:val="22"/>
              </w:rPr>
            </w:pPr>
            <w:r w:rsidRPr="00994EED">
              <w:rPr>
                <w:rFonts w:ascii="Arial" w:hAnsi="Arial" w:cs="Arial"/>
                <w:b/>
                <w:bCs/>
                <w:sz w:val="22"/>
                <w:szCs w:val="22"/>
              </w:rPr>
              <w:t>ZADOSTNO</w:t>
            </w:r>
          </w:p>
        </w:tc>
        <w:tc>
          <w:tcPr>
            <w:tcW w:w="2498" w:type="dxa"/>
            <w:shd w:val="clear" w:color="auto" w:fill="EEECE1" w:themeFill="background2"/>
          </w:tcPr>
          <w:p w:rsidR="0038599A" w:rsidRPr="00994EED" w:rsidRDefault="0038599A" w:rsidP="00102131">
            <w:pPr>
              <w:pStyle w:val="Default"/>
              <w:jc w:val="center"/>
              <w:rPr>
                <w:rFonts w:ascii="Arial" w:hAnsi="Arial" w:cs="Arial"/>
                <w:b/>
                <w:bCs/>
                <w:sz w:val="22"/>
                <w:szCs w:val="22"/>
              </w:rPr>
            </w:pPr>
          </w:p>
          <w:p w:rsidR="0038599A" w:rsidRPr="00994EED" w:rsidRDefault="0038599A" w:rsidP="00965C68">
            <w:pPr>
              <w:pStyle w:val="Default"/>
              <w:jc w:val="center"/>
              <w:rPr>
                <w:rFonts w:ascii="Arial" w:hAnsi="Arial" w:cs="Arial"/>
                <w:color w:val="000000" w:themeColor="text1"/>
                <w:sz w:val="22"/>
                <w:szCs w:val="22"/>
              </w:rPr>
            </w:pPr>
            <w:r w:rsidRPr="00994EED">
              <w:rPr>
                <w:rFonts w:ascii="Arial" w:hAnsi="Arial" w:cs="Arial"/>
                <w:b/>
                <w:bCs/>
                <w:sz w:val="22"/>
                <w:szCs w:val="22"/>
              </w:rPr>
              <w:t>NEZADOSTNO</w:t>
            </w:r>
          </w:p>
        </w:tc>
      </w:tr>
      <w:tr w:rsidR="0038599A" w:rsidRPr="00994EED" w:rsidTr="0038599A">
        <w:trPr>
          <w:trHeight w:val="252"/>
        </w:trPr>
        <w:tc>
          <w:tcPr>
            <w:tcW w:w="2498" w:type="dxa"/>
            <w:tcBorders>
              <w:top w:val="single" w:sz="4" w:space="0" w:color="auto"/>
              <w:left w:val="single" w:sz="4" w:space="0" w:color="auto"/>
              <w:bottom w:val="single" w:sz="4" w:space="0" w:color="auto"/>
              <w:right w:val="single" w:sz="4" w:space="0" w:color="auto"/>
            </w:tcBorders>
          </w:tcPr>
          <w:p w:rsidR="0038599A" w:rsidRPr="00994EED" w:rsidRDefault="0038599A">
            <w:pPr>
              <w:pStyle w:val="Default"/>
              <w:rPr>
                <w:rFonts w:ascii="Arial" w:hAnsi="Arial" w:cs="Arial"/>
                <w:sz w:val="22"/>
                <w:szCs w:val="22"/>
              </w:rPr>
            </w:pPr>
            <w:r w:rsidRPr="00994EED">
              <w:rPr>
                <w:rFonts w:ascii="Arial" w:hAnsi="Arial" w:cs="Arial"/>
                <w:b/>
                <w:bCs/>
                <w:sz w:val="22"/>
                <w:szCs w:val="22"/>
              </w:rPr>
              <w:t xml:space="preserve">PISNO </w:t>
            </w:r>
          </w:p>
        </w:tc>
        <w:tc>
          <w:tcPr>
            <w:tcW w:w="2498" w:type="dxa"/>
            <w:tcBorders>
              <w:top w:val="single" w:sz="4" w:space="0" w:color="auto"/>
              <w:left w:val="single" w:sz="4" w:space="0" w:color="auto"/>
              <w:bottom w:val="single" w:sz="4" w:space="0" w:color="auto"/>
              <w:right w:val="single" w:sz="4" w:space="0" w:color="auto"/>
            </w:tcBorders>
          </w:tcPr>
          <w:p w:rsidR="0038599A" w:rsidRPr="00994EED" w:rsidRDefault="0038599A" w:rsidP="0038599A">
            <w:pPr>
              <w:pStyle w:val="Default"/>
              <w:rPr>
                <w:rFonts w:ascii="Arial" w:hAnsi="Arial" w:cs="Arial"/>
                <w:sz w:val="22"/>
                <w:szCs w:val="22"/>
              </w:rPr>
            </w:pPr>
            <w:r w:rsidRPr="00994EED">
              <w:rPr>
                <w:rFonts w:ascii="Arial" w:hAnsi="Arial" w:cs="Arial"/>
                <w:sz w:val="22"/>
                <w:szCs w:val="22"/>
              </w:rPr>
              <w:t xml:space="preserve">V celoti samostojno odgovori na vsa vprašanja iz minimalnih in temeljnih standardov znanja. Zna rešiti zahtevnejšo nalogo, pri tem kritično presodi smiselnost posameznih podatkov v nalogi, utemelji postopek reševanja in rezultat ustrezno predstavi. </w:t>
            </w:r>
          </w:p>
          <w:p w:rsidR="0038599A" w:rsidRPr="00994EED" w:rsidRDefault="0038599A">
            <w:pPr>
              <w:pStyle w:val="Default"/>
              <w:rPr>
                <w:rFonts w:ascii="Arial" w:hAnsi="Arial" w:cs="Arial"/>
                <w:sz w:val="22"/>
                <w:szCs w:val="22"/>
              </w:rPr>
            </w:pPr>
          </w:p>
        </w:tc>
        <w:tc>
          <w:tcPr>
            <w:tcW w:w="2498" w:type="dxa"/>
            <w:tcBorders>
              <w:top w:val="single" w:sz="4" w:space="0" w:color="auto"/>
              <w:left w:val="single" w:sz="4" w:space="0" w:color="auto"/>
              <w:bottom w:val="single" w:sz="4" w:space="0" w:color="auto"/>
              <w:right w:val="single" w:sz="4" w:space="0" w:color="auto"/>
            </w:tcBorders>
          </w:tcPr>
          <w:p w:rsidR="0038599A" w:rsidRPr="00994EED" w:rsidRDefault="0038599A">
            <w:pPr>
              <w:pStyle w:val="Default"/>
              <w:rPr>
                <w:rFonts w:ascii="Arial" w:hAnsi="Arial" w:cs="Arial"/>
                <w:sz w:val="22"/>
                <w:szCs w:val="22"/>
              </w:rPr>
            </w:pPr>
            <w:r w:rsidRPr="00994EED">
              <w:rPr>
                <w:rFonts w:ascii="Arial" w:hAnsi="Arial" w:cs="Arial"/>
                <w:sz w:val="22"/>
                <w:szCs w:val="22"/>
              </w:rPr>
              <w:t xml:space="preserve">V celoti samostojno odgovori na vsa vprašanja iz minimalnih in večino vprašanj iz temeljnih standardov znanja. </w:t>
            </w:r>
          </w:p>
        </w:tc>
        <w:tc>
          <w:tcPr>
            <w:tcW w:w="2498" w:type="dxa"/>
            <w:tcBorders>
              <w:top w:val="single" w:sz="4" w:space="0" w:color="auto"/>
              <w:left w:val="single" w:sz="4" w:space="0" w:color="auto"/>
              <w:bottom w:val="single" w:sz="4" w:space="0" w:color="auto"/>
              <w:right w:val="single" w:sz="4" w:space="0" w:color="auto"/>
            </w:tcBorders>
          </w:tcPr>
          <w:p w:rsidR="0038599A" w:rsidRPr="00994EED" w:rsidRDefault="0038599A">
            <w:pPr>
              <w:pStyle w:val="Default"/>
              <w:rPr>
                <w:rFonts w:ascii="Arial" w:hAnsi="Arial" w:cs="Arial"/>
                <w:sz w:val="22"/>
                <w:szCs w:val="22"/>
              </w:rPr>
            </w:pPr>
            <w:r w:rsidRPr="00994EED">
              <w:rPr>
                <w:rFonts w:ascii="Arial" w:hAnsi="Arial" w:cs="Arial"/>
                <w:sz w:val="22"/>
                <w:szCs w:val="22"/>
              </w:rPr>
              <w:t xml:space="preserve">V celoti samostojno odgovori na vsa vprašanja iz minimalnih standardov in deloma na vprašanja iz temeljnih standardov znanja. </w:t>
            </w:r>
          </w:p>
        </w:tc>
        <w:tc>
          <w:tcPr>
            <w:tcW w:w="2498" w:type="dxa"/>
            <w:tcBorders>
              <w:top w:val="single" w:sz="4" w:space="0" w:color="auto"/>
              <w:left w:val="single" w:sz="4" w:space="0" w:color="auto"/>
              <w:bottom w:val="single" w:sz="4" w:space="0" w:color="auto"/>
              <w:right w:val="single" w:sz="4" w:space="0" w:color="auto"/>
            </w:tcBorders>
          </w:tcPr>
          <w:p w:rsidR="0038599A" w:rsidRPr="00994EED" w:rsidRDefault="0038599A">
            <w:pPr>
              <w:pStyle w:val="Default"/>
              <w:rPr>
                <w:rFonts w:ascii="Arial" w:hAnsi="Arial" w:cs="Arial"/>
                <w:sz w:val="22"/>
                <w:szCs w:val="22"/>
              </w:rPr>
            </w:pPr>
            <w:r w:rsidRPr="00994EED">
              <w:rPr>
                <w:rFonts w:ascii="Arial" w:hAnsi="Arial" w:cs="Arial"/>
                <w:sz w:val="22"/>
                <w:szCs w:val="22"/>
              </w:rPr>
              <w:t xml:space="preserve">V celoti odgovori na vprašanja iz minimalnih standardov znanja. </w:t>
            </w:r>
          </w:p>
        </w:tc>
        <w:tc>
          <w:tcPr>
            <w:tcW w:w="2498" w:type="dxa"/>
            <w:tcBorders>
              <w:top w:val="single" w:sz="4" w:space="0" w:color="auto"/>
              <w:left w:val="single" w:sz="4" w:space="0" w:color="auto"/>
              <w:bottom w:val="single" w:sz="4" w:space="0" w:color="auto"/>
              <w:right w:val="single" w:sz="4" w:space="0" w:color="auto"/>
            </w:tcBorders>
          </w:tcPr>
          <w:p w:rsidR="0038599A" w:rsidRPr="00994EED" w:rsidRDefault="0038599A">
            <w:pPr>
              <w:pStyle w:val="Default"/>
              <w:rPr>
                <w:rFonts w:ascii="Arial" w:hAnsi="Arial" w:cs="Arial"/>
                <w:sz w:val="22"/>
                <w:szCs w:val="22"/>
              </w:rPr>
            </w:pPr>
            <w:r w:rsidRPr="00994EED">
              <w:rPr>
                <w:rFonts w:ascii="Arial" w:hAnsi="Arial" w:cs="Arial"/>
                <w:sz w:val="22"/>
                <w:szCs w:val="22"/>
              </w:rPr>
              <w:t xml:space="preserve">Ne odgovori na vprašanja iz minimalnih standardov znanja </w:t>
            </w:r>
          </w:p>
        </w:tc>
      </w:tr>
      <w:tr w:rsidR="0038599A" w:rsidRPr="00994EED" w:rsidTr="0038599A">
        <w:trPr>
          <w:trHeight w:val="252"/>
        </w:trPr>
        <w:tc>
          <w:tcPr>
            <w:tcW w:w="2498" w:type="dxa"/>
            <w:tcBorders>
              <w:top w:val="single" w:sz="4" w:space="0" w:color="auto"/>
              <w:left w:val="single" w:sz="4" w:space="0" w:color="auto"/>
              <w:bottom w:val="single" w:sz="4" w:space="0" w:color="auto"/>
              <w:right w:val="single" w:sz="4" w:space="0" w:color="auto"/>
            </w:tcBorders>
          </w:tcPr>
          <w:p w:rsidR="000E77ED" w:rsidRPr="00994EED" w:rsidRDefault="009A41B7" w:rsidP="0035194D">
            <w:pPr>
              <w:pStyle w:val="Default"/>
              <w:rPr>
                <w:rFonts w:ascii="Arial" w:hAnsi="Arial" w:cs="Arial"/>
                <w:b/>
                <w:bCs/>
                <w:sz w:val="22"/>
                <w:szCs w:val="22"/>
              </w:rPr>
            </w:pPr>
            <w:r w:rsidRPr="00994EED">
              <w:rPr>
                <w:rFonts w:ascii="Arial" w:hAnsi="Arial" w:cs="Arial"/>
                <w:b/>
                <w:bCs/>
                <w:sz w:val="22"/>
                <w:szCs w:val="22"/>
              </w:rPr>
              <w:t xml:space="preserve">DRUGI NAČINI </w:t>
            </w:r>
            <w:r w:rsidR="007704AE" w:rsidRPr="00994EED">
              <w:rPr>
                <w:rFonts w:ascii="Arial" w:hAnsi="Arial" w:cs="Arial"/>
                <w:b/>
                <w:bCs/>
                <w:sz w:val="22"/>
                <w:szCs w:val="22"/>
              </w:rPr>
              <w:t xml:space="preserve">OCENJEVANJA </w:t>
            </w:r>
            <w:r w:rsidR="0038599A" w:rsidRPr="00994EED">
              <w:rPr>
                <w:rFonts w:ascii="Arial" w:hAnsi="Arial" w:cs="Arial"/>
                <w:b/>
                <w:bCs/>
                <w:sz w:val="22"/>
                <w:szCs w:val="22"/>
              </w:rPr>
              <w:t>USTNO</w:t>
            </w:r>
            <w:r w:rsidRPr="00994EED">
              <w:rPr>
                <w:rFonts w:ascii="Arial" w:hAnsi="Arial" w:cs="Arial"/>
                <w:b/>
                <w:bCs/>
                <w:sz w:val="22"/>
                <w:szCs w:val="22"/>
              </w:rPr>
              <w:t>, PRAKTIČNO</w:t>
            </w:r>
          </w:p>
          <w:p w:rsidR="0038599A" w:rsidRPr="00994EED" w:rsidRDefault="0038599A">
            <w:pPr>
              <w:pStyle w:val="Default"/>
              <w:rPr>
                <w:rFonts w:ascii="Arial" w:hAnsi="Arial" w:cs="Arial"/>
                <w:sz w:val="22"/>
                <w:szCs w:val="22"/>
              </w:rPr>
            </w:pPr>
          </w:p>
        </w:tc>
        <w:tc>
          <w:tcPr>
            <w:tcW w:w="2498" w:type="dxa"/>
            <w:tcBorders>
              <w:top w:val="single" w:sz="4" w:space="0" w:color="auto"/>
              <w:left w:val="single" w:sz="4" w:space="0" w:color="auto"/>
              <w:bottom w:val="single" w:sz="4" w:space="0" w:color="auto"/>
              <w:right w:val="single" w:sz="4" w:space="0" w:color="auto"/>
            </w:tcBorders>
          </w:tcPr>
          <w:p w:rsidR="0038599A" w:rsidRPr="00994EED" w:rsidRDefault="0038599A">
            <w:pPr>
              <w:pStyle w:val="Default"/>
              <w:rPr>
                <w:rFonts w:ascii="Arial" w:hAnsi="Arial" w:cs="Arial"/>
                <w:sz w:val="22"/>
                <w:szCs w:val="22"/>
              </w:rPr>
            </w:pPr>
            <w:r w:rsidRPr="00994EED">
              <w:rPr>
                <w:rFonts w:ascii="Arial" w:hAnsi="Arial" w:cs="Arial"/>
                <w:sz w:val="22"/>
                <w:szCs w:val="22"/>
              </w:rPr>
              <w:t xml:space="preserve">Učenec obvlada vsa zahtevana znanja, zna samostojno razložiti pojme in poiskati svoje primere. Podatke smiselno vrednoti, </w:t>
            </w:r>
            <w:r w:rsidRPr="00994EED">
              <w:rPr>
                <w:rFonts w:ascii="Arial" w:hAnsi="Arial" w:cs="Arial"/>
                <w:sz w:val="22"/>
                <w:szCs w:val="22"/>
              </w:rPr>
              <w:lastRenderedPageBreak/>
              <w:t xml:space="preserve">pojasni, razloži, naredi povzetke in posplošuje. Znanje povezuje z znanji, pridobljenimi drugje in ga poveže z izkušnjami v vsakdanjem življenju. </w:t>
            </w:r>
          </w:p>
          <w:p w:rsidR="0038599A" w:rsidRPr="00994EED" w:rsidRDefault="0038599A">
            <w:pPr>
              <w:pStyle w:val="Default"/>
              <w:rPr>
                <w:rFonts w:ascii="Arial" w:hAnsi="Arial" w:cs="Arial"/>
                <w:sz w:val="22"/>
                <w:szCs w:val="22"/>
              </w:rPr>
            </w:pPr>
            <w:r w:rsidRPr="00994EED">
              <w:rPr>
                <w:rFonts w:ascii="Arial" w:hAnsi="Arial" w:cs="Arial"/>
                <w:sz w:val="22"/>
                <w:szCs w:val="22"/>
              </w:rPr>
              <w:t xml:space="preserve">Zna rešiti zahtevnejše naloge, pri tem kritično presodi smiselnost podatkov v nalogi, utemelji postopek reševanja in rezultat ustrezno predstavi. Pri predstavitvi znanja uporablja ustrezno strokovno terminologijo. </w:t>
            </w:r>
          </w:p>
          <w:p w:rsidR="0038599A" w:rsidRPr="00994EED" w:rsidRDefault="0038599A">
            <w:pPr>
              <w:pStyle w:val="Default"/>
              <w:rPr>
                <w:rFonts w:ascii="Arial" w:hAnsi="Arial" w:cs="Arial"/>
                <w:sz w:val="22"/>
                <w:szCs w:val="22"/>
              </w:rPr>
            </w:pPr>
            <w:r w:rsidRPr="00994EED">
              <w:rPr>
                <w:rFonts w:ascii="Arial" w:hAnsi="Arial" w:cs="Arial"/>
                <w:sz w:val="22"/>
                <w:szCs w:val="22"/>
              </w:rPr>
              <w:t xml:space="preserve">Na vsa vprašanja odgovarja samostojno. </w:t>
            </w:r>
          </w:p>
        </w:tc>
        <w:tc>
          <w:tcPr>
            <w:tcW w:w="2498" w:type="dxa"/>
            <w:tcBorders>
              <w:top w:val="single" w:sz="4" w:space="0" w:color="auto"/>
              <w:left w:val="single" w:sz="4" w:space="0" w:color="auto"/>
              <w:bottom w:val="single" w:sz="4" w:space="0" w:color="auto"/>
              <w:right w:val="single" w:sz="4" w:space="0" w:color="auto"/>
            </w:tcBorders>
          </w:tcPr>
          <w:p w:rsidR="0038599A" w:rsidRPr="00994EED" w:rsidRDefault="0038599A">
            <w:pPr>
              <w:pStyle w:val="Default"/>
              <w:rPr>
                <w:rFonts w:ascii="Arial" w:hAnsi="Arial" w:cs="Arial"/>
                <w:sz w:val="22"/>
                <w:szCs w:val="22"/>
              </w:rPr>
            </w:pPr>
            <w:r w:rsidRPr="00994EED">
              <w:rPr>
                <w:rFonts w:ascii="Arial" w:hAnsi="Arial" w:cs="Arial"/>
                <w:sz w:val="22"/>
                <w:szCs w:val="22"/>
              </w:rPr>
              <w:lastRenderedPageBreak/>
              <w:t xml:space="preserve">Učenec samostojno odgovarja na vprašanja. Podatke smiselno vrednoti in interpretira. Snov smiselno povezuje, znanje </w:t>
            </w:r>
            <w:r w:rsidRPr="00994EED">
              <w:rPr>
                <w:rFonts w:ascii="Arial" w:hAnsi="Arial" w:cs="Arial"/>
                <w:sz w:val="22"/>
                <w:szCs w:val="22"/>
              </w:rPr>
              <w:lastRenderedPageBreak/>
              <w:t xml:space="preserve">uporabi v znanih situacijah. Samostojno rešuje naloge na nivoju uporabe znanja. Na večino vprašanj odgovarja brez vodenja učitelja, učiteljevo vodenje uporabi le za boljše strukturiranje in predstavitev znanja. </w:t>
            </w:r>
          </w:p>
          <w:p w:rsidR="0038599A" w:rsidRPr="00994EED" w:rsidRDefault="0038599A">
            <w:pPr>
              <w:pStyle w:val="Default"/>
              <w:rPr>
                <w:rFonts w:ascii="Arial" w:hAnsi="Arial" w:cs="Arial"/>
                <w:sz w:val="22"/>
                <w:szCs w:val="22"/>
              </w:rPr>
            </w:pPr>
            <w:r w:rsidRPr="00994EED">
              <w:rPr>
                <w:rFonts w:ascii="Arial" w:hAnsi="Arial" w:cs="Arial"/>
                <w:sz w:val="22"/>
                <w:szCs w:val="22"/>
              </w:rPr>
              <w:t xml:space="preserve">Pri predstavitvi znanja v večini uporablja ustrezno strokovno terminologijo. </w:t>
            </w:r>
          </w:p>
        </w:tc>
        <w:tc>
          <w:tcPr>
            <w:tcW w:w="2498" w:type="dxa"/>
            <w:tcBorders>
              <w:top w:val="single" w:sz="4" w:space="0" w:color="auto"/>
              <w:left w:val="single" w:sz="4" w:space="0" w:color="auto"/>
              <w:bottom w:val="single" w:sz="4" w:space="0" w:color="auto"/>
              <w:right w:val="single" w:sz="4" w:space="0" w:color="auto"/>
            </w:tcBorders>
          </w:tcPr>
          <w:p w:rsidR="0038599A" w:rsidRPr="00994EED" w:rsidRDefault="0038599A">
            <w:pPr>
              <w:pStyle w:val="Default"/>
              <w:rPr>
                <w:rFonts w:ascii="Arial" w:hAnsi="Arial" w:cs="Arial"/>
                <w:sz w:val="22"/>
                <w:szCs w:val="22"/>
              </w:rPr>
            </w:pPr>
            <w:r w:rsidRPr="00994EED">
              <w:rPr>
                <w:rFonts w:ascii="Arial" w:hAnsi="Arial" w:cs="Arial"/>
                <w:sz w:val="22"/>
                <w:szCs w:val="22"/>
              </w:rPr>
              <w:lastRenderedPageBreak/>
              <w:t xml:space="preserve">Učenec dosega temeljne standarde znanja določene v učnem načrtu. Odgovarja v večini samostojno, navaja </w:t>
            </w:r>
            <w:r w:rsidRPr="00994EED">
              <w:rPr>
                <w:rFonts w:ascii="Arial" w:hAnsi="Arial" w:cs="Arial"/>
                <w:sz w:val="22"/>
                <w:szCs w:val="22"/>
              </w:rPr>
              <w:lastRenderedPageBreak/>
              <w:t xml:space="preserve">znane primere iz učbenika ali razlage, zna razložiti temeljne pojme, definicije in postopke, a ne razlaga podrobnosti. </w:t>
            </w:r>
          </w:p>
          <w:p w:rsidR="0038599A" w:rsidRPr="00994EED" w:rsidRDefault="0038599A">
            <w:pPr>
              <w:pStyle w:val="Default"/>
              <w:rPr>
                <w:rFonts w:ascii="Arial" w:hAnsi="Arial" w:cs="Arial"/>
                <w:sz w:val="22"/>
                <w:szCs w:val="22"/>
              </w:rPr>
            </w:pPr>
            <w:r w:rsidRPr="00994EED">
              <w:rPr>
                <w:rFonts w:ascii="Arial" w:hAnsi="Arial" w:cs="Arial"/>
                <w:sz w:val="22"/>
                <w:szCs w:val="22"/>
              </w:rPr>
              <w:t xml:space="preserve">Temeljno znanje uporabi za reševanje nalog. Prepozna uporabnost znanja v vsakdanjem življenju. </w:t>
            </w:r>
          </w:p>
          <w:p w:rsidR="0038599A" w:rsidRPr="00994EED" w:rsidRDefault="0038599A">
            <w:pPr>
              <w:pStyle w:val="Default"/>
              <w:rPr>
                <w:rFonts w:ascii="Arial" w:hAnsi="Arial" w:cs="Arial"/>
                <w:sz w:val="22"/>
                <w:szCs w:val="22"/>
              </w:rPr>
            </w:pPr>
            <w:r w:rsidRPr="00994EED">
              <w:rPr>
                <w:rFonts w:ascii="Arial" w:hAnsi="Arial" w:cs="Arial"/>
                <w:sz w:val="22"/>
                <w:szCs w:val="22"/>
              </w:rPr>
              <w:t xml:space="preserve">Pri predstavitvi znanja le deloma uporablja ustrezno strokovno terminologijo. </w:t>
            </w:r>
          </w:p>
        </w:tc>
        <w:tc>
          <w:tcPr>
            <w:tcW w:w="2498" w:type="dxa"/>
            <w:tcBorders>
              <w:top w:val="single" w:sz="4" w:space="0" w:color="auto"/>
              <w:left w:val="single" w:sz="4" w:space="0" w:color="auto"/>
              <w:bottom w:val="single" w:sz="4" w:space="0" w:color="auto"/>
              <w:right w:val="single" w:sz="4" w:space="0" w:color="auto"/>
            </w:tcBorders>
          </w:tcPr>
          <w:p w:rsidR="0038599A" w:rsidRPr="00994EED" w:rsidRDefault="0038599A">
            <w:pPr>
              <w:pStyle w:val="Default"/>
              <w:rPr>
                <w:rFonts w:ascii="Arial" w:hAnsi="Arial" w:cs="Arial"/>
                <w:sz w:val="22"/>
                <w:szCs w:val="22"/>
              </w:rPr>
            </w:pPr>
            <w:r w:rsidRPr="00994EED">
              <w:rPr>
                <w:rFonts w:ascii="Arial" w:hAnsi="Arial" w:cs="Arial"/>
                <w:sz w:val="22"/>
                <w:szCs w:val="22"/>
              </w:rPr>
              <w:lastRenderedPageBreak/>
              <w:t xml:space="preserve">Učenec dosega minimalne standarde znanja določene v učnem načrtu. Snov slabo razume in jo v večini le obnavlja - </w:t>
            </w:r>
            <w:r w:rsidRPr="00994EED">
              <w:rPr>
                <w:rFonts w:ascii="Arial" w:hAnsi="Arial" w:cs="Arial"/>
                <w:sz w:val="22"/>
                <w:szCs w:val="22"/>
              </w:rPr>
              <w:lastRenderedPageBreak/>
              <w:t xml:space="preserve">reproduktivno znanje: našteva ali prepoznava pojme, definicije simbole ... Odgovori so pravilni, a nesistematični. </w:t>
            </w:r>
          </w:p>
          <w:p w:rsidR="0038599A" w:rsidRPr="00994EED" w:rsidRDefault="0038599A">
            <w:pPr>
              <w:pStyle w:val="Default"/>
              <w:rPr>
                <w:rFonts w:ascii="Arial" w:hAnsi="Arial" w:cs="Arial"/>
                <w:sz w:val="22"/>
                <w:szCs w:val="22"/>
              </w:rPr>
            </w:pPr>
            <w:r w:rsidRPr="00994EED">
              <w:rPr>
                <w:rFonts w:ascii="Arial" w:hAnsi="Arial" w:cs="Arial"/>
                <w:sz w:val="22"/>
                <w:szCs w:val="22"/>
              </w:rPr>
              <w:t xml:space="preserve">Na vprašanja odgovarja ob učiteljevem vodenju. </w:t>
            </w:r>
          </w:p>
          <w:p w:rsidR="0038599A" w:rsidRPr="00994EED" w:rsidRDefault="0038599A">
            <w:pPr>
              <w:pStyle w:val="Default"/>
              <w:rPr>
                <w:rFonts w:ascii="Arial" w:hAnsi="Arial" w:cs="Arial"/>
                <w:sz w:val="22"/>
                <w:szCs w:val="22"/>
              </w:rPr>
            </w:pPr>
            <w:r w:rsidRPr="00994EED">
              <w:rPr>
                <w:rFonts w:ascii="Arial" w:hAnsi="Arial" w:cs="Arial"/>
                <w:sz w:val="22"/>
                <w:szCs w:val="22"/>
              </w:rPr>
              <w:t xml:space="preserve">Pri predstavitvi znanja uporablja le redke izraze iz strokovne terminologije. </w:t>
            </w:r>
          </w:p>
        </w:tc>
        <w:tc>
          <w:tcPr>
            <w:tcW w:w="2498" w:type="dxa"/>
            <w:tcBorders>
              <w:top w:val="single" w:sz="4" w:space="0" w:color="auto"/>
              <w:left w:val="single" w:sz="4" w:space="0" w:color="auto"/>
              <w:bottom w:val="single" w:sz="4" w:space="0" w:color="auto"/>
              <w:right w:val="single" w:sz="4" w:space="0" w:color="auto"/>
            </w:tcBorders>
          </w:tcPr>
          <w:p w:rsidR="0038599A" w:rsidRPr="00994EED" w:rsidRDefault="0038599A">
            <w:pPr>
              <w:pStyle w:val="Default"/>
              <w:rPr>
                <w:rFonts w:ascii="Arial" w:hAnsi="Arial" w:cs="Arial"/>
                <w:sz w:val="22"/>
                <w:szCs w:val="22"/>
              </w:rPr>
            </w:pPr>
            <w:r w:rsidRPr="00994EED">
              <w:rPr>
                <w:rFonts w:ascii="Arial" w:hAnsi="Arial" w:cs="Arial"/>
                <w:sz w:val="22"/>
                <w:szCs w:val="22"/>
              </w:rPr>
              <w:lastRenderedPageBreak/>
              <w:t xml:space="preserve">Učenec ne dosega minimalnih standardov znanja. </w:t>
            </w:r>
          </w:p>
        </w:tc>
      </w:tr>
    </w:tbl>
    <w:p w:rsidR="0038599A" w:rsidRPr="00994EED" w:rsidRDefault="0038599A" w:rsidP="00965C68">
      <w:pPr>
        <w:pStyle w:val="Default"/>
        <w:rPr>
          <w:rFonts w:ascii="Arial" w:hAnsi="Arial" w:cs="Arial"/>
          <w:b/>
          <w:color w:val="auto"/>
        </w:rPr>
      </w:pPr>
    </w:p>
    <w:p w:rsidR="0038599A" w:rsidRPr="00994EED" w:rsidRDefault="0038599A" w:rsidP="00965C68">
      <w:pPr>
        <w:pStyle w:val="Default"/>
        <w:rPr>
          <w:rFonts w:ascii="Arial" w:hAnsi="Arial" w:cs="Arial"/>
          <w:b/>
          <w:color w:val="auto"/>
        </w:rPr>
      </w:pP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97"/>
        <w:gridCol w:w="2998"/>
        <w:gridCol w:w="2997"/>
        <w:gridCol w:w="2998"/>
        <w:gridCol w:w="2998"/>
      </w:tblGrid>
      <w:tr w:rsidR="00965C68" w:rsidRPr="00994EED" w:rsidTr="00102131">
        <w:trPr>
          <w:trHeight w:val="252"/>
        </w:trPr>
        <w:tc>
          <w:tcPr>
            <w:tcW w:w="2997" w:type="dxa"/>
            <w:shd w:val="clear" w:color="auto" w:fill="EEECE1" w:themeFill="background2"/>
          </w:tcPr>
          <w:p w:rsidR="0038599A" w:rsidRPr="00994EED" w:rsidRDefault="0038599A" w:rsidP="00965C68">
            <w:pPr>
              <w:pStyle w:val="Default"/>
              <w:jc w:val="center"/>
              <w:rPr>
                <w:rFonts w:ascii="Arial" w:hAnsi="Arial" w:cs="Arial"/>
                <w:b/>
                <w:bCs/>
                <w:sz w:val="22"/>
                <w:szCs w:val="22"/>
              </w:rPr>
            </w:pPr>
          </w:p>
          <w:p w:rsidR="00965C68" w:rsidRPr="00994EED" w:rsidRDefault="00965C68" w:rsidP="0038599A">
            <w:pPr>
              <w:pStyle w:val="Default"/>
              <w:jc w:val="center"/>
              <w:rPr>
                <w:rFonts w:ascii="Arial" w:hAnsi="Arial" w:cs="Arial"/>
                <w:b/>
                <w:bCs/>
                <w:sz w:val="22"/>
                <w:szCs w:val="22"/>
              </w:rPr>
            </w:pPr>
            <w:r w:rsidRPr="00994EED">
              <w:rPr>
                <w:rFonts w:ascii="Arial" w:hAnsi="Arial" w:cs="Arial"/>
                <w:b/>
                <w:bCs/>
                <w:sz w:val="22"/>
                <w:szCs w:val="22"/>
              </w:rPr>
              <w:t>OCENJEVANJE IZDELKA</w:t>
            </w:r>
          </w:p>
          <w:p w:rsidR="0038599A" w:rsidRPr="00994EED" w:rsidRDefault="0038599A" w:rsidP="0038599A">
            <w:pPr>
              <w:pStyle w:val="Default"/>
              <w:jc w:val="center"/>
              <w:rPr>
                <w:rFonts w:ascii="Arial" w:hAnsi="Arial" w:cs="Arial"/>
                <w:color w:val="000000" w:themeColor="text1"/>
                <w:sz w:val="22"/>
                <w:szCs w:val="22"/>
              </w:rPr>
            </w:pPr>
          </w:p>
        </w:tc>
        <w:tc>
          <w:tcPr>
            <w:tcW w:w="2998" w:type="dxa"/>
            <w:shd w:val="clear" w:color="auto" w:fill="EEECE1" w:themeFill="background2"/>
          </w:tcPr>
          <w:p w:rsidR="00965C68" w:rsidRPr="00994EED" w:rsidRDefault="00965C68" w:rsidP="00102131">
            <w:pPr>
              <w:pStyle w:val="Default"/>
              <w:jc w:val="center"/>
              <w:rPr>
                <w:rFonts w:ascii="Arial" w:hAnsi="Arial" w:cs="Arial"/>
                <w:b/>
                <w:bCs/>
                <w:sz w:val="22"/>
                <w:szCs w:val="22"/>
              </w:rPr>
            </w:pPr>
          </w:p>
          <w:p w:rsidR="00965C68" w:rsidRPr="00994EED" w:rsidRDefault="00965C68" w:rsidP="0038599A">
            <w:pPr>
              <w:pStyle w:val="Default"/>
              <w:jc w:val="center"/>
              <w:rPr>
                <w:rFonts w:ascii="Arial" w:hAnsi="Arial" w:cs="Arial"/>
                <w:color w:val="000000" w:themeColor="text1"/>
                <w:sz w:val="22"/>
                <w:szCs w:val="22"/>
              </w:rPr>
            </w:pPr>
            <w:r w:rsidRPr="00994EED">
              <w:rPr>
                <w:rFonts w:ascii="Arial" w:hAnsi="Arial" w:cs="Arial"/>
                <w:b/>
                <w:bCs/>
                <w:sz w:val="22"/>
                <w:szCs w:val="22"/>
              </w:rPr>
              <w:t>ODLIČNO</w:t>
            </w:r>
          </w:p>
        </w:tc>
        <w:tc>
          <w:tcPr>
            <w:tcW w:w="2997" w:type="dxa"/>
            <w:shd w:val="clear" w:color="auto" w:fill="EEECE1" w:themeFill="background2"/>
          </w:tcPr>
          <w:p w:rsidR="00965C68" w:rsidRPr="00994EED" w:rsidRDefault="00965C68" w:rsidP="00102131">
            <w:pPr>
              <w:pStyle w:val="Default"/>
              <w:jc w:val="center"/>
              <w:rPr>
                <w:rFonts w:ascii="Arial" w:hAnsi="Arial" w:cs="Arial"/>
                <w:b/>
                <w:bCs/>
                <w:sz w:val="22"/>
                <w:szCs w:val="22"/>
              </w:rPr>
            </w:pPr>
          </w:p>
          <w:p w:rsidR="00965C68" w:rsidRPr="00994EED" w:rsidRDefault="00965C68" w:rsidP="0038599A">
            <w:pPr>
              <w:pStyle w:val="Default"/>
              <w:jc w:val="center"/>
              <w:rPr>
                <w:rFonts w:ascii="Arial" w:hAnsi="Arial" w:cs="Arial"/>
                <w:color w:val="000000" w:themeColor="text1"/>
                <w:sz w:val="22"/>
                <w:szCs w:val="22"/>
              </w:rPr>
            </w:pPr>
            <w:r w:rsidRPr="00994EED">
              <w:rPr>
                <w:rFonts w:ascii="Arial" w:hAnsi="Arial" w:cs="Arial"/>
                <w:b/>
                <w:bCs/>
                <w:sz w:val="22"/>
                <w:szCs w:val="22"/>
              </w:rPr>
              <w:t>PRAV DOBRO</w:t>
            </w:r>
          </w:p>
        </w:tc>
        <w:tc>
          <w:tcPr>
            <w:tcW w:w="2998" w:type="dxa"/>
            <w:shd w:val="clear" w:color="auto" w:fill="EEECE1" w:themeFill="background2"/>
          </w:tcPr>
          <w:p w:rsidR="00965C68" w:rsidRPr="00994EED" w:rsidRDefault="00965C68" w:rsidP="00102131">
            <w:pPr>
              <w:pStyle w:val="Default"/>
              <w:jc w:val="center"/>
              <w:rPr>
                <w:rFonts w:ascii="Arial" w:hAnsi="Arial" w:cs="Arial"/>
                <w:b/>
                <w:bCs/>
                <w:sz w:val="22"/>
                <w:szCs w:val="22"/>
              </w:rPr>
            </w:pPr>
          </w:p>
          <w:p w:rsidR="00965C68" w:rsidRPr="00994EED" w:rsidRDefault="00965C68" w:rsidP="0038599A">
            <w:pPr>
              <w:pStyle w:val="Default"/>
              <w:jc w:val="center"/>
              <w:rPr>
                <w:rFonts w:ascii="Arial" w:hAnsi="Arial" w:cs="Arial"/>
                <w:color w:val="000000" w:themeColor="text1"/>
                <w:sz w:val="22"/>
                <w:szCs w:val="22"/>
              </w:rPr>
            </w:pPr>
            <w:r w:rsidRPr="00994EED">
              <w:rPr>
                <w:rFonts w:ascii="Arial" w:hAnsi="Arial" w:cs="Arial"/>
                <w:b/>
                <w:bCs/>
                <w:sz w:val="22"/>
                <w:szCs w:val="22"/>
              </w:rPr>
              <w:t>DOBRO</w:t>
            </w:r>
          </w:p>
        </w:tc>
        <w:tc>
          <w:tcPr>
            <w:tcW w:w="2998" w:type="dxa"/>
            <w:shd w:val="clear" w:color="auto" w:fill="EEECE1" w:themeFill="background2"/>
          </w:tcPr>
          <w:p w:rsidR="00965C68" w:rsidRPr="00994EED" w:rsidRDefault="00965C68" w:rsidP="00102131">
            <w:pPr>
              <w:pStyle w:val="Default"/>
              <w:jc w:val="center"/>
              <w:rPr>
                <w:rFonts w:ascii="Arial" w:hAnsi="Arial" w:cs="Arial"/>
                <w:b/>
                <w:bCs/>
                <w:sz w:val="22"/>
                <w:szCs w:val="22"/>
              </w:rPr>
            </w:pPr>
          </w:p>
          <w:p w:rsidR="00965C68" w:rsidRPr="00994EED" w:rsidRDefault="00965C68" w:rsidP="0038599A">
            <w:pPr>
              <w:pStyle w:val="Default"/>
              <w:jc w:val="center"/>
              <w:rPr>
                <w:rFonts w:ascii="Arial" w:hAnsi="Arial" w:cs="Arial"/>
                <w:color w:val="000000" w:themeColor="text1"/>
                <w:sz w:val="22"/>
                <w:szCs w:val="22"/>
              </w:rPr>
            </w:pPr>
            <w:r w:rsidRPr="00994EED">
              <w:rPr>
                <w:rFonts w:ascii="Arial" w:hAnsi="Arial" w:cs="Arial"/>
                <w:b/>
                <w:bCs/>
                <w:sz w:val="22"/>
                <w:szCs w:val="22"/>
              </w:rPr>
              <w:t>ZADOSTNO</w:t>
            </w:r>
          </w:p>
        </w:tc>
      </w:tr>
      <w:tr w:rsidR="00965C68" w:rsidRPr="00994EED" w:rsidTr="00102131">
        <w:trPr>
          <w:trHeight w:val="252"/>
        </w:trPr>
        <w:tc>
          <w:tcPr>
            <w:tcW w:w="2997" w:type="dxa"/>
            <w:tcBorders>
              <w:top w:val="single" w:sz="4" w:space="0" w:color="auto"/>
              <w:left w:val="single" w:sz="4" w:space="0" w:color="auto"/>
              <w:bottom w:val="single" w:sz="4" w:space="0" w:color="auto"/>
              <w:right w:val="single" w:sz="4" w:space="0" w:color="auto"/>
            </w:tcBorders>
          </w:tcPr>
          <w:p w:rsidR="00965C68" w:rsidRPr="00994EED" w:rsidRDefault="00965C68">
            <w:pPr>
              <w:pStyle w:val="Default"/>
              <w:rPr>
                <w:rFonts w:ascii="Arial" w:hAnsi="Arial" w:cs="Arial"/>
                <w:sz w:val="22"/>
                <w:szCs w:val="22"/>
              </w:rPr>
            </w:pPr>
            <w:r w:rsidRPr="00994EED">
              <w:rPr>
                <w:rFonts w:ascii="Arial" w:hAnsi="Arial" w:cs="Arial"/>
                <w:b/>
                <w:bCs/>
                <w:sz w:val="22"/>
                <w:szCs w:val="22"/>
              </w:rPr>
              <w:t xml:space="preserve">NAČRTOVANJE IZDELKA </w:t>
            </w:r>
          </w:p>
        </w:tc>
        <w:tc>
          <w:tcPr>
            <w:tcW w:w="2998" w:type="dxa"/>
            <w:tcBorders>
              <w:top w:val="single" w:sz="4" w:space="0" w:color="auto"/>
              <w:left w:val="single" w:sz="4" w:space="0" w:color="auto"/>
              <w:bottom w:val="single" w:sz="4" w:space="0" w:color="auto"/>
              <w:right w:val="single" w:sz="4" w:space="0" w:color="auto"/>
            </w:tcBorders>
          </w:tcPr>
          <w:p w:rsidR="00965C68" w:rsidRPr="00994EED" w:rsidRDefault="00965C68">
            <w:pPr>
              <w:pStyle w:val="Default"/>
              <w:rPr>
                <w:rFonts w:ascii="Arial" w:hAnsi="Arial" w:cs="Arial"/>
                <w:sz w:val="22"/>
                <w:szCs w:val="22"/>
              </w:rPr>
            </w:pPr>
            <w:r w:rsidRPr="00994EED">
              <w:rPr>
                <w:rFonts w:ascii="Arial" w:hAnsi="Arial" w:cs="Arial"/>
                <w:sz w:val="22"/>
                <w:szCs w:val="22"/>
              </w:rPr>
              <w:t xml:space="preserve">V celoti samostojno bere navodila in izdela načrt dela. </w:t>
            </w:r>
          </w:p>
        </w:tc>
        <w:tc>
          <w:tcPr>
            <w:tcW w:w="2997" w:type="dxa"/>
            <w:tcBorders>
              <w:top w:val="single" w:sz="4" w:space="0" w:color="auto"/>
              <w:left w:val="single" w:sz="4" w:space="0" w:color="auto"/>
              <w:bottom w:val="single" w:sz="4" w:space="0" w:color="auto"/>
              <w:right w:val="single" w:sz="4" w:space="0" w:color="auto"/>
            </w:tcBorders>
          </w:tcPr>
          <w:p w:rsidR="00965C68" w:rsidRPr="00994EED" w:rsidRDefault="00965C68">
            <w:pPr>
              <w:pStyle w:val="Default"/>
              <w:rPr>
                <w:rFonts w:ascii="Arial" w:hAnsi="Arial" w:cs="Arial"/>
                <w:sz w:val="22"/>
                <w:szCs w:val="22"/>
              </w:rPr>
            </w:pPr>
            <w:r w:rsidRPr="00994EED">
              <w:rPr>
                <w:rFonts w:ascii="Arial" w:hAnsi="Arial" w:cs="Arial"/>
                <w:sz w:val="22"/>
                <w:szCs w:val="22"/>
              </w:rPr>
              <w:t xml:space="preserve">V večjem delu samostojno bere navodila in izdela načrt dela. </w:t>
            </w:r>
          </w:p>
        </w:tc>
        <w:tc>
          <w:tcPr>
            <w:tcW w:w="2998" w:type="dxa"/>
            <w:tcBorders>
              <w:top w:val="single" w:sz="4" w:space="0" w:color="auto"/>
              <w:left w:val="single" w:sz="4" w:space="0" w:color="auto"/>
              <w:bottom w:val="single" w:sz="4" w:space="0" w:color="auto"/>
              <w:right w:val="single" w:sz="4" w:space="0" w:color="auto"/>
            </w:tcBorders>
          </w:tcPr>
          <w:p w:rsidR="00965C68" w:rsidRPr="00994EED" w:rsidRDefault="00965C68">
            <w:pPr>
              <w:pStyle w:val="Default"/>
              <w:rPr>
                <w:rFonts w:ascii="Arial" w:hAnsi="Arial" w:cs="Arial"/>
                <w:sz w:val="22"/>
                <w:szCs w:val="22"/>
              </w:rPr>
            </w:pPr>
            <w:r w:rsidRPr="00994EED">
              <w:rPr>
                <w:rFonts w:ascii="Arial" w:hAnsi="Arial" w:cs="Arial"/>
                <w:sz w:val="22"/>
                <w:szCs w:val="22"/>
              </w:rPr>
              <w:t xml:space="preserve">Pri branju navodil in izdelavi načrta dela potrebuje vodenje. </w:t>
            </w:r>
          </w:p>
        </w:tc>
        <w:tc>
          <w:tcPr>
            <w:tcW w:w="2998" w:type="dxa"/>
            <w:tcBorders>
              <w:top w:val="single" w:sz="4" w:space="0" w:color="auto"/>
              <w:left w:val="single" w:sz="4" w:space="0" w:color="auto"/>
              <w:bottom w:val="single" w:sz="4" w:space="0" w:color="auto"/>
              <w:right w:val="single" w:sz="4" w:space="0" w:color="auto"/>
            </w:tcBorders>
          </w:tcPr>
          <w:p w:rsidR="00965C68" w:rsidRPr="00994EED" w:rsidRDefault="00965C68">
            <w:pPr>
              <w:pStyle w:val="Default"/>
              <w:rPr>
                <w:rFonts w:ascii="Arial" w:hAnsi="Arial" w:cs="Arial"/>
                <w:sz w:val="22"/>
                <w:szCs w:val="22"/>
              </w:rPr>
            </w:pPr>
            <w:r w:rsidRPr="00994EED">
              <w:rPr>
                <w:rFonts w:ascii="Arial" w:hAnsi="Arial" w:cs="Arial"/>
                <w:sz w:val="22"/>
                <w:szCs w:val="22"/>
              </w:rPr>
              <w:t xml:space="preserve">Za izdelavo načrta potrebuje sprotna navodila in vodenje. </w:t>
            </w:r>
          </w:p>
        </w:tc>
      </w:tr>
      <w:tr w:rsidR="00965C68" w:rsidRPr="00994EED" w:rsidTr="00965C68">
        <w:trPr>
          <w:trHeight w:val="252"/>
        </w:trPr>
        <w:tc>
          <w:tcPr>
            <w:tcW w:w="2997" w:type="dxa"/>
            <w:tcBorders>
              <w:top w:val="single" w:sz="4" w:space="0" w:color="auto"/>
              <w:left w:val="single" w:sz="4" w:space="0" w:color="auto"/>
              <w:bottom w:val="single" w:sz="4" w:space="0" w:color="auto"/>
              <w:right w:val="single" w:sz="4" w:space="0" w:color="auto"/>
            </w:tcBorders>
          </w:tcPr>
          <w:p w:rsidR="00965C68" w:rsidRPr="00994EED" w:rsidRDefault="00965C68">
            <w:pPr>
              <w:pStyle w:val="Default"/>
              <w:rPr>
                <w:rFonts w:ascii="Arial" w:hAnsi="Arial" w:cs="Arial"/>
                <w:sz w:val="22"/>
                <w:szCs w:val="22"/>
              </w:rPr>
            </w:pPr>
            <w:r w:rsidRPr="00994EED">
              <w:rPr>
                <w:rFonts w:ascii="Arial" w:hAnsi="Arial" w:cs="Arial"/>
                <w:b/>
                <w:bCs/>
                <w:sz w:val="22"/>
                <w:szCs w:val="22"/>
              </w:rPr>
              <w:t xml:space="preserve">UPORABA MATERIALOV IN PRIPOMOČKOV </w:t>
            </w:r>
          </w:p>
        </w:tc>
        <w:tc>
          <w:tcPr>
            <w:tcW w:w="2998" w:type="dxa"/>
            <w:tcBorders>
              <w:top w:val="single" w:sz="4" w:space="0" w:color="auto"/>
              <w:left w:val="single" w:sz="4" w:space="0" w:color="auto"/>
              <w:bottom w:val="single" w:sz="4" w:space="0" w:color="auto"/>
              <w:right w:val="single" w:sz="4" w:space="0" w:color="auto"/>
            </w:tcBorders>
          </w:tcPr>
          <w:p w:rsidR="00965C68" w:rsidRPr="00994EED" w:rsidRDefault="00965C68">
            <w:pPr>
              <w:pStyle w:val="Default"/>
              <w:rPr>
                <w:rFonts w:ascii="Arial" w:hAnsi="Arial" w:cs="Arial"/>
                <w:sz w:val="22"/>
                <w:szCs w:val="22"/>
              </w:rPr>
            </w:pPr>
            <w:r w:rsidRPr="00994EED">
              <w:rPr>
                <w:rFonts w:ascii="Arial" w:hAnsi="Arial" w:cs="Arial"/>
                <w:sz w:val="22"/>
                <w:szCs w:val="22"/>
              </w:rPr>
              <w:t xml:space="preserve">Samostojno pripravi, uporablja in vzdržuje pripomočke, je popolnoma samostojen pri izboru in uporabi materialov. </w:t>
            </w:r>
          </w:p>
        </w:tc>
        <w:tc>
          <w:tcPr>
            <w:tcW w:w="2997" w:type="dxa"/>
            <w:tcBorders>
              <w:top w:val="single" w:sz="4" w:space="0" w:color="auto"/>
              <w:left w:val="single" w:sz="4" w:space="0" w:color="auto"/>
              <w:bottom w:val="single" w:sz="4" w:space="0" w:color="auto"/>
              <w:right w:val="single" w:sz="4" w:space="0" w:color="auto"/>
            </w:tcBorders>
          </w:tcPr>
          <w:p w:rsidR="00965C68" w:rsidRPr="00994EED" w:rsidRDefault="00965C68">
            <w:pPr>
              <w:pStyle w:val="Default"/>
              <w:rPr>
                <w:rFonts w:ascii="Arial" w:hAnsi="Arial" w:cs="Arial"/>
                <w:sz w:val="22"/>
                <w:szCs w:val="22"/>
              </w:rPr>
            </w:pPr>
            <w:r w:rsidRPr="00994EED">
              <w:rPr>
                <w:rFonts w:ascii="Arial" w:hAnsi="Arial" w:cs="Arial"/>
                <w:sz w:val="22"/>
                <w:szCs w:val="22"/>
              </w:rPr>
              <w:t xml:space="preserve">V večjem delu samostojno pripravi, uporablja in vzdržuje pripomočke, je večinoma samostojen pri izboru in uporabi materialov. </w:t>
            </w:r>
          </w:p>
        </w:tc>
        <w:tc>
          <w:tcPr>
            <w:tcW w:w="2998" w:type="dxa"/>
            <w:tcBorders>
              <w:top w:val="single" w:sz="4" w:space="0" w:color="auto"/>
              <w:left w:val="single" w:sz="4" w:space="0" w:color="auto"/>
              <w:bottom w:val="single" w:sz="4" w:space="0" w:color="auto"/>
              <w:right w:val="single" w:sz="4" w:space="0" w:color="auto"/>
            </w:tcBorders>
          </w:tcPr>
          <w:p w:rsidR="00965C68" w:rsidRPr="00994EED" w:rsidRDefault="00965C68">
            <w:pPr>
              <w:pStyle w:val="Default"/>
              <w:rPr>
                <w:rFonts w:ascii="Arial" w:hAnsi="Arial" w:cs="Arial"/>
                <w:sz w:val="22"/>
                <w:szCs w:val="22"/>
              </w:rPr>
            </w:pPr>
            <w:r w:rsidRPr="00994EED">
              <w:rPr>
                <w:rFonts w:ascii="Arial" w:hAnsi="Arial" w:cs="Arial"/>
                <w:sz w:val="22"/>
                <w:szCs w:val="22"/>
              </w:rPr>
              <w:t xml:space="preserve">Pri pripravi in uporabi pripomočkov občasno potrebuje vodenje. Vzdržuje pripomočke. Pri izboru in uporabi materialov občasno potrebuje vodenje. </w:t>
            </w:r>
          </w:p>
        </w:tc>
        <w:tc>
          <w:tcPr>
            <w:tcW w:w="2998" w:type="dxa"/>
            <w:tcBorders>
              <w:top w:val="single" w:sz="4" w:space="0" w:color="auto"/>
              <w:left w:val="single" w:sz="4" w:space="0" w:color="auto"/>
              <w:bottom w:val="single" w:sz="4" w:space="0" w:color="auto"/>
              <w:right w:val="single" w:sz="4" w:space="0" w:color="auto"/>
            </w:tcBorders>
          </w:tcPr>
          <w:p w:rsidR="00965C68" w:rsidRPr="00994EED" w:rsidRDefault="00965C68">
            <w:pPr>
              <w:pStyle w:val="Default"/>
              <w:rPr>
                <w:rFonts w:ascii="Arial" w:hAnsi="Arial" w:cs="Arial"/>
                <w:sz w:val="22"/>
                <w:szCs w:val="22"/>
              </w:rPr>
            </w:pPr>
            <w:r w:rsidRPr="00994EED">
              <w:rPr>
                <w:rFonts w:ascii="Arial" w:hAnsi="Arial" w:cs="Arial"/>
                <w:sz w:val="22"/>
                <w:szCs w:val="22"/>
              </w:rPr>
              <w:t xml:space="preserve">Pri pripravi in uporabi pripomočkov potrebuje vodenje. Pripomočke vzdržuje ob opozorilu. Za izbiro in uporabo materialov potrebuje dodatna navodila in/ali vodenje učitelja. </w:t>
            </w:r>
          </w:p>
        </w:tc>
      </w:tr>
      <w:tr w:rsidR="00965C68" w:rsidRPr="00994EED" w:rsidTr="00965C68">
        <w:trPr>
          <w:trHeight w:val="252"/>
        </w:trPr>
        <w:tc>
          <w:tcPr>
            <w:tcW w:w="2997" w:type="dxa"/>
            <w:tcBorders>
              <w:top w:val="single" w:sz="4" w:space="0" w:color="auto"/>
              <w:left w:val="single" w:sz="4" w:space="0" w:color="auto"/>
              <w:bottom w:val="single" w:sz="4" w:space="0" w:color="auto"/>
              <w:right w:val="single" w:sz="4" w:space="0" w:color="auto"/>
            </w:tcBorders>
          </w:tcPr>
          <w:p w:rsidR="00965C68" w:rsidRPr="00994EED" w:rsidRDefault="00965C68">
            <w:pPr>
              <w:pStyle w:val="Default"/>
              <w:rPr>
                <w:rFonts w:ascii="Arial" w:hAnsi="Arial" w:cs="Arial"/>
                <w:sz w:val="22"/>
                <w:szCs w:val="22"/>
              </w:rPr>
            </w:pPr>
            <w:r w:rsidRPr="00994EED">
              <w:rPr>
                <w:rFonts w:ascii="Arial" w:hAnsi="Arial" w:cs="Arial"/>
                <w:b/>
                <w:bCs/>
                <w:sz w:val="22"/>
                <w:szCs w:val="22"/>
              </w:rPr>
              <w:lastRenderedPageBreak/>
              <w:t xml:space="preserve">VARNOST IN UREJENOST PROSTORA </w:t>
            </w:r>
          </w:p>
        </w:tc>
        <w:tc>
          <w:tcPr>
            <w:tcW w:w="2998" w:type="dxa"/>
            <w:tcBorders>
              <w:top w:val="single" w:sz="4" w:space="0" w:color="auto"/>
              <w:left w:val="single" w:sz="4" w:space="0" w:color="auto"/>
              <w:bottom w:val="single" w:sz="4" w:space="0" w:color="auto"/>
              <w:right w:val="single" w:sz="4" w:space="0" w:color="auto"/>
            </w:tcBorders>
          </w:tcPr>
          <w:p w:rsidR="00965C68" w:rsidRPr="00994EED" w:rsidRDefault="00965C68">
            <w:pPr>
              <w:pStyle w:val="Default"/>
              <w:rPr>
                <w:rFonts w:ascii="Arial" w:hAnsi="Arial" w:cs="Arial"/>
                <w:sz w:val="22"/>
                <w:szCs w:val="22"/>
              </w:rPr>
            </w:pPr>
            <w:r w:rsidRPr="00994EED">
              <w:rPr>
                <w:rFonts w:ascii="Arial" w:hAnsi="Arial" w:cs="Arial"/>
                <w:sz w:val="22"/>
                <w:szCs w:val="22"/>
              </w:rPr>
              <w:t xml:space="preserve">Upošteva vsa varnostna pravila ter vpliva na druge, da bi varno delali. Ves čas uporablja zaščitna sredstva. </w:t>
            </w:r>
          </w:p>
        </w:tc>
        <w:tc>
          <w:tcPr>
            <w:tcW w:w="2997" w:type="dxa"/>
            <w:tcBorders>
              <w:top w:val="single" w:sz="4" w:space="0" w:color="auto"/>
              <w:left w:val="single" w:sz="4" w:space="0" w:color="auto"/>
              <w:bottom w:val="single" w:sz="4" w:space="0" w:color="auto"/>
              <w:right w:val="single" w:sz="4" w:space="0" w:color="auto"/>
            </w:tcBorders>
          </w:tcPr>
          <w:p w:rsidR="00965C68" w:rsidRPr="00994EED" w:rsidRDefault="00965C68">
            <w:pPr>
              <w:pStyle w:val="Default"/>
              <w:rPr>
                <w:rFonts w:ascii="Arial" w:hAnsi="Arial" w:cs="Arial"/>
                <w:sz w:val="22"/>
                <w:szCs w:val="22"/>
              </w:rPr>
            </w:pPr>
            <w:r w:rsidRPr="00994EED">
              <w:rPr>
                <w:rFonts w:ascii="Arial" w:hAnsi="Arial" w:cs="Arial"/>
                <w:sz w:val="22"/>
                <w:szCs w:val="22"/>
              </w:rPr>
              <w:t xml:space="preserve">Upošteva vsa varnostna pravila. Večinoma uporablja zaščitna sredstva. Ostalih učencev nikoli ne ogroža s svojim vedenjem. </w:t>
            </w:r>
          </w:p>
        </w:tc>
        <w:tc>
          <w:tcPr>
            <w:tcW w:w="2998" w:type="dxa"/>
            <w:tcBorders>
              <w:top w:val="single" w:sz="4" w:space="0" w:color="auto"/>
              <w:left w:val="single" w:sz="4" w:space="0" w:color="auto"/>
              <w:bottom w:val="single" w:sz="4" w:space="0" w:color="auto"/>
              <w:right w:val="single" w:sz="4" w:space="0" w:color="auto"/>
            </w:tcBorders>
          </w:tcPr>
          <w:p w:rsidR="00965C68" w:rsidRPr="00994EED" w:rsidRDefault="00965C68">
            <w:pPr>
              <w:pStyle w:val="Default"/>
              <w:rPr>
                <w:rFonts w:ascii="Arial" w:hAnsi="Arial" w:cs="Arial"/>
                <w:sz w:val="22"/>
                <w:szCs w:val="22"/>
              </w:rPr>
            </w:pPr>
            <w:r w:rsidRPr="00994EED">
              <w:rPr>
                <w:rFonts w:ascii="Arial" w:hAnsi="Arial" w:cs="Arial"/>
                <w:sz w:val="22"/>
                <w:szCs w:val="22"/>
              </w:rPr>
              <w:t xml:space="preserve">Upošteva večino varnostnih pravil. Občasno uporablja zaščitna sredstva. Ostalih učencev ne ogroža s svojim vedenjem. </w:t>
            </w:r>
          </w:p>
        </w:tc>
        <w:tc>
          <w:tcPr>
            <w:tcW w:w="2998" w:type="dxa"/>
            <w:tcBorders>
              <w:top w:val="single" w:sz="4" w:space="0" w:color="auto"/>
              <w:left w:val="single" w:sz="4" w:space="0" w:color="auto"/>
              <w:bottom w:val="single" w:sz="4" w:space="0" w:color="auto"/>
              <w:right w:val="single" w:sz="4" w:space="0" w:color="auto"/>
            </w:tcBorders>
          </w:tcPr>
          <w:p w:rsidR="00965C68" w:rsidRPr="00994EED" w:rsidRDefault="00965C68">
            <w:pPr>
              <w:pStyle w:val="Default"/>
              <w:rPr>
                <w:rFonts w:ascii="Arial" w:hAnsi="Arial" w:cs="Arial"/>
                <w:sz w:val="22"/>
                <w:szCs w:val="22"/>
              </w:rPr>
            </w:pPr>
            <w:r w:rsidRPr="00994EED">
              <w:rPr>
                <w:rFonts w:ascii="Arial" w:hAnsi="Arial" w:cs="Arial"/>
                <w:sz w:val="22"/>
                <w:szCs w:val="22"/>
              </w:rPr>
              <w:t xml:space="preserve">Pravila varnosti upošteva, ko je nanje opozorjen. Potrebuje nadzor, da s svojim vedenjem ne ogroža ostalih učencev. </w:t>
            </w:r>
          </w:p>
        </w:tc>
      </w:tr>
      <w:tr w:rsidR="00965C68" w:rsidRPr="00994EED" w:rsidTr="00965C68">
        <w:trPr>
          <w:trHeight w:val="252"/>
        </w:trPr>
        <w:tc>
          <w:tcPr>
            <w:tcW w:w="2997" w:type="dxa"/>
            <w:tcBorders>
              <w:top w:val="single" w:sz="4" w:space="0" w:color="auto"/>
              <w:left w:val="single" w:sz="4" w:space="0" w:color="auto"/>
              <w:bottom w:val="single" w:sz="4" w:space="0" w:color="auto"/>
              <w:right w:val="single" w:sz="4" w:space="0" w:color="auto"/>
            </w:tcBorders>
          </w:tcPr>
          <w:p w:rsidR="00965C68" w:rsidRPr="00994EED" w:rsidRDefault="00965C68">
            <w:pPr>
              <w:pStyle w:val="Default"/>
              <w:rPr>
                <w:rFonts w:ascii="Arial" w:hAnsi="Arial" w:cs="Arial"/>
                <w:sz w:val="22"/>
                <w:szCs w:val="22"/>
              </w:rPr>
            </w:pPr>
            <w:r w:rsidRPr="00994EED">
              <w:rPr>
                <w:rFonts w:ascii="Arial" w:hAnsi="Arial" w:cs="Arial"/>
                <w:b/>
                <w:bCs/>
                <w:sz w:val="22"/>
                <w:szCs w:val="22"/>
              </w:rPr>
              <w:t xml:space="preserve">IZDELEK </w:t>
            </w:r>
          </w:p>
        </w:tc>
        <w:tc>
          <w:tcPr>
            <w:tcW w:w="2998" w:type="dxa"/>
            <w:tcBorders>
              <w:top w:val="single" w:sz="4" w:space="0" w:color="auto"/>
              <w:left w:val="single" w:sz="4" w:space="0" w:color="auto"/>
              <w:bottom w:val="single" w:sz="4" w:space="0" w:color="auto"/>
              <w:right w:val="single" w:sz="4" w:space="0" w:color="auto"/>
            </w:tcBorders>
          </w:tcPr>
          <w:p w:rsidR="00965C68" w:rsidRPr="00994EED" w:rsidRDefault="00965C68">
            <w:pPr>
              <w:pStyle w:val="Default"/>
              <w:rPr>
                <w:rFonts w:ascii="Arial" w:hAnsi="Arial" w:cs="Arial"/>
                <w:sz w:val="22"/>
                <w:szCs w:val="22"/>
              </w:rPr>
            </w:pPr>
            <w:r w:rsidRPr="00994EED">
              <w:rPr>
                <w:rFonts w:ascii="Arial" w:hAnsi="Arial" w:cs="Arial"/>
                <w:sz w:val="22"/>
                <w:szCs w:val="22"/>
              </w:rPr>
              <w:t xml:space="preserve">Delo si zna dobro organizirati, dela sistematično, spretno in natančno. Izdelek je vsebinsko in oblikovno dovršen. Samostojno uspešno predstavi izdelek in njegovo delovanje. </w:t>
            </w:r>
          </w:p>
        </w:tc>
        <w:tc>
          <w:tcPr>
            <w:tcW w:w="2997" w:type="dxa"/>
            <w:tcBorders>
              <w:top w:val="single" w:sz="4" w:space="0" w:color="auto"/>
              <w:left w:val="single" w:sz="4" w:space="0" w:color="auto"/>
              <w:bottom w:val="single" w:sz="4" w:space="0" w:color="auto"/>
              <w:right w:val="single" w:sz="4" w:space="0" w:color="auto"/>
            </w:tcBorders>
          </w:tcPr>
          <w:p w:rsidR="00965C68" w:rsidRPr="00994EED" w:rsidRDefault="00965C68">
            <w:pPr>
              <w:pStyle w:val="Default"/>
              <w:rPr>
                <w:rFonts w:ascii="Arial" w:hAnsi="Arial" w:cs="Arial"/>
                <w:sz w:val="22"/>
                <w:szCs w:val="22"/>
              </w:rPr>
            </w:pPr>
            <w:r w:rsidRPr="00994EED">
              <w:rPr>
                <w:rFonts w:ascii="Arial" w:hAnsi="Arial" w:cs="Arial"/>
                <w:sz w:val="22"/>
                <w:szCs w:val="22"/>
              </w:rPr>
              <w:t xml:space="preserve">Delo si zna dobro organizirati, dela spretno in natančno. Izdelek je vsebinsko in oblikovno dobro narejen. </w:t>
            </w:r>
          </w:p>
          <w:p w:rsidR="00965C68" w:rsidRPr="00994EED" w:rsidRDefault="00965C68">
            <w:pPr>
              <w:pStyle w:val="Default"/>
              <w:rPr>
                <w:rFonts w:ascii="Arial" w:hAnsi="Arial" w:cs="Arial"/>
                <w:sz w:val="22"/>
                <w:szCs w:val="22"/>
              </w:rPr>
            </w:pPr>
            <w:r w:rsidRPr="00994EED">
              <w:rPr>
                <w:rFonts w:ascii="Arial" w:hAnsi="Arial" w:cs="Arial"/>
                <w:sz w:val="22"/>
                <w:szCs w:val="22"/>
              </w:rPr>
              <w:t xml:space="preserve">V večjem delu samostojno uspešno predstavi izdelek in njegovo delovanje. </w:t>
            </w:r>
          </w:p>
        </w:tc>
        <w:tc>
          <w:tcPr>
            <w:tcW w:w="2998" w:type="dxa"/>
            <w:tcBorders>
              <w:top w:val="single" w:sz="4" w:space="0" w:color="auto"/>
              <w:left w:val="single" w:sz="4" w:space="0" w:color="auto"/>
              <w:bottom w:val="single" w:sz="4" w:space="0" w:color="auto"/>
              <w:right w:val="single" w:sz="4" w:space="0" w:color="auto"/>
            </w:tcBorders>
          </w:tcPr>
          <w:p w:rsidR="00965C68" w:rsidRPr="00994EED" w:rsidRDefault="00965C68" w:rsidP="0038599A">
            <w:pPr>
              <w:pStyle w:val="Default"/>
              <w:rPr>
                <w:rFonts w:ascii="Arial" w:hAnsi="Arial" w:cs="Arial"/>
                <w:sz w:val="22"/>
                <w:szCs w:val="22"/>
              </w:rPr>
            </w:pPr>
            <w:r w:rsidRPr="00994EED">
              <w:rPr>
                <w:rFonts w:ascii="Arial" w:hAnsi="Arial" w:cs="Arial"/>
                <w:sz w:val="22"/>
                <w:szCs w:val="22"/>
              </w:rPr>
              <w:t xml:space="preserve">Pri delu se trudi, a delo ni povsem natančno opravljeno. Izdelek je vsebinsko ustrezen. Izdelek primerno predstavi. Ob predstavitvi izdelka in njegovega delovanja potrebuje vodenje učitelja. </w:t>
            </w:r>
          </w:p>
        </w:tc>
        <w:tc>
          <w:tcPr>
            <w:tcW w:w="2998" w:type="dxa"/>
            <w:tcBorders>
              <w:top w:val="single" w:sz="4" w:space="0" w:color="auto"/>
              <w:left w:val="single" w:sz="4" w:space="0" w:color="auto"/>
              <w:bottom w:val="single" w:sz="4" w:space="0" w:color="auto"/>
              <w:right w:val="single" w:sz="4" w:space="0" w:color="auto"/>
            </w:tcBorders>
          </w:tcPr>
          <w:p w:rsidR="00965C68" w:rsidRPr="00994EED" w:rsidRDefault="00965C68">
            <w:pPr>
              <w:pStyle w:val="Default"/>
              <w:rPr>
                <w:rFonts w:ascii="Arial" w:hAnsi="Arial" w:cs="Arial"/>
                <w:sz w:val="22"/>
                <w:szCs w:val="22"/>
              </w:rPr>
            </w:pPr>
            <w:r w:rsidRPr="00994EED">
              <w:rPr>
                <w:rFonts w:ascii="Arial" w:hAnsi="Arial" w:cs="Arial"/>
                <w:sz w:val="22"/>
                <w:szCs w:val="22"/>
              </w:rPr>
              <w:t xml:space="preserve">Dela opravi nenatančno. Izdelek je skromen. </w:t>
            </w:r>
          </w:p>
          <w:p w:rsidR="00965C68" w:rsidRPr="00994EED" w:rsidRDefault="00965C68">
            <w:pPr>
              <w:pStyle w:val="Default"/>
              <w:rPr>
                <w:rFonts w:ascii="Arial" w:hAnsi="Arial" w:cs="Arial"/>
                <w:sz w:val="22"/>
                <w:szCs w:val="22"/>
              </w:rPr>
            </w:pPr>
            <w:r w:rsidRPr="00994EED">
              <w:rPr>
                <w:rFonts w:ascii="Arial" w:hAnsi="Arial" w:cs="Arial"/>
                <w:sz w:val="22"/>
                <w:szCs w:val="22"/>
              </w:rPr>
              <w:t xml:space="preserve">Predstavitev izdelka je skromna. Za predstavitev potrebuje vodenje učitelja. </w:t>
            </w:r>
          </w:p>
        </w:tc>
      </w:tr>
    </w:tbl>
    <w:p w:rsidR="00F13CD5" w:rsidRPr="00994EED" w:rsidRDefault="00965C68">
      <w:pPr>
        <w:spacing w:after="200" w:line="276" w:lineRule="auto"/>
        <w:rPr>
          <w:rFonts w:ascii="Arial" w:hAnsi="Arial" w:cs="Arial"/>
          <w:sz w:val="22"/>
          <w:szCs w:val="22"/>
          <w:lang w:val="sl-SI"/>
        </w:rPr>
      </w:pPr>
      <w:r w:rsidRPr="00994EED">
        <w:rPr>
          <w:rFonts w:ascii="Arial" w:hAnsi="Arial" w:cs="Arial"/>
          <w:sz w:val="22"/>
          <w:szCs w:val="22"/>
          <w:lang w:val="sl-SI"/>
        </w:rPr>
        <w:t xml:space="preserve">*Če učenec ne dosega zgoraj opisanih meril, ali izdelka ni naredil, je ocenjen nezadostno. </w:t>
      </w:r>
    </w:p>
    <w:p w:rsidR="00F13CD5" w:rsidRPr="00994EED" w:rsidRDefault="00F13CD5">
      <w:pPr>
        <w:spacing w:after="200" w:line="276" w:lineRule="auto"/>
        <w:rPr>
          <w:rFonts w:ascii="Arial" w:hAnsi="Arial" w:cs="Arial"/>
          <w:sz w:val="22"/>
          <w:szCs w:val="22"/>
          <w:lang w:val="sl-SI"/>
        </w:rPr>
      </w:pPr>
    </w:p>
    <w:p w:rsidR="00F13CD5" w:rsidRPr="00994EED" w:rsidRDefault="00F13CD5">
      <w:pPr>
        <w:spacing w:after="200" w:line="276" w:lineRule="auto"/>
        <w:rPr>
          <w:rFonts w:ascii="Arial" w:hAnsi="Arial" w:cs="Arial"/>
          <w:sz w:val="22"/>
          <w:szCs w:val="22"/>
          <w:lang w:val="sl-SI"/>
        </w:rPr>
      </w:pPr>
    </w:p>
    <w:p w:rsidR="00F13CD5" w:rsidRPr="00994EED" w:rsidRDefault="00F13CD5">
      <w:pPr>
        <w:spacing w:after="200" w:line="276" w:lineRule="auto"/>
        <w:rPr>
          <w:rFonts w:ascii="Arial" w:hAnsi="Arial" w:cs="Arial"/>
          <w:sz w:val="22"/>
          <w:szCs w:val="22"/>
          <w:lang w:val="sl-SI"/>
        </w:rPr>
      </w:pPr>
    </w:p>
    <w:p w:rsidR="00F13CD5" w:rsidRPr="00994EED" w:rsidRDefault="00F13CD5">
      <w:pPr>
        <w:spacing w:after="200" w:line="276" w:lineRule="auto"/>
        <w:rPr>
          <w:rFonts w:ascii="Arial" w:hAnsi="Arial" w:cs="Arial"/>
          <w:sz w:val="22"/>
          <w:szCs w:val="22"/>
          <w:lang w:val="sl-SI"/>
        </w:rPr>
      </w:pPr>
    </w:p>
    <w:p w:rsidR="00F13CD5" w:rsidRPr="00994EED" w:rsidRDefault="00F13CD5">
      <w:pPr>
        <w:spacing w:after="200" w:line="276" w:lineRule="auto"/>
        <w:rPr>
          <w:rFonts w:ascii="Arial" w:hAnsi="Arial" w:cs="Arial"/>
          <w:sz w:val="22"/>
          <w:szCs w:val="22"/>
          <w:lang w:val="sl-SI"/>
        </w:rPr>
      </w:pPr>
    </w:p>
    <w:p w:rsidR="006449BF" w:rsidRDefault="006449BF" w:rsidP="006449BF">
      <w:pPr>
        <w:jc w:val="center"/>
        <w:rPr>
          <w:rFonts w:ascii="Arial" w:hAnsi="Arial" w:cs="Arial"/>
          <w:b/>
          <w:sz w:val="28"/>
          <w:szCs w:val="28"/>
          <w:lang w:eastAsia="sl-SI"/>
        </w:rPr>
      </w:pPr>
    </w:p>
    <w:p w:rsidR="006449BF" w:rsidRDefault="006449BF" w:rsidP="006449BF">
      <w:pPr>
        <w:jc w:val="center"/>
        <w:rPr>
          <w:rFonts w:ascii="Arial" w:hAnsi="Arial" w:cs="Arial"/>
          <w:b/>
          <w:sz w:val="28"/>
          <w:szCs w:val="28"/>
          <w:lang w:eastAsia="sl-SI"/>
        </w:rPr>
      </w:pPr>
    </w:p>
    <w:p w:rsidR="006449BF" w:rsidRDefault="006449BF" w:rsidP="006449BF">
      <w:pPr>
        <w:jc w:val="center"/>
        <w:rPr>
          <w:rFonts w:ascii="Arial" w:hAnsi="Arial" w:cs="Arial"/>
          <w:b/>
          <w:sz w:val="28"/>
          <w:szCs w:val="28"/>
          <w:lang w:eastAsia="sl-SI"/>
        </w:rPr>
      </w:pPr>
    </w:p>
    <w:p w:rsidR="006449BF" w:rsidRDefault="006449BF" w:rsidP="006449BF">
      <w:pPr>
        <w:jc w:val="center"/>
        <w:rPr>
          <w:rFonts w:ascii="Arial" w:hAnsi="Arial" w:cs="Arial"/>
          <w:b/>
          <w:sz w:val="28"/>
          <w:szCs w:val="28"/>
          <w:lang w:eastAsia="sl-SI"/>
        </w:rPr>
      </w:pPr>
    </w:p>
    <w:p w:rsidR="006449BF" w:rsidRDefault="006449BF" w:rsidP="006449BF">
      <w:pPr>
        <w:jc w:val="center"/>
        <w:rPr>
          <w:rFonts w:ascii="Arial" w:hAnsi="Arial" w:cs="Arial"/>
          <w:b/>
          <w:sz w:val="28"/>
          <w:szCs w:val="28"/>
          <w:lang w:eastAsia="sl-SI"/>
        </w:rPr>
      </w:pPr>
    </w:p>
    <w:p w:rsidR="006449BF" w:rsidRDefault="006449BF" w:rsidP="006449BF">
      <w:pPr>
        <w:jc w:val="center"/>
        <w:rPr>
          <w:rFonts w:ascii="Arial" w:hAnsi="Arial" w:cs="Arial"/>
          <w:b/>
          <w:sz w:val="28"/>
          <w:szCs w:val="28"/>
          <w:lang w:eastAsia="sl-SI"/>
        </w:rPr>
      </w:pPr>
    </w:p>
    <w:p w:rsidR="006449BF" w:rsidRDefault="006449BF" w:rsidP="006449BF">
      <w:pPr>
        <w:jc w:val="center"/>
        <w:rPr>
          <w:rFonts w:ascii="Arial" w:hAnsi="Arial" w:cs="Arial"/>
          <w:b/>
          <w:sz w:val="28"/>
          <w:szCs w:val="28"/>
          <w:lang w:eastAsia="sl-SI"/>
        </w:rPr>
      </w:pPr>
    </w:p>
    <w:p w:rsidR="006449BF" w:rsidRDefault="006449BF" w:rsidP="006449BF">
      <w:pPr>
        <w:jc w:val="center"/>
        <w:rPr>
          <w:rFonts w:ascii="Arial" w:hAnsi="Arial" w:cs="Arial"/>
          <w:b/>
          <w:sz w:val="28"/>
          <w:szCs w:val="28"/>
          <w:lang w:eastAsia="sl-SI"/>
        </w:rPr>
      </w:pPr>
    </w:p>
    <w:p w:rsidR="006449BF" w:rsidRPr="002E28AE" w:rsidRDefault="006449BF" w:rsidP="006449BF">
      <w:pPr>
        <w:jc w:val="center"/>
        <w:rPr>
          <w:rFonts w:ascii="Arial" w:hAnsi="Arial" w:cs="Arial"/>
          <w:b/>
          <w:sz w:val="28"/>
          <w:szCs w:val="28"/>
          <w:lang w:eastAsia="sl-SI"/>
        </w:rPr>
      </w:pPr>
      <w:r w:rsidRPr="002E28AE">
        <w:rPr>
          <w:rFonts w:ascii="Arial" w:hAnsi="Arial" w:cs="Arial"/>
          <w:b/>
          <w:sz w:val="28"/>
          <w:szCs w:val="28"/>
          <w:lang w:eastAsia="sl-SI"/>
        </w:rPr>
        <w:lastRenderedPageBreak/>
        <w:t>NAČRT OCENJEVANJA ZNANJA</w:t>
      </w:r>
    </w:p>
    <w:p w:rsidR="006449BF" w:rsidRPr="002E28AE" w:rsidRDefault="006449BF" w:rsidP="006449BF">
      <w:pPr>
        <w:jc w:val="center"/>
        <w:rPr>
          <w:rFonts w:ascii="Arial" w:hAnsi="Arial" w:cs="Arial"/>
          <w:i/>
          <w:sz w:val="28"/>
          <w:szCs w:val="28"/>
          <w:u w:val="single"/>
          <w:lang w:eastAsia="sl-SI"/>
        </w:rPr>
      </w:pPr>
      <w:proofErr w:type="spellStart"/>
      <w:r w:rsidRPr="002E28AE">
        <w:rPr>
          <w:rFonts w:ascii="Arial" w:hAnsi="Arial" w:cs="Arial"/>
          <w:i/>
          <w:sz w:val="28"/>
          <w:szCs w:val="28"/>
          <w:u w:val="single"/>
          <w:lang w:eastAsia="sl-SI"/>
        </w:rPr>
        <w:t>Šolsko</w:t>
      </w:r>
      <w:proofErr w:type="spellEnd"/>
      <w:r w:rsidRPr="002E28AE">
        <w:rPr>
          <w:rFonts w:ascii="Arial" w:hAnsi="Arial" w:cs="Arial"/>
          <w:i/>
          <w:sz w:val="28"/>
          <w:szCs w:val="28"/>
          <w:u w:val="single"/>
          <w:lang w:eastAsia="sl-SI"/>
        </w:rPr>
        <w:t xml:space="preserve"> </w:t>
      </w:r>
      <w:proofErr w:type="spellStart"/>
      <w:r w:rsidRPr="002E28AE">
        <w:rPr>
          <w:rFonts w:ascii="Arial" w:hAnsi="Arial" w:cs="Arial"/>
          <w:i/>
          <w:sz w:val="28"/>
          <w:szCs w:val="28"/>
          <w:u w:val="single"/>
          <w:lang w:eastAsia="sl-SI"/>
        </w:rPr>
        <w:t>leto</w:t>
      </w:r>
      <w:proofErr w:type="spellEnd"/>
      <w:r w:rsidRPr="002E28AE">
        <w:rPr>
          <w:rFonts w:ascii="Arial" w:hAnsi="Arial" w:cs="Arial"/>
          <w:i/>
          <w:sz w:val="28"/>
          <w:szCs w:val="28"/>
          <w:u w:val="single"/>
          <w:lang w:eastAsia="sl-SI"/>
        </w:rPr>
        <w:t xml:space="preserve"> 20</w:t>
      </w:r>
      <w:r>
        <w:rPr>
          <w:rFonts w:ascii="Arial" w:hAnsi="Arial" w:cs="Arial"/>
          <w:i/>
          <w:sz w:val="28"/>
          <w:szCs w:val="28"/>
          <w:u w:val="single"/>
          <w:lang w:eastAsia="sl-SI"/>
        </w:rPr>
        <w:t>20</w:t>
      </w:r>
      <w:r w:rsidRPr="002E28AE">
        <w:rPr>
          <w:rFonts w:ascii="Arial" w:hAnsi="Arial" w:cs="Arial"/>
          <w:i/>
          <w:sz w:val="28"/>
          <w:szCs w:val="28"/>
          <w:u w:val="single"/>
          <w:lang w:eastAsia="sl-SI"/>
        </w:rPr>
        <w:t>/20</w:t>
      </w:r>
      <w:r>
        <w:rPr>
          <w:rFonts w:ascii="Arial" w:hAnsi="Arial" w:cs="Arial"/>
          <w:i/>
          <w:sz w:val="28"/>
          <w:szCs w:val="28"/>
          <w:u w:val="single"/>
          <w:lang w:eastAsia="sl-SI"/>
        </w:rPr>
        <w:t>21</w:t>
      </w:r>
    </w:p>
    <w:p w:rsidR="006449BF" w:rsidRPr="002E28AE" w:rsidRDefault="006449BF" w:rsidP="006449BF">
      <w:pPr>
        <w:jc w:val="center"/>
        <w:rPr>
          <w:rFonts w:ascii="Arial" w:hAnsi="Arial" w:cs="Arial"/>
          <w:i/>
          <w:sz w:val="28"/>
          <w:szCs w:val="28"/>
          <w:u w:val="single"/>
          <w:lang w:eastAsia="sl-SI"/>
        </w:rPr>
      </w:pPr>
    </w:p>
    <w:p w:rsidR="006449BF" w:rsidRPr="002E28AE" w:rsidRDefault="006449BF" w:rsidP="006449BF">
      <w:pPr>
        <w:jc w:val="center"/>
        <w:rPr>
          <w:rFonts w:ascii="Arial" w:hAnsi="Arial" w:cs="Arial"/>
          <w:sz w:val="28"/>
          <w:szCs w:val="28"/>
          <w:lang w:eastAsia="sl-SI"/>
        </w:rPr>
      </w:pPr>
      <w:proofErr w:type="spellStart"/>
      <w:r w:rsidRPr="002E28AE">
        <w:rPr>
          <w:rFonts w:ascii="Arial" w:hAnsi="Arial" w:cs="Arial"/>
          <w:sz w:val="28"/>
          <w:szCs w:val="28"/>
          <w:lang w:eastAsia="sl-SI"/>
        </w:rPr>
        <w:t>Razred</w:t>
      </w:r>
      <w:proofErr w:type="spellEnd"/>
      <w:r w:rsidRPr="002E28AE">
        <w:rPr>
          <w:rFonts w:ascii="Arial" w:hAnsi="Arial" w:cs="Arial"/>
          <w:sz w:val="28"/>
          <w:szCs w:val="28"/>
          <w:lang w:eastAsia="sl-SI"/>
        </w:rPr>
        <w:t xml:space="preserve">: 3. </w:t>
      </w:r>
      <w:r>
        <w:rPr>
          <w:rFonts w:ascii="Arial" w:hAnsi="Arial" w:cs="Arial"/>
          <w:sz w:val="28"/>
          <w:szCs w:val="28"/>
          <w:lang w:eastAsia="sl-SI"/>
        </w:rPr>
        <w:t>B</w:t>
      </w:r>
    </w:p>
    <w:p w:rsidR="006449BF" w:rsidRPr="002E28AE" w:rsidRDefault="006449BF" w:rsidP="006449BF">
      <w:pPr>
        <w:jc w:val="center"/>
        <w:rPr>
          <w:rFonts w:ascii="Arial" w:hAnsi="Arial" w:cs="Arial"/>
          <w:sz w:val="28"/>
          <w:szCs w:val="28"/>
          <w:lang w:eastAsia="sl-SI"/>
        </w:rPr>
      </w:pPr>
    </w:p>
    <w:p w:rsidR="006449BF" w:rsidRPr="002E28AE" w:rsidRDefault="006449BF" w:rsidP="006449BF">
      <w:pPr>
        <w:jc w:val="center"/>
        <w:rPr>
          <w:rFonts w:ascii="Arial" w:hAnsi="Arial" w:cs="Arial"/>
          <w:sz w:val="28"/>
          <w:szCs w:val="28"/>
          <w:lang w:eastAsia="sl-SI"/>
        </w:rPr>
      </w:pPr>
      <w:proofErr w:type="spellStart"/>
      <w:r w:rsidRPr="002E28AE">
        <w:rPr>
          <w:rFonts w:ascii="Arial" w:hAnsi="Arial" w:cs="Arial"/>
          <w:sz w:val="28"/>
          <w:szCs w:val="28"/>
          <w:lang w:eastAsia="sl-SI"/>
        </w:rPr>
        <w:t>Predmet</w:t>
      </w:r>
      <w:proofErr w:type="spellEnd"/>
      <w:r w:rsidRPr="002E28AE">
        <w:rPr>
          <w:rFonts w:ascii="Arial" w:hAnsi="Arial" w:cs="Arial"/>
          <w:sz w:val="28"/>
          <w:szCs w:val="28"/>
          <w:lang w:eastAsia="sl-SI"/>
        </w:rPr>
        <w:t>: SPOZNAVANJE OKOLJA</w:t>
      </w:r>
    </w:p>
    <w:p w:rsidR="006449BF" w:rsidRPr="002E28AE" w:rsidRDefault="006449BF" w:rsidP="006449BF">
      <w:pPr>
        <w:jc w:val="center"/>
        <w:rPr>
          <w:rFonts w:ascii="Arial" w:hAnsi="Arial" w:cs="Arial"/>
          <w:sz w:val="28"/>
          <w:szCs w:val="28"/>
          <w:lang w:eastAsia="sl-SI"/>
        </w:rPr>
      </w:pPr>
    </w:p>
    <w:p w:rsidR="006449BF" w:rsidRPr="002E28AE" w:rsidRDefault="006449BF" w:rsidP="006449BF">
      <w:pPr>
        <w:jc w:val="center"/>
        <w:rPr>
          <w:rFonts w:ascii="Arial" w:hAnsi="Arial" w:cs="Arial"/>
          <w:sz w:val="28"/>
          <w:szCs w:val="28"/>
          <w:lang w:eastAsia="sl-SI"/>
        </w:rPr>
      </w:pPr>
      <w:proofErr w:type="spellStart"/>
      <w:r w:rsidRPr="002E28AE">
        <w:rPr>
          <w:rFonts w:ascii="Arial" w:hAnsi="Arial" w:cs="Arial"/>
          <w:sz w:val="28"/>
          <w:szCs w:val="28"/>
          <w:lang w:eastAsia="sl-SI"/>
        </w:rPr>
        <w:t>Učitelj</w:t>
      </w:r>
      <w:proofErr w:type="spellEnd"/>
      <w:r w:rsidRPr="002E28AE">
        <w:rPr>
          <w:rFonts w:ascii="Arial" w:hAnsi="Arial" w:cs="Arial"/>
          <w:sz w:val="28"/>
          <w:szCs w:val="28"/>
          <w:lang w:eastAsia="sl-SI"/>
        </w:rPr>
        <w:t>: TARCIZIJA KOFOL</w:t>
      </w:r>
    </w:p>
    <w:p w:rsidR="006449BF" w:rsidRPr="002E28AE" w:rsidRDefault="006449BF" w:rsidP="006449BF">
      <w:pPr>
        <w:jc w:val="center"/>
        <w:rPr>
          <w:rFonts w:ascii="Arial" w:hAnsi="Arial" w:cs="Arial"/>
          <w:sz w:val="28"/>
          <w:szCs w:val="28"/>
          <w:lang w:eastAsia="sl-SI"/>
        </w:rPr>
      </w:pPr>
    </w:p>
    <w:tbl>
      <w:tblPr>
        <w:tblStyle w:val="Tabelamrea"/>
        <w:tblW w:w="0" w:type="auto"/>
        <w:tblLook w:val="04A0" w:firstRow="1" w:lastRow="0" w:firstColumn="1" w:lastColumn="0" w:noHBand="0" w:noVBand="1"/>
      </w:tblPr>
      <w:tblGrid>
        <w:gridCol w:w="3498"/>
        <w:gridCol w:w="3498"/>
        <w:gridCol w:w="3499"/>
        <w:gridCol w:w="3499"/>
      </w:tblGrid>
      <w:tr w:rsidR="006449BF" w:rsidRPr="002E28AE" w:rsidTr="00815500">
        <w:tc>
          <w:tcPr>
            <w:tcW w:w="3498" w:type="dxa"/>
            <w:shd w:val="clear" w:color="auto" w:fill="FFFF00"/>
          </w:tcPr>
          <w:p w:rsidR="006449BF" w:rsidRPr="002E28AE" w:rsidRDefault="006449BF" w:rsidP="00815500">
            <w:pPr>
              <w:jc w:val="center"/>
              <w:rPr>
                <w:rFonts w:ascii="Arial" w:hAnsi="Arial" w:cs="Arial"/>
                <w:b/>
                <w:sz w:val="28"/>
                <w:szCs w:val="28"/>
                <w:lang w:eastAsia="sl-SI"/>
              </w:rPr>
            </w:pPr>
            <w:r w:rsidRPr="002E28AE">
              <w:rPr>
                <w:rFonts w:ascii="Arial" w:hAnsi="Arial" w:cs="Arial"/>
                <w:b/>
                <w:sz w:val="28"/>
                <w:szCs w:val="28"/>
                <w:lang w:eastAsia="sl-SI"/>
              </w:rPr>
              <w:t>VSEBINE</w:t>
            </w:r>
          </w:p>
        </w:tc>
        <w:tc>
          <w:tcPr>
            <w:tcW w:w="3498" w:type="dxa"/>
            <w:shd w:val="clear" w:color="auto" w:fill="FFFF00"/>
          </w:tcPr>
          <w:p w:rsidR="006449BF" w:rsidRPr="002E28AE" w:rsidRDefault="006449BF" w:rsidP="00815500">
            <w:pPr>
              <w:jc w:val="center"/>
              <w:rPr>
                <w:rFonts w:ascii="Arial" w:hAnsi="Arial" w:cs="Arial"/>
                <w:b/>
                <w:sz w:val="28"/>
                <w:szCs w:val="28"/>
                <w:lang w:eastAsia="sl-SI"/>
              </w:rPr>
            </w:pPr>
            <w:r w:rsidRPr="002E28AE">
              <w:rPr>
                <w:rFonts w:ascii="Arial" w:hAnsi="Arial" w:cs="Arial"/>
                <w:b/>
                <w:sz w:val="28"/>
                <w:szCs w:val="28"/>
                <w:lang w:eastAsia="sl-SI"/>
              </w:rPr>
              <w:t>NAČIN OCENJEVANJA ZNANJA</w:t>
            </w:r>
          </w:p>
        </w:tc>
        <w:tc>
          <w:tcPr>
            <w:tcW w:w="3499" w:type="dxa"/>
            <w:shd w:val="clear" w:color="auto" w:fill="FFFF00"/>
          </w:tcPr>
          <w:p w:rsidR="006449BF" w:rsidRPr="002E28AE" w:rsidRDefault="006449BF" w:rsidP="00815500">
            <w:pPr>
              <w:jc w:val="center"/>
              <w:rPr>
                <w:rFonts w:ascii="Arial" w:hAnsi="Arial" w:cs="Arial"/>
                <w:b/>
                <w:sz w:val="28"/>
                <w:szCs w:val="28"/>
                <w:lang w:eastAsia="sl-SI"/>
              </w:rPr>
            </w:pPr>
            <w:r w:rsidRPr="002E28AE">
              <w:rPr>
                <w:rFonts w:ascii="Arial" w:hAnsi="Arial" w:cs="Arial"/>
                <w:b/>
                <w:sz w:val="28"/>
                <w:szCs w:val="28"/>
                <w:lang w:eastAsia="sl-SI"/>
              </w:rPr>
              <w:t>ČAS OCENJEVANJA ZNANJA</w:t>
            </w:r>
          </w:p>
        </w:tc>
        <w:tc>
          <w:tcPr>
            <w:tcW w:w="3499" w:type="dxa"/>
            <w:shd w:val="clear" w:color="auto" w:fill="FFFF00"/>
          </w:tcPr>
          <w:p w:rsidR="006449BF" w:rsidRPr="002E28AE" w:rsidRDefault="006449BF" w:rsidP="00815500">
            <w:pPr>
              <w:jc w:val="center"/>
              <w:rPr>
                <w:rFonts w:ascii="Arial" w:hAnsi="Arial" w:cs="Arial"/>
                <w:b/>
                <w:sz w:val="28"/>
                <w:szCs w:val="28"/>
                <w:lang w:eastAsia="sl-SI"/>
              </w:rPr>
            </w:pPr>
            <w:r w:rsidRPr="002E28AE">
              <w:rPr>
                <w:rFonts w:ascii="Arial" w:hAnsi="Arial" w:cs="Arial"/>
                <w:b/>
                <w:sz w:val="28"/>
                <w:szCs w:val="28"/>
                <w:lang w:eastAsia="sl-SI"/>
              </w:rPr>
              <w:t>OPOMBE</w:t>
            </w:r>
          </w:p>
        </w:tc>
      </w:tr>
      <w:tr w:rsidR="006449BF" w:rsidRPr="002E28AE" w:rsidTr="006449BF">
        <w:tc>
          <w:tcPr>
            <w:tcW w:w="3498" w:type="dxa"/>
            <w:shd w:val="clear" w:color="auto" w:fill="FFFFFF" w:themeFill="background1"/>
          </w:tcPr>
          <w:p w:rsidR="006449BF" w:rsidRPr="002E28AE" w:rsidRDefault="006449BF" w:rsidP="00815500">
            <w:pPr>
              <w:rPr>
                <w:rFonts w:ascii="Arial" w:hAnsi="Arial" w:cs="Arial"/>
              </w:rPr>
            </w:pPr>
            <w:proofErr w:type="spellStart"/>
            <w:r w:rsidRPr="002E28AE">
              <w:rPr>
                <w:rFonts w:ascii="Arial" w:hAnsi="Arial" w:cs="Arial"/>
              </w:rPr>
              <w:t>Promet</w:t>
            </w:r>
            <w:proofErr w:type="spellEnd"/>
          </w:p>
          <w:p w:rsidR="006449BF" w:rsidRPr="002E28AE" w:rsidRDefault="006449BF" w:rsidP="00815500">
            <w:pPr>
              <w:rPr>
                <w:rFonts w:ascii="Arial" w:hAnsi="Arial" w:cs="Arial"/>
                <w:lang w:eastAsia="sl-SI"/>
              </w:rPr>
            </w:pPr>
          </w:p>
        </w:tc>
        <w:tc>
          <w:tcPr>
            <w:tcW w:w="3498" w:type="dxa"/>
            <w:shd w:val="clear" w:color="auto" w:fill="FFFFFF" w:themeFill="background1"/>
          </w:tcPr>
          <w:p w:rsidR="006449BF" w:rsidRPr="002E28AE" w:rsidRDefault="006449BF" w:rsidP="00815500">
            <w:pPr>
              <w:jc w:val="center"/>
              <w:rPr>
                <w:rFonts w:ascii="Arial" w:hAnsi="Arial" w:cs="Arial"/>
                <w:lang w:eastAsia="sl-SI"/>
              </w:rPr>
            </w:pPr>
            <w:proofErr w:type="spellStart"/>
            <w:r w:rsidRPr="002E28AE">
              <w:rPr>
                <w:rFonts w:ascii="Arial" w:eastAsia="Calibri" w:hAnsi="Arial" w:cs="Arial"/>
              </w:rPr>
              <w:t>pisno</w:t>
            </w:r>
            <w:proofErr w:type="spellEnd"/>
            <w:r w:rsidRPr="002E28AE">
              <w:rPr>
                <w:rFonts w:ascii="Arial" w:eastAsia="Calibri" w:hAnsi="Arial" w:cs="Arial"/>
              </w:rPr>
              <w:t xml:space="preserve"> </w:t>
            </w:r>
            <w:proofErr w:type="spellStart"/>
            <w:r w:rsidRPr="002E28AE">
              <w:rPr>
                <w:rFonts w:ascii="Arial" w:eastAsia="Calibri" w:hAnsi="Arial" w:cs="Arial"/>
              </w:rPr>
              <w:t>ocenjevanje</w:t>
            </w:r>
            <w:proofErr w:type="spellEnd"/>
            <w:r w:rsidRPr="002E28AE">
              <w:rPr>
                <w:rFonts w:ascii="Arial" w:eastAsia="Calibri" w:hAnsi="Arial" w:cs="Arial"/>
              </w:rPr>
              <w:t xml:space="preserve"> </w:t>
            </w:r>
            <w:proofErr w:type="spellStart"/>
            <w:r w:rsidRPr="002E28AE">
              <w:rPr>
                <w:rFonts w:ascii="Arial" w:eastAsia="Calibri" w:hAnsi="Arial" w:cs="Arial"/>
              </w:rPr>
              <w:t>znanja</w:t>
            </w:r>
            <w:proofErr w:type="spellEnd"/>
          </w:p>
        </w:tc>
        <w:tc>
          <w:tcPr>
            <w:tcW w:w="3499" w:type="dxa"/>
          </w:tcPr>
          <w:p w:rsidR="006449BF" w:rsidRPr="002E28AE" w:rsidRDefault="006449BF" w:rsidP="00815500">
            <w:pPr>
              <w:jc w:val="center"/>
              <w:rPr>
                <w:rFonts w:ascii="Arial" w:hAnsi="Arial" w:cs="Arial"/>
                <w:lang w:eastAsia="sl-SI"/>
              </w:rPr>
            </w:pPr>
            <w:proofErr w:type="spellStart"/>
            <w:r w:rsidRPr="002E28AE">
              <w:rPr>
                <w:rFonts w:ascii="Arial" w:hAnsi="Arial" w:cs="Arial"/>
              </w:rPr>
              <w:t>oktober</w:t>
            </w:r>
            <w:proofErr w:type="spellEnd"/>
          </w:p>
        </w:tc>
        <w:tc>
          <w:tcPr>
            <w:tcW w:w="3499" w:type="dxa"/>
          </w:tcPr>
          <w:p w:rsidR="006449BF" w:rsidRPr="002E28AE" w:rsidRDefault="006449BF" w:rsidP="00815500">
            <w:pPr>
              <w:jc w:val="center"/>
              <w:rPr>
                <w:rFonts w:ascii="Arial" w:hAnsi="Arial" w:cs="Arial"/>
                <w:sz w:val="28"/>
                <w:szCs w:val="28"/>
                <w:lang w:eastAsia="sl-SI"/>
              </w:rPr>
            </w:pPr>
          </w:p>
        </w:tc>
      </w:tr>
      <w:tr w:rsidR="006449BF" w:rsidRPr="002E28AE" w:rsidTr="006449BF">
        <w:tc>
          <w:tcPr>
            <w:tcW w:w="3498" w:type="dxa"/>
            <w:shd w:val="clear" w:color="auto" w:fill="FFFFFF" w:themeFill="background1"/>
          </w:tcPr>
          <w:p w:rsidR="006449BF" w:rsidRPr="002E28AE" w:rsidRDefault="006449BF" w:rsidP="00815500">
            <w:pPr>
              <w:rPr>
                <w:rFonts w:ascii="Arial" w:eastAsia="Calibri" w:hAnsi="Arial" w:cs="Arial"/>
              </w:rPr>
            </w:pPr>
            <w:proofErr w:type="spellStart"/>
            <w:r w:rsidRPr="002E28AE">
              <w:rPr>
                <w:rFonts w:ascii="Arial" w:eastAsia="Calibri" w:hAnsi="Arial" w:cs="Arial"/>
              </w:rPr>
              <w:t>Čas</w:t>
            </w:r>
            <w:proofErr w:type="spellEnd"/>
          </w:p>
          <w:p w:rsidR="006449BF" w:rsidRPr="002E28AE" w:rsidRDefault="006449BF" w:rsidP="00815500">
            <w:pPr>
              <w:rPr>
                <w:rFonts w:ascii="Arial" w:hAnsi="Arial" w:cs="Arial"/>
                <w:lang w:eastAsia="sl-SI"/>
              </w:rPr>
            </w:pPr>
          </w:p>
        </w:tc>
        <w:tc>
          <w:tcPr>
            <w:tcW w:w="3498" w:type="dxa"/>
            <w:shd w:val="clear" w:color="auto" w:fill="FFFFFF" w:themeFill="background1"/>
          </w:tcPr>
          <w:p w:rsidR="006449BF" w:rsidRPr="002E28AE" w:rsidRDefault="006449BF" w:rsidP="00815500">
            <w:pPr>
              <w:jc w:val="center"/>
              <w:rPr>
                <w:rFonts w:ascii="Arial" w:hAnsi="Arial" w:cs="Arial"/>
                <w:lang w:eastAsia="sl-SI"/>
              </w:rPr>
            </w:pPr>
            <w:proofErr w:type="spellStart"/>
            <w:r w:rsidRPr="002E28AE">
              <w:rPr>
                <w:rFonts w:ascii="Arial" w:eastAsia="Calibri" w:hAnsi="Arial" w:cs="Arial"/>
              </w:rPr>
              <w:t>ustno</w:t>
            </w:r>
            <w:proofErr w:type="spellEnd"/>
            <w:r w:rsidRPr="002E28AE">
              <w:rPr>
                <w:rFonts w:ascii="Arial" w:eastAsia="Calibri" w:hAnsi="Arial" w:cs="Arial"/>
              </w:rPr>
              <w:t xml:space="preserve"> </w:t>
            </w:r>
            <w:proofErr w:type="spellStart"/>
            <w:r w:rsidRPr="002E28AE">
              <w:rPr>
                <w:rFonts w:ascii="Arial" w:eastAsia="Calibri" w:hAnsi="Arial" w:cs="Arial"/>
              </w:rPr>
              <w:t>ocenjevanje</w:t>
            </w:r>
            <w:proofErr w:type="spellEnd"/>
            <w:r w:rsidRPr="002E28AE">
              <w:rPr>
                <w:rFonts w:ascii="Arial" w:eastAsia="Calibri" w:hAnsi="Arial" w:cs="Arial"/>
              </w:rPr>
              <w:t xml:space="preserve"> </w:t>
            </w:r>
            <w:proofErr w:type="spellStart"/>
            <w:r w:rsidRPr="002E28AE">
              <w:rPr>
                <w:rFonts w:ascii="Arial" w:eastAsia="Calibri" w:hAnsi="Arial" w:cs="Arial"/>
              </w:rPr>
              <w:t>znanja</w:t>
            </w:r>
            <w:proofErr w:type="spellEnd"/>
          </w:p>
        </w:tc>
        <w:tc>
          <w:tcPr>
            <w:tcW w:w="3499" w:type="dxa"/>
          </w:tcPr>
          <w:p w:rsidR="006449BF" w:rsidRPr="002E28AE" w:rsidRDefault="006449BF" w:rsidP="00815500">
            <w:pPr>
              <w:jc w:val="center"/>
              <w:rPr>
                <w:rFonts w:ascii="Arial" w:hAnsi="Arial" w:cs="Arial"/>
                <w:lang w:eastAsia="sl-SI"/>
              </w:rPr>
            </w:pPr>
            <w:proofErr w:type="spellStart"/>
            <w:r w:rsidRPr="002E28AE">
              <w:rPr>
                <w:rFonts w:ascii="Arial" w:hAnsi="Arial" w:cs="Arial"/>
                <w:lang w:eastAsia="sl-SI"/>
              </w:rPr>
              <w:t>januar</w:t>
            </w:r>
            <w:proofErr w:type="spellEnd"/>
          </w:p>
        </w:tc>
        <w:tc>
          <w:tcPr>
            <w:tcW w:w="3499" w:type="dxa"/>
          </w:tcPr>
          <w:p w:rsidR="006449BF" w:rsidRPr="002E28AE" w:rsidRDefault="006449BF" w:rsidP="00815500">
            <w:pPr>
              <w:rPr>
                <w:rFonts w:ascii="Arial" w:hAnsi="Arial" w:cs="Arial"/>
                <w:lang w:eastAsia="sl-SI"/>
              </w:rPr>
            </w:pPr>
          </w:p>
        </w:tc>
      </w:tr>
      <w:tr w:rsidR="006449BF" w:rsidRPr="002E28AE" w:rsidTr="006449BF">
        <w:tc>
          <w:tcPr>
            <w:tcW w:w="3498" w:type="dxa"/>
            <w:shd w:val="clear" w:color="auto" w:fill="FFFFFF" w:themeFill="background1"/>
          </w:tcPr>
          <w:p w:rsidR="006449BF" w:rsidRPr="002E28AE" w:rsidRDefault="006449BF" w:rsidP="00815500">
            <w:pPr>
              <w:rPr>
                <w:rFonts w:ascii="Arial" w:hAnsi="Arial" w:cs="Arial"/>
              </w:rPr>
            </w:pPr>
            <w:proofErr w:type="spellStart"/>
            <w:r w:rsidRPr="002E28AE">
              <w:rPr>
                <w:rFonts w:ascii="Arial" w:hAnsi="Arial" w:cs="Arial"/>
              </w:rPr>
              <w:t>Svetloba</w:t>
            </w:r>
            <w:proofErr w:type="spellEnd"/>
            <w:r w:rsidRPr="002E28AE">
              <w:rPr>
                <w:rFonts w:ascii="Arial" w:hAnsi="Arial" w:cs="Arial"/>
              </w:rPr>
              <w:t xml:space="preserve">, </w:t>
            </w:r>
            <w:proofErr w:type="spellStart"/>
            <w:r w:rsidRPr="002E28AE">
              <w:rPr>
                <w:rFonts w:ascii="Arial" w:hAnsi="Arial" w:cs="Arial"/>
              </w:rPr>
              <w:t>zvok</w:t>
            </w:r>
            <w:proofErr w:type="spellEnd"/>
            <w:r w:rsidRPr="002E28AE">
              <w:rPr>
                <w:rFonts w:ascii="Arial" w:hAnsi="Arial" w:cs="Arial"/>
              </w:rPr>
              <w:t xml:space="preserve">, </w:t>
            </w:r>
            <w:proofErr w:type="spellStart"/>
            <w:r w:rsidRPr="002E28AE">
              <w:rPr>
                <w:rFonts w:ascii="Arial" w:hAnsi="Arial" w:cs="Arial"/>
              </w:rPr>
              <w:t>človeško</w:t>
            </w:r>
            <w:proofErr w:type="spellEnd"/>
            <w:r w:rsidRPr="002E28AE">
              <w:rPr>
                <w:rFonts w:ascii="Arial" w:hAnsi="Arial" w:cs="Arial"/>
              </w:rPr>
              <w:t xml:space="preserve"> </w:t>
            </w:r>
            <w:proofErr w:type="spellStart"/>
            <w:r w:rsidRPr="002E28AE">
              <w:rPr>
                <w:rFonts w:ascii="Arial" w:hAnsi="Arial" w:cs="Arial"/>
              </w:rPr>
              <w:t>telo</w:t>
            </w:r>
            <w:proofErr w:type="spellEnd"/>
          </w:p>
          <w:p w:rsidR="006449BF" w:rsidRPr="002E28AE" w:rsidRDefault="006449BF" w:rsidP="00815500">
            <w:pPr>
              <w:rPr>
                <w:rFonts w:ascii="Arial" w:hAnsi="Arial" w:cs="Arial"/>
              </w:rPr>
            </w:pPr>
          </w:p>
        </w:tc>
        <w:tc>
          <w:tcPr>
            <w:tcW w:w="3498" w:type="dxa"/>
            <w:shd w:val="clear" w:color="auto" w:fill="FFFFFF" w:themeFill="background1"/>
          </w:tcPr>
          <w:p w:rsidR="006449BF" w:rsidRPr="002E28AE" w:rsidRDefault="006449BF" w:rsidP="00815500">
            <w:pPr>
              <w:jc w:val="center"/>
              <w:rPr>
                <w:rFonts w:ascii="Arial" w:hAnsi="Arial" w:cs="Arial"/>
                <w:b/>
              </w:rPr>
            </w:pPr>
            <w:proofErr w:type="spellStart"/>
            <w:r w:rsidRPr="002E28AE">
              <w:rPr>
                <w:rFonts w:ascii="Arial" w:eastAsia="Calibri" w:hAnsi="Arial" w:cs="Arial"/>
              </w:rPr>
              <w:t>pisno</w:t>
            </w:r>
            <w:proofErr w:type="spellEnd"/>
            <w:r w:rsidRPr="002E28AE">
              <w:rPr>
                <w:rFonts w:ascii="Arial" w:eastAsia="Calibri" w:hAnsi="Arial" w:cs="Arial"/>
              </w:rPr>
              <w:t xml:space="preserve"> </w:t>
            </w:r>
            <w:proofErr w:type="spellStart"/>
            <w:r w:rsidRPr="002E28AE">
              <w:rPr>
                <w:rFonts w:ascii="Arial" w:eastAsia="Calibri" w:hAnsi="Arial" w:cs="Arial"/>
              </w:rPr>
              <w:t>ocenjevanje</w:t>
            </w:r>
            <w:proofErr w:type="spellEnd"/>
            <w:r w:rsidRPr="002E28AE">
              <w:rPr>
                <w:rFonts w:ascii="Arial" w:eastAsia="Calibri" w:hAnsi="Arial" w:cs="Arial"/>
              </w:rPr>
              <w:t xml:space="preserve"> </w:t>
            </w:r>
            <w:proofErr w:type="spellStart"/>
            <w:r w:rsidRPr="002E28AE">
              <w:rPr>
                <w:rFonts w:ascii="Arial" w:eastAsia="Calibri" w:hAnsi="Arial" w:cs="Arial"/>
              </w:rPr>
              <w:t>znanja</w:t>
            </w:r>
            <w:proofErr w:type="spellEnd"/>
          </w:p>
        </w:tc>
        <w:tc>
          <w:tcPr>
            <w:tcW w:w="3499" w:type="dxa"/>
          </w:tcPr>
          <w:p w:rsidR="006449BF" w:rsidRPr="002E28AE" w:rsidRDefault="006449BF" w:rsidP="00815500">
            <w:pPr>
              <w:jc w:val="center"/>
              <w:rPr>
                <w:rFonts w:ascii="Arial" w:hAnsi="Arial" w:cs="Arial"/>
                <w:lang w:eastAsia="sl-SI"/>
              </w:rPr>
            </w:pPr>
            <w:proofErr w:type="spellStart"/>
            <w:r w:rsidRPr="002E28AE">
              <w:rPr>
                <w:rFonts w:ascii="Arial" w:hAnsi="Arial" w:cs="Arial"/>
                <w:lang w:eastAsia="sl-SI"/>
              </w:rPr>
              <w:t>marec</w:t>
            </w:r>
            <w:proofErr w:type="spellEnd"/>
          </w:p>
        </w:tc>
        <w:tc>
          <w:tcPr>
            <w:tcW w:w="3499" w:type="dxa"/>
          </w:tcPr>
          <w:p w:rsidR="006449BF" w:rsidRPr="002E28AE" w:rsidRDefault="006449BF" w:rsidP="00815500">
            <w:pPr>
              <w:rPr>
                <w:rFonts w:ascii="Arial" w:hAnsi="Arial" w:cs="Arial"/>
                <w:lang w:eastAsia="sl-SI"/>
              </w:rPr>
            </w:pPr>
          </w:p>
        </w:tc>
      </w:tr>
      <w:tr w:rsidR="006449BF" w:rsidRPr="002E28AE" w:rsidTr="006449BF">
        <w:tc>
          <w:tcPr>
            <w:tcW w:w="3498" w:type="dxa"/>
            <w:shd w:val="clear" w:color="auto" w:fill="FFFFFF" w:themeFill="background1"/>
          </w:tcPr>
          <w:p w:rsidR="006449BF" w:rsidRPr="002E28AE" w:rsidRDefault="006449BF" w:rsidP="00815500">
            <w:pPr>
              <w:rPr>
                <w:rFonts w:ascii="Arial" w:hAnsi="Arial" w:cs="Arial"/>
                <w:lang w:eastAsia="sl-SI"/>
              </w:rPr>
            </w:pPr>
            <w:proofErr w:type="spellStart"/>
            <w:r w:rsidRPr="002E28AE">
              <w:rPr>
                <w:rFonts w:ascii="Arial" w:hAnsi="Arial" w:cs="Arial"/>
                <w:lang w:eastAsia="sl-SI"/>
              </w:rPr>
              <w:t>Zemljevidi</w:t>
            </w:r>
            <w:proofErr w:type="spellEnd"/>
            <w:r>
              <w:rPr>
                <w:rFonts w:ascii="Arial" w:hAnsi="Arial" w:cs="Arial"/>
                <w:lang w:eastAsia="sl-SI"/>
              </w:rPr>
              <w:t xml:space="preserve">, </w:t>
            </w:r>
            <w:proofErr w:type="spellStart"/>
            <w:r>
              <w:rPr>
                <w:rFonts w:ascii="Arial" w:hAnsi="Arial" w:cs="Arial"/>
                <w:lang w:eastAsia="sl-SI"/>
              </w:rPr>
              <w:t>strani</w:t>
            </w:r>
            <w:proofErr w:type="spellEnd"/>
            <w:r>
              <w:rPr>
                <w:rFonts w:ascii="Arial" w:hAnsi="Arial" w:cs="Arial"/>
                <w:lang w:eastAsia="sl-SI"/>
              </w:rPr>
              <w:t xml:space="preserve"> </w:t>
            </w:r>
            <w:proofErr w:type="spellStart"/>
            <w:r w:rsidR="00E004F7">
              <w:rPr>
                <w:rFonts w:ascii="Arial" w:hAnsi="Arial" w:cs="Arial"/>
                <w:lang w:eastAsia="sl-SI"/>
              </w:rPr>
              <w:t>neba</w:t>
            </w:r>
            <w:proofErr w:type="spellEnd"/>
            <w:r w:rsidR="00E004F7">
              <w:rPr>
                <w:rFonts w:ascii="Arial" w:hAnsi="Arial" w:cs="Arial"/>
                <w:lang w:eastAsia="sl-SI"/>
              </w:rPr>
              <w:t xml:space="preserve">, </w:t>
            </w:r>
            <w:proofErr w:type="spellStart"/>
            <w:r w:rsidR="00E004F7" w:rsidRPr="002E28AE">
              <w:rPr>
                <w:rFonts w:ascii="Arial" w:hAnsi="Arial" w:cs="Arial"/>
                <w:bCs/>
              </w:rPr>
              <w:t>Slovenija</w:t>
            </w:r>
            <w:proofErr w:type="spellEnd"/>
          </w:p>
        </w:tc>
        <w:tc>
          <w:tcPr>
            <w:tcW w:w="3498" w:type="dxa"/>
            <w:shd w:val="clear" w:color="auto" w:fill="FFFFFF" w:themeFill="background1"/>
          </w:tcPr>
          <w:p w:rsidR="006449BF" w:rsidRPr="002E28AE" w:rsidRDefault="006449BF" w:rsidP="00815500">
            <w:pPr>
              <w:jc w:val="center"/>
              <w:rPr>
                <w:rFonts w:ascii="Arial" w:hAnsi="Arial" w:cs="Arial"/>
                <w:lang w:eastAsia="sl-SI"/>
              </w:rPr>
            </w:pPr>
            <w:proofErr w:type="spellStart"/>
            <w:r>
              <w:rPr>
                <w:rFonts w:ascii="Arial" w:eastAsia="Calibri" w:hAnsi="Arial" w:cs="Arial"/>
              </w:rPr>
              <w:t>ustno</w:t>
            </w:r>
            <w:proofErr w:type="spellEnd"/>
            <w:r>
              <w:rPr>
                <w:rFonts w:ascii="Arial" w:eastAsia="Calibri" w:hAnsi="Arial" w:cs="Arial"/>
              </w:rPr>
              <w:t xml:space="preserve"> </w:t>
            </w:r>
            <w:proofErr w:type="spellStart"/>
            <w:r w:rsidRPr="002E28AE">
              <w:rPr>
                <w:rFonts w:ascii="Arial" w:eastAsia="Calibri" w:hAnsi="Arial" w:cs="Arial"/>
              </w:rPr>
              <w:t>ocenjevanje</w:t>
            </w:r>
            <w:proofErr w:type="spellEnd"/>
            <w:r w:rsidRPr="002E28AE">
              <w:rPr>
                <w:rFonts w:ascii="Arial" w:eastAsia="Calibri" w:hAnsi="Arial" w:cs="Arial"/>
              </w:rPr>
              <w:t xml:space="preserve"> </w:t>
            </w:r>
            <w:proofErr w:type="spellStart"/>
            <w:r w:rsidRPr="002E28AE">
              <w:rPr>
                <w:rFonts w:ascii="Arial" w:eastAsia="Calibri" w:hAnsi="Arial" w:cs="Arial"/>
              </w:rPr>
              <w:t>znanja</w:t>
            </w:r>
            <w:proofErr w:type="spellEnd"/>
          </w:p>
        </w:tc>
        <w:tc>
          <w:tcPr>
            <w:tcW w:w="3499" w:type="dxa"/>
          </w:tcPr>
          <w:p w:rsidR="006449BF" w:rsidRPr="002E28AE" w:rsidRDefault="006449BF" w:rsidP="00815500">
            <w:pPr>
              <w:jc w:val="center"/>
              <w:rPr>
                <w:rFonts w:ascii="Arial" w:hAnsi="Arial" w:cs="Arial"/>
                <w:lang w:eastAsia="sl-SI"/>
              </w:rPr>
            </w:pPr>
            <w:proofErr w:type="spellStart"/>
            <w:r>
              <w:rPr>
                <w:rFonts w:ascii="Arial" w:hAnsi="Arial" w:cs="Arial"/>
                <w:lang w:eastAsia="sl-SI"/>
              </w:rPr>
              <w:t>april</w:t>
            </w:r>
            <w:proofErr w:type="spellEnd"/>
          </w:p>
        </w:tc>
        <w:tc>
          <w:tcPr>
            <w:tcW w:w="3499" w:type="dxa"/>
          </w:tcPr>
          <w:p w:rsidR="006449BF" w:rsidRPr="002E28AE" w:rsidRDefault="006449BF" w:rsidP="00815500">
            <w:pPr>
              <w:rPr>
                <w:rFonts w:ascii="Arial" w:hAnsi="Arial" w:cs="Arial"/>
                <w:lang w:eastAsia="sl-SI"/>
              </w:rPr>
            </w:pPr>
          </w:p>
        </w:tc>
      </w:tr>
      <w:tr w:rsidR="006449BF" w:rsidRPr="002E28AE" w:rsidTr="006449BF">
        <w:tc>
          <w:tcPr>
            <w:tcW w:w="3498" w:type="dxa"/>
            <w:shd w:val="clear" w:color="auto" w:fill="FFFFFF" w:themeFill="background1"/>
          </w:tcPr>
          <w:p w:rsidR="006449BF" w:rsidRDefault="006449BF" w:rsidP="00815500">
            <w:pPr>
              <w:rPr>
                <w:rFonts w:ascii="Arial" w:hAnsi="Arial" w:cs="Arial"/>
                <w:lang w:eastAsia="sl-SI"/>
              </w:rPr>
            </w:pPr>
            <w:proofErr w:type="spellStart"/>
            <w:r>
              <w:rPr>
                <w:rFonts w:ascii="Arial" w:hAnsi="Arial" w:cs="Arial"/>
                <w:lang w:eastAsia="sl-SI"/>
              </w:rPr>
              <w:t>Skrb</w:t>
            </w:r>
            <w:proofErr w:type="spellEnd"/>
            <w:r>
              <w:rPr>
                <w:rFonts w:ascii="Arial" w:hAnsi="Arial" w:cs="Arial"/>
                <w:lang w:eastAsia="sl-SI"/>
              </w:rPr>
              <w:t xml:space="preserve"> za </w:t>
            </w:r>
            <w:proofErr w:type="spellStart"/>
            <w:r>
              <w:rPr>
                <w:rFonts w:ascii="Arial" w:hAnsi="Arial" w:cs="Arial"/>
                <w:lang w:eastAsia="sl-SI"/>
              </w:rPr>
              <w:t>okolje</w:t>
            </w:r>
            <w:proofErr w:type="spellEnd"/>
            <w:r>
              <w:rPr>
                <w:rFonts w:ascii="Arial" w:hAnsi="Arial" w:cs="Arial"/>
                <w:lang w:eastAsia="sl-SI"/>
              </w:rPr>
              <w:t xml:space="preserve">, </w:t>
            </w:r>
            <w:proofErr w:type="spellStart"/>
            <w:r>
              <w:rPr>
                <w:rFonts w:ascii="Arial" w:hAnsi="Arial" w:cs="Arial"/>
                <w:lang w:eastAsia="sl-SI"/>
              </w:rPr>
              <w:t>odpadki</w:t>
            </w:r>
            <w:proofErr w:type="spellEnd"/>
          </w:p>
          <w:p w:rsidR="006449BF" w:rsidRPr="002E28AE" w:rsidRDefault="006449BF" w:rsidP="00815500">
            <w:pPr>
              <w:rPr>
                <w:rFonts w:ascii="Arial" w:hAnsi="Arial" w:cs="Arial"/>
                <w:lang w:eastAsia="sl-SI"/>
              </w:rPr>
            </w:pPr>
          </w:p>
        </w:tc>
        <w:tc>
          <w:tcPr>
            <w:tcW w:w="3498" w:type="dxa"/>
            <w:shd w:val="clear" w:color="auto" w:fill="FFFFFF" w:themeFill="background1"/>
          </w:tcPr>
          <w:p w:rsidR="006449BF" w:rsidRPr="002E28AE" w:rsidRDefault="006449BF" w:rsidP="00815500">
            <w:pPr>
              <w:jc w:val="center"/>
              <w:rPr>
                <w:rFonts w:ascii="Arial" w:hAnsi="Arial" w:cs="Arial"/>
                <w:lang w:eastAsia="sl-SI"/>
              </w:rPr>
            </w:pPr>
            <w:proofErr w:type="spellStart"/>
            <w:r w:rsidRPr="002E28AE">
              <w:rPr>
                <w:rFonts w:ascii="Arial" w:eastAsia="Calibri" w:hAnsi="Arial" w:cs="Arial"/>
              </w:rPr>
              <w:t>pisno</w:t>
            </w:r>
            <w:proofErr w:type="spellEnd"/>
            <w:r w:rsidRPr="002E28AE">
              <w:rPr>
                <w:rFonts w:ascii="Arial" w:eastAsia="Calibri" w:hAnsi="Arial" w:cs="Arial"/>
              </w:rPr>
              <w:t xml:space="preserve"> </w:t>
            </w:r>
            <w:proofErr w:type="spellStart"/>
            <w:r w:rsidRPr="002E28AE">
              <w:rPr>
                <w:rFonts w:ascii="Arial" w:eastAsia="Calibri" w:hAnsi="Arial" w:cs="Arial"/>
              </w:rPr>
              <w:t>ocenjevanje</w:t>
            </w:r>
            <w:proofErr w:type="spellEnd"/>
            <w:r w:rsidRPr="002E28AE">
              <w:rPr>
                <w:rFonts w:ascii="Arial" w:eastAsia="Calibri" w:hAnsi="Arial" w:cs="Arial"/>
              </w:rPr>
              <w:t xml:space="preserve"> </w:t>
            </w:r>
            <w:proofErr w:type="spellStart"/>
            <w:r w:rsidRPr="002E28AE">
              <w:rPr>
                <w:rFonts w:ascii="Arial" w:eastAsia="Calibri" w:hAnsi="Arial" w:cs="Arial"/>
              </w:rPr>
              <w:t>znanja</w:t>
            </w:r>
            <w:proofErr w:type="spellEnd"/>
            <w:r w:rsidRPr="002E28AE">
              <w:rPr>
                <w:rFonts w:ascii="Arial" w:eastAsia="Calibri" w:hAnsi="Arial" w:cs="Arial"/>
              </w:rPr>
              <w:t xml:space="preserve"> </w:t>
            </w:r>
          </w:p>
        </w:tc>
        <w:tc>
          <w:tcPr>
            <w:tcW w:w="3499" w:type="dxa"/>
          </w:tcPr>
          <w:p w:rsidR="006449BF" w:rsidRPr="002E28AE" w:rsidRDefault="006449BF" w:rsidP="00815500">
            <w:pPr>
              <w:jc w:val="center"/>
              <w:rPr>
                <w:rFonts w:ascii="Arial" w:hAnsi="Arial" w:cs="Arial"/>
                <w:lang w:eastAsia="sl-SI"/>
              </w:rPr>
            </w:pPr>
            <w:proofErr w:type="spellStart"/>
            <w:r>
              <w:rPr>
                <w:rFonts w:ascii="Arial" w:hAnsi="Arial" w:cs="Arial"/>
                <w:lang w:eastAsia="sl-SI"/>
              </w:rPr>
              <w:t>maj</w:t>
            </w:r>
            <w:proofErr w:type="spellEnd"/>
          </w:p>
        </w:tc>
        <w:tc>
          <w:tcPr>
            <w:tcW w:w="3499" w:type="dxa"/>
          </w:tcPr>
          <w:p w:rsidR="006449BF" w:rsidRPr="002E28AE" w:rsidRDefault="006449BF" w:rsidP="00815500">
            <w:pPr>
              <w:rPr>
                <w:rFonts w:ascii="Arial" w:hAnsi="Arial" w:cs="Arial"/>
                <w:lang w:eastAsia="sl-SI"/>
              </w:rPr>
            </w:pPr>
          </w:p>
        </w:tc>
      </w:tr>
      <w:tr w:rsidR="006449BF" w:rsidRPr="002E28AE" w:rsidTr="006449BF">
        <w:tc>
          <w:tcPr>
            <w:tcW w:w="3498" w:type="dxa"/>
            <w:shd w:val="clear" w:color="auto" w:fill="FFFFFF" w:themeFill="background1"/>
          </w:tcPr>
          <w:p w:rsidR="006449BF" w:rsidRPr="002E28AE" w:rsidRDefault="006449BF" w:rsidP="00815500">
            <w:pPr>
              <w:rPr>
                <w:rFonts w:ascii="Arial" w:hAnsi="Arial" w:cs="Arial"/>
                <w:lang w:eastAsia="sl-SI"/>
              </w:rPr>
            </w:pPr>
            <w:proofErr w:type="spellStart"/>
            <w:r w:rsidRPr="002E28AE">
              <w:rPr>
                <w:rFonts w:ascii="Arial" w:hAnsi="Arial" w:cs="Arial"/>
                <w:lang w:eastAsia="sl-SI"/>
              </w:rPr>
              <w:t>Tehnični</w:t>
            </w:r>
            <w:proofErr w:type="spellEnd"/>
            <w:r w:rsidRPr="002E28AE">
              <w:rPr>
                <w:rFonts w:ascii="Arial" w:hAnsi="Arial" w:cs="Arial"/>
                <w:lang w:eastAsia="sl-SI"/>
              </w:rPr>
              <w:t xml:space="preserve"> </w:t>
            </w:r>
            <w:proofErr w:type="spellStart"/>
            <w:r w:rsidRPr="002E28AE">
              <w:rPr>
                <w:rFonts w:ascii="Arial" w:hAnsi="Arial" w:cs="Arial"/>
                <w:lang w:eastAsia="sl-SI"/>
              </w:rPr>
              <w:t>izdelek</w:t>
            </w:r>
            <w:proofErr w:type="spellEnd"/>
          </w:p>
          <w:p w:rsidR="006449BF" w:rsidRPr="002E28AE" w:rsidRDefault="006449BF" w:rsidP="00815500">
            <w:pPr>
              <w:rPr>
                <w:rFonts w:ascii="Arial" w:hAnsi="Arial" w:cs="Arial"/>
                <w:lang w:eastAsia="sl-SI"/>
              </w:rPr>
            </w:pPr>
          </w:p>
        </w:tc>
        <w:tc>
          <w:tcPr>
            <w:tcW w:w="3498" w:type="dxa"/>
            <w:shd w:val="clear" w:color="auto" w:fill="FFFFFF" w:themeFill="background1"/>
          </w:tcPr>
          <w:p w:rsidR="006449BF" w:rsidRPr="002E28AE" w:rsidRDefault="006449BF" w:rsidP="00815500">
            <w:pPr>
              <w:jc w:val="center"/>
              <w:rPr>
                <w:rFonts w:ascii="Arial" w:hAnsi="Arial" w:cs="Arial"/>
                <w:lang w:eastAsia="sl-SI"/>
              </w:rPr>
            </w:pPr>
            <w:proofErr w:type="spellStart"/>
            <w:r w:rsidRPr="002E28AE">
              <w:rPr>
                <w:rFonts w:ascii="Arial" w:eastAsia="Calibri" w:hAnsi="Arial" w:cs="Arial"/>
              </w:rPr>
              <w:t>praktično</w:t>
            </w:r>
            <w:proofErr w:type="spellEnd"/>
            <w:r w:rsidRPr="002E28AE">
              <w:rPr>
                <w:rFonts w:ascii="Arial" w:eastAsia="Calibri" w:hAnsi="Arial" w:cs="Arial"/>
              </w:rPr>
              <w:t xml:space="preserve"> </w:t>
            </w:r>
            <w:proofErr w:type="spellStart"/>
            <w:r w:rsidRPr="002E28AE">
              <w:rPr>
                <w:rFonts w:ascii="Arial" w:eastAsia="Calibri" w:hAnsi="Arial" w:cs="Arial"/>
              </w:rPr>
              <w:t>ocenjevanje</w:t>
            </w:r>
            <w:proofErr w:type="spellEnd"/>
            <w:r w:rsidRPr="002E28AE">
              <w:rPr>
                <w:rFonts w:ascii="Arial" w:eastAsia="Calibri" w:hAnsi="Arial" w:cs="Arial"/>
              </w:rPr>
              <w:t xml:space="preserve"> </w:t>
            </w:r>
            <w:proofErr w:type="spellStart"/>
            <w:r w:rsidRPr="002E28AE">
              <w:rPr>
                <w:rFonts w:ascii="Arial" w:eastAsia="Calibri" w:hAnsi="Arial" w:cs="Arial"/>
              </w:rPr>
              <w:t>znanja</w:t>
            </w:r>
            <w:proofErr w:type="spellEnd"/>
          </w:p>
        </w:tc>
        <w:tc>
          <w:tcPr>
            <w:tcW w:w="3499" w:type="dxa"/>
          </w:tcPr>
          <w:p w:rsidR="006449BF" w:rsidRPr="002E28AE" w:rsidRDefault="006449BF" w:rsidP="00815500">
            <w:pPr>
              <w:jc w:val="center"/>
              <w:rPr>
                <w:rFonts w:ascii="Arial" w:hAnsi="Arial" w:cs="Arial"/>
                <w:lang w:eastAsia="sl-SI"/>
              </w:rPr>
            </w:pPr>
            <w:proofErr w:type="spellStart"/>
            <w:r>
              <w:rPr>
                <w:rFonts w:ascii="Arial" w:hAnsi="Arial" w:cs="Arial"/>
                <w:lang w:eastAsia="sl-SI"/>
              </w:rPr>
              <w:t>junij</w:t>
            </w:r>
            <w:proofErr w:type="spellEnd"/>
          </w:p>
        </w:tc>
        <w:tc>
          <w:tcPr>
            <w:tcW w:w="3499" w:type="dxa"/>
          </w:tcPr>
          <w:p w:rsidR="006449BF" w:rsidRPr="002E28AE" w:rsidRDefault="006449BF" w:rsidP="00815500">
            <w:pPr>
              <w:rPr>
                <w:rFonts w:ascii="Arial" w:hAnsi="Arial" w:cs="Arial"/>
                <w:lang w:eastAsia="sl-SI"/>
              </w:rPr>
            </w:pPr>
          </w:p>
        </w:tc>
      </w:tr>
    </w:tbl>
    <w:p w:rsidR="006449BF" w:rsidRDefault="006449BF" w:rsidP="006449BF"/>
    <w:p w:rsidR="00F13CD5" w:rsidRPr="00994EED" w:rsidRDefault="00F13CD5">
      <w:pPr>
        <w:spacing w:after="200" w:line="276" w:lineRule="auto"/>
        <w:rPr>
          <w:rFonts w:ascii="Arial" w:hAnsi="Arial" w:cs="Arial"/>
          <w:sz w:val="22"/>
          <w:szCs w:val="22"/>
          <w:lang w:val="sl-SI"/>
        </w:rPr>
      </w:pPr>
    </w:p>
    <w:p w:rsidR="00F13CD5" w:rsidRPr="00994EED" w:rsidRDefault="00F13CD5">
      <w:pPr>
        <w:spacing w:after="200" w:line="276" w:lineRule="auto"/>
        <w:rPr>
          <w:rFonts w:ascii="Arial" w:hAnsi="Arial" w:cs="Arial"/>
          <w:sz w:val="22"/>
          <w:szCs w:val="22"/>
          <w:lang w:val="sl-SI"/>
        </w:rPr>
      </w:pPr>
    </w:p>
    <w:p w:rsidR="00F13CD5" w:rsidRPr="00994EED" w:rsidRDefault="00F13CD5">
      <w:pPr>
        <w:spacing w:after="200" w:line="276" w:lineRule="auto"/>
        <w:rPr>
          <w:rFonts w:ascii="Arial" w:hAnsi="Arial" w:cs="Arial"/>
          <w:sz w:val="22"/>
          <w:szCs w:val="22"/>
          <w:lang w:val="sl-SI"/>
        </w:rPr>
      </w:pPr>
    </w:p>
    <w:p w:rsidR="00F13CD5" w:rsidRPr="00994EED" w:rsidRDefault="00F13CD5">
      <w:pPr>
        <w:spacing w:after="200" w:line="276" w:lineRule="auto"/>
        <w:rPr>
          <w:rFonts w:ascii="Arial" w:hAnsi="Arial" w:cs="Arial"/>
          <w:sz w:val="22"/>
          <w:szCs w:val="22"/>
          <w:lang w:val="sl-SI"/>
        </w:rPr>
      </w:pPr>
    </w:p>
    <w:p w:rsidR="00F13CD5" w:rsidRPr="00994EED" w:rsidRDefault="00F13CD5">
      <w:pPr>
        <w:spacing w:after="200" w:line="276" w:lineRule="auto"/>
        <w:rPr>
          <w:rFonts w:ascii="Arial" w:hAnsi="Arial" w:cs="Arial"/>
          <w:sz w:val="22"/>
          <w:szCs w:val="22"/>
          <w:lang w:val="sl-SI"/>
        </w:rPr>
      </w:pPr>
    </w:p>
    <w:p w:rsidR="00A8626C" w:rsidRPr="00994EED" w:rsidRDefault="009C20AC" w:rsidP="00E03CE5">
      <w:pPr>
        <w:pStyle w:val="Naslov1"/>
        <w:rPr>
          <w:lang w:val="sl-SI"/>
        </w:rPr>
      </w:pPr>
      <w:bookmarkStart w:id="27" w:name="_Toc44679656"/>
      <w:r w:rsidRPr="00994EED">
        <w:rPr>
          <w:lang w:val="sl-SI"/>
        </w:rPr>
        <w:t>1</w:t>
      </w:r>
      <w:r w:rsidR="00E03CE5" w:rsidRPr="00994EED">
        <w:rPr>
          <w:lang w:val="sl-SI"/>
        </w:rPr>
        <w:t>5</w:t>
      </w:r>
      <w:r w:rsidRPr="00994EED">
        <w:rPr>
          <w:lang w:val="sl-SI"/>
        </w:rPr>
        <w:t xml:space="preserve"> </w:t>
      </w:r>
      <w:r w:rsidR="00A8626C" w:rsidRPr="00994EED">
        <w:rPr>
          <w:lang w:val="sl-SI"/>
        </w:rPr>
        <w:t xml:space="preserve">OPISNI KRITERIJI </w:t>
      </w:r>
      <w:r w:rsidR="006E0FAD" w:rsidRPr="00994EED">
        <w:rPr>
          <w:lang w:val="sl-SI"/>
        </w:rPr>
        <w:t xml:space="preserve">IN NAČRT </w:t>
      </w:r>
      <w:r w:rsidR="00A8626C" w:rsidRPr="00994EED">
        <w:rPr>
          <w:lang w:val="sl-SI"/>
        </w:rPr>
        <w:t>OCENJEVANJA LIKOVNA UMETNOST</w:t>
      </w:r>
      <w:bookmarkEnd w:id="27"/>
    </w:p>
    <w:p w:rsidR="00102131" w:rsidRPr="00994EED" w:rsidRDefault="00102131" w:rsidP="00A8626C">
      <w:pPr>
        <w:pStyle w:val="Default"/>
        <w:rPr>
          <w:rFonts w:ascii="Arial" w:hAnsi="Arial" w:cs="Arial"/>
          <w:b/>
          <w:color w:val="auto"/>
        </w:rPr>
      </w:pPr>
    </w:p>
    <w:p w:rsidR="00102131" w:rsidRPr="00994EED" w:rsidRDefault="00102131" w:rsidP="00102131">
      <w:pPr>
        <w:autoSpaceDE w:val="0"/>
        <w:autoSpaceDN w:val="0"/>
        <w:adjustRightInd w:val="0"/>
        <w:rPr>
          <w:rFonts w:ascii="Arial" w:eastAsiaTheme="minorHAnsi" w:hAnsi="Arial" w:cs="Arial"/>
          <w:b/>
          <w:bCs/>
          <w:sz w:val="22"/>
          <w:szCs w:val="22"/>
          <w:lang w:val="sl-SI"/>
        </w:rPr>
      </w:pPr>
      <w:r w:rsidRPr="00994EED">
        <w:rPr>
          <w:rFonts w:ascii="Arial" w:eastAsiaTheme="minorHAnsi" w:hAnsi="Arial" w:cs="Arial"/>
          <w:b/>
          <w:bCs/>
          <w:sz w:val="22"/>
          <w:szCs w:val="22"/>
          <w:lang w:val="sl-SI"/>
        </w:rPr>
        <w:t>STANDARDI ZNANJA</w:t>
      </w:r>
    </w:p>
    <w:p w:rsidR="00102131" w:rsidRPr="00994EED" w:rsidRDefault="00102131" w:rsidP="00102131">
      <w:pPr>
        <w:autoSpaceDE w:val="0"/>
        <w:autoSpaceDN w:val="0"/>
        <w:adjustRightInd w:val="0"/>
        <w:rPr>
          <w:rFonts w:ascii="Arial" w:eastAsiaTheme="minorHAnsi" w:hAnsi="Arial" w:cs="Arial"/>
          <w:b/>
          <w:bCs/>
          <w:sz w:val="22"/>
          <w:szCs w:val="22"/>
          <w:lang w:val="sl-SI"/>
        </w:rPr>
      </w:pPr>
    </w:p>
    <w:p w:rsidR="00102131" w:rsidRPr="00994EED" w:rsidRDefault="00102131" w:rsidP="00102131">
      <w:pPr>
        <w:autoSpaceDE w:val="0"/>
        <w:autoSpaceDN w:val="0"/>
        <w:adjustRightInd w:val="0"/>
        <w:spacing w:line="360" w:lineRule="auto"/>
        <w:rPr>
          <w:rFonts w:ascii="Arial" w:eastAsiaTheme="minorHAnsi" w:hAnsi="Arial" w:cs="Arial"/>
          <w:b/>
          <w:bCs/>
          <w:sz w:val="22"/>
          <w:szCs w:val="22"/>
          <w:lang w:val="sl-SI"/>
        </w:rPr>
      </w:pPr>
      <w:r w:rsidRPr="00994EED">
        <w:rPr>
          <w:rFonts w:ascii="Arial" w:eastAsiaTheme="minorHAnsi" w:hAnsi="Arial" w:cs="Arial"/>
          <w:b/>
          <w:bCs/>
          <w:sz w:val="22"/>
          <w:szCs w:val="22"/>
          <w:lang w:val="sl-SI"/>
        </w:rPr>
        <w:t>Učenka/učenec:</w:t>
      </w:r>
    </w:p>
    <w:p w:rsidR="00102131" w:rsidRPr="00994EED" w:rsidRDefault="00102131" w:rsidP="0010213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Obrazloži najosnovnejše likovne pojme.</w:t>
      </w:r>
    </w:p>
    <w:p w:rsidR="00102131" w:rsidRPr="00994EED" w:rsidRDefault="00102131" w:rsidP="0010213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Se sproščeno in izvirno likovno izraža.</w:t>
      </w:r>
    </w:p>
    <w:p w:rsidR="00102131" w:rsidRPr="00994EED" w:rsidRDefault="00102131" w:rsidP="0010213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Pri upodobitvi motiva izkaže likovno domišljijo, spomin in predstave.</w:t>
      </w:r>
    </w:p>
    <w:p w:rsidR="00102131" w:rsidRPr="00994EED" w:rsidRDefault="00102131" w:rsidP="0010213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Prepozna posebnosti osnovnih likovnih materialov.</w:t>
      </w:r>
    </w:p>
    <w:p w:rsidR="00102131" w:rsidRPr="00994EED" w:rsidRDefault="00102131" w:rsidP="0010213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Razvija spretnost pri uporabi različnih likovnih materialov in orodij.</w:t>
      </w:r>
    </w:p>
    <w:p w:rsidR="00102131" w:rsidRPr="00994EED" w:rsidRDefault="00102131" w:rsidP="0010213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Po predstavljenih postopkih izvaja likovne tehnike.</w:t>
      </w:r>
    </w:p>
    <w:p w:rsidR="00102131" w:rsidRPr="00994EED" w:rsidRDefault="00102131" w:rsidP="0010213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Po oblikovanih merilih pojasni izvedbo likovne naloge.</w:t>
      </w:r>
    </w:p>
    <w:p w:rsidR="00102131" w:rsidRPr="00994EED" w:rsidRDefault="00102131" w:rsidP="00102131">
      <w:pPr>
        <w:autoSpaceDE w:val="0"/>
        <w:autoSpaceDN w:val="0"/>
        <w:adjustRightInd w:val="0"/>
        <w:spacing w:line="360" w:lineRule="auto"/>
        <w:rPr>
          <w:rFonts w:ascii="Arial" w:eastAsiaTheme="minorHAnsi" w:hAnsi="Arial" w:cs="Arial"/>
          <w:b/>
          <w:bCs/>
          <w:sz w:val="22"/>
          <w:szCs w:val="22"/>
          <w:lang w:val="sl-SI"/>
        </w:rPr>
      </w:pPr>
    </w:p>
    <w:p w:rsidR="00102131" w:rsidRPr="00994EED" w:rsidRDefault="00102131" w:rsidP="00102131">
      <w:pPr>
        <w:autoSpaceDE w:val="0"/>
        <w:autoSpaceDN w:val="0"/>
        <w:adjustRightInd w:val="0"/>
        <w:spacing w:line="360" w:lineRule="auto"/>
        <w:rPr>
          <w:rFonts w:ascii="Arial" w:eastAsiaTheme="minorHAnsi" w:hAnsi="Arial" w:cs="Arial"/>
          <w:b/>
          <w:bCs/>
          <w:sz w:val="22"/>
          <w:szCs w:val="22"/>
          <w:lang w:val="sl-SI"/>
        </w:rPr>
      </w:pPr>
      <w:r w:rsidRPr="00994EED">
        <w:rPr>
          <w:rFonts w:ascii="Arial" w:eastAsiaTheme="minorHAnsi" w:hAnsi="Arial" w:cs="Arial"/>
          <w:b/>
          <w:bCs/>
          <w:sz w:val="22"/>
          <w:szCs w:val="22"/>
          <w:lang w:val="sl-SI"/>
        </w:rPr>
        <w:t xml:space="preserve">KRITERIJI </w:t>
      </w:r>
    </w:p>
    <w:p w:rsidR="00102131" w:rsidRPr="00994EED" w:rsidRDefault="00102131" w:rsidP="0010213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Poznavanje in razumevanje pojmov, izdelava matrice, izvedba likovne tehnike in motiva,</w:t>
      </w:r>
    </w:p>
    <w:p w:rsidR="00102131" w:rsidRPr="00994EED" w:rsidRDefault="00102131" w:rsidP="0010213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pravilnost, izvirnost oblike ali kiparske forme,</w:t>
      </w:r>
    </w:p>
    <w:p w:rsidR="00102131" w:rsidRPr="00994EED" w:rsidRDefault="00102131" w:rsidP="0010213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krašenje z ornamenti,</w:t>
      </w:r>
    </w:p>
    <w:p w:rsidR="00102131" w:rsidRPr="00994EED" w:rsidRDefault="00102131" w:rsidP="00102131">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poznavanje in razumevanje pojmov prostorskega oblikovanja, ustreznost elementov (oblika, velikost in razporeditev),</w:t>
      </w:r>
    </w:p>
    <w:p w:rsidR="00102131" w:rsidRPr="00994EED" w:rsidRDefault="00102131" w:rsidP="00102131">
      <w:pPr>
        <w:autoSpaceDE w:val="0"/>
        <w:autoSpaceDN w:val="0"/>
        <w:adjustRightInd w:val="0"/>
        <w:spacing w:line="360" w:lineRule="auto"/>
        <w:rPr>
          <w:rFonts w:ascii="Arial" w:eastAsiaTheme="minorHAnsi" w:hAnsi="Arial" w:cs="Arial"/>
          <w:b/>
          <w:bCs/>
          <w:sz w:val="22"/>
          <w:szCs w:val="22"/>
          <w:lang w:val="sl-SI"/>
        </w:rPr>
      </w:pPr>
      <w:r w:rsidRPr="00994EED">
        <w:rPr>
          <w:rFonts w:ascii="Arial" w:eastAsiaTheme="minorHAnsi" w:hAnsi="Arial" w:cs="Arial"/>
          <w:sz w:val="22"/>
          <w:szCs w:val="22"/>
          <w:lang w:val="sl-SI"/>
        </w:rPr>
        <w:t>- izvedba likovne tehnike in motiva.</w:t>
      </w:r>
    </w:p>
    <w:p w:rsidR="00102131" w:rsidRPr="00994EED" w:rsidRDefault="00102131" w:rsidP="00A8626C">
      <w:pPr>
        <w:pStyle w:val="Default"/>
        <w:rPr>
          <w:rFonts w:ascii="Arial" w:hAnsi="Arial" w:cs="Arial"/>
          <w:b/>
          <w:color w:val="auto"/>
        </w:rPr>
      </w:pPr>
    </w:p>
    <w:p w:rsidR="00B8253C" w:rsidRPr="00994EED" w:rsidRDefault="00B8253C" w:rsidP="00A8626C">
      <w:pPr>
        <w:pStyle w:val="Default"/>
        <w:rPr>
          <w:rFonts w:ascii="Arial" w:hAnsi="Arial" w:cs="Arial"/>
          <w:b/>
          <w:color w:val="auto"/>
        </w:rPr>
      </w:pPr>
    </w:p>
    <w:p w:rsidR="00A3723D" w:rsidRPr="00994EED" w:rsidRDefault="00A3723D">
      <w:pPr>
        <w:spacing w:after="200" w:line="276" w:lineRule="auto"/>
        <w:rPr>
          <w:rFonts w:ascii="Arial" w:eastAsiaTheme="minorHAnsi" w:hAnsi="Arial" w:cs="Arial"/>
          <w:b/>
          <w:lang w:val="sl-SI"/>
        </w:rPr>
      </w:pPr>
      <w:r w:rsidRPr="00994EED">
        <w:rPr>
          <w:rFonts w:ascii="Arial" w:hAnsi="Arial" w:cs="Arial"/>
          <w:b/>
        </w:rPr>
        <w:br w:type="page"/>
      </w: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98"/>
        <w:gridCol w:w="2498"/>
        <w:gridCol w:w="2498"/>
        <w:gridCol w:w="2498"/>
        <w:gridCol w:w="2498"/>
        <w:gridCol w:w="2498"/>
      </w:tblGrid>
      <w:tr w:rsidR="00A8626C" w:rsidRPr="00994EED" w:rsidTr="00A8626C">
        <w:trPr>
          <w:trHeight w:val="252"/>
        </w:trPr>
        <w:tc>
          <w:tcPr>
            <w:tcW w:w="2498" w:type="dxa"/>
            <w:shd w:val="clear" w:color="auto" w:fill="EEECE1" w:themeFill="background2"/>
          </w:tcPr>
          <w:p w:rsidR="00A8626C" w:rsidRPr="00994EED" w:rsidRDefault="00A8626C" w:rsidP="00102131">
            <w:pPr>
              <w:pStyle w:val="Default"/>
              <w:jc w:val="center"/>
              <w:rPr>
                <w:rFonts w:ascii="Arial" w:hAnsi="Arial" w:cs="Arial"/>
                <w:b/>
                <w:bCs/>
                <w:sz w:val="22"/>
                <w:szCs w:val="22"/>
              </w:rPr>
            </w:pPr>
          </w:p>
          <w:p w:rsidR="00A8626C" w:rsidRPr="00994EED" w:rsidRDefault="00A8626C" w:rsidP="00A8626C">
            <w:pPr>
              <w:pStyle w:val="Default"/>
              <w:jc w:val="center"/>
              <w:rPr>
                <w:rFonts w:ascii="Arial" w:hAnsi="Arial" w:cs="Arial"/>
                <w:sz w:val="22"/>
                <w:szCs w:val="22"/>
              </w:rPr>
            </w:pPr>
            <w:r w:rsidRPr="00994EED">
              <w:rPr>
                <w:rFonts w:ascii="Arial" w:hAnsi="Arial" w:cs="Arial"/>
                <w:b/>
                <w:bCs/>
                <w:sz w:val="22"/>
                <w:szCs w:val="22"/>
              </w:rPr>
              <w:t xml:space="preserve">PODROČJE </w:t>
            </w:r>
          </w:p>
          <w:p w:rsidR="00A8626C" w:rsidRPr="00994EED" w:rsidRDefault="00A8626C" w:rsidP="00A8626C">
            <w:pPr>
              <w:pStyle w:val="Default"/>
              <w:jc w:val="center"/>
              <w:rPr>
                <w:rFonts w:ascii="Arial" w:hAnsi="Arial" w:cs="Arial"/>
                <w:color w:val="000000" w:themeColor="text1"/>
                <w:sz w:val="22"/>
                <w:szCs w:val="22"/>
              </w:rPr>
            </w:pPr>
            <w:r w:rsidRPr="00994EED">
              <w:rPr>
                <w:rFonts w:ascii="Arial" w:hAnsi="Arial" w:cs="Arial"/>
                <w:b/>
                <w:bCs/>
                <w:sz w:val="22"/>
                <w:szCs w:val="22"/>
              </w:rPr>
              <w:t xml:space="preserve">SPREMLJANJA </w:t>
            </w:r>
          </w:p>
        </w:tc>
        <w:tc>
          <w:tcPr>
            <w:tcW w:w="2498" w:type="dxa"/>
            <w:shd w:val="clear" w:color="auto" w:fill="EEECE1" w:themeFill="background2"/>
          </w:tcPr>
          <w:p w:rsidR="00A8626C" w:rsidRPr="00994EED" w:rsidRDefault="00A8626C" w:rsidP="00102131">
            <w:pPr>
              <w:pStyle w:val="Default"/>
              <w:jc w:val="center"/>
              <w:rPr>
                <w:rFonts w:ascii="Arial" w:hAnsi="Arial" w:cs="Arial"/>
                <w:b/>
                <w:bCs/>
                <w:sz w:val="22"/>
                <w:szCs w:val="22"/>
              </w:rPr>
            </w:pPr>
          </w:p>
          <w:p w:rsidR="00A8626C" w:rsidRPr="00994EED" w:rsidRDefault="00A8626C" w:rsidP="00102131">
            <w:pPr>
              <w:pStyle w:val="Default"/>
              <w:jc w:val="center"/>
              <w:rPr>
                <w:rFonts w:ascii="Arial" w:hAnsi="Arial" w:cs="Arial"/>
                <w:sz w:val="22"/>
                <w:szCs w:val="22"/>
              </w:rPr>
            </w:pPr>
            <w:r w:rsidRPr="00994EED">
              <w:rPr>
                <w:rFonts w:ascii="Arial" w:hAnsi="Arial" w:cs="Arial"/>
                <w:b/>
                <w:bCs/>
                <w:sz w:val="22"/>
                <w:szCs w:val="22"/>
              </w:rPr>
              <w:t>ODLIČNO</w:t>
            </w:r>
          </w:p>
          <w:p w:rsidR="00A8626C" w:rsidRPr="00994EED" w:rsidRDefault="00A8626C" w:rsidP="00102131">
            <w:pPr>
              <w:spacing w:line="360" w:lineRule="auto"/>
              <w:jc w:val="center"/>
              <w:rPr>
                <w:rFonts w:ascii="Arial" w:hAnsi="Arial" w:cs="Arial"/>
                <w:color w:val="000000" w:themeColor="text1"/>
                <w:sz w:val="22"/>
                <w:szCs w:val="22"/>
                <w:lang w:val="sl-SI"/>
              </w:rPr>
            </w:pPr>
          </w:p>
        </w:tc>
        <w:tc>
          <w:tcPr>
            <w:tcW w:w="2498" w:type="dxa"/>
            <w:shd w:val="clear" w:color="auto" w:fill="EEECE1" w:themeFill="background2"/>
          </w:tcPr>
          <w:p w:rsidR="00A8626C" w:rsidRPr="00994EED" w:rsidRDefault="00A8626C" w:rsidP="00102131">
            <w:pPr>
              <w:rPr>
                <w:rFonts w:ascii="Arial" w:hAnsi="Arial" w:cs="Arial"/>
                <w:b/>
                <w:bCs/>
                <w:sz w:val="22"/>
                <w:szCs w:val="22"/>
              </w:rPr>
            </w:pPr>
          </w:p>
          <w:p w:rsidR="00A8626C" w:rsidRPr="00994EED" w:rsidRDefault="00A8626C" w:rsidP="00102131">
            <w:pPr>
              <w:pStyle w:val="Default"/>
              <w:jc w:val="center"/>
              <w:rPr>
                <w:rFonts w:ascii="Arial" w:hAnsi="Arial" w:cs="Arial"/>
                <w:sz w:val="22"/>
                <w:szCs w:val="22"/>
              </w:rPr>
            </w:pPr>
            <w:r w:rsidRPr="00994EED">
              <w:rPr>
                <w:rFonts w:ascii="Arial" w:hAnsi="Arial" w:cs="Arial"/>
                <w:b/>
                <w:bCs/>
                <w:sz w:val="22"/>
                <w:szCs w:val="22"/>
              </w:rPr>
              <w:t>PRAV DOBRO</w:t>
            </w:r>
          </w:p>
          <w:p w:rsidR="00A8626C" w:rsidRPr="00994EED" w:rsidRDefault="00A8626C" w:rsidP="00102131">
            <w:pPr>
              <w:pStyle w:val="Default"/>
              <w:jc w:val="center"/>
              <w:rPr>
                <w:rFonts w:ascii="Arial" w:hAnsi="Arial" w:cs="Arial"/>
                <w:color w:val="000000" w:themeColor="text1"/>
                <w:sz w:val="22"/>
                <w:szCs w:val="22"/>
              </w:rPr>
            </w:pPr>
          </w:p>
        </w:tc>
        <w:tc>
          <w:tcPr>
            <w:tcW w:w="2498" w:type="dxa"/>
            <w:shd w:val="clear" w:color="auto" w:fill="EEECE1" w:themeFill="background2"/>
          </w:tcPr>
          <w:p w:rsidR="00A8626C" w:rsidRPr="00994EED" w:rsidRDefault="00A8626C" w:rsidP="00102131">
            <w:pPr>
              <w:pStyle w:val="Default"/>
              <w:jc w:val="center"/>
              <w:rPr>
                <w:rFonts w:ascii="Arial" w:hAnsi="Arial" w:cs="Arial"/>
                <w:b/>
                <w:bCs/>
                <w:sz w:val="22"/>
                <w:szCs w:val="22"/>
              </w:rPr>
            </w:pPr>
          </w:p>
          <w:p w:rsidR="00A8626C" w:rsidRPr="00994EED" w:rsidRDefault="00A8626C" w:rsidP="00102131">
            <w:pPr>
              <w:pStyle w:val="Default"/>
              <w:jc w:val="center"/>
              <w:rPr>
                <w:rFonts w:ascii="Arial" w:hAnsi="Arial" w:cs="Arial"/>
                <w:sz w:val="22"/>
                <w:szCs w:val="22"/>
              </w:rPr>
            </w:pPr>
            <w:r w:rsidRPr="00994EED">
              <w:rPr>
                <w:rFonts w:ascii="Arial" w:hAnsi="Arial" w:cs="Arial"/>
                <w:b/>
                <w:bCs/>
                <w:sz w:val="22"/>
                <w:szCs w:val="22"/>
              </w:rPr>
              <w:t>DOBRO</w:t>
            </w:r>
          </w:p>
          <w:p w:rsidR="00A8626C" w:rsidRPr="00994EED" w:rsidRDefault="00A8626C" w:rsidP="00102131">
            <w:pPr>
              <w:pStyle w:val="Default"/>
              <w:jc w:val="center"/>
              <w:rPr>
                <w:rFonts w:ascii="Arial" w:hAnsi="Arial" w:cs="Arial"/>
                <w:color w:val="000000" w:themeColor="text1"/>
                <w:sz w:val="22"/>
                <w:szCs w:val="22"/>
              </w:rPr>
            </w:pPr>
          </w:p>
        </w:tc>
        <w:tc>
          <w:tcPr>
            <w:tcW w:w="2498" w:type="dxa"/>
            <w:shd w:val="clear" w:color="auto" w:fill="EEECE1" w:themeFill="background2"/>
          </w:tcPr>
          <w:p w:rsidR="00A8626C" w:rsidRPr="00994EED" w:rsidRDefault="00A8626C" w:rsidP="00102131">
            <w:pPr>
              <w:pStyle w:val="Default"/>
              <w:jc w:val="center"/>
              <w:rPr>
                <w:rFonts w:ascii="Arial" w:hAnsi="Arial" w:cs="Arial"/>
                <w:b/>
                <w:bCs/>
                <w:sz w:val="22"/>
                <w:szCs w:val="22"/>
              </w:rPr>
            </w:pPr>
          </w:p>
          <w:p w:rsidR="00A8626C" w:rsidRPr="00994EED" w:rsidRDefault="00A8626C" w:rsidP="00102131">
            <w:pPr>
              <w:pStyle w:val="Default"/>
              <w:jc w:val="center"/>
              <w:rPr>
                <w:rFonts w:ascii="Arial" w:hAnsi="Arial" w:cs="Arial"/>
                <w:sz w:val="22"/>
                <w:szCs w:val="22"/>
              </w:rPr>
            </w:pPr>
            <w:r w:rsidRPr="00994EED">
              <w:rPr>
                <w:rFonts w:ascii="Arial" w:hAnsi="Arial" w:cs="Arial"/>
                <w:b/>
                <w:bCs/>
                <w:sz w:val="22"/>
                <w:szCs w:val="22"/>
              </w:rPr>
              <w:t>ZADOSTNO</w:t>
            </w:r>
          </w:p>
          <w:p w:rsidR="00A8626C" w:rsidRPr="00994EED" w:rsidRDefault="00A8626C" w:rsidP="00102131">
            <w:pPr>
              <w:pStyle w:val="Default"/>
              <w:jc w:val="center"/>
              <w:rPr>
                <w:rFonts w:ascii="Arial" w:hAnsi="Arial" w:cs="Arial"/>
                <w:color w:val="000000" w:themeColor="text1"/>
                <w:sz w:val="22"/>
                <w:szCs w:val="22"/>
              </w:rPr>
            </w:pPr>
          </w:p>
        </w:tc>
        <w:tc>
          <w:tcPr>
            <w:tcW w:w="2498" w:type="dxa"/>
            <w:shd w:val="clear" w:color="auto" w:fill="EEECE1" w:themeFill="background2"/>
          </w:tcPr>
          <w:p w:rsidR="00A8626C" w:rsidRPr="00994EED" w:rsidRDefault="00A8626C" w:rsidP="00102131">
            <w:pPr>
              <w:pStyle w:val="Default"/>
              <w:jc w:val="center"/>
              <w:rPr>
                <w:rFonts w:ascii="Arial" w:hAnsi="Arial" w:cs="Arial"/>
                <w:b/>
                <w:bCs/>
                <w:sz w:val="22"/>
                <w:szCs w:val="22"/>
              </w:rPr>
            </w:pPr>
          </w:p>
          <w:p w:rsidR="00A8626C" w:rsidRPr="00994EED" w:rsidRDefault="00A8626C" w:rsidP="00102131">
            <w:pPr>
              <w:pStyle w:val="Default"/>
              <w:jc w:val="center"/>
              <w:rPr>
                <w:rFonts w:ascii="Arial" w:hAnsi="Arial" w:cs="Arial"/>
                <w:sz w:val="22"/>
                <w:szCs w:val="22"/>
              </w:rPr>
            </w:pPr>
            <w:r w:rsidRPr="00994EED">
              <w:rPr>
                <w:rFonts w:ascii="Arial" w:hAnsi="Arial" w:cs="Arial"/>
                <w:b/>
                <w:bCs/>
                <w:sz w:val="22"/>
                <w:szCs w:val="22"/>
              </w:rPr>
              <w:t>NEZADOSTNO</w:t>
            </w:r>
          </w:p>
          <w:p w:rsidR="00A8626C" w:rsidRPr="00994EED" w:rsidRDefault="00A8626C" w:rsidP="00102131">
            <w:pPr>
              <w:pStyle w:val="Default"/>
              <w:jc w:val="center"/>
              <w:rPr>
                <w:rFonts w:ascii="Arial" w:hAnsi="Arial" w:cs="Arial"/>
                <w:color w:val="000000" w:themeColor="text1"/>
                <w:sz w:val="22"/>
                <w:szCs w:val="22"/>
              </w:rPr>
            </w:pPr>
          </w:p>
        </w:tc>
      </w:tr>
      <w:tr w:rsidR="00A8626C" w:rsidRPr="00994EED" w:rsidTr="00A8626C">
        <w:trPr>
          <w:trHeight w:val="252"/>
        </w:trPr>
        <w:tc>
          <w:tcPr>
            <w:tcW w:w="2498" w:type="dxa"/>
            <w:tcBorders>
              <w:top w:val="single" w:sz="4" w:space="0" w:color="auto"/>
              <w:left w:val="single" w:sz="4" w:space="0" w:color="auto"/>
              <w:bottom w:val="single" w:sz="4" w:space="0" w:color="auto"/>
              <w:right w:val="single" w:sz="4" w:space="0" w:color="auto"/>
            </w:tcBorders>
          </w:tcPr>
          <w:p w:rsidR="00A8626C" w:rsidRPr="00994EED" w:rsidRDefault="00A8626C">
            <w:pPr>
              <w:pStyle w:val="Default"/>
              <w:rPr>
                <w:rFonts w:ascii="Arial" w:hAnsi="Arial" w:cs="Arial"/>
                <w:sz w:val="22"/>
                <w:szCs w:val="22"/>
              </w:rPr>
            </w:pPr>
            <w:r w:rsidRPr="00994EED">
              <w:rPr>
                <w:rFonts w:ascii="Arial" w:hAnsi="Arial" w:cs="Arial"/>
                <w:b/>
                <w:bCs/>
                <w:sz w:val="22"/>
                <w:szCs w:val="22"/>
              </w:rPr>
              <w:t xml:space="preserve">REŠITEV LIKOVNEGA PROBLEMA </w:t>
            </w:r>
          </w:p>
          <w:p w:rsidR="00A8626C" w:rsidRPr="00994EED" w:rsidRDefault="00A8626C">
            <w:pPr>
              <w:pStyle w:val="Default"/>
              <w:rPr>
                <w:rFonts w:ascii="Arial" w:hAnsi="Arial" w:cs="Arial"/>
                <w:b/>
                <w:bCs/>
                <w:sz w:val="22"/>
                <w:szCs w:val="22"/>
              </w:rPr>
            </w:pPr>
          </w:p>
          <w:p w:rsidR="00A8626C" w:rsidRPr="00994EED" w:rsidRDefault="00A8626C">
            <w:pPr>
              <w:pStyle w:val="Default"/>
              <w:rPr>
                <w:rFonts w:ascii="Arial" w:hAnsi="Arial" w:cs="Arial"/>
                <w:sz w:val="22"/>
                <w:szCs w:val="22"/>
              </w:rPr>
            </w:pPr>
            <w:r w:rsidRPr="00994EED">
              <w:rPr>
                <w:rFonts w:ascii="Arial" w:hAnsi="Arial" w:cs="Arial"/>
                <w:b/>
                <w:bCs/>
                <w:sz w:val="22"/>
                <w:szCs w:val="22"/>
              </w:rPr>
              <w:t xml:space="preserve">ZMOŽNOST BESEDNEGA OPISOVANJA LIKOVNIH POJMOV </w:t>
            </w:r>
          </w:p>
        </w:tc>
        <w:tc>
          <w:tcPr>
            <w:tcW w:w="2498" w:type="dxa"/>
            <w:tcBorders>
              <w:top w:val="single" w:sz="4" w:space="0" w:color="auto"/>
              <w:left w:val="single" w:sz="4" w:space="0" w:color="auto"/>
              <w:bottom w:val="single" w:sz="4" w:space="0" w:color="auto"/>
              <w:right w:val="single" w:sz="4" w:space="0" w:color="auto"/>
            </w:tcBorders>
          </w:tcPr>
          <w:p w:rsidR="00A8626C" w:rsidRPr="00994EED" w:rsidRDefault="00A8626C">
            <w:pPr>
              <w:pStyle w:val="Default"/>
              <w:rPr>
                <w:rFonts w:ascii="Arial" w:hAnsi="Arial" w:cs="Arial"/>
                <w:sz w:val="22"/>
                <w:szCs w:val="22"/>
              </w:rPr>
            </w:pPr>
            <w:r w:rsidRPr="00994EED">
              <w:rPr>
                <w:rFonts w:ascii="Arial" w:hAnsi="Arial" w:cs="Arial"/>
                <w:sz w:val="22"/>
                <w:szCs w:val="22"/>
              </w:rPr>
              <w:t xml:space="preserve">- Inovativno reši posredovani likovni problem (dobro opažen na likovnem delu). </w:t>
            </w:r>
          </w:p>
          <w:p w:rsidR="00A8626C" w:rsidRPr="00994EED" w:rsidRDefault="00A8626C">
            <w:pPr>
              <w:pStyle w:val="Default"/>
              <w:rPr>
                <w:rFonts w:ascii="Arial" w:hAnsi="Arial" w:cs="Arial"/>
                <w:sz w:val="22"/>
                <w:szCs w:val="22"/>
              </w:rPr>
            </w:pPr>
            <w:r w:rsidRPr="00994EED">
              <w:rPr>
                <w:rFonts w:ascii="Arial" w:hAnsi="Arial" w:cs="Arial"/>
                <w:sz w:val="22"/>
                <w:szCs w:val="22"/>
              </w:rPr>
              <w:t xml:space="preserve">- Samostojno razčleni in razloži posredovane likovne pojme na izdelkih učencev in umetniških delih. </w:t>
            </w:r>
          </w:p>
          <w:p w:rsidR="00A8626C" w:rsidRPr="00994EED" w:rsidRDefault="00A8626C">
            <w:pPr>
              <w:pStyle w:val="Default"/>
              <w:rPr>
                <w:rFonts w:ascii="Arial" w:hAnsi="Arial" w:cs="Arial"/>
                <w:sz w:val="22"/>
                <w:szCs w:val="22"/>
              </w:rPr>
            </w:pPr>
            <w:r w:rsidRPr="00994EED">
              <w:rPr>
                <w:rFonts w:ascii="Arial" w:hAnsi="Arial" w:cs="Arial"/>
                <w:sz w:val="22"/>
                <w:szCs w:val="22"/>
              </w:rPr>
              <w:t xml:space="preserve">- Samostojno poveže že usvojena spoznanja z </w:t>
            </w:r>
            <w:proofErr w:type="spellStart"/>
            <w:r w:rsidRPr="00994EED">
              <w:rPr>
                <w:rFonts w:ascii="Arial" w:hAnsi="Arial" w:cs="Arial"/>
                <w:sz w:val="22"/>
                <w:szCs w:val="22"/>
              </w:rPr>
              <w:t>novospoznanimi</w:t>
            </w:r>
            <w:proofErr w:type="spellEnd"/>
            <w:r w:rsidRPr="00994EED">
              <w:rPr>
                <w:rFonts w:ascii="Arial" w:hAnsi="Arial" w:cs="Arial"/>
                <w:sz w:val="22"/>
                <w:szCs w:val="22"/>
              </w:rPr>
              <w:t xml:space="preserve"> likovnimi pojmi in jih uporabi pri likovnem izražanju. </w:t>
            </w:r>
          </w:p>
        </w:tc>
        <w:tc>
          <w:tcPr>
            <w:tcW w:w="2498" w:type="dxa"/>
            <w:tcBorders>
              <w:top w:val="single" w:sz="4" w:space="0" w:color="auto"/>
              <w:left w:val="single" w:sz="4" w:space="0" w:color="auto"/>
              <w:bottom w:val="single" w:sz="4" w:space="0" w:color="auto"/>
              <w:right w:val="single" w:sz="4" w:space="0" w:color="auto"/>
            </w:tcBorders>
          </w:tcPr>
          <w:p w:rsidR="00A8626C" w:rsidRPr="00994EED" w:rsidRDefault="00A8626C">
            <w:pPr>
              <w:pStyle w:val="Default"/>
              <w:rPr>
                <w:rFonts w:ascii="Arial" w:hAnsi="Arial" w:cs="Arial"/>
                <w:sz w:val="22"/>
                <w:szCs w:val="22"/>
              </w:rPr>
            </w:pPr>
            <w:r w:rsidRPr="00994EED">
              <w:rPr>
                <w:rFonts w:ascii="Arial" w:hAnsi="Arial" w:cs="Arial"/>
                <w:sz w:val="22"/>
                <w:szCs w:val="22"/>
              </w:rPr>
              <w:t xml:space="preserve">- Dobro reši posredovani likovni problem. </w:t>
            </w:r>
          </w:p>
          <w:p w:rsidR="00A8626C" w:rsidRPr="00994EED" w:rsidRDefault="00A8626C">
            <w:pPr>
              <w:pStyle w:val="Default"/>
              <w:rPr>
                <w:rFonts w:ascii="Arial" w:hAnsi="Arial" w:cs="Arial"/>
                <w:sz w:val="22"/>
                <w:szCs w:val="22"/>
              </w:rPr>
            </w:pPr>
            <w:r w:rsidRPr="00994EED">
              <w:rPr>
                <w:rFonts w:ascii="Arial" w:hAnsi="Arial" w:cs="Arial"/>
                <w:sz w:val="22"/>
                <w:szCs w:val="22"/>
              </w:rPr>
              <w:t xml:space="preserve">- Ob minimalni učiteljevi spodbudi razčleni in razloži posredovane likovne pojme na izdelkih učencev in umetniških delih. </w:t>
            </w:r>
          </w:p>
          <w:p w:rsidR="00A8626C" w:rsidRPr="00994EED" w:rsidRDefault="00A8626C">
            <w:pPr>
              <w:pStyle w:val="Default"/>
              <w:rPr>
                <w:rFonts w:ascii="Arial" w:hAnsi="Arial" w:cs="Arial"/>
                <w:sz w:val="22"/>
                <w:szCs w:val="22"/>
              </w:rPr>
            </w:pPr>
            <w:r w:rsidRPr="00994EED">
              <w:rPr>
                <w:rFonts w:ascii="Arial" w:hAnsi="Arial" w:cs="Arial"/>
                <w:sz w:val="22"/>
                <w:szCs w:val="22"/>
              </w:rPr>
              <w:t xml:space="preserve">- Z manjšo učiteljevo pomočjo poveže že usvojena spoznanja z </w:t>
            </w:r>
            <w:proofErr w:type="spellStart"/>
            <w:r w:rsidRPr="00994EED">
              <w:rPr>
                <w:rFonts w:ascii="Arial" w:hAnsi="Arial" w:cs="Arial"/>
                <w:sz w:val="22"/>
                <w:szCs w:val="22"/>
              </w:rPr>
              <w:t>novospoznanimi</w:t>
            </w:r>
            <w:proofErr w:type="spellEnd"/>
            <w:r w:rsidRPr="00994EED">
              <w:rPr>
                <w:rFonts w:ascii="Arial" w:hAnsi="Arial" w:cs="Arial"/>
                <w:sz w:val="22"/>
                <w:szCs w:val="22"/>
              </w:rPr>
              <w:t xml:space="preserve"> likovnimi pojmi in jih uporabi pri likovnem izražanju. </w:t>
            </w:r>
          </w:p>
        </w:tc>
        <w:tc>
          <w:tcPr>
            <w:tcW w:w="2498" w:type="dxa"/>
            <w:tcBorders>
              <w:top w:val="single" w:sz="4" w:space="0" w:color="auto"/>
              <w:left w:val="single" w:sz="4" w:space="0" w:color="auto"/>
              <w:bottom w:val="single" w:sz="4" w:space="0" w:color="auto"/>
              <w:right w:val="single" w:sz="4" w:space="0" w:color="auto"/>
            </w:tcBorders>
          </w:tcPr>
          <w:p w:rsidR="00A8626C" w:rsidRPr="00994EED" w:rsidRDefault="00A8626C">
            <w:pPr>
              <w:pStyle w:val="Default"/>
              <w:rPr>
                <w:rFonts w:ascii="Arial" w:hAnsi="Arial" w:cs="Arial"/>
                <w:sz w:val="22"/>
                <w:szCs w:val="22"/>
              </w:rPr>
            </w:pPr>
            <w:r w:rsidRPr="00994EED">
              <w:rPr>
                <w:rFonts w:ascii="Arial" w:hAnsi="Arial" w:cs="Arial"/>
                <w:sz w:val="22"/>
                <w:szCs w:val="22"/>
              </w:rPr>
              <w:t xml:space="preserve">- Zadovoljivo reši posredovani likovni problem. </w:t>
            </w:r>
          </w:p>
          <w:p w:rsidR="00A8626C" w:rsidRPr="00994EED" w:rsidRDefault="00A8626C">
            <w:pPr>
              <w:pStyle w:val="Default"/>
              <w:rPr>
                <w:rFonts w:ascii="Arial" w:hAnsi="Arial" w:cs="Arial"/>
                <w:sz w:val="22"/>
                <w:szCs w:val="22"/>
              </w:rPr>
            </w:pPr>
            <w:r w:rsidRPr="00994EED">
              <w:rPr>
                <w:rFonts w:ascii="Arial" w:hAnsi="Arial" w:cs="Arial"/>
                <w:sz w:val="22"/>
                <w:szCs w:val="22"/>
              </w:rPr>
              <w:t xml:space="preserve">-Ob zmerni učiteljevi spodbudi razčleni in razloži posredovane likovne pojme na izdelkih učencev in umetniških delih. </w:t>
            </w:r>
          </w:p>
          <w:p w:rsidR="00A8626C" w:rsidRPr="00994EED" w:rsidRDefault="00A8626C">
            <w:pPr>
              <w:pStyle w:val="Default"/>
              <w:rPr>
                <w:rFonts w:ascii="Arial" w:hAnsi="Arial" w:cs="Arial"/>
                <w:sz w:val="22"/>
                <w:szCs w:val="22"/>
              </w:rPr>
            </w:pPr>
            <w:r w:rsidRPr="00994EED">
              <w:rPr>
                <w:rFonts w:ascii="Arial" w:hAnsi="Arial" w:cs="Arial"/>
                <w:sz w:val="22"/>
                <w:szCs w:val="22"/>
              </w:rPr>
              <w:t xml:space="preserve">- Z zmerno učiteljevo pomočjo poveže že usvojena spoznanja z </w:t>
            </w:r>
            <w:proofErr w:type="spellStart"/>
            <w:r w:rsidRPr="00994EED">
              <w:rPr>
                <w:rFonts w:ascii="Arial" w:hAnsi="Arial" w:cs="Arial"/>
                <w:sz w:val="22"/>
                <w:szCs w:val="22"/>
              </w:rPr>
              <w:t>novospoznanimi</w:t>
            </w:r>
            <w:proofErr w:type="spellEnd"/>
            <w:r w:rsidRPr="00994EED">
              <w:rPr>
                <w:rFonts w:ascii="Arial" w:hAnsi="Arial" w:cs="Arial"/>
                <w:sz w:val="22"/>
                <w:szCs w:val="22"/>
              </w:rPr>
              <w:t xml:space="preserve"> likovnimi pojmi in jih uporabi pri likovnem izražanju. </w:t>
            </w:r>
          </w:p>
        </w:tc>
        <w:tc>
          <w:tcPr>
            <w:tcW w:w="2498" w:type="dxa"/>
            <w:tcBorders>
              <w:top w:val="single" w:sz="4" w:space="0" w:color="auto"/>
              <w:left w:val="single" w:sz="4" w:space="0" w:color="auto"/>
              <w:bottom w:val="single" w:sz="4" w:space="0" w:color="auto"/>
              <w:right w:val="single" w:sz="4" w:space="0" w:color="auto"/>
            </w:tcBorders>
          </w:tcPr>
          <w:p w:rsidR="00A8626C" w:rsidRPr="00994EED" w:rsidRDefault="00A8626C">
            <w:pPr>
              <w:pStyle w:val="Default"/>
              <w:rPr>
                <w:rFonts w:ascii="Arial" w:hAnsi="Arial" w:cs="Arial"/>
                <w:sz w:val="22"/>
                <w:szCs w:val="22"/>
              </w:rPr>
            </w:pPr>
            <w:r w:rsidRPr="00994EED">
              <w:rPr>
                <w:rFonts w:ascii="Arial" w:hAnsi="Arial" w:cs="Arial"/>
                <w:sz w:val="22"/>
                <w:szCs w:val="22"/>
              </w:rPr>
              <w:t xml:space="preserve">-Delno reši posredovani likovni problem. </w:t>
            </w:r>
          </w:p>
          <w:p w:rsidR="00A8626C" w:rsidRPr="00994EED" w:rsidRDefault="00A8626C">
            <w:pPr>
              <w:pStyle w:val="Default"/>
              <w:rPr>
                <w:rFonts w:ascii="Arial" w:hAnsi="Arial" w:cs="Arial"/>
                <w:sz w:val="22"/>
                <w:szCs w:val="22"/>
              </w:rPr>
            </w:pPr>
            <w:r w:rsidRPr="00994EED">
              <w:rPr>
                <w:rFonts w:ascii="Arial" w:hAnsi="Arial" w:cs="Arial"/>
                <w:sz w:val="22"/>
                <w:szCs w:val="22"/>
              </w:rPr>
              <w:t xml:space="preserve">- Ob veliki učiteljevi spodbudi razčleni in razloži posredovane likovne pojme na izdelkih učencev in umetniških delih. </w:t>
            </w:r>
          </w:p>
          <w:p w:rsidR="00A8626C" w:rsidRPr="00994EED" w:rsidRDefault="00A8626C">
            <w:pPr>
              <w:pStyle w:val="Default"/>
              <w:rPr>
                <w:rFonts w:ascii="Arial" w:hAnsi="Arial" w:cs="Arial"/>
                <w:sz w:val="22"/>
                <w:szCs w:val="22"/>
              </w:rPr>
            </w:pPr>
            <w:r w:rsidRPr="00994EED">
              <w:rPr>
                <w:rFonts w:ascii="Arial" w:hAnsi="Arial" w:cs="Arial"/>
                <w:sz w:val="22"/>
                <w:szCs w:val="22"/>
              </w:rPr>
              <w:t xml:space="preserve">- Z večjo učiteljevo pomočjo poveže že usvojena spoznanja z </w:t>
            </w:r>
            <w:proofErr w:type="spellStart"/>
            <w:r w:rsidRPr="00994EED">
              <w:rPr>
                <w:rFonts w:ascii="Arial" w:hAnsi="Arial" w:cs="Arial"/>
                <w:sz w:val="22"/>
                <w:szCs w:val="22"/>
              </w:rPr>
              <w:t>novospoznanimi</w:t>
            </w:r>
            <w:proofErr w:type="spellEnd"/>
            <w:r w:rsidRPr="00994EED">
              <w:rPr>
                <w:rFonts w:ascii="Arial" w:hAnsi="Arial" w:cs="Arial"/>
                <w:sz w:val="22"/>
                <w:szCs w:val="22"/>
              </w:rPr>
              <w:t xml:space="preserve"> likovnimi pojmi in jih uporabi pri likovnem izražanju. </w:t>
            </w:r>
          </w:p>
        </w:tc>
        <w:tc>
          <w:tcPr>
            <w:tcW w:w="2498" w:type="dxa"/>
            <w:tcBorders>
              <w:top w:val="single" w:sz="4" w:space="0" w:color="auto"/>
              <w:left w:val="single" w:sz="4" w:space="0" w:color="auto"/>
              <w:bottom w:val="single" w:sz="4" w:space="0" w:color="auto"/>
              <w:right w:val="single" w:sz="4" w:space="0" w:color="auto"/>
            </w:tcBorders>
          </w:tcPr>
          <w:p w:rsidR="00A8626C" w:rsidRPr="00994EED" w:rsidRDefault="00A8626C">
            <w:pPr>
              <w:pStyle w:val="Default"/>
              <w:rPr>
                <w:rFonts w:ascii="Arial" w:hAnsi="Arial" w:cs="Arial"/>
                <w:sz w:val="22"/>
                <w:szCs w:val="22"/>
              </w:rPr>
            </w:pPr>
            <w:r w:rsidRPr="00994EED">
              <w:rPr>
                <w:rFonts w:ascii="Arial" w:hAnsi="Arial" w:cs="Arial"/>
                <w:sz w:val="22"/>
                <w:szCs w:val="22"/>
              </w:rPr>
              <w:t xml:space="preserve">- Ne reši likovnega problema. </w:t>
            </w:r>
          </w:p>
          <w:p w:rsidR="00A8626C" w:rsidRPr="00994EED" w:rsidRDefault="00A8626C">
            <w:pPr>
              <w:pStyle w:val="Default"/>
              <w:rPr>
                <w:rFonts w:ascii="Arial" w:hAnsi="Arial" w:cs="Arial"/>
                <w:sz w:val="22"/>
                <w:szCs w:val="22"/>
              </w:rPr>
            </w:pPr>
            <w:r w:rsidRPr="00994EED">
              <w:rPr>
                <w:rFonts w:ascii="Arial" w:hAnsi="Arial" w:cs="Arial"/>
                <w:sz w:val="22"/>
                <w:szCs w:val="22"/>
              </w:rPr>
              <w:t xml:space="preserve">- Ne razčleni in ne razloži posredovanih likovnih pojmov. </w:t>
            </w:r>
          </w:p>
          <w:p w:rsidR="00A8626C" w:rsidRPr="00994EED" w:rsidRDefault="00A8626C">
            <w:pPr>
              <w:pStyle w:val="Default"/>
              <w:rPr>
                <w:rFonts w:ascii="Arial" w:hAnsi="Arial" w:cs="Arial"/>
                <w:sz w:val="22"/>
                <w:szCs w:val="22"/>
              </w:rPr>
            </w:pPr>
            <w:r w:rsidRPr="00994EED">
              <w:rPr>
                <w:rFonts w:ascii="Arial" w:hAnsi="Arial" w:cs="Arial"/>
                <w:sz w:val="22"/>
                <w:szCs w:val="22"/>
              </w:rPr>
              <w:t xml:space="preserve">- Ne more povezati usvojenih spoznanj z </w:t>
            </w:r>
            <w:proofErr w:type="spellStart"/>
            <w:r w:rsidRPr="00994EED">
              <w:rPr>
                <w:rFonts w:ascii="Arial" w:hAnsi="Arial" w:cs="Arial"/>
                <w:sz w:val="22"/>
                <w:szCs w:val="22"/>
              </w:rPr>
              <w:t>novospoznanimi</w:t>
            </w:r>
            <w:proofErr w:type="spellEnd"/>
            <w:r w:rsidRPr="00994EED">
              <w:rPr>
                <w:rFonts w:ascii="Arial" w:hAnsi="Arial" w:cs="Arial"/>
                <w:sz w:val="22"/>
                <w:szCs w:val="22"/>
              </w:rPr>
              <w:t xml:space="preserve"> likovnimi pojmi in jih uporabiti pri likovnem izražanju. </w:t>
            </w:r>
          </w:p>
        </w:tc>
      </w:tr>
      <w:tr w:rsidR="00A8626C" w:rsidRPr="00994EED" w:rsidTr="00A8626C">
        <w:trPr>
          <w:trHeight w:val="252"/>
        </w:trPr>
        <w:tc>
          <w:tcPr>
            <w:tcW w:w="2498" w:type="dxa"/>
            <w:tcBorders>
              <w:top w:val="single" w:sz="4" w:space="0" w:color="auto"/>
              <w:left w:val="single" w:sz="4" w:space="0" w:color="auto"/>
              <w:bottom w:val="single" w:sz="4" w:space="0" w:color="auto"/>
              <w:right w:val="single" w:sz="4" w:space="0" w:color="auto"/>
            </w:tcBorders>
          </w:tcPr>
          <w:p w:rsidR="00A8626C" w:rsidRPr="00994EED" w:rsidRDefault="00A8626C">
            <w:pPr>
              <w:pStyle w:val="Default"/>
              <w:rPr>
                <w:rFonts w:ascii="Arial" w:hAnsi="Arial" w:cs="Arial"/>
                <w:sz w:val="22"/>
                <w:szCs w:val="22"/>
              </w:rPr>
            </w:pPr>
            <w:r w:rsidRPr="00994EED">
              <w:rPr>
                <w:rFonts w:ascii="Arial" w:hAnsi="Arial" w:cs="Arial"/>
                <w:b/>
                <w:bCs/>
                <w:sz w:val="22"/>
                <w:szCs w:val="22"/>
              </w:rPr>
              <w:t xml:space="preserve">IZVEDBA LIKOVNE TEHNIKE </w:t>
            </w:r>
          </w:p>
        </w:tc>
        <w:tc>
          <w:tcPr>
            <w:tcW w:w="2498" w:type="dxa"/>
            <w:tcBorders>
              <w:top w:val="single" w:sz="4" w:space="0" w:color="auto"/>
              <w:left w:val="single" w:sz="4" w:space="0" w:color="auto"/>
              <w:bottom w:val="single" w:sz="4" w:space="0" w:color="auto"/>
              <w:right w:val="single" w:sz="4" w:space="0" w:color="auto"/>
            </w:tcBorders>
          </w:tcPr>
          <w:p w:rsidR="00A8626C" w:rsidRPr="00994EED" w:rsidRDefault="00A8626C">
            <w:pPr>
              <w:pStyle w:val="Default"/>
              <w:rPr>
                <w:rFonts w:ascii="Arial" w:hAnsi="Arial" w:cs="Arial"/>
                <w:sz w:val="22"/>
                <w:szCs w:val="22"/>
              </w:rPr>
            </w:pPr>
            <w:r w:rsidRPr="00994EED">
              <w:rPr>
                <w:rFonts w:ascii="Arial" w:hAnsi="Arial" w:cs="Arial"/>
                <w:sz w:val="22"/>
                <w:szCs w:val="22"/>
              </w:rPr>
              <w:t xml:space="preserve">Postopke likovne tehnike izvede samostojno. </w:t>
            </w:r>
          </w:p>
          <w:p w:rsidR="00A8626C" w:rsidRPr="00994EED" w:rsidRDefault="00A8626C">
            <w:pPr>
              <w:pStyle w:val="Default"/>
              <w:rPr>
                <w:rFonts w:ascii="Arial" w:hAnsi="Arial" w:cs="Arial"/>
                <w:sz w:val="22"/>
                <w:szCs w:val="22"/>
              </w:rPr>
            </w:pPr>
            <w:r w:rsidRPr="00994EED">
              <w:rPr>
                <w:rFonts w:ascii="Arial" w:hAnsi="Arial" w:cs="Arial"/>
                <w:sz w:val="22"/>
                <w:szCs w:val="22"/>
              </w:rPr>
              <w:t xml:space="preserve">- Odkrije nove možnosti za izvajanje. </w:t>
            </w:r>
          </w:p>
        </w:tc>
        <w:tc>
          <w:tcPr>
            <w:tcW w:w="2498" w:type="dxa"/>
            <w:tcBorders>
              <w:top w:val="single" w:sz="4" w:space="0" w:color="auto"/>
              <w:left w:val="single" w:sz="4" w:space="0" w:color="auto"/>
              <w:bottom w:val="single" w:sz="4" w:space="0" w:color="auto"/>
              <w:right w:val="single" w:sz="4" w:space="0" w:color="auto"/>
            </w:tcBorders>
          </w:tcPr>
          <w:p w:rsidR="00A8626C" w:rsidRPr="00994EED" w:rsidRDefault="00A8626C">
            <w:pPr>
              <w:pStyle w:val="Default"/>
              <w:rPr>
                <w:rFonts w:ascii="Arial" w:hAnsi="Arial" w:cs="Arial"/>
                <w:sz w:val="22"/>
                <w:szCs w:val="22"/>
              </w:rPr>
            </w:pPr>
            <w:r w:rsidRPr="00994EED">
              <w:rPr>
                <w:rFonts w:ascii="Arial" w:hAnsi="Arial" w:cs="Arial"/>
                <w:sz w:val="22"/>
                <w:szCs w:val="22"/>
              </w:rPr>
              <w:t xml:space="preserve">- Postopke likovne tehnike izvede ob delni učiteljevi spodbudi </w:t>
            </w:r>
          </w:p>
        </w:tc>
        <w:tc>
          <w:tcPr>
            <w:tcW w:w="2498" w:type="dxa"/>
            <w:tcBorders>
              <w:top w:val="single" w:sz="4" w:space="0" w:color="auto"/>
              <w:left w:val="single" w:sz="4" w:space="0" w:color="auto"/>
              <w:bottom w:val="single" w:sz="4" w:space="0" w:color="auto"/>
              <w:right w:val="single" w:sz="4" w:space="0" w:color="auto"/>
            </w:tcBorders>
          </w:tcPr>
          <w:p w:rsidR="00A8626C" w:rsidRPr="00994EED" w:rsidRDefault="00A8626C">
            <w:pPr>
              <w:pStyle w:val="Default"/>
              <w:rPr>
                <w:rFonts w:ascii="Arial" w:hAnsi="Arial" w:cs="Arial"/>
                <w:sz w:val="22"/>
                <w:szCs w:val="22"/>
              </w:rPr>
            </w:pPr>
            <w:r w:rsidRPr="00994EED">
              <w:rPr>
                <w:rFonts w:ascii="Arial" w:hAnsi="Arial" w:cs="Arial"/>
                <w:sz w:val="22"/>
                <w:szCs w:val="22"/>
              </w:rPr>
              <w:t xml:space="preserve">- Postopke likovne tehnike izvede le z učiteljevo spodbudo. </w:t>
            </w:r>
          </w:p>
        </w:tc>
        <w:tc>
          <w:tcPr>
            <w:tcW w:w="2498" w:type="dxa"/>
            <w:tcBorders>
              <w:top w:val="single" w:sz="4" w:space="0" w:color="auto"/>
              <w:left w:val="single" w:sz="4" w:space="0" w:color="auto"/>
              <w:bottom w:val="single" w:sz="4" w:space="0" w:color="auto"/>
              <w:right w:val="single" w:sz="4" w:space="0" w:color="auto"/>
            </w:tcBorders>
          </w:tcPr>
          <w:p w:rsidR="00A8626C" w:rsidRPr="00994EED" w:rsidRDefault="00A8626C">
            <w:pPr>
              <w:pStyle w:val="Default"/>
              <w:rPr>
                <w:rFonts w:ascii="Arial" w:hAnsi="Arial" w:cs="Arial"/>
                <w:sz w:val="22"/>
                <w:szCs w:val="22"/>
              </w:rPr>
            </w:pPr>
            <w:r w:rsidRPr="00994EED">
              <w:rPr>
                <w:rFonts w:ascii="Arial" w:hAnsi="Arial" w:cs="Arial"/>
                <w:sz w:val="22"/>
                <w:szCs w:val="22"/>
              </w:rPr>
              <w:t xml:space="preserve">- Z veliko učiteljeve spodbude izvede postopke likovne tehnike. </w:t>
            </w:r>
          </w:p>
        </w:tc>
        <w:tc>
          <w:tcPr>
            <w:tcW w:w="2498" w:type="dxa"/>
            <w:tcBorders>
              <w:top w:val="single" w:sz="4" w:space="0" w:color="auto"/>
              <w:left w:val="single" w:sz="4" w:space="0" w:color="auto"/>
              <w:bottom w:val="single" w:sz="4" w:space="0" w:color="auto"/>
              <w:right w:val="single" w:sz="4" w:space="0" w:color="auto"/>
            </w:tcBorders>
          </w:tcPr>
          <w:p w:rsidR="00A8626C" w:rsidRPr="00994EED" w:rsidRDefault="00A8626C">
            <w:pPr>
              <w:pStyle w:val="Default"/>
              <w:rPr>
                <w:rFonts w:ascii="Arial" w:hAnsi="Arial" w:cs="Arial"/>
                <w:sz w:val="22"/>
                <w:szCs w:val="22"/>
              </w:rPr>
            </w:pPr>
            <w:r w:rsidRPr="00994EED">
              <w:rPr>
                <w:rFonts w:ascii="Arial" w:hAnsi="Arial" w:cs="Arial"/>
                <w:sz w:val="22"/>
                <w:szCs w:val="22"/>
              </w:rPr>
              <w:t xml:space="preserve">- Ne izvede postopkov likovne tehnike. </w:t>
            </w:r>
          </w:p>
        </w:tc>
      </w:tr>
      <w:tr w:rsidR="00A8626C" w:rsidRPr="00994EED" w:rsidTr="00A8626C">
        <w:trPr>
          <w:trHeight w:val="252"/>
        </w:trPr>
        <w:tc>
          <w:tcPr>
            <w:tcW w:w="2498" w:type="dxa"/>
            <w:tcBorders>
              <w:top w:val="single" w:sz="4" w:space="0" w:color="auto"/>
              <w:left w:val="single" w:sz="4" w:space="0" w:color="auto"/>
              <w:bottom w:val="single" w:sz="4" w:space="0" w:color="auto"/>
              <w:right w:val="single" w:sz="4" w:space="0" w:color="auto"/>
            </w:tcBorders>
          </w:tcPr>
          <w:p w:rsidR="00A8626C" w:rsidRPr="00994EED" w:rsidRDefault="00A8626C">
            <w:pPr>
              <w:pStyle w:val="Default"/>
              <w:rPr>
                <w:rFonts w:ascii="Arial" w:hAnsi="Arial" w:cs="Arial"/>
                <w:sz w:val="22"/>
                <w:szCs w:val="22"/>
              </w:rPr>
            </w:pPr>
            <w:r w:rsidRPr="00994EED">
              <w:rPr>
                <w:rFonts w:ascii="Arial" w:hAnsi="Arial" w:cs="Arial"/>
                <w:b/>
                <w:bCs/>
                <w:sz w:val="22"/>
                <w:szCs w:val="22"/>
              </w:rPr>
              <w:t xml:space="preserve">IZVEDBA LIKOVNEGA MOTIVA </w:t>
            </w:r>
          </w:p>
        </w:tc>
        <w:tc>
          <w:tcPr>
            <w:tcW w:w="2498" w:type="dxa"/>
            <w:tcBorders>
              <w:top w:val="single" w:sz="4" w:space="0" w:color="auto"/>
              <w:left w:val="single" w:sz="4" w:space="0" w:color="auto"/>
              <w:bottom w:val="single" w:sz="4" w:space="0" w:color="auto"/>
              <w:right w:val="single" w:sz="4" w:space="0" w:color="auto"/>
            </w:tcBorders>
          </w:tcPr>
          <w:p w:rsidR="00A8626C" w:rsidRPr="00994EED" w:rsidRDefault="00A8626C">
            <w:pPr>
              <w:pStyle w:val="Default"/>
              <w:rPr>
                <w:rFonts w:ascii="Arial" w:hAnsi="Arial" w:cs="Arial"/>
                <w:sz w:val="22"/>
                <w:szCs w:val="22"/>
              </w:rPr>
            </w:pPr>
            <w:r w:rsidRPr="00994EED">
              <w:rPr>
                <w:rFonts w:ascii="Arial" w:hAnsi="Arial" w:cs="Arial"/>
                <w:sz w:val="22"/>
                <w:szCs w:val="22"/>
              </w:rPr>
              <w:t xml:space="preserve">- V likovnem motivu je izražena dinamika. </w:t>
            </w:r>
          </w:p>
          <w:p w:rsidR="00A8626C" w:rsidRPr="00994EED" w:rsidRDefault="00A8626C">
            <w:pPr>
              <w:pStyle w:val="Default"/>
              <w:rPr>
                <w:rFonts w:ascii="Arial" w:hAnsi="Arial" w:cs="Arial"/>
                <w:sz w:val="22"/>
                <w:szCs w:val="22"/>
              </w:rPr>
            </w:pPr>
            <w:r w:rsidRPr="00994EED">
              <w:rPr>
                <w:rFonts w:ascii="Arial" w:hAnsi="Arial" w:cs="Arial"/>
                <w:sz w:val="22"/>
                <w:szCs w:val="22"/>
              </w:rPr>
              <w:t xml:space="preserve">- Izkaže originalnost (lastno mišljenje, bogato domišljijo). </w:t>
            </w:r>
          </w:p>
          <w:p w:rsidR="00A8626C" w:rsidRPr="00994EED" w:rsidRDefault="00A8626C">
            <w:pPr>
              <w:pStyle w:val="Default"/>
              <w:rPr>
                <w:rFonts w:ascii="Arial" w:hAnsi="Arial" w:cs="Arial"/>
                <w:sz w:val="22"/>
                <w:szCs w:val="22"/>
              </w:rPr>
            </w:pPr>
            <w:r w:rsidRPr="00994EED">
              <w:rPr>
                <w:rFonts w:ascii="Arial" w:hAnsi="Arial" w:cs="Arial"/>
                <w:sz w:val="22"/>
                <w:szCs w:val="22"/>
              </w:rPr>
              <w:t xml:space="preserve">- Uskladi likovni motiv z likovnim problemom, likovnimi materiali in orodji. </w:t>
            </w:r>
          </w:p>
        </w:tc>
        <w:tc>
          <w:tcPr>
            <w:tcW w:w="2498" w:type="dxa"/>
            <w:tcBorders>
              <w:top w:val="single" w:sz="4" w:space="0" w:color="auto"/>
              <w:left w:val="single" w:sz="4" w:space="0" w:color="auto"/>
              <w:bottom w:val="single" w:sz="4" w:space="0" w:color="auto"/>
              <w:right w:val="single" w:sz="4" w:space="0" w:color="auto"/>
            </w:tcBorders>
          </w:tcPr>
          <w:p w:rsidR="00A8626C" w:rsidRPr="00994EED" w:rsidRDefault="00A8626C">
            <w:pPr>
              <w:pStyle w:val="Default"/>
              <w:rPr>
                <w:rFonts w:ascii="Arial" w:hAnsi="Arial" w:cs="Arial"/>
                <w:sz w:val="22"/>
                <w:szCs w:val="22"/>
              </w:rPr>
            </w:pPr>
            <w:r w:rsidRPr="00994EED">
              <w:rPr>
                <w:rFonts w:ascii="Arial" w:hAnsi="Arial" w:cs="Arial"/>
                <w:sz w:val="22"/>
                <w:szCs w:val="22"/>
              </w:rPr>
              <w:t xml:space="preserve">- V likovnem motivu je dinamika manj izražena. </w:t>
            </w:r>
          </w:p>
          <w:p w:rsidR="00A8626C" w:rsidRPr="00994EED" w:rsidRDefault="00A8626C">
            <w:pPr>
              <w:pStyle w:val="Default"/>
              <w:rPr>
                <w:rFonts w:ascii="Arial" w:hAnsi="Arial" w:cs="Arial"/>
                <w:sz w:val="22"/>
                <w:szCs w:val="22"/>
              </w:rPr>
            </w:pPr>
            <w:r w:rsidRPr="00994EED">
              <w:rPr>
                <w:rFonts w:ascii="Arial" w:hAnsi="Arial" w:cs="Arial"/>
                <w:sz w:val="22"/>
                <w:szCs w:val="22"/>
              </w:rPr>
              <w:t xml:space="preserve">- Izkaže manj originalnosti (lastnega mišljenja, domišljije). </w:t>
            </w:r>
          </w:p>
          <w:p w:rsidR="00A8626C" w:rsidRPr="00994EED" w:rsidRDefault="00A8626C" w:rsidP="009C20AC">
            <w:pPr>
              <w:pStyle w:val="Default"/>
              <w:rPr>
                <w:rFonts w:ascii="Arial" w:hAnsi="Arial" w:cs="Arial"/>
                <w:sz w:val="22"/>
                <w:szCs w:val="22"/>
              </w:rPr>
            </w:pPr>
            <w:r w:rsidRPr="00994EED">
              <w:rPr>
                <w:rFonts w:ascii="Arial" w:hAnsi="Arial" w:cs="Arial"/>
                <w:sz w:val="22"/>
                <w:szCs w:val="22"/>
              </w:rPr>
              <w:t>- Ne uskladi v celoti likovnega motiva z likovnim problemom, lik</w:t>
            </w:r>
            <w:r w:rsidR="009C20AC" w:rsidRPr="00994EED">
              <w:rPr>
                <w:rFonts w:ascii="Arial" w:hAnsi="Arial" w:cs="Arial"/>
                <w:sz w:val="22"/>
                <w:szCs w:val="22"/>
              </w:rPr>
              <w:t>.</w:t>
            </w:r>
            <w:r w:rsidRPr="00994EED">
              <w:rPr>
                <w:rFonts w:ascii="Arial" w:hAnsi="Arial" w:cs="Arial"/>
                <w:sz w:val="22"/>
                <w:szCs w:val="22"/>
              </w:rPr>
              <w:t xml:space="preserve"> materiali in orodji. </w:t>
            </w:r>
          </w:p>
        </w:tc>
        <w:tc>
          <w:tcPr>
            <w:tcW w:w="2498" w:type="dxa"/>
            <w:tcBorders>
              <w:top w:val="single" w:sz="4" w:space="0" w:color="auto"/>
              <w:left w:val="single" w:sz="4" w:space="0" w:color="auto"/>
              <w:bottom w:val="single" w:sz="4" w:space="0" w:color="auto"/>
              <w:right w:val="single" w:sz="4" w:space="0" w:color="auto"/>
            </w:tcBorders>
          </w:tcPr>
          <w:p w:rsidR="00A8626C" w:rsidRPr="00994EED" w:rsidRDefault="00A8626C">
            <w:pPr>
              <w:pStyle w:val="Default"/>
              <w:rPr>
                <w:rFonts w:ascii="Arial" w:hAnsi="Arial" w:cs="Arial"/>
                <w:sz w:val="22"/>
                <w:szCs w:val="22"/>
              </w:rPr>
            </w:pPr>
            <w:r w:rsidRPr="00994EED">
              <w:rPr>
                <w:rFonts w:ascii="Arial" w:hAnsi="Arial" w:cs="Arial"/>
                <w:sz w:val="22"/>
                <w:szCs w:val="22"/>
              </w:rPr>
              <w:t xml:space="preserve">- V likovnem motivu je komaj zaznati dinamiko. </w:t>
            </w:r>
          </w:p>
          <w:p w:rsidR="00A8626C" w:rsidRPr="00994EED" w:rsidRDefault="00A8626C">
            <w:pPr>
              <w:pStyle w:val="Default"/>
              <w:rPr>
                <w:rFonts w:ascii="Arial" w:hAnsi="Arial" w:cs="Arial"/>
                <w:sz w:val="22"/>
                <w:szCs w:val="22"/>
              </w:rPr>
            </w:pPr>
            <w:r w:rsidRPr="00994EED">
              <w:rPr>
                <w:rFonts w:ascii="Arial" w:hAnsi="Arial" w:cs="Arial"/>
                <w:sz w:val="22"/>
                <w:szCs w:val="22"/>
              </w:rPr>
              <w:t xml:space="preserve">- Ne izkaže originalnosti (lastnega mišljenja in domišljije). </w:t>
            </w:r>
          </w:p>
          <w:p w:rsidR="00A8626C" w:rsidRPr="00994EED" w:rsidRDefault="00A8626C">
            <w:pPr>
              <w:pStyle w:val="Default"/>
              <w:rPr>
                <w:rFonts w:ascii="Arial" w:hAnsi="Arial" w:cs="Arial"/>
                <w:sz w:val="22"/>
                <w:szCs w:val="22"/>
              </w:rPr>
            </w:pPr>
            <w:r w:rsidRPr="00994EED">
              <w:rPr>
                <w:rFonts w:ascii="Arial" w:hAnsi="Arial" w:cs="Arial"/>
                <w:sz w:val="22"/>
                <w:szCs w:val="22"/>
              </w:rPr>
              <w:t xml:space="preserve">- V manjši meri uskladi likovni motiv z likovnim problemom, likovnimi materiali in orodji. </w:t>
            </w:r>
          </w:p>
        </w:tc>
        <w:tc>
          <w:tcPr>
            <w:tcW w:w="2498" w:type="dxa"/>
            <w:tcBorders>
              <w:top w:val="single" w:sz="4" w:space="0" w:color="auto"/>
              <w:left w:val="single" w:sz="4" w:space="0" w:color="auto"/>
              <w:bottom w:val="single" w:sz="4" w:space="0" w:color="auto"/>
              <w:right w:val="single" w:sz="4" w:space="0" w:color="auto"/>
            </w:tcBorders>
          </w:tcPr>
          <w:p w:rsidR="00A8626C" w:rsidRPr="00994EED" w:rsidRDefault="00A8626C">
            <w:pPr>
              <w:pStyle w:val="Default"/>
              <w:rPr>
                <w:rFonts w:ascii="Arial" w:hAnsi="Arial" w:cs="Arial"/>
                <w:sz w:val="22"/>
                <w:szCs w:val="22"/>
              </w:rPr>
            </w:pPr>
            <w:r w:rsidRPr="00994EED">
              <w:rPr>
                <w:rFonts w:ascii="Arial" w:hAnsi="Arial" w:cs="Arial"/>
                <w:sz w:val="22"/>
                <w:szCs w:val="22"/>
              </w:rPr>
              <w:t xml:space="preserve">- V likovnem motivu ni zaznati dinamike. </w:t>
            </w:r>
          </w:p>
          <w:p w:rsidR="00A8626C" w:rsidRPr="00994EED" w:rsidRDefault="00A8626C">
            <w:pPr>
              <w:pStyle w:val="Default"/>
              <w:rPr>
                <w:rFonts w:ascii="Arial" w:hAnsi="Arial" w:cs="Arial"/>
                <w:sz w:val="22"/>
                <w:szCs w:val="22"/>
              </w:rPr>
            </w:pPr>
            <w:r w:rsidRPr="00994EED">
              <w:rPr>
                <w:rFonts w:ascii="Arial" w:hAnsi="Arial" w:cs="Arial"/>
                <w:sz w:val="22"/>
                <w:szCs w:val="22"/>
              </w:rPr>
              <w:t xml:space="preserve">- Nedomiselno reši likovni motiv. </w:t>
            </w:r>
          </w:p>
          <w:p w:rsidR="00A8626C" w:rsidRPr="00994EED" w:rsidRDefault="00A8626C">
            <w:pPr>
              <w:pStyle w:val="Default"/>
              <w:rPr>
                <w:rFonts w:ascii="Arial" w:hAnsi="Arial" w:cs="Arial"/>
                <w:sz w:val="22"/>
                <w:szCs w:val="22"/>
              </w:rPr>
            </w:pPr>
            <w:r w:rsidRPr="00994EED">
              <w:rPr>
                <w:rFonts w:ascii="Arial" w:hAnsi="Arial" w:cs="Arial"/>
                <w:sz w:val="22"/>
                <w:szCs w:val="22"/>
              </w:rPr>
              <w:t xml:space="preserve">- Ne uskladi likovnega motiva z likovnim problemom, likovnimi materiali in orodji. </w:t>
            </w:r>
          </w:p>
        </w:tc>
        <w:tc>
          <w:tcPr>
            <w:tcW w:w="2498" w:type="dxa"/>
            <w:tcBorders>
              <w:top w:val="single" w:sz="4" w:space="0" w:color="auto"/>
              <w:left w:val="single" w:sz="4" w:space="0" w:color="auto"/>
              <w:bottom w:val="single" w:sz="4" w:space="0" w:color="auto"/>
              <w:right w:val="single" w:sz="4" w:space="0" w:color="auto"/>
            </w:tcBorders>
          </w:tcPr>
          <w:p w:rsidR="00A8626C" w:rsidRPr="00994EED" w:rsidRDefault="00A8626C">
            <w:pPr>
              <w:pStyle w:val="Default"/>
              <w:rPr>
                <w:rFonts w:ascii="Arial" w:hAnsi="Arial" w:cs="Arial"/>
                <w:sz w:val="22"/>
                <w:szCs w:val="22"/>
              </w:rPr>
            </w:pPr>
            <w:r w:rsidRPr="00994EED">
              <w:rPr>
                <w:rFonts w:ascii="Arial" w:hAnsi="Arial" w:cs="Arial"/>
                <w:sz w:val="22"/>
                <w:szCs w:val="22"/>
              </w:rPr>
              <w:t xml:space="preserve">Likovni motiv ni ustrezen. </w:t>
            </w:r>
          </w:p>
          <w:p w:rsidR="00A8626C" w:rsidRPr="00994EED" w:rsidRDefault="00A8626C">
            <w:pPr>
              <w:pStyle w:val="Default"/>
              <w:rPr>
                <w:rFonts w:ascii="Arial" w:hAnsi="Arial" w:cs="Arial"/>
                <w:sz w:val="22"/>
                <w:szCs w:val="22"/>
              </w:rPr>
            </w:pPr>
            <w:r w:rsidRPr="00994EED">
              <w:rPr>
                <w:rFonts w:ascii="Arial" w:hAnsi="Arial" w:cs="Arial"/>
                <w:sz w:val="22"/>
                <w:szCs w:val="22"/>
              </w:rPr>
              <w:t xml:space="preserve">-Na šablonski način upodobi likovni motiv. </w:t>
            </w:r>
          </w:p>
          <w:p w:rsidR="00A8626C" w:rsidRPr="00994EED" w:rsidRDefault="00A8626C">
            <w:pPr>
              <w:pStyle w:val="Default"/>
              <w:rPr>
                <w:rFonts w:ascii="Arial" w:hAnsi="Arial" w:cs="Arial"/>
                <w:sz w:val="22"/>
                <w:szCs w:val="22"/>
              </w:rPr>
            </w:pPr>
            <w:r w:rsidRPr="00994EED">
              <w:rPr>
                <w:rFonts w:ascii="Arial" w:hAnsi="Arial" w:cs="Arial"/>
                <w:sz w:val="22"/>
                <w:szCs w:val="22"/>
              </w:rPr>
              <w:t xml:space="preserve">- Ne razume uskladitve likovnega motiva z likovnim problemom, likovnimi materiali in orodjem. </w:t>
            </w:r>
          </w:p>
        </w:tc>
      </w:tr>
    </w:tbl>
    <w:p w:rsidR="006449BF" w:rsidRPr="006022FF" w:rsidRDefault="006449BF" w:rsidP="006449BF">
      <w:pPr>
        <w:jc w:val="center"/>
        <w:rPr>
          <w:rFonts w:ascii="Arial" w:hAnsi="Arial" w:cs="Arial"/>
          <w:b/>
          <w:sz w:val="28"/>
          <w:szCs w:val="28"/>
          <w:lang w:eastAsia="sl-SI"/>
        </w:rPr>
      </w:pPr>
      <w:r w:rsidRPr="006022FF">
        <w:rPr>
          <w:rFonts w:ascii="Arial" w:hAnsi="Arial" w:cs="Arial"/>
          <w:b/>
          <w:sz w:val="28"/>
          <w:szCs w:val="28"/>
          <w:lang w:eastAsia="sl-SI"/>
        </w:rPr>
        <w:lastRenderedPageBreak/>
        <w:t>NAČRT OCENJEVANJA ZNANJA</w:t>
      </w:r>
    </w:p>
    <w:p w:rsidR="006449BF" w:rsidRPr="006022FF" w:rsidRDefault="006449BF" w:rsidP="006449BF">
      <w:pPr>
        <w:jc w:val="center"/>
        <w:rPr>
          <w:rFonts w:ascii="Arial" w:hAnsi="Arial" w:cs="Arial"/>
          <w:i/>
          <w:sz w:val="28"/>
          <w:szCs w:val="28"/>
          <w:u w:val="single"/>
          <w:lang w:eastAsia="sl-SI"/>
        </w:rPr>
      </w:pPr>
      <w:proofErr w:type="spellStart"/>
      <w:r w:rsidRPr="006022FF">
        <w:rPr>
          <w:rFonts w:ascii="Arial" w:hAnsi="Arial" w:cs="Arial"/>
          <w:i/>
          <w:sz w:val="28"/>
          <w:szCs w:val="28"/>
          <w:u w:val="single"/>
          <w:lang w:eastAsia="sl-SI"/>
        </w:rPr>
        <w:t>Šolsko</w:t>
      </w:r>
      <w:proofErr w:type="spellEnd"/>
      <w:r w:rsidRPr="006022FF">
        <w:rPr>
          <w:rFonts w:ascii="Arial" w:hAnsi="Arial" w:cs="Arial"/>
          <w:i/>
          <w:sz w:val="28"/>
          <w:szCs w:val="28"/>
          <w:u w:val="single"/>
          <w:lang w:eastAsia="sl-SI"/>
        </w:rPr>
        <w:t xml:space="preserve"> </w:t>
      </w:r>
      <w:proofErr w:type="spellStart"/>
      <w:r w:rsidRPr="006022FF">
        <w:rPr>
          <w:rFonts w:ascii="Arial" w:hAnsi="Arial" w:cs="Arial"/>
          <w:i/>
          <w:sz w:val="28"/>
          <w:szCs w:val="28"/>
          <w:u w:val="single"/>
          <w:lang w:eastAsia="sl-SI"/>
        </w:rPr>
        <w:t>leto</w:t>
      </w:r>
      <w:proofErr w:type="spellEnd"/>
      <w:r w:rsidRPr="006022FF">
        <w:rPr>
          <w:rFonts w:ascii="Arial" w:hAnsi="Arial" w:cs="Arial"/>
          <w:i/>
          <w:sz w:val="28"/>
          <w:szCs w:val="28"/>
          <w:u w:val="single"/>
          <w:lang w:eastAsia="sl-SI"/>
        </w:rPr>
        <w:t xml:space="preserve"> 20</w:t>
      </w:r>
      <w:r>
        <w:rPr>
          <w:rFonts w:ascii="Arial" w:hAnsi="Arial" w:cs="Arial"/>
          <w:i/>
          <w:sz w:val="28"/>
          <w:szCs w:val="28"/>
          <w:u w:val="single"/>
          <w:lang w:eastAsia="sl-SI"/>
        </w:rPr>
        <w:t>20</w:t>
      </w:r>
      <w:r w:rsidRPr="006022FF">
        <w:rPr>
          <w:rFonts w:ascii="Arial" w:hAnsi="Arial" w:cs="Arial"/>
          <w:i/>
          <w:sz w:val="28"/>
          <w:szCs w:val="28"/>
          <w:u w:val="single"/>
          <w:lang w:eastAsia="sl-SI"/>
        </w:rPr>
        <w:t>/202</w:t>
      </w:r>
      <w:r>
        <w:rPr>
          <w:rFonts w:ascii="Arial" w:hAnsi="Arial" w:cs="Arial"/>
          <w:i/>
          <w:sz w:val="28"/>
          <w:szCs w:val="28"/>
          <w:u w:val="single"/>
          <w:lang w:eastAsia="sl-SI"/>
        </w:rPr>
        <w:t>1</w:t>
      </w:r>
    </w:p>
    <w:p w:rsidR="006449BF" w:rsidRPr="006022FF" w:rsidRDefault="006449BF" w:rsidP="006449BF">
      <w:pPr>
        <w:jc w:val="center"/>
        <w:rPr>
          <w:rFonts w:ascii="Arial" w:hAnsi="Arial" w:cs="Arial"/>
          <w:i/>
          <w:sz w:val="28"/>
          <w:szCs w:val="28"/>
          <w:u w:val="single"/>
          <w:lang w:eastAsia="sl-SI"/>
        </w:rPr>
      </w:pPr>
    </w:p>
    <w:p w:rsidR="006449BF" w:rsidRPr="006022FF" w:rsidRDefault="006449BF" w:rsidP="006449BF">
      <w:pPr>
        <w:jc w:val="center"/>
        <w:rPr>
          <w:rFonts w:ascii="Arial" w:hAnsi="Arial" w:cs="Arial"/>
          <w:sz w:val="28"/>
          <w:szCs w:val="28"/>
          <w:lang w:eastAsia="sl-SI"/>
        </w:rPr>
      </w:pPr>
      <w:proofErr w:type="spellStart"/>
      <w:r w:rsidRPr="006022FF">
        <w:rPr>
          <w:rFonts w:ascii="Arial" w:hAnsi="Arial" w:cs="Arial"/>
          <w:sz w:val="28"/>
          <w:szCs w:val="28"/>
          <w:lang w:eastAsia="sl-SI"/>
        </w:rPr>
        <w:t>Razred</w:t>
      </w:r>
      <w:proofErr w:type="spellEnd"/>
      <w:r w:rsidRPr="006022FF">
        <w:rPr>
          <w:rFonts w:ascii="Arial" w:hAnsi="Arial" w:cs="Arial"/>
          <w:sz w:val="28"/>
          <w:szCs w:val="28"/>
          <w:lang w:eastAsia="sl-SI"/>
        </w:rPr>
        <w:t xml:space="preserve">: 3. </w:t>
      </w:r>
      <w:r>
        <w:rPr>
          <w:rFonts w:ascii="Arial" w:hAnsi="Arial" w:cs="Arial"/>
          <w:sz w:val="28"/>
          <w:szCs w:val="28"/>
          <w:lang w:eastAsia="sl-SI"/>
        </w:rPr>
        <w:t>B</w:t>
      </w:r>
    </w:p>
    <w:p w:rsidR="006449BF" w:rsidRPr="006022FF" w:rsidRDefault="006449BF" w:rsidP="006449BF">
      <w:pPr>
        <w:jc w:val="center"/>
        <w:rPr>
          <w:rFonts w:ascii="Arial" w:hAnsi="Arial" w:cs="Arial"/>
          <w:sz w:val="28"/>
          <w:szCs w:val="28"/>
          <w:lang w:eastAsia="sl-SI"/>
        </w:rPr>
      </w:pPr>
    </w:p>
    <w:p w:rsidR="006449BF" w:rsidRPr="006022FF" w:rsidRDefault="006449BF" w:rsidP="006449BF">
      <w:pPr>
        <w:jc w:val="center"/>
        <w:rPr>
          <w:rFonts w:ascii="Arial" w:hAnsi="Arial" w:cs="Arial"/>
          <w:sz w:val="28"/>
          <w:szCs w:val="28"/>
          <w:lang w:eastAsia="sl-SI"/>
        </w:rPr>
      </w:pPr>
      <w:proofErr w:type="spellStart"/>
      <w:r w:rsidRPr="006022FF">
        <w:rPr>
          <w:rFonts w:ascii="Arial" w:hAnsi="Arial" w:cs="Arial"/>
          <w:sz w:val="28"/>
          <w:szCs w:val="28"/>
          <w:lang w:eastAsia="sl-SI"/>
        </w:rPr>
        <w:t>Predmet</w:t>
      </w:r>
      <w:proofErr w:type="spellEnd"/>
      <w:r w:rsidRPr="006022FF">
        <w:rPr>
          <w:rFonts w:ascii="Arial" w:hAnsi="Arial" w:cs="Arial"/>
          <w:sz w:val="28"/>
          <w:szCs w:val="28"/>
          <w:lang w:eastAsia="sl-SI"/>
        </w:rPr>
        <w:t>: LIKOVNA UMETNOST</w:t>
      </w:r>
    </w:p>
    <w:p w:rsidR="006449BF" w:rsidRPr="006022FF" w:rsidRDefault="006449BF" w:rsidP="006449BF">
      <w:pPr>
        <w:jc w:val="center"/>
        <w:rPr>
          <w:rFonts w:ascii="Arial" w:hAnsi="Arial" w:cs="Arial"/>
          <w:sz w:val="28"/>
          <w:szCs w:val="28"/>
          <w:lang w:eastAsia="sl-SI"/>
        </w:rPr>
      </w:pPr>
    </w:p>
    <w:p w:rsidR="006449BF" w:rsidRPr="006022FF" w:rsidRDefault="006449BF" w:rsidP="006449BF">
      <w:pPr>
        <w:jc w:val="center"/>
        <w:rPr>
          <w:rFonts w:ascii="Arial" w:hAnsi="Arial" w:cs="Arial"/>
          <w:sz w:val="28"/>
          <w:szCs w:val="28"/>
          <w:lang w:eastAsia="sl-SI"/>
        </w:rPr>
      </w:pPr>
      <w:proofErr w:type="spellStart"/>
      <w:r w:rsidRPr="006022FF">
        <w:rPr>
          <w:rFonts w:ascii="Arial" w:hAnsi="Arial" w:cs="Arial"/>
          <w:sz w:val="28"/>
          <w:szCs w:val="28"/>
          <w:lang w:eastAsia="sl-SI"/>
        </w:rPr>
        <w:t>Učitelj</w:t>
      </w:r>
      <w:proofErr w:type="spellEnd"/>
      <w:r w:rsidRPr="006022FF">
        <w:rPr>
          <w:rFonts w:ascii="Arial" w:hAnsi="Arial" w:cs="Arial"/>
          <w:sz w:val="28"/>
          <w:szCs w:val="28"/>
          <w:lang w:eastAsia="sl-SI"/>
        </w:rPr>
        <w:t>: TARCIZIJA KOFOL</w:t>
      </w:r>
    </w:p>
    <w:p w:rsidR="006449BF" w:rsidRDefault="006449BF" w:rsidP="006449BF">
      <w:pPr>
        <w:jc w:val="center"/>
        <w:rPr>
          <w:sz w:val="28"/>
          <w:szCs w:val="28"/>
          <w:lang w:eastAsia="sl-SI"/>
        </w:rPr>
      </w:pPr>
    </w:p>
    <w:tbl>
      <w:tblPr>
        <w:tblStyle w:val="Tabelamrea"/>
        <w:tblW w:w="0" w:type="auto"/>
        <w:tblLook w:val="04A0" w:firstRow="1" w:lastRow="0" w:firstColumn="1" w:lastColumn="0" w:noHBand="0" w:noVBand="1"/>
      </w:tblPr>
      <w:tblGrid>
        <w:gridCol w:w="3498"/>
        <w:gridCol w:w="3498"/>
        <w:gridCol w:w="3499"/>
        <w:gridCol w:w="3499"/>
      </w:tblGrid>
      <w:tr w:rsidR="006449BF" w:rsidTr="00815500">
        <w:tc>
          <w:tcPr>
            <w:tcW w:w="3498" w:type="dxa"/>
            <w:shd w:val="clear" w:color="auto" w:fill="FFFF00"/>
          </w:tcPr>
          <w:p w:rsidR="006449BF" w:rsidRPr="006022FF" w:rsidRDefault="006449BF" w:rsidP="00815500">
            <w:pPr>
              <w:jc w:val="center"/>
              <w:rPr>
                <w:rFonts w:ascii="Arial" w:hAnsi="Arial" w:cs="Arial"/>
                <w:b/>
                <w:sz w:val="28"/>
                <w:szCs w:val="28"/>
                <w:lang w:eastAsia="sl-SI"/>
              </w:rPr>
            </w:pPr>
            <w:r w:rsidRPr="006022FF">
              <w:rPr>
                <w:rFonts w:ascii="Arial" w:hAnsi="Arial" w:cs="Arial"/>
                <w:b/>
                <w:sz w:val="28"/>
                <w:szCs w:val="28"/>
                <w:lang w:eastAsia="sl-SI"/>
              </w:rPr>
              <w:t>VSEBINE</w:t>
            </w:r>
          </w:p>
        </w:tc>
        <w:tc>
          <w:tcPr>
            <w:tcW w:w="3498" w:type="dxa"/>
            <w:shd w:val="clear" w:color="auto" w:fill="FFFF00"/>
          </w:tcPr>
          <w:p w:rsidR="006449BF" w:rsidRPr="006022FF" w:rsidRDefault="006449BF" w:rsidP="00815500">
            <w:pPr>
              <w:jc w:val="center"/>
              <w:rPr>
                <w:rFonts w:ascii="Arial" w:hAnsi="Arial" w:cs="Arial"/>
                <w:b/>
                <w:sz w:val="28"/>
                <w:szCs w:val="28"/>
                <w:lang w:eastAsia="sl-SI"/>
              </w:rPr>
            </w:pPr>
            <w:r w:rsidRPr="006022FF">
              <w:rPr>
                <w:rFonts w:ascii="Arial" w:hAnsi="Arial" w:cs="Arial"/>
                <w:b/>
                <w:sz w:val="28"/>
                <w:szCs w:val="28"/>
                <w:lang w:eastAsia="sl-SI"/>
              </w:rPr>
              <w:t>NAČIN OCENJEVANJA ZNANJA</w:t>
            </w:r>
          </w:p>
        </w:tc>
        <w:tc>
          <w:tcPr>
            <w:tcW w:w="3499" w:type="dxa"/>
            <w:shd w:val="clear" w:color="auto" w:fill="FFFF00"/>
          </w:tcPr>
          <w:p w:rsidR="006449BF" w:rsidRPr="006022FF" w:rsidRDefault="006449BF" w:rsidP="00815500">
            <w:pPr>
              <w:jc w:val="center"/>
              <w:rPr>
                <w:rFonts w:ascii="Arial" w:hAnsi="Arial" w:cs="Arial"/>
                <w:b/>
                <w:sz w:val="28"/>
                <w:szCs w:val="28"/>
                <w:lang w:eastAsia="sl-SI"/>
              </w:rPr>
            </w:pPr>
            <w:r w:rsidRPr="006022FF">
              <w:rPr>
                <w:rFonts w:ascii="Arial" w:hAnsi="Arial" w:cs="Arial"/>
                <w:b/>
                <w:sz w:val="28"/>
                <w:szCs w:val="28"/>
                <w:lang w:eastAsia="sl-SI"/>
              </w:rPr>
              <w:t>ČAS OCENJEVANJA ZNANJA</w:t>
            </w:r>
          </w:p>
        </w:tc>
        <w:tc>
          <w:tcPr>
            <w:tcW w:w="3499" w:type="dxa"/>
            <w:shd w:val="clear" w:color="auto" w:fill="FFFF00"/>
          </w:tcPr>
          <w:p w:rsidR="006449BF" w:rsidRPr="006022FF" w:rsidRDefault="006449BF" w:rsidP="00815500">
            <w:pPr>
              <w:jc w:val="center"/>
              <w:rPr>
                <w:rFonts w:ascii="Arial" w:hAnsi="Arial" w:cs="Arial"/>
                <w:b/>
                <w:sz w:val="28"/>
                <w:szCs w:val="28"/>
                <w:lang w:eastAsia="sl-SI"/>
              </w:rPr>
            </w:pPr>
            <w:r w:rsidRPr="006022FF">
              <w:rPr>
                <w:rFonts w:ascii="Arial" w:hAnsi="Arial" w:cs="Arial"/>
                <w:b/>
                <w:sz w:val="28"/>
                <w:szCs w:val="28"/>
                <w:lang w:eastAsia="sl-SI"/>
              </w:rPr>
              <w:t>OPOMBE</w:t>
            </w:r>
          </w:p>
        </w:tc>
      </w:tr>
      <w:tr w:rsidR="006449BF" w:rsidTr="00815500">
        <w:tc>
          <w:tcPr>
            <w:tcW w:w="3498" w:type="dxa"/>
            <w:shd w:val="clear" w:color="auto" w:fill="FFFFFF" w:themeFill="background1"/>
          </w:tcPr>
          <w:p w:rsidR="006449BF" w:rsidRDefault="006449BF" w:rsidP="00815500">
            <w:pPr>
              <w:rPr>
                <w:rFonts w:ascii="Arial" w:hAnsi="Arial" w:cs="Arial"/>
              </w:rPr>
            </w:pPr>
            <w:proofErr w:type="spellStart"/>
            <w:r w:rsidRPr="006022FF">
              <w:rPr>
                <w:rFonts w:ascii="Arial" w:hAnsi="Arial" w:cs="Arial"/>
              </w:rPr>
              <w:t>Spontano</w:t>
            </w:r>
            <w:proofErr w:type="spellEnd"/>
            <w:r w:rsidRPr="006022FF">
              <w:rPr>
                <w:rFonts w:ascii="Arial" w:hAnsi="Arial" w:cs="Arial"/>
              </w:rPr>
              <w:t xml:space="preserve">, </w:t>
            </w:r>
            <w:proofErr w:type="spellStart"/>
            <w:r w:rsidRPr="006022FF">
              <w:rPr>
                <w:rFonts w:ascii="Arial" w:hAnsi="Arial" w:cs="Arial"/>
              </w:rPr>
              <w:t>doživeto</w:t>
            </w:r>
            <w:proofErr w:type="spellEnd"/>
            <w:r w:rsidRPr="006022FF">
              <w:rPr>
                <w:rFonts w:ascii="Arial" w:hAnsi="Arial" w:cs="Arial"/>
              </w:rPr>
              <w:t xml:space="preserve"> in </w:t>
            </w:r>
            <w:proofErr w:type="spellStart"/>
            <w:r w:rsidRPr="006022FF">
              <w:rPr>
                <w:rFonts w:ascii="Arial" w:hAnsi="Arial" w:cs="Arial"/>
              </w:rPr>
              <w:t>izvirno</w:t>
            </w:r>
            <w:proofErr w:type="spellEnd"/>
            <w:r w:rsidRPr="006022FF">
              <w:rPr>
                <w:rFonts w:ascii="Arial" w:hAnsi="Arial" w:cs="Arial"/>
              </w:rPr>
              <w:t xml:space="preserve"> </w:t>
            </w:r>
            <w:proofErr w:type="spellStart"/>
            <w:r w:rsidRPr="006022FF">
              <w:rPr>
                <w:rFonts w:ascii="Arial" w:hAnsi="Arial" w:cs="Arial"/>
              </w:rPr>
              <w:t>likovno</w:t>
            </w:r>
            <w:proofErr w:type="spellEnd"/>
            <w:r w:rsidRPr="006022FF">
              <w:rPr>
                <w:rFonts w:ascii="Arial" w:hAnsi="Arial" w:cs="Arial"/>
              </w:rPr>
              <w:t xml:space="preserve"> </w:t>
            </w:r>
            <w:proofErr w:type="spellStart"/>
            <w:r w:rsidRPr="006022FF">
              <w:rPr>
                <w:rFonts w:ascii="Arial" w:hAnsi="Arial" w:cs="Arial"/>
              </w:rPr>
              <w:t>izražanje</w:t>
            </w:r>
            <w:proofErr w:type="spellEnd"/>
            <w:r w:rsidRPr="006022FF">
              <w:rPr>
                <w:rFonts w:ascii="Arial" w:hAnsi="Arial" w:cs="Arial"/>
              </w:rPr>
              <w:t>.</w:t>
            </w:r>
          </w:p>
          <w:p w:rsidR="006449BF" w:rsidRPr="006022FF" w:rsidRDefault="006449BF" w:rsidP="00815500">
            <w:pPr>
              <w:rPr>
                <w:rFonts w:ascii="Arial" w:hAnsi="Arial" w:cs="Arial"/>
                <w:lang w:eastAsia="sl-SI"/>
              </w:rPr>
            </w:pPr>
          </w:p>
        </w:tc>
        <w:tc>
          <w:tcPr>
            <w:tcW w:w="3498" w:type="dxa"/>
            <w:shd w:val="clear" w:color="auto" w:fill="FFFFFF" w:themeFill="background1"/>
          </w:tcPr>
          <w:p w:rsidR="006449BF" w:rsidRPr="006022FF" w:rsidRDefault="006449BF" w:rsidP="00815500">
            <w:pPr>
              <w:jc w:val="center"/>
              <w:rPr>
                <w:rFonts w:ascii="Arial" w:hAnsi="Arial" w:cs="Arial"/>
                <w:lang w:eastAsia="sl-SI"/>
              </w:rPr>
            </w:pPr>
            <w:proofErr w:type="spellStart"/>
            <w:r w:rsidRPr="006022FF">
              <w:rPr>
                <w:rFonts w:ascii="Arial" w:eastAsia="Calibri" w:hAnsi="Arial" w:cs="Arial"/>
              </w:rPr>
              <w:t>praktično</w:t>
            </w:r>
            <w:proofErr w:type="spellEnd"/>
            <w:r w:rsidRPr="006022FF">
              <w:rPr>
                <w:rFonts w:ascii="Arial" w:eastAsia="Calibri" w:hAnsi="Arial" w:cs="Arial"/>
              </w:rPr>
              <w:t xml:space="preserve"> </w:t>
            </w:r>
            <w:proofErr w:type="spellStart"/>
            <w:r w:rsidRPr="006022FF">
              <w:rPr>
                <w:rFonts w:ascii="Arial" w:eastAsia="Calibri" w:hAnsi="Arial" w:cs="Arial"/>
              </w:rPr>
              <w:t>ocenjevanje</w:t>
            </w:r>
            <w:proofErr w:type="spellEnd"/>
            <w:r w:rsidRPr="006022FF">
              <w:rPr>
                <w:rFonts w:ascii="Arial" w:eastAsia="Calibri" w:hAnsi="Arial" w:cs="Arial"/>
              </w:rPr>
              <w:t xml:space="preserve"> </w:t>
            </w:r>
            <w:proofErr w:type="spellStart"/>
            <w:r w:rsidRPr="006022FF">
              <w:rPr>
                <w:rFonts w:ascii="Arial" w:eastAsia="Calibri" w:hAnsi="Arial" w:cs="Arial"/>
              </w:rPr>
              <w:t>znanja</w:t>
            </w:r>
            <w:proofErr w:type="spellEnd"/>
          </w:p>
        </w:tc>
        <w:tc>
          <w:tcPr>
            <w:tcW w:w="3499" w:type="dxa"/>
          </w:tcPr>
          <w:p w:rsidR="006449BF" w:rsidRPr="006022FF" w:rsidRDefault="006449BF" w:rsidP="00815500">
            <w:pPr>
              <w:jc w:val="center"/>
              <w:rPr>
                <w:rFonts w:ascii="Arial" w:hAnsi="Arial" w:cs="Arial"/>
                <w:lang w:eastAsia="sl-SI"/>
              </w:rPr>
            </w:pPr>
            <w:proofErr w:type="spellStart"/>
            <w:r w:rsidRPr="006022FF">
              <w:rPr>
                <w:rFonts w:ascii="Arial" w:hAnsi="Arial" w:cs="Arial"/>
                <w:lang w:eastAsia="sl-SI"/>
              </w:rPr>
              <w:t>september</w:t>
            </w:r>
            <w:proofErr w:type="spellEnd"/>
          </w:p>
        </w:tc>
        <w:tc>
          <w:tcPr>
            <w:tcW w:w="3499" w:type="dxa"/>
          </w:tcPr>
          <w:p w:rsidR="006449BF" w:rsidRPr="006022FF" w:rsidRDefault="006449BF" w:rsidP="00815500">
            <w:pPr>
              <w:jc w:val="center"/>
              <w:rPr>
                <w:rFonts w:ascii="Arial" w:hAnsi="Arial" w:cs="Arial"/>
                <w:sz w:val="28"/>
                <w:szCs w:val="28"/>
                <w:lang w:eastAsia="sl-SI"/>
              </w:rPr>
            </w:pPr>
          </w:p>
        </w:tc>
      </w:tr>
      <w:tr w:rsidR="006449BF" w:rsidTr="00815500">
        <w:tc>
          <w:tcPr>
            <w:tcW w:w="3498" w:type="dxa"/>
            <w:shd w:val="clear" w:color="auto" w:fill="FFFFFF" w:themeFill="background1"/>
          </w:tcPr>
          <w:p w:rsidR="006449BF" w:rsidRDefault="006449BF" w:rsidP="00815500">
            <w:pPr>
              <w:rPr>
                <w:rFonts w:ascii="Arial" w:eastAsia="Calibri" w:hAnsi="Arial" w:cs="Arial"/>
              </w:rPr>
            </w:pPr>
            <w:proofErr w:type="spellStart"/>
            <w:r w:rsidRPr="006022FF">
              <w:rPr>
                <w:rFonts w:ascii="Arial" w:eastAsia="Calibri" w:hAnsi="Arial" w:cs="Arial"/>
              </w:rPr>
              <w:t>Sposobnost</w:t>
            </w:r>
            <w:proofErr w:type="spellEnd"/>
            <w:r w:rsidRPr="006022FF">
              <w:rPr>
                <w:rFonts w:ascii="Arial" w:eastAsia="Calibri" w:hAnsi="Arial" w:cs="Arial"/>
              </w:rPr>
              <w:t xml:space="preserve"> </w:t>
            </w:r>
            <w:proofErr w:type="spellStart"/>
            <w:r w:rsidRPr="006022FF">
              <w:rPr>
                <w:rFonts w:ascii="Arial" w:eastAsia="Calibri" w:hAnsi="Arial" w:cs="Arial"/>
              </w:rPr>
              <w:t>opazovanja</w:t>
            </w:r>
            <w:proofErr w:type="spellEnd"/>
            <w:r w:rsidRPr="006022FF">
              <w:rPr>
                <w:rFonts w:ascii="Arial" w:eastAsia="Calibri" w:hAnsi="Arial" w:cs="Arial"/>
              </w:rPr>
              <w:t xml:space="preserve">, </w:t>
            </w:r>
            <w:proofErr w:type="spellStart"/>
            <w:r w:rsidRPr="006022FF">
              <w:rPr>
                <w:rFonts w:ascii="Arial" w:eastAsia="Calibri" w:hAnsi="Arial" w:cs="Arial"/>
              </w:rPr>
              <w:t>vnašanja</w:t>
            </w:r>
            <w:proofErr w:type="spellEnd"/>
            <w:r w:rsidRPr="006022FF">
              <w:rPr>
                <w:rFonts w:ascii="Arial" w:eastAsia="Calibri" w:hAnsi="Arial" w:cs="Arial"/>
              </w:rPr>
              <w:t xml:space="preserve"> </w:t>
            </w:r>
            <w:proofErr w:type="spellStart"/>
            <w:r w:rsidRPr="006022FF">
              <w:rPr>
                <w:rFonts w:ascii="Arial" w:eastAsia="Calibri" w:hAnsi="Arial" w:cs="Arial"/>
              </w:rPr>
              <w:t>podrobnosti</w:t>
            </w:r>
            <w:proofErr w:type="spellEnd"/>
            <w:r w:rsidRPr="006022FF">
              <w:rPr>
                <w:rFonts w:ascii="Arial" w:eastAsia="Calibri" w:hAnsi="Arial" w:cs="Arial"/>
              </w:rPr>
              <w:t xml:space="preserve"> v </w:t>
            </w:r>
            <w:proofErr w:type="spellStart"/>
            <w:r w:rsidRPr="006022FF">
              <w:rPr>
                <w:rFonts w:ascii="Arial" w:eastAsia="Calibri" w:hAnsi="Arial" w:cs="Arial"/>
              </w:rPr>
              <w:t>likovni</w:t>
            </w:r>
            <w:proofErr w:type="spellEnd"/>
            <w:r w:rsidRPr="006022FF">
              <w:rPr>
                <w:rFonts w:ascii="Arial" w:eastAsia="Calibri" w:hAnsi="Arial" w:cs="Arial"/>
              </w:rPr>
              <w:t xml:space="preserve"> </w:t>
            </w:r>
            <w:proofErr w:type="spellStart"/>
            <w:r w:rsidRPr="006022FF">
              <w:rPr>
                <w:rFonts w:ascii="Arial" w:eastAsia="Calibri" w:hAnsi="Arial" w:cs="Arial"/>
              </w:rPr>
              <w:t>izdelek</w:t>
            </w:r>
            <w:proofErr w:type="spellEnd"/>
            <w:r w:rsidRPr="006022FF">
              <w:rPr>
                <w:rFonts w:ascii="Arial" w:eastAsia="Calibri" w:hAnsi="Arial" w:cs="Arial"/>
              </w:rPr>
              <w:t xml:space="preserve"> in </w:t>
            </w:r>
            <w:proofErr w:type="spellStart"/>
            <w:r w:rsidRPr="006022FF">
              <w:rPr>
                <w:rFonts w:ascii="Arial" w:eastAsia="Calibri" w:hAnsi="Arial" w:cs="Arial"/>
              </w:rPr>
              <w:t>uporaba</w:t>
            </w:r>
            <w:proofErr w:type="spellEnd"/>
            <w:r w:rsidRPr="006022FF">
              <w:rPr>
                <w:rFonts w:ascii="Arial" w:eastAsia="Calibri" w:hAnsi="Arial" w:cs="Arial"/>
              </w:rPr>
              <w:t xml:space="preserve"> </w:t>
            </w:r>
            <w:proofErr w:type="spellStart"/>
            <w:r w:rsidRPr="006022FF">
              <w:rPr>
                <w:rFonts w:ascii="Arial" w:eastAsia="Calibri" w:hAnsi="Arial" w:cs="Arial"/>
              </w:rPr>
              <w:t>obravnavanih</w:t>
            </w:r>
            <w:proofErr w:type="spellEnd"/>
            <w:r w:rsidRPr="006022FF">
              <w:rPr>
                <w:rFonts w:ascii="Arial" w:eastAsia="Calibri" w:hAnsi="Arial" w:cs="Arial"/>
              </w:rPr>
              <w:t xml:space="preserve"> </w:t>
            </w:r>
            <w:proofErr w:type="spellStart"/>
            <w:r w:rsidRPr="006022FF">
              <w:rPr>
                <w:rFonts w:ascii="Arial" w:eastAsia="Calibri" w:hAnsi="Arial" w:cs="Arial"/>
              </w:rPr>
              <w:t>likovnih</w:t>
            </w:r>
            <w:proofErr w:type="spellEnd"/>
            <w:r w:rsidRPr="006022FF">
              <w:rPr>
                <w:rFonts w:ascii="Arial" w:eastAsia="Calibri" w:hAnsi="Arial" w:cs="Arial"/>
              </w:rPr>
              <w:t xml:space="preserve"> </w:t>
            </w:r>
            <w:proofErr w:type="spellStart"/>
            <w:r w:rsidRPr="006022FF">
              <w:rPr>
                <w:rFonts w:ascii="Arial" w:eastAsia="Calibri" w:hAnsi="Arial" w:cs="Arial"/>
              </w:rPr>
              <w:t>materialov</w:t>
            </w:r>
            <w:proofErr w:type="spellEnd"/>
            <w:r w:rsidRPr="006022FF">
              <w:rPr>
                <w:rFonts w:ascii="Arial" w:eastAsia="Calibri" w:hAnsi="Arial" w:cs="Arial"/>
              </w:rPr>
              <w:t xml:space="preserve"> in </w:t>
            </w:r>
            <w:proofErr w:type="spellStart"/>
            <w:r w:rsidRPr="006022FF">
              <w:rPr>
                <w:rFonts w:ascii="Arial" w:eastAsia="Calibri" w:hAnsi="Arial" w:cs="Arial"/>
              </w:rPr>
              <w:t>orodij</w:t>
            </w:r>
            <w:proofErr w:type="spellEnd"/>
            <w:r w:rsidRPr="006022FF">
              <w:rPr>
                <w:rFonts w:ascii="Arial" w:eastAsia="Calibri" w:hAnsi="Arial" w:cs="Arial"/>
              </w:rPr>
              <w:t>.</w:t>
            </w:r>
          </w:p>
          <w:p w:rsidR="006449BF" w:rsidRPr="006022FF" w:rsidRDefault="006449BF" w:rsidP="00815500">
            <w:pPr>
              <w:rPr>
                <w:rFonts w:ascii="Arial" w:hAnsi="Arial" w:cs="Arial"/>
                <w:lang w:eastAsia="sl-SI"/>
              </w:rPr>
            </w:pPr>
          </w:p>
        </w:tc>
        <w:tc>
          <w:tcPr>
            <w:tcW w:w="3498" w:type="dxa"/>
            <w:shd w:val="clear" w:color="auto" w:fill="FFFFFF" w:themeFill="background1"/>
          </w:tcPr>
          <w:p w:rsidR="006449BF" w:rsidRPr="006022FF" w:rsidRDefault="006449BF" w:rsidP="00815500">
            <w:pPr>
              <w:jc w:val="center"/>
              <w:rPr>
                <w:rFonts w:ascii="Arial" w:hAnsi="Arial" w:cs="Arial"/>
                <w:lang w:eastAsia="sl-SI"/>
              </w:rPr>
            </w:pPr>
            <w:proofErr w:type="spellStart"/>
            <w:r w:rsidRPr="006022FF">
              <w:rPr>
                <w:rFonts w:ascii="Arial" w:eastAsia="Calibri" w:hAnsi="Arial" w:cs="Arial"/>
              </w:rPr>
              <w:t>praktično</w:t>
            </w:r>
            <w:proofErr w:type="spellEnd"/>
            <w:r w:rsidRPr="006022FF">
              <w:rPr>
                <w:rFonts w:ascii="Arial" w:eastAsia="Calibri" w:hAnsi="Arial" w:cs="Arial"/>
              </w:rPr>
              <w:t xml:space="preserve"> </w:t>
            </w:r>
            <w:proofErr w:type="spellStart"/>
            <w:r w:rsidRPr="006022FF">
              <w:rPr>
                <w:rFonts w:ascii="Arial" w:eastAsia="Calibri" w:hAnsi="Arial" w:cs="Arial"/>
              </w:rPr>
              <w:t>ocenjevanje</w:t>
            </w:r>
            <w:proofErr w:type="spellEnd"/>
            <w:r w:rsidRPr="006022FF">
              <w:rPr>
                <w:rFonts w:ascii="Arial" w:eastAsia="Calibri" w:hAnsi="Arial" w:cs="Arial"/>
              </w:rPr>
              <w:t xml:space="preserve"> </w:t>
            </w:r>
            <w:proofErr w:type="spellStart"/>
            <w:r w:rsidRPr="006022FF">
              <w:rPr>
                <w:rFonts w:ascii="Arial" w:eastAsia="Calibri" w:hAnsi="Arial" w:cs="Arial"/>
              </w:rPr>
              <w:t>znanja</w:t>
            </w:r>
            <w:proofErr w:type="spellEnd"/>
          </w:p>
        </w:tc>
        <w:tc>
          <w:tcPr>
            <w:tcW w:w="3499" w:type="dxa"/>
          </w:tcPr>
          <w:p w:rsidR="006449BF" w:rsidRPr="006022FF" w:rsidRDefault="006449BF" w:rsidP="00815500">
            <w:pPr>
              <w:jc w:val="center"/>
              <w:rPr>
                <w:rFonts w:ascii="Arial" w:hAnsi="Arial" w:cs="Arial"/>
                <w:lang w:eastAsia="sl-SI"/>
              </w:rPr>
            </w:pPr>
            <w:proofErr w:type="spellStart"/>
            <w:r w:rsidRPr="006022FF">
              <w:rPr>
                <w:rFonts w:ascii="Arial" w:hAnsi="Arial" w:cs="Arial"/>
                <w:lang w:eastAsia="sl-SI"/>
              </w:rPr>
              <w:t>november</w:t>
            </w:r>
            <w:proofErr w:type="spellEnd"/>
          </w:p>
        </w:tc>
        <w:tc>
          <w:tcPr>
            <w:tcW w:w="3499" w:type="dxa"/>
          </w:tcPr>
          <w:p w:rsidR="006449BF" w:rsidRPr="006022FF" w:rsidRDefault="006449BF" w:rsidP="00815500">
            <w:pPr>
              <w:rPr>
                <w:rFonts w:ascii="Arial" w:hAnsi="Arial" w:cs="Arial"/>
                <w:lang w:eastAsia="sl-SI"/>
              </w:rPr>
            </w:pPr>
          </w:p>
        </w:tc>
      </w:tr>
      <w:tr w:rsidR="006449BF" w:rsidTr="00815500">
        <w:tc>
          <w:tcPr>
            <w:tcW w:w="3498" w:type="dxa"/>
            <w:shd w:val="clear" w:color="auto" w:fill="FFFFFF" w:themeFill="background1"/>
          </w:tcPr>
          <w:p w:rsidR="006449BF" w:rsidRDefault="006449BF" w:rsidP="00815500">
            <w:pPr>
              <w:rPr>
                <w:rFonts w:ascii="Arial" w:eastAsia="Calibri" w:hAnsi="Arial" w:cs="Arial"/>
              </w:rPr>
            </w:pPr>
            <w:proofErr w:type="spellStart"/>
            <w:r>
              <w:rPr>
                <w:rFonts w:ascii="Arial" w:eastAsia="Calibri" w:hAnsi="Arial" w:cs="Arial"/>
              </w:rPr>
              <w:t>Izvajanje</w:t>
            </w:r>
            <w:proofErr w:type="spellEnd"/>
            <w:r>
              <w:rPr>
                <w:rFonts w:ascii="Arial" w:eastAsia="Calibri" w:hAnsi="Arial" w:cs="Arial"/>
              </w:rPr>
              <w:t xml:space="preserve"> </w:t>
            </w:r>
            <w:proofErr w:type="spellStart"/>
            <w:r>
              <w:rPr>
                <w:rFonts w:ascii="Arial" w:eastAsia="Calibri" w:hAnsi="Arial" w:cs="Arial"/>
              </w:rPr>
              <w:t>likovnih</w:t>
            </w:r>
            <w:proofErr w:type="spellEnd"/>
            <w:r>
              <w:rPr>
                <w:rFonts w:ascii="Arial" w:eastAsia="Calibri" w:hAnsi="Arial" w:cs="Arial"/>
              </w:rPr>
              <w:t xml:space="preserve"> </w:t>
            </w:r>
            <w:proofErr w:type="spellStart"/>
            <w:r>
              <w:rPr>
                <w:rFonts w:ascii="Arial" w:eastAsia="Calibri" w:hAnsi="Arial" w:cs="Arial"/>
              </w:rPr>
              <w:t>tehnik</w:t>
            </w:r>
            <w:proofErr w:type="spellEnd"/>
            <w:r>
              <w:rPr>
                <w:rFonts w:ascii="Arial" w:eastAsia="Calibri" w:hAnsi="Arial" w:cs="Arial"/>
              </w:rPr>
              <w:t xml:space="preserve"> po </w:t>
            </w:r>
            <w:proofErr w:type="spellStart"/>
            <w:r>
              <w:rPr>
                <w:rFonts w:ascii="Arial" w:eastAsia="Calibri" w:hAnsi="Arial" w:cs="Arial"/>
              </w:rPr>
              <w:t>predstavljenih</w:t>
            </w:r>
            <w:proofErr w:type="spellEnd"/>
            <w:r>
              <w:rPr>
                <w:rFonts w:ascii="Arial" w:eastAsia="Calibri" w:hAnsi="Arial" w:cs="Arial"/>
              </w:rPr>
              <w:t xml:space="preserve"> </w:t>
            </w:r>
            <w:proofErr w:type="spellStart"/>
            <w:r>
              <w:rPr>
                <w:rFonts w:ascii="Arial" w:eastAsia="Calibri" w:hAnsi="Arial" w:cs="Arial"/>
              </w:rPr>
              <w:t>postopkih</w:t>
            </w:r>
            <w:proofErr w:type="spellEnd"/>
            <w:r>
              <w:rPr>
                <w:rFonts w:ascii="Arial" w:eastAsia="Calibri" w:hAnsi="Arial" w:cs="Arial"/>
              </w:rPr>
              <w:t xml:space="preserve">. </w:t>
            </w:r>
          </w:p>
          <w:p w:rsidR="006449BF" w:rsidRPr="006022FF" w:rsidRDefault="006449BF" w:rsidP="00815500">
            <w:pPr>
              <w:rPr>
                <w:rFonts w:ascii="Arial" w:hAnsi="Arial" w:cs="Arial"/>
                <w:lang w:eastAsia="sl-SI"/>
              </w:rPr>
            </w:pPr>
          </w:p>
        </w:tc>
        <w:tc>
          <w:tcPr>
            <w:tcW w:w="3498" w:type="dxa"/>
            <w:shd w:val="clear" w:color="auto" w:fill="FFFFFF" w:themeFill="background1"/>
          </w:tcPr>
          <w:p w:rsidR="006449BF" w:rsidRPr="006022FF" w:rsidRDefault="006449BF" w:rsidP="00815500">
            <w:pPr>
              <w:jc w:val="center"/>
              <w:rPr>
                <w:rFonts w:ascii="Arial" w:hAnsi="Arial" w:cs="Arial"/>
                <w:lang w:eastAsia="sl-SI"/>
              </w:rPr>
            </w:pPr>
            <w:proofErr w:type="spellStart"/>
            <w:r w:rsidRPr="006022FF">
              <w:rPr>
                <w:rFonts w:ascii="Arial" w:eastAsia="Calibri" w:hAnsi="Arial" w:cs="Arial"/>
              </w:rPr>
              <w:t>praktično</w:t>
            </w:r>
            <w:proofErr w:type="spellEnd"/>
            <w:r w:rsidRPr="006022FF">
              <w:rPr>
                <w:rFonts w:ascii="Arial" w:eastAsia="Calibri" w:hAnsi="Arial" w:cs="Arial"/>
              </w:rPr>
              <w:t xml:space="preserve"> </w:t>
            </w:r>
            <w:proofErr w:type="spellStart"/>
            <w:r w:rsidRPr="006022FF">
              <w:rPr>
                <w:rFonts w:ascii="Arial" w:eastAsia="Calibri" w:hAnsi="Arial" w:cs="Arial"/>
              </w:rPr>
              <w:t>ocenjevanje</w:t>
            </w:r>
            <w:proofErr w:type="spellEnd"/>
            <w:r w:rsidRPr="006022FF">
              <w:rPr>
                <w:rFonts w:ascii="Arial" w:eastAsia="Calibri" w:hAnsi="Arial" w:cs="Arial"/>
              </w:rPr>
              <w:t xml:space="preserve"> </w:t>
            </w:r>
            <w:proofErr w:type="spellStart"/>
            <w:r w:rsidRPr="006022FF">
              <w:rPr>
                <w:rFonts w:ascii="Arial" w:eastAsia="Calibri" w:hAnsi="Arial" w:cs="Arial"/>
              </w:rPr>
              <w:t>znanja</w:t>
            </w:r>
            <w:proofErr w:type="spellEnd"/>
          </w:p>
        </w:tc>
        <w:tc>
          <w:tcPr>
            <w:tcW w:w="3499" w:type="dxa"/>
          </w:tcPr>
          <w:p w:rsidR="006449BF" w:rsidRPr="006022FF" w:rsidRDefault="006449BF" w:rsidP="00815500">
            <w:pPr>
              <w:jc w:val="center"/>
              <w:rPr>
                <w:rFonts w:ascii="Arial" w:hAnsi="Arial" w:cs="Arial"/>
                <w:lang w:eastAsia="sl-SI"/>
              </w:rPr>
            </w:pPr>
            <w:proofErr w:type="spellStart"/>
            <w:r>
              <w:rPr>
                <w:rFonts w:ascii="Arial" w:hAnsi="Arial" w:cs="Arial"/>
                <w:lang w:eastAsia="sl-SI"/>
              </w:rPr>
              <w:t>junij</w:t>
            </w:r>
            <w:proofErr w:type="spellEnd"/>
          </w:p>
        </w:tc>
        <w:tc>
          <w:tcPr>
            <w:tcW w:w="3499" w:type="dxa"/>
          </w:tcPr>
          <w:p w:rsidR="006449BF" w:rsidRPr="006022FF" w:rsidRDefault="006449BF" w:rsidP="00815500">
            <w:pPr>
              <w:rPr>
                <w:rFonts w:ascii="Arial" w:hAnsi="Arial" w:cs="Arial"/>
                <w:lang w:eastAsia="sl-SI"/>
              </w:rPr>
            </w:pPr>
          </w:p>
        </w:tc>
      </w:tr>
    </w:tbl>
    <w:p w:rsidR="006449BF" w:rsidRDefault="006449BF" w:rsidP="006449BF"/>
    <w:p w:rsidR="006449BF" w:rsidRDefault="006449BF" w:rsidP="00F13CD5">
      <w:pPr>
        <w:jc w:val="center"/>
        <w:rPr>
          <w:rFonts w:ascii="Arial" w:hAnsi="Arial" w:cs="Arial"/>
          <w:b/>
          <w:sz w:val="28"/>
          <w:szCs w:val="28"/>
          <w:lang w:eastAsia="sl-SI"/>
        </w:rPr>
      </w:pPr>
    </w:p>
    <w:p w:rsidR="006449BF" w:rsidRDefault="006449BF" w:rsidP="00F13CD5">
      <w:pPr>
        <w:jc w:val="center"/>
        <w:rPr>
          <w:rFonts w:ascii="Arial" w:hAnsi="Arial" w:cs="Arial"/>
          <w:b/>
          <w:sz w:val="28"/>
          <w:szCs w:val="28"/>
          <w:lang w:eastAsia="sl-SI"/>
        </w:rPr>
      </w:pPr>
    </w:p>
    <w:p w:rsidR="00F13CD5" w:rsidRPr="00994EED" w:rsidRDefault="00F13CD5" w:rsidP="00F13CD5">
      <w:pPr>
        <w:rPr>
          <w:rFonts w:ascii="Arial" w:hAnsi="Arial" w:cs="Arial"/>
          <w:lang w:val="it-IT"/>
        </w:rPr>
      </w:pPr>
    </w:p>
    <w:p w:rsidR="00937B53" w:rsidRPr="00994EED" w:rsidRDefault="009C20AC" w:rsidP="003D00B0">
      <w:pPr>
        <w:pStyle w:val="Naslov1"/>
        <w:rPr>
          <w:lang w:val="it-IT"/>
        </w:rPr>
      </w:pPr>
      <w:bookmarkStart w:id="28" w:name="_Toc44679657"/>
      <w:r w:rsidRPr="00994EED">
        <w:rPr>
          <w:lang w:val="it-IT"/>
        </w:rPr>
        <w:lastRenderedPageBreak/>
        <w:t>1</w:t>
      </w:r>
      <w:r w:rsidR="003D00B0" w:rsidRPr="00994EED">
        <w:rPr>
          <w:lang w:val="it-IT"/>
        </w:rPr>
        <w:t>6</w:t>
      </w:r>
      <w:r w:rsidRPr="00994EED">
        <w:rPr>
          <w:lang w:val="it-IT"/>
        </w:rPr>
        <w:t xml:space="preserve"> </w:t>
      </w:r>
      <w:r w:rsidR="00937B53" w:rsidRPr="00994EED">
        <w:rPr>
          <w:lang w:val="it-IT"/>
        </w:rPr>
        <w:t xml:space="preserve">OPISNI KRITERIJI </w:t>
      </w:r>
      <w:r w:rsidR="006E0FAD" w:rsidRPr="00994EED">
        <w:rPr>
          <w:lang w:val="it-IT"/>
        </w:rPr>
        <w:t xml:space="preserve">IN NAČRT </w:t>
      </w:r>
      <w:r w:rsidR="00937B53" w:rsidRPr="00994EED">
        <w:rPr>
          <w:lang w:val="it-IT"/>
        </w:rPr>
        <w:t>OCENJEVANJA ŠPORT</w:t>
      </w:r>
      <w:bookmarkEnd w:id="28"/>
    </w:p>
    <w:p w:rsidR="00102131" w:rsidRPr="00994EED" w:rsidRDefault="00102131" w:rsidP="00937B53">
      <w:pPr>
        <w:pStyle w:val="Default"/>
        <w:rPr>
          <w:rFonts w:ascii="Arial" w:hAnsi="Arial" w:cs="Arial"/>
          <w:b/>
          <w:color w:val="auto"/>
        </w:rPr>
      </w:pPr>
    </w:p>
    <w:p w:rsidR="00102131" w:rsidRPr="00994EED" w:rsidRDefault="00102131" w:rsidP="00102131">
      <w:pPr>
        <w:autoSpaceDE w:val="0"/>
        <w:autoSpaceDN w:val="0"/>
        <w:adjustRightInd w:val="0"/>
        <w:rPr>
          <w:rFonts w:ascii="Arial" w:eastAsiaTheme="minorHAnsi" w:hAnsi="Arial" w:cs="Arial"/>
          <w:b/>
          <w:bCs/>
          <w:sz w:val="22"/>
          <w:szCs w:val="22"/>
          <w:lang w:val="sl-SI"/>
        </w:rPr>
      </w:pPr>
      <w:r w:rsidRPr="00994EED">
        <w:rPr>
          <w:rFonts w:ascii="Arial" w:eastAsiaTheme="minorHAnsi" w:hAnsi="Arial" w:cs="Arial"/>
          <w:b/>
          <w:bCs/>
          <w:sz w:val="22"/>
          <w:szCs w:val="22"/>
          <w:lang w:val="sl-SI"/>
        </w:rPr>
        <w:t>STANDARDI ZNANJA</w:t>
      </w:r>
    </w:p>
    <w:p w:rsidR="00102131" w:rsidRPr="00994EED" w:rsidRDefault="00102131" w:rsidP="00102131">
      <w:pPr>
        <w:autoSpaceDE w:val="0"/>
        <w:autoSpaceDN w:val="0"/>
        <w:adjustRightInd w:val="0"/>
        <w:rPr>
          <w:rFonts w:ascii="Arial" w:eastAsiaTheme="minorHAnsi" w:hAnsi="Arial" w:cs="Arial"/>
          <w:b/>
          <w:bCs/>
          <w:sz w:val="22"/>
          <w:szCs w:val="22"/>
          <w:lang w:val="sl-SI"/>
        </w:rPr>
      </w:pPr>
    </w:p>
    <w:p w:rsidR="00102131" w:rsidRPr="00994EED" w:rsidRDefault="00102131" w:rsidP="00102131">
      <w:pPr>
        <w:autoSpaceDE w:val="0"/>
        <w:autoSpaceDN w:val="0"/>
        <w:adjustRightInd w:val="0"/>
        <w:spacing w:line="360" w:lineRule="auto"/>
        <w:rPr>
          <w:rFonts w:ascii="Arial" w:eastAsiaTheme="minorHAnsi" w:hAnsi="Arial" w:cs="Arial"/>
          <w:b/>
          <w:bCs/>
          <w:sz w:val="22"/>
          <w:szCs w:val="22"/>
          <w:lang w:val="sl-SI"/>
        </w:rPr>
      </w:pPr>
      <w:r w:rsidRPr="00994EED">
        <w:rPr>
          <w:rFonts w:ascii="Arial" w:eastAsiaTheme="minorHAnsi" w:hAnsi="Arial" w:cs="Arial"/>
          <w:b/>
          <w:bCs/>
          <w:sz w:val="22"/>
          <w:szCs w:val="22"/>
          <w:lang w:val="sl-SI"/>
        </w:rPr>
        <w:t>Učenka/učenec:</w:t>
      </w:r>
    </w:p>
    <w:p w:rsidR="00102131" w:rsidRPr="00994EED" w:rsidRDefault="00102131" w:rsidP="00B8253C">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Sproščeno in skladno z navodili izvaja naravne oblike gibanja.</w:t>
      </w:r>
    </w:p>
    <w:p w:rsidR="00102131" w:rsidRPr="00994EED" w:rsidRDefault="00102131" w:rsidP="00B8253C">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Pozna in upošteva preprosta pravila elementarnih, moštvenih in drugih iger.</w:t>
      </w:r>
    </w:p>
    <w:p w:rsidR="00102131" w:rsidRPr="00994EED" w:rsidRDefault="00102131" w:rsidP="00B8253C">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Vodi žogo izmenično z obema rokama med ovirami s spremembo smeri.</w:t>
      </w:r>
    </w:p>
    <w:p w:rsidR="00102131" w:rsidRPr="00994EED" w:rsidRDefault="00102131" w:rsidP="00B8253C">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Podaja žogo z eno roko, z obema rokama ali z nogo v steno ali soigralcu.</w:t>
      </w:r>
    </w:p>
    <w:p w:rsidR="00102131" w:rsidRPr="00994EED" w:rsidRDefault="00102131" w:rsidP="00B8253C">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Žogo lovi z obema rokama ali z nogo na mestu in v gibanju.</w:t>
      </w:r>
    </w:p>
    <w:p w:rsidR="00102131" w:rsidRPr="00994EED" w:rsidRDefault="00102131" w:rsidP="00B8253C">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Z različnimi žogami pravilno zadeva v cilj in meče žogico v daljino z diagonalno</w:t>
      </w:r>
      <w:r w:rsidR="00B8253C" w:rsidRPr="00994EED">
        <w:rPr>
          <w:rFonts w:ascii="Arial" w:eastAsiaTheme="minorHAnsi" w:hAnsi="Arial" w:cs="Arial"/>
          <w:sz w:val="22"/>
          <w:szCs w:val="22"/>
          <w:lang w:val="sl-SI"/>
        </w:rPr>
        <w:t xml:space="preserve"> </w:t>
      </w:r>
      <w:r w:rsidRPr="00994EED">
        <w:rPr>
          <w:rFonts w:ascii="Arial" w:eastAsiaTheme="minorHAnsi" w:hAnsi="Arial" w:cs="Arial"/>
          <w:sz w:val="22"/>
          <w:szCs w:val="22"/>
          <w:lang w:val="sl-SI"/>
        </w:rPr>
        <w:t>postavitvijo.</w:t>
      </w:r>
    </w:p>
    <w:p w:rsidR="00102131" w:rsidRPr="00994EED" w:rsidRDefault="00102131" w:rsidP="00B8253C">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Pravilno izvaja osnovne gimnastične vaje z uporabo različnih športnih pripomočkov.</w:t>
      </w:r>
    </w:p>
    <w:p w:rsidR="00102131" w:rsidRPr="00994EED" w:rsidRDefault="00102131" w:rsidP="00B8253C">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Vsaj osemkrat sonožno preskoči kolebnico.</w:t>
      </w:r>
    </w:p>
    <w:p w:rsidR="00102131" w:rsidRPr="00994EED" w:rsidRDefault="00102131" w:rsidP="00B8253C">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Prepleza 2 metra po žrdi.</w:t>
      </w:r>
    </w:p>
    <w:p w:rsidR="00102131" w:rsidRPr="00994EED" w:rsidRDefault="00102131" w:rsidP="00B8253C">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Pravilno izvaja preval naprej in nazaj.</w:t>
      </w:r>
    </w:p>
    <w:p w:rsidR="00102131" w:rsidRPr="00994EED" w:rsidRDefault="00102131" w:rsidP="00B8253C">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Obvlada naskok na skrinjo v čep (100 cm).</w:t>
      </w:r>
    </w:p>
    <w:p w:rsidR="00102131" w:rsidRPr="00994EED" w:rsidRDefault="00102131" w:rsidP="00B8253C">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Skače v višino z naskokom na skrinjo</w:t>
      </w:r>
      <w:r w:rsidR="00140B65" w:rsidRPr="00994EED">
        <w:rPr>
          <w:rFonts w:ascii="Arial" w:eastAsiaTheme="minorHAnsi" w:hAnsi="Arial" w:cs="Arial"/>
          <w:sz w:val="22"/>
          <w:szCs w:val="22"/>
          <w:lang w:val="sl-SI"/>
        </w:rPr>
        <w:t>.</w:t>
      </w:r>
    </w:p>
    <w:p w:rsidR="00102131" w:rsidRPr="00994EED" w:rsidRDefault="00102131" w:rsidP="00B8253C">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Pleše načrtovane družabne in ljudske plese.</w:t>
      </w:r>
    </w:p>
    <w:p w:rsidR="00102131" w:rsidRPr="00994EED" w:rsidRDefault="00102131" w:rsidP="00B8253C">
      <w:pPr>
        <w:autoSpaceDE w:val="0"/>
        <w:autoSpaceDN w:val="0"/>
        <w:adjustRightInd w:val="0"/>
        <w:spacing w:line="360" w:lineRule="auto"/>
        <w:rPr>
          <w:rFonts w:ascii="Arial" w:eastAsiaTheme="minorHAnsi" w:hAnsi="Arial" w:cs="Arial"/>
          <w:b/>
          <w:bCs/>
          <w:sz w:val="22"/>
          <w:szCs w:val="22"/>
          <w:lang w:val="sl-SI"/>
        </w:rPr>
      </w:pPr>
    </w:p>
    <w:p w:rsidR="00102131" w:rsidRPr="00994EED" w:rsidRDefault="00102131" w:rsidP="00B8253C">
      <w:pPr>
        <w:autoSpaceDE w:val="0"/>
        <w:autoSpaceDN w:val="0"/>
        <w:adjustRightInd w:val="0"/>
        <w:spacing w:line="360" w:lineRule="auto"/>
        <w:rPr>
          <w:rFonts w:ascii="Arial" w:eastAsiaTheme="minorHAnsi" w:hAnsi="Arial" w:cs="Arial"/>
          <w:b/>
          <w:bCs/>
          <w:sz w:val="22"/>
          <w:szCs w:val="22"/>
          <w:lang w:val="sl-SI"/>
        </w:rPr>
      </w:pPr>
      <w:r w:rsidRPr="00994EED">
        <w:rPr>
          <w:rFonts w:ascii="Arial" w:eastAsiaTheme="minorHAnsi" w:hAnsi="Arial" w:cs="Arial"/>
          <w:b/>
          <w:bCs/>
          <w:sz w:val="22"/>
          <w:szCs w:val="22"/>
          <w:lang w:val="sl-SI"/>
        </w:rPr>
        <w:t xml:space="preserve">KRITERIJI </w:t>
      </w:r>
    </w:p>
    <w:p w:rsidR="00102131" w:rsidRPr="00994EED" w:rsidRDefault="00102131" w:rsidP="00B8253C">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Sproščenost, skladnost, poznavanje teoretičnih pojmov, koordinacija rok, nog, trupa</w:t>
      </w:r>
      <w:r w:rsidR="00B8253C" w:rsidRPr="00994EED">
        <w:rPr>
          <w:rFonts w:ascii="Arial" w:eastAsiaTheme="minorHAnsi" w:hAnsi="Arial" w:cs="Arial"/>
          <w:sz w:val="22"/>
          <w:szCs w:val="22"/>
          <w:lang w:val="sl-SI"/>
        </w:rPr>
        <w:t xml:space="preserve"> </w:t>
      </w:r>
      <w:r w:rsidRPr="00994EED">
        <w:rPr>
          <w:rFonts w:ascii="Arial" w:eastAsiaTheme="minorHAnsi" w:hAnsi="Arial" w:cs="Arial"/>
          <w:sz w:val="22"/>
          <w:szCs w:val="22"/>
          <w:lang w:val="sl-SI"/>
        </w:rPr>
        <w:t>in glave,</w:t>
      </w:r>
    </w:p>
    <w:p w:rsidR="00102131" w:rsidRPr="00994EED" w:rsidRDefault="00102131" w:rsidP="00B8253C">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tehnika meta (zalet, met),</w:t>
      </w:r>
    </w:p>
    <w:p w:rsidR="00102131" w:rsidRPr="00994EED" w:rsidRDefault="00102131" w:rsidP="00B8253C">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poznavanje teoretičnih pojmov, ravnotežje,</w:t>
      </w:r>
    </w:p>
    <w:p w:rsidR="00102131" w:rsidRPr="00994EED" w:rsidRDefault="00102131" w:rsidP="00B8253C">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zaporedje korakov, upoštevanje ritma, sproščenost, koordinacija, skladnost gibanja,</w:t>
      </w:r>
      <w:r w:rsidR="00B8253C" w:rsidRPr="00994EED">
        <w:rPr>
          <w:rFonts w:ascii="Arial" w:eastAsiaTheme="minorHAnsi" w:hAnsi="Arial" w:cs="Arial"/>
          <w:sz w:val="22"/>
          <w:szCs w:val="22"/>
          <w:lang w:val="sl-SI"/>
        </w:rPr>
        <w:t xml:space="preserve"> </w:t>
      </w:r>
      <w:r w:rsidRPr="00994EED">
        <w:rPr>
          <w:rFonts w:ascii="Arial" w:eastAsiaTheme="minorHAnsi" w:hAnsi="Arial" w:cs="Arial"/>
          <w:sz w:val="22"/>
          <w:szCs w:val="22"/>
          <w:lang w:val="sl-SI"/>
        </w:rPr>
        <w:t>upoštevanje soplesalca, skupine, ustvarjalnost, izvirnost,</w:t>
      </w:r>
    </w:p>
    <w:p w:rsidR="00102131" w:rsidRPr="00994EED" w:rsidRDefault="00102131" w:rsidP="00B8253C">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lastRenderedPageBreak/>
        <w:t>- razumevanje preprostih pravil igre,</w:t>
      </w:r>
    </w:p>
    <w:p w:rsidR="00102131" w:rsidRPr="00994EED" w:rsidRDefault="00102131" w:rsidP="00B8253C">
      <w:pPr>
        <w:autoSpaceDE w:val="0"/>
        <w:autoSpaceDN w:val="0"/>
        <w:adjustRightInd w:val="0"/>
        <w:spacing w:line="360" w:lineRule="auto"/>
        <w:rPr>
          <w:rFonts w:ascii="Arial" w:eastAsiaTheme="minorHAnsi" w:hAnsi="Arial" w:cs="Arial"/>
          <w:b/>
          <w:bCs/>
          <w:sz w:val="22"/>
          <w:szCs w:val="22"/>
          <w:lang w:val="sl-SI"/>
        </w:rPr>
      </w:pPr>
      <w:r w:rsidRPr="00994EED">
        <w:rPr>
          <w:rFonts w:ascii="Arial" w:eastAsiaTheme="minorHAnsi" w:hAnsi="Arial" w:cs="Arial"/>
          <w:sz w:val="22"/>
          <w:szCs w:val="22"/>
          <w:lang w:val="sl-SI"/>
        </w:rPr>
        <w:t>- gibanje po igrišču, na mestu, prijem žoge, ritmičnost, natančnost.</w:t>
      </w:r>
    </w:p>
    <w:p w:rsidR="00937B53" w:rsidRPr="00994EED" w:rsidRDefault="00937B53" w:rsidP="00937B53">
      <w:pPr>
        <w:pStyle w:val="Default"/>
        <w:rPr>
          <w:rFonts w:ascii="Arial" w:hAnsi="Arial" w:cs="Arial"/>
          <w:b/>
          <w:color w:val="auto"/>
        </w:rPr>
      </w:pPr>
    </w:p>
    <w:p w:rsidR="00937B53" w:rsidRPr="00994EED" w:rsidRDefault="00937B53" w:rsidP="00937B53">
      <w:pPr>
        <w:pStyle w:val="Default"/>
        <w:rPr>
          <w:rFonts w:ascii="Arial" w:hAnsi="Arial" w:cs="Arial"/>
          <w:b/>
          <w:color w:val="auto"/>
        </w:rPr>
      </w:pP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97"/>
        <w:gridCol w:w="2998"/>
        <w:gridCol w:w="2997"/>
        <w:gridCol w:w="2998"/>
        <w:gridCol w:w="2998"/>
      </w:tblGrid>
      <w:tr w:rsidR="00937B53" w:rsidRPr="00994EED" w:rsidTr="00102131">
        <w:trPr>
          <w:trHeight w:val="252"/>
        </w:trPr>
        <w:tc>
          <w:tcPr>
            <w:tcW w:w="2997" w:type="dxa"/>
            <w:shd w:val="clear" w:color="auto" w:fill="EEECE1" w:themeFill="background2"/>
          </w:tcPr>
          <w:p w:rsidR="00937B53" w:rsidRPr="00994EED" w:rsidRDefault="00937B53" w:rsidP="00937B53">
            <w:pPr>
              <w:pStyle w:val="Default"/>
              <w:jc w:val="center"/>
              <w:rPr>
                <w:rFonts w:ascii="Arial" w:hAnsi="Arial" w:cs="Arial"/>
                <w:b/>
                <w:bCs/>
                <w:sz w:val="22"/>
                <w:szCs w:val="22"/>
              </w:rPr>
            </w:pPr>
            <w:r w:rsidRPr="00994EED">
              <w:rPr>
                <w:rFonts w:ascii="Arial" w:hAnsi="Arial" w:cs="Arial"/>
                <w:b/>
                <w:bCs/>
                <w:sz w:val="22"/>
                <w:szCs w:val="22"/>
              </w:rPr>
              <w:t xml:space="preserve"> </w:t>
            </w:r>
          </w:p>
          <w:p w:rsidR="00937B53" w:rsidRPr="00994EED" w:rsidRDefault="00937B53" w:rsidP="00937B53">
            <w:pPr>
              <w:pStyle w:val="Default"/>
              <w:jc w:val="center"/>
              <w:rPr>
                <w:rFonts w:ascii="Arial" w:hAnsi="Arial" w:cs="Arial"/>
                <w:sz w:val="22"/>
                <w:szCs w:val="22"/>
              </w:rPr>
            </w:pPr>
            <w:r w:rsidRPr="00994EED">
              <w:rPr>
                <w:rFonts w:ascii="Arial" w:hAnsi="Arial" w:cs="Arial"/>
                <w:b/>
                <w:bCs/>
                <w:sz w:val="22"/>
                <w:szCs w:val="22"/>
              </w:rPr>
              <w:t>ODLIČNO</w:t>
            </w:r>
          </w:p>
          <w:p w:rsidR="00937B53" w:rsidRPr="00994EED" w:rsidRDefault="00937B53" w:rsidP="00102131">
            <w:pPr>
              <w:spacing w:line="360" w:lineRule="auto"/>
              <w:jc w:val="center"/>
              <w:rPr>
                <w:rFonts w:ascii="Arial" w:hAnsi="Arial" w:cs="Arial"/>
                <w:color w:val="000000" w:themeColor="text1"/>
                <w:sz w:val="22"/>
                <w:szCs w:val="22"/>
                <w:lang w:val="sl-SI"/>
              </w:rPr>
            </w:pPr>
          </w:p>
        </w:tc>
        <w:tc>
          <w:tcPr>
            <w:tcW w:w="2998" w:type="dxa"/>
            <w:shd w:val="clear" w:color="auto" w:fill="EEECE1" w:themeFill="background2"/>
          </w:tcPr>
          <w:p w:rsidR="00937B53" w:rsidRPr="00994EED" w:rsidRDefault="00937B53" w:rsidP="00102131">
            <w:pPr>
              <w:pStyle w:val="Default"/>
              <w:jc w:val="center"/>
              <w:rPr>
                <w:rFonts w:ascii="Arial" w:hAnsi="Arial" w:cs="Arial"/>
                <w:b/>
                <w:bCs/>
                <w:sz w:val="22"/>
                <w:szCs w:val="22"/>
              </w:rPr>
            </w:pPr>
          </w:p>
          <w:p w:rsidR="00937B53" w:rsidRPr="00994EED" w:rsidRDefault="00937B53" w:rsidP="00937B53">
            <w:pPr>
              <w:pStyle w:val="Default"/>
              <w:jc w:val="center"/>
              <w:rPr>
                <w:rFonts w:ascii="Arial" w:hAnsi="Arial" w:cs="Arial"/>
                <w:sz w:val="22"/>
                <w:szCs w:val="22"/>
              </w:rPr>
            </w:pPr>
            <w:r w:rsidRPr="00994EED">
              <w:rPr>
                <w:rFonts w:ascii="Arial" w:hAnsi="Arial" w:cs="Arial"/>
                <w:b/>
                <w:bCs/>
                <w:sz w:val="22"/>
                <w:szCs w:val="22"/>
              </w:rPr>
              <w:t>PRAV DOBRO</w:t>
            </w:r>
          </w:p>
          <w:p w:rsidR="00937B53" w:rsidRPr="00994EED" w:rsidRDefault="00937B53" w:rsidP="00937B53">
            <w:pPr>
              <w:pStyle w:val="Default"/>
              <w:jc w:val="center"/>
              <w:rPr>
                <w:rFonts w:ascii="Arial" w:hAnsi="Arial" w:cs="Arial"/>
                <w:color w:val="000000" w:themeColor="text1"/>
                <w:sz w:val="22"/>
                <w:szCs w:val="22"/>
              </w:rPr>
            </w:pPr>
          </w:p>
        </w:tc>
        <w:tc>
          <w:tcPr>
            <w:tcW w:w="2997" w:type="dxa"/>
            <w:shd w:val="clear" w:color="auto" w:fill="EEECE1" w:themeFill="background2"/>
          </w:tcPr>
          <w:p w:rsidR="00937B53" w:rsidRPr="00994EED" w:rsidRDefault="00937B53" w:rsidP="00102131">
            <w:pPr>
              <w:pStyle w:val="Default"/>
              <w:jc w:val="center"/>
              <w:rPr>
                <w:rFonts w:ascii="Arial" w:hAnsi="Arial" w:cs="Arial"/>
                <w:b/>
                <w:bCs/>
                <w:sz w:val="22"/>
                <w:szCs w:val="22"/>
              </w:rPr>
            </w:pPr>
          </w:p>
          <w:p w:rsidR="00937B53" w:rsidRPr="00994EED" w:rsidRDefault="00937B53" w:rsidP="00937B53">
            <w:pPr>
              <w:pStyle w:val="Default"/>
              <w:jc w:val="center"/>
              <w:rPr>
                <w:rFonts w:ascii="Arial" w:hAnsi="Arial" w:cs="Arial"/>
                <w:sz w:val="22"/>
                <w:szCs w:val="22"/>
              </w:rPr>
            </w:pPr>
            <w:r w:rsidRPr="00994EED">
              <w:rPr>
                <w:rFonts w:ascii="Arial" w:hAnsi="Arial" w:cs="Arial"/>
                <w:b/>
                <w:bCs/>
                <w:sz w:val="22"/>
                <w:szCs w:val="22"/>
              </w:rPr>
              <w:t>DOBRO</w:t>
            </w:r>
          </w:p>
          <w:p w:rsidR="00937B53" w:rsidRPr="00994EED" w:rsidRDefault="00937B53" w:rsidP="00937B53">
            <w:pPr>
              <w:pStyle w:val="Default"/>
              <w:jc w:val="center"/>
              <w:rPr>
                <w:rFonts w:ascii="Arial" w:hAnsi="Arial" w:cs="Arial"/>
                <w:color w:val="000000" w:themeColor="text1"/>
                <w:sz w:val="22"/>
                <w:szCs w:val="22"/>
              </w:rPr>
            </w:pPr>
          </w:p>
        </w:tc>
        <w:tc>
          <w:tcPr>
            <w:tcW w:w="2998" w:type="dxa"/>
            <w:shd w:val="clear" w:color="auto" w:fill="EEECE1" w:themeFill="background2"/>
          </w:tcPr>
          <w:p w:rsidR="00937B53" w:rsidRPr="00994EED" w:rsidRDefault="00937B53" w:rsidP="00102131">
            <w:pPr>
              <w:pStyle w:val="Default"/>
              <w:jc w:val="center"/>
              <w:rPr>
                <w:rFonts w:ascii="Arial" w:hAnsi="Arial" w:cs="Arial"/>
                <w:b/>
                <w:bCs/>
                <w:sz w:val="22"/>
                <w:szCs w:val="22"/>
              </w:rPr>
            </w:pPr>
          </w:p>
          <w:p w:rsidR="00937B53" w:rsidRPr="00994EED" w:rsidRDefault="00937B53" w:rsidP="00937B53">
            <w:pPr>
              <w:pStyle w:val="Default"/>
              <w:jc w:val="center"/>
              <w:rPr>
                <w:rFonts w:ascii="Arial" w:hAnsi="Arial" w:cs="Arial"/>
                <w:sz w:val="22"/>
                <w:szCs w:val="22"/>
              </w:rPr>
            </w:pPr>
            <w:r w:rsidRPr="00994EED">
              <w:rPr>
                <w:rFonts w:ascii="Arial" w:hAnsi="Arial" w:cs="Arial"/>
                <w:b/>
                <w:bCs/>
                <w:sz w:val="22"/>
                <w:szCs w:val="22"/>
              </w:rPr>
              <w:t>ZADOSTNO</w:t>
            </w:r>
          </w:p>
          <w:p w:rsidR="00937B53" w:rsidRPr="00994EED" w:rsidRDefault="00937B53" w:rsidP="00937B53">
            <w:pPr>
              <w:pStyle w:val="Default"/>
              <w:jc w:val="center"/>
              <w:rPr>
                <w:rFonts w:ascii="Arial" w:hAnsi="Arial" w:cs="Arial"/>
                <w:color w:val="000000" w:themeColor="text1"/>
                <w:sz w:val="22"/>
                <w:szCs w:val="22"/>
              </w:rPr>
            </w:pPr>
          </w:p>
        </w:tc>
        <w:tc>
          <w:tcPr>
            <w:tcW w:w="2998" w:type="dxa"/>
            <w:shd w:val="clear" w:color="auto" w:fill="EEECE1" w:themeFill="background2"/>
          </w:tcPr>
          <w:p w:rsidR="00937B53" w:rsidRPr="00994EED" w:rsidRDefault="00937B53" w:rsidP="00102131">
            <w:pPr>
              <w:pStyle w:val="Default"/>
              <w:jc w:val="center"/>
              <w:rPr>
                <w:rFonts w:ascii="Arial" w:hAnsi="Arial" w:cs="Arial"/>
                <w:b/>
                <w:bCs/>
                <w:sz w:val="22"/>
                <w:szCs w:val="22"/>
              </w:rPr>
            </w:pPr>
          </w:p>
          <w:p w:rsidR="00937B53" w:rsidRPr="00994EED" w:rsidRDefault="00937B53" w:rsidP="00937B53">
            <w:pPr>
              <w:pStyle w:val="Default"/>
              <w:jc w:val="center"/>
              <w:rPr>
                <w:rFonts w:ascii="Arial" w:hAnsi="Arial" w:cs="Arial"/>
                <w:sz w:val="22"/>
                <w:szCs w:val="22"/>
              </w:rPr>
            </w:pPr>
            <w:r w:rsidRPr="00994EED">
              <w:rPr>
                <w:rFonts w:ascii="Arial" w:hAnsi="Arial" w:cs="Arial"/>
                <w:b/>
                <w:bCs/>
                <w:sz w:val="22"/>
                <w:szCs w:val="22"/>
              </w:rPr>
              <w:t>NEZADOSTNO</w:t>
            </w:r>
          </w:p>
          <w:p w:rsidR="00937B53" w:rsidRPr="00994EED" w:rsidRDefault="00937B53" w:rsidP="00937B53">
            <w:pPr>
              <w:pStyle w:val="Default"/>
              <w:jc w:val="center"/>
              <w:rPr>
                <w:rFonts w:ascii="Arial" w:hAnsi="Arial" w:cs="Arial"/>
                <w:color w:val="000000" w:themeColor="text1"/>
                <w:sz w:val="22"/>
                <w:szCs w:val="22"/>
              </w:rPr>
            </w:pPr>
          </w:p>
        </w:tc>
      </w:tr>
      <w:tr w:rsidR="00937B53" w:rsidRPr="00994EED" w:rsidTr="00102131">
        <w:trPr>
          <w:trHeight w:val="252"/>
        </w:trPr>
        <w:tc>
          <w:tcPr>
            <w:tcW w:w="2997" w:type="dxa"/>
            <w:tcBorders>
              <w:top w:val="single" w:sz="4" w:space="0" w:color="auto"/>
              <w:left w:val="single" w:sz="4" w:space="0" w:color="auto"/>
              <w:bottom w:val="single" w:sz="4" w:space="0" w:color="auto"/>
              <w:right w:val="single" w:sz="4" w:space="0" w:color="auto"/>
            </w:tcBorders>
          </w:tcPr>
          <w:p w:rsidR="00937B53" w:rsidRPr="00994EED" w:rsidRDefault="00937B53">
            <w:pPr>
              <w:pStyle w:val="Default"/>
              <w:rPr>
                <w:rFonts w:ascii="Arial" w:hAnsi="Arial" w:cs="Arial"/>
                <w:sz w:val="22"/>
                <w:szCs w:val="22"/>
              </w:rPr>
            </w:pPr>
            <w:r w:rsidRPr="00994EED">
              <w:rPr>
                <w:rFonts w:ascii="Arial" w:hAnsi="Arial" w:cs="Arial"/>
                <w:sz w:val="22"/>
                <w:szCs w:val="22"/>
              </w:rPr>
              <w:t xml:space="preserve">Izvede določeno gibalno nalogo tekoče, zanesljivo </w:t>
            </w:r>
          </w:p>
          <w:p w:rsidR="00937B53" w:rsidRPr="00994EED" w:rsidRDefault="00937B53">
            <w:pPr>
              <w:pStyle w:val="Default"/>
              <w:rPr>
                <w:rFonts w:ascii="Arial" w:hAnsi="Arial" w:cs="Arial"/>
                <w:sz w:val="22"/>
                <w:szCs w:val="22"/>
              </w:rPr>
            </w:pPr>
            <w:r w:rsidRPr="00994EED">
              <w:rPr>
                <w:rFonts w:ascii="Arial" w:hAnsi="Arial" w:cs="Arial"/>
                <w:sz w:val="22"/>
                <w:szCs w:val="22"/>
              </w:rPr>
              <w:t xml:space="preserve">in brez tehničnih napak, odlično pozna teorijo športa, zavzeto sodeluje pri urah športne vzgoje, je obziren in </w:t>
            </w:r>
          </w:p>
          <w:p w:rsidR="00937B53" w:rsidRPr="00994EED" w:rsidRDefault="00937B53">
            <w:pPr>
              <w:pStyle w:val="Default"/>
              <w:rPr>
                <w:rFonts w:ascii="Arial" w:hAnsi="Arial" w:cs="Arial"/>
                <w:sz w:val="22"/>
                <w:szCs w:val="22"/>
              </w:rPr>
            </w:pPr>
            <w:r w:rsidRPr="00994EED">
              <w:rPr>
                <w:rFonts w:ascii="Arial" w:hAnsi="Arial" w:cs="Arial"/>
                <w:sz w:val="22"/>
                <w:szCs w:val="22"/>
              </w:rPr>
              <w:t xml:space="preserve">spoštljiv do drugih, redno prinaša športno opremo. </w:t>
            </w:r>
          </w:p>
        </w:tc>
        <w:tc>
          <w:tcPr>
            <w:tcW w:w="2998" w:type="dxa"/>
            <w:tcBorders>
              <w:top w:val="single" w:sz="4" w:space="0" w:color="auto"/>
              <w:left w:val="single" w:sz="4" w:space="0" w:color="auto"/>
              <w:bottom w:val="single" w:sz="4" w:space="0" w:color="auto"/>
              <w:right w:val="single" w:sz="4" w:space="0" w:color="auto"/>
            </w:tcBorders>
          </w:tcPr>
          <w:p w:rsidR="00937B53" w:rsidRPr="00994EED" w:rsidRDefault="00937B53">
            <w:pPr>
              <w:pStyle w:val="Default"/>
              <w:rPr>
                <w:rFonts w:ascii="Arial" w:hAnsi="Arial" w:cs="Arial"/>
                <w:sz w:val="22"/>
                <w:szCs w:val="22"/>
              </w:rPr>
            </w:pPr>
            <w:r w:rsidRPr="00994EED">
              <w:rPr>
                <w:rFonts w:ascii="Arial" w:hAnsi="Arial" w:cs="Arial"/>
                <w:sz w:val="22"/>
                <w:szCs w:val="22"/>
              </w:rPr>
              <w:t xml:space="preserve">Izvede določeno gibalno nalogo tekoče, vendar z </w:t>
            </w:r>
          </w:p>
          <w:p w:rsidR="00937B53" w:rsidRPr="00994EED" w:rsidRDefault="00937B53" w:rsidP="00167E8F">
            <w:pPr>
              <w:pStyle w:val="Default"/>
              <w:rPr>
                <w:rFonts w:ascii="Arial" w:hAnsi="Arial" w:cs="Arial"/>
                <w:sz w:val="22"/>
                <w:szCs w:val="22"/>
              </w:rPr>
            </w:pPr>
            <w:r w:rsidRPr="00994EED">
              <w:rPr>
                <w:rFonts w:ascii="Arial" w:hAnsi="Arial" w:cs="Arial"/>
                <w:sz w:val="22"/>
                <w:szCs w:val="22"/>
              </w:rPr>
              <w:t xml:space="preserve">manjšo napako, prav dobro pozna teorijo športa, dobro sodeluje pri urah športne vzgoje, je obziren in spoštljiv do drugih, redno prinaša športno opremo. </w:t>
            </w:r>
          </w:p>
        </w:tc>
        <w:tc>
          <w:tcPr>
            <w:tcW w:w="2997" w:type="dxa"/>
            <w:tcBorders>
              <w:top w:val="single" w:sz="4" w:space="0" w:color="auto"/>
              <w:left w:val="single" w:sz="4" w:space="0" w:color="auto"/>
              <w:bottom w:val="single" w:sz="4" w:space="0" w:color="auto"/>
              <w:right w:val="single" w:sz="4" w:space="0" w:color="auto"/>
            </w:tcBorders>
          </w:tcPr>
          <w:p w:rsidR="00937B53" w:rsidRPr="00994EED" w:rsidRDefault="00937B53" w:rsidP="00167E8F">
            <w:pPr>
              <w:pStyle w:val="Default"/>
              <w:rPr>
                <w:rFonts w:ascii="Arial" w:hAnsi="Arial" w:cs="Arial"/>
                <w:sz w:val="22"/>
                <w:szCs w:val="22"/>
              </w:rPr>
            </w:pPr>
            <w:r w:rsidRPr="00994EED">
              <w:rPr>
                <w:rFonts w:ascii="Arial" w:hAnsi="Arial" w:cs="Arial"/>
                <w:sz w:val="22"/>
                <w:szCs w:val="22"/>
              </w:rPr>
              <w:t xml:space="preserve">Izvede določeno gibalno nalogo tekoče, vendar manj zanesljivo in z manjšimi napakami, dobro pozna teorijo športa, sodeluje pri urah športne vzgoje, je obziren in spoštljiv do drugih, redno prinaša športno opremo. </w:t>
            </w:r>
          </w:p>
        </w:tc>
        <w:tc>
          <w:tcPr>
            <w:tcW w:w="2998" w:type="dxa"/>
            <w:tcBorders>
              <w:top w:val="single" w:sz="4" w:space="0" w:color="auto"/>
              <w:left w:val="single" w:sz="4" w:space="0" w:color="auto"/>
              <w:bottom w:val="single" w:sz="4" w:space="0" w:color="auto"/>
              <w:right w:val="single" w:sz="4" w:space="0" w:color="auto"/>
            </w:tcBorders>
          </w:tcPr>
          <w:p w:rsidR="00937B53" w:rsidRPr="00994EED" w:rsidRDefault="00937B53">
            <w:pPr>
              <w:pStyle w:val="Default"/>
              <w:rPr>
                <w:rFonts w:ascii="Arial" w:hAnsi="Arial" w:cs="Arial"/>
                <w:sz w:val="22"/>
                <w:szCs w:val="22"/>
              </w:rPr>
            </w:pPr>
            <w:r w:rsidRPr="00994EED">
              <w:rPr>
                <w:rFonts w:ascii="Arial" w:hAnsi="Arial" w:cs="Arial"/>
                <w:sz w:val="22"/>
                <w:szCs w:val="22"/>
              </w:rPr>
              <w:t xml:space="preserve">Izvede gibalno nalogo z večjo tehnično napako, </w:t>
            </w:r>
          </w:p>
          <w:p w:rsidR="00937B53" w:rsidRPr="00994EED" w:rsidRDefault="00937B53">
            <w:pPr>
              <w:pStyle w:val="Default"/>
              <w:rPr>
                <w:rFonts w:ascii="Arial" w:hAnsi="Arial" w:cs="Arial"/>
                <w:sz w:val="22"/>
                <w:szCs w:val="22"/>
              </w:rPr>
            </w:pPr>
            <w:r w:rsidRPr="00994EED">
              <w:rPr>
                <w:rFonts w:ascii="Arial" w:hAnsi="Arial" w:cs="Arial"/>
                <w:sz w:val="22"/>
                <w:szCs w:val="22"/>
              </w:rPr>
              <w:t xml:space="preserve">zadostno pozna teorijo športa, delno sodeluje na </w:t>
            </w:r>
          </w:p>
          <w:p w:rsidR="00937B53" w:rsidRPr="00994EED" w:rsidRDefault="00937B53">
            <w:pPr>
              <w:pStyle w:val="Default"/>
              <w:rPr>
                <w:rFonts w:ascii="Arial" w:hAnsi="Arial" w:cs="Arial"/>
                <w:sz w:val="22"/>
                <w:szCs w:val="22"/>
              </w:rPr>
            </w:pPr>
            <w:r w:rsidRPr="00994EED">
              <w:rPr>
                <w:rFonts w:ascii="Arial" w:hAnsi="Arial" w:cs="Arial"/>
                <w:sz w:val="22"/>
                <w:szCs w:val="22"/>
              </w:rPr>
              <w:t xml:space="preserve">urah športne vzgoje, ne prinaša redno športne opreme, vedno ni korekten in spoštljiv do drugih. </w:t>
            </w:r>
          </w:p>
        </w:tc>
        <w:tc>
          <w:tcPr>
            <w:tcW w:w="2998" w:type="dxa"/>
            <w:tcBorders>
              <w:top w:val="single" w:sz="4" w:space="0" w:color="auto"/>
              <w:left w:val="single" w:sz="4" w:space="0" w:color="auto"/>
              <w:bottom w:val="single" w:sz="4" w:space="0" w:color="auto"/>
              <w:right w:val="single" w:sz="4" w:space="0" w:color="auto"/>
            </w:tcBorders>
          </w:tcPr>
          <w:p w:rsidR="00937B53" w:rsidRPr="00994EED" w:rsidRDefault="00937B53">
            <w:pPr>
              <w:pStyle w:val="Default"/>
              <w:rPr>
                <w:rFonts w:ascii="Arial" w:hAnsi="Arial" w:cs="Arial"/>
                <w:sz w:val="22"/>
                <w:szCs w:val="22"/>
              </w:rPr>
            </w:pPr>
            <w:r w:rsidRPr="00994EED">
              <w:rPr>
                <w:rFonts w:ascii="Arial" w:hAnsi="Arial" w:cs="Arial"/>
                <w:sz w:val="22"/>
                <w:szCs w:val="22"/>
              </w:rPr>
              <w:t xml:space="preserve">To oceno pridobi učenec, ki ne opravi in ne doseže minimalnih kriterijev znanja in ne izpolni ostalih kriterijev pozitivno. Ne pozna osnov </w:t>
            </w:r>
          </w:p>
          <w:p w:rsidR="00937B53" w:rsidRPr="00994EED" w:rsidRDefault="00937B53">
            <w:pPr>
              <w:pStyle w:val="Default"/>
              <w:rPr>
                <w:rFonts w:ascii="Arial" w:hAnsi="Arial" w:cs="Arial"/>
                <w:sz w:val="22"/>
                <w:szCs w:val="22"/>
              </w:rPr>
            </w:pPr>
            <w:r w:rsidRPr="00994EED">
              <w:rPr>
                <w:rFonts w:ascii="Arial" w:hAnsi="Arial" w:cs="Arial"/>
                <w:sz w:val="22"/>
                <w:szCs w:val="22"/>
              </w:rPr>
              <w:t xml:space="preserve">teorije športa. </w:t>
            </w:r>
          </w:p>
        </w:tc>
      </w:tr>
    </w:tbl>
    <w:p w:rsidR="00EE4EC8" w:rsidRPr="00994EED" w:rsidRDefault="00EE4EC8" w:rsidP="00387E64">
      <w:pPr>
        <w:spacing w:line="360" w:lineRule="auto"/>
        <w:jc w:val="both"/>
        <w:rPr>
          <w:rFonts w:ascii="Arial" w:hAnsi="Arial" w:cs="Arial"/>
          <w:color w:val="000000" w:themeColor="text1"/>
          <w:sz w:val="22"/>
          <w:szCs w:val="22"/>
          <w:lang w:val="sl-SI"/>
        </w:rPr>
      </w:pPr>
    </w:p>
    <w:p w:rsidR="00F13CD5" w:rsidRPr="00994EED" w:rsidRDefault="00F13CD5">
      <w:pPr>
        <w:spacing w:after="200" w:line="276" w:lineRule="auto"/>
        <w:rPr>
          <w:rFonts w:ascii="Arial" w:hAnsi="Arial" w:cs="Arial"/>
          <w:color w:val="000000" w:themeColor="text1"/>
          <w:sz w:val="22"/>
          <w:szCs w:val="22"/>
          <w:lang w:val="sl-SI"/>
        </w:rPr>
      </w:pPr>
    </w:p>
    <w:p w:rsidR="00F13CD5" w:rsidRPr="00994EED" w:rsidRDefault="00F13CD5">
      <w:pPr>
        <w:spacing w:after="200" w:line="276" w:lineRule="auto"/>
        <w:rPr>
          <w:rFonts w:ascii="Arial" w:hAnsi="Arial" w:cs="Arial"/>
          <w:color w:val="000000" w:themeColor="text1"/>
          <w:sz w:val="22"/>
          <w:szCs w:val="22"/>
          <w:lang w:val="sl-SI"/>
        </w:rPr>
      </w:pPr>
    </w:p>
    <w:p w:rsidR="00F13CD5" w:rsidRPr="00994EED" w:rsidRDefault="00F13CD5">
      <w:pPr>
        <w:spacing w:after="200" w:line="276" w:lineRule="auto"/>
        <w:rPr>
          <w:rFonts w:ascii="Arial" w:hAnsi="Arial" w:cs="Arial"/>
          <w:color w:val="000000" w:themeColor="text1"/>
          <w:sz w:val="22"/>
          <w:szCs w:val="22"/>
          <w:lang w:val="sl-SI"/>
        </w:rPr>
      </w:pPr>
    </w:p>
    <w:p w:rsidR="00F13CD5" w:rsidRPr="00994EED" w:rsidRDefault="00F13CD5">
      <w:pPr>
        <w:spacing w:after="200" w:line="276" w:lineRule="auto"/>
        <w:rPr>
          <w:rFonts w:ascii="Arial" w:hAnsi="Arial" w:cs="Arial"/>
          <w:color w:val="000000" w:themeColor="text1"/>
          <w:sz w:val="22"/>
          <w:szCs w:val="22"/>
          <w:lang w:val="sl-SI"/>
        </w:rPr>
      </w:pPr>
    </w:p>
    <w:p w:rsidR="00F13CD5" w:rsidRPr="00994EED" w:rsidRDefault="00F13CD5">
      <w:pPr>
        <w:spacing w:after="200" w:line="276" w:lineRule="auto"/>
        <w:rPr>
          <w:rFonts w:ascii="Arial" w:hAnsi="Arial" w:cs="Arial"/>
          <w:color w:val="000000" w:themeColor="text1"/>
          <w:sz w:val="22"/>
          <w:szCs w:val="22"/>
          <w:lang w:val="sl-SI"/>
        </w:rPr>
      </w:pPr>
    </w:p>
    <w:p w:rsidR="00F13CD5" w:rsidRPr="00994EED" w:rsidRDefault="00F13CD5">
      <w:pPr>
        <w:spacing w:after="200" w:line="276" w:lineRule="auto"/>
        <w:rPr>
          <w:rFonts w:ascii="Arial" w:hAnsi="Arial" w:cs="Arial"/>
          <w:color w:val="000000" w:themeColor="text1"/>
          <w:sz w:val="22"/>
          <w:szCs w:val="22"/>
          <w:lang w:val="sl-SI"/>
        </w:rPr>
      </w:pPr>
    </w:p>
    <w:p w:rsidR="00F30DFA" w:rsidRDefault="00F30DFA" w:rsidP="00F30DFA">
      <w:pPr>
        <w:jc w:val="center"/>
        <w:rPr>
          <w:rFonts w:ascii="Arial" w:hAnsi="Arial" w:cs="Arial"/>
          <w:b/>
          <w:sz w:val="28"/>
          <w:szCs w:val="28"/>
          <w:lang w:eastAsia="sl-SI"/>
        </w:rPr>
      </w:pPr>
    </w:p>
    <w:p w:rsidR="00F30DFA" w:rsidRDefault="00F30DFA" w:rsidP="00F30DFA">
      <w:pPr>
        <w:jc w:val="center"/>
        <w:rPr>
          <w:rFonts w:ascii="Arial" w:hAnsi="Arial" w:cs="Arial"/>
          <w:b/>
          <w:sz w:val="28"/>
          <w:szCs w:val="28"/>
          <w:lang w:eastAsia="sl-SI"/>
        </w:rPr>
      </w:pPr>
    </w:p>
    <w:p w:rsidR="00F30DFA" w:rsidRDefault="00F30DFA" w:rsidP="00F30DFA">
      <w:pPr>
        <w:jc w:val="center"/>
        <w:rPr>
          <w:rFonts w:ascii="Arial" w:hAnsi="Arial" w:cs="Arial"/>
          <w:b/>
          <w:sz w:val="28"/>
          <w:szCs w:val="28"/>
          <w:lang w:eastAsia="sl-SI"/>
        </w:rPr>
      </w:pPr>
    </w:p>
    <w:p w:rsidR="00F30DFA" w:rsidRPr="00A13E6B" w:rsidRDefault="00F30DFA" w:rsidP="00F30DFA">
      <w:pPr>
        <w:jc w:val="center"/>
        <w:rPr>
          <w:rFonts w:ascii="Arial" w:hAnsi="Arial" w:cs="Arial"/>
          <w:b/>
          <w:sz w:val="28"/>
          <w:szCs w:val="28"/>
          <w:lang w:eastAsia="sl-SI"/>
        </w:rPr>
      </w:pPr>
      <w:r w:rsidRPr="00A13E6B">
        <w:rPr>
          <w:rFonts w:ascii="Arial" w:hAnsi="Arial" w:cs="Arial"/>
          <w:b/>
          <w:sz w:val="28"/>
          <w:szCs w:val="28"/>
          <w:lang w:eastAsia="sl-SI"/>
        </w:rPr>
        <w:lastRenderedPageBreak/>
        <w:t>NAČRT OCENJEVANJA ZNANJA</w:t>
      </w:r>
    </w:p>
    <w:p w:rsidR="00F30DFA" w:rsidRPr="00A13E6B" w:rsidRDefault="00F30DFA" w:rsidP="00F30DFA">
      <w:pPr>
        <w:jc w:val="center"/>
        <w:rPr>
          <w:rFonts w:ascii="Arial" w:hAnsi="Arial" w:cs="Arial"/>
          <w:i/>
          <w:sz w:val="28"/>
          <w:szCs w:val="28"/>
          <w:u w:val="single"/>
          <w:lang w:eastAsia="sl-SI"/>
        </w:rPr>
      </w:pPr>
      <w:proofErr w:type="spellStart"/>
      <w:r w:rsidRPr="00A13E6B">
        <w:rPr>
          <w:rFonts w:ascii="Arial" w:hAnsi="Arial" w:cs="Arial"/>
          <w:i/>
          <w:sz w:val="28"/>
          <w:szCs w:val="28"/>
          <w:u w:val="single"/>
          <w:lang w:eastAsia="sl-SI"/>
        </w:rPr>
        <w:t>Šolsko</w:t>
      </w:r>
      <w:proofErr w:type="spellEnd"/>
      <w:r w:rsidRPr="00A13E6B">
        <w:rPr>
          <w:rFonts w:ascii="Arial" w:hAnsi="Arial" w:cs="Arial"/>
          <w:i/>
          <w:sz w:val="28"/>
          <w:szCs w:val="28"/>
          <w:u w:val="single"/>
          <w:lang w:eastAsia="sl-SI"/>
        </w:rPr>
        <w:t xml:space="preserve"> </w:t>
      </w:r>
      <w:proofErr w:type="spellStart"/>
      <w:r w:rsidRPr="00A13E6B">
        <w:rPr>
          <w:rFonts w:ascii="Arial" w:hAnsi="Arial" w:cs="Arial"/>
          <w:i/>
          <w:sz w:val="28"/>
          <w:szCs w:val="28"/>
          <w:u w:val="single"/>
          <w:lang w:eastAsia="sl-SI"/>
        </w:rPr>
        <w:t>leto</w:t>
      </w:r>
      <w:proofErr w:type="spellEnd"/>
      <w:r w:rsidRPr="00A13E6B">
        <w:rPr>
          <w:rFonts w:ascii="Arial" w:hAnsi="Arial" w:cs="Arial"/>
          <w:i/>
          <w:sz w:val="28"/>
          <w:szCs w:val="28"/>
          <w:u w:val="single"/>
          <w:lang w:eastAsia="sl-SI"/>
        </w:rPr>
        <w:t xml:space="preserve"> 20</w:t>
      </w:r>
      <w:r>
        <w:rPr>
          <w:rFonts w:ascii="Arial" w:hAnsi="Arial" w:cs="Arial"/>
          <w:i/>
          <w:sz w:val="28"/>
          <w:szCs w:val="28"/>
          <w:u w:val="single"/>
          <w:lang w:eastAsia="sl-SI"/>
        </w:rPr>
        <w:t>20</w:t>
      </w:r>
      <w:r w:rsidRPr="00A13E6B">
        <w:rPr>
          <w:rFonts w:ascii="Arial" w:hAnsi="Arial" w:cs="Arial"/>
          <w:i/>
          <w:sz w:val="28"/>
          <w:szCs w:val="28"/>
          <w:u w:val="single"/>
          <w:lang w:eastAsia="sl-SI"/>
        </w:rPr>
        <w:t>/20</w:t>
      </w:r>
      <w:r>
        <w:rPr>
          <w:rFonts w:ascii="Arial" w:hAnsi="Arial" w:cs="Arial"/>
          <w:i/>
          <w:sz w:val="28"/>
          <w:szCs w:val="28"/>
          <w:u w:val="single"/>
          <w:lang w:eastAsia="sl-SI"/>
        </w:rPr>
        <w:t>21</w:t>
      </w:r>
    </w:p>
    <w:p w:rsidR="00F30DFA" w:rsidRPr="00A13E6B" w:rsidRDefault="00F30DFA" w:rsidP="00F30DFA">
      <w:pPr>
        <w:jc w:val="center"/>
        <w:rPr>
          <w:rFonts w:ascii="Arial" w:hAnsi="Arial" w:cs="Arial"/>
          <w:i/>
          <w:sz w:val="28"/>
          <w:szCs w:val="28"/>
          <w:u w:val="single"/>
          <w:lang w:eastAsia="sl-SI"/>
        </w:rPr>
      </w:pPr>
    </w:p>
    <w:p w:rsidR="00F30DFA" w:rsidRPr="00A13E6B" w:rsidRDefault="00F30DFA" w:rsidP="00F30DFA">
      <w:pPr>
        <w:jc w:val="center"/>
        <w:rPr>
          <w:rFonts w:ascii="Arial" w:hAnsi="Arial" w:cs="Arial"/>
          <w:sz w:val="28"/>
          <w:szCs w:val="28"/>
          <w:lang w:eastAsia="sl-SI"/>
        </w:rPr>
      </w:pPr>
      <w:proofErr w:type="spellStart"/>
      <w:r w:rsidRPr="00A13E6B">
        <w:rPr>
          <w:rFonts w:ascii="Arial" w:hAnsi="Arial" w:cs="Arial"/>
          <w:sz w:val="28"/>
          <w:szCs w:val="28"/>
          <w:lang w:eastAsia="sl-SI"/>
        </w:rPr>
        <w:t>Razred</w:t>
      </w:r>
      <w:proofErr w:type="spellEnd"/>
      <w:r w:rsidRPr="00A13E6B">
        <w:rPr>
          <w:rFonts w:ascii="Arial" w:hAnsi="Arial" w:cs="Arial"/>
          <w:sz w:val="28"/>
          <w:szCs w:val="28"/>
          <w:lang w:eastAsia="sl-SI"/>
        </w:rPr>
        <w:t xml:space="preserve">: 3. </w:t>
      </w:r>
      <w:r>
        <w:rPr>
          <w:rFonts w:ascii="Arial" w:hAnsi="Arial" w:cs="Arial"/>
          <w:sz w:val="28"/>
          <w:szCs w:val="28"/>
          <w:lang w:eastAsia="sl-SI"/>
        </w:rPr>
        <w:t>B</w:t>
      </w:r>
    </w:p>
    <w:p w:rsidR="00F30DFA" w:rsidRPr="00A13E6B" w:rsidRDefault="00F30DFA" w:rsidP="00F30DFA">
      <w:pPr>
        <w:jc w:val="center"/>
        <w:rPr>
          <w:rFonts w:ascii="Arial" w:hAnsi="Arial" w:cs="Arial"/>
          <w:sz w:val="28"/>
          <w:szCs w:val="28"/>
          <w:lang w:eastAsia="sl-SI"/>
        </w:rPr>
      </w:pPr>
    </w:p>
    <w:p w:rsidR="00F30DFA" w:rsidRPr="00A13E6B" w:rsidRDefault="00F30DFA" w:rsidP="00F30DFA">
      <w:pPr>
        <w:jc w:val="center"/>
        <w:rPr>
          <w:rFonts w:ascii="Arial" w:hAnsi="Arial" w:cs="Arial"/>
          <w:sz w:val="28"/>
          <w:szCs w:val="28"/>
          <w:lang w:eastAsia="sl-SI"/>
        </w:rPr>
      </w:pPr>
      <w:proofErr w:type="spellStart"/>
      <w:r w:rsidRPr="00A13E6B">
        <w:rPr>
          <w:rFonts w:ascii="Arial" w:hAnsi="Arial" w:cs="Arial"/>
          <w:sz w:val="28"/>
          <w:szCs w:val="28"/>
          <w:lang w:eastAsia="sl-SI"/>
        </w:rPr>
        <w:t>Predmet</w:t>
      </w:r>
      <w:proofErr w:type="spellEnd"/>
      <w:r w:rsidRPr="00A13E6B">
        <w:rPr>
          <w:rFonts w:ascii="Arial" w:hAnsi="Arial" w:cs="Arial"/>
          <w:sz w:val="28"/>
          <w:szCs w:val="28"/>
          <w:lang w:eastAsia="sl-SI"/>
        </w:rPr>
        <w:t>: ŠPORT</w:t>
      </w:r>
    </w:p>
    <w:p w:rsidR="00F30DFA" w:rsidRPr="00A13E6B" w:rsidRDefault="00F30DFA" w:rsidP="00F30DFA">
      <w:pPr>
        <w:jc w:val="center"/>
        <w:rPr>
          <w:rFonts w:ascii="Arial" w:hAnsi="Arial" w:cs="Arial"/>
          <w:sz w:val="28"/>
          <w:szCs w:val="28"/>
          <w:lang w:eastAsia="sl-SI"/>
        </w:rPr>
      </w:pPr>
    </w:p>
    <w:p w:rsidR="00F30DFA" w:rsidRPr="00A13E6B" w:rsidRDefault="00F30DFA" w:rsidP="00F30DFA">
      <w:pPr>
        <w:jc w:val="center"/>
        <w:rPr>
          <w:rFonts w:ascii="Arial" w:hAnsi="Arial" w:cs="Arial"/>
          <w:sz w:val="28"/>
          <w:szCs w:val="28"/>
          <w:lang w:eastAsia="sl-SI"/>
        </w:rPr>
      </w:pPr>
      <w:proofErr w:type="spellStart"/>
      <w:r w:rsidRPr="00A13E6B">
        <w:rPr>
          <w:rFonts w:ascii="Arial" w:hAnsi="Arial" w:cs="Arial"/>
          <w:sz w:val="28"/>
          <w:szCs w:val="28"/>
          <w:lang w:eastAsia="sl-SI"/>
        </w:rPr>
        <w:t>Učitelj</w:t>
      </w:r>
      <w:proofErr w:type="spellEnd"/>
      <w:r w:rsidRPr="00A13E6B">
        <w:rPr>
          <w:rFonts w:ascii="Arial" w:hAnsi="Arial" w:cs="Arial"/>
          <w:sz w:val="28"/>
          <w:szCs w:val="28"/>
          <w:lang w:eastAsia="sl-SI"/>
        </w:rPr>
        <w:t>: TARCIZIJA KOFOL</w:t>
      </w:r>
    </w:p>
    <w:p w:rsidR="00F30DFA" w:rsidRPr="00A13E6B" w:rsidRDefault="00F30DFA" w:rsidP="00F30DFA">
      <w:pPr>
        <w:jc w:val="center"/>
        <w:rPr>
          <w:rFonts w:ascii="Arial" w:hAnsi="Arial" w:cs="Arial"/>
          <w:sz w:val="28"/>
          <w:szCs w:val="28"/>
          <w:lang w:eastAsia="sl-SI"/>
        </w:rPr>
      </w:pPr>
    </w:p>
    <w:tbl>
      <w:tblPr>
        <w:tblStyle w:val="Tabelamrea"/>
        <w:tblW w:w="0" w:type="auto"/>
        <w:tblLook w:val="04A0" w:firstRow="1" w:lastRow="0" w:firstColumn="1" w:lastColumn="0" w:noHBand="0" w:noVBand="1"/>
      </w:tblPr>
      <w:tblGrid>
        <w:gridCol w:w="3498"/>
        <w:gridCol w:w="3498"/>
        <w:gridCol w:w="3499"/>
        <w:gridCol w:w="3499"/>
      </w:tblGrid>
      <w:tr w:rsidR="00F30DFA" w:rsidRPr="00A13E6B" w:rsidTr="00815500">
        <w:tc>
          <w:tcPr>
            <w:tcW w:w="3498" w:type="dxa"/>
            <w:shd w:val="clear" w:color="auto" w:fill="FFFF00"/>
          </w:tcPr>
          <w:p w:rsidR="00F30DFA" w:rsidRPr="00A13E6B" w:rsidRDefault="00F30DFA" w:rsidP="00815500">
            <w:pPr>
              <w:jc w:val="center"/>
              <w:rPr>
                <w:rFonts w:ascii="Arial" w:hAnsi="Arial" w:cs="Arial"/>
                <w:b/>
                <w:sz w:val="28"/>
                <w:szCs w:val="28"/>
                <w:lang w:eastAsia="sl-SI"/>
              </w:rPr>
            </w:pPr>
            <w:r w:rsidRPr="00A13E6B">
              <w:rPr>
                <w:rFonts w:ascii="Arial" w:hAnsi="Arial" w:cs="Arial"/>
                <w:b/>
                <w:sz w:val="28"/>
                <w:szCs w:val="28"/>
                <w:lang w:eastAsia="sl-SI"/>
              </w:rPr>
              <w:t>VSEBINE</w:t>
            </w:r>
          </w:p>
        </w:tc>
        <w:tc>
          <w:tcPr>
            <w:tcW w:w="3498" w:type="dxa"/>
            <w:shd w:val="clear" w:color="auto" w:fill="FFFF00"/>
          </w:tcPr>
          <w:p w:rsidR="00F30DFA" w:rsidRPr="00A13E6B" w:rsidRDefault="00F30DFA" w:rsidP="00815500">
            <w:pPr>
              <w:jc w:val="center"/>
              <w:rPr>
                <w:rFonts w:ascii="Arial" w:hAnsi="Arial" w:cs="Arial"/>
                <w:b/>
                <w:sz w:val="28"/>
                <w:szCs w:val="28"/>
                <w:lang w:eastAsia="sl-SI"/>
              </w:rPr>
            </w:pPr>
            <w:r w:rsidRPr="00A13E6B">
              <w:rPr>
                <w:rFonts w:ascii="Arial" w:hAnsi="Arial" w:cs="Arial"/>
                <w:b/>
                <w:sz w:val="28"/>
                <w:szCs w:val="28"/>
                <w:lang w:eastAsia="sl-SI"/>
              </w:rPr>
              <w:t>NAČIN OCENJEVANJA ZNANJA</w:t>
            </w:r>
          </w:p>
        </w:tc>
        <w:tc>
          <w:tcPr>
            <w:tcW w:w="3499" w:type="dxa"/>
            <w:shd w:val="clear" w:color="auto" w:fill="FFFF00"/>
          </w:tcPr>
          <w:p w:rsidR="00F30DFA" w:rsidRPr="00A13E6B" w:rsidRDefault="00F30DFA" w:rsidP="00815500">
            <w:pPr>
              <w:jc w:val="center"/>
              <w:rPr>
                <w:rFonts w:ascii="Arial" w:hAnsi="Arial" w:cs="Arial"/>
                <w:b/>
                <w:sz w:val="28"/>
                <w:szCs w:val="28"/>
                <w:lang w:eastAsia="sl-SI"/>
              </w:rPr>
            </w:pPr>
            <w:r w:rsidRPr="00A13E6B">
              <w:rPr>
                <w:rFonts w:ascii="Arial" w:hAnsi="Arial" w:cs="Arial"/>
                <w:b/>
                <w:sz w:val="28"/>
                <w:szCs w:val="28"/>
                <w:lang w:eastAsia="sl-SI"/>
              </w:rPr>
              <w:t>ČAS OCENJEVANJA ZNANJA</w:t>
            </w:r>
          </w:p>
        </w:tc>
        <w:tc>
          <w:tcPr>
            <w:tcW w:w="3499" w:type="dxa"/>
            <w:shd w:val="clear" w:color="auto" w:fill="FFFF00"/>
          </w:tcPr>
          <w:p w:rsidR="00F30DFA" w:rsidRPr="00A13E6B" w:rsidRDefault="00F30DFA" w:rsidP="00815500">
            <w:pPr>
              <w:jc w:val="center"/>
              <w:rPr>
                <w:rFonts w:ascii="Arial" w:hAnsi="Arial" w:cs="Arial"/>
                <w:b/>
                <w:sz w:val="28"/>
                <w:szCs w:val="28"/>
                <w:lang w:eastAsia="sl-SI"/>
              </w:rPr>
            </w:pPr>
            <w:r w:rsidRPr="00A13E6B">
              <w:rPr>
                <w:rFonts w:ascii="Arial" w:hAnsi="Arial" w:cs="Arial"/>
                <w:b/>
                <w:sz w:val="28"/>
                <w:szCs w:val="28"/>
                <w:lang w:eastAsia="sl-SI"/>
              </w:rPr>
              <w:t>OPOMBE</w:t>
            </w:r>
          </w:p>
        </w:tc>
      </w:tr>
      <w:tr w:rsidR="00F30DFA" w:rsidRPr="00A13E6B" w:rsidTr="00815500">
        <w:tc>
          <w:tcPr>
            <w:tcW w:w="3498" w:type="dxa"/>
            <w:shd w:val="clear" w:color="auto" w:fill="FFFFFF" w:themeFill="background1"/>
          </w:tcPr>
          <w:p w:rsidR="00F30DFA" w:rsidRDefault="00F30DFA" w:rsidP="00815500">
            <w:pPr>
              <w:rPr>
                <w:rFonts w:ascii="Arial" w:eastAsia="Calibri" w:hAnsi="Arial" w:cs="Arial"/>
              </w:rPr>
            </w:pPr>
            <w:proofErr w:type="spellStart"/>
            <w:r w:rsidRPr="00A13E6B">
              <w:rPr>
                <w:rFonts w:ascii="Arial" w:eastAsia="Calibri" w:hAnsi="Arial" w:cs="Arial"/>
              </w:rPr>
              <w:t>Naravne</w:t>
            </w:r>
            <w:proofErr w:type="spellEnd"/>
            <w:r w:rsidRPr="00A13E6B">
              <w:rPr>
                <w:rFonts w:ascii="Arial" w:eastAsia="Calibri" w:hAnsi="Arial" w:cs="Arial"/>
              </w:rPr>
              <w:t xml:space="preserve"> </w:t>
            </w:r>
            <w:proofErr w:type="spellStart"/>
            <w:r w:rsidRPr="00A13E6B">
              <w:rPr>
                <w:rFonts w:ascii="Arial" w:eastAsia="Calibri" w:hAnsi="Arial" w:cs="Arial"/>
              </w:rPr>
              <w:t>oblike</w:t>
            </w:r>
            <w:proofErr w:type="spellEnd"/>
            <w:r w:rsidRPr="00A13E6B">
              <w:rPr>
                <w:rFonts w:ascii="Arial" w:eastAsia="Calibri" w:hAnsi="Arial" w:cs="Arial"/>
              </w:rPr>
              <w:t xml:space="preserve"> </w:t>
            </w:r>
            <w:proofErr w:type="spellStart"/>
            <w:r w:rsidRPr="00A13E6B">
              <w:rPr>
                <w:rFonts w:ascii="Arial" w:eastAsia="Calibri" w:hAnsi="Arial" w:cs="Arial"/>
              </w:rPr>
              <w:t>gibanja</w:t>
            </w:r>
            <w:proofErr w:type="spellEnd"/>
            <w:r w:rsidRPr="00A13E6B">
              <w:rPr>
                <w:rFonts w:ascii="Arial" w:eastAsia="Calibri" w:hAnsi="Arial" w:cs="Arial"/>
              </w:rPr>
              <w:t>.</w:t>
            </w:r>
          </w:p>
          <w:p w:rsidR="00F30DFA" w:rsidRPr="00A13E6B" w:rsidRDefault="00F30DFA" w:rsidP="00815500">
            <w:pPr>
              <w:rPr>
                <w:rFonts w:ascii="Arial" w:hAnsi="Arial" w:cs="Arial"/>
                <w:lang w:eastAsia="sl-SI"/>
              </w:rPr>
            </w:pPr>
          </w:p>
        </w:tc>
        <w:tc>
          <w:tcPr>
            <w:tcW w:w="3498" w:type="dxa"/>
            <w:shd w:val="clear" w:color="auto" w:fill="FFFFFF" w:themeFill="background1"/>
          </w:tcPr>
          <w:p w:rsidR="00F30DFA" w:rsidRPr="00A13E6B" w:rsidRDefault="00F30DFA" w:rsidP="00815500">
            <w:pPr>
              <w:jc w:val="center"/>
              <w:rPr>
                <w:rFonts w:ascii="Arial" w:hAnsi="Arial" w:cs="Arial"/>
                <w:lang w:eastAsia="sl-SI"/>
              </w:rPr>
            </w:pPr>
            <w:proofErr w:type="spellStart"/>
            <w:r w:rsidRPr="00A13E6B">
              <w:rPr>
                <w:rFonts w:ascii="Arial" w:eastAsia="Calibri" w:hAnsi="Arial" w:cs="Arial"/>
              </w:rPr>
              <w:t>praktično</w:t>
            </w:r>
            <w:proofErr w:type="spellEnd"/>
            <w:r w:rsidRPr="00A13E6B">
              <w:rPr>
                <w:rFonts w:ascii="Arial" w:eastAsia="Calibri" w:hAnsi="Arial" w:cs="Arial"/>
              </w:rPr>
              <w:t xml:space="preserve"> </w:t>
            </w:r>
            <w:proofErr w:type="spellStart"/>
            <w:r w:rsidRPr="00A13E6B">
              <w:rPr>
                <w:rFonts w:ascii="Arial" w:eastAsia="Calibri" w:hAnsi="Arial" w:cs="Arial"/>
              </w:rPr>
              <w:t>ocenjevanje</w:t>
            </w:r>
            <w:proofErr w:type="spellEnd"/>
            <w:r w:rsidRPr="00A13E6B">
              <w:rPr>
                <w:rFonts w:ascii="Arial" w:eastAsia="Calibri" w:hAnsi="Arial" w:cs="Arial"/>
              </w:rPr>
              <w:t xml:space="preserve"> </w:t>
            </w:r>
            <w:proofErr w:type="spellStart"/>
            <w:r w:rsidRPr="00A13E6B">
              <w:rPr>
                <w:rFonts w:ascii="Arial" w:eastAsia="Calibri" w:hAnsi="Arial" w:cs="Arial"/>
              </w:rPr>
              <w:t>znanja</w:t>
            </w:r>
            <w:proofErr w:type="spellEnd"/>
          </w:p>
        </w:tc>
        <w:tc>
          <w:tcPr>
            <w:tcW w:w="3499" w:type="dxa"/>
          </w:tcPr>
          <w:p w:rsidR="00F30DFA" w:rsidRPr="00A13E6B" w:rsidRDefault="00F30DFA" w:rsidP="00815500">
            <w:pPr>
              <w:jc w:val="center"/>
              <w:rPr>
                <w:rFonts w:ascii="Arial" w:hAnsi="Arial" w:cs="Arial"/>
                <w:lang w:eastAsia="sl-SI"/>
              </w:rPr>
            </w:pPr>
            <w:proofErr w:type="spellStart"/>
            <w:r>
              <w:rPr>
                <w:rFonts w:ascii="Arial" w:hAnsi="Arial" w:cs="Arial"/>
                <w:lang w:eastAsia="sl-SI"/>
              </w:rPr>
              <w:t>september</w:t>
            </w:r>
            <w:proofErr w:type="spellEnd"/>
          </w:p>
        </w:tc>
        <w:tc>
          <w:tcPr>
            <w:tcW w:w="3499" w:type="dxa"/>
          </w:tcPr>
          <w:p w:rsidR="00F30DFA" w:rsidRPr="00A13E6B" w:rsidRDefault="00F30DFA" w:rsidP="00815500">
            <w:pPr>
              <w:jc w:val="center"/>
              <w:rPr>
                <w:rFonts w:ascii="Arial" w:hAnsi="Arial" w:cs="Arial"/>
                <w:sz w:val="28"/>
                <w:szCs w:val="28"/>
                <w:lang w:eastAsia="sl-SI"/>
              </w:rPr>
            </w:pPr>
          </w:p>
        </w:tc>
      </w:tr>
      <w:tr w:rsidR="00F30DFA" w:rsidRPr="00A13E6B" w:rsidTr="00815500">
        <w:tc>
          <w:tcPr>
            <w:tcW w:w="3498" w:type="dxa"/>
            <w:shd w:val="clear" w:color="auto" w:fill="FFFFFF" w:themeFill="background1"/>
          </w:tcPr>
          <w:p w:rsidR="00F30DFA" w:rsidRPr="00A13E6B" w:rsidRDefault="00F30DFA" w:rsidP="00815500">
            <w:pPr>
              <w:rPr>
                <w:rFonts w:ascii="Arial" w:hAnsi="Arial" w:cs="Arial"/>
              </w:rPr>
            </w:pPr>
            <w:proofErr w:type="spellStart"/>
            <w:r w:rsidRPr="00A13E6B">
              <w:rPr>
                <w:rFonts w:ascii="Arial" w:hAnsi="Arial" w:cs="Arial"/>
              </w:rPr>
              <w:t>Izvajanje</w:t>
            </w:r>
            <w:proofErr w:type="spellEnd"/>
            <w:r w:rsidRPr="00A13E6B">
              <w:rPr>
                <w:rFonts w:ascii="Arial" w:hAnsi="Arial" w:cs="Arial"/>
              </w:rPr>
              <w:t xml:space="preserve"> </w:t>
            </w:r>
            <w:proofErr w:type="spellStart"/>
            <w:r w:rsidRPr="00A13E6B">
              <w:rPr>
                <w:rFonts w:ascii="Arial" w:hAnsi="Arial" w:cs="Arial"/>
              </w:rPr>
              <w:t>osnovnih</w:t>
            </w:r>
            <w:proofErr w:type="spellEnd"/>
            <w:r w:rsidRPr="00A13E6B">
              <w:rPr>
                <w:rFonts w:ascii="Arial" w:hAnsi="Arial" w:cs="Arial"/>
              </w:rPr>
              <w:t xml:space="preserve"> </w:t>
            </w:r>
            <w:proofErr w:type="spellStart"/>
            <w:r w:rsidRPr="00A13E6B">
              <w:rPr>
                <w:rFonts w:ascii="Arial" w:hAnsi="Arial" w:cs="Arial"/>
              </w:rPr>
              <w:t>prvin</w:t>
            </w:r>
            <w:proofErr w:type="spellEnd"/>
            <w:r w:rsidRPr="00A13E6B">
              <w:rPr>
                <w:rFonts w:ascii="Arial" w:hAnsi="Arial" w:cs="Arial"/>
              </w:rPr>
              <w:t xml:space="preserve"> z </w:t>
            </w:r>
            <w:proofErr w:type="spellStart"/>
            <w:r w:rsidRPr="00A13E6B">
              <w:rPr>
                <w:rFonts w:ascii="Arial" w:hAnsi="Arial" w:cs="Arial"/>
              </w:rPr>
              <w:t>žogo</w:t>
            </w:r>
            <w:proofErr w:type="spellEnd"/>
            <w:r w:rsidRPr="00A13E6B">
              <w:rPr>
                <w:rFonts w:ascii="Arial" w:hAnsi="Arial" w:cs="Arial"/>
              </w:rPr>
              <w:t>.</w:t>
            </w:r>
          </w:p>
          <w:p w:rsidR="00F30DFA" w:rsidRPr="00A13E6B" w:rsidRDefault="00F30DFA" w:rsidP="00815500">
            <w:pPr>
              <w:rPr>
                <w:rFonts w:ascii="Arial" w:hAnsi="Arial" w:cs="Arial"/>
                <w:lang w:eastAsia="sl-SI"/>
              </w:rPr>
            </w:pPr>
          </w:p>
        </w:tc>
        <w:tc>
          <w:tcPr>
            <w:tcW w:w="3498" w:type="dxa"/>
            <w:shd w:val="clear" w:color="auto" w:fill="FFFFFF" w:themeFill="background1"/>
          </w:tcPr>
          <w:p w:rsidR="00F30DFA" w:rsidRPr="00A13E6B" w:rsidRDefault="00F30DFA" w:rsidP="00815500">
            <w:pPr>
              <w:jc w:val="center"/>
              <w:rPr>
                <w:rFonts w:ascii="Arial" w:hAnsi="Arial" w:cs="Arial"/>
                <w:lang w:eastAsia="sl-SI"/>
              </w:rPr>
            </w:pPr>
            <w:proofErr w:type="spellStart"/>
            <w:r w:rsidRPr="00A13E6B">
              <w:rPr>
                <w:rFonts w:ascii="Arial" w:eastAsia="Calibri" w:hAnsi="Arial" w:cs="Arial"/>
              </w:rPr>
              <w:t>praktično</w:t>
            </w:r>
            <w:proofErr w:type="spellEnd"/>
            <w:r w:rsidRPr="00A13E6B">
              <w:rPr>
                <w:rFonts w:ascii="Arial" w:eastAsia="Calibri" w:hAnsi="Arial" w:cs="Arial"/>
              </w:rPr>
              <w:t xml:space="preserve"> </w:t>
            </w:r>
            <w:proofErr w:type="spellStart"/>
            <w:r w:rsidRPr="00A13E6B">
              <w:rPr>
                <w:rFonts w:ascii="Arial" w:eastAsia="Calibri" w:hAnsi="Arial" w:cs="Arial"/>
              </w:rPr>
              <w:t>ocenjevanje</w:t>
            </w:r>
            <w:proofErr w:type="spellEnd"/>
            <w:r w:rsidRPr="00A13E6B">
              <w:rPr>
                <w:rFonts w:ascii="Arial" w:eastAsia="Calibri" w:hAnsi="Arial" w:cs="Arial"/>
              </w:rPr>
              <w:t xml:space="preserve"> </w:t>
            </w:r>
            <w:proofErr w:type="spellStart"/>
            <w:r w:rsidRPr="00A13E6B">
              <w:rPr>
                <w:rFonts w:ascii="Arial" w:eastAsia="Calibri" w:hAnsi="Arial" w:cs="Arial"/>
              </w:rPr>
              <w:t>znanja</w:t>
            </w:r>
            <w:proofErr w:type="spellEnd"/>
          </w:p>
        </w:tc>
        <w:tc>
          <w:tcPr>
            <w:tcW w:w="3499" w:type="dxa"/>
          </w:tcPr>
          <w:p w:rsidR="00F30DFA" w:rsidRPr="00A13E6B" w:rsidRDefault="00F30DFA" w:rsidP="00815500">
            <w:pPr>
              <w:jc w:val="center"/>
              <w:rPr>
                <w:rFonts w:ascii="Arial" w:hAnsi="Arial" w:cs="Arial"/>
                <w:lang w:eastAsia="sl-SI"/>
              </w:rPr>
            </w:pPr>
            <w:proofErr w:type="spellStart"/>
            <w:r w:rsidRPr="00A13E6B">
              <w:rPr>
                <w:rFonts w:ascii="Arial" w:hAnsi="Arial" w:cs="Arial"/>
                <w:lang w:eastAsia="sl-SI"/>
              </w:rPr>
              <w:t>december</w:t>
            </w:r>
            <w:proofErr w:type="spellEnd"/>
          </w:p>
        </w:tc>
        <w:tc>
          <w:tcPr>
            <w:tcW w:w="3499" w:type="dxa"/>
          </w:tcPr>
          <w:p w:rsidR="00F30DFA" w:rsidRPr="00A13E6B" w:rsidRDefault="00F30DFA" w:rsidP="00815500">
            <w:pPr>
              <w:rPr>
                <w:rFonts w:ascii="Arial" w:hAnsi="Arial" w:cs="Arial"/>
                <w:lang w:eastAsia="sl-SI"/>
              </w:rPr>
            </w:pPr>
          </w:p>
        </w:tc>
      </w:tr>
      <w:tr w:rsidR="00F30DFA" w:rsidRPr="00A13E6B" w:rsidTr="00815500">
        <w:tc>
          <w:tcPr>
            <w:tcW w:w="3498" w:type="dxa"/>
            <w:shd w:val="clear" w:color="auto" w:fill="FFFFFF" w:themeFill="background1"/>
          </w:tcPr>
          <w:p w:rsidR="00F30DFA" w:rsidRPr="00A13E6B" w:rsidRDefault="00F30DFA" w:rsidP="00815500">
            <w:pPr>
              <w:rPr>
                <w:rFonts w:ascii="Arial" w:hAnsi="Arial" w:cs="Arial"/>
              </w:rPr>
            </w:pPr>
            <w:proofErr w:type="spellStart"/>
            <w:r w:rsidRPr="00A13E6B">
              <w:rPr>
                <w:rFonts w:ascii="Arial" w:hAnsi="Arial" w:cs="Arial"/>
              </w:rPr>
              <w:t>Gimnastične</w:t>
            </w:r>
            <w:proofErr w:type="spellEnd"/>
            <w:r w:rsidRPr="00A13E6B">
              <w:rPr>
                <w:rFonts w:ascii="Arial" w:hAnsi="Arial" w:cs="Arial"/>
              </w:rPr>
              <w:t xml:space="preserve"> </w:t>
            </w:r>
            <w:proofErr w:type="spellStart"/>
            <w:r w:rsidRPr="00A13E6B">
              <w:rPr>
                <w:rFonts w:ascii="Arial" w:hAnsi="Arial" w:cs="Arial"/>
              </w:rPr>
              <w:t>prvine</w:t>
            </w:r>
            <w:proofErr w:type="spellEnd"/>
            <w:r w:rsidRPr="00A13E6B">
              <w:rPr>
                <w:rFonts w:ascii="Arial" w:hAnsi="Arial" w:cs="Arial"/>
              </w:rPr>
              <w:t>.</w:t>
            </w:r>
          </w:p>
          <w:p w:rsidR="00F30DFA" w:rsidRPr="00A13E6B" w:rsidRDefault="00F30DFA" w:rsidP="00815500">
            <w:pPr>
              <w:rPr>
                <w:rFonts w:ascii="Arial" w:hAnsi="Arial" w:cs="Arial"/>
                <w:lang w:eastAsia="sl-SI"/>
              </w:rPr>
            </w:pPr>
          </w:p>
        </w:tc>
        <w:tc>
          <w:tcPr>
            <w:tcW w:w="3498" w:type="dxa"/>
            <w:shd w:val="clear" w:color="auto" w:fill="FFFFFF" w:themeFill="background1"/>
          </w:tcPr>
          <w:p w:rsidR="00F30DFA" w:rsidRPr="00A13E6B" w:rsidRDefault="00F30DFA" w:rsidP="00815500">
            <w:pPr>
              <w:jc w:val="center"/>
              <w:rPr>
                <w:rFonts w:ascii="Arial" w:hAnsi="Arial" w:cs="Arial"/>
                <w:lang w:eastAsia="sl-SI"/>
              </w:rPr>
            </w:pPr>
            <w:proofErr w:type="spellStart"/>
            <w:r w:rsidRPr="00A13E6B">
              <w:rPr>
                <w:rFonts w:ascii="Arial" w:eastAsia="Calibri" w:hAnsi="Arial" w:cs="Arial"/>
              </w:rPr>
              <w:t>praktično</w:t>
            </w:r>
            <w:proofErr w:type="spellEnd"/>
            <w:r w:rsidRPr="00A13E6B">
              <w:rPr>
                <w:rFonts w:ascii="Arial" w:eastAsia="Calibri" w:hAnsi="Arial" w:cs="Arial"/>
              </w:rPr>
              <w:t xml:space="preserve"> </w:t>
            </w:r>
            <w:proofErr w:type="spellStart"/>
            <w:r w:rsidRPr="00A13E6B">
              <w:rPr>
                <w:rFonts w:ascii="Arial" w:eastAsia="Calibri" w:hAnsi="Arial" w:cs="Arial"/>
              </w:rPr>
              <w:t>ocenjevanje</w:t>
            </w:r>
            <w:proofErr w:type="spellEnd"/>
            <w:r w:rsidRPr="00A13E6B">
              <w:rPr>
                <w:rFonts w:ascii="Arial" w:eastAsia="Calibri" w:hAnsi="Arial" w:cs="Arial"/>
              </w:rPr>
              <w:t xml:space="preserve"> </w:t>
            </w:r>
            <w:proofErr w:type="spellStart"/>
            <w:r w:rsidRPr="00A13E6B">
              <w:rPr>
                <w:rFonts w:ascii="Arial" w:eastAsia="Calibri" w:hAnsi="Arial" w:cs="Arial"/>
              </w:rPr>
              <w:t>znanja</w:t>
            </w:r>
            <w:proofErr w:type="spellEnd"/>
          </w:p>
        </w:tc>
        <w:tc>
          <w:tcPr>
            <w:tcW w:w="3499" w:type="dxa"/>
          </w:tcPr>
          <w:p w:rsidR="00F30DFA" w:rsidRPr="00A13E6B" w:rsidRDefault="00F30DFA" w:rsidP="00815500">
            <w:pPr>
              <w:jc w:val="center"/>
              <w:rPr>
                <w:rFonts w:ascii="Arial" w:hAnsi="Arial" w:cs="Arial"/>
                <w:lang w:eastAsia="sl-SI"/>
              </w:rPr>
            </w:pPr>
            <w:proofErr w:type="spellStart"/>
            <w:r w:rsidRPr="00A13E6B">
              <w:rPr>
                <w:rFonts w:ascii="Arial" w:hAnsi="Arial" w:cs="Arial"/>
                <w:lang w:eastAsia="sl-SI"/>
              </w:rPr>
              <w:t>februar</w:t>
            </w:r>
            <w:proofErr w:type="spellEnd"/>
            <w:r w:rsidRPr="00A13E6B">
              <w:rPr>
                <w:rFonts w:ascii="Arial" w:hAnsi="Arial" w:cs="Arial"/>
                <w:lang w:eastAsia="sl-SI"/>
              </w:rPr>
              <w:t xml:space="preserve"> </w:t>
            </w:r>
          </w:p>
        </w:tc>
        <w:tc>
          <w:tcPr>
            <w:tcW w:w="3499" w:type="dxa"/>
          </w:tcPr>
          <w:p w:rsidR="00F30DFA" w:rsidRPr="00A13E6B" w:rsidRDefault="00F30DFA" w:rsidP="00815500">
            <w:pPr>
              <w:rPr>
                <w:rFonts w:ascii="Arial" w:hAnsi="Arial" w:cs="Arial"/>
                <w:lang w:eastAsia="sl-SI"/>
              </w:rPr>
            </w:pPr>
          </w:p>
        </w:tc>
      </w:tr>
      <w:tr w:rsidR="00F30DFA" w:rsidRPr="00A13E6B" w:rsidTr="00815500">
        <w:tc>
          <w:tcPr>
            <w:tcW w:w="3498" w:type="dxa"/>
            <w:shd w:val="clear" w:color="auto" w:fill="FFFFFF" w:themeFill="background1"/>
          </w:tcPr>
          <w:p w:rsidR="00F30DFA" w:rsidRPr="00A13E6B" w:rsidRDefault="00F30DFA" w:rsidP="00815500">
            <w:pPr>
              <w:rPr>
                <w:rFonts w:ascii="Arial" w:eastAsia="Calibri" w:hAnsi="Arial" w:cs="Arial"/>
              </w:rPr>
            </w:pPr>
            <w:proofErr w:type="spellStart"/>
            <w:r w:rsidRPr="00A13E6B">
              <w:rPr>
                <w:rFonts w:ascii="Arial" w:eastAsia="Calibri" w:hAnsi="Arial" w:cs="Arial"/>
              </w:rPr>
              <w:t>Družabni</w:t>
            </w:r>
            <w:proofErr w:type="spellEnd"/>
            <w:r w:rsidRPr="00A13E6B">
              <w:rPr>
                <w:rFonts w:ascii="Arial" w:eastAsia="Calibri" w:hAnsi="Arial" w:cs="Arial"/>
              </w:rPr>
              <w:t xml:space="preserve"> in </w:t>
            </w:r>
            <w:proofErr w:type="spellStart"/>
            <w:r w:rsidRPr="00A13E6B">
              <w:rPr>
                <w:rFonts w:ascii="Arial" w:eastAsia="Calibri" w:hAnsi="Arial" w:cs="Arial"/>
              </w:rPr>
              <w:t>ljudski</w:t>
            </w:r>
            <w:proofErr w:type="spellEnd"/>
            <w:r w:rsidRPr="00A13E6B">
              <w:rPr>
                <w:rFonts w:ascii="Arial" w:eastAsia="Calibri" w:hAnsi="Arial" w:cs="Arial"/>
              </w:rPr>
              <w:t xml:space="preserve"> </w:t>
            </w:r>
            <w:proofErr w:type="spellStart"/>
            <w:r w:rsidRPr="00A13E6B">
              <w:rPr>
                <w:rFonts w:ascii="Arial" w:eastAsia="Calibri" w:hAnsi="Arial" w:cs="Arial"/>
              </w:rPr>
              <w:t>plesi</w:t>
            </w:r>
            <w:proofErr w:type="spellEnd"/>
            <w:r w:rsidRPr="00A13E6B">
              <w:rPr>
                <w:rFonts w:ascii="Arial" w:eastAsia="Calibri" w:hAnsi="Arial" w:cs="Arial"/>
              </w:rPr>
              <w:t>.</w:t>
            </w:r>
          </w:p>
          <w:p w:rsidR="00F30DFA" w:rsidRPr="00A13E6B" w:rsidRDefault="00F30DFA" w:rsidP="00815500">
            <w:pPr>
              <w:rPr>
                <w:rFonts w:ascii="Arial" w:hAnsi="Arial" w:cs="Arial"/>
                <w:lang w:eastAsia="sl-SI"/>
              </w:rPr>
            </w:pPr>
          </w:p>
        </w:tc>
        <w:tc>
          <w:tcPr>
            <w:tcW w:w="3498" w:type="dxa"/>
            <w:shd w:val="clear" w:color="auto" w:fill="FFFFFF" w:themeFill="background1"/>
          </w:tcPr>
          <w:p w:rsidR="00F30DFA" w:rsidRPr="00A13E6B" w:rsidRDefault="00F30DFA" w:rsidP="00815500">
            <w:pPr>
              <w:jc w:val="center"/>
              <w:rPr>
                <w:rFonts w:ascii="Arial" w:hAnsi="Arial" w:cs="Arial"/>
                <w:lang w:eastAsia="sl-SI"/>
              </w:rPr>
            </w:pPr>
            <w:proofErr w:type="spellStart"/>
            <w:r w:rsidRPr="00A13E6B">
              <w:rPr>
                <w:rFonts w:ascii="Arial" w:eastAsia="Calibri" w:hAnsi="Arial" w:cs="Arial"/>
              </w:rPr>
              <w:t>praktično</w:t>
            </w:r>
            <w:proofErr w:type="spellEnd"/>
            <w:r w:rsidRPr="00A13E6B">
              <w:rPr>
                <w:rFonts w:ascii="Arial" w:eastAsia="Calibri" w:hAnsi="Arial" w:cs="Arial"/>
              </w:rPr>
              <w:t xml:space="preserve"> </w:t>
            </w:r>
            <w:proofErr w:type="spellStart"/>
            <w:r w:rsidRPr="00A13E6B">
              <w:rPr>
                <w:rFonts w:ascii="Arial" w:eastAsia="Calibri" w:hAnsi="Arial" w:cs="Arial"/>
              </w:rPr>
              <w:t>ocenjevanje</w:t>
            </w:r>
            <w:proofErr w:type="spellEnd"/>
            <w:r w:rsidRPr="00A13E6B">
              <w:rPr>
                <w:rFonts w:ascii="Arial" w:eastAsia="Calibri" w:hAnsi="Arial" w:cs="Arial"/>
              </w:rPr>
              <w:t xml:space="preserve"> </w:t>
            </w:r>
            <w:proofErr w:type="spellStart"/>
            <w:r w:rsidRPr="00A13E6B">
              <w:rPr>
                <w:rFonts w:ascii="Arial" w:eastAsia="Calibri" w:hAnsi="Arial" w:cs="Arial"/>
              </w:rPr>
              <w:t>znanja</w:t>
            </w:r>
            <w:proofErr w:type="spellEnd"/>
          </w:p>
        </w:tc>
        <w:tc>
          <w:tcPr>
            <w:tcW w:w="3499" w:type="dxa"/>
          </w:tcPr>
          <w:p w:rsidR="00F30DFA" w:rsidRPr="00A13E6B" w:rsidRDefault="00F30DFA" w:rsidP="00815500">
            <w:pPr>
              <w:jc w:val="center"/>
              <w:rPr>
                <w:rFonts w:ascii="Arial" w:hAnsi="Arial" w:cs="Arial"/>
                <w:lang w:eastAsia="sl-SI"/>
              </w:rPr>
            </w:pPr>
            <w:proofErr w:type="spellStart"/>
            <w:r>
              <w:rPr>
                <w:rFonts w:ascii="Arial" w:hAnsi="Arial" w:cs="Arial"/>
                <w:lang w:eastAsia="sl-SI"/>
              </w:rPr>
              <w:t>marec</w:t>
            </w:r>
            <w:proofErr w:type="spellEnd"/>
          </w:p>
        </w:tc>
        <w:tc>
          <w:tcPr>
            <w:tcW w:w="3499" w:type="dxa"/>
          </w:tcPr>
          <w:p w:rsidR="00F30DFA" w:rsidRPr="00A13E6B" w:rsidRDefault="00F30DFA" w:rsidP="00815500">
            <w:pPr>
              <w:rPr>
                <w:rFonts w:ascii="Arial" w:hAnsi="Arial" w:cs="Arial"/>
                <w:lang w:eastAsia="sl-SI"/>
              </w:rPr>
            </w:pPr>
          </w:p>
        </w:tc>
      </w:tr>
      <w:tr w:rsidR="00F30DFA" w:rsidRPr="00A13E6B" w:rsidTr="00815500">
        <w:tc>
          <w:tcPr>
            <w:tcW w:w="3498" w:type="dxa"/>
          </w:tcPr>
          <w:p w:rsidR="00F30DFA" w:rsidRPr="00A13E6B" w:rsidRDefault="00F30DFA" w:rsidP="00815500">
            <w:pPr>
              <w:rPr>
                <w:rFonts w:ascii="Arial" w:hAnsi="Arial" w:cs="Arial"/>
              </w:rPr>
            </w:pPr>
            <w:proofErr w:type="spellStart"/>
            <w:r w:rsidRPr="00A13E6B">
              <w:rPr>
                <w:rFonts w:ascii="Arial" w:hAnsi="Arial" w:cs="Arial"/>
              </w:rPr>
              <w:t>Atletske</w:t>
            </w:r>
            <w:proofErr w:type="spellEnd"/>
            <w:r w:rsidRPr="00A13E6B">
              <w:rPr>
                <w:rFonts w:ascii="Arial" w:hAnsi="Arial" w:cs="Arial"/>
              </w:rPr>
              <w:t xml:space="preserve"> </w:t>
            </w:r>
            <w:proofErr w:type="spellStart"/>
            <w:r w:rsidRPr="00A13E6B">
              <w:rPr>
                <w:rFonts w:ascii="Arial" w:hAnsi="Arial" w:cs="Arial"/>
              </w:rPr>
              <w:t>prvine</w:t>
            </w:r>
            <w:proofErr w:type="spellEnd"/>
            <w:r w:rsidRPr="00A13E6B">
              <w:rPr>
                <w:rFonts w:ascii="Arial" w:hAnsi="Arial" w:cs="Arial"/>
              </w:rPr>
              <w:t>.</w:t>
            </w:r>
          </w:p>
          <w:p w:rsidR="00F30DFA" w:rsidRPr="00A13E6B" w:rsidRDefault="00F30DFA" w:rsidP="00815500">
            <w:pPr>
              <w:rPr>
                <w:rFonts w:ascii="Arial" w:hAnsi="Arial" w:cs="Arial"/>
              </w:rPr>
            </w:pPr>
          </w:p>
        </w:tc>
        <w:tc>
          <w:tcPr>
            <w:tcW w:w="3498" w:type="dxa"/>
          </w:tcPr>
          <w:p w:rsidR="00F30DFA" w:rsidRPr="00A13E6B" w:rsidRDefault="00F30DFA" w:rsidP="00815500">
            <w:pPr>
              <w:jc w:val="center"/>
              <w:rPr>
                <w:rFonts w:ascii="Arial" w:hAnsi="Arial" w:cs="Arial"/>
                <w:b/>
              </w:rPr>
            </w:pPr>
            <w:proofErr w:type="spellStart"/>
            <w:r w:rsidRPr="00A13E6B">
              <w:rPr>
                <w:rFonts w:ascii="Arial" w:eastAsia="Calibri" w:hAnsi="Arial" w:cs="Arial"/>
              </w:rPr>
              <w:t>praktično</w:t>
            </w:r>
            <w:proofErr w:type="spellEnd"/>
            <w:r w:rsidRPr="00A13E6B">
              <w:rPr>
                <w:rFonts w:ascii="Arial" w:eastAsia="Calibri" w:hAnsi="Arial" w:cs="Arial"/>
              </w:rPr>
              <w:t xml:space="preserve"> </w:t>
            </w:r>
            <w:proofErr w:type="spellStart"/>
            <w:r w:rsidRPr="00A13E6B">
              <w:rPr>
                <w:rFonts w:ascii="Arial" w:eastAsia="Calibri" w:hAnsi="Arial" w:cs="Arial"/>
              </w:rPr>
              <w:t>ocenjevanje</w:t>
            </w:r>
            <w:proofErr w:type="spellEnd"/>
            <w:r w:rsidRPr="00A13E6B">
              <w:rPr>
                <w:rFonts w:ascii="Arial" w:eastAsia="Calibri" w:hAnsi="Arial" w:cs="Arial"/>
              </w:rPr>
              <w:t xml:space="preserve"> </w:t>
            </w:r>
            <w:proofErr w:type="spellStart"/>
            <w:r w:rsidRPr="00A13E6B">
              <w:rPr>
                <w:rFonts w:ascii="Arial" w:eastAsia="Calibri" w:hAnsi="Arial" w:cs="Arial"/>
              </w:rPr>
              <w:t>znanja</w:t>
            </w:r>
            <w:proofErr w:type="spellEnd"/>
          </w:p>
        </w:tc>
        <w:tc>
          <w:tcPr>
            <w:tcW w:w="3499" w:type="dxa"/>
          </w:tcPr>
          <w:p w:rsidR="00F30DFA" w:rsidRPr="00A13E6B" w:rsidRDefault="00F30DFA" w:rsidP="00815500">
            <w:pPr>
              <w:jc w:val="center"/>
              <w:rPr>
                <w:rFonts w:ascii="Arial" w:hAnsi="Arial" w:cs="Arial"/>
                <w:lang w:eastAsia="sl-SI"/>
              </w:rPr>
            </w:pPr>
            <w:proofErr w:type="spellStart"/>
            <w:r>
              <w:rPr>
                <w:rFonts w:ascii="Arial" w:hAnsi="Arial" w:cs="Arial"/>
              </w:rPr>
              <w:t>april</w:t>
            </w:r>
            <w:proofErr w:type="spellEnd"/>
          </w:p>
        </w:tc>
        <w:tc>
          <w:tcPr>
            <w:tcW w:w="3499" w:type="dxa"/>
          </w:tcPr>
          <w:p w:rsidR="00F30DFA" w:rsidRPr="00A13E6B" w:rsidRDefault="00F30DFA" w:rsidP="00815500">
            <w:pPr>
              <w:rPr>
                <w:rFonts w:ascii="Arial" w:hAnsi="Arial" w:cs="Arial"/>
                <w:lang w:eastAsia="sl-SI"/>
              </w:rPr>
            </w:pPr>
          </w:p>
        </w:tc>
      </w:tr>
      <w:tr w:rsidR="00F30DFA" w:rsidRPr="00A13E6B" w:rsidTr="00815500">
        <w:tc>
          <w:tcPr>
            <w:tcW w:w="3498" w:type="dxa"/>
          </w:tcPr>
          <w:p w:rsidR="00F30DFA" w:rsidRDefault="00F30DFA" w:rsidP="00815500">
            <w:pPr>
              <w:rPr>
                <w:rFonts w:ascii="Arial" w:hAnsi="Arial" w:cs="Arial"/>
              </w:rPr>
            </w:pPr>
            <w:proofErr w:type="spellStart"/>
            <w:r>
              <w:rPr>
                <w:rFonts w:ascii="Arial" w:hAnsi="Arial" w:cs="Arial"/>
              </w:rPr>
              <w:t>Elementarne</w:t>
            </w:r>
            <w:proofErr w:type="spellEnd"/>
            <w:r>
              <w:rPr>
                <w:rFonts w:ascii="Arial" w:hAnsi="Arial" w:cs="Arial"/>
              </w:rPr>
              <w:t xml:space="preserve">, </w:t>
            </w:r>
            <w:proofErr w:type="spellStart"/>
            <w:r>
              <w:rPr>
                <w:rFonts w:ascii="Arial" w:hAnsi="Arial" w:cs="Arial"/>
              </w:rPr>
              <w:t>moštvene</w:t>
            </w:r>
            <w:proofErr w:type="spellEnd"/>
            <w:r>
              <w:rPr>
                <w:rFonts w:ascii="Arial" w:hAnsi="Arial" w:cs="Arial"/>
              </w:rPr>
              <w:t xml:space="preserve"> in </w:t>
            </w:r>
            <w:proofErr w:type="spellStart"/>
            <w:r>
              <w:rPr>
                <w:rFonts w:ascii="Arial" w:hAnsi="Arial" w:cs="Arial"/>
              </w:rPr>
              <w:t>druge</w:t>
            </w:r>
            <w:proofErr w:type="spellEnd"/>
            <w:r>
              <w:rPr>
                <w:rFonts w:ascii="Arial" w:hAnsi="Arial" w:cs="Arial"/>
              </w:rPr>
              <w:t xml:space="preserve"> </w:t>
            </w:r>
            <w:proofErr w:type="spellStart"/>
            <w:r>
              <w:rPr>
                <w:rFonts w:ascii="Arial" w:hAnsi="Arial" w:cs="Arial"/>
              </w:rPr>
              <w:t>igre</w:t>
            </w:r>
            <w:proofErr w:type="spellEnd"/>
            <w:r>
              <w:rPr>
                <w:rFonts w:ascii="Arial" w:hAnsi="Arial" w:cs="Arial"/>
              </w:rPr>
              <w:t>.</w:t>
            </w:r>
          </w:p>
          <w:p w:rsidR="00F30DFA" w:rsidRPr="00A13E6B" w:rsidRDefault="00F30DFA" w:rsidP="00815500">
            <w:pPr>
              <w:rPr>
                <w:rFonts w:ascii="Arial" w:hAnsi="Arial" w:cs="Arial"/>
              </w:rPr>
            </w:pPr>
          </w:p>
        </w:tc>
        <w:tc>
          <w:tcPr>
            <w:tcW w:w="3498" w:type="dxa"/>
          </w:tcPr>
          <w:p w:rsidR="00F30DFA" w:rsidRPr="00A13E6B" w:rsidRDefault="00F30DFA" w:rsidP="00815500">
            <w:pPr>
              <w:jc w:val="center"/>
              <w:rPr>
                <w:rFonts w:ascii="Arial" w:hAnsi="Arial" w:cs="Arial"/>
                <w:b/>
              </w:rPr>
            </w:pPr>
            <w:proofErr w:type="spellStart"/>
            <w:r w:rsidRPr="00A13E6B">
              <w:rPr>
                <w:rFonts w:ascii="Arial" w:eastAsia="Calibri" w:hAnsi="Arial" w:cs="Arial"/>
              </w:rPr>
              <w:t>praktično</w:t>
            </w:r>
            <w:proofErr w:type="spellEnd"/>
            <w:r w:rsidRPr="00A13E6B">
              <w:rPr>
                <w:rFonts w:ascii="Arial" w:eastAsia="Calibri" w:hAnsi="Arial" w:cs="Arial"/>
              </w:rPr>
              <w:t xml:space="preserve"> </w:t>
            </w:r>
            <w:proofErr w:type="spellStart"/>
            <w:r w:rsidRPr="00A13E6B">
              <w:rPr>
                <w:rFonts w:ascii="Arial" w:eastAsia="Calibri" w:hAnsi="Arial" w:cs="Arial"/>
              </w:rPr>
              <w:t>ocenjevanje</w:t>
            </w:r>
            <w:proofErr w:type="spellEnd"/>
            <w:r w:rsidRPr="00A13E6B">
              <w:rPr>
                <w:rFonts w:ascii="Arial" w:eastAsia="Calibri" w:hAnsi="Arial" w:cs="Arial"/>
              </w:rPr>
              <w:t xml:space="preserve"> </w:t>
            </w:r>
            <w:proofErr w:type="spellStart"/>
            <w:r w:rsidRPr="00A13E6B">
              <w:rPr>
                <w:rFonts w:ascii="Arial" w:eastAsia="Calibri" w:hAnsi="Arial" w:cs="Arial"/>
              </w:rPr>
              <w:t>znanja</w:t>
            </w:r>
            <w:proofErr w:type="spellEnd"/>
          </w:p>
        </w:tc>
        <w:tc>
          <w:tcPr>
            <w:tcW w:w="3499" w:type="dxa"/>
          </w:tcPr>
          <w:p w:rsidR="00F30DFA" w:rsidRPr="00A13E6B" w:rsidRDefault="00F30DFA" w:rsidP="00815500">
            <w:pPr>
              <w:jc w:val="center"/>
              <w:rPr>
                <w:rFonts w:ascii="Arial" w:hAnsi="Arial" w:cs="Arial"/>
                <w:lang w:eastAsia="sl-SI"/>
              </w:rPr>
            </w:pPr>
            <w:proofErr w:type="spellStart"/>
            <w:r w:rsidRPr="00A13E6B">
              <w:rPr>
                <w:rFonts w:ascii="Arial" w:hAnsi="Arial" w:cs="Arial"/>
              </w:rPr>
              <w:t>maj</w:t>
            </w:r>
            <w:proofErr w:type="spellEnd"/>
          </w:p>
        </w:tc>
        <w:tc>
          <w:tcPr>
            <w:tcW w:w="3499" w:type="dxa"/>
          </w:tcPr>
          <w:p w:rsidR="00F30DFA" w:rsidRPr="00A13E6B" w:rsidRDefault="00F30DFA" w:rsidP="00815500">
            <w:pPr>
              <w:rPr>
                <w:rFonts w:ascii="Arial" w:hAnsi="Arial" w:cs="Arial"/>
                <w:lang w:eastAsia="sl-SI"/>
              </w:rPr>
            </w:pPr>
          </w:p>
        </w:tc>
      </w:tr>
    </w:tbl>
    <w:p w:rsidR="00F13CD5" w:rsidRPr="00994EED" w:rsidRDefault="00F13CD5">
      <w:pPr>
        <w:spacing w:after="200" w:line="276" w:lineRule="auto"/>
        <w:rPr>
          <w:rFonts w:ascii="Arial" w:hAnsi="Arial" w:cs="Arial"/>
          <w:color w:val="000000" w:themeColor="text1"/>
          <w:sz w:val="22"/>
          <w:szCs w:val="22"/>
          <w:lang w:val="sl-SI"/>
        </w:rPr>
      </w:pPr>
    </w:p>
    <w:p w:rsidR="00F13CD5" w:rsidRPr="00994EED" w:rsidRDefault="00F13CD5">
      <w:pPr>
        <w:spacing w:after="200" w:line="276" w:lineRule="auto"/>
        <w:rPr>
          <w:rFonts w:ascii="Arial" w:hAnsi="Arial" w:cs="Arial"/>
          <w:color w:val="000000" w:themeColor="text1"/>
          <w:sz w:val="22"/>
          <w:szCs w:val="22"/>
          <w:lang w:val="sl-SI"/>
        </w:rPr>
      </w:pPr>
    </w:p>
    <w:p w:rsidR="006E0FAD" w:rsidRPr="00994EED" w:rsidRDefault="006E0FAD">
      <w:pPr>
        <w:spacing w:after="200" w:line="276" w:lineRule="auto"/>
        <w:rPr>
          <w:rFonts w:ascii="Arial" w:hAnsi="Arial" w:cs="Arial"/>
          <w:color w:val="000000" w:themeColor="text1"/>
          <w:sz w:val="22"/>
          <w:szCs w:val="22"/>
          <w:lang w:val="sl-SI"/>
        </w:rPr>
      </w:pPr>
    </w:p>
    <w:p w:rsidR="006E0FAD" w:rsidRPr="00994EED" w:rsidRDefault="006E0FAD">
      <w:pPr>
        <w:spacing w:after="200" w:line="276" w:lineRule="auto"/>
        <w:rPr>
          <w:rFonts w:ascii="Arial" w:hAnsi="Arial" w:cs="Arial"/>
          <w:color w:val="000000" w:themeColor="text1"/>
          <w:sz w:val="22"/>
          <w:szCs w:val="22"/>
          <w:lang w:val="sl-SI"/>
        </w:rPr>
      </w:pPr>
    </w:p>
    <w:p w:rsidR="006E0FAD" w:rsidRPr="00994EED" w:rsidRDefault="006E0FAD" w:rsidP="006E0FAD">
      <w:pPr>
        <w:pStyle w:val="Naslov1"/>
      </w:pPr>
      <w:bookmarkStart w:id="29" w:name="_Toc523300150"/>
      <w:bookmarkStart w:id="30" w:name="_Toc44679658"/>
      <w:r w:rsidRPr="00994EED">
        <w:t>17 OPISNI KRITERIJI IN NAČRT OCENJEVANJA GLASBENA UMETNOST</w:t>
      </w:r>
      <w:bookmarkEnd w:id="29"/>
      <w:bookmarkEnd w:id="30"/>
      <w:r w:rsidRPr="00994EED">
        <w:t xml:space="preserve"> </w:t>
      </w:r>
    </w:p>
    <w:p w:rsidR="006E0FAD" w:rsidRPr="00994EED" w:rsidRDefault="006E0FAD" w:rsidP="006E0FAD">
      <w:pPr>
        <w:autoSpaceDE w:val="0"/>
        <w:autoSpaceDN w:val="0"/>
        <w:adjustRightInd w:val="0"/>
        <w:rPr>
          <w:rFonts w:ascii="Arial" w:eastAsiaTheme="minorHAnsi" w:hAnsi="Arial" w:cs="Arial"/>
          <w:b/>
          <w:bCs/>
          <w:sz w:val="22"/>
          <w:szCs w:val="22"/>
          <w:lang w:val="sl-SI"/>
        </w:rPr>
      </w:pPr>
    </w:p>
    <w:p w:rsidR="006E0FAD" w:rsidRPr="00994EED" w:rsidRDefault="006E0FAD" w:rsidP="006E0FAD">
      <w:pPr>
        <w:autoSpaceDE w:val="0"/>
        <w:autoSpaceDN w:val="0"/>
        <w:adjustRightInd w:val="0"/>
        <w:rPr>
          <w:rFonts w:ascii="Arial" w:eastAsiaTheme="minorHAnsi" w:hAnsi="Arial" w:cs="Arial"/>
          <w:b/>
          <w:bCs/>
          <w:sz w:val="22"/>
          <w:szCs w:val="22"/>
          <w:lang w:val="sl-SI"/>
        </w:rPr>
      </w:pPr>
      <w:r w:rsidRPr="00994EED">
        <w:rPr>
          <w:rFonts w:ascii="Arial" w:eastAsiaTheme="minorHAnsi" w:hAnsi="Arial" w:cs="Arial"/>
          <w:b/>
          <w:bCs/>
          <w:sz w:val="22"/>
          <w:szCs w:val="22"/>
          <w:lang w:val="sl-SI"/>
        </w:rPr>
        <w:t>STANDARDI ZNANJA</w:t>
      </w:r>
    </w:p>
    <w:p w:rsidR="006E0FAD" w:rsidRPr="00994EED" w:rsidRDefault="006E0FAD" w:rsidP="006E0FAD">
      <w:pPr>
        <w:autoSpaceDE w:val="0"/>
        <w:autoSpaceDN w:val="0"/>
        <w:adjustRightInd w:val="0"/>
        <w:rPr>
          <w:rFonts w:ascii="Arial" w:eastAsiaTheme="minorHAnsi" w:hAnsi="Arial" w:cs="Arial"/>
          <w:b/>
          <w:bCs/>
          <w:sz w:val="22"/>
          <w:szCs w:val="22"/>
          <w:lang w:val="sl-SI"/>
        </w:rPr>
      </w:pPr>
    </w:p>
    <w:p w:rsidR="006E0FAD" w:rsidRPr="00994EED" w:rsidRDefault="006E0FAD" w:rsidP="006E0FAD">
      <w:pPr>
        <w:autoSpaceDE w:val="0"/>
        <w:autoSpaceDN w:val="0"/>
        <w:adjustRightInd w:val="0"/>
        <w:spacing w:line="360" w:lineRule="auto"/>
        <w:rPr>
          <w:rFonts w:ascii="Arial" w:eastAsiaTheme="minorHAnsi" w:hAnsi="Arial" w:cs="Arial"/>
          <w:b/>
          <w:bCs/>
          <w:sz w:val="22"/>
          <w:szCs w:val="22"/>
          <w:lang w:val="sl-SI"/>
        </w:rPr>
      </w:pPr>
      <w:r w:rsidRPr="00994EED">
        <w:rPr>
          <w:rFonts w:ascii="Arial" w:eastAsiaTheme="minorHAnsi" w:hAnsi="Arial" w:cs="Arial"/>
          <w:b/>
          <w:bCs/>
          <w:sz w:val="22"/>
          <w:szCs w:val="22"/>
          <w:lang w:val="sl-SI"/>
        </w:rPr>
        <w:t>Učenka/učenec:</w:t>
      </w:r>
    </w:p>
    <w:p w:rsidR="006E0FAD" w:rsidRPr="00994EED" w:rsidRDefault="006E0FAD" w:rsidP="006E0FAD">
      <w:pPr>
        <w:spacing w:line="360" w:lineRule="auto"/>
        <w:rPr>
          <w:rFonts w:ascii="Arial" w:hAnsi="Arial" w:cs="Arial"/>
          <w:sz w:val="22"/>
          <w:lang w:val="sl-SI" w:eastAsia="sl-SI"/>
        </w:rPr>
      </w:pPr>
      <w:r w:rsidRPr="00994EED">
        <w:rPr>
          <w:rFonts w:ascii="Arial" w:hAnsi="Arial" w:cs="Arial"/>
          <w:sz w:val="22"/>
          <w:lang w:val="sl-SI" w:eastAsia="sl-SI"/>
        </w:rPr>
        <w:t>• Poje repertoar ljudskih, umetnih, domačih ter tujih pesmi.</w:t>
      </w:r>
    </w:p>
    <w:p w:rsidR="006E0FAD" w:rsidRPr="00994EED" w:rsidRDefault="006E0FAD" w:rsidP="006E0FAD">
      <w:pPr>
        <w:spacing w:line="360" w:lineRule="auto"/>
        <w:rPr>
          <w:rFonts w:ascii="Arial" w:hAnsi="Arial" w:cs="Arial"/>
          <w:sz w:val="22"/>
          <w:lang w:val="sl-SI" w:eastAsia="sl-SI"/>
        </w:rPr>
      </w:pPr>
      <w:r w:rsidRPr="00994EED">
        <w:rPr>
          <w:rFonts w:ascii="Arial" w:hAnsi="Arial" w:cs="Arial"/>
          <w:sz w:val="22"/>
          <w:lang w:val="sl-SI" w:eastAsia="sl-SI"/>
        </w:rPr>
        <w:t xml:space="preserve">• Zna enakomerno izrekati ritmična besedila. </w:t>
      </w:r>
    </w:p>
    <w:p w:rsidR="006E0FAD" w:rsidRPr="00994EED" w:rsidRDefault="006E0FAD" w:rsidP="006E0FAD">
      <w:pPr>
        <w:spacing w:line="360" w:lineRule="auto"/>
        <w:rPr>
          <w:rFonts w:ascii="Arial" w:hAnsi="Arial" w:cs="Arial"/>
          <w:sz w:val="22"/>
          <w:lang w:val="sl-SI" w:eastAsia="sl-SI"/>
        </w:rPr>
      </w:pPr>
      <w:r w:rsidRPr="00994EED">
        <w:rPr>
          <w:rFonts w:ascii="Arial" w:hAnsi="Arial" w:cs="Arial"/>
          <w:sz w:val="22"/>
          <w:lang w:val="sl-SI" w:eastAsia="sl-SI"/>
        </w:rPr>
        <w:t>• Posnema ritmične in melodične vzorce.</w:t>
      </w:r>
    </w:p>
    <w:p w:rsidR="006E0FAD" w:rsidRPr="00994EED" w:rsidRDefault="006E0FAD" w:rsidP="006E0FAD">
      <w:pPr>
        <w:spacing w:line="360" w:lineRule="auto"/>
        <w:rPr>
          <w:rFonts w:ascii="Arial" w:hAnsi="Arial" w:cs="Arial"/>
          <w:sz w:val="22"/>
          <w:lang w:val="sl-SI" w:eastAsia="sl-SI"/>
        </w:rPr>
      </w:pPr>
      <w:r w:rsidRPr="00994EED">
        <w:rPr>
          <w:rFonts w:ascii="Arial" w:hAnsi="Arial" w:cs="Arial"/>
          <w:sz w:val="22"/>
          <w:lang w:val="sl-SI" w:eastAsia="sl-SI"/>
        </w:rPr>
        <w:t>• Igra na glasbila preproste spremljave ter krajše glasbene vzorce.</w:t>
      </w:r>
    </w:p>
    <w:p w:rsidR="006E0FAD" w:rsidRPr="00994EED" w:rsidRDefault="006E0FAD" w:rsidP="006E0FAD">
      <w:pPr>
        <w:spacing w:line="360" w:lineRule="auto"/>
        <w:rPr>
          <w:rFonts w:ascii="Arial" w:hAnsi="Arial" w:cs="Arial"/>
          <w:sz w:val="22"/>
          <w:lang w:val="sl-SI" w:eastAsia="sl-SI"/>
        </w:rPr>
      </w:pPr>
      <w:r w:rsidRPr="00994EED">
        <w:rPr>
          <w:rFonts w:ascii="Arial" w:hAnsi="Arial" w:cs="Arial"/>
          <w:sz w:val="22"/>
          <w:lang w:val="sl-SI" w:eastAsia="sl-SI"/>
        </w:rPr>
        <w:t xml:space="preserve">• Pri izvajanju upošteva elemente interpretacije, </w:t>
      </w:r>
    </w:p>
    <w:p w:rsidR="006E0FAD" w:rsidRPr="00994EED" w:rsidRDefault="006E0FAD" w:rsidP="006E0FAD">
      <w:pPr>
        <w:spacing w:line="360" w:lineRule="auto"/>
        <w:rPr>
          <w:rFonts w:ascii="Arial" w:hAnsi="Arial" w:cs="Arial"/>
          <w:sz w:val="22"/>
          <w:lang w:val="sl-SI" w:eastAsia="sl-SI"/>
        </w:rPr>
      </w:pPr>
      <w:r w:rsidRPr="00994EED">
        <w:rPr>
          <w:rFonts w:ascii="Arial" w:hAnsi="Arial" w:cs="Arial"/>
          <w:sz w:val="22"/>
          <w:lang w:val="sl-SI" w:eastAsia="sl-SI"/>
        </w:rPr>
        <w:t>• Ustvari preproste spremljave in melodične motive z lastnimi, otroškimi, ljudskimi, improviziranimi in Orffovimi glasbili.</w:t>
      </w:r>
    </w:p>
    <w:p w:rsidR="006E0FAD" w:rsidRPr="00994EED" w:rsidRDefault="006E0FAD" w:rsidP="006E0FAD">
      <w:pPr>
        <w:spacing w:line="360" w:lineRule="auto"/>
        <w:rPr>
          <w:rFonts w:ascii="Arial" w:hAnsi="Arial" w:cs="Arial"/>
          <w:sz w:val="22"/>
          <w:lang w:val="sl-SI" w:eastAsia="sl-SI"/>
        </w:rPr>
      </w:pPr>
      <w:r w:rsidRPr="00994EED">
        <w:rPr>
          <w:rFonts w:ascii="Arial" w:hAnsi="Arial" w:cs="Arial"/>
          <w:sz w:val="22"/>
          <w:lang w:val="sl-SI" w:eastAsia="sl-SI"/>
        </w:rPr>
        <w:t>• Ustvarjalno izraža glasbena doživetja in predstave v likovni, besedni in gibalni komunikaciji,</w:t>
      </w:r>
    </w:p>
    <w:p w:rsidR="006E0FAD" w:rsidRPr="00994EED" w:rsidRDefault="006E0FAD" w:rsidP="006E0FAD">
      <w:pPr>
        <w:spacing w:line="360" w:lineRule="auto"/>
        <w:rPr>
          <w:rFonts w:ascii="Arial" w:hAnsi="Arial" w:cs="Arial"/>
          <w:sz w:val="22"/>
          <w:lang w:val="sl-SI" w:eastAsia="sl-SI"/>
        </w:rPr>
      </w:pPr>
      <w:r w:rsidRPr="00994EED">
        <w:rPr>
          <w:rFonts w:ascii="Arial" w:hAnsi="Arial" w:cs="Arial"/>
          <w:sz w:val="22"/>
          <w:lang w:val="sl-SI" w:eastAsia="sl-SI"/>
        </w:rPr>
        <w:t>• Razvija občutljivost za glasbene oblikovne celote pri petju, igranju in poslušanju,</w:t>
      </w:r>
    </w:p>
    <w:p w:rsidR="006E0FAD" w:rsidRPr="00994EED" w:rsidRDefault="006E0FAD" w:rsidP="006E0FAD">
      <w:pPr>
        <w:spacing w:line="360" w:lineRule="auto"/>
        <w:rPr>
          <w:rFonts w:ascii="Arial" w:hAnsi="Arial" w:cs="Arial"/>
          <w:sz w:val="22"/>
          <w:lang w:val="sl-SI" w:eastAsia="sl-SI"/>
        </w:rPr>
      </w:pPr>
      <w:r w:rsidRPr="00994EED">
        <w:rPr>
          <w:rFonts w:ascii="Arial" w:hAnsi="Arial" w:cs="Arial"/>
          <w:sz w:val="22"/>
          <w:lang w:val="sl-SI" w:eastAsia="sl-SI"/>
        </w:rPr>
        <w:t>• Sledi slikovnemu zapisu glasbenih vsebin.</w:t>
      </w:r>
    </w:p>
    <w:p w:rsidR="006E0FAD" w:rsidRPr="00994EED" w:rsidRDefault="006E0FAD" w:rsidP="006E0FAD">
      <w:pPr>
        <w:spacing w:line="360" w:lineRule="auto"/>
        <w:rPr>
          <w:rFonts w:ascii="Arial" w:hAnsi="Arial" w:cs="Arial"/>
          <w:sz w:val="22"/>
          <w:lang w:val="sl-SI" w:eastAsia="sl-SI"/>
        </w:rPr>
      </w:pPr>
      <w:r w:rsidRPr="00994EED">
        <w:rPr>
          <w:rFonts w:ascii="Arial" w:hAnsi="Arial" w:cs="Arial"/>
          <w:sz w:val="22"/>
          <w:lang w:val="sl-SI" w:eastAsia="sl-SI"/>
        </w:rPr>
        <w:t xml:space="preserve">• Razvija glasbeno mišljenje in analitično zaznava od </w:t>
      </w:r>
      <w:proofErr w:type="spellStart"/>
      <w:r w:rsidRPr="00994EED">
        <w:rPr>
          <w:rFonts w:ascii="Arial" w:hAnsi="Arial" w:cs="Arial"/>
          <w:sz w:val="22"/>
          <w:lang w:val="sl-SI" w:eastAsia="sl-SI"/>
        </w:rPr>
        <w:t>nose</w:t>
      </w:r>
      <w:proofErr w:type="spellEnd"/>
      <w:r w:rsidRPr="00994EED">
        <w:rPr>
          <w:rFonts w:ascii="Arial" w:hAnsi="Arial" w:cs="Arial"/>
          <w:sz w:val="22"/>
          <w:lang w:val="sl-SI" w:eastAsia="sl-SI"/>
        </w:rPr>
        <w:t xml:space="preserve"> v lastnostih tona kot glasnejši – tišji, višji – nižji, daljši – krajši.</w:t>
      </w:r>
    </w:p>
    <w:p w:rsidR="006E0FAD" w:rsidRPr="00994EED" w:rsidRDefault="006E0FAD" w:rsidP="006E0FAD">
      <w:pPr>
        <w:spacing w:line="360" w:lineRule="auto"/>
        <w:rPr>
          <w:rFonts w:ascii="Arial" w:hAnsi="Arial" w:cs="Arial"/>
          <w:sz w:val="22"/>
          <w:lang w:val="sl-SI" w:eastAsia="sl-SI"/>
        </w:rPr>
      </w:pPr>
      <w:r w:rsidRPr="00994EED">
        <w:rPr>
          <w:rFonts w:ascii="Arial" w:hAnsi="Arial" w:cs="Arial"/>
          <w:sz w:val="22"/>
          <w:lang w:val="sl-SI" w:eastAsia="sl-SI"/>
        </w:rPr>
        <w:t>• Doživljajsko in zbrano posluša krajše glasbene vsebine,</w:t>
      </w:r>
    </w:p>
    <w:p w:rsidR="006E0FAD" w:rsidRPr="00994EED" w:rsidRDefault="006E0FAD" w:rsidP="006E0FAD">
      <w:pPr>
        <w:spacing w:line="360" w:lineRule="auto"/>
        <w:rPr>
          <w:rFonts w:ascii="Arial" w:hAnsi="Arial" w:cs="Arial"/>
          <w:sz w:val="22"/>
          <w:lang w:val="sl-SI" w:eastAsia="sl-SI"/>
        </w:rPr>
      </w:pPr>
      <w:r w:rsidRPr="00994EED">
        <w:rPr>
          <w:rFonts w:ascii="Arial" w:hAnsi="Arial" w:cs="Arial"/>
          <w:sz w:val="22"/>
          <w:lang w:val="sl-SI" w:eastAsia="sl-SI"/>
        </w:rPr>
        <w:t>• V svoje petje uvaja elemente zdravega petja,</w:t>
      </w:r>
    </w:p>
    <w:p w:rsidR="006E0FAD" w:rsidRPr="00994EED" w:rsidRDefault="006E0FAD" w:rsidP="006E0FAD">
      <w:pPr>
        <w:spacing w:line="360" w:lineRule="auto"/>
        <w:rPr>
          <w:rFonts w:ascii="Arial" w:hAnsi="Arial" w:cs="Arial"/>
          <w:sz w:val="22"/>
          <w:lang w:val="sl-SI" w:eastAsia="sl-SI"/>
        </w:rPr>
      </w:pPr>
      <w:r w:rsidRPr="00994EED">
        <w:rPr>
          <w:rFonts w:ascii="Arial" w:hAnsi="Arial" w:cs="Arial"/>
          <w:sz w:val="22"/>
          <w:lang w:val="sl-SI" w:eastAsia="sl-SI"/>
        </w:rPr>
        <w:t>• Razvija občutljivost za zdravo zvočno okolje,</w:t>
      </w:r>
    </w:p>
    <w:p w:rsidR="006E0FAD" w:rsidRPr="00994EED" w:rsidRDefault="006E0FAD" w:rsidP="006E0FAD">
      <w:pPr>
        <w:spacing w:line="360" w:lineRule="auto"/>
        <w:rPr>
          <w:rFonts w:ascii="Arial" w:hAnsi="Arial" w:cs="Arial"/>
          <w:sz w:val="22"/>
          <w:lang w:val="sl-SI" w:eastAsia="sl-SI"/>
        </w:rPr>
      </w:pPr>
      <w:r w:rsidRPr="00994EED">
        <w:rPr>
          <w:rFonts w:ascii="Arial" w:hAnsi="Arial" w:cs="Arial"/>
          <w:sz w:val="22"/>
          <w:lang w:val="sl-SI" w:eastAsia="sl-SI"/>
        </w:rPr>
        <w:t>• Razume in uporablja glasbene pojme,</w:t>
      </w:r>
    </w:p>
    <w:p w:rsidR="006E0FAD" w:rsidRPr="00994EED" w:rsidRDefault="006E0FAD" w:rsidP="006E0FAD">
      <w:pPr>
        <w:spacing w:line="360" w:lineRule="auto"/>
        <w:rPr>
          <w:rFonts w:ascii="Arial" w:hAnsi="Arial" w:cs="Arial"/>
          <w:sz w:val="22"/>
          <w:lang w:val="sl-SI" w:eastAsia="sl-SI"/>
        </w:rPr>
      </w:pPr>
      <w:r w:rsidRPr="00994EED">
        <w:rPr>
          <w:rFonts w:ascii="Arial" w:hAnsi="Arial" w:cs="Arial"/>
          <w:sz w:val="22"/>
          <w:lang w:val="sl-SI" w:eastAsia="sl-SI"/>
        </w:rPr>
        <w:t>• Se vključuje v glasbene dejavnosti v šolskem in zunajšolskem okolju.</w:t>
      </w:r>
    </w:p>
    <w:p w:rsidR="00B93A5A" w:rsidRDefault="00B93A5A" w:rsidP="006E0FAD">
      <w:pPr>
        <w:autoSpaceDE w:val="0"/>
        <w:autoSpaceDN w:val="0"/>
        <w:adjustRightInd w:val="0"/>
        <w:spacing w:line="360" w:lineRule="auto"/>
        <w:rPr>
          <w:rFonts w:ascii="Arial" w:eastAsiaTheme="minorHAnsi" w:hAnsi="Arial" w:cs="Arial"/>
          <w:b/>
          <w:bCs/>
          <w:sz w:val="22"/>
          <w:szCs w:val="22"/>
          <w:lang w:val="sl-SI"/>
        </w:rPr>
      </w:pPr>
    </w:p>
    <w:p w:rsidR="006E0FAD" w:rsidRPr="00994EED" w:rsidRDefault="006E0FAD" w:rsidP="006E0FAD">
      <w:pPr>
        <w:autoSpaceDE w:val="0"/>
        <w:autoSpaceDN w:val="0"/>
        <w:adjustRightInd w:val="0"/>
        <w:spacing w:line="360" w:lineRule="auto"/>
        <w:rPr>
          <w:rFonts w:ascii="Arial" w:eastAsiaTheme="minorHAnsi" w:hAnsi="Arial" w:cs="Arial"/>
          <w:b/>
          <w:bCs/>
          <w:sz w:val="22"/>
          <w:szCs w:val="22"/>
          <w:lang w:val="sl-SI"/>
        </w:rPr>
      </w:pPr>
      <w:r w:rsidRPr="00994EED">
        <w:rPr>
          <w:rFonts w:ascii="Arial" w:eastAsiaTheme="minorHAnsi" w:hAnsi="Arial" w:cs="Arial"/>
          <w:b/>
          <w:bCs/>
          <w:sz w:val="22"/>
          <w:szCs w:val="22"/>
          <w:lang w:val="sl-SI"/>
        </w:rPr>
        <w:t xml:space="preserve">KRITERIJI </w:t>
      </w:r>
    </w:p>
    <w:p w:rsidR="006E0FAD" w:rsidRPr="00994EED" w:rsidRDefault="006E0FAD" w:rsidP="006E0FAD">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Ritmična in melodična ustreznost,</w:t>
      </w:r>
    </w:p>
    <w:p w:rsidR="006E0FAD" w:rsidRPr="00994EED" w:rsidRDefault="006E0FAD" w:rsidP="006E0FAD">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lastRenderedPageBreak/>
        <w:t>• poznavanje besedila, interpretacije pesmi,</w:t>
      </w:r>
    </w:p>
    <w:p w:rsidR="006E0FAD" w:rsidRPr="00994EED" w:rsidRDefault="006E0FAD" w:rsidP="006E0FAD">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povezava ritmične izreke z gibi,</w:t>
      </w:r>
    </w:p>
    <w:p w:rsidR="006E0FAD" w:rsidRPr="00994EED" w:rsidRDefault="006E0FAD" w:rsidP="006E0FAD">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xml:space="preserve">• točnost posnemanja </w:t>
      </w:r>
      <w:proofErr w:type="spellStart"/>
      <w:r w:rsidRPr="00994EED">
        <w:rPr>
          <w:rFonts w:ascii="Arial" w:eastAsiaTheme="minorHAnsi" w:hAnsi="Arial" w:cs="Arial"/>
          <w:sz w:val="22"/>
          <w:szCs w:val="22"/>
          <w:lang w:val="sl-SI"/>
        </w:rPr>
        <w:t>ritmilnih</w:t>
      </w:r>
      <w:proofErr w:type="spellEnd"/>
      <w:r w:rsidRPr="00994EED">
        <w:rPr>
          <w:rFonts w:ascii="Arial" w:eastAsiaTheme="minorHAnsi" w:hAnsi="Arial" w:cs="Arial"/>
          <w:sz w:val="22"/>
          <w:szCs w:val="22"/>
          <w:lang w:val="sl-SI"/>
        </w:rPr>
        <w:t xml:space="preserve"> in melodičnih vzorcev,</w:t>
      </w:r>
    </w:p>
    <w:p w:rsidR="006E0FAD" w:rsidRPr="00994EED" w:rsidRDefault="006E0FAD" w:rsidP="006E0FAD">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drža instrumenta, sproščenost igranja ter skladnost izvajanja dob,</w:t>
      </w:r>
    </w:p>
    <w:p w:rsidR="006E0FAD" w:rsidRPr="00994EED" w:rsidRDefault="006E0FAD" w:rsidP="006E0FAD">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ritmična in melodična ustvarjalnost ter povezovanje petja z igranjem,</w:t>
      </w:r>
    </w:p>
    <w:p w:rsidR="006E0FAD" w:rsidRPr="00994EED" w:rsidRDefault="006E0FAD" w:rsidP="006E0FAD">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spontanost, izvirnost ter povezanost z glasbenim izrazoslovjem,</w:t>
      </w:r>
    </w:p>
    <w:p w:rsidR="006E0FAD" w:rsidRPr="00994EED" w:rsidRDefault="006E0FAD" w:rsidP="006E0FAD">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orientacija, sledenje, uporaba in razumevanje zapisa,</w:t>
      </w:r>
    </w:p>
    <w:p w:rsidR="006E0FAD" w:rsidRPr="00994EED" w:rsidRDefault="006E0FAD" w:rsidP="006E0FAD">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zbranost pri poslušanju,</w:t>
      </w:r>
    </w:p>
    <w:p w:rsidR="006E0FAD" w:rsidRPr="00994EED" w:rsidRDefault="006E0FAD" w:rsidP="006E0FAD">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izražanje doživetja po poslušanju,</w:t>
      </w:r>
    </w:p>
    <w:p w:rsidR="006E0FAD" w:rsidRPr="00994EED" w:rsidRDefault="006E0FAD" w:rsidP="006E0FAD">
      <w:pPr>
        <w:autoSpaceDE w:val="0"/>
        <w:autoSpaceDN w:val="0"/>
        <w:adjustRightInd w:val="0"/>
        <w:spacing w:line="360" w:lineRule="auto"/>
        <w:rPr>
          <w:rFonts w:ascii="Arial" w:eastAsiaTheme="minorHAnsi" w:hAnsi="Arial" w:cs="Arial"/>
          <w:sz w:val="22"/>
          <w:szCs w:val="22"/>
          <w:lang w:val="sl-SI"/>
        </w:rPr>
      </w:pPr>
      <w:r w:rsidRPr="00994EED">
        <w:rPr>
          <w:rFonts w:ascii="Arial" w:eastAsiaTheme="minorHAnsi" w:hAnsi="Arial" w:cs="Arial"/>
          <w:sz w:val="22"/>
          <w:szCs w:val="22"/>
          <w:lang w:val="sl-SI"/>
        </w:rPr>
        <w:t>• poznavanje, razumevanje in uporaba glasbenih pojmov.</w:t>
      </w: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98"/>
        <w:gridCol w:w="2498"/>
        <w:gridCol w:w="2498"/>
        <w:gridCol w:w="2498"/>
        <w:gridCol w:w="2498"/>
        <w:gridCol w:w="2498"/>
      </w:tblGrid>
      <w:tr w:rsidR="006E0FAD" w:rsidRPr="00994EED" w:rsidTr="006E0FAD">
        <w:trPr>
          <w:trHeight w:val="252"/>
        </w:trPr>
        <w:tc>
          <w:tcPr>
            <w:tcW w:w="2498" w:type="dxa"/>
            <w:shd w:val="clear" w:color="auto" w:fill="EEECE1" w:themeFill="background2"/>
          </w:tcPr>
          <w:p w:rsidR="006E0FAD" w:rsidRPr="00994EED" w:rsidRDefault="006E0FAD" w:rsidP="006E0FAD">
            <w:pPr>
              <w:pStyle w:val="Default"/>
              <w:rPr>
                <w:rFonts w:ascii="Arial" w:hAnsi="Arial" w:cs="Arial"/>
                <w:color w:val="000000" w:themeColor="text1"/>
                <w:sz w:val="22"/>
                <w:szCs w:val="22"/>
              </w:rPr>
            </w:pPr>
            <w:r w:rsidRPr="00994EED">
              <w:rPr>
                <w:rFonts w:ascii="Arial" w:hAnsi="Arial" w:cs="Arial"/>
                <w:b/>
                <w:bCs/>
                <w:sz w:val="22"/>
                <w:szCs w:val="22"/>
              </w:rPr>
              <w:t xml:space="preserve">PODROČJE SPREMLJANJA </w:t>
            </w:r>
          </w:p>
        </w:tc>
        <w:tc>
          <w:tcPr>
            <w:tcW w:w="2498" w:type="dxa"/>
            <w:shd w:val="clear" w:color="auto" w:fill="EEECE1" w:themeFill="background2"/>
            <w:vAlign w:val="center"/>
          </w:tcPr>
          <w:p w:rsidR="006E0FAD" w:rsidRPr="00994EED" w:rsidRDefault="006E0FAD" w:rsidP="006E0FAD">
            <w:pPr>
              <w:pStyle w:val="Default"/>
              <w:jc w:val="center"/>
              <w:rPr>
                <w:rFonts w:ascii="Arial" w:hAnsi="Arial" w:cs="Arial"/>
                <w:sz w:val="22"/>
                <w:szCs w:val="22"/>
              </w:rPr>
            </w:pPr>
            <w:r w:rsidRPr="00994EED">
              <w:rPr>
                <w:rFonts w:ascii="Arial" w:hAnsi="Arial" w:cs="Arial"/>
                <w:b/>
                <w:bCs/>
                <w:sz w:val="22"/>
                <w:szCs w:val="22"/>
              </w:rPr>
              <w:t>ODLIČNO</w:t>
            </w:r>
          </w:p>
        </w:tc>
        <w:tc>
          <w:tcPr>
            <w:tcW w:w="2498" w:type="dxa"/>
            <w:shd w:val="clear" w:color="auto" w:fill="EEECE1" w:themeFill="background2"/>
            <w:vAlign w:val="center"/>
          </w:tcPr>
          <w:p w:rsidR="006E0FAD" w:rsidRPr="00994EED" w:rsidRDefault="006E0FAD" w:rsidP="006E0FAD">
            <w:pPr>
              <w:pStyle w:val="Default"/>
              <w:jc w:val="center"/>
              <w:rPr>
                <w:rFonts w:ascii="Arial" w:hAnsi="Arial" w:cs="Arial"/>
                <w:sz w:val="22"/>
                <w:szCs w:val="22"/>
              </w:rPr>
            </w:pPr>
            <w:r w:rsidRPr="00994EED">
              <w:rPr>
                <w:rFonts w:ascii="Arial" w:hAnsi="Arial" w:cs="Arial"/>
                <w:b/>
                <w:bCs/>
                <w:sz w:val="22"/>
                <w:szCs w:val="22"/>
              </w:rPr>
              <w:t>PRAV DOBRO</w:t>
            </w:r>
          </w:p>
        </w:tc>
        <w:tc>
          <w:tcPr>
            <w:tcW w:w="2498" w:type="dxa"/>
            <w:shd w:val="clear" w:color="auto" w:fill="EEECE1" w:themeFill="background2"/>
            <w:vAlign w:val="center"/>
          </w:tcPr>
          <w:p w:rsidR="006E0FAD" w:rsidRPr="00994EED" w:rsidRDefault="006E0FAD" w:rsidP="006E0FAD">
            <w:pPr>
              <w:pStyle w:val="Default"/>
              <w:jc w:val="center"/>
              <w:rPr>
                <w:rFonts w:ascii="Arial" w:hAnsi="Arial" w:cs="Arial"/>
                <w:sz w:val="22"/>
                <w:szCs w:val="22"/>
              </w:rPr>
            </w:pPr>
            <w:r w:rsidRPr="00994EED">
              <w:rPr>
                <w:rFonts w:ascii="Arial" w:hAnsi="Arial" w:cs="Arial"/>
                <w:b/>
                <w:bCs/>
                <w:sz w:val="22"/>
                <w:szCs w:val="22"/>
              </w:rPr>
              <w:t>DOBRO</w:t>
            </w:r>
          </w:p>
        </w:tc>
        <w:tc>
          <w:tcPr>
            <w:tcW w:w="2498" w:type="dxa"/>
            <w:shd w:val="clear" w:color="auto" w:fill="EEECE1" w:themeFill="background2"/>
            <w:vAlign w:val="center"/>
          </w:tcPr>
          <w:p w:rsidR="006E0FAD" w:rsidRPr="00994EED" w:rsidRDefault="006E0FAD" w:rsidP="006E0FAD">
            <w:pPr>
              <w:pStyle w:val="Default"/>
              <w:jc w:val="center"/>
              <w:rPr>
                <w:rFonts w:ascii="Arial" w:hAnsi="Arial" w:cs="Arial"/>
                <w:sz w:val="22"/>
                <w:szCs w:val="22"/>
              </w:rPr>
            </w:pPr>
            <w:r w:rsidRPr="00994EED">
              <w:rPr>
                <w:rFonts w:ascii="Arial" w:hAnsi="Arial" w:cs="Arial"/>
                <w:b/>
                <w:bCs/>
                <w:sz w:val="22"/>
                <w:szCs w:val="22"/>
              </w:rPr>
              <w:t>ZADOSTNO</w:t>
            </w:r>
          </w:p>
        </w:tc>
        <w:tc>
          <w:tcPr>
            <w:tcW w:w="2498" w:type="dxa"/>
            <w:shd w:val="clear" w:color="auto" w:fill="EEECE1" w:themeFill="background2"/>
            <w:vAlign w:val="center"/>
          </w:tcPr>
          <w:p w:rsidR="006E0FAD" w:rsidRPr="00994EED" w:rsidRDefault="006E0FAD" w:rsidP="006E0FAD">
            <w:pPr>
              <w:pStyle w:val="Default"/>
              <w:jc w:val="center"/>
              <w:rPr>
                <w:rFonts w:ascii="Arial" w:hAnsi="Arial" w:cs="Arial"/>
                <w:sz w:val="22"/>
                <w:szCs w:val="22"/>
              </w:rPr>
            </w:pPr>
            <w:r w:rsidRPr="00994EED">
              <w:rPr>
                <w:rFonts w:ascii="Arial" w:hAnsi="Arial" w:cs="Arial"/>
                <w:b/>
                <w:bCs/>
                <w:sz w:val="22"/>
                <w:szCs w:val="22"/>
              </w:rPr>
              <w:t>NEZADOSTNO</w:t>
            </w:r>
          </w:p>
        </w:tc>
      </w:tr>
      <w:tr w:rsidR="006E0FAD" w:rsidRPr="00994EED" w:rsidTr="006E0FAD">
        <w:trPr>
          <w:trHeight w:val="252"/>
        </w:trPr>
        <w:tc>
          <w:tcPr>
            <w:tcW w:w="2498" w:type="dxa"/>
            <w:tcBorders>
              <w:top w:val="single" w:sz="4" w:space="0" w:color="auto"/>
              <w:left w:val="single" w:sz="4" w:space="0" w:color="auto"/>
              <w:bottom w:val="single" w:sz="4" w:space="0" w:color="auto"/>
              <w:right w:val="single" w:sz="4" w:space="0" w:color="auto"/>
            </w:tcBorders>
          </w:tcPr>
          <w:p w:rsidR="006E0FAD" w:rsidRPr="00994EED" w:rsidRDefault="006E0FAD" w:rsidP="006E0FAD">
            <w:pPr>
              <w:pStyle w:val="Default"/>
              <w:rPr>
                <w:rFonts w:ascii="Arial" w:hAnsi="Arial" w:cs="Arial"/>
                <w:b/>
                <w:bCs/>
                <w:sz w:val="22"/>
                <w:szCs w:val="22"/>
              </w:rPr>
            </w:pPr>
            <w:r w:rsidRPr="00994EED">
              <w:rPr>
                <w:rFonts w:ascii="Arial" w:hAnsi="Arial" w:cs="Arial"/>
                <w:b/>
                <w:bCs/>
                <w:sz w:val="22"/>
                <w:szCs w:val="22"/>
              </w:rPr>
              <w:t>IZVAJANJE</w:t>
            </w:r>
          </w:p>
          <w:p w:rsidR="006E0FAD" w:rsidRPr="00994EED" w:rsidRDefault="006E0FAD" w:rsidP="006E0FAD">
            <w:pPr>
              <w:pStyle w:val="Default"/>
              <w:rPr>
                <w:rFonts w:ascii="Arial" w:hAnsi="Arial" w:cs="Arial"/>
                <w:b/>
                <w:bCs/>
                <w:sz w:val="22"/>
                <w:szCs w:val="22"/>
              </w:rPr>
            </w:pPr>
          </w:p>
          <w:p w:rsidR="006E0FAD" w:rsidRPr="00994EED" w:rsidRDefault="006E0FAD" w:rsidP="006E0FAD">
            <w:pPr>
              <w:pStyle w:val="Default"/>
              <w:rPr>
                <w:rFonts w:ascii="Arial" w:hAnsi="Arial" w:cs="Arial"/>
                <w:b/>
                <w:bCs/>
                <w:sz w:val="22"/>
                <w:szCs w:val="22"/>
              </w:rPr>
            </w:pPr>
          </w:p>
          <w:p w:rsidR="006E0FAD" w:rsidRPr="00994EED" w:rsidRDefault="006E0FAD" w:rsidP="006E0FAD">
            <w:pPr>
              <w:pStyle w:val="Default"/>
              <w:rPr>
                <w:rFonts w:ascii="Arial" w:hAnsi="Arial" w:cs="Arial"/>
                <w:b/>
                <w:bCs/>
                <w:sz w:val="22"/>
                <w:szCs w:val="22"/>
              </w:rPr>
            </w:pPr>
          </w:p>
          <w:p w:rsidR="006E0FAD" w:rsidRPr="00994EED" w:rsidRDefault="006E0FAD" w:rsidP="006E0FAD">
            <w:pPr>
              <w:pStyle w:val="Default"/>
              <w:rPr>
                <w:rFonts w:ascii="Arial" w:hAnsi="Arial" w:cs="Arial"/>
                <w:b/>
                <w:bCs/>
                <w:sz w:val="22"/>
                <w:szCs w:val="22"/>
              </w:rPr>
            </w:pPr>
          </w:p>
          <w:p w:rsidR="006E0FAD" w:rsidRPr="00994EED" w:rsidRDefault="006E0FAD" w:rsidP="006E0FAD">
            <w:pPr>
              <w:pStyle w:val="Default"/>
              <w:rPr>
                <w:rFonts w:ascii="Arial" w:hAnsi="Arial" w:cs="Arial"/>
                <w:b/>
                <w:sz w:val="22"/>
                <w:szCs w:val="22"/>
              </w:rPr>
            </w:pPr>
          </w:p>
        </w:tc>
        <w:tc>
          <w:tcPr>
            <w:tcW w:w="2498" w:type="dxa"/>
            <w:tcBorders>
              <w:top w:val="single" w:sz="4" w:space="0" w:color="auto"/>
              <w:left w:val="single" w:sz="4" w:space="0" w:color="auto"/>
              <w:bottom w:val="single" w:sz="4" w:space="0" w:color="auto"/>
              <w:right w:val="single" w:sz="4" w:space="0" w:color="auto"/>
            </w:tcBorders>
          </w:tcPr>
          <w:p w:rsidR="006E0FAD" w:rsidRPr="00994EED" w:rsidRDefault="006E0FAD" w:rsidP="006E0FAD">
            <w:pPr>
              <w:pStyle w:val="Default"/>
              <w:rPr>
                <w:rFonts w:ascii="Arial" w:hAnsi="Arial" w:cs="Arial"/>
                <w:sz w:val="22"/>
                <w:szCs w:val="22"/>
              </w:rPr>
            </w:pPr>
            <w:r w:rsidRPr="00994EED">
              <w:rPr>
                <w:rFonts w:ascii="Arial" w:hAnsi="Arial" w:cs="Arial"/>
                <w:sz w:val="22"/>
                <w:szCs w:val="22"/>
              </w:rPr>
              <w:t xml:space="preserve">Besedila samostojno, ritmično in melodično pravilno izvaja in spremlja. </w:t>
            </w:r>
          </w:p>
          <w:p w:rsidR="006E0FAD" w:rsidRPr="00994EED" w:rsidRDefault="006E0FAD" w:rsidP="006E0FAD">
            <w:pPr>
              <w:pStyle w:val="Default"/>
              <w:rPr>
                <w:rFonts w:ascii="Arial" w:hAnsi="Arial" w:cs="Arial"/>
                <w:sz w:val="22"/>
                <w:szCs w:val="22"/>
              </w:rPr>
            </w:pPr>
            <w:r w:rsidRPr="00994EED">
              <w:rPr>
                <w:rFonts w:ascii="Arial" w:hAnsi="Arial" w:cs="Arial"/>
                <w:sz w:val="22"/>
                <w:szCs w:val="22"/>
              </w:rPr>
              <w:t>Samostojno ustvari in izrazi svoja glasbena doživetja in predstave.</w:t>
            </w:r>
          </w:p>
        </w:tc>
        <w:tc>
          <w:tcPr>
            <w:tcW w:w="2498" w:type="dxa"/>
            <w:tcBorders>
              <w:top w:val="single" w:sz="4" w:space="0" w:color="auto"/>
              <w:left w:val="single" w:sz="4" w:space="0" w:color="auto"/>
              <w:bottom w:val="single" w:sz="4" w:space="0" w:color="auto"/>
              <w:right w:val="single" w:sz="4" w:space="0" w:color="auto"/>
            </w:tcBorders>
          </w:tcPr>
          <w:p w:rsidR="006E0FAD" w:rsidRPr="00994EED" w:rsidRDefault="006E0FAD" w:rsidP="006E0FAD">
            <w:pPr>
              <w:pStyle w:val="Default"/>
              <w:rPr>
                <w:rFonts w:ascii="Arial" w:hAnsi="Arial" w:cs="Arial"/>
                <w:sz w:val="22"/>
                <w:szCs w:val="22"/>
              </w:rPr>
            </w:pPr>
            <w:r w:rsidRPr="00994EED">
              <w:rPr>
                <w:rFonts w:ascii="Arial" w:hAnsi="Arial" w:cs="Arial"/>
                <w:sz w:val="22"/>
                <w:szCs w:val="22"/>
              </w:rPr>
              <w:t>Besedila v večini samostojno, ritmično in melodično pravilno izvaja in spremlja.</w:t>
            </w:r>
          </w:p>
          <w:p w:rsidR="006E0FAD" w:rsidRPr="00994EED" w:rsidRDefault="006E0FAD" w:rsidP="006E0FAD">
            <w:pPr>
              <w:pStyle w:val="Default"/>
              <w:rPr>
                <w:rFonts w:ascii="Arial" w:hAnsi="Arial" w:cs="Arial"/>
                <w:sz w:val="22"/>
                <w:szCs w:val="22"/>
                <w:highlight w:val="green"/>
              </w:rPr>
            </w:pPr>
            <w:r w:rsidRPr="00994EED">
              <w:rPr>
                <w:rFonts w:ascii="Arial" w:hAnsi="Arial" w:cs="Arial"/>
                <w:sz w:val="22"/>
                <w:szCs w:val="22"/>
              </w:rPr>
              <w:t>V večini samostojno ustvari in izrazi svoja glasbena doživetja in predstave.</w:t>
            </w:r>
          </w:p>
        </w:tc>
        <w:tc>
          <w:tcPr>
            <w:tcW w:w="2498" w:type="dxa"/>
            <w:tcBorders>
              <w:top w:val="single" w:sz="4" w:space="0" w:color="auto"/>
              <w:left w:val="single" w:sz="4" w:space="0" w:color="auto"/>
              <w:bottom w:val="single" w:sz="4" w:space="0" w:color="auto"/>
              <w:right w:val="single" w:sz="4" w:space="0" w:color="auto"/>
            </w:tcBorders>
          </w:tcPr>
          <w:p w:rsidR="006E0FAD" w:rsidRPr="00994EED" w:rsidRDefault="006E0FAD" w:rsidP="006E0FAD">
            <w:pPr>
              <w:pStyle w:val="Default"/>
              <w:rPr>
                <w:rFonts w:ascii="Arial" w:hAnsi="Arial" w:cs="Arial"/>
                <w:sz w:val="22"/>
                <w:szCs w:val="22"/>
              </w:rPr>
            </w:pPr>
            <w:r w:rsidRPr="00994EED">
              <w:rPr>
                <w:rFonts w:ascii="Arial" w:hAnsi="Arial" w:cs="Arial"/>
                <w:sz w:val="22"/>
                <w:szCs w:val="22"/>
              </w:rPr>
              <w:t>Besedila delno pravilno in samostojno ritmično in melodično izvaja in spremlja.</w:t>
            </w:r>
          </w:p>
          <w:p w:rsidR="006E0FAD" w:rsidRPr="00994EED" w:rsidRDefault="006E0FAD" w:rsidP="006E0FAD">
            <w:pPr>
              <w:pStyle w:val="Default"/>
              <w:rPr>
                <w:rFonts w:ascii="Arial" w:hAnsi="Arial" w:cs="Arial"/>
                <w:sz w:val="22"/>
                <w:szCs w:val="22"/>
                <w:highlight w:val="green"/>
              </w:rPr>
            </w:pPr>
            <w:r w:rsidRPr="00994EED">
              <w:rPr>
                <w:rFonts w:ascii="Arial" w:hAnsi="Arial" w:cs="Arial"/>
                <w:sz w:val="22"/>
                <w:szCs w:val="22"/>
              </w:rPr>
              <w:t xml:space="preserve">Ob spodbudi ustvari in izrazi svoja glasbena doživetja in predstave. </w:t>
            </w:r>
          </w:p>
        </w:tc>
        <w:tc>
          <w:tcPr>
            <w:tcW w:w="2498" w:type="dxa"/>
            <w:tcBorders>
              <w:top w:val="single" w:sz="4" w:space="0" w:color="auto"/>
              <w:left w:val="single" w:sz="4" w:space="0" w:color="auto"/>
              <w:bottom w:val="single" w:sz="4" w:space="0" w:color="auto"/>
              <w:right w:val="single" w:sz="4" w:space="0" w:color="auto"/>
            </w:tcBorders>
          </w:tcPr>
          <w:p w:rsidR="006E0FAD" w:rsidRPr="00994EED" w:rsidRDefault="006E0FAD" w:rsidP="006E0FAD">
            <w:pPr>
              <w:pStyle w:val="Default"/>
              <w:rPr>
                <w:rFonts w:ascii="Arial" w:hAnsi="Arial" w:cs="Arial"/>
                <w:sz w:val="22"/>
                <w:szCs w:val="22"/>
              </w:rPr>
            </w:pPr>
            <w:r w:rsidRPr="00994EED">
              <w:rPr>
                <w:rFonts w:ascii="Arial" w:hAnsi="Arial" w:cs="Arial"/>
                <w:sz w:val="22"/>
                <w:szCs w:val="22"/>
              </w:rPr>
              <w:t xml:space="preserve">Besedila s težavo in ob pomoči ritmično in melodično izvaja in spremlja. </w:t>
            </w:r>
          </w:p>
          <w:p w:rsidR="006E0FAD" w:rsidRPr="00994EED" w:rsidRDefault="006E0FAD" w:rsidP="006E0FAD">
            <w:pPr>
              <w:pStyle w:val="Default"/>
              <w:rPr>
                <w:rFonts w:ascii="Arial" w:hAnsi="Arial" w:cs="Arial"/>
                <w:sz w:val="22"/>
                <w:szCs w:val="22"/>
                <w:highlight w:val="green"/>
              </w:rPr>
            </w:pPr>
            <w:r w:rsidRPr="00994EED">
              <w:rPr>
                <w:rFonts w:ascii="Arial" w:hAnsi="Arial" w:cs="Arial"/>
                <w:sz w:val="22"/>
                <w:szCs w:val="22"/>
              </w:rPr>
              <w:t>Ob spodbudi ustvari in izrazi svoja glasbena doživetja in predstave.</w:t>
            </w:r>
          </w:p>
        </w:tc>
        <w:tc>
          <w:tcPr>
            <w:tcW w:w="2498" w:type="dxa"/>
            <w:tcBorders>
              <w:top w:val="single" w:sz="4" w:space="0" w:color="auto"/>
              <w:left w:val="single" w:sz="4" w:space="0" w:color="auto"/>
              <w:bottom w:val="single" w:sz="4" w:space="0" w:color="auto"/>
              <w:right w:val="single" w:sz="4" w:space="0" w:color="auto"/>
            </w:tcBorders>
          </w:tcPr>
          <w:p w:rsidR="006E0FAD" w:rsidRPr="00994EED" w:rsidRDefault="006E0FAD" w:rsidP="006E0FAD">
            <w:pPr>
              <w:pStyle w:val="Default"/>
              <w:rPr>
                <w:rFonts w:ascii="Arial" w:hAnsi="Arial" w:cs="Arial"/>
                <w:sz w:val="22"/>
                <w:szCs w:val="22"/>
              </w:rPr>
            </w:pPr>
            <w:r w:rsidRPr="00994EED">
              <w:rPr>
                <w:rFonts w:ascii="Arial" w:hAnsi="Arial" w:cs="Arial"/>
                <w:sz w:val="22"/>
                <w:szCs w:val="22"/>
              </w:rPr>
              <w:t>Besedil ne izvaja ritmično in melodično pravilno.</w:t>
            </w:r>
          </w:p>
          <w:p w:rsidR="006E0FAD" w:rsidRPr="00994EED" w:rsidRDefault="006E0FAD" w:rsidP="006E0FAD">
            <w:pPr>
              <w:pStyle w:val="Default"/>
              <w:rPr>
                <w:rFonts w:ascii="Arial" w:hAnsi="Arial" w:cs="Arial"/>
                <w:sz w:val="22"/>
                <w:szCs w:val="22"/>
              </w:rPr>
            </w:pPr>
            <w:r w:rsidRPr="00994EED">
              <w:rPr>
                <w:rFonts w:ascii="Arial" w:hAnsi="Arial" w:cs="Arial"/>
                <w:sz w:val="22"/>
                <w:szCs w:val="22"/>
              </w:rPr>
              <w:t>Ne ustvari in izrazi svojih glasbenih doživetij in predstav.</w:t>
            </w:r>
          </w:p>
          <w:p w:rsidR="006E0FAD" w:rsidRPr="00994EED" w:rsidRDefault="006E0FAD" w:rsidP="006E0FAD">
            <w:pPr>
              <w:pStyle w:val="Default"/>
              <w:rPr>
                <w:rFonts w:ascii="Arial" w:hAnsi="Arial" w:cs="Arial"/>
                <w:sz w:val="22"/>
                <w:szCs w:val="22"/>
              </w:rPr>
            </w:pPr>
          </w:p>
        </w:tc>
      </w:tr>
      <w:tr w:rsidR="006E0FAD" w:rsidRPr="00994EED" w:rsidTr="006E0FAD">
        <w:trPr>
          <w:trHeight w:val="252"/>
        </w:trPr>
        <w:tc>
          <w:tcPr>
            <w:tcW w:w="2498" w:type="dxa"/>
            <w:tcBorders>
              <w:top w:val="single" w:sz="4" w:space="0" w:color="auto"/>
              <w:left w:val="single" w:sz="4" w:space="0" w:color="auto"/>
              <w:bottom w:val="single" w:sz="4" w:space="0" w:color="auto"/>
              <w:right w:val="single" w:sz="4" w:space="0" w:color="auto"/>
            </w:tcBorders>
          </w:tcPr>
          <w:p w:rsidR="006E0FAD" w:rsidRPr="00994EED" w:rsidRDefault="006E0FAD" w:rsidP="006E0FAD">
            <w:pPr>
              <w:pStyle w:val="Default"/>
              <w:rPr>
                <w:rFonts w:ascii="Arial" w:hAnsi="Arial" w:cs="Arial"/>
                <w:b/>
                <w:sz w:val="22"/>
                <w:szCs w:val="22"/>
              </w:rPr>
            </w:pPr>
            <w:r w:rsidRPr="00994EED">
              <w:rPr>
                <w:rFonts w:ascii="Arial" w:hAnsi="Arial" w:cs="Arial"/>
                <w:b/>
                <w:sz w:val="22"/>
                <w:szCs w:val="22"/>
              </w:rPr>
              <w:t>POSLUŠANJE</w:t>
            </w:r>
          </w:p>
        </w:tc>
        <w:tc>
          <w:tcPr>
            <w:tcW w:w="2498" w:type="dxa"/>
            <w:tcBorders>
              <w:top w:val="single" w:sz="4" w:space="0" w:color="auto"/>
              <w:left w:val="single" w:sz="4" w:space="0" w:color="auto"/>
              <w:bottom w:val="single" w:sz="4" w:space="0" w:color="auto"/>
              <w:right w:val="single" w:sz="4" w:space="0" w:color="auto"/>
            </w:tcBorders>
          </w:tcPr>
          <w:p w:rsidR="006E0FAD" w:rsidRPr="00994EED" w:rsidRDefault="006E0FAD" w:rsidP="006E0FAD">
            <w:pPr>
              <w:pStyle w:val="Navadensplet"/>
              <w:rPr>
                <w:rFonts w:ascii="Arial" w:hAnsi="Arial" w:cs="Arial"/>
                <w:sz w:val="22"/>
                <w:szCs w:val="22"/>
                <w:lang w:val="en-US"/>
              </w:rPr>
            </w:pPr>
            <w:r w:rsidRPr="00994EED">
              <w:rPr>
                <w:rFonts w:ascii="Arial" w:hAnsi="Arial" w:cs="Arial"/>
                <w:sz w:val="22"/>
                <w:szCs w:val="22"/>
              </w:rPr>
              <w:t xml:space="preserve">Pozorno </w:t>
            </w:r>
            <w:proofErr w:type="spellStart"/>
            <w:r w:rsidRPr="00994EED">
              <w:rPr>
                <w:rFonts w:ascii="Arial" w:hAnsi="Arial" w:cs="Arial"/>
                <w:sz w:val="22"/>
                <w:szCs w:val="22"/>
              </w:rPr>
              <w:t>posluša</w:t>
            </w:r>
            <w:proofErr w:type="spellEnd"/>
            <w:r w:rsidRPr="00994EED">
              <w:rPr>
                <w:rFonts w:ascii="Arial" w:hAnsi="Arial" w:cs="Arial"/>
                <w:sz w:val="22"/>
                <w:szCs w:val="22"/>
              </w:rPr>
              <w:t xml:space="preserve">, prepoznava, primerja in vrednoti glasbene primere. </w:t>
            </w:r>
          </w:p>
        </w:tc>
        <w:tc>
          <w:tcPr>
            <w:tcW w:w="2498" w:type="dxa"/>
            <w:tcBorders>
              <w:top w:val="single" w:sz="4" w:space="0" w:color="auto"/>
              <w:left w:val="single" w:sz="4" w:space="0" w:color="auto"/>
              <w:bottom w:val="single" w:sz="4" w:space="0" w:color="auto"/>
              <w:right w:val="single" w:sz="4" w:space="0" w:color="auto"/>
            </w:tcBorders>
          </w:tcPr>
          <w:p w:rsidR="006E0FAD" w:rsidRPr="00994EED" w:rsidRDefault="006E0FAD" w:rsidP="006E0FAD">
            <w:pPr>
              <w:pStyle w:val="Default"/>
              <w:rPr>
                <w:rFonts w:ascii="Arial" w:hAnsi="Arial" w:cs="Arial"/>
                <w:sz w:val="22"/>
                <w:szCs w:val="22"/>
              </w:rPr>
            </w:pPr>
            <w:r w:rsidRPr="00994EED">
              <w:rPr>
                <w:rFonts w:ascii="Arial" w:hAnsi="Arial" w:cs="Arial"/>
                <w:sz w:val="22"/>
                <w:szCs w:val="22"/>
              </w:rPr>
              <w:t xml:space="preserve">Posluša, prepozna in primerja temeljne značilnosti glasbenih primerov. </w:t>
            </w:r>
          </w:p>
        </w:tc>
        <w:tc>
          <w:tcPr>
            <w:tcW w:w="2498" w:type="dxa"/>
            <w:tcBorders>
              <w:top w:val="single" w:sz="4" w:space="0" w:color="auto"/>
              <w:left w:val="single" w:sz="4" w:space="0" w:color="auto"/>
              <w:bottom w:val="single" w:sz="4" w:space="0" w:color="auto"/>
              <w:right w:val="single" w:sz="4" w:space="0" w:color="auto"/>
            </w:tcBorders>
          </w:tcPr>
          <w:p w:rsidR="006E0FAD" w:rsidRPr="00994EED" w:rsidRDefault="006E0FAD" w:rsidP="006E0FAD">
            <w:pPr>
              <w:pStyle w:val="Default"/>
              <w:rPr>
                <w:rFonts w:ascii="Arial" w:hAnsi="Arial" w:cs="Arial"/>
                <w:sz w:val="22"/>
                <w:szCs w:val="22"/>
              </w:rPr>
            </w:pPr>
            <w:r w:rsidRPr="00994EED">
              <w:rPr>
                <w:rFonts w:ascii="Arial" w:hAnsi="Arial" w:cs="Arial"/>
                <w:sz w:val="22"/>
                <w:szCs w:val="22"/>
              </w:rPr>
              <w:t xml:space="preserve">Posluša in prepozna posamezne značilnosti glasbenih primerov. </w:t>
            </w:r>
          </w:p>
        </w:tc>
        <w:tc>
          <w:tcPr>
            <w:tcW w:w="2498" w:type="dxa"/>
            <w:tcBorders>
              <w:top w:val="single" w:sz="4" w:space="0" w:color="auto"/>
              <w:left w:val="single" w:sz="4" w:space="0" w:color="auto"/>
              <w:bottom w:val="single" w:sz="4" w:space="0" w:color="auto"/>
              <w:right w:val="single" w:sz="4" w:space="0" w:color="auto"/>
            </w:tcBorders>
          </w:tcPr>
          <w:p w:rsidR="006E0FAD" w:rsidRPr="00994EED" w:rsidRDefault="006E0FAD" w:rsidP="006E0FAD">
            <w:pPr>
              <w:pStyle w:val="Default"/>
              <w:rPr>
                <w:rFonts w:ascii="Arial" w:hAnsi="Arial" w:cs="Arial"/>
                <w:sz w:val="22"/>
                <w:szCs w:val="22"/>
              </w:rPr>
            </w:pPr>
            <w:r w:rsidRPr="00994EED">
              <w:rPr>
                <w:rFonts w:ascii="Arial" w:hAnsi="Arial" w:cs="Arial"/>
                <w:sz w:val="22"/>
                <w:szCs w:val="22"/>
              </w:rPr>
              <w:t xml:space="preserve">Delno posluša in prepozna posamezne glasbene primere. </w:t>
            </w:r>
          </w:p>
        </w:tc>
        <w:tc>
          <w:tcPr>
            <w:tcW w:w="2498" w:type="dxa"/>
            <w:tcBorders>
              <w:top w:val="single" w:sz="4" w:space="0" w:color="auto"/>
              <w:left w:val="single" w:sz="4" w:space="0" w:color="auto"/>
              <w:bottom w:val="single" w:sz="4" w:space="0" w:color="auto"/>
              <w:right w:val="single" w:sz="4" w:space="0" w:color="auto"/>
            </w:tcBorders>
          </w:tcPr>
          <w:p w:rsidR="006E0FAD" w:rsidRPr="00994EED" w:rsidRDefault="006E0FAD" w:rsidP="006E0FAD">
            <w:pPr>
              <w:pStyle w:val="Default"/>
              <w:rPr>
                <w:rFonts w:ascii="Arial" w:hAnsi="Arial" w:cs="Arial"/>
                <w:sz w:val="22"/>
                <w:szCs w:val="22"/>
              </w:rPr>
            </w:pPr>
            <w:r w:rsidRPr="00994EED">
              <w:rPr>
                <w:rFonts w:ascii="Arial" w:hAnsi="Arial" w:cs="Arial"/>
                <w:sz w:val="22"/>
                <w:szCs w:val="22"/>
              </w:rPr>
              <w:t xml:space="preserve">V večini ne prepozna glasbenih primerov. </w:t>
            </w:r>
          </w:p>
        </w:tc>
      </w:tr>
      <w:tr w:rsidR="006E0FAD" w:rsidRPr="00994EED" w:rsidTr="006E0FAD">
        <w:trPr>
          <w:trHeight w:val="634"/>
        </w:trPr>
        <w:tc>
          <w:tcPr>
            <w:tcW w:w="2498" w:type="dxa"/>
            <w:tcBorders>
              <w:top w:val="single" w:sz="4" w:space="0" w:color="auto"/>
              <w:left w:val="single" w:sz="4" w:space="0" w:color="auto"/>
              <w:bottom w:val="single" w:sz="4" w:space="0" w:color="auto"/>
              <w:right w:val="single" w:sz="4" w:space="0" w:color="auto"/>
            </w:tcBorders>
          </w:tcPr>
          <w:p w:rsidR="006E0FAD" w:rsidRPr="00994EED" w:rsidRDefault="006E0FAD" w:rsidP="006E0FAD">
            <w:pPr>
              <w:pStyle w:val="Default"/>
              <w:rPr>
                <w:rFonts w:ascii="Arial" w:hAnsi="Arial" w:cs="Arial"/>
                <w:b/>
                <w:sz w:val="22"/>
                <w:szCs w:val="22"/>
              </w:rPr>
            </w:pPr>
            <w:r w:rsidRPr="00994EED">
              <w:rPr>
                <w:rFonts w:ascii="Arial" w:hAnsi="Arial" w:cs="Arial"/>
                <w:b/>
                <w:sz w:val="22"/>
                <w:szCs w:val="22"/>
              </w:rPr>
              <w:t>GLASBENA ZNANJA</w:t>
            </w:r>
          </w:p>
        </w:tc>
        <w:tc>
          <w:tcPr>
            <w:tcW w:w="2498" w:type="dxa"/>
            <w:tcBorders>
              <w:top w:val="single" w:sz="4" w:space="0" w:color="auto"/>
              <w:left w:val="single" w:sz="4" w:space="0" w:color="auto"/>
              <w:bottom w:val="single" w:sz="4" w:space="0" w:color="auto"/>
              <w:right w:val="single" w:sz="4" w:space="0" w:color="auto"/>
            </w:tcBorders>
          </w:tcPr>
          <w:p w:rsidR="006E0FAD" w:rsidRPr="00994EED" w:rsidRDefault="006E0FAD" w:rsidP="006E0FAD">
            <w:pPr>
              <w:pStyle w:val="Default"/>
              <w:rPr>
                <w:rFonts w:ascii="Arial" w:hAnsi="Arial" w:cs="Arial"/>
                <w:sz w:val="22"/>
                <w:szCs w:val="22"/>
              </w:rPr>
            </w:pPr>
            <w:r w:rsidRPr="00994EED">
              <w:rPr>
                <w:rFonts w:ascii="Arial" w:hAnsi="Arial" w:cs="Arial"/>
                <w:sz w:val="22"/>
                <w:szCs w:val="22"/>
              </w:rPr>
              <w:t>Pozna in smiselno uporablja glasbene pojme in informacije.</w:t>
            </w:r>
          </w:p>
        </w:tc>
        <w:tc>
          <w:tcPr>
            <w:tcW w:w="2498" w:type="dxa"/>
            <w:tcBorders>
              <w:top w:val="single" w:sz="4" w:space="0" w:color="auto"/>
              <w:left w:val="single" w:sz="4" w:space="0" w:color="auto"/>
              <w:bottom w:val="single" w:sz="4" w:space="0" w:color="auto"/>
              <w:right w:val="single" w:sz="4" w:space="0" w:color="auto"/>
            </w:tcBorders>
          </w:tcPr>
          <w:p w:rsidR="006E0FAD" w:rsidRPr="00994EED" w:rsidRDefault="006E0FAD" w:rsidP="006E0FAD">
            <w:pPr>
              <w:pStyle w:val="Default"/>
              <w:rPr>
                <w:rFonts w:ascii="Arial" w:hAnsi="Arial" w:cs="Arial"/>
                <w:sz w:val="22"/>
                <w:szCs w:val="22"/>
              </w:rPr>
            </w:pPr>
            <w:r w:rsidRPr="00994EED">
              <w:rPr>
                <w:rFonts w:ascii="Arial" w:hAnsi="Arial" w:cs="Arial"/>
                <w:sz w:val="22"/>
                <w:szCs w:val="22"/>
              </w:rPr>
              <w:t xml:space="preserve">Razume in uporablja glasbene pojme in informacije. </w:t>
            </w:r>
          </w:p>
        </w:tc>
        <w:tc>
          <w:tcPr>
            <w:tcW w:w="2498" w:type="dxa"/>
            <w:tcBorders>
              <w:top w:val="single" w:sz="4" w:space="0" w:color="auto"/>
              <w:left w:val="single" w:sz="4" w:space="0" w:color="auto"/>
              <w:bottom w:val="single" w:sz="4" w:space="0" w:color="auto"/>
              <w:right w:val="single" w:sz="4" w:space="0" w:color="auto"/>
            </w:tcBorders>
          </w:tcPr>
          <w:p w:rsidR="006E0FAD" w:rsidRPr="00994EED" w:rsidRDefault="006E0FAD" w:rsidP="00D1440A">
            <w:pPr>
              <w:pStyle w:val="Default"/>
              <w:rPr>
                <w:rFonts w:ascii="Arial" w:hAnsi="Arial" w:cs="Arial"/>
                <w:sz w:val="22"/>
                <w:szCs w:val="22"/>
              </w:rPr>
            </w:pPr>
            <w:r w:rsidRPr="00994EED">
              <w:rPr>
                <w:rFonts w:ascii="Arial" w:hAnsi="Arial" w:cs="Arial"/>
                <w:sz w:val="22"/>
                <w:szCs w:val="22"/>
              </w:rPr>
              <w:t>Delno pozna in uporablja glasbene pojme in informacije.</w:t>
            </w:r>
          </w:p>
        </w:tc>
        <w:tc>
          <w:tcPr>
            <w:tcW w:w="2498" w:type="dxa"/>
            <w:tcBorders>
              <w:top w:val="single" w:sz="4" w:space="0" w:color="auto"/>
              <w:left w:val="single" w:sz="4" w:space="0" w:color="auto"/>
              <w:bottom w:val="single" w:sz="4" w:space="0" w:color="auto"/>
              <w:right w:val="single" w:sz="4" w:space="0" w:color="auto"/>
            </w:tcBorders>
          </w:tcPr>
          <w:p w:rsidR="006E0FAD" w:rsidRPr="00994EED" w:rsidRDefault="006E0FAD" w:rsidP="006E0FAD">
            <w:pPr>
              <w:pStyle w:val="Default"/>
              <w:rPr>
                <w:rFonts w:ascii="Arial" w:hAnsi="Arial" w:cs="Arial"/>
                <w:sz w:val="22"/>
                <w:szCs w:val="22"/>
              </w:rPr>
            </w:pPr>
            <w:r w:rsidRPr="00994EED">
              <w:rPr>
                <w:rFonts w:ascii="Arial" w:hAnsi="Arial" w:cs="Arial"/>
                <w:sz w:val="22"/>
                <w:szCs w:val="22"/>
              </w:rPr>
              <w:t xml:space="preserve">Pozna in uporablja manjši del informacij in glasbenih pojmov. </w:t>
            </w:r>
          </w:p>
        </w:tc>
        <w:tc>
          <w:tcPr>
            <w:tcW w:w="2498" w:type="dxa"/>
            <w:tcBorders>
              <w:top w:val="single" w:sz="4" w:space="0" w:color="auto"/>
              <w:left w:val="single" w:sz="4" w:space="0" w:color="auto"/>
              <w:bottom w:val="single" w:sz="4" w:space="0" w:color="auto"/>
              <w:right w:val="single" w:sz="4" w:space="0" w:color="auto"/>
            </w:tcBorders>
          </w:tcPr>
          <w:p w:rsidR="006E0FAD" w:rsidRPr="00994EED" w:rsidRDefault="006E0FAD" w:rsidP="006E0FAD">
            <w:pPr>
              <w:pStyle w:val="Default"/>
              <w:rPr>
                <w:rFonts w:ascii="Arial" w:hAnsi="Arial" w:cs="Arial"/>
                <w:sz w:val="22"/>
                <w:szCs w:val="22"/>
              </w:rPr>
            </w:pPr>
            <w:r w:rsidRPr="00994EED">
              <w:rPr>
                <w:rFonts w:ascii="Arial" w:hAnsi="Arial" w:cs="Arial"/>
                <w:sz w:val="22"/>
                <w:szCs w:val="22"/>
              </w:rPr>
              <w:t xml:space="preserve">Ne pozna/razume glasbenih pojmov in informacij in jih ne uporablja. </w:t>
            </w:r>
          </w:p>
        </w:tc>
      </w:tr>
    </w:tbl>
    <w:p w:rsidR="006E0FAD" w:rsidRPr="00994EED" w:rsidRDefault="006E0FAD">
      <w:pPr>
        <w:spacing w:after="200" w:line="276" w:lineRule="auto"/>
        <w:rPr>
          <w:rFonts w:ascii="Arial" w:hAnsi="Arial" w:cs="Arial"/>
          <w:color w:val="000000" w:themeColor="text1"/>
          <w:sz w:val="22"/>
          <w:szCs w:val="22"/>
          <w:lang w:val="sl-SI"/>
        </w:rPr>
      </w:pPr>
    </w:p>
    <w:p w:rsidR="00D1440A" w:rsidRDefault="00D1440A" w:rsidP="006E0FAD">
      <w:pPr>
        <w:jc w:val="center"/>
        <w:rPr>
          <w:rFonts w:ascii="Arial" w:hAnsi="Arial" w:cs="Arial"/>
          <w:b/>
          <w:sz w:val="28"/>
          <w:szCs w:val="28"/>
          <w:lang w:eastAsia="sl-SI"/>
        </w:rPr>
      </w:pPr>
    </w:p>
    <w:p w:rsidR="00D1440A" w:rsidRPr="00A13E6B" w:rsidRDefault="00D1440A" w:rsidP="00D1440A">
      <w:pPr>
        <w:jc w:val="center"/>
        <w:rPr>
          <w:rFonts w:ascii="Arial" w:hAnsi="Arial" w:cs="Arial"/>
          <w:b/>
          <w:sz w:val="28"/>
          <w:szCs w:val="28"/>
          <w:lang w:eastAsia="sl-SI"/>
        </w:rPr>
      </w:pPr>
      <w:r w:rsidRPr="00A13E6B">
        <w:rPr>
          <w:rFonts w:ascii="Arial" w:hAnsi="Arial" w:cs="Arial"/>
          <w:b/>
          <w:sz w:val="28"/>
          <w:szCs w:val="28"/>
          <w:lang w:eastAsia="sl-SI"/>
        </w:rPr>
        <w:t>NAČRT OCENJEVANJA ZNANJA</w:t>
      </w:r>
    </w:p>
    <w:p w:rsidR="00D1440A" w:rsidRPr="00A13E6B" w:rsidRDefault="00D1440A" w:rsidP="00D1440A">
      <w:pPr>
        <w:jc w:val="center"/>
        <w:rPr>
          <w:rFonts w:ascii="Arial" w:hAnsi="Arial" w:cs="Arial"/>
          <w:i/>
          <w:sz w:val="28"/>
          <w:szCs w:val="28"/>
          <w:u w:val="single"/>
          <w:lang w:eastAsia="sl-SI"/>
        </w:rPr>
      </w:pPr>
      <w:proofErr w:type="spellStart"/>
      <w:r w:rsidRPr="00A13E6B">
        <w:rPr>
          <w:rFonts w:ascii="Arial" w:hAnsi="Arial" w:cs="Arial"/>
          <w:i/>
          <w:sz w:val="28"/>
          <w:szCs w:val="28"/>
          <w:u w:val="single"/>
          <w:lang w:eastAsia="sl-SI"/>
        </w:rPr>
        <w:t>Šolsko</w:t>
      </w:r>
      <w:proofErr w:type="spellEnd"/>
      <w:r w:rsidRPr="00A13E6B">
        <w:rPr>
          <w:rFonts w:ascii="Arial" w:hAnsi="Arial" w:cs="Arial"/>
          <w:i/>
          <w:sz w:val="28"/>
          <w:szCs w:val="28"/>
          <w:u w:val="single"/>
          <w:lang w:eastAsia="sl-SI"/>
        </w:rPr>
        <w:t xml:space="preserve"> </w:t>
      </w:r>
      <w:proofErr w:type="spellStart"/>
      <w:r w:rsidRPr="00A13E6B">
        <w:rPr>
          <w:rFonts w:ascii="Arial" w:hAnsi="Arial" w:cs="Arial"/>
          <w:i/>
          <w:sz w:val="28"/>
          <w:szCs w:val="28"/>
          <w:u w:val="single"/>
          <w:lang w:eastAsia="sl-SI"/>
        </w:rPr>
        <w:t>leto</w:t>
      </w:r>
      <w:proofErr w:type="spellEnd"/>
      <w:r w:rsidRPr="00A13E6B">
        <w:rPr>
          <w:rFonts w:ascii="Arial" w:hAnsi="Arial" w:cs="Arial"/>
          <w:i/>
          <w:sz w:val="28"/>
          <w:szCs w:val="28"/>
          <w:u w:val="single"/>
          <w:lang w:eastAsia="sl-SI"/>
        </w:rPr>
        <w:t xml:space="preserve"> 20</w:t>
      </w:r>
      <w:r>
        <w:rPr>
          <w:rFonts w:ascii="Arial" w:hAnsi="Arial" w:cs="Arial"/>
          <w:i/>
          <w:sz w:val="28"/>
          <w:szCs w:val="28"/>
          <w:u w:val="single"/>
          <w:lang w:eastAsia="sl-SI"/>
        </w:rPr>
        <w:t>20</w:t>
      </w:r>
      <w:r w:rsidRPr="00A13E6B">
        <w:rPr>
          <w:rFonts w:ascii="Arial" w:hAnsi="Arial" w:cs="Arial"/>
          <w:i/>
          <w:sz w:val="28"/>
          <w:szCs w:val="28"/>
          <w:u w:val="single"/>
          <w:lang w:eastAsia="sl-SI"/>
        </w:rPr>
        <w:t>/20</w:t>
      </w:r>
      <w:r>
        <w:rPr>
          <w:rFonts w:ascii="Arial" w:hAnsi="Arial" w:cs="Arial"/>
          <w:i/>
          <w:sz w:val="28"/>
          <w:szCs w:val="28"/>
          <w:u w:val="single"/>
          <w:lang w:eastAsia="sl-SI"/>
        </w:rPr>
        <w:t>21</w:t>
      </w:r>
    </w:p>
    <w:p w:rsidR="00D1440A" w:rsidRPr="00A13E6B" w:rsidRDefault="00D1440A" w:rsidP="00D1440A">
      <w:pPr>
        <w:jc w:val="center"/>
        <w:rPr>
          <w:rFonts w:ascii="Arial" w:hAnsi="Arial" w:cs="Arial"/>
          <w:i/>
          <w:sz w:val="28"/>
          <w:szCs w:val="28"/>
          <w:u w:val="single"/>
          <w:lang w:eastAsia="sl-SI"/>
        </w:rPr>
      </w:pPr>
    </w:p>
    <w:p w:rsidR="00D1440A" w:rsidRPr="00A13E6B" w:rsidRDefault="00D1440A" w:rsidP="00D1440A">
      <w:pPr>
        <w:jc w:val="center"/>
        <w:rPr>
          <w:rFonts w:ascii="Arial" w:hAnsi="Arial" w:cs="Arial"/>
          <w:sz w:val="28"/>
          <w:szCs w:val="28"/>
          <w:lang w:eastAsia="sl-SI"/>
        </w:rPr>
      </w:pPr>
      <w:proofErr w:type="spellStart"/>
      <w:r w:rsidRPr="00A13E6B">
        <w:rPr>
          <w:rFonts w:ascii="Arial" w:hAnsi="Arial" w:cs="Arial"/>
          <w:sz w:val="28"/>
          <w:szCs w:val="28"/>
          <w:lang w:eastAsia="sl-SI"/>
        </w:rPr>
        <w:t>Razred</w:t>
      </w:r>
      <w:proofErr w:type="spellEnd"/>
      <w:r w:rsidRPr="00A13E6B">
        <w:rPr>
          <w:rFonts w:ascii="Arial" w:hAnsi="Arial" w:cs="Arial"/>
          <w:sz w:val="28"/>
          <w:szCs w:val="28"/>
          <w:lang w:eastAsia="sl-SI"/>
        </w:rPr>
        <w:t xml:space="preserve">: 3. </w:t>
      </w:r>
      <w:r>
        <w:rPr>
          <w:rFonts w:ascii="Arial" w:hAnsi="Arial" w:cs="Arial"/>
          <w:sz w:val="28"/>
          <w:szCs w:val="28"/>
          <w:lang w:eastAsia="sl-SI"/>
        </w:rPr>
        <w:t>B</w:t>
      </w:r>
    </w:p>
    <w:p w:rsidR="00D1440A" w:rsidRPr="00A13E6B" w:rsidRDefault="00D1440A" w:rsidP="00D1440A">
      <w:pPr>
        <w:jc w:val="center"/>
        <w:rPr>
          <w:rFonts w:ascii="Arial" w:hAnsi="Arial" w:cs="Arial"/>
          <w:sz w:val="28"/>
          <w:szCs w:val="28"/>
          <w:lang w:eastAsia="sl-SI"/>
        </w:rPr>
      </w:pPr>
    </w:p>
    <w:p w:rsidR="00D1440A" w:rsidRPr="00A13E6B" w:rsidRDefault="00D1440A" w:rsidP="00D1440A">
      <w:pPr>
        <w:jc w:val="center"/>
        <w:rPr>
          <w:rFonts w:ascii="Arial" w:hAnsi="Arial" w:cs="Arial"/>
          <w:sz w:val="28"/>
          <w:szCs w:val="28"/>
          <w:lang w:eastAsia="sl-SI"/>
        </w:rPr>
      </w:pPr>
      <w:proofErr w:type="spellStart"/>
      <w:r w:rsidRPr="00A13E6B">
        <w:rPr>
          <w:rFonts w:ascii="Arial" w:hAnsi="Arial" w:cs="Arial"/>
          <w:sz w:val="28"/>
          <w:szCs w:val="28"/>
          <w:lang w:eastAsia="sl-SI"/>
        </w:rPr>
        <w:t>Predmet</w:t>
      </w:r>
      <w:proofErr w:type="spellEnd"/>
      <w:r w:rsidRPr="00A13E6B">
        <w:rPr>
          <w:rFonts w:ascii="Arial" w:hAnsi="Arial" w:cs="Arial"/>
          <w:sz w:val="28"/>
          <w:szCs w:val="28"/>
          <w:lang w:eastAsia="sl-SI"/>
        </w:rPr>
        <w:t xml:space="preserve">: </w:t>
      </w:r>
      <w:r>
        <w:rPr>
          <w:rFonts w:ascii="Arial" w:hAnsi="Arial" w:cs="Arial"/>
          <w:sz w:val="28"/>
          <w:szCs w:val="28"/>
          <w:lang w:eastAsia="sl-SI"/>
        </w:rPr>
        <w:t>GLASBENA UMETNOST</w:t>
      </w:r>
    </w:p>
    <w:p w:rsidR="00D1440A" w:rsidRPr="00A13E6B" w:rsidRDefault="00D1440A" w:rsidP="00D1440A">
      <w:pPr>
        <w:jc w:val="center"/>
        <w:rPr>
          <w:rFonts w:ascii="Arial" w:hAnsi="Arial" w:cs="Arial"/>
          <w:sz w:val="28"/>
          <w:szCs w:val="28"/>
          <w:lang w:eastAsia="sl-SI"/>
        </w:rPr>
      </w:pPr>
    </w:p>
    <w:p w:rsidR="00D1440A" w:rsidRDefault="00D1440A" w:rsidP="00D1440A">
      <w:pPr>
        <w:jc w:val="center"/>
        <w:rPr>
          <w:rFonts w:ascii="Arial" w:hAnsi="Arial" w:cs="Arial"/>
          <w:sz w:val="28"/>
          <w:szCs w:val="28"/>
          <w:lang w:eastAsia="sl-SI"/>
        </w:rPr>
      </w:pPr>
      <w:proofErr w:type="spellStart"/>
      <w:r w:rsidRPr="00A13E6B">
        <w:rPr>
          <w:rFonts w:ascii="Arial" w:hAnsi="Arial" w:cs="Arial"/>
          <w:sz w:val="28"/>
          <w:szCs w:val="28"/>
          <w:lang w:eastAsia="sl-SI"/>
        </w:rPr>
        <w:t>Učitelj</w:t>
      </w:r>
      <w:proofErr w:type="spellEnd"/>
      <w:r w:rsidRPr="00A13E6B">
        <w:rPr>
          <w:rFonts w:ascii="Arial" w:hAnsi="Arial" w:cs="Arial"/>
          <w:sz w:val="28"/>
          <w:szCs w:val="28"/>
          <w:lang w:eastAsia="sl-SI"/>
        </w:rPr>
        <w:t>: TARCIZIJA KOFOL</w:t>
      </w:r>
    </w:p>
    <w:p w:rsidR="00D1440A" w:rsidRPr="00A13E6B" w:rsidRDefault="00D1440A" w:rsidP="00D1440A">
      <w:pPr>
        <w:jc w:val="center"/>
        <w:rPr>
          <w:rFonts w:ascii="Arial" w:hAnsi="Arial" w:cs="Arial"/>
          <w:sz w:val="28"/>
          <w:szCs w:val="28"/>
          <w:lang w:eastAsia="sl-SI"/>
        </w:rPr>
      </w:pPr>
    </w:p>
    <w:tbl>
      <w:tblPr>
        <w:tblStyle w:val="Tabelamrea"/>
        <w:tblW w:w="0" w:type="auto"/>
        <w:tblLook w:val="04A0" w:firstRow="1" w:lastRow="0" w:firstColumn="1" w:lastColumn="0" w:noHBand="0" w:noVBand="1"/>
      </w:tblPr>
      <w:tblGrid>
        <w:gridCol w:w="3498"/>
        <w:gridCol w:w="3498"/>
        <w:gridCol w:w="3499"/>
        <w:gridCol w:w="3499"/>
      </w:tblGrid>
      <w:tr w:rsidR="00D1440A" w:rsidRPr="00A13E6B" w:rsidTr="00815500">
        <w:tc>
          <w:tcPr>
            <w:tcW w:w="3498" w:type="dxa"/>
            <w:shd w:val="clear" w:color="auto" w:fill="FFFF00"/>
          </w:tcPr>
          <w:p w:rsidR="00D1440A" w:rsidRPr="00A13E6B" w:rsidRDefault="00D1440A" w:rsidP="00815500">
            <w:pPr>
              <w:jc w:val="center"/>
              <w:rPr>
                <w:rFonts w:ascii="Arial" w:hAnsi="Arial" w:cs="Arial"/>
                <w:b/>
                <w:sz w:val="28"/>
                <w:szCs w:val="28"/>
                <w:lang w:eastAsia="sl-SI"/>
              </w:rPr>
            </w:pPr>
            <w:r w:rsidRPr="00A13E6B">
              <w:rPr>
                <w:rFonts w:ascii="Arial" w:hAnsi="Arial" w:cs="Arial"/>
                <w:b/>
                <w:sz w:val="28"/>
                <w:szCs w:val="28"/>
                <w:lang w:eastAsia="sl-SI"/>
              </w:rPr>
              <w:t>VSEBINE</w:t>
            </w:r>
          </w:p>
        </w:tc>
        <w:tc>
          <w:tcPr>
            <w:tcW w:w="3498" w:type="dxa"/>
            <w:shd w:val="clear" w:color="auto" w:fill="FFFF00"/>
          </w:tcPr>
          <w:p w:rsidR="00D1440A" w:rsidRPr="00A13E6B" w:rsidRDefault="00D1440A" w:rsidP="00815500">
            <w:pPr>
              <w:jc w:val="center"/>
              <w:rPr>
                <w:rFonts w:ascii="Arial" w:hAnsi="Arial" w:cs="Arial"/>
                <w:b/>
                <w:sz w:val="28"/>
                <w:szCs w:val="28"/>
                <w:lang w:eastAsia="sl-SI"/>
              </w:rPr>
            </w:pPr>
            <w:r w:rsidRPr="00A13E6B">
              <w:rPr>
                <w:rFonts w:ascii="Arial" w:hAnsi="Arial" w:cs="Arial"/>
                <w:b/>
                <w:sz w:val="28"/>
                <w:szCs w:val="28"/>
                <w:lang w:eastAsia="sl-SI"/>
              </w:rPr>
              <w:t>NAČIN OCENJEVANJA ZNANJA</w:t>
            </w:r>
          </w:p>
        </w:tc>
        <w:tc>
          <w:tcPr>
            <w:tcW w:w="3499" w:type="dxa"/>
            <w:shd w:val="clear" w:color="auto" w:fill="FFFF00"/>
          </w:tcPr>
          <w:p w:rsidR="00D1440A" w:rsidRPr="00A13E6B" w:rsidRDefault="00D1440A" w:rsidP="00815500">
            <w:pPr>
              <w:jc w:val="center"/>
              <w:rPr>
                <w:rFonts w:ascii="Arial" w:hAnsi="Arial" w:cs="Arial"/>
                <w:b/>
                <w:sz w:val="28"/>
                <w:szCs w:val="28"/>
                <w:lang w:eastAsia="sl-SI"/>
              </w:rPr>
            </w:pPr>
            <w:r w:rsidRPr="00A13E6B">
              <w:rPr>
                <w:rFonts w:ascii="Arial" w:hAnsi="Arial" w:cs="Arial"/>
                <w:b/>
                <w:sz w:val="28"/>
                <w:szCs w:val="28"/>
                <w:lang w:eastAsia="sl-SI"/>
              </w:rPr>
              <w:t>ČAS OCENJEVANJA ZNANJA</w:t>
            </w:r>
          </w:p>
        </w:tc>
        <w:tc>
          <w:tcPr>
            <w:tcW w:w="3499" w:type="dxa"/>
            <w:shd w:val="clear" w:color="auto" w:fill="FFFF00"/>
          </w:tcPr>
          <w:p w:rsidR="00D1440A" w:rsidRPr="00A13E6B" w:rsidRDefault="00D1440A" w:rsidP="00815500">
            <w:pPr>
              <w:jc w:val="center"/>
              <w:rPr>
                <w:rFonts w:ascii="Arial" w:hAnsi="Arial" w:cs="Arial"/>
                <w:b/>
                <w:sz w:val="28"/>
                <w:szCs w:val="28"/>
                <w:lang w:eastAsia="sl-SI"/>
              </w:rPr>
            </w:pPr>
            <w:r w:rsidRPr="00A13E6B">
              <w:rPr>
                <w:rFonts w:ascii="Arial" w:hAnsi="Arial" w:cs="Arial"/>
                <w:b/>
                <w:sz w:val="28"/>
                <w:szCs w:val="28"/>
                <w:lang w:eastAsia="sl-SI"/>
              </w:rPr>
              <w:t>OPOMBE</w:t>
            </w:r>
          </w:p>
        </w:tc>
      </w:tr>
      <w:tr w:rsidR="00D1440A" w:rsidRPr="00A13E6B" w:rsidTr="00815500">
        <w:tc>
          <w:tcPr>
            <w:tcW w:w="3498" w:type="dxa"/>
            <w:shd w:val="clear" w:color="auto" w:fill="FFFFFF" w:themeFill="background1"/>
          </w:tcPr>
          <w:p w:rsidR="00D1440A" w:rsidRPr="00C14DA6" w:rsidRDefault="00D1440A" w:rsidP="00815500">
            <w:pPr>
              <w:autoSpaceDE w:val="0"/>
              <w:autoSpaceDN w:val="0"/>
              <w:adjustRightInd w:val="0"/>
              <w:rPr>
                <w:rFonts w:ascii="Arial" w:eastAsia="Calibri" w:hAnsi="Arial" w:cs="Arial"/>
                <w:sz w:val="21"/>
              </w:rPr>
            </w:pPr>
            <w:proofErr w:type="spellStart"/>
            <w:r w:rsidRPr="00184B04">
              <w:rPr>
                <w:rFonts w:ascii="Arial" w:eastAsia="Calibri" w:hAnsi="Arial" w:cs="Arial"/>
              </w:rPr>
              <w:t>Doživljanje</w:t>
            </w:r>
            <w:proofErr w:type="spellEnd"/>
            <w:r w:rsidRPr="00184B04">
              <w:rPr>
                <w:rFonts w:ascii="Arial" w:eastAsia="Calibri" w:hAnsi="Arial" w:cs="Arial"/>
              </w:rPr>
              <w:t xml:space="preserve">, </w:t>
            </w:r>
            <w:proofErr w:type="spellStart"/>
            <w:r w:rsidRPr="00184B04">
              <w:rPr>
                <w:rFonts w:ascii="Arial" w:eastAsia="Calibri" w:hAnsi="Arial" w:cs="Arial"/>
              </w:rPr>
              <w:t>poslušanje</w:t>
            </w:r>
            <w:proofErr w:type="spellEnd"/>
            <w:r w:rsidRPr="00184B04">
              <w:rPr>
                <w:rFonts w:ascii="Arial" w:eastAsia="Calibri" w:hAnsi="Arial" w:cs="Arial"/>
              </w:rPr>
              <w:t xml:space="preserve"> </w:t>
            </w:r>
            <w:r w:rsidR="00B93A5A" w:rsidRPr="00184B04">
              <w:rPr>
                <w:rFonts w:ascii="Arial" w:eastAsia="Calibri" w:hAnsi="Arial" w:cs="Arial"/>
              </w:rPr>
              <w:t xml:space="preserve">in </w:t>
            </w:r>
            <w:proofErr w:type="spellStart"/>
            <w:r w:rsidR="00B93A5A" w:rsidRPr="00184B04">
              <w:rPr>
                <w:rFonts w:ascii="Arial" w:eastAsia="Calibri" w:hAnsi="Arial" w:cs="Arial"/>
              </w:rPr>
              <w:t>predstava</w:t>
            </w:r>
            <w:proofErr w:type="spellEnd"/>
            <w:r w:rsidRPr="00184B04">
              <w:rPr>
                <w:rFonts w:ascii="Arial" w:eastAsia="Calibri" w:hAnsi="Arial" w:cs="Arial"/>
              </w:rPr>
              <w:t xml:space="preserve"> </w:t>
            </w:r>
            <w:proofErr w:type="spellStart"/>
            <w:r w:rsidRPr="00184B04">
              <w:rPr>
                <w:rFonts w:ascii="Arial" w:eastAsia="Calibri" w:hAnsi="Arial" w:cs="Arial"/>
              </w:rPr>
              <w:t>glasbenih</w:t>
            </w:r>
            <w:proofErr w:type="spellEnd"/>
            <w:r w:rsidRPr="00184B04">
              <w:rPr>
                <w:rFonts w:ascii="Arial" w:eastAsia="Calibri" w:hAnsi="Arial" w:cs="Arial"/>
              </w:rPr>
              <w:t xml:space="preserve"> </w:t>
            </w:r>
            <w:proofErr w:type="spellStart"/>
            <w:r w:rsidRPr="00184B04">
              <w:rPr>
                <w:rFonts w:ascii="Arial" w:eastAsia="Calibri" w:hAnsi="Arial" w:cs="Arial"/>
              </w:rPr>
              <w:t>vsebin</w:t>
            </w:r>
            <w:proofErr w:type="spellEnd"/>
            <w:r w:rsidRPr="00C14DA6">
              <w:rPr>
                <w:rFonts w:ascii="Arial" w:eastAsia="Calibri" w:hAnsi="Arial" w:cs="Arial"/>
                <w:sz w:val="21"/>
              </w:rPr>
              <w:t xml:space="preserve">. </w:t>
            </w:r>
          </w:p>
          <w:p w:rsidR="00D1440A" w:rsidRPr="00A13E6B" w:rsidRDefault="00D1440A" w:rsidP="00815500">
            <w:pPr>
              <w:rPr>
                <w:rFonts w:ascii="Arial" w:hAnsi="Arial" w:cs="Arial"/>
                <w:lang w:eastAsia="sl-SI"/>
              </w:rPr>
            </w:pPr>
          </w:p>
        </w:tc>
        <w:tc>
          <w:tcPr>
            <w:tcW w:w="3498" w:type="dxa"/>
            <w:shd w:val="clear" w:color="auto" w:fill="FFFFFF" w:themeFill="background1"/>
          </w:tcPr>
          <w:p w:rsidR="00D1440A" w:rsidRPr="00A13E6B" w:rsidRDefault="00D1440A" w:rsidP="00815500">
            <w:pPr>
              <w:jc w:val="center"/>
              <w:rPr>
                <w:rFonts w:ascii="Arial" w:hAnsi="Arial" w:cs="Arial"/>
                <w:lang w:eastAsia="sl-SI"/>
              </w:rPr>
            </w:pPr>
            <w:proofErr w:type="spellStart"/>
            <w:r w:rsidRPr="00A13E6B">
              <w:rPr>
                <w:rFonts w:ascii="Arial" w:eastAsia="Calibri" w:hAnsi="Arial" w:cs="Arial"/>
              </w:rPr>
              <w:t>praktično</w:t>
            </w:r>
            <w:proofErr w:type="spellEnd"/>
            <w:r w:rsidRPr="00A13E6B">
              <w:rPr>
                <w:rFonts w:ascii="Arial" w:eastAsia="Calibri" w:hAnsi="Arial" w:cs="Arial"/>
              </w:rPr>
              <w:t xml:space="preserve"> </w:t>
            </w:r>
            <w:proofErr w:type="spellStart"/>
            <w:r w:rsidRPr="00A13E6B">
              <w:rPr>
                <w:rFonts w:ascii="Arial" w:eastAsia="Calibri" w:hAnsi="Arial" w:cs="Arial"/>
              </w:rPr>
              <w:t>ocenjevanje</w:t>
            </w:r>
            <w:proofErr w:type="spellEnd"/>
            <w:r w:rsidRPr="00A13E6B">
              <w:rPr>
                <w:rFonts w:ascii="Arial" w:eastAsia="Calibri" w:hAnsi="Arial" w:cs="Arial"/>
              </w:rPr>
              <w:t xml:space="preserve"> </w:t>
            </w:r>
            <w:proofErr w:type="spellStart"/>
            <w:r w:rsidRPr="00A13E6B">
              <w:rPr>
                <w:rFonts w:ascii="Arial" w:eastAsia="Calibri" w:hAnsi="Arial" w:cs="Arial"/>
              </w:rPr>
              <w:t>znanja</w:t>
            </w:r>
            <w:proofErr w:type="spellEnd"/>
          </w:p>
        </w:tc>
        <w:tc>
          <w:tcPr>
            <w:tcW w:w="3499" w:type="dxa"/>
          </w:tcPr>
          <w:p w:rsidR="00D1440A" w:rsidRPr="00A13E6B" w:rsidRDefault="00D1440A" w:rsidP="00815500">
            <w:pPr>
              <w:jc w:val="center"/>
              <w:rPr>
                <w:rFonts w:ascii="Arial" w:hAnsi="Arial" w:cs="Arial"/>
                <w:lang w:eastAsia="sl-SI"/>
              </w:rPr>
            </w:pPr>
            <w:proofErr w:type="spellStart"/>
            <w:r>
              <w:rPr>
                <w:rFonts w:ascii="Arial" w:hAnsi="Arial" w:cs="Arial"/>
                <w:lang w:eastAsia="sl-SI"/>
              </w:rPr>
              <w:t>november</w:t>
            </w:r>
            <w:proofErr w:type="spellEnd"/>
          </w:p>
        </w:tc>
        <w:tc>
          <w:tcPr>
            <w:tcW w:w="3499" w:type="dxa"/>
          </w:tcPr>
          <w:p w:rsidR="00D1440A" w:rsidRPr="00A13E6B" w:rsidRDefault="00D1440A" w:rsidP="00815500">
            <w:pPr>
              <w:jc w:val="center"/>
              <w:rPr>
                <w:rFonts w:ascii="Arial" w:hAnsi="Arial" w:cs="Arial"/>
                <w:sz w:val="28"/>
                <w:szCs w:val="28"/>
                <w:lang w:eastAsia="sl-SI"/>
              </w:rPr>
            </w:pPr>
          </w:p>
        </w:tc>
      </w:tr>
      <w:tr w:rsidR="00D1440A" w:rsidRPr="00A13E6B" w:rsidTr="00815500">
        <w:tc>
          <w:tcPr>
            <w:tcW w:w="3498" w:type="dxa"/>
            <w:shd w:val="clear" w:color="auto" w:fill="FFFFFF" w:themeFill="background1"/>
          </w:tcPr>
          <w:p w:rsidR="00D1440A" w:rsidRDefault="00D1440A" w:rsidP="00815500">
            <w:pPr>
              <w:rPr>
                <w:rFonts w:ascii="Arial" w:hAnsi="Arial" w:cs="Arial"/>
              </w:rPr>
            </w:pPr>
            <w:proofErr w:type="spellStart"/>
            <w:r w:rsidRPr="00184B04">
              <w:rPr>
                <w:rFonts w:ascii="Arial" w:hAnsi="Arial" w:cs="Arial"/>
              </w:rPr>
              <w:t>Razume</w:t>
            </w:r>
            <w:r>
              <w:rPr>
                <w:rFonts w:ascii="Arial" w:hAnsi="Arial" w:cs="Arial"/>
              </w:rPr>
              <w:t>vanje</w:t>
            </w:r>
            <w:proofErr w:type="spellEnd"/>
            <w:r w:rsidRPr="00184B04">
              <w:rPr>
                <w:rFonts w:ascii="Arial" w:hAnsi="Arial" w:cs="Arial"/>
              </w:rPr>
              <w:t xml:space="preserve"> in </w:t>
            </w:r>
            <w:proofErr w:type="spellStart"/>
            <w:r w:rsidRPr="00184B04">
              <w:rPr>
                <w:rFonts w:ascii="Arial" w:hAnsi="Arial" w:cs="Arial"/>
              </w:rPr>
              <w:t>uporaba</w:t>
            </w:r>
            <w:proofErr w:type="spellEnd"/>
            <w:r w:rsidRPr="00184B04">
              <w:rPr>
                <w:rFonts w:ascii="Arial" w:hAnsi="Arial" w:cs="Arial"/>
              </w:rPr>
              <w:t xml:space="preserve"> </w:t>
            </w:r>
            <w:proofErr w:type="spellStart"/>
            <w:r w:rsidRPr="00184B04">
              <w:rPr>
                <w:rFonts w:ascii="Arial" w:hAnsi="Arial" w:cs="Arial"/>
              </w:rPr>
              <w:t>glasben</w:t>
            </w:r>
            <w:r>
              <w:rPr>
                <w:rFonts w:ascii="Arial" w:hAnsi="Arial" w:cs="Arial"/>
              </w:rPr>
              <w:t>ih</w:t>
            </w:r>
            <w:proofErr w:type="spellEnd"/>
            <w:r w:rsidRPr="00184B04">
              <w:rPr>
                <w:rFonts w:ascii="Arial" w:hAnsi="Arial" w:cs="Arial"/>
              </w:rPr>
              <w:t xml:space="preserve"> </w:t>
            </w:r>
            <w:proofErr w:type="spellStart"/>
            <w:r w:rsidRPr="00184B04">
              <w:rPr>
                <w:rFonts w:ascii="Arial" w:hAnsi="Arial" w:cs="Arial"/>
              </w:rPr>
              <w:t>pojm</w:t>
            </w:r>
            <w:r>
              <w:rPr>
                <w:rFonts w:ascii="Arial" w:hAnsi="Arial" w:cs="Arial"/>
              </w:rPr>
              <w:t>ov</w:t>
            </w:r>
            <w:proofErr w:type="spellEnd"/>
            <w:r w:rsidRPr="00184B04">
              <w:rPr>
                <w:rFonts w:ascii="Arial" w:hAnsi="Arial" w:cs="Arial"/>
              </w:rPr>
              <w:t>.</w:t>
            </w:r>
          </w:p>
          <w:p w:rsidR="00D1440A" w:rsidRPr="00184B04" w:rsidRDefault="00D1440A" w:rsidP="00815500">
            <w:pPr>
              <w:rPr>
                <w:rFonts w:ascii="Arial" w:hAnsi="Arial" w:cs="Arial"/>
                <w:lang w:eastAsia="sl-SI"/>
              </w:rPr>
            </w:pPr>
          </w:p>
        </w:tc>
        <w:tc>
          <w:tcPr>
            <w:tcW w:w="3498" w:type="dxa"/>
            <w:shd w:val="clear" w:color="auto" w:fill="FFFFFF" w:themeFill="background1"/>
          </w:tcPr>
          <w:p w:rsidR="00D1440A" w:rsidRPr="00A13E6B" w:rsidRDefault="00D1440A" w:rsidP="00815500">
            <w:pPr>
              <w:jc w:val="center"/>
              <w:rPr>
                <w:rFonts w:ascii="Arial" w:hAnsi="Arial" w:cs="Arial"/>
                <w:lang w:eastAsia="sl-SI"/>
              </w:rPr>
            </w:pPr>
            <w:proofErr w:type="spellStart"/>
            <w:r>
              <w:rPr>
                <w:rFonts w:ascii="Arial" w:eastAsia="Calibri" w:hAnsi="Arial" w:cs="Arial"/>
              </w:rPr>
              <w:t>ustno</w:t>
            </w:r>
            <w:proofErr w:type="spellEnd"/>
            <w:r w:rsidRPr="00A13E6B">
              <w:rPr>
                <w:rFonts w:ascii="Arial" w:eastAsia="Calibri" w:hAnsi="Arial" w:cs="Arial"/>
              </w:rPr>
              <w:t xml:space="preserve"> </w:t>
            </w:r>
            <w:proofErr w:type="spellStart"/>
            <w:r w:rsidRPr="00A13E6B">
              <w:rPr>
                <w:rFonts w:ascii="Arial" w:eastAsia="Calibri" w:hAnsi="Arial" w:cs="Arial"/>
              </w:rPr>
              <w:t>ocenjevanje</w:t>
            </w:r>
            <w:proofErr w:type="spellEnd"/>
            <w:r w:rsidRPr="00A13E6B">
              <w:rPr>
                <w:rFonts w:ascii="Arial" w:eastAsia="Calibri" w:hAnsi="Arial" w:cs="Arial"/>
              </w:rPr>
              <w:t xml:space="preserve"> </w:t>
            </w:r>
            <w:proofErr w:type="spellStart"/>
            <w:r w:rsidRPr="00A13E6B">
              <w:rPr>
                <w:rFonts w:ascii="Arial" w:eastAsia="Calibri" w:hAnsi="Arial" w:cs="Arial"/>
              </w:rPr>
              <w:t>znanja</w:t>
            </w:r>
            <w:proofErr w:type="spellEnd"/>
          </w:p>
        </w:tc>
        <w:tc>
          <w:tcPr>
            <w:tcW w:w="3499" w:type="dxa"/>
          </w:tcPr>
          <w:p w:rsidR="00D1440A" w:rsidRPr="00A13E6B" w:rsidRDefault="00D1440A" w:rsidP="00815500">
            <w:pPr>
              <w:jc w:val="center"/>
              <w:rPr>
                <w:rFonts w:ascii="Arial" w:hAnsi="Arial" w:cs="Arial"/>
                <w:lang w:eastAsia="sl-SI"/>
              </w:rPr>
            </w:pPr>
            <w:proofErr w:type="spellStart"/>
            <w:r>
              <w:rPr>
                <w:rFonts w:ascii="Arial" w:hAnsi="Arial" w:cs="Arial"/>
                <w:lang w:eastAsia="sl-SI"/>
              </w:rPr>
              <w:t>april</w:t>
            </w:r>
            <w:proofErr w:type="spellEnd"/>
          </w:p>
        </w:tc>
        <w:tc>
          <w:tcPr>
            <w:tcW w:w="3499" w:type="dxa"/>
          </w:tcPr>
          <w:p w:rsidR="00D1440A" w:rsidRPr="00A13E6B" w:rsidRDefault="00D1440A" w:rsidP="00815500">
            <w:pPr>
              <w:rPr>
                <w:rFonts w:ascii="Arial" w:hAnsi="Arial" w:cs="Arial"/>
                <w:lang w:eastAsia="sl-SI"/>
              </w:rPr>
            </w:pPr>
          </w:p>
        </w:tc>
      </w:tr>
      <w:tr w:rsidR="00D1440A" w:rsidRPr="00A13E6B" w:rsidTr="00815500">
        <w:tc>
          <w:tcPr>
            <w:tcW w:w="3498" w:type="dxa"/>
            <w:shd w:val="clear" w:color="auto" w:fill="FFFFFF" w:themeFill="background1"/>
          </w:tcPr>
          <w:p w:rsidR="00D1440A" w:rsidRDefault="00D1440A" w:rsidP="00815500">
            <w:pPr>
              <w:rPr>
                <w:rFonts w:ascii="Arial" w:hAnsi="Arial" w:cs="Arial"/>
              </w:rPr>
            </w:pPr>
            <w:proofErr w:type="spellStart"/>
            <w:r w:rsidRPr="00184B04">
              <w:rPr>
                <w:rFonts w:ascii="Arial" w:hAnsi="Arial" w:cs="Arial"/>
              </w:rPr>
              <w:t>P</w:t>
            </w:r>
            <w:r>
              <w:rPr>
                <w:rFonts w:ascii="Arial" w:hAnsi="Arial" w:cs="Arial"/>
              </w:rPr>
              <w:t>et</w:t>
            </w:r>
            <w:r w:rsidRPr="00184B04">
              <w:rPr>
                <w:rFonts w:ascii="Arial" w:hAnsi="Arial" w:cs="Arial"/>
              </w:rPr>
              <w:t>je</w:t>
            </w:r>
            <w:proofErr w:type="spellEnd"/>
            <w:r w:rsidRPr="00184B04">
              <w:rPr>
                <w:rFonts w:ascii="Arial" w:hAnsi="Arial" w:cs="Arial"/>
              </w:rPr>
              <w:t xml:space="preserve"> </w:t>
            </w:r>
            <w:proofErr w:type="spellStart"/>
            <w:r w:rsidRPr="00184B04">
              <w:rPr>
                <w:rFonts w:ascii="Arial" w:hAnsi="Arial" w:cs="Arial"/>
              </w:rPr>
              <w:t>ljudskih</w:t>
            </w:r>
            <w:proofErr w:type="spellEnd"/>
            <w:r w:rsidRPr="00184B04">
              <w:rPr>
                <w:rFonts w:ascii="Arial" w:hAnsi="Arial" w:cs="Arial"/>
              </w:rPr>
              <w:t xml:space="preserve">, </w:t>
            </w:r>
            <w:proofErr w:type="spellStart"/>
            <w:r w:rsidRPr="00184B04">
              <w:rPr>
                <w:rFonts w:ascii="Arial" w:hAnsi="Arial" w:cs="Arial"/>
              </w:rPr>
              <w:t>umetnih</w:t>
            </w:r>
            <w:proofErr w:type="spellEnd"/>
            <w:r w:rsidRPr="00184B04">
              <w:rPr>
                <w:rFonts w:ascii="Arial" w:hAnsi="Arial" w:cs="Arial"/>
              </w:rPr>
              <w:t xml:space="preserve">, </w:t>
            </w:r>
            <w:proofErr w:type="spellStart"/>
            <w:r w:rsidRPr="00184B04">
              <w:rPr>
                <w:rFonts w:ascii="Arial" w:hAnsi="Arial" w:cs="Arial"/>
              </w:rPr>
              <w:t>domačih</w:t>
            </w:r>
            <w:proofErr w:type="spellEnd"/>
            <w:r w:rsidRPr="00184B04">
              <w:rPr>
                <w:rFonts w:ascii="Arial" w:hAnsi="Arial" w:cs="Arial"/>
              </w:rPr>
              <w:t xml:space="preserve"> in </w:t>
            </w:r>
            <w:proofErr w:type="spellStart"/>
            <w:r w:rsidRPr="00184B04">
              <w:rPr>
                <w:rFonts w:ascii="Arial" w:hAnsi="Arial" w:cs="Arial"/>
              </w:rPr>
              <w:t>tujih</w:t>
            </w:r>
            <w:proofErr w:type="spellEnd"/>
            <w:r w:rsidRPr="00184B04">
              <w:rPr>
                <w:rFonts w:ascii="Arial" w:hAnsi="Arial" w:cs="Arial"/>
              </w:rPr>
              <w:t xml:space="preserve"> </w:t>
            </w:r>
            <w:proofErr w:type="spellStart"/>
            <w:r w:rsidRPr="00184B04">
              <w:rPr>
                <w:rFonts w:ascii="Arial" w:hAnsi="Arial" w:cs="Arial"/>
              </w:rPr>
              <w:t>pesmi</w:t>
            </w:r>
            <w:proofErr w:type="spellEnd"/>
            <w:r w:rsidRPr="00184B04">
              <w:rPr>
                <w:rFonts w:ascii="Arial" w:hAnsi="Arial" w:cs="Arial"/>
              </w:rPr>
              <w:t>.</w:t>
            </w:r>
          </w:p>
          <w:p w:rsidR="00D1440A" w:rsidRPr="00184B04" w:rsidRDefault="00D1440A" w:rsidP="00815500">
            <w:pPr>
              <w:rPr>
                <w:rFonts w:ascii="Arial" w:hAnsi="Arial" w:cs="Arial"/>
                <w:lang w:eastAsia="sl-SI"/>
              </w:rPr>
            </w:pPr>
          </w:p>
        </w:tc>
        <w:tc>
          <w:tcPr>
            <w:tcW w:w="3498" w:type="dxa"/>
            <w:shd w:val="clear" w:color="auto" w:fill="FFFFFF" w:themeFill="background1"/>
          </w:tcPr>
          <w:p w:rsidR="00D1440A" w:rsidRPr="00A13E6B" w:rsidRDefault="00D1440A" w:rsidP="00815500">
            <w:pPr>
              <w:jc w:val="center"/>
              <w:rPr>
                <w:rFonts w:ascii="Arial" w:hAnsi="Arial" w:cs="Arial"/>
                <w:lang w:eastAsia="sl-SI"/>
              </w:rPr>
            </w:pPr>
            <w:proofErr w:type="spellStart"/>
            <w:r>
              <w:rPr>
                <w:rFonts w:ascii="Arial" w:eastAsia="Calibri" w:hAnsi="Arial" w:cs="Arial"/>
              </w:rPr>
              <w:t>ustno</w:t>
            </w:r>
            <w:proofErr w:type="spellEnd"/>
            <w:r w:rsidRPr="00A13E6B">
              <w:rPr>
                <w:rFonts w:ascii="Arial" w:eastAsia="Calibri" w:hAnsi="Arial" w:cs="Arial"/>
              </w:rPr>
              <w:t xml:space="preserve"> </w:t>
            </w:r>
            <w:proofErr w:type="spellStart"/>
            <w:r w:rsidRPr="00A13E6B">
              <w:rPr>
                <w:rFonts w:ascii="Arial" w:eastAsia="Calibri" w:hAnsi="Arial" w:cs="Arial"/>
              </w:rPr>
              <w:t>ocenjevanje</w:t>
            </w:r>
            <w:proofErr w:type="spellEnd"/>
            <w:r w:rsidRPr="00A13E6B">
              <w:rPr>
                <w:rFonts w:ascii="Arial" w:eastAsia="Calibri" w:hAnsi="Arial" w:cs="Arial"/>
              </w:rPr>
              <w:t xml:space="preserve"> </w:t>
            </w:r>
            <w:proofErr w:type="spellStart"/>
            <w:r w:rsidRPr="00A13E6B">
              <w:rPr>
                <w:rFonts w:ascii="Arial" w:eastAsia="Calibri" w:hAnsi="Arial" w:cs="Arial"/>
              </w:rPr>
              <w:t>znanja</w:t>
            </w:r>
            <w:proofErr w:type="spellEnd"/>
          </w:p>
        </w:tc>
        <w:tc>
          <w:tcPr>
            <w:tcW w:w="3499" w:type="dxa"/>
          </w:tcPr>
          <w:p w:rsidR="00D1440A" w:rsidRPr="00A13E6B" w:rsidRDefault="00D1440A" w:rsidP="00815500">
            <w:pPr>
              <w:jc w:val="center"/>
              <w:rPr>
                <w:rFonts w:ascii="Arial" w:hAnsi="Arial" w:cs="Arial"/>
                <w:lang w:eastAsia="sl-SI"/>
              </w:rPr>
            </w:pPr>
            <w:proofErr w:type="spellStart"/>
            <w:r>
              <w:rPr>
                <w:rFonts w:ascii="Arial" w:hAnsi="Arial" w:cs="Arial"/>
                <w:lang w:eastAsia="sl-SI"/>
              </w:rPr>
              <w:t>maj</w:t>
            </w:r>
            <w:proofErr w:type="spellEnd"/>
          </w:p>
        </w:tc>
        <w:tc>
          <w:tcPr>
            <w:tcW w:w="3499" w:type="dxa"/>
          </w:tcPr>
          <w:p w:rsidR="00D1440A" w:rsidRPr="00A13E6B" w:rsidRDefault="00D1440A" w:rsidP="00815500">
            <w:pPr>
              <w:rPr>
                <w:rFonts w:ascii="Arial" w:hAnsi="Arial" w:cs="Arial"/>
                <w:lang w:eastAsia="sl-SI"/>
              </w:rPr>
            </w:pPr>
          </w:p>
        </w:tc>
      </w:tr>
    </w:tbl>
    <w:p w:rsidR="00D1440A" w:rsidRDefault="00D1440A" w:rsidP="006E0FAD">
      <w:pPr>
        <w:jc w:val="center"/>
        <w:rPr>
          <w:rFonts w:ascii="Arial" w:hAnsi="Arial" w:cs="Arial"/>
          <w:b/>
          <w:sz w:val="28"/>
          <w:szCs w:val="28"/>
          <w:lang w:eastAsia="sl-SI"/>
        </w:rPr>
      </w:pPr>
    </w:p>
    <w:p w:rsidR="00721885" w:rsidRPr="00994EED" w:rsidRDefault="00721885">
      <w:pPr>
        <w:spacing w:after="200" w:line="276" w:lineRule="auto"/>
        <w:rPr>
          <w:rFonts w:ascii="Arial" w:hAnsi="Arial" w:cs="Arial"/>
          <w:color w:val="000000" w:themeColor="text1"/>
          <w:sz w:val="22"/>
          <w:szCs w:val="22"/>
          <w:lang w:val="sl-SI"/>
        </w:rPr>
      </w:pPr>
      <w:r w:rsidRPr="00994EED">
        <w:rPr>
          <w:rFonts w:ascii="Arial" w:hAnsi="Arial" w:cs="Arial"/>
          <w:color w:val="000000" w:themeColor="text1"/>
          <w:sz w:val="22"/>
          <w:szCs w:val="22"/>
          <w:lang w:val="sl-SI"/>
        </w:rPr>
        <w:br w:type="page"/>
      </w:r>
    </w:p>
    <w:p w:rsidR="00721885" w:rsidRPr="00994EED" w:rsidRDefault="009C20AC" w:rsidP="00FF74A9">
      <w:pPr>
        <w:pStyle w:val="Naslov1"/>
      </w:pPr>
      <w:bookmarkStart w:id="31" w:name="_Toc44679659"/>
      <w:r w:rsidRPr="00994EED">
        <w:lastRenderedPageBreak/>
        <w:t>1</w:t>
      </w:r>
      <w:r w:rsidR="00E21CD4" w:rsidRPr="00994EED">
        <w:t>8</w:t>
      </w:r>
      <w:r w:rsidRPr="00994EED">
        <w:t xml:space="preserve"> </w:t>
      </w:r>
      <w:r w:rsidR="00721885" w:rsidRPr="00994EED">
        <w:t>PREDVIDENI TERMINI OCENJEVANJA</w:t>
      </w:r>
      <w:r w:rsidRPr="00994EED">
        <w:t xml:space="preserve"> </w:t>
      </w:r>
      <w:r w:rsidR="00562F7B" w:rsidRPr="00994EED">
        <w:t xml:space="preserve">ZNANJA </w:t>
      </w:r>
      <w:r w:rsidR="00721885" w:rsidRPr="00994EED">
        <w:t>20</w:t>
      </w:r>
      <w:r w:rsidR="00F81BB7">
        <w:t>20</w:t>
      </w:r>
      <w:r w:rsidR="00721885" w:rsidRPr="00994EED">
        <w:t>/20</w:t>
      </w:r>
      <w:r w:rsidR="00FF74A9" w:rsidRPr="00994EED">
        <w:t>2</w:t>
      </w:r>
      <w:r w:rsidR="00F81BB7">
        <w:t>1</w:t>
      </w:r>
      <w:bookmarkEnd w:id="31"/>
    </w:p>
    <w:p w:rsidR="00721885" w:rsidRPr="00994EED" w:rsidRDefault="00721885" w:rsidP="00721885">
      <w:pPr>
        <w:pStyle w:val="Default"/>
        <w:jc w:val="center"/>
        <w:rPr>
          <w:rFonts w:ascii="Arial" w:hAnsi="Arial" w:cs="Arial"/>
          <w:b/>
          <w:color w:val="auto"/>
          <w:sz w:val="28"/>
          <w:szCs w:val="28"/>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11"/>
        <w:gridCol w:w="10681"/>
      </w:tblGrid>
      <w:tr w:rsidR="00721885" w:rsidRPr="00994EED" w:rsidTr="00102131">
        <w:trPr>
          <w:trHeight w:val="288"/>
        </w:trPr>
        <w:tc>
          <w:tcPr>
            <w:tcW w:w="15192" w:type="dxa"/>
            <w:gridSpan w:val="2"/>
            <w:shd w:val="clear" w:color="auto" w:fill="EEECE1" w:themeFill="background2"/>
          </w:tcPr>
          <w:p w:rsidR="00721885" w:rsidRPr="00994EED" w:rsidRDefault="00721885" w:rsidP="00102131">
            <w:pPr>
              <w:jc w:val="both"/>
              <w:rPr>
                <w:rFonts w:ascii="Arial" w:eastAsia="Calibri" w:hAnsi="Arial" w:cs="Arial"/>
                <w:b/>
                <w:sz w:val="22"/>
                <w:szCs w:val="22"/>
                <w:lang w:val="sl-SI" w:eastAsia="sl-SI"/>
              </w:rPr>
            </w:pPr>
            <w:r w:rsidRPr="00994EED">
              <w:rPr>
                <w:rFonts w:ascii="Arial" w:eastAsia="Calibri" w:hAnsi="Arial" w:cs="Arial"/>
                <w:b/>
                <w:sz w:val="22"/>
                <w:szCs w:val="22"/>
                <w:lang w:val="sl-SI" w:eastAsia="sl-SI"/>
              </w:rPr>
              <w:t>SLOVENŠČINA</w:t>
            </w:r>
          </w:p>
          <w:p w:rsidR="00721885" w:rsidRPr="00994EED" w:rsidRDefault="00721885" w:rsidP="00102131">
            <w:pPr>
              <w:jc w:val="both"/>
              <w:rPr>
                <w:rFonts w:ascii="Arial" w:eastAsia="Calibri" w:hAnsi="Arial" w:cs="Arial"/>
                <w:sz w:val="22"/>
                <w:szCs w:val="22"/>
                <w:lang w:val="sl-SI" w:eastAsia="sl-SI"/>
              </w:rPr>
            </w:pPr>
            <w:r w:rsidRPr="00994EED">
              <w:rPr>
                <w:rFonts w:ascii="Arial" w:eastAsia="Calibri" w:hAnsi="Arial" w:cs="Arial"/>
                <w:sz w:val="22"/>
                <w:szCs w:val="22"/>
                <w:lang w:val="sl-SI" w:eastAsia="sl-SI"/>
              </w:rPr>
              <w:t>PISNO OCENJEVANJE ZNANJA</w:t>
            </w:r>
          </w:p>
        </w:tc>
      </w:tr>
      <w:tr w:rsidR="00721885" w:rsidRPr="00994EED" w:rsidTr="00721885">
        <w:trPr>
          <w:trHeight w:val="276"/>
        </w:trPr>
        <w:tc>
          <w:tcPr>
            <w:tcW w:w="4511" w:type="dxa"/>
            <w:shd w:val="clear" w:color="auto" w:fill="EEECE1" w:themeFill="background2"/>
          </w:tcPr>
          <w:p w:rsidR="00721885" w:rsidRPr="00994EED" w:rsidRDefault="00721885" w:rsidP="00102131">
            <w:pPr>
              <w:snapToGrid w:val="0"/>
              <w:rPr>
                <w:rFonts w:ascii="Arial" w:hAnsi="Arial" w:cs="Arial"/>
                <w:sz w:val="22"/>
                <w:szCs w:val="22"/>
              </w:rPr>
            </w:pPr>
            <w:r w:rsidRPr="00994EED">
              <w:rPr>
                <w:rFonts w:ascii="Arial" w:hAnsi="Arial" w:cs="Arial"/>
                <w:sz w:val="22"/>
                <w:szCs w:val="22"/>
              </w:rPr>
              <w:t>TERMIN</w:t>
            </w:r>
          </w:p>
        </w:tc>
        <w:tc>
          <w:tcPr>
            <w:tcW w:w="10681" w:type="dxa"/>
            <w:shd w:val="clear" w:color="auto" w:fill="EEECE1" w:themeFill="background2"/>
          </w:tcPr>
          <w:p w:rsidR="00721885" w:rsidRPr="00994EED" w:rsidRDefault="006F44F3" w:rsidP="00102131">
            <w:pPr>
              <w:snapToGrid w:val="0"/>
              <w:rPr>
                <w:rFonts w:ascii="Arial" w:hAnsi="Arial" w:cs="Arial"/>
                <w:sz w:val="22"/>
                <w:szCs w:val="22"/>
              </w:rPr>
            </w:pPr>
            <w:r w:rsidRPr="00994EED">
              <w:rPr>
                <w:rFonts w:ascii="Arial" w:hAnsi="Arial" w:cs="Arial"/>
                <w:sz w:val="22"/>
                <w:szCs w:val="22"/>
              </w:rPr>
              <w:t>STANDARD ZNANJA</w:t>
            </w:r>
          </w:p>
        </w:tc>
      </w:tr>
      <w:tr w:rsidR="00721885" w:rsidRPr="00994EED" w:rsidTr="00721885">
        <w:trPr>
          <w:trHeight w:val="276"/>
        </w:trPr>
        <w:tc>
          <w:tcPr>
            <w:tcW w:w="4511" w:type="dxa"/>
            <w:tcBorders>
              <w:top w:val="single" w:sz="4" w:space="0" w:color="auto"/>
              <w:left w:val="single" w:sz="4" w:space="0" w:color="auto"/>
              <w:bottom w:val="single" w:sz="4" w:space="0" w:color="auto"/>
              <w:right w:val="single" w:sz="4" w:space="0" w:color="auto"/>
            </w:tcBorders>
          </w:tcPr>
          <w:p w:rsidR="00721885" w:rsidRPr="00994EED" w:rsidRDefault="00557364" w:rsidP="00F85C16">
            <w:pPr>
              <w:snapToGrid w:val="0"/>
              <w:rPr>
                <w:rFonts w:ascii="Arial" w:hAnsi="Arial" w:cs="Arial"/>
                <w:sz w:val="22"/>
                <w:szCs w:val="22"/>
              </w:rPr>
            </w:pPr>
            <w:proofErr w:type="spellStart"/>
            <w:r w:rsidRPr="00994EED">
              <w:rPr>
                <w:rFonts w:ascii="Arial" w:hAnsi="Arial" w:cs="Arial"/>
                <w:sz w:val="22"/>
                <w:szCs w:val="22"/>
              </w:rPr>
              <w:t>oktober</w:t>
            </w:r>
            <w:proofErr w:type="spellEnd"/>
          </w:p>
        </w:tc>
        <w:tc>
          <w:tcPr>
            <w:tcW w:w="10681" w:type="dxa"/>
            <w:tcBorders>
              <w:top w:val="single" w:sz="4" w:space="0" w:color="auto"/>
              <w:left w:val="single" w:sz="4" w:space="0" w:color="auto"/>
              <w:bottom w:val="single" w:sz="4" w:space="0" w:color="auto"/>
              <w:right w:val="single" w:sz="4" w:space="0" w:color="auto"/>
            </w:tcBorders>
          </w:tcPr>
          <w:p w:rsidR="00721885" w:rsidRPr="0000072A" w:rsidRDefault="00F85C16" w:rsidP="00CD5107">
            <w:pPr>
              <w:autoSpaceDE w:val="0"/>
              <w:autoSpaceDN w:val="0"/>
              <w:adjustRightInd w:val="0"/>
              <w:rPr>
                <w:rFonts w:ascii="Arial" w:eastAsia="TTE10E4808t00" w:hAnsi="Arial" w:cs="Arial"/>
                <w:sz w:val="22"/>
                <w:szCs w:val="22"/>
                <w:lang w:val="it-IT"/>
              </w:rPr>
            </w:pPr>
            <w:proofErr w:type="spellStart"/>
            <w:r w:rsidRPr="0000072A">
              <w:rPr>
                <w:rFonts w:ascii="Arial" w:hAnsi="Arial" w:cs="Arial"/>
                <w:sz w:val="22"/>
                <w:szCs w:val="22"/>
                <w:lang w:val="it-IT"/>
              </w:rPr>
              <w:t>Prebere</w:t>
            </w:r>
            <w:proofErr w:type="spellEnd"/>
            <w:r w:rsidRPr="0000072A">
              <w:rPr>
                <w:rFonts w:ascii="Arial" w:hAnsi="Arial" w:cs="Arial"/>
                <w:sz w:val="22"/>
                <w:szCs w:val="22"/>
                <w:lang w:val="it-IT"/>
              </w:rPr>
              <w:t xml:space="preserve"> </w:t>
            </w:r>
            <w:proofErr w:type="spellStart"/>
            <w:r w:rsidRPr="0000072A">
              <w:rPr>
                <w:rFonts w:ascii="Arial" w:hAnsi="Arial" w:cs="Arial"/>
                <w:sz w:val="22"/>
                <w:szCs w:val="22"/>
                <w:lang w:val="it-IT"/>
              </w:rPr>
              <w:t>neumetnostno</w:t>
            </w:r>
            <w:proofErr w:type="spellEnd"/>
            <w:r w:rsidRPr="0000072A">
              <w:rPr>
                <w:rFonts w:ascii="Arial" w:hAnsi="Arial" w:cs="Arial"/>
                <w:sz w:val="22"/>
                <w:szCs w:val="22"/>
                <w:lang w:val="it-IT"/>
              </w:rPr>
              <w:t xml:space="preserve"> </w:t>
            </w:r>
            <w:proofErr w:type="spellStart"/>
            <w:r w:rsidRPr="0000072A">
              <w:rPr>
                <w:rFonts w:ascii="Arial" w:hAnsi="Arial" w:cs="Arial"/>
                <w:sz w:val="22"/>
                <w:szCs w:val="22"/>
                <w:lang w:val="it-IT"/>
              </w:rPr>
              <w:t>besedilo</w:t>
            </w:r>
            <w:proofErr w:type="spellEnd"/>
            <w:r w:rsidRPr="0000072A">
              <w:rPr>
                <w:rFonts w:ascii="Arial" w:hAnsi="Arial" w:cs="Arial"/>
                <w:sz w:val="22"/>
                <w:szCs w:val="22"/>
                <w:lang w:val="it-IT"/>
              </w:rPr>
              <w:t xml:space="preserve"> in </w:t>
            </w:r>
            <w:proofErr w:type="spellStart"/>
            <w:r w:rsidRPr="0000072A">
              <w:rPr>
                <w:rFonts w:ascii="Arial" w:hAnsi="Arial" w:cs="Arial"/>
                <w:sz w:val="22"/>
                <w:szCs w:val="22"/>
                <w:lang w:val="it-IT"/>
              </w:rPr>
              <w:t>odgovori</w:t>
            </w:r>
            <w:proofErr w:type="spellEnd"/>
            <w:r w:rsidRPr="0000072A">
              <w:rPr>
                <w:rFonts w:ascii="Arial" w:hAnsi="Arial" w:cs="Arial"/>
                <w:sz w:val="22"/>
                <w:szCs w:val="22"/>
                <w:lang w:val="it-IT"/>
              </w:rPr>
              <w:t xml:space="preserve"> </w:t>
            </w:r>
            <w:proofErr w:type="spellStart"/>
            <w:r w:rsidRPr="0000072A">
              <w:rPr>
                <w:rFonts w:ascii="Arial" w:hAnsi="Arial" w:cs="Arial"/>
                <w:sz w:val="22"/>
                <w:szCs w:val="22"/>
                <w:lang w:val="it-IT"/>
              </w:rPr>
              <w:t>na</w:t>
            </w:r>
            <w:proofErr w:type="spellEnd"/>
            <w:r w:rsidRPr="0000072A">
              <w:rPr>
                <w:rFonts w:ascii="Arial" w:hAnsi="Arial" w:cs="Arial"/>
                <w:sz w:val="22"/>
                <w:szCs w:val="22"/>
                <w:lang w:val="it-IT"/>
              </w:rPr>
              <w:t xml:space="preserve"> </w:t>
            </w:r>
            <w:proofErr w:type="spellStart"/>
            <w:r w:rsidRPr="0000072A">
              <w:rPr>
                <w:rFonts w:ascii="Arial" w:hAnsi="Arial" w:cs="Arial"/>
                <w:sz w:val="22"/>
                <w:szCs w:val="22"/>
                <w:lang w:val="it-IT"/>
              </w:rPr>
              <w:t>vprašanja</w:t>
            </w:r>
            <w:proofErr w:type="spellEnd"/>
            <w:r w:rsidRPr="0000072A">
              <w:rPr>
                <w:rFonts w:ascii="Arial" w:hAnsi="Arial" w:cs="Arial"/>
                <w:sz w:val="22"/>
                <w:szCs w:val="22"/>
                <w:lang w:val="it-IT"/>
              </w:rPr>
              <w:t>.</w:t>
            </w:r>
          </w:p>
        </w:tc>
      </w:tr>
      <w:tr w:rsidR="00CA0132" w:rsidRPr="00994EED" w:rsidTr="00721885">
        <w:trPr>
          <w:trHeight w:val="276"/>
        </w:trPr>
        <w:tc>
          <w:tcPr>
            <w:tcW w:w="4511" w:type="dxa"/>
            <w:tcBorders>
              <w:top w:val="single" w:sz="4" w:space="0" w:color="auto"/>
              <w:left w:val="single" w:sz="4" w:space="0" w:color="auto"/>
              <w:bottom w:val="single" w:sz="4" w:space="0" w:color="auto"/>
              <w:right w:val="single" w:sz="4" w:space="0" w:color="auto"/>
            </w:tcBorders>
          </w:tcPr>
          <w:p w:rsidR="00CA0132" w:rsidRPr="00994EED" w:rsidRDefault="00CA0132" w:rsidP="00F85C16">
            <w:pPr>
              <w:snapToGrid w:val="0"/>
              <w:rPr>
                <w:rFonts w:ascii="Arial" w:hAnsi="Arial" w:cs="Arial"/>
                <w:sz w:val="22"/>
                <w:szCs w:val="22"/>
              </w:rPr>
            </w:pPr>
            <w:proofErr w:type="spellStart"/>
            <w:r>
              <w:rPr>
                <w:rFonts w:ascii="Arial" w:hAnsi="Arial" w:cs="Arial"/>
                <w:sz w:val="22"/>
                <w:szCs w:val="22"/>
              </w:rPr>
              <w:t>november</w:t>
            </w:r>
            <w:proofErr w:type="spellEnd"/>
          </w:p>
        </w:tc>
        <w:tc>
          <w:tcPr>
            <w:tcW w:w="10681" w:type="dxa"/>
            <w:tcBorders>
              <w:top w:val="single" w:sz="4" w:space="0" w:color="auto"/>
              <w:left w:val="single" w:sz="4" w:space="0" w:color="auto"/>
              <w:bottom w:val="single" w:sz="4" w:space="0" w:color="auto"/>
              <w:right w:val="single" w:sz="4" w:space="0" w:color="auto"/>
            </w:tcBorders>
          </w:tcPr>
          <w:p w:rsidR="00CA0132" w:rsidRPr="0000072A" w:rsidRDefault="00CA0132" w:rsidP="00CD0B68">
            <w:pPr>
              <w:autoSpaceDE w:val="0"/>
              <w:autoSpaceDN w:val="0"/>
              <w:adjustRightInd w:val="0"/>
              <w:rPr>
                <w:rFonts w:ascii="Arial" w:hAnsi="Arial" w:cs="Arial"/>
                <w:sz w:val="22"/>
                <w:szCs w:val="22"/>
                <w:lang w:val="it-IT"/>
              </w:rPr>
            </w:pPr>
            <w:proofErr w:type="spellStart"/>
            <w:r w:rsidRPr="0000072A">
              <w:rPr>
                <w:rFonts w:ascii="Arial" w:hAnsi="Arial" w:cs="Arial"/>
                <w:sz w:val="22"/>
                <w:szCs w:val="22"/>
              </w:rPr>
              <w:t>Zapi</w:t>
            </w:r>
            <w:r w:rsidR="00CD0B68" w:rsidRPr="0000072A">
              <w:rPr>
                <w:rFonts w:ascii="Arial" w:hAnsi="Arial" w:cs="Arial"/>
                <w:sz w:val="22"/>
                <w:szCs w:val="22"/>
              </w:rPr>
              <w:t>še</w:t>
            </w:r>
            <w:proofErr w:type="spellEnd"/>
            <w:r w:rsidRPr="0000072A">
              <w:rPr>
                <w:rFonts w:ascii="Arial" w:hAnsi="Arial" w:cs="Arial"/>
                <w:sz w:val="22"/>
                <w:szCs w:val="22"/>
              </w:rPr>
              <w:t xml:space="preserve"> </w:t>
            </w:r>
            <w:proofErr w:type="spellStart"/>
            <w:r w:rsidRPr="0000072A">
              <w:rPr>
                <w:rFonts w:ascii="Arial" w:hAnsi="Arial" w:cs="Arial"/>
                <w:sz w:val="22"/>
                <w:szCs w:val="22"/>
              </w:rPr>
              <w:t>besedil</w:t>
            </w:r>
            <w:r w:rsidR="00CD0B68" w:rsidRPr="0000072A">
              <w:rPr>
                <w:rFonts w:ascii="Arial" w:hAnsi="Arial" w:cs="Arial"/>
                <w:sz w:val="22"/>
                <w:szCs w:val="22"/>
              </w:rPr>
              <w:t>o</w:t>
            </w:r>
            <w:proofErr w:type="spellEnd"/>
            <w:r w:rsidRPr="0000072A">
              <w:rPr>
                <w:rFonts w:ascii="Arial" w:hAnsi="Arial" w:cs="Arial"/>
                <w:sz w:val="22"/>
                <w:szCs w:val="22"/>
              </w:rPr>
              <w:t xml:space="preserve"> z </w:t>
            </w:r>
            <w:proofErr w:type="spellStart"/>
            <w:r w:rsidRPr="0000072A">
              <w:rPr>
                <w:rFonts w:ascii="Arial" w:hAnsi="Arial" w:cs="Arial"/>
                <w:sz w:val="22"/>
                <w:szCs w:val="22"/>
              </w:rPr>
              <w:t>malimi</w:t>
            </w:r>
            <w:proofErr w:type="spellEnd"/>
            <w:r w:rsidRPr="0000072A">
              <w:rPr>
                <w:rFonts w:ascii="Arial" w:hAnsi="Arial" w:cs="Arial"/>
                <w:sz w:val="22"/>
                <w:szCs w:val="22"/>
              </w:rPr>
              <w:t xml:space="preserve"> in </w:t>
            </w:r>
            <w:proofErr w:type="spellStart"/>
            <w:r w:rsidRPr="0000072A">
              <w:rPr>
                <w:rFonts w:ascii="Arial" w:hAnsi="Arial" w:cs="Arial"/>
                <w:sz w:val="22"/>
                <w:szCs w:val="22"/>
              </w:rPr>
              <w:t>velikimi</w:t>
            </w:r>
            <w:proofErr w:type="spellEnd"/>
            <w:r w:rsidRPr="0000072A">
              <w:rPr>
                <w:rFonts w:ascii="Arial" w:hAnsi="Arial" w:cs="Arial"/>
                <w:sz w:val="22"/>
                <w:szCs w:val="22"/>
              </w:rPr>
              <w:t xml:space="preserve"> </w:t>
            </w:r>
            <w:proofErr w:type="spellStart"/>
            <w:r w:rsidRPr="0000072A">
              <w:rPr>
                <w:rFonts w:ascii="Arial" w:hAnsi="Arial" w:cs="Arial"/>
                <w:sz w:val="22"/>
                <w:szCs w:val="22"/>
              </w:rPr>
              <w:t>pisanimi</w:t>
            </w:r>
            <w:proofErr w:type="spellEnd"/>
            <w:r w:rsidRPr="0000072A">
              <w:rPr>
                <w:rFonts w:ascii="Arial" w:hAnsi="Arial" w:cs="Arial"/>
                <w:sz w:val="22"/>
                <w:szCs w:val="22"/>
              </w:rPr>
              <w:t xml:space="preserve"> </w:t>
            </w:r>
            <w:proofErr w:type="spellStart"/>
            <w:r w:rsidRPr="0000072A">
              <w:rPr>
                <w:rFonts w:ascii="Arial" w:hAnsi="Arial" w:cs="Arial"/>
                <w:sz w:val="22"/>
                <w:szCs w:val="22"/>
              </w:rPr>
              <w:t>črkami</w:t>
            </w:r>
            <w:proofErr w:type="spellEnd"/>
            <w:r w:rsidRPr="0000072A">
              <w:rPr>
                <w:rFonts w:ascii="Arial" w:hAnsi="Arial" w:cs="Arial"/>
                <w:sz w:val="22"/>
                <w:szCs w:val="22"/>
              </w:rPr>
              <w:t>.</w:t>
            </w:r>
          </w:p>
        </w:tc>
      </w:tr>
      <w:tr w:rsidR="00721885" w:rsidRPr="00994EED" w:rsidTr="00721885">
        <w:trPr>
          <w:trHeight w:val="276"/>
        </w:trPr>
        <w:tc>
          <w:tcPr>
            <w:tcW w:w="4511" w:type="dxa"/>
            <w:tcBorders>
              <w:top w:val="single" w:sz="4" w:space="0" w:color="auto"/>
              <w:left w:val="single" w:sz="4" w:space="0" w:color="auto"/>
              <w:bottom w:val="single" w:sz="4" w:space="0" w:color="auto"/>
              <w:right w:val="single" w:sz="4" w:space="0" w:color="auto"/>
            </w:tcBorders>
          </w:tcPr>
          <w:p w:rsidR="00721885" w:rsidRPr="00994EED" w:rsidRDefault="00F85C16" w:rsidP="0042534B">
            <w:pPr>
              <w:snapToGrid w:val="0"/>
              <w:rPr>
                <w:rFonts w:ascii="Arial" w:hAnsi="Arial" w:cs="Arial"/>
                <w:sz w:val="22"/>
                <w:szCs w:val="22"/>
              </w:rPr>
            </w:pPr>
            <w:proofErr w:type="spellStart"/>
            <w:r w:rsidRPr="00994EED">
              <w:rPr>
                <w:rFonts w:ascii="Arial" w:hAnsi="Arial" w:cs="Arial"/>
                <w:sz w:val="22"/>
                <w:szCs w:val="22"/>
              </w:rPr>
              <w:t>december</w:t>
            </w:r>
            <w:proofErr w:type="spellEnd"/>
          </w:p>
        </w:tc>
        <w:tc>
          <w:tcPr>
            <w:tcW w:w="10681" w:type="dxa"/>
            <w:tcBorders>
              <w:top w:val="single" w:sz="4" w:space="0" w:color="auto"/>
              <w:left w:val="single" w:sz="4" w:space="0" w:color="auto"/>
              <w:bottom w:val="single" w:sz="4" w:space="0" w:color="auto"/>
              <w:right w:val="single" w:sz="4" w:space="0" w:color="auto"/>
            </w:tcBorders>
          </w:tcPr>
          <w:p w:rsidR="00721885" w:rsidRPr="0000072A" w:rsidRDefault="00F85C16" w:rsidP="00CD5107">
            <w:pPr>
              <w:autoSpaceDE w:val="0"/>
              <w:autoSpaceDN w:val="0"/>
              <w:adjustRightInd w:val="0"/>
              <w:rPr>
                <w:rFonts w:ascii="Arial" w:eastAsia="TTE10E4808t00" w:hAnsi="Arial" w:cs="Arial"/>
                <w:sz w:val="22"/>
                <w:szCs w:val="22"/>
                <w:lang w:val="it-IT"/>
              </w:rPr>
            </w:pPr>
            <w:r w:rsidRPr="0000072A">
              <w:rPr>
                <w:rFonts w:ascii="Arial" w:eastAsiaTheme="minorHAnsi" w:hAnsi="Arial" w:cs="Arial"/>
                <w:sz w:val="22"/>
                <w:szCs w:val="22"/>
                <w:lang w:val="sl-SI"/>
              </w:rPr>
              <w:t>Prebere umetnostno besedilo, odgovori na vprašanja ter ga pisno obnovi.</w:t>
            </w:r>
          </w:p>
        </w:tc>
      </w:tr>
      <w:tr w:rsidR="00F85C16" w:rsidRPr="00994EED" w:rsidTr="00721885">
        <w:trPr>
          <w:trHeight w:val="276"/>
        </w:trPr>
        <w:tc>
          <w:tcPr>
            <w:tcW w:w="4511" w:type="dxa"/>
            <w:tcBorders>
              <w:top w:val="single" w:sz="4" w:space="0" w:color="auto"/>
              <w:left w:val="single" w:sz="4" w:space="0" w:color="auto"/>
              <w:bottom w:val="single" w:sz="4" w:space="0" w:color="auto"/>
              <w:right w:val="single" w:sz="4" w:space="0" w:color="auto"/>
            </w:tcBorders>
          </w:tcPr>
          <w:p w:rsidR="00F85C16" w:rsidRPr="00994EED" w:rsidRDefault="00F85C16" w:rsidP="00FE368F">
            <w:pPr>
              <w:snapToGrid w:val="0"/>
              <w:rPr>
                <w:rFonts w:ascii="Arial" w:hAnsi="Arial" w:cs="Arial"/>
                <w:sz w:val="22"/>
                <w:szCs w:val="22"/>
              </w:rPr>
            </w:pPr>
            <w:proofErr w:type="spellStart"/>
            <w:r w:rsidRPr="00994EED">
              <w:rPr>
                <w:rFonts w:ascii="Arial" w:hAnsi="Arial" w:cs="Arial"/>
                <w:sz w:val="22"/>
                <w:szCs w:val="22"/>
              </w:rPr>
              <w:t>februar</w:t>
            </w:r>
            <w:proofErr w:type="spellEnd"/>
            <w:r w:rsidRPr="00994EED">
              <w:rPr>
                <w:rFonts w:ascii="Arial" w:hAnsi="Arial" w:cs="Arial"/>
                <w:sz w:val="22"/>
                <w:szCs w:val="22"/>
              </w:rPr>
              <w:t xml:space="preserve"> </w:t>
            </w:r>
          </w:p>
        </w:tc>
        <w:tc>
          <w:tcPr>
            <w:tcW w:w="10681" w:type="dxa"/>
            <w:tcBorders>
              <w:top w:val="single" w:sz="4" w:space="0" w:color="auto"/>
              <w:left w:val="single" w:sz="4" w:space="0" w:color="auto"/>
              <w:bottom w:val="single" w:sz="4" w:space="0" w:color="auto"/>
              <w:right w:val="single" w:sz="4" w:space="0" w:color="auto"/>
            </w:tcBorders>
          </w:tcPr>
          <w:p w:rsidR="00F85C16" w:rsidRPr="0000072A" w:rsidRDefault="00F85C16" w:rsidP="00FE368F">
            <w:pPr>
              <w:autoSpaceDE w:val="0"/>
              <w:autoSpaceDN w:val="0"/>
              <w:adjustRightInd w:val="0"/>
              <w:rPr>
                <w:rFonts w:ascii="Arial" w:eastAsia="TTE10E4808t00" w:hAnsi="Arial" w:cs="Arial"/>
                <w:sz w:val="22"/>
                <w:szCs w:val="22"/>
              </w:rPr>
            </w:pPr>
            <w:r w:rsidRPr="0000072A">
              <w:rPr>
                <w:rFonts w:ascii="Arial" w:eastAsiaTheme="minorHAnsi" w:hAnsi="Arial" w:cs="Arial"/>
                <w:sz w:val="22"/>
                <w:szCs w:val="22"/>
                <w:lang w:val="sl-SI"/>
              </w:rPr>
              <w:t>Prepozna namen, temo in bistvene podatke neumetnostnih besedil. Napiše krajše neumetnostno besedilo.</w:t>
            </w:r>
          </w:p>
        </w:tc>
      </w:tr>
      <w:tr w:rsidR="00F85C16" w:rsidRPr="00994EED" w:rsidTr="005C51C2">
        <w:trPr>
          <w:trHeight w:val="276"/>
        </w:trPr>
        <w:tc>
          <w:tcPr>
            <w:tcW w:w="4511" w:type="dxa"/>
            <w:tcBorders>
              <w:top w:val="single" w:sz="4" w:space="0" w:color="auto"/>
              <w:left w:val="single" w:sz="4" w:space="0" w:color="auto"/>
              <w:bottom w:val="single" w:sz="4" w:space="0" w:color="auto"/>
              <w:right w:val="single" w:sz="4" w:space="0" w:color="auto"/>
            </w:tcBorders>
          </w:tcPr>
          <w:p w:rsidR="00F85C16" w:rsidRPr="00994EED" w:rsidRDefault="00697713" w:rsidP="00FE368F">
            <w:pPr>
              <w:snapToGrid w:val="0"/>
              <w:rPr>
                <w:rFonts w:ascii="Arial" w:hAnsi="Arial" w:cs="Arial"/>
                <w:sz w:val="22"/>
                <w:szCs w:val="22"/>
              </w:rPr>
            </w:pPr>
            <w:proofErr w:type="spellStart"/>
            <w:r>
              <w:rPr>
                <w:rFonts w:ascii="Arial" w:hAnsi="Arial" w:cs="Arial"/>
                <w:sz w:val="22"/>
                <w:szCs w:val="22"/>
              </w:rPr>
              <w:t>maj</w:t>
            </w:r>
            <w:proofErr w:type="spellEnd"/>
          </w:p>
        </w:tc>
        <w:tc>
          <w:tcPr>
            <w:tcW w:w="10681" w:type="dxa"/>
            <w:tcBorders>
              <w:top w:val="single" w:sz="4" w:space="0" w:color="auto"/>
              <w:left w:val="single" w:sz="4" w:space="0" w:color="auto"/>
              <w:bottom w:val="single" w:sz="4" w:space="0" w:color="auto"/>
              <w:right w:val="single" w:sz="4" w:space="0" w:color="auto"/>
            </w:tcBorders>
          </w:tcPr>
          <w:p w:rsidR="00F85C16" w:rsidRPr="0000072A" w:rsidRDefault="00F85C16" w:rsidP="00FE368F">
            <w:pPr>
              <w:autoSpaceDE w:val="0"/>
              <w:autoSpaceDN w:val="0"/>
              <w:adjustRightInd w:val="0"/>
              <w:rPr>
                <w:rFonts w:ascii="Arial" w:eastAsiaTheme="minorHAnsi" w:hAnsi="Arial" w:cs="Arial"/>
                <w:sz w:val="22"/>
                <w:szCs w:val="22"/>
                <w:lang w:val="sl-SI"/>
              </w:rPr>
            </w:pPr>
            <w:r w:rsidRPr="0000072A">
              <w:rPr>
                <w:rFonts w:ascii="Arial" w:eastAsiaTheme="minorHAnsi" w:hAnsi="Arial" w:cs="Arial"/>
                <w:sz w:val="22"/>
                <w:szCs w:val="22"/>
                <w:lang w:val="sl-SI"/>
              </w:rPr>
              <w:t>Obvlada osnovna pravopisna pravila: veliko začetnico, ločila, pravopisno težje besede. Pozna in pravilno zapisuje velike in male pisane črke.</w:t>
            </w:r>
          </w:p>
        </w:tc>
      </w:tr>
    </w:tbl>
    <w:p w:rsidR="00A8626C" w:rsidRPr="00994EED" w:rsidRDefault="00A8626C" w:rsidP="00387E64">
      <w:pPr>
        <w:spacing w:line="360" w:lineRule="auto"/>
        <w:jc w:val="both"/>
        <w:rPr>
          <w:rFonts w:ascii="Arial" w:hAnsi="Arial" w:cs="Arial"/>
          <w:color w:val="000000" w:themeColor="text1"/>
          <w:sz w:val="22"/>
          <w:szCs w:val="22"/>
          <w:lang w:val="sl-SI"/>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11"/>
        <w:gridCol w:w="10681"/>
      </w:tblGrid>
      <w:tr w:rsidR="008017CF" w:rsidRPr="00994EED" w:rsidTr="00EC5F1F">
        <w:trPr>
          <w:trHeight w:val="288"/>
        </w:trPr>
        <w:tc>
          <w:tcPr>
            <w:tcW w:w="15192" w:type="dxa"/>
            <w:gridSpan w:val="2"/>
            <w:shd w:val="clear" w:color="auto" w:fill="EEECE1" w:themeFill="background2"/>
          </w:tcPr>
          <w:p w:rsidR="008017CF" w:rsidRPr="00994EED" w:rsidRDefault="008017CF" w:rsidP="00EC5F1F">
            <w:pPr>
              <w:jc w:val="both"/>
              <w:rPr>
                <w:rFonts w:ascii="Arial" w:eastAsia="Calibri" w:hAnsi="Arial" w:cs="Arial"/>
                <w:b/>
                <w:sz w:val="22"/>
                <w:szCs w:val="22"/>
                <w:lang w:val="sl-SI" w:eastAsia="sl-SI"/>
              </w:rPr>
            </w:pPr>
            <w:r w:rsidRPr="00994EED">
              <w:rPr>
                <w:rFonts w:ascii="Arial" w:eastAsia="Calibri" w:hAnsi="Arial" w:cs="Arial"/>
                <w:b/>
                <w:sz w:val="22"/>
                <w:szCs w:val="22"/>
                <w:lang w:val="sl-SI" w:eastAsia="sl-SI"/>
              </w:rPr>
              <w:t>SLOVENŠČINA</w:t>
            </w:r>
          </w:p>
          <w:p w:rsidR="008017CF" w:rsidRPr="00994EED" w:rsidRDefault="008017CF" w:rsidP="00EC5F1F">
            <w:pPr>
              <w:jc w:val="both"/>
              <w:rPr>
                <w:rFonts w:ascii="Arial" w:eastAsia="Calibri" w:hAnsi="Arial" w:cs="Arial"/>
                <w:sz w:val="22"/>
                <w:szCs w:val="22"/>
                <w:lang w:val="sl-SI" w:eastAsia="sl-SI"/>
              </w:rPr>
            </w:pPr>
            <w:r w:rsidRPr="00994EED">
              <w:rPr>
                <w:rFonts w:ascii="Arial" w:eastAsia="Calibri" w:hAnsi="Arial" w:cs="Arial"/>
                <w:sz w:val="22"/>
                <w:szCs w:val="22"/>
                <w:lang w:val="sl-SI" w:eastAsia="sl-SI"/>
              </w:rPr>
              <w:t>DRUGI NAČINI OCENJEVANJA ZNANJA</w:t>
            </w:r>
          </w:p>
        </w:tc>
      </w:tr>
      <w:tr w:rsidR="008017CF" w:rsidRPr="00994EED" w:rsidTr="00EC5F1F">
        <w:trPr>
          <w:trHeight w:val="276"/>
        </w:trPr>
        <w:tc>
          <w:tcPr>
            <w:tcW w:w="4511" w:type="dxa"/>
            <w:shd w:val="clear" w:color="auto" w:fill="EEECE1" w:themeFill="background2"/>
          </w:tcPr>
          <w:p w:rsidR="008017CF" w:rsidRPr="00994EED" w:rsidRDefault="008017CF" w:rsidP="00EC5F1F">
            <w:pPr>
              <w:snapToGrid w:val="0"/>
              <w:rPr>
                <w:rFonts w:ascii="Arial" w:hAnsi="Arial" w:cs="Arial"/>
                <w:sz w:val="22"/>
                <w:szCs w:val="22"/>
              </w:rPr>
            </w:pPr>
            <w:r w:rsidRPr="00994EED">
              <w:rPr>
                <w:rFonts w:ascii="Arial" w:hAnsi="Arial" w:cs="Arial"/>
                <w:sz w:val="22"/>
                <w:szCs w:val="22"/>
              </w:rPr>
              <w:t>TERMIN</w:t>
            </w:r>
          </w:p>
        </w:tc>
        <w:tc>
          <w:tcPr>
            <w:tcW w:w="10681" w:type="dxa"/>
            <w:shd w:val="clear" w:color="auto" w:fill="EEECE1" w:themeFill="background2"/>
          </w:tcPr>
          <w:p w:rsidR="008017CF" w:rsidRPr="00994EED" w:rsidRDefault="008017CF" w:rsidP="00EC5F1F">
            <w:pPr>
              <w:snapToGrid w:val="0"/>
              <w:rPr>
                <w:rFonts w:ascii="Arial" w:hAnsi="Arial" w:cs="Arial"/>
                <w:sz w:val="22"/>
                <w:szCs w:val="22"/>
              </w:rPr>
            </w:pPr>
            <w:r w:rsidRPr="00994EED">
              <w:rPr>
                <w:rFonts w:ascii="Arial" w:hAnsi="Arial" w:cs="Arial"/>
                <w:sz w:val="22"/>
                <w:szCs w:val="22"/>
              </w:rPr>
              <w:t>STANDARD ZNANJA</w:t>
            </w:r>
          </w:p>
        </w:tc>
      </w:tr>
      <w:tr w:rsidR="008017CF" w:rsidRPr="00994EED" w:rsidTr="00EC5F1F">
        <w:trPr>
          <w:trHeight w:val="276"/>
        </w:trPr>
        <w:tc>
          <w:tcPr>
            <w:tcW w:w="4511" w:type="dxa"/>
            <w:tcBorders>
              <w:top w:val="single" w:sz="4" w:space="0" w:color="auto"/>
              <w:left w:val="single" w:sz="4" w:space="0" w:color="auto"/>
              <w:bottom w:val="single" w:sz="4" w:space="0" w:color="auto"/>
              <w:right w:val="single" w:sz="4" w:space="0" w:color="auto"/>
            </w:tcBorders>
          </w:tcPr>
          <w:p w:rsidR="008017CF" w:rsidRPr="00994EED" w:rsidRDefault="00557364" w:rsidP="00EC5F1F">
            <w:pPr>
              <w:snapToGrid w:val="0"/>
              <w:rPr>
                <w:rFonts w:ascii="Arial" w:hAnsi="Arial" w:cs="Arial"/>
                <w:sz w:val="22"/>
                <w:szCs w:val="22"/>
              </w:rPr>
            </w:pPr>
            <w:proofErr w:type="spellStart"/>
            <w:r w:rsidRPr="00994EED">
              <w:rPr>
                <w:rFonts w:ascii="Arial" w:hAnsi="Arial" w:cs="Arial"/>
                <w:sz w:val="22"/>
                <w:szCs w:val="22"/>
              </w:rPr>
              <w:t>september</w:t>
            </w:r>
            <w:proofErr w:type="spellEnd"/>
          </w:p>
        </w:tc>
        <w:tc>
          <w:tcPr>
            <w:tcW w:w="10681" w:type="dxa"/>
            <w:tcBorders>
              <w:top w:val="single" w:sz="4" w:space="0" w:color="auto"/>
              <w:left w:val="single" w:sz="4" w:space="0" w:color="auto"/>
              <w:bottom w:val="single" w:sz="4" w:space="0" w:color="auto"/>
              <w:right w:val="single" w:sz="4" w:space="0" w:color="auto"/>
            </w:tcBorders>
          </w:tcPr>
          <w:p w:rsidR="008017CF" w:rsidRPr="00994EED" w:rsidRDefault="008017CF" w:rsidP="00EC5F1F">
            <w:pPr>
              <w:autoSpaceDE w:val="0"/>
              <w:autoSpaceDN w:val="0"/>
              <w:adjustRightInd w:val="0"/>
              <w:rPr>
                <w:rFonts w:ascii="Arial" w:eastAsia="TTE10E4808t00" w:hAnsi="Arial" w:cs="Arial"/>
                <w:sz w:val="22"/>
                <w:szCs w:val="22"/>
                <w:lang w:val="it-IT"/>
              </w:rPr>
            </w:pPr>
            <w:r w:rsidRPr="00994EED">
              <w:rPr>
                <w:rFonts w:ascii="Arial" w:eastAsiaTheme="minorHAnsi" w:hAnsi="Arial" w:cs="Arial"/>
                <w:sz w:val="22"/>
                <w:szCs w:val="22"/>
                <w:lang w:val="sl-SI"/>
              </w:rPr>
              <w:t>Zaznava in doživlja zvočnost pesmi (deklamira pesem; poišče rime v pesmi</w:t>
            </w:r>
            <w:r w:rsidR="00087102">
              <w:rPr>
                <w:rFonts w:ascii="Arial" w:eastAsiaTheme="minorHAnsi" w:hAnsi="Arial" w:cs="Arial"/>
                <w:sz w:val="22"/>
                <w:szCs w:val="22"/>
                <w:lang w:val="sl-SI"/>
              </w:rPr>
              <w:t xml:space="preserve"> ter pesem analizira</w:t>
            </w:r>
            <w:r w:rsidRPr="00994EED">
              <w:rPr>
                <w:rFonts w:ascii="Arial" w:eastAsiaTheme="minorHAnsi" w:hAnsi="Arial" w:cs="Arial"/>
                <w:sz w:val="22"/>
                <w:szCs w:val="22"/>
                <w:lang w:val="sl-SI"/>
              </w:rPr>
              <w:t>).</w:t>
            </w:r>
          </w:p>
        </w:tc>
      </w:tr>
      <w:tr w:rsidR="00F85C16" w:rsidRPr="00994EED" w:rsidTr="00F85C16">
        <w:trPr>
          <w:trHeight w:val="276"/>
        </w:trPr>
        <w:tc>
          <w:tcPr>
            <w:tcW w:w="4511" w:type="dxa"/>
            <w:tcBorders>
              <w:top w:val="single" w:sz="4" w:space="0" w:color="auto"/>
              <w:left w:val="single" w:sz="4" w:space="0" w:color="auto"/>
              <w:bottom w:val="single" w:sz="4" w:space="0" w:color="auto"/>
              <w:right w:val="single" w:sz="4" w:space="0" w:color="auto"/>
            </w:tcBorders>
          </w:tcPr>
          <w:p w:rsidR="00F85C16" w:rsidRPr="00994EED" w:rsidRDefault="00F85C16" w:rsidP="00FE368F">
            <w:pPr>
              <w:snapToGrid w:val="0"/>
              <w:rPr>
                <w:rFonts w:ascii="Arial" w:hAnsi="Arial" w:cs="Arial"/>
                <w:sz w:val="22"/>
                <w:szCs w:val="22"/>
              </w:rPr>
            </w:pPr>
            <w:proofErr w:type="spellStart"/>
            <w:r w:rsidRPr="00994EED">
              <w:rPr>
                <w:rFonts w:ascii="Arial" w:hAnsi="Arial" w:cs="Arial"/>
                <w:sz w:val="22"/>
                <w:szCs w:val="22"/>
              </w:rPr>
              <w:t>januar</w:t>
            </w:r>
            <w:proofErr w:type="spellEnd"/>
          </w:p>
        </w:tc>
        <w:tc>
          <w:tcPr>
            <w:tcW w:w="10681" w:type="dxa"/>
            <w:tcBorders>
              <w:top w:val="single" w:sz="4" w:space="0" w:color="auto"/>
              <w:left w:val="single" w:sz="4" w:space="0" w:color="auto"/>
              <w:bottom w:val="single" w:sz="4" w:space="0" w:color="auto"/>
              <w:right w:val="single" w:sz="4" w:space="0" w:color="auto"/>
            </w:tcBorders>
          </w:tcPr>
          <w:p w:rsidR="00F85C16" w:rsidRPr="00994EED" w:rsidRDefault="003C5421" w:rsidP="00FE368F">
            <w:pPr>
              <w:autoSpaceDE w:val="0"/>
              <w:rPr>
                <w:rFonts w:ascii="Arial" w:eastAsiaTheme="minorHAnsi" w:hAnsi="Arial" w:cs="Arial"/>
                <w:sz w:val="22"/>
                <w:szCs w:val="22"/>
                <w:lang w:val="sl-SI"/>
              </w:rPr>
            </w:pPr>
            <w:r w:rsidRPr="00994EED">
              <w:rPr>
                <w:rFonts w:ascii="Arial" w:eastAsiaTheme="minorHAnsi" w:hAnsi="Arial" w:cs="Arial"/>
                <w:sz w:val="22"/>
                <w:szCs w:val="22"/>
                <w:lang w:val="sl-SI"/>
              </w:rPr>
              <w:t>Govorno nastopi – tvori smiselno, povezano in zaokroženo besedilo.</w:t>
            </w:r>
          </w:p>
        </w:tc>
      </w:tr>
      <w:tr w:rsidR="00F85C16" w:rsidRPr="00994EED" w:rsidTr="00F85C16">
        <w:trPr>
          <w:trHeight w:val="276"/>
        </w:trPr>
        <w:tc>
          <w:tcPr>
            <w:tcW w:w="4511" w:type="dxa"/>
            <w:tcBorders>
              <w:top w:val="single" w:sz="4" w:space="0" w:color="auto"/>
              <w:left w:val="single" w:sz="4" w:space="0" w:color="auto"/>
              <w:bottom w:val="single" w:sz="4" w:space="0" w:color="auto"/>
              <w:right w:val="single" w:sz="4" w:space="0" w:color="auto"/>
            </w:tcBorders>
          </w:tcPr>
          <w:p w:rsidR="00F85C16" w:rsidRPr="00994EED" w:rsidRDefault="00F85C16" w:rsidP="00FE368F">
            <w:pPr>
              <w:snapToGrid w:val="0"/>
              <w:rPr>
                <w:rFonts w:ascii="Arial" w:hAnsi="Arial" w:cs="Arial"/>
                <w:sz w:val="22"/>
                <w:szCs w:val="22"/>
              </w:rPr>
            </w:pPr>
            <w:proofErr w:type="spellStart"/>
            <w:r w:rsidRPr="00994EED">
              <w:rPr>
                <w:rFonts w:ascii="Arial" w:hAnsi="Arial" w:cs="Arial"/>
                <w:sz w:val="22"/>
                <w:szCs w:val="22"/>
              </w:rPr>
              <w:t>marec</w:t>
            </w:r>
            <w:proofErr w:type="spellEnd"/>
          </w:p>
        </w:tc>
        <w:tc>
          <w:tcPr>
            <w:tcW w:w="10681" w:type="dxa"/>
            <w:tcBorders>
              <w:top w:val="single" w:sz="4" w:space="0" w:color="auto"/>
              <w:left w:val="single" w:sz="4" w:space="0" w:color="auto"/>
              <w:bottom w:val="single" w:sz="4" w:space="0" w:color="auto"/>
              <w:right w:val="single" w:sz="4" w:space="0" w:color="auto"/>
            </w:tcBorders>
          </w:tcPr>
          <w:p w:rsidR="00F85C16" w:rsidRPr="00994EED" w:rsidRDefault="003C5421" w:rsidP="00F85C16">
            <w:pPr>
              <w:autoSpaceDE w:val="0"/>
              <w:rPr>
                <w:rFonts w:ascii="Arial" w:eastAsiaTheme="minorHAnsi" w:hAnsi="Arial" w:cs="Arial"/>
                <w:sz w:val="22"/>
                <w:szCs w:val="22"/>
                <w:lang w:val="sl-SI"/>
              </w:rPr>
            </w:pPr>
            <w:r w:rsidRPr="00994EED">
              <w:rPr>
                <w:rFonts w:ascii="Arial" w:eastAsiaTheme="minorHAnsi" w:hAnsi="Arial" w:cs="Arial"/>
                <w:sz w:val="22"/>
                <w:szCs w:val="22"/>
                <w:lang w:val="sl-SI"/>
              </w:rPr>
              <w:t>Glasno in tekoče bere besedilo in pri tem upošteva stavčno intonacijo.</w:t>
            </w:r>
          </w:p>
        </w:tc>
      </w:tr>
      <w:tr w:rsidR="008527CA" w:rsidRPr="00994EED" w:rsidTr="00D105F9">
        <w:trPr>
          <w:trHeight w:val="276"/>
        </w:trPr>
        <w:tc>
          <w:tcPr>
            <w:tcW w:w="4511" w:type="dxa"/>
            <w:tcBorders>
              <w:top w:val="single" w:sz="4" w:space="0" w:color="auto"/>
              <w:left w:val="single" w:sz="4" w:space="0" w:color="auto"/>
              <w:bottom w:val="single" w:sz="4" w:space="0" w:color="auto"/>
              <w:right w:val="single" w:sz="4" w:space="0" w:color="auto"/>
            </w:tcBorders>
          </w:tcPr>
          <w:p w:rsidR="008527CA" w:rsidRPr="00994EED" w:rsidRDefault="008527CA" w:rsidP="00D105F9">
            <w:pPr>
              <w:snapToGrid w:val="0"/>
              <w:rPr>
                <w:rFonts w:ascii="Arial" w:hAnsi="Arial" w:cs="Arial"/>
                <w:sz w:val="22"/>
                <w:szCs w:val="22"/>
              </w:rPr>
            </w:pPr>
            <w:proofErr w:type="spellStart"/>
            <w:r w:rsidRPr="00994EED">
              <w:rPr>
                <w:rFonts w:ascii="Arial" w:hAnsi="Arial" w:cs="Arial"/>
                <w:sz w:val="22"/>
                <w:szCs w:val="22"/>
              </w:rPr>
              <w:t>junij</w:t>
            </w:r>
            <w:proofErr w:type="spellEnd"/>
            <w:r w:rsidRPr="00994EED">
              <w:rPr>
                <w:rFonts w:ascii="Arial" w:hAnsi="Arial" w:cs="Arial"/>
                <w:sz w:val="22"/>
                <w:szCs w:val="22"/>
              </w:rPr>
              <w:t xml:space="preserve"> </w:t>
            </w:r>
          </w:p>
        </w:tc>
        <w:tc>
          <w:tcPr>
            <w:tcW w:w="10681" w:type="dxa"/>
            <w:tcBorders>
              <w:top w:val="single" w:sz="4" w:space="0" w:color="auto"/>
              <w:left w:val="single" w:sz="4" w:space="0" w:color="auto"/>
              <w:bottom w:val="single" w:sz="4" w:space="0" w:color="auto"/>
              <w:right w:val="single" w:sz="4" w:space="0" w:color="auto"/>
            </w:tcBorders>
          </w:tcPr>
          <w:p w:rsidR="008527CA" w:rsidRPr="00994EED" w:rsidRDefault="008527CA" w:rsidP="00E27516">
            <w:pPr>
              <w:autoSpaceDE w:val="0"/>
              <w:autoSpaceDN w:val="0"/>
              <w:adjustRightInd w:val="0"/>
              <w:rPr>
                <w:rFonts w:ascii="Arial" w:eastAsia="TTE10E4808t00" w:hAnsi="Arial" w:cs="Arial"/>
                <w:sz w:val="22"/>
                <w:szCs w:val="22"/>
              </w:rPr>
            </w:pPr>
            <w:proofErr w:type="spellStart"/>
            <w:r w:rsidRPr="00994EED">
              <w:rPr>
                <w:rFonts w:ascii="Arial" w:eastAsia="TTE10E4808t00" w:hAnsi="Arial" w:cs="Arial"/>
                <w:sz w:val="22"/>
                <w:szCs w:val="22"/>
              </w:rPr>
              <w:t>Preverjanje</w:t>
            </w:r>
            <w:proofErr w:type="spellEnd"/>
            <w:r w:rsidRPr="00994EED">
              <w:rPr>
                <w:rFonts w:ascii="Arial" w:eastAsia="TTE10E4808t00" w:hAnsi="Arial" w:cs="Arial"/>
                <w:sz w:val="22"/>
                <w:szCs w:val="22"/>
              </w:rPr>
              <w:t xml:space="preserve"> </w:t>
            </w:r>
            <w:proofErr w:type="spellStart"/>
            <w:r w:rsidRPr="00994EED">
              <w:rPr>
                <w:rFonts w:ascii="Arial" w:eastAsia="TTE10E4808t00" w:hAnsi="Arial" w:cs="Arial"/>
                <w:sz w:val="22"/>
                <w:szCs w:val="22"/>
              </w:rPr>
              <w:t>osvojenega</w:t>
            </w:r>
            <w:proofErr w:type="spellEnd"/>
            <w:r w:rsidRPr="00994EED">
              <w:rPr>
                <w:rFonts w:ascii="Arial" w:eastAsia="TTE10E4808t00" w:hAnsi="Arial" w:cs="Arial"/>
                <w:sz w:val="22"/>
                <w:szCs w:val="22"/>
              </w:rPr>
              <w:t xml:space="preserve"> </w:t>
            </w:r>
            <w:proofErr w:type="spellStart"/>
            <w:r w:rsidRPr="00994EED">
              <w:rPr>
                <w:rFonts w:ascii="Arial" w:eastAsia="TTE10E4808t00" w:hAnsi="Arial" w:cs="Arial"/>
                <w:sz w:val="22"/>
                <w:szCs w:val="22"/>
              </w:rPr>
              <w:t>znanja</w:t>
            </w:r>
            <w:proofErr w:type="spellEnd"/>
            <w:r w:rsidRPr="00994EED">
              <w:rPr>
                <w:rFonts w:ascii="Arial" w:eastAsia="TTE10E4808t00" w:hAnsi="Arial" w:cs="Arial"/>
                <w:sz w:val="22"/>
                <w:szCs w:val="22"/>
              </w:rPr>
              <w:t xml:space="preserve"> </w:t>
            </w:r>
            <w:proofErr w:type="spellStart"/>
            <w:r w:rsidRPr="00994EED">
              <w:rPr>
                <w:rFonts w:ascii="Arial" w:eastAsia="TTE10E4808t00" w:hAnsi="Arial" w:cs="Arial"/>
                <w:sz w:val="22"/>
                <w:szCs w:val="22"/>
              </w:rPr>
              <w:t>slovenščine</w:t>
            </w:r>
            <w:proofErr w:type="spellEnd"/>
            <w:r w:rsidRPr="00994EED">
              <w:rPr>
                <w:rFonts w:ascii="Arial" w:eastAsia="TTE10E4808t00" w:hAnsi="Arial" w:cs="Arial"/>
                <w:sz w:val="22"/>
                <w:szCs w:val="22"/>
              </w:rPr>
              <w:t xml:space="preserve"> </w:t>
            </w:r>
            <w:proofErr w:type="spellStart"/>
            <w:r w:rsidRPr="00994EED">
              <w:rPr>
                <w:rFonts w:ascii="Arial" w:eastAsia="TTE10E4808t00" w:hAnsi="Arial" w:cs="Arial"/>
                <w:sz w:val="22"/>
                <w:szCs w:val="22"/>
              </w:rPr>
              <w:t>ob</w:t>
            </w:r>
            <w:proofErr w:type="spellEnd"/>
            <w:r w:rsidRPr="00994EED">
              <w:rPr>
                <w:rFonts w:ascii="Arial" w:eastAsia="TTE10E4808t00" w:hAnsi="Arial" w:cs="Arial"/>
                <w:sz w:val="22"/>
                <w:szCs w:val="22"/>
              </w:rPr>
              <w:t xml:space="preserve"> </w:t>
            </w:r>
            <w:proofErr w:type="spellStart"/>
            <w:r w:rsidRPr="00994EED">
              <w:rPr>
                <w:rFonts w:ascii="Arial" w:eastAsia="TTE10E4808t00" w:hAnsi="Arial" w:cs="Arial"/>
                <w:sz w:val="22"/>
                <w:szCs w:val="22"/>
              </w:rPr>
              <w:t>zaključku</w:t>
            </w:r>
            <w:proofErr w:type="spellEnd"/>
            <w:r w:rsidRPr="00994EED">
              <w:rPr>
                <w:rFonts w:ascii="Arial" w:eastAsia="TTE10E4808t00" w:hAnsi="Arial" w:cs="Arial"/>
                <w:sz w:val="22"/>
                <w:szCs w:val="22"/>
              </w:rPr>
              <w:t xml:space="preserve"> </w:t>
            </w:r>
            <w:proofErr w:type="spellStart"/>
            <w:r w:rsidRPr="00994EED">
              <w:rPr>
                <w:rFonts w:ascii="Arial" w:eastAsia="TTE10E4808t00" w:hAnsi="Arial" w:cs="Arial"/>
                <w:sz w:val="22"/>
                <w:szCs w:val="22"/>
              </w:rPr>
              <w:t>prvega</w:t>
            </w:r>
            <w:proofErr w:type="spellEnd"/>
            <w:r w:rsidRPr="00994EED">
              <w:rPr>
                <w:rFonts w:ascii="Arial" w:eastAsia="TTE10E4808t00" w:hAnsi="Arial" w:cs="Arial"/>
                <w:sz w:val="22"/>
                <w:szCs w:val="22"/>
              </w:rPr>
              <w:t xml:space="preserve"> </w:t>
            </w:r>
            <w:proofErr w:type="spellStart"/>
            <w:r w:rsidRPr="00994EED">
              <w:rPr>
                <w:rFonts w:ascii="Arial" w:eastAsia="TTE10E4808t00" w:hAnsi="Arial" w:cs="Arial"/>
                <w:sz w:val="22"/>
                <w:szCs w:val="22"/>
              </w:rPr>
              <w:t>triletja</w:t>
            </w:r>
            <w:proofErr w:type="spellEnd"/>
            <w:r w:rsidRPr="00994EED">
              <w:rPr>
                <w:rFonts w:ascii="Arial" w:eastAsia="TTE10E4808t00" w:hAnsi="Arial" w:cs="Arial"/>
                <w:sz w:val="22"/>
                <w:szCs w:val="22"/>
              </w:rPr>
              <w:t>.</w:t>
            </w:r>
          </w:p>
        </w:tc>
      </w:tr>
    </w:tbl>
    <w:p w:rsidR="008527CA" w:rsidRPr="00994EED" w:rsidRDefault="008527CA" w:rsidP="00387E64">
      <w:pPr>
        <w:spacing w:line="360" w:lineRule="auto"/>
        <w:jc w:val="both"/>
        <w:rPr>
          <w:rFonts w:ascii="Arial" w:hAnsi="Arial" w:cs="Arial"/>
          <w:color w:val="000000" w:themeColor="text1"/>
          <w:sz w:val="22"/>
          <w:szCs w:val="22"/>
          <w:lang w:val="sl-SI"/>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11"/>
        <w:gridCol w:w="10681"/>
      </w:tblGrid>
      <w:tr w:rsidR="00722002" w:rsidRPr="00994EED" w:rsidTr="00102131">
        <w:trPr>
          <w:trHeight w:val="288"/>
        </w:trPr>
        <w:tc>
          <w:tcPr>
            <w:tcW w:w="15192" w:type="dxa"/>
            <w:gridSpan w:val="2"/>
            <w:shd w:val="clear" w:color="auto" w:fill="EEECE1" w:themeFill="background2"/>
          </w:tcPr>
          <w:p w:rsidR="00722002" w:rsidRPr="00994EED" w:rsidRDefault="00722002" w:rsidP="00102131">
            <w:pPr>
              <w:jc w:val="both"/>
              <w:rPr>
                <w:rFonts w:ascii="Arial" w:eastAsia="Calibri" w:hAnsi="Arial" w:cs="Arial"/>
                <w:b/>
                <w:sz w:val="22"/>
                <w:szCs w:val="22"/>
                <w:lang w:val="sl-SI" w:eastAsia="sl-SI"/>
              </w:rPr>
            </w:pPr>
            <w:r w:rsidRPr="00994EED">
              <w:rPr>
                <w:rFonts w:ascii="Arial" w:eastAsia="Calibri" w:hAnsi="Arial" w:cs="Arial"/>
                <w:b/>
                <w:sz w:val="22"/>
                <w:szCs w:val="22"/>
                <w:lang w:val="sl-SI" w:eastAsia="sl-SI"/>
              </w:rPr>
              <w:t>MATEMATIKA</w:t>
            </w:r>
          </w:p>
          <w:p w:rsidR="00722002" w:rsidRPr="00994EED" w:rsidRDefault="00722002" w:rsidP="00102131">
            <w:pPr>
              <w:jc w:val="both"/>
              <w:rPr>
                <w:rFonts w:ascii="Arial" w:eastAsia="Calibri" w:hAnsi="Arial" w:cs="Arial"/>
                <w:sz w:val="22"/>
                <w:szCs w:val="22"/>
                <w:lang w:val="sl-SI" w:eastAsia="sl-SI"/>
              </w:rPr>
            </w:pPr>
            <w:r w:rsidRPr="00994EED">
              <w:rPr>
                <w:rFonts w:ascii="Arial" w:eastAsia="Calibri" w:hAnsi="Arial" w:cs="Arial"/>
                <w:sz w:val="22"/>
                <w:szCs w:val="22"/>
                <w:lang w:val="sl-SI" w:eastAsia="sl-SI"/>
              </w:rPr>
              <w:t>PISNO OCENJEVANJE ZNANJA</w:t>
            </w:r>
          </w:p>
        </w:tc>
      </w:tr>
      <w:tr w:rsidR="00722002" w:rsidRPr="00994EED" w:rsidTr="00102131">
        <w:trPr>
          <w:trHeight w:val="276"/>
        </w:trPr>
        <w:tc>
          <w:tcPr>
            <w:tcW w:w="4511" w:type="dxa"/>
            <w:shd w:val="clear" w:color="auto" w:fill="EEECE1" w:themeFill="background2"/>
          </w:tcPr>
          <w:p w:rsidR="00722002" w:rsidRPr="00994EED" w:rsidRDefault="00722002" w:rsidP="00102131">
            <w:pPr>
              <w:snapToGrid w:val="0"/>
              <w:rPr>
                <w:rFonts w:ascii="Arial" w:hAnsi="Arial" w:cs="Arial"/>
                <w:sz w:val="22"/>
                <w:szCs w:val="22"/>
              </w:rPr>
            </w:pPr>
            <w:r w:rsidRPr="00994EED">
              <w:rPr>
                <w:rFonts w:ascii="Arial" w:hAnsi="Arial" w:cs="Arial"/>
                <w:sz w:val="22"/>
                <w:szCs w:val="22"/>
              </w:rPr>
              <w:t>TERMIN</w:t>
            </w:r>
          </w:p>
        </w:tc>
        <w:tc>
          <w:tcPr>
            <w:tcW w:w="10681" w:type="dxa"/>
            <w:shd w:val="clear" w:color="auto" w:fill="EEECE1" w:themeFill="background2"/>
          </w:tcPr>
          <w:p w:rsidR="00722002" w:rsidRPr="00994EED" w:rsidRDefault="006F44F3" w:rsidP="00102131">
            <w:pPr>
              <w:snapToGrid w:val="0"/>
              <w:rPr>
                <w:rFonts w:ascii="Arial" w:hAnsi="Arial" w:cs="Arial"/>
                <w:sz w:val="22"/>
                <w:szCs w:val="22"/>
              </w:rPr>
            </w:pPr>
            <w:r w:rsidRPr="00994EED">
              <w:rPr>
                <w:rFonts w:ascii="Arial" w:hAnsi="Arial" w:cs="Arial"/>
                <w:sz w:val="22"/>
                <w:szCs w:val="22"/>
              </w:rPr>
              <w:t>STANDARD ZNANJA</w:t>
            </w:r>
          </w:p>
        </w:tc>
      </w:tr>
      <w:tr w:rsidR="00722002" w:rsidRPr="00994EED" w:rsidTr="00F96AA3">
        <w:trPr>
          <w:trHeight w:val="336"/>
        </w:trPr>
        <w:tc>
          <w:tcPr>
            <w:tcW w:w="4511" w:type="dxa"/>
            <w:tcBorders>
              <w:top w:val="single" w:sz="4" w:space="0" w:color="auto"/>
              <w:left w:val="single" w:sz="4" w:space="0" w:color="auto"/>
              <w:bottom w:val="single" w:sz="4" w:space="0" w:color="auto"/>
              <w:right w:val="single" w:sz="4" w:space="0" w:color="auto"/>
            </w:tcBorders>
          </w:tcPr>
          <w:p w:rsidR="00722002" w:rsidRPr="00994EED" w:rsidRDefault="00F85C16" w:rsidP="00102131">
            <w:pPr>
              <w:snapToGrid w:val="0"/>
              <w:rPr>
                <w:rFonts w:ascii="Arial" w:hAnsi="Arial" w:cs="Arial"/>
                <w:sz w:val="22"/>
                <w:szCs w:val="22"/>
              </w:rPr>
            </w:pPr>
            <w:proofErr w:type="spellStart"/>
            <w:r w:rsidRPr="00994EED">
              <w:rPr>
                <w:rFonts w:ascii="Arial" w:hAnsi="Arial" w:cs="Arial"/>
                <w:sz w:val="22"/>
                <w:szCs w:val="22"/>
              </w:rPr>
              <w:t>november</w:t>
            </w:r>
            <w:proofErr w:type="spellEnd"/>
          </w:p>
        </w:tc>
        <w:tc>
          <w:tcPr>
            <w:tcW w:w="10681" w:type="dxa"/>
            <w:tcBorders>
              <w:top w:val="single" w:sz="4" w:space="0" w:color="auto"/>
              <w:left w:val="single" w:sz="4" w:space="0" w:color="auto"/>
              <w:bottom w:val="single" w:sz="4" w:space="0" w:color="auto"/>
              <w:right w:val="single" w:sz="4" w:space="0" w:color="auto"/>
            </w:tcBorders>
          </w:tcPr>
          <w:p w:rsidR="00722002" w:rsidRPr="00994EED" w:rsidRDefault="00FD2A11" w:rsidP="00DC147C">
            <w:pPr>
              <w:autoSpaceDE w:val="0"/>
              <w:autoSpaceDN w:val="0"/>
              <w:adjustRightInd w:val="0"/>
              <w:rPr>
                <w:rFonts w:ascii="Arial" w:eastAsia="TTE10E4808t00" w:hAnsi="Arial" w:cs="Arial"/>
                <w:sz w:val="22"/>
                <w:szCs w:val="22"/>
              </w:rPr>
            </w:pPr>
            <w:r w:rsidRPr="00994EED">
              <w:rPr>
                <w:rFonts w:ascii="Arial" w:eastAsiaTheme="minorHAnsi" w:hAnsi="Arial" w:cs="Arial"/>
                <w:sz w:val="22"/>
                <w:szCs w:val="22"/>
                <w:lang w:val="sl-SI"/>
              </w:rPr>
              <w:t xml:space="preserve">Sešteva in odšteva naravna števila do 100 s prehodom. Poišče manjkajoči člen pri vseh računskih operacijah. </w:t>
            </w:r>
          </w:p>
        </w:tc>
      </w:tr>
      <w:tr w:rsidR="00722002" w:rsidRPr="00994EED" w:rsidTr="00102131">
        <w:trPr>
          <w:trHeight w:val="276"/>
        </w:trPr>
        <w:tc>
          <w:tcPr>
            <w:tcW w:w="4511" w:type="dxa"/>
            <w:tcBorders>
              <w:top w:val="single" w:sz="4" w:space="0" w:color="auto"/>
              <w:left w:val="single" w:sz="4" w:space="0" w:color="auto"/>
              <w:bottom w:val="single" w:sz="4" w:space="0" w:color="auto"/>
              <w:right w:val="single" w:sz="4" w:space="0" w:color="auto"/>
            </w:tcBorders>
          </w:tcPr>
          <w:p w:rsidR="00722002" w:rsidRPr="00994EED" w:rsidRDefault="00F96AA3" w:rsidP="0042534B">
            <w:pPr>
              <w:snapToGrid w:val="0"/>
              <w:rPr>
                <w:rFonts w:ascii="Arial" w:hAnsi="Arial" w:cs="Arial"/>
                <w:sz w:val="22"/>
                <w:szCs w:val="22"/>
              </w:rPr>
            </w:pPr>
            <w:proofErr w:type="spellStart"/>
            <w:r w:rsidRPr="00994EED">
              <w:rPr>
                <w:rFonts w:ascii="Arial" w:hAnsi="Arial" w:cs="Arial"/>
                <w:sz w:val="22"/>
                <w:szCs w:val="22"/>
              </w:rPr>
              <w:t>marec</w:t>
            </w:r>
            <w:proofErr w:type="spellEnd"/>
          </w:p>
        </w:tc>
        <w:tc>
          <w:tcPr>
            <w:tcW w:w="10681" w:type="dxa"/>
            <w:tcBorders>
              <w:top w:val="single" w:sz="4" w:space="0" w:color="auto"/>
              <w:left w:val="single" w:sz="4" w:space="0" w:color="auto"/>
              <w:bottom w:val="single" w:sz="4" w:space="0" w:color="auto"/>
              <w:right w:val="single" w:sz="4" w:space="0" w:color="auto"/>
            </w:tcBorders>
          </w:tcPr>
          <w:p w:rsidR="00722002" w:rsidRPr="00994EED" w:rsidRDefault="00FD2A11" w:rsidP="00FD2A11">
            <w:pPr>
              <w:autoSpaceDE w:val="0"/>
              <w:autoSpaceDN w:val="0"/>
              <w:adjustRightInd w:val="0"/>
              <w:rPr>
                <w:rFonts w:ascii="Arial" w:eastAsia="TTE10E4808t00" w:hAnsi="Arial" w:cs="Arial"/>
                <w:sz w:val="22"/>
                <w:szCs w:val="22"/>
                <w:lang w:val="sl-SI"/>
              </w:rPr>
            </w:pPr>
            <w:r w:rsidRPr="00994EED">
              <w:rPr>
                <w:rFonts w:ascii="Arial" w:eastAsiaTheme="minorHAnsi" w:hAnsi="Arial" w:cs="Arial"/>
                <w:sz w:val="22"/>
                <w:szCs w:val="22"/>
                <w:lang w:val="sl-SI"/>
              </w:rPr>
              <w:t>Usvoji poštevanko v obsegu 10 X 10 in uporablja količnike. Pri reševanju nalog z besedilom uporablja ustrezne računske operacije.</w:t>
            </w:r>
          </w:p>
        </w:tc>
      </w:tr>
      <w:tr w:rsidR="00722002" w:rsidRPr="00994EED" w:rsidTr="00102131">
        <w:trPr>
          <w:trHeight w:val="276"/>
        </w:trPr>
        <w:tc>
          <w:tcPr>
            <w:tcW w:w="4511" w:type="dxa"/>
            <w:tcBorders>
              <w:top w:val="single" w:sz="4" w:space="0" w:color="auto"/>
              <w:left w:val="single" w:sz="4" w:space="0" w:color="auto"/>
              <w:bottom w:val="single" w:sz="4" w:space="0" w:color="auto"/>
              <w:right w:val="single" w:sz="4" w:space="0" w:color="auto"/>
            </w:tcBorders>
          </w:tcPr>
          <w:p w:rsidR="00722002" w:rsidRPr="00994EED" w:rsidRDefault="002213A1" w:rsidP="00102131">
            <w:pPr>
              <w:snapToGrid w:val="0"/>
              <w:rPr>
                <w:rFonts w:ascii="Arial" w:hAnsi="Arial" w:cs="Arial"/>
                <w:sz w:val="22"/>
                <w:szCs w:val="22"/>
              </w:rPr>
            </w:pPr>
            <w:proofErr w:type="spellStart"/>
            <w:r>
              <w:rPr>
                <w:rFonts w:ascii="Arial" w:hAnsi="Arial" w:cs="Arial"/>
                <w:sz w:val="22"/>
                <w:szCs w:val="22"/>
              </w:rPr>
              <w:t>junij</w:t>
            </w:r>
            <w:proofErr w:type="spellEnd"/>
          </w:p>
        </w:tc>
        <w:tc>
          <w:tcPr>
            <w:tcW w:w="10681" w:type="dxa"/>
            <w:tcBorders>
              <w:top w:val="single" w:sz="4" w:space="0" w:color="auto"/>
              <w:left w:val="single" w:sz="4" w:space="0" w:color="auto"/>
              <w:bottom w:val="single" w:sz="4" w:space="0" w:color="auto"/>
              <w:right w:val="single" w:sz="4" w:space="0" w:color="auto"/>
            </w:tcBorders>
          </w:tcPr>
          <w:p w:rsidR="00722002" w:rsidRPr="00994EED" w:rsidRDefault="00FD2A11" w:rsidP="00F96AA3">
            <w:pPr>
              <w:jc w:val="both"/>
              <w:rPr>
                <w:rFonts w:ascii="Arial" w:eastAsia="TTE10E4808t00" w:hAnsi="Arial" w:cs="Arial"/>
                <w:sz w:val="22"/>
                <w:szCs w:val="22"/>
                <w:lang w:val="sl-SI"/>
              </w:rPr>
            </w:pPr>
            <w:r w:rsidRPr="00994EED">
              <w:rPr>
                <w:rFonts w:ascii="Arial" w:eastAsiaTheme="minorHAnsi" w:hAnsi="Arial" w:cs="Arial"/>
                <w:sz w:val="22"/>
                <w:szCs w:val="22"/>
                <w:lang w:val="sl-SI"/>
              </w:rPr>
              <w:t xml:space="preserve">Šteje, bere, zapiše, razvršča in uredi števila do 1000. Sešteva in odšteva naravna števila do 1000 brez prehoda. </w:t>
            </w:r>
            <w:r w:rsidR="00F96AA3" w:rsidRPr="00994EED">
              <w:rPr>
                <w:rFonts w:ascii="Arial" w:eastAsia="Calibri" w:hAnsi="Arial" w:cs="Arial"/>
                <w:sz w:val="22"/>
                <w:szCs w:val="22"/>
                <w:lang w:val="sl-SI"/>
              </w:rPr>
              <w:t>Usvoji poštevanko v obsegu 10 X 10 in uporablja količnike. Pri reševanju nalog z besedilom uporablja ustrezne računske operacije.</w:t>
            </w:r>
          </w:p>
        </w:tc>
      </w:tr>
    </w:tbl>
    <w:p w:rsidR="006F44F3" w:rsidRPr="00994EED" w:rsidRDefault="006F44F3" w:rsidP="00387E64">
      <w:pPr>
        <w:spacing w:line="360" w:lineRule="auto"/>
        <w:jc w:val="both"/>
        <w:rPr>
          <w:rFonts w:ascii="Arial" w:hAnsi="Arial" w:cs="Arial"/>
          <w:color w:val="000000" w:themeColor="text1"/>
          <w:sz w:val="22"/>
          <w:szCs w:val="22"/>
          <w:lang w:val="sl-SI"/>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11"/>
        <w:gridCol w:w="10681"/>
      </w:tblGrid>
      <w:tr w:rsidR="00DC147C" w:rsidRPr="00994EED" w:rsidTr="00EC5F1F">
        <w:trPr>
          <w:trHeight w:val="288"/>
        </w:trPr>
        <w:tc>
          <w:tcPr>
            <w:tcW w:w="15192" w:type="dxa"/>
            <w:gridSpan w:val="2"/>
            <w:shd w:val="clear" w:color="auto" w:fill="EEECE1" w:themeFill="background2"/>
          </w:tcPr>
          <w:p w:rsidR="00DC147C" w:rsidRPr="00994EED" w:rsidRDefault="00DC147C" w:rsidP="00EC5F1F">
            <w:pPr>
              <w:jc w:val="both"/>
              <w:rPr>
                <w:rFonts w:ascii="Arial" w:eastAsia="Calibri" w:hAnsi="Arial" w:cs="Arial"/>
                <w:b/>
                <w:sz w:val="22"/>
                <w:szCs w:val="22"/>
                <w:lang w:val="sl-SI" w:eastAsia="sl-SI"/>
              </w:rPr>
            </w:pPr>
            <w:r w:rsidRPr="00994EED">
              <w:rPr>
                <w:rFonts w:ascii="Arial" w:eastAsia="Calibri" w:hAnsi="Arial" w:cs="Arial"/>
                <w:b/>
                <w:sz w:val="22"/>
                <w:szCs w:val="22"/>
                <w:lang w:val="sl-SI" w:eastAsia="sl-SI"/>
              </w:rPr>
              <w:lastRenderedPageBreak/>
              <w:t>MATEMATIKA</w:t>
            </w:r>
          </w:p>
          <w:p w:rsidR="00DC147C" w:rsidRPr="00994EED" w:rsidRDefault="00DC147C" w:rsidP="00EC5F1F">
            <w:pPr>
              <w:jc w:val="both"/>
              <w:rPr>
                <w:rFonts w:ascii="Arial" w:eastAsia="Calibri" w:hAnsi="Arial" w:cs="Arial"/>
                <w:sz w:val="22"/>
                <w:szCs w:val="22"/>
                <w:lang w:val="sl-SI" w:eastAsia="sl-SI"/>
              </w:rPr>
            </w:pPr>
            <w:r w:rsidRPr="00994EED">
              <w:rPr>
                <w:rFonts w:ascii="Arial" w:eastAsia="Calibri" w:hAnsi="Arial" w:cs="Arial"/>
                <w:sz w:val="22"/>
                <w:szCs w:val="22"/>
                <w:lang w:val="sl-SI" w:eastAsia="sl-SI"/>
              </w:rPr>
              <w:t>DRUGI NAČINI OCENJEVANJA ZNANJA</w:t>
            </w:r>
          </w:p>
        </w:tc>
      </w:tr>
      <w:tr w:rsidR="00DC147C" w:rsidRPr="00994EED" w:rsidTr="00EC5F1F">
        <w:trPr>
          <w:trHeight w:val="276"/>
        </w:trPr>
        <w:tc>
          <w:tcPr>
            <w:tcW w:w="4511" w:type="dxa"/>
            <w:shd w:val="clear" w:color="auto" w:fill="EEECE1" w:themeFill="background2"/>
          </w:tcPr>
          <w:p w:rsidR="00DC147C" w:rsidRPr="00994EED" w:rsidRDefault="00DC147C" w:rsidP="00EC5F1F">
            <w:pPr>
              <w:snapToGrid w:val="0"/>
              <w:rPr>
                <w:rFonts w:ascii="Arial" w:hAnsi="Arial" w:cs="Arial"/>
                <w:sz w:val="22"/>
                <w:szCs w:val="22"/>
              </w:rPr>
            </w:pPr>
            <w:r w:rsidRPr="00994EED">
              <w:rPr>
                <w:rFonts w:ascii="Arial" w:hAnsi="Arial" w:cs="Arial"/>
                <w:sz w:val="22"/>
                <w:szCs w:val="22"/>
              </w:rPr>
              <w:t>TERMIN</w:t>
            </w:r>
          </w:p>
        </w:tc>
        <w:tc>
          <w:tcPr>
            <w:tcW w:w="10681" w:type="dxa"/>
            <w:shd w:val="clear" w:color="auto" w:fill="EEECE1" w:themeFill="background2"/>
          </w:tcPr>
          <w:p w:rsidR="00DC147C" w:rsidRPr="00994EED" w:rsidRDefault="00DC147C" w:rsidP="00EC5F1F">
            <w:pPr>
              <w:snapToGrid w:val="0"/>
              <w:rPr>
                <w:rFonts w:ascii="Arial" w:hAnsi="Arial" w:cs="Arial"/>
                <w:sz w:val="22"/>
                <w:szCs w:val="22"/>
              </w:rPr>
            </w:pPr>
            <w:r w:rsidRPr="00994EED">
              <w:rPr>
                <w:rFonts w:ascii="Arial" w:hAnsi="Arial" w:cs="Arial"/>
                <w:sz w:val="22"/>
                <w:szCs w:val="22"/>
              </w:rPr>
              <w:t>STANDARD ZNANJA</w:t>
            </w:r>
          </w:p>
        </w:tc>
      </w:tr>
      <w:tr w:rsidR="00F85C16" w:rsidRPr="00994EED" w:rsidTr="00EC5F1F">
        <w:trPr>
          <w:trHeight w:val="276"/>
        </w:trPr>
        <w:tc>
          <w:tcPr>
            <w:tcW w:w="4511" w:type="dxa"/>
            <w:tcBorders>
              <w:top w:val="single" w:sz="4" w:space="0" w:color="auto"/>
              <w:left w:val="single" w:sz="4" w:space="0" w:color="auto"/>
              <w:bottom w:val="single" w:sz="4" w:space="0" w:color="auto"/>
              <w:right w:val="single" w:sz="4" w:space="0" w:color="auto"/>
            </w:tcBorders>
          </w:tcPr>
          <w:p w:rsidR="00F85C16" w:rsidRPr="00994EED" w:rsidRDefault="00F85C16" w:rsidP="00FE368F">
            <w:pPr>
              <w:snapToGrid w:val="0"/>
              <w:rPr>
                <w:rFonts w:ascii="Arial" w:hAnsi="Arial" w:cs="Arial"/>
              </w:rPr>
            </w:pPr>
            <w:proofErr w:type="spellStart"/>
            <w:r w:rsidRPr="00994EED">
              <w:rPr>
                <w:rFonts w:ascii="Arial" w:hAnsi="Arial" w:cs="Arial"/>
                <w:sz w:val="22"/>
                <w:szCs w:val="22"/>
              </w:rPr>
              <w:t>januar</w:t>
            </w:r>
            <w:proofErr w:type="spellEnd"/>
            <w:r w:rsidRPr="00994EED">
              <w:rPr>
                <w:rFonts w:ascii="Arial" w:hAnsi="Arial" w:cs="Arial"/>
                <w:sz w:val="22"/>
                <w:szCs w:val="22"/>
              </w:rPr>
              <w:t xml:space="preserve">  </w:t>
            </w:r>
          </w:p>
        </w:tc>
        <w:tc>
          <w:tcPr>
            <w:tcW w:w="10681" w:type="dxa"/>
            <w:tcBorders>
              <w:top w:val="single" w:sz="4" w:space="0" w:color="auto"/>
              <w:left w:val="single" w:sz="4" w:space="0" w:color="auto"/>
              <w:bottom w:val="single" w:sz="4" w:space="0" w:color="auto"/>
              <w:right w:val="single" w:sz="4" w:space="0" w:color="auto"/>
            </w:tcBorders>
          </w:tcPr>
          <w:p w:rsidR="00F85C16" w:rsidRPr="00994EED" w:rsidRDefault="00F96AA3" w:rsidP="00FE368F">
            <w:pPr>
              <w:pStyle w:val="Default"/>
              <w:rPr>
                <w:rFonts w:ascii="Arial" w:hAnsi="Arial" w:cs="Arial"/>
              </w:rPr>
            </w:pPr>
            <w:r w:rsidRPr="00994EED">
              <w:rPr>
                <w:rFonts w:ascii="Arial" w:eastAsia="Calibri" w:hAnsi="Arial" w:cs="Arial"/>
                <w:color w:val="auto"/>
                <w:sz w:val="22"/>
                <w:szCs w:val="22"/>
              </w:rPr>
              <w:t>Usvoji poštevanko števil 2, 4, 5, 10 in 3 ter uporablja količnike. Pri reševanju nalog z besedilom uporablja ustrezne računske operacije.</w:t>
            </w:r>
          </w:p>
        </w:tc>
      </w:tr>
      <w:tr w:rsidR="00F85C16" w:rsidRPr="00994EED" w:rsidTr="00EC5F1F">
        <w:trPr>
          <w:trHeight w:val="276"/>
        </w:trPr>
        <w:tc>
          <w:tcPr>
            <w:tcW w:w="4511" w:type="dxa"/>
            <w:tcBorders>
              <w:top w:val="single" w:sz="4" w:space="0" w:color="auto"/>
              <w:left w:val="single" w:sz="4" w:space="0" w:color="auto"/>
              <w:bottom w:val="single" w:sz="4" w:space="0" w:color="auto"/>
              <w:right w:val="single" w:sz="4" w:space="0" w:color="auto"/>
            </w:tcBorders>
          </w:tcPr>
          <w:p w:rsidR="00F85C16" w:rsidRPr="00994EED" w:rsidRDefault="00F96AA3" w:rsidP="00D27441">
            <w:pPr>
              <w:snapToGrid w:val="0"/>
              <w:rPr>
                <w:rFonts w:ascii="Arial" w:hAnsi="Arial" w:cs="Arial"/>
                <w:sz w:val="22"/>
                <w:szCs w:val="22"/>
              </w:rPr>
            </w:pPr>
            <w:proofErr w:type="spellStart"/>
            <w:r w:rsidRPr="00994EED">
              <w:rPr>
                <w:rFonts w:ascii="Arial" w:hAnsi="Arial" w:cs="Arial"/>
                <w:sz w:val="22"/>
                <w:szCs w:val="22"/>
              </w:rPr>
              <w:t>februar</w:t>
            </w:r>
            <w:proofErr w:type="spellEnd"/>
          </w:p>
        </w:tc>
        <w:tc>
          <w:tcPr>
            <w:tcW w:w="10681" w:type="dxa"/>
            <w:tcBorders>
              <w:top w:val="single" w:sz="4" w:space="0" w:color="auto"/>
              <w:left w:val="single" w:sz="4" w:space="0" w:color="auto"/>
              <w:bottom w:val="single" w:sz="4" w:space="0" w:color="auto"/>
              <w:right w:val="single" w:sz="4" w:space="0" w:color="auto"/>
            </w:tcBorders>
          </w:tcPr>
          <w:p w:rsidR="00F85C16" w:rsidRPr="00994EED" w:rsidRDefault="00F96AA3" w:rsidP="00D27441">
            <w:pPr>
              <w:rPr>
                <w:rFonts w:ascii="Arial" w:hAnsi="Arial" w:cs="Arial"/>
                <w:lang w:val="sl-SI"/>
              </w:rPr>
            </w:pPr>
            <w:proofErr w:type="spellStart"/>
            <w:r w:rsidRPr="00994EED">
              <w:rPr>
                <w:rFonts w:ascii="Arial" w:hAnsi="Arial" w:cs="Arial"/>
                <w:sz w:val="22"/>
                <w:szCs w:val="22"/>
                <w:lang w:val="it-IT"/>
              </w:rPr>
              <w:t>Prepozna</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dele</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celote</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polovico</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četrtino</w:t>
            </w:r>
            <w:proofErr w:type="spellEnd"/>
            <w:r w:rsidRPr="00994EED">
              <w:rPr>
                <w:rFonts w:ascii="Arial" w:hAnsi="Arial" w:cs="Arial"/>
                <w:sz w:val="22"/>
                <w:szCs w:val="22"/>
                <w:lang w:val="it-IT"/>
              </w:rPr>
              <w:t xml:space="preserve"> in </w:t>
            </w:r>
            <w:proofErr w:type="spellStart"/>
            <w:r w:rsidRPr="00994EED">
              <w:rPr>
                <w:rFonts w:ascii="Arial" w:hAnsi="Arial" w:cs="Arial"/>
                <w:sz w:val="22"/>
                <w:szCs w:val="22"/>
                <w:lang w:val="it-IT"/>
              </w:rPr>
              <w:t>tretjino</w:t>
            </w:r>
            <w:proofErr w:type="spellEnd"/>
            <w:r w:rsidRPr="00994EED">
              <w:rPr>
                <w:rFonts w:ascii="Arial" w:hAnsi="Arial" w:cs="Arial"/>
                <w:sz w:val="22"/>
                <w:szCs w:val="22"/>
                <w:lang w:val="it-IT"/>
              </w:rPr>
              <w:t>.</w:t>
            </w:r>
          </w:p>
        </w:tc>
      </w:tr>
      <w:tr w:rsidR="00F85C16" w:rsidRPr="00994EED" w:rsidTr="00F85C16">
        <w:trPr>
          <w:trHeight w:val="276"/>
        </w:trPr>
        <w:tc>
          <w:tcPr>
            <w:tcW w:w="4511" w:type="dxa"/>
            <w:tcBorders>
              <w:top w:val="single" w:sz="4" w:space="0" w:color="auto"/>
              <w:left w:val="single" w:sz="4" w:space="0" w:color="auto"/>
              <w:bottom w:val="single" w:sz="4" w:space="0" w:color="auto"/>
              <w:right w:val="single" w:sz="4" w:space="0" w:color="auto"/>
            </w:tcBorders>
          </w:tcPr>
          <w:p w:rsidR="00F85C16" w:rsidRPr="00994EED" w:rsidRDefault="00F96AA3" w:rsidP="00FE368F">
            <w:pPr>
              <w:snapToGrid w:val="0"/>
              <w:rPr>
                <w:rFonts w:ascii="Arial" w:hAnsi="Arial" w:cs="Arial"/>
                <w:sz w:val="22"/>
                <w:szCs w:val="22"/>
              </w:rPr>
            </w:pPr>
            <w:proofErr w:type="spellStart"/>
            <w:r w:rsidRPr="00994EED">
              <w:rPr>
                <w:rFonts w:ascii="Arial" w:hAnsi="Arial" w:cs="Arial"/>
                <w:sz w:val="22"/>
                <w:szCs w:val="22"/>
              </w:rPr>
              <w:t>april</w:t>
            </w:r>
            <w:proofErr w:type="spellEnd"/>
          </w:p>
        </w:tc>
        <w:tc>
          <w:tcPr>
            <w:tcW w:w="10681" w:type="dxa"/>
            <w:tcBorders>
              <w:top w:val="single" w:sz="4" w:space="0" w:color="auto"/>
              <w:left w:val="single" w:sz="4" w:space="0" w:color="auto"/>
              <w:bottom w:val="single" w:sz="4" w:space="0" w:color="auto"/>
              <w:right w:val="single" w:sz="4" w:space="0" w:color="auto"/>
            </w:tcBorders>
          </w:tcPr>
          <w:p w:rsidR="00F85C16" w:rsidRPr="00994EED" w:rsidRDefault="00F96AA3" w:rsidP="00FE368F">
            <w:pPr>
              <w:rPr>
                <w:rFonts w:ascii="Arial" w:eastAsia="Calibri" w:hAnsi="Arial" w:cs="Arial"/>
                <w:sz w:val="22"/>
                <w:szCs w:val="22"/>
                <w:lang w:val="sl-SI"/>
              </w:rPr>
            </w:pPr>
            <w:r w:rsidRPr="00994EED">
              <w:rPr>
                <w:rFonts w:ascii="Arial" w:hAnsi="Arial" w:cs="Arial"/>
                <w:sz w:val="22"/>
                <w:szCs w:val="22"/>
                <w:lang w:val="sl-SI"/>
              </w:rPr>
              <w:t>Poimenuje geometrijska telesa in jih opiše z matematičnimi pojmi: ploskev, rob, oglišče.</w:t>
            </w:r>
            <w:r w:rsidRPr="00994EED">
              <w:rPr>
                <w:rFonts w:ascii="Arial" w:eastAsia="Calibri" w:hAnsi="Arial" w:cs="Arial"/>
                <w:sz w:val="22"/>
                <w:szCs w:val="22"/>
                <w:lang w:val="sl-SI"/>
              </w:rPr>
              <w:t xml:space="preserve"> Poimenuje in nariše geometrijske like in večkotnike ter jih opiše z matematičnimi pojmi: stranica, oglišče. Prepozna simetrijo pri predmetih in nariše simetrično figuro.</w:t>
            </w:r>
          </w:p>
        </w:tc>
      </w:tr>
      <w:tr w:rsidR="00E27516" w:rsidRPr="00994EED" w:rsidTr="00D105F9">
        <w:trPr>
          <w:trHeight w:val="276"/>
        </w:trPr>
        <w:tc>
          <w:tcPr>
            <w:tcW w:w="4511" w:type="dxa"/>
            <w:tcBorders>
              <w:top w:val="single" w:sz="4" w:space="0" w:color="auto"/>
              <w:left w:val="single" w:sz="4" w:space="0" w:color="auto"/>
              <w:bottom w:val="single" w:sz="4" w:space="0" w:color="auto"/>
              <w:right w:val="single" w:sz="4" w:space="0" w:color="auto"/>
            </w:tcBorders>
          </w:tcPr>
          <w:p w:rsidR="00E27516" w:rsidRPr="00994EED" w:rsidRDefault="00E27516" w:rsidP="00D105F9">
            <w:pPr>
              <w:snapToGrid w:val="0"/>
              <w:rPr>
                <w:rFonts w:ascii="Arial" w:hAnsi="Arial" w:cs="Arial"/>
                <w:sz w:val="22"/>
                <w:szCs w:val="22"/>
              </w:rPr>
            </w:pPr>
            <w:proofErr w:type="spellStart"/>
            <w:r w:rsidRPr="00994EED">
              <w:rPr>
                <w:rFonts w:ascii="Arial" w:hAnsi="Arial" w:cs="Arial"/>
                <w:sz w:val="22"/>
                <w:szCs w:val="22"/>
              </w:rPr>
              <w:t>junij</w:t>
            </w:r>
            <w:proofErr w:type="spellEnd"/>
            <w:r w:rsidRPr="00994EED">
              <w:rPr>
                <w:rFonts w:ascii="Arial" w:hAnsi="Arial" w:cs="Arial"/>
                <w:sz w:val="22"/>
                <w:szCs w:val="22"/>
              </w:rPr>
              <w:t xml:space="preserve"> </w:t>
            </w:r>
          </w:p>
        </w:tc>
        <w:tc>
          <w:tcPr>
            <w:tcW w:w="10681" w:type="dxa"/>
            <w:tcBorders>
              <w:top w:val="single" w:sz="4" w:space="0" w:color="auto"/>
              <w:left w:val="single" w:sz="4" w:space="0" w:color="auto"/>
              <w:bottom w:val="single" w:sz="4" w:space="0" w:color="auto"/>
              <w:right w:val="single" w:sz="4" w:space="0" w:color="auto"/>
            </w:tcBorders>
          </w:tcPr>
          <w:p w:rsidR="00E27516" w:rsidRPr="00994EED" w:rsidRDefault="00E27516" w:rsidP="00D105F9">
            <w:pPr>
              <w:autoSpaceDE w:val="0"/>
              <w:autoSpaceDN w:val="0"/>
              <w:adjustRightInd w:val="0"/>
              <w:rPr>
                <w:rFonts w:ascii="Arial" w:eastAsia="TTE10E4808t00" w:hAnsi="Arial" w:cs="Arial"/>
                <w:sz w:val="22"/>
                <w:szCs w:val="22"/>
              </w:rPr>
            </w:pPr>
            <w:proofErr w:type="spellStart"/>
            <w:r w:rsidRPr="00994EED">
              <w:rPr>
                <w:rFonts w:ascii="Arial" w:eastAsia="TTE10E4808t00" w:hAnsi="Arial" w:cs="Arial"/>
                <w:sz w:val="22"/>
                <w:szCs w:val="22"/>
              </w:rPr>
              <w:t>Preverjanje</w:t>
            </w:r>
            <w:proofErr w:type="spellEnd"/>
            <w:r w:rsidRPr="00994EED">
              <w:rPr>
                <w:rFonts w:ascii="Arial" w:eastAsia="TTE10E4808t00" w:hAnsi="Arial" w:cs="Arial"/>
                <w:sz w:val="22"/>
                <w:szCs w:val="22"/>
              </w:rPr>
              <w:t xml:space="preserve"> </w:t>
            </w:r>
            <w:proofErr w:type="spellStart"/>
            <w:r w:rsidRPr="00994EED">
              <w:rPr>
                <w:rFonts w:ascii="Arial" w:eastAsia="TTE10E4808t00" w:hAnsi="Arial" w:cs="Arial"/>
                <w:sz w:val="22"/>
                <w:szCs w:val="22"/>
              </w:rPr>
              <w:t>osvojenega</w:t>
            </w:r>
            <w:proofErr w:type="spellEnd"/>
            <w:r w:rsidRPr="00994EED">
              <w:rPr>
                <w:rFonts w:ascii="Arial" w:eastAsia="TTE10E4808t00" w:hAnsi="Arial" w:cs="Arial"/>
                <w:sz w:val="22"/>
                <w:szCs w:val="22"/>
              </w:rPr>
              <w:t xml:space="preserve"> </w:t>
            </w:r>
            <w:proofErr w:type="spellStart"/>
            <w:r w:rsidRPr="00994EED">
              <w:rPr>
                <w:rFonts w:ascii="Arial" w:eastAsia="TTE10E4808t00" w:hAnsi="Arial" w:cs="Arial"/>
                <w:sz w:val="22"/>
                <w:szCs w:val="22"/>
              </w:rPr>
              <w:t>znanja</w:t>
            </w:r>
            <w:proofErr w:type="spellEnd"/>
            <w:r w:rsidRPr="00994EED">
              <w:rPr>
                <w:rFonts w:ascii="Arial" w:eastAsia="TTE10E4808t00" w:hAnsi="Arial" w:cs="Arial"/>
                <w:sz w:val="22"/>
                <w:szCs w:val="22"/>
              </w:rPr>
              <w:t xml:space="preserve"> </w:t>
            </w:r>
            <w:proofErr w:type="spellStart"/>
            <w:r w:rsidRPr="00994EED">
              <w:rPr>
                <w:rFonts w:ascii="Arial" w:eastAsia="TTE10E4808t00" w:hAnsi="Arial" w:cs="Arial"/>
                <w:sz w:val="22"/>
                <w:szCs w:val="22"/>
              </w:rPr>
              <w:t>matematike</w:t>
            </w:r>
            <w:proofErr w:type="spellEnd"/>
            <w:r w:rsidRPr="00994EED">
              <w:rPr>
                <w:rFonts w:ascii="Arial" w:eastAsia="TTE10E4808t00" w:hAnsi="Arial" w:cs="Arial"/>
                <w:sz w:val="22"/>
                <w:szCs w:val="22"/>
              </w:rPr>
              <w:t xml:space="preserve"> </w:t>
            </w:r>
            <w:proofErr w:type="spellStart"/>
            <w:r w:rsidRPr="00994EED">
              <w:rPr>
                <w:rFonts w:ascii="Arial" w:eastAsia="TTE10E4808t00" w:hAnsi="Arial" w:cs="Arial"/>
                <w:sz w:val="22"/>
                <w:szCs w:val="22"/>
              </w:rPr>
              <w:t>ob</w:t>
            </w:r>
            <w:proofErr w:type="spellEnd"/>
            <w:r w:rsidRPr="00994EED">
              <w:rPr>
                <w:rFonts w:ascii="Arial" w:eastAsia="TTE10E4808t00" w:hAnsi="Arial" w:cs="Arial"/>
                <w:sz w:val="22"/>
                <w:szCs w:val="22"/>
              </w:rPr>
              <w:t xml:space="preserve"> </w:t>
            </w:r>
            <w:proofErr w:type="spellStart"/>
            <w:r w:rsidRPr="00994EED">
              <w:rPr>
                <w:rFonts w:ascii="Arial" w:eastAsia="TTE10E4808t00" w:hAnsi="Arial" w:cs="Arial"/>
                <w:sz w:val="22"/>
                <w:szCs w:val="22"/>
              </w:rPr>
              <w:t>zaključku</w:t>
            </w:r>
            <w:proofErr w:type="spellEnd"/>
            <w:r w:rsidRPr="00994EED">
              <w:rPr>
                <w:rFonts w:ascii="Arial" w:eastAsia="TTE10E4808t00" w:hAnsi="Arial" w:cs="Arial"/>
                <w:sz w:val="22"/>
                <w:szCs w:val="22"/>
              </w:rPr>
              <w:t xml:space="preserve"> </w:t>
            </w:r>
            <w:proofErr w:type="spellStart"/>
            <w:r w:rsidRPr="00994EED">
              <w:rPr>
                <w:rFonts w:ascii="Arial" w:eastAsia="TTE10E4808t00" w:hAnsi="Arial" w:cs="Arial"/>
                <w:sz w:val="22"/>
                <w:szCs w:val="22"/>
              </w:rPr>
              <w:t>prvega</w:t>
            </w:r>
            <w:proofErr w:type="spellEnd"/>
            <w:r w:rsidRPr="00994EED">
              <w:rPr>
                <w:rFonts w:ascii="Arial" w:eastAsia="TTE10E4808t00" w:hAnsi="Arial" w:cs="Arial"/>
                <w:sz w:val="22"/>
                <w:szCs w:val="22"/>
              </w:rPr>
              <w:t xml:space="preserve"> </w:t>
            </w:r>
            <w:proofErr w:type="spellStart"/>
            <w:r w:rsidRPr="00994EED">
              <w:rPr>
                <w:rFonts w:ascii="Arial" w:eastAsia="TTE10E4808t00" w:hAnsi="Arial" w:cs="Arial"/>
                <w:sz w:val="22"/>
                <w:szCs w:val="22"/>
              </w:rPr>
              <w:t>triletja</w:t>
            </w:r>
            <w:proofErr w:type="spellEnd"/>
            <w:r w:rsidRPr="00994EED">
              <w:rPr>
                <w:rFonts w:ascii="Arial" w:eastAsia="TTE10E4808t00" w:hAnsi="Arial" w:cs="Arial"/>
                <w:sz w:val="22"/>
                <w:szCs w:val="22"/>
              </w:rPr>
              <w:t>.</w:t>
            </w:r>
          </w:p>
        </w:tc>
      </w:tr>
    </w:tbl>
    <w:p w:rsidR="00E27516" w:rsidRPr="00994EED" w:rsidRDefault="00E27516" w:rsidP="00387E64">
      <w:pPr>
        <w:spacing w:line="360" w:lineRule="auto"/>
        <w:jc w:val="both"/>
        <w:rPr>
          <w:rFonts w:ascii="Arial" w:hAnsi="Arial" w:cs="Arial"/>
          <w:color w:val="000000" w:themeColor="text1"/>
          <w:sz w:val="22"/>
          <w:szCs w:val="22"/>
          <w:lang w:val="sl-SI"/>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11"/>
        <w:gridCol w:w="10681"/>
      </w:tblGrid>
      <w:tr w:rsidR="007F0D32" w:rsidRPr="00994EED" w:rsidTr="00102131">
        <w:trPr>
          <w:trHeight w:val="288"/>
        </w:trPr>
        <w:tc>
          <w:tcPr>
            <w:tcW w:w="15192" w:type="dxa"/>
            <w:gridSpan w:val="2"/>
            <w:shd w:val="clear" w:color="auto" w:fill="EEECE1" w:themeFill="background2"/>
          </w:tcPr>
          <w:p w:rsidR="007F0D32" w:rsidRPr="00994EED" w:rsidRDefault="007F0D32" w:rsidP="00102131">
            <w:pPr>
              <w:jc w:val="both"/>
              <w:rPr>
                <w:rFonts w:ascii="Arial" w:eastAsia="Calibri" w:hAnsi="Arial" w:cs="Arial"/>
                <w:b/>
                <w:sz w:val="22"/>
                <w:szCs w:val="22"/>
                <w:lang w:val="sl-SI" w:eastAsia="sl-SI"/>
              </w:rPr>
            </w:pPr>
            <w:r w:rsidRPr="00994EED">
              <w:rPr>
                <w:rFonts w:ascii="Arial" w:eastAsia="Calibri" w:hAnsi="Arial" w:cs="Arial"/>
                <w:b/>
                <w:sz w:val="22"/>
                <w:szCs w:val="22"/>
                <w:lang w:val="sl-SI" w:eastAsia="sl-SI"/>
              </w:rPr>
              <w:t>SPOZNAVANJE OKOLJA</w:t>
            </w:r>
          </w:p>
          <w:p w:rsidR="007F0D32" w:rsidRPr="00994EED" w:rsidRDefault="007F0D32" w:rsidP="00102131">
            <w:pPr>
              <w:jc w:val="both"/>
              <w:rPr>
                <w:rFonts w:ascii="Arial" w:eastAsia="Calibri" w:hAnsi="Arial" w:cs="Arial"/>
                <w:sz w:val="22"/>
                <w:szCs w:val="22"/>
                <w:lang w:val="sl-SI" w:eastAsia="sl-SI"/>
              </w:rPr>
            </w:pPr>
            <w:r w:rsidRPr="00994EED">
              <w:rPr>
                <w:rFonts w:ascii="Arial" w:eastAsia="Calibri" w:hAnsi="Arial" w:cs="Arial"/>
                <w:sz w:val="22"/>
                <w:szCs w:val="22"/>
                <w:lang w:val="sl-SI" w:eastAsia="sl-SI"/>
              </w:rPr>
              <w:t>PISNO OCENJEVANJE ZNANJA</w:t>
            </w:r>
          </w:p>
        </w:tc>
      </w:tr>
      <w:tr w:rsidR="007F0D32" w:rsidRPr="00994EED" w:rsidTr="00102131">
        <w:trPr>
          <w:trHeight w:val="276"/>
        </w:trPr>
        <w:tc>
          <w:tcPr>
            <w:tcW w:w="4511" w:type="dxa"/>
            <w:shd w:val="clear" w:color="auto" w:fill="EEECE1" w:themeFill="background2"/>
          </w:tcPr>
          <w:p w:rsidR="007F0D32" w:rsidRPr="00994EED" w:rsidRDefault="007F0D32" w:rsidP="00102131">
            <w:pPr>
              <w:snapToGrid w:val="0"/>
              <w:rPr>
                <w:rFonts w:ascii="Arial" w:hAnsi="Arial" w:cs="Arial"/>
                <w:sz w:val="22"/>
                <w:szCs w:val="22"/>
              </w:rPr>
            </w:pPr>
            <w:r w:rsidRPr="00994EED">
              <w:rPr>
                <w:rFonts w:ascii="Arial" w:hAnsi="Arial" w:cs="Arial"/>
                <w:sz w:val="22"/>
                <w:szCs w:val="22"/>
              </w:rPr>
              <w:t>TERMIN</w:t>
            </w:r>
          </w:p>
        </w:tc>
        <w:tc>
          <w:tcPr>
            <w:tcW w:w="10681" w:type="dxa"/>
            <w:shd w:val="clear" w:color="auto" w:fill="EEECE1" w:themeFill="background2"/>
          </w:tcPr>
          <w:p w:rsidR="007F0D32" w:rsidRPr="00994EED" w:rsidRDefault="006F44F3" w:rsidP="00102131">
            <w:pPr>
              <w:snapToGrid w:val="0"/>
              <w:rPr>
                <w:rFonts w:ascii="Arial" w:hAnsi="Arial" w:cs="Arial"/>
                <w:sz w:val="22"/>
                <w:szCs w:val="22"/>
              </w:rPr>
            </w:pPr>
            <w:r w:rsidRPr="00994EED">
              <w:rPr>
                <w:rFonts w:ascii="Arial" w:hAnsi="Arial" w:cs="Arial"/>
                <w:sz w:val="22"/>
                <w:szCs w:val="22"/>
              </w:rPr>
              <w:t>STANDARD ZNANJA</w:t>
            </w:r>
          </w:p>
        </w:tc>
      </w:tr>
      <w:tr w:rsidR="004F50A6" w:rsidRPr="00994EED" w:rsidTr="00102131">
        <w:trPr>
          <w:trHeight w:val="276"/>
        </w:trPr>
        <w:tc>
          <w:tcPr>
            <w:tcW w:w="4511" w:type="dxa"/>
            <w:tcBorders>
              <w:top w:val="single" w:sz="4" w:space="0" w:color="auto"/>
              <w:left w:val="single" w:sz="4" w:space="0" w:color="auto"/>
              <w:bottom w:val="single" w:sz="4" w:space="0" w:color="auto"/>
              <w:right w:val="single" w:sz="4" w:space="0" w:color="auto"/>
            </w:tcBorders>
          </w:tcPr>
          <w:p w:rsidR="004F50A6" w:rsidRPr="00994EED" w:rsidRDefault="004F50A6" w:rsidP="00D27441">
            <w:pPr>
              <w:snapToGrid w:val="0"/>
              <w:rPr>
                <w:rFonts w:ascii="Arial" w:hAnsi="Arial" w:cs="Arial"/>
              </w:rPr>
            </w:pPr>
            <w:proofErr w:type="spellStart"/>
            <w:r w:rsidRPr="00994EED">
              <w:rPr>
                <w:rFonts w:ascii="Arial" w:hAnsi="Arial" w:cs="Arial"/>
                <w:sz w:val="22"/>
                <w:szCs w:val="22"/>
              </w:rPr>
              <w:t>oktober</w:t>
            </w:r>
            <w:proofErr w:type="spellEnd"/>
            <w:r w:rsidRPr="00994EED">
              <w:rPr>
                <w:rFonts w:ascii="Arial" w:hAnsi="Arial" w:cs="Arial"/>
                <w:sz w:val="22"/>
                <w:szCs w:val="22"/>
              </w:rPr>
              <w:t xml:space="preserve"> </w:t>
            </w:r>
          </w:p>
        </w:tc>
        <w:tc>
          <w:tcPr>
            <w:tcW w:w="10681" w:type="dxa"/>
            <w:tcBorders>
              <w:top w:val="single" w:sz="4" w:space="0" w:color="auto"/>
              <w:left w:val="single" w:sz="4" w:space="0" w:color="auto"/>
              <w:bottom w:val="single" w:sz="4" w:space="0" w:color="auto"/>
              <w:right w:val="single" w:sz="4" w:space="0" w:color="auto"/>
            </w:tcBorders>
          </w:tcPr>
          <w:p w:rsidR="004F50A6" w:rsidRPr="00994EED" w:rsidRDefault="004F50A6" w:rsidP="00D27441">
            <w:pPr>
              <w:autoSpaceDE w:val="0"/>
              <w:rPr>
                <w:rFonts w:ascii="Arial" w:hAnsi="Arial" w:cs="Arial"/>
              </w:rPr>
            </w:pPr>
            <w:r w:rsidRPr="00994EED">
              <w:rPr>
                <w:rFonts w:ascii="Arial" w:eastAsia="Calibri" w:hAnsi="Arial" w:cs="Arial"/>
                <w:sz w:val="22"/>
                <w:szCs w:val="22"/>
                <w:lang w:val="sl-SI"/>
              </w:rPr>
              <w:t xml:space="preserve">Pozna vlogo prometnih sredstev, opiše vzroke za potovanja, razume vpliv prometa na okolje. Pozna pravila za pešce. </w:t>
            </w:r>
          </w:p>
        </w:tc>
      </w:tr>
      <w:tr w:rsidR="004F50A6" w:rsidRPr="00994EED" w:rsidTr="00102131">
        <w:trPr>
          <w:trHeight w:val="276"/>
        </w:trPr>
        <w:tc>
          <w:tcPr>
            <w:tcW w:w="4511" w:type="dxa"/>
            <w:tcBorders>
              <w:top w:val="single" w:sz="4" w:space="0" w:color="auto"/>
              <w:left w:val="single" w:sz="4" w:space="0" w:color="auto"/>
              <w:bottom w:val="single" w:sz="4" w:space="0" w:color="auto"/>
              <w:right w:val="single" w:sz="4" w:space="0" w:color="auto"/>
            </w:tcBorders>
          </w:tcPr>
          <w:p w:rsidR="004F50A6" w:rsidRPr="00994EED" w:rsidRDefault="004F50A6" w:rsidP="00D27441">
            <w:pPr>
              <w:snapToGrid w:val="0"/>
              <w:rPr>
                <w:rFonts w:ascii="Arial" w:hAnsi="Arial" w:cs="Arial"/>
              </w:rPr>
            </w:pPr>
            <w:proofErr w:type="spellStart"/>
            <w:r w:rsidRPr="00994EED">
              <w:rPr>
                <w:rFonts w:ascii="Arial" w:hAnsi="Arial" w:cs="Arial"/>
                <w:sz w:val="22"/>
                <w:szCs w:val="22"/>
              </w:rPr>
              <w:t>marec</w:t>
            </w:r>
            <w:proofErr w:type="spellEnd"/>
          </w:p>
        </w:tc>
        <w:tc>
          <w:tcPr>
            <w:tcW w:w="10681" w:type="dxa"/>
            <w:tcBorders>
              <w:top w:val="single" w:sz="4" w:space="0" w:color="auto"/>
              <w:left w:val="single" w:sz="4" w:space="0" w:color="auto"/>
              <w:bottom w:val="single" w:sz="4" w:space="0" w:color="auto"/>
              <w:right w:val="single" w:sz="4" w:space="0" w:color="auto"/>
            </w:tcBorders>
          </w:tcPr>
          <w:p w:rsidR="004F50A6" w:rsidRPr="00994EED" w:rsidRDefault="004F50A6" w:rsidP="00D27441">
            <w:pPr>
              <w:autoSpaceDE w:val="0"/>
              <w:rPr>
                <w:rFonts w:ascii="Arial" w:hAnsi="Arial" w:cs="Arial"/>
                <w:lang w:val="it-IT"/>
              </w:rPr>
            </w:pPr>
            <w:r w:rsidRPr="00994EED">
              <w:rPr>
                <w:rFonts w:ascii="Arial" w:eastAsia="Calibri" w:hAnsi="Arial" w:cs="Arial"/>
                <w:sz w:val="22"/>
                <w:szCs w:val="22"/>
                <w:lang w:val="sl-SI"/>
              </w:rPr>
              <w:t>Pozna nekaj lastnosti svetlobe in pozna čutilo za vid ter pozna lastnosti zvoka in čutilo za zvok. Prepozna osnovne dele človeškega telesa, razume pomen zdravja za človeka.</w:t>
            </w:r>
          </w:p>
        </w:tc>
      </w:tr>
      <w:tr w:rsidR="00615BED" w:rsidRPr="00994EED" w:rsidTr="00615BED">
        <w:trPr>
          <w:trHeight w:val="276"/>
        </w:trPr>
        <w:tc>
          <w:tcPr>
            <w:tcW w:w="4511" w:type="dxa"/>
            <w:tcBorders>
              <w:top w:val="single" w:sz="4" w:space="0" w:color="auto"/>
              <w:left w:val="single" w:sz="4" w:space="0" w:color="auto"/>
              <w:bottom w:val="single" w:sz="4" w:space="0" w:color="auto"/>
              <w:right w:val="single" w:sz="4" w:space="0" w:color="auto"/>
            </w:tcBorders>
          </w:tcPr>
          <w:p w:rsidR="00615BED" w:rsidRPr="00615BED" w:rsidRDefault="00615BED" w:rsidP="00ED2F3F">
            <w:pPr>
              <w:snapToGrid w:val="0"/>
              <w:rPr>
                <w:rFonts w:ascii="Arial" w:hAnsi="Arial" w:cs="Arial"/>
                <w:sz w:val="22"/>
                <w:szCs w:val="22"/>
              </w:rPr>
            </w:pPr>
            <w:proofErr w:type="spellStart"/>
            <w:r w:rsidRPr="00994EED">
              <w:rPr>
                <w:rFonts w:ascii="Arial" w:hAnsi="Arial" w:cs="Arial"/>
                <w:sz w:val="22"/>
                <w:szCs w:val="22"/>
              </w:rPr>
              <w:t>maj</w:t>
            </w:r>
            <w:proofErr w:type="spellEnd"/>
          </w:p>
        </w:tc>
        <w:tc>
          <w:tcPr>
            <w:tcW w:w="10681" w:type="dxa"/>
            <w:tcBorders>
              <w:top w:val="single" w:sz="4" w:space="0" w:color="auto"/>
              <w:left w:val="single" w:sz="4" w:space="0" w:color="auto"/>
              <w:bottom w:val="single" w:sz="4" w:space="0" w:color="auto"/>
              <w:right w:val="single" w:sz="4" w:space="0" w:color="auto"/>
            </w:tcBorders>
          </w:tcPr>
          <w:p w:rsidR="00615BED" w:rsidRPr="00615BED" w:rsidRDefault="00615BED" w:rsidP="00615BED">
            <w:pPr>
              <w:autoSpaceDE w:val="0"/>
              <w:rPr>
                <w:rFonts w:ascii="Arial" w:eastAsia="Calibri" w:hAnsi="Arial" w:cs="Arial"/>
                <w:sz w:val="22"/>
                <w:szCs w:val="22"/>
                <w:lang w:val="sl-SI"/>
              </w:rPr>
            </w:pPr>
            <w:r w:rsidRPr="00615BED">
              <w:rPr>
                <w:rFonts w:ascii="Arial" w:eastAsia="Calibri" w:hAnsi="Arial" w:cs="Arial"/>
                <w:sz w:val="22"/>
                <w:szCs w:val="22"/>
                <w:lang w:val="sl-SI"/>
              </w:rPr>
              <w:t>Ve, da moramo varovati naravno okolje. Zna ustrezno ravnati z odpadki. Pozna nekatere onesnaževalce voda, zraka in tal v svoji okolici.</w:t>
            </w:r>
          </w:p>
        </w:tc>
      </w:tr>
    </w:tbl>
    <w:p w:rsidR="007F0D32" w:rsidRPr="00994EED" w:rsidRDefault="007F0D32" w:rsidP="00387E64">
      <w:pPr>
        <w:spacing w:line="360" w:lineRule="auto"/>
        <w:jc w:val="both"/>
        <w:rPr>
          <w:rFonts w:ascii="Arial" w:hAnsi="Arial" w:cs="Arial"/>
          <w:color w:val="000000" w:themeColor="text1"/>
          <w:sz w:val="22"/>
          <w:szCs w:val="22"/>
          <w:lang w:val="sl-SI"/>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11"/>
        <w:gridCol w:w="10681"/>
      </w:tblGrid>
      <w:tr w:rsidR="007F0D32" w:rsidRPr="00994EED" w:rsidTr="00EA741F">
        <w:trPr>
          <w:trHeight w:val="288"/>
        </w:trPr>
        <w:tc>
          <w:tcPr>
            <w:tcW w:w="15192" w:type="dxa"/>
            <w:gridSpan w:val="2"/>
            <w:shd w:val="clear" w:color="auto" w:fill="EEECE1" w:themeFill="background2"/>
          </w:tcPr>
          <w:p w:rsidR="007F0D32" w:rsidRPr="00994EED" w:rsidRDefault="007F0D32" w:rsidP="007F0D32">
            <w:pPr>
              <w:jc w:val="both"/>
              <w:rPr>
                <w:rFonts w:ascii="Arial" w:eastAsia="Calibri" w:hAnsi="Arial" w:cs="Arial"/>
                <w:b/>
                <w:sz w:val="22"/>
                <w:szCs w:val="22"/>
                <w:lang w:val="sl-SI" w:eastAsia="sl-SI"/>
              </w:rPr>
            </w:pPr>
            <w:r w:rsidRPr="00994EED">
              <w:rPr>
                <w:rFonts w:ascii="Arial" w:eastAsia="Calibri" w:hAnsi="Arial" w:cs="Arial"/>
                <w:b/>
                <w:sz w:val="22"/>
                <w:szCs w:val="22"/>
                <w:lang w:val="sl-SI" w:eastAsia="sl-SI"/>
              </w:rPr>
              <w:t>SPOZNAVANJE OKOLJA</w:t>
            </w:r>
          </w:p>
          <w:p w:rsidR="007F0D32" w:rsidRPr="00994EED" w:rsidRDefault="00552B7E" w:rsidP="00102131">
            <w:pPr>
              <w:jc w:val="both"/>
              <w:rPr>
                <w:rFonts w:ascii="Arial" w:eastAsia="Calibri" w:hAnsi="Arial" w:cs="Arial"/>
                <w:sz w:val="22"/>
                <w:szCs w:val="22"/>
                <w:lang w:val="sl-SI" w:eastAsia="sl-SI"/>
              </w:rPr>
            </w:pPr>
            <w:r w:rsidRPr="00994EED">
              <w:rPr>
                <w:rFonts w:ascii="Arial" w:eastAsia="Calibri" w:hAnsi="Arial" w:cs="Arial"/>
                <w:sz w:val="22"/>
                <w:szCs w:val="22"/>
                <w:lang w:val="sl-SI" w:eastAsia="sl-SI"/>
              </w:rPr>
              <w:t>DRUGI NAČINI OCENJEVANJA ZNANJA</w:t>
            </w:r>
          </w:p>
        </w:tc>
      </w:tr>
      <w:tr w:rsidR="007F0D32" w:rsidRPr="00994EED" w:rsidTr="00EA741F">
        <w:trPr>
          <w:trHeight w:val="276"/>
        </w:trPr>
        <w:tc>
          <w:tcPr>
            <w:tcW w:w="4511" w:type="dxa"/>
            <w:shd w:val="clear" w:color="auto" w:fill="EEECE1" w:themeFill="background2"/>
          </w:tcPr>
          <w:p w:rsidR="007F0D32" w:rsidRPr="00994EED" w:rsidRDefault="007F0D32" w:rsidP="00102131">
            <w:pPr>
              <w:snapToGrid w:val="0"/>
              <w:rPr>
                <w:rFonts w:ascii="Arial" w:hAnsi="Arial" w:cs="Arial"/>
                <w:sz w:val="22"/>
                <w:szCs w:val="22"/>
              </w:rPr>
            </w:pPr>
            <w:r w:rsidRPr="00994EED">
              <w:rPr>
                <w:rFonts w:ascii="Arial" w:hAnsi="Arial" w:cs="Arial"/>
                <w:sz w:val="22"/>
                <w:szCs w:val="22"/>
              </w:rPr>
              <w:t>TERMIN</w:t>
            </w:r>
          </w:p>
        </w:tc>
        <w:tc>
          <w:tcPr>
            <w:tcW w:w="10681" w:type="dxa"/>
            <w:shd w:val="clear" w:color="auto" w:fill="EEECE1" w:themeFill="background2"/>
          </w:tcPr>
          <w:p w:rsidR="007F0D32" w:rsidRPr="00994EED" w:rsidRDefault="006F44F3" w:rsidP="00102131">
            <w:pPr>
              <w:snapToGrid w:val="0"/>
              <w:rPr>
                <w:rFonts w:ascii="Arial" w:hAnsi="Arial" w:cs="Arial"/>
                <w:sz w:val="22"/>
                <w:szCs w:val="22"/>
              </w:rPr>
            </w:pPr>
            <w:r w:rsidRPr="00994EED">
              <w:rPr>
                <w:rFonts w:ascii="Arial" w:hAnsi="Arial" w:cs="Arial"/>
                <w:sz w:val="22"/>
                <w:szCs w:val="22"/>
              </w:rPr>
              <w:t>STANDARD ZNANJA</w:t>
            </w:r>
          </w:p>
        </w:tc>
      </w:tr>
      <w:tr w:rsidR="004F50A6" w:rsidRPr="00994EED" w:rsidTr="00EA741F">
        <w:trPr>
          <w:trHeight w:val="276"/>
        </w:trPr>
        <w:tc>
          <w:tcPr>
            <w:tcW w:w="4511" w:type="dxa"/>
            <w:tcBorders>
              <w:top w:val="single" w:sz="4" w:space="0" w:color="auto"/>
              <w:left w:val="single" w:sz="4" w:space="0" w:color="auto"/>
              <w:bottom w:val="single" w:sz="4" w:space="0" w:color="auto"/>
              <w:right w:val="single" w:sz="4" w:space="0" w:color="auto"/>
            </w:tcBorders>
          </w:tcPr>
          <w:p w:rsidR="004F50A6" w:rsidRPr="00994EED" w:rsidRDefault="004F50A6" w:rsidP="00D27441">
            <w:pPr>
              <w:snapToGrid w:val="0"/>
              <w:rPr>
                <w:rFonts w:ascii="Arial" w:hAnsi="Arial" w:cs="Arial"/>
              </w:rPr>
            </w:pPr>
            <w:proofErr w:type="spellStart"/>
            <w:r w:rsidRPr="00994EED">
              <w:rPr>
                <w:rFonts w:ascii="Arial" w:hAnsi="Arial" w:cs="Arial"/>
                <w:sz w:val="22"/>
                <w:szCs w:val="22"/>
              </w:rPr>
              <w:t>januar</w:t>
            </w:r>
            <w:proofErr w:type="spellEnd"/>
            <w:r w:rsidRPr="00994EED">
              <w:rPr>
                <w:rFonts w:ascii="Arial" w:hAnsi="Arial" w:cs="Arial"/>
                <w:sz w:val="22"/>
                <w:szCs w:val="22"/>
              </w:rPr>
              <w:t xml:space="preserve"> </w:t>
            </w:r>
          </w:p>
        </w:tc>
        <w:tc>
          <w:tcPr>
            <w:tcW w:w="10681" w:type="dxa"/>
            <w:tcBorders>
              <w:top w:val="single" w:sz="4" w:space="0" w:color="auto"/>
              <w:left w:val="single" w:sz="4" w:space="0" w:color="auto"/>
              <w:bottom w:val="single" w:sz="4" w:space="0" w:color="auto"/>
              <w:right w:val="single" w:sz="4" w:space="0" w:color="auto"/>
            </w:tcBorders>
          </w:tcPr>
          <w:p w:rsidR="004F50A6" w:rsidRPr="00994EED" w:rsidRDefault="004F50A6" w:rsidP="00D27441">
            <w:pPr>
              <w:autoSpaceDE w:val="0"/>
              <w:rPr>
                <w:rFonts w:ascii="Arial" w:hAnsi="Arial" w:cs="Arial"/>
              </w:rPr>
            </w:pPr>
            <w:r w:rsidRPr="00994EED">
              <w:rPr>
                <w:rFonts w:ascii="Arial" w:eastAsia="Calibri" w:hAnsi="Arial" w:cs="Arial"/>
                <w:sz w:val="22"/>
                <w:szCs w:val="22"/>
                <w:lang w:val="sl-SI"/>
              </w:rPr>
              <w:t>Zna določiti čas s pomočjo ure, meri čas, uporablja koledar, zna časovno opredeliti dogodke.</w:t>
            </w:r>
          </w:p>
        </w:tc>
      </w:tr>
      <w:tr w:rsidR="004F50A6" w:rsidRPr="00994EED" w:rsidTr="00EA741F">
        <w:trPr>
          <w:trHeight w:val="276"/>
        </w:trPr>
        <w:tc>
          <w:tcPr>
            <w:tcW w:w="4511" w:type="dxa"/>
            <w:tcBorders>
              <w:top w:val="single" w:sz="4" w:space="0" w:color="auto"/>
              <w:left w:val="single" w:sz="4" w:space="0" w:color="auto"/>
              <w:bottom w:val="single" w:sz="4" w:space="0" w:color="auto"/>
              <w:right w:val="single" w:sz="4" w:space="0" w:color="auto"/>
            </w:tcBorders>
          </w:tcPr>
          <w:p w:rsidR="004F50A6" w:rsidRPr="00994EED" w:rsidRDefault="00615BED" w:rsidP="00D27441">
            <w:pPr>
              <w:snapToGrid w:val="0"/>
              <w:rPr>
                <w:rFonts w:ascii="Arial" w:hAnsi="Arial" w:cs="Arial"/>
              </w:rPr>
            </w:pPr>
            <w:proofErr w:type="spellStart"/>
            <w:r>
              <w:rPr>
                <w:rFonts w:ascii="Arial" w:hAnsi="Arial" w:cs="Arial"/>
                <w:sz w:val="22"/>
                <w:szCs w:val="22"/>
              </w:rPr>
              <w:t>april</w:t>
            </w:r>
            <w:proofErr w:type="spellEnd"/>
          </w:p>
        </w:tc>
        <w:tc>
          <w:tcPr>
            <w:tcW w:w="10681" w:type="dxa"/>
            <w:tcBorders>
              <w:top w:val="single" w:sz="4" w:space="0" w:color="auto"/>
              <w:left w:val="single" w:sz="4" w:space="0" w:color="auto"/>
              <w:bottom w:val="single" w:sz="4" w:space="0" w:color="auto"/>
              <w:right w:val="single" w:sz="4" w:space="0" w:color="auto"/>
            </w:tcBorders>
          </w:tcPr>
          <w:p w:rsidR="004F50A6" w:rsidRPr="00994EED" w:rsidRDefault="00552B7E" w:rsidP="00D27441">
            <w:pPr>
              <w:autoSpaceDE w:val="0"/>
              <w:rPr>
                <w:rFonts w:ascii="Arial" w:hAnsi="Arial" w:cs="Arial"/>
                <w:lang w:val="it-IT"/>
              </w:rPr>
            </w:pPr>
            <w:r w:rsidRPr="00994EED">
              <w:rPr>
                <w:rFonts w:ascii="Arial" w:eastAsia="Calibri" w:hAnsi="Arial" w:cs="Arial"/>
                <w:sz w:val="22"/>
                <w:szCs w:val="22"/>
                <w:lang w:val="sl-SI"/>
              </w:rPr>
              <w:t xml:space="preserve">Se orientira v svojem okolju, uporablja preproste zemljevide. Pozna in prikaže glavne smeri neba. Na zemljevidu pokaže in poimenuje sosednje </w:t>
            </w:r>
            <w:proofErr w:type="spellStart"/>
            <w:r w:rsidRPr="00994EED">
              <w:rPr>
                <w:rFonts w:ascii="Arial" w:eastAsia="Calibri" w:hAnsi="Arial" w:cs="Arial"/>
                <w:sz w:val="22"/>
                <w:szCs w:val="22"/>
                <w:lang w:val="sl-SI"/>
              </w:rPr>
              <w:t>države.</w:t>
            </w:r>
            <w:r w:rsidR="004F50A6" w:rsidRPr="00994EED">
              <w:rPr>
                <w:rFonts w:ascii="Arial" w:hAnsi="Arial" w:cs="Arial"/>
                <w:lang w:val="sl-SI"/>
              </w:rPr>
              <w:t>V</w:t>
            </w:r>
            <w:r w:rsidR="004F50A6" w:rsidRPr="00994EED">
              <w:rPr>
                <w:rFonts w:ascii="Arial" w:eastAsia="Calibri" w:hAnsi="Arial" w:cs="Arial"/>
                <w:sz w:val="22"/>
                <w:szCs w:val="22"/>
                <w:lang w:val="sl-SI"/>
              </w:rPr>
              <w:t>e</w:t>
            </w:r>
            <w:proofErr w:type="spellEnd"/>
            <w:r w:rsidR="004F50A6" w:rsidRPr="00994EED">
              <w:rPr>
                <w:rFonts w:ascii="Arial" w:eastAsia="Calibri" w:hAnsi="Arial" w:cs="Arial"/>
                <w:sz w:val="22"/>
                <w:szCs w:val="22"/>
                <w:lang w:val="sl-SI"/>
              </w:rPr>
              <w:t>, da je Slovenija država in članica EU. Pozna njene simbole: zastava, grb, himna.</w:t>
            </w:r>
          </w:p>
        </w:tc>
      </w:tr>
      <w:tr w:rsidR="004F50A6" w:rsidRPr="00994EED" w:rsidTr="00EA741F">
        <w:trPr>
          <w:trHeight w:val="276"/>
        </w:trPr>
        <w:tc>
          <w:tcPr>
            <w:tcW w:w="4511" w:type="dxa"/>
            <w:tcBorders>
              <w:top w:val="single" w:sz="4" w:space="0" w:color="auto"/>
              <w:left w:val="single" w:sz="4" w:space="0" w:color="auto"/>
              <w:bottom w:val="single" w:sz="4" w:space="0" w:color="auto"/>
              <w:right w:val="single" w:sz="4" w:space="0" w:color="auto"/>
            </w:tcBorders>
          </w:tcPr>
          <w:p w:rsidR="004F50A6" w:rsidRPr="00994EED" w:rsidRDefault="002213A1" w:rsidP="00D27441">
            <w:pPr>
              <w:snapToGrid w:val="0"/>
              <w:rPr>
                <w:rFonts w:ascii="Arial" w:hAnsi="Arial" w:cs="Arial"/>
              </w:rPr>
            </w:pPr>
            <w:proofErr w:type="spellStart"/>
            <w:r>
              <w:rPr>
                <w:rFonts w:ascii="Arial" w:hAnsi="Arial" w:cs="Arial"/>
                <w:sz w:val="22"/>
                <w:szCs w:val="22"/>
              </w:rPr>
              <w:t>junij</w:t>
            </w:r>
            <w:proofErr w:type="spellEnd"/>
            <w:r w:rsidRPr="00994EED">
              <w:rPr>
                <w:rFonts w:ascii="Arial" w:hAnsi="Arial" w:cs="Arial"/>
                <w:sz w:val="22"/>
                <w:szCs w:val="22"/>
              </w:rPr>
              <w:t xml:space="preserve"> </w:t>
            </w:r>
          </w:p>
        </w:tc>
        <w:tc>
          <w:tcPr>
            <w:tcW w:w="10681" w:type="dxa"/>
            <w:tcBorders>
              <w:top w:val="single" w:sz="4" w:space="0" w:color="auto"/>
              <w:left w:val="single" w:sz="4" w:space="0" w:color="auto"/>
              <w:bottom w:val="single" w:sz="4" w:space="0" w:color="auto"/>
              <w:right w:val="single" w:sz="4" w:space="0" w:color="auto"/>
            </w:tcBorders>
          </w:tcPr>
          <w:p w:rsidR="004F50A6" w:rsidRPr="00994EED" w:rsidRDefault="002213A1" w:rsidP="00D27441">
            <w:pPr>
              <w:rPr>
                <w:rFonts w:ascii="Arial" w:hAnsi="Arial" w:cs="Arial"/>
                <w:sz w:val="22"/>
                <w:szCs w:val="22"/>
                <w:lang w:val="it-IT"/>
              </w:rPr>
            </w:pPr>
            <w:proofErr w:type="spellStart"/>
            <w:r w:rsidRPr="00994EED">
              <w:rPr>
                <w:rFonts w:ascii="Arial" w:eastAsia="TTE10E4808t00" w:hAnsi="Arial" w:cs="Arial"/>
                <w:sz w:val="22"/>
                <w:szCs w:val="22"/>
              </w:rPr>
              <w:t>Izdela</w:t>
            </w:r>
            <w:proofErr w:type="spellEnd"/>
            <w:r w:rsidRPr="00994EED">
              <w:rPr>
                <w:rFonts w:ascii="Arial" w:eastAsia="TTE10E4808t00" w:hAnsi="Arial" w:cs="Arial"/>
                <w:sz w:val="22"/>
                <w:szCs w:val="22"/>
              </w:rPr>
              <w:t xml:space="preserve"> </w:t>
            </w:r>
            <w:proofErr w:type="spellStart"/>
            <w:r w:rsidRPr="00994EED">
              <w:rPr>
                <w:rFonts w:ascii="Arial" w:eastAsia="TTE10E4808t00" w:hAnsi="Arial" w:cs="Arial"/>
                <w:sz w:val="22"/>
                <w:szCs w:val="22"/>
              </w:rPr>
              <w:t>preprost</w:t>
            </w:r>
            <w:proofErr w:type="spellEnd"/>
            <w:r w:rsidRPr="00994EED">
              <w:rPr>
                <w:rFonts w:ascii="Arial" w:eastAsia="TTE10E4808t00" w:hAnsi="Arial" w:cs="Arial"/>
                <w:sz w:val="22"/>
                <w:szCs w:val="22"/>
              </w:rPr>
              <w:t xml:space="preserve"> </w:t>
            </w:r>
            <w:proofErr w:type="spellStart"/>
            <w:r w:rsidRPr="00994EED">
              <w:rPr>
                <w:rFonts w:ascii="Arial" w:eastAsia="TTE10E4808t00" w:hAnsi="Arial" w:cs="Arial"/>
                <w:sz w:val="22"/>
                <w:szCs w:val="22"/>
              </w:rPr>
              <w:t>tehnični</w:t>
            </w:r>
            <w:proofErr w:type="spellEnd"/>
            <w:r w:rsidRPr="00994EED">
              <w:rPr>
                <w:rFonts w:ascii="Arial" w:eastAsia="TTE10E4808t00" w:hAnsi="Arial" w:cs="Arial"/>
                <w:sz w:val="22"/>
                <w:szCs w:val="22"/>
              </w:rPr>
              <w:t xml:space="preserve"> </w:t>
            </w:r>
            <w:proofErr w:type="spellStart"/>
            <w:r w:rsidRPr="00994EED">
              <w:rPr>
                <w:rFonts w:ascii="Arial" w:eastAsia="TTE10E4808t00" w:hAnsi="Arial" w:cs="Arial"/>
                <w:sz w:val="22"/>
                <w:szCs w:val="22"/>
              </w:rPr>
              <w:t>izdelek</w:t>
            </w:r>
            <w:proofErr w:type="spellEnd"/>
            <w:r w:rsidRPr="00994EED">
              <w:rPr>
                <w:rFonts w:ascii="Arial" w:eastAsia="TTE10E4808t00" w:hAnsi="Arial" w:cs="Arial"/>
                <w:sz w:val="22"/>
                <w:szCs w:val="22"/>
              </w:rPr>
              <w:t>.</w:t>
            </w:r>
          </w:p>
        </w:tc>
      </w:tr>
    </w:tbl>
    <w:p w:rsidR="00AB74A9" w:rsidRDefault="00AB74A9">
      <w:r>
        <w:br w:type="page"/>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11"/>
        <w:gridCol w:w="10681"/>
      </w:tblGrid>
      <w:tr w:rsidR="00EA741F" w:rsidRPr="00994EED" w:rsidTr="00EA741F">
        <w:trPr>
          <w:trHeight w:val="672"/>
        </w:trPr>
        <w:tc>
          <w:tcPr>
            <w:tcW w:w="15192" w:type="dxa"/>
            <w:gridSpan w:val="2"/>
            <w:shd w:val="clear" w:color="auto" w:fill="EEECE1" w:themeFill="background2"/>
          </w:tcPr>
          <w:p w:rsidR="00EA741F" w:rsidRPr="00994EED" w:rsidRDefault="00EA741F" w:rsidP="00655F9F">
            <w:pPr>
              <w:jc w:val="both"/>
              <w:rPr>
                <w:rFonts w:ascii="Arial" w:eastAsia="Calibri" w:hAnsi="Arial" w:cs="Arial"/>
                <w:b/>
                <w:sz w:val="22"/>
                <w:szCs w:val="22"/>
                <w:lang w:val="sl-SI" w:eastAsia="sl-SI"/>
              </w:rPr>
            </w:pPr>
            <w:r w:rsidRPr="00994EED">
              <w:rPr>
                <w:rFonts w:ascii="Arial" w:eastAsia="Calibri" w:hAnsi="Arial" w:cs="Arial"/>
                <w:b/>
                <w:sz w:val="22"/>
                <w:szCs w:val="22"/>
                <w:lang w:val="sl-SI" w:eastAsia="sl-SI"/>
              </w:rPr>
              <w:lastRenderedPageBreak/>
              <w:t>LIKOVNA UMETNOST</w:t>
            </w:r>
          </w:p>
          <w:p w:rsidR="00EA741F" w:rsidRPr="00994EED" w:rsidRDefault="00EA741F" w:rsidP="00655F9F">
            <w:pPr>
              <w:jc w:val="both"/>
              <w:rPr>
                <w:rFonts w:ascii="Arial" w:eastAsia="Calibri" w:hAnsi="Arial" w:cs="Arial"/>
                <w:b/>
                <w:sz w:val="22"/>
                <w:szCs w:val="22"/>
                <w:lang w:val="sl-SI" w:eastAsia="sl-SI"/>
              </w:rPr>
            </w:pPr>
            <w:r w:rsidRPr="00994EED">
              <w:rPr>
                <w:rFonts w:ascii="Arial" w:eastAsia="Calibri" w:hAnsi="Arial" w:cs="Arial"/>
                <w:sz w:val="22"/>
                <w:szCs w:val="22"/>
                <w:lang w:val="sl-SI" w:eastAsia="sl-SI"/>
              </w:rPr>
              <w:t>PRAKTIČNO OCENJEVANJE ZNANJA</w:t>
            </w:r>
          </w:p>
        </w:tc>
      </w:tr>
      <w:tr w:rsidR="00106E02" w:rsidRPr="00994EED" w:rsidTr="00EA741F">
        <w:trPr>
          <w:trHeight w:val="276"/>
        </w:trPr>
        <w:tc>
          <w:tcPr>
            <w:tcW w:w="4511" w:type="dxa"/>
            <w:shd w:val="clear" w:color="auto" w:fill="EEECE1" w:themeFill="background2"/>
          </w:tcPr>
          <w:p w:rsidR="00106E02" w:rsidRPr="00994EED" w:rsidRDefault="00106E02" w:rsidP="00655F9F">
            <w:pPr>
              <w:snapToGrid w:val="0"/>
              <w:rPr>
                <w:rFonts w:ascii="Arial" w:hAnsi="Arial" w:cs="Arial"/>
                <w:sz w:val="22"/>
                <w:szCs w:val="22"/>
              </w:rPr>
            </w:pPr>
            <w:r w:rsidRPr="00994EED">
              <w:rPr>
                <w:rFonts w:ascii="Arial" w:hAnsi="Arial" w:cs="Arial"/>
                <w:sz w:val="22"/>
                <w:szCs w:val="22"/>
              </w:rPr>
              <w:t>TERMIN</w:t>
            </w:r>
          </w:p>
        </w:tc>
        <w:tc>
          <w:tcPr>
            <w:tcW w:w="10681" w:type="dxa"/>
            <w:shd w:val="clear" w:color="auto" w:fill="EEECE1" w:themeFill="background2"/>
          </w:tcPr>
          <w:p w:rsidR="00106E02" w:rsidRPr="00994EED" w:rsidRDefault="00106E02" w:rsidP="00655F9F">
            <w:pPr>
              <w:snapToGrid w:val="0"/>
              <w:rPr>
                <w:rFonts w:ascii="Arial" w:hAnsi="Arial" w:cs="Arial"/>
                <w:sz w:val="22"/>
                <w:szCs w:val="22"/>
              </w:rPr>
            </w:pPr>
            <w:r w:rsidRPr="00994EED">
              <w:rPr>
                <w:rFonts w:ascii="Arial" w:hAnsi="Arial" w:cs="Arial"/>
                <w:sz w:val="22"/>
                <w:szCs w:val="22"/>
              </w:rPr>
              <w:t>STANDARD ZNANJA</w:t>
            </w:r>
          </w:p>
        </w:tc>
      </w:tr>
      <w:tr w:rsidR="0005100B" w:rsidRPr="00994EED" w:rsidTr="00EA741F">
        <w:trPr>
          <w:trHeight w:val="276"/>
        </w:trPr>
        <w:tc>
          <w:tcPr>
            <w:tcW w:w="4511" w:type="dxa"/>
            <w:tcBorders>
              <w:top w:val="single" w:sz="4" w:space="0" w:color="auto"/>
              <w:left w:val="single" w:sz="4" w:space="0" w:color="auto"/>
              <w:bottom w:val="single" w:sz="4" w:space="0" w:color="auto"/>
              <w:right w:val="single" w:sz="4" w:space="0" w:color="auto"/>
            </w:tcBorders>
          </w:tcPr>
          <w:p w:rsidR="0005100B" w:rsidRPr="00994EED" w:rsidRDefault="0005100B" w:rsidP="00D27441">
            <w:pPr>
              <w:snapToGrid w:val="0"/>
              <w:rPr>
                <w:rFonts w:ascii="Arial" w:hAnsi="Arial" w:cs="Arial"/>
              </w:rPr>
            </w:pPr>
            <w:proofErr w:type="spellStart"/>
            <w:r w:rsidRPr="00994EED">
              <w:rPr>
                <w:rFonts w:ascii="Arial" w:hAnsi="Arial" w:cs="Arial"/>
                <w:sz w:val="22"/>
                <w:szCs w:val="22"/>
              </w:rPr>
              <w:t>september</w:t>
            </w:r>
            <w:proofErr w:type="spellEnd"/>
          </w:p>
        </w:tc>
        <w:tc>
          <w:tcPr>
            <w:tcW w:w="10681" w:type="dxa"/>
            <w:tcBorders>
              <w:top w:val="single" w:sz="4" w:space="0" w:color="auto"/>
              <w:left w:val="single" w:sz="4" w:space="0" w:color="auto"/>
              <w:bottom w:val="single" w:sz="4" w:space="0" w:color="auto"/>
              <w:right w:val="single" w:sz="4" w:space="0" w:color="auto"/>
            </w:tcBorders>
          </w:tcPr>
          <w:p w:rsidR="0005100B" w:rsidRPr="00994EED" w:rsidRDefault="006F7FBD" w:rsidP="00D27441">
            <w:pPr>
              <w:autoSpaceDE w:val="0"/>
              <w:rPr>
                <w:rFonts w:ascii="Arial" w:hAnsi="Arial" w:cs="Arial"/>
                <w:sz w:val="22"/>
                <w:szCs w:val="22"/>
                <w:lang w:val="it-IT"/>
              </w:rPr>
            </w:pPr>
            <w:r w:rsidRPr="00994EED">
              <w:rPr>
                <w:rFonts w:ascii="Arial" w:hAnsi="Arial" w:cs="Arial"/>
                <w:sz w:val="22"/>
                <w:szCs w:val="22"/>
                <w:lang w:val="it-IT"/>
              </w:rPr>
              <w:t xml:space="preserve">Se </w:t>
            </w:r>
            <w:proofErr w:type="spellStart"/>
            <w:r w:rsidRPr="00994EED">
              <w:rPr>
                <w:rFonts w:ascii="Arial" w:hAnsi="Arial" w:cs="Arial"/>
                <w:sz w:val="22"/>
                <w:szCs w:val="22"/>
                <w:lang w:val="it-IT"/>
              </w:rPr>
              <w:t>spontano</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doživeto</w:t>
            </w:r>
            <w:proofErr w:type="spellEnd"/>
            <w:r w:rsidRPr="00994EED">
              <w:rPr>
                <w:rFonts w:ascii="Arial" w:hAnsi="Arial" w:cs="Arial"/>
                <w:sz w:val="22"/>
                <w:szCs w:val="22"/>
                <w:lang w:val="it-IT"/>
              </w:rPr>
              <w:t xml:space="preserve"> in </w:t>
            </w:r>
            <w:proofErr w:type="spellStart"/>
            <w:r w:rsidRPr="00994EED">
              <w:rPr>
                <w:rFonts w:ascii="Arial" w:hAnsi="Arial" w:cs="Arial"/>
                <w:sz w:val="22"/>
                <w:szCs w:val="22"/>
                <w:lang w:val="it-IT"/>
              </w:rPr>
              <w:t>izvirno</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likovno</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izraža</w:t>
            </w:r>
            <w:proofErr w:type="spellEnd"/>
            <w:r w:rsidRPr="00994EED">
              <w:rPr>
                <w:rFonts w:ascii="Arial" w:hAnsi="Arial" w:cs="Arial"/>
                <w:sz w:val="22"/>
                <w:szCs w:val="22"/>
                <w:lang w:val="it-IT"/>
              </w:rPr>
              <w:t>.</w:t>
            </w:r>
          </w:p>
        </w:tc>
      </w:tr>
      <w:tr w:rsidR="0005100B" w:rsidRPr="00994EED" w:rsidTr="00EA741F">
        <w:trPr>
          <w:trHeight w:val="276"/>
        </w:trPr>
        <w:tc>
          <w:tcPr>
            <w:tcW w:w="4511" w:type="dxa"/>
            <w:tcBorders>
              <w:top w:val="single" w:sz="4" w:space="0" w:color="auto"/>
              <w:left w:val="single" w:sz="4" w:space="0" w:color="auto"/>
              <w:bottom w:val="single" w:sz="4" w:space="0" w:color="auto"/>
              <w:right w:val="single" w:sz="4" w:space="0" w:color="auto"/>
            </w:tcBorders>
          </w:tcPr>
          <w:p w:rsidR="0005100B" w:rsidRPr="00994EED" w:rsidRDefault="0005100B" w:rsidP="00D27441">
            <w:pPr>
              <w:snapToGrid w:val="0"/>
              <w:rPr>
                <w:rFonts w:ascii="Arial" w:hAnsi="Arial" w:cs="Arial"/>
              </w:rPr>
            </w:pPr>
            <w:proofErr w:type="spellStart"/>
            <w:r w:rsidRPr="00994EED">
              <w:rPr>
                <w:rFonts w:ascii="Arial" w:hAnsi="Arial" w:cs="Arial"/>
                <w:sz w:val="22"/>
                <w:szCs w:val="22"/>
              </w:rPr>
              <w:t>november</w:t>
            </w:r>
            <w:proofErr w:type="spellEnd"/>
          </w:p>
        </w:tc>
        <w:tc>
          <w:tcPr>
            <w:tcW w:w="10681" w:type="dxa"/>
            <w:tcBorders>
              <w:top w:val="single" w:sz="4" w:space="0" w:color="auto"/>
              <w:left w:val="single" w:sz="4" w:space="0" w:color="auto"/>
              <w:bottom w:val="single" w:sz="4" w:space="0" w:color="auto"/>
              <w:right w:val="single" w:sz="4" w:space="0" w:color="auto"/>
            </w:tcBorders>
          </w:tcPr>
          <w:p w:rsidR="0005100B" w:rsidRPr="00994EED" w:rsidRDefault="006F7FBD" w:rsidP="00D27441">
            <w:pPr>
              <w:autoSpaceDE w:val="0"/>
              <w:rPr>
                <w:rFonts w:ascii="Arial" w:hAnsi="Arial" w:cs="Arial"/>
                <w:sz w:val="22"/>
                <w:szCs w:val="22"/>
                <w:lang w:val="it-IT"/>
              </w:rPr>
            </w:pPr>
            <w:proofErr w:type="spellStart"/>
            <w:r w:rsidRPr="00994EED">
              <w:rPr>
                <w:rFonts w:ascii="Arial" w:eastAsia="Calibri" w:hAnsi="Arial" w:cs="Arial"/>
                <w:sz w:val="22"/>
                <w:szCs w:val="22"/>
              </w:rPr>
              <w:t>Izkazuje</w:t>
            </w:r>
            <w:proofErr w:type="spellEnd"/>
            <w:r w:rsidRPr="00994EED">
              <w:rPr>
                <w:rFonts w:ascii="Arial" w:eastAsia="Calibri" w:hAnsi="Arial" w:cs="Arial"/>
                <w:sz w:val="22"/>
                <w:szCs w:val="22"/>
              </w:rPr>
              <w:t xml:space="preserve"> </w:t>
            </w:r>
            <w:proofErr w:type="spellStart"/>
            <w:r w:rsidRPr="00994EED">
              <w:rPr>
                <w:rFonts w:ascii="Arial" w:eastAsia="Calibri" w:hAnsi="Arial" w:cs="Arial"/>
                <w:sz w:val="22"/>
                <w:szCs w:val="22"/>
              </w:rPr>
              <w:t>sposobnost</w:t>
            </w:r>
            <w:proofErr w:type="spellEnd"/>
            <w:r w:rsidRPr="00994EED">
              <w:rPr>
                <w:rFonts w:ascii="Arial" w:eastAsia="Calibri" w:hAnsi="Arial" w:cs="Arial"/>
                <w:sz w:val="22"/>
                <w:szCs w:val="22"/>
              </w:rPr>
              <w:t xml:space="preserve"> </w:t>
            </w:r>
            <w:proofErr w:type="spellStart"/>
            <w:r w:rsidRPr="00994EED">
              <w:rPr>
                <w:rFonts w:ascii="Arial" w:eastAsia="Calibri" w:hAnsi="Arial" w:cs="Arial"/>
                <w:sz w:val="22"/>
                <w:szCs w:val="22"/>
              </w:rPr>
              <w:t>opazovanja</w:t>
            </w:r>
            <w:proofErr w:type="spellEnd"/>
            <w:r w:rsidRPr="00994EED">
              <w:rPr>
                <w:rFonts w:ascii="Arial" w:eastAsia="Calibri" w:hAnsi="Arial" w:cs="Arial"/>
                <w:sz w:val="22"/>
                <w:szCs w:val="22"/>
              </w:rPr>
              <w:t xml:space="preserve"> in v </w:t>
            </w:r>
            <w:proofErr w:type="spellStart"/>
            <w:r w:rsidRPr="00994EED">
              <w:rPr>
                <w:rFonts w:ascii="Arial" w:eastAsia="Calibri" w:hAnsi="Arial" w:cs="Arial"/>
                <w:sz w:val="22"/>
                <w:szCs w:val="22"/>
              </w:rPr>
              <w:t>likovni</w:t>
            </w:r>
            <w:proofErr w:type="spellEnd"/>
            <w:r w:rsidRPr="00994EED">
              <w:rPr>
                <w:rFonts w:ascii="Arial" w:eastAsia="Calibri" w:hAnsi="Arial" w:cs="Arial"/>
                <w:sz w:val="22"/>
                <w:szCs w:val="22"/>
              </w:rPr>
              <w:t xml:space="preserve"> </w:t>
            </w:r>
            <w:proofErr w:type="spellStart"/>
            <w:r w:rsidRPr="00994EED">
              <w:rPr>
                <w:rFonts w:ascii="Arial" w:eastAsia="Calibri" w:hAnsi="Arial" w:cs="Arial"/>
                <w:sz w:val="22"/>
                <w:szCs w:val="22"/>
              </w:rPr>
              <w:t>izdelek</w:t>
            </w:r>
            <w:proofErr w:type="spellEnd"/>
            <w:r w:rsidRPr="00994EED">
              <w:rPr>
                <w:rFonts w:ascii="Arial" w:eastAsia="Calibri" w:hAnsi="Arial" w:cs="Arial"/>
                <w:sz w:val="22"/>
                <w:szCs w:val="22"/>
              </w:rPr>
              <w:t xml:space="preserve"> </w:t>
            </w:r>
            <w:proofErr w:type="spellStart"/>
            <w:r w:rsidRPr="00994EED">
              <w:rPr>
                <w:rFonts w:ascii="Arial" w:eastAsia="Calibri" w:hAnsi="Arial" w:cs="Arial"/>
                <w:sz w:val="22"/>
                <w:szCs w:val="22"/>
              </w:rPr>
              <w:t>vnaša</w:t>
            </w:r>
            <w:proofErr w:type="spellEnd"/>
            <w:r w:rsidRPr="00994EED">
              <w:rPr>
                <w:rFonts w:ascii="Arial" w:eastAsia="Calibri" w:hAnsi="Arial" w:cs="Arial"/>
                <w:sz w:val="22"/>
                <w:szCs w:val="22"/>
              </w:rPr>
              <w:t xml:space="preserve"> </w:t>
            </w:r>
            <w:proofErr w:type="spellStart"/>
            <w:r w:rsidRPr="00994EED">
              <w:rPr>
                <w:rFonts w:ascii="Arial" w:eastAsia="Calibri" w:hAnsi="Arial" w:cs="Arial"/>
                <w:sz w:val="22"/>
                <w:szCs w:val="22"/>
              </w:rPr>
              <w:t>podrobnosti</w:t>
            </w:r>
            <w:proofErr w:type="spellEnd"/>
            <w:r w:rsidRPr="00994EED">
              <w:rPr>
                <w:rFonts w:ascii="Arial" w:eastAsia="Calibri" w:hAnsi="Arial" w:cs="Arial"/>
                <w:sz w:val="22"/>
                <w:szCs w:val="22"/>
              </w:rPr>
              <w:t xml:space="preserve">. </w:t>
            </w:r>
            <w:proofErr w:type="spellStart"/>
            <w:r w:rsidRPr="00994EED">
              <w:rPr>
                <w:rFonts w:ascii="Arial" w:eastAsia="Calibri" w:hAnsi="Arial" w:cs="Arial"/>
                <w:sz w:val="22"/>
                <w:szCs w:val="22"/>
              </w:rPr>
              <w:t>Uporablja</w:t>
            </w:r>
            <w:proofErr w:type="spellEnd"/>
            <w:r w:rsidRPr="00994EED">
              <w:rPr>
                <w:rFonts w:ascii="Arial" w:eastAsia="Calibri" w:hAnsi="Arial" w:cs="Arial"/>
                <w:sz w:val="22"/>
                <w:szCs w:val="22"/>
              </w:rPr>
              <w:t xml:space="preserve"> </w:t>
            </w:r>
            <w:proofErr w:type="spellStart"/>
            <w:r w:rsidRPr="00994EED">
              <w:rPr>
                <w:rFonts w:ascii="Arial" w:eastAsia="Calibri" w:hAnsi="Arial" w:cs="Arial"/>
                <w:sz w:val="22"/>
                <w:szCs w:val="22"/>
              </w:rPr>
              <w:t>obravnavane</w:t>
            </w:r>
            <w:proofErr w:type="spellEnd"/>
            <w:r w:rsidRPr="00994EED">
              <w:rPr>
                <w:rFonts w:ascii="Arial" w:eastAsia="Calibri" w:hAnsi="Arial" w:cs="Arial"/>
                <w:sz w:val="22"/>
                <w:szCs w:val="22"/>
              </w:rPr>
              <w:t xml:space="preserve"> </w:t>
            </w:r>
            <w:proofErr w:type="spellStart"/>
            <w:r w:rsidRPr="00994EED">
              <w:rPr>
                <w:rFonts w:ascii="Arial" w:eastAsia="Calibri" w:hAnsi="Arial" w:cs="Arial"/>
                <w:sz w:val="22"/>
                <w:szCs w:val="22"/>
              </w:rPr>
              <w:t>likovne</w:t>
            </w:r>
            <w:proofErr w:type="spellEnd"/>
            <w:r w:rsidRPr="00994EED">
              <w:rPr>
                <w:rFonts w:ascii="Arial" w:eastAsia="Calibri" w:hAnsi="Arial" w:cs="Arial"/>
                <w:sz w:val="22"/>
                <w:szCs w:val="22"/>
              </w:rPr>
              <w:t xml:space="preserve"> </w:t>
            </w:r>
            <w:proofErr w:type="spellStart"/>
            <w:r w:rsidRPr="00994EED">
              <w:rPr>
                <w:rFonts w:ascii="Arial" w:eastAsia="Calibri" w:hAnsi="Arial" w:cs="Arial"/>
                <w:sz w:val="22"/>
                <w:szCs w:val="22"/>
              </w:rPr>
              <w:t>materiale</w:t>
            </w:r>
            <w:proofErr w:type="spellEnd"/>
            <w:r w:rsidRPr="00994EED">
              <w:rPr>
                <w:rFonts w:ascii="Arial" w:eastAsia="Calibri" w:hAnsi="Arial" w:cs="Arial"/>
                <w:sz w:val="22"/>
                <w:szCs w:val="22"/>
              </w:rPr>
              <w:t xml:space="preserve"> in </w:t>
            </w:r>
            <w:proofErr w:type="spellStart"/>
            <w:r w:rsidRPr="00994EED">
              <w:rPr>
                <w:rFonts w:ascii="Arial" w:eastAsia="Calibri" w:hAnsi="Arial" w:cs="Arial"/>
                <w:sz w:val="22"/>
                <w:szCs w:val="22"/>
              </w:rPr>
              <w:t>orodja</w:t>
            </w:r>
            <w:proofErr w:type="spellEnd"/>
            <w:r w:rsidRPr="00994EED">
              <w:rPr>
                <w:rFonts w:ascii="Arial" w:eastAsia="Calibri" w:hAnsi="Arial" w:cs="Arial"/>
                <w:sz w:val="22"/>
                <w:szCs w:val="22"/>
              </w:rPr>
              <w:t>.</w:t>
            </w:r>
          </w:p>
        </w:tc>
      </w:tr>
      <w:tr w:rsidR="0005100B" w:rsidRPr="00994EED" w:rsidTr="00EA741F">
        <w:trPr>
          <w:trHeight w:val="276"/>
        </w:trPr>
        <w:tc>
          <w:tcPr>
            <w:tcW w:w="4511" w:type="dxa"/>
            <w:tcBorders>
              <w:top w:val="single" w:sz="4" w:space="0" w:color="auto"/>
              <w:left w:val="single" w:sz="4" w:space="0" w:color="auto"/>
              <w:bottom w:val="single" w:sz="4" w:space="0" w:color="auto"/>
              <w:right w:val="single" w:sz="4" w:space="0" w:color="auto"/>
            </w:tcBorders>
          </w:tcPr>
          <w:p w:rsidR="0005100B" w:rsidRPr="00994EED" w:rsidRDefault="006F7FBD" w:rsidP="00D27441">
            <w:pPr>
              <w:snapToGrid w:val="0"/>
              <w:rPr>
                <w:rFonts w:ascii="Arial" w:hAnsi="Arial" w:cs="Arial"/>
              </w:rPr>
            </w:pPr>
            <w:proofErr w:type="spellStart"/>
            <w:r w:rsidRPr="00994EED">
              <w:rPr>
                <w:rFonts w:ascii="Arial" w:hAnsi="Arial" w:cs="Arial"/>
                <w:sz w:val="22"/>
                <w:szCs w:val="22"/>
              </w:rPr>
              <w:t>junij</w:t>
            </w:r>
            <w:proofErr w:type="spellEnd"/>
          </w:p>
        </w:tc>
        <w:tc>
          <w:tcPr>
            <w:tcW w:w="10681" w:type="dxa"/>
            <w:tcBorders>
              <w:top w:val="single" w:sz="4" w:space="0" w:color="auto"/>
              <w:left w:val="single" w:sz="4" w:space="0" w:color="auto"/>
              <w:bottom w:val="single" w:sz="4" w:space="0" w:color="auto"/>
              <w:right w:val="single" w:sz="4" w:space="0" w:color="auto"/>
            </w:tcBorders>
          </w:tcPr>
          <w:p w:rsidR="0005100B" w:rsidRPr="00994EED" w:rsidRDefault="0005100B" w:rsidP="00D27441">
            <w:pPr>
              <w:autoSpaceDE w:val="0"/>
              <w:rPr>
                <w:rFonts w:ascii="Arial" w:hAnsi="Arial" w:cs="Arial"/>
              </w:rPr>
            </w:pPr>
            <w:r w:rsidRPr="00994EED">
              <w:rPr>
                <w:rFonts w:ascii="Arial" w:eastAsia="Calibri" w:hAnsi="Arial" w:cs="Arial"/>
                <w:sz w:val="22"/>
                <w:szCs w:val="22"/>
                <w:lang w:val="sl-SI"/>
              </w:rPr>
              <w:t>Po predstavljenih postopkih izvaja likovne tehnike.</w:t>
            </w:r>
          </w:p>
        </w:tc>
      </w:tr>
    </w:tbl>
    <w:p w:rsidR="007F0D32" w:rsidRPr="00994EED" w:rsidRDefault="007F0D32" w:rsidP="00387E64">
      <w:pPr>
        <w:spacing w:line="360" w:lineRule="auto"/>
        <w:jc w:val="both"/>
        <w:rPr>
          <w:rFonts w:ascii="Arial" w:hAnsi="Arial" w:cs="Arial"/>
          <w:color w:val="000000" w:themeColor="text1"/>
          <w:sz w:val="16"/>
          <w:szCs w:val="16"/>
          <w:lang w:val="sl-SI"/>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11"/>
        <w:gridCol w:w="10681"/>
      </w:tblGrid>
      <w:tr w:rsidR="00142028" w:rsidRPr="00994EED" w:rsidTr="00655F9F">
        <w:trPr>
          <w:trHeight w:val="288"/>
        </w:trPr>
        <w:tc>
          <w:tcPr>
            <w:tcW w:w="15192" w:type="dxa"/>
            <w:gridSpan w:val="2"/>
            <w:shd w:val="clear" w:color="auto" w:fill="EEECE1" w:themeFill="background2"/>
          </w:tcPr>
          <w:p w:rsidR="00142028" w:rsidRPr="00994EED" w:rsidRDefault="00142028" w:rsidP="00655F9F">
            <w:pPr>
              <w:jc w:val="both"/>
              <w:rPr>
                <w:rFonts w:ascii="Arial" w:eastAsia="Calibri" w:hAnsi="Arial" w:cs="Arial"/>
                <w:b/>
                <w:sz w:val="22"/>
                <w:szCs w:val="22"/>
                <w:lang w:val="sl-SI" w:eastAsia="sl-SI"/>
              </w:rPr>
            </w:pPr>
            <w:r w:rsidRPr="00994EED">
              <w:rPr>
                <w:rFonts w:ascii="Arial" w:eastAsia="Calibri" w:hAnsi="Arial" w:cs="Arial"/>
                <w:b/>
                <w:sz w:val="22"/>
                <w:szCs w:val="22"/>
                <w:lang w:val="sl-SI" w:eastAsia="sl-SI"/>
              </w:rPr>
              <w:t>ŠPORT</w:t>
            </w:r>
          </w:p>
          <w:p w:rsidR="00142028" w:rsidRPr="00994EED" w:rsidRDefault="00142028" w:rsidP="00655F9F">
            <w:pPr>
              <w:jc w:val="both"/>
              <w:rPr>
                <w:rFonts w:ascii="Arial" w:eastAsia="Calibri" w:hAnsi="Arial" w:cs="Arial"/>
                <w:sz w:val="22"/>
                <w:szCs w:val="22"/>
                <w:lang w:val="sl-SI" w:eastAsia="sl-SI"/>
              </w:rPr>
            </w:pPr>
            <w:r w:rsidRPr="00994EED">
              <w:rPr>
                <w:rFonts w:ascii="Arial" w:eastAsia="Calibri" w:hAnsi="Arial" w:cs="Arial"/>
                <w:sz w:val="22"/>
                <w:szCs w:val="22"/>
                <w:lang w:val="sl-SI" w:eastAsia="sl-SI"/>
              </w:rPr>
              <w:t>PRAKTIČNO OCENJEVANJE ZNANJA</w:t>
            </w:r>
          </w:p>
        </w:tc>
      </w:tr>
      <w:tr w:rsidR="00142028" w:rsidRPr="00994EED" w:rsidTr="00655F9F">
        <w:trPr>
          <w:trHeight w:val="276"/>
        </w:trPr>
        <w:tc>
          <w:tcPr>
            <w:tcW w:w="4511" w:type="dxa"/>
            <w:shd w:val="clear" w:color="auto" w:fill="EEECE1" w:themeFill="background2"/>
          </w:tcPr>
          <w:p w:rsidR="00142028" w:rsidRPr="00994EED" w:rsidRDefault="00142028" w:rsidP="00655F9F">
            <w:pPr>
              <w:snapToGrid w:val="0"/>
              <w:rPr>
                <w:rFonts w:ascii="Arial" w:hAnsi="Arial" w:cs="Arial"/>
                <w:sz w:val="22"/>
                <w:szCs w:val="22"/>
              </w:rPr>
            </w:pPr>
            <w:r w:rsidRPr="00994EED">
              <w:rPr>
                <w:rFonts w:ascii="Arial" w:hAnsi="Arial" w:cs="Arial"/>
                <w:sz w:val="22"/>
                <w:szCs w:val="22"/>
              </w:rPr>
              <w:t>TERMIN</w:t>
            </w:r>
          </w:p>
        </w:tc>
        <w:tc>
          <w:tcPr>
            <w:tcW w:w="10681" w:type="dxa"/>
            <w:shd w:val="clear" w:color="auto" w:fill="EEECE1" w:themeFill="background2"/>
          </w:tcPr>
          <w:p w:rsidR="00142028" w:rsidRPr="00994EED" w:rsidRDefault="00142028" w:rsidP="00655F9F">
            <w:pPr>
              <w:snapToGrid w:val="0"/>
              <w:rPr>
                <w:rFonts w:ascii="Arial" w:hAnsi="Arial" w:cs="Arial"/>
                <w:sz w:val="22"/>
                <w:szCs w:val="22"/>
              </w:rPr>
            </w:pPr>
            <w:r w:rsidRPr="00994EED">
              <w:rPr>
                <w:rFonts w:ascii="Arial" w:hAnsi="Arial" w:cs="Arial"/>
                <w:sz w:val="22"/>
                <w:szCs w:val="22"/>
              </w:rPr>
              <w:t>STANDARD ZNANJA</w:t>
            </w:r>
          </w:p>
        </w:tc>
      </w:tr>
      <w:tr w:rsidR="0005100B" w:rsidRPr="00994EED" w:rsidTr="00F67370">
        <w:trPr>
          <w:trHeight w:val="420"/>
        </w:trPr>
        <w:tc>
          <w:tcPr>
            <w:tcW w:w="4511" w:type="dxa"/>
            <w:tcBorders>
              <w:top w:val="single" w:sz="4" w:space="0" w:color="auto"/>
              <w:left w:val="single" w:sz="4" w:space="0" w:color="auto"/>
              <w:bottom w:val="single" w:sz="4" w:space="0" w:color="auto"/>
              <w:right w:val="single" w:sz="4" w:space="0" w:color="auto"/>
            </w:tcBorders>
          </w:tcPr>
          <w:p w:rsidR="0005100B" w:rsidRPr="00994EED" w:rsidRDefault="00F67370" w:rsidP="00D27441">
            <w:pPr>
              <w:snapToGrid w:val="0"/>
              <w:rPr>
                <w:rFonts w:ascii="Arial" w:hAnsi="Arial" w:cs="Arial"/>
                <w:sz w:val="22"/>
                <w:szCs w:val="22"/>
              </w:rPr>
            </w:pPr>
            <w:proofErr w:type="spellStart"/>
            <w:r w:rsidRPr="00994EED">
              <w:rPr>
                <w:rFonts w:ascii="Arial" w:hAnsi="Arial" w:cs="Arial"/>
                <w:sz w:val="22"/>
                <w:szCs w:val="22"/>
              </w:rPr>
              <w:t>september</w:t>
            </w:r>
            <w:proofErr w:type="spellEnd"/>
          </w:p>
        </w:tc>
        <w:tc>
          <w:tcPr>
            <w:tcW w:w="10681" w:type="dxa"/>
            <w:tcBorders>
              <w:top w:val="single" w:sz="4" w:space="0" w:color="auto"/>
              <w:left w:val="single" w:sz="4" w:space="0" w:color="auto"/>
              <w:bottom w:val="single" w:sz="4" w:space="0" w:color="auto"/>
              <w:right w:val="single" w:sz="4" w:space="0" w:color="auto"/>
            </w:tcBorders>
          </w:tcPr>
          <w:p w:rsidR="0005100B" w:rsidRPr="00994EED" w:rsidRDefault="00F67370" w:rsidP="00D27441">
            <w:pPr>
              <w:autoSpaceDE w:val="0"/>
              <w:rPr>
                <w:rFonts w:ascii="Arial" w:hAnsi="Arial" w:cs="Arial"/>
                <w:sz w:val="22"/>
                <w:szCs w:val="22"/>
              </w:rPr>
            </w:pPr>
            <w:proofErr w:type="spellStart"/>
            <w:r w:rsidRPr="00994EED">
              <w:rPr>
                <w:rFonts w:ascii="Arial" w:eastAsia="Calibri" w:hAnsi="Arial" w:cs="Arial"/>
                <w:sz w:val="22"/>
                <w:szCs w:val="22"/>
              </w:rPr>
              <w:t>Sproščeno</w:t>
            </w:r>
            <w:proofErr w:type="spellEnd"/>
            <w:r w:rsidRPr="00994EED">
              <w:rPr>
                <w:rFonts w:ascii="Arial" w:eastAsia="Calibri" w:hAnsi="Arial" w:cs="Arial"/>
                <w:sz w:val="22"/>
                <w:szCs w:val="22"/>
              </w:rPr>
              <w:t xml:space="preserve"> in </w:t>
            </w:r>
            <w:proofErr w:type="spellStart"/>
            <w:r w:rsidRPr="00994EED">
              <w:rPr>
                <w:rFonts w:ascii="Arial" w:eastAsia="Calibri" w:hAnsi="Arial" w:cs="Arial"/>
                <w:sz w:val="22"/>
                <w:szCs w:val="22"/>
              </w:rPr>
              <w:t>skladno</w:t>
            </w:r>
            <w:proofErr w:type="spellEnd"/>
            <w:r w:rsidRPr="00994EED">
              <w:rPr>
                <w:rFonts w:ascii="Arial" w:eastAsia="Calibri" w:hAnsi="Arial" w:cs="Arial"/>
                <w:sz w:val="22"/>
                <w:szCs w:val="22"/>
              </w:rPr>
              <w:t xml:space="preserve"> z </w:t>
            </w:r>
            <w:proofErr w:type="spellStart"/>
            <w:r w:rsidRPr="00994EED">
              <w:rPr>
                <w:rFonts w:ascii="Arial" w:eastAsia="Calibri" w:hAnsi="Arial" w:cs="Arial"/>
                <w:sz w:val="22"/>
                <w:szCs w:val="22"/>
              </w:rPr>
              <w:t>navodili</w:t>
            </w:r>
            <w:proofErr w:type="spellEnd"/>
            <w:r w:rsidRPr="00994EED">
              <w:rPr>
                <w:rFonts w:ascii="Arial" w:eastAsia="Calibri" w:hAnsi="Arial" w:cs="Arial"/>
                <w:sz w:val="22"/>
                <w:szCs w:val="22"/>
              </w:rPr>
              <w:t xml:space="preserve"> </w:t>
            </w:r>
            <w:proofErr w:type="spellStart"/>
            <w:r w:rsidRPr="00994EED">
              <w:rPr>
                <w:rFonts w:ascii="Arial" w:eastAsia="Calibri" w:hAnsi="Arial" w:cs="Arial"/>
                <w:sz w:val="22"/>
                <w:szCs w:val="22"/>
              </w:rPr>
              <w:t>izvaja</w:t>
            </w:r>
            <w:proofErr w:type="spellEnd"/>
            <w:r w:rsidRPr="00994EED">
              <w:rPr>
                <w:rFonts w:ascii="Arial" w:eastAsia="Calibri" w:hAnsi="Arial" w:cs="Arial"/>
                <w:sz w:val="22"/>
                <w:szCs w:val="22"/>
              </w:rPr>
              <w:t xml:space="preserve"> </w:t>
            </w:r>
            <w:proofErr w:type="spellStart"/>
            <w:r w:rsidRPr="00994EED">
              <w:rPr>
                <w:rFonts w:ascii="Arial" w:eastAsia="Calibri" w:hAnsi="Arial" w:cs="Arial"/>
                <w:sz w:val="22"/>
                <w:szCs w:val="22"/>
              </w:rPr>
              <w:t>naravne</w:t>
            </w:r>
            <w:proofErr w:type="spellEnd"/>
            <w:r w:rsidRPr="00994EED">
              <w:rPr>
                <w:rFonts w:ascii="Arial" w:eastAsia="Calibri" w:hAnsi="Arial" w:cs="Arial"/>
                <w:sz w:val="22"/>
                <w:szCs w:val="22"/>
              </w:rPr>
              <w:t xml:space="preserve"> </w:t>
            </w:r>
            <w:proofErr w:type="spellStart"/>
            <w:r w:rsidRPr="00994EED">
              <w:rPr>
                <w:rFonts w:ascii="Arial" w:eastAsia="Calibri" w:hAnsi="Arial" w:cs="Arial"/>
                <w:sz w:val="22"/>
                <w:szCs w:val="22"/>
              </w:rPr>
              <w:t>oblike</w:t>
            </w:r>
            <w:proofErr w:type="spellEnd"/>
            <w:r w:rsidRPr="00994EED">
              <w:rPr>
                <w:rFonts w:ascii="Arial" w:eastAsia="Calibri" w:hAnsi="Arial" w:cs="Arial"/>
                <w:sz w:val="22"/>
                <w:szCs w:val="22"/>
              </w:rPr>
              <w:t xml:space="preserve"> </w:t>
            </w:r>
            <w:proofErr w:type="spellStart"/>
            <w:r w:rsidRPr="00994EED">
              <w:rPr>
                <w:rFonts w:ascii="Arial" w:eastAsia="Calibri" w:hAnsi="Arial" w:cs="Arial"/>
                <w:sz w:val="22"/>
                <w:szCs w:val="22"/>
              </w:rPr>
              <w:t>gibanja</w:t>
            </w:r>
            <w:proofErr w:type="spellEnd"/>
            <w:r w:rsidRPr="00994EED">
              <w:rPr>
                <w:rFonts w:ascii="Arial" w:eastAsia="Calibri" w:hAnsi="Arial" w:cs="Arial"/>
                <w:sz w:val="22"/>
                <w:szCs w:val="22"/>
              </w:rPr>
              <w:t>.</w:t>
            </w:r>
          </w:p>
        </w:tc>
      </w:tr>
      <w:tr w:rsidR="00F67370" w:rsidRPr="00994EED" w:rsidTr="00655F9F">
        <w:trPr>
          <w:trHeight w:val="327"/>
        </w:trPr>
        <w:tc>
          <w:tcPr>
            <w:tcW w:w="4511" w:type="dxa"/>
            <w:tcBorders>
              <w:top w:val="single" w:sz="4" w:space="0" w:color="auto"/>
              <w:left w:val="single" w:sz="4" w:space="0" w:color="auto"/>
              <w:bottom w:val="single" w:sz="4" w:space="0" w:color="auto"/>
              <w:right w:val="single" w:sz="4" w:space="0" w:color="auto"/>
            </w:tcBorders>
          </w:tcPr>
          <w:p w:rsidR="00F67370" w:rsidRPr="00994EED" w:rsidRDefault="00F67370" w:rsidP="00D27441">
            <w:pPr>
              <w:snapToGrid w:val="0"/>
              <w:rPr>
                <w:rFonts w:ascii="Arial" w:hAnsi="Arial" w:cs="Arial"/>
                <w:sz w:val="22"/>
                <w:szCs w:val="22"/>
              </w:rPr>
            </w:pPr>
            <w:proofErr w:type="spellStart"/>
            <w:r w:rsidRPr="00994EED">
              <w:rPr>
                <w:rFonts w:ascii="Arial" w:hAnsi="Arial" w:cs="Arial"/>
                <w:sz w:val="22"/>
                <w:szCs w:val="22"/>
              </w:rPr>
              <w:t>december</w:t>
            </w:r>
            <w:proofErr w:type="spellEnd"/>
          </w:p>
        </w:tc>
        <w:tc>
          <w:tcPr>
            <w:tcW w:w="10681" w:type="dxa"/>
            <w:tcBorders>
              <w:top w:val="single" w:sz="4" w:space="0" w:color="auto"/>
              <w:left w:val="single" w:sz="4" w:space="0" w:color="auto"/>
              <w:bottom w:val="single" w:sz="4" w:space="0" w:color="auto"/>
              <w:right w:val="single" w:sz="4" w:space="0" w:color="auto"/>
            </w:tcBorders>
          </w:tcPr>
          <w:p w:rsidR="00F67370" w:rsidRPr="00994EED" w:rsidRDefault="006B454F" w:rsidP="00D27441">
            <w:pPr>
              <w:autoSpaceDE w:val="0"/>
              <w:rPr>
                <w:rFonts w:ascii="Arial" w:eastAsia="Calibri" w:hAnsi="Arial" w:cs="Arial"/>
                <w:sz w:val="22"/>
                <w:szCs w:val="22"/>
                <w:lang w:val="it-IT"/>
              </w:rPr>
            </w:pPr>
            <w:proofErr w:type="spellStart"/>
            <w:r w:rsidRPr="00994EED">
              <w:rPr>
                <w:rFonts w:ascii="Arial" w:eastAsia="Calibri" w:hAnsi="Arial" w:cs="Arial"/>
                <w:sz w:val="22"/>
                <w:szCs w:val="22"/>
                <w:lang w:val="it-IT"/>
              </w:rPr>
              <w:t>Vodi</w:t>
            </w:r>
            <w:proofErr w:type="spellEnd"/>
            <w:r w:rsidRPr="00994EED">
              <w:rPr>
                <w:rFonts w:ascii="Arial" w:eastAsia="Calibri" w:hAnsi="Arial" w:cs="Arial"/>
                <w:sz w:val="22"/>
                <w:szCs w:val="22"/>
                <w:lang w:val="it-IT"/>
              </w:rPr>
              <w:t xml:space="preserve"> </w:t>
            </w:r>
            <w:proofErr w:type="spellStart"/>
            <w:r w:rsidRPr="00994EED">
              <w:rPr>
                <w:rFonts w:ascii="Arial" w:eastAsia="Calibri" w:hAnsi="Arial" w:cs="Arial"/>
                <w:sz w:val="22"/>
                <w:szCs w:val="22"/>
                <w:lang w:val="it-IT"/>
              </w:rPr>
              <w:t>žogo</w:t>
            </w:r>
            <w:proofErr w:type="spellEnd"/>
            <w:r w:rsidRPr="00994EED">
              <w:rPr>
                <w:rFonts w:ascii="Arial" w:eastAsia="Calibri" w:hAnsi="Arial" w:cs="Arial"/>
                <w:sz w:val="22"/>
                <w:szCs w:val="22"/>
                <w:lang w:val="it-IT"/>
              </w:rPr>
              <w:t xml:space="preserve"> </w:t>
            </w:r>
            <w:proofErr w:type="spellStart"/>
            <w:r w:rsidRPr="00994EED">
              <w:rPr>
                <w:rFonts w:ascii="Arial" w:eastAsia="Calibri" w:hAnsi="Arial" w:cs="Arial"/>
                <w:sz w:val="22"/>
                <w:szCs w:val="22"/>
                <w:lang w:val="it-IT"/>
              </w:rPr>
              <w:t>izmenično</w:t>
            </w:r>
            <w:proofErr w:type="spellEnd"/>
            <w:r w:rsidRPr="00994EED">
              <w:rPr>
                <w:rFonts w:ascii="Arial" w:eastAsia="Calibri" w:hAnsi="Arial" w:cs="Arial"/>
                <w:sz w:val="22"/>
                <w:szCs w:val="22"/>
                <w:lang w:val="it-IT"/>
              </w:rPr>
              <w:t xml:space="preserve"> z </w:t>
            </w:r>
            <w:proofErr w:type="spellStart"/>
            <w:r w:rsidRPr="00994EED">
              <w:rPr>
                <w:rFonts w:ascii="Arial" w:eastAsia="Calibri" w:hAnsi="Arial" w:cs="Arial"/>
                <w:sz w:val="22"/>
                <w:szCs w:val="22"/>
                <w:lang w:val="it-IT"/>
              </w:rPr>
              <w:t>obema</w:t>
            </w:r>
            <w:proofErr w:type="spellEnd"/>
            <w:r w:rsidRPr="00994EED">
              <w:rPr>
                <w:rFonts w:ascii="Arial" w:eastAsia="Calibri" w:hAnsi="Arial" w:cs="Arial"/>
                <w:sz w:val="22"/>
                <w:szCs w:val="22"/>
                <w:lang w:val="it-IT"/>
              </w:rPr>
              <w:t xml:space="preserve"> </w:t>
            </w:r>
            <w:proofErr w:type="spellStart"/>
            <w:r w:rsidRPr="00994EED">
              <w:rPr>
                <w:rFonts w:ascii="Arial" w:eastAsia="Calibri" w:hAnsi="Arial" w:cs="Arial"/>
                <w:sz w:val="22"/>
                <w:szCs w:val="22"/>
                <w:lang w:val="it-IT"/>
              </w:rPr>
              <w:t>rokama</w:t>
            </w:r>
            <w:proofErr w:type="spellEnd"/>
            <w:r w:rsidRPr="00994EED">
              <w:rPr>
                <w:rFonts w:ascii="Arial" w:eastAsia="Calibri" w:hAnsi="Arial" w:cs="Arial"/>
                <w:sz w:val="22"/>
                <w:szCs w:val="22"/>
                <w:lang w:val="it-IT"/>
              </w:rPr>
              <w:t xml:space="preserve"> </w:t>
            </w:r>
            <w:proofErr w:type="spellStart"/>
            <w:r w:rsidRPr="00994EED">
              <w:rPr>
                <w:rFonts w:ascii="Arial" w:eastAsia="Calibri" w:hAnsi="Arial" w:cs="Arial"/>
                <w:sz w:val="22"/>
                <w:szCs w:val="22"/>
                <w:lang w:val="it-IT"/>
              </w:rPr>
              <w:t>med</w:t>
            </w:r>
            <w:proofErr w:type="spellEnd"/>
            <w:r w:rsidRPr="00994EED">
              <w:rPr>
                <w:rFonts w:ascii="Arial" w:eastAsia="Calibri" w:hAnsi="Arial" w:cs="Arial"/>
                <w:sz w:val="22"/>
                <w:szCs w:val="22"/>
                <w:lang w:val="it-IT"/>
              </w:rPr>
              <w:t xml:space="preserve"> </w:t>
            </w:r>
            <w:proofErr w:type="spellStart"/>
            <w:r w:rsidRPr="00994EED">
              <w:rPr>
                <w:rFonts w:ascii="Arial" w:eastAsia="Calibri" w:hAnsi="Arial" w:cs="Arial"/>
                <w:sz w:val="22"/>
                <w:szCs w:val="22"/>
                <w:lang w:val="it-IT"/>
              </w:rPr>
              <w:t>ovirami</w:t>
            </w:r>
            <w:proofErr w:type="spellEnd"/>
            <w:r w:rsidRPr="00994EED">
              <w:rPr>
                <w:rFonts w:ascii="Arial" w:eastAsia="Calibri" w:hAnsi="Arial" w:cs="Arial"/>
                <w:sz w:val="22"/>
                <w:szCs w:val="22"/>
                <w:lang w:val="it-IT"/>
              </w:rPr>
              <w:t xml:space="preserve"> s </w:t>
            </w:r>
            <w:proofErr w:type="spellStart"/>
            <w:r w:rsidRPr="00994EED">
              <w:rPr>
                <w:rFonts w:ascii="Arial" w:eastAsia="Calibri" w:hAnsi="Arial" w:cs="Arial"/>
                <w:sz w:val="22"/>
                <w:szCs w:val="22"/>
                <w:lang w:val="it-IT"/>
              </w:rPr>
              <w:t>spremembo</w:t>
            </w:r>
            <w:proofErr w:type="spellEnd"/>
            <w:r w:rsidRPr="00994EED">
              <w:rPr>
                <w:rFonts w:ascii="Arial" w:eastAsia="Calibri" w:hAnsi="Arial" w:cs="Arial"/>
                <w:sz w:val="22"/>
                <w:szCs w:val="22"/>
                <w:lang w:val="it-IT"/>
              </w:rPr>
              <w:t xml:space="preserve"> smeri. </w:t>
            </w:r>
            <w:proofErr w:type="spellStart"/>
            <w:r w:rsidRPr="00994EED">
              <w:rPr>
                <w:rFonts w:ascii="Arial" w:eastAsia="Calibri" w:hAnsi="Arial" w:cs="Arial"/>
                <w:sz w:val="22"/>
                <w:szCs w:val="22"/>
                <w:lang w:val="it-IT"/>
              </w:rPr>
              <w:t>Podaja</w:t>
            </w:r>
            <w:proofErr w:type="spellEnd"/>
            <w:r w:rsidRPr="00994EED">
              <w:rPr>
                <w:rFonts w:ascii="Arial" w:eastAsia="Calibri" w:hAnsi="Arial" w:cs="Arial"/>
                <w:sz w:val="22"/>
                <w:szCs w:val="22"/>
                <w:lang w:val="it-IT"/>
              </w:rPr>
              <w:t xml:space="preserve"> </w:t>
            </w:r>
            <w:proofErr w:type="spellStart"/>
            <w:r w:rsidRPr="00994EED">
              <w:rPr>
                <w:rFonts w:ascii="Arial" w:eastAsia="Calibri" w:hAnsi="Arial" w:cs="Arial"/>
                <w:sz w:val="22"/>
                <w:szCs w:val="22"/>
                <w:lang w:val="it-IT"/>
              </w:rPr>
              <w:t>žogo</w:t>
            </w:r>
            <w:proofErr w:type="spellEnd"/>
            <w:r w:rsidRPr="00994EED">
              <w:rPr>
                <w:rFonts w:ascii="Arial" w:eastAsia="Calibri" w:hAnsi="Arial" w:cs="Arial"/>
                <w:sz w:val="22"/>
                <w:szCs w:val="22"/>
                <w:lang w:val="it-IT"/>
              </w:rPr>
              <w:t xml:space="preserve"> z </w:t>
            </w:r>
            <w:proofErr w:type="spellStart"/>
            <w:r w:rsidRPr="00994EED">
              <w:rPr>
                <w:rFonts w:ascii="Arial" w:eastAsia="Calibri" w:hAnsi="Arial" w:cs="Arial"/>
                <w:sz w:val="22"/>
                <w:szCs w:val="22"/>
                <w:lang w:val="it-IT"/>
              </w:rPr>
              <w:t>eno</w:t>
            </w:r>
            <w:proofErr w:type="spellEnd"/>
            <w:r w:rsidRPr="00994EED">
              <w:rPr>
                <w:rFonts w:ascii="Arial" w:eastAsia="Calibri" w:hAnsi="Arial" w:cs="Arial"/>
                <w:sz w:val="22"/>
                <w:szCs w:val="22"/>
                <w:lang w:val="it-IT"/>
              </w:rPr>
              <w:t xml:space="preserve"> </w:t>
            </w:r>
            <w:proofErr w:type="spellStart"/>
            <w:r w:rsidRPr="00994EED">
              <w:rPr>
                <w:rFonts w:ascii="Arial" w:eastAsia="Calibri" w:hAnsi="Arial" w:cs="Arial"/>
                <w:sz w:val="22"/>
                <w:szCs w:val="22"/>
                <w:lang w:val="it-IT"/>
              </w:rPr>
              <w:t>roko</w:t>
            </w:r>
            <w:proofErr w:type="spellEnd"/>
            <w:r w:rsidRPr="00994EED">
              <w:rPr>
                <w:rFonts w:ascii="Arial" w:eastAsia="Calibri" w:hAnsi="Arial" w:cs="Arial"/>
                <w:sz w:val="22"/>
                <w:szCs w:val="22"/>
                <w:lang w:val="it-IT"/>
              </w:rPr>
              <w:t xml:space="preserve">, z </w:t>
            </w:r>
            <w:proofErr w:type="spellStart"/>
            <w:r w:rsidRPr="00994EED">
              <w:rPr>
                <w:rFonts w:ascii="Arial" w:eastAsia="Calibri" w:hAnsi="Arial" w:cs="Arial"/>
                <w:sz w:val="22"/>
                <w:szCs w:val="22"/>
                <w:lang w:val="it-IT"/>
              </w:rPr>
              <w:t>obema</w:t>
            </w:r>
            <w:proofErr w:type="spellEnd"/>
            <w:r w:rsidRPr="00994EED">
              <w:rPr>
                <w:rFonts w:ascii="Arial" w:eastAsia="Calibri" w:hAnsi="Arial" w:cs="Arial"/>
                <w:sz w:val="22"/>
                <w:szCs w:val="22"/>
                <w:lang w:val="it-IT"/>
              </w:rPr>
              <w:t xml:space="preserve"> </w:t>
            </w:r>
            <w:proofErr w:type="spellStart"/>
            <w:r w:rsidRPr="00994EED">
              <w:rPr>
                <w:rFonts w:ascii="Arial" w:eastAsia="Calibri" w:hAnsi="Arial" w:cs="Arial"/>
                <w:sz w:val="22"/>
                <w:szCs w:val="22"/>
                <w:lang w:val="it-IT"/>
              </w:rPr>
              <w:t>rokama</w:t>
            </w:r>
            <w:proofErr w:type="spellEnd"/>
            <w:r w:rsidRPr="00994EED">
              <w:rPr>
                <w:rFonts w:ascii="Arial" w:eastAsia="Calibri" w:hAnsi="Arial" w:cs="Arial"/>
                <w:sz w:val="22"/>
                <w:szCs w:val="22"/>
                <w:lang w:val="it-IT"/>
              </w:rPr>
              <w:t xml:space="preserve"> ali z nogo v steno ali </w:t>
            </w:r>
            <w:proofErr w:type="spellStart"/>
            <w:r w:rsidRPr="00994EED">
              <w:rPr>
                <w:rFonts w:ascii="Arial" w:eastAsia="Calibri" w:hAnsi="Arial" w:cs="Arial"/>
                <w:sz w:val="22"/>
                <w:szCs w:val="22"/>
                <w:lang w:val="it-IT"/>
              </w:rPr>
              <w:t>soigralcu</w:t>
            </w:r>
            <w:proofErr w:type="spellEnd"/>
            <w:r w:rsidRPr="00994EED">
              <w:rPr>
                <w:rFonts w:ascii="Arial" w:eastAsia="Calibri" w:hAnsi="Arial" w:cs="Arial"/>
                <w:sz w:val="22"/>
                <w:szCs w:val="22"/>
                <w:lang w:val="it-IT"/>
              </w:rPr>
              <w:t xml:space="preserve">. </w:t>
            </w:r>
            <w:proofErr w:type="spellStart"/>
            <w:r w:rsidRPr="00994EED">
              <w:rPr>
                <w:rFonts w:ascii="Arial" w:eastAsia="Calibri" w:hAnsi="Arial" w:cs="Arial"/>
                <w:sz w:val="22"/>
                <w:szCs w:val="22"/>
                <w:lang w:val="it-IT"/>
              </w:rPr>
              <w:t>Žogo</w:t>
            </w:r>
            <w:proofErr w:type="spellEnd"/>
            <w:r w:rsidRPr="00994EED">
              <w:rPr>
                <w:rFonts w:ascii="Arial" w:eastAsia="Calibri" w:hAnsi="Arial" w:cs="Arial"/>
                <w:sz w:val="22"/>
                <w:szCs w:val="22"/>
                <w:lang w:val="it-IT"/>
              </w:rPr>
              <w:t xml:space="preserve"> </w:t>
            </w:r>
            <w:proofErr w:type="spellStart"/>
            <w:r w:rsidRPr="00994EED">
              <w:rPr>
                <w:rFonts w:ascii="Arial" w:eastAsia="Calibri" w:hAnsi="Arial" w:cs="Arial"/>
                <w:sz w:val="22"/>
                <w:szCs w:val="22"/>
                <w:lang w:val="it-IT"/>
              </w:rPr>
              <w:t>lovi</w:t>
            </w:r>
            <w:proofErr w:type="spellEnd"/>
            <w:r w:rsidRPr="00994EED">
              <w:rPr>
                <w:rFonts w:ascii="Arial" w:eastAsia="Calibri" w:hAnsi="Arial" w:cs="Arial"/>
                <w:sz w:val="22"/>
                <w:szCs w:val="22"/>
                <w:lang w:val="it-IT"/>
              </w:rPr>
              <w:t xml:space="preserve"> z </w:t>
            </w:r>
            <w:proofErr w:type="spellStart"/>
            <w:r w:rsidRPr="00994EED">
              <w:rPr>
                <w:rFonts w:ascii="Arial" w:eastAsia="Calibri" w:hAnsi="Arial" w:cs="Arial"/>
                <w:sz w:val="22"/>
                <w:szCs w:val="22"/>
                <w:lang w:val="it-IT"/>
              </w:rPr>
              <w:t>obema</w:t>
            </w:r>
            <w:proofErr w:type="spellEnd"/>
            <w:r w:rsidRPr="00994EED">
              <w:rPr>
                <w:rFonts w:ascii="Arial" w:eastAsia="Calibri" w:hAnsi="Arial" w:cs="Arial"/>
                <w:sz w:val="22"/>
                <w:szCs w:val="22"/>
                <w:lang w:val="it-IT"/>
              </w:rPr>
              <w:t xml:space="preserve"> </w:t>
            </w:r>
            <w:proofErr w:type="spellStart"/>
            <w:r w:rsidRPr="00994EED">
              <w:rPr>
                <w:rFonts w:ascii="Arial" w:eastAsia="Calibri" w:hAnsi="Arial" w:cs="Arial"/>
                <w:sz w:val="22"/>
                <w:szCs w:val="22"/>
                <w:lang w:val="it-IT"/>
              </w:rPr>
              <w:t>rokama</w:t>
            </w:r>
            <w:proofErr w:type="spellEnd"/>
            <w:r w:rsidRPr="00994EED">
              <w:rPr>
                <w:rFonts w:ascii="Arial" w:eastAsia="Calibri" w:hAnsi="Arial" w:cs="Arial"/>
                <w:sz w:val="22"/>
                <w:szCs w:val="22"/>
                <w:lang w:val="it-IT"/>
              </w:rPr>
              <w:t xml:space="preserve"> ali z nogo </w:t>
            </w:r>
            <w:proofErr w:type="spellStart"/>
            <w:r w:rsidRPr="00994EED">
              <w:rPr>
                <w:rFonts w:ascii="Arial" w:eastAsia="Calibri" w:hAnsi="Arial" w:cs="Arial"/>
                <w:sz w:val="22"/>
                <w:szCs w:val="22"/>
                <w:lang w:val="it-IT"/>
              </w:rPr>
              <w:t>na</w:t>
            </w:r>
            <w:proofErr w:type="spellEnd"/>
            <w:r w:rsidRPr="00994EED">
              <w:rPr>
                <w:rFonts w:ascii="Arial" w:eastAsia="Calibri" w:hAnsi="Arial" w:cs="Arial"/>
                <w:sz w:val="22"/>
                <w:szCs w:val="22"/>
                <w:lang w:val="it-IT"/>
              </w:rPr>
              <w:t xml:space="preserve"> </w:t>
            </w:r>
            <w:proofErr w:type="spellStart"/>
            <w:r w:rsidRPr="00994EED">
              <w:rPr>
                <w:rFonts w:ascii="Arial" w:eastAsia="Calibri" w:hAnsi="Arial" w:cs="Arial"/>
                <w:sz w:val="22"/>
                <w:szCs w:val="22"/>
                <w:lang w:val="it-IT"/>
              </w:rPr>
              <w:t>mestu</w:t>
            </w:r>
            <w:proofErr w:type="spellEnd"/>
            <w:r w:rsidRPr="00994EED">
              <w:rPr>
                <w:rFonts w:ascii="Arial" w:eastAsia="Calibri" w:hAnsi="Arial" w:cs="Arial"/>
                <w:sz w:val="22"/>
                <w:szCs w:val="22"/>
                <w:lang w:val="it-IT"/>
              </w:rPr>
              <w:t xml:space="preserve"> in v </w:t>
            </w:r>
            <w:proofErr w:type="spellStart"/>
            <w:r w:rsidRPr="00994EED">
              <w:rPr>
                <w:rFonts w:ascii="Arial" w:eastAsia="Calibri" w:hAnsi="Arial" w:cs="Arial"/>
                <w:sz w:val="22"/>
                <w:szCs w:val="22"/>
                <w:lang w:val="it-IT"/>
              </w:rPr>
              <w:t>gibanju</w:t>
            </w:r>
            <w:proofErr w:type="spellEnd"/>
            <w:r w:rsidRPr="00994EED">
              <w:rPr>
                <w:rFonts w:ascii="Arial" w:eastAsia="Calibri" w:hAnsi="Arial" w:cs="Arial"/>
                <w:sz w:val="22"/>
                <w:szCs w:val="22"/>
                <w:lang w:val="it-IT"/>
              </w:rPr>
              <w:t>.</w:t>
            </w:r>
          </w:p>
        </w:tc>
      </w:tr>
      <w:tr w:rsidR="0005100B" w:rsidRPr="00994EED" w:rsidTr="00655F9F">
        <w:trPr>
          <w:trHeight w:val="276"/>
        </w:trPr>
        <w:tc>
          <w:tcPr>
            <w:tcW w:w="4511" w:type="dxa"/>
            <w:tcBorders>
              <w:top w:val="single" w:sz="4" w:space="0" w:color="auto"/>
              <w:left w:val="single" w:sz="4" w:space="0" w:color="auto"/>
              <w:bottom w:val="single" w:sz="4" w:space="0" w:color="auto"/>
              <w:right w:val="single" w:sz="4" w:space="0" w:color="auto"/>
            </w:tcBorders>
          </w:tcPr>
          <w:p w:rsidR="0005100B" w:rsidRPr="00994EED" w:rsidRDefault="0005100B" w:rsidP="00D27441">
            <w:pPr>
              <w:snapToGrid w:val="0"/>
              <w:rPr>
                <w:rFonts w:ascii="Arial" w:hAnsi="Arial" w:cs="Arial"/>
              </w:rPr>
            </w:pPr>
            <w:proofErr w:type="spellStart"/>
            <w:r w:rsidRPr="00994EED">
              <w:rPr>
                <w:rFonts w:ascii="Arial" w:hAnsi="Arial" w:cs="Arial"/>
                <w:sz w:val="22"/>
                <w:szCs w:val="22"/>
              </w:rPr>
              <w:t>februar</w:t>
            </w:r>
            <w:proofErr w:type="spellEnd"/>
          </w:p>
        </w:tc>
        <w:tc>
          <w:tcPr>
            <w:tcW w:w="10681" w:type="dxa"/>
            <w:tcBorders>
              <w:top w:val="single" w:sz="4" w:space="0" w:color="auto"/>
              <w:left w:val="single" w:sz="4" w:space="0" w:color="auto"/>
              <w:bottom w:val="single" w:sz="4" w:space="0" w:color="auto"/>
              <w:right w:val="single" w:sz="4" w:space="0" w:color="auto"/>
            </w:tcBorders>
          </w:tcPr>
          <w:p w:rsidR="0005100B" w:rsidRPr="00994EED" w:rsidRDefault="002A7A17" w:rsidP="002A7A17">
            <w:pPr>
              <w:autoSpaceDE w:val="0"/>
              <w:autoSpaceDN w:val="0"/>
              <w:adjustRightInd w:val="0"/>
              <w:jc w:val="both"/>
              <w:rPr>
                <w:rFonts w:ascii="Arial" w:hAnsi="Arial" w:cs="Arial"/>
                <w:sz w:val="22"/>
                <w:szCs w:val="22"/>
              </w:rPr>
            </w:pPr>
            <w:proofErr w:type="spellStart"/>
            <w:r w:rsidRPr="00994EED">
              <w:rPr>
                <w:rFonts w:ascii="Arial" w:eastAsia="Calibri" w:hAnsi="Arial" w:cs="Arial"/>
                <w:sz w:val="22"/>
                <w:szCs w:val="22"/>
              </w:rPr>
              <w:t>Pravilno</w:t>
            </w:r>
            <w:proofErr w:type="spellEnd"/>
            <w:r w:rsidRPr="00994EED">
              <w:rPr>
                <w:rFonts w:ascii="Arial" w:eastAsia="Calibri" w:hAnsi="Arial" w:cs="Arial"/>
                <w:sz w:val="22"/>
                <w:szCs w:val="22"/>
              </w:rPr>
              <w:t xml:space="preserve"> </w:t>
            </w:r>
            <w:proofErr w:type="spellStart"/>
            <w:r w:rsidRPr="00994EED">
              <w:rPr>
                <w:rFonts w:ascii="Arial" w:eastAsia="Calibri" w:hAnsi="Arial" w:cs="Arial"/>
                <w:sz w:val="22"/>
                <w:szCs w:val="22"/>
              </w:rPr>
              <w:t>izvaja</w:t>
            </w:r>
            <w:proofErr w:type="spellEnd"/>
            <w:r w:rsidRPr="00994EED">
              <w:rPr>
                <w:rFonts w:ascii="Arial" w:eastAsia="Calibri" w:hAnsi="Arial" w:cs="Arial"/>
                <w:sz w:val="22"/>
                <w:szCs w:val="22"/>
              </w:rPr>
              <w:t xml:space="preserve"> </w:t>
            </w:r>
            <w:proofErr w:type="spellStart"/>
            <w:r w:rsidRPr="00994EED">
              <w:rPr>
                <w:rFonts w:ascii="Arial" w:eastAsia="Calibri" w:hAnsi="Arial" w:cs="Arial"/>
                <w:sz w:val="22"/>
                <w:szCs w:val="22"/>
              </w:rPr>
              <w:t>osnovne</w:t>
            </w:r>
            <w:proofErr w:type="spellEnd"/>
            <w:r w:rsidRPr="00994EED">
              <w:rPr>
                <w:rFonts w:ascii="Arial" w:eastAsia="Calibri" w:hAnsi="Arial" w:cs="Arial"/>
                <w:sz w:val="22"/>
                <w:szCs w:val="22"/>
              </w:rPr>
              <w:t xml:space="preserve"> </w:t>
            </w:r>
            <w:proofErr w:type="spellStart"/>
            <w:r w:rsidRPr="00994EED">
              <w:rPr>
                <w:rFonts w:ascii="Arial" w:eastAsia="Calibri" w:hAnsi="Arial" w:cs="Arial"/>
                <w:sz w:val="22"/>
                <w:szCs w:val="22"/>
              </w:rPr>
              <w:t>gimnastične</w:t>
            </w:r>
            <w:proofErr w:type="spellEnd"/>
            <w:r w:rsidRPr="00994EED">
              <w:rPr>
                <w:rFonts w:ascii="Arial" w:eastAsia="Calibri" w:hAnsi="Arial" w:cs="Arial"/>
                <w:sz w:val="22"/>
                <w:szCs w:val="22"/>
              </w:rPr>
              <w:t xml:space="preserve"> </w:t>
            </w:r>
            <w:proofErr w:type="spellStart"/>
            <w:r w:rsidRPr="00994EED">
              <w:rPr>
                <w:rFonts w:ascii="Arial" w:eastAsia="Calibri" w:hAnsi="Arial" w:cs="Arial"/>
                <w:sz w:val="22"/>
                <w:szCs w:val="22"/>
              </w:rPr>
              <w:t>vaje</w:t>
            </w:r>
            <w:proofErr w:type="spellEnd"/>
            <w:r w:rsidRPr="00994EED">
              <w:rPr>
                <w:rFonts w:ascii="Arial" w:eastAsia="Calibri" w:hAnsi="Arial" w:cs="Arial"/>
                <w:sz w:val="22"/>
                <w:szCs w:val="22"/>
              </w:rPr>
              <w:t xml:space="preserve"> z </w:t>
            </w:r>
            <w:proofErr w:type="spellStart"/>
            <w:r w:rsidRPr="00994EED">
              <w:rPr>
                <w:rFonts w:ascii="Arial" w:eastAsia="Calibri" w:hAnsi="Arial" w:cs="Arial"/>
                <w:sz w:val="22"/>
                <w:szCs w:val="22"/>
              </w:rPr>
              <w:t>uporabo</w:t>
            </w:r>
            <w:proofErr w:type="spellEnd"/>
            <w:r w:rsidRPr="00994EED">
              <w:rPr>
                <w:rFonts w:ascii="Arial" w:eastAsia="Calibri" w:hAnsi="Arial" w:cs="Arial"/>
                <w:sz w:val="22"/>
                <w:szCs w:val="22"/>
              </w:rPr>
              <w:t xml:space="preserve"> </w:t>
            </w:r>
            <w:proofErr w:type="spellStart"/>
            <w:r w:rsidRPr="00994EED">
              <w:rPr>
                <w:rFonts w:ascii="Arial" w:eastAsia="Calibri" w:hAnsi="Arial" w:cs="Arial"/>
                <w:sz w:val="22"/>
                <w:szCs w:val="22"/>
              </w:rPr>
              <w:t>različnih</w:t>
            </w:r>
            <w:proofErr w:type="spellEnd"/>
            <w:r w:rsidRPr="00994EED">
              <w:rPr>
                <w:rFonts w:ascii="Arial" w:eastAsia="Calibri" w:hAnsi="Arial" w:cs="Arial"/>
                <w:sz w:val="22"/>
                <w:szCs w:val="22"/>
              </w:rPr>
              <w:t xml:space="preserve"> </w:t>
            </w:r>
            <w:proofErr w:type="spellStart"/>
            <w:r w:rsidRPr="00994EED">
              <w:rPr>
                <w:rFonts w:ascii="Arial" w:eastAsia="Calibri" w:hAnsi="Arial" w:cs="Arial"/>
                <w:sz w:val="22"/>
                <w:szCs w:val="22"/>
              </w:rPr>
              <w:t>športnih</w:t>
            </w:r>
            <w:proofErr w:type="spellEnd"/>
            <w:r w:rsidRPr="00994EED">
              <w:rPr>
                <w:rFonts w:ascii="Arial" w:eastAsia="Calibri" w:hAnsi="Arial" w:cs="Arial"/>
                <w:sz w:val="22"/>
                <w:szCs w:val="22"/>
              </w:rPr>
              <w:t xml:space="preserve"> </w:t>
            </w:r>
            <w:proofErr w:type="spellStart"/>
            <w:r w:rsidRPr="00994EED">
              <w:rPr>
                <w:rFonts w:ascii="Arial" w:eastAsia="Calibri" w:hAnsi="Arial" w:cs="Arial"/>
                <w:sz w:val="22"/>
                <w:szCs w:val="22"/>
              </w:rPr>
              <w:t>pripomočkov</w:t>
            </w:r>
            <w:proofErr w:type="spellEnd"/>
            <w:r w:rsidRPr="00994EED">
              <w:rPr>
                <w:rFonts w:ascii="Arial" w:eastAsia="Calibri" w:hAnsi="Arial" w:cs="Arial"/>
                <w:sz w:val="22"/>
                <w:szCs w:val="22"/>
              </w:rPr>
              <w:t>.</w:t>
            </w:r>
            <w:r w:rsidRPr="00994EED">
              <w:rPr>
                <w:rFonts w:ascii="Arial" w:hAnsi="Arial" w:cs="Arial"/>
                <w:sz w:val="22"/>
                <w:szCs w:val="22"/>
              </w:rPr>
              <w:t xml:space="preserve"> </w:t>
            </w:r>
            <w:proofErr w:type="spellStart"/>
            <w:r w:rsidRPr="00994EED">
              <w:rPr>
                <w:rFonts w:ascii="Arial" w:hAnsi="Arial" w:cs="Arial"/>
                <w:sz w:val="22"/>
                <w:szCs w:val="22"/>
              </w:rPr>
              <w:t>S</w:t>
            </w:r>
            <w:r w:rsidRPr="00994EED">
              <w:rPr>
                <w:rFonts w:ascii="Arial" w:eastAsia="Calibri" w:hAnsi="Arial" w:cs="Arial"/>
                <w:sz w:val="22"/>
                <w:szCs w:val="22"/>
              </w:rPr>
              <w:t>onožno</w:t>
            </w:r>
            <w:proofErr w:type="spellEnd"/>
            <w:r w:rsidRPr="00994EED">
              <w:rPr>
                <w:rFonts w:ascii="Arial" w:eastAsia="Calibri" w:hAnsi="Arial" w:cs="Arial"/>
                <w:sz w:val="22"/>
                <w:szCs w:val="22"/>
              </w:rPr>
              <w:t xml:space="preserve"> </w:t>
            </w:r>
            <w:proofErr w:type="spellStart"/>
            <w:r w:rsidRPr="00994EED">
              <w:rPr>
                <w:rFonts w:ascii="Arial" w:eastAsia="Calibri" w:hAnsi="Arial" w:cs="Arial"/>
                <w:sz w:val="22"/>
                <w:szCs w:val="22"/>
              </w:rPr>
              <w:t>preskakuje</w:t>
            </w:r>
            <w:proofErr w:type="spellEnd"/>
            <w:r w:rsidRPr="00994EED">
              <w:rPr>
                <w:rFonts w:ascii="Arial" w:eastAsia="Calibri" w:hAnsi="Arial" w:cs="Arial"/>
                <w:sz w:val="22"/>
                <w:szCs w:val="22"/>
              </w:rPr>
              <w:t xml:space="preserve"> </w:t>
            </w:r>
            <w:proofErr w:type="spellStart"/>
            <w:r w:rsidRPr="00994EED">
              <w:rPr>
                <w:rFonts w:ascii="Arial" w:eastAsia="Calibri" w:hAnsi="Arial" w:cs="Arial"/>
                <w:sz w:val="22"/>
                <w:szCs w:val="22"/>
              </w:rPr>
              <w:t>kolebnico</w:t>
            </w:r>
            <w:proofErr w:type="spellEnd"/>
            <w:r w:rsidRPr="00994EED">
              <w:rPr>
                <w:rFonts w:ascii="Arial" w:eastAsia="Calibri" w:hAnsi="Arial" w:cs="Arial"/>
                <w:sz w:val="22"/>
                <w:szCs w:val="22"/>
              </w:rPr>
              <w:t xml:space="preserve">. </w:t>
            </w:r>
            <w:proofErr w:type="spellStart"/>
            <w:r w:rsidRPr="00994EED">
              <w:rPr>
                <w:rFonts w:ascii="Arial" w:eastAsia="Calibri" w:hAnsi="Arial" w:cs="Arial"/>
                <w:sz w:val="22"/>
                <w:szCs w:val="22"/>
              </w:rPr>
              <w:t>Pravilno</w:t>
            </w:r>
            <w:proofErr w:type="spellEnd"/>
            <w:r w:rsidRPr="00994EED">
              <w:rPr>
                <w:rFonts w:ascii="Arial" w:eastAsia="Calibri" w:hAnsi="Arial" w:cs="Arial"/>
                <w:sz w:val="22"/>
                <w:szCs w:val="22"/>
              </w:rPr>
              <w:t xml:space="preserve"> </w:t>
            </w:r>
            <w:proofErr w:type="spellStart"/>
            <w:r w:rsidRPr="00994EED">
              <w:rPr>
                <w:rFonts w:ascii="Arial" w:eastAsia="Calibri" w:hAnsi="Arial" w:cs="Arial"/>
                <w:sz w:val="22"/>
                <w:szCs w:val="22"/>
              </w:rPr>
              <w:t>izvaja</w:t>
            </w:r>
            <w:proofErr w:type="spellEnd"/>
            <w:r w:rsidRPr="00994EED">
              <w:rPr>
                <w:rFonts w:ascii="Arial" w:eastAsia="Calibri" w:hAnsi="Arial" w:cs="Arial"/>
                <w:sz w:val="22"/>
                <w:szCs w:val="22"/>
              </w:rPr>
              <w:t xml:space="preserve"> </w:t>
            </w:r>
            <w:proofErr w:type="spellStart"/>
            <w:r w:rsidRPr="00994EED">
              <w:rPr>
                <w:rFonts w:ascii="Arial" w:eastAsia="Calibri" w:hAnsi="Arial" w:cs="Arial"/>
                <w:sz w:val="22"/>
                <w:szCs w:val="22"/>
              </w:rPr>
              <w:t>preval</w:t>
            </w:r>
            <w:proofErr w:type="spellEnd"/>
            <w:r w:rsidRPr="00994EED">
              <w:rPr>
                <w:rFonts w:ascii="Arial" w:eastAsia="Calibri" w:hAnsi="Arial" w:cs="Arial"/>
                <w:sz w:val="22"/>
                <w:szCs w:val="22"/>
              </w:rPr>
              <w:t xml:space="preserve"> </w:t>
            </w:r>
            <w:proofErr w:type="spellStart"/>
            <w:r w:rsidRPr="00994EED">
              <w:rPr>
                <w:rFonts w:ascii="Arial" w:eastAsia="Calibri" w:hAnsi="Arial" w:cs="Arial"/>
                <w:sz w:val="22"/>
                <w:szCs w:val="22"/>
              </w:rPr>
              <w:t>naprej</w:t>
            </w:r>
            <w:proofErr w:type="spellEnd"/>
            <w:r w:rsidRPr="00994EED">
              <w:rPr>
                <w:rFonts w:ascii="Arial" w:eastAsia="Calibri" w:hAnsi="Arial" w:cs="Arial"/>
                <w:sz w:val="22"/>
                <w:szCs w:val="22"/>
              </w:rPr>
              <w:t xml:space="preserve"> in </w:t>
            </w:r>
            <w:proofErr w:type="spellStart"/>
            <w:r w:rsidRPr="00994EED">
              <w:rPr>
                <w:rFonts w:ascii="Arial" w:eastAsia="Calibri" w:hAnsi="Arial" w:cs="Arial"/>
                <w:sz w:val="22"/>
                <w:szCs w:val="22"/>
              </w:rPr>
              <w:t>nazaj</w:t>
            </w:r>
            <w:proofErr w:type="spellEnd"/>
            <w:r w:rsidRPr="00994EED">
              <w:rPr>
                <w:rFonts w:ascii="Arial" w:eastAsia="Calibri" w:hAnsi="Arial" w:cs="Arial"/>
                <w:sz w:val="22"/>
                <w:szCs w:val="22"/>
              </w:rPr>
              <w:t xml:space="preserve">. </w:t>
            </w:r>
            <w:proofErr w:type="spellStart"/>
            <w:r w:rsidRPr="00994EED">
              <w:rPr>
                <w:rFonts w:ascii="Arial" w:eastAsia="Calibri" w:hAnsi="Arial" w:cs="Arial"/>
                <w:sz w:val="22"/>
                <w:szCs w:val="22"/>
              </w:rPr>
              <w:t>Obvlada</w:t>
            </w:r>
            <w:proofErr w:type="spellEnd"/>
            <w:r w:rsidRPr="00994EED">
              <w:rPr>
                <w:rFonts w:ascii="Arial" w:eastAsia="Calibri" w:hAnsi="Arial" w:cs="Arial"/>
                <w:sz w:val="22"/>
                <w:szCs w:val="22"/>
              </w:rPr>
              <w:t xml:space="preserve"> </w:t>
            </w:r>
            <w:proofErr w:type="spellStart"/>
            <w:r w:rsidRPr="00994EED">
              <w:rPr>
                <w:rFonts w:ascii="Arial" w:eastAsia="Calibri" w:hAnsi="Arial" w:cs="Arial"/>
                <w:sz w:val="22"/>
                <w:szCs w:val="22"/>
              </w:rPr>
              <w:t>naskok</w:t>
            </w:r>
            <w:proofErr w:type="spellEnd"/>
            <w:r w:rsidRPr="00994EED">
              <w:rPr>
                <w:rFonts w:ascii="Arial" w:eastAsia="Calibri" w:hAnsi="Arial" w:cs="Arial"/>
                <w:sz w:val="22"/>
                <w:szCs w:val="22"/>
              </w:rPr>
              <w:t xml:space="preserve"> </w:t>
            </w:r>
            <w:proofErr w:type="spellStart"/>
            <w:r w:rsidRPr="00994EED">
              <w:rPr>
                <w:rFonts w:ascii="Arial" w:eastAsia="Calibri" w:hAnsi="Arial" w:cs="Arial"/>
                <w:sz w:val="22"/>
                <w:szCs w:val="22"/>
              </w:rPr>
              <w:t>na</w:t>
            </w:r>
            <w:proofErr w:type="spellEnd"/>
            <w:r w:rsidRPr="00994EED">
              <w:rPr>
                <w:rFonts w:ascii="Arial" w:eastAsia="Calibri" w:hAnsi="Arial" w:cs="Arial"/>
                <w:sz w:val="22"/>
                <w:szCs w:val="22"/>
              </w:rPr>
              <w:t xml:space="preserve"> </w:t>
            </w:r>
            <w:proofErr w:type="spellStart"/>
            <w:r w:rsidRPr="00994EED">
              <w:rPr>
                <w:rFonts w:ascii="Arial" w:eastAsia="Calibri" w:hAnsi="Arial" w:cs="Arial"/>
                <w:sz w:val="22"/>
                <w:szCs w:val="22"/>
              </w:rPr>
              <w:t>skrinjo</w:t>
            </w:r>
            <w:proofErr w:type="spellEnd"/>
            <w:r w:rsidRPr="00994EED">
              <w:rPr>
                <w:rFonts w:ascii="Arial" w:eastAsia="Calibri" w:hAnsi="Arial" w:cs="Arial"/>
                <w:sz w:val="22"/>
                <w:szCs w:val="22"/>
              </w:rPr>
              <w:t xml:space="preserve"> v </w:t>
            </w:r>
            <w:proofErr w:type="spellStart"/>
            <w:r w:rsidRPr="00994EED">
              <w:rPr>
                <w:rFonts w:ascii="Arial" w:eastAsia="Calibri" w:hAnsi="Arial" w:cs="Arial"/>
                <w:sz w:val="22"/>
                <w:szCs w:val="22"/>
              </w:rPr>
              <w:t>čep</w:t>
            </w:r>
            <w:proofErr w:type="spellEnd"/>
            <w:r w:rsidRPr="00994EED">
              <w:rPr>
                <w:rFonts w:ascii="Arial" w:eastAsia="Calibri" w:hAnsi="Arial" w:cs="Arial"/>
                <w:sz w:val="22"/>
                <w:szCs w:val="22"/>
              </w:rPr>
              <w:t xml:space="preserve"> (100 cm). </w:t>
            </w:r>
            <w:proofErr w:type="spellStart"/>
            <w:r w:rsidRPr="00994EED">
              <w:rPr>
                <w:rFonts w:ascii="Arial" w:eastAsia="Calibri" w:hAnsi="Arial" w:cs="Arial"/>
                <w:sz w:val="22"/>
                <w:szCs w:val="22"/>
              </w:rPr>
              <w:t>Skače</w:t>
            </w:r>
            <w:proofErr w:type="spellEnd"/>
            <w:r w:rsidRPr="00994EED">
              <w:rPr>
                <w:rFonts w:ascii="Arial" w:eastAsia="Calibri" w:hAnsi="Arial" w:cs="Arial"/>
                <w:sz w:val="22"/>
                <w:szCs w:val="22"/>
              </w:rPr>
              <w:t xml:space="preserve"> v </w:t>
            </w:r>
            <w:proofErr w:type="spellStart"/>
            <w:r w:rsidRPr="00994EED">
              <w:rPr>
                <w:rFonts w:ascii="Arial" w:eastAsia="Calibri" w:hAnsi="Arial" w:cs="Arial"/>
                <w:sz w:val="22"/>
                <w:szCs w:val="22"/>
              </w:rPr>
              <w:t>višino</w:t>
            </w:r>
            <w:proofErr w:type="spellEnd"/>
            <w:r w:rsidRPr="00994EED">
              <w:rPr>
                <w:rFonts w:ascii="Arial" w:eastAsia="Calibri" w:hAnsi="Arial" w:cs="Arial"/>
                <w:sz w:val="22"/>
                <w:szCs w:val="22"/>
              </w:rPr>
              <w:t xml:space="preserve"> z </w:t>
            </w:r>
            <w:proofErr w:type="spellStart"/>
            <w:r w:rsidRPr="00994EED">
              <w:rPr>
                <w:rFonts w:ascii="Arial" w:eastAsia="Calibri" w:hAnsi="Arial" w:cs="Arial"/>
                <w:sz w:val="22"/>
                <w:szCs w:val="22"/>
              </w:rPr>
              <w:t>naskokom</w:t>
            </w:r>
            <w:proofErr w:type="spellEnd"/>
            <w:r w:rsidRPr="00994EED">
              <w:rPr>
                <w:rFonts w:ascii="Arial" w:eastAsia="Calibri" w:hAnsi="Arial" w:cs="Arial"/>
                <w:sz w:val="22"/>
                <w:szCs w:val="22"/>
              </w:rPr>
              <w:t xml:space="preserve"> </w:t>
            </w:r>
            <w:proofErr w:type="spellStart"/>
            <w:r w:rsidRPr="00994EED">
              <w:rPr>
                <w:rFonts w:ascii="Arial" w:eastAsia="Calibri" w:hAnsi="Arial" w:cs="Arial"/>
                <w:sz w:val="22"/>
                <w:szCs w:val="22"/>
              </w:rPr>
              <w:t>na</w:t>
            </w:r>
            <w:proofErr w:type="spellEnd"/>
            <w:r w:rsidRPr="00994EED">
              <w:rPr>
                <w:rFonts w:ascii="Arial" w:eastAsia="Calibri" w:hAnsi="Arial" w:cs="Arial"/>
                <w:sz w:val="22"/>
                <w:szCs w:val="22"/>
              </w:rPr>
              <w:t xml:space="preserve"> </w:t>
            </w:r>
            <w:proofErr w:type="spellStart"/>
            <w:r w:rsidRPr="00994EED">
              <w:rPr>
                <w:rFonts w:ascii="Arial" w:eastAsia="Calibri" w:hAnsi="Arial" w:cs="Arial"/>
                <w:sz w:val="22"/>
                <w:szCs w:val="22"/>
              </w:rPr>
              <w:t>skrinjo</w:t>
            </w:r>
            <w:proofErr w:type="spellEnd"/>
            <w:r w:rsidRPr="00994EED">
              <w:rPr>
                <w:rFonts w:ascii="Arial" w:eastAsia="Calibri" w:hAnsi="Arial" w:cs="Arial"/>
                <w:sz w:val="22"/>
                <w:szCs w:val="22"/>
              </w:rPr>
              <w:t xml:space="preserve"> </w:t>
            </w:r>
            <w:proofErr w:type="spellStart"/>
            <w:r w:rsidRPr="00994EED">
              <w:rPr>
                <w:rFonts w:ascii="Arial" w:eastAsia="Calibri" w:hAnsi="Arial" w:cs="Arial"/>
                <w:sz w:val="22"/>
                <w:szCs w:val="22"/>
              </w:rPr>
              <w:t>ali</w:t>
            </w:r>
            <w:proofErr w:type="spellEnd"/>
            <w:r w:rsidRPr="00994EED">
              <w:rPr>
                <w:rFonts w:ascii="Arial" w:eastAsia="Calibri" w:hAnsi="Arial" w:cs="Arial"/>
                <w:sz w:val="22"/>
                <w:szCs w:val="22"/>
              </w:rPr>
              <w:t xml:space="preserve"> </w:t>
            </w:r>
            <w:proofErr w:type="spellStart"/>
            <w:r w:rsidRPr="00994EED">
              <w:rPr>
                <w:rFonts w:ascii="Arial" w:eastAsia="Calibri" w:hAnsi="Arial" w:cs="Arial"/>
                <w:sz w:val="22"/>
                <w:szCs w:val="22"/>
              </w:rPr>
              <w:t>debelo</w:t>
            </w:r>
            <w:proofErr w:type="spellEnd"/>
            <w:r w:rsidRPr="00994EED">
              <w:rPr>
                <w:rFonts w:ascii="Arial" w:eastAsia="Calibri" w:hAnsi="Arial" w:cs="Arial"/>
                <w:sz w:val="22"/>
                <w:szCs w:val="22"/>
              </w:rPr>
              <w:t xml:space="preserve"> </w:t>
            </w:r>
            <w:proofErr w:type="spellStart"/>
            <w:r w:rsidRPr="00994EED">
              <w:rPr>
                <w:rFonts w:ascii="Arial" w:eastAsia="Calibri" w:hAnsi="Arial" w:cs="Arial"/>
                <w:sz w:val="22"/>
                <w:szCs w:val="22"/>
              </w:rPr>
              <w:t>blazino</w:t>
            </w:r>
            <w:proofErr w:type="spellEnd"/>
            <w:r w:rsidRPr="00994EED">
              <w:rPr>
                <w:rFonts w:ascii="Arial" w:eastAsia="Calibri" w:hAnsi="Arial" w:cs="Arial"/>
                <w:sz w:val="22"/>
                <w:szCs w:val="22"/>
              </w:rPr>
              <w:t>.</w:t>
            </w:r>
          </w:p>
        </w:tc>
      </w:tr>
      <w:tr w:rsidR="0005100B" w:rsidRPr="00994EED" w:rsidTr="00655F9F">
        <w:trPr>
          <w:trHeight w:val="276"/>
        </w:trPr>
        <w:tc>
          <w:tcPr>
            <w:tcW w:w="4511" w:type="dxa"/>
            <w:tcBorders>
              <w:top w:val="single" w:sz="4" w:space="0" w:color="auto"/>
              <w:left w:val="single" w:sz="4" w:space="0" w:color="auto"/>
              <w:bottom w:val="single" w:sz="4" w:space="0" w:color="auto"/>
              <w:right w:val="single" w:sz="4" w:space="0" w:color="auto"/>
            </w:tcBorders>
          </w:tcPr>
          <w:p w:rsidR="0005100B" w:rsidRPr="00994EED" w:rsidRDefault="00F10164" w:rsidP="00D27441">
            <w:pPr>
              <w:snapToGrid w:val="0"/>
              <w:rPr>
                <w:rFonts w:ascii="Arial" w:hAnsi="Arial" w:cs="Arial"/>
              </w:rPr>
            </w:pPr>
            <w:proofErr w:type="spellStart"/>
            <w:r w:rsidRPr="00994EED">
              <w:rPr>
                <w:rFonts w:ascii="Arial" w:hAnsi="Arial" w:cs="Arial"/>
                <w:sz w:val="22"/>
                <w:szCs w:val="22"/>
              </w:rPr>
              <w:t>marec</w:t>
            </w:r>
            <w:proofErr w:type="spellEnd"/>
          </w:p>
        </w:tc>
        <w:tc>
          <w:tcPr>
            <w:tcW w:w="10681" w:type="dxa"/>
            <w:tcBorders>
              <w:top w:val="single" w:sz="4" w:space="0" w:color="auto"/>
              <w:left w:val="single" w:sz="4" w:space="0" w:color="auto"/>
              <w:bottom w:val="single" w:sz="4" w:space="0" w:color="auto"/>
              <w:right w:val="single" w:sz="4" w:space="0" w:color="auto"/>
            </w:tcBorders>
          </w:tcPr>
          <w:p w:rsidR="0005100B" w:rsidRPr="00994EED" w:rsidRDefault="00F10164" w:rsidP="00D27441">
            <w:pPr>
              <w:autoSpaceDE w:val="0"/>
              <w:rPr>
                <w:rFonts w:ascii="Arial" w:hAnsi="Arial" w:cs="Arial"/>
                <w:lang w:val="it-IT"/>
              </w:rPr>
            </w:pPr>
            <w:r w:rsidRPr="00994EED">
              <w:rPr>
                <w:rFonts w:ascii="Arial" w:eastAsia="Calibri" w:hAnsi="Arial" w:cs="Arial"/>
                <w:sz w:val="22"/>
                <w:szCs w:val="22"/>
                <w:lang w:val="sl-SI"/>
              </w:rPr>
              <w:t>Pleše načrtovane družabne in ljudske plese.</w:t>
            </w:r>
          </w:p>
        </w:tc>
      </w:tr>
      <w:tr w:rsidR="0005100B" w:rsidRPr="00994EED" w:rsidTr="00655F9F">
        <w:trPr>
          <w:trHeight w:val="276"/>
        </w:trPr>
        <w:tc>
          <w:tcPr>
            <w:tcW w:w="4511" w:type="dxa"/>
            <w:tcBorders>
              <w:top w:val="single" w:sz="4" w:space="0" w:color="auto"/>
              <w:left w:val="single" w:sz="4" w:space="0" w:color="auto"/>
              <w:bottom w:val="single" w:sz="4" w:space="0" w:color="auto"/>
              <w:right w:val="single" w:sz="4" w:space="0" w:color="auto"/>
            </w:tcBorders>
          </w:tcPr>
          <w:p w:rsidR="0005100B" w:rsidRPr="00994EED" w:rsidRDefault="006A6053" w:rsidP="00D27441">
            <w:pPr>
              <w:snapToGrid w:val="0"/>
              <w:rPr>
                <w:rFonts w:ascii="Arial" w:hAnsi="Arial" w:cs="Arial"/>
              </w:rPr>
            </w:pPr>
            <w:proofErr w:type="spellStart"/>
            <w:r w:rsidRPr="00994EED">
              <w:rPr>
                <w:rFonts w:ascii="Arial" w:hAnsi="Arial" w:cs="Arial"/>
                <w:sz w:val="22"/>
                <w:szCs w:val="22"/>
              </w:rPr>
              <w:t>april</w:t>
            </w:r>
            <w:proofErr w:type="spellEnd"/>
          </w:p>
        </w:tc>
        <w:tc>
          <w:tcPr>
            <w:tcW w:w="10681" w:type="dxa"/>
            <w:tcBorders>
              <w:top w:val="single" w:sz="4" w:space="0" w:color="auto"/>
              <w:left w:val="single" w:sz="4" w:space="0" w:color="auto"/>
              <w:bottom w:val="single" w:sz="4" w:space="0" w:color="auto"/>
              <w:right w:val="single" w:sz="4" w:space="0" w:color="auto"/>
            </w:tcBorders>
          </w:tcPr>
          <w:p w:rsidR="0005100B" w:rsidRPr="00994EED" w:rsidRDefault="006A6053" w:rsidP="00D27441">
            <w:pPr>
              <w:autoSpaceDE w:val="0"/>
              <w:rPr>
                <w:rFonts w:ascii="Arial" w:hAnsi="Arial" w:cs="Arial"/>
                <w:sz w:val="22"/>
                <w:szCs w:val="22"/>
                <w:lang w:val="sl-SI"/>
              </w:rPr>
            </w:pPr>
            <w:proofErr w:type="spellStart"/>
            <w:r w:rsidRPr="00994EED">
              <w:rPr>
                <w:rFonts w:ascii="Arial" w:hAnsi="Arial" w:cs="Arial"/>
                <w:sz w:val="22"/>
                <w:szCs w:val="22"/>
                <w:lang w:val="it-IT"/>
              </w:rPr>
              <w:t>Teče</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na</w:t>
            </w:r>
            <w:proofErr w:type="spellEnd"/>
            <w:r w:rsidRPr="00994EED">
              <w:rPr>
                <w:rFonts w:ascii="Arial" w:hAnsi="Arial" w:cs="Arial"/>
                <w:sz w:val="22"/>
                <w:szCs w:val="22"/>
                <w:lang w:val="it-IT"/>
              </w:rPr>
              <w:t xml:space="preserve"> 60 </w:t>
            </w:r>
            <w:proofErr w:type="spellStart"/>
            <w:r w:rsidRPr="00994EED">
              <w:rPr>
                <w:rFonts w:ascii="Arial" w:hAnsi="Arial" w:cs="Arial"/>
                <w:sz w:val="22"/>
                <w:szCs w:val="22"/>
                <w:lang w:val="it-IT"/>
              </w:rPr>
              <w:t>metrov</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Učenec</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skladno</w:t>
            </w:r>
            <w:proofErr w:type="spellEnd"/>
            <w:r w:rsidRPr="00994EED">
              <w:rPr>
                <w:rFonts w:ascii="Arial" w:hAnsi="Arial" w:cs="Arial"/>
                <w:sz w:val="22"/>
                <w:szCs w:val="22"/>
                <w:lang w:val="it-IT"/>
              </w:rPr>
              <w:t xml:space="preserve"> in </w:t>
            </w:r>
            <w:proofErr w:type="spellStart"/>
            <w:r w:rsidRPr="00994EED">
              <w:rPr>
                <w:rFonts w:ascii="Arial" w:hAnsi="Arial" w:cs="Arial"/>
                <w:sz w:val="22"/>
                <w:szCs w:val="22"/>
                <w:lang w:val="it-IT"/>
              </w:rPr>
              <w:t>sproščeno</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teče</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rPr>
              <w:t>Neprekinjeno</w:t>
            </w:r>
            <w:proofErr w:type="spellEnd"/>
            <w:r w:rsidRPr="00994EED">
              <w:rPr>
                <w:rFonts w:ascii="Arial" w:hAnsi="Arial" w:cs="Arial"/>
                <w:sz w:val="22"/>
                <w:szCs w:val="22"/>
              </w:rPr>
              <w:t xml:space="preserve"> </w:t>
            </w:r>
            <w:proofErr w:type="spellStart"/>
            <w:r w:rsidRPr="00994EED">
              <w:rPr>
                <w:rFonts w:ascii="Arial" w:hAnsi="Arial" w:cs="Arial"/>
                <w:sz w:val="22"/>
                <w:szCs w:val="22"/>
              </w:rPr>
              <w:t>teče</w:t>
            </w:r>
            <w:proofErr w:type="spellEnd"/>
            <w:r w:rsidRPr="00994EED">
              <w:rPr>
                <w:rFonts w:ascii="Arial" w:hAnsi="Arial" w:cs="Arial"/>
                <w:sz w:val="22"/>
                <w:szCs w:val="22"/>
              </w:rPr>
              <w:t xml:space="preserve"> pet </w:t>
            </w:r>
            <w:proofErr w:type="spellStart"/>
            <w:r w:rsidRPr="00994EED">
              <w:rPr>
                <w:rFonts w:ascii="Arial" w:hAnsi="Arial" w:cs="Arial"/>
                <w:sz w:val="22"/>
                <w:szCs w:val="22"/>
              </w:rPr>
              <w:t>minut</w:t>
            </w:r>
            <w:proofErr w:type="spellEnd"/>
            <w:r w:rsidRPr="00994EED">
              <w:rPr>
                <w:rFonts w:ascii="Arial" w:hAnsi="Arial" w:cs="Arial"/>
                <w:sz w:val="22"/>
                <w:szCs w:val="22"/>
              </w:rPr>
              <w:t>.</w:t>
            </w:r>
          </w:p>
        </w:tc>
      </w:tr>
      <w:tr w:rsidR="0005100B" w:rsidRPr="00994EED" w:rsidTr="00655F9F">
        <w:trPr>
          <w:trHeight w:val="276"/>
        </w:trPr>
        <w:tc>
          <w:tcPr>
            <w:tcW w:w="4511" w:type="dxa"/>
            <w:tcBorders>
              <w:top w:val="single" w:sz="4" w:space="0" w:color="auto"/>
              <w:left w:val="single" w:sz="4" w:space="0" w:color="auto"/>
              <w:bottom w:val="single" w:sz="4" w:space="0" w:color="auto"/>
              <w:right w:val="single" w:sz="4" w:space="0" w:color="auto"/>
            </w:tcBorders>
          </w:tcPr>
          <w:p w:rsidR="0005100B" w:rsidRPr="00994EED" w:rsidRDefault="006A6053" w:rsidP="00D27441">
            <w:pPr>
              <w:snapToGrid w:val="0"/>
              <w:rPr>
                <w:rFonts w:ascii="Arial" w:hAnsi="Arial" w:cs="Arial"/>
                <w:sz w:val="22"/>
                <w:szCs w:val="22"/>
              </w:rPr>
            </w:pPr>
            <w:proofErr w:type="spellStart"/>
            <w:r w:rsidRPr="00994EED">
              <w:rPr>
                <w:rFonts w:ascii="Arial" w:hAnsi="Arial" w:cs="Arial"/>
                <w:sz w:val="22"/>
                <w:szCs w:val="22"/>
              </w:rPr>
              <w:t>maj</w:t>
            </w:r>
            <w:proofErr w:type="spellEnd"/>
          </w:p>
        </w:tc>
        <w:tc>
          <w:tcPr>
            <w:tcW w:w="10681" w:type="dxa"/>
            <w:tcBorders>
              <w:top w:val="single" w:sz="4" w:space="0" w:color="auto"/>
              <w:left w:val="single" w:sz="4" w:space="0" w:color="auto"/>
              <w:bottom w:val="single" w:sz="4" w:space="0" w:color="auto"/>
              <w:right w:val="single" w:sz="4" w:space="0" w:color="auto"/>
            </w:tcBorders>
          </w:tcPr>
          <w:p w:rsidR="0005100B" w:rsidRPr="00994EED" w:rsidRDefault="006A6053" w:rsidP="00D27441">
            <w:pPr>
              <w:autoSpaceDE w:val="0"/>
              <w:rPr>
                <w:rFonts w:ascii="Arial" w:hAnsi="Arial" w:cs="Arial"/>
                <w:sz w:val="22"/>
                <w:szCs w:val="22"/>
                <w:lang w:val="it-IT"/>
              </w:rPr>
            </w:pPr>
            <w:proofErr w:type="spellStart"/>
            <w:r w:rsidRPr="00994EED">
              <w:rPr>
                <w:rFonts w:ascii="Arial" w:eastAsia="Calibri" w:hAnsi="Arial" w:cs="Arial"/>
                <w:sz w:val="22"/>
                <w:szCs w:val="22"/>
                <w:lang w:val="it-IT"/>
              </w:rPr>
              <w:t>Pozna</w:t>
            </w:r>
            <w:proofErr w:type="spellEnd"/>
            <w:r w:rsidRPr="00994EED">
              <w:rPr>
                <w:rFonts w:ascii="Arial" w:eastAsia="Calibri" w:hAnsi="Arial" w:cs="Arial"/>
                <w:sz w:val="22"/>
                <w:szCs w:val="22"/>
                <w:lang w:val="it-IT"/>
              </w:rPr>
              <w:t xml:space="preserve"> in </w:t>
            </w:r>
            <w:proofErr w:type="spellStart"/>
            <w:r w:rsidRPr="00994EED">
              <w:rPr>
                <w:rFonts w:ascii="Arial" w:eastAsia="Calibri" w:hAnsi="Arial" w:cs="Arial"/>
                <w:sz w:val="22"/>
                <w:szCs w:val="22"/>
                <w:lang w:val="it-IT"/>
              </w:rPr>
              <w:t>upošteva</w:t>
            </w:r>
            <w:proofErr w:type="spellEnd"/>
            <w:r w:rsidRPr="00994EED">
              <w:rPr>
                <w:rFonts w:ascii="Arial" w:eastAsia="Calibri" w:hAnsi="Arial" w:cs="Arial"/>
                <w:sz w:val="22"/>
                <w:szCs w:val="22"/>
                <w:lang w:val="it-IT"/>
              </w:rPr>
              <w:t xml:space="preserve"> </w:t>
            </w:r>
            <w:proofErr w:type="spellStart"/>
            <w:r w:rsidRPr="00994EED">
              <w:rPr>
                <w:rFonts w:ascii="Arial" w:eastAsia="Calibri" w:hAnsi="Arial" w:cs="Arial"/>
                <w:sz w:val="22"/>
                <w:szCs w:val="22"/>
                <w:lang w:val="it-IT"/>
              </w:rPr>
              <w:t>preprosta</w:t>
            </w:r>
            <w:proofErr w:type="spellEnd"/>
            <w:r w:rsidRPr="00994EED">
              <w:rPr>
                <w:rFonts w:ascii="Arial" w:eastAsia="Calibri" w:hAnsi="Arial" w:cs="Arial"/>
                <w:sz w:val="22"/>
                <w:szCs w:val="22"/>
                <w:lang w:val="it-IT"/>
              </w:rPr>
              <w:t xml:space="preserve"> </w:t>
            </w:r>
            <w:proofErr w:type="spellStart"/>
            <w:r w:rsidRPr="00994EED">
              <w:rPr>
                <w:rFonts w:ascii="Arial" w:eastAsia="Calibri" w:hAnsi="Arial" w:cs="Arial"/>
                <w:sz w:val="22"/>
                <w:szCs w:val="22"/>
                <w:lang w:val="it-IT"/>
              </w:rPr>
              <w:t>pravila</w:t>
            </w:r>
            <w:proofErr w:type="spellEnd"/>
            <w:r w:rsidRPr="00994EED">
              <w:rPr>
                <w:rFonts w:ascii="Arial" w:eastAsia="Calibri" w:hAnsi="Arial" w:cs="Arial"/>
                <w:sz w:val="22"/>
                <w:szCs w:val="22"/>
                <w:lang w:val="it-IT"/>
              </w:rPr>
              <w:t xml:space="preserve"> </w:t>
            </w:r>
            <w:proofErr w:type="spellStart"/>
            <w:r w:rsidRPr="00994EED">
              <w:rPr>
                <w:rFonts w:ascii="Arial" w:eastAsia="Calibri" w:hAnsi="Arial" w:cs="Arial"/>
                <w:sz w:val="22"/>
                <w:szCs w:val="22"/>
                <w:lang w:val="it-IT"/>
              </w:rPr>
              <w:t>elementarnih</w:t>
            </w:r>
            <w:proofErr w:type="spellEnd"/>
            <w:r w:rsidRPr="00994EED">
              <w:rPr>
                <w:rFonts w:ascii="Arial" w:eastAsia="Calibri" w:hAnsi="Arial" w:cs="Arial"/>
                <w:sz w:val="22"/>
                <w:szCs w:val="22"/>
                <w:lang w:val="it-IT"/>
              </w:rPr>
              <w:t xml:space="preserve">, </w:t>
            </w:r>
            <w:proofErr w:type="spellStart"/>
            <w:r w:rsidRPr="00994EED">
              <w:rPr>
                <w:rFonts w:ascii="Arial" w:eastAsia="Calibri" w:hAnsi="Arial" w:cs="Arial"/>
                <w:sz w:val="22"/>
                <w:szCs w:val="22"/>
                <w:lang w:val="it-IT"/>
              </w:rPr>
              <w:t>moštvenih</w:t>
            </w:r>
            <w:proofErr w:type="spellEnd"/>
            <w:r w:rsidRPr="00994EED">
              <w:rPr>
                <w:rFonts w:ascii="Arial" w:eastAsia="Calibri" w:hAnsi="Arial" w:cs="Arial"/>
                <w:sz w:val="22"/>
                <w:szCs w:val="22"/>
                <w:lang w:val="it-IT"/>
              </w:rPr>
              <w:t xml:space="preserve"> in </w:t>
            </w:r>
            <w:proofErr w:type="spellStart"/>
            <w:r w:rsidRPr="00994EED">
              <w:rPr>
                <w:rFonts w:ascii="Arial" w:eastAsia="Calibri" w:hAnsi="Arial" w:cs="Arial"/>
                <w:sz w:val="22"/>
                <w:szCs w:val="22"/>
                <w:lang w:val="it-IT"/>
              </w:rPr>
              <w:t>drugih</w:t>
            </w:r>
            <w:proofErr w:type="spellEnd"/>
            <w:r w:rsidRPr="00994EED">
              <w:rPr>
                <w:rFonts w:ascii="Arial" w:eastAsia="Calibri" w:hAnsi="Arial" w:cs="Arial"/>
                <w:sz w:val="22"/>
                <w:szCs w:val="22"/>
                <w:lang w:val="it-IT"/>
              </w:rPr>
              <w:t xml:space="preserve"> </w:t>
            </w:r>
            <w:proofErr w:type="spellStart"/>
            <w:r w:rsidRPr="00994EED">
              <w:rPr>
                <w:rFonts w:ascii="Arial" w:eastAsia="Calibri" w:hAnsi="Arial" w:cs="Arial"/>
                <w:sz w:val="22"/>
                <w:szCs w:val="22"/>
                <w:lang w:val="it-IT"/>
              </w:rPr>
              <w:t>iger</w:t>
            </w:r>
            <w:proofErr w:type="spellEnd"/>
            <w:r w:rsidRPr="00994EED">
              <w:rPr>
                <w:rFonts w:ascii="Arial" w:eastAsia="Calibri" w:hAnsi="Arial" w:cs="Arial"/>
                <w:sz w:val="22"/>
                <w:szCs w:val="22"/>
                <w:lang w:val="it-IT"/>
              </w:rPr>
              <w:t>.</w:t>
            </w:r>
          </w:p>
        </w:tc>
      </w:tr>
    </w:tbl>
    <w:p w:rsidR="00D0274C" w:rsidRPr="00994EED" w:rsidRDefault="00D0274C" w:rsidP="00B5171A">
      <w:pPr>
        <w:rPr>
          <w:rFonts w:ascii="Arial" w:hAnsi="Arial" w:cs="Arial"/>
          <w:sz w:val="22"/>
          <w:szCs w:val="22"/>
          <w:lang w:val="it-IT"/>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91"/>
        <w:gridCol w:w="12318"/>
      </w:tblGrid>
      <w:tr w:rsidR="000E248E" w:rsidRPr="00994EED" w:rsidTr="000E248E">
        <w:trPr>
          <w:trHeight w:val="288"/>
        </w:trPr>
        <w:tc>
          <w:tcPr>
            <w:tcW w:w="15209" w:type="dxa"/>
            <w:gridSpan w:val="2"/>
            <w:shd w:val="clear" w:color="auto" w:fill="EEECE1" w:themeFill="background2"/>
          </w:tcPr>
          <w:p w:rsidR="000E248E" w:rsidRPr="00994EED" w:rsidRDefault="000E248E" w:rsidP="00955D91">
            <w:pPr>
              <w:jc w:val="both"/>
              <w:rPr>
                <w:rFonts w:ascii="Arial" w:eastAsia="Calibri" w:hAnsi="Arial" w:cs="Arial"/>
                <w:b/>
                <w:sz w:val="22"/>
                <w:szCs w:val="22"/>
                <w:lang w:val="sl-SI" w:eastAsia="sl-SI"/>
              </w:rPr>
            </w:pPr>
            <w:r w:rsidRPr="00994EED">
              <w:rPr>
                <w:rFonts w:ascii="Arial" w:eastAsia="Calibri" w:hAnsi="Arial" w:cs="Arial"/>
                <w:b/>
                <w:sz w:val="22"/>
                <w:szCs w:val="22"/>
                <w:lang w:val="sl-SI" w:eastAsia="sl-SI"/>
              </w:rPr>
              <w:t>GLASBENA UMETNOST</w:t>
            </w:r>
          </w:p>
          <w:p w:rsidR="000E248E" w:rsidRPr="00994EED" w:rsidRDefault="000E248E" w:rsidP="00955D91">
            <w:pPr>
              <w:jc w:val="both"/>
              <w:rPr>
                <w:rFonts w:ascii="Arial" w:eastAsia="Calibri" w:hAnsi="Arial" w:cs="Arial"/>
                <w:sz w:val="22"/>
                <w:szCs w:val="22"/>
                <w:lang w:val="sl-SI" w:eastAsia="sl-SI"/>
              </w:rPr>
            </w:pPr>
            <w:r w:rsidRPr="00994EED">
              <w:rPr>
                <w:rFonts w:ascii="Arial" w:eastAsia="Calibri" w:hAnsi="Arial" w:cs="Arial"/>
                <w:sz w:val="22"/>
                <w:szCs w:val="22"/>
                <w:lang w:val="sl-SI" w:eastAsia="sl-SI"/>
              </w:rPr>
              <w:t>USTNO IN PRAKTIČNO OCENJEVANJE ZNANJA</w:t>
            </w:r>
          </w:p>
        </w:tc>
      </w:tr>
      <w:tr w:rsidR="000E248E" w:rsidRPr="00994EED" w:rsidTr="000E248E">
        <w:trPr>
          <w:trHeight w:val="276"/>
        </w:trPr>
        <w:tc>
          <w:tcPr>
            <w:tcW w:w="2891" w:type="dxa"/>
            <w:shd w:val="clear" w:color="auto" w:fill="EEECE1" w:themeFill="background2"/>
          </w:tcPr>
          <w:p w:rsidR="000E248E" w:rsidRPr="00994EED" w:rsidRDefault="000E248E" w:rsidP="00955D91">
            <w:pPr>
              <w:snapToGrid w:val="0"/>
              <w:rPr>
                <w:rFonts w:ascii="Arial" w:hAnsi="Arial" w:cs="Arial"/>
                <w:sz w:val="22"/>
                <w:szCs w:val="22"/>
              </w:rPr>
            </w:pPr>
            <w:r w:rsidRPr="00994EED">
              <w:rPr>
                <w:rFonts w:ascii="Arial" w:hAnsi="Arial" w:cs="Arial"/>
                <w:sz w:val="22"/>
                <w:szCs w:val="22"/>
              </w:rPr>
              <w:t>TERMIN</w:t>
            </w:r>
          </w:p>
        </w:tc>
        <w:tc>
          <w:tcPr>
            <w:tcW w:w="12318" w:type="dxa"/>
            <w:shd w:val="clear" w:color="auto" w:fill="EEECE1" w:themeFill="background2"/>
          </w:tcPr>
          <w:p w:rsidR="000E248E" w:rsidRPr="00994EED" w:rsidRDefault="000E248E" w:rsidP="00955D91">
            <w:pPr>
              <w:snapToGrid w:val="0"/>
              <w:rPr>
                <w:rFonts w:ascii="Arial" w:hAnsi="Arial" w:cs="Arial"/>
                <w:sz w:val="22"/>
                <w:szCs w:val="22"/>
              </w:rPr>
            </w:pPr>
            <w:r w:rsidRPr="00994EED">
              <w:rPr>
                <w:rFonts w:ascii="Arial" w:hAnsi="Arial" w:cs="Arial"/>
                <w:sz w:val="22"/>
                <w:szCs w:val="22"/>
              </w:rPr>
              <w:t>STANDARD ZNANJA</w:t>
            </w:r>
          </w:p>
        </w:tc>
      </w:tr>
      <w:tr w:rsidR="000E248E" w:rsidRPr="00994EED" w:rsidTr="000E248E">
        <w:trPr>
          <w:trHeight w:val="420"/>
        </w:trPr>
        <w:tc>
          <w:tcPr>
            <w:tcW w:w="2891" w:type="dxa"/>
            <w:tcBorders>
              <w:top w:val="single" w:sz="4" w:space="0" w:color="auto"/>
              <w:left w:val="single" w:sz="4" w:space="0" w:color="auto"/>
              <w:bottom w:val="single" w:sz="4" w:space="0" w:color="auto"/>
              <w:right w:val="single" w:sz="4" w:space="0" w:color="auto"/>
            </w:tcBorders>
          </w:tcPr>
          <w:p w:rsidR="000E248E" w:rsidRPr="00994EED" w:rsidRDefault="000E248E" w:rsidP="00955D91">
            <w:pPr>
              <w:snapToGrid w:val="0"/>
              <w:rPr>
                <w:rFonts w:ascii="Arial" w:hAnsi="Arial" w:cs="Arial"/>
                <w:sz w:val="22"/>
                <w:szCs w:val="22"/>
              </w:rPr>
            </w:pPr>
            <w:proofErr w:type="spellStart"/>
            <w:r w:rsidRPr="00994EED">
              <w:rPr>
                <w:rFonts w:ascii="Arial" w:hAnsi="Arial" w:cs="Arial"/>
                <w:sz w:val="22"/>
                <w:szCs w:val="22"/>
              </w:rPr>
              <w:t>november</w:t>
            </w:r>
            <w:proofErr w:type="spellEnd"/>
          </w:p>
        </w:tc>
        <w:tc>
          <w:tcPr>
            <w:tcW w:w="12318" w:type="dxa"/>
            <w:tcBorders>
              <w:top w:val="single" w:sz="4" w:space="0" w:color="auto"/>
              <w:left w:val="single" w:sz="4" w:space="0" w:color="auto"/>
              <w:bottom w:val="single" w:sz="4" w:space="0" w:color="auto"/>
              <w:right w:val="single" w:sz="4" w:space="0" w:color="auto"/>
            </w:tcBorders>
          </w:tcPr>
          <w:p w:rsidR="000E248E" w:rsidRPr="00994EED" w:rsidRDefault="000E248E" w:rsidP="00955D91">
            <w:pPr>
              <w:autoSpaceDE w:val="0"/>
              <w:autoSpaceDN w:val="0"/>
              <w:adjustRightInd w:val="0"/>
              <w:rPr>
                <w:rFonts w:ascii="Arial" w:hAnsi="Arial" w:cs="Arial"/>
                <w:sz w:val="22"/>
                <w:szCs w:val="22"/>
              </w:rPr>
            </w:pPr>
            <w:proofErr w:type="spellStart"/>
            <w:r w:rsidRPr="00994EED">
              <w:rPr>
                <w:rFonts w:ascii="Arial" w:eastAsia="Calibri" w:hAnsi="Arial" w:cs="Arial"/>
                <w:sz w:val="22"/>
                <w:szCs w:val="22"/>
              </w:rPr>
              <w:t>Doživljanje</w:t>
            </w:r>
            <w:proofErr w:type="spellEnd"/>
            <w:r w:rsidRPr="00994EED">
              <w:rPr>
                <w:rFonts w:ascii="Arial" w:eastAsia="Calibri" w:hAnsi="Arial" w:cs="Arial"/>
                <w:sz w:val="22"/>
                <w:szCs w:val="22"/>
              </w:rPr>
              <w:t xml:space="preserve">, </w:t>
            </w:r>
            <w:proofErr w:type="spellStart"/>
            <w:r w:rsidRPr="00994EED">
              <w:rPr>
                <w:rFonts w:ascii="Arial" w:eastAsia="Calibri" w:hAnsi="Arial" w:cs="Arial"/>
                <w:sz w:val="22"/>
                <w:szCs w:val="22"/>
              </w:rPr>
              <w:t>poslušanje</w:t>
            </w:r>
            <w:proofErr w:type="spellEnd"/>
            <w:r w:rsidRPr="00994EED">
              <w:rPr>
                <w:rFonts w:ascii="Arial" w:eastAsia="Calibri" w:hAnsi="Arial" w:cs="Arial"/>
                <w:sz w:val="22"/>
                <w:szCs w:val="22"/>
              </w:rPr>
              <w:t xml:space="preserve"> </w:t>
            </w:r>
            <w:r w:rsidR="00557364" w:rsidRPr="00994EED">
              <w:rPr>
                <w:rFonts w:ascii="Arial" w:eastAsia="Calibri" w:hAnsi="Arial" w:cs="Arial"/>
                <w:sz w:val="22"/>
                <w:szCs w:val="22"/>
              </w:rPr>
              <w:t xml:space="preserve">in </w:t>
            </w:r>
            <w:proofErr w:type="spellStart"/>
            <w:r w:rsidR="00557364" w:rsidRPr="00994EED">
              <w:rPr>
                <w:rFonts w:ascii="Arial" w:eastAsia="Calibri" w:hAnsi="Arial" w:cs="Arial"/>
                <w:sz w:val="22"/>
                <w:szCs w:val="22"/>
              </w:rPr>
              <w:t>predstava</w:t>
            </w:r>
            <w:proofErr w:type="spellEnd"/>
            <w:r w:rsidRPr="00994EED">
              <w:rPr>
                <w:rFonts w:ascii="Arial" w:eastAsia="Calibri" w:hAnsi="Arial" w:cs="Arial"/>
                <w:sz w:val="22"/>
                <w:szCs w:val="22"/>
              </w:rPr>
              <w:t xml:space="preserve"> </w:t>
            </w:r>
            <w:proofErr w:type="spellStart"/>
            <w:r w:rsidRPr="00994EED">
              <w:rPr>
                <w:rFonts w:ascii="Arial" w:eastAsia="Calibri" w:hAnsi="Arial" w:cs="Arial"/>
                <w:sz w:val="22"/>
                <w:szCs w:val="22"/>
              </w:rPr>
              <w:t>glasbenih</w:t>
            </w:r>
            <w:proofErr w:type="spellEnd"/>
            <w:r w:rsidRPr="00994EED">
              <w:rPr>
                <w:rFonts w:ascii="Arial" w:eastAsia="Calibri" w:hAnsi="Arial" w:cs="Arial"/>
                <w:sz w:val="22"/>
                <w:szCs w:val="22"/>
              </w:rPr>
              <w:t xml:space="preserve"> </w:t>
            </w:r>
            <w:proofErr w:type="spellStart"/>
            <w:r w:rsidRPr="00994EED">
              <w:rPr>
                <w:rFonts w:ascii="Arial" w:eastAsia="Calibri" w:hAnsi="Arial" w:cs="Arial"/>
                <w:sz w:val="22"/>
                <w:szCs w:val="22"/>
              </w:rPr>
              <w:t>vsebin</w:t>
            </w:r>
            <w:proofErr w:type="spellEnd"/>
            <w:r w:rsidRPr="00994EED">
              <w:rPr>
                <w:rFonts w:ascii="Arial" w:eastAsia="Calibri" w:hAnsi="Arial" w:cs="Arial"/>
                <w:sz w:val="22"/>
                <w:szCs w:val="22"/>
              </w:rPr>
              <w:t xml:space="preserve">. </w:t>
            </w:r>
          </w:p>
        </w:tc>
      </w:tr>
      <w:tr w:rsidR="000E248E" w:rsidRPr="00994EED" w:rsidTr="000E248E">
        <w:trPr>
          <w:trHeight w:val="327"/>
        </w:trPr>
        <w:tc>
          <w:tcPr>
            <w:tcW w:w="2891" w:type="dxa"/>
            <w:tcBorders>
              <w:top w:val="single" w:sz="4" w:space="0" w:color="auto"/>
              <w:left w:val="single" w:sz="4" w:space="0" w:color="auto"/>
              <w:bottom w:val="single" w:sz="4" w:space="0" w:color="auto"/>
              <w:right w:val="single" w:sz="4" w:space="0" w:color="auto"/>
            </w:tcBorders>
          </w:tcPr>
          <w:p w:rsidR="000E248E" w:rsidRPr="00994EED" w:rsidRDefault="000E248E" w:rsidP="00955D91">
            <w:pPr>
              <w:snapToGrid w:val="0"/>
              <w:rPr>
                <w:rFonts w:ascii="Arial" w:hAnsi="Arial" w:cs="Arial"/>
                <w:sz w:val="22"/>
                <w:szCs w:val="22"/>
              </w:rPr>
            </w:pPr>
            <w:proofErr w:type="spellStart"/>
            <w:r w:rsidRPr="00994EED">
              <w:rPr>
                <w:rFonts w:ascii="Arial" w:hAnsi="Arial" w:cs="Arial"/>
                <w:sz w:val="22"/>
                <w:szCs w:val="22"/>
              </w:rPr>
              <w:t>april</w:t>
            </w:r>
            <w:proofErr w:type="spellEnd"/>
          </w:p>
        </w:tc>
        <w:tc>
          <w:tcPr>
            <w:tcW w:w="12318" w:type="dxa"/>
            <w:tcBorders>
              <w:top w:val="single" w:sz="4" w:space="0" w:color="auto"/>
              <w:left w:val="single" w:sz="4" w:space="0" w:color="auto"/>
              <w:bottom w:val="single" w:sz="4" w:space="0" w:color="auto"/>
              <w:right w:val="single" w:sz="4" w:space="0" w:color="auto"/>
            </w:tcBorders>
          </w:tcPr>
          <w:p w:rsidR="000E248E" w:rsidRPr="00994EED" w:rsidRDefault="000E248E" w:rsidP="00955D91">
            <w:pPr>
              <w:rPr>
                <w:rFonts w:ascii="Arial" w:eastAsia="Calibri" w:hAnsi="Arial" w:cs="Arial"/>
                <w:sz w:val="22"/>
                <w:szCs w:val="22"/>
                <w:lang w:val="it-IT"/>
              </w:rPr>
            </w:pPr>
            <w:proofErr w:type="spellStart"/>
            <w:r w:rsidRPr="00994EED">
              <w:rPr>
                <w:rFonts w:ascii="Arial" w:hAnsi="Arial" w:cs="Arial"/>
                <w:sz w:val="22"/>
                <w:szCs w:val="22"/>
              </w:rPr>
              <w:t>Razumevanje</w:t>
            </w:r>
            <w:proofErr w:type="spellEnd"/>
            <w:r w:rsidRPr="00994EED">
              <w:rPr>
                <w:rFonts w:ascii="Arial" w:hAnsi="Arial" w:cs="Arial"/>
                <w:sz w:val="22"/>
                <w:szCs w:val="22"/>
              </w:rPr>
              <w:t xml:space="preserve"> in </w:t>
            </w:r>
            <w:proofErr w:type="spellStart"/>
            <w:r w:rsidRPr="00994EED">
              <w:rPr>
                <w:rFonts w:ascii="Arial" w:hAnsi="Arial" w:cs="Arial"/>
                <w:sz w:val="22"/>
                <w:szCs w:val="22"/>
              </w:rPr>
              <w:t>uporaba</w:t>
            </w:r>
            <w:proofErr w:type="spellEnd"/>
            <w:r w:rsidRPr="00994EED">
              <w:rPr>
                <w:rFonts w:ascii="Arial" w:hAnsi="Arial" w:cs="Arial"/>
                <w:sz w:val="22"/>
                <w:szCs w:val="22"/>
              </w:rPr>
              <w:t xml:space="preserve"> </w:t>
            </w:r>
            <w:proofErr w:type="spellStart"/>
            <w:r w:rsidRPr="00994EED">
              <w:rPr>
                <w:rFonts w:ascii="Arial" w:hAnsi="Arial" w:cs="Arial"/>
                <w:sz w:val="22"/>
                <w:szCs w:val="22"/>
              </w:rPr>
              <w:t>glasbenih</w:t>
            </w:r>
            <w:proofErr w:type="spellEnd"/>
            <w:r w:rsidRPr="00994EED">
              <w:rPr>
                <w:rFonts w:ascii="Arial" w:hAnsi="Arial" w:cs="Arial"/>
                <w:sz w:val="22"/>
                <w:szCs w:val="22"/>
              </w:rPr>
              <w:t xml:space="preserve"> </w:t>
            </w:r>
            <w:proofErr w:type="spellStart"/>
            <w:r w:rsidRPr="00994EED">
              <w:rPr>
                <w:rFonts w:ascii="Arial" w:hAnsi="Arial" w:cs="Arial"/>
                <w:sz w:val="22"/>
                <w:szCs w:val="22"/>
              </w:rPr>
              <w:t>pojmov</w:t>
            </w:r>
            <w:proofErr w:type="spellEnd"/>
            <w:r w:rsidRPr="00994EED">
              <w:rPr>
                <w:rFonts w:ascii="Arial" w:hAnsi="Arial" w:cs="Arial"/>
                <w:sz w:val="22"/>
                <w:szCs w:val="22"/>
              </w:rPr>
              <w:t>.</w:t>
            </w:r>
          </w:p>
        </w:tc>
      </w:tr>
      <w:tr w:rsidR="000E248E" w:rsidRPr="00994EED" w:rsidTr="000E248E">
        <w:trPr>
          <w:trHeight w:val="276"/>
        </w:trPr>
        <w:tc>
          <w:tcPr>
            <w:tcW w:w="2891" w:type="dxa"/>
            <w:tcBorders>
              <w:top w:val="single" w:sz="4" w:space="0" w:color="auto"/>
              <w:left w:val="single" w:sz="4" w:space="0" w:color="auto"/>
              <w:bottom w:val="single" w:sz="4" w:space="0" w:color="auto"/>
              <w:right w:val="single" w:sz="4" w:space="0" w:color="auto"/>
            </w:tcBorders>
          </w:tcPr>
          <w:p w:rsidR="000E248E" w:rsidRPr="00994EED" w:rsidRDefault="000E248E" w:rsidP="00955D91">
            <w:pPr>
              <w:snapToGrid w:val="0"/>
              <w:rPr>
                <w:rFonts w:ascii="Arial" w:hAnsi="Arial" w:cs="Arial"/>
                <w:sz w:val="22"/>
                <w:szCs w:val="22"/>
              </w:rPr>
            </w:pPr>
            <w:proofErr w:type="spellStart"/>
            <w:r w:rsidRPr="00994EED">
              <w:rPr>
                <w:rFonts w:ascii="Arial" w:hAnsi="Arial" w:cs="Arial"/>
                <w:sz w:val="22"/>
                <w:szCs w:val="22"/>
              </w:rPr>
              <w:t>maj</w:t>
            </w:r>
            <w:proofErr w:type="spellEnd"/>
          </w:p>
        </w:tc>
        <w:tc>
          <w:tcPr>
            <w:tcW w:w="12318" w:type="dxa"/>
            <w:tcBorders>
              <w:top w:val="single" w:sz="4" w:space="0" w:color="auto"/>
              <w:left w:val="single" w:sz="4" w:space="0" w:color="auto"/>
              <w:bottom w:val="single" w:sz="4" w:space="0" w:color="auto"/>
              <w:right w:val="single" w:sz="4" w:space="0" w:color="auto"/>
            </w:tcBorders>
          </w:tcPr>
          <w:p w:rsidR="000E248E" w:rsidRPr="00994EED" w:rsidRDefault="000E248E" w:rsidP="00955D91">
            <w:pPr>
              <w:rPr>
                <w:rFonts w:ascii="Arial" w:hAnsi="Arial" w:cs="Arial"/>
                <w:sz w:val="22"/>
                <w:szCs w:val="22"/>
              </w:rPr>
            </w:pPr>
            <w:proofErr w:type="spellStart"/>
            <w:r w:rsidRPr="00994EED">
              <w:rPr>
                <w:rFonts w:ascii="Arial" w:hAnsi="Arial" w:cs="Arial"/>
                <w:sz w:val="22"/>
                <w:szCs w:val="22"/>
              </w:rPr>
              <w:t>Petje</w:t>
            </w:r>
            <w:proofErr w:type="spellEnd"/>
            <w:r w:rsidRPr="00994EED">
              <w:rPr>
                <w:rFonts w:ascii="Arial" w:hAnsi="Arial" w:cs="Arial"/>
                <w:sz w:val="22"/>
                <w:szCs w:val="22"/>
              </w:rPr>
              <w:t xml:space="preserve"> </w:t>
            </w:r>
            <w:proofErr w:type="spellStart"/>
            <w:r w:rsidRPr="00994EED">
              <w:rPr>
                <w:rFonts w:ascii="Arial" w:hAnsi="Arial" w:cs="Arial"/>
                <w:sz w:val="22"/>
                <w:szCs w:val="22"/>
              </w:rPr>
              <w:t>ljudskih</w:t>
            </w:r>
            <w:proofErr w:type="spellEnd"/>
            <w:r w:rsidRPr="00994EED">
              <w:rPr>
                <w:rFonts w:ascii="Arial" w:hAnsi="Arial" w:cs="Arial"/>
                <w:sz w:val="22"/>
                <w:szCs w:val="22"/>
              </w:rPr>
              <w:t xml:space="preserve">, </w:t>
            </w:r>
            <w:proofErr w:type="spellStart"/>
            <w:r w:rsidRPr="00994EED">
              <w:rPr>
                <w:rFonts w:ascii="Arial" w:hAnsi="Arial" w:cs="Arial"/>
                <w:sz w:val="22"/>
                <w:szCs w:val="22"/>
              </w:rPr>
              <w:t>umetnih</w:t>
            </w:r>
            <w:proofErr w:type="spellEnd"/>
            <w:r w:rsidRPr="00994EED">
              <w:rPr>
                <w:rFonts w:ascii="Arial" w:hAnsi="Arial" w:cs="Arial"/>
                <w:sz w:val="22"/>
                <w:szCs w:val="22"/>
              </w:rPr>
              <w:t xml:space="preserve">, </w:t>
            </w:r>
            <w:proofErr w:type="spellStart"/>
            <w:r w:rsidRPr="00994EED">
              <w:rPr>
                <w:rFonts w:ascii="Arial" w:hAnsi="Arial" w:cs="Arial"/>
                <w:sz w:val="22"/>
                <w:szCs w:val="22"/>
              </w:rPr>
              <w:t>domačih</w:t>
            </w:r>
            <w:proofErr w:type="spellEnd"/>
            <w:r w:rsidRPr="00994EED">
              <w:rPr>
                <w:rFonts w:ascii="Arial" w:hAnsi="Arial" w:cs="Arial"/>
                <w:sz w:val="22"/>
                <w:szCs w:val="22"/>
              </w:rPr>
              <w:t xml:space="preserve"> in </w:t>
            </w:r>
            <w:proofErr w:type="spellStart"/>
            <w:r w:rsidRPr="00994EED">
              <w:rPr>
                <w:rFonts w:ascii="Arial" w:hAnsi="Arial" w:cs="Arial"/>
                <w:sz w:val="22"/>
                <w:szCs w:val="22"/>
              </w:rPr>
              <w:t>tujih</w:t>
            </w:r>
            <w:proofErr w:type="spellEnd"/>
            <w:r w:rsidRPr="00994EED">
              <w:rPr>
                <w:rFonts w:ascii="Arial" w:hAnsi="Arial" w:cs="Arial"/>
                <w:sz w:val="22"/>
                <w:szCs w:val="22"/>
              </w:rPr>
              <w:t xml:space="preserve"> </w:t>
            </w:r>
            <w:proofErr w:type="spellStart"/>
            <w:r w:rsidRPr="00994EED">
              <w:rPr>
                <w:rFonts w:ascii="Arial" w:hAnsi="Arial" w:cs="Arial"/>
                <w:sz w:val="22"/>
                <w:szCs w:val="22"/>
              </w:rPr>
              <w:t>pesmi</w:t>
            </w:r>
            <w:proofErr w:type="spellEnd"/>
            <w:r w:rsidRPr="00994EED">
              <w:rPr>
                <w:rFonts w:ascii="Arial" w:hAnsi="Arial" w:cs="Arial"/>
                <w:sz w:val="22"/>
                <w:szCs w:val="22"/>
              </w:rPr>
              <w:t>.</w:t>
            </w:r>
          </w:p>
        </w:tc>
      </w:tr>
    </w:tbl>
    <w:p w:rsidR="000E248E" w:rsidRPr="00994EED" w:rsidRDefault="000E248E" w:rsidP="00B5171A">
      <w:pPr>
        <w:rPr>
          <w:rFonts w:ascii="Arial" w:hAnsi="Arial" w:cs="Arial"/>
          <w:sz w:val="22"/>
          <w:szCs w:val="22"/>
          <w:lang w:val="it-IT"/>
        </w:rPr>
      </w:pPr>
    </w:p>
    <w:p w:rsidR="00B5171A" w:rsidRPr="00994EED" w:rsidRDefault="00B5171A" w:rsidP="00B5171A">
      <w:pPr>
        <w:rPr>
          <w:rFonts w:ascii="Arial" w:hAnsi="Arial" w:cs="Arial"/>
          <w:sz w:val="22"/>
          <w:szCs w:val="22"/>
          <w:lang w:val="it-IT"/>
        </w:rPr>
      </w:pPr>
      <w:r w:rsidRPr="00994EED">
        <w:rPr>
          <w:rFonts w:ascii="Arial" w:hAnsi="Arial" w:cs="Arial"/>
          <w:sz w:val="22"/>
          <w:szCs w:val="22"/>
          <w:lang w:val="it-IT"/>
        </w:rPr>
        <w:t xml:space="preserve">Op.: </w:t>
      </w:r>
      <w:proofErr w:type="spellStart"/>
      <w:r w:rsidRPr="00994EED">
        <w:rPr>
          <w:rFonts w:ascii="Arial" w:hAnsi="Arial" w:cs="Arial"/>
          <w:sz w:val="22"/>
          <w:szCs w:val="22"/>
          <w:lang w:val="it-IT"/>
        </w:rPr>
        <w:t>Pred</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ocenjevanjem</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znanja</w:t>
      </w:r>
      <w:proofErr w:type="spellEnd"/>
      <w:r w:rsidRPr="00994EED">
        <w:rPr>
          <w:rFonts w:ascii="Arial" w:hAnsi="Arial" w:cs="Arial"/>
          <w:sz w:val="22"/>
          <w:szCs w:val="22"/>
          <w:lang w:val="it-IT"/>
        </w:rPr>
        <w:t xml:space="preserve"> je </w:t>
      </w:r>
      <w:proofErr w:type="spellStart"/>
      <w:r w:rsidRPr="00994EED">
        <w:rPr>
          <w:rFonts w:ascii="Arial" w:hAnsi="Arial" w:cs="Arial"/>
          <w:sz w:val="22"/>
          <w:szCs w:val="22"/>
          <w:lang w:val="it-IT"/>
        </w:rPr>
        <w:t>ustno</w:t>
      </w:r>
      <w:proofErr w:type="spellEnd"/>
      <w:r w:rsidRPr="00994EED">
        <w:rPr>
          <w:rFonts w:ascii="Arial" w:hAnsi="Arial" w:cs="Arial"/>
          <w:sz w:val="22"/>
          <w:szCs w:val="22"/>
          <w:lang w:val="it-IT"/>
        </w:rPr>
        <w:t xml:space="preserve"> ali </w:t>
      </w:r>
      <w:proofErr w:type="spellStart"/>
      <w:r w:rsidRPr="00994EED">
        <w:rPr>
          <w:rFonts w:ascii="Arial" w:hAnsi="Arial" w:cs="Arial"/>
          <w:sz w:val="22"/>
          <w:szCs w:val="22"/>
          <w:lang w:val="it-IT"/>
        </w:rPr>
        <w:t>pisno</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preverjanje</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znanja</w:t>
      </w:r>
      <w:proofErr w:type="spellEnd"/>
      <w:r w:rsidRPr="00994EED">
        <w:rPr>
          <w:rFonts w:ascii="Arial" w:hAnsi="Arial" w:cs="Arial"/>
          <w:sz w:val="22"/>
          <w:szCs w:val="22"/>
          <w:lang w:val="it-IT"/>
        </w:rPr>
        <w:t xml:space="preserve">. </w:t>
      </w:r>
    </w:p>
    <w:p w:rsidR="00B5171A" w:rsidRPr="00994EED" w:rsidRDefault="00B5171A" w:rsidP="00B5171A">
      <w:pPr>
        <w:rPr>
          <w:rFonts w:ascii="Arial" w:hAnsi="Arial" w:cs="Arial"/>
          <w:sz w:val="22"/>
          <w:szCs w:val="22"/>
          <w:lang w:val="it-IT"/>
        </w:rPr>
      </w:pPr>
      <w:r w:rsidRPr="00994EED">
        <w:rPr>
          <w:rFonts w:ascii="Arial" w:hAnsi="Arial" w:cs="Arial"/>
          <w:sz w:val="22"/>
          <w:szCs w:val="22"/>
          <w:lang w:val="it-IT"/>
        </w:rPr>
        <w:t xml:space="preserve">Pri LUM je </w:t>
      </w:r>
      <w:proofErr w:type="spellStart"/>
      <w:r w:rsidRPr="00994EED">
        <w:rPr>
          <w:rFonts w:ascii="Arial" w:hAnsi="Arial" w:cs="Arial"/>
          <w:sz w:val="22"/>
          <w:szCs w:val="22"/>
          <w:lang w:val="it-IT"/>
        </w:rPr>
        <w:t>vsaka</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ura</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pri</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kateri</w:t>
      </w:r>
      <w:proofErr w:type="spellEnd"/>
      <w:r w:rsidRPr="00994EED">
        <w:rPr>
          <w:rFonts w:ascii="Arial" w:hAnsi="Arial" w:cs="Arial"/>
          <w:sz w:val="22"/>
          <w:szCs w:val="22"/>
          <w:lang w:val="it-IT"/>
        </w:rPr>
        <w:t xml:space="preserve"> ni </w:t>
      </w:r>
      <w:proofErr w:type="spellStart"/>
      <w:r w:rsidRPr="00994EED">
        <w:rPr>
          <w:rFonts w:ascii="Arial" w:hAnsi="Arial" w:cs="Arial"/>
          <w:sz w:val="22"/>
          <w:szCs w:val="22"/>
          <w:lang w:val="it-IT"/>
        </w:rPr>
        <w:t>ocenjevanja</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znanja</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namenjena</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preverjanju</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znanja</w:t>
      </w:r>
      <w:proofErr w:type="spellEnd"/>
      <w:r w:rsidRPr="00994EED">
        <w:rPr>
          <w:rFonts w:ascii="Arial" w:hAnsi="Arial" w:cs="Arial"/>
          <w:sz w:val="22"/>
          <w:szCs w:val="22"/>
          <w:lang w:val="it-IT"/>
        </w:rPr>
        <w:t>.</w:t>
      </w:r>
    </w:p>
    <w:p w:rsidR="00B5171A" w:rsidRPr="00994EED" w:rsidRDefault="00B5171A" w:rsidP="006E59F2">
      <w:pPr>
        <w:rPr>
          <w:rFonts w:ascii="Arial" w:hAnsi="Arial" w:cs="Arial"/>
          <w:b/>
          <w:sz w:val="22"/>
          <w:szCs w:val="22"/>
          <w:lang w:val="it-IT"/>
        </w:rPr>
      </w:pPr>
      <w:proofErr w:type="spellStart"/>
      <w:r w:rsidRPr="00994EED">
        <w:rPr>
          <w:rFonts w:ascii="Arial" w:hAnsi="Arial" w:cs="Arial"/>
          <w:b/>
          <w:sz w:val="22"/>
          <w:szCs w:val="22"/>
          <w:lang w:val="it-IT"/>
        </w:rPr>
        <w:t>Mesec</w:t>
      </w:r>
      <w:proofErr w:type="spellEnd"/>
      <w:r w:rsidRPr="00994EED">
        <w:rPr>
          <w:rFonts w:ascii="Arial" w:hAnsi="Arial" w:cs="Arial"/>
          <w:b/>
          <w:sz w:val="22"/>
          <w:szCs w:val="22"/>
          <w:lang w:val="it-IT"/>
        </w:rPr>
        <w:t xml:space="preserve"> </w:t>
      </w:r>
      <w:proofErr w:type="spellStart"/>
      <w:r w:rsidRPr="00994EED">
        <w:rPr>
          <w:rFonts w:ascii="Arial" w:hAnsi="Arial" w:cs="Arial"/>
          <w:b/>
          <w:sz w:val="22"/>
          <w:szCs w:val="22"/>
          <w:lang w:val="it-IT"/>
        </w:rPr>
        <w:t>izvedbe</w:t>
      </w:r>
      <w:proofErr w:type="spellEnd"/>
      <w:r w:rsidRPr="00994EED">
        <w:rPr>
          <w:rFonts w:ascii="Arial" w:hAnsi="Arial" w:cs="Arial"/>
          <w:b/>
          <w:sz w:val="22"/>
          <w:szCs w:val="22"/>
          <w:lang w:val="it-IT"/>
        </w:rPr>
        <w:t xml:space="preserve"> </w:t>
      </w:r>
      <w:proofErr w:type="spellStart"/>
      <w:r w:rsidRPr="00994EED">
        <w:rPr>
          <w:rFonts w:ascii="Arial" w:hAnsi="Arial" w:cs="Arial"/>
          <w:b/>
          <w:sz w:val="22"/>
          <w:szCs w:val="22"/>
          <w:lang w:val="it-IT"/>
        </w:rPr>
        <w:t>ocenjevanja</w:t>
      </w:r>
      <w:proofErr w:type="spellEnd"/>
      <w:r w:rsidRPr="00994EED">
        <w:rPr>
          <w:rFonts w:ascii="Arial" w:hAnsi="Arial" w:cs="Arial"/>
          <w:b/>
          <w:sz w:val="22"/>
          <w:szCs w:val="22"/>
          <w:lang w:val="it-IT"/>
        </w:rPr>
        <w:t xml:space="preserve"> je </w:t>
      </w:r>
      <w:proofErr w:type="spellStart"/>
      <w:r w:rsidRPr="00994EED">
        <w:rPr>
          <w:rFonts w:ascii="Arial" w:hAnsi="Arial" w:cs="Arial"/>
          <w:b/>
          <w:sz w:val="22"/>
          <w:szCs w:val="22"/>
          <w:lang w:val="it-IT"/>
        </w:rPr>
        <w:t>okviren</w:t>
      </w:r>
      <w:proofErr w:type="spellEnd"/>
      <w:r w:rsidRPr="00994EED">
        <w:rPr>
          <w:rFonts w:ascii="Arial" w:hAnsi="Arial" w:cs="Arial"/>
          <w:b/>
          <w:sz w:val="22"/>
          <w:szCs w:val="22"/>
          <w:lang w:val="it-IT"/>
        </w:rPr>
        <w:t xml:space="preserve"> in se </w:t>
      </w:r>
      <w:proofErr w:type="spellStart"/>
      <w:r w:rsidRPr="00994EED">
        <w:rPr>
          <w:rFonts w:ascii="Arial" w:hAnsi="Arial" w:cs="Arial"/>
          <w:b/>
          <w:sz w:val="22"/>
          <w:szCs w:val="22"/>
          <w:lang w:val="it-IT"/>
        </w:rPr>
        <w:t>prilagaja</w:t>
      </w:r>
      <w:proofErr w:type="spellEnd"/>
      <w:r w:rsidRPr="00994EED">
        <w:rPr>
          <w:rFonts w:ascii="Arial" w:hAnsi="Arial" w:cs="Arial"/>
          <w:b/>
          <w:sz w:val="22"/>
          <w:szCs w:val="22"/>
          <w:lang w:val="it-IT"/>
        </w:rPr>
        <w:t xml:space="preserve"> </w:t>
      </w:r>
      <w:proofErr w:type="spellStart"/>
      <w:r w:rsidRPr="00994EED">
        <w:rPr>
          <w:rFonts w:ascii="Arial" w:hAnsi="Arial" w:cs="Arial"/>
          <w:b/>
          <w:sz w:val="22"/>
          <w:szCs w:val="22"/>
          <w:lang w:val="it-IT"/>
        </w:rPr>
        <w:t>različnim</w:t>
      </w:r>
      <w:proofErr w:type="spellEnd"/>
      <w:r w:rsidRPr="00994EED">
        <w:rPr>
          <w:rFonts w:ascii="Arial" w:hAnsi="Arial" w:cs="Arial"/>
          <w:b/>
          <w:sz w:val="22"/>
          <w:szCs w:val="22"/>
          <w:lang w:val="it-IT"/>
        </w:rPr>
        <w:t xml:space="preserve"> </w:t>
      </w:r>
      <w:proofErr w:type="spellStart"/>
      <w:r w:rsidRPr="00994EED">
        <w:rPr>
          <w:rFonts w:ascii="Arial" w:hAnsi="Arial" w:cs="Arial"/>
          <w:b/>
          <w:sz w:val="22"/>
          <w:szCs w:val="22"/>
          <w:lang w:val="it-IT"/>
        </w:rPr>
        <w:t>zunanjim</w:t>
      </w:r>
      <w:proofErr w:type="spellEnd"/>
      <w:r w:rsidRPr="00994EED">
        <w:rPr>
          <w:rFonts w:ascii="Arial" w:hAnsi="Arial" w:cs="Arial"/>
          <w:b/>
          <w:sz w:val="22"/>
          <w:szCs w:val="22"/>
          <w:lang w:val="it-IT"/>
        </w:rPr>
        <w:t xml:space="preserve"> </w:t>
      </w:r>
      <w:proofErr w:type="spellStart"/>
      <w:r w:rsidRPr="00994EED">
        <w:rPr>
          <w:rFonts w:ascii="Arial" w:hAnsi="Arial" w:cs="Arial"/>
          <w:b/>
          <w:sz w:val="22"/>
          <w:szCs w:val="22"/>
          <w:lang w:val="it-IT"/>
        </w:rPr>
        <w:t>dejavnikom</w:t>
      </w:r>
      <w:proofErr w:type="spellEnd"/>
      <w:r w:rsidRPr="00994EED">
        <w:rPr>
          <w:rFonts w:ascii="Arial" w:hAnsi="Arial" w:cs="Arial"/>
          <w:b/>
          <w:sz w:val="22"/>
          <w:szCs w:val="22"/>
          <w:lang w:val="it-IT"/>
        </w:rPr>
        <w:t>.</w:t>
      </w:r>
    </w:p>
    <w:p w:rsidR="001F06DC" w:rsidRPr="00994EED" w:rsidRDefault="00BF3AE9" w:rsidP="006E2088">
      <w:pPr>
        <w:pStyle w:val="Naslov1"/>
        <w:rPr>
          <w:lang w:val="it-IT"/>
        </w:rPr>
      </w:pPr>
      <w:r w:rsidRPr="00994EED">
        <w:rPr>
          <w:color w:val="000000" w:themeColor="text1"/>
          <w:sz w:val="28"/>
          <w:szCs w:val="28"/>
          <w:lang w:val="sl-SI"/>
        </w:rPr>
        <w:br w:type="page"/>
      </w:r>
      <w:bookmarkStart w:id="32" w:name="_Toc44679660"/>
      <w:r w:rsidR="00005AEF">
        <w:rPr>
          <w:color w:val="000000" w:themeColor="text1"/>
          <w:lang w:val="sl-SI"/>
        </w:rPr>
        <w:lastRenderedPageBreak/>
        <w:t>19</w:t>
      </w:r>
      <w:r w:rsidR="006E2088" w:rsidRPr="00994EED">
        <w:rPr>
          <w:color w:val="000000" w:themeColor="text1"/>
          <w:lang w:val="sl-SI"/>
        </w:rPr>
        <w:t xml:space="preserve"> </w:t>
      </w:r>
      <w:r w:rsidR="001F06DC" w:rsidRPr="00994EED">
        <w:rPr>
          <w:lang w:val="it-IT"/>
        </w:rPr>
        <w:t>LETNA PRIPRAVA NA BRALNO ZNAČKO</w:t>
      </w:r>
      <w:bookmarkEnd w:id="32"/>
    </w:p>
    <w:p w:rsidR="001F06DC" w:rsidRPr="00994EED" w:rsidRDefault="001F06DC" w:rsidP="001F06DC">
      <w:pPr>
        <w:autoSpaceDE w:val="0"/>
        <w:autoSpaceDN w:val="0"/>
        <w:adjustRightInd w:val="0"/>
        <w:spacing w:line="276" w:lineRule="auto"/>
        <w:jc w:val="both"/>
        <w:rPr>
          <w:rFonts w:ascii="Arial" w:hAnsi="Arial" w:cs="Arial"/>
          <w:color w:val="000000" w:themeColor="text1"/>
          <w:sz w:val="22"/>
          <w:szCs w:val="22"/>
          <w:lang w:val="it-IT"/>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6662"/>
      </w:tblGrid>
      <w:tr w:rsidR="001F06DC" w:rsidRPr="00994EED" w:rsidTr="00FE368F">
        <w:trPr>
          <w:trHeight w:val="269"/>
        </w:trPr>
        <w:tc>
          <w:tcPr>
            <w:tcW w:w="3189" w:type="dxa"/>
            <w:shd w:val="clear" w:color="auto" w:fill="F2F2F2" w:themeFill="background1" w:themeFillShade="F2"/>
          </w:tcPr>
          <w:p w:rsidR="001F06DC" w:rsidRPr="00994EED" w:rsidRDefault="001F06DC" w:rsidP="00FE368F">
            <w:pPr>
              <w:rPr>
                <w:rFonts w:ascii="Arial" w:hAnsi="Arial" w:cs="Arial"/>
              </w:rPr>
            </w:pPr>
            <w:r w:rsidRPr="00994EED">
              <w:rPr>
                <w:rFonts w:ascii="Arial" w:hAnsi="Arial" w:cs="Arial"/>
                <w:color w:val="000000" w:themeColor="text1"/>
                <w:lang w:val="it-IT"/>
              </w:rPr>
              <w:t>UČITELJICA:</w:t>
            </w:r>
          </w:p>
        </w:tc>
        <w:tc>
          <w:tcPr>
            <w:tcW w:w="6662" w:type="dxa"/>
            <w:shd w:val="clear" w:color="auto" w:fill="F2F2F2" w:themeFill="background1" w:themeFillShade="F2"/>
          </w:tcPr>
          <w:p w:rsidR="001F06DC" w:rsidRPr="00994EED" w:rsidRDefault="002268CA" w:rsidP="00FE368F">
            <w:pPr>
              <w:spacing w:line="360" w:lineRule="auto"/>
              <w:jc w:val="both"/>
              <w:rPr>
                <w:rFonts w:ascii="Arial" w:hAnsi="Arial" w:cs="Arial"/>
              </w:rPr>
            </w:pPr>
            <w:r>
              <w:rPr>
                <w:rFonts w:ascii="Arial" w:hAnsi="Arial" w:cs="Arial"/>
                <w:color w:val="000000" w:themeColor="text1"/>
                <w:lang w:val="it-IT"/>
              </w:rPr>
              <w:t xml:space="preserve"> </w:t>
            </w:r>
            <w:r w:rsidR="00005AEF">
              <w:rPr>
                <w:rFonts w:ascii="Arial" w:hAnsi="Arial" w:cs="Arial"/>
                <w:color w:val="000000" w:themeColor="text1"/>
                <w:lang w:val="it-IT"/>
              </w:rPr>
              <w:t>Tarcizija Kofol</w:t>
            </w:r>
          </w:p>
        </w:tc>
      </w:tr>
      <w:tr w:rsidR="001F06DC" w:rsidRPr="00994EED" w:rsidTr="00FE368F">
        <w:trPr>
          <w:trHeight w:val="269"/>
        </w:trPr>
        <w:tc>
          <w:tcPr>
            <w:tcW w:w="3189" w:type="dxa"/>
            <w:tcBorders>
              <w:top w:val="single" w:sz="4" w:space="0" w:color="auto"/>
              <w:left w:val="single" w:sz="4" w:space="0" w:color="auto"/>
              <w:bottom w:val="single" w:sz="4" w:space="0" w:color="auto"/>
              <w:right w:val="single" w:sz="4" w:space="0" w:color="auto"/>
            </w:tcBorders>
          </w:tcPr>
          <w:p w:rsidR="001F06DC" w:rsidRPr="00994EED" w:rsidRDefault="001F06DC" w:rsidP="00FE368F">
            <w:pPr>
              <w:rPr>
                <w:rFonts w:ascii="Arial" w:hAnsi="Arial" w:cs="Arial"/>
              </w:rPr>
            </w:pPr>
            <w:r w:rsidRPr="00994EED">
              <w:rPr>
                <w:rFonts w:ascii="Arial" w:hAnsi="Arial" w:cs="Arial"/>
                <w:color w:val="000000" w:themeColor="text1"/>
                <w:lang w:val="it-IT"/>
              </w:rPr>
              <w:t>INTERESNA DEJAVNOST:</w:t>
            </w:r>
          </w:p>
        </w:tc>
        <w:tc>
          <w:tcPr>
            <w:tcW w:w="6662" w:type="dxa"/>
            <w:tcBorders>
              <w:top w:val="single" w:sz="4" w:space="0" w:color="auto"/>
              <w:left w:val="single" w:sz="4" w:space="0" w:color="auto"/>
              <w:bottom w:val="single" w:sz="4" w:space="0" w:color="auto"/>
              <w:right w:val="single" w:sz="4" w:space="0" w:color="auto"/>
            </w:tcBorders>
          </w:tcPr>
          <w:p w:rsidR="001F06DC" w:rsidRPr="00994EED" w:rsidRDefault="001F06DC" w:rsidP="00FE368F">
            <w:pPr>
              <w:autoSpaceDE w:val="0"/>
              <w:autoSpaceDN w:val="0"/>
              <w:adjustRightInd w:val="0"/>
              <w:spacing w:line="360" w:lineRule="auto"/>
              <w:jc w:val="both"/>
              <w:rPr>
                <w:rFonts w:ascii="Arial" w:hAnsi="Arial" w:cs="Arial"/>
              </w:rPr>
            </w:pPr>
            <w:r w:rsidRPr="00994EED">
              <w:rPr>
                <w:rFonts w:ascii="Arial" w:hAnsi="Arial" w:cs="Arial"/>
                <w:color w:val="000000" w:themeColor="text1"/>
                <w:lang w:val="it-IT"/>
              </w:rPr>
              <w:t xml:space="preserve"> BRALNA ZNAČKA</w:t>
            </w:r>
          </w:p>
        </w:tc>
      </w:tr>
      <w:tr w:rsidR="001F06DC" w:rsidRPr="00994EED" w:rsidTr="00FE368F">
        <w:trPr>
          <w:trHeight w:val="269"/>
        </w:trPr>
        <w:tc>
          <w:tcPr>
            <w:tcW w:w="3189" w:type="dxa"/>
            <w:tcBorders>
              <w:top w:val="single" w:sz="4" w:space="0" w:color="auto"/>
              <w:left w:val="single" w:sz="4" w:space="0" w:color="auto"/>
              <w:bottom w:val="single" w:sz="4" w:space="0" w:color="auto"/>
              <w:right w:val="single" w:sz="4" w:space="0" w:color="auto"/>
            </w:tcBorders>
          </w:tcPr>
          <w:p w:rsidR="001F06DC" w:rsidRPr="00994EED" w:rsidRDefault="001F06DC" w:rsidP="00FE368F">
            <w:pPr>
              <w:rPr>
                <w:rFonts w:ascii="Arial" w:hAnsi="Arial" w:cs="Arial"/>
              </w:rPr>
            </w:pPr>
            <w:r w:rsidRPr="00994EED">
              <w:rPr>
                <w:rFonts w:ascii="Arial" w:hAnsi="Arial" w:cs="Arial"/>
                <w:color w:val="000000" w:themeColor="text1"/>
                <w:lang w:val="it-IT"/>
              </w:rPr>
              <w:t>ŠOLSKO LETO:</w:t>
            </w:r>
          </w:p>
        </w:tc>
        <w:tc>
          <w:tcPr>
            <w:tcW w:w="6662" w:type="dxa"/>
            <w:tcBorders>
              <w:top w:val="single" w:sz="4" w:space="0" w:color="auto"/>
              <w:left w:val="single" w:sz="4" w:space="0" w:color="auto"/>
              <w:bottom w:val="single" w:sz="4" w:space="0" w:color="auto"/>
              <w:right w:val="single" w:sz="4" w:space="0" w:color="auto"/>
            </w:tcBorders>
          </w:tcPr>
          <w:p w:rsidR="001F06DC" w:rsidRPr="00994EED" w:rsidRDefault="001F06DC" w:rsidP="006E2088">
            <w:pPr>
              <w:spacing w:line="360" w:lineRule="auto"/>
              <w:rPr>
                <w:rFonts w:ascii="Arial" w:hAnsi="Arial" w:cs="Arial"/>
              </w:rPr>
            </w:pPr>
            <w:r w:rsidRPr="00994EED">
              <w:rPr>
                <w:rFonts w:ascii="Arial" w:hAnsi="Arial" w:cs="Arial"/>
                <w:color w:val="000000" w:themeColor="text1"/>
                <w:lang w:val="it-IT"/>
              </w:rPr>
              <w:t xml:space="preserve"> 20</w:t>
            </w:r>
            <w:r w:rsidR="00B9718E">
              <w:rPr>
                <w:rFonts w:ascii="Arial" w:hAnsi="Arial" w:cs="Arial"/>
                <w:color w:val="000000" w:themeColor="text1"/>
                <w:lang w:val="it-IT"/>
              </w:rPr>
              <w:t>20</w:t>
            </w:r>
            <w:r w:rsidRPr="00994EED">
              <w:rPr>
                <w:rFonts w:ascii="Arial" w:hAnsi="Arial" w:cs="Arial"/>
                <w:color w:val="000000" w:themeColor="text1"/>
                <w:lang w:val="it-IT"/>
              </w:rPr>
              <w:t>/20</w:t>
            </w:r>
            <w:r w:rsidR="006E2088" w:rsidRPr="00994EED">
              <w:rPr>
                <w:rFonts w:ascii="Arial" w:hAnsi="Arial" w:cs="Arial"/>
                <w:color w:val="000000" w:themeColor="text1"/>
                <w:lang w:val="it-IT"/>
              </w:rPr>
              <w:t>2</w:t>
            </w:r>
            <w:r w:rsidR="00B9718E">
              <w:rPr>
                <w:rFonts w:ascii="Arial" w:hAnsi="Arial" w:cs="Arial"/>
                <w:color w:val="000000" w:themeColor="text1"/>
                <w:lang w:val="it-IT"/>
              </w:rPr>
              <w:t>1</w:t>
            </w:r>
          </w:p>
        </w:tc>
      </w:tr>
      <w:tr w:rsidR="001F06DC" w:rsidRPr="00994EED" w:rsidTr="00FE368F">
        <w:trPr>
          <w:trHeight w:val="269"/>
        </w:trPr>
        <w:tc>
          <w:tcPr>
            <w:tcW w:w="3189" w:type="dxa"/>
            <w:tcBorders>
              <w:top w:val="single" w:sz="4" w:space="0" w:color="auto"/>
              <w:left w:val="single" w:sz="4" w:space="0" w:color="auto"/>
              <w:bottom w:val="single" w:sz="4" w:space="0" w:color="auto"/>
              <w:right w:val="single" w:sz="4" w:space="0" w:color="auto"/>
            </w:tcBorders>
          </w:tcPr>
          <w:p w:rsidR="001F06DC" w:rsidRPr="00994EED" w:rsidRDefault="001F06DC" w:rsidP="00FE368F">
            <w:pPr>
              <w:rPr>
                <w:rFonts w:ascii="Arial" w:hAnsi="Arial" w:cs="Arial"/>
              </w:rPr>
            </w:pPr>
            <w:r w:rsidRPr="00994EED">
              <w:rPr>
                <w:rFonts w:ascii="Arial" w:hAnsi="Arial" w:cs="Arial"/>
                <w:color w:val="000000" w:themeColor="text1"/>
                <w:lang w:val="it-IT"/>
              </w:rPr>
              <w:t>RAZRED:</w:t>
            </w:r>
          </w:p>
        </w:tc>
        <w:tc>
          <w:tcPr>
            <w:tcW w:w="6662" w:type="dxa"/>
            <w:tcBorders>
              <w:top w:val="single" w:sz="4" w:space="0" w:color="auto"/>
              <w:left w:val="single" w:sz="4" w:space="0" w:color="auto"/>
              <w:bottom w:val="single" w:sz="4" w:space="0" w:color="auto"/>
              <w:right w:val="single" w:sz="4" w:space="0" w:color="auto"/>
            </w:tcBorders>
          </w:tcPr>
          <w:p w:rsidR="001F06DC" w:rsidRPr="00994EED" w:rsidRDefault="001F06DC" w:rsidP="002268CA">
            <w:pPr>
              <w:spacing w:line="360" w:lineRule="auto"/>
              <w:rPr>
                <w:rFonts w:ascii="Arial" w:hAnsi="Arial" w:cs="Arial"/>
              </w:rPr>
            </w:pPr>
            <w:r w:rsidRPr="00994EED">
              <w:rPr>
                <w:rFonts w:ascii="Arial" w:hAnsi="Arial" w:cs="Arial"/>
              </w:rPr>
              <w:t xml:space="preserve"> 3.</w:t>
            </w:r>
            <w:r w:rsidR="002268CA">
              <w:rPr>
                <w:rFonts w:ascii="Arial" w:hAnsi="Arial" w:cs="Arial"/>
              </w:rPr>
              <w:t>B</w:t>
            </w:r>
          </w:p>
        </w:tc>
      </w:tr>
      <w:tr w:rsidR="001F06DC" w:rsidRPr="00994EED" w:rsidTr="00FE368F">
        <w:trPr>
          <w:trHeight w:val="269"/>
        </w:trPr>
        <w:tc>
          <w:tcPr>
            <w:tcW w:w="3189" w:type="dxa"/>
            <w:tcBorders>
              <w:top w:val="single" w:sz="4" w:space="0" w:color="auto"/>
              <w:left w:val="single" w:sz="4" w:space="0" w:color="auto"/>
              <w:bottom w:val="single" w:sz="4" w:space="0" w:color="auto"/>
              <w:right w:val="single" w:sz="4" w:space="0" w:color="auto"/>
            </w:tcBorders>
          </w:tcPr>
          <w:p w:rsidR="001F06DC" w:rsidRPr="00994EED" w:rsidRDefault="001F06DC" w:rsidP="00FE368F">
            <w:pPr>
              <w:rPr>
                <w:rFonts w:ascii="Arial" w:hAnsi="Arial" w:cs="Arial"/>
              </w:rPr>
            </w:pPr>
            <w:r w:rsidRPr="00994EED">
              <w:rPr>
                <w:rFonts w:ascii="Arial" w:hAnsi="Arial" w:cs="Arial"/>
                <w:color w:val="000000" w:themeColor="text1"/>
                <w:lang w:val="it-IT"/>
              </w:rPr>
              <w:t>LETNO ŠTEVILO UR:</w:t>
            </w:r>
          </w:p>
        </w:tc>
        <w:tc>
          <w:tcPr>
            <w:tcW w:w="6662" w:type="dxa"/>
            <w:tcBorders>
              <w:top w:val="single" w:sz="4" w:space="0" w:color="auto"/>
              <w:left w:val="single" w:sz="4" w:space="0" w:color="auto"/>
              <w:bottom w:val="single" w:sz="4" w:space="0" w:color="auto"/>
              <w:right w:val="single" w:sz="4" w:space="0" w:color="auto"/>
            </w:tcBorders>
          </w:tcPr>
          <w:p w:rsidR="001F06DC" w:rsidRPr="00994EED" w:rsidRDefault="001F06DC" w:rsidP="006E2088">
            <w:pPr>
              <w:autoSpaceDE w:val="0"/>
              <w:autoSpaceDN w:val="0"/>
              <w:adjustRightInd w:val="0"/>
              <w:spacing w:line="360" w:lineRule="auto"/>
              <w:jc w:val="both"/>
              <w:rPr>
                <w:rFonts w:ascii="Arial" w:hAnsi="Arial" w:cs="Arial"/>
              </w:rPr>
            </w:pPr>
            <w:r w:rsidRPr="00994EED">
              <w:rPr>
                <w:rFonts w:ascii="Arial" w:hAnsi="Arial" w:cs="Arial"/>
                <w:color w:val="000000" w:themeColor="text1"/>
                <w:lang w:val="it-IT"/>
              </w:rPr>
              <w:t xml:space="preserve"> </w:t>
            </w:r>
            <w:r w:rsidR="006E2088" w:rsidRPr="00994EED">
              <w:rPr>
                <w:rFonts w:ascii="Arial" w:hAnsi="Arial" w:cs="Arial"/>
                <w:color w:val="000000" w:themeColor="text1"/>
                <w:lang w:val="it-IT"/>
              </w:rPr>
              <w:t>5</w:t>
            </w:r>
          </w:p>
        </w:tc>
      </w:tr>
    </w:tbl>
    <w:p w:rsidR="001F06DC" w:rsidRPr="00994EED" w:rsidRDefault="001F06DC" w:rsidP="001F06DC">
      <w:pPr>
        <w:autoSpaceDE w:val="0"/>
        <w:autoSpaceDN w:val="0"/>
        <w:adjustRightInd w:val="0"/>
        <w:spacing w:line="276" w:lineRule="auto"/>
        <w:jc w:val="both"/>
        <w:rPr>
          <w:rFonts w:ascii="Arial" w:hAnsi="Arial" w:cs="Arial"/>
          <w:color w:val="000000" w:themeColor="text1"/>
          <w:sz w:val="22"/>
          <w:szCs w:val="22"/>
          <w:lang w:val="it-IT"/>
        </w:rPr>
      </w:pPr>
    </w:p>
    <w:p w:rsidR="001F06DC" w:rsidRPr="00994EED" w:rsidRDefault="001F06DC" w:rsidP="001F06DC">
      <w:pPr>
        <w:spacing w:line="276" w:lineRule="auto"/>
        <w:rPr>
          <w:rFonts w:ascii="Arial" w:hAnsi="Arial" w:cs="Arial"/>
          <w:sz w:val="22"/>
          <w:szCs w:val="22"/>
          <w:lang w:val="it-IT"/>
        </w:rPr>
      </w:pPr>
      <w:r w:rsidRPr="00994EED">
        <w:rPr>
          <w:rFonts w:ascii="Arial" w:hAnsi="Arial" w:cs="Arial"/>
          <w:color w:val="000000" w:themeColor="text1"/>
          <w:sz w:val="22"/>
          <w:szCs w:val="22"/>
          <w:lang w:val="it-IT"/>
        </w:rPr>
        <w:t xml:space="preserve">Namen </w:t>
      </w:r>
      <w:proofErr w:type="spellStart"/>
      <w:r w:rsidRPr="00994EED">
        <w:rPr>
          <w:rFonts w:ascii="Arial" w:hAnsi="Arial" w:cs="Arial"/>
          <w:color w:val="000000" w:themeColor="text1"/>
          <w:sz w:val="22"/>
          <w:szCs w:val="22"/>
          <w:lang w:val="it-IT"/>
        </w:rPr>
        <w:t>Bralne</w:t>
      </w:r>
      <w:proofErr w:type="spellEnd"/>
      <w:r w:rsidRPr="00994EED">
        <w:rPr>
          <w:rFonts w:ascii="Arial" w:hAnsi="Arial" w:cs="Arial"/>
          <w:color w:val="000000" w:themeColor="text1"/>
          <w:sz w:val="22"/>
          <w:szCs w:val="22"/>
          <w:lang w:val="it-IT"/>
        </w:rPr>
        <w:t xml:space="preserve"> </w:t>
      </w:r>
      <w:proofErr w:type="spellStart"/>
      <w:r w:rsidRPr="00994EED">
        <w:rPr>
          <w:rFonts w:ascii="Arial" w:hAnsi="Arial" w:cs="Arial"/>
          <w:color w:val="000000" w:themeColor="text1"/>
          <w:sz w:val="22"/>
          <w:szCs w:val="22"/>
          <w:lang w:val="it-IT"/>
        </w:rPr>
        <w:t>značke</w:t>
      </w:r>
      <w:proofErr w:type="spellEnd"/>
      <w:r w:rsidRPr="00994EED">
        <w:rPr>
          <w:rFonts w:ascii="Arial" w:hAnsi="Arial" w:cs="Arial"/>
          <w:color w:val="000000" w:themeColor="text1"/>
          <w:sz w:val="22"/>
          <w:szCs w:val="22"/>
          <w:lang w:val="it-IT"/>
        </w:rPr>
        <w:t xml:space="preserve"> je, da </w:t>
      </w:r>
      <w:proofErr w:type="spellStart"/>
      <w:r w:rsidRPr="00994EED">
        <w:rPr>
          <w:rFonts w:ascii="Arial" w:hAnsi="Arial" w:cs="Arial"/>
          <w:color w:val="000000" w:themeColor="text1"/>
          <w:sz w:val="22"/>
          <w:szCs w:val="22"/>
          <w:lang w:val="it-IT"/>
        </w:rPr>
        <w:t>učence</w:t>
      </w:r>
      <w:proofErr w:type="spellEnd"/>
      <w:r w:rsidRPr="00994EED">
        <w:rPr>
          <w:rFonts w:ascii="Arial" w:hAnsi="Arial" w:cs="Arial"/>
          <w:color w:val="000000" w:themeColor="text1"/>
          <w:sz w:val="22"/>
          <w:szCs w:val="22"/>
          <w:lang w:val="it-IT"/>
        </w:rPr>
        <w:t xml:space="preserve"> </w:t>
      </w:r>
      <w:proofErr w:type="spellStart"/>
      <w:r w:rsidRPr="00994EED">
        <w:rPr>
          <w:rFonts w:ascii="Arial" w:hAnsi="Arial" w:cs="Arial"/>
          <w:color w:val="000000" w:themeColor="text1"/>
          <w:sz w:val="22"/>
          <w:szCs w:val="22"/>
          <w:lang w:val="it-IT"/>
        </w:rPr>
        <w:t>motivira</w:t>
      </w:r>
      <w:proofErr w:type="spellEnd"/>
      <w:r w:rsidRPr="00994EED">
        <w:rPr>
          <w:rFonts w:ascii="Arial" w:hAnsi="Arial" w:cs="Arial"/>
          <w:color w:val="000000" w:themeColor="text1"/>
          <w:sz w:val="22"/>
          <w:szCs w:val="22"/>
          <w:lang w:val="it-IT"/>
        </w:rPr>
        <w:t xml:space="preserve"> za </w:t>
      </w:r>
      <w:proofErr w:type="spellStart"/>
      <w:r w:rsidRPr="00994EED">
        <w:rPr>
          <w:rFonts w:ascii="Arial" w:hAnsi="Arial" w:cs="Arial"/>
          <w:color w:val="000000" w:themeColor="text1"/>
          <w:sz w:val="22"/>
          <w:szCs w:val="22"/>
          <w:lang w:val="it-IT"/>
        </w:rPr>
        <w:t>branje</w:t>
      </w:r>
      <w:proofErr w:type="spellEnd"/>
      <w:r w:rsidRPr="00994EED">
        <w:rPr>
          <w:rFonts w:ascii="Arial" w:hAnsi="Arial" w:cs="Arial"/>
          <w:color w:val="000000" w:themeColor="text1"/>
          <w:sz w:val="22"/>
          <w:szCs w:val="22"/>
          <w:lang w:val="it-IT"/>
        </w:rPr>
        <w:t xml:space="preserve">, </w:t>
      </w:r>
      <w:proofErr w:type="spellStart"/>
      <w:r w:rsidRPr="00994EED">
        <w:rPr>
          <w:rFonts w:ascii="Arial" w:hAnsi="Arial" w:cs="Arial"/>
          <w:color w:val="000000" w:themeColor="text1"/>
          <w:sz w:val="22"/>
          <w:szCs w:val="22"/>
          <w:lang w:val="it-IT"/>
        </w:rPr>
        <w:t>vzgaja</w:t>
      </w:r>
      <w:proofErr w:type="spellEnd"/>
      <w:r w:rsidRPr="00994EED">
        <w:rPr>
          <w:rFonts w:ascii="Arial" w:hAnsi="Arial" w:cs="Arial"/>
          <w:color w:val="000000" w:themeColor="text1"/>
          <w:sz w:val="22"/>
          <w:szCs w:val="22"/>
          <w:lang w:val="it-IT"/>
        </w:rPr>
        <w:t xml:space="preserve"> </w:t>
      </w:r>
      <w:proofErr w:type="spellStart"/>
      <w:r w:rsidRPr="00994EED">
        <w:rPr>
          <w:rFonts w:ascii="Arial" w:hAnsi="Arial" w:cs="Arial"/>
          <w:color w:val="000000" w:themeColor="text1"/>
          <w:sz w:val="22"/>
          <w:szCs w:val="22"/>
          <w:lang w:val="it-IT"/>
        </w:rPr>
        <w:t>mlade</w:t>
      </w:r>
      <w:proofErr w:type="spellEnd"/>
      <w:r w:rsidRPr="00994EED">
        <w:rPr>
          <w:rFonts w:ascii="Arial" w:hAnsi="Arial" w:cs="Arial"/>
          <w:color w:val="000000" w:themeColor="text1"/>
          <w:sz w:val="22"/>
          <w:szCs w:val="22"/>
          <w:lang w:val="it-IT"/>
        </w:rPr>
        <w:t xml:space="preserve"> </w:t>
      </w:r>
      <w:proofErr w:type="spellStart"/>
      <w:r w:rsidRPr="00994EED">
        <w:rPr>
          <w:rFonts w:ascii="Arial" w:hAnsi="Arial" w:cs="Arial"/>
          <w:color w:val="000000" w:themeColor="text1"/>
          <w:sz w:val="22"/>
          <w:szCs w:val="22"/>
          <w:lang w:val="it-IT"/>
        </w:rPr>
        <w:t>bralce</w:t>
      </w:r>
      <w:proofErr w:type="spellEnd"/>
      <w:r w:rsidRPr="00994EED">
        <w:rPr>
          <w:rFonts w:ascii="Arial" w:hAnsi="Arial" w:cs="Arial"/>
          <w:color w:val="000000" w:themeColor="text1"/>
          <w:sz w:val="22"/>
          <w:szCs w:val="22"/>
          <w:lang w:val="it-IT"/>
        </w:rPr>
        <w:t xml:space="preserve"> in </w:t>
      </w:r>
      <w:proofErr w:type="spellStart"/>
      <w:r w:rsidRPr="00994EED">
        <w:rPr>
          <w:rFonts w:ascii="Arial" w:hAnsi="Arial" w:cs="Arial"/>
          <w:sz w:val="22"/>
          <w:szCs w:val="22"/>
          <w:lang w:val="it-IT"/>
        </w:rPr>
        <w:t>krepi</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ljubezen</w:t>
      </w:r>
      <w:proofErr w:type="spellEnd"/>
      <w:r w:rsidRPr="00994EED">
        <w:rPr>
          <w:rFonts w:ascii="Arial" w:hAnsi="Arial" w:cs="Arial"/>
          <w:sz w:val="22"/>
          <w:szCs w:val="22"/>
          <w:lang w:val="it-IT"/>
        </w:rPr>
        <w:t xml:space="preserve"> do </w:t>
      </w:r>
      <w:proofErr w:type="spellStart"/>
      <w:r w:rsidRPr="00994EED">
        <w:rPr>
          <w:rFonts w:ascii="Arial" w:hAnsi="Arial" w:cs="Arial"/>
          <w:sz w:val="22"/>
          <w:szCs w:val="22"/>
          <w:lang w:val="it-IT"/>
        </w:rPr>
        <w:t>knjige</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Učenci</w:t>
      </w:r>
      <w:proofErr w:type="spellEnd"/>
      <w:r w:rsidRPr="00994EED">
        <w:rPr>
          <w:rFonts w:ascii="Arial" w:hAnsi="Arial" w:cs="Arial"/>
          <w:sz w:val="22"/>
          <w:szCs w:val="22"/>
          <w:lang w:val="it-IT"/>
        </w:rPr>
        <w:t xml:space="preserve"> s </w:t>
      </w:r>
      <w:proofErr w:type="spellStart"/>
      <w:r w:rsidRPr="00994EED">
        <w:rPr>
          <w:rFonts w:ascii="Arial" w:hAnsi="Arial" w:cs="Arial"/>
          <w:sz w:val="22"/>
          <w:szCs w:val="22"/>
          <w:lang w:val="it-IT"/>
        </w:rPr>
        <w:t>pomočjo</w:t>
      </w:r>
      <w:proofErr w:type="spellEnd"/>
      <w:r w:rsidRPr="00994EED">
        <w:rPr>
          <w:rFonts w:ascii="Arial" w:hAnsi="Arial" w:cs="Arial"/>
          <w:sz w:val="22"/>
          <w:szCs w:val="22"/>
          <w:lang w:val="it-IT"/>
        </w:rPr>
        <w:t xml:space="preserve"> literature </w:t>
      </w:r>
      <w:proofErr w:type="spellStart"/>
      <w:r w:rsidRPr="00994EED">
        <w:rPr>
          <w:rFonts w:ascii="Arial" w:hAnsi="Arial" w:cs="Arial"/>
          <w:sz w:val="22"/>
          <w:szCs w:val="22"/>
          <w:lang w:val="it-IT"/>
        </w:rPr>
        <w:t>razvijajo</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individualno</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kreativno</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mišljenje</w:t>
      </w:r>
      <w:proofErr w:type="spellEnd"/>
      <w:r w:rsidRPr="00994EED">
        <w:rPr>
          <w:rFonts w:ascii="Arial" w:hAnsi="Arial" w:cs="Arial"/>
          <w:sz w:val="22"/>
          <w:szCs w:val="22"/>
          <w:lang w:val="it-IT"/>
        </w:rPr>
        <w:t xml:space="preserve">, se </w:t>
      </w:r>
      <w:proofErr w:type="spellStart"/>
      <w:r w:rsidRPr="00994EED">
        <w:rPr>
          <w:rFonts w:ascii="Arial" w:hAnsi="Arial" w:cs="Arial"/>
          <w:sz w:val="22"/>
          <w:szCs w:val="22"/>
          <w:lang w:val="it-IT"/>
        </w:rPr>
        <w:t>aktivno</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vključujejo</w:t>
      </w:r>
      <w:proofErr w:type="spellEnd"/>
      <w:r w:rsidRPr="00994EED">
        <w:rPr>
          <w:rFonts w:ascii="Arial" w:hAnsi="Arial" w:cs="Arial"/>
          <w:sz w:val="22"/>
          <w:szCs w:val="22"/>
          <w:lang w:val="it-IT"/>
        </w:rPr>
        <w:t xml:space="preserve"> v </w:t>
      </w:r>
      <w:proofErr w:type="spellStart"/>
      <w:r w:rsidRPr="00994EED">
        <w:rPr>
          <w:rFonts w:ascii="Arial" w:hAnsi="Arial" w:cs="Arial"/>
          <w:sz w:val="22"/>
          <w:szCs w:val="22"/>
          <w:lang w:val="it-IT"/>
        </w:rPr>
        <w:t>okolje</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svoje</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znanje</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lahko</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medpredmetno</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povezujejo</w:t>
      </w:r>
      <w:proofErr w:type="spellEnd"/>
      <w:r w:rsidRPr="00994EED">
        <w:rPr>
          <w:rFonts w:ascii="Arial" w:hAnsi="Arial" w:cs="Arial"/>
          <w:sz w:val="22"/>
          <w:szCs w:val="22"/>
          <w:lang w:val="it-IT"/>
        </w:rPr>
        <w:t xml:space="preserve"> in </w:t>
      </w:r>
      <w:proofErr w:type="spellStart"/>
      <w:r w:rsidRPr="00994EED">
        <w:rPr>
          <w:rFonts w:ascii="Arial" w:hAnsi="Arial" w:cs="Arial"/>
          <w:sz w:val="22"/>
          <w:szCs w:val="22"/>
          <w:lang w:val="it-IT"/>
        </w:rPr>
        <w:t>izmenjujejo</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izkušnje</w:t>
      </w:r>
      <w:proofErr w:type="spellEnd"/>
      <w:r w:rsidRPr="00994EED">
        <w:rPr>
          <w:rFonts w:ascii="Arial" w:hAnsi="Arial" w:cs="Arial"/>
          <w:sz w:val="22"/>
          <w:szCs w:val="22"/>
          <w:lang w:val="it-IT"/>
        </w:rPr>
        <w:t xml:space="preserve">. </w:t>
      </w:r>
    </w:p>
    <w:p w:rsidR="001F06DC" w:rsidRPr="00994EED" w:rsidRDefault="001F06DC" w:rsidP="001F06DC">
      <w:pPr>
        <w:spacing w:line="276" w:lineRule="auto"/>
        <w:rPr>
          <w:rFonts w:ascii="Arial" w:hAnsi="Arial" w:cs="Arial"/>
          <w:color w:val="000000" w:themeColor="text1"/>
          <w:sz w:val="22"/>
          <w:szCs w:val="22"/>
          <w:lang w:val="it-IT"/>
        </w:rPr>
      </w:pPr>
      <w:proofErr w:type="spellStart"/>
      <w:r w:rsidRPr="00994EED">
        <w:rPr>
          <w:rFonts w:ascii="Arial" w:hAnsi="Arial" w:cs="Arial"/>
          <w:color w:val="000000" w:themeColor="text1"/>
          <w:sz w:val="22"/>
          <w:szCs w:val="22"/>
          <w:lang w:val="it-IT"/>
        </w:rPr>
        <w:t>Učenec</w:t>
      </w:r>
      <w:proofErr w:type="spellEnd"/>
      <w:r w:rsidRPr="00994EED">
        <w:rPr>
          <w:rFonts w:ascii="Arial" w:hAnsi="Arial" w:cs="Arial"/>
          <w:color w:val="000000" w:themeColor="text1"/>
          <w:sz w:val="22"/>
          <w:szCs w:val="22"/>
          <w:lang w:val="it-IT"/>
        </w:rPr>
        <w:t xml:space="preserve"> </w:t>
      </w:r>
      <w:proofErr w:type="spellStart"/>
      <w:r w:rsidRPr="00994EED">
        <w:rPr>
          <w:rFonts w:ascii="Arial" w:hAnsi="Arial" w:cs="Arial"/>
          <w:color w:val="000000" w:themeColor="text1"/>
          <w:sz w:val="22"/>
          <w:szCs w:val="22"/>
          <w:lang w:val="it-IT"/>
        </w:rPr>
        <w:t>prebere</w:t>
      </w:r>
      <w:proofErr w:type="spellEnd"/>
      <w:r w:rsidRPr="00994EED">
        <w:rPr>
          <w:rFonts w:ascii="Arial" w:hAnsi="Arial" w:cs="Arial"/>
          <w:color w:val="000000" w:themeColor="text1"/>
          <w:sz w:val="22"/>
          <w:szCs w:val="22"/>
          <w:lang w:val="it-IT"/>
        </w:rPr>
        <w:t xml:space="preserve"> tri </w:t>
      </w:r>
      <w:proofErr w:type="spellStart"/>
      <w:r w:rsidRPr="00994EED">
        <w:rPr>
          <w:rFonts w:ascii="Arial" w:hAnsi="Arial" w:cs="Arial"/>
          <w:color w:val="000000" w:themeColor="text1"/>
          <w:sz w:val="22"/>
          <w:szCs w:val="22"/>
          <w:lang w:val="it-IT"/>
        </w:rPr>
        <w:t>prozna</w:t>
      </w:r>
      <w:proofErr w:type="spellEnd"/>
      <w:r w:rsidRPr="00994EED">
        <w:rPr>
          <w:rFonts w:ascii="Arial" w:hAnsi="Arial" w:cs="Arial"/>
          <w:color w:val="000000" w:themeColor="text1"/>
          <w:sz w:val="22"/>
          <w:szCs w:val="22"/>
          <w:lang w:val="it-IT"/>
        </w:rPr>
        <w:t xml:space="preserve"> </w:t>
      </w:r>
      <w:proofErr w:type="spellStart"/>
      <w:r w:rsidRPr="00994EED">
        <w:rPr>
          <w:rFonts w:ascii="Arial" w:hAnsi="Arial" w:cs="Arial"/>
          <w:color w:val="000000" w:themeColor="text1"/>
          <w:sz w:val="22"/>
          <w:szCs w:val="22"/>
          <w:lang w:val="it-IT"/>
        </w:rPr>
        <w:t>dela</w:t>
      </w:r>
      <w:proofErr w:type="spellEnd"/>
      <w:r w:rsidRPr="00994EED">
        <w:rPr>
          <w:rFonts w:ascii="Arial" w:hAnsi="Arial" w:cs="Arial"/>
          <w:color w:val="000000" w:themeColor="text1"/>
          <w:sz w:val="22"/>
          <w:szCs w:val="22"/>
          <w:lang w:val="it-IT"/>
        </w:rPr>
        <w:t xml:space="preserve"> in se </w:t>
      </w:r>
      <w:proofErr w:type="spellStart"/>
      <w:r w:rsidRPr="00994EED">
        <w:rPr>
          <w:rFonts w:ascii="Arial" w:hAnsi="Arial" w:cs="Arial"/>
          <w:color w:val="000000" w:themeColor="text1"/>
          <w:sz w:val="22"/>
          <w:szCs w:val="22"/>
          <w:lang w:val="it-IT"/>
        </w:rPr>
        <w:t>nauči</w:t>
      </w:r>
      <w:proofErr w:type="spellEnd"/>
      <w:r w:rsidRPr="00994EED">
        <w:rPr>
          <w:rFonts w:ascii="Arial" w:hAnsi="Arial" w:cs="Arial"/>
          <w:color w:val="000000" w:themeColor="text1"/>
          <w:sz w:val="22"/>
          <w:szCs w:val="22"/>
          <w:lang w:val="it-IT"/>
        </w:rPr>
        <w:t xml:space="preserve"> </w:t>
      </w:r>
      <w:proofErr w:type="spellStart"/>
      <w:r w:rsidRPr="00994EED">
        <w:rPr>
          <w:rFonts w:ascii="Arial" w:hAnsi="Arial" w:cs="Arial"/>
          <w:color w:val="000000" w:themeColor="text1"/>
          <w:sz w:val="22"/>
          <w:szCs w:val="22"/>
          <w:lang w:val="it-IT"/>
        </w:rPr>
        <w:t>dve</w:t>
      </w:r>
      <w:proofErr w:type="spellEnd"/>
      <w:r w:rsidRPr="00994EED">
        <w:rPr>
          <w:rFonts w:ascii="Arial" w:hAnsi="Arial" w:cs="Arial"/>
          <w:color w:val="000000" w:themeColor="text1"/>
          <w:sz w:val="22"/>
          <w:szCs w:val="22"/>
          <w:lang w:val="it-IT"/>
        </w:rPr>
        <w:t xml:space="preserve"> </w:t>
      </w:r>
      <w:proofErr w:type="spellStart"/>
      <w:r w:rsidRPr="00994EED">
        <w:rPr>
          <w:rFonts w:ascii="Arial" w:hAnsi="Arial" w:cs="Arial"/>
          <w:color w:val="000000" w:themeColor="text1"/>
          <w:sz w:val="22"/>
          <w:szCs w:val="22"/>
          <w:lang w:val="it-IT"/>
        </w:rPr>
        <w:t>pesmici</w:t>
      </w:r>
      <w:proofErr w:type="spellEnd"/>
      <w:r w:rsidRPr="00994EED">
        <w:rPr>
          <w:rFonts w:ascii="Arial" w:hAnsi="Arial" w:cs="Arial"/>
          <w:color w:val="000000" w:themeColor="text1"/>
          <w:sz w:val="22"/>
          <w:szCs w:val="22"/>
          <w:lang w:val="it-IT"/>
        </w:rPr>
        <w:t xml:space="preserve"> </w:t>
      </w:r>
      <w:proofErr w:type="spellStart"/>
      <w:r w:rsidRPr="00994EED">
        <w:rPr>
          <w:rFonts w:ascii="Arial" w:hAnsi="Arial" w:cs="Arial"/>
          <w:color w:val="000000" w:themeColor="text1"/>
          <w:sz w:val="22"/>
          <w:szCs w:val="22"/>
          <w:lang w:val="it-IT"/>
        </w:rPr>
        <w:t>iz</w:t>
      </w:r>
      <w:proofErr w:type="spellEnd"/>
      <w:r w:rsidRPr="00994EED">
        <w:rPr>
          <w:rFonts w:ascii="Arial" w:hAnsi="Arial" w:cs="Arial"/>
          <w:color w:val="000000" w:themeColor="text1"/>
          <w:sz w:val="22"/>
          <w:szCs w:val="22"/>
          <w:lang w:val="it-IT"/>
        </w:rPr>
        <w:t xml:space="preserve"> </w:t>
      </w:r>
      <w:proofErr w:type="spellStart"/>
      <w:r w:rsidRPr="00994EED">
        <w:rPr>
          <w:rFonts w:ascii="Arial" w:hAnsi="Arial" w:cs="Arial"/>
          <w:color w:val="000000" w:themeColor="text1"/>
          <w:sz w:val="22"/>
          <w:szCs w:val="22"/>
          <w:lang w:val="it-IT"/>
        </w:rPr>
        <w:t>pesniške</w:t>
      </w:r>
      <w:proofErr w:type="spellEnd"/>
      <w:r w:rsidRPr="00994EED">
        <w:rPr>
          <w:rFonts w:ascii="Arial" w:hAnsi="Arial" w:cs="Arial"/>
          <w:color w:val="000000" w:themeColor="text1"/>
          <w:sz w:val="22"/>
          <w:szCs w:val="22"/>
          <w:lang w:val="it-IT"/>
        </w:rPr>
        <w:t xml:space="preserve"> </w:t>
      </w:r>
      <w:proofErr w:type="spellStart"/>
      <w:r w:rsidRPr="00994EED">
        <w:rPr>
          <w:rFonts w:ascii="Arial" w:hAnsi="Arial" w:cs="Arial"/>
          <w:color w:val="000000" w:themeColor="text1"/>
          <w:sz w:val="22"/>
          <w:szCs w:val="22"/>
          <w:lang w:val="it-IT"/>
        </w:rPr>
        <w:t>zbirke</w:t>
      </w:r>
      <w:proofErr w:type="spellEnd"/>
      <w:r w:rsidRPr="00994EED">
        <w:rPr>
          <w:rFonts w:ascii="Arial" w:hAnsi="Arial" w:cs="Arial"/>
          <w:color w:val="000000" w:themeColor="text1"/>
          <w:sz w:val="22"/>
          <w:szCs w:val="22"/>
          <w:lang w:val="it-IT"/>
        </w:rPr>
        <w:t xml:space="preserve">. </w:t>
      </w:r>
      <w:proofErr w:type="spellStart"/>
      <w:r w:rsidRPr="00994EED">
        <w:rPr>
          <w:rFonts w:ascii="Arial" w:hAnsi="Arial" w:cs="Arial"/>
          <w:color w:val="000000" w:themeColor="text1"/>
          <w:sz w:val="22"/>
          <w:szCs w:val="22"/>
          <w:lang w:val="it-IT"/>
        </w:rPr>
        <w:t>Pripoveduje</w:t>
      </w:r>
      <w:proofErr w:type="spellEnd"/>
      <w:r w:rsidRPr="00994EED">
        <w:rPr>
          <w:rFonts w:ascii="Arial" w:hAnsi="Arial" w:cs="Arial"/>
          <w:color w:val="000000" w:themeColor="text1"/>
          <w:sz w:val="22"/>
          <w:szCs w:val="22"/>
          <w:lang w:val="it-IT"/>
        </w:rPr>
        <w:t xml:space="preserve"> o </w:t>
      </w:r>
      <w:proofErr w:type="spellStart"/>
      <w:r w:rsidRPr="00994EED">
        <w:rPr>
          <w:rFonts w:ascii="Arial" w:hAnsi="Arial" w:cs="Arial"/>
          <w:color w:val="000000" w:themeColor="text1"/>
          <w:sz w:val="22"/>
          <w:szCs w:val="22"/>
          <w:lang w:val="it-IT"/>
        </w:rPr>
        <w:t>prebranem</w:t>
      </w:r>
      <w:proofErr w:type="spellEnd"/>
      <w:r w:rsidRPr="00994EED">
        <w:rPr>
          <w:rFonts w:ascii="Arial" w:hAnsi="Arial" w:cs="Arial"/>
          <w:color w:val="000000" w:themeColor="text1"/>
          <w:sz w:val="22"/>
          <w:szCs w:val="22"/>
          <w:lang w:val="it-IT"/>
        </w:rPr>
        <w:t xml:space="preserve"> in </w:t>
      </w:r>
      <w:proofErr w:type="spellStart"/>
      <w:r w:rsidRPr="00994EED">
        <w:rPr>
          <w:rFonts w:ascii="Arial" w:hAnsi="Arial" w:cs="Arial"/>
          <w:color w:val="000000" w:themeColor="text1"/>
          <w:sz w:val="22"/>
          <w:szCs w:val="22"/>
          <w:lang w:val="it-IT"/>
        </w:rPr>
        <w:t>odgovarja</w:t>
      </w:r>
      <w:proofErr w:type="spellEnd"/>
      <w:r w:rsidRPr="00994EED">
        <w:rPr>
          <w:rFonts w:ascii="Arial" w:hAnsi="Arial" w:cs="Arial"/>
          <w:color w:val="000000" w:themeColor="text1"/>
          <w:sz w:val="22"/>
          <w:szCs w:val="22"/>
          <w:lang w:val="it-IT"/>
        </w:rPr>
        <w:t xml:space="preserve"> </w:t>
      </w:r>
      <w:proofErr w:type="spellStart"/>
      <w:r w:rsidRPr="00994EED">
        <w:rPr>
          <w:rFonts w:ascii="Arial" w:hAnsi="Arial" w:cs="Arial"/>
          <w:color w:val="000000" w:themeColor="text1"/>
          <w:sz w:val="22"/>
          <w:szCs w:val="22"/>
          <w:lang w:val="it-IT"/>
        </w:rPr>
        <w:t>na</w:t>
      </w:r>
      <w:proofErr w:type="spellEnd"/>
      <w:r w:rsidRPr="00994EED">
        <w:rPr>
          <w:rFonts w:ascii="Arial" w:hAnsi="Arial" w:cs="Arial"/>
          <w:color w:val="000000" w:themeColor="text1"/>
          <w:sz w:val="22"/>
          <w:szCs w:val="22"/>
          <w:lang w:val="it-IT"/>
        </w:rPr>
        <w:t xml:space="preserve"> </w:t>
      </w:r>
      <w:proofErr w:type="spellStart"/>
      <w:r w:rsidRPr="00994EED">
        <w:rPr>
          <w:rFonts w:ascii="Arial" w:hAnsi="Arial" w:cs="Arial"/>
          <w:color w:val="000000" w:themeColor="text1"/>
          <w:sz w:val="22"/>
          <w:szCs w:val="22"/>
          <w:lang w:val="it-IT"/>
        </w:rPr>
        <w:t>vprašanja</w:t>
      </w:r>
      <w:proofErr w:type="spellEnd"/>
      <w:r w:rsidRPr="00994EED">
        <w:rPr>
          <w:rFonts w:ascii="Arial" w:hAnsi="Arial" w:cs="Arial"/>
          <w:color w:val="000000" w:themeColor="text1"/>
          <w:sz w:val="22"/>
          <w:szCs w:val="22"/>
          <w:lang w:val="it-IT"/>
        </w:rPr>
        <w:t>.</w:t>
      </w:r>
    </w:p>
    <w:p w:rsidR="001F06DC" w:rsidRPr="00994EED" w:rsidRDefault="001F06DC" w:rsidP="001F06DC">
      <w:pPr>
        <w:spacing w:line="276" w:lineRule="auto"/>
        <w:rPr>
          <w:rFonts w:ascii="Arial" w:hAnsi="Arial" w:cs="Arial"/>
          <w:sz w:val="22"/>
          <w:szCs w:val="22"/>
          <w:lang w:val="it-IT"/>
        </w:rPr>
      </w:pPr>
    </w:p>
    <w:p w:rsidR="001F06DC" w:rsidRPr="00994EED" w:rsidRDefault="001F06DC" w:rsidP="001F06DC">
      <w:pPr>
        <w:spacing w:line="276" w:lineRule="auto"/>
        <w:ind w:left="360"/>
        <w:rPr>
          <w:rFonts w:ascii="Arial" w:hAnsi="Arial" w:cs="Arial"/>
          <w:b/>
          <w:sz w:val="22"/>
          <w:szCs w:val="22"/>
          <w:lang w:val="it-IT"/>
        </w:rPr>
      </w:pPr>
      <w:r w:rsidRPr="00994EED">
        <w:rPr>
          <w:rFonts w:ascii="Arial" w:hAnsi="Arial" w:cs="Arial"/>
          <w:sz w:val="22"/>
          <w:szCs w:val="22"/>
          <w:lang w:val="it-IT"/>
        </w:rPr>
        <w:t xml:space="preserve">Da </w:t>
      </w:r>
      <w:proofErr w:type="spellStart"/>
      <w:r w:rsidRPr="00994EED">
        <w:rPr>
          <w:rFonts w:ascii="Arial" w:hAnsi="Arial" w:cs="Arial"/>
          <w:sz w:val="22"/>
          <w:szCs w:val="22"/>
          <w:lang w:val="it-IT"/>
        </w:rPr>
        <w:t>osvoji</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bralno</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značko</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učenec</w:t>
      </w:r>
      <w:proofErr w:type="spellEnd"/>
      <w:r w:rsidRPr="00994EED">
        <w:rPr>
          <w:rFonts w:ascii="Arial" w:hAnsi="Arial" w:cs="Arial"/>
          <w:b/>
          <w:sz w:val="22"/>
          <w:szCs w:val="22"/>
          <w:lang w:val="it-IT"/>
        </w:rPr>
        <w:t>:</w:t>
      </w:r>
    </w:p>
    <w:p w:rsidR="001F06DC" w:rsidRPr="00994EED" w:rsidRDefault="001F06DC" w:rsidP="001F06DC">
      <w:pPr>
        <w:spacing w:line="276" w:lineRule="auto"/>
        <w:ind w:left="360"/>
        <w:rPr>
          <w:rFonts w:ascii="Arial" w:hAnsi="Arial" w:cs="Arial"/>
          <w:sz w:val="22"/>
          <w:szCs w:val="22"/>
          <w:lang w:val="it-IT"/>
        </w:rPr>
      </w:pPr>
    </w:p>
    <w:p w:rsidR="001F06DC" w:rsidRPr="00994EED" w:rsidRDefault="001F06DC" w:rsidP="001F06DC">
      <w:pPr>
        <w:numPr>
          <w:ilvl w:val="0"/>
          <w:numId w:val="3"/>
        </w:numPr>
        <w:spacing w:line="276" w:lineRule="auto"/>
        <w:rPr>
          <w:rFonts w:ascii="Arial" w:hAnsi="Arial" w:cs="Arial"/>
          <w:sz w:val="22"/>
          <w:szCs w:val="22"/>
          <w:lang w:val="it-IT"/>
        </w:rPr>
      </w:pPr>
      <w:r w:rsidRPr="00994EED">
        <w:rPr>
          <w:rFonts w:ascii="Arial" w:hAnsi="Arial" w:cs="Arial"/>
          <w:sz w:val="22"/>
          <w:szCs w:val="22"/>
          <w:lang w:val="it-IT"/>
        </w:rPr>
        <w:t xml:space="preserve">Si v </w:t>
      </w:r>
      <w:proofErr w:type="spellStart"/>
      <w:r w:rsidRPr="00994EED">
        <w:rPr>
          <w:rFonts w:ascii="Arial" w:hAnsi="Arial" w:cs="Arial"/>
          <w:sz w:val="22"/>
          <w:szCs w:val="22"/>
          <w:lang w:val="it-IT"/>
        </w:rPr>
        <w:t>knjižnici</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šolski</w:t>
      </w:r>
      <w:proofErr w:type="spellEnd"/>
      <w:r w:rsidRPr="00994EED">
        <w:rPr>
          <w:rFonts w:ascii="Arial" w:hAnsi="Arial" w:cs="Arial"/>
          <w:sz w:val="22"/>
          <w:szCs w:val="22"/>
          <w:lang w:val="it-IT"/>
        </w:rPr>
        <w:t xml:space="preserve"> ali </w:t>
      </w:r>
      <w:proofErr w:type="spellStart"/>
      <w:r w:rsidRPr="00994EED">
        <w:rPr>
          <w:rFonts w:ascii="Arial" w:hAnsi="Arial" w:cs="Arial"/>
          <w:sz w:val="22"/>
          <w:szCs w:val="22"/>
          <w:lang w:val="it-IT"/>
        </w:rPr>
        <w:t>kateri</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drugi</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izbere</w:t>
      </w:r>
      <w:proofErr w:type="spellEnd"/>
      <w:r w:rsidRPr="00994EED">
        <w:rPr>
          <w:rFonts w:ascii="Arial" w:hAnsi="Arial" w:cs="Arial"/>
          <w:sz w:val="22"/>
          <w:szCs w:val="22"/>
          <w:lang w:val="it-IT"/>
        </w:rPr>
        <w:t xml:space="preserve"> 3 </w:t>
      </w:r>
      <w:proofErr w:type="spellStart"/>
      <w:r w:rsidRPr="00994EED">
        <w:rPr>
          <w:rFonts w:ascii="Arial" w:hAnsi="Arial" w:cs="Arial"/>
          <w:sz w:val="22"/>
          <w:szCs w:val="22"/>
          <w:lang w:val="it-IT"/>
        </w:rPr>
        <w:t>knjige</w:t>
      </w:r>
      <w:proofErr w:type="spellEnd"/>
      <w:r w:rsidRPr="00994EED">
        <w:rPr>
          <w:rFonts w:ascii="Arial" w:hAnsi="Arial" w:cs="Arial"/>
          <w:sz w:val="22"/>
          <w:szCs w:val="22"/>
          <w:lang w:val="it-IT"/>
        </w:rPr>
        <w:t xml:space="preserve"> in </w:t>
      </w:r>
      <w:r w:rsidR="00EE6795">
        <w:rPr>
          <w:rFonts w:ascii="Arial" w:hAnsi="Arial" w:cs="Arial"/>
          <w:sz w:val="22"/>
          <w:szCs w:val="22"/>
          <w:lang w:val="it-IT"/>
        </w:rPr>
        <w:t>3</w:t>
      </w:r>
      <w:r w:rsidRPr="00994EED">
        <w:rPr>
          <w:rFonts w:ascii="Arial" w:hAnsi="Arial" w:cs="Arial"/>
          <w:sz w:val="22"/>
          <w:szCs w:val="22"/>
          <w:lang w:val="it-IT"/>
        </w:rPr>
        <w:t xml:space="preserve"> </w:t>
      </w:r>
      <w:proofErr w:type="spellStart"/>
      <w:r w:rsidRPr="00994EED">
        <w:rPr>
          <w:rFonts w:ascii="Arial" w:hAnsi="Arial" w:cs="Arial"/>
          <w:sz w:val="22"/>
          <w:szCs w:val="22"/>
          <w:lang w:val="it-IT"/>
        </w:rPr>
        <w:t>pesmice</w:t>
      </w:r>
      <w:proofErr w:type="spellEnd"/>
      <w:r w:rsidRPr="00994EED">
        <w:rPr>
          <w:rFonts w:ascii="Arial" w:hAnsi="Arial" w:cs="Arial"/>
          <w:sz w:val="22"/>
          <w:szCs w:val="22"/>
          <w:lang w:val="it-IT"/>
        </w:rPr>
        <w:t xml:space="preserve"> (tri ali </w:t>
      </w:r>
      <w:proofErr w:type="spellStart"/>
      <w:r w:rsidRPr="00994EED">
        <w:rPr>
          <w:rFonts w:ascii="Arial" w:hAnsi="Arial" w:cs="Arial"/>
          <w:sz w:val="22"/>
          <w:szCs w:val="22"/>
          <w:lang w:val="it-IT"/>
        </w:rPr>
        <w:t>več</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štirivrstičnih</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kitic</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iz</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pesniške</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zbirke</w:t>
      </w:r>
      <w:proofErr w:type="spellEnd"/>
      <w:r w:rsidRPr="00994EED">
        <w:rPr>
          <w:rFonts w:ascii="Arial" w:hAnsi="Arial" w:cs="Arial"/>
          <w:sz w:val="22"/>
          <w:szCs w:val="22"/>
          <w:lang w:val="it-IT"/>
        </w:rPr>
        <w:t xml:space="preserve">: 1 </w:t>
      </w:r>
      <w:proofErr w:type="spellStart"/>
      <w:r w:rsidRPr="00994EED">
        <w:rPr>
          <w:rFonts w:ascii="Arial" w:hAnsi="Arial" w:cs="Arial"/>
          <w:sz w:val="22"/>
          <w:szCs w:val="22"/>
          <w:lang w:val="it-IT"/>
        </w:rPr>
        <w:t>knjiga</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naj</w:t>
      </w:r>
      <w:proofErr w:type="spellEnd"/>
      <w:r w:rsidRPr="00994EED">
        <w:rPr>
          <w:rFonts w:ascii="Arial" w:hAnsi="Arial" w:cs="Arial"/>
          <w:sz w:val="22"/>
          <w:szCs w:val="22"/>
          <w:lang w:val="it-IT"/>
        </w:rPr>
        <w:t xml:space="preserve"> bo </w:t>
      </w:r>
      <w:proofErr w:type="spellStart"/>
      <w:r w:rsidRPr="00994EED">
        <w:rPr>
          <w:rFonts w:ascii="Arial" w:hAnsi="Arial" w:cs="Arial"/>
          <w:sz w:val="22"/>
          <w:szCs w:val="22"/>
          <w:lang w:val="it-IT"/>
        </w:rPr>
        <w:t>knjiga</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ljudskih</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pravljic</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drugi</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dve</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po</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želji</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iz</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priporočenega</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seznama</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ki</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ga</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učenci</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dobijo</w:t>
      </w:r>
      <w:proofErr w:type="spellEnd"/>
      <w:r w:rsidRPr="00994EED">
        <w:rPr>
          <w:rFonts w:ascii="Arial" w:hAnsi="Arial" w:cs="Arial"/>
          <w:sz w:val="22"/>
          <w:szCs w:val="22"/>
          <w:lang w:val="it-IT"/>
        </w:rPr>
        <w:t xml:space="preserve"> v </w:t>
      </w:r>
      <w:proofErr w:type="spellStart"/>
      <w:r w:rsidRPr="00994EED">
        <w:rPr>
          <w:rFonts w:ascii="Arial" w:hAnsi="Arial" w:cs="Arial"/>
          <w:sz w:val="22"/>
          <w:szCs w:val="22"/>
          <w:lang w:val="it-IT"/>
        </w:rPr>
        <w:t>knjižnici</w:t>
      </w:r>
      <w:proofErr w:type="spellEnd"/>
      <w:r w:rsidRPr="00994EED">
        <w:rPr>
          <w:rFonts w:ascii="Arial" w:hAnsi="Arial" w:cs="Arial"/>
          <w:sz w:val="22"/>
          <w:szCs w:val="22"/>
          <w:lang w:val="it-IT"/>
        </w:rPr>
        <w:t xml:space="preserve">. </w:t>
      </w:r>
    </w:p>
    <w:p w:rsidR="001F06DC" w:rsidRPr="00994EED" w:rsidRDefault="001F06DC" w:rsidP="001F06DC">
      <w:pPr>
        <w:numPr>
          <w:ilvl w:val="0"/>
          <w:numId w:val="3"/>
        </w:numPr>
        <w:spacing w:line="276" w:lineRule="auto"/>
        <w:rPr>
          <w:rFonts w:ascii="Arial" w:hAnsi="Arial" w:cs="Arial"/>
          <w:sz w:val="22"/>
          <w:szCs w:val="22"/>
        </w:rPr>
      </w:pPr>
      <w:proofErr w:type="spellStart"/>
      <w:r w:rsidRPr="00994EED">
        <w:rPr>
          <w:rFonts w:ascii="Arial" w:hAnsi="Arial" w:cs="Arial"/>
          <w:sz w:val="22"/>
          <w:szCs w:val="22"/>
        </w:rPr>
        <w:t>Knjige</w:t>
      </w:r>
      <w:proofErr w:type="spellEnd"/>
      <w:r w:rsidRPr="00994EED">
        <w:rPr>
          <w:rFonts w:ascii="Arial" w:hAnsi="Arial" w:cs="Arial"/>
          <w:sz w:val="22"/>
          <w:szCs w:val="22"/>
        </w:rPr>
        <w:t xml:space="preserve"> </w:t>
      </w:r>
      <w:proofErr w:type="spellStart"/>
      <w:r w:rsidRPr="00994EED">
        <w:rPr>
          <w:rFonts w:ascii="Arial" w:hAnsi="Arial" w:cs="Arial"/>
          <w:sz w:val="22"/>
          <w:szCs w:val="22"/>
        </w:rPr>
        <w:t>prebere</w:t>
      </w:r>
      <w:proofErr w:type="spellEnd"/>
      <w:r w:rsidRPr="00994EED">
        <w:rPr>
          <w:rFonts w:ascii="Arial" w:hAnsi="Arial" w:cs="Arial"/>
          <w:sz w:val="22"/>
          <w:szCs w:val="22"/>
        </w:rPr>
        <w:t xml:space="preserve"> </w:t>
      </w:r>
      <w:proofErr w:type="spellStart"/>
      <w:r w:rsidRPr="00994EED">
        <w:rPr>
          <w:rFonts w:ascii="Arial" w:hAnsi="Arial" w:cs="Arial"/>
          <w:sz w:val="22"/>
          <w:szCs w:val="22"/>
        </w:rPr>
        <w:t>sam.</w:t>
      </w:r>
      <w:proofErr w:type="spellEnd"/>
    </w:p>
    <w:p w:rsidR="001F06DC" w:rsidRPr="00994EED" w:rsidRDefault="001F06DC" w:rsidP="001F06DC">
      <w:pPr>
        <w:pStyle w:val="Odstavekseznama"/>
        <w:numPr>
          <w:ilvl w:val="0"/>
          <w:numId w:val="3"/>
        </w:numPr>
        <w:spacing w:line="276" w:lineRule="auto"/>
        <w:rPr>
          <w:rFonts w:ascii="Arial" w:hAnsi="Arial" w:cs="Arial"/>
          <w:sz w:val="22"/>
          <w:szCs w:val="22"/>
        </w:rPr>
      </w:pPr>
      <w:proofErr w:type="spellStart"/>
      <w:r w:rsidRPr="00994EED">
        <w:rPr>
          <w:rFonts w:ascii="Arial" w:hAnsi="Arial" w:cs="Arial"/>
          <w:sz w:val="22"/>
          <w:szCs w:val="22"/>
        </w:rPr>
        <w:t>Vsebino</w:t>
      </w:r>
      <w:proofErr w:type="spellEnd"/>
      <w:r w:rsidRPr="00994EED">
        <w:rPr>
          <w:rFonts w:ascii="Arial" w:hAnsi="Arial" w:cs="Arial"/>
          <w:sz w:val="22"/>
          <w:szCs w:val="22"/>
        </w:rPr>
        <w:t xml:space="preserve"> </w:t>
      </w:r>
      <w:proofErr w:type="spellStart"/>
      <w:r w:rsidRPr="00994EED">
        <w:rPr>
          <w:rFonts w:ascii="Arial" w:hAnsi="Arial" w:cs="Arial"/>
          <w:sz w:val="22"/>
          <w:szCs w:val="22"/>
        </w:rPr>
        <w:t>knjig</w:t>
      </w:r>
      <w:proofErr w:type="spellEnd"/>
      <w:r w:rsidRPr="00994EED">
        <w:rPr>
          <w:rFonts w:ascii="Arial" w:hAnsi="Arial" w:cs="Arial"/>
          <w:sz w:val="22"/>
          <w:szCs w:val="22"/>
        </w:rPr>
        <w:t xml:space="preserve"> </w:t>
      </w:r>
      <w:proofErr w:type="spellStart"/>
      <w:r w:rsidRPr="00994EED">
        <w:rPr>
          <w:rFonts w:ascii="Arial" w:hAnsi="Arial" w:cs="Arial"/>
          <w:sz w:val="22"/>
          <w:szCs w:val="22"/>
        </w:rPr>
        <w:t>predstavi</w:t>
      </w:r>
      <w:proofErr w:type="spellEnd"/>
      <w:r w:rsidRPr="00994EED">
        <w:rPr>
          <w:rFonts w:ascii="Arial" w:hAnsi="Arial" w:cs="Arial"/>
          <w:sz w:val="22"/>
          <w:szCs w:val="22"/>
        </w:rPr>
        <w:t xml:space="preserve"> (</w:t>
      </w:r>
      <w:proofErr w:type="spellStart"/>
      <w:r w:rsidRPr="00994EED">
        <w:rPr>
          <w:rFonts w:ascii="Arial" w:hAnsi="Arial" w:cs="Arial"/>
          <w:sz w:val="22"/>
          <w:szCs w:val="22"/>
        </w:rPr>
        <w:t>pred</w:t>
      </w:r>
      <w:proofErr w:type="spellEnd"/>
      <w:r w:rsidRPr="00994EED">
        <w:rPr>
          <w:rFonts w:ascii="Arial" w:hAnsi="Arial" w:cs="Arial"/>
          <w:sz w:val="22"/>
          <w:szCs w:val="22"/>
        </w:rPr>
        <w:t xml:space="preserve"> </w:t>
      </w:r>
      <w:proofErr w:type="spellStart"/>
      <w:r w:rsidRPr="00994EED">
        <w:rPr>
          <w:rFonts w:ascii="Arial" w:hAnsi="Arial" w:cs="Arial"/>
          <w:sz w:val="22"/>
          <w:szCs w:val="22"/>
        </w:rPr>
        <w:t>pričetkom</w:t>
      </w:r>
      <w:proofErr w:type="spellEnd"/>
      <w:r w:rsidRPr="00994EED">
        <w:rPr>
          <w:rFonts w:ascii="Arial" w:hAnsi="Arial" w:cs="Arial"/>
          <w:sz w:val="22"/>
          <w:szCs w:val="22"/>
        </w:rPr>
        <w:t xml:space="preserve"> </w:t>
      </w:r>
      <w:proofErr w:type="spellStart"/>
      <w:r w:rsidRPr="00994EED">
        <w:rPr>
          <w:rFonts w:ascii="Arial" w:hAnsi="Arial" w:cs="Arial"/>
          <w:sz w:val="22"/>
          <w:szCs w:val="22"/>
        </w:rPr>
        <w:t>pouka</w:t>
      </w:r>
      <w:proofErr w:type="spellEnd"/>
      <w:r w:rsidRPr="00994EED">
        <w:rPr>
          <w:rFonts w:ascii="Arial" w:hAnsi="Arial" w:cs="Arial"/>
          <w:sz w:val="22"/>
          <w:szCs w:val="22"/>
        </w:rPr>
        <w:t xml:space="preserve">, med </w:t>
      </w:r>
      <w:proofErr w:type="spellStart"/>
      <w:r w:rsidRPr="00994EED">
        <w:rPr>
          <w:rFonts w:ascii="Arial" w:hAnsi="Arial" w:cs="Arial"/>
          <w:sz w:val="22"/>
          <w:szCs w:val="22"/>
        </w:rPr>
        <w:t>odmorom</w:t>
      </w:r>
      <w:proofErr w:type="spellEnd"/>
      <w:r w:rsidRPr="00994EED">
        <w:rPr>
          <w:rFonts w:ascii="Arial" w:hAnsi="Arial" w:cs="Arial"/>
          <w:sz w:val="22"/>
          <w:szCs w:val="22"/>
        </w:rPr>
        <w:t xml:space="preserve">, po </w:t>
      </w:r>
      <w:proofErr w:type="spellStart"/>
      <w:r w:rsidRPr="00994EED">
        <w:rPr>
          <w:rFonts w:ascii="Arial" w:hAnsi="Arial" w:cs="Arial"/>
          <w:sz w:val="22"/>
          <w:szCs w:val="22"/>
        </w:rPr>
        <w:t>kosilu</w:t>
      </w:r>
      <w:proofErr w:type="spellEnd"/>
      <w:r w:rsidRPr="00994EED">
        <w:rPr>
          <w:rFonts w:ascii="Arial" w:hAnsi="Arial" w:cs="Arial"/>
          <w:sz w:val="22"/>
          <w:szCs w:val="22"/>
        </w:rPr>
        <w:t xml:space="preserve">) </w:t>
      </w:r>
      <w:proofErr w:type="spellStart"/>
      <w:r w:rsidRPr="00994EED">
        <w:rPr>
          <w:rFonts w:ascii="Arial" w:hAnsi="Arial" w:cs="Arial"/>
          <w:sz w:val="22"/>
          <w:szCs w:val="22"/>
        </w:rPr>
        <w:t>preko</w:t>
      </w:r>
      <w:proofErr w:type="spellEnd"/>
      <w:r w:rsidRPr="00994EED">
        <w:rPr>
          <w:rFonts w:ascii="Arial" w:hAnsi="Arial" w:cs="Arial"/>
          <w:sz w:val="22"/>
          <w:szCs w:val="22"/>
        </w:rPr>
        <w:t xml:space="preserve"> </w:t>
      </w:r>
      <w:proofErr w:type="spellStart"/>
      <w:r w:rsidRPr="00994EED">
        <w:rPr>
          <w:rFonts w:ascii="Arial" w:hAnsi="Arial" w:cs="Arial"/>
          <w:sz w:val="22"/>
          <w:szCs w:val="22"/>
        </w:rPr>
        <w:t>pogovora</w:t>
      </w:r>
      <w:proofErr w:type="spellEnd"/>
      <w:r w:rsidRPr="00994EED">
        <w:rPr>
          <w:rFonts w:ascii="Arial" w:hAnsi="Arial" w:cs="Arial"/>
          <w:sz w:val="22"/>
          <w:szCs w:val="22"/>
        </w:rPr>
        <w:t xml:space="preserve"> o </w:t>
      </w:r>
      <w:proofErr w:type="spellStart"/>
      <w:r w:rsidRPr="00994EED">
        <w:rPr>
          <w:rFonts w:ascii="Arial" w:hAnsi="Arial" w:cs="Arial"/>
          <w:sz w:val="22"/>
          <w:szCs w:val="22"/>
        </w:rPr>
        <w:t>prebranem</w:t>
      </w:r>
      <w:proofErr w:type="spellEnd"/>
      <w:r w:rsidRPr="00994EED">
        <w:rPr>
          <w:rFonts w:ascii="Arial" w:hAnsi="Arial" w:cs="Arial"/>
          <w:sz w:val="22"/>
          <w:szCs w:val="22"/>
        </w:rPr>
        <w:t xml:space="preserve"> </w:t>
      </w:r>
      <w:proofErr w:type="spellStart"/>
      <w:r w:rsidRPr="00994EED">
        <w:rPr>
          <w:rFonts w:ascii="Arial" w:hAnsi="Arial" w:cs="Arial"/>
          <w:sz w:val="22"/>
          <w:szCs w:val="22"/>
        </w:rPr>
        <w:t>delu</w:t>
      </w:r>
      <w:proofErr w:type="spellEnd"/>
      <w:r w:rsidRPr="00994EED">
        <w:rPr>
          <w:rFonts w:ascii="Arial" w:hAnsi="Arial" w:cs="Arial"/>
          <w:sz w:val="22"/>
          <w:szCs w:val="22"/>
        </w:rPr>
        <w:t xml:space="preserve"> oz. </w:t>
      </w:r>
      <w:proofErr w:type="spellStart"/>
      <w:r w:rsidRPr="00994EED">
        <w:rPr>
          <w:rFonts w:ascii="Arial" w:hAnsi="Arial" w:cs="Arial"/>
          <w:sz w:val="22"/>
          <w:szCs w:val="22"/>
        </w:rPr>
        <w:t>predstavi</w:t>
      </w:r>
      <w:proofErr w:type="spellEnd"/>
      <w:r w:rsidRPr="00994EED">
        <w:rPr>
          <w:rFonts w:ascii="Arial" w:hAnsi="Arial" w:cs="Arial"/>
          <w:sz w:val="22"/>
          <w:szCs w:val="22"/>
        </w:rPr>
        <w:t xml:space="preserve"> </w:t>
      </w:r>
      <w:proofErr w:type="spellStart"/>
      <w:r w:rsidRPr="00994EED">
        <w:rPr>
          <w:rFonts w:ascii="Arial" w:hAnsi="Arial" w:cs="Arial"/>
          <w:sz w:val="22"/>
          <w:szCs w:val="22"/>
        </w:rPr>
        <w:t>lastna</w:t>
      </w:r>
      <w:proofErr w:type="spellEnd"/>
      <w:r w:rsidRPr="00994EED">
        <w:rPr>
          <w:rFonts w:ascii="Arial" w:hAnsi="Arial" w:cs="Arial"/>
          <w:sz w:val="22"/>
          <w:szCs w:val="22"/>
        </w:rPr>
        <w:t xml:space="preserve"> </w:t>
      </w:r>
      <w:proofErr w:type="spellStart"/>
      <w:r w:rsidRPr="00994EED">
        <w:rPr>
          <w:rFonts w:ascii="Arial" w:hAnsi="Arial" w:cs="Arial"/>
          <w:sz w:val="22"/>
          <w:szCs w:val="22"/>
        </w:rPr>
        <w:t>razmišljanja</w:t>
      </w:r>
      <w:proofErr w:type="spellEnd"/>
      <w:r w:rsidRPr="00994EED">
        <w:rPr>
          <w:rFonts w:ascii="Arial" w:hAnsi="Arial" w:cs="Arial"/>
          <w:sz w:val="22"/>
          <w:szCs w:val="22"/>
        </w:rPr>
        <w:t xml:space="preserve">. </w:t>
      </w:r>
    </w:p>
    <w:p w:rsidR="001F06DC" w:rsidRPr="00994EED" w:rsidRDefault="001F06DC" w:rsidP="00F92C08">
      <w:pPr>
        <w:pStyle w:val="Odstavekseznama"/>
        <w:numPr>
          <w:ilvl w:val="0"/>
          <w:numId w:val="3"/>
        </w:numPr>
        <w:spacing w:line="276" w:lineRule="auto"/>
        <w:rPr>
          <w:rFonts w:ascii="Arial" w:hAnsi="Arial" w:cs="Arial"/>
          <w:sz w:val="22"/>
          <w:szCs w:val="22"/>
          <w:lang w:val="it-IT"/>
        </w:rPr>
      </w:pPr>
      <w:proofErr w:type="spellStart"/>
      <w:r w:rsidRPr="00994EED">
        <w:rPr>
          <w:rFonts w:ascii="Arial" w:hAnsi="Arial" w:cs="Arial"/>
          <w:sz w:val="22"/>
          <w:szCs w:val="22"/>
          <w:lang w:val="it-IT"/>
        </w:rPr>
        <w:t>Učenec</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lahko</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opravi</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bralno</w:t>
      </w:r>
      <w:proofErr w:type="spellEnd"/>
      <w:r w:rsidRPr="00994EED">
        <w:rPr>
          <w:rFonts w:ascii="Arial" w:hAnsi="Arial" w:cs="Arial"/>
          <w:sz w:val="22"/>
          <w:szCs w:val="22"/>
          <w:lang w:val="it-IT"/>
        </w:rPr>
        <w:t xml:space="preserve"> </w:t>
      </w:r>
      <w:proofErr w:type="spellStart"/>
      <w:r w:rsidRPr="00994EED">
        <w:rPr>
          <w:rFonts w:ascii="Arial" w:hAnsi="Arial" w:cs="Arial"/>
          <w:sz w:val="22"/>
          <w:szCs w:val="22"/>
          <w:lang w:val="it-IT"/>
        </w:rPr>
        <w:t>značko</w:t>
      </w:r>
      <w:proofErr w:type="spellEnd"/>
      <w:r w:rsidRPr="00994EED">
        <w:rPr>
          <w:rFonts w:ascii="Arial" w:hAnsi="Arial" w:cs="Arial"/>
          <w:sz w:val="22"/>
          <w:szCs w:val="22"/>
          <w:lang w:val="it-IT"/>
        </w:rPr>
        <w:t xml:space="preserve"> od </w:t>
      </w:r>
      <w:proofErr w:type="spellStart"/>
      <w:r w:rsidRPr="00994EED">
        <w:rPr>
          <w:rFonts w:ascii="Arial" w:hAnsi="Arial" w:cs="Arial"/>
          <w:sz w:val="22"/>
          <w:szCs w:val="22"/>
          <w:lang w:val="it-IT"/>
        </w:rPr>
        <w:t>oktobra</w:t>
      </w:r>
      <w:proofErr w:type="spellEnd"/>
      <w:r w:rsidRPr="00994EED">
        <w:rPr>
          <w:rFonts w:ascii="Arial" w:hAnsi="Arial" w:cs="Arial"/>
          <w:sz w:val="22"/>
          <w:szCs w:val="22"/>
          <w:lang w:val="it-IT"/>
        </w:rPr>
        <w:t xml:space="preserve"> 201</w:t>
      </w:r>
      <w:r w:rsidR="00F92C08" w:rsidRPr="00994EED">
        <w:rPr>
          <w:rFonts w:ascii="Arial" w:hAnsi="Arial" w:cs="Arial"/>
          <w:sz w:val="22"/>
          <w:szCs w:val="22"/>
          <w:lang w:val="it-IT"/>
        </w:rPr>
        <w:t>9</w:t>
      </w:r>
      <w:r w:rsidRPr="00994EED">
        <w:rPr>
          <w:rFonts w:ascii="Arial" w:hAnsi="Arial" w:cs="Arial"/>
          <w:sz w:val="22"/>
          <w:szCs w:val="22"/>
          <w:lang w:val="it-IT"/>
        </w:rPr>
        <w:t xml:space="preserve"> do aprila 20</w:t>
      </w:r>
      <w:r w:rsidR="00F92C08" w:rsidRPr="00994EED">
        <w:rPr>
          <w:rFonts w:ascii="Arial" w:hAnsi="Arial" w:cs="Arial"/>
          <w:sz w:val="22"/>
          <w:szCs w:val="22"/>
          <w:lang w:val="it-IT"/>
        </w:rPr>
        <w:t>20</w:t>
      </w:r>
      <w:r w:rsidRPr="00994EED">
        <w:rPr>
          <w:rFonts w:ascii="Arial" w:hAnsi="Arial" w:cs="Arial"/>
          <w:sz w:val="22"/>
          <w:szCs w:val="22"/>
          <w:lang w:val="it-IT"/>
        </w:rPr>
        <w:t>.</w:t>
      </w:r>
    </w:p>
    <w:p w:rsidR="001F06DC" w:rsidRPr="00994EED" w:rsidRDefault="001F06DC" w:rsidP="001F06DC">
      <w:pPr>
        <w:spacing w:line="276" w:lineRule="auto"/>
        <w:jc w:val="both"/>
        <w:rPr>
          <w:rFonts w:ascii="Arial" w:hAnsi="Arial" w:cs="Arial"/>
          <w:color w:val="000000" w:themeColor="text1"/>
          <w:sz w:val="20"/>
          <w:szCs w:val="20"/>
          <w:lang w:val="it-IT"/>
        </w:rPr>
      </w:pPr>
    </w:p>
    <w:p w:rsidR="001F06DC" w:rsidRPr="00994EED" w:rsidRDefault="001F06DC" w:rsidP="001F06DC">
      <w:pPr>
        <w:autoSpaceDE w:val="0"/>
        <w:autoSpaceDN w:val="0"/>
        <w:adjustRightInd w:val="0"/>
        <w:spacing w:line="276" w:lineRule="auto"/>
        <w:jc w:val="both"/>
        <w:rPr>
          <w:rFonts w:ascii="Arial" w:hAnsi="Arial" w:cs="Arial"/>
          <w:color w:val="000000" w:themeColor="text1"/>
          <w:sz w:val="22"/>
          <w:szCs w:val="22"/>
          <w:lang w:val="it-IT"/>
        </w:rPr>
      </w:pPr>
    </w:p>
    <w:p w:rsidR="001F06DC" w:rsidRPr="00994EED" w:rsidRDefault="001F06DC" w:rsidP="001F06DC">
      <w:pPr>
        <w:spacing w:line="276" w:lineRule="auto"/>
        <w:jc w:val="both"/>
        <w:rPr>
          <w:rFonts w:ascii="Arial" w:hAnsi="Arial" w:cs="Arial"/>
          <w:sz w:val="20"/>
          <w:szCs w:val="20"/>
          <w:lang w:val="it-IT"/>
        </w:rPr>
      </w:pPr>
    </w:p>
    <w:p w:rsidR="001F06DC" w:rsidRPr="00994EED" w:rsidRDefault="001F06DC" w:rsidP="001F06DC">
      <w:pPr>
        <w:spacing w:line="276" w:lineRule="auto"/>
        <w:jc w:val="both"/>
        <w:rPr>
          <w:rFonts w:ascii="Arial" w:hAnsi="Arial" w:cs="Arial"/>
          <w:sz w:val="20"/>
          <w:szCs w:val="20"/>
          <w:lang w:val="it-IT"/>
        </w:rPr>
      </w:pPr>
    </w:p>
    <w:p w:rsidR="00F01606" w:rsidRPr="00994EED" w:rsidRDefault="00F01606">
      <w:pPr>
        <w:spacing w:after="200" w:line="276" w:lineRule="auto"/>
        <w:rPr>
          <w:rFonts w:ascii="Arial" w:hAnsi="Arial" w:cs="Arial"/>
          <w:b/>
          <w:bCs/>
          <w:color w:val="000000" w:themeColor="text1"/>
          <w:kern w:val="32"/>
          <w:sz w:val="32"/>
          <w:szCs w:val="32"/>
          <w:lang w:val="sl-SI"/>
        </w:rPr>
      </w:pPr>
      <w:r w:rsidRPr="00994EED">
        <w:rPr>
          <w:rFonts w:ascii="Arial" w:hAnsi="Arial" w:cs="Arial"/>
          <w:color w:val="000000" w:themeColor="text1"/>
          <w:lang w:val="sl-SI"/>
        </w:rPr>
        <w:br w:type="page"/>
      </w:r>
    </w:p>
    <w:p w:rsidR="00817613" w:rsidRPr="00994EED" w:rsidRDefault="00817613" w:rsidP="00817613">
      <w:pPr>
        <w:pStyle w:val="Naslov1"/>
        <w:rPr>
          <w:lang w:val="it-IT"/>
        </w:rPr>
      </w:pPr>
      <w:bookmarkStart w:id="33" w:name="_Toc44679661"/>
      <w:r w:rsidRPr="00994EED">
        <w:rPr>
          <w:color w:val="000000" w:themeColor="text1"/>
          <w:lang w:val="sl-SI"/>
        </w:rPr>
        <w:lastRenderedPageBreak/>
        <w:t>2</w:t>
      </w:r>
      <w:r w:rsidR="00005AEF">
        <w:rPr>
          <w:color w:val="000000" w:themeColor="text1"/>
          <w:lang w:val="sl-SI"/>
        </w:rPr>
        <w:t>0</w:t>
      </w:r>
      <w:r w:rsidRPr="00994EED">
        <w:rPr>
          <w:color w:val="000000" w:themeColor="text1"/>
          <w:lang w:val="sl-SI"/>
        </w:rPr>
        <w:t xml:space="preserve"> </w:t>
      </w:r>
      <w:r w:rsidRPr="00994EED">
        <w:rPr>
          <w:lang w:val="it-IT"/>
        </w:rPr>
        <w:t>PROJEKT NOČ KNJIGE</w:t>
      </w:r>
      <w:bookmarkEnd w:id="33"/>
    </w:p>
    <w:p w:rsidR="00817613" w:rsidRPr="00994EED" w:rsidRDefault="00817613" w:rsidP="00817613">
      <w:pPr>
        <w:autoSpaceDE w:val="0"/>
        <w:autoSpaceDN w:val="0"/>
        <w:adjustRightInd w:val="0"/>
        <w:jc w:val="both"/>
        <w:rPr>
          <w:rFonts w:ascii="Arial" w:hAnsi="Arial" w:cs="Arial"/>
          <w:color w:val="000000" w:themeColor="text1"/>
          <w:sz w:val="22"/>
          <w:szCs w:val="22"/>
          <w:lang w:val="it-IT"/>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6662"/>
      </w:tblGrid>
      <w:tr w:rsidR="00817613" w:rsidRPr="00994EED" w:rsidTr="00FE368F">
        <w:trPr>
          <w:trHeight w:val="269"/>
        </w:trPr>
        <w:tc>
          <w:tcPr>
            <w:tcW w:w="3189" w:type="dxa"/>
            <w:shd w:val="clear" w:color="auto" w:fill="F2F2F2" w:themeFill="background1" w:themeFillShade="F2"/>
          </w:tcPr>
          <w:p w:rsidR="00817613" w:rsidRPr="00994EED" w:rsidRDefault="00817613" w:rsidP="00FE368F">
            <w:pPr>
              <w:rPr>
                <w:rFonts w:ascii="Arial" w:hAnsi="Arial" w:cs="Arial"/>
              </w:rPr>
            </w:pPr>
            <w:r w:rsidRPr="00994EED">
              <w:rPr>
                <w:rFonts w:ascii="Arial" w:hAnsi="Arial" w:cs="Arial"/>
                <w:color w:val="000000" w:themeColor="text1"/>
                <w:lang w:val="it-IT"/>
              </w:rPr>
              <w:t>UČITELJICA:</w:t>
            </w:r>
          </w:p>
        </w:tc>
        <w:tc>
          <w:tcPr>
            <w:tcW w:w="6662" w:type="dxa"/>
            <w:shd w:val="clear" w:color="auto" w:fill="F2F2F2" w:themeFill="background1" w:themeFillShade="F2"/>
          </w:tcPr>
          <w:p w:rsidR="00817613" w:rsidRPr="00994EED" w:rsidRDefault="00817613" w:rsidP="002268CA">
            <w:pPr>
              <w:spacing w:line="360" w:lineRule="auto"/>
              <w:jc w:val="both"/>
              <w:rPr>
                <w:rFonts w:ascii="Arial" w:hAnsi="Arial" w:cs="Arial"/>
              </w:rPr>
            </w:pPr>
            <w:r w:rsidRPr="00994EED">
              <w:rPr>
                <w:rFonts w:ascii="Arial" w:hAnsi="Arial" w:cs="Arial"/>
                <w:color w:val="000000" w:themeColor="text1"/>
                <w:lang w:val="it-IT"/>
              </w:rPr>
              <w:t xml:space="preserve"> </w:t>
            </w:r>
            <w:r w:rsidR="002268CA">
              <w:rPr>
                <w:rFonts w:ascii="Arial" w:hAnsi="Arial" w:cs="Arial"/>
                <w:color w:val="000000" w:themeColor="text1"/>
                <w:lang w:val="it-IT"/>
              </w:rPr>
              <w:t>Tarcizija Kofol</w:t>
            </w:r>
          </w:p>
        </w:tc>
      </w:tr>
      <w:tr w:rsidR="00817613" w:rsidRPr="00994EED" w:rsidTr="00FE368F">
        <w:trPr>
          <w:trHeight w:val="269"/>
        </w:trPr>
        <w:tc>
          <w:tcPr>
            <w:tcW w:w="3189" w:type="dxa"/>
            <w:tcBorders>
              <w:top w:val="single" w:sz="4" w:space="0" w:color="auto"/>
              <w:left w:val="single" w:sz="4" w:space="0" w:color="auto"/>
              <w:bottom w:val="single" w:sz="4" w:space="0" w:color="auto"/>
              <w:right w:val="single" w:sz="4" w:space="0" w:color="auto"/>
            </w:tcBorders>
          </w:tcPr>
          <w:p w:rsidR="00817613" w:rsidRPr="00994EED" w:rsidRDefault="00817613" w:rsidP="00FE368F">
            <w:pPr>
              <w:rPr>
                <w:rFonts w:ascii="Arial" w:hAnsi="Arial" w:cs="Arial"/>
              </w:rPr>
            </w:pPr>
            <w:r w:rsidRPr="00994EED">
              <w:rPr>
                <w:rFonts w:ascii="Arial" w:hAnsi="Arial" w:cs="Arial"/>
                <w:color w:val="000000" w:themeColor="text1"/>
                <w:lang w:val="it-IT"/>
              </w:rPr>
              <w:t>INTERESNA DEJAVNOST:</w:t>
            </w:r>
          </w:p>
        </w:tc>
        <w:tc>
          <w:tcPr>
            <w:tcW w:w="6662" w:type="dxa"/>
            <w:tcBorders>
              <w:top w:val="single" w:sz="4" w:space="0" w:color="auto"/>
              <w:left w:val="single" w:sz="4" w:space="0" w:color="auto"/>
              <w:bottom w:val="single" w:sz="4" w:space="0" w:color="auto"/>
              <w:right w:val="single" w:sz="4" w:space="0" w:color="auto"/>
            </w:tcBorders>
          </w:tcPr>
          <w:p w:rsidR="00817613" w:rsidRPr="00994EED" w:rsidRDefault="00817613" w:rsidP="00817613">
            <w:pPr>
              <w:autoSpaceDE w:val="0"/>
              <w:autoSpaceDN w:val="0"/>
              <w:adjustRightInd w:val="0"/>
              <w:spacing w:line="360" w:lineRule="auto"/>
              <w:jc w:val="both"/>
              <w:rPr>
                <w:rFonts w:ascii="Arial" w:hAnsi="Arial" w:cs="Arial"/>
              </w:rPr>
            </w:pPr>
            <w:r w:rsidRPr="00994EED">
              <w:rPr>
                <w:rFonts w:ascii="Arial" w:hAnsi="Arial" w:cs="Arial"/>
                <w:color w:val="000000" w:themeColor="text1"/>
                <w:lang w:val="it-IT"/>
              </w:rPr>
              <w:t xml:space="preserve"> NOČ KNJIGE</w:t>
            </w:r>
          </w:p>
        </w:tc>
      </w:tr>
      <w:tr w:rsidR="00817613" w:rsidRPr="00994EED" w:rsidTr="00FE368F">
        <w:trPr>
          <w:trHeight w:val="269"/>
        </w:trPr>
        <w:tc>
          <w:tcPr>
            <w:tcW w:w="3189" w:type="dxa"/>
            <w:tcBorders>
              <w:top w:val="single" w:sz="4" w:space="0" w:color="auto"/>
              <w:left w:val="single" w:sz="4" w:space="0" w:color="auto"/>
              <w:bottom w:val="single" w:sz="4" w:space="0" w:color="auto"/>
              <w:right w:val="single" w:sz="4" w:space="0" w:color="auto"/>
            </w:tcBorders>
          </w:tcPr>
          <w:p w:rsidR="00817613" w:rsidRPr="00994EED" w:rsidRDefault="00817613" w:rsidP="00FE368F">
            <w:pPr>
              <w:rPr>
                <w:rFonts w:ascii="Arial" w:hAnsi="Arial" w:cs="Arial"/>
              </w:rPr>
            </w:pPr>
            <w:r w:rsidRPr="00994EED">
              <w:rPr>
                <w:rFonts w:ascii="Arial" w:hAnsi="Arial" w:cs="Arial"/>
                <w:color w:val="000000" w:themeColor="text1"/>
                <w:lang w:val="it-IT"/>
              </w:rPr>
              <w:t>ŠOLSKO LETO:</w:t>
            </w:r>
          </w:p>
        </w:tc>
        <w:tc>
          <w:tcPr>
            <w:tcW w:w="6662" w:type="dxa"/>
            <w:tcBorders>
              <w:top w:val="single" w:sz="4" w:space="0" w:color="auto"/>
              <w:left w:val="single" w:sz="4" w:space="0" w:color="auto"/>
              <w:bottom w:val="single" w:sz="4" w:space="0" w:color="auto"/>
              <w:right w:val="single" w:sz="4" w:space="0" w:color="auto"/>
            </w:tcBorders>
          </w:tcPr>
          <w:p w:rsidR="00817613" w:rsidRPr="00994EED" w:rsidRDefault="00817613" w:rsidP="00FE368F">
            <w:pPr>
              <w:spacing w:line="360" w:lineRule="auto"/>
              <w:rPr>
                <w:rFonts w:ascii="Arial" w:hAnsi="Arial" w:cs="Arial"/>
              </w:rPr>
            </w:pPr>
            <w:r w:rsidRPr="00994EED">
              <w:rPr>
                <w:rFonts w:ascii="Arial" w:hAnsi="Arial" w:cs="Arial"/>
                <w:color w:val="000000" w:themeColor="text1"/>
                <w:lang w:val="it-IT"/>
              </w:rPr>
              <w:t xml:space="preserve"> 20</w:t>
            </w:r>
            <w:r w:rsidR="00B9718E">
              <w:rPr>
                <w:rFonts w:ascii="Arial" w:hAnsi="Arial" w:cs="Arial"/>
                <w:color w:val="000000" w:themeColor="text1"/>
                <w:lang w:val="it-IT"/>
              </w:rPr>
              <w:t>20</w:t>
            </w:r>
            <w:r w:rsidRPr="00994EED">
              <w:rPr>
                <w:rFonts w:ascii="Arial" w:hAnsi="Arial" w:cs="Arial"/>
                <w:color w:val="000000" w:themeColor="text1"/>
                <w:lang w:val="it-IT"/>
              </w:rPr>
              <w:t>/202</w:t>
            </w:r>
            <w:r w:rsidR="00B9718E">
              <w:rPr>
                <w:rFonts w:ascii="Arial" w:hAnsi="Arial" w:cs="Arial"/>
                <w:color w:val="000000" w:themeColor="text1"/>
                <w:lang w:val="it-IT"/>
              </w:rPr>
              <w:t>1</w:t>
            </w:r>
          </w:p>
        </w:tc>
      </w:tr>
      <w:tr w:rsidR="00817613" w:rsidRPr="00994EED" w:rsidTr="00FE368F">
        <w:trPr>
          <w:trHeight w:val="269"/>
        </w:trPr>
        <w:tc>
          <w:tcPr>
            <w:tcW w:w="3189" w:type="dxa"/>
            <w:tcBorders>
              <w:top w:val="single" w:sz="4" w:space="0" w:color="auto"/>
              <w:left w:val="single" w:sz="4" w:space="0" w:color="auto"/>
              <w:bottom w:val="single" w:sz="4" w:space="0" w:color="auto"/>
              <w:right w:val="single" w:sz="4" w:space="0" w:color="auto"/>
            </w:tcBorders>
          </w:tcPr>
          <w:p w:rsidR="00817613" w:rsidRPr="00994EED" w:rsidRDefault="00817613" w:rsidP="00FE368F">
            <w:pPr>
              <w:rPr>
                <w:rFonts w:ascii="Arial" w:hAnsi="Arial" w:cs="Arial"/>
              </w:rPr>
            </w:pPr>
            <w:r w:rsidRPr="00994EED">
              <w:rPr>
                <w:rFonts w:ascii="Arial" w:hAnsi="Arial" w:cs="Arial"/>
                <w:color w:val="000000" w:themeColor="text1"/>
                <w:lang w:val="it-IT"/>
              </w:rPr>
              <w:t>RAZRED:</w:t>
            </w:r>
          </w:p>
        </w:tc>
        <w:tc>
          <w:tcPr>
            <w:tcW w:w="6662" w:type="dxa"/>
            <w:tcBorders>
              <w:top w:val="single" w:sz="4" w:space="0" w:color="auto"/>
              <w:left w:val="single" w:sz="4" w:space="0" w:color="auto"/>
              <w:bottom w:val="single" w:sz="4" w:space="0" w:color="auto"/>
              <w:right w:val="single" w:sz="4" w:space="0" w:color="auto"/>
            </w:tcBorders>
          </w:tcPr>
          <w:p w:rsidR="00817613" w:rsidRPr="00994EED" w:rsidRDefault="00817613" w:rsidP="002268CA">
            <w:pPr>
              <w:spacing w:line="360" w:lineRule="auto"/>
              <w:rPr>
                <w:rFonts w:ascii="Arial" w:hAnsi="Arial" w:cs="Arial"/>
              </w:rPr>
            </w:pPr>
            <w:r w:rsidRPr="00994EED">
              <w:rPr>
                <w:rFonts w:ascii="Arial" w:hAnsi="Arial" w:cs="Arial"/>
              </w:rPr>
              <w:t xml:space="preserve"> 3.</w:t>
            </w:r>
            <w:r w:rsidR="002268CA">
              <w:rPr>
                <w:rFonts w:ascii="Arial" w:hAnsi="Arial" w:cs="Arial"/>
              </w:rPr>
              <w:t>B</w:t>
            </w:r>
          </w:p>
        </w:tc>
      </w:tr>
      <w:tr w:rsidR="00817613" w:rsidRPr="00994EED" w:rsidTr="00FE368F">
        <w:trPr>
          <w:trHeight w:val="269"/>
        </w:trPr>
        <w:tc>
          <w:tcPr>
            <w:tcW w:w="3189" w:type="dxa"/>
            <w:tcBorders>
              <w:top w:val="single" w:sz="4" w:space="0" w:color="auto"/>
              <w:left w:val="single" w:sz="4" w:space="0" w:color="auto"/>
              <w:bottom w:val="single" w:sz="4" w:space="0" w:color="auto"/>
              <w:right w:val="single" w:sz="4" w:space="0" w:color="auto"/>
            </w:tcBorders>
          </w:tcPr>
          <w:p w:rsidR="00817613" w:rsidRPr="00994EED" w:rsidRDefault="00817613" w:rsidP="00FE368F">
            <w:pPr>
              <w:rPr>
                <w:rFonts w:ascii="Arial" w:hAnsi="Arial" w:cs="Arial"/>
              </w:rPr>
            </w:pPr>
            <w:r w:rsidRPr="00994EED">
              <w:rPr>
                <w:rFonts w:ascii="Arial" w:hAnsi="Arial" w:cs="Arial"/>
                <w:color w:val="000000" w:themeColor="text1"/>
                <w:lang w:val="it-IT"/>
              </w:rPr>
              <w:t>LETNO ŠTEVILO UR:</w:t>
            </w:r>
          </w:p>
        </w:tc>
        <w:tc>
          <w:tcPr>
            <w:tcW w:w="6662" w:type="dxa"/>
            <w:tcBorders>
              <w:top w:val="single" w:sz="4" w:space="0" w:color="auto"/>
              <w:left w:val="single" w:sz="4" w:space="0" w:color="auto"/>
              <w:bottom w:val="single" w:sz="4" w:space="0" w:color="auto"/>
              <w:right w:val="single" w:sz="4" w:space="0" w:color="auto"/>
            </w:tcBorders>
          </w:tcPr>
          <w:p w:rsidR="00817613" w:rsidRPr="00994EED" w:rsidRDefault="00817613" w:rsidP="00817613">
            <w:pPr>
              <w:autoSpaceDE w:val="0"/>
              <w:autoSpaceDN w:val="0"/>
              <w:adjustRightInd w:val="0"/>
              <w:spacing w:line="360" w:lineRule="auto"/>
              <w:jc w:val="both"/>
              <w:rPr>
                <w:rFonts w:ascii="Arial" w:hAnsi="Arial" w:cs="Arial"/>
              </w:rPr>
            </w:pPr>
            <w:r w:rsidRPr="00994EED">
              <w:rPr>
                <w:rFonts w:ascii="Arial" w:hAnsi="Arial" w:cs="Arial"/>
                <w:color w:val="000000" w:themeColor="text1"/>
                <w:lang w:val="it-IT"/>
              </w:rPr>
              <w:t xml:space="preserve"> 17</w:t>
            </w:r>
          </w:p>
        </w:tc>
      </w:tr>
    </w:tbl>
    <w:p w:rsidR="00817613" w:rsidRPr="00994EED" w:rsidRDefault="00817613" w:rsidP="001F06DC">
      <w:pPr>
        <w:jc w:val="both"/>
        <w:rPr>
          <w:rFonts w:ascii="Arial" w:hAnsi="Arial" w:cs="Arial"/>
          <w:u w:val="single"/>
          <w:lang w:val="sl-SI"/>
        </w:rPr>
      </w:pPr>
    </w:p>
    <w:p w:rsidR="001F06DC" w:rsidRPr="00994EED" w:rsidRDefault="001F06DC" w:rsidP="001F06DC">
      <w:pPr>
        <w:jc w:val="both"/>
        <w:rPr>
          <w:rFonts w:ascii="Arial" w:hAnsi="Arial" w:cs="Arial"/>
          <w:u w:val="single"/>
          <w:lang w:val="sl-SI"/>
        </w:rPr>
      </w:pPr>
    </w:p>
    <w:p w:rsidR="001F06DC" w:rsidRPr="00994EED" w:rsidRDefault="001F06DC" w:rsidP="001F06DC">
      <w:pPr>
        <w:spacing w:line="276" w:lineRule="auto"/>
        <w:jc w:val="both"/>
        <w:rPr>
          <w:rFonts w:ascii="Arial" w:hAnsi="Arial" w:cs="Arial"/>
          <w:sz w:val="22"/>
          <w:szCs w:val="22"/>
          <w:lang w:val="sl-SI"/>
        </w:rPr>
      </w:pPr>
      <w:r w:rsidRPr="00994EED">
        <w:rPr>
          <w:rFonts w:ascii="Arial" w:hAnsi="Arial" w:cs="Arial"/>
          <w:sz w:val="22"/>
          <w:szCs w:val="22"/>
          <w:lang w:val="sl-SI"/>
        </w:rPr>
        <w:t xml:space="preserve">Šolski projekt »Noč knjige« je namenjen učencem 3. razreda naše šole. S tem projektom se priključujemo vseslovenski iniciativi za spodbujanje branja »Noč knjige«, ki poteka po celi Sloveniji in v zamejstvu. Učence želimo predvsem motivirati  za </w:t>
      </w:r>
      <w:r w:rsidRPr="00994EED">
        <w:rPr>
          <w:rFonts w:ascii="Arial" w:hAnsi="Arial" w:cs="Arial"/>
          <w:bCs/>
          <w:color w:val="262626"/>
          <w:kern w:val="24"/>
          <w:sz w:val="22"/>
          <w:szCs w:val="22"/>
          <w:lang w:val="sl-SI"/>
        </w:rPr>
        <w:t xml:space="preserve">branje, jih navajati na prijetno druženje ob knjigi in jih spodbujati k pogovoru o prebranih knjigah. Poleg dviga bralne kulture je širši cilj tega projekta tudi </w:t>
      </w:r>
      <w:proofErr w:type="spellStart"/>
      <w:r w:rsidRPr="00994EED">
        <w:rPr>
          <w:rFonts w:ascii="Arial" w:hAnsi="Arial" w:cs="Arial"/>
          <w:bCs/>
          <w:color w:val="262626"/>
          <w:kern w:val="24"/>
          <w:sz w:val="22"/>
          <w:szCs w:val="22"/>
          <w:lang w:val="sl-SI"/>
        </w:rPr>
        <w:t>medvrstniško</w:t>
      </w:r>
      <w:proofErr w:type="spellEnd"/>
      <w:r w:rsidRPr="00994EED">
        <w:rPr>
          <w:rFonts w:ascii="Arial" w:hAnsi="Arial" w:cs="Arial"/>
          <w:bCs/>
          <w:color w:val="262626"/>
          <w:kern w:val="24"/>
          <w:sz w:val="22"/>
          <w:szCs w:val="22"/>
          <w:lang w:val="sl-SI"/>
        </w:rPr>
        <w:t xml:space="preserve"> druženje in razvijanje samostojnosti.</w:t>
      </w:r>
    </w:p>
    <w:p w:rsidR="001F06DC" w:rsidRPr="00994EED" w:rsidRDefault="001F06DC" w:rsidP="00E21CD4">
      <w:pPr>
        <w:spacing w:after="200" w:line="276" w:lineRule="auto"/>
        <w:rPr>
          <w:rFonts w:ascii="Arial" w:hAnsi="Arial" w:cs="Arial"/>
          <w:b/>
          <w:bCs/>
          <w:kern w:val="32"/>
          <w:sz w:val="28"/>
          <w:szCs w:val="28"/>
          <w:lang w:val="sl-SI"/>
        </w:rPr>
      </w:pPr>
      <w:r w:rsidRPr="00994EED">
        <w:rPr>
          <w:rFonts w:ascii="Arial" w:hAnsi="Arial" w:cs="Arial"/>
          <w:sz w:val="28"/>
          <w:szCs w:val="28"/>
          <w:lang w:val="sl-SI"/>
        </w:rPr>
        <w:br w:type="page"/>
      </w:r>
    </w:p>
    <w:p w:rsidR="00EA6C17" w:rsidRPr="00994EED" w:rsidRDefault="00817613" w:rsidP="00BE30D5">
      <w:pPr>
        <w:pStyle w:val="Naslov1"/>
        <w:rPr>
          <w:lang w:val="it-IT"/>
        </w:rPr>
      </w:pPr>
      <w:bookmarkStart w:id="34" w:name="_Toc44679662"/>
      <w:r w:rsidRPr="00994EED">
        <w:rPr>
          <w:color w:val="000000" w:themeColor="text1"/>
          <w:lang w:val="sl-SI"/>
        </w:rPr>
        <w:lastRenderedPageBreak/>
        <w:t>2</w:t>
      </w:r>
      <w:r w:rsidR="00005AEF">
        <w:rPr>
          <w:color w:val="000000" w:themeColor="text1"/>
          <w:lang w:val="sl-SI"/>
        </w:rPr>
        <w:t>1</w:t>
      </w:r>
      <w:r w:rsidRPr="00994EED">
        <w:rPr>
          <w:color w:val="000000" w:themeColor="text1"/>
          <w:lang w:val="sl-SI"/>
        </w:rPr>
        <w:t xml:space="preserve"> PROJEKT </w:t>
      </w:r>
      <w:r w:rsidR="00EA6C17" w:rsidRPr="00994EED">
        <w:rPr>
          <w:lang w:val="it-IT"/>
        </w:rPr>
        <w:t>PIŠEM Z ROKO</w:t>
      </w:r>
      <w:bookmarkEnd w:id="34"/>
      <w:r w:rsidR="00EA6C17" w:rsidRPr="00994EED">
        <w:rPr>
          <w:lang w:val="it-IT"/>
        </w:rPr>
        <w:t xml:space="preserve"> </w:t>
      </w:r>
    </w:p>
    <w:p w:rsidR="00EA6C17" w:rsidRPr="00994EED" w:rsidRDefault="00EA6C17" w:rsidP="00EA6C17">
      <w:pPr>
        <w:shd w:val="clear" w:color="auto" w:fill="FFFFFF"/>
        <w:spacing w:line="276" w:lineRule="auto"/>
        <w:jc w:val="both"/>
        <w:rPr>
          <w:rFonts w:ascii="Arial" w:hAnsi="Arial" w:cs="Arial"/>
          <w:color w:val="FF0000"/>
          <w:u w:val="single"/>
          <w:lang w:val="it-IT"/>
        </w:rPr>
      </w:pPr>
    </w:p>
    <w:p w:rsidR="00EA6C17" w:rsidRPr="00994EED" w:rsidRDefault="00EA6C17" w:rsidP="00EA6C17">
      <w:pPr>
        <w:spacing w:after="200" w:line="276" w:lineRule="auto"/>
        <w:jc w:val="both"/>
        <w:rPr>
          <w:rFonts w:ascii="Arial" w:eastAsia="Calibri" w:hAnsi="Arial" w:cs="Arial"/>
          <w:color w:val="020101"/>
          <w:sz w:val="22"/>
          <w:szCs w:val="22"/>
          <w:lang w:val="it-IT"/>
        </w:rPr>
      </w:pPr>
      <w:proofErr w:type="spellStart"/>
      <w:r w:rsidRPr="00994EED">
        <w:rPr>
          <w:rFonts w:ascii="Arial" w:eastAsia="Calibri" w:hAnsi="Arial" w:cs="Arial"/>
          <w:color w:val="020101"/>
          <w:sz w:val="22"/>
          <w:szCs w:val="22"/>
        </w:rPr>
        <w:t>Razvoj</w:t>
      </w:r>
      <w:proofErr w:type="spellEnd"/>
      <w:r w:rsidRPr="00994EED">
        <w:rPr>
          <w:rFonts w:ascii="Arial" w:eastAsia="Calibri" w:hAnsi="Arial" w:cs="Arial"/>
          <w:color w:val="020101"/>
          <w:sz w:val="22"/>
          <w:szCs w:val="22"/>
        </w:rPr>
        <w:t xml:space="preserve"> </w:t>
      </w:r>
      <w:proofErr w:type="spellStart"/>
      <w:r w:rsidRPr="00994EED">
        <w:rPr>
          <w:rFonts w:ascii="Arial" w:eastAsia="Calibri" w:hAnsi="Arial" w:cs="Arial"/>
          <w:color w:val="020101"/>
          <w:sz w:val="22"/>
          <w:szCs w:val="22"/>
        </w:rPr>
        <w:t>informacijske</w:t>
      </w:r>
      <w:proofErr w:type="spellEnd"/>
      <w:r w:rsidRPr="00994EED">
        <w:rPr>
          <w:rFonts w:ascii="Arial" w:eastAsia="Calibri" w:hAnsi="Arial" w:cs="Arial"/>
          <w:color w:val="020101"/>
          <w:sz w:val="22"/>
          <w:szCs w:val="22"/>
        </w:rPr>
        <w:t xml:space="preserve"> </w:t>
      </w:r>
      <w:proofErr w:type="spellStart"/>
      <w:r w:rsidRPr="00994EED">
        <w:rPr>
          <w:rFonts w:ascii="Arial" w:eastAsia="Calibri" w:hAnsi="Arial" w:cs="Arial"/>
          <w:color w:val="020101"/>
          <w:sz w:val="22"/>
          <w:szCs w:val="22"/>
        </w:rPr>
        <w:t>tehnologije</w:t>
      </w:r>
      <w:proofErr w:type="spellEnd"/>
      <w:r w:rsidRPr="00994EED">
        <w:rPr>
          <w:rFonts w:ascii="Arial" w:eastAsia="Calibri" w:hAnsi="Arial" w:cs="Arial"/>
          <w:color w:val="020101"/>
          <w:sz w:val="22"/>
          <w:szCs w:val="22"/>
        </w:rPr>
        <w:t xml:space="preserve"> in </w:t>
      </w:r>
      <w:proofErr w:type="spellStart"/>
      <w:r w:rsidRPr="00994EED">
        <w:rPr>
          <w:rFonts w:ascii="Arial" w:eastAsia="Calibri" w:hAnsi="Arial" w:cs="Arial"/>
          <w:color w:val="020101"/>
          <w:sz w:val="22"/>
          <w:szCs w:val="22"/>
        </w:rPr>
        <w:t>uporaba</w:t>
      </w:r>
      <w:proofErr w:type="spellEnd"/>
      <w:r w:rsidRPr="00994EED">
        <w:rPr>
          <w:rFonts w:ascii="Arial" w:eastAsia="Calibri" w:hAnsi="Arial" w:cs="Arial"/>
          <w:color w:val="020101"/>
          <w:sz w:val="22"/>
          <w:szCs w:val="22"/>
        </w:rPr>
        <w:t xml:space="preserve"> </w:t>
      </w:r>
      <w:proofErr w:type="spellStart"/>
      <w:r w:rsidRPr="00994EED">
        <w:rPr>
          <w:rFonts w:ascii="Arial" w:eastAsia="Calibri" w:hAnsi="Arial" w:cs="Arial"/>
          <w:color w:val="020101"/>
          <w:sz w:val="22"/>
          <w:szCs w:val="22"/>
        </w:rPr>
        <w:t>računalnika</w:t>
      </w:r>
      <w:proofErr w:type="spellEnd"/>
      <w:r w:rsidRPr="00994EED">
        <w:rPr>
          <w:rFonts w:ascii="Arial" w:eastAsia="Calibri" w:hAnsi="Arial" w:cs="Arial"/>
          <w:color w:val="020101"/>
          <w:sz w:val="22"/>
          <w:szCs w:val="22"/>
        </w:rPr>
        <w:t xml:space="preserve"> v </w:t>
      </w:r>
      <w:proofErr w:type="spellStart"/>
      <w:r w:rsidRPr="00994EED">
        <w:rPr>
          <w:rFonts w:ascii="Arial" w:eastAsia="Calibri" w:hAnsi="Arial" w:cs="Arial"/>
          <w:color w:val="020101"/>
          <w:sz w:val="22"/>
          <w:szCs w:val="22"/>
        </w:rPr>
        <w:t>pisnem</w:t>
      </w:r>
      <w:proofErr w:type="spellEnd"/>
      <w:r w:rsidRPr="00994EED">
        <w:rPr>
          <w:rFonts w:ascii="Arial" w:eastAsia="Calibri" w:hAnsi="Arial" w:cs="Arial"/>
          <w:color w:val="020101"/>
          <w:sz w:val="22"/>
          <w:szCs w:val="22"/>
        </w:rPr>
        <w:t xml:space="preserve"> </w:t>
      </w:r>
      <w:proofErr w:type="spellStart"/>
      <w:r w:rsidRPr="00994EED">
        <w:rPr>
          <w:rFonts w:ascii="Arial" w:eastAsia="Calibri" w:hAnsi="Arial" w:cs="Arial"/>
          <w:color w:val="020101"/>
          <w:sz w:val="22"/>
          <w:szCs w:val="22"/>
        </w:rPr>
        <w:t>komuniciranju</w:t>
      </w:r>
      <w:proofErr w:type="spellEnd"/>
      <w:r w:rsidRPr="00994EED">
        <w:rPr>
          <w:rFonts w:ascii="Arial" w:eastAsia="Calibri" w:hAnsi="Arial" w:cs="Arial"/>
          <w:color w:val="020101"/>
          <w:sz w:val="22"/>
          <w:szCs w:val="22"/>
        </w:rPr>
        <w:t xml:space="preserve"> je </w:t>
      </w:r>
      <w:proofErr w:type="spellStart"/>
      <w:r w:rsidRPr="00994EED">
        <w:rPr>
          <w:rFonts w:ascii="Arial" w:eastAsia="Calibri" w:hAnsi="Arial" w:cs="Arial"/>
          <w:color w:val="020101"/>
          <w:sz w:val="22"/>
          <w:szCs w:val="22"/>
        </w:rPr>
        <w:t>privedla</w:t>
      </w:r>
      <w:proofErr w:type="spellEnd"/>
      <w:r w:rsidRPr="00994EED">
        <w:rPr>
          <w:rFonts w:ascii="Arial" w:eastAsia="Calibri" w:hAnsi="Arial" w:cs="Arial"/>
          <w:color w:val="020101"/>
          <w:sz w:val="22"/>
          <w:szCs w:val="22"/>
        </w:rPr>
        <w:t xml:space="preserve"> do </w:t>
      </w:r>
      <w:proofErr w:type="spellStart"/>
      <w:r w:rsidRPr="00994EED">
        <w:rPr>
          <w:rFonts w:ascii="Arial" w:eastAsia="Calibri" w:hAnsi="Arial" w:cs="Arial"/>
          <w:color w:val="020101"/>
          <w:sz w:val="22"/>
          <w:szCs w:val="22"/>
        </w:rPr>
        <w:t>zmanjšanja</w:t>
      </w:r>
      <w:proofErr w:type="spellEnd"/>
      <w:r w:rsidRPr="00994EED">
        <w:rPr>
          <w:rFonts w:ascii="Arial" w:eastAsia="Calibri" w:hAnsi="Arial" w:cs="Arial"/>
          <w:color w:val="020101"/>
          <w:sz w:val="22"/>
          <w:szCs w:val="22"/>
        </w:rPr>
        <w:t xml:space="preserve"> </w:t>
      </w:r>
      <w:proofErr w:type="spellStart"/>
      <w:r w:rsidRPr="00994EED">
        <w:rPr>
          <w:rFonts w:ascii="Arial" w:eastAsia="Calibri" w:hAnsi="Arial" w:cs="Arial"/>
          <w:color w:val="020101"/>
          <w:sz w:val="22"/>
          <w:szCs w:val="22"/>
        </w:rPr>
        <w:t>motoričnih</w:t>
      </w:r>
      <w:proofErr w:type="spellEnd"/>
      <w:r w:rsidRPr="00994EED">
        <w:rPr>
          <w:rFonts w:ascii="Arial" w:eastAsia="Calibri" w:hAnsi="Arial" w:cs="Arial"/>
          <w:color w:val="020101"/>
          <w:sz w:val="22"/>
          <w:szCs w:val="22"/>
        </w:rPr>
        <w:t xml:space="preserve"> </w:t>
      </w:r>
      <w:proofErr w:type="spellStart"/>
      <w:r w:rsidRPr="00994EED">
        <w:rPr>
          <w:rFonts w:ascii="Arial" w:eastAsia="Calibri" w:hAnsi="Arial" w:cs="Arial"/>
          <w:color w:val="020101"/>
          <w:sz w:val="22"/>
          <w:szCs w:val="22"/>
        </w:rPr>
        <w:t>spretnosti</w:t>
      </w:r>
      <w:proofErr w:type="spellEnd"/>
      <w:r w:rsidRPr="00994EED">
        <w:rPr>
          <w:rFonts w:ascii="Arial" w:eastAsia="Calibri" w:hAnsi="Arial" w:cs="Arial"/>
          <w:color w:val="020101"/>
          <w:sz w:val="22"/>
          <w:szCs w:val="22"/>
        </w:rPr>
        <w:t xml:space="preserve">, </w:t>
      </w:r>
      <w:proofErr w:type="spellStart"/>
      <w:r w:rsidRPr="00994EED">
        <w:rPr>
          <w:rFonts w:ascii="Arial" w:eastAsia="Calibri" w:hAnsi="Arial" w:cs="Arial"/>
          <w:color w:val="020101"/>
          <w:sz w:val="22"/>
          <w:szCs w:val="22"/>
        </w:rPr>
        <w:t>ki</w:t>
      </w:r>
      <w:proofErr w:type="spellEnd"/>
      <w:r w:rsidRPr="00994EED">
        <w:rPr>
          <w:rFonts w:ascii="Arial" w:eastAsia="Calibri" w:hAnsi="Arial" w:cs="Arial"/>
          <w:color w:val="020101"/>
          <w:sz w:val="22"/>
          <w:szCs w:val="22"/>
        </w:rPr>
        <w:t xml:space="preserve"> </w:t>
      </w:r>
      <w:proofErr w:type="spellStart"/>
      <w:r w:rsidRPr="00994EED">
        <w:rPr>
          <w:rFonts w:ascii="Arial" w:eastAsia="Calibri" w:hAnsi="Arial" w:cs="Arial"/>
          <w:color w:val="020101"/>
          <w:sz w:val="22"/>
          <w:szCs w:val="22"/>
        </w:rPr>
        <w:t>jih</w:t>
      </w:r>
      <w:proofErr w:type="spellEnd"/>
      <w:r w:rsidRPr="00994EED">
        <w:rPr>
          <w:rFonts w:ascii="Arial" w:eastAsia="Calibri" w:hAnsi="Arial" w:cs="Arial"/>
          <w:color w:val="020101"/>
          <w:sz w:val="22"/>
          <w:szCs w:val="22"/>
        </w:rPr>
        <w:t xml:space="preserve"> </w:t>
      </w:r>
      <w:proofErr w:type="spellStart"/>
      <w:r w:rsidRPr="00994EED">
        <w:rPr>
          <w:rFonts w:ascii="Arial" w:eastAsia="Calibri" w:hAnsi="Arial" w:cs="Arial"/>
          <w:color w:val="020101"/>
          <w:sz w:val="22"/>
          <w:szCs w:val="22"/>
        </w:rPr>
        <w:t>razvijamo</w:t>
      </w:r>
      <w:proofErr w:type="spellEnd"/>
      <w:r w:rsidRPr="00994EED">
        <w:rPr>
          <w:rFonts w:ascii="Arial" w:eastAsia="Calibri" w:hAnsi="Arial" w:cs="Arial"/>
          <w:color w:val="020101"/>
          <w:sz w:val="22"/>
          <w:szCs w:val="22"/>
        </w:rPr>
        <w:t xml:space="preserve"> s </w:t>
      </w:r>
      <w:proofErr w:type="spellStart"/>
      <w:r w:rsidRPr="00994EED">
        <w:rPr>
          <w:rFonts w:ascii="Arial" w:eastAsia="Calibri" w:hAnsi="Arial" w:cs="Arial"/>
          <w:color w:val="020101"/>
          <w:sz w:val="22"/>
          <w:szCs w:val="22"/>
        </w:rPr>
        <w:t>pisanjem</w:t>
      </w:r>
      <w:proofErr w:type="spellEnd"/>
      <w:r w:rsidRPr="00994EED">
        <w:rPr>
          <w:rFonts w:ascii="Arial" w:eastAsia="Calibri" w:hAnsi="Arial" w:cs="Arial"/>
          <w:color w:val="020101"/>
          <w:sz w:val="22"/>
          <w:szCs w:val="22"/>
        </w:rPr>
        <w:t xml:space="preserve"> z </w:t>
      </w:r>
      <w:proofErr w:type="spellStart"/>
      <w:r w:rsidRPr="00994EED">
        <w:rPr>
          <w:rFonts w:ascii="Arial" w:eastAsia="Calibri" w:hAnsi="Arial" w:cs="Arial"/>
          <w:color w:val="020101"/>
          <w:sz w:val="22"/>
          <w:szCs w:val="22"/>
        </w:rPr>
        <w:t>roko</w:t>
      </w:r>
      <w:proofErr w:type="spellEnd"/>
      <w:r w:rsidRPr="00994EED">
        <w:rPr>
          <w:rFonts w:ascii="Arial" w:eastAsia="Calibri" w:hAnsi="Arial" w:cs="Arial"/>
          <w:color w:val="020101"/>
          <w:sz w:val="22"/>
          <w:szCs w:val="22"/>
        </w:rPr>
        <w:t xml:space="preserve">. </w:t>
      </w:r>
      <w:proofErr w:type="spellStart"/>
      <w:r w:rsidRPr="00994EED">
        <w:rPr>
          <w:rFonts w:ascii="Arial" w:eastAsia="Calibri" w:hAnsi="Arial" w:cs="Arial"/>
          <w:color w:val="020101"/>
          <w:sz w:val="22"/>
          <w:szCs w:val="22"/>
        </w:rPr>
        <w:t>Pisanje</w:t>
      </w:r>
      <w:proofErr w:type="spellEnd"/>
      <w:r w:rsidRPr="00994EED">
        <w:rPr>
          <w:rFonts w:ascii="Arial" w:eastAsia="Calibri" w:hAnsi="Arial" w:cs="Arial"/>
          <w:color w:val="020101"/>
          <w:sz w:val="22"/>
          <w:szCs w:val="22"/>
        </w:rPr>
        <w:t xml:space="preserve"> z </w:t>
      </w:r>
      <w:proofErr w:type="spellStart"/>
      <w:r w:rsidRPr="00994EED">
        <w:rPr>
          <w:rFonts w:ascii="Arial" w:eastAsia="Calibri" w:hAnsi="Arial" w:cs="Arial"/>
          <w:color w:val="020101"/>
          <w:sz w:val="22"/>
          <w:szCs w:val="22"/>
        </w:rPr>
        <w:t>roko</w:t>
      </w:r>
      <w:proofErr w:type="spellEnd"/>
      <w:r w:rsidRPr="00994EED">
        <w:rPr>
          <w:rFonts w:ascii="Arial" w:eastAsia="Calibri" w:hAnsi="Arial" w:cs="Arial"/>
          <w:color w:val="020101"/>
          <w:sz w:val="22"/>
          <w:szCs w:val="22"/>
        </w:rPr>
        <w:t xml:space="preserve"> je </w:t>
      </w:r>
      <w:proofErr w:type="spellStart"/>
      <w:r w:rsidRPr="00994EED">
        <w:rPr>
          <w:rFonts w:ascii="Arial" w:eastAsia="Calibri" w:hAnsi="Arial" w:cs="Arial"/>
          <w:color w:val="020101"/>
          <w:sz w:val="22"/>
          <w:szCs w:val="22"/>
        </w:rPr>
        <w:t>fina</w:t>
      </w:r>
      <w:proofErr w:type="spellEnd"/>
      <w:r w:rsidRPr="00994EED">
        <w:rPr>
          <w:rFonts w:ascii="Arial" w:eastAsia="Calibri" w:hAnsi="Arial" w:cs="Arial"/>
          <w:color w:val="020101"/>
          <w:sz w:val="22"/>
          <w:szCs w:val="22"/>
        </w:rPr>
        <w:t xml:space="preserve"> </w:t>
      </w:r>
      <w:proofErr w:type="spellStart"/>
      <w:r w:rsidRPr="00994EED">
        <w:rPr>
          <w:rFonts w:ascii="Arial" w:eastAsia="Calibri" w:hAnsi="Arial" w:cs="Arial"/>
          <w:color w:val="020101"/>
          <w:sz w:val="22"/>
          <w:szCs w:val="22"/>
        </w:rPr>
        <w:t>motorična</w:t>
      </w:r>
      <w:proofErr w:type="spellEnd"/>
      <w:r w:rsidRPr="00994EED">
        <w:rPr>
          <w:rFonts w:ascii="Arial" w:eastAsia="Calibri" w:hAnsi="Arial" w:cs="Arial"/>
          <w:color w:val="020101"/>
          <w:sz w:val="22"/>
          <w:szCs w:val="22"/>
        </w:rPr>
        <w:t xml:space="preserve"> </w:t>
      </w:r>
      <w:proofErr w:type="spellStart"/>
      <w:r w:rsidRPr="00994EED">
        <w:rPr>
          <w:rFonts w:ascii="Arial" w:eastAsia="Calibri" w:hAnsi="Arial" w:cs="Arial"/>
          <w:color w:val="020101"/>
          <w:sz w:val="22"/>
          <w:szCs w:val="22"/>
        </w:rPr>
        <w:t>spretnost</w:t>
      </w:r>
      <w:proofErr w:type="spellEnd"/>
      <w:r w:rsidRPr="00994EED">
        <w:rPr>
          <w:rFonts w:ascii="Arial" w:eastAsia="Calibri" w:hAnsi="Arial" w:cs="Arial"/>
          <w:color w:val="020101"/>
          <w:sz w:val="22"/>
          <w:szCs w:val="22"/>
        </w:rPr>
        <w:t xml:space="preserve">, </w:t>
      </w:r>
      <w:proofErr w:type="spellStart"/>
      <w:r w:rsidRPr="00994EED">
        <w:rPr>
          <w:rFonts w:ascii="Arial" w:eastAsia="Calibri" w:hAnsi="Arial" w:cs="Arial"/>
          <w:color w:val="020101"/>
          <w:sz w:val="22"/>
          <w:szCs w:val="22"/>
        </w:rPr>
        <w:t>ki</w:t>
      </w:r>
      <w:proofErr w:type="spellEnd"/>
      <w:r w:rsidRPr="00994EED">
        <w:rPr>
          <w:rFonts w:ascii="Arial" w:eastAsia="Calibri" w:hAnsi="Arial" w:cs="Arial"/>
          <w:color w:val="020101"/>
          <w:sz w:val="22"/>
          <w:szCs w:val="22"/>
        </w:rPr>
        <w:t xml:space="preserve"> se </w:t>
      </w:r>
      <w:proofErr w:type="spellStart"/>
      <w:r w:rsidRPr="00994EED">
        <w:rPr>
          <w:rFonts w:ascii="Arial" w:eastAsia="Calibri" w:hAnsi="Arial" w:cs="Arial"/>
          <w:color w:val="020101"/>
          <w:sz w:val="22"/>
          <w:szCs w:val="22"/>
        </w:rPr>
        <w:t>ohranja</w:t>
      </w:r>
      <w:proofErr w:type="spellEnd"/>
      <w:r w:rsidRPr="00994EED">
        <w:rPr>
          <w:rFonts w:ascii="Arial" w:eastAsia="Calibri" w:hAnsi="Arial" w:cs="Arial"/>
          <w:color w:val="020101"/>
          <w:sz w:val="22"/>
          <w:szCs w:val="22"/>
        </w:rPr>
        <w:t xml:space="preserve"> in </w:t>
      </w:r>
      <w:proofErr w:type="spellStart"/>
      <w:r w:rsidRPr="00994EED">
        <w:rPr>
          <w:rFonts w:ascii="Arial" w:eastAsia="Calibri" w:hAnsi="Arial" w:cs="Arial"/>
          <w:color w:val="020101"/>
          <w:sz w:val="22"/>
          <w:szCs w:val="22"/>
        </w:rPr>
        <w:t>vzdržuje</w:t>
      </w:r>
      <w:proofErr w:type="spellEnd"/>
      <w:r w:rsidRPr="00994EED">
        <w:rPr>
          <w:rFonts w:ascii="Arial" w:eastAsia="Calibri" w:hAnsi="Arial" w:cs="Arial"/>
          <w:color w:val="020101"/>
          <w:sz w:val="22"/>
          <w:szCs w:val="22"/>
        </w:rPr>
        <w:t xml:space="preserve"> z </w:t>
      </w:r>
      <w:proofErr w:type="spellStart"/>
      <w:r w:rsidRPr="00994EED">
        <w:rPr>
          <w:rFonts w:ascii="Arial" w:eastAsia="Calibri" w:hAnsi="Arial" w:cs="Arial"/>
          <w:color w:val="020101"/>
          <w:sz w:val="22"/>
          <w:szCs w:val="22"/>
        </w:rPr>
        <w:t>vajo</w:t>
      </w:r>
      <w:proofErr w:type="spellEnd"/>
      <w:r w:rsidRPr="00994EED">
        <w:rPr>
          <w:rFonts w:ascii="Arial" w:eastAsia="Calibri" w:hAnsi="Arial" w:cs="Arial"/>
          <w:color w:val="020101"/>
          <w:sz w:val="22"/>
          <w:szCs w:val="22"/>
        </w:rPr>
        <w:t xml:space="preserve">, to je s </w:t>
      </w:r>
      <w:proofErr w:type="spellStart"/>
      <w:r w:rsidRPr="00994EED">
        <w:rPr>
          <w:rFonts w:ascii="Arial" w:eastAsia="Calibri" w:hAnsi="Arial" w:cs="Arial"/>
          <w:color w:val="020101"/>
          <w:sz w:val="22"/>
          <w:szCs w:val="22"/>
        </w:rPr>
        <w:t>pisanjem</w:t>
      </w:r>
      <w:proofErr w:type="spellEnd"/>
      <w:r w:rsidRPr="00994EED">
        <w:rPr>
          <w:rFonts w:ascii="Arial" w:eastAsia="Calibri" w:hAnsi="Arial" w:cs="Arial"/>
          <w:color w:val="020101"/>
          <w:sz w:val="22"/>
          <w:szCs w:val="22"/>
        </w:rPr>
        <w:t xml:space="preserve">. </w:t>
      </w:r>
      <w:proofErr w:type="spellStart"/>
      <w:r w:rsidRPr="00994EED">
        <w:rPr>
          <w:rFonts w:ascii="Arial" w:eastAsia="Calibri" w:hAnsi="Arial" w:cs="Arial"/>
          <w:color w:val="020101"/>
          <w:sz w:val="22"/>
          <w:szCs w:val="22"/>
          <w:lang w:val="it-IT"/>
        </w:rPr>
        <w:t>Napisati</w:t>
      </w:r>
      <w:proofErr w:type="spellEnd"/>
      <w:r w:rsidRPr="00994EED">
        <w:rPr>
          <w:rFonts w:ascii="Arial" w:eastAsia="Calibri" w:hAnsi="Arial" w:cs="Arial"/>
          <w:color w:val="020101"/>
          <w:sz w:val="22"/>
          <w:szCs w:val="22"/>
          <w:lang w:val="it-IT"/>
        </w:rPr>
        <w:t xml:space="preserve"> </w:t>
      </w:r>
      <w:proofErr w:type="spellStart"/>
      <w:r w:rsidRPr="00994EED">
        <w:rPr>
          <w:rFonts w:ascii="Arial" w:eastAsia="Calibri" w:hAnsi="Arial" w:cs="Arial"/>
          <w:color w:val="020101"/>
          <w:sz w:val="22"/>
          <w:szCs w:val="22"/>
          <w:lang w:val="it-IT"/>
        </w:rPr>
        <w:t>eno</w:t>
      </w:r>
      <w:proofErr w:type="spellEnd"/>
      <w:r w:rsidRPr="00994EED">
        <w:rPr>
          <w:rFonts w:ascii="Arial" w:eastAsia="Calibri" w:hAnsi="Arial" w:cs="Arial"/>
          <w:color w:val="020101"/>
          <w:sz w:val="22"/>
          <w:szCs w:val="22"/>
          <w:lang w:val="it-IT"/>
        </w:rPr>
        <w:t xml:space="preserve"> </w:t>
      </w:r>
      <w:proofErr w:type="spellStart"/>
      <w:r w:rsidRPr="00994EED">
        <w:rPr>
          <w:rFonts w:ascii="Arial" w:eastAsia="Calibri" w:hAnsi="Arial" w:cs="Arial"/>
          <w:color w:val="020101"/>
          <w:sz w:val="22"/>
          <w:szCs w:val="22"/>
          <w:lang w:val="it-IT"/>
        </w:rPr>
        <w:t>stran</w:t>
      </w:r>
      <w:proofErr w:type="spellEnd"/>
      <w:r w:rsidRPr="00994EED">
        <w:rPr>
          <w:rFonts w:ascii="Arial" w:eastAsia="Calibri" w:hAnsi="Arial" w:cs="Arial"/>
          <w:color w:val="020101"/>
          <w:sz w:val="22"/>
          <w:szCs w:val="22"/>
          <w:lang w:val="it-IT"/>
        </w:rPr>
        <w:t xml:space="preserve"> z </w:t>
      </w:r>
      <w:proofErr w:type="spellStart"/>
      <w:r w:rsidRPr="00994EED">
        <w:rPr>
          <w:rFonts w:ascii="Arial" w:eastAsia="Calibri" w:hAnsi="Arial" w:cs="Arial"/>
          <w:color w:val="020101"/>
          <w:sz w:val="22"/>
          <w:szCs w:val="22"/>
          <w:lang w:val="it-IT"/>
        </w:rPr>
        <w:t>roko</w:t>
      </w:r>
      <w:proofErr w:type="spellEnd"/>
      <w:r w:rsidRPr="00994EED">
        <w:rPr>
          <w:rFonts w:ascii="Arial" w:eastAsia="Calibri" w:hAnsi="Arial" w:cs="Arial"/>
          <w:color w:val="020101"/>
          <w:sz w:val="22"/>
          <w:szCs w:val="22"/>
          <w:lang w:val="it-IT"/>
        </w:rPr>
        <w:t xml:space="preserve"> </w:t>
      </w:r>
      <w:proofErr w:type="spellStart"/>
      <w:r w:rsidRPr="00994EED">
        <w:rPr>
          <w:rFonts w:ascii="Arial" w:eastAsia="Calibri" w:hAnsi="Arial" w:cs="Arial"/>
          <w:color w:val="020101"/>
          <w:sz w:val="22"/>
          <w:szCs w:val="22"/>
          <w:lang w:val="it-IT"/>
        </w:rPr>
        <w:t>predstavlja</w:t>
      </w:r>
      <w:proofErr w:type="spellEnd"/>
      <w:r w:rsidRPr="00994EED">
        <w:rPr>
          <w:rFonts w:ascii="Arial" w:eastAsia="Calibri" w:hAnsi="Arial" w:cs="Arial"/>
          <w:color w:val="020101"/>
          <w:sz w:val="22"/>
          <w:szCs w:val="22"/>
          <w:lang w:val="it-IT"/>
        </w:rPr>
        <w:t xml:space="preserve"> </w:t>
      </w:r>
      <w:proofErr w:type="spellStart"/>
      <w:r w:rsidRPr="00994EED">
        <w:rPr>
          <w:rFonts w:ascii="Arial" w:eastAsia="Calibri" w:hAnsi="Arial" w:cs="Arial"/>
          <w:color w:val="020101"/>
          <w:sz w:val="22"/>
          <w:szCs w:val="22"/>
          <w:lang w:val="it-IT"/>
        </w:rPr>
        <w:t>učencem</w:t>
      </w:r>
      <w:proofErr w:type="spellEnd"/>
      <w:r w:rsidRPr="00994EED">
        <w:rPr>
          <w:rFonts w:ascii="Arial" w:eastAsia="Calibri" w:hAnsi="Arial" w:cs="Arial"/>
          <w:color w:val="020101"/>
          <w:sz w:val="22"/>
          <w:szCs w:val="22"/>
          <w:lang w:val="it-IT"/>
        </w:rPr>
        <w:t xml:space="preserve"> pravi </w:t>
      </w:r>
      <w:proofErr w:type="spellStart"/>
      <w:r w:rsidRPr="00994EED">
        <w:rPr>
          <w:rFonts w:ascii="Arial" w:eastAsia="Calibri" w:hAnsi="Arial" w:cs="Arial"/>
          <w:color w:val="020101"/>
          <w:sz w:val="22"/>
          <w:szCs w:val="22"/>
          <w:lang w:val="it-IT"/>
        </w:rPr>
        <w:t>fizični</w:t>
      </w:r>
      <w:proofErr w:type="spellEnd"/>
      <w:r w:rsidRPr="00994EED">
        <w:rPr>
          <w:rFonts w:ascii="Arial" w:eastAsia="Calibri" w:hAnsi="Arial" w:cs="Arial"/>
          <w:color w:val="020101"/>
          <w:sz w:val="22"/>
          <w:szCs w:val="22"/>
          <w:lang w:val="it-IT"/>
        </w:rPr>
        <w:t xml:space="preserve"> </w:t>
      </w:r>
      <w:proofErr w:type="spellStart"/>
      <w:r w:rsidRPr="00994EED">
        <w:rPr>
          <w:rFonts w:ascii="Arial" w:eastAsia="Calibri" w:hAnsi="Arial" w:cs="Arial"/>
          <w:color w:val="020101"/>
          <w:sz w:val="22"/>
          <w:szCs w:val="22"/>
          <w:lang w:val="it-IT"/>
        </w:rPr>
        <w:t>napor</w:t>
      </w:r>
      <w:proofErr w:type="spellEnd"/>
      <w:r w:rsidRPr="00994EED">
        <w:rPr>
          <w:rFonts w:ascii="Arial" w:eastAsia="Calibri" w:hAnsi="Arial" w:cs="Arial"/>
          <w:color w:val="020101"/>
          <w:sz w:val="22"/>
          <w:szCs w:val="22"/>
          <w:lang w:val="it-IT"/>
        </w:rPr>
        <w:t xml:space="preserve">. </w:t>
      </w:r>
    </w:p>
    <w:p w:rsidR="00EA6C17" w:rsidRPr="00994EED" w:rsidRDefault="00EA6C17" w:rsidP="00EA6C17">
      <w:pPr>
        <w:spacing w:after="200" w:line="276" w:lineRule="auto"/>
        <w:jc w:val="both"/>
        <w:rPr>
          <w:rFonts w:ascii="Arial" w:eastAsia="Calibri" w:hAnsi="Arial" w:cs="Arial"/>
          <w:color w:val="020101"/>
          <w:sz w:val="22"/>
          <w:szCs w:val="22"/>
          <w:lang w:val="it-IT"/>
        </w:rPr>
      </w:pPr>
      <w:proofErr w:type="spellStart"/>
      <w:r w:rsidRPr="00994EED">
        <w:rPr>
          <w:rFonts w:ascii="Arial" w:eastAsia="Calibri" w:hAnsi="Arial" w:cs="Arial"/>
          <w:color w:val="020101"/>
          <w:sz w:val="22"/>
          <w:szCs w:val="22"/>
          <w:lang w:val="it-IT"/>
        </w:rPr>
        <w:t>Pisanje</w:t>
      </w:r>
      <w:proofErr w:type="spellEnd"/>
      <w:r w:rsidRPr="00994EED">
        <w:rPr>
          <w:rFonts w:ascii="Arial" w:eastAsia="Calibri" w:hAnsi="Arial" w:cs="Arial"/>
          <w:color w:val="020101"/>
          <w:sz w:val="22"/>
          <w:szCs w:val="22"/>
          <w:lang w:val="it-IT"/>
        </w:rPr>
        <w:t xml:space="preserve"> z </w:t>
      </w:r>
      <w:proofErr w:type="spellStart"/>
      <w:r w:rsidRPr="00994EED">
        <w:rPr>
          <w:rFonts w:ascii="Arial" w:eastAsia="Calibri" w:hAnsi="Arial" w:cs="Arial"/>
          <w:color w:val="020101"/>
          <w:sz w:val="22"/>
          <w:szCs w:val="22"/>
          <w:lang w:val="it-IT"/>
        </w:rPr>
        <w:t>roko</w:t>
      </w:r>
      <w:proofErr w:type="spellEnd"/>
      <w:r w:rsidRPr="00994EED">
        <w:rPr>
          <w:rFonts w:ascii="Arial" w:eastAsia="Calibri" w:hAnsi="Arial" w:cs="Arial"/>
          <w:color w:val="020101"/>
          <w:sz w:val="22"/>
          <w:szCs w:val="22"/>
          <w:lang w:val="it-IT"/>
        </w:rPr>
        <w:t xml:space="preserve"> je </w:t>
      </w:r>
      <w:proofErr w:type="spellStart"/>
      <w:r w:rsidRPr="00994EED">
        <w:rPr>
          <w:rFonts w:ascii="Arial" w:eastAsia="Calibri" w:hAnsi="Arial" w:cs="Arial"/>
          <w:color w:val="020101"/>
          <w:sz w:val="22"/>
          <w:szCs w:val="22"/>
          <w:lang w:val="it-IT"/>
        </w:rPr>
        <w:t>več</w:t>
      </w:r>
      <w:proofErr w:type="spellEnd"/>
      <w:r w:rsidRPr="00994EED">
        <w:rPr>
          <w:rFonts w:ascii="Arial" w:eastAsia="Calibri" w:hAnsi="Arial" w:cs="Arial"/>
          <w:color w:val="020101"/>
          <w:sz w:val="22"/>
          <w:szCs w:val="22"/>
          <w:lang w:val="it-IT"/>
        </w:rPr>
        <w:t xml:space="preserve"> </w:t>
      </w:r>
      <w:proofErr w:type="spellStart"/>
      <w:r w:rsidRPr="00994EED">
        <w:rPr>
          <w:rFonts w:ascii="Arial" w:eastAsia="Calibri" w:hAnsi="Arial" w:cs="Arial"/>
          <w:color w:val="020101"/>
          <w:sz w:val="22"/>
          <w:szCs w:val="22"/>
          <w:lang w:val="it-IT"/>
        </w:rPr>
        <w:t>kot</w:t>
      </w:r>
      <w:proofErr w:type="spellEnd"/>
      <w:r w:rsidRPr="00994EED">
        <w:rPr>
          <w:rFonts w:ascii="Arial" w:eastAsia="Calibri" w:hAnsi="Arial" w:cs="Arial"/>
          <w:color w:val="020101"/>
          <w:sz w:val="22"/>
          <w:szCs w:val="22"/>
          <w:lang w:val="it-IT"/>
        </w:rPr>
        <w:t xml:space="preserve"> </w:t>
      </w:r>
      <w:proofErr w:type="spellStart"/>
      <w:r w:rsidRPr="00994EED">
        <w:rPr>
          <w:rFonts w:ascii="Arial" w:eastAsia="Calibri" w:hAnsi="Arial" w:cs="Arial"/>
          <w:color w:val="020101"/>
          <w:sz w:val="22"/>
          <w:szCs w:val="22"/>
          <w:lang w:val="it-IT"/>
        </w:rPr>
        <w:t>uporaba</w:t>
      </w:r>
      <w:proofErr w:type="spellEnd"/>
      <w:r w:rsidRPr="00994EED">
        <w:rPr>
          <w:rFonts w:ascii="Arial" w:eastAsia="Calibri" w:hAnsi="Arial" w:cs="Arial"/>
          <w:color w:val="020101"/>
          <w:sz w:val="22"/>
          <w:szCs w:val="22"/>
          <w:lang w:val="it-IT"/>
        </w:rPr>
        <w:t xml:space="preserve"> </w:t>
      </w:r>
      <w:proofErr w:type="spellStart"/>
      <w:r w:rsidRPr="00994EED">
        <w:rPr>
          <w:rFonts w:ascii="Arial" w:eastAsia="Calibri" w:hAnsi="Arial" w:cs="Arial"/>
          <w:color w:val="020101"/>
          <w:sz w:val="22"/>
          <w:szCs w:val="22"/>
          <w:lang w:val="it-IT"/>
        </w:rPr>
        <w:t>pisala</w:t>
      </w:r>
      <w:proofErr w:type="spellEnd"/>
      <w:r w:rsidRPr="00994EED">
        <w:rPr>
          <w:rFonts w:ascii="Arial" w:eastAsia="Calibri" w:hAnsi="Arial" w:cs="Arial"/>
          <w:color w:val="020101"/>
          <w:sz w:val="22"/>
          <w:szCs w:val="22"/>
          <w:lang w:val="it-IT"/>
        </w:rPr>
        <w:t xml:space="preserve">, je </w:t>
      </w:r>
      <w:proofErr w:type="spellStart"/>
      <w:r w:rsidRPr="00994EED">
        <w:rPr>
          <w:rFonts w:ascii="Arial" w:eastAsia="Calibri" w:hAnsi="Arial" w:cs="Arial"/>
          <w:color w:val="020101"/>
          <w:sz w:val="22"/>
          <w:szCs w:val="22"/>
          <w:lang w:val="it-IT"/>
        </w:rPr>
        <w:t>pomembna</w:t>
      </w:r>
      <w:proofErr w:type="spellEnd"/>
      <w:r w:rsidRPr="00994EED">
        <w:rPr>
          <w:rFonts w:ascii="Arial" w:eastAsia="Calibri" w:hAnsi="Arial" w:cs="Arial"/>
          <w:color w:val="020101"/>
          <w:sz w:val="22"/>
          <w:szCs w:val="22"/>
          <w:lang w:val="it-IT"/>
        </w:rPr>
        <w:t xml:space="preserve"> </w:t>
      </w:r>
      <w:proofErr w:type="spellStart"/>
      <w:r w:rsidRPr="00994EED">
        <w:rPr>
          <w:rFonts w:ascii="Arial" w:eastAsia="Calibri" w:hAnsi="Arial" w:cs="Arial"/>
          <w:color w:val="020101"/>
          <w:sz w:val="22"/>
          <w:szCs w:val="22"/>
          <w:lang w:val="it-IT"/>
        </w:rPr>
        <w:t>spretnost</w:t>
      </w:r>
      <w:proofErr w:type="spellEnd"/>
      <w:r w:rsidRPr="00994EED">
        <w:rPr>
          <w:rFonts w:ascii="Arial" w:eastAsia="Calibri" w:hAnsi="Arial" w:cs="Arial"/>
          <w:color w:val="020101"/>
          <w:sz w:val="22"/>
          <w:szCs w:val="22"/>
          <w:lang w:val="it-IT"/>
        </w:rPr>
        <w:t xml:space="preserve">. </w:t>
      </w:r>
      <w:proofErr w:type="spellStart"/>
      <w:r w:rsidR="002268CA" w:rsidRPr="00994EED">
        <w:rPr>
          <w:rFonts w:ascii="Arial" w:eastAsia="Calibri" w:hAnsi="Arial" w:cs="Arial"/>
          <w:color w:val="020101"/>
          <w:sz w:val="22"/>
          <w:szCs w:val="22"/>
          <w:lang w:val="it-IT"/>
        </w:rPr>
        <w:t>Spretnosti</w:t>
      </w:r>
      <w:proofErr w:type="spellEnd"/>
      <w:r w:rsidR="002268CA" w:rsidRPr="00994EED">
        <w:rPr>
          <w:rFonts w:ascii="Arial" w:eastAsia="Calibri" w:hAnsi="Arial" w:cs="Arial"/>
          <w:color w:val="020101"/>
          <w:sz w:val="22"/>
          <w:szCs w:val="22"/>
          <w:lang w:val="it-IT"/>
        </w:rPr>
        <w:t> </w:t>
      </w:r>
      <w:proofErr w:type="spellStart"/>
      <w:r w:rsidR="002268CA" w:rsidRPr="00994EED">
        <w:rPr>
          <w:rFonts w:ascii="Arial" w:eastAsia="Calibri" w:hAnsi="Arial" w:cs="Arial"/>
          <w:color w:val="020101"/>
          <w:sz w:val="22"/>
          <w:szCs w:val="22"/>
          <w:lang w:val="it-IT"/>
        </w:rPr>
        <w:t>razvijamo</w:t>
      </w:r>
      <w:proofErr w:type="spellEnd"/>
      <w:r w:rsidRPr="00994EED">
        <w:rPr>
          <w:rFonts w:ascii="Arial" w:eastAsia="Calibri" w:hAnsi="Arial" w:cs="Arial"/>
          <w:color w:val="020101"/>
          <w:sz w:val="22"/>
          <w:szCs w:val="22"/>
          <w:lang w:val="it-IT"/>
        </w:rPr>
        <w:t xml:space="preserve"> z </w:t>
      </w:r>
      <w:proofErr w:type="spellStart"/>
      <w:r w:rsidRPr="00994EED">
        <w:rPr>
          <w:rFonts w:ascii="Arial" w:eastAsia="Calibri" w:hAnsi="Arial" w:cs="Arial"/>
          <w:color w:val="020101"/>
          <w:sz w:val="22"/>
          <w:szCs w:val="22"/>
          <w:lang w:val="it-IT"/>
        </w:rPr>
        <w:t>vajo</w:t>
      </w:r>
      <w:proofErr w:type="spellEnd"/>
      <w:r w:rsidRPr="00994EED">
        <w:rPr>
          <w:rFonts w:ascii="Arial" w:eastAsia="Calibri" w:hAnsi="Arial" w:cs="Arial"/>
          <w:color w:val="020101"/>
          <w:sz w:val="22"/>
          <w:szCs w:val="22"/>
          <w:lang w:val="it-IT"/>
        </w:rPr>
        <w:t xml:space="preserve">. </w:t>
      </w:r>
      <w:proofErr w:type="spellStart"/>
      <w:r w:rsidRPr="00994EED">
        <w:rPr>
          <w:rFonts w:ascii="Arial" w:eastAsia="Calibri" w:hAnsi="Arial" w:cs="Arial"/>
          <w:color w:val="020101"/>
          <w:sz w:val="22"/>
          <w:szCs w:val="22"/>
          <w:lang w:val="it-IT"/>
        </w:rPr>
        <w:t>Naši</w:t>
      </w:r>
      <w:proofErr w:type="spellEnd"/>
      <w:r w:rsidRPr="00994EED">
        <w:rPr>
          <w:rFonts w:ascii="Arial" w:eastAsia="Calibri" w:hAnsi="Arial" w:cs="Arial"/>
          <w:color w:val="020101"/>
          <w:sz w:val="22"/>
          <w:szCs w:val="22"/>
          <w:lang w:val="it-IT"/>
        </w:rPr>
        <w:t xml:space="preserve"> </w:t>
      </w:r>
      <w:proofErr w:type="spellStart"/>
      <w:r w:rsidRPr="00994EED">
        <w:rPr>
          <w:rFonts w:ascii="Arial" w:eastAsia="Calibri" w:hAnsi="Arial" w:cs="Arial"/>
          <w:color w:val="020101"/>
          <w:sz w:val="22"/>
          <w:szCs w:val="22"/>
          <w:lang w:val="it-IT"/>
        </w:rPr>
        <w:t>možgani</w:t>
      </w:r>
      <w:proofErr w:type="spellEnd"/>
      <w:r w:rsidRPr="00994EED">
        <w:rPr>
          <w:rFonts w:ascii="Arial" w:eastAsia="Calibri" w:hAnsi="Arial" w:cs="Arial"/>
          <w:color w:val="020101"/>
          <w:sz w:val="22"/>
          <w:szCs w:val="22"/>
          <w:lang w:val="it-IT"/>
        </w:rPr>
        <w:t xml:space="preserve"> </w:t>
      </w:r>
      <w:proofErr w:type="spellStart"/>
      <w:r w:rsidRPr="00994EED">
        <w:rPr>
          <w:rFonts w:ascii="Arial" w:eastAsia="Calibri" w:hAnsi="Arial" w:cs="Arial"/>
          <w:color w:val="020101"/>
          <w:sz w:val="22"/>
          <w:szCs w:val="22"/>
          <w:lang w:val="it-IT"/>
        </w:rPr>
        <w:t>bolje</w:t>
      </w:r>
      <w:proofErr w:type="spellEnd"/>
      <w:r w:rsidRPr="00994EED">
        <w:rPr>
          <w:rFonts w:ascii="Arial" w:eastAsia="Calibri" w:hAnsi="Arial" w:cs="Arial"/>
          <w:color w:val="020101"/>
          <w:sz w:val="22"/>
          <w:szCs w:val="22"/>
          <w:lang w:val="it-IT"/>
        </w:rPr>
        <w:t xml:space="preserve"> </w:t>
      </w:r>
      <w:proofErr w:type="spellStart"/>
      <w:r w:rsidRPr="00994EED">
        <w:rPr>
          <w:rFonts w:ascii="Arial" w:eastAsia="Calibri" w:hAnsi="Arial" w:cs="Arial"/>
          <w:color w:val="020101"/>
          <w:sz w:val="22"/>
          <w:szCs w:val="22"/>
          <w:lang w:val="it-IT"/>
        </w:rPr>
        <w:t>delujejo</w:t>
      </w:r>
      <w:proofErr w:type="spellEnd"/>
      <w:r w:rsidRPr="00994EED">
        <w:rPr>
          <w:rFonts w:ascii="Arial" w:eastAsia="Calibri" w:hAnsi="Arial" w:cs="Arial"/>
          <w:color w:val="020101"/>
          <w:sz w:val="22"/>
          <w:szCs w:val="22"/>
          <w:lang w:val="it-IT"/>
        </w:rPr>
        <w:t xml:space="preserve"> </w:t>
      </w:r>
      <w:proofErr w:type="spellStart"/>
      <w:r w:rsidRPr="00994EED">
        <w:rPr>
          <w:rFonts w:ascii="Arial" w:eastAsia="Calibri" w:hAnsi="Arial" w:cs="Arial"/>
          <w:color w:val="020101"/>
          <w:sz w:val="22"/>
          <w:szCs w:val="22"/>
          <w:lang w:val="it-IT"/>
        </w:rPr>
        <w:t>pri</w:t>
      </w:r>
      <w:proofErr w:type="spellEnd"/>
      <w:r w:rsidRPr="00994EED">
        <w:rPr>
          <w:rFonts w:ascii="Arial" w:eastAsia="Calibri" w:hAnsi="Arial" w:cs="Arial"/>
          <w:color w:val="020101"/>
          <w:sz w:val="22"/>
          <w:szCs w:val="22"/>
          <w:lang w:val="it-IT"/>
        </w:rPr>
        <w:t xml:space="preserve"> </w:t>
      </w:r>
      <w:proofErr w:type="spellStart"/>
      <w:r w:rsidRPr="00994EED">
        <w:rPr>
          <w:rFonts w:ascii="Arial" w:eastAsia="Calibri" w:hAnsi="Arial" w:cs="Arial"/>
          <w:color w:val="020101"/>
          <w:sz w:val="22"/>
          <w:szCs w:val="22"/>
          <w:lang w:val="it-IT"/>
        </w:rPr>
        <w:t>pisanju</w:t>
      </w:r>
      <w:proofErr w:type="spellEnd"/>
      <w:r w:rsidRPr="00994EED">
        <w:rPr>
          <w:rFonts w:ascii="Arial" w:eastAsia="Calibri" w:hAnsi="Arial" w:cs="Arial"/>
          <w:color w:val="020101"/>
          <w:sz w:val="22"/>
          <w:szCs w:val="22"/>
          <w:lang w:val="it-IT"/>
        </w:rPr>
        <w:t xml:space="preserve"> z </w:t>
      </w:r>
      <w:proofErr w:type="spellStart"/>
      <w:r w:rsidRPr="00994EED">
        <w:rPr>
          <w:rFonts w:ascii="Arial" w:eastAsia="Calibri" w:hAnsi="Arial" w:cs="Arial"/>
          <w:color w:val="020101"/>
          <w:sz w:val="22"/>
          <w:szCs w:val="22"/>
          <w:lang w:val="it-IT"/>
        </w:rPr>
        <w:t>roko</w:t>
      </w:r>
      <w:proofErr w:type="spellEnd"/>
      <w:r w:rsidRPr="00994EED">
        <w:rPr>
          <w:rFonts w:ascii="Arial" w:eastAsia="Calibri" w:hAnsi="Arial" w:cs="Arial"/>
          <w:color w:val="020101"/>
          <w:sz w:val="22"/>
          <w:szCs w:val="22"/>
          <w:lang w:val="it-IT"/>
        </w:rPr>
        <w:t xml:space="preserve"> </w:t>
      </w:r>
      <w:proofErr w:type="spellStart"/>
      <w:r w:rsidRPr="00994EED">
        <w:rPr>
          <w:rFonts w:ascii="Arial" w:eastAsia="Calibri" w:hAnsi="Arial" w:cs="Arial"/>
          <w:color w:val="020101"/>
          <w:sz w:val="22"/>
          <w:szCs w:val="22"/>
          <w:lang w:val="it-IT"/>
        </w:rPr>
        <w:t>kot</w:t>
      </w:r>
      <w:proofErr w:type="spellEnd"/>
      <w:r w:rsidRPr="00994EED">
        <w:rPr>
          <w:rFonts w:ascii="Arial" w:eastAsia="Calibri" w:hAnsi="Arial" w:cs="Arial"/>
          <w:color w:val="020101"/>
          <w:sz w:val="22"/>
          <w:szCs w:val="22"/>
          <w:lang w:val="it-IT"/>
        </w:rPr>
        <w:t xml:space="preserve"> </w:t>
      </w:r>
      <w:proofErr w:type="spellStart"/>
      <w:r w:rsidRPr="00994EED">
        <w:rPr>
          <w:rFonts w:ascii="Arial" w:eastAsia="Calibri" w:hAnsi="Arial" w:cs="Arial"/>
          <w:color w:val="020101"/>
          <w:sz w:val="22"/>
          <w:szCs w:val="22"/>
          <w:lang w:val="it-IT"/>
        </w:rPr>
        <w:t>pri</w:t>
      </w:r>
      <w:proofErr w:type="spellEnd"/>
      <w:r w:rsidRPr="00994EED">
        <w:rPr>
          <w:rFonts w:ascii="Arial" w:eastAsia="Calibri" w:hAnsi="Arial" w:cs="Arial"/>
          <w:color w:val="020101"/>
          <w:sz w:val="22"/>
          <w:szCs w:val="22"/>
          <w:lang w:val="it-IT"/>
        </w:rPr>
        <w:t xml:space="preserve"> </w:t>
      </w:r>
      <w:proofErr w:type="spellStart"/>
      <w:r w:rsidRPr="00994EED">
        <w:rPr>
          <w:rFonts w:ascii="Arial" w:eastAsia="Calibri" w:hAnsi="Arial" w:cs="Arial"/>
          <w:color w:val="020101"/>
          <w:sz w:val="22"/>
          <w:szCs w:val="22"/>
          <w:lang w:val="it-IT"/>
        </w:rPr>
        <w:t>pisanju</w:t>
      </w:r>
      <w:proofErr w:type="spellEnd"/>
      <w:r w:rsidRPr="00994EED">
        <w:rPr>
          <w:rFonts w:ascii="Arial" w:eastAsia="Calibri" w:hAnsi="Arial" w:cs="Arial"/>
          <w:color w:val="020101"/>
          <w:sz w:val="22"/>
          <w:szCs w:val="22"/>
          <w:lang w:val="it-IT"/>
        </w:rPr>
        <w:t xml:space="preserve"> z </w:t>
      </w:r>
      <w:proofErr w:type="spellStart"/>
      <w:r w:rsidRPr="00994EED">
        <w:rPr>
          <w:rFonts w:ascii="Arial" w:eastAsia="Calibri" w:hAnsi="Arial" w:cs="Arial"/>
          <w:color w:val="020101"/>
          <w:sz w:val="22"/>
          <w:szCs w:val="22"/>
          <w:lang w:val="it-IT"/>
        </w:rPr>
        <w:t>računalnikom</w:t>
      </w:r>
      <w:proofErr w:type="spellEnd"/>
      <w:r w:rsidRPr="00994EED">
        <w:rPr>
          <w:rFonts w:ascii="Arial" w:eastAsia="Calibri" w:hAnsi="Arial" w:cs="Arial"/>
          <w:color w:val="020101"/>
          <w:sz w:val="22"/>
          <w:szCs w:val="22"/>
          <w:lang w:val="it-IT"/>
        </w:rPr>
        <w:t xml:space="preserve">. </w:t>
      </w:r>
      <w:proofErr w:type="spellStart"/>
      <w:r w:rsidRPr="00994EED">
        <w:rPr>
          <w:rFonts w:ascii="Arial" w:eastAsia="Calibri" w:hAnsi="Arial" w:cs="Arial"/>
          <w:color w:val="020101"/>
          <w:sz w:val="22"/>
          <w:szCs w:val="22"/>
          <w:lang w:val="it-IT"/>
        </w:rPr>
        <w:t>Informacija</w:t>
      </w:r>
      <w:proofErr w:type="spellEnd"/>
      <w:r w:rsidRPr="00994EED">
        <w:rPr>
          <w:rFonts w:ascii="Arial" w:eastAsia="Calibri" w:hAnsi="Arial" w:cs="Arial"/>
          <w:color w:val="020101"/>
          <w:sz w:val="22"/>
          <w:szCs w:val="22"/>
          <w:lang w:val="it-IT"/>
        </w:rPr>
        <w:t xml:space="preserve">, </w:t>
      </w:r>
      <w:proofErr w:type="spellStart"/>
      <w:r w:rsidRPr="00994EED">
        <w:rPr>
          <w:rFonts w:ascii="Arial" w:eastAsia="Calibri" w:hAnsi="Arial" w:cs="Arial"/>
          <w:color w:val="020101"/>
          <w:sz w:val="22"/>
          <w:szCs w:val="22"/>
          <w:lang w:val="it-IT"/>
        </w:rPr>
        <w:t>ki</w:t>
      </w:r>
      <w:proofErr w:type="spellEnd"/>
      <w:r w:rsidRPr="00994EED">
        <w:rPr>
          <w:rFonts w:ascii="Arial" w:eastAsia="Calibri" w:hAnsi="Arial" w:cs="Arial"/>
          <w:color w:val="020101"/>
          <w:sz w:val="22"/>
          <w:szCs w:val="22"/>
          <w:lang w:val="it-IT"/>
        </w:rPr>
        <w:t xml:space="preserve"> </w:t>
      </w:r>
      <w:proofErr w:type="spellStart"/>
      <w:r w:rsidRPr="00994EED">
        <w:rPr>
          <w:rFonts w:ascii="Arial" w:eastAsia="Calibri" w:hAnsi="Arial" w:cs="Arial"/>
          <w:color w:val="020101"/>
          <w:sz w:val="22"/>
          <w:szCs w:val="22"/>
          <w:lang w:val="it-IT"/>
        </w:rPr>
        <w:t>jo</w:t>
      </w:r>
      <w:proofErr w:type="spellEnd"/>
      <w:r w:rsidRPr="00994EED">
        <w:rPr>
          <w:rFonts w:ascii="Arial" w:eastAsia="Calibri" w:hAnsi="Arial" w:cs="Arial"/>
          <w:color w:val="020101"/>
          <w:sz w:val="22"/>
          <w:szCs w:val="22"/>
          <w:lang w:val="it-IT"/>
        </w:rPr>
        <w:t xml:space="preserve"> </w:t>
      </w:r>
      <w:proofErr w:type="spellStart"/>
      <w:r w:rsidRPr="00994EED">
        <w:rPr>
          <w:rFonts w:ascii="Arial" w:eastAsia="Calibri" w:hAnsi="Arial" w:cs="Arial"/>
          <w:color w:val="020101"/>
          <w:sz w:val="22"/>
          <w:szCs w:val="22"/>
          <w:lang w:val="it-IT"/>
        </w:rPr>
        <w:t>napišemo</w:t>
      </w:r>
      <w:proofErr w:type="spellEnd"/>
      <w:r w:rsidRPr="00994EED">
        <w:rPr>
          <w:rFonts w:ascii="Arial" w:eastAsia="Calibri" w:hAnsi="Arial" w:cs="Arial"/>
          <w:color w:val="020101"/>
          <w:sz w:val="22"/>
          <w:szCs w:val="22"/>
          <w:lang w:val="it-IT"/>
        </w:rPr>
        <w:t xml:space="preserve"> z </w:t>
      </w:r>
      <w:proofErr w:type="spellStart"/>
      <w:r w:rsidRPr="00994EED">
        <w:rPr>
          <w:rFonts w:ascii="Arial" w:eastAsia="Calibri" w:hAnsi="Arial" w:cs="Arial"/>
          <w:color w:val="020101"/>
          <w:sz w:val="22"/>
          <w:szCs w:val="22"/>
          <w:lang w:val="it-IT"/>
        </w:rPr>
        <w:t>roko</w:t>
      </w:r>
      <w:proofErr w:type="spellEnd"/>
      <w:r w:rsidRPr="00994EED">
        <w:rPr>
          <w:rFonts w:ascii="Arial" w:eastAsia="Calibri" w:hAnsi="Arial" w:cs="Arial"/>
          <w:color w:val="020101"/>
          <w:sz w:val="22"/>
          <w:szCs w:val="22"/>
          <w:lang w:val="it-IT"/>
        </w:rPr>
        <w:t xml:space="preserve">, se v </w:t>
      </w:r>
      <w:proofErr w:type="spellStart"/>
      <w:r w:rsidRPr="00994EED">
        <w:rPr>
          <w:rFonts w:ascii="Arial" w:eastAsia="Calibri" w:hAnsi="Arial" w:cs="Arial"/>
          <w:color w:val="020101"/>
          <w:sz w:val="22"/>
          <w:szCs w:val="22"/>
          <w:lang w:val="it-IT"/>
        </w:rPr>
        <w:t>spominu</w:t>
      </w:r>
      <w:proofErr w:type="spellEnd"/>
      <w:r w:rsidRPr="00994EED">
        <w:rPr>
          <w:rFonts w:ascii="Arial" w:eastAsia="Calibri" w:hAnsi="Arial" w:cs="Arial"/>
          <w:color w:val="020101"/>
          <w:sz w:val="22"/>
          <w:szCs w:val="22"/>
          <w:lang w:val="it-IT"/>
        </w:rPr>
        <w:t xml:space="preserve"> </w:t>
      </w:r>
      <w:proofErr w:type="spellStart"/>
      <w:r w:rsidRPr="00994EED">
        <w:rPr>
          <w:rFonts w:ascii="Arial" w:eastAsia="Calibri" w:hAnsi="Arial" w:cs="Arial"/>
          <w:color w:val="020101"/>
          <w:sz w:val="22"/>
          <w:szCs w:val="22"/>
          <w:lang w:val="it-IT"/>
        </w:rPr>
        <w:t>zadrži</w:t>
      </w:r>
      <w:proofErr w:type="spellEnd"/>
      <w:r w:rsidRPr="00994EED">
        <w:rPr>
          <w:rFonts w:ascii="Arial" w:eastAsia="Calibri" w:hAnsi="Arial" w:cs="Arial"/>
          <w:color w:val="020101"/>
          <w:sz w:val="22"/>
          <w:szCs w:val="22"/>
          <w:lang w:val="it-IT"/>
        </w:rPr>
        <w:t xml:space="preserve"> </w:t>
      </w:r>
      <w:proofErr w:type="spellStart"/>
      <w:r w:rsidRPr="00994EED">
        <w:rPr>
          <w:rFonts w:ascii="Arial" w:eastAsia="Calibri" w:hAnsi="Arial" w:cs="Arial"/>
          <w:color w:val="020101"/>
          <w:sz w:val="22"/>
          <w:szCs w:val="22"/>
          <w:lang w:val="it-IT"/>
        </w:rPr>
        <w:t>dlje</w:t>
      </w:r>
      <w:proofErr w:type="spellEnd"/>
      <w:r w:rsidRPr="00994EED">
        <w:rPr>
          <w:rFonts w:ascii="Arial" w:eastAsia="Calibri" w:hAnsi="Arial" w:cs="Arial"/>
          <w:color w:val="020101"/>
          <w:sz w:val="22"/>
          <w:szCs w:val="22"/>
          <w:lang w:val="it-IT"/>
        </w:rPr>
        <w:t xml:space="preserve"> </w:t>
      </w:r>
      <w:proofErr w:type="spellStart"/>
      <w:r w:rsidRPr="00994EED">
        <w:rPr>
          <w:rFonts w:ascii="Arial" w:eastAsia="Calibri" w:hAnsi="Arial" w:cs="Arial"/>
          <w:color w:val="020101"/>
          <w:sz w:val="22"/>
          <w:szCs w:val="22"/>
          <w:lang w:val="it-IT"/>
        </w:rPr>
        <w:t>časa</w:t>
      </w:r>
      <w:proofErr w:type="spellEnd"/>
      <w:r w:rsidRPr="00994EED">
        <w:rPr>
          <w:rFonts w:ascii="Arial" w:eastAsia="Calibri" w:hAnsi="Arial" w:cs="Arial"/>
          <w:color w:val="020101"/>
          <w:sz w:val="22"/>
          <w:szCs w:val="22"/>
          <w:lang w:val="it-IT"/>
        </w:rPr>
        <w:t xml:space="preserve">. Pri </w:t>
      </w:r>
      <w:proofErr w:type="spellStart"/>
      <w:r w:rsidRPr="00994EED">
        <w:rPr>
          <w:rFonts w:ascii="Arial" w:eastAsia="Calibri" w:hAnsi="Arial" w:cs="Arial"/>
          <w:color w:val="020101"/>
          <w:sz w:val="22"/>
          <w:szCs w:val="22"/>
          <w:lang w:val="it-IT"/>
        </w:rPr>
        <w:t>pisanju</w:t>
      </w:r>
      <w:proofErr w:type="spellEnd"/>
      <w:r w:rsidRPr="00994EED">
        <w:rPr>
          <w:rFonts w:ascii="Arial" w:eastAsia="Calibri" w:hAnsi="Arial" w:cs="Arial"/>
          <w:color w:val="020101"/>
          <w:sz w:val="22"/>
          <w:szCs w:val="22"/>
          <w:lang w:val="it-IT"/>
        </w:rPr>
        <w:t xml:space="preserve"> z </w:t>
      </w:r>
      <w:proofErr w:type="spellStart"/>
      <w:r w:rsidRPr="00994EED">
        <w:rPr>
          <w:rFonts w:ascii="Arial" w:eastAsia="Calibri" w:hAnsi="Arial" w:cs="Arial"/>
          <w:color w:val="020101"/>
          <w:sz w:val="22"/>
          <w:szCs w:val="22"/>
          <w:lang w:val="it-IT"/>
        </w:rPr>
        <w:t>roko</w:t>
      </w:r>
      <w:proofErr w:type="spellEnd"/>
      <w:r w:rsidRPr="00994EED">
        <w:rPr>
          <w:rFonts w:ascii="Arial" w:eastAsia="Calibri" w:hAnsi="Arial" w:cs="Arial"/>
          <w:color w:val="020101"/>
          <w:sz w:val="22"/>
          <w:szCs w:val="22"/>
          <w:lang w:val="it-IT"/>
        </w:rPr>
        <w:t xml:space="preserve"> se </w:t>
      </w:r>
      <w:proofErr w:type="spellStart"/>
      <w:r w:rsidRPr="00994EED">
        <w:rPr>
          <w:rFonts w:ascii="Arial" w:eastAsia="Calibri" w:hAnsi="Arial" w:cs="Arial"/>
          <w:color w:val="020101"/>
          <w:sz w:val="22"/>
          <w:szCs w:val="22"/>
          <w:lang w:val="it-IT"/>
        </w:rPr>
        <w:t>nam</w:t>
      </w:r>
      <w:proofErr w:type="spellEnd"/>
      <w:r w:rsidRPr="00994EED">
        <w:rPr>
          <w:rFonts w:ascii="Arial" w:eastAsia="Calibri" w:hAnsi="Arial" w:cs="Arial"/>
          <w:color w:val="020101"/>
          <w:sz w:val="22"/>
          <w:szCs w:val="22"/>
          <w:lang w:val="it-IT"/>
        </w:rPr>
        <w:t xml:space="preserve"> </w:t>
      </w:r>
      <w:proofErr w:type="spellStart"/>
      <w:r w:rsidRPr="00994EED">
        <w:rPr>
          <w:rFonts w:ascii="Arial" w:eastAsia="Calibri" w:hAnsi="Arial" w:cs="Arial"/>
          <w:color w:val="020101"/>
          <w:sz w:val="22"/>
          <w:szCs w:val="22"/>
          <w:lang w:val="it-IT"/>
        </w:rPr>
        <w:t>utrne</w:t>
      </w:r>
      <w:proofErr w:type="spellEnd"/>
      <w:r w:rsidRPr="00994EED">
        <w:rPr>
          <w:rFonts w:ascii="Arial" w:eastAsia="Calibri" w:hAnsi="Arial" w:cs="Arial"/>
          <w:color w:val="020101"/>
          <w:sz w:val="22"/>
          <w:szCs w:val="22"/>
          <w:lang w:val="it-IT"/>
        </w:rPr>
        <w:t xml:space="preserve"> </w:t>
      </w:r>
      <w:proofErr w:type="spellStart"/>
      <w:r w:rsidRPr="00994EED">
        <w:rPr>
          <w:rFonts w:ascii="Arial" w:eastAsia="Calibri" w:hAnsi="Arial" w:cs="Arial"/>
          <w:color w:val="020101"/>
          <w:sz w:val="22"/>
          <w:szCs w:val="22"/>
          <w:lang w:val="it-IT"/>
        </w:rPr>
        <w:t>več</w:t>
      </w:r>
      <w:proofErr w:type="spellEnd"/>
      <w:r w:rsidRPr="00994EED">
        <w:rPr>
          <w:rFonts w:ascii="Arial" w:eastAsia="Calibri" w:hAnsi="Arial" w:cs="Arial"/>
          <w:color w:val="020101"/>
          <w:sz w:val="22"/>
          <w:szCs w:val="22"/>
          <w:lang w:val="it-IT"/>
        </w:rPr>
        <w:t xml:space="preserve"> </w:t>
      </w:r>
      <w:proofErr w:type="spellStart"/>
      <w:r w:rsidRPr="00994EED">
        <w:rPr>
          <w:rFonts w:ascii="Arial" w:eastAsia="Calibri" w:hAnsi="Arial" w:cs="Arial"/>
          <w:color w:val="020101"/>
          <w:sz w:val="22"/>
          <w:szCs w:val="22"/>
          <w:lang w:val="it-IT"/>
        </w:rPr>
        <w:t>idej</w:t>
      </w:r>
      <w:proofErr w:type="spellEnd"/>
      <w:r w:rsidRPr="00994EED">
        <w:rPr>
          <w:rFonts w:ascii="Arial" w:eastAsia="Calibri" w:hAnsi="Arial" w:cs="Arial"/>
          <w:color w:val="020101"/>
          <w:sz w:val="22"/>
          <w:szCs w:val="22"/>
          <w:lang w:val="it-IT"/>
        </w:rPr>
        <w:t xml:space="preserve">, </w:t>
      </w:r>
      <w:proofErr w:type="spellStart"/>
      <w:r w:rsidRPr="00994EED">
        <w:rPr>
          <w:rFonts w:ascii="Arial" w:eastAsia="Calibri" w:hAnsi="Arial" w:cs="Arial"/>
          <w:color w:val="020101"/>
          <w:sz w:val="22"/>
          <w:szCs w:val="22"/>
          <w:lang w:val="it-IT"/>
        </w:rPr>
        <w:t>ohranjamo</w:t>
      </w:r>
      <w:proofErr w:type="spellEnd"/>
      <w:r w:rsidRPr="00994EED">
        <w:rPr>
          <w:rFonts w:ascii="Arial" w:eastAsia="Calibri" w:hAnsi="Arial" w:cs="Arial"/>
          <w:color w:val="020101"/>
          <w:sz w:val="22"/>
          <w:szCs w:val="22"/>
          <w:lang w:val="it-IT"/>
        </w:rPr>
        <w:t xml:space="preserve"> </w:t>
      </w:r>
      <w:proofErr w:type="spellStart"/>
      <w:r w:rsidRPr="00994EED">
        <w:rPr>
          <w:rFonts w:ascii="Arial" w:eastAsia="Calibri" w:hAnsi="Arial" w:cs="Arial"/>
          <w:color w:val="020101"/>
          <w:sz w:val="22"/>
          <w:szCs w:val="22"/>
          <w:lang w:val="it-IT"/>
        </w:rPr>
        <w:t>pa</w:t>
      </w:r>
      <w:proofErr w:type="spellEnd"/>
      <w:r w:rsidRPr="00994EED">
        <w:rPr>
          <w:rFonts w:ascii="Arial" w:eastAsia="Calibri" w:hAnsi="Arial" w:cs="Arial"/>
          <w:color w:val="020101"/>
          <w:sz w:val="22"/>
          <w:szCs w:val="22"/>
          <w:lang w:val="it-IT"/>
        </w:rPr>
        <w:t xml:space="preserve"> </w:t>
      </w:r>
      <w:proofErr w:type="spellStart"/>
      <w:r w:rsidRPr="00994EED">
        <w:rPr>
          <w:rFonts w:ascii="Arial" w:eastAsia="Calibri" w:hAnsi="Arial" w:cs="Arial"/>
          <w:color w:val="020101"/>
          <w:sz w:val="22"/>
          <w:szCs w:val="22"/>
          <w:lang w:val="it-IT"/>
        </w:rPr>
        <w:t>tudi</w:t>
      </w:r>
      <w:proofErr w:type="spellEnd"/>
      <w:r w:rsidRPr="00994EED">
        <w:rPr>
          <w:rFonts w:ascii="Arial" w:eastAsia="Calibri" w:hAnsi="Arial" w:cs="Arial"/>
          <w:color w:val="020101"/>
          <w:sz w:val="22"/>
          <w:szCs w:val="22"/>
          <w:lang w:val="it-IT"/>
        </w:rPr>
        <w:t xml:space="preserve"> </w:t>
      </w:r>
      <w:proofErr w:type="spellStart"/>
      <w:r w:rsidRPr="00994EED">
        <w:rPr>
          <w:rFonts w:ascii="Arial" w:eastAsia="Calibri" w:hAnsi="Arial" w:cs="Arial"/>
          <w:color w:val="020101"/>
          <w:sz w:val="22"/>
          <w:szCs w:val="22"/>
          <w:lang w:val="it-IT"/>
        </w:rPr>
        <w:t>dolgotrajnejšo</w:t>
      </w:r>
      <w:proofErr w:type="spellEnd"/>
      <w:r w:rsidRPr="00994EED">
        <w:rPr>
          <w:rFonts w:ascii="Arial" w:eastAsia="Calibri" w:hAnsi="Arial" w:cs="Arial"/>
          <w:color w:val="020101"/>
          <w:sz w:val="22"/>
          <w:szCs w:val="22"/>
          <w:lang w:val="it-IT"/>
        </w:rPr>
        <w:t xml:space="preserve"> </w:t>
      </w:r>
      <w:proofErr w:type="spellStart"/>
      <w:r w:rsidRPr="00994EED">
        <w:rPr>
          <w:rFonts w:ascii="Arial" w:eastAsia="Calibri" w:hAnsi="Arial" w:cs="Arial"/>
          <w:color w:val="020101"/>
          <w:sz w:val="22"/>
          <w:szCs w:val="22"/>
          <w:lang w:val="it-IT"/>
        </w:rPr>
        <w:t>pozornost</w:t>
      </w:r>
      <w:proofErr w:type="spellEnd"/>
      <w:r w:rsidRPr="00994EED">
        <w:rPr>
          <w:rFonts w:ascii="Arial" w:eastAsia="Calibri" w:hAnsi="Arial" w:cs="Arial"/>
          <w:color w:val="020101"/>
          <w:sz w:val="22"/>
          <w:szCs w:val="22"/>
          <w:lang w:val="it-IT"/>
        </w:rPr>
        <w:t>.</w:t>
      </w:r>
    </w:p>
    <w:p w:rsidR="00EA6C17" w:rsidRPr="00994EED" w:rsidRDefault="00EA6C17" w:rsidP="00EA6C17">
      <w:pPr>
        <w:spacing w:after="300" w:line="276" w:lineRule="auto"/>
        <w:jc w:val="both"/>
        <w:rPr>
          <w:rFonts w:ascii="Arial" w:hAnsi="Arial" w:cs="Arial"/>
          <w:color w:val="020101"/>
          <w:sz w:val="22"/>
          <w:szCs w:val="22"/>
        </w:rPr>
      </w:pPr>
      <w:proofErr w:type="spellStart"/>
      <w:r w:rsidRPr="00994EED">
        <w:rPr>
          <w:rFonts w:ascii="Arial" w:hAnsi="Arial" w:cs="Arial"/>
          <w:color w:val="020101"/>
          <w:sz w:val="22"/>
          <w:szCs w:val="22"/>
        </w:rPr>
        <w:t>Cilji</w:t>
      </w:r>
      <w:proofErr w:type="spellEnd"/>
      <w:r w:rsidRPr="00994EED">
        <w:rPr>
          <w:rFonts w:ascii="Arial" w:hAnsi="Arial" w:cs="Arial"/>
          <w:color w:val="020101"/>
          <w:sz w:val="22"/>
          <w:szCs w:val="22"/>
        </w:rPr>
        <w:t xml:space="preserve"> </w:t>
      </w:r>
      <w:proofErr w:type="spellStart"/>
      <w:r w:rsidRPr="00994EED">
        <w:rPr>
          <w:rFonts w:ascii="Arial" w:hAnsi="Arial" w:cs="Arial"/>
          <w:color w:val="020101"/>
          <w:sz w:val="22"/>
          <w:szCs w:val="22"/>
        </w:rPr>
        <w:t>projekta</w:t>
      </w:r>
      <w:proofErr w:type="spellEnd"/>
      <w:r w:rsidRPr="00994EED">
        <w:rPr>
          <w:rFonts w:ascii="Arial" w:hAnsi="Arial" w:cs="Arial"/>
          <w:color w:val="020101"/>
          <w:sz w:val="22"/>
          <w:szCs w:val="22"/>
        </w:rPr>
        <w:t>:</w:t>
      </w:r>
    </w:p>
    <w:p w:rsidR="00EA6C17" w:rsidRPr="00994EED" w:rsidRDefault="00EA6C17" w:rsidP="007B2DB6">
      <w:pPr>
        <w:numPr>
          <w:ilvl w:val="0"/>
          <w:numId w:val="125"/>
        </w:numPr>
        <w:spacing w:before="100" w:beforeAutospacing="1" w:after="100" w:afterAutospacing="1" w:line="276" w:lineRule="auto"/>
        <w:jc w:val="both"/>
        <w:rPr>
          <w:rFonts w:ascii="Arial" w:hAnsi="Arial" w:cs="Arial"/>
          <w:color w:val="020101"/>
          <w:sz w:val="22"/>
          <w:szCs w:val="22"/>
          <w:lang w:val="it-IT"/>
        </w:rPr>
      </w:pPr>
      <w:proofErr w:type="spellStart"/>
      <w:r w:rsidRPr="00994EED">
        <w:rPr>
          <w:rFonts w:ascii="Arial" w:hAnsi="Arial" w:cs="Arial"/>
          <w:color w:val="020101"/>
          <w:sz w:val="22"/>
          <w:szCs w:val="22"/>
          <w:lang w:val="it-IT"/>
        </w:rPr>
        <w:t>ozavestiti</w:t>
      </w:r>
      <w:proofErr w:type="spellEnd"/>
      <w:r w:rsidRPr="00994EED">
        <w:rPr>
          <w:rFonts w:ascii="Arial" w:hAnsi="Arial" w:cs="Arial"/>
          <w:color w:val="020101"/>
          <w:sz w:val="22"/>
          <w:szCs w:val="22"/>
          <w:lang w:val="it-IT"/>
        </w:rPr>
        <w:t xml:space="preserve"> </w:t>
      </w:r>
      <w:proofErr w:type="spellStart"/>
      <w:r w:rsidRPr="00994EED">
        <w:rPr>
          <w:rFonts w:ascii="Arial" w:hAnsi="Arial" w:cs="Arial"/>
          <w:color w:val="020101"/>
          <w:sz w:val="22"/>
          <w:szCs w:val="22"/>
          <w:lang w:val="it-IT"/>
        </w:rPr>
        <w:t>mlajše</w:t>
      </w:r>
      <w:proofErr w:type="spellEnd"/>
      <w:r w:rsidRPr="00994EED">
        <w:rPr>
          <w:rFonts w:ascii="Arial" w:hAnsi="Arial" w:cs="Arial"/>
          <w:color w:val="020101"/>
          <w:sz w:val="22"/>
          <w:szCs w:val="22"/>
          <w:lang w:val="it-IT"/>
        </w:rPr>
        <w:t xml:space="preserve"> o </w:t>
      </w:r>
      <w:proofErr w:type="spellStart"/>
      <w:r w:rsidRPr="00994EED">
        <w:rPr>
          <w:rFonts w:ascii="Arial" w:hAnsi="Arial" w:cs="Arial"/>
          <w:color w:val="020101"/>
          <w:sz w:val="22"/>
          <w:szCs w:val="22"/>
          <w:lang w:val="it-IT"/>
        </w:rPr>
        <w:t>pomenu</w:t>
      </w:r>
      <w:proofErr w:type="spellEnd"/>
      <w:r w:rsidRPr="00994EED">
        <w:rPr>
          <w:rFonts w:ascii="Arial" w:hAnsi="Arial" w:cs="Arial"/>
          <w:color w:val="020101"/>
          <w:sz w:val="22"/>
          <w:szCs w:val="22"/>
          <w:lang w:val="it-IT"/>
        </w:rPr>
        <w:t xml:space="preserve"> </w:t>
      </w:r>
      <w:proofErr w:type="spellStart"/>
      <w:r w:rsidRPr="00994EED">
        <w:rPr>
          <w:rFonts w:ascii="Arial" w:hAnsi="Arial" w:cs="Arial"/>
          <w:color w:val="020101"/>
          <w:sz w:val="22"/>
          <w:szCs w:val="22"/>
          <w:lang w:val="it-IT"/>
        </w:rPr>
        <w:t>pisanja</w:t>
      </w:r>
      <w:proofErr w:type="spellEnd"/>
      <w:r w:rsidRPr="00994EED">
        <w:rPr>
          <w:rFonts w:ascii="Arial" w:hAnsi="Arial" w:cs="Arial"/>
          <w:color w:val="020101"/>
          <w:sz w:val="22"/>
          <w:szCs w:val="22"/>
          <w:lang w:val="it-IT"/>
        </w:rPr>
        <w:t xml:space="preserve"> z </w:t>
      </w:r>
      <w:proofErr w:type="spellStart"/>
      <w:r w:rsidRPr="00994EED">
        <w:rPr>
          <w:rFonts w:ascii="Arial" w:hAnsi="Arial" w:cs="Arial"/>
          <w:color w:val="020101"/>
          <w:sz w:val="22"/>
          <w:szCs w:val="22"/>
          <w:lang w:val="it-IT"/>
        </w:rPr>
        <w:t>roko</w:t>
      </w:r>
      <w:proofErr w:type="spellEnd"/>
      <w:r w:rsidRPr="00994EED">
        <w:rPr>
          <w:rFonts w:ascii="Arial" w:hAnsi="Arial" w:cs="Arial"/>
          <w:color w:val="020101"/>
          <w:sz w:val="22"/>
          <w:szCs w:val="22"/>
          <w:lang w:val="it-IT"/>
        </w:rPr>
        <w:t>,</w:t>
      </w:r>
    </w:p>
    <w:p w:rsidR="00EA6C17" w:rsidRPr="00994EED" w:rsidRDefault="00EA6C17" w:rsidP="007B2DB6">
      <w:pPr>
        <w:numPr>
          <w:ilvl w:val="0"/>
          <w:numId w:val="125"/>
        </w:numPr>
        <w:spacing w:before="100" w:beforeAutospacing="1" w:after="100" w:afterAutospacing="1" w:line="276" w:lineRule="auto"/>
        <w:jc w:val="both"/>
        <w:rPr>
          <w:rFonts w:ascii="Arial" w:hAnsi="Arial" w:cs="Arial"/>
          <w:color w:val="020101"/>
          <w:sz w:val="22"/>
          <w:szCs w:val="22"/>
          <w:lang w:val="it-IT"/>
        </w:rPr>
      </w:pPr>
      <w:proofErr w:type="spellStart"/>
      <w:r w:rsidRPr="00994EED">
        <w:rPr>
          <w:rFonts w:ascii="Arial" w:hAnsi="Arial" w:cs="Arial"/>
          <w:color w:val="020101"/>
          <w:sz w:val="22"/>
          <w:szCs w:val="22"/>
          <w:lang w:val="it-IT"/>
        </w:rPr>
        <w:t>spodbuditi</w:t>
      </w:r>
      <w:proofErr w:type="spellEnd"/>
      <w:r w:rsidRPr="00994EED">
        <w:rPr>
          <w:rFonts w:ascii="Arial" w:hAnsi="Arial" w:cs="Arial"/>
          <w:color w:val="020101"/>
          <w:sz w:val="22"/>
          <w:szCs w:val="22"/>
          <w:lang w:val="it-IT"/>
        </w:rPr>
        <w:t xml:space="preserve"> </w:t>
      </w:r>
      <w:proofErr w:type="spellStart"/>
      <w:r w:rsidRPr="00994EED">
        <w:rPr>
          <w:rFonts w:ascii="Arial" w:hAnsi="Arial" w:cs="Arial"/>
          <w:color w:val="020101"/>
          <w:sz w:val="22"/>
          <w:szCs w:val="22"/>
          <w:lang w:val="it-IT"/>
        </w:rPr>
        <w:t>pisanje</w:t>
      </w:r>
      <w:proofErr w:type="spellEnd"/>
      <w:r w:rsidRPr="00994EED">
        <w:rPr>
          <w:rFonts w:ascii="Arial" w:hAnsi="Arial" w:cs="Arial"/>
          <w:color w:val="020101"/>
          <w:sz w:val="22"/>
          <w:szCs w:val="22"/>
          <w:lang w:val="it-IT"/>
        </w:rPr>
        <w:t xml:space="preserve"> z </w:t>
      </w:r>
      <w:proofErr w:type="spellStart"/>
      <w:r w:rsidRPr="00994EED">
        <w:rPr>
          <w:rFonts w:ascii="Arial" w:hAnsi="Arial" w:cs="Arial"/>
          <w:color w:val="020101"/>
          <w:sz w:val="22"/>
          <w:szCs w:val="22"/>
          <w:lang w:val="it-IT"/>
        </w:rPr>
        <w:t>roko</w:t>
      </w:r>
      <w:proofErr w:type="spellEnd"/>
      <w:r w:rsidRPr="00994EED">
        <w:rPr>
          <w:rFonts w:ascii="Arial" w:hAnsi="Arial" w:cs="Arial"/>
          <w:color w:val="020101"/>
          <w:sz w:val="22"/>
          <w:szCs w:val="22"/>
          <w:lang w:val="it-IT"/>
        </w:rPr>
        <w:t xml:space="preserve">, </w:t>
      </w:r>
      <w:proofErr w:type="spellStart"/>
      <w:r w:rsidRPr="00994EED">
        <w:rPr>
          <w:rFonts w:ascii="Arial" w:hAnsi="Arial" w:cs="Arial"/>
          <w:color w:val="020101"/>
          <w:sz w:val="22"/>
          <w:szCs w:val="22"/>
          <w:lang w:val="it-IT"/>
        </w:rPr>
        <w:t>ne</w:t>
      </w:r>
      <w:proofErr w:type="spellEnd"/>
      <w:r w:rsidRPr="00994EED">
        <w:rPr>
          <w:rFonts w:ascii="Arial" w:hAnsi="Arial" w:cs="Arial"/>
          <w:color w:val="020101"/>
          <w:sz w:val="22"/>
          <w:szCs w:val="22"/>
          <w:lang w:val="it-IT"/>
        </w:rPr>
        <w:t xml:space="preserve"> le z </w:t>
      </w:r>
      <w:proofErr w:type="spellStart"/>
      <w:r w:rsidRPr="00994EED">
        <w:rPr>
          <w:rFonts w:ascii="Arial" w:hAnsi="Arial" w:cs="Arial"/>
          <w:color w:val="020101"/>
          <w:sz w:val="22"/>
          <w:szCs w:val="22"/>
          <w:lang w:val="it-IT"/>
        </w:rPr>
        <w:t>računalnikom</w:t>
      </w:r>
      <w:proofErr w:type="spellEnd"/>
      <w:r w:rsidRPr="00994EED">
        <w:rPr>
          <w:rFonts w:ascii="Arial" w:hAnsi="Arial" w:cs="Arial"/>
          <w:color w:val="020101"/>
          <w:sz w:val="22"/>
          <w:szCs w:val="22"/>
          <w:lang w:val="it-IT"/>
        </w:rPr>
        <w:t>,</w:t>
      </w:r>
    </w:p>
    <w:p w:rsidR="00EA6C17" w:rsidRPr="00994EED" w:rsidRDefault="00EA6C17" w:rsidP="007B2DB6">
      <w:pPr>
        <w:numPr>
          <w:ilvl w:val="0"/>
          <w:numId w:val="125"/>
        </w:numPr>
        <w:spacing w:before="100" w:beforeAutospacing="1" w:after="100" w:afterAutospacing="1" w:line="276" w:lineRule="auto"/>
        <w:jc w:val="both"/>
        <w:rPr>
          <w:rFonts w:ascii="Arial" w:hAnsi="Arial" w:cs="Arial"/>
          <w:color w:val="020101"/>
          <w:sz w:val="22"/>
          <w:szCs w:val="22"/>
          <w:lang w:val="it-IT"/>
        </w:rPr>
      </w:pPr>
      <w:proofErr w:type="spellStart"/>
      <w:r w:rsidRPr="00994EED">
        <w:rPr>
          <w:rFonts w:ascii="Arial" w:hAnsi="Arial" w:cs="Arial"/>
          <w:color w:val="020101"/>
          <w:sz w:val="22"/>
          <w:szCs w:val="22"/>
          <w:lang w:val="it-IT"/>
        </w:rPr>
        <w:t>vzpostaviti</w:t>
      </w:r>
      <w:proofErr w:type="spellEnd"/>
      <w:r w:rsidRPr="00994EED">
        <w:rPr>
          <w:rFonts w:ascii="Arial" w:hAnsi="Arial" w:cs="Arial"/>
          <w:color w:val="020101"/>
          <w:sz w:val="22"/>
          <w:szCs w:val="22"/>
          <w:lang w:val="it-IT"/>
        </w:rPr>
        <w:t xml:space="preserve"> </w:t>
      </w:r>
      <w:proofErr w:type="spellStart"/>
      <w:r w:rsidRPr="00994EED">
        <w:rPr>
          <w:rFonts w:ascii="Arial" w:hAnsi="Arial" w:cs="Arial"/>
          <w:color w:val="020101"/>
          <w:sz w:val="22"/>
          <w:szCs w:val="22"/>
          <w:lang w:val="it-IT"/>
        </w:rPr>
        <w:t>družbeno</w:t>
      </w:r>
      <w:proofErr w:type="spellEnd"/>
      <w:r w:rsidRPr="00994EED">
        <w:rPr>
          <w:rFonts w:ascii="Arial" w:hAnsi="Arial" w:cs="Arial"/>
          <w:color w:val="020101"/>
          <w:sz w:val="22"/>
          <w:szCs w:val="22"/>
          <w:lang w:val="it-IT"/>
        </w:rPr>
        <w:t xml:space="preserve"> </w:t>
      </w:r>
      <w:proofErr w:type="spellStart"/>
      <w:r w:rsidRPr="00994EED">
        <w:rPr>
          <w:rFonts w:ascii="Arial" w:hAnsi="Arial" w:cs="Arial"/>
          <w:color w:val="020101"/>
          <w:sz w:val="22"/>
          <w:szCs w:val="22"/>
          <w:lang w:val="it-IT"/>
        </w:rPr>
        <w:t>pozitiven</w:t>
      </w:r>
      <w:proofErr w:type="spellEnd"/>
      <w:r w:rsidRPr="00994EED">
        <w:rPr>
          <w:rFonts w:ascii="Arial" w:hAnsi="Arial" w:cs="Arial"/>
          <w:color w:val="020101"/>
          <w:sz w:val="22"/>
          <w:szCs w:val="22"/>
          <w:lang w:val="it-IT"/>
        </w:rPr>
        <w:t xml:space="preserve"> </w:t>
      </w:r>
      <w:proofErr w:type="spellStart"/>
      <w:r w:rsidRPr="00994EED">
        <w:rPr>
          <w:rFonts w:ascii="Arial" w:hAnsi="Arial" w:cs="Arial"/>
          <w:color w:val="020101"/>
          <w:sz w:val="22"/>
          <w:szCs w:val="22"/>
          <w:lang w:val="it-IT"/>
        </w:rPr>
        <w:t>odnos</w:t>
      </w:r>
      <w:proofErr w:type="spellEnd"/>
      <w:r w:rsidRPr="00994EED">
        <w:rPr>
          <w:rFonts w:ascii="Arial" w:hAnsi="Arial" w:cs="Arial"/>
          <w:color w:val="020101"/>
          <w:sz w:val="22"/>
          <w:szCs w:val="22"/>
          <w:lang w:val="it-IT"/>
        </w:rPr>
        <w:t xml:space="preserve"> do </w:t>
      </w:r>
      <w:proofErr w:type="spellStart"/>
      <w:r w:rsidRPr="00994EED">
        <w:rPr>
          <w:rFonts w:ascii="Arial" w:hAnsi="Arial" w:cs="Arial"/>
          <w:color w:val="020101"/>
          <w:sz w:val="22"/>
          <w:szCs w:val="22"/>
          <w:lang w:val="it-IT"/>
        </w:rPr>
        <w:t>pisanja</w:t>
      </w:r>
      <w:proofErr w:type="spellEnd"/>
      <w:r w:rsidRPr="00994EED">
        <w:rPr>
          <w:rFonts w:ascii="Arial" w:hAnsi="Arial" w:cs="Arial"/>
          <w:color w:val="020101"/>
          <w:sz w:val="22"/>
          <w:szCs w:val="22"/>
          <w:lang w:val="it-IT"/>
        </w:rPr>
        <w:t xml:space="preserve"> z </w:t>
      </w:r>
      <w:proofErr w:type="spellStart"/>
      <w:r w:rsidRPr="00994EED">
        <w:rPr>
          <w:rFonts w:ascii="Arial" w:hAnsi="Arial" w:cs="Arial"/>
          <w:color w:val="020101"/>
          <w:sz w:val="22"/>
          <w:szCs w:val="22"/>
          <w:lang w:val="it-IT"/>
        </w:rPr>
        <w:t>roko</w:t>
      </w:r>
      <w:proofErr w:type="spellEnd"/>
      <w:r w:rsidRPr="00994EED">
        <w:rPr>
          <w:rFonts w:ascii="Arial" w:hAnsi="Arial" w:cs="Arial"/>
          <w:color w:val="020101"/>
          <w:sz w:val="22"/>
          <w:szCs w:val="22"/>
          <w:lang w:val="it-IT"/>
        </w:rPr>
        <w:t>,</w:t>
      </w:r>
    </w:p>
    <w:p w:rsidR="00EA6C17" w:rsidRPr="00994EED" w:rsidRDefault="00EA6C17" w:rsidP="007B2DB6">
      <w:pPr>
        <w:numPr>
          <w:ilvl w:val="0"/>
          <w:numId w:val="125"/>
        </w:numPr>
        <w:spacing w:before="100" w:beforeAutospacing="1" w:after="100" w:afterAutospacing="1" w:line="276" w:lineRule="auto"/>
        <w:jc w:val="both"/>
        <w:rPr>
          <w:rFonts w:ascii="Arial" w:hAnsi="Arial" w:cs="Arial"/>
          <w:color w:val="020101"/>
          <w:sz w:val="22"/>
          <w:szCs w:val="22"/>
        </w:rPr>
      </w:pPr>
      <w:proofErr w:type="spellStart"/>
      <w:r w:rsidRPr="00994EED">
        <w:rPr>
          <w:rFonts w:ascii="Arial" w:hAnsi="Arial" w:cs="Arial"/>
          <w:color w:val="020101"/>
          <w:sz w:val="22"/>
          <w:szCs w:val="22"/>
        </w:rPr>
        <w:t>spodbuditi</w:t>
      </w:r>
      <w:proofErr w:type="spellEnd"/>
      <w:r w:rsidRPr="00994EED">
        <w:rPr>
          <w:rFonts w:ascii="Arial" w:hAnsi="Arial" w:cs="Arial"/>
          <w:color w:val="020101"/>
          <w:sz w:val="22"/>
          <w:szCs w:val="22"/>
        </w:rPr>
        <w:t xml:space="preserve"> </w:t>
      </w:r>
      <w:proofErr w:type="spellStart"/>
      <w:r w:rsidRPr="00994EED">
        <w:rPr>
          <w:rFonts w:ascii="Arial" w:hAnsi="Arial" w:cs="Arial"/>
          <w:color w:val="020101"/>
          <w:sz w:val="22"/>
          <w:szCs w:val="22"/>
        </w:rPr>
        <w:t>razvoj</w:t>
      </w:r>
      <w:proofErr w:type="spellEnd"/>
      <w:r w:rsidRPr="00994EED">
        <w:rPr>
          <w:rFonts w:ascii="Arial" w:hAnsi="Arial" w:cs="Arial"/>
          <w:color w:val="020101"/>
          <w:sz w:val="22"/>
          <w:szCs w:val="22"/>
        </w:rPr>
        <w:t xml:space="preserve"> fine </w:t>
      </w:r>
      <w:proofErr w:type="spellStart"/>
      <w:r w:rsidRPr="00994EED">
        <w:rPr>
          <w:rFonts w:ascii="Arial" w:hAnsi="Arial" w:cs="Arial"/>
          <w:color w:val="020101"/>
          <w:sz w:val="22"/>
          <w:szCs w:val="22"/>
        </w:rPr>
        <w:t>motorike</w:t>
      </w:r>
      <w:proofErr w:type="spellEnd"/>
      <w:r w:rsidRPr="00994EED">
        <w:rPr>
          <w:rFonts w:ascii="Arial" w:hAnsi="Arial" w:cs="Arial"/>
          <w:color w:val="020101"/>
          <w:sz w:val="22"/>
          <w:szCs w:val="22"/>
        </w:rPr>
        <w:t>.</w:t>
      </w:r>
    </w:p>
    <w:p w:rsidR="007A556B" w:rsidRPr="00994EED" w:rsidRDefault="007A556B" w:rsidP="00BA0935">
      <w:pPr>
        <w:jc w:val="both"/>
        <w:rPr>
          <w:rFonts w:ascii="Arial" w:hAnsi="Arial" w:cs="Arial"/>
          <w:color w:val="000000" w:themeColor="text1"/>
          <w:sz w:val="28"/>
          <w:szCs w:val="28"/>
          <w:lang w:val="sl-SI"/>
        </w:rPr>
      </w:pPr>
    </w:p>
    <w:p w:rsidR="007A556B" w:rsidRPr="00994EED" w:rsidRDefault="007A556B" w:rsidP="00BA0935">
      <w:pPr>
        <w:jc w:val="both"/>
        <w:rPr>
          <w:rFonts w:ascii="Arial" w:hAnsi="Arial" w:cs="Arial"/>
          <w:color w:val="000000" w:themeColor="text1"/>
          <w:sz w:val="28"/>
          <w:szCs w:val="28"/>
          <w:lang w:val="sl-SI"/>
        </w:rPr>
      </w:pPr>
    </w:p>
    <w:p w:rsidR="007A556B" w:rsidRPr="00994EED" w:rsidRDefault="007A556B" w:rsidP="00BA0935">
      <w:pPr>
        <w:jc w:val="both"/>
        <w:rPr>
          <w:rFonts w:ascii="Arial" w:hAnsi="Arial" w:cs="Arial"/>
          <w:color w:val="000000" w:themeColor="text1"/>
          <w:sz w:val="28"/>
          <w:szCs w:val="28"/>
          <w:lang w:val="sl-SI"/>
        </w:rPr>
      </w:pPr>
    </w:p>
    <w:p w:rsidR="007A556B" w:rsidRPr="00994EED" w:rsidRDefault="007A556B" w:rsidP="00BA0935">
      <w:pPr>
        <w:jc w:val="both"/>
        <w:rPr>
          <w:rFonts w:ascii="Arial" w:hAnsi="Arial" w:cs="Arial"/>
          <w:color w:val="000000" w:themeColor="text1"/>
          <w:sz w:val="28"/>
          <w:szCs w:val="28"/>
          <w:lang w:val="sl-SI"/>
        </w:rPr>
      </w:pPr>
    </w:p>
    <w:p w:rsidR="007A556B" w:rsidRPr="00994EED" w:rsidRDefault="007A556B" w:rsidP="00BA0935">
      <w:pPr>
        <w:jc w:val="both"/>
        <w:rPr>
          <w:rFonts w:ascii="Arial" w:hAnsi="Arial" w:cs="Arial"/>
          <w:color w:val="000000" w:themeColor="text1"/>
          <w:sz w:val="28"/>
          <w:szCs w:val="28"/>
          <w:lang w:val="sl-SI"/>
        </w:rPr>
      </w:pPr>
    </w:p>
    <w:p w:rsidR="007A556B" w:rsidRPr="00994EED" w:rsidRDefault="007A556B" w:rsidP="00BA0935">
      <w:pPr>
        <w:jc w:val="both"/>
        <w:rPr>
          <w:rFonts w:ascii="Arial" w:hAnsi="Arial" w:cs="Arial"/>
          <w:color w:val="000000" w:themeColor="text1"/>
          <w:sz w:val="28"/>
          <w:szCs w:val="28"/>
          <w:lang w:val="sl-SI"/>
        </w:rPr>
      </w:pPr>
    </w:p>
    <w:p w:rsidR="007A556B" w:rsidRPr="00994EED" w:rsidRDefault="007A556B" w:rsidP="00BA0935">
      <w:pPr>
        <w:jc w:val="both"/>
        <w:rPr>
          <w:rFonts w:ascii="Arial" w:hAnsi="Arial" w:cs="Arial"/>
          <w:color w:val="000000" w:themeColor="text1"/>
          <w:sz w:val="28"/>
          <w:szCs w:val="28"/>
          <w:lang w:val="sl-SI"/>
        </w:rPr>
      </w:pPr>
    </w:p>
    <w:p w:rsidR="007A556B" w:rsidRPr="00994EED" w:rsidRDefault="007A556B" w:rsidP="00BA0935">
      <w:pPr>
        <w:jc w:val="both"/>
        <w:rPr>
          <w:rFonts w:ascii="Arial" w:hAnsi="Arial" w:cs="Arial"/>
          <w:color w:val="000000" w:themeColor="text1"/>
          <w:sz w:val="28"/>
          <w:szCs w:val="28"/>
          <w:lang w:val="sl-SI"/>
        </w:rPr>
      </w:pPr>
    </w:p>
    <w:p w:rsidR="007A556B" w:rsidRDefault="007A556B" w:rsidP="00BA0935">
      <w:pPr>
        <w:jc w:val="both"/>
        <w:rPr>
          <w:rFonts w:ascii="Arial" w:hAnsi="Arial" w:cs="Arial"/>
          <w:color w:val="000000" w:themeColor="text1"/>
          <w:sz w:val="28"/>
          <w:szCs w:val="28"/>
          <w:lang w:val="sl-SI"/>
        </w:rPr>
      </w:pPr>
    </w:p>
    <w:p w:rsidR="008B2F0D" w:rsidRDefault="008B2F0D" w:rsidP="00BA0935">
      <w:pPr>
        <w:jc w:val="both"/>
        <w:rPr>
          <w:rFonts w:ascii="Arial" w:hAnsi="Arial" w:cs="Arial"/>
          <w:color w:val="000000" w:themeColor="text1"/>
          <w:sz w:val="28"/>
          <w:szCs w:val="28"/>
          <w:lang w:val="sl-SI"/>
        </w:rPr>
      </w:pPr>
    </w:p>
    <w:p w:rsidR="008B2F0D" w:rsidRDefault="008B2F0D" w:rsidP="00BA0935">
      <w:pPr>
        <w:jc w:val="both"/>
        <w:rPr>
          <w:rFonts w:ascii="Arial" w:hAnsi="Arial" w:cs="Arial"/>
          <w:color w:val="000000" w:themeColor="text1"/>
          <w:sz w:val="28"/>
          <w:szCs w:val="28"/>
          <w:lang w:val="sl-SI"/>
        </w:rPr>
      </w:pPr>
    </w:p>
    <w:p w:rsidR="008B2F0D" w:rsidRPr="00994EED" w:rsidRDefault="008B2F0D" w:rsidP="00BA0935">
      <w:pPr>
        <w:jc w:val="both"/>
        <w:rPr>
          <w:rFonts w:ascii="Arial" w:hAnsi="Arial" w:cs="Arial"/>
          <w:color w:val="000000" w:themeColor="text1"/>
          <w:sz w:val="28"/>
          <w:szCs w:val="28"/>
          <w:lang w:val="sl-SI"/>
        </w:rPr>
      </w:pPr>
    </w:p>
    <w:p w:rsidR="00F5796B" w:rsidRPr="00994EED" w:rsidRDefault="00F5796B" w:rsidP="00BA0935">
      <w:pPr>
        <w:jc w:val="both"/>
        <w:rPr>
          <w:rFonts w:ascii="Arial" w:hAnsi="Arial" w:cs="Arial"/>
          <w:color w:val="000000" w:themeColor="text1"/>
          <w:sz w:val="28"/>
          <w:szCs w:val="28"/>
          <w:lang w:val="sl-SI"/>
        </w:rPr>
      </w:pPr>
    </w:p>
    <w:p w:rsidR="00160D62" w:rsidRPr="00CB3A8B" w:rsidRDefault="00160D62" w:rsidP="00160D62">
      <w:pPr>
        <w:pStyle w:val="Naslov1"/>
        <w:rPr>
          <w:color w:val="000000" w:themeColor="text1"/>
          <w:lang w:val="sl-SI"/>
        </w:rPr>
      </w:pPr>
      <w:bookmarkStart w:id="35" w:name="_Toc19342436"/>
      <w:bookmarkStart w:id="36" w:name="_Toc44679663"/>
      <w:r>
        <w:rPr>
          <w:color w:val="000000" w:themeColor="text1"/>
          <w:lang w:val="sl-SI"/>
        </w:rPr>
        <w:t xml:space="preserve">22 </w:t>
      </w:r>
      <w:r w:rsidRPr="00CB3A8B">
        <w:rPr>
          <w:color w:val="000000" w:themeColor="text1"/>
          <w:lang w:val="sl-SI"/>
        </w:rPr>
        <w:t xml:space="preserve">PROJEKT </w:t>
      </w:r>
      <w:r>
        <w:rPr>
          <w:color w:val="000000" w:themeColor="text1"/>
          <w:lang w:val="sl-SI"/>
        </w:rPr>
        <w:t>GRADIMO PRIHODNOST</w:t>
      </w:r>
      <w:bookmarkEnd w:id="35"/>
      <w:bookmarkEnd w:id="36"/>
    </w:p>
    <w:p w:rsidR="00160D62" w:rsidRDefault="00160D62" w:rsidP="00160D62">
      <w:pPr>
        <w:jc w:val="both"/>
        <w:rPr>
          <w:rFonts w:ascii="Arial" w:hAnsi="Arial" w:cs="Arial"/>
          <w:color w:val="000000" w:themeColor="text1"/>
          <w:sz w:val="28"/>
          <w:szCs w:val="28"/>
          <w:lang w:val="sl-SI"/>
        </w:rPr>
      </w:pPr>
    </w:p>
    <w:p w:rsidR="00160D62" w:rsidRPr="00146F48" w:rsidRDefault="00160D62" w:rsidP="00160D62">
      <w:pPr>
        <w:autoSpaceDE w:val="0"/>
        <w:adjustRightInd w:val="0"/>
        <w:spacing w:line="276" w:lineRule="auto"/>
        <w:rPr>
          <w:rFonts w:asciiTheme="minorBidi" w:hAnsiTheme="minorBidi" w:cstheme="minorBidi"/>
          <w:sz w:val="20"/>
          <w:szCs w:val="20"/>
          <w:lang w:val="it-IT"/>
        </w:rPr>
      </w:pPr>
      <w:r w:rsidRPr="00146F48">
        <w:rPr>
          <w:rFonts w:asciiTheme="minorBidi" w:hAnsiTheme="minorBidi" w:cstheme="minorBidi"/>
          <w:sz w:val="20"/>
          <w:szCs w:val="20"/>
          <w:lang w:val="it-IT"/>
        </w:rPr>
        <w:t xml:space="preserve">V </w:t>
      </w:r>
      <w:proofErr w:type="spellStart"/>
      <w:r w:rsidRPr="00146F48">
        <w:rPr>
          <w:rFonts w:asciiTheme="minorBidi" w:hAnsiTheme="minorBidi" w:cstheme="minorBidi"/>
          <w:sz w:val="20"/>
          <w:szCs w:val="20"/>
          <w:lang w:val="it-IT"/>
        </w:rPr>
        <w:t>kakšni</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Sloveniji</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želimo</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živeti</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Naša</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prihodnost</w:t>
      </w:r>
      <w:proofErr w:type="spellEnd"/>
      <w:r w:rsidRPr="00146F48">
        <w:rPr>
          <w:rFonts w:asciiTheme="minorBidi" w:hAnsiTheme="minorBidi" w:cstheme="minorBidi"/>
          <w:sz w:val="20"/>
          <w:szCs w:val="20"/>
          <w:lang w:val="it-IT"/>
        </w:rPr>
        <w:t xml:space="preserve"> je </w:t>
      </w:r>
      <w:proofErr w:type="spellStart"/>
      <w:r w:rsidRPr="00146F48">
        <w:rPr>
          <w:rFonts w:asciiTheme="minorBidi" w:hAnsiTheme="minorBidi" w:cstheme="minorBidi"/>
          <w:sz w:val="20"/>
          <w:szCs w:val="20"/>
          <w:lang w:val="it-IT"/>
        </w:rPr>
        <w:t>preveč</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pomembna</w:t>
      </w:r>
      <w:proofErr w:type="spellEnd"/>
      <w:r w:rsidRPr="00146F48">
        <w:rPr>
          <w:rFonts w:asciiTheme="minorBidi" w:hAnsiTheme="minorBidi" w:cstheme="minorBidi"/>
          <w:sz w:val="20"/>
          <w:szCs w:val="20"/>
          <w:lang w:val="it-IT"/>
        </w:rPr>
        <w:t xml:space="preserve">, da bi </w:t>
      </w:r>
      <w:proofErr w:type="spellStart"/>
      <w:r w:rsidRPr="00146F48">
        <w:rPr>
          <w:rFonts w:asciiTheme="minorBidi" w:hAnsiTheme="minorBidi" w:cstheme="minorBidi"/>
          <w:sz w:val="20"/>
          <w:szCs w:val="20"/>
          <w:lang w:val="it-IT"/>
        </w:rPr>
        <w:t>jo</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prepustili</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naključju</w:t>
      </w:r>
      <w:proofErr w:type="spellEnd"/>
      <w:r w:rsidRPr="00146F48">
        <w:rPr>
          <w:rFonts w:asciiTheme="minorBidi" w:hAnsiTheme="minorBidi" w:cstheme="minorBidi"/>
          <w:sz w:val="20"/>
          <w:szCs w:val="20"/>
          <w:lang w:val="it-IT"/>
        </w:rPr>
        <w:t xml:space="preserve">. Za </w:t>
      </w:r>
      <w:proofErr w:type="spellStart"/>
      <w:r w:rsidRPr="00146F48">
        <w:rPr>
          <w:rFonts w:asciiTheme="minorBidi" w:hAnsiTheme="minorBidi" w:cstheme="minorBidi"/>
          <w:sz w:val="20"/>
          <w:szCs w:val="20"/>
          <w:lang w:val="it-IT"/>
        </w:rPr>
        <w:t>boljši</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jutri</w:t>
      </w:r>
      <w:proofErr w:type="spellEnd"/>
      <w:r w:rsidRPr="00146F48">
        <w:rPr>
          <w:rFonts w:asciiTheme="minorBidi" w:hAnsiTheme="minorBidi" w:cstheme="minorBidi"/>
          <w:sz w:val="20"/>
          <w:szCs w:val="20"/>
          <w:lang w:val="it-IT"/>
        </w:rPr>
        <w:t xml:space="preserve"> je </w:t>
      </w:r>
      <w:proofErr w:type="spellStart"/>
      <w:r w:rsidRPr="00146F48">
        <w:rPr>
          <w:rFonts w:asciiTheme="minorBidi" w:hAnsiTheme="minorBidi" w:cstheme="minorBidi"/>
          <w:sz w:val="20"/>
          <w:szCs w:val="20"/>
          <w:lang w:val="it-IT"/>
        </w:rPr>
        <w:t>odgovoren</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vsak</w:t>
      </w:r>
      <w:proofErr w:type="spellEnd"/>
      <w:r w:rsidRPr="00146F48">
        <w:rPr>
          <w:rFonts w:asciiTheme="minorBidi" w:hAnsiTheme="minorBidi" w:cstheme="minorBidi"/>
          <w:sz w:val="20"/>
          <w:szCs w:val="20"/>
          <w:lang w:val="it-IT"/>
        </w:rPr>
        <w:t xml:space="preserve"> od </w:t>
      </w:r>
      <w:proofErr w:type="spellStart"/>
      <w:r w:rsidRPr="00146F48">
        <w:rPr>
          <w:rFonts w:asciiTheme="minorBidi" w:hAnsiTheme="minorBidi" w:cstheme="minorBidi"/>
          <w:sz w:val="20"/>
          <w:szCs w:val="20"/>
          <w:lang w:val="it-IT"/>
        </w:rPr>
        <w:t>nas</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Danes</w:t>
      </w:r>
      <w:proofErr w:type="spellEnd"/>
      <w:r w:rsidRPr="00146F48">
        <w:rPr>
          <w:rFonts w:asciiTheme="minorBidi" w:hAnsiTheme="minorBidi" w:cstheme="minorBidi"/>
          <w:sz w:val="20"/>
          <w:szCs w:val="20"/>
          <w:lang w:val="it-IT"/>
        </w:rPr>
        <w:t>.</w:t>
      </w:r>
    </w:p>
    <w:p w:rsidR="00160D62" w:rsidRPr="00146F48" w:rsidRDefault="00160D62" w:rsidP="00160D62">
      <w:pPr>
        <w:autoSpaceDE w:val="0"/>
        <w:adjustRightInd w:val="0"/>
        <w:spacing w:line="276" w:lineRule="auto"/>
        <w:rPr>
          <w:rStyle w:val="Krepko"/>
          <w:rFonts w:asciiTheme="minorBidi" w:hAnsiTheme="minorBidi" w:cstheme="minorBidi"/>
          <w:sz w:val="20"/>
          <w:szCs w:val="20"/>
          <w:lang w:val="it-IT"/>
        </w:rPr>
      </w:pPr>
    </w:p>
    <w:p w:rsidR="00160D62" w:rsidRPr="00146F48" w:rsidRDefault="00160D62" w:rsidP="00160D62">
      <w:pPr>
        <w:spacing w:line="276" w:lineRule="auto"/>
        <w:rPr>
          <w:rFonts w:asciiTheme="minorBidi" w:hAnsiTheme="minorBidi" w:cstheme="minorBidi"/>
          <w:sz w:val="20"/>
          <w:szCs w:val="20"/>
          <w:lang w:val="it-IT"/>
        </w:rPr>
      </w:pPr>
      <w:proofErr w:type="spellStart"/>
      <w:r>
        <w:rPr>
          <w:rStyle w:val="Krepko"/>
          <w:rFonts w:asciiTheme="minorBidi" w:hAnsiTheme="minorBidi" w:cstheme="minorBidi"/>
          <w:sz w:val="20"/>
          <w:szCs w:val="20"/>
          <w:lang w:val="it-IT"/>
        </w:rPr>
        <w:t>Gradimo</w:t>
      </w:r>
      <w:proofErr w:type="spellEnd"/>
      <w:r>
        <w:rPr>
          <w:rStyle w:val="Krepko"/>
          <w:rFonts w:asciiTheme="minorBidi" w:hAnsiTheme="minorBidi" w:cstheme="minorBidi"/>
          <w:sz w:val="20"/>
          <w:szCs w:val="20"/>
          <w:lang w:val="it-IT"/>
        </w:rPr>
        <w:t xml:space="preserve"> </w:t>
      </w:r>
      <w:proofErr w:type="spellStart"/>
      <w:r>
        <w:rPr>
          <w:rStyle w:val="Krepko"/>
          <w:rFonts w:asciiTheme="minorBidi" w:hAnsiTheme="minorBidi" w:cstheme="minorBidi"/>
          <w:sz w:val="20"/>
          <w:szCs w:val="20"/>
          <w:lang w:val="it-IT"/>
        </w:rPr>
        <w:t>prihodnost</w:t>
      </w:r>
      <w:proofErr w:type="spellEnd"/>
      <w:r w:rsidRPr="00146F48">
        <w:rPr>
          <w:rStyle w:val="Krepko"/>
          <w:rFonts w:asciiTheme="minorBidi" w:hAnsiTheme="minorBidi" w:cstheme="minorBidi"/>
          <w:sz w:val="20"/>
          <w:szCs w:val="20"/>
          <w:lang w:val="it-IT"/>
        </w:rPr>
        <w:t xml:space="preserve"> </w:t>
      </w:r>
      <w:r w:rsidRPr="00146F48">
        <w:rPr>
          <w:rFonts w:asciiTheme="minorBidi" w:hAnsiTheme="minorBidi" w:cstheme="minorBidi"/>
          <w:sz w:val="20"/>
          <w:szCs w:val="20"/>
          <w:lang w:val="it-IT"/>
        </w:rPr>
        <w:t>je</w:t>
      </w:r>
      <w:r w:rsidRPr="00146F48">
        <w:rPr>
          <w:rStyle w:val="Krepko"/>
          <w:rFonts w:asciiTheme="minorBidi" w:hAnsiTheme="minorBidi" w:cstheme="minorBidi"/>
          <w:sz w:val="20"/>
          <w:szCs w:val="20"/>
          <w:lang w:val="it-IT"/>
        </w:rPr>
        <w:t xml:space="preserve"> </w:t>
      </w:r>
      <w:proofErr w:type="spellStart"/>
      <w:r w:rsidRPr="00317AB5">
        <w:rPr>
          <w:rStyle w:val="Krepko"/>
          <w:rFonts w:asciiTheme="minorBidi" w:hAnsiTheme="minorBidi" w:cstheme="minorBidi"/>
          <w:b w:val="0"/>
          <w:bCs w:val="0"/>
          <w:sz w:val="20"/>
          <w:szCs w:val="20"/>
          <w:lang w:val="it-IT"/>
        </w:rPr>
        <w:t>p</w:t>
      </w:r>
      <w:r w:rsidRPr="00146F48">
        <w:rPr>
          <w:rFonts w:asciiTheme="minorBidi" w:hAnsiTheme="minorBidi" w:cstheme="minorBidi"/>
          <w:sz w:val="20"/>
          <w:szCs w:val="20"/>
          <w:lang w:val="it-IT"/>
        </w:rPr>
        <w:t>rojekt</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zastavljen</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po</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principu</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učenja</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vrednot</w:t>
      </w:r>
      <w:proofErr w:type="spellEnd"/>
      <w:r w:rsidRPr="00146F48">
        <w:rPr>
          <w:rFonts w:asciiTheme="minorBidi" w:hAnsiTheme="minorBidi" w:cstheme="minorBidi"/>
          <w:sz w:val="20"/>
          <w:szCs w:val="20"/>
          <w:lang w:val="it-IT"/>
        </w:rPr>
        <w:t> </w:t>
      </w:r>
      <w:r w:rsidRPr="003B1382">
        <w:rPr>
          <w:rFonts w:asciiTheme="minorBidi" w:hAnsiTheme="minorBidi" w:cstheme="minorBidi"/>
          <w:sz w:val="20"/>
          <w:szCs w:val="20"/>
          <w:lang w:val="it-IT"/>
        </w:rPr>
        <w:t>(</w:t>
      </w:r>
      <w:proofErr w:type="spellStart"/>
      <w:r w:rsidRPr="003B1382">
        <w:rPr>
          <w:rFonts w:asciiTheme="minorBidi" w:hAnsiTheme="minorBidi" w:cstheme="minorBidi"/>
          <w:sz w:val="20"/>
          <w:szCs w:val="20"/>
          <w:lang w:val="it-IT"/>
        </w:rPr>
        <w:t>učenje</w:t>
      </w:r>
      <w:proofErr w:type="spellEnd"/>
      <w:r w:rsidRPr="003B1382">
        <w:rPr>
          <w:rFonts w:asciiTheme="minorBidi" w:hAnsiTheme="minorBidi" w:cstheme="minorBidi"/>
          <w:sz w:val="20"/>
          <w:szCs w:val="20"/>
          <w:lang w:val="it-IT"/>
        </w:rPr>
        <w:t xml:space="preserve"> za in </w:t>
      </w:r>
      <w:proofErr w:type="spellStart"/>
      <w:r w:rsidRPr="003B1382">
        <w:rPr>
          <w:rFonts w:asciiTheme="minorBidi" w:hAnsiTheme="minorBidi" w:cstheme="minorBidi"/>
          <w:sz w:val="20"/>
          <w:szCs w:val="20"/>
          <w:lang w:val="it-IT"/>
        </w:rPr>
        <w:t>skozi</w:t>
      </w:r>
      <w:proofErr w:type="spellEnd"/>
      <w:r w:rsidRPr="003B1382">
        <w:rPr>
          <w:rFonts w:asciiTheme="minorBidi" w:hAnsiTheme="minorBidi" w:cstheme="minorBidi"/>
          <w:sz w:val="20"/>
          <w:szCs w:val="20"/>
          <w:lang w:val="it-IT"/>
        </w:rPr>
        <w:t xml:space="preserve"> </w:t>
      </w:r>
      <w:proofErr w:type="spellStart"/>
      <w:r w:rsidRPr="003B1382">
        <w:rPr>
          <w:rFonts w:asciiTheme="minorBidi" w:hAnsiTheme="minorBidi" w:cstheme="minorBidi"/>
          <w:sz w:val="20"/>
          <w:szCs w:val="20"/>
          <w:lang w:val="it-IT"/>
        </w:rPr>
        <w:t>življenje</w:t>
      </w:r>
      <w:proofErr w:type="spellEnd"/>
      <w:r w:rsidRPr="003B1382">
        <w:rPr>
          <w:rFonts w:asciiTheme="minorBidi" w:hAnsiTheme="minorBidi" w:cstheme="minorBidi"/>
          <w:sz w:val="20"/>
          <w:szCs w:val="20"/>
          <w:lang w:val="it-IT"/>
        </w:rPr>
        <w:t xml:space="preserve">, </w:t>
      </w:r>
      <w:proofErr w:type="spellStart"/>
      <w:r w:rsidRPr="003B1382">
        <w:rPr>
          <w:rFonts w:asciiTheme="minorBidi" w:hAnsiTheme="minorBidi" w:cstheme="minorBidi"/>
          <w:sz w:val="20"/>
          <w:szCs w:val="20"/>
          <w:lang w:val="it-IT"/>
        </w:rPr>
        <w:t>inovativna</w:t>
      </w:r>
      <w:proofErr w:type="spellEnd"/>
      <w:r w:rsidRPr="003B1382">
        <w:rPr>
          <w:rFonts w:asciiTheme="minorBidi" w:hAnsiTheme="minorBidi" w:cstheme="minorBidi"/>
          <w:sz w:val="20"/>
          <w:szCs w:val="20"/>
          <w:lang w:val="it-IT"/>
        </w:rPr>
        <w:t xml:space="preserve"> </w:t>
      </w:r>
      <w:proofErr w:type="spellStart"/>
      <w:r w:rsidRPr="003B1382">
        <w:rPr>
          <w:rFonts w:asciiTheme="minorBidi" w:hAnsiTheme="minorBidi" w:cstheme="minorBidi"/>
          <w:sz w:val="20"/>
          <w:szCs w:val="20"/>
          <w:lang w:val="it-IT"/>
        </w:rPr>
        <w:t>družba</w:t>
      </w:r>
      <w:proofErr w:type="spellEnd"/>
      <w:r w:rsidRPr="003B1382">
        <w:rPr>
          <w:rFonts w:asciiTheme="minorBidi" w:hAnsiTheme="minorBidi" w:cstheme="minorBidi"/>
          <w:sz w:val="20"/>
          <w:szCs w:val="20"/>
          <w:lang w:val="it-IT"/>
        </w:rPr>
        <w:t xml:space="preserve">, </w:t>
      </w:r>
      <w:proofErr w:type="spellStart"/>
      <w:r w:rsidRPr="003B1382">
        <w:rPr>
          <w:rFonts w:asciiTheme="minorBidi" w:hAnsiTheme="minorBidi" w:cstheme="minorBidi"/>
          <w:sz w:val="20"/>
          <w:szCs w:val="20"/>
          <w:lang w:val="it-IT"/>
        </w:rPr>
        <w:t>zaupanje</w:t>
      </w:r>
      <w:proofErr w:type="spellEnd"/>
      <w:r w:rsidRPr="003B1382">
        <w:rPr>
          <w:rFonts w:asciiTheme="minorBidi" w:hAnsiTheme="minorBidi" w:cstheme="minorBidi"/>
          <w:sz w:val="20"/>
          <w:szCs w:val="20"/>
          <w:lang w:val="it-IT"/>
        </w:rPr>
        <w:t xml:space="preserve">, </w:t>
      </w:r>
      <w:proofErr w:type="spellStart"/>
      <w:r w:rsidRPr="003B1382">
        <w:rPr>
          <w:rFonts w:asciiTheme="minorBidi" w:hAnsiTheme="minorBidi" w:cstheme="minorBidi"/>
          <w:sz w:val="20"/>
          <w:szCs w:val="20"/>
          <w:lang w:val="it-IT"/>
        </w:rPr>
        <w:t>kakovostno</w:t>
      </w:r>
      <w:proofErr w:type="spellEnd"/>
      <w:r w:rsidRPr="003B1382">
        <w:rPr>
          <w:rFonts w:asciiTheme="minorBidi" w:hAnsiTheme="minorBidi" w:cstheme="minorBidi"/>
          <w:sz w:val="20"/>
          <w:szCs w:val="20"/>
          <w:lang w:val="it-IT"/>
        </w:rPr>
        <w:t xml:space="preserve"> </w:t>
      </w:r>
      <w:proofErr w:type="spellStart"/>
      <w:r w:rsidRPr="003B1382">
        <w:rPr>
          <w:rFonts w:asciiTheme="minorBidi" w:hAnsiTheme="minorBidi" w:cstheme="minorBidi"/>
          <w:sz w:val="20"/>
          <w:szCs w:val="20"/>
          <w:lang w:val="it-IT"/>
        </w:rPr>
        <w:t>življenje</w:t>
      </w:r>
      <w:proofErr w:type="spellEnd"/>
      <w:r w:rsidRPr="003B1382">
        <w:rPr>
          <w:rFonts w:asciiTheme="minorBidi" w:hAnsiTheme="minorBidi" w:cstheme="minorBidi"/>
          <w:sz w:val="20"/>
          <w:szCs w:val="20"/>
          <w:lang w:val="it-IT"/>
        </w:rPr>
        <w:t xml:space="preserve"> in </w:t>
      </w:r>
      <w:proofErr w:type="spellStart"/>
      <w:r w:rsidRPr="003B1382">
        <w:rPr>
          <w:rFonts w:asciiTheme="minorBidi" w:hAnsiTheme="minorBidi" w:cstheme="minorBidi"/>
          <w:sz w:val="20"/>
          <w:szCs w:val="20"/>
          <w:lang w:val="it-IT"/>
        </w:rPr>
        <w:t>identiteta</w:t>
      </w:r>
      <w:proofErr w:type="spellEnd"/>
      <w:r w:rsidRPr="003B1382">
        <w:rPr>
          <w:rFonts w:asciiTheme="minorBidi" w:hAnsiTheme="minorBidi" w:cstheme="minorBidi"/>
          <w:sz w:val="20"/>
          <w:szCs w:val="20"/>
          <w:lang w:val="it-IT"/>
        </w:rPr>
        <w:t>)</w:t>
      </w:r>
      <w:r>
        <w:rPr>
          <w:rFonts w:asciiTheme="minorBidi" w:hAnsiTheme="minorBidi" w:cstheme="minorBidi"/>
          <w:sz w:val="20"/>
          <w:szCs w:val="20"/>
          <w:lang w:val="it-IT"/>
        </w:rPr>
        <w:t xml:space="preserve"> </w:t>
      </w:r>
      <w:r w:rsidRPr="003B1382">
        <w:rPr>
          <w:rFonts w:asciiTheme="minorBidi" w:hAnsiTheme="minorBidi" w:cstheme="minorBidi"/>
          <w:sz w:val="20"/>
          <w:szCs w:val="20"/>
          <w:lang w:val="it-IT"/>
        </w:rPr>
        <w:t>i</w:t>
      </w:r>
      <w:r w:rsidRPr="00146F48">
        <w:rPr>
          <w:rFonts w:asciiTheme="minorBidi" w:hAnsiTheme="minorBidi" w:cstheme="minorBidi"/>
          <w:sz w:val="20"/>
          <w:szCs w:val="20"/>
          <w:lang w:val="it-IT"/>
        </w:rPr>
        <w:t xml:space="preserve">n </w:t>
      </w:r>
      <w:proofErr w:type="spellStart"/>
      <w:r w:rsidRPr="00146F48">
        <w:rPr>
          <w:rFonts w:asciiTheme="minorBidi" w:hAnsiTheme="minorBidi" w:cstheme="minorBidi"/>
          <w:sz w:val="20"/>
          <w:szCs w:val="20"/>
          <w:lang w:val="it-IT"/>
        </w:rPr>
        <w:t>temelji</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na</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izkustvenem</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izobraževanju</w:t>
      </w:r>
      <w:proofErr w:type="spellEnd"/>
      <w:r w:rsidRPr="00146F48">
        <w:rPr>
          <w:rFonts w:asciiTheme="minorBidi" w:hAnsiTheme="minorBidi" w:cstheme="minorBidi"/>
          <w:sz w:val="20"/>
          <w:szCs w:val="20"/>
          <w:lang w:val="it-IT"/>
        </w:rPr>
        <w:t xml:space="preserve"> in </w:t>
      </w:r>
      <w:proofErr w:type="spellStart"/>
      <w:r w:rsidRPr="00146F48">
        <w:rPr>
          <w:rFonts w:asciiTheme="minorBidi" w:hAnsiTheme="minorBidi" w:cstheme="minorBidi"/>
          <w:sz w:val="20"/>
          <w:szCs w:val="20"/>
          <w:lang w:val="it-IT"/>
        </w:rPr>
        <w:t>razvija</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vrednote</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ki</w:t>
      </w:r>
      <w:proofErr w:type="spellEnd"/>
      <w:r w:rsidRPr="00146F48">
        <w:rPr>
          <w:rFonts w:asciiTheme="minorBidi" w:hAnsiTheme="minorBidi" w:cstheme="minorBidi"/>
          <w:sz w:val="20"/>
          <w:szCs w:val="20"/>
          <w:lang w:val="it-IT"/>
        </w:rPr>
        <w:t xml:space="preserve"> so </w:t>
      </w:r>
      <w:proofErr w:type="spellStart"/>
      <w:r w:rsidRPr="00146F48">
        <w:rPr>
          <w:rFonts w:asciiTheme="minorBidi" w:hAnsiTheme="minorBidi" w:cstheme="minorBidi"/>
          <w:sz w:val="20"/>
          <w:szCs w:val="20"/>
          <w:lang w:val="it-IT"/>
        </w:rPr>
        <w:t>njen</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sestavni</w:t>
      </w:r>
      <w:proofErr w:type="spellEnd"/>
      <w:r w:rsidRPr="00146F48">
        <w:rPr>
          <w:rFonts w:asciiTheme="minorBidi" w:hAnsiTheme="minorBidi" w:cstheme="minorBidi"/>
          <w:sz w:val="20"/>
          <w:szCs w:val="20"/>
          <w:lang w:val="it-IT"/>
        </w:rPr>
        <w:t xml:space="preserve"> del.  </w:t>
      </w:r>
    </w:p>
    <w:p w:rsidR="00160D62" w:rsidRPr="004A61FF" w:rsidRDefault="00160D62" w:rsidP="00160D62">
      <w:pPr>
        <w:autoSpaceDE w:val="0"/>
        <w:adjustRightInd w:val="0"/>
        <w:spacing w:line="276" w:lineRule="auto"/>
        <w:rPr>
          <w:rFonts w:asciiTheme="minorBidi" w:hAnsiTheme="minorBidi" w:cstheme="minorBidi"/>
        </w:rPr>
      </w:pPr>
      <w:r w:rsidRPr="007D1CFE">
        <w:rPr>
          <w:rFonts w:asciiTheme="minorBidi" w:hAnsiTheme="minorBidi" w:cstheme="minorBidi"/>
          <w:sz w:val="20"/>
          <w:szCs w:val="20"/>
          <w:lang w:val="it-IT"/>
        </w:rPr>
        <w:t xml:space="preserve">S </w:t>
      </w:r>
      <w:proofErr w:type="spellStart"/>
      <w:r w:rsidRPr="007D1CFE">
        <w:rPr>
          <w:rFonts w:asciiTheme="minorBidi" w:hAnsiTheme="minorBidi" w:cstheme="minorBidi"/>
          <w:sz w:val="20"/>
          <w:szCs w:val="20"/>
          <w:lang w:val="it-IT"/>
        </w:rPr>
        <w:t>projektom</w:t>
      </w:r>
      <w:proofErr w:type="spellEnd"/>
      <w:r w:rsidRPr="007D1CFE">
        <w:rPr>
          <w:rFonts w:asciiTheme="minorBidi" w:hAnsiTheme="minorBidi" w:cstheme="minorBidi"/>
          <w:sz w:val="20"/>
          <w:szCs w:val="20"/>
          <w:lang w:val="it-IT"/>
        </w:rPr>
        <w:t xml:space="preserve"> </w:t>
      </w:r>
      <w:proofErr w:type="spellStart"/>
      <w:r w:rsidRPr="007D1CFE">
        <w:rPr>
          <w:rFonts w:asciiTheme="minorBidi" w:hAnsiTheme="minorBidi" w:cstheme="minorBidi"/>
          <w:sz w:val="20"/>
          <w:szCs w:val="20"/>
          <w:lang w:val="it-IT"/>
        </w:rPr>
        <w:t>želimo</w:t>
      </w:r>
      <w:proofErr w:type="spellEnd"/>
      <w:r w:rsidRPr="007D1CFE">
        <w:rPr>
          <w:rFonts w:asciiTheme="minorBidi" w:hAnsiTheme="minorBidi" w:cstheme="minorBidi"/>
          <w:sz w:val="20"/>
          <w:szCs w:val="20"/>
          <w:lang w:val="it-IT"/>
        </w:rPr>
        <w:t xml:space="preserve"> </w:t>
      </w:r>
      <w:proofErr w:type="spellStart"/>
      <w:r w:rsidRPr="007D1CFE">
        <w:rPr>
          <w:rFonts w:asciiTheme="minorBidi" w:hAnsiTheme="minorBidi" w:cstheme="minorBidi"/>
          <w:sz w:val="20"/>
          <w:szCs w:val="20"/>
          <w:lang w:val="it-IT"/>
        </w:rPr>
        <w:t>razvijati</w:t>
      </w:r>
      <w:proofErr w:type="spellEnd"/>
      <w:r w:rsidRPr="007D1CFE">
        <w:rPr>
          <w:rFonts w:asciiTheme="minorBidi" w:hAnsiTheme="minorBidi" w:cstheme="minorBidi"/>
          <w:sz w:val="20"/>
          <w:szCs w:val="20"/>
          <w:lang w:val="it-IT"/>
        </w:rPr>
        <w:t xml:space="preserve"> in </w:t>
      </w:r>
      <w:proofErr w:type="spellStart"/>
      <w:r w:rsidRPr="007D1CFE">
        <w:rPr>
          <w:rFonts w:asciiTheme="minorBidi" w:hAnsiTheme="minorBidi" w:cstheme="minorBidi"/>
          <w:sz w:val="20"/>
          <w:szCs w:val="20"/>
          <w:lang w:val="it-IT"/>
        </w:rPr>
        <w:t>ponotranjati</w:t>
      </w:r>
      <w:proofErr w:type="spellEnd"/>
      <w:r w:rsidRPr="007D1CFE">
        <w:rPr>
          <w:rFonts w:asciiTheme="minorBidi" w:hAnsiTheme="minorBidi" w:cstheme="minorBidi"/>
          <w:sz w:val="20"/>
          <w:szCs w:val="20"/>
          <w:lang w:val="it-IT"/>
        </w:rPr>
        <w:t xml:space="preserve"> </w:t>
      </w:r>
      <w:proofErr w:type="spellStart"/>
      <w:r w:rsidRPr="007D1CFE">
        <w:rPr>
          <w:rFonts w:asciiTheme="minorBidi" w:hAnsiTheme="minorBidi" w:cstheme="minorBidi"/>
          <w:sz w:val="20"/>
          <w:szCs w:val="20"/>
          <w:lang w:val="it-IT"/>
        </w:rPr>
        <w:t>vrednote</w:t>
      </w:r>
      <w:proofErr w:type="spellEnd"/>
      <w:r w:rsidRPr="007D1CFE">
        <w:rPr>
          <w:rFonts w:asciiTheme="minorBidi" w:hAnsiTheme="minorBidi" w:cstheme="minorBidi"/>
          <w:sz w:val="20"/>
          <w:szCs w:val="20"/>
          <w:lang w:val="it-IT"/>
        </w:rPr>
        <w:t xml:space="preserve"> </w:t>
      </w:r>
      <w:proofErr w:type="spellStart"/>
      <w:r w:rsidRPr="007D1CFE">
        <w:rPr>
          <w:rFonts w:asciiTheme="minorBidi" w:hAnsiTheme="minorBidi" w:cstheme="minorBidi"/>
          <w:sz w:val="20"/>
          <w:szCs w:val="20"/>
          <w:lang w:val="it-IT"/>
        </w:rPr>
        <w:t>iz</w:t>
      </w:r>
      <w:proofErr w:type="spellEnd"/>
      <w:r w:rsidRPr="007D1CFE">
        <w:rPr>
          <w:rFonts w:asciiTheme="minorBidi" w:hAnsiTheme="minorBidi" w:cstheme="minorBidi"/>
          <w:sz w:val="20"/>
          <w:szCs w:val="20"/>
          <w:lang w:val="it-IT"/>
        </w:rPr>
        <w:t xml:space="preserve"> </w:t>
      </w:r>
      <w:proofErr w:type="spellStart"/>
      <w:r w:rsidRPr="007D1CFE">
        <w:rPr>
          <w:rFonts w:asciiTheme="minorBidi" w:hAnsiTheme="minorBidi" w:cstheme="minorBidi"/>
          <w:sz w:val="20"/>
          <w:szCs w:val="20"/>
          <w:lang w:val="it-IT"/>
        </w:rPr>
        <w:t>vizije</w:t>
      </w:r>
      <w:proofErr w:type="spellEnd"/>
      <w:r w:rsidRPr="007D1CFE">
        <w:rPr>
          <w:rFonts w:asciiTheme="minorBidi" w:hAnsiTheme="minorBidi" w:cstheme="minorBidi"/>
          <w:sz w:val="20"/>
          <w:szCs w:val="20"/>
          <w:lang w:val="it-IT"/>
        </w:rPr>
        <w:t xml:space="preserve">, </w:t>
      </w:r>
      <w:proofErr w:type="spellStart"/>
      <w:r w:rsidRPr="007D1CFE">
        <w:rPr>
          <w:rFonts w:asciiTheme="minorBidi" w:hAnsiTheme="minorBidi" w:cstheme="minorBidi"/>
          <w:sz w:val="20"/>
          <w:szCs w:val="20"/>
          <w:lang w:val="it-IT"/>
        </w:rPr>
        <w:t>ki</w:t>
      </w:r>
      <w:proofErr w:type="spellEnd"/>
      <w:r w:rsidRPr="007D1CFE">
        <w:rPr>
          <w:rFonts w:asciiTheme="minorBidi" w:hAnsiTheme="minorBidi" w:cstheme="minorBidi"/>
          <w:sz w:val="20"/>
          <w:szCs w:val="20"/>
          <w:lang w:val="it-IT"/>
        </w:rPr>
        <w:t xml:space="preserve"> te </w:t>
      </w:r>
      <w:proofErr w:type="spellStart"/>
      <w:r w:rsidRPr="007D1CFE">
        <w:rPr>
          <w:rFonts w:asciiTheme="minorBidi" w:hAnsiTheme="minorBidi" w:cstheme="minorBidi"/>
          <w:sz w:val="20"/>
          <w:szCs w:val="20"/>
          <w:lang w:val="it-IT"/>
        </w:rPr>
        <w:t>vrednote</w:t>
      </w:r>
      <w:proofErr w:type="spellEnd"/>
      <w:r w:rsidRPr="007D1CFE">
        <w:rPr>
          <w:rFonts w:asciiTheme="minorBidi" w:hAnsiTheme="minorBidi" w:cstheme="minorBidi"/>
          <w:sz w:val="20"/>
          <w:szCs w:val="20"/>
          <w:lang w:val="it-IT"/>
        </w:rPr>
        <w:t xml:space="preserve"> </w:t>
      </w:r>
      <w:proofErr w:type="spellStart"/>
      <w:r w:rsidRPr="007D1CFE">
        <w:rPr>
          <w:rFonts w:asciiTheme="minorBidi" w:hAnsiTheme="minorBidi" w:cstheme="minorBidi"/>
          <w:sz w:val="20"/>
          <w:szCs w:val="20"/>
          <w:lang w:val="it-IT"/>
        </w:rPr>
        <w:t>obravnava</w:t>
      </w:r>
      <w:proofErr w:type="spellEnd"/>
      <w:r w:rsidRPr="007D1CFE">
        <w:rPr>
          <w:rFonts w:asciiTheme="minorBidi" w:hAnsiTheme="minorBidi" w:cstheme="minorBidi"/>
          <w:sz w:val="20"/>
          <w:szCs w:val="20"/>
          <w:lang w:val="it-IT"/>
        </w:rPr>
        <w:t xml:space="preserve"> in </w:t>
      </w:r>
      <w:proofErr w:type="spellStart"/>
      <w:r w:rsidRPr="007D1CFE">
        <w:rPr>
          <w:rFonts w:asciiTheme="minorBidi" w:hAnsiTheme="minorBidi" w:cstheme="minorBidi"/>
          <w:sz w:val="20"/>
          <w:szCs w:val="20"/>
          <w:lang w:val="it-IT"/>
        </w:rPr>
        <w:t>spodbuja</w:t>
      </w:r>
      <w:proofErr w:type="spellEnd"/>
      <w:r w:rsidRPr="007D1CFE">
        <w:rPr>
          <w:rFonts w:asciiTheme="minorBidi" w:hAnsiTheme="minorBidi" w:cstheme="minorBidi"/>
          <w:sz w:val="20"/>
          <w:szCs w:val="20"/>
          <w:lang w:val="it-IT"/>
        </w:rPr>
        <w:t xml:space="preserve"> k </w:t>
      </w:r>
      <w:proofErr w:type="spellStart"/>
      <w:r w:rsidRPr="007D1CFE">
        <w:rPr>
          <w:rFonts w:asciiTheme="minorBidi" w:hAnsiTheme="minorBidi" w:cstheme="minorBidi"/>
          <w:sz w:val="20"/>
          <w:szCs w:val="20"/>
          <w:lang w:val="it-IT"/>
        </w:rPr>
        <w:t>razmišljanju</w:t>
      </w:r>
      <w:proofErr w:type="spellEnd"/>
      <w:r w:rsidRPr="007D1CFE">
        <w:rPr>
          <w:rFonts w:asciiTheme="minorBidi" w:hAnsiTheme="minorBidi" w:cstheme="minorBidi"/>
          <w:sz w:val="20"/>
          <w:szCs w:val="20"/>
          <w:lang w:val="it-IT"/>
        </w:rPr>
        <w:t xml:space="preserve"> o </w:t>
      </w:r>
      <w:proofErr w:type="spellStart"/>
      <w:r w:rsidRPr="007D1CFE">
        <w:rPr>
          <w:rFonts w:asciiTheme="minorBidi" w:hAnsiTheme="minorBidi" w:cstheme="minorBidi"/>
          <w:sz w:val="20"/>
          <w:szCs w:val="20"/>
          <w:lang w:val="it-IT"/>
        </w:rPr>
        <w:t>prihodnosti</w:t>
      </w:r>
      <w:proofErr w:type="spellEnd"/>
      <w:r w:rsidRPr="007D1CFE">
        <w:rPr>
          <w:rFonts w:asciiTheme="minorBidi" w:hAnsiTheme="minorBidi" w:cstheme="minorBidi"/>
          <w:sz w:val="20"/>
          <w:szCs w:val="20"/>
          <w:lang w:val="it-IT"/>
        </w:rPr>
        <w:t xml:space="preserve"> ter </w:t>
      </w:r>
      <w:proofErr w:type="spellStart"/>
      <w:r w:rsidRPr="007D1CFE">
        <w:rPr>
          <w:rFonts w:asciiTheme="minorBidi" w:hAnsiTheme="minorBidi" w:cstheme="minorBidi"/>
          <w:sz w:val="20"/>
          <w:szCs w:val="20"/>
          <w:lang w:val="it-IT"/>
        </w:rPr>
        <w:t>njihovo</w:t>
      </w:r>
      <w:proofErr w:type="spellEnd"/>
      <w:r w:rsidRPr="007D1CFE">
        <w:rPr>
          <w:rFonts w:asciiTheme="minorBidi" w:hAnsiTheme="minorBidi" w:cstheme="minorBidi"/>
          <w:sz w:val="20"/>
          <w:szCs w:val="20"/>
          <w:lang w:val="it-IT"/>
        </w:rPr>
        <w:t xml:space="preserve"> </w:t>
      </w:r>
      <w:proofErr w:type="spellStart"/>
      <w:r w:rsidRPr="007D1CFE">
        <w:rPr>
          <w:rFonts w:asciiTheme="minorBidi" w:hAnsiTheme="minorBidi" w:cstheme="minorBidi"/>
          <w:sz w:val="20"/>
          <w:szCs w:val="20"/>
          <w:lang w:val="it-IT"/>
        </w:rPr>
        <w:t>izvajanje</w:t>
      </w:r>
      <w:proofErr w:type="spellEnd"/>
      <w:r w:rsidRPr="007D1CFE">
        <w:rPr>
          <w:rFonts w:asciiTheme="minorBidi" w:hAnsiTheme="minorBidi" w:cstheme="minorBidi"/>
          <w:sz w:val="20"/>
          <w:szCs w:val="20"/>
          <w:lang w:val="it-IT"/>
        </w:rPr>
        <w:t>.</w:t>
      </w:r>
      <w:r>
        <w:rPr>
          <w:rFonts w:asciiTheme="minorBidi" w:hAnsiTheme="minorBidi" w:cstheme="minorBidi"/>
          <w:sz w:val="20"/>
          <w:szCs w:val="20"/>
          <w:lang w:val="it-IT"/>
        </w:rPr>
        <w:t xml:space="preserve"> </w:t>
      </w:r>
    </w:p>
    <w:p w:rsidR="00160D62" w:rsidRPr="004A61FF" w:rsidRDefault="00160D62" w:rsidP="00160D62">
      <w:pPr>
        <w:autoSpaceDE w:val="0"/>
        <w:adjustRightInd w:val="0"/>
        <w:spacing w:line="276" w:lineRule="auto"/>
        <w:rPr>
          <w:rFonts w:asciiTheme="minorBidi" w:hAnsiTheme="minorBidi" w:cstheme="minorBidi"/>
          <w:sz w:val="20"/>
          <w:szCs w:val="20"/>
          <w:lang w:val="sl-SI"/>
        </w:rPr>
      </w:pPr>
    </w:p>
    <w:p w:rsidR="00160D62" w:rsidRPr="00CB575A" w:rsidRDefault="00160D62" w:rsidP="00160D62">
      <w:pPr>
        <w:autoSpaceDE w:val="0"/>
        <w:adjustRightInd w:val="0"/>
        <w:spacing w:line="276" w:lineRule="auto"/>
        <w:rPr>
          <w:rFonts w:asciiTheme="minorBidi" w:hAnsiTheme="minorBidi" w:cstheme="minorBidi"/>
          <w:b/>
          <w:bCs/>
          <w:sz w:val="20"/>
          <w:szCs w:val="20"/>
          <w:lang w:val="sl-SI"/>
        </w:rPr>
      </w:pPr>
      <w:r w:rsidRPr="00CB575A">
        <w:rPr>
          <w:rFonts w:asciiTheme="minorBidi" w:hAnsiTheme="minorBidi" w:cstheme="minorBidi"/>
          <w:b/>
          <w:bCs/>
          <w:sz w:val="20"/>
          <w:szCs w:val="20"/>
          <w:lang w:val="sl-SI"/>
        </w:rPr>
        <w:t>CILJI PROJEKTA SEMENA SPREMEMB:</w:t>
      </w:r>
    </w:p>
    <w:p w:rsidR="00160D62" w:rsidRPr="00CB575A" w:rsidRDefault="00160D62" w:rsidP="00160D62">
      <w:pPr>
        <w:autoSpaceDE w:val="0"/>
        <w:adjustRightInd w:val="0"/>
        <w:spacing w:line="276" w:lineRule="auto"/>
        <w:rPr>
          <w:rFonts w:asciiTheme="minorBidi" w:hAnsiTheme="minorBidi" w:cstheme="minorBidi"/>
          <w:b/>
          <w:bCs/>
          <w:sz w:val="20"/>
          <w:szCs w:val="20"/>
          <w:lang w:val="sl-SI"/>
        </w:rPr>
      </w:pPr>
    </w:p>
    <w:p w:rsidR="00160D62" w:rsidRPr="00CB575A" w:rsidRDefault="00160D62" w:rsidP="00160D62">
      <w:pPr>
        <w:autoSpaceDE w:val="0"/>
        <w:adjustRightInd w:val="0"/>
        <w:spacing w:line="276" w:lineRule="auto"/>
        <w:rPr>
          <w:rFonts w:asciiTheme="minorBidi" w:hAnsiTheme="minorBidi" w:cstheme="minorBidi"/>
          <w:sz w:val="20"/>
          <w:szCs w:val="20"/>
          <w:lang w:val="sl-SI"/>
        </w:rPr>
      </w:pPr>
      <w:r w:rsidRPr="00CB575A">
        <w:rPr>
          <w:rFonts w:asciiTheme="minorBidi" w:hAnsiTheme="minorBidi" w:cstheme="minorBidi"/>
          <w:sz w:val="20"/>
          <w:szCs w:val="20"/>
          <w:lang w:val="sl-SI"/>
        </w:rPr>
        <w:t>–– razvijanje osebnih kompetenc otrok za aktivno državljanstvo,</w:t>
      </w:r>
    </w:p>
    <w:p w:rsidR="00160D62" w:rsidRPr="00146F48" w:rsidRDefault="00160D62" w:rsidP="00160D62">
      <w:pPr>
        <w:autoSpaceDE w:val="0"/>
        <w:adjustRightInd w:val="0"/>
        <w:spacing w:line="276" w:lineRule="auto"/>
        <w:rPr>
          <w:rFonts w:asciiTheme="minorBidi" w:hAnsiTheme="minorBidi" w:cstheme="minorBidi"/>
          <w:sz w:val="20"/>
          <w:szCs w:val="20"/>
          <w:lang w:val="it-IT"/>
        </w:rPr>
      </w:pPr>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razvijanje</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odgovornosti</w:t>
      </w:r>
      <w:proofErr w:type="spellEnd"/>
      <w:r w:rsidRPr="00146F48">
        <w:rPr>
          <w:rFonts w:asciiTheme="minorBidi" w:hAnsiTheme="minorBidi" w:cstheme="minorBidi"/>
          <w:sz w:val="20"/>
          <w:szCs w:val="20"/>
          <w:lang w:val="it-IT"/>
        </w:rPr>
        <w:t xml:space="preserve"> do </w:t>
      </w:r>
      <w:proofErr w:type="spellStart"/>
      <w:r w:rsidRPr="00146F48">
        <w:rPr>
          <w:rFonts w:asciiTheme="minorBidi" w:hAnsiTheme="minorBidi" w:cstheme="minorBidi"/>
          <w:sz w:val="20"/>
          <w:szCs w:val="20"/>
          <w:lang w:val="it-IT"/>
        </w:rPr>
        <w:t>sebe</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drugih</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narave</w:t>
      </w:r>
      <w:proofErr w:type="spellEnd"/>
      <w:r w:rsidRPr="00146F48">
        <w:rPr>
          <w:rFonts w:asciiTheme="minorBidi" w:hAnsiTheme="minorBidi" w:cstheme="minorBidi"/>
          <w:sz w:val="20"/>
          <w:szCs w:val="20"/>
          <w:lang w:val="it-IT"/>
        </w:rPr>
        <w:t xml:space="preserve"> in </w:t>
      </w:r>
      <w:proofErr w:type="spellStart"/>
      <w:r w:rsidRPr="00146F48">
        <w:rPr>
          <w:rFonts w:asciiTheme="minorBidi" w:hAnsiTheme="minorBidi" w:cstheme="minorBidi"/>
          <w:sz w:val="20"/>
          <w:szCs w:val="20"/>
          <w:lang w:val="it-IT"/>
        </w:rPr>
        <w:t>družbe</w:t>
      </w:r>
      <w:proofErr w:type="spellEnd"/>
      <w:r w:rsidRPr="00146F48">
        <w:rPr>
          <w:rFonts w:asciiTheme="minorBidi" w:hAnsiTheme="minorBidi" w:cstheme="minorBidi"/>
          <w:sz w:val="20"/>
          <w:szCs w:val="20"/>
          <w:lang w:val="it-IT"/>
        </w:rPr>
        <w:t xml:space="preserve">, v </w:t>
      </w:r>
      <w:proofErr w:type="spellStart"/>
      <w:r w:rsidRPr="00146F48">
        <w:rPr>
          <w:rFonts w:asciiTheme="minorBidi" w:hAnsiTheme="minorBidi" w:cstheme="minorBidi"/>
          <w:sz w:val="20"/>
          <w:szCs w:val="20"/>
          <w:lang w:val="it-IT"/>
        </w:rPr>
        <w:t>kateri</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živimo</w:t>
      </w:r>
      <w:proofErr w:type="spellEnd"/>
      <w:r w:rsidRPr="00146F48">
        <w:rPr>
          <w:rFonts w:asciiTheme="minorBidi" w:hAnsiTheme="minorBidi" w:cstheme="minorBidi"/>
          <w:sz w:val="20"/>
          <w:szCs w:val="20"/>
          <w:lang w:val="it-IT"/>
        </w:rPr>
        <w:t>,</w:t>
      </w:r>
    </w:p>
    <w:p w:rsidR="00160D62" w:rsidRPr="00146F48" w:rsidRDefault="00160D62" w:rsidP="00160D62">
      <w:pPr>
        <w:spacing w:line="276" w:lineRule="auto"/>
        <w:rPr>
          <w:rFonts w:asciiTheme="minorBidi" w:hAnsiTheme="minorBidi" w:cstheme="minorBidi"/>
          <w:sz w:val="20"/>
          <w:szCs w:val="20"/>
          <w:lang w:val="it-IT"/>
        </w:rPr>
      </w:pPr>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spodbujanje</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samoiniciativnosti</w:t>
      </w:r>
      <w:proofErr w:type="spellEnd"/>
      <w:r w:rsidRPr="00146F48">
        <w:rPr>
          <w:rFonts w:asciiTheme="minorBidi" w:hAnsiTheme="minorBidi" w:cstheme="minorBidi"/>
          <w:sz w:val="20"/>
          <w:szCs w:val="20"/>
          <w:lang w:val="it-IT"/>
        </w:rPr>
        <w:t xml:space="preserve"> in </w:t>
      </w:r>
      <w:proofErr w:type="spellStart"/>
      <w:r w:rsidRPr="00146F48">
        <w:rPr>
          <w:rFonts w:asciiTheme="minorBidi" w:hAnsiTheme="minorBidi" w:cstheme="minorBidi"/>
          <w:sz w:val="20"/>
          <w:szCs w:val="20"/>
          <w:lang w:val="it-IT"/>
        </w:rPr>
        <w:t>proaktivnosti</w:t>
      </w:r>
      <w:proofErr w:type="spellEnd"/>
      <w:r w:rsidRPr="00146F48">
        <w:rPr>
          <w:rFonts w:asciiTheme="minorBidi" w:hAnsiTheme="minorBidi" w:cstheme="minorBidi"/>
          <w:sz w:val="20"/>
          <w:szCs w:val="20"/>
          <w:lang w:val="it-IT"/>
        </w:rPr>
        <w:t>.</w:t>
      </w:r>
    </w:p>
    <w:p w:rsidR="00160D62" w:rsidRPr="00146F48" w:rsidRDefault="00160D62" w:rsidP="00160D62">
      <w:pPr>
        <w:spacing w:line="276" w:lineRule="auto"/>
        <w:rPr>
          <w:rFonts w:asciiTheme="minorBidi" w:hAnsiTheme="minorBidi" w:cstheme="minorBidi"/>
          <w:sz w:val="20"/>
          <w:szCs w:val="20"/>
          <w:lang w:val="it-IT"/>
        </w:rPr>
      </w:pPr>
    </w:p>
    <w:p w:rsidR="00160D62" w:rsidRPr="00146F48" w:rsidRDefault="00160D62" w:rsidP="00160D62">
      <w:pPr>
        <w:autoSpaceDE w:val="0"/>
        <w:adjustRightInd w:val="0"/>
        <w:spacing w:line="276" w:lineRule="auto"/>
        <w:rPr>
          <w:rFonts w:asciiTheme="minorBidi" w:hAnsiTheme="minorBidi" w:cstheme="minorBidi"/>
          <w:sz w:val="20"/>
          <w:szCs w:val="20"/>
          <w:lang w:val="it-IT"/>
        </w:rPr>
      </w:pPr>
      <w:proofErr w:type="spellStart"/>
      <w:r>
        <w:rPr>
          <w:rFonts w:asciiTheme="minorBidi" w:hAnsiTheme="minorBidi" w:cstheme="minorBidi"/>
          <w:sz w:val="20"/>
          <w:szCs w:val="20"/>
          <w:lang w:val="it-IT"/>
        </w:rPr>
        <w:t>P</w:t>
      </w:r>
      <w:r w:rsidRPr="00146F48">
        <w:rPr>
          <w:rFonts w:asciiTheme="minorBidi" w:hAnsiTheme="minorBidi" w:cstheme="minorBidi"/>
          <w:sz w:val="20"/>
          <w:szCs w:val="20"/>
          <w:lang w:val="it-IT"/>
        </w:rPr>
        <w:t>rojekt</w:t>
      </w:r>
      <w:proofErr w:type="spellEnd"/>
      <w:r w:rsidRPr="00146F48">
        <w:rPr>
          <w:rFonts w:asciiTheme="minorBidi" w:hAnsiTheme="minorBidi" w:cstheme="minorBidi"/>
          <w:sz w:val="20"/>
          <w:szCs w:val="20"/>
          <w:lang w:val="it-IT"/>
        </w:rPr>
        <w:t xml:space="preserve"> </w:t>
      </w:r>
      <w:proofErr w:type="spellStart"/>
      <w:r>
        <w:rPr>
          <w:rFonts w:asciiTheme="minorBidi" w:hAnsiTheme="minorBidi" w:cstheme="minorBidi"/>
          <w:sz w:val="20"/>
          <w:szCs w:val="20"/>
          <w:lang w:val="it-IT"/>
        </w:rPr>
        <w:t>Gradimo</w:t>
      </w:r>
      <w:proofErr w:type="spellEnd"/>
      <w:r>
        <w:rPr>
          <w:rFonts w:asciiTheme="minorBidi" w:hAnsiTheme="minorBidi" w:cstheme="minorBidi"/>
          <w:sz w:val="20"/>
          <w:szCs w:val="20"/>
          <w:lang w:val="it-IT"/>
        </w:rPr>
        <w:t xml:space="preserve"> </w:t>
      </w:r>
      <w:proofErr w:type="spellStart"/>
      <w:r>
        <w:rPr>
          <w:rFonts w:asciiTheme="minorBidi" w:hAnsiTheme="minorBidi" w:cstheme="minorBidi"/>
          <w:sz w:val="20"/>
          <w:szCs w:val="20"/>
          <w:lang w:val="it-IT"/>
        </w:rPr>
        <w:t>prihodnost</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omogoča</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povezovanje</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formalnega</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izobraževanja</w:t>
      </w:r>
      <w:proofErr w:type="spellEnd"/>
      <w:r w:rsidRPr="00146F48">
        <w:rPr>
          <w:rFonts w:asciiTheme="minorBidi" w:hAnsiTheme="minorBidi" w:cstheme="minorBidi"/>
          <w:sz w:val="20"/>
          <w:szCs w:val="20"/>
          <w:lang w:val="it-IT"/>
        </w:rPr>
        <w:t xml:space="preserve"> z </w:t>
      </w:r>
      <w:proofErr w:type="spellStart"/>
      <w:r w:rsidRPr="00146F48">
        <w:rPr>
          <w:rFonts w:asciiTheme="minorBidi" w:hAnsiTheme="minorBidi" w:cstheme="minorBidi"/>
          <w:sz w:val="20"/>
          <w:szCs w:val="20"/>
          <w:lang w:val="it-IT"/>
        </w:rPr>
        <w:t>metodami</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učnega</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procesa</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neformalnega</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izobraževanja</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priložnostnega</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učenja</w:t>
      </w:r>
      <w:proofErr w:type="spellEnd"/>
      <w:r w:rsidRPr="00146F48">
        <w:rPr>
          <w:rFonts w:asciiTheme="minorBidi" w:hAnsiTheme="minorBidi" w:cstheme="minorBidi"/>
          <w:sz w:val="20"/>
          <w:szCs w:val="20"/>
          <w:lang w:val="it-IT"/>
        </w:rPr>
        <w:t xml:space="preserve"> in </w:t>
      </w:r>
      <w:proofErr w:type="spellStart"/>
      <w:r w:rsidRPr="00146F48">
        <w:rPr>
          <w:rFonts w:asciiTheme="minorBidi" w:hAnsiTheme="minorBidi" w:cstheme="minorBidi"/>
          <w:sz w:val="20"/>
          <w:szCs w:val="20"/>
          <w:lang w:val="it-IT"/>
        </w:rPr>
        <w:t>izkustvenega</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učenja</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pri</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čemer</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učni</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proces</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upošteva</w:t>
      </w:r>
      <w:proofErr w:type="spellEnd"/>
      <w:r w:rsidRPr="00146F48">
        <w:rPr>
          <w:rFonts w:asciiTheme="minorBidi" w:hAnsiTheme="minorBidi" w:cstheme="minorBidi"/>
          <w:sz w:val="20"/>
          <w:szCs w:val="20"/>
          <w:lang w:val="it-IT"/>
        </w:rPr>
        <w:t>:</w:t>
      </w:r>
    </w:p>
    <w:p w:rsidR="00160D62" w:rsidRPr="00146F48" w:rsidRDefault="00160D62" w:rsidP="00160D62">
      <w:pPr>
        <w:autoSpaceDE w:val="0"/>
        <w:adjustRightInd w:val="0"/>
        <w:spacing w:line="276" w:lineRule="auto"/>
        <w:rPr>
          <w:rFonts w:asciiTheme="minorBidi" w:hAnsiTheme="minorBidi" w:cstheme="minorBidi"/>
          <w:sz w:val="20"/>
          <w:szCs w:val="20"/>
          <w:lang w:val="it-IT"/>
        </w:rPr>
      </w:pPr>
      <w:r w:rsidRPr="00146F48">
        <w:rPr>
          <w:rFonts w:asciiTheme="minorBidi" w:hAnsiTheme="minorBidi" w:cstheme="minorBidi"/>
          <w:sz w:val="20"/>
          <w:szCs w:val="20"/>
          <w:lang w:val="it-IT"/>
        </w:rPr>
        <w:t xml:space="preserve">- da je </w:t>
      </w:r>
      <w:proofErr w:type="spellStart"/>
      <w:r w:rsidRPr="00146F48">
        <w:rPr>
          <w:rFonts w:asciiTheme="minorBidi" w:hAnsiTheme="minorBidi" w:cstheme="minorBidi"/>
          <w:sz w:val="20"/>
          <w:szCs w:val="20"/>
          <w:lang w:val="it-IT"/>
        </w:rPr>
        <w:t>učenje</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dialoški</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proces</w:t>
      </w:r>
      <w:proofErr w:type="spellEnd"/>
      <w:r w:rsidRPr="00146F48">
        <w:rPr>
          <w:rFonts w:asciiTheme="minorBidi" w:hAnsiTheme="minorBidi" w:cstheme="minorBidi"/>
          <w:sz w:val="20"/>
          <w:szCs w:val="20"/>
          <w:lang w:val="it-IT"/>
        </w:rPr>
        <w:t xml:space="preserve">, v </w:t>
      </w:r>
      <w:proofErr w:type="spellStart"/>
      <w:r w:rsidRPr="00146F48">
        <w:rPr>
          <w:rFonts w:asciiTheme="minorBidi" w:hAnsiTheme="minorBidi" w:cstheme="minorBidi"/>
          <w:sz w:val="20"/>
          <w:szCs w:val="20"/>
          <w:lang w:val="it-IT"/>
        </w:rPr>
        <w:t>katerem</w:t>
      </w:r>
      <w:proofErr w:type="spellEnd"/>
      <w:r w:rsidRPr="00146F48">
        <w:rPr>
          <w:rFonts w:asciiTheme="minorBidi" w:hAnsiTheme="minorBidi" w:cstheme="minorBidi"/>
          <w:sz w:val="20"/>
          <w:szCs w:val="20"/>
          <w:lang w:val="it-IT"/>
        </w:rPr>
        <w:t xml:space="preserve"> se </w:t>
      </w:r>
      <w:proofErr w:type="spellStart"/>
      <w:r w:rsidRPr="00146F48">
        <w:rPr>
          <w:rFonts w:asciiTheme="minorBidi" w:hAnsiTheme="minorBidi" w:cstheme="minorBidi"/>
          <w:sz w:val="20"/>
          <w:szCs w:val="20"/>
          <w:lang w:val="it-IT"/>
        </w:rPr>
        <w:t>učitelj</w:t>
      </w:r>
      <w:proofErr w:type="spellEnd"/>
      <w:r w:rsidRPr="00146F48">
        <w:rPr>
          <w:rFonts w:asciiTheme="minorBidi" w:hAnsiTheme="minorBidi" w:cstheme="minorBidi"/>
          <w:sz w:val="20"/>
          <w:szCs w:val="20"/>
          <w:lang w:val="it-IT"/>
        </w:rPr>
        <w:t xml:space="preserve"> in </w:t>
      </w:r>
      <w:proofErr w:type="spellStart"/>
      <w:r w:rsidRPr="00146F48">
        <w:rPr>
          <w:rFonts w:asciiTheme="minorBidi" w:hAnsiTheme="minorBidi" w:cstheme="minorBidi"/>
          <w:sz w:val="20"/>
          <w:szCs w:val="20"/>
          <w:lang w:val="it-IT"/>
        </w:rPr>
        <w:t>učenec</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nenehno</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učita</w:t>
      </w:r>
      <w:proofErr w:type="spellEnd"/>
      <w:r w:rsidRPr="00146F48">
        <w:rPr>
          <w:rFonts w:asciiTheme="minorBidi" w:hAnsiTheme="minorBidi" w:cstheme="minorBidi"/>
          <w:sz w:val="20"/>
          <w:szCs w:val="20"/>
          <w:lang w:val="it-IT"/>
        </w:rPr>
        <w:t xml:space="preserve"> in </w:t>
      </w:r>
      <w:proofErr w:type="spellStart"/>
      <w:r w:rsidRPr="00146F48">
        <w:rPr>
          <w:rFonts w:asciiTheme="minorBidi" w:hAnsiTheme="minorBidi" w:cstheme="minorBidi"/>
          <w:sz w:val="20"/>
          <w:szCs w:val="20"/>
          <w:lang w:val="it-IT"/>
        </w:rPr>
        <w:t>poučujeta</w:t>
      </w:r>
      <w:proofErr w:type="spellEnd"/>
      <w:r w:rsidRPr="00146F48">
        <w:rPr>
          <w:rFonts w:asciiTheme="minorBidi" w:hAnsiTheme="minorBidi" w:cstheme="minorBidi"/>
          <w:sz w:val="20"/>
          <w:szCs w:val="20"/>
          <w:lang w:val="it-IT"/>
        </w:rPr>
        <w:t xml:space="preserve"> v </w:t>
      </w:r>
      <w:proofErr w:type="spellStart"/>
      <w:r w:rsidRPr="00146F48">
        <w:rPr>
          <w:rFonts w:asciiTheme="minorBidi" w:hAnsiTheme="minorBidi" w:cstheme="minorBidi"/>
          <w:sz w:val="20"/>
          <w:szCs w:val="20"/>
          <w:lang w:val="it-IT"/>
        </w:rPr>
        <w:t>medsebojnem</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odnosu</w:t>
      </w:r>
      <w:proofErr w:type="spellEnd"/>
      <w:r w:rsidRPr="00146F48">
        <w:rPr>
          <w:rFonts w:asciiTheme="minorBidi" w:hAnsiTheme="minorBidi" w:cstheme="minorBidi"/>
          <w:sz w:val="20"/>
          <w:szCs w:val="20"/>
          <w:lang w:val="it-IT"/>
        </w:rPr>
        <w:t>;</w:t>
      </w:r>
    </w:p>
    <w:p w:rsidR="00160D62" w:rsidRPr="00146F48" w:rsidRDefault="00160D62" w:rsidP="00160D62">
      <w:pPr>
        <w:autoSpaceDE w:val="0"/>
        <w:adjustRightInd w:val="0"/>
        <w:spacing w:line="276" w:lineRule="auto"/>
        <w:rPr>
          <w:rFonts w:asciiTheme="minorBidi" w:hAnsiTheme="minorBidi" w:cstheme="minorBidi"/>
          <w:sz w:val="20"/>
          <w:szCs w:val="20"/>
          <w:lang w:val="it-IT"/>
        </w:rPr>
      </w:pPr>
      <w:r w:rsidRPr="00146F48">
        <w:rPr>
          <w:rFonts w:asciiTheme="minorBidi" w:hAnsiTheme="minorBidi" w:cstheme="minorBidi"/>
          <w:sz w:val="20"/>
          <w:szCs w:val="20"/>
          <w:lang w:val="it-IT"/>
        </w:rPr>
        <w:t xml:space="preserve">- da </w:t>
      </w:r>
      <w:proofErr w:type="spellStart"/>
      <w:r w:rsidRPr="00146F48">
        <w:rPr>
          <w:rFonts w:asciiTheme="minorBidi" w:hAnsiTheme="minorBidi" w:cstheme="minorBidi"/>
          <w:sz w:val="20"/>
          <w:szCs w:val="20"/>
          <w:lang w:val="it-IT"/>
        </w:rPr>
        <w:t>znanje</w:t>
      </w:r>
      <w:proofErr w:type="spellEnd"/>
      <w:r w:rsidRPr="00146F48">
        <w:rPr>
          <w:rFonts w:asciiTheme="minorBidi" w:hAnsiTheme="minorBidi" w:cstheme="minorBidi"/>
          <w:sz w:val="20"/>
          <w:szCs w:val="20"/>
          <w:lang w:val="it-IT"/>
        </w:rPr>
        <w:t xml:space="preserve"> ni </w:t>
      </w:r>
      <w:proofErr w:type="spellStart"/>
      <w:r w:rsidRPr="00146F48">
        <w:rPr>
          <w:rFonts w:asciiTheme="minorBidi" w:hAnsiTheme="minorBidi" w:cstheme="minorBidi"/>
          <w:sz w:val="20"/>
          <w:szCs w:val="20"/>
          <w:lang w:val="it-IT"/>
        </w:rPr>
        <w:t>absolutno</w:t>
      </w:r>
      <w:proofErr w:type="spellEnd"/>
      <w:r w:rsidRPr="00146F48">
        <w:rPr>
          <w:rFonts w:asciiTheme="minorBidi" w:hAnsiTheme="minorBidi" w:cstheme="minorBidi"/>
          <w:sz w:val="20"/>
          <w:szCs w:val="20"/>
          <w:lang w:val="it-IT"/>
        </w:rPr>
        <w:t xml:space="preserve"> in </w:t>
      </w:r>
      <w:proofErr w:type="spellStart"/>
      <w:r w:rsidRPr="00146F48">
        <w:rPr>
          <w:rFonts w:asciiTheme="minorBidi" w:hAnsiTheme="minorBidi" w:cstheme="minorBidi"/>
          <w:sz w:val="20"/>
          <w:szCs w:val="20"/>
          <w:lang w:val="it-IT"/>
        </w:rPr>
        <w:t>dano</w:t>
      </w:r>
      <w:proofErr w:type="spellEnd"/>
      <w:r w:rsidRPr="00146F48">
        <w:rPr>
          <w:rFonts w:asciiTheme="minorBidi" w:hAnsiTheme="minorBidi" w:cstheme="minorBidi"/>
          <w:sz w:val="20"/>
          <w:szCs w:val="20"/>
          <w:lang w:val="it-IT"/>
        </w:rPr>
        <w:t xml:space="preserve"> od </w:t>
      </w:r>
      <w:proofErr w:type="spellStart"/>
      <w:r w:rsidRPr="00146F48">
        <w:rPr>
          <w:rFonts w:asciiTheme="minorBidi" w:hAnsiTheme="minorBidi" w:cstheme="minorBidi"/>
          <w:sz w:val="20"/>
          <w:szCs w:val="20"/>
          <w:lang w:val="it-IT"/>
        </w:rPr>
        <w:t>zunaj</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temveč</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znanja</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nenehno</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nastajajo</w:t>
      </w:r>
      <w:proofErr w:type="spellEnd"/>
      <w:r w:rsidRPr="00146F48">
        <w:rPr>
          <w:rFonts w:asciiTheme="minorBidi" w:hAnsiTheme="minorBidi" w:cstheme="minorBidi"/>
          <w:sz w:val="20"/>
          <w:szCs w:val="20"/>
          <w:lang w:val="it-IT"/>
        </w:rPr>
        <w:t>;</w:t>
      </w:r>
    </w:p>
    <w:p w:rsidR="00160D62" w:rsidRPr="00146F48" w:rsidRDefault="00160D62" w:rsidP="00160D62">
      <w:pPr>
        <w:autoSpaceDE w:val="0"/>
        <w:adjustRightInd w:val="0"/>
        <w:spacing w:line="276" w:lineRule="auto"/>
        <w:rPr>
          <w:rFonts w:asciiTheme="minorBidi" w:hAnsiTheme="minorBidi" w:cstheme="minorBidi"/>
          <w:sz w:val="20"/>
          <w:szCs w:val="20"/>
          <w:lang w:val="it-IT"/>
        </w:rPr>
      </w:pPr>
      <w:r w:rsidRPr="00146F48">
        <w:rPr>
          <w:rFonts w:asciiTheme="minorBidi" w:hAnsiTheme="minorBidi" w:cstheme="minorBidi"/>
          <w:sz w:val="20"/>
          <w:szCs w:val="20"/>
          <w:lang w:val="it-IT"/>
        </w:rPr>
        <w:t xml:space="preserve">- da je </w:t>
      </w:r>
      <w:proofErr w:type="spellStart"/>
      <w:r w:rsidRPr="00146F48">
        <w:rPr>
          <w:rFonts w:asciiTheme="minorBidi" w:hAnsiTheme="minorBidi" w:cstheme="minorBidi"/>
          <w:sz w:val="20"/>
          <w:szCs w:val="20"/>
          <w:lang w:val="it-IT"/>
        </w:rPr>
        <w:t>učenje</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sodelovalni</w:t>
      </w:r>
      <w:proofErr w:type="spellEnd"/>
      <w:r w:rsidRPr="00146F48">
        <w:rPr>
          <w:rFonts w:asciiTheme="minorBidi" w:hAnsiTheme="minorBidi" w:cstheme="minorBidi"/>
          <w:sz w:val="20"/>
          <w:szCs w:val="20"/>
          <w:lang w:val="it-IT"/>
        </w:rPr>
        <w:t xml:space="preserve"> in </w:t>
      </w:r>
      <w:proofErr w:type="spellStart"/>
      <w:r w:rsidRPr="00146F48">
        <w:rPr>
          <w:rFonts w:asciiTheme="minorBidi" w:hAnsiTheme="minorBidi" w:cstheme="minorBidi"/>
          <w:sz w:val="20"/>
          <w:szCs w:val="20"/>
          <w:lang w:val="it-IT"/>
        </w:rPr>
        <w:t>skupinski</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proces</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znanje</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kroži</w:t>
      </w:r>
      <w:proofErr w:type="spellEnd"/>
      <w:r w:rsidRPr="00146F48">
        <w:rPr>
          <w:rFonts w:asciiTheme="minorBidi" w:hAnsiTheme="minorBidi" w:cstheme="minorBidi"/>
          <w:sz w:val="20"/>
          <w:szCs w:val="20"/>
          <w:lang w:val="it-IT"/>
        </w:rPr>
        <w:t xml:space="preserve"> in se </w:t>
      </w:r>
      <w:proofErr w:type="spellStart"/>
      <w:r w:rsidRPr="00146F48">
        <w:rPr>
          <w:rFonts w:asciiTheme="minorBidi" w:hAnsiTheme="minorBidi" w:cstheme="minorBidi"/>
          <w:sz w:val="20"/>
          <w:szCs w:val="20"/>
          <w:lang w:val="it-IT"/>
        </w:rPr>
        <w:t>črpa</w:t>
      </w:r>
      <w:proofErr w:type="spellEnd"/>
      <w:r w:rsidRPr="00146F48">
        <w:rPr>
          <w:rFonts w:asciiTheme="minorBidi" w:hAnsiTheme="minorBidi" w:cstheme="minorBidi"/>
          <w:sz w:val="20"/>
          <w:szCs w:val="20"/>
          <w:lang w:val="it-IT"/>
        </w:rPr>
        <w:t xml:space="preserve"> v </w:t>
      </w:r>
      <w:proofErr w:type="spellStart"/>
      <w:r w:rsidRPr="00146F48">
        <w:rPr>
          <w:rFonts w:asciiTheme="minorBidi" w:hAnsiTheme="minorBidi" w:cstheme="minorBidi"/>
          <w:sz w:val="20"/>
          <w:szCs w:val="20"/>
          <w:lang w:val="it-IT"/>
        </w:rPr>
        <w:t>skupini</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udeleženih</w:t>
      </w:r>
      <w:proofErr w:type="spellEnd"/>
      <w:r w:rsidRPr="00146F48">
        <w:rPr>
          <w:rFonts w:asciiTheme="minorBidi" w:hAnsiTheme="minorBidi" w:cstheme="minorBidi"/>
          <w:sz w:val="20"/>
          <w:szCs w:val="20"/>
          <w:lang w:val="it-IT"/>
        </w:rPr>
        <w:t>);</w:t>
      </w:r>
    </w:p>
    <w:p w:rsidR="00160D62" w:rsidRPr="00146F48" w:rsidRDefault="00160D62" w:rsidP="00160D62">
      <w:pPr>
        <w:autoSpaceDE w:val="0"/>
        <w:adjustRightInd w:val="0"/>
        <w:spacing w:line="276" w:lineRule="auto"/>
        <w:rPr>
          <w:rFonts w:asciiTheme="minorBidi" w:hAnsiTheme="minorBidi" w:cstheme="minorBidi"/>
          <w:sz w:val="20"/>
          <w:szCs w:val="20"/>
          <w:lang w:val="it-IT"/>
        </w:rPr>
      </w:pPr>
      <w:r w:rsidRPr="00146F48">
        <w:rPr>
          <w:rFonts w:asciiTheme="minorBidi" w:hAnsiTheme="minorBidi" w:cstheme="minorBidi"/>
          <w:sz w:val="20"/>
          <w:szCs w:val="20"/>
          <w:lang w:val="it-IT"/>
        </w:rPr>
        <w:t xml:space="preserve">- da </w:t>
      </w:r>
      <w:proofErr w:type="spellStart"/>
      <w:r w:rsidRPr="00146F48">
        <w:rPr>
          <w:rFonts w:asciiTheme="minorBidi" w:hAnsiTheme="minorBidi" w:cstheme="minorBidi"/>
          <w:sz w:val="20"/>
          <w:szCs w:val="20"/>
          <w:lang w:val="it-IT"/>
        </w:rPr>
        <w:t>raznolikost</w:t>
      </w:r>
      <w:proofErr w:type="spellEnd"/>
      <w:r w:rsidRPr="00146F48">
        <w:rPr>
          <w:rFonts w:asciiTheme="minorBidi" w:hAnsiTheme="minorBidi" w:cstheme="minorBidi"/>
          <w:sz w:val="20"/>
          <w:szCs w:val="20"/>
          <w:lang w:val="it-IT"/>
        </w:rPr>
        <w:t xml:space="preserve"> v </w:t>
      </w:r>
      <w:proofErr w:type="spellStart"/>
      <w:r w:rsidRPr="00146F48">
        <w:rPr>
          <w:rFonts w:asciiTheme="minorBidi" w:hAnsiTheme="minorBidi" w:cstheme="minorBidi"/>
          <w:sz w:val="20"/>
          <w:szCs w:val="20"/>
          <w:lang w:val="it-IT"/>
        </w:rPr>
        <w:t>metodoloških</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pristopih</w:t>
      </w:r>
      <w:proofErr w:type="spellEnd"/>
      <w:r w:rsidRPr="00146F48">
        <w:rPr>
          <w:rFonts w:asciiTheme="minorBidi" w:hAnsiTheme="minorBidi" w:cstheme="minorBidi"/>
          <w:sz w:val="20"/>
          <w:szCs w:val="20"/>
          <w:lang w:val="it-IT"/>
        </w:rPr>
        <w:t xml:space="preserve"> in </w:t>
      </w:r>
      <w:proofErr w:type="spellStart"/>
      <w:r w:rsidRPr="00146F48">
        <w:rPr>
          <w:rFonts w:asciiTheme="minorBidi" w:hAnsiTheme="minorBidi" w:cstheme="minorBidi"/>
          <w:sz w:val="20"/>
          <w:szCs w:val="20"/>
          <w:lang w:val="it-IT"/>
        </w:rPr>
        <w:t>uporabljenih</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metodah</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podpira</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učenje</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kot</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sodelovalni</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proces</w:t>
      </w:r>
      <w:proofErr w:type="spellEnd"/>
      <w:r w:rsidRPr="00146F48">
        <w:rPr>
          <w:rFonts w:asciiTheme="minorBidi" w:hAnsiTheme="minorBidi" w:cstheme="minorBidi"/>
          <w:sz w:val="20"/>
          <w:szCs w:val="20"/>
          <w:lang w:val="it-IT"/>
        </w:rPr>
        <w:t xml:space="preserve"> ter </w:t>
      </w:r>
      <w:proofErr w:type="spellStart"/>
      <w:r w:rsidRPr="00146F48">
        <w:rPr>
          <w:rFonts w:asciiTheme="minorBidi" w:hAnsiTheme="minorBidi" w:cstheme="minorBidi"/>
          <w:sz w:val="20"/>
          <w:szCs w:val="20"/>
          <w:lang w:val="it-IT"/>
        </w:rPr>
        <w:t>omogoča</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doseganje</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ciljev</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vsakega</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posameznika</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ki</w:t>
      </w:r>
      <w:proofErr w:type="spellEnd"/>
      <w:r w:rsidRPr="00146F48">
        <w:rPr>
          <w:rFonts w:asciiTheme="minorBidi" w:hAnsiTheme="minorBidi" w:cstheme="minorBidi"/>
          <w:sz w:val="20"/>
          <w:szCs w:val="20"/>
          <w:lang w:val="it-IT"/>
        </w:rPr>
        <w:t xml:space="preserve"> se </w:t>
      </w:r>
      <w:proofErr w:type="spellStart"/>
      <w:r w:rsidRPr="00146F48">
        <w:rPr>
          <w:rFonts w:asciiTheme="minorBidi" w:hAnsiTheme="minorBidi" w:cstheme="minorBidi"/>
          <w:sz w:val="20"/>
          <w:szCs w:val="20"/>
          <w:lang w:val="it-IT"/>
        </w:rPr>
        <w:t>lahko</w:t>
      </w:r>
      <w:proofErr w:type="spellEnd"/>
      <w:r w:rsidRPr="00146F48">
        <w:rPr>
          <w:rFonts w:asciiTheme="minorBidi" w:hAnsiTheme="minorBidi" w:cstheme="minorBidi"/>
          <w:sz w:val="20"/>
          <w:szCs w:val="20"/>
          <w:lang w:val="it-IT"/>
        </w:rPr>
        <w:t xml:space="preserve"> s temi </w:t>
      </w:r>
      <w:proofErr w:type="spellStart"/>
      <w:r w:rsidRPr="00146F48">
        <w:rPr>
          <w:rFonts w:asciiTheme="minorBidi" w:hAnsiTheme="minorBidi" w:cstheme="minorBidi"/>
          <w:sz w:val="20"/>
          <w:szCs w:val="20"/>
          <w:lang w:val="it-IT"/>
        </w:rPr>
        <w:t>pristopi</w:t>
      </w:r>
      <w:proofErr w:type="spellEnd"/>
      <w:r w:rsidRPr="00146F48">
        <w:rPr>
          <w:rFonts w:asciiTheme="minorBidi" w:hAnsiTheme="minorBidi" w:cstheme="minorBidi"/>
          <w:sz w:val="20"/>
          <w:szCs w:val="20"/>
          <w:lang w:val="it-IT"/>
        </w:rPr>
        <w:t xml:space="preserve"> in </w:t>
      </w:r>
      <w:proofErr w:type="spellStart"/>
      <w:r w:rsidRPr="00146F48">
        <w:rPr>
          <w:rFonts w:asciiTheme="minorBidi" w:hAnsiTheme="minorBidi" w:cstheme="minorBidi"/>
          <w:sz w:val="20"/>
          <w:szCs w:val="20"/>
          <w:lang w:val="it-IT"/>
        </w:rPr>
        <w:t>metodami</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izrazi</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kot</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učeča</w:t>
      </w:r>
      <w:proofErr w:type="spellEnd"/>
      <w:r w:rsidRPr="00146F48">
        <w:rPr>
          <w:rFonts w:asciiTheme="minorBidi" w:hAnsiTheme="minorBidi" w:cstheme="minorBidi"/>
          <w:sz w:val="20"/>
          <w:szCs w:val="20"/>
          <w:lang w:val="it-IT"/>
        </w:rPr>
        <w:t xml:space="preserve"> se </w:t>
      </w:r>
      <w:proofErr w:type="spellStart"/>
      <w:r w:rsidRPr="00146F48">
        <w:rPr>
          <w:rFonts w:asciiTheme="minorBidi" w:hAnsiTheme="minorBidi" w:cstheme="minorBidi"/>
          <w:sz w:val="20"/>
          <w:szCs w:val="20"/>
          <w:lang w:val="it-IT"/>
        </w:rPr>
        <w:t>oseba</w:t>
      </w:r>
      <w:proofErr w:type="spellEnd"/>
      <w:r w:rsidRPr="00146F48">
        <w:rPr>
          <w:rFonts w:asciiTheme="minorBidi" w:hAnsiTheme="minorBidi" w:cstheme="minorBidi"/>
          <w:sz w:val="20"/>
          <w:szCs w:val="20"/>
          <w:lang w:val="it-IT"/>
        </w:rPr>
        <w:t>.</w:t>
      </w:r>
    </w:p>
    <w:p w:rsidR="00160D62" w:rsidRPr="00146F48" w:rsidRDefault="00160D62" w:rsidP="00160D62">
      <w:pPr>
        <w:autoSpaceDE w:val="0"/>
        <w:adjustRightInd w:val="0"/>
        <w:spacing w:line="276" w:lineRule="auto"/>
        <w:rPr>
          <w:rFonts w:asciiTheme="minorBidi" w:hAnsiTheme="minorBidi" w:cstheme="minorBidi"/>
          <w:sz w:val="20"/>
          <w:szCs w:val="20"/>
          <w:lang w:val="it-IT"/>
        </w:rPr>
      </w:pPr>
    </w:p>
    <w:p w:rsidR="00160D62" w:rsidRPr="00146F48" w:rsidRDefault="00160D62" w:rsidP="00160D62">
      <w:pPr>
        <w:autoSpaceDE w:val="0"/>
        <w:adjustRightInd w:val="0"/>
        <w:spacing w:line="276" w:lineRule="auto"/>
        <w:rPr>
          <w:rFonts w:asciiTheme="minorBidi" w:hAnsiTheme="minorBidi" w:cstheme="minorBidi"/>
          <w:sz w:val="20"/>
          <w:szCs w:val="20"/>
          <w:lang w:val="it-IT"/>
        </w:rPr>
      </w:pPr>
      <w:proofErr w:type="spellStart"/>
      <w:r w:rsidRPr="00146F48">
        <w:rPr>
          <w:rFonts w:asciiTheme="minorBidi" w:hAnsiTheme="minorBidi" w:cstheme="minorBidi"/>
          <w:sz w:val="20"/>
          <w:szCs w:val="20"/>
          <w:lang w:val="it-IT"/>
        </w:rPr>
        <w:t>Med</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projektom</w:t>
      </w:r>
      <w:proofErr w:type="spellEnd"/>
      <w:r w:rsidRPr="00146F48">
        <w:rPr>
          <w:rFonts w:asciiTheme="minorBidi" w:hAnsiTheme="minorBidi" w:cstheme="minorBidi"/>
          <w:sz w:val="20"/>
          <w:szCs w:val="20"/>
          <w:lang w:val="it-IT"/>
        </w:rPr>
        <w:t xml:space="preserve"> je </w:t>
      </w:r>
      <w:proofErr w:type="spellStart"/>
      <w:r w:rsidRPr="00146F48">
        <w:rPr>
          <w:rFonts w:asciiTheme="minorBidi" w:hAnsiTheme="minorBidi" w:cstheme="minorBidi"/>
          <w:sz w:val="20"/>
          <w:szCs w:val="20"/>
          <w:lang w:val="it-IT"/>
        </w:rPr>
        <w:t>učitelj</w:t>
      </w:r>
      <w:proofErr w:type="spellEnd"/>
      <w:r w:rsidRPr="00146F48">
        <w:rPr>
          <w:rFonts w:asciiTheme="minorBidi" w:hAnsiTheme="minorBidi" w:cstheme="minorBidi"/>
          <w:sz w:val="20"/>
          <w:szCs w:val="20"/>
          <w:lang w:val="it-IT"/>
        </w:rPr>
        <w:t>:</w:t>
      </w:r>
    </w:p>
    <w:p w:rsidR="00160D62" w:rsidRPr="00146F48" w:rsidRDefault="00160D62" w:rsidP="00160D62">
      <w:pPr>
        <w:autoSpaceDE w:val="0"/>
        <w:adjustRightInd w:val="0"/>
        <w:spacing w:line="276" w:lineRule="auto"/>
        <w:rPr>
          <w:rFonts w:asciiTheme="minorBidi" w:hAnsiTheme="minorBidi" w:cstheme="minorBidi"/>
          <w:sz w:val="20"/>
          <w:szCs w:val="20"/>
          <w:lang w:val="it-IT"/>
        </w:rPr>
      </w:pPr>
      <w:r w:rsidRPr="00146F48">
        <w:rPr>
          <w:rFonts w:asciiTheme="minorBidi" w:hAnsiTheme="minorBidi" w:cstheme="minorBidi"/>
          <w:sz w:val="20"/>
          <w:szCs w:val="20"/>
          <w:lang w:val="it-IT"/>
        </w:rPr>
        <w:t xml:space="preserve">1. Moderator, </w:t>
      </w:r>
      <w:proofErr w:type="spellStart"/>
      <w:r w:rsidRPr="00146F48">
        <w:rPr>
          <w:rFonts w:asciiTheme="minorBidi" w:hAnsiTheme="minorBidi" w:cstheme="minorBidi"/>
          <w:sz w:val="20"/>
          <w:szCs w:val="20"/>
          <w:lang w:val="it-IT"/>
        </w:rPr>
        <w:t>ki</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iz</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posameznih</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članov</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skupine</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izvabi</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znanja</w:t>
      </w:r>
      <w:proofErr w:type="spellEnd"/>
      <w:r w:rsidRPr="00146F48">
        <w:rPr>
          <w:rFonts w:asciiTheme="minorBidi" w:hAnsiTheme="minorBidi" w:cstheme="minorBidi"/>
          <w:sz w:val="20"/>
          <w:szCs w:val="20"/>
          <w:lang w:val="it-IT"/>
        </w:rPr>
        <w:t xml:space="preserve"> in </w:t>
      </w:r>
      <w:proofErr w:type="spellStart"/>
      <w:r w:rsidRPr="00146F48">
        <w:rPr>
          <w:rFonts w:asciiTheme="minorBidi" w:hAnsiTheme="minorBidi" w:cstheme="minorBidi"/>
          <w:sz w:val="20"/>
          <w:szCs w:val="20"/>
          <w:lang w:val="it-IT"/>
        </w:rPr>
        <w:t>ideje</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jim</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pomaga</w:t>
      </w:r>
      <w:proofErr w:type="spellEnd"/>
      <w:r w:rsidRPr="00146F48">
        <w:rPr>
          <w:rFonts w:asciiTheme="minorBidi" w:hAnsiTheme="minorBidi" w:cstheme="minorBidi"/>
          <w:sz w:val="20"/>
          <w:szCs w:val="20"/>
          <w:lang w:val="it-IT"/>
        </w:rPr>
        <w:t xml:space="preserve">, da se </w:t>
      </w:r>
      <w:proofErr w:type="spellStart"/>
      <w:r w:rsidRPr="00146F48">
        <w:rPr>
          <w:rFonts w:asciiTheme="minorBidi" w:hAnsiTheme="minorBidi" w:cstheme="minorBidi"/>
          <w:sz w:val="20"/>
          <w:szCs w:val="20"/>
          <w:lang w:val="it-IT"/>
        </w:rPr>
        <w:t>učijo</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drug</w:t>
      </w:r>
      <w:proofErr w:type="spellEnd"/>
      <w:r w:rsidRPr="00146F48">
        <w:rPr>
          <w:rFonts w:asciiTheme="minorBidi" w:hAnsiTheme="minorBidi" w:cstheme="minorBidi"/>
          <w:sz w:val="20"/>
          <w:szCs w:val="20"/>
          <w:lang w:val="it-IT"/>
        </w:rPr>
        <w:t xml:space="preserve"> od </w:t>
      </w:r>
      <w:proofErr w:type="spellStart"/>
      <w:r w:rsidRPr="00146F48">
        <w:rPr>
          <w:rFonts w:asciiTheme="minorBidi" w:hAnsiTheme="minorBidi" w:cstheme="minorBidi"/>
          <w:sz w:val="20"/>
          <w:szCs w:val="20"/>
          <w:lang w:val="it-IT"/>
        </w:rPr>
        <w:t>drugega</w:t>
      </w:r>
      <w:proofErr w:type="spellEnd"/>
      <w:r w:rsidRPr="00146F48">
        <w:rPr>
          <w:rFonts w:asciiTheme="minorBidi" w:hAnsiTheme="minorBidi" w:cstheme="minorBidi"/>
          <w:sz w:val="20"/>
          <w:szCs w:val="20"/>
          <w:lang w:val="it-IT"/>
        </w:rPr>
        <w:t xml:space="preserve"> ter da </w:t>
      </w:r>
      <w:proofErr w:type="spellStart"/>
      <w:r w:rsidRPr="00146F48">
        <w:rPr>
          <w:rFonts w:asciiTheme="minorBidi" w:hAnsiTheme="minorBidi" w:cstheme="minorBidi"/>
          <w:sz w:val="20"/>
          <w:szCs w:val="20"/>
          <w:lang w:val="it-IT"/>
        </w:rPr>
        <w:t>razmišljajo</w:t>
      </w:r>
      <w:proofErr w:type="spellEnd"/>
      <w:r w:rsidRPr="00146F48">
        <w:rPr>
          <w:rFonts w:asciiTheme="minorBidi" w:hAnsiTheme="minorBidi" w:cstheme="minorBidi"/>
          <w:sz w:val="20"/>
          <w:szCs w:val="20"/>
          <w:lang w:val="it-IT"/>
        </w:rPr>
        <w:t xml:space="preserve"> in </w:t>
      </w:r>
      <w:proofErr w:type="spellStart"/>
      <w:r w:rsidRPr="00146F48">
        <w:rPr>
          <w:rFonts w:asciiTheme="minorBidi" w:hAnsiTheme="minorBidi" w:cstheme="minorBidi"/>
          <w:sz w:val="20"/>
          <w:szCs w:val="20"/>
          <w:lang w:val="it-IT"/>
        </w:rPr>
        <w:t>delujejo</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skupaj</w:t>
      </w:r>
      <w:proofErr w:type="spellEnd"/>
      <w:r w:rsidRPr="00146F48">
        <w:rPr>
          <w:rFonts w:asciiTheme="minorBidi" w:hAnsiTheme="minorBidi" w:cstheme="minorBidi"/>
          <w:sz w:val="20"/>
          <w:szCs w:val="20"/>
          <w:lang w:val="it-IT"/>
        </w:rPr>
        <w:t>.</w:t>
      </w:r>
    </w:p>
    <w:p w:rsidR="00160D62" w:rsidRPr="00146F48" w:rsidRDefault="00160D62" w:rsidP="00160D62">
      <w:pPr>
        <w:autoSpaceDE w:val="0"/>
        <w:adjustRightInd w:val="0"/>
        <w:spacing w:line="276" w:lineRule="auto"/>
        <w:rPr>
          <w:rFonts w:asciiTheme="minorBidi" w:hAnsiTheme="minorBidi" w:cstheme="minorBidi"/>
          <w:sz w:val="20"/>
          <w:szCs w:val="20"/>
          <w:lang w:val="it-IT"/>
        </w:rPr>
      </w:pPr>
      <w:r w:rsidRPr="00146F48">
        <w:rPr>
          <w:rFonts w:asciiTheme="minorBidi" w:hAnsiTheme="minorBidi" w:cstheme="minorBidi"/>
          <w:sz w:val="20"/>
          <w:szCs w:val="20"/>
          <w:lang w:val="it-IT"/>
        </w:rPr>
        <w:t xml:space="preserve">2. </w:t>
      </w:r>
      <w:proofErr w:type="spellStart"/>
      <w:r w:rsidRPr="00146F48">
        <w:rPr>
          <w:rFonts w:asciiTheme="minorBidi" w:hAnsiTheme="minorBidi" w:cstheme="minorBidi"/>
          <w:sz w:val="20"/>
          <w:szCs w:val="20"/>
          <w:lang w:val="it-IT"/>
        </w:rPr>
        <w:t>Omogoči</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otrokom</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čim</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več</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učnih</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izkušenj</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pri</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katerih</w:t>
      </w:r>
      <w:proofErr w:type="spellEnd"/>
      <w:r w:rsidRPr="00146F48">
        <w:rPr>
          <w:rFonts w:asciiTheme="minorBidi" w:hAnsiTheme="minorBidi" w:cstheme="minorBidi"/>
          <w:sz w:val="20"/>
          <w:szCs w:val="20"/>
          <w:lang w:val="it-IT"/>
        </w:rPr>
        <w:t xml:space="preserve"> so </w:t>
      </w:r>
      <w:proofErr w:type="spellStart"/>
      <w:r w:rsidRPr="00146F48">
        <w:rPr>
          <w:rFonts w:asciiTheme="minorBidi" w:hAnsiTheme="minorBidi" w:cstheme="minorBidi"/>
          <w:sz w:val="20"/>
          <w:szCs w:val="20"/>
          <w:lang w:val="it-IT"/>
        </w:rPr>
        <w:t>aktivni</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soustvarjalci</w:t>
      </w:r>
      <w:proofErr w:type="spellEnd"/>
      <w:r w:rsidRPr="00146F48">
        <w:rPr>
          <w:rFonts w:asciiTheme="minorBidi" w:hAnsiTheme="minorBidi" w:cstheme="minorBidi"/>
          <w:sz w:val="20"/>
          <w:szCs w:val="20"/>
          <w:lang w:val="it-IT"/>
        </w:rPr>
        <w:t>.</w:t>
      </w:r>
    </w:p>
    <w:p w:rsidR="00160D62" w:rsidRPr="00146F48" w:rsidRDefault="00160D62" w:rsidP="00160D62">
      <w:pPr>
        <w:autoSpaceDE w:val="0"/>
        <w:adjustRightInd w:val="0"/>
        <w:spacing w:line="276" w:lineRule="auto"/>
        <w:rPr>
          <w:rFonts w:asciiTheme="minorBidi" w:hAnsiTheme="minorBidi" w:cstheme="minorBidi"/>
          <w:sz w:val="20"/>
          <w:szCs w:val="20"/>
          <w:lang w:val="it-IT"/>
        </w:rPr>
      </w:pPr>
      <w:r w:rsidRPr="00146F48">
        <w:rPr>
          <w:rFonts w:asciiTheme="minorBidi" w:hAnsiTheme="minorBidi" w:cstheme="minorBidi"/>
          <w:sz w:val="20"/>
          <w:szCs w:val="20"/>
          <w:lang w:val="it-IT"/>
        </w:rPr>
        <w:t xml:space="preserve">3. </w:t>
      </w:r>
      <w:proofErr w:type="spellStart"/>
      <w:r w:rsidRPr="00146F48">
        <w:rPr>
          <w:rFonts w:asciiTheme="minorBidi" w:hAnsiTheme="minorBidi" w:cstheme="minorBidi"/>
          <w:sz w:val="20"/>
          <w:szCs w:val="20"/>
          <w:lang w:val="it-IT"/>
        </w:rPr>
        <w:t>Namesto</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razlage</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raje</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sprašuje</w:t>
      </w:r>
      <w:proofErr w:type="spellEnd"/>
      <w:r w:rsidRPr="00146F48">
        <w:rPr>
          <w:rFonts w:asciiTheme="minorBidi" w:hAnsiTheme="minorBidi" w:cstheme="minorBidi"/>
          <w:sz w:val="20"/>
          <w:szCs w:val="20"/>
          <w:lang w:val="it-IT"/>
        </w:rPr>
        <w:t>.</w:t>
      </w:r>
    </w:p>
    <w:p w:rsidR="00160D62" w:rsidRPr="00146F48" w:rsidRDefault="00160D62" w:rsidP="00160D62">
      <w:pPr>
        <w:autoSpaceDE w:val="0"/>
        <w:adjustRightInd w:val="0"/>
        <w:spacing w:line="276" w:lineRule="auto"/>
        <w:rPr>
          <w:rFonts w:asciiTheme="minorBidi" w:hAnsiTheme="minorBidi" w:cstheme="minorBidi"/>
          <w:sz w:val="20"/>
          <w:szCs w:val="20"/>
          <w:lang w:val="it-IT"/>
        </w:rPr>
      </w:pPr>
      <w:r w:rsidRPr="00146F48">
        <w:rPr>
          <w:rFonts w:asciiTheme="minorBidi" w:hAnsiTheme="minorBidi" w:cstheme="minorBidi"/>
          <w:sz w:val="20"/>
          <w:szCs w:val="20"/>
          <w:lang w:val="it-IT"/>
        </w:rPr>
        <w:t xml:space="preserve">4. </w:t>
      </w:r>
      <w:proofErr w:type="spellStart"/>
      <w:r w:rsidRPr="00146F48">
        <w:rPr>
          <w:rFonts w:asciiTheme="minorBidi" w:hAnsiTheme="minorBidi" w:cstheme="minorBidi"/>
          <w:sz w:val="20"/>
          <w:szCs w:val="20"/>
          <w:lang w:val="it-IT"/>
        </w:rPr>
        <w:t>Vodi</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otroke</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po</w:t>
      </w:r>
      <w:proofErr w:type="spellEnd"/>
      <w:r w:rsidRPr="00146F48">
        <w:rPr>
          <w:rFonts w:asciiTheme="minorBidi" w:hAnsiTheme="minorBidi" w:cstheme="minorBidi"/>
          <w:sz w:val="20"/>
          <w:szCs w:val="20"/>
          <w:lang w:val="it-IT"/>
        </w:rPr>
        <w:t xml:space="preserve"> poti, da sami </w:t>
      </w:r>
      <w:proofErr w:type="spellStart"/>
      <w:r w:rsidRPr="00146F48">
        <w:rPr>
          <w:rFonts w:asciiTheme="minorBidi" w:hAnsiTheme="minorBidi" w:cstheme="minorBidi"/>
          <w:sz w:val="20"/>
          <w:szCs w:val="20"/>
          <w:lang w:val="it-IT"/>
        </w:rPr>
        <w:t>pridejo</w:t>
      </w:r>
      <w:proofErr w:type="spellEnd"/>
      <w:r w:rsidRPr="00146F48">
        <w:rPr>
          <w:rFonts w:asciiTheme="minorBidi" w:hAnsiTheme="minorBidi" w:cstheme="minorBidi"/>
          <w:sz w:val="20"/>
          <w:szCs w:val="20"/>
          <w:lang w:val="it-IT"/>
        </w:rPr>
        <w:t xml:space="preserve"> do </w:t>
      </w:r>
      <w:proofErr w:type="spellStart"/>
      <w:r w:rsidRPr="00146F48">
        <w:rPr>
          <w:rFonts w:asciiTheme="minorBidi" w:hAnsiTheme="minorBidi" w:cstheme="minorBidi"/>
          <w:sz w:val="20"/>
          <w:szCs w:val="20"/>
          <w:lang w:val="it-IT"/>
        </w:rPr>
        <w:t>cilja</w:t>
      </w:r>
      <w:proofErr w:type="spellEnd"/>
      <w:r w:rsidRPr="00146F48">
        <w:rPr>
          <w:rFonts w:asciiTheme="minorBidi" w:hAnsiTheme="minorBidi" w:cstheme="minorBidi"/>
          <w:sz w:val="20"/>
          <w:szCs w:val="20"/>
          <w:lang w:val="it-IT"/>
        </w:rPr>
        <w:t>.</w:t>
      </w:r>
    </w:p>
    <w:p w:rsidR="00160D62" w:rsidRPr="00146F48" w:rsidRDefault="00160D62" w:rsidP="00160D62">
      <w:pPr>
        <w:autoSpaceDE w:val="0"/>
        <w:adjustRightInd w:val="0"/>
        <w:spacing w:line="276" w:lineRule="auto"/>
        <w:rPr>
          <w:rFonts w:asciiTheme="minorBidi" w:hAnsiTheme="minorBidi" w:cstheme="minorBidi"/>
          <w:sz w:val="20"/>
          <w:szCs w:val="20"/>
          <w:lang w:val="it-IT"/>
        </w:rPr>
      </w:pPr>
      <w:r w:rsidRPr="00146F48">
        <w:rPr>
          <w:rFonts w:asciiTheme="minorBidi" w:hAnsiTheme="minorBidi" w:cstheme="minorBidi"/>
          <w:sz w:val="20"/>
          <w:szCs w:val="20"/>
          <w:lang w:val="it-IT"/>
        </w:rPr>
        <w:t xml:space="preserve">5. </w:t>
      </w:r>
      <w:proofErr w:type="spellStart"/>
      <w:r w:rsidRPr="00146F48">
        <w:rPr>
          <w:rFonts w:asciiTheme="minorBidi" w:hAnsiTheme="minorBidi" w:cstheme="minorBidi"/>
          <w:sz w:val="20"/>
          <w:szCs w:val="20"/>
          <w:lang w:val="it-IT"/>
        </w:rPr>
        <w:t>Sebe</w:t>
      </w:r>
      <w:proofErr w:type="spellEnd"/>
      <w:r w:rsidRPr="00146F48">
        <w:rPr>
          <w:rFonts w:asciiTheme="minorBidi" w:hAnsiTheme="minorBidi" w:cstheme="minorBidi"/>
          <w:sz w:val="20"/>
          <w:szCs w:val="20"/>
          <w:lang w:val="it-IT"/>
        </w:rPr>
        <w:t xml:space="preserve"> postavi v </w:t>
      </w:r>
      <w:proofErr w:type="spellStart"/>
      <w:r w:rsidRPr="00146F48">
        <w:rPr>
          <w:rFonts w:asciiTheme="minorBidi" w:hAnsiTheme="minorBidi" w:cstheme="minorBidi"/>
          <w:sz w:val="20"/>
          <w:szCs w:val="20"/>
          <w:lang w:val="it-IT"/>
        </w:rPr>
        <w:t>drugi</w:t>
      </w:r>
      <w:proofErr w:type="spellEnd"/>
      <w:r w:rsidRPr="00146F48">
        <w:rPr>
          <w:rFonts w:asciiTheme="minorBidi" w:hAnsiTheme="minorBidi" w:cstheme="minorBidi"/>
          <w:sz w:val="20"/>
          <w:szCs w:val="20"/>
          <w:lang w:val="it-IT"/>
        </w:rPr>
        <w:t xml:space="preserve"> plan. </w:t>
      </w:r>
      <w:proofErr w:type="spellStart"/>
      <w:r w:rsidRPr="00146F48">
        <w:rPr>
          <w:rFonts w:asciiTheme="minorBidi" w:hAnsiTheme="minorBidi" w:cstheme="minorBidi"/>
          <w:sz w:val="20"/>
          <w:szCs w:val="20"/>
          <w:lang w:val="it-IT"/>
        </w:rPr>
        <w:t>Črpa</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iz</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otrok</w:t>
      </w:r>
      <w:proofErr w:type="spellEnd"/>
      <w:r w:rsidRPr="00146F48">
        <w:rPr>
          <w:rFonts w:asciiTheme="minorBidi" w:hAnsiTheme="minorBidi" w:cstheme="minorBidi"/>
          <w:sz w:val="20"/>
          <w:szCs w:val="20"/>
          <w:lang w:val="it-IT"/>
        </w:rPr>
        <w:t xml:space="preserve"> in </w:t>
      </w:r>
      <w:proofErr w:type="spellStart"/>
      <w:r w:rsidRPr="00146F48">
        <w:rPr>
          <w:rFonts w:asciiTheme="minorBidi" w:hAnsiTheme="minorBidi" w:cstheme="minorBidi"/>
          <w:sz w:val="20"/>
          <w:szCs w:val="20"/>
          <w:lang w:val="it-IT"/>
        </w:rPr>
        <w:t>njihovih</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znanj</w:t>
      </w:r>
      <w:proofErr w:type="spellEnd"/>
      <w:r w:rsidRPr="00146F48">
        <w:rPr>
          <w:rFonts w:asciiTheme="minorBidi" w:hAnsiTheme="minorBidi" w:cstheme="minorBidi"/>
          <w:sz w:val="20"/>
          <w:szCs w:val="20"/>
          <w:lang w:val="it-IT"/>
        </w:rPr>
        <w:t xml:space="preserve"> in </w:t>
      </w:r>
      <w:proofErr w:type="spellStart"/>
      <w:r w:rsidRPr="00146F48">
        <w:rPr>
          <w:rFonts w:asciiTheme="minorBidi" w:hAnsiTheme="minorBidi" w:cstheme="minorBidi"/>
          <w:sz w:val="20"/>
          <w:szCs w:val="20"/>
          <w:lang w:val="it-IT"/>
        </w:rPr>
        <w:t>izkušenj</w:t>
      </w:r>
      <w:proofErr w:type="spellEnd"/>
      <w:r w:rsidRPr="00146F48">
        <w:rPr>
          <w:rFonts w:asciiTheme="minorBidi" w:hAnsiTheme="minorBidi" w:cstheme="minorBidi"/>
          <w:sz w:val="20"/>
          <w:szCs w:val="20"/>
          <w:lang w:val="it-IT"/>
        </w:rPr>
        <w:t>.</w:t>
      </w:r>
    </w:p>
    <w:p w:rsidR="00160D62" w:rsidRPr="00146F48" w:rsidRDefault="00160D62" w:rsidP="00160D62">
      <w:pPr>
        <w:autoSpaceDE w:val="0"/>
        <w:adjustRightInd w:val="0"/>
        <w:spacing w:line="276" w:lineRule="auto"/>
        <w:rPr>
          <w:rFonts w:asciiTheme="minorBidi" w:hAnsiTheme="minorBidi" w:cstheme="minorBidi"/>
          <w:sz w:val="20"/>
          <w:szCs w:val="20"/>
          <w:lang w:val="it-IT"/>
        </w:rPr>
      </w:pPr>
      <w:r w:rsidRPr="00146F48">
        <w:rPr>
          <w:rFonts w:asciiTheme="minorBidi" w:hAnsiTheme="minorBidi" w:cstheme="minorBidi"/>
          <w:sz w:val="20"/>
          <w:szCs w:val="20"/>
          <w:lang w:val="it-IT"/>
        </w:rPr>
        <w:t xml:space="preserve">6. </w:t>
      </w:r>
      <w:proofErr w:type="spellStart"/>
      <w:r w:rsidRPr="00146F48">
        <w:rPr>
          <w:rFonts w:asciiTheme="minorBidi" w:hAnsiTheme="minorBidi" w:cstheme="minorBidi"/>
          <w:sz w:val="20"/>
          <w:szCs w:val="20"/>
          <w:lang w:val="it-IT"/>
        </w:rPr>
        <w:t>Opolnomoči</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otroke</w:t>
      </w:r>
      <w:proofErr w:type="spellEnd"/>
      <w:r w:rsidRPr="00146F48">
        <w:rPr>
          <w:rFonts w:asciiTheme="minorBidi" w:hAnsiTheme="minorBidi" w:cstheme="minorBidi"/>
          <w:sz w:val="20"/>
          <w:szCs w:val="20"/>
          <w:lang w:val="it-IT"/>
        </w:rPr>
        <w:t xml:space="preserve"> in </w:t>
      </w:r>
      <w:proofErr w:type="spellStart"/>
      <w:r w:rsidRPr="00146F48">
        <w:rPr>
          <w:rFonts w:asciiTheme="minorBidi" w:hAnsiTheme="minorBidi" w:cstheme="minorBidi"/>
          <w:sz w:val="20"/>
          <w:szCs w:val="20"/>
          <w:lang w:val="it-IT"/>
        </w:rPr>
        <w:t>jim</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prepusti</w:t>
      </w:r>
      <w:proofErr w:type="spellEnd"/>
      <w:r w:rsidRPr="00146F48">
        <w:rPr>
          <w:rFonts w:asciiTheme="minorBidi" w:hAnsiTheme="minorBidi" w:cstheme="minorBidi"/>
          <w:sz w:val="20"/>
          <w:szCs w:val="20"/>
          <w:lang w:val="it-IT"/>
        </w:rPr>
        <w:t xml:space="preserve"> del </w:t>
      </w:r>
      <w:proofErr w:type="spellStart"/>
      <w:r w:rsidRPr="00146F48">
        <w:rPr>
          <w:rFonts w:asciiTheme="minorBidi" w:hAnsiTheme="minorBidi" w:cstheme="minorBidi"/>
          <w:sz w:val="20"/>
          <w:szCs w:val="20"/>
          <w:lang w:val="it-IT"/>
        </w:rPr>
        <w:t>izobraževalnega</w:t>
      </w:r>
      <w:proofErr w:type="spellEnd"/>
      <w:r w:rsidRPr="00146F48">
        <w:rPr>
          <w:rFonts w:asciiTheme="minorBidi" w:hAnsiTheme="minorBidi" w:cstheme="minorBidi"/>
          <w:sz w:val="20"/>
          <w:szCs w:val="20"/>
          <w:lang w:val="it-IT"/>
        </w:rPr>
        <w:t xml:space="preserve"> </w:t>
      </w:r>
      <w:proofErr w:type="spellStart"/>
      <w:r w:rsidRPr="00146F48">
        <w:rPr>
          <w:rFonts w:asciiTheme="minorBidi" w:hAnsiTheme="minorBidi" w:cstheme="minorBidi"/>
          <w:sz w:val="20"/>
          <w:szCs w:val="20"/>
          <w:lang w:val="it-IT"/>
        </w:rPr>
        <w:t>procesa</w:t>
      </w:r>
      <w:proofErr w:type="spellEnd"/>
      <w:r w:rsidRPr="00146F48">
        <w:rPr>
          <w:rFonts w:asciiTheme="minorBidi" w:hAnsiTheme="minorBidi" w:cstheme="minorBidi"/>
          <w:sz w:val="20"/>
          <w:szCs w:val="20"/>
          <w:lang w:val="it-IT"/>
        </w:rPr>
        <w:t>.</w:t>
      </w:r>
    </w:p>
    <w:p w:rsidR="00F5796B" w:rsidRPr="00994EED" w:rsidRDefault="00F5796B" w:rsidP="00BA0935">
      <w:pPr>
        <w:jc w:val="both"/>
        <w:rPr>
          <w:rFonts w:ascii="Arial" w:hAnsi="Arial" w:cs="Arial"/>
          <w:color w:val="000000" w:themeColor="text1"/>
          <w:sz w:val="28"/>
          <w:szCs w:val="28"/>
          <w:lang w:val="sl-SI"/>
        </w:rPr>
      </w:pPr>
    </w:p>
    <w:p w:rsidR="00F5796B" w:rsidRPr="00994EED" w:rsidRDefault="00F5796B" w:rsidP="00BA0935">
      <w:pPr>
        <w:jc w:val="both"/>
        <w:rPr>
          <w:rFonts w:ascii="Arial" w:hAnsi="Arial" w:cs="Arial"/>
          <w:color w:val="000000" w:themeColor="text1"/>
          <w:sz w:val="28"/>
          <w:szCs w:val="28"/>
          <w:lang w:val="sl-SI"/>
        </w:rPr>
      </w:pPr>
    </w:p>
    <w:p w:rsidR="00817613" w:rsidRPr="00994EED" w:rsidRDefault="00817613" w:rsidP="00BA0935">
      <w:pPr>
        <w:jc w:val="both"/>
        <w:rPr>
          <w:rFonts w:ascii="Arial" w:hAnsi="Arial" w:cs="Arial"/>
          <w:color w:val="000000" w:themeColor="text1"/>
          <w:sz w:val="28"/>
          <w:szCs w:val="28"/>
          <w:lang w:val="sl-SI"/>
        </w:rPr>
      </w:pPr>
    </w:p>
    <w:p w:rsidR="00817613" w:rsidRPr="00994EED" w:rsidRDefault="00817613" w:rsidP="00BA0935">
      <w:pPr>
        <w:jc w:val="both"/>
        <w:rPr>
          <w:rFonts w:ascii="Arial" w:hAnsi="Arial" w:cs="Arial"/>
          <w:color w:val="000000" w:themeColor="text1"/>
          <w:sz w:val="28"/>
          <w:szCs w:val="28"/>
          <w:lang w:val="sl-SI"/>
        </w:rPr>
      </w:pPr>
    </w:p>
    <w:p w:rsidR="00817613" w:rsidRPr="00994EED" w:rsidRDefault="00817613" w:rsidP="00BA0935">
      <w:pPr>
        <w:jc w:val="both"/>
        <w:rPr>
          <w:rFonts w:ascii="Arial" w:hAnsi="Arial" w:cs="Arial"/>
          <w:color w:val="000000" w:themeColor="text1"/>
          <w:sz w:val="28"/>
          <w:szCs w:val="28"/>
          <w:lang w:val="sl-SI"/>
        </w:rPr>
      </w:pPr>
    </w:p>
    <w:p w:rsidR="00817613" w:rsidRPr="00994EED" w:rsidRDefault="00817613" w:rsidP="00BA0935">
      <w:pPr>
        <w:jc w:val="both"/>
        <w:rPr>
          <w:rFonts w:ascii="Arial" w:hAnsi="Arial" w:cs="Arial"/>
          <w:color w:val="000000" w:themeColor="text1"/>
          <w:sz w:val="28"/>
          <w:szCs w:val="28"/>
          <w:lang w:val="sl-SI"/>
        </w:rPr>
      </w:pPr>
    </w:p>
    <w:p w:rsidR="00817613" w:rsidRPr="00994EED" w:rsidRDefault="00817613" w:rsidP="00BA0935">
      <w:pPr>
        <w:jc w:val="both"/>
        <w:rPr>
          <w:rFonts w:ascii="Arial" w:hAnsi="Arial" w:cs="Arial"/>
          <w:color w:val="000000" w:themeColor="text1"/>
          <w:sz w:val="28"/>
          <w:szCs w:val="28"/>
          <w:lang w:val="sl-SI"/>
        </w:rPr>
      </w:pPr>
    </w:p>
    <w:p w:rsidR="00817613" w:rsidRPr="00994EED" w:rsidRDefault="00817613" w:rsidP="00BA0935">
      <w:pPr>
        <w:jc w:val="both"/>
        <w:rPr>
          <w:rFonts w:ascii="Arial" w:hAnsi="Arial" w:cs="Arial"/>
          <w:color w:val="000000" w:themeColor="text1"/>
          <w:sz w:val="28"/>
          <w:szCs w:val="28"/>
          <w:lang w:val="sl-SI"/>
        </w:rPr>
      </w:pPr>
    </w:p>
    <w:p w:rsidR="00817613" w:rsidRPr="00994EED" w:rsidRDefault="00817613" w:rsidP="00BA0935">
      <w:pPr>
        <w:jc w:val="both"/>
        <w:rPr>
          <w:rFonts w:ascii="Arial" w:hAnsi="Arial" w:cs="Arial"/>
          <w:color w:val="000000" w:themeColor="text1"/>
          <w:sz w:val="28"/>
          <w:szCs w:val="28"/>
          <w:lang w:val="sl-SI"/>
        </w:rPr>
      </w:pPr>
    </w:p>
    <w:p w:rsidR="00817613" w:rsidRPr="00994EED" w:rsidRDefault="00817613" w:rsidP="00BA0935">
      <w:pPr>
        <w:jc w:val="both"/>
        <w:rPr>
          <w:rFonts w:ascii="Arial" w:hAnsi="Arial" w:cs="Arial"/>
          <w:color w:val="000000" w:themeColor="text1"/>
          <w:sz w:val="28"/>
          <w:szCs w:val="28"/>
          <w:lang w:val="sl-SI"/>
        </w:rPr>
      </w:pPr>
    </w:p>
    <w:p w:rsidR="00817613" w:rsidRPr="00994EED" w:rsidRDefault="00817613" w:rsidP="00BA0935">
      <w:pPr>
        <w:jc w:val="both"/>
        <w:rPr>
          <w:rFonts w:ascii="Arial" w:hAnsi="Arial" w:cs="Arial"/>
          <w:color w:val="000000" w:themeColor="text1"/>
          <w:sz w:val="28"/>
          <w:szCs w:val="28"/>
          <w:lang w:val="sl-SI"/>
        </w:rPr>
      </w:pPr>
    </w:p>
    <w:p w:rsidR="00817613" w:rsidRPr="00994EED" w:rsidRDefault="00817613" w:rsidP="00BA0935">
      <w:pPr>
        <w:jc w:val="both"/>
        <w:rPr>
          <w:rFonts w:ascii="Arial" w:hAnsi="Arial" w:cs="Arial"/>
          <w:color w:val="000000" w:themeColor="text1"/>
          <w:sz w:val="28"/>
          <w:szCs w:val="28"/>
          <w:lang w:val="sl-SI"/>
        </w:rPr>
      </w:pPr>
    </w:p>
    <w:p w:rsidR="00817613" w:rsidRDefault="00817613" w:rsidP="00BA0935">
      <w:pPr>
        <w:jc w:val="both"/>
        <w:rPr>
          <w:rFonts w:ascii="Arial" w:hAnsi="Arial" w:cs="Arial"/>
          <w:color w:val="000000" w:themeColor="text1"/>
          <w:sz w:val="28"/>
          <w:szCs w:val="28"/>
          <w:lang w:val="sl-SI"/>
        </w:rPr>
      </w:pPr>
    </w:p>
    <w:p w:rsidR="008B2F0D" w:rsidRDefault="008B2F0D" w:rsidP="00BA0935">
      <w:pPr>
        <w:jc w:val="both"/>
        <w:rPr>
          <w:rFonts w:ascii="Arial" w:hAnsi="Arial" w:cs="Arial"/>
          <w:color w:val="000000" w:themeColor="text1"/>
          <w:sz w:val="28"/>
          <w:szCs w:val="28"/>
          <w:lang w:val="sl-SI"/>
        </w:rPr>
      </w:pPr>
    </w:p>
    <w:p w:rsidR="008B2F0D" w:rsidRDefault="008B2F0D" w:rsidP="00BA0935">
      <w:pPr>
        <w:jc w:val="both"/>
        <w:rPr>
          <w:rFonts w:ascii="Arial" w:hAnsi="Arial" w:cs="Arial"/>
          <w:color w:val="000000" w:themeColor="text1"/>
          <w:sz w:val="28"/>
          <w:szCs w:val="28"/>
          <w:lang w:val="sl-SI"/>
        </w:rPr>
      </w:pPr>
    </w:p>
    <w:p w:rsidR="008B2F0D" w:rsidRDefault="008B2F0D" w:rsidP="00BA0935">
      <w:pPr>
        <w:jc w:val="both"/>
        <w:rPr>
          <w:rFonts w:ascii="Arial" w:hAnsi="Arial" w:cs="Arial"/>
          <w:color w:val="000000" w:themeColor="text1"/>
          <w:sz w:val="28"/>
          <w:szCs w:val="28"/>
          <w:lang w:val="sl-SI"/>
        </w:rPr>
      </w:pPr>
    </w:p>
    <w:p w:rsidR="008B2F0D" w:rsidRDefault="008B2F0D" w:rsidP="00BA0935">
      <w:pPr>
        <w:jc w:val="both"/>
        <w:rPr>
          <w:rFonts w:ascii="Arial" w:hAnsi="Arial" w:cs="Arial"/>
          <w:color w:val="000000" w:themeColor="text1"/>
          <w:sz w:val="28"/>
          <w:szCs w:val="28"/>
          <w:lang w:val="sl-SI"/>
        </w:rPr>
      </w:pPr>
    </w:p>
    <w:p w:rsidR="008B2F0D" w:rsidRPr="00994EED" w:rsidRDefault="008B2F0D" w:rsidP="00BA0935">
      <w:pPr>
        <w:jc w:val="both"/>
        <w:rPr>
          <w:rFonts w:ascii="Arial" w:hAnsi="Arial" w:cs="Arial"/>
          <w:color w:val="000000" w:themeColor="text1"/>
          <w:sz w:val="28"/>
          <w:szCs w:val="28"/>
          <w:lang w:val="sl-SI"/>
        </w:rPr>
      </w:pPr>
    </w:p>
    <w:p w:rsidR="00817613" w:rsidRPr="00994EED" w:rsidRDefault="00817613" w:rsidP="00BA0935">
      <w:pPr>
        <w:jc w:val="both"/>
        <w:rPr>
          <w:rFonts w:ascii="Arial" w:hAnsi="Arial" w:cs="Arial"/>
          <w:color w:val="000000" w:themeColor="text1"/>
          <w:sz w:val="28"/>
          <w:szCs w:val="28"/>
          <w:lang w:val="sl-SI"/>
        </w:rPr>
      </w:pPr>
    </w:p>
    <w:p w:rsidR="00D105F9" w:rsidRPr="00994EED" w:rsidRDefault="00D105F9" w:rsidP="00BA0935">
      <w:pPr>
        <w:jc w:val="both"/>
        <w:rPr>
          <w:rFonts w:ascii="Arial" w:hAnsi="Arial" w:cs="Arial"/>
          <w:color w:val="000000" w:themeColor="text1"/>
          <w:sz w:val="28"/>
          <w:szCs w:val="28"/>
          <w:lang w:val="sl-SI"/>
        </w:rPr>
      </w:pPr>
      <w:r w:rsidRPr="00994EED">
        <w:rPr>
          <w:rFonts w:ascii="Arial" w:hAnsi="Arial" w:cs="Arial"/>
          <w:color w:val="000000" w:themeColor="text1"/>
          <w:sz w:val="28"/>
          <w:szCs w:val="28"/>
          <w:lang w:val="sl-SI"/>
        </w:rPr>
        <w:t>Učiteljica:</w:t>
      </w:r>
      <w:r w:rsidRPr="00994EED">
        <w:rPr>
          <w:rFonts w:ascii="Arial" w:hAnsi="Arial" w:cs="Arial"/>
          <w:color w:val="000000" w:themeColor="text1"/>
          <w:sz w:val="28"/>
          <w:szCs w:val="28"/>
          <w:lang w:val="sl-SI"/>
        </w:rPr>
        <w:tab/>
      </w:r>
      <w:r w:rsidRPr="00994EED">
        <w:rPr>
          <w:rFonts w:ascii="Arial" w:hAnsi="Arial" w:cs="Arial"/>
          <w:color w:val="000000" w:themeColor="text1"/>
          <w:sz w:val="28"/>
          <w:szCs w:val="28"/>
          <w:lang w:val="sl-SI"/>
        </w:rPr>
        <w:tab/>
      </w:r>
      <w:r w:rsidRPr="00994EED">
        <w:rPr>
          <w:rFonts w:ascii="Arial" w:hAnsi="Arial" w:cs="Arial"/>
          <w:color w:val="000000" w:themeColor="text1"/>
          <w:sz w:val="28"/>
          <w:szCs w:val="28"/>
          <w:lang w:val="sl-SI"/>
        </w:rPr>
        <w:tab/>
      </w:r>
      <w:r w:rsidRPr="00994EED">
        <w:rPr>
          <w:rFonts w:ascii="Arial" w:hAnsi="Arial" w:cs="Arial"/>
          <w:color w:val="000000" w:themeColor="text1"/>
          <w:sz w:val="28"/>
          <w:szCs w:val="28"/>
          <w:lang w:val="sl-SI"/>
        </w:rPr>
        <w:tab/>
      </w:r>
      <w:r w:rsidRPr="00994EED">
        <w:rPr>
          <w:rFonts w:ascii="Arial" w:hAnsi="Arial" w:cs="Arial"/>
          <w:color w:val="000000" w:themeColor="text1"/>
          <w:sz w:val="28"/>
          <w:szCs w:val="28"/>
          <w:lang w:val="sl-SI"/>
        </w:rPr>
        <w:tab/>
      </w:r>
      <w:r w:rsidRPr="00994EED">
        <w:rPr>
          <w:rFonts w:ascii="Arial" w:hAnsi="Arial" w:cs="Arial"/>
          <w:color w:val="000000" w:themeColor="text1"/>
          <w:sz w:val="28"/>
          <w:szCs w:val="28"/>
          <w:lang w:val="sl-SI"/>
        </w:rPr>
        <w:tab/>
        <w:t xml:space="preserve">                                                                                           </w:t>
      </w:r>
      <w:r w:rsidR="00BA0935" w:rsidRPr="00994EED">
        <w:rPr>
          <w:rFonts w:ascii="Arial" w:hAnsi="Arial" w:cs="Arial"/>
          <w:color w:val="000000" w:themeColor="text1"/>
          <w:sz w:val="28"/>
          <w:szCs w:val="28"/>
          <w:lang w:val="sl-SI"/>
        </w:rPr>
        <w:t xml:space="preserve">                  </w:t>
      </w:r>
      <w:r w:rsidRPr="00994EED">
        <w:rPr>
          <w:rFonts w:ascii="Arial" w:hAnsi="Arial" w:cs="Arial"/>
          <w:color w:val="000000" w:themeColor="text1"/>
          <w:sz w:val="28"/>
          <w:szCs w:val="28"/>
          <w:lang w:val="sl-SI"/>
        </w:rPr>
        <w:t>Ravnateljica:</w:t>
      </w:r>
    </w:p>
    <w:p w:rsidR="00BA0935" w:rsidRPr="00994EED" w:rsidRDefault="00BA0935" w:rsidP="00BA0935">
      <w:pPr>
        <w:ind w:left="360"/>
        <w:jc w:val="both"/>
        <w:rPr>
          <w:rFonts w:ascii="Arial" w:hAnsi="Arial" w:cs="Arial"/>
          <w:color w:val="000000" w:themeColor="text1"/>
          <w:sz w:val="28"/>
          <w:szCs w:val="28"/>
          <w:lang w:val="sl-SI"/>
        </w:rPr>
      </w:pPr>
    </w:p>
    <w:p w:rsidR="00BA0935" w:rsidRPr="00994EED" w:rsidRDefault="00005AEF" w:rsidP="00BA0935">
      <w:pPr>
        <w:jc w:val="both"/>
        <w:rPr>
          <w:rFonts w:ascii="Arial" w:hAnsi="Arial" w:cs="Arial"/>
          <w:color w:val="000000" w:themeColor="text1"/>
          <w:sz w:val="28"/>
          <w:szCs w:val="28"/>
          <w:lang w:val="sl-SI"/>
        </w:rPr>
      </w:pPr>
      <w:r w:rsidRPr="00005AEF">
        <w:rPr>
          <w:rFonts w:ascii="Arial" w:hAnsi="Arial" w:cs="Arial"/>
          <w:color w:val="000000" w:themeColor="text1"/>
          <w:sz w:val="28"/>
          <w:szCs w:val="28"/>
          <w:lang w:val="it-IT"/>
        </w:rPr>
        <w:t>Tarcizija Kofol</w:t>
      </w:r>
      <w:r w:rsidRPr="00994EED">
        <w:rPr>
          <w:rFonts w:ascii="Arial" w:hAnsi="Arial" w:cs="Arial"/>
          <w:color w:val="000000" w:themeColor="text1"/>
          <w:sz w:val="28"/>
          <w:szCs w:val="28"/>
          <w:lang w:val="sl-SI"/>
        </w:rPr>
        <w:t xml:space="preserve"> </w:t>
      </w:r>
      <w:r>
        <w:rPr>
          <w:rFonts w:ascii="Arial" w:hAnsi="Arial" w:cs="Arial"/>
          <w:color w:val="000000" w:themeColor="text1"/>
          <w:sz w:val="28"/>
          <w:szCs w:val="28"/>
          <w:lang w:val="sl-SI"/>
        </w:rPr>
        <w:t xml:space="preserve">                                                                                                                                                     </w:t>
      </w:r>
      <w:r w:rsidR="00BA0935" w:rsidRPr="00994EED">
        <w:rPr>
          <w:rFonts w:ascii="Arial" w:hAnsi="Arial" w:cs="Arial"/>
          <w:color w:val="000000" w:themeColor="text1"/>
          <w:sz w:val="28"/>
          <w:szCs w:val="28"/>
          <w:lang w:val="sl-SI"/>
        </w:rPr>
        <w:t>Eneja Rožanec</w:t>
      </w:r>
    </w:p>
    <w:p w:rsidR="00BA0935" w:rsidRPr="00994EED" w:rsidRDefault="00BA0935" w:rsidP="00BA0935">
      <w:pPr>
        <w:jc w:val="both"/>
        <w:rPr>
          <w:rFonts w:ascii="Arial" w:hAnsi="Arial" w:cs="Arial"/>
          <w:color w:val="000000" w:themeColor="text1"/>
          <w:sz w:val="28"/>
          <w:szCs w:val="28"/>
          <w:lang w:val="sl-SI"/>
        </w:rPr>
      </w:pPr>
    </w:p>
    <w:p w:rsidR="00BA0935" w:rsidRPr="00994EED" w:rsidRDefault="00BA0935" w:rsidP="00817613">
      <w:pPr>
        <w:jc w:val="center"/>
        <w:rPr>
          <w:rFonts w:ascii="Arial" w:hAnsi="Arial" w:cs="Arial"/>
          <w:color w:val="000000" w:themeColor="text1"/>
          <w:sz w:val="28"/>
          <w:szCs w:val="28"/>
          <w:lang w:val="sl-SI"/>
        </w:rPr>
      </w:pPr>
      <w:r w:rsidRPr="00994EED">
        <w:rPr>
          <w:rFonts w:ascii="Arial" w:hAnsi="Arial" w:cs="Arial"/>
          <w:color w:val="000000" w:themeColor="text1"/>
          <w:sz w:val="28"/>
          <w:szCs w:val="28"/>
          <w:lang w:val="sl-SI"/>
        </w:rPr>
        <w:t xml:space="preserve">Dekani, </w:t>
      </w:r>
      <w:r w:rsidR="00D114F1">
        <w:rPr>
          <w:rFonts w:ascii="Arial" w:hAnsi="Arial" w:cs="Arial"/>
          <w:color w:val="000000" w:themeColor="text1"/>
          <w:sz w:val="28"/>
          <w:szCs w:val="28"/>
          <w:lang w:val="sl-SI"/>
        </w:rPr>
        <w:t>31</w:t>
      </w:r>
      <w:r w:rsidRPr="00994EED">
        <w:rPr>
          <w:rFonts w:ascii="Arial" w:hAnsi="Arial" w:cs="Arial"/>
          <w:color w:val="000000" w:themeColor="text1"/>
          <w:sz w:val="28"/>
          <w:szCs w:val="28"/>
          <w:lang w:val="sl-SI"/>
        </w:rPr>
        <w:t>. 8. 201</w:t>
      </w:r>
      <w:r w:rsidR="00817613" w:rsidRPr="00994EED">
        <w:rPr>
          <w:rFonts w:ascii="Arial" w:hAnsi="Arial" w:cs="Arial"/>
          <w:color w:val="000000" w:themeColor="text1"/>
          <w:sz w:val="28"/>
          <w:szCs w:val="28"/>
          <w:lang w:val="sl-SI"/>
        </w:rPr>
        <w:t>9</w:t>
      </w:r>
    </w:p>
    <w:p w:rsidR="00D105F9" w:rsidRPr="00994EED" w:rsidRDefault="00D105F9" w:rsidP="00BA0935">
      <w:pPr>
        <w:spacing w:line="276" w:lineRule="auto"/>
        <w:jc w:val="both"/>
        <w:rPr>
          <w:rFonts w:ascii="Arial" w:hAnsi="Arial" w:cs="Arial"/>
          <w:b/>
          <w:color w:val="000000" w:themeColor="text1"/>
          <w:sz w:val="22"/>
          <w:szCs w:val="22"/>
          <w:lang w:val="sl-SI"/>
        </w:rPr>
      </w:pPr>
    </w:p>
    <w:sectPr w:rsidR="00D105F9" w:rsidRPr="00994EED" w:rsidSect="00A25BAD">
      <w:headerReference w:type="default" r:id="rId8"/>
      <w:footerReference w:type="default" r:id="rId9"/>
      <w:pgSz w:w="16838" w:h="11906" w:orient="landscape"/>
      <w:pgMar w:top="397" w:right="567" w:bottom="39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6C97" w:rsidRDefault="00426C97" w:rsidP="001B5ED7">
      <w:r>
        <w:separator/>
      </w:r>
    </w:p>
  </w:endnote>
  <w:endnote w:type="continuationSeparator" w:id="0">
    <w:p w:rsidR="00426C97" w:rsidRDefault="00426C97" w:rsidP="001B5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TE10E4808t00">
    <w:panose1 w:val="00000000000000000000"/>
    <w:charset w:val="80"/>
    <w:family w:val="auto"/>
    <w:notTrueType/>
    <w:pitch w:val="default"/>
    <w:sig w:usb0="00000000"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ree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2095277"/>
      <w:docPartObj>
        <w:docPartGallery w:val="Page Numbers (Bottom of Page)"/>
        <w:docPartUnique/>
      </w:docPartObj>
    </w:sdtPr>
    <w:sdtEndPr/>
    <w:sdtContent>
      <w:p w:rsidR="00ED2F3F" w:rsidRDefault="00ED2F3F">
        <w:pPr>
          <w:pStyle w:val="Noga"/>
          <w:jc w:val="right"/>
        </w:pPr>
        <w:r>
          <w:fldChar w:fldCharType="begin"/>
        </w:r>
        <w:r>
          <w:instrText>PAGE   \* MERGEFORMAT</w:instrText>
        </w:r>
        <w:r>
          <w:fldChar w:fldCharType="separate"/>
        </w:r>
        <w:r w:rsidR="00AF3616" w:rsidRPr="00AF3616">
          <w:rPr>
            <w:noProof/>
            <w:lang w:val="sl-SI"/>
          </w:rPr>
          <w:t>5</w:t>
        </w:r>
        <w:r>
          <w:fldChar w:fldCharType="end"/>
        </w:r>
      </w:p>
    </w:sdtContent>
  </w:sdt>
  <w:p w:rsidR="00ED2F3F" w:rsidRDefault="00ED2F3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6C97" w:rsidRDefault="00426C97" w:rsidP="001B5ED7">
      <w:r>
        <w:separator/>
      </w:r>
    </w:p>
  </w:footnote>
  <w:footnote w:type="continuationSeparator" w:id="0">
    <w:p w:rsidR="00426C97" w:rsidRDefault="00426C97" w:rsidP="001B5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F3F" w:rsidRDefault="00ED2F3F" w:rsidP="001B5ED7">
    <w:pPr>
      <w:pStyle w:val="Glava"/>
      <w:rPr>
        <w:rFonts w:ascii="Arial" w:eastAsia="Calibri" w:hAnsi="Arial" w:cs="Arial"/>
        <w:b/>
        <w:color w:val="1D1B11"/>
        <w:sz w:val="14"/>
        <w:szCs w:val="14"/>
        <w:lang w:val="sl-SI" w:eastAsia="sl-SI"/>
      </w:rPr>
    </w:pPr>
    <w:r w:rsidRPr="00CE1E8C">
      <w:rPr>
        <w:rFonts w:ascii="Arial" w:eastAsia="Calibri" w:hAnsi="Arial" w:cs="Arial"/>
        <w:b/>
        <w:noProof/>
        <w:color w:val="1D1B11"/>
        <w:sz w:val="14"/>
        <w:szCs w:val="14"/>
        <w:lang w:val="sl-SI" w:eastAsia="sl-SI"/>
      </w:rPr>
      <w:drawing>
        <wp:anchor distT="0" distB="0" distL="114300" distR="114300" simplePos="0" relativeHeight="251659264" behindDoc="1" locked="0" layoutInCell="1" allowOverlap="1" wp14:anchorId="79426727" wp14:editId="037C337D">
          <wp:simplePos x="0" y="0"/>
          <wp:positionH relativeFrom="column">
            <wp:posOffset>4177030</wp:posOffset>
          </wp:positionH>
          <wp:positionV relativeFrom="paragraph">
            <wp:posOffset>-38100</wp:posOffset>
          </wp:positionV>
          <wp:extent cx="1569720" cy="523240"/>
          <wp:effectExtent l="19050" t="19050" r="11430" b="1016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523240"/>
                  </a:xfrm>
                  <a:prstGeom prst="rect">
                    <a:avLst/>
                  </a:prstGeom>
                  <a:solidFill>
                    <a:srgbClr val="CC99FF">
                      <a:alpha val="85001"/>
                    </a:srgbClr>
                  </a:solidFill>
                  <a:ln w="9525">
                    <a:solidFill>
                      <a:srgbClr val="CC99FF"/>
                    </a:solidFill>
                    <a:miter lim="800000"/>
                    <a:headEnd/>
                    <a:tailEnd/>
                  </a:ln>
                </pic:spPr>
              </pic:pic>
            </a:graphicData>
          </a:graphic>
          <wp14:sizeRelH relativeFrom="page">
            <wp14:pctWidth>0</wp14:pctWidth>
          </wp14:sizeRelH>
          <wp14:sizeRelV relativeFrom="page">
            <wp14:pctHeight>0</wp14:pctHeight>
          </wp14:sizeRelV>
        </wp:anchor>
      </w:drawing>
    </w:r>
    <w:r w:rsidRPr="00CE1E8C">
      <w:rPr>
        <w:rFonts w:ascii="Arial" w:eastAsia="Calibri" w:hAnsi="Arial" w:cs="Arial"/>
        <w:b/>
        <w:color w:val="1D1B11"/>
        <w:sz w:val="14"/>
        <w:szCs w:val="14"/>
        <w:lang w:val="sl-SI" w:eastAsia="sl-SI"/>
      </w:rPr>
      <w:t>OSNOVNA ŠOLA DEKANI</w:t>
    </w:r>
    <w:r>
      <w:rPr>
        <w:rFonts w:ascii="Arial" w:eastAsia="Calibri" w:hAnsi="Arial" w:cs="Arial"/>
        <w:b/>
        <w:color w:val="1D1B11"/>
        <w:sz w:val="14"/>
        <w:szCs w:val="14"/>
        <w:lang w:val="sl-SI" w:eastAsia="sl-SI"/>
      </w:rPr>
      <w:t xml:space="preserve">                                                                                                                                                                                                                                                                                                                  </w:t>
    </w:r>
    <w:r w:rsidRPr="00CE1E8C">
      <w:rPr>
        <w:rFonts w:ascii="Arial" w:eastAsia="Calibri" w:hAnsi="Arial" w:cs="Arial"/>
        <w:b/>
        <w:color w:val="1D1B11"/>
        <w:sz w:val="14"/>
        <w:szCs w:val="14"/>
        <w:lang w:val="sl-SI" w:eastAsia="sl-SI"/>
      </w:rPr>
      <w:t>Tel.:  05 66 21 240</w:t>
    </w:r>
  </w:p>
  <w:p w:rsidR="00ED2F3F" w:rsidRDefault="00ED2F3F" w:rsidP="001B5ED7">
    <w:pPr>
      <w:pStyle w:val="Glava"/>
      <w:rPr>
        <w:rFonts w:ascii="Arial" w:eastAsia="Calibri" w:hAnsi="Arial" w:cs="Arial"/>
        <w:b/>
        <w:color w:val="1D1B11"/>
        <w:sz w:val="14"/>
        <w:szCs w:val="14"/>
        <w:lang w:val="sl-SI" w:eastAsia="sl-SI"/>
      </w:rPr>
    </w:pPr>
    <w:r w:rsidRPr="00CE1E8C">
      <w:rPr>
        <w:rFonts w:ascii="Arial" w:eastAsia="Calibri" w:hAnsi="Arial" w:cs="Arial"/>
        <w:b/>
        <w:color w:val="1D1B11"/>
        <w:sz w:val="14"/>
        <w:szCs w:val="14"/>
        <w:lang w:val="sl-SI" w:eastAsia="sl-SI"/>
      </w:rPr>
      <w:t>DEKANI 32</w:t>
    </w:r>
    <w:r w:rsidRPr="001B5ED7">
      <w:rPr>
        <w:rFonts w:ascii="Arial" w:eastAsia="Calibri" w:hAnsi="Arial" w:cs="Arial"/>
        <w:b/>
        <w:color w:val="1D1B11"/>
        <w:sz w:val="14"/>
        <w:szCs w:val="14"/>
        <w:lang w:val="sl-SI" w:eastAsia="sl-SI"/>
      </w:rPr>
      <w:t xml:space="preserve"> </w:t>
    </w:r>
    <w:r>
      <w:rPr>
        <w:rFonts w:ascii="Arial" w:eastAsia="Calibri" w:hAnsi="Arial" w:cs="Arial"/>
        <w:b/>
        <w:color w:val="1D1B11"/>
        <w:sz w:val="14"/>
        <w:szCs w:val="14"/>
        <w:lang w:val="sl-SI" w:eastAsia="sl-SI"/>
      </w:rPr>
      <w:t xml:space="preserve">                                                                                                                                                                                                                                                                                                                                          </w:t>
    </w:r>
    <w:proofErr w:type="spellStart"/>
    <w:r w:rsidRPr="00CE1E8C">
      <w:rPr>
        <w:rFonts w:ascii="Arial" w:eastAsia="Calibri" w:hAnsi="Arial" w:cs="Arial"/>
        <w:b/>
        <w:color w:val="1D1B11"/>
        <w:sz w:val="14"/>
        <w:szCs w:val="14"/>
        <w:lang w:val="sl-SI" w:eastAsia="sl-SI"/>
      </w:rPr>
      <w:t>Fax</w:t>
    </w:r>
    <w:proofErr w:type="spellEnd"/>
    <w:r w:rsidRPr="00CE1E8C">
      <w:rPr>
        <w:rFonts w:ascii="Arial" w:eastAsia="Calibri" w:hAnsi="Arial" w:cs="Arial"/>
        <w:b/>
        <w:color w:val="1D1B11"/>
        <w:sz w:val="14"/>
        <w:szCs w:val="14"/>
        <w:lang w:val="sl-SI" w:eastAsia="sl-SI"/>
      </w:rPr>
      <w:t>:   05 66 21 241</w:t>
    </w:r>
  </w:p>
  <w:p w:rsidR="00ED2F3F" w:rsidRPr="00CE1E8C" w:rsidRDefault="00ED2F3F" w:rsidP="001B5ED7">
    <w:pPr>
      <w:ind w:left="708" w:right="-1368" w:hanging="708"/>
      <w:rPr>
        <w:rFonts w:ascii="Arial" w:eastAsia="Calibri" w:hAnsi="Arial" w:cs="Arial"/>
        <w:b/>
        <w:color w:val="1D1B11"/>
        <w:sz w:val="14"/>
        <w:szCs w:val="14"/>
        <w:lang w:val="sl-SI" w:eastAsia="sl-SI"/>
      </w:rPr>
    </w:pPr>
    <w:r w:rsidRPr="00CE1E8C">
      <w:rPr>
        <w:rFonts w:ascii="Arial" w:eastAsia="Calibri" w:hAnsi="Arial" w:cs="Arial"/>
        <w:b/>
        <w:color w:val="1D1B11"/>
        <w:sz w:val="14"/>
        <w:szCs w:val="14"/>
        <w:lang w:val="sl-SI" w:eastAsia="sl-SI"/>
      </w:rPr>
      <w:t>6271 DEKANI</w:t>
    </w:r>
    <w:r>
      <w:rPr>
        <w:rFonts w:ascii="Arial" w:eastAsia="Calibri" w:hAnsi="Arial" w:cs="Arial"/>
        <w:b/>
        <w:color w:val="1D1B11"/>
        <w:sz w:val="14"/>
        <w:szCs w:val="14"/>
        <w:lang w:val="sl-SI" w:eastAsia="sl-SI"/>
      </w:rPr>
      <w:t xml:space="preserve">                                                                                                                                                                                                                                                                                                                                       </w:t>
    </w:r>
    <w:r w:rsidRPr="00CE1E8C">
      <w:rPr>
        <w:rFonts w:ascii="Arial" w:eastAsia="Calibri" w:hAnsi="Arial" w:cs="Arial"/>
        <w:b/>
        <w:color w:val="1D1B11"/>
        <w:sz w:val="14"/>
        <w:szCs w:val="14"/>
        <w:lang w:val="sl-SI" w:eastAsia="sl-SI"/>
      </w:rPr>
      <w:t>E-pošta: info@os-dekani.si</w:t>
    </w:r>
  </w:p>
  <w:p w:rsidR="00ED2F3F" w:rsidRPr="009C3D5A" w:rsidRDefault="00ED2F3F" w:rsidP="001B5ED7">
    <w:pPr>
      <w:pStyle w:val="Glava"/>
      <w:rPr>
        <w:lang w:val="it-IT"/>
      </w:rPr>
    </w:pPr>
    <w:r w:rsidRPr="00CE1E8C">
      <w:rPr>
        <w:rFonts w:ascii="Arial" w:eastAsia="Calibri" w:hAnsi="Arial" w:cs="Arial"/>
        <w:b/>
        <w:color w:val="1D1B11"/>
        <w:sz w:val="14"/>
        <w:szCs w:val="14"/>
        <w:lang w:val="sl-SI" w:eastAsia="sl-SI"/>
      </w:rPr>
      <w:t>ID za DDV: SI 18370071</w:t>
    </w:r>
    <w:r>
      <w:rPr>
        <w:rFonts w:ascii="Arial" w:eastAsia="Calibri" w:hAnsi="Arial" w:cs="Arial"/>
        <w:b/>
        <w:color w:val="1D1B11"/>
        <w:sz w:val="14"/>
        <w:szCs w:val="14"/>
        <w:lang w:val="sl-SI" w:eastAsia="sl-SI"/>
      </w:rPr>
      <w:t xml:space="preserve">                                                                                                                                                                                                                                                                                                                       </w:t>
    </w:r>
    <w:hyperlink r:id="rId2" w:history="1">
      <w:r w:rsidRPr="00CE1E8C">
        <w:rPr>
          <w:rFonts w:ascii="Arial" w:eastAsia="Calibri" w:hAnsi="Arial" w:cs="Arial"/>
          <w:b/>
          <w:color w:val="1D1B11"/>
          <w:sz w:val="14"/>
          <w:szCs w:val="14"/>
          <w:lang w:val="sl-SI" w:eastAsia="sl-SI"/>
        </w:rPr>
        <w:t>www.os-dekani.si</w:t>
      </w:r>
    </w:hyperlink>
    <w:r>
      <w:ptab w:relativeTo="margin" w:alignment="right" w:leader="none"/>
    </w:r>
    <w:r w:rsidRPr="001B5ED7">
      <w:rPr>
        <w:rFonts w:ascii="Arial" w:eastAsia="Calibri" w:hAnsi="Arial" w:cs="Arial"/>
        <w:b/>
        <w:color w:val="1D1B11"/>
        <w:sz w:val="14"/>
        <w:szCs w:val="14"/>
        <w:lang w:val="sl-SI" w:eastAsia="sl-SI"/>
      </w:rPr>
      <w:t xml:space="preserve"> </w:t>
    </w:r>
  </w:p>
  <w:p w:rsidR="00ED2F3F" w:rsidRPr="009C3D5A" w:rsidRDefault="00ED2F3F">
    <w:pP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olor w:val="auto"/>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olor w:val="auto"/>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olor w:val="auto"/>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TTE10E4808t00"/>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olor w:val="auto"/>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olor w:val="auto"/>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olor w:val="auto"/>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TTE10E4808t00"/>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olor w:val="auto"/>
      </w:rPr>
    </w:lvl>
  </w:abstractNum>
  <w:abstractNum w:abstractNumId="10"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olor w:val="auto"/>
      </w:rPr>
    </w:lvl>
  </w:abstractNum>
  <w:abstractNum w:abstractNumId="11"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Symbol" w:hAnsi="Symbol"/>
        <w:color w:val="auto"/>
      </w:rPr>
    </w:lvl>
  </w:abstractNum>
  <w:abstractNum w:abstractNumId="12"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Symbol" w:hAnsi="Symbol"/>
        <w:color w:val="auto"/>
      </w:rPr>
    </w:lvl>
  </w:abstractNum>
  <w:abstractNum w:abstractNumId="13" w15:restartNumberingAfterBreak="0">
    <w:nsid w:val="00A02AAB"/>
    <w:multiLevelType w:val="hybridMultilevel"/>
    <w:tmpl w:val="5A2016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00EC1CAE"/>
    <w:multiLevelType w:val="multilevel"/>
    <w:tmpl w:val="D34807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01816F11"/>
    <w:multiLevelType w:val="hybridMultilevel"/>
    <w:tmpl w:val="0F0EE55C"/>
    <w:lvl w:ilvl="0" w:tplc="FD70562A">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1D32E0A"/>
    <w:multiLevelType w:val="hybridMultilevel"/>
    <w:tmpl w:val="C2BC2A5A"/>
    <w:lvl w:ilvl="0" w:tplc="F9F0EE46">
      <w:start w:val="18"/>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03BA1A8C"/>
    <w:multiLevelType w:val="multilevel"/>
    <w:tmpl w:val="6764F3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03DF2B25"/>
    <w:multiLevelType w:val="multilevel"/>
    <w:tmpl w:val="D3C4A6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0577526A"/>
    <w:multiLevelType w:val="multilevel"/>
    <w:tmpl w:val="E1840B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06A5205C"/>
    <w:multiLevelType w:val="hybridMultilevel"/>
    <w:tmpl w:val="411C43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09F82C7F"/>
    <w:multiLevelType w:val="multilevel"/>
    <w:tmpl w:val="97309F86"/>
    <w:lvl w:ilvl="0">
      <w:numFmt w:val="bullet"/>
      <w:lvlText w:val=""/>
      <w:lvlJc w:val="left"/>
      <w:pPr>
        <w:ind w:left="340" w:hanging="34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0A453790"/>
    <w:multiLevelType w:val="multilevel"/>
    <w:tmpl w:val="A9687F9E"/>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0BB97B37"/>
    <w:multiLevelType w:val="multilevel"/>
    <w:tmpl w:val="7DAA4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0C71743A"/>
    <w:multiLevelType w:val="multilevel"/>
    <w:tmpl w:val="31421470"/>
    <w:lvl w:ilvl="0">
      <w:numFmt w:val="bullet"/>
      <w:lvlText w:val=""/>
      <w:lvlJc w:val="left"/>
      <w:pPr>
        <w:ind w:left="284" w:hanging="284"/>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0DC208AC"/>
    <w:multiLevelType w:val="multilevel"/>
    <w:tmpl w:val="CF50CC62"/>
    <w:lvl w:ilvl="0">
      <w:numFmt w:val="bullet"/>
      <w:lvlText w:val=""/>
      <w:lvlJc w:val="left"/>
      <w:pPr>
        <w:ind w:left="1780" w:hanging="340"/>
      </w:pPr>
      <w:rPr>
        <w:rFonts w:ascii="Symbol" w:hAnsi="Symbol"/>
        <w:color w:val="auto"/>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11080DF4"/>
    <w:multiLevelType w:val="multilevel"/>
    <w:tmpl w:val="F5AED850"/>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116617B4"/>
    <w:multiLevelType w:val="hybridMultilevel"/>
    <w:tmpl w:val="F484F2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12684820"/>
    <w:multiLevelType w:val="multilevel"/>
    <w:tmpl w:val="5B1E00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12E17CCE"/>
    <w:multiLevelType w:val="multilevel"/>
    <w:tmpl w:val="5D96977E"/>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12F035D1"/>
    <w:multiLevelType w:val="multilevel"/>
    <w:tmpl w:val="AF4C7356"/>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14757E9E"/>
    <w:multiLevelType w:val="multilevel"/>
    <w:tmpl w:val="84320924"/>
    <w:lvl w:ilvl="0">
      <w:numFmt w:val="bullet"/>
      <w:lvlText w:val=""/>
      <w:lvlJc w:val="left"/>
      <w:pPr>
        <w:ind w:left="720" w:hanging="360"/>
      </w:pPr>
      <w:rPr>
        <w:rFonts w:ascii="Symbol" w:hAnsi="Symbol"/>
      </w:rPr>
    </w:lvl>
    <w:lvl w:ilvl="1">
      <w:numFmt w:val="bullet"/>
      <w:lvlText w:val=""/>
      <w:lvlJc w:val="left"/>
      <w:pPr>
        <w:ind w:left="1364" w:hanging="284"/>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149B4055"/>
    <w:multiLevelType w:val="multilevel"/>
    <w:tmpl w:val="8F2E6A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157B52ED"/>
    <w:multiLevelType w:val="hybridMultilevel"/>
    <w:tmpl w:val="B1FA5928"/>
    <w:lvl w:ilvl="0" w:tplc="EB3E2F72">
      <w:start w:val="3"/>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16091ABC"/>
    <w:multiLevelType w:val="multilevel"/>
    <w:tmpl w:val="86087938"/>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164C2413"/>
    <w:multiLevelType w:val="multilevel"/>
    <w:tmpl w:val="582615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17C46447"/>
    <w:multiLevelType w:val="multilevel"/>
    <w:tmpl w:val="7434883A"/>
    <w:lvl w:ilvl="0">
      <w:numFmt w:val="bullet"/>
      <w:lvlText w:val=""/>
      <w:lvlJc w:val="left"/>
      <w:pPr>
        <w:ind w:left="360" w:hanging="360"/>
      </w:pPr>
      <w:rPr>
        <w:rFonts w:ascii="Symbol" w:hAnsi="Symbol" w:cs="Symbol"/>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1904532F"/>
    <w:multiLevelType w:val="multilevel"/>
    <w:tmpl w:val="174E90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19725DBB"/>
    <w:multiLevelType w:val="multilevel"/>
    <w:tmpl w:val="5694E8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1A6D749C"/>
    <w:multiLevelType w:val="multilevel"/>
    <w:tmpl w:val="A782B4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1AA018C7"/>
    <w:multiLevelType w:val="multilevel"/>
    <w:tmpl w:val="627A3E3A"/>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1AC769B8"/>
    <w:multiLevelType w:val="multilevel"/>
    <w:tmpl w:val="110073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1ADF19DF"/>
    <w:multiLevelType w:val="multilevel"/>
    <w:tmpl w:val="845402EA"/>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1B2F078A"/>
    <w:multiLevelType w:val="multilevel"/>
    <w:tmpl w:val="C038CC50"/>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1BAA0196"/>
    <w:multiLevelType w:val="multilevel"/>
    <w:tmpl w:val="019627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1CA407E5"/>
    <w:multiLevelType w:val="singleLevel"/>
    <w:tmpl w:val="76868C52"/>
    <w:lvl w:ilvl="0">
      <w:numFmt w:val="bullet"/>
      <w:lvlText w:val="-"/>
      <w:lvlJc w:val="left"/>
      <w:pPr>
        <w:tabs>
          <w:tab w:val="num" w:pos="360"/>
        </w:tabs>
        <w:ind w:left="360" w:hanging="360"/>
      </w:pPr>
      <w:rPr>
        <w:rFonts w:hint="default"/>
      </w:rPr>
    </w:lvl>
  </w:abstractNum>
  <w:abstractNum w:abstractNumId="46" w15:restartNumberingAfterBreak="0">
    <w:nsid w:val="1CC44BC8"/>
    <w:multiLevelType w:val="hybridMultilevel"/>
    <w:tmpl w:val="3BE642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1D190CE2"/>
    <w:multiLevelType w:val="multilevel"/>
    <w:tmpl w:val="B376497A"/>
    <w:lvl w:ilvl="0">
      <w:numFmt w:val="bullet"/>
      <w:lvlText w:val=""/>
      <w:lvlJc w:val="left"/>
      <w:pPr>
        <w:ind w:left="963" w:hanging="360"/>
      </w:pPr>
      <w:rPr>
        <w:rFonts w:ascii="Symbol" w:hAnsi="Symbol"/>
      </w:rPr>
    </w:lvl>
    <w:lvl w:ilvl="1">
      <w:numFmt w:val="bullet"/>
      <w:lvlText w:val="-"/>
      <w:lvlJc w:val="left"/>
      <w:pPr>
        <w:ind w:left="1683" w:hanging="360"/>
      </w:pPr>
      <w:rPr>
        <w:rFonts w:ascii="Times New Roman" w:eastAsia="Times New Roman" w:hAnsi="Times New Roman" w:cs="Times New Roman"/>
      </w:rPr>
    </w:lvl>
    <w:lvl w:ilvl="2">
      <w:numFmt w:val="bullet"/>
      <w:lvlText w:val=""/>
      <w:lvlJc w:val="left"/>
      <w:pPr>
        <w:ind w:left="2403" w:hanging="360"/>
      </w:pPr>
      <w:rPr>
        <w:rFonts w:ascii="Wingdings" w:hAnsi="Wingdings"/>
      </w:rPr>
    </w:lvl>
    <w:lvl w:ilvl="3">
      <w:numFmt w:val="bullet"/>
      <w:lvlText w:val=""/>
      <w:lvlJc w:val="left"/>
      <w:pPr>
        <w:ind w:left="3123" w:hanging="360"/>
      </w:pPr>
      <w:rPr>
        <w:rFonts w:ascii="Symbol" w:hAnsi="Symbol"/>
      </w:rPr>
    </w:lvl>
    <w:lvl w:ilvl="4">
      <w:numFmt w:val="bullet"/>
      <w:lvlText w:val="o"/>
      <w:lvlJc w:val="left"/>
      <w:pPr>
        <w:ind w:left="3843" w:hanging="360"/>
      </w:pPr>
      <w:rPr>
        <w:rFonts w:ascii="Courier New" w:hAnsi="Courier New" w:cs="Courier New"/>
      </w:rPr>
    </w:lvl>
    <w:lvl w:ilvl="5">
      <w:numFmt w:val="bullet"/>
      <w:lvlText w:val=""/>
      <w:lvlJc w:val="left"/>
      <w:pPr>
        <w:ind w:left="4563" w:hanging="360"/>
      </w:pPr>
      <w:rPr>
        <w:rFonts w:ascii="Wingdings" w:hAnsi="Wingdings"/>
      </w:rPr>
    </w:lvl>
    <w:lvl w:ilvl="6">
      <w:numFmt w:val="bullet"/>
      <w:lvlText w:val=""/>
      <w:lvlJc w:val="left"/>
      <w:pPr>
        <w:ind w:left="5283" w:hanging="360"/>
      </w:pPr>
      <w:rPr>
        <w:rFonts w:ascii="Symbol" w:hAnsi="Symbol"/>
      </w:rPr>
    </w:lvl>
    <w:lvl w:ilvl="7">
      <w:numFmt w:val="bullet"/>
      <w:lvlText w:val="o"/>
      <w:lvlJc w:val="left"/>
      <w:pPr>
        <w:ind w:left="6003" w:hanging="360"/>
      </w:pPr>
      <w:rPr>
        <w:rFonts w:ascii="Courier New" w:hAnsi="Courier New" w:cs="Courier New"/>
      </w:rPr>
    </w:lvl>
    <w:lvl w:ilvl="8">
      <w:numFmt w:val="bullet"/>
      <w:lvlText w:val=""/>
      <w:lvlJc w:val="left"/>
      <w:pPr>
        <w:ind w:left="6723" w:hanging="360"/>
      </w:pPr>
      <w:rPr>
        <w:rFonts w:ascii="Wingdings" w:hAnsi="Wingdings"/>
      </w:rPr>
    </w:lvl>
  </w:abstractNum>
  <w:abstractNum w:abstractNumId="48" w15:restartNumberingAfterBreak="0">
    <w:nsid w:val="1D504075"/>
    <w:multiLevelType w:val="hybridMultilevel"/>
    <w:tmpl w:val="F564B4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1DBB3858"/>
    <w:multiLevelType w:val="multilevel"/>
    <w:tmpl w:val="A7B0B69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0" w15:restartNumberingAfterBreak="0">
    <w:nsid w:val="1FAF240D"/>
    <w:multiLevelType w:val="multilevel"/>
    <w:tmpl w:val="70B40278"/>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1FCA3DE0"/>
    <w:multiLevelType w:val="multilevel"/>
    <w:tmpl w:val="0548E984"/>
    <w:lvl w:ilvl="0">
      <w:numFmt w:val="bullet"/>
      <w:lvlText w:val=""/>
      <w:lvlJc w:val="left"/>
      <w:pPr>
        <w:ind w:left="720" w:hanging="360"/>
      </w:pPr>
      <w:rPr>
        <w:rFonts w:ascii="Symbol" w:hAnsi="Symbol" w:cs="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22A54F9E"/>
    <w:multiLevelType w:val="multilevel"/>
    <w:tmpl w:val="3C2A76EC"/>
    <w:lvl w:ilvl="0">
      <w:numFmt w:val="bullet"/>
      <w:lvlText w:val=""/>
      <w:lvlJc w:val="left"/>
      <w:pPr>
        <w:ind w:left="943" w:hanging="360"/>
      </w:pPr>
      <w:rPr>
        <w:rFonts w:ascii="Symbol" w:hAnsi="Symbol"/>
      </w:rPr>
    </w:lvl>
    <w:lvl w:ilvl="1">
      <w:numFmt w:val="bullet"/>
      <w:lvlText w:val="o"/>
      <w:lvlJc w:val="left"/>
      <w:pPr>
        <w:ind w:left="1663" w:hanging="360"/>
      </w:pPr>
      <w:rPr>
        <w:rFonts w:ascii="Courier New" w:hAnsi="Courier New" w:cs="Courier New"/>
      </w:rPr>
    </w:lvl>
    <w:lvl w:ilvl="2">
      <w:numFmt w:val="bullet"/>
      <w:lvlText w:val=""/>
      <w:lvlJc w:val="left"/>
      <w:pPr>
        <w:ind w:left="2383" w:hanging="360"/>
      </w:pPr>
      <w:rPr>
        <w:rFonts w:ascii="Wingdings" w:hAnsi="Wingdings"/>
      </w:rPr>
    </w:lvl>
    <w:lvl w:ilvl="3">
      <w:numFmt w:val="bullet"/>
      <w:lvlText w:val=""/>
      <w:lvlJc w:val="left"/>
      <w:pPr>
        <w:ind w:left="3103" w:hanging="360"/>
      </w:pPr>
      <w:rPr>
        <w:rFonts w:ascii="Symbol" w:hAnsi="Symbol"/>
      </w:rPr>
    </w:lvl>
    <w:lvl w:ilvl="4">
      <w:numFmt w:val="bullet"/>
      <w:lvlText w:val="o"/>
      <w:lvlJc w:val="left"/>
      <w:pPr>
        <w:ind w:left="3823" w:hanging="360"/>
      </w:pPr>
      <w:rPr>
        <w:rFonts w:ascii="Courier New" w:hAnsi="Courier New" w:cs="Courier New"/>
      </w:rPr>
    </w:lvl>
    <w:lvl w:ilvl="5">
      <w:numFmt w:val="bullet"/>
      <w:lvlText w:val=""/>
      <w:lvlJc w:val="left"/>
      <w:pPr>
        <w:ind w:left="4543" w:hanging="360"/>
      </w:pPr>
      <w:rPr>
        <w:rFonts w:ascii="Wingdings" w:hAnsi="Wingdings"/>
      </w:rPr>
    </w:lvl>
    <w:lvl w:ilvl="6">
      <w:numFmt w:val="bullet"/>
      <w:lvlText w:val=""/>
      <w:lvlJc w:val="left"/>
      <w:pPr>
        <w:ind w:left="5263" w:hanging="360"/>
      </w:pPr>
      <w:rPr>
        <w:rFonts w:ascii="Symbol" w:hAnsi="Symbol"/>
      </w:rPr>
    </w:lvl>
    <w:lvl w:ilvl="7">
      <w:numFmt w:val="bullet"/>
      <w:lvlText w:val="o"/>
      <w:lvlJc w:val="left"/>
      <w:pPr>
        <w:ind w:left="5983" w:hanging="360"/>
      </w:pPr>
      <w:rPr>
        <w:rFonts w:ascii="Courier New" w:hAnsi="Courier New" w:cs="Courier New"/>
      </w:rPr>
    </w:lvl>
    <w:lvl w:ilvl="8">
      <w:numFmt w:val="bullet"/>
      <w:lvlText w:val=""/>
      <w:lvlJc w:val="left"/>
      <w:pPr>
        <w:ind w:left="6703" w:hanging="360"/>
      </w:pPr>
      <w:rPr>
        <w:rFonts w:ascii="Wingdings" w:hAnsi="Wingdings"/>
      </w:rPr>
    </w:lvl>
  </w:abstractNum>
  <w:abstractNum w:abstractNumId="53" w15:restartNumberingAfterBreak="0">
    <w:nsid w:val="24EE741A"/>
    <w:multiLevelType w:val="multilevel"/>
    <w:tmpl w:val="9F32E662"/>
    <w:lvl w:ilvl="0">
      <w:numFmt w:val="bullet"/>
      <w:lvlText w:val=""/>
      <w:lvlJc w:val="left"/>
      <w:pPr>
        <w:ind w:left="720" w:hanging="360"/>
      </w:pPr>
      <w:rPr>
        <w:rFonts w:ascii="Symbol" w:hAnsi="Symbol" w:cs="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4" w15:restartNumberingAfterBreak="0">
    <w:nsid w:val="2525301D"/>
    <w:multiLevelType w:val="multilevel"/>
    <w:tmpl w:val="1AC44370"/>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25306AEA"/>
    <w:multiLevelType w:val="multilevel"/>
    <w:tmpl w:val="BF826CBC"/>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2609552B"/>
    <w:multiLevelType w:val="multilevel"/>
    <w:tmpl w:val="400EDF56"/>
    <w:lvl w:ilvl="0">
      <w:numFmt w:val="bullet"/>
      <w:lvlText w:val=""/>
      <w:lvlJc w:val="left"/>
      <w:pPr>
        <w:ind w:left="720" w:hanging="360"/>
      </w:pPr>
      <w:rPr>
        <w:rFonts w:ascii="Symbol" w:hAnsi="Symbol" w:cs="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267E74BB"/>
    <w:multiLevelType w:val="multilevel"/>
    <w:tmpl w:val="119CDD60"/>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268A38FC"/>
    <w:multiLevelType w:val="multilevel"/>
    <w:tmpl w:val="BC6E7E04"/>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27257622"/>
    <w:multiLevelType w:val="hybridMultilevel"/>
    <w:tmpl w:val="89B670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284345AC"/>
    <w:multiLevelType w:val="multilevel"/>
    <w:tmpl w:val="0EDC4E72"/>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286E4A5D"/>
    <w:multiLevelType w:val="multilevel"/>
    <w:tmpl w:val="4FA845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2AFF23C7"/>
    <w:multiLevelType w:val="multilevel"/>
    <w:tmpl w:val="918C3BDE"/>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2C38171C"/>
    <w:multiLevelType w:val="multilevel"/>
    <w:tmpl w:val="6C9ADF9E"/>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2D7E0514"/>
    <w:multiLevelType w:val="multilevel"/>
    <w:tmpl w:val="092AE208"/>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2D9434C9"/>
    <w:multiLevelType w:val="multilevel"/>
    <w:tmpl w:val="9EE0689E"/>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2E2F00BB"/>
    <w:multiLevelType w:val="hybridMultilevel"/>
    <w:tmpl w:val="4B2AFA36"/>
    <w:lvl w:ilvl="0" w:tplc="04240001">
      <w:start w:val="1"/>
      <w:numFmt w:val="bullet"/>
      <w:lvlText w:val=""/>
      <w:lvlJc w:val="left"/>
      <w:pPr>
        <w:tabs>
          <w:tab w:val="num" w:pos="963"/>
        </w:tabs>
        <w:ind w:left="963" w:hanging="360"/>
      </w:pPr>
      <w:rPr>
        <w:rFonts w:ascii="Symbol" w:hAnsi="Symbol" w:hint="default"/>
      </w:rPr>
    </w:lvl>
    <w:lvl w:ilvl="1" w:tplc="04240003" w:tentative="1">
      <w:start w:val="1"/>
      <w:numFmt w:val="bullet"/>
      <w:lvlText w:val="o"/>
      <w:lvlJc w:val="left"/>
      <w:pPr>
        <w:tabs>
          <w:tab w:val="num" w:pos="1683"/>
        </w:tabs>
        <w:ind w:left="1683" w:hanging="360"/>
      </w:pPr>
      <w:rPr>
        <w:rFonts w:ascii="Courier New" w:hAnsi="Courier New" w:cs="Courier New" w:hint="default"/>
      </w:rPr>
    </w:lvl>
    <w:lvl w:ilvl="2" w:tplc="04240005">
      <w:start w:val="1"/>
      <w:numFmt w:val="bullet"/>
      <w:lvlText w:val=""/>
      <w:lvlJc w:val="left"/>
      <w:pPr>
        <w:tabs>
          <w:tab w:val="num" w:pos="2403"/>
        </w:tabs>
        <w:ind w:left="2403" w:hanging="360"/>
      </w:pPr>
      <w:rPr>
        <w:rFonts w:ascii="Wingdings" w:hAnsi="Wingdings" w:hint="default"/>
      </w:rPr>
    </w:lvl>
    <w:lvl w:ilvl="3" w:tplc="04240001">
      <w:start w:val="1"/>
      <w:numFmt w:val="bullet"/>
      <w:lvlText w:val=""/>
      <w:lvlJc w:val="left"/>
      <w:pPr>
        <w:tabs>
          <w:tab w:val="num" w:pos="3123"/>
        </w:tabs>
        <w:ind w:left="3123" w:hanging="360"/>
      </w:pPr>
      <w:rPr>
        <w:rFonts w:ascii="Symbol" w:hAnsi="Symbol" w:hint="default"/>
      </w:rPr>
    </w:lvl>
    <w:lvl w:ilvl="4" w:tplc="04240003">
      <w:start w:val="1"/>
      <w:numFmt w:val="bullet"/>
      <w:lvlText w:val="o"/>
      <w:lvlJc w:val="left"/>
      <w:pPr>
        <w:tabs>
          <w:tab w:val="num" w:pos="3843"/>
        </w:tabs>
        <w:ind w:left="3843" w:hanging="360"/>
      </w:pPr>
      <w:rPr>
        <w:rFonts w:ascii="Courier New" w:hAnsi="Courier New" w:cs="Courier New" w:hint="default"/>
      </w:rPr>
    </w:lvl>
    <w:lvl w:ilvl="5" w:tplc="04240005">
      <w:start w:val="1"/>
      <w:numFmt w:val="bullet"/>
      <w:lvlText w:val=""/>
      <w:lvlJc w:val="left"/>
      <w:pPr>
        <w:tabs>
          <w:tab w:val="num" w:pos="4563"/>
        </w:tabs>
        <w:ind w:left="4563" w:hanging="360"/>
      </w:pPr>
      <w:rPr>
        <w:rFonts w:ascii="Wingdings" w:hAnsi="Wingdings" w:hint="default"/>
      </w:rPr>
    </w:lvl>
    <w:lvl w:ilvl="6" w:tplc="04240001">
      <w:start w:val="1"/>
      <w:numFmt w:val="bullet"/>
      <w:lvlText w:val=""/>
      <w:lvlJc w:val="left"/>
      <w:pPr>
        <w:tabs>
          <w:tab w:val="num" w:pos="5283"/>
        </w:tabs>
        <w:ind w:left="5283" w:hanging="360"/>
      </w:pPr>
      <w:rPr>
        <w:rFonts w:ascii="Symbol" w:hAnsi="Symbol" w:hint="default"/>
      </w:rPr>
    </w:lvl>
    <w:lvl w:ilvl="7" w:tplc="04240003" w:tentative="1">
      <w:start w:val="1"/>
      <w:numFmt w:val="bullet"/>
      <w:lvlText w:val="o"/>
      <w:lvlJc w:val="left"/>
      <w:pPr>
        <w:tabs>
          <w:tab w:val="num" w:pos="6003"/>
        </w:tabs>
        <w:ind w:left="6003" w:hanging="360"/>
      </w:pPr>
      <w:rPr>
        <w:rFonts w:ascii="Courier New" w:hAnsi="Courier New" w:cs="Courier New" w:hint="default"/>
      </w:rPr>
    </w:lvl>
    <w:lvl w:ilvl="8" w:tplc="04240005" w:tentative="1">
      <w:start w:val="1"/>
      <w:numFmt w:val="bullet"/>
      <w:lvlText w:val=""/>
      <w:lvlJc w:val="left"/>
      <w:pPr>
        <w:tabs>
          <w:tab w:val="num" w:pos="6723"/>
        </w:tabs>
        <w:ind w:left="6723" w:hanging="360"/>
      </w:pPr>
      <w:rPr>
        <w:rFonts w:ascii="Wingdings" w:hAnsi="Wingdings" w:hint="default"/>
      </w:rPr>
    </w:lvl>
  </w:abstractNum>
  <w:abstractNum w:abstractNumId="67" w15:restartNumberingAfterBreak="0">
    <w:nsid w:val="2E6F0CAF"/>
    <w:multiLevelType w:val="multilevel"/>
    <w:tmpl w:val="7318F836"/>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2F01651E"/>
    <w:multiLevelType w:val="multilevel"/>
    <w:tmpl w:val="F5E84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0684858"/>
    <w:multiLevelType w:val="multilevel"/>
    <w:tmpl w:val="5DD2C23C"/>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0" w15:restartNumberingAfterBreak="0">
    <w:nsid w:val="31471EB8"/>
    <w:multiLevelType w:val="multilevel"/>
    <w:tmpl w:val="7020DB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1" w15:restartNumberingAfterBreak="0">
    <w:nsid w:val="318330A6"/>
    <w:multiLevelType w:val="multilevel"/>
    <w:tmpl w:val="170A2408"/>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351651C5"/>
    <w:multiLevelType w:val="multilevel"/>
    <w:tmpl w:val="5380C64C"/>
    <w:lvl w:ilvl="0">
      <w:numFmt w:val="bullet"/>
      <w:lvlText w:val=""/>
      <w:lvlJc w:val="left"/>
      <w:pPr>
        <w:ind w:left="963" w:hanging="360"/>
      </w:pPr>
      <w:rPr>
        <w:rFonts w:ascii="Symbol" w:hAnsi="Symbol"/>
      </w:rPr>
    </w:lvl>
    <w:lvl w:ilvl="1">
      <w:numFmt w:val="bullet"/>
      <w:lvlText w:val="o"/>
      <w:lvlJc w:val="left"/>
      <w:pPr>
        <w:ind w:left="1683" w:hanging="360"/>
      </w:pPr>
      <w:rPr>
        <w:rFonts w:ascii="Courier New" w:hAnsi="Courier New" w:cs="Courier New"/>
      </w:rPr>
    </w:lvl>
    <w:lvl w:ilvl="2">
      <w:numFmt w:val="bullet"/>
      <w:lvlText w:val=""/>
      <w:lvlJc w:val="left"/>
      <w:pPr>
        <w:ind w:left="2403" w:hanging="360"/>
      </w:pPr>
      <w:rPr>
        <w:rFonts w:ascii="Wingdings" w:hAnsi="Wingdings"/>
      </w:rPr>
    </w:lvl>
    <w:lvl w:ilvl="3">
      <w:numFmt w:val="bullet"/>
      <w:lvlText w:val=""/>
      <w:lvlJc w:val="left"/>
      <w:pPr>
        <w:ind w:left="3123" w:hanging="360"/>
      </w:pPr>
      <w:rPr>
        <w:rFonts w:ascii="Symbol" w:hAnsi="Symbol"/>
      </w:rPr>
    </w:lvl>
    <w:lvl w:ilvl="4">
      <w:numFmt w:val="bullet"/>
      <w:lvlText w:val="o"/>
      <w:lvlJc w:val="left"/>
      <w:pPr>
        <w:ind w:left="3843" w:hanging="360"/>
      </w:pPr>
      <w:rPr>
        <w:rFonts w:ascii="Courier New" w:hAnsi="Courier New" w:cs="Courier New"/>
      </w:rPr>
    </w:lvl>
    <w:lvl w:ilvl="5">
      <w:numFmt w:val="bullet"/>
      <w:lvlText w:val=""/>
      <w:lvlJc w:val="left"/>
      <w:pPr>
        <w:ind w:left="4563" w:hanging="360"/>
      </w:pPr>
      <w:rPr>
        <w:rFonts w:ascii="Wingdings" w:hAnsi="Wingdings"/>
      </w:rPr>
    </w:lvl>
    <w:lvl w:ilvl="6">
      <w:numFmt w:val="bullet"/>
      <w:lvlText w:val=""/>
      <w:lvlJc w:val="left"/>
      <w:pPr>
        <w:ind w:left="5283" w:hanging="360"/>
      </w:pPr>
      <w:rPr>
        <w:rFonts w:ascii="Symbol" w:hAnsi="Symbol"/>
      </w:rPr>
    </w:lvl>
    <w:lvl w:ilvl="7">
      <w:numFmt w:val="bullet"/>
      <w:lvlText w:val="o"/>
      <w:lvlJc w:val="left"/>
      <w:pPr>
        <w:ind w:left="6003" w:hanging="360"/>
      </w:pPr>
      <w:rPr>
        <w:rFonts w:ascii="Courier New" w:hAnsi="Courier New" w:cs="Courier New"/>
      </w:rPr>
    </w:lvl>
    <w:lvl w:ilvl="8">
      <w:numFmt w:val="bullet"/>
      <w:lvlText w:val=""/>
      <w:lvlJc w:val="left"/>
      <w:pPr>
        <w:ind w:left="6723" w:hanging="360"/>
      </w:pPr>
      <w:rPr>
        <w:rFonts w:ascii="Wingdings" w:hAnsi="Wingdings"/>
      </w:rPr>
    </w:lvl>
  </w:abstractNum>
  <w:abstractNum w:abstractNumId="73" w15:restartNumberingAfterBreak="0">
    <w:nsid w:val="359C52FF"/>
    <w:multiLevelType w:val="multilevel"/>
    <w:tmpl w:val="A6E073C8"/>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4" w15:restartNumberingAfterBreak="0">
    <w:nsid w:val="35AD6EAA"/>
    <w:multiLevelType w:val="multilevel"/>
    <w:tmpl w:val="656ECE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5" w15:restartNumberingAfterBreak="0">
    <w:nsid w:val="35EA1080"/>
    <w:multiLevelType w:val="multilevel"/>
    <w:tmpl w:val="843434E4"/>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6" w15:restartNumberingAfterBreak="0">
    <w:nsid w:val="36397989"/>
    <w:multiLevelType w:val="multilevel"/>
    <w:tmpl w:val="AC2C9966"/>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7" w15:restartNumberingAfterBreak="0">
    <w:nsid w:val="36D2468A"/>
    <w:multiLevelType w:val="multilevel"/>
    <w:tmpl w:val="C958C8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8" w15:restartNumberingAfterBreak="0">
    <w:nsid w:val="38056693"/>
    <w:multiLevelType w:val="multilevel"/>
    <w:tmpl w:val="C7F2451E"/>
    <w:lvl w:ilvl="0">
      <w:numFmt w:val="bullet"/>
      <w:lvlText w:val=""/>
      <w:lvlJc w:val="left"/>
      <w:pPr>
        <w:ind w:left="720" w:hanging="360"/>
      </w:pPr>
      <w:rPr>
        <w:rFonts w:ascii="Symbol" w:hAnsi="Symbol" w:cs="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9" w15:restartNumberingAfterBreak="0">
    <w:nsid w:val="38CF2D13"/>
    <w:multiLevelType w:val="multilevel"/>
    <w:tmpl w:val="C4FEF7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0" w15:restartNumberingAfterBreak="0">
    <w:nsid w:val="3C06716C"/>
    <w:multiLevelType w:val="multilevel"/>
    <w:tmpl w:val="27B6BD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1" w15:restartNumberingAfterBreak="0">
    <w:nsid w:val="3C2D4B93"/>
    <w:multiLevelType w:val="multilevel"/>
    <w:tmpl w:val="123008B8"/>
    <w:lvl w:ilvl="0">
      <w:numFmt w:val="bullet"/>
      <w:lvlText w:val=""/>
      <w:lvlJc w:val="left"/>
      <w:pPr>
        <w:ind w:left="720" w:hanging="360"/>
      </w:pPr>
      <w:rPr>
        <w:rFonts w:ascii="Symbol" w:hAnsi="Symbol" w:cs="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2" w15:restartNumberingAfterBreak="0">
    <w:nsid w:val="3CC046F8"/>
    <w:multiLevelType w:val="hybridMultilevel"/>
    <w:tmpl w:val="875E95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3" w15:restartNumberingAfterBreak="0">
    <w:nsid w:val="3CD32037"/>
    <w:multiLevelType w:val="multilevel"/>
    <w:tmpl w:val="2B70CD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4" w15:restartNumberingAfterBreak="0">
    <w:nsid w:val="3E7F4118"/>
    <w:multiLevelType w:val="hybridMultilevel"/>
    <w:tmpl w:val="3E5E005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5" w15:restartNumberingAfterBreak="0">
    <w:nsid w:val="3F2063FC"/>
    <w:multiLevelType w:val="multilevel"/>
    <w:tmpl w:val="E8A23A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6" w15:restartNumberingAfterBreak="0">
    <w:nsid w:val="3F654E63"/>
    <w:multiLevelType w:val="hybridMultilevel"/>
    <w:tmpl w:val="D37A76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7" w15:restartNumberingAfterBreak="0">
    <w:nsid w:val="400A7DE5"/>
    <w:multiLevelType w:val="multilevel"/>
    <w:tmpl w:val="0AC8E0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8" w15:restartNumberingAfterBreak="0">
    <w:nsid w:val="40FE05D7"/>
    <w:multiLevelType w:val="multilevel"/>
    <w:tmpl w:val="628052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9" w15:restartNumberingAfterBreak="0">
    <w:nsid w:val="41DA78A4"/>
    <w:multiLevelType w:val="multilevel"/>
    <w:tmpl w:val="DF3A5CAC"/>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0" w15:restartNumberingAfterBreak="0">
    <w:nsid w:val="41F63ED9"/>
    <w:multiLevelType w:val="hybridMultilevel"/>
    <w:tmpl w:val="B9EACF52"/>
    <w:lvl w:ilvl="0" w:tplc="F9F0EE46">
      <w:start w:val="18"/>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1" w15:restartNumberingAfterBreak="0">
    <w:nsid w:val="42383381"/>
    <w:multiLevelType w:val="multilevel"/>
    <w:tmpl w:val="1660E7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2" w15:restartNumberingAfterBreak="0">
    <w:nsid w:val="4339337F"/>
    <w:multiLevelType w:val="multilevel"/>
    <w:tmpl w:val="900E0A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3" w15:restartNumberingAfterBreak="0">
    <w:nsid w:val="43F608D8"/>
    <w:multiLevelType w:val="multilevel"/>
    <w:tmpl w:val="F34411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4" w15:restartNumberingAfterBreak="0">
    <w:nsid w:val="45395FDA"/>
    <w:multiLevelType w:val="hybridMultilevel"/>
    <w:tmpl w:val="58E82716"/>
    <w:lvl w:ilvl="0" w:tplc="84B47F48">
      <w:start w:val="3"/>
      <w:numFmt w:val="bullet"/>
      <w:lvlText w:val=""/>
      <w:lvlJc w:val="left"/>
      <w:pPr>
        <w:ind w:left="420" w:hanging="360"/>
      </w:pPr>
      <w:rPr>
        <w:rFonts w:ascii="Times New Roman" w:eastAsia="Calibri" w:hAnsi="Times New Roman" w:cs="Times New Roman"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95" w15:restartNumberingAfterBreak="0">
    <w:nsid w:val="457E3419"/>
    <w:multiLevelType w:val="multilevel"/>
    <w:tmpl w:val="E222B6A2"/>
    <w:lvl w:ilvl="0">
      <w:numFmt w:val="bullet"/>
      <w:lvlText w:val=""/>
      <w:lvlJc w:val="left"/>
      <w:pPr>
        <w:ind w:left="284" w:hanging="284"/>
      </w:pPr>
      <w:rPr>
        <w:rFonts w:ascii="Symbol" w:hAnsi="Symbol"/>
      </w:rPr>
    </w:lvl>
    <w:lvl w:ilvl="1">
      <w:numFmt w:val="bullet"/>
      <w:lvlText w:val="o"/>
      <w:lvlJc w:val="left"/>
      <w:pPr>
        <w:ind w:left="1407" w:hanging="360"/>
      </w:pPr>
      <w:rPr>
        <w:rFonts w:ascii="Courier New" w:hAnsi="Courier New" w:cs="Courier New"/>
      </w:rPr>
    </w:lvl>
    <w:lvl w:ilvl="2">
      <w:numFmt w:val="bullet"/>
      <w:lvlText w:val=""/>
      <w:lvlJc w:val="left"/>
      <w:pPr>
        <w:ind w:left="2127" w:hanging="360"/>
      </w:pPr>
      <w:rPr>
        <w:rFonts w:ascii="Wingdings" w:hAnsi="Wingdings"/>
      </w:rPr>
    </w:lvl>
    <w:lvl w:ilvl="3">
      <w:numFmt w:val="bullet"/>
      <w:lvlText w:val=""/>
      <w:lvlJc w:val="left"/>
      <w:pPr>
        <w:ind w:left="2847" w:hanging="360"/>
      </w:pPr>
      <w:rPr>
        <w:rFonts w:ascii="Symbol" w:hAnsi="Symbol"/>
      </w:rPr>
    </w:lvl>
    <w:lvl w:ilvl="4">
      <w:numFmt w:val="bullet"/>
      <w:lvlText w:val="o"/>
      <w:lvlJc w:val="left"/>
      <w:pPr>
        <w:ind w:left="3567" w:hanging="360"/>
      </w:pPr>
      <w:rPr>
        <w:rFonts w:ascii="Courier New" w:hAnsi="Courier New" w:cs="Courier New"/>
      </w:rPr>
    </w:lvl>
    <w:lvl w:ilvl="5">
      <w:numFmt w:val="bullet"/>
      <w:lvlText w:val=""/>
      <w:lvlJc w:val="left"/>
      <w:pPr>
        <w:ind w:left="4287" w:hanging="360"/>
      </w:pPr>
      <w:rPr>
        <w:rFonts w:ascii="Wingdings" w:hAnsi="Wingdings"/>
      </w:rPr>
    </w:lvl>
    <w:lvl w:ilvl="6">
      <w:numFmt w:val="bullet"/>
      <w:lvlText w:val=""/>
      <w:lvlJc w:val="left"/>
      <w:pPr>
        <w:ind w:left="5007" w:hanging="360"/>
      </w:pPr>
      <w:rPr>
        <w:rFonts w:ascii="Symbol" w:hAnsi="Symbol"/>
      </w:rPr>
    </w:lvl>
    <w:lvl w:ilvl="7">
      <w:numFmt w:val="bullet"/>
      <w:lvlText w:val="o"/>
      <w:lvlJc w:val="left"/>
      <w:pPr>
        <w:ind w:left="5727" w:hanging="360"/>
      </w:pPr>
      <w:rPr>
        <w:rFonts w:ascii="Courier New" w:hAnsi="Courier New" w:cs="Courier New"/>
      </w:rPr>
    </w:lvl>
    <w:lvl w:ilvl="8">
      <w:numFmt w:val="bullet"/>
      <w:lvlText w:val=""/>
      <w:lvlJc w:val="left"/>
      <w:pPr>
        <w:ind w:left="6447" w:hanging="360"/>
      </w:pPr>
      <w:rPr>
        <w:rFonts w:ascii="Wingdings" w:hAnsi="Wingdings"/>
      </w:rPr>
    </w:lvl>
  </w:abstractNum>
  <w:abstractNum w:abstractNumId="96" w15:restartNumberingAfterBreak="0">
    <w:nsid w:val="45C27693"/>
    <w:multiLevelType w:val="hybridMultilevel"/>
    <w:tmpl w:val="8A6CD4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7" w15:restartNumberingAfterBreak="0">
    <w:nsid w:val="471A74C6"/>
    <w:multiLevelType w:val="multilevel"/>
    <w:tmpl w:val="3C32CAB6"/>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8" w15:restartNumberingAfterBreak="0">
    <w:nsid w:val="494E0BCD"/>
    <w:multiLevelType w:val="multilevel"/>
    <w:tmpl w:val="EDC2E504"/>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9" w15:restartNumberingAfterBreak="0">
    <w:nsid w:val="49DC50E0"/>
    <w:multiLevelType w:val="multilevel"/>
    <w:tmpl w:val="D5940D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0" w15:restartNumberingAfterBreak="0">
    <w:nsid w:val="4A0B59FF"/>
    <w:multiLevelType w:val="multilevel"/>
    <w:tmpl w:val="8A38EFB0"/>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1" w15:restartNumberingAfterBreak="0">
    <w:nsid w:val="4A5B4802"/>
    <w:multiLevelType w:val="hybridMultilevel"/>
    <w:tmpl w:val="37702F0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2" w15:restartNumberingAfterBreak="0">
    <w:nsid w:val="4B9D15C1"/>
    <w:multiLevelType w:val="multilevel"/>
    <w:tmpl w:val="8BDCEAAE"/>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3" w15:restartNumberingAfterBreak="0">
    <w:nsid w:val="4E252AF0"/>
    <w:multiLevelType w:val="multilevel"/>
    <w:tmpl w:val="0A6C16B2"/>
    <w:lvl w:ilvl="0">
      <w:numFmt w:val="bullet"/>
      <w:lvlText w:val=""/>
      <w:lvlJc w:val="left"/>
      <w:pPr>
        <w:ind w:left="340" w:hanging="34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4" w15:restartNumberingAfterBreak="0">
    <w:nsid w:val="4E67010C"/>
    <w:multiLevelType w:val="multilevel"/>
    <w:tmpl w:val="8B92D9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5" w15:restartNumberingAfterBreak="0">
    <w:nsid w:val="4F604F10"/>
    <w:multiLevelType w:val="multilevel"/>
    <w:tmpl w:val="BED455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6" w15:restartNumberingAfterBreak="0">
    <w:nsid w:val="515D34E9"/>
    <w:multiLevelType w:val="multilevel"/>
    <w:tmpl w:val="FF4A54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7" w15:restartNumberingAfterBreak="0">
    <w:nsid w:val="51D643E1"/>
    <w:multiLevelType w:val="multilevel"/>
    <w:tmpl w:val="BD4451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8" w15:restartNumberingAfterBreak="0">
    <w:nsid w:val="525838F6"/>
    <w:multiLevelType w:val="multilevel"/>
    <w:tmpl w:val="05028B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9" w15:restartNumberingAfterBreak="0">
    <w:nsid w:val="546979C8"/>
    <w:multiLevelType w:val="multilevel"/>
    <w:tmpl w:val="64BE5534"/>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0" w15:restartNumberingAfterBreak="0">
    <w:nsid w:val="559C14A4"/>
    <w:multiLevelType w:val="hybridMultilevel"/>
    <w:tmpl w:val="8200CB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1" w15:restartNumberingAfterBreak="0">
    <w:nsid w:val="55A034EC"/>
    <w:multiLevelType w:val="multilevel"/>
    <w:tmpl w:val="FC0AA7BE"/>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2" w15:restartNumberingAfterBreak="0">
    <w:nsid w:val="57133F2A"/>
    <w:multiLevelType w:val="multilevel"/>
    <w:tmpl w:val="C568D8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3" w15:restartNumberingAfterBreak="0">
    <w:nsid w:val="59956622"/>
    <w:multiLevelType w:val="multilevel"/>
    <w:tmpl w:val="015C5F90"/>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4" w15:restartNumberingAfterBreak="0">
    <w:nsid w:val="5AF66222"/>
    <w:multiLevelType w:val="multilevel"/>
    <w:tmpl w:val="1548B364"/>
    <w:lvl w:ilvl="0">
      <w:numFmt w:val="bullet"/>
      <w:lvlText w:val=""/>
      <w:lvlJc w:val="left"/>
      <w:pPr>
        <w:ind w:left="720" w:hanging="360"/>
      </w:pPr>
      <w:rPr>
        <w:rFonts w:ascii="Symbol" w:hAnsi="Symbol" w:cs="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5" w15:restartNumberingAfterBreak="0">
    <w:nsid w:val="5B34280E"/>
    <w:multiLevelType w:val="hybridMultilevel"/>
    <w:tmpl w:val="A448FBC0"/>
    <w:lvl w:ilvl="0" w:tplc="1F601D46">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6" w15:restartNumberingAfterBreak="0">
    <w:nsid w:val="5B522D6C"/>
    <w:multiLevelType w:val="multilevel"/>
    <w:tmpl w:val="9192F6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7" w15:restartNumberingAfterBreak="0">
    <w:nsid w:val="5C4514E0"/>
    <w:multiLevelType w:val="hybridMultilevel"/>
    <w:tmpl w:val="08BA2D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8" w15:restartNumberingAfterBreak="0">
    <w:nsid w:val="5CED2E52"/>
    <w:multiLevelType w:val="multilevel"/>
    <w:tmpl w:val="92C2AB58"/>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9" w15:restartNumberingAfterBreak="0">
    <w:nsid w:val="5D8B7127"/>
    <w:multiLevelType w:val="multilevel"/>
    <w:tmpl w:val="88A806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0" w15:restartNumberingAfterBreak="0">
    <w:nsid w:val="5EDC6C78"/>
    <w:multiLevelType w:val="multilevel"/>
    <w:tmpl w:val="F4B6B25A"/>
    <w:lvl w:ilvl="0">
      <w:numFmt w:val="bullet"/>
      <w:lvlText w:val=""/>
      <w:lvlJc w:val="left"/>
      <w:pPr>
        <w:ind w:left="720" w:hanging="360"/>
      </w:pPr>
      <w:rPr>
        <w:rFonts w:ascii="Symbol" w:hAnsi="Symbol" w:cs="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1" w15:restartNumberingAfterBreak="0">
    <w:nsid w:val="5F7E1FEB"/>
    <w:multiLevelType w:val="hybridMultilevel"/>
    <w:tmpl w:val="0F34C0D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2" w15:restartNumberingAfterBreak="0">
    <w:nsid w:val="60CB2673"/>
    <w:multiLevelType w:val="multilevel"/>
    <w:tmpl w:val="7F463B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3" w15:restartNumberingAfterBreak="0">
    <w:nsid w:val="60F56131"/>
    <w:multiLevelType w:val="multilevel"/>
    <w:tmpl w:val="B936F6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4" w15:restartNumberingAfterBreak="0">
    <w:nsid w:val="61210242"/>
    <w:multiLevelType w:val="multilevel"/>
    <w:tmpl w:val="945E8868"/>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5" w15:restartNumberingAfterBreak="0">
    <w:nsid w:val="617925A3"/>
    <w:multiLevelType w:val="multilevel"/>
    <w:tmpl w:val="119852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6" w15:restartNumberingAfterBreak="0">
    <w:nsid w:val="62162D01"/>
    <w:multiLevelType w:val="multilevel"/>
    <w:tmpl w:val="5A5AC7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7" w15:restartNumberingAfterBreak="0">
    <w:nsid w:val="63DB17F1"/>
    <w:multiLevelType w:val="multilevel"/>
    <w:tmpl w:val="6CDA74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8" w15:restartNumberingAfterBreak="0">
    <w:nsid w:val="64C776CA"/>
    <w:multiLevelType w:val="multilevel"/>
    <w:tmpl w:val="04128342"/>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9" w15:restartNumberingAfterBreak="0">
    <w:nsid w:val="64D34E41"/>
    <w:multiLevelType w:val="hybridMultilevel"/>
    <w:tmpl w:val="01FA14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0" w15:restartNumberingAfterBreak="0">
    <w:nsid w:val="65CD4463"/>
    <w:multiLevelType w:val="multilevel"/>
    <w:tmpl w:val="81E468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1" w15:restartNumberingAfterBreak="0">
    <w:nsid w:val="65F375CC"/>
    <w:multiLevelType w:val="multilevel"/>
    <w:tmpl w:val="A3B0094C"/>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2" w15:restartNumberingAfterBreak="0">
    <w:nsid w:val="66DC46FE"/>
    <w:multiLevelType w:val="multilevel"/>
    <w:tmpl w:val="97760B5A"/>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3" w15:restartNumberingAfterBreak="0">
    <w:nsid w:val="67DD4846"/>
    <w:multiLevelType w:val="hybridMultilevel"/>
    <w:tmpl w:val="B50AD942"/>
    <w:lvl w:ilvl="0" w:tplc="F9F0EE46">
      <w:start w:val="18"/>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4" w15:restartNumberingAfterBreak="0">
    <w:nsid w:val="683872E1"/>
    <w:multiLevelType w:val="multilevel"/>
    <w:tmpl w:val="FFBEA11E"/>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5" w15:restartNumberingAfterBreak="0">
    <w:nsid w:val="68C62E96"/>
    <w:multiLevelType w:val="multilevel"/>
    <w:tmpl w:val="D4F413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6" w15:restartNumberingAfterBreak="0">
    <w:nsid w:val="6916456F"/>
    <w:multiLevelType w:val="multilevel"/>
    <w:tmpl w:val="0E1813FE"/>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7" w15:restartNumberingAfterBreak="0">
    <w:nsid w:val="69745B99"/>
    <w:multiLevelType w:val="multilevel"/>
    <w:tmpl w:val="80FA86DE"/>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8" w15:restartNumberingAfterBreak="0">
    <w:nsid w:val="69B17FD3"/>
    <w:multiLevelType w:val="multilevel"/>
    <w:tmpl w:val="420C2A1A"/>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9" w15:restartNumberingAfterBreak="0">
    <w:nsid w:val="6A53426E"/>
    <w:multiLevelType w:val="multilevel"/>
    <w:tmpl w:val="6674CF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0" w15:restartNumberingAfterBreak="0">
    <w:nsid w:val="6ABA22BF"/>
    <w:multiLevelType w:val="multilevel"/>
    <w:tmpl w:val="5AD86ECE"/>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1" w15:restartNumberingAfterBreak="0">
    <w:nsid w:val="6B1A1F99"/>
    <w:multiLevelType w:val="hybridMultilevel"/>
    <w:tmpl w:val="4AEA80F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2" w15:restartNumberingAfterBreak="0">
    <w:nsid w:val="6C37475D"/>
    <w:multiLevelType w:val="multilevel"/>
    <w:tmpl w:val="DDB4C560"/>
    <w:lvl w:ilvl="0">
      <w:numFmt w:val="bullet"/>
      <w:lvlText w:val=""/>
      <w:lvlJc w:val="left"/>
      <w:pPr>
        <w:ind w:left="720" w:hanging="360"/>
      </w:pPr>
      <w:rPr>
        <w:rFonts w:ascii="Symbol" w:hAnsi="Symbol" w:cs="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3" w15:restartNumberingAfterBreak="0">
    <w:nsid w:val="6C526214"/>
    <w:multiLevelType w:val="multilevel"/>
    <w:tmpl w:val="D88878D2"/>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4" w15:restartNumberingAfterBreak="0">
    <w:nsid w:val="6C890DDB"/>
    <w:multiLevelType w:val="hybridMultilevel"/>
    <w:tmpl w:val="6C94FBD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5" w15:restartNumberingAfterBreak="0">
    <w:nsid w:val="6CE30B11"/>
    <w:multiLevelType w:val="multilevel"/>
    <w:tmpl w:val="7988D410"/>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6" w15:restartNumberingAfterBreak="0">
    <w:nsid w:val="6DB21DBA"/>
    <w:multiLevelType w:val="multilevel"/>
    <w:tmpl w:val="2702F6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7" w15:restartNumberingAfterBreak="0">
    <w:nsid w:val="6E481F3E"/>
    <w:multiLevelType w:val="hybridMultilevel"/>
    <w:tmpl w:val="5BC0466A"/>
    <w:lvl w:ilvl="0" w:tplc="7B200A14">
      <w:start w:val="1"/>
      <w:numFmt w:val="bullet"/>
      <w:lvlText w:val=""/>
      <w:lvlJc w:val="left"/>
      <w:pPr>
        <w:ind w:left="720" w:hanging="360"/>
      </w:pPr>
      <w:rPr>
        <w:rFonts w:ascii="Symbol" w:hAnsi="Symbol" w:cs="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6E836393"/>
    <w:multiLevelType w:val="hybridMultilevel"/>
    <w:tmpl w:val="74CAF2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9" w15:restartNumberingAfterBreak="0">
    <w:nsid w:val="6F071E22"/>
    <w:multiLevelType w:val="multilevel"/>
    <w:tmpl w:val="499C4B4A"/>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0" w15:restartNumberingAfterBreak="0">
    <w:nsid w:val="71F04BC3"/>
    <w:multiLevelType w:val="hybridMultilevel"/>
    <w:tmpl w:val="94608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23523C7"/>
    <w:multiLevelType w:val="multilevel"/>
    <w:tmpl w:val="70D629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2" w15:restartNumberingAfterBreak="0">
    <w:nsid w:val="7240455F"/>
    <w:multiLevelType w:val="multilevel"/>
    <w:tmpl w:val="292AA1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3" w15:restartNumberingAfterBreak="0">
    <w:nsid w:val="727E22A9"/>
    <w:multiLevelType w:val="multilevel"/>
    <w:tmpl w:val="CEDA1ADA"/>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4" w15:restartNumberingAfterBreak="0">
    <w:nsid w:val="72AE4F56"/>
    <w:multiLevelType w:val="hybridMultilevel"/>
    <w:tmpl w:val="99FCC0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5" w15:restartNumberingAfterBreak="0">
    <w:nsid w:val="746B0920"/>
    <w:multiLevelType w:val="hybridMultilevel"/>
    <w:tmpl w:val="70CEFC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6" w15:restartNumberingAfterBreak="0">
    <w:nsid w:val="74BA5190"/>
    <w:multiLevelType w:val="hybridMultilevel"/>
    <w:tmpl w:val="8970345A"/>
    <w:lvl w:ilvl="0" w:tplc="1F601D46">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7" w15:restartNumberingAfterBreak="0">
    <w:nsid w:val="754066E0"/>
    <w:multiLevelType w:val="multilevel"/>
    <w:tmpl w:val="E112F1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8" w15:restartNumberingAfterBreak="0">
    <w:nsid w:val="7A043D7F"/>
    <w:multiLevelType w:val="hybridMultilevel"/>
    <w:tmpl w:val="F21494FA"/>
    <w:lvl w:ilvl="0" w:tplc="1F601D46">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9" w15:restartNumberingAfterBreak="0">
    <w:nsid w:val="7A5E4CE4"/>
    <w:multiLevelType w:val="multilevel"/>
    <w:tmpl w:val="FAF8B61A"/>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0" w15:restartNumberingAfterBreak="0">
    <w:nsid w:val="7A794A7D"/>
    <w:multiLevelType w:val="multilevel"/>
    <w:tmpl w:val="D3C6DF2E"/>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1" w15:restartNumberingAfterBreak="0">
    <w:nsid w:val="7A7C4548"/>
    <w:multiLevelType w:val="multilevel"/>
    <w:tmpl w:val="418642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2" w15:restartNumberingAfterBreak="0">
    <w:nsid w:val="7C29046E"/>
    <w:multiLevelType w:val="multilevel"/>
    <w:tmpl w:val="45D2FA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3" w15:restartNumberingAfterBreak="0">
    <w:nsid w:val="7C84310F"/>
    <w:multiLevelType w:val="multilevel"/>
    <w:tmpl w:val="8A1266F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4" w15:restartNumberingAfterBreak="0">
    <w:nsid w:val="7C9E00BF"/>
    <w:multiLevelType w:val="multilevel"/>
    <w:tmpl w:val="A0961142"/>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5" w15:restartNumberingAfterBreak="0">
    <w:nsid w:val="7CFA4DEF"/>
    <w:multiLevelType w:val="multilevel"/>
    <w:tmpl w:val="30E4FC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6" w15:restartNumberingAfterBreak="0">
    <w:nsid w:val="7DCC5EA5"/>
    <w:multiLevelType w:val="hybridMultilevel"/>
    <w:tmpl w:val="5BF06A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7" w15:restartNumberingAfterBreak="0">
    <w:nsid w:val="7E2D639E"/>
    <w:multiLevelType w:val="multilevel"/>
    <w:tmpl w:val="D3B0BD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8" w15:restartNumberingAfterBreak="0">
    <w:nsid w:val="7F104DA0"/>
    <w:multiLevelType w:val="multilevel"/>
    <w:tmpl w:val="81E6FADE"/>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5"/>
  </w:num>
  <w:num w:numId="2">
    <w:abstractNumId w:val="144"/>
  </w:num>
  <w:num w:numId="3">
    <w:abstractNumId w:val="15"/>
  </w:num>
  <w:num w:numId="4">
    <w:abstractNumId w:val="160"/>
  </w:num>
  <w:num w:numId="5">
    <w:abstractNumId w:val="137"/>
  </w:num>
  <w:num w:numId="6">
    <w:abstractNumId w:val="29"/>
  </w:num>
  <w:num w:numId="7">
    <w:abstractNumId w:val="69"/>
  </w:num>
  <w:num w:numId="8">
    <w:abstractNumId w:val="53"/>
  </w:num>
  <w:num w:numId="9">
    <w:abstractNumId w:val="140"/>
  </w:num>
  <w:num w:numId="10">
    <w:abstractNumId w:val="63"/>
  </w:num>
  <w:num w:numId="11">
    <w:abstractNumId w:val="153"/>
  </w:num>
  <w:num w:numId="12">
    <w:abstractNumId w:val="102"/>
  </w:num>
  <w:num w:numId="13">
    <w:abstractNumId w:val="149"/>
  </w:num>
  <w:num w:numId="14">
    <w:abstractNumId w:val="62"/>
  </w:num>
  <w:num w:numId="15">
    <w:abstractNumId w:val="164"/>
  </w:num>
  <w:num w:numId="16">
    <w:abstractNumId w:val="24"/>
  </w:num>
  <w:num w:numId="17">
    <w:abstractNumId w:val="136"/>
  </w:num>
  <w:num w:numId="18">
    <w:abstractNumId w:val="50"/>
  </w:num>
  <w:num w:numId="19">
    <w:abstractNumId w:val="75"/>
  </w:num>
  <w:num w:numId="20">
    <w:abstractNumId w:val="65"/>
  </w:num>
  <w:num w:numId="21">
    <w:abstractNumId w:val="43"/>
  </w:num>
  <w:num w:numId="22">
    <w:abstractNumId w:val="64"/>
  </w:num>
  <w:num w:numId="23">
    <w:abstractNumId w:val="55"/>
  </w:num>
  <w:num w:numId="24">
    <w:abstractNumId w:val="76"/>
  </w:num>
  <w:num w:numId="25">
    <w:abstractNumId w:val="138"/>
  </w:num>
  <w:num w:numId="26">
    <w:abstractNumId w:val="114"/>
  </w:num>
  <w:num w:numId="27">
    <w:abstractNumId w:val="81"/>
  </w:num>
  <w:num w:numId="28">
    <w:abstractNumId w:val="120"/>
  </w:num>
  <w:num w:numId="29">
    <w:abstractNumId w:val="51"/>
  </w:num>
  <w:num w:numId="30">
    <w:abstractNumId w:val="142"/>
  </w:num>
  <w:num w:numId="31">
    <w:abstractNumId w:val="78"/>
  </w:num>
  <w:num w:numId="32">
    <w:abstractNumId w:val="56"/>
  </w:num>
  <w:num w:numId="33">
    <w:abstractNumId w:val="49"/>
  </w:num>
  <w:num w:numId="34">
    <w:abstractNumId w:val="36"/>
  </w:num>
  <w:num w:numId="35">
    <w:abstractNumId w:val="85"/>
  </w:num>
  <w:num w:numId="36">
    <w:abstractNumId w:val="163"/>
  </w:num>
  <w:num w:numId="37">
    <w:abstractNumId w:val="91"/>
  </w:num>
  <w:num w:numId="38">
    <w:abstractNumId w:val="127"/>
  </w:num>
  <w:num w:numId="39">
    <w:abstractNumId w:val="161"/>
  </w:num>
  <w:num w:numId="40">
    <w:abstractNumId w:val="70"/>
  </w:num>
  <w:num w:numId="41">
    <w:abstractNumId w:val="38"/>
  </w:num>
  <w:num w:numId="42">
    <w:abstractNumId w:val="88"/>
  </w:num>
  <w:num w:numId="43">
    <w:abstractNumId w:val="119"/>
  </w:num>
  <w:num w:numId="44">
    <w:abstractNumId w:val="87"/>
  </w:num>
  <w:num w:numId="45">
    <w:abstractNumId w:val="167"/>
  </w:num>
  <w:num w:numId="46">
    <w:abstractNumId w:val="17"/>
  </w:num>
  <w:num w:numId="47">
    <w:abstractNumId w:val="162"/>
  </w:num>
  <w:num w:numId="48">
    <w:abstractNumId w:val="99"/>
  </w:num>
  <w:num w:numId="49">
    <w:abstractNumId w:val="126"/>
  </w:num>
  <w:num w:numId="50">
    <w:abstractNumId w:val="19"/>
  </w:num>
  <w:num w:numId="51">
    <w:abstractNumId w:val="23"/>
  </w:num>
  <w:num w:numId="52">
    <w:abstractNumId w:val="18"/>
  </w:num>
  <w:num w:numId="53">
    <w:abstractNumId w:val="74"/>
  </w:num>
  <w:num w:numId="54">
    <w:abstractNumId w:val="83"/>
  </w:num>
  <w:num w:numId="55">
    <w:abstractNumId w:val="93"/>
  </w:num>
  <w:num w:numId="56">
    <w:abstractNumId w:val="152"/>
  </w:num>
  <w:num w:numId="57">
    <w:abstractNumId w:val="106"/>
  </w:num>
  <w:num w:numId="58">
    <w:abstractNumId w:val="92"/>
  </w:num>
  <w:num w:numId="59">
    <w:abstractNumId w:val="77"/>
  </w:num>
  <w:num w:numId="60">
    <w:abstractNumId w:val="41"/>
  </w:num>
  <w:num w:numId="61">
    <w:abstractNumId w:val="39"/>
  </w:num>
  <w:num w:numId="62">
    <w:abstractNumId w:val="146"/>
  </w:num>
  <w:num w:numId="63">
    <w:abstractNumId w:val="105"/>
  </w:num>
  <w:num w:numId="64">
    <w:abstractNumId w:val="44"/>
  </w:num>
  <w:num w:numId="65">
    <w:abstractNumId w:val="80"/>
  </w:num>
  <w:num w:numId="66">
    <w:abstractNumId w:val="112"/>
  </w:num>
  <w:num w:numId="67">
    <w:abstractNumId w:val="61"/>
  </w:num>
  <w:num w:numId="68">
    <w:abstractNumId w:val="79"/>
  </w:num>
  <w:num w:numId="69">
    <w:abstractNumId w:val="107"/>
  </w:num>
  <w:num w:numId="70">
    <w:abstractNumId w:val="31"/>
  </w:num>
  <w:num w:numId="71">
    <w:abstractNumId w:val="122"/>
  </w:num>
  <w:num w:numId="72">
    <w:abstractNumId w:val="95"/>
  </w:num>
  <w:num w:numId="73">
    <w:abstractNumId w:val="130"/>
  </w:num>
  <w:num w:numId="74">
    <w:abstractNumId w:val="104"/>
  </w:num>
  <w:num w:numId="75">
    <w:abstractNumId w:val="123"/>
  </w:num>
  <w:num w:numId="76">
    <w:abstractNumId w:val="28"/>
  </w:num>
  <w:num w:numId="77">
    <w:abstractNumId w:val="98"/>
  </w:num>
  <w:num w:numId="78">
    <w:abstractNumId w:val="109"/>
  </w:num>
  <w:num w:numId="79">
    <w:abstractNumId w:val="113"/>
  </w:num>
  <w:num w:numId="80">
    <w:abstractNumId w:val="97"/>
  </w:num>
  <w:num w:numId="81">
    <w:abstractNumId w:val="89"/>
  </w:num>
  <w:num w:numId="82">
    <w:abstractNumId w:val="30"/>
  </w:num>
  <w:num w:numId="83">
    <w:abstractNumId w:val="73"/>
  </w:num>
  <w:num w:numId="84">
    <w:abstractNumId w:val="128"/>
  </w:num>
  <w:num w:numId="85">
    <w:abstractNumId w:val="67"/>
  </w:num>
  <w:num w:numId="86">
    <w:abstractNumId w:val="168"/>
  </w:num>
  <w:num w:numId="87">
    <w:abstractNumId w:val="42"/>
  </w:num>
  <w:num w:numId="88">
    <w:abstractNumId w:val="26"/>
  </w:num>
  <w:num w:numId="89">
    <w:abstractNumId w:val="54"/>
  </w:num>
  <w:num w:numId="90">
    <w:abstractNumId w:val="60"/>
  </w:num>
  <w:num w:numId="91">
    <w:abstractNumId w:val="131"/>
  </w:num>
  <w:num w:numId="92">
    <w:abstractNumId w:val="111"/>
  </w:num>
  <w:num w:numId="93">
    <w:abstractNumId w:val="100"/>
  </w:num>
  <w:num w:numId="94">
    <w:abstractNumId w:val="143"/>
  </w:num>
  <w:num w:numId="95">
    <w:abstractNumId w:val="132"/>
  </w:num>
  <w:num w:numId="96">
    <w:abstractNumId w:val="40"/>
  </w:num>
  <w:num w:numId="97">
    <w:abstractNumId w:val="22"/>
  </w:num>
  <w:num w:numId="98">
    <w:abstractNumId w:val="34"/>
  </w:num>
  <w:num w:numId="99">
    <w:abstractNumId w:val="118"/>
  </w:num>
  <w:num w:numId="100">
    <w:abstractNumId w:val="58"/>
  </w:num>
  <w:num w:numId="101">
    <w:abstractNumId w:val="124"/>
  </w:num>
  <w:num w:numId="102">
    <w:abstractNumId w:val="57"/>
  </w:num>
  <w:num w:numId="103">
    <w:abstractNumId w:val="134"/>
  </w:num>
  <w:num w:numId="104">
    <w:abstractNumId w:val="159"/>
  </w:num>
  <w:num w:numId="105">
    <w:abstractNumId w:val="71"/>
  </w:num>
  <w:num w:numId="106">
    <w:abstractNumId w:val="145"/>
  </w:num>
  <w:num w:numId="107">
    <w:abstractNumId w:val="52"/>
  </w:num>
  <w:num w:numId="108">
    <w:abstractNumId w:val="116"/>
  </w:num>
  <w:num w:numId="109">
    <w:abstractNumId w:val="108"/>
  </w:num>
  <w:num w:numId="110">
    <w:abstractNumId w:val="157"/>
  </w:num>
  <w:num w:numId="111">
    <w:abstractNumId w:val="151"/>
  </w:num>
  <w:num w:numId="112">
    <w:abstractNumId w:val="103"/>
  </w:num>
  <w:num w:numId="113">
    <w:abstractNumId w:val="135"/>
  </w:num>
  <w:num w:numId="114">
    <w:abstractNumId w:val="32"/>
  </w:num>
  <w:num w:numId="115">
    <w:abstractNumId w:val="139"/>
  </w:num>
  <w:num w:numId="116">
    <w:abstractNumId w:val="72"/>
  </w:num>
  <w:num w:numId="117">
    <w:abstractNumId w:val="47"/>
  </w:num>
  <w:num w:numId="118">
    <w:abstractNumId w:val="165"/>
  </w:num>
  <w:num w:numId="119">
    <w:abstractNumId w:val="125"/>
  </w:num>
  <w:num w:numId="120">
    <w:abstractNumId w:val="14"/>
  </w:num>
  <w:num w:numId="121">
    <w:abstractNumId w:val="21"/>
  </w:num>
  <w:num w:numId="122">
    <w:abstractNumId w:val="37"/>
  </w:num>
  <w:num w:numId="123">
    <w:abstractNumId w:val="25"/>
  </w:num>
  <w:num w:numId="124">
    <w:abstractNumId w:val="35"/>
  </w:num>
  <w:num w:numId="125">
    <w:abstractNumId w:val="68"/>
  </w:num>
  <w:num w:numId="126">
    <w:abstractNumId w:val="147"/>
  </w:num>
  <w:num w:numId="127">
    <w:abstractNumId w:val="154"/>
  </w:num>
  <w:num w:numId="128">
    <w:abstractNumId w:val="20"/>
  </w:num>
  <w:num w:numId="129">
    <w:abstractNumId w:val="27"/>
  </w:num>
  <w:num w:numId="130">
    <w:abstractNumId w:val="13"/>
  </w:num>
  <w:num w:numId="131">
    <w:abstractNumId w:val="166"/>
  </w:num>
  <w:num w:numId="132">
    <w:abstractNumId w:val="48"/>
  </w:num>
  <w:num w:numId="133">
    <w:abstractNumId w:val="86"/>
  </w:num>
  <w:num w:numId="134">
    <w:abstractNumId w:val="46"/>
  </w:num>
  <w:num w:numId="135">
    <w:abstractNumId w:val="141"/>
  </w:num>
  <w:num w:numId="136">
    <w:abstractNumId w:val="110"/>
  </w:num>
  <w:num w:numId="137">
    <w:abstractNumId w:val="82"/>
  </w:num>
  <w:num w:numId="138">
    <w:abstractNumId w:val="96"/>
  </w:num>
  <w:num w:numId="139">
    <w:abstractNumId w:val="129"/>
  </w:num>
  <w:num w:numId="140">
    <w:abstractNumId w:val="155"/>
  </w:num>
  <w:num w:numId="141">
    <w:abstractNumId w:val="150"/>
  </w:num>
  <w:num w:numId="142">
    <w:abstractNumId w:val="101"/>
  </w:num>
  <w:num w:numId="143">
    <w:abstractNumId w:val="121"/>
  </w:num>
  <w:num w:numId="144">
    <w:abstractNumId w:val="156"/>
  </w:num>
  <w:num w:numId="145">
    <w:abstractNumId w:val="115"/>
  </w:num>
  <w:num w:numId="146">
    <w:abstractNumId w:val="158"/>
  </w:num>
  <w:num w:numId="147">
    <w:abstractNumId w:val="84"/>
  </w:num>
  <w:num w:numId="148">
    <w:abstractNumId w:val="148"/>
  </w:num>
  <w:num w:numId="149">
    <w:abstractNumId w:val="59"/>
  </w:num>
  <w:num w:numId="150">
    <w:abstractNumId w:val="117"/>
  </w:num>
  <w:num w:numId="151">
    <w:abstractNumId w:val="33"/>
  </w:num>
  <w:num w:numId="152">
    <w:abstractNumId w:val="94"/>
  </w:num>
  <w:num w:numId="153">
    <w:abstractNumId w:val="90"/>
  </w:num>
  <w:num w:numId="154">
    <w:abstractNumId w:val="66"/>
  </w:num>
  <w:num w:numId="155">
    <w:abstractNumId w:val="16"/>
  </w:num>
  <w:num w:numId="156">
    <w:abstractNumId w:val="133"/>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ED7"/>
    <w:rsid w:val="0000072A"/>
    <w:rsid w:val="00002F7F"/>
    <w:rsid w:val="00003571"/>
    <w:rsid w:val="00004738"/>
    <w:rsid w:val="00005AEF"/>
    <w:rsid w:val="00014CD5"/>
    <w:rsid w:val="00022379"/>
    <w:rsid w:val="00024C35"/>
    <w:rsid w:val="00031AF3"/>
    <w:rsid w:val="000352E1"/>
    <w:rsid w:val="0003650E"/>
    <w:rsid w:val="00036BF4"/>
    <w:rsid w:val="00037500"/>
    <w:rsid w:val="00043973"/>
    <w:rsid w:val="00045BE8"/>
    <w:rsid w:val="00047B96"/>
    <w:rsid w:val="0005100B"/>
    <w:rsid w:val="000538FE"/>
    <w:rsid w:val="00055D71"/>
    <w:rsid w:val="000577EF"/>
    <w:rsid w:val="00060950"/>
    <w:rsid w:val="00064C63"/>
    <w:rsid w:val="00070DC2"/>
    <w:rsid w:val="00085DA8"/>
    <w:rsid w:val="00086259"/>
    <w:rsid w:val="00087102"/>
    <w:rsid w:val="000875E3"/>
    <w:rsid w:val="000943AA"/>
    <w:rsid w:val="000960EF"/>
    <w:rsid w:val="000A2479"/>
    <w:rsid w:val="000A4AB6"/>
    <w:rsid w:val="000B189B"/>
    <w:rsid w:val="000B563D"/>
    <w:rsid w:val="000B64EA"/>
    <w:rsid w:val="000B6838"/>
    <w:rsid w:val="000B6B21"/>
    <w:rsid w:val="000B7988"/>
    <w:rsid w:val="000C16FA"/>
    <w:rsid w:val="000D2489"/>
    <w:rsid w:val="000D7EB7"/>
    <w:rsid w:val="000E0B6A"/>
    <w:rsid w:val="000E2063"/>
    <w:rsid w:val="000E248E"/>
    <w:rsid w:val="000E77ED"/>
    <w:rsid w:val="000F030B"/>
    <w:rsid w:val="00102131"/>
    <w:rsid w:val="00103488"/>
    <w:rsid w:val="00106E02"/>
    <w:rsid w:val="00114C44"/>
    <w:rsid w:val="00115CD7"/>
    <w:rsid w:val="00121711"/>
    <w:rsid w:val="00127294"/>
    <w:rsid w:val="00137348"/>
    <w:rsid w:val="00140B65"/>
    <w:rsid w:val="00142028"/>
    <w:rsid w:val="00146F48"/>
    <w:rsid w:val="001517D0"/>
    <w:rsid w:val="00154FF2"/>
    <w:rsid w:val="00155CC8"/>
    <w:rsid w:val="00160D62"/>
    <w:rsid w:val="00163E73"/>
    <w:rsid w:val="0016407F"/>
    <w:rsid w:val="001649A2"/>
    <w:rsid w:val="00165B74"/>
    <w:rsid w:val="00165C83"/>
    <w:rsid w:val="00167E8F"/>
    <w:rsid w:val="00172817"/>
    <w:rsid w:val="00172C71"/>
    <w:rsid w:val="00182A60"/>
    <w:rsid w:val="00182F01"/>
    <w:rsid w:val="0018306F"/>
    <w:rsid w:val="00185F9E"/>
    <w:rsid w:val="00190F16"/>
    <w:rsid w:val="0019284E"/>
    <w:rsid w:val="0019773F"/>
    <w:rsid w:val="001A2141"/>
    <w:rsid w:val="001A457D"/>
    <w:rsid w:val="001B1F92"/>
    <w:rsid w:val="001B4B66"/>
    <w:rsid w:val="001B4D2C"/>
    <w:rsid w:val="001B5ED7"/>
    <w:rsid w:val="001C22B6"/>
    <w:rsid w:val="001C6F80"/>
    <w:rsid w:val="001D1653"/>
    <w:rsid w:val="001D184E"/>
    <w:rsid w:val="001D45EA"/>
    <w:rsid w:val="001D597F"/>
    <w:rsid w:val="001E33DD"/>
    <w:rsid w:val="001E5906"/>
    <w:rsid w:val="001E6C7A"/>
    <w:rsid w:val="001F0435"/>
    <w:rsid w:val="001F06DC"/>
    <w:rsid w:val="001F2033"/>
    <w:rsid w:val="001F302E"/>
    <w:rsid w:val="001F6009"/>
    <w:rsid w:val="001F7BA5"/>
    <w:rsid w:val="00212163"/>
    <w:rsid w:val="00220D58"/>
    <w:rsid w:val="002213A1"/>
    <w:rsid w:val="002219B0"/>
    <w:rsid w:val="002268CA"/>
    <w:rsid w:val="00236B59"/>
    <w:rsid w:val="002463BC"/>
    <w:rsid w:val="00271114"/>
    <w:rsid w:val="00274469"/>
    <w:rsid w:val="002817D6"/>
    <w:rsid w:val="002875E8"/>
    <w:rsid w:val="002920D1"/>
    <w:rsid w:val="00293B2F"/>
    <w:rsid w:val="00293E90"/>
    <w:rsid w:val="00294A07"/>
    <w:rsid w:val="00294A66"/>
    <w:rsid w:val="00295183"/>
    <w:rsid w:val="002A217E"/>
    <w:rsid w:val="002A5225"/>
    <w:rsid w:val="002A7A17"/>
    <w:rsid w:val="002B294D"/>
    <w:rsid w:val="002B2B65"/>
    <w:rsid w:val="002B5B70"/>
    <w:rsid w:val="002B79DC"/>
    <w:rsid w:val="002C141B"/>
    <w:rsid w:val="002D1072"/>
    <w:rsid w:val="002D4DFD"/>
    <w:rsid w:val="002D5B6B"/>
    <w:rsid w:val="002E7343"/>
    <w:rsid w:val="002F16E1"/>
    <w:rsid w:val="002F1A7E"/>
    <w:rsid w:val="002F6F7F"/>
    <w:rsid w:val="00300045"/>
    <w:rsid w:val="003026E3"/>
    <w:rsid w:val="003065CD"/>
    <w:rsid w:val="00313F2C"/>
    <w:rsid w:val="00313F89"/>
    <w:rsid w:val="003145F7"/>
    <w:rsid w:val="0031696F"/>
    <w:rsid w:val="00327058"/>
    <w:rsid w:val="003334E5"/>
    <w:rsid w:val="00336155"/>
    <w:rsid w:val="0035194D"/>
    <w:rsid w:val="00352BBD"/>
    <w:rsid w:val="00352FD0"/>
    <w:rsid w:val="00360B05"/>
    <w:rsid w:val="00361593"/>
    <w:rsid w:val="003725E4"/>
    <w:rsid w:val="003840A1"/>
    <w:rsid w:val="0038599A"/>
    <w:rsid w:val="00387E64"/>
    <w:rsid w:val="00393FD4"/>
    <w:rsid w:val="003A1663"/>
    <w:rsid w:val="003A6999"/>
    <w:rsid w:val="003A76F6"/>
    <w:rsid w:val="003A7A7E"/>
    <w:rsid w:val="003B0B5A"/>
    <w:rsid w:val="003B1382"/>
    <w:rsid w:val="003C421D"/>
    <w:rsid w:val="003C5421"/>
    <w:rsid w:val="003D00B0"/>
    <w:rsid w:val="003D35FA"/>
    <w:rsid w:val="003E14FE"/>
    <w:rsid w:val="0040057F"/>
    <w:rsid w:val="00400AEA"/>
    <w:rsid w:val="00416907"/>
    <w:rsid w:val="004226EA"/>
    <w:rsid w:val="0042534B"/>
    <w:rsid w:val="00426C97"/>
    <w:rsid w:val="00431B59"/>
    <w:rsid w:val="0044551C"/>
    <w:rsid w:val="0044689E"/>
    <w:rsid w:val="00455274"/>
    <w:rsid w:val="00457175"/>
    <w:rsid w:val="00460EE6"/>
    <w:rsid w:val="0046225C"/>
    <w:rsid w:val="00463056"/>
    <w:rsid w:val="004646B0"/>
    <w:rsid w:val="00466086"/>
    <w:rsid w:val="00466D5D"/>
    <w:rsid w:val="00473285"/>
    <w:rsid w:val="00474FFC"/>
    <w:rsid w:val="00480053"/>
    <w:rsid w:val="00482A76"/>
    <w:rsid w:val="00484806"/>
    <w:rsid w:val="00492261"/>
    <w:rsid w:val="0049519E"/>
    <w:rsid w:val="004A3E17"/>
    <w:rsid w:val="004A61FF"/>
    <w:rsid w:val="004B5880"/>
    <w:rsid w:val="004B6442"/>
    <w:rsid w:val="004B6ABC"/>
    <w:rsid w:val="004C1557"/>
    <w:rsid w:val="004C3929"/>
    <w:rsid w:val="004D273E"/>
    <w:rsid w:val="004E000A"/>
    <w:rsid w:val="004E1113"/>
    <w:rsid w:val="004F1883"/>
    <w:rsid w:val="004F50A6"/>
    <w:rsid w:val="004F5A10"/>
    <w:rsid w:val="004F7F57"/>
    <w:rsid w:val="0050311C"/>
    <w:rsid w:val="005106D9"/>
    <w:rsid w:val="0051386A"/>
    <w:rsid w:val="005172A0"/>
    <w:rsid w:val="005226B2"/>
    <w:rsid w:val="00533E1B"/>
    <w:rsid w:val="00537426"/>
    <w:rsid w:val="0054138A"/>
    <w:rsid w:val="00543654"/>
    <w:rsid w:val="0054408F"/>
    <w:rsid w:val="00545C53"/>
    <w:rsid w:val="00547558"/>
    <w:rsid w:val="00551E88"/>
    <w:rsid w:val="005521A9"/>
    <w:rsid w:val="00552B7E"/>
    <w:rsid w:val="00553016"/>
    <w:rsid w:val="00557364"/>
    <w:rsid w:val="00562F7B"/>
    <w:rsid w:val="00566BCE"/>
    <w:rsid w:val="00572129"/>
    <w:rsid w:val="00580B78"/>
    <w:rsid w:val="00580C49"/>
    <w:rsid w:val="0058149C"/>
    <w:rsid w:val="00582D6E"/>
    <w:rsid w:val="005930D8"/>
    <w:rsid w:val="0059344B"/>
    <w:rsid w:val="00594018"/>
    <w:rsid w:val="00594114"/>
    <w:rsid w:val="005A09CE"/>
    <w:rsid w:val="005A1A35"/>
    <w:rsid w:val="005A5117"/>
    <w:rsid w:val="005B2DA5"/>
    <w:rsid w:val="005B4000"/>
    <w:rsid w:val="005B5366"/>
    <w:rsid w:val="005C50C5"/>
    <w:rsid w:val="005C51C2"/>
    <w:rsid w:val="005C61F6"/>
    <w:rsid w:val="005E3403"/>
    <w:rsid w:val="005E456D"/>
    <w:rsid w:val="005E6533"/>
    <w:rsid w:val="005F2836"/>
    <w:rsid w:val="00603867"/>
    <w:rsid w:val="00605F4C"/>
    <w:rsid w:val="006132EF"/>
    <w:rsid w:val="00614D46"/>
    <w:rsid w:val="00615BED"/>
    <w:rsid w:val="00616277"/>
    <w:rsid w:val="00620944"/>
    <w:rsid w:val="006245D2"/>
    <w:rsid w:val="00625A68"/>
    <w:rsid w:val="00632490"/>
    <w:rsid w:val="00641905"/>
    <w:rsid w:val="0064211F"/>
    <w:rsid w:val="006449BF"/>
    <w:rsid w:val="00651F5E"/>
    <w:rsid w:val="00655F9F"/>
    <w:rsid w:val="006601C4"/>
    <w:rsid w:val="00667872"/>
    <w:rsid w:val="00670D25"/>
    <w:rsid w:val="00672154"/>
    <w:rsid w:val="00676BD5"/>
    <w:rsid w:val="00686D22"/>
    <w:rsid w:val="00687729"/>
    <w:rsid w:val="006969D7"/>
    <w:rsid w:val="00697713"/>
    <w:rsid w:val="006A034F"/>
    <w:rsid w:val="006A6053"/>
    <w:rsid w:val="006A606E"/>
    <w:rsid w:val="006B0172"/>
    <w:rsid w:val="006B0B2A"/>
    <w:rsid w:val="006B30B2"/>
    <w:rsid w:val="006B320F"/>
    <w:rsid w:val="006B454F"/>
    <w:rsid w:val="006B78F0"/>
    <w:rsid w:val="006C585C"/>
    <w:rsid w:val="006D3248"/>
    <w:rsid w:val="006E07D7"/>
    <w:rsid w:val="006E0FAD"/>
    <w:rsid w:val="006E2088"/>
    <w:rsid w:val="006E59F2"/>
    <w:rsid w:val="006F06FE"/>
    <w:rsid w:val="006F25FF"/>
    <w:rsid w:val="006F44F3"/>
    <w:rsid w:val="006F5FEF"/>
    <w:rsid w:val="006F7FBD"/>
    <w:rsid w:val="0070291C"/>
    <w:rsid w:val="0070412A"/>
    <w:rsid w:val="00704DBB"/>
    <w:rsid w:val="00705448"/>
    <w:rsid w:val="007143AE"/>
    <w:rsid w:val="00721885"/>
    <w:rsid w:val="00722002"/>
    <w:rsid w:val="00722497"/>
    <w:rsid w:val="00723157"/>
    <w:rsid w:val="00733D4B"/>
    <w:rsid w:val="007360CD"/>
    <w:rsid w:val="007368B9"/>
    <w:rsid w:val="0073775E"/>
    <w:rsid w:val="007402B8"/>
    <w:rsid w:val="00742E7E"/>
    <w:rsid w:val="007452FE"/>
    <w:rsid w:val="00746215"/>
    <w:rsid w:val="00751A96"/>
    <w:rsid w:val="00755879"/>
    <w:rsid w:val="00760BC3"/>
    <w:rsid w:val="007639A0"/>
    <w:rsid w:val="00763F6E"/>
    <w:rsid w:val="007704AE"/>
    <w:rsid w:val="00773961"/>
    <w:rsid w:val="00775477"/>
    <w:rsid w:val="0078369F"/>
    <w:rsid w:val="00785C95"/>
    <w:rsid w:val="007866DA"/>
    <w:rsid w:val="00791BB1"/>
    <w:rsid w:val="00791E10"/>
    <w:rsid w:val="007A2470"/>
    <w:rsid w:val="007A292A"/>
    <w:rsid w:val="007A3F2E"/>
    <w:rsid w:val="007A556B"/>
    <w:rsid w:val="007A5CF3"/>
    <w:rsid w:val="007A675F"/>
    <w:rsid w:val="007A7860"/>
    <w:rsid w:val="007B05F1"/>
    <w:rsid w:val="007B2DB6"/>
    <w:rsid w:val="007D1CFE"/>
    <w:rsid w:val="007D29FE"/>
    <w:rsid w:val="007D2C54"/>
    <w:rsid w:val="007E2012"/>
    <w:rsid w:val="007E4C69"/>
    <w:rsid w:val="007E68C3"/>
    <w:rsid w:val="007E7FBE"/>
    <w:rsid w:val="007F003F"/>
    <w:rsid w:val="007F015D"/>
    <w:rsid w:val="007F0D32"/>
    <w:rsid w:val="008017CF"/>
    <w:rsid w:val="00806AFF"/>
    <w:rsid w:val="00815500"/>
    <w:rsid w:val="00817613"/>
    <w:rsid w:val="00820009"/>
    <w:rsid w:val="008201AC"/>
    <w:rsid w:val="00820F97"/>
    <w:rsid w:val="00822B0E"/>
    <w:rsid w:val="00823352"/>
    <w:rsid w:val="00825EEB"/>
    <w:rsid w:val="008261C4"/>
    <w:rsid w:val="00833FF3"/>
    <w:rsid w:val="008364F0"/>
    <w:rsid w:val="00837E12"/>
    <w:rsid w:val="008425D5"/>
    <w:rsid w:val="00843E81"/>
    <w:rsid w:val="008527CA"/>
    <w:rsid w:val="0085325F"/>
    <w:rsid w:val="00853EE2"/>
    <w:rsid w:val="008576B3"/>
    <w:rsid w:val="00861F72"/>
    <w:rsid w:val="008668D4"/>
    <w:rsid w:val="00866954"/>
    <w:rsid w:val="00867699"/>
    <w:rsid w:val="0086776F"/>
    <w:rsid w:val="00870C45"/>
    <w:rsid w:val="00880409"/>
    <w:rsid w:val="008873C3"/>
    <w:rsid w:val="00891E97"/>
    <w:rsid w:val="00892D5B"/>
    <w:rsid w:val="008A0D5E"/>
    <w:rsid w:val="008A520B"/>
    <w:rsid w:val="008B0AAD"/>
    <w:rsid w:val="008B0C63"/>
    <w:rsid w:val="008B2BC4"/>
    <w:rsid w:val="008B2F0D"/>
    <w:rsid w:val="008C1142"/>
    <w:rsid w:val="008C5F42"/>
    <w:rsid w:val="008D4240"/>
    <w:rsid w:val="008E2ABF"/>
    <w:rsid w:val="008E33E5"/>
    <w:rsid w:val="008F08FB"/>
    <w:rsid w:val="008F2AEE"/>
    <w:rsid w:val="008F560E"/>
    <w:rsid w:val="00914BC3"/>
    <w:rsid w:val="00922A71"/>
    <w:rsid w:val="00925626"/>
    <w:rsid w:val="00926ADD"/>
    <w:rsid w:val="00927886"/>
    <w:rsid w:val="00931F76"/>
    <w:rsid w:val="00937B53"/>
    <w:rsid w:val="00937F6D"/>
    <w:rsid w:val="00940872"/>
    <w:rsid w:val="0094547C"/>
    <w:rsid w:val="00954599"/>
    <w:rsid w:val="00955D91"/>
    <w:rsid w:val="00956735"/>
    <w:rsid w:val="00960C33"/>
    <w:rsid w:val="00961031"/>
    <w:rsid w:val="00965933"/>
    <w:rsid w:val="00965A7A"/>
    <w:rsid w:val="00965C68"/>
    <w:rsid w:val="00971C07"/>
    <w:rsid w:val="00983C7F"/>
    <w:rsid w:val="00986688"/>
    <w:rsid w:val="00987DB3"/>
    <w:rsid w:val="009937F7"/>
    <w:rsid w:val="00994EED"/>
    <w:rsid w:val="00995F7C"/>
    <w:rsid w:val="00996285"/>
    <w:rsid w:val="00996F8C"/>
    <w:rsid w:val="00997414"/>
    <w:rsid w:val="009A040A"/>
    <w:rsid w:val="009A41B7"/>
    <w:rsid w:val="009B3BE6"/>
    <w:rsid w:val="009B521B"/>
    <w:rsid w:val="009B77C7"/>
    <w:rsid w:val="009B7875"/>
    <w:rsid w:val="009C1B5A"/>
    <w:rsid w:val="009C20AC"/>
    <w:rsid w:val="009C2FDC"/>
    <w:rsid w:val="009C3D5A"/>
    <w:rsid w:val="009C67E5"/>
    <w:rsid w:val="009D1220"/>
    <w:rsid w:val="009D20E5"/>
    <w:rsid w:val="009D5010"/>
    <w:rsid w:val="009D7B7C"/>
    <w:rsid w:val="009E2189"/>
    <w:rsid w:val="009E3192"/>
    <w:rsid w:val="009E5BAE"/>
    <w:rsid w:val="009E7417"/>
    <w:rsid w:val="009F69F9"/>
    <w:rsid w:val="009F79FA"/>
    <w:rsid w:val="009F7C65"/>
    <w:rsid w:val="00A014D2"/>
    <w:rsid w:val="00A026EB"/>
    <w:rsid w:val="00A046B8"/>
    <w:rsid w:val="00A122C1"/>
    <w:rsid w:val="00A15E87"/>
    <w:rsid w:val="00A2086B"/>
    <w:rsid w:val="00A25BAD"/>
    <w:rsid w:val="00A315EA"/>
    <w:rsid w:val="00A31D61"/>
    <w:rsid w:val="00A34C12"/>
    <w:rsid w:val="00A3723D"/>
    <w:rsid w:val="00A43C27"/>
    <w:rsid w:val="00A54904"/>
    <w:rsid w:val="00A553E2"/>
    <w:rsid w:val="00A559DC"/>
    <w:rsid w:val="00A600E8"/>
    <w:rsid w:val="00A61598"/>
    <w:rsid w:val="00A65848"/>
    <w:rsid w:val="00A664E7"/>
    <w:rsid w:val="00A70E1F"/>
    <w:rsid w:val="00A736ED"/>
    <w:rsid w:val="00A748FA"/>
    <w:rsid w:val="00A77495"/>
    <w:rsid w:val="00A819BF"/>
    <w:rsid w:val="00A82709"/>
    <w:rsid w:val="00A82F02"/>
    <w:rsid w:val="00A84350"/>
    <w:rsid w:val="00A8529F"/>
    <w:rsid w:val="00A8626C"/>
    <w:rsid w:val="00A9045E"/>
    <w:rsid w:val="00A92F22"/>
    <w:rsid w:val="00A94BDF"/>
    <w:rsid w:val="00AA2DDF"/>
    <w:rsid w:val="00AA320B"/>
    <w:rsid w:val="00AB07F9"/>
    <w:rsid w:val="00AB50E3"/>
    <w:rsid w:val="00AB74A9"/>
    <w:rsid w:val="00AC090B"/>
    <w:rsid w:val="00AC6191"/>
    <w:rsid w:val="00AC7FAF"/>
    <w:rsid w:val="00AD034C"/>
    <w:rsid w:val="00AE0AFD"/>
    <w:rsid w:val="00AE578B"/>
    <w:rsid w:val="00AE7D28"/>
    <w:rsid w:val="00AE7DF0"/>
    <w:rsid w:val="00AF1B56"/>
    <w:rsid w:val="00AF227F"/>
    <w:rsid w:val="00AF285B"/>
    <w:rsid w:val="00AF3616"/>
    <w:rsid w:val="00B026F9"/>
    <w:rsid w:val="00B041B7"/>
    <w:rsid w:val="00B06834"/>
    <w:rsid w:val="00B11687"/>
    <w:rsid w:val="00B1496D"/>
    <w:rsid w:val="00B22228"/>
    <w:rsid w:val="00B2251F"/>
    <w:rsid w:val="00B25EE6"/>
    <w:rsid w:val="00B37EB1"/>
    <w:rsid w:val="00B428B8"/>
    <w:rsid w:val="00B46723"/>
    <w:rsid w:val="00B5171A"/>
    <w:rsid w:val="00B54075"/>
    <w:rsid w:val="00B6079B"/>
    <w:rsid w:val="00B66C21"/>
    <w:rsid w:val="00B72C13"/>
    <w:rsid w:val="00B7493C"/>
    <w:rsid w:val="00B76495"/>
    <w:rsid w:val="00B8253C"/>
    <w:rsid w:val="00B85780"/>
    <w:rsid w:val="00B86422"/>
    <w:rsid w:val="00B93A5A"/>
    <w:rsid w:val="00B952F2"/>
    <w:rsid w:val="00B9718E"/>
    <w:rsid w:val="00BA0935"/>
    <w:rsid w:val="00BA0DD4"/>
    <w:rsid w:val="00BA4200"/>
    <w:rsid w:val="00BA460B"/>
    <w:rsid w:val="00BA4EEB"/>
    <w:rsid w:val="00BB0156"/>
    <w:rsid w:val="00BB3621"/>
    <w:rsid w:val="00BC03B6"/>
    <w:rsid w:val="00BC1293"/>
    <w:rsid w:val="00BC5872"/>
    <w:rsid w:val="00BD6BB7"/>
    <w:rsid w:val="00BE30D5"/>
    <w:rsid w:val="00BF3AE9"/>
    <w:rsid w:val="00BF6EC7"/>
    <w:rsid w:val="00C02BAC"/>
    <w:rsid w:val="00C13352"/>
    <w:rsid w:val="00C1523D"/>
    <w:rsid w:val="00C15FA2"/>
    <w:rsid w:val="00C22A30"/>
    <w:rsid w:val="00C23B01"/>
    <w:rsid w:val="00C23C85"/>
    <w:rsid w:val="00C32520"/>
    <w:rsid w:val="00C347F6"/>
    <w:rsid w:val="00C3745C"/>
    <w:rsid w:val="00C41936"/>
    <w:rsid w:val="00C4452F"/>
    <w:rsid w:val="00C608F6"/>
    <w:rsid w:val="00C60F3F"/>
    <w:rsid w:val="00C67EB3"/>
    <w:rsid w:val="00C75BA7"/>
    <w:rsid w:val="00C75E14"/>
    <w:rsid w:val="00C76318"/>
    <w:rsid w:val="00C76634"/>
    <w:rsid w:val="00C83F45"/>
    <w:rsid w:val="00C95299"/>
    <w:rsid w:val="00CA0132"/>
    <w:rsid w:val="00CA2766"/>
    <w:rsid w:val="00CA7788"/>
    <w:rsid w:val="00CB0E6A"/>
    <w:rsid w:val="00CB3017"/>
    <w:rsid w:val="00CB3A8B"/>
    <w:rsid w:val="00CB43C9"/>
    <w:rsid w:val="00CB575A"/>
    <w:rsid w:val="00CC3B0D"/>
    <w:rsid w:val="00CC544E"/>
    <w:rsid w:val="00CC7007"/>
    <w:rsid w:val="00CD0B68"/>
    <w:rsid w:val="00CD5107"/>
    <w:rsid w:val="00CD513F"/>
    <w:rsid w:val="00CD7857"/>
    <w:rsid w:val="00CE1E06"/>
    <w:rsid w:val="00CE2D24"/>
    <w:rsid w:val="00CE34C7"/>
    <w:rsid w:val="00CE5ABC"/>
    <w:rsid w:val="00CF1EFB"/>
    <w:rsid w:val="00CF20E2"/>
    <w:rsid w:val="00CF4046"/>
    <w:rsid w:val="00D00E5D"/>
    <w:rsid w:val="00D0274C"/>
    <w:rsid w:val="00D05850"/>
    <w:rsid w:val="00D105F9"/>
    <w:rsid w:val="00D114F1"/>
    <w:rsid w:val="00D11CFE"/>
    <w:rsid w:val="00D1440A"/>
    <w:rsid w:val="00D15F78"/>
    <w:rsid w:val="00D2255F"/>
    <w:rsid w:val="00D24965"/>
    <w:rsid w:val="00D27441"/>
    <w:rsid w:val="00D365D1"/>
    <w:rsid w:val="00D370ED"/>
    <w:rsid w:val="00D4656A"/>
    <w:rsid w:val="00D46B38"/>
    <w:rsid w:val="00D5370F"/>
    <w:rsid w:val="00D5703E"/>
    <w:rsid w:val="00D63B89"/>
    <w:rsid w:val="00D72EC7"/>
    <w:rsid w:val="00D753D5"/>
    <w:rsid w:val="00D96139"/>
    <w:rsid w:val="00DA146D"/>
    <w:rsid w:val="00DA34F8"/>
    <w:rsid w:val="00DA54E3"/>
    <w:rsid w:val="00DB07A7"/>
    <w:rsid w:val="00DB0C3A"/>
    <w:rsid w:val="00DB1E82"/>
    <w:rsid w:val="00DC147C"/>
    <w:rsid w:val="00DC18FF"/>
    <w:rsid w:val="00DC36E3"/>
    <w:rsid w:val="00DC6D25"/>
    <w:rsid w:val="00DD4C2E"/>
    <w:rsid w:val="00DD6705"/>
    <w:rsid w:val="00DD6FCD"/>
    <w:rsid w:val="00DF0A50"/>
    <w:rsid w:val="00DF2D15"/>
    <w:rsid w:val="00DF479A"/>
    <w:rsid w:val="00DF48D0"/>
    <w:rsid w:val="00E004F7"/>
    <w:rsid w:val="00E0082E"/>
    <w:rsid w:val="00E00EA0"/>
    <w:rsid w:val="00E03674"/>
    <w:rsid w:val="00E03CE5"/>
    <w:rsid w:val="00E11E49"/>
    <w:rsid w:val="00E2131A"/>
    <w:rsid w:val="00E21CD4"/>
    <w:rsid w:val="00E24369"/>
    <w:rsid w:val="00E247EC"/>
    <w:rsid w:val="00E24BE8"/>
    <w:rsid w:val="00E27516"/>
    <w:rsid w:val="00E35029"/>
    <w:rsid w:val="00E53E4C"/>
    <w:rsid w:val="00E54614"/>
    <w:rsid w:val="00E561BD"/>
    <w:rsid w:val="00E615C3"/>
    <w:rsid w:val="00E6316A"/>
    <w:rsid w:val="00E660EA"/>
    <w:rsid w:val="00E70488"/>
    <w:rsid w:val="00E7064D"/>
    <w:rsid w:val="00E733E1"/>
    <w:rsid w:val="00E73F20"/>
    <w:rsid w:val="00E82FFE"/>
    <w:rsid w:val="00E872A0"/>
    <w:rsid w:val="00E94479"/>
    <w:rsid w:val="00E95970"/>
    <w:rsid w:val="00E95C17"/>
    <w:rsid w:val="00EA1655"/>
    <w:rsid w:val="00EA27C6"/>
    <w:rsid w:val="00EA34A1"/>
    <w:rsid w:val="00EA363B"/>
    <w:rsid w:val="00EA3BA2"/>
    <w:rsid w:val="00EA6C17"/>
    <w:rsid w:val="00EA741F"/>
    <w:rsid w:val="00EB00BE"/>
    <w:rsid w:val="00EB03D7"/>
    <w:rsid w:val="00EB33CC"/>
    <w:rsid w:val="00EB58A2"/>
    <w:rsid w:val="00EB7FBB"/>
    <w:rsid w:val="00EC02DF"/>
    <w:rsid w:val="00EC0CDB"/>
    <w:rsid w:val="00EC2684"/>
    <w:rsid w:val="00EC4F61"/>
    <w:rsid w:val="00EC54B3"/>
    <w:rsid w:val="00EC58EF"/>
    <w:rsid w:val="00EC5F1F"/>
    <w:rsid w:val="00ED23C6"/>
    <w:rsid w:val="00ED2F3F"/>
    <w:rsid w:val="00ED74A5"/>
    <w:rsid w:val="00EE151D"/>
    <w:rsid w:val="00EE1720"/>
    <w:rsid w:val="00EE2399"/>
    <w:rsid w:val="00EE3B82"/>
    <w:rsid w:val="00EE4EC8"/>
    <w:rsid w:val="00EE6795"/>
    <w:rsid w:val="00EF08CF"/>
    <w:rsid w:val="00EF7973"/>
    <w:rsid w:val="00F0154C"/>
    <w:rsid w:val="00F01606"/>
    <w:rsid w:val="00F04907"/>
    <w:rsid w:val="00F05384"/>
    <w:rsid w:val="00F05F98"/>
    <w:rsid w:val="00F05FDF"/>
    <w:rsid w:val="00F10164"/>
    <w:rsid w:val="00F102B1"/>
    <w:rsid w:val="00F1154A"/>
    <w:rsid w:val="00F13CD5"/>
    <w:rsid w:val="00F20715"/>
    <w:rsid w:val="00F30DFA"/>
    <w:rsid w:val="00F34D26"/>
    <w:rsid w:val="00F36BD4"/>
    <w:rsid w:val="00F37FA8"/>
    <w:rsid w:val="00F5592E"/>
    <w:rsid w:val="00F5796B"/>
    <w:rsid w:val="00F67370"/>
    <w:rsid w:val="00F81BB7"/>
    <w:rsid w:val="00F85C16"/>
    <w:rsid w:val="00F92C08"/>
    <w:rsid w:val="00F93150"/>
    <w:rsid w:val="00F96AA3"/>
    <w:rsid w:val="00FA1769"/>
    <w:rsid w:val="00FA2711"/>
    <w:rsid w:val="00FA46BB"/>
    <w:rsid w:val="00FB1AD7"/>
    <w:rsid w:val="00FB392A"/>
    <w:rsid w:val="00FB4C48"/>
    <w:rsid w:val="00FB5B13"/>
    <w:rsid w:val="00FC47B1"/>
    <w:rsid w:val="00FD13A7"/>
    <w:rsid w:val="00FD2A11"/>
    <w:rsid w:val="00FD55DA"/>
    <w:rsid w:val="00FD686A"/>
    <w:rsid w:val="00FE368F"/>
    <w:rsid w:val="00FF13F3"/>
    <w:rsid w:val="00FF32C0"/>
    <w:rsid w:val="00FF453B"/>
    <w:rsid w:val="00FF74A9"/>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63554"/>
  <w15:docId w15:val="{1C4F39E9-0FFE-1E49-B2B8-071AF84EB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rsid w:val="001B5ED7"/>
    <w:pPr>
      <w:spacing w:after="0" w:line="240" w:lineRule="auto"/>
    </w:pPr>
    <w:rPr>
      <w:rFonts w:ascii="Times New Roman" w:eastAsia="Times New Roman" w:hAnsi="Times New Roman" w:cs="Times New Roman"/>
      <w:sz w:val="24"/>
      <w:szCs w:val="24"/>
      <w:lang w:val="en-GB"/>
    </w:rPr>
  </w:style>
  <w:style w:type="paragraph" w:styleId="Naslov1">
    <w:name w:val="heading 1"/>
    <w:basedOn w:val="Navaden"/>
    <w:next w:val="Navaden"/>
    <w:link w:val="Naslov1Znak"/>
    <w:uiPriority w:val="99"/>
    <w:qFormat/>
    <w:rsid w:val="00CB3017"/>
    <w:pPr>
      <w:keepNext/>
      <w:spacing w:before="240" w:after="60"/>
      <w:outlineLvl w:val="0"/>
    </w:pPr>
    <w:rPr>
      <w:rFonts w:ascii="Arial" w:hAnsi="Arial" w:cs="Arial"/>
      <w:b/>
      <w:bCs/>
      <w:kern w:val="32"/>
      <w:sz w:val="32"/>
      <w:szCs w:val="32"/>
    </w:rPr>
  </w:style>
  <w:style w:type="paragraph" w:styleId="Naslov2">
    <w:name w:val="heading 2"/>
    <w:basedOn w:val="Navaden"/>
    <w:next w:val="Navaden"/>
    <w:link w:val="Naslov2Znak"/>
    <w:uiPriority w:val="9"/>
    <w:unhideWhenUsed/>
    <w:qFormat/>
    <w:rsid w:val="00DD670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semiHidden/>
    <w:unhideWhenUsed/>
    <w:qFormat/>
    <w:rsid w:val="009E3192"/>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9E3192"/>
    <w:pPr>
      <w:keepNext/>
      <w:keepLines/>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nhideWhenUsed/>
    <w:qFormat/>
    <w:rsid w:val="009E3192"/>
    <w:pPr>
      <w:keepNext/>
      <w:keepLines/>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nhideWhenUsed/>
    <w:qFormat/>
    <w:rsid w:val="009E3192"/>
    <w:pPr>
      <w:keepNext/>
      <w:keepLines/>
      <w:spacing w:before="20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nhideWhenUsed/>
    <w:qFormat/>
    <w:rsid w:val="009E3192"/>
    <w:pPr>
      <w:keepNext/>
      <w:keepLines/>
      <w:spacing w:before="20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qFormat/>
    <w:rsid w:val="00BB3621"/>
    <w:pPr>
      <w:keepNext/>
      <w:ind w:left="459" w:hanging="459"/>
      <w:outlineLvl w:val="7"/>
    </w:pPr>
    <w:rPr>
      <w:b/>
      <w:sz w:val="22"/>
      <w:szCs w:val="20"/>
      <w:lang w:eastAsia="sl-SI"/>
    </w:rPr>
  </w:style>
  <w:style w:type="paragraph" w:styleId="Naslov9">
    <w:name w:val="heading 9"/>
    <w:basedOn w:val="Navaden"/>
    <w:next w:val="Navaden"/>
    <w:link w:val="Naslov9Znak"/>
    <w:qFormat/>
    <w:rsid w:val="00BA4200"/>
    <w:pPr>
      <w:keepNext/>
      <w:ind w:left="317" w:hanging="317"/>
      <w:outlineLvl w:val="8"/>
    </w:pPr>
    <w:rPr>
      <w:b/>
      <w:sz w:val="22"/>
      <w:szCs w:val="20"/>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B5ED7"/>
    <w:pPr>
      <w:tabs>
        <w:tab w:val="center" w:pos="4536"/>
        <w:tab w:val="right" w:pos="9072"/>
      </w:tabs>
    </w:pPr>
  </w:style>
  <w:style w:type="character" w:customStyle="1" w:styleId="GlavaZnak">
    <w:name w:val="Glava Znak"/>
    <w:basedOn w:val="Privzetapisavaodstavka"/>
    <w:link w:val="Glava"/>
    <w:uiPriority w:val="99"/>
    <w:rsid w:val="001B5ED7"/>
    <w:rPr>
      <w:rFonts w:ascii="Times New Roman" w:eastAsia="Times New Roman" w:hAnsi="Times New Roman" w:cs="Times New Roman"/>
      <w:sz w:val="24"/>
      <w:szCs w:val="24"/>
      <w:lang w:val="en-GB"/>
    </w:rPr>
  </w:style>
  <w:style w:type="paragraph" w:styleId="Noga">
    <w:name w:val="footer"/>
    <w:basedOn w:val="Navaden"/>
    <w:link w:val="NogaZnak"/>
    <w:uiPriority w:val="99"/>
    <w:unhideWhenUsed/>
    <w:rsid w:val="001B5ED7"/>
    <w:pPr>
      <w:tabs>
        <w:tab w:val="center" w:pos="4536"/>
        <w:tab w:val="right" w:pos="9072"/>
      </w:tabs>
    </w:pPr>
  </w:style>
  <w:style w:type="character" w:customStyle="1" w:styleId="NogaZnak">
    <w:name w:val="Noga Znak"/>
    <w:basedOn w:val="Privzetapisavaodstavka"/>
    <w:link w:val="Noga"/>
    <w:uiPriority w:val="99"/>
    <w:rsid w:val="001B5ED7"/>
    <w:rPr>
      <w:rFonts w:ascii="Times New Roman" w:eastAsia="Times New Roman" w:hAnsi="Times New Roman" w:cs="Times New Roman"/>
      <w:sz w:val="24"/>
      <w:szCs w:val="24"/>
      <w:lang w:val="en-GB"/>
    </w:rPr>
  </w:style>
  <w:style w:type="paragraph" w:styleId="Besedilooblaka">
    <w:name w:val="Balloon Text"/>
    <w:basedOn w:val="Navaden"/>
    <w:link w:val="BesedilooblakaZnak"/>
    <w:uiPriority w:val="99"/>
    <w:semiHidden/>
    <w:unhideWhenUsed/>
    <w:rsid w:val="001B5ED7"/>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B5ED7"/>
    <w:rPr>
      <w:rFonts w:ascii="Tahoma" w:eastAsia="Times New Roman" w:hAnsi="Tahoma" w:cs="Tahoma"/>
      <w:sz w:val="16"/>
      <w:szCs w:val="16"/>
      <w:lang w:val="en-GB"/>
    </w:rPr>
  </w:style>
  <w:style w:type="character" w:customStyle="1" w:styleId="Naslov1Znak">
    <w:name w:val="Naslov 1 Znak"/>
    <w:basedOn w:val="Privzetapisavaodstavka"/>
    <w:link w:val="Naslov1"/>
    <w:uiPriority w:val="99"/>
    <w:rsid w:val="00CB3017"/>
    <w:rPr>
      <w:rFonts w:ascii="Arial" w:eastAsia="Times New Roman" w:hAnsi="Arial" w:cs="Arial"/>
      <w:b/>
      <w:bCs/>
      <w:kern w:val="32"/>
      <w:sz w:val="32"/>
      <w:szCs w:val="32"/>
      <w:lang w:val="en-GB"/>
    </w:rPr>
  </w:style>
  <w:style w:type="character" w:styleId="Hiperpovezava">
    <w:name w:val="Hyperlink"/>
    <w:basedOn w:val="Privzetapisavaodstavka"/>
    <w:uiPriority w:val="99"/>
    <w:unhideWhenUsed/>
    <w:rsid w:val="00CB3017"/>
    <w:rPr>
      <w:color w:val="0000FF" w:themeColor="hyperlink"/>
      <w:u w:val="single"/>
    </w:rPr>
  </w:style>
  <w:style w:type="paragraph" w:customStyle="1" w:styleId="Odstavekseznama1">
    <w:name w:val="Odstavek seznama1"/>
    <w:basedOn w:val="Navaden"/>
    <w:uiPriority w:val="99"/>
    <w:rsid w:val="000352E1"/>
    <w:pPr>
      <w:spacing w:after="200" w:line="276" w:lineRule="auto"/>
      <w:ind w:left="720"/>
      <w:contextualSpacing/>
    </w:pPr>
    <w:rPr>
      <w:rFonts w:ascii="Calibri" w:hAnsi="Calibri"/>
      <w:sz w:val="22"/>
      <w:szCs w:val="22"/>
      <w:lang w:val="sl-SI"/>
    </w:rPr>
  </w:style>
  <w:style w:type="character" w:customStyle="1" w:styleId="Naslov2Znak">
    <w:name w:val="Naslov 2 Znak"/>
    <w:basedOn w:val="Privzetapisavaodstavka"/>
    <w:link w:val="Naslov2"/>
    <w:uiPriority w:val="9"/>
    <w:rsid w:val="00DD6705"/>
    <w:rPr>
      <w:rFonts w:asciiTheme="majorHAnsi" w:eastAsiaTheme="majorEastAsia" w:hAnsiTheme="majorHAnsi" w:cstheme="majorBidi"/>
      <w:b/>
      <w:bCs/>
      <w:color w:val="4F81BD" w:themeColor="accent1"/>
      <w:sz w:val="26"/>
      <w:szCs w:val="26"/>
      <w:lang w:val="en-GB"/>
    </w:rPr>
  </w:style>
  <w:style w:type="paragraph" w:styleId="Telobesedila3">
    <w:name w:val="Body Text 3"/>
    <w:basedOn w:val="Navaden"/>
    <w:link w:val="Telobesedila3Znak"/>
    <w:semiHidden/>
    <w:rsid w:val="00FB1AD7"/>
    <w:rPr>
      <w:rFonts w:ascii="Tahoma" w:hAnsi="Tahoma" w:cs="Tahoma"/>
      <w:bCs/>
      <w:sz w:val="22"/>
      <w:lang w:val="sl-SI" w:eastAsia="sl-SI"/>
    </w:rPr>
  </w:style>
  <w:style w:type="character" w:customStyle="1" w:styleId="Telobesedila3Znak">
    <w:name w:val="Telo besedila 3 Znak"/>
    <w:basedOn w:val="Privzetapisavaodstavka"/>
    <w:link w:val="Telobesedila3"/>
    <w:semiHidden/>
    <w:rsid w:val="00FB1AD7"/>
    <w:rPr>
      <w:rFonts w:ascii="Tahoma" w:eastAsia="Times New Roman" w:hAnsi="Tahoma" w:cs="Tahoma"/>
      <w:bCs/>
      <w:szCs w:val="24"/>
      <w:lang w:eastAsia="sl-SI"/>
    </w:rPr>
  </w:style>
  <w:style w:type="paragraph" w:styleId="Odstavekseznama">
    <w:name w:val="List Paragraph"/>
    <w:basedOn w:val="Navaden"/>
    <w:uiPriority w:val="34"/>
    <w:qFormat/>
    <w:rsid w:val="00CE5ABC"/>
    <w:pPr>
      <w:ind w:left="720"/>
      <w:contextualSpacing/>
    </w:pPr>
  </w:style>
  <w:style w:type="paragraph" w:styleId="Telobesedila">
    <w:name w:val="Body Text"/>
    <w:basedOn w:val="Navaden"/>
    <w:link w:val="TelobesedilaZnak"/>
    <w:uiPriority w:val="99"/>
    <w:semiHidden/>
    <w:unhideWhenUsed/>
    <w:rsid w:val="002D4DFD"/>
    <w:pPr>
      <w:spacing w:after="120"/>
    </w:pPr>
  </w:style>
  <w:style w:type="character" w:customStyle="1" w:styleId="TelobesedilaZnak">
    <w:name w:val="Telo besedila Znak"/>
    <w:basedOn w:val="Privzetapisavaodstavka"/>
    <w:link w:val="Telobesedila"/>
    <w:uiPriority w:val="99"/>
    <w:semiHidden/>
    <w:rsid w:val="002D4DFD"/>
    <w:rPr>
      <w:rFonts w:ascii="Times New Roman" w:eastAsia="Times New Roman" w:hAnsi="Times New Roman" w:cs="Times New Roman"/>
      <w:sz w:val="24"/>
      <w:szCs w:val="24"/>
      <w:lang w:val="en-GB"/>
    </w:rPr>
  </w:style>
  <w:style w:type="paragraph" w:customStyle="1" w:styleId="Tekst">
    <w:name w:val="Tekst"/>
    <w:basedOn w:val="Navaden"/>
    <w:next w:val="Navaden"/>
    <w:uiPriority w:val="99"/>
    <w:rsid w:val="00DB07A7"/>
    <w:pPr>
      <w:spacing w:after="120"/>
      <w:jc w:val="both"/>
    </w:pPr>
    <w:rPr>
      <w:sz w:val="22"/>
      <w:szCs w:val="20"/>
      <w:lang w:val="sl-SI" w:eastAsia="sl-SI"/>
    </w:rPr>
  </w:style>
  <w:style w:type="character" w:customStyle="1" w:styleId="WW8Num13z0">
    <w:name w:val="WW8Num13z0"/>
    <w:rsid w:val="00B66C21"/>
    <w:rPr>
      <w:rFonts w:ascii="Symbol" w:hAnsi="Symbol"/>
      <w:color w:val="auto"/>
    </w:rPr>
  </w:style>
  <w:style w:type="character" w:customStyle="1" w:styleId="Naslov3Znak">
    <w:name w:val="Naslov 3 Znak"/>
    <w:basedOn w:val="Privzetapisavaodstavka"/>
    <w:link w:val="Naslov3"/>
    <w:uiPriority w:val="9"/>
    <w:semiHidden/>
    <w:rsid w:val="009E3192"/>
    <w:rPr>
      <w:rFonts w:asciiTheme="majorHAnsi" w:eastAsiaTheme="majorEastAsia" w:hAnsiTheme="majorHAnsi" w:cstheme="majorBidi"/>
      <w:b/>
      <w:bCs/>
      <w:color w:val="4F81BD" w:themeColor="accent1"/>
      <w:sz w:val="24"/>
      <w:szCs w:val="24"/>
      <w:lang w:val="en-GB"/>
    </w:rPr>
  </w:style>
  <w:style w:type="character" w:customStyle="1" w:styleId="Naslov4Znak">
    <w:name w:val="Naslov 4 Znak"/>
    <w:basedOn w:val="Privzetapisavaodstavka"/>
    <w:link w:val="Naslov4"/>
    <w:uiPriority w:val="9"/>
    <w:semiHidden/>
    <w:rsid w:val="009E3192"/>
    <w:rPr>
      <w:rFonts w:asciiTheme="majorHAnsi" w:eastAsiaTheme="majorEastAsia" w:hAnsiTheme="majorHAnsi" w:cstheme="majorBidi"/>
      <w:b/>
      <w:bCs/>
      <w:i/>
      <w:iCs/>
      <w:color w:val="4F81BD" w:themeColor="accent1"/>
      <w:sz w:val="24"/>
      <w:szCs w:val="24"/>
      <w:lang w:val="en-GB"/>
    </w:rPr>
  </w:style>
  <w:style w:type="character" w:customStyle="1" w:styleId="Naslov5Znak">
    <w:name w:val="Naslov 5 Znak"/>
    <w:basedOn w:val="Privzetapisavaodstavka"/>
    <w:link w:val="Naslov5"/>
    <w:uiPriority w:val="9"/>
    <w:rsid w:val="009E3192"/>
    <w:rPr>
      <w:rFonts w:asciiTheme="majorHAnsi" w:eastAsiaTheme="majorEastAsia" w:hAnsiTheme="majorHAnsi" w:cstheme="majorBidi"/>
      <w:color w:val="243F60" w:themeColor="accent1" w:themeShade="7F"/>
      <w:sz w:val="24"/>
      <w:szCs w:val="24"/>
      <w:lang w:val="en-GB"/>
    </w:rPr>
  </w:style>
  <w:style w:type="character" w:customStyle="1" w:styleId="Naslov6Znak">
    <w:name w:val="Naslov 6 Znak"/>
    <w:basedOn w:val="Privzetapisavaodstavka"/>
    <w:link w:val="Naslov6"/>
    <w:uiPriority w:val="9"/>
    <w:semiHidden/>
    <w:rsid w:val="009E3192"/>
    <w:rPr>
      <w:rFonts w:asciiTheme="majorHAnsi" w:eastAsiaTheme="majorEastAsia" w:hAnsiTheme="majorHAnsi" w:cstheme="majorBidi"/>
      <w:i/>
      <w:iCs/>
      <w:color w:val="243F60" w:themeColor="accent1" w:themeShade="7F"/>
      <w:sz w:val="24"/>
      <w:szCs w:val="24"/>
      <w:lang w:val="en-GB"/>
    </w:rPr>
  </w:style>
  <w:style w:type="character" w:customStyle="1" w:styleId="Naslov7Znak">
    <w:name w:val="Naslov 7 Znak"/>
    <w:basedOn w:val="Privzetapisavaodstavka"/>
    <w:link w:val="Naslov7"/>
    <w:uiPriority w:val="9"/>
    <w:rsid w:val="009E3192"/>
    <w:rPr>
      <w:rFonts w:asciiTheme="majorHAnsi" w:eastAsiaTheme="majorEastAsia" w:hAnsiTheme="majorHAnsi" w:cstheme="majorBidi"/>
      <w:i/>
      <w:iCs/>
      <w:color w:val="404040" w:themeColor="text1" w:themeTint="BF"/>
      <w:sz w:val="24"/>
      <w:szCs w:val="24"/>
      <w:lang w:val="en-GB"/>
    </w:rPr>
  </w:style>
  <w:style w:type="paragraph" w:styleId="Telobesedila-zamik2">
    <w:name w:val="Body Text Indent 2"/>
    <w:basedOn w:val="Navaden"/>
    <w:link w:val="Telobesedila-zamik2Znak"/>
    <w:unhideWhenUsed/>
    <w:rsid w:val="009E3192"/>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9E3192"/>
    <w:rPr>
      <w:rFonts w:ascii="Times New Roman" w:eastAsia="Times New Roman" w:hAnsi="Times New Roman" w:cs="Times New Roman"/>
      <w:sz w:val="24"/>
      <w:szCs w:val="24"/>
      <w:lang w:val="en-GB"/>
    </w:rPr>
  </w:style>
  <w:style w:type="character" w:customStyle="1" w:styleId="Naslov8Znak">
    <w:name w:val="Naslov 8 Znak"/>
    <w:basedOn w:val="Privzetapisavaodstavka"/>
    <w:link w:val="Naslov8"/>
    <w:rsid w:val="00BB3621"/>
    <w:rPr>
      <w:rFonts w:ascii="Times New Roman" w:eastAsia="Times New Roman" w:hAnsi="Times New Roman" w:cs="Times New Roman"/>
      <w:b/>
      <w:szCs w:val="20"/>
      <w:lang w:val="en-GB" w:eastAsia="sl-SI"/>
    </w:rPr>
  </w:style>
  <w:style w:type="character" w:customStyle="1" w:styleId="Naslov9Znak">
    <w:name w:val="Naslov 9 Znak"/>
    <w:basedOn w:val="Privzetapisavaodstavka"/>
    <w:link w:val="Naslov9"/>
    <w:rsid w:val="00BA4200"/>
    <w:rPr>
      <w:rFonts w:ascii="Times New Roman" w:eastAsia="Times New Roman" w:hAnsi="Times New Roman" w:cs="Times New Roman"/>
      <w:b/>
      <w:szCs w:val="20"/>
      <w:lang w:eastAsia="sl-SI"/>
    </w:rPr>
  </w:style>
  <w:style w:type="paragraph" w:styleId="Navadensplet">
    <w:name w:val="Normal (Web)"/>
    <w:basedOn w:val="Navaden"/>
    <w:uiPriority w:val="99"/>
    <w:rsid w:val="000B7988"/>
    <w:pPr>
      <w:spacing w:before="100" w:beforeAutospacing="1" w:after="100" w:afterAutospacing="1"/>
    </w:pPr>
    <w:rPr>
      <w:lang w:val="sl-SI" w:eastAsia="sl-SI" w:bidi="he-IL"/>
    </w:rPr>
  </w:style>
  <w:style w:type="paragraph" w:customStyle="1" w:styleId="Default">
    <w:name w:val="Default"/>
    <w:rsid w:val="00C83F45"/>
    <w:pPr>
      <w:autoSpaceDE w:val="0"/>
      <w:autoSpaceDN w:val="0"/>
      <w:adjustRightInd w:val="0"/>
      <w:spacing w:after="0" w:line="240" w:lineRule="auto"/>
    </w:pPr>
    <w:rPr>
      <w:rFonts w:ascii="Times New Roman" w:hAnsi="Times New Roman" w:cs="Times New Roman"/>
      <w:color w:val="000000"/>
      <w:sz w:val="24"/>
      <w:szCs w:val="24"/>
    </w:rPr>
  </w:style>
  <w:style w:type="paragraph" w:styleId="Kazalovsebine1">
    <w:name w:val="toc 1"/>
    <w:basedOn w:val="Navaden"/>
    <w:next w:val="Navaden"/>
    <w:autoRedefine/>
    <w:uiPriority w:val="39"/>
    <w:unhideWhenUsed/>
    <w:rsid w:val="00A25BAD"/>
    <w:pPr>
      <w:tabs>
        <w:tab w:val="right" w:leader="dot" w:pos="15410"/>
      </w:tabs>
      <w:spacing w:after="100"/>
    </w:pPr>
    <w:rPr>
      <w:rFonts w:ascii="Arial" w:eastAsiaTheme="majorEastAsia" w:hAnsi="Arial" w:cs="Arial"/>
      <w:bCs/>
      <w:noProof/>
    </w:rPr>
  </w:style>
  <w:style w:type="paragraph" w:styleId="Kazalovsebine2">
    <w:name w:val="toc 2"/>
    <w:basedOn w:val="Navaden"/>
    <w:next w:val="Navaden"/>
    <w:autoRedefine/>
    <w:uiPriority w:val="39"/>
    <w:unhideWhenUsed/>
    <w:rsid w:val="00FD55DA"/>
    <w:pPr>
      <w:spacing w:after="100"/>
      <w:ind w:left="240"/>
    </w:pPr>
  </w:style>
  <w:style w:type="paragraph" w:styleId="Naslov">
    <w:name w:val="Title"/>
    <w:basedOn w:val="Navaden"/>
    <w:next w:val="Navaden"/>
    <w:link w:val="NaslovZnak"/>
    <w:uiPriority w:val="10"/>
    <w:qFormat/>
    <w:rsid w:val="00891E97"/>
    <w:pPr>
      <w:contextualSpacing/>
    </w:pPr>
    <w:rPr>
      <w:rFonts w:asciiTheme="majorHAnsi" w:eastAsiaTheme="majorEastAsia" w:hAnsiTheme="majorHAnsi" w:cstheme="majorBidi"/>
      <w:spacing w:val="-10"/>
      <w:kern w:val="28"/>
      <w:sz w:val="56"/>
      <w:szCs w:val="56"/>
      <w:lang w:val="sl-SI" w:eastAsia="sl-SI"/>
    </w:rPr>
  </w:style>
  <w:style w:type="character" w:customStyle="1" w:styleId="NaslovZnak">
    <w:name w:val="Naslov Znak"/>
    <w:basedOn w:val="Privzetapisavaodstavka"/>
    <w:link w:val="Naslov"/>
    <w:uiPriority w:val="10"/>
    <w:rsid w:val="00891E97"/>
    <w:rPr>
      <w:rFonts w:asciiTheme="majorHAnsi" w:eastAsiaTheme="majorEastAsia" w:hAnsiTheme="majorHAnsi" w:cstheme="majorBidi"/>
      <w:spacing w:val="-10"/>
      <w:kern w:val="28"/>
      <w:sz w:val="56"/>
      <w:szCs w:val="56"/>
      <w:lang w:eastAsia="sl-SI"/>
    </w:rPr>
  </w:style>
  <w:style w:type="paragraph" w:styleId="Brezrazmikov">
    <w:name w:val="No Spacing"/>
    <w:rsid w:val="001E33DD"/>
    <w:pPr>
      <w:suppressAutoHyphens/>
      <w:autoSpaceDN w:val="0"/>
      <w:spacing w:after="0" w:line="240" w:lineRule="auto"/>
      <w:textAlignment w:val="baseline"/>
    </w:pPr>
    <w:rPr>
      <w:rFonts w:ascii="Times New Roman" w:eastAsia="Times New Roman" w:hAnsi="Times New Roman" w:cs="Times New Roman"/>
      <w:sz w:val="24"/>
      <w:szCs w:val="24"/>
      <w:lang w:eastAsia="sl-SI"/>
    </w:rPr>
  </w:style>
  <w:style w:type="paragraph" w:customStyle="1" w:styleId="Odstavekseznama2">
    <w:name w:val="Odstavek seznama2"/>
    <w:basedOn w:val="Navaden"/>
    <w:rsid w:val="001E33DD"/>
    <w:pPr>
      <w:suppressAutoHyphens/>
      <w:autoSpaceDN w:val="0"/>
      <w:ind w:left="720"/>
      <w:textAlignment w:val="baseline"/>
    </w:pPr>
    <w:rPr>
      <w:rFonts w:ascii="Calibri" w:eastAsia="Calibri" w:hAnsi="Calibri"/>
      <w:sz w:val="22"/>
      <w:szCs w:val="22"/>
      <w:lang w:val="sl-SI"/>
    </w:rPr>
  </w:style>
  <w:style w:type="paragraph" w:customStyle="1" w:styleId="Brezrazmikov1">
    <w:name w:val="Brez razmikov1"/>
    <w:rsid w:val="001E33DD"/>
    <w:pPr>
      <w:suppressAutoHyphens/>
      <w:autoSpaceDN w:val="0"/>
      <w:spacing w:after="0" w:line="240" w:lineRule="auto"/>
      <w:textAlignment w:val="baseline"/>
    </w:pPr>
    <w:rPr>
      <w:rFonts w:ascii="Calibri" w:eastAsia="Times New Roman" w:hAnsi="Calibri" w:cs="Calibri"/>
    </w:rPr>
  </w:style>
  <w:style w:type="character" w:styleId="Krepko">
    <w:name w:val="Strong"/>
    <w:basedOn w:val="Privzetapisavaodstavka"/>
    <w:rsid w:val="00146F48"/>
    <w:rPr>
      <w:b/>
      <w:bCs/>
    </w:rPr>
  </w:style>
  <w:style w:type="character" w:styleId="Poudarek">
    <w:name w:val="Emphasis"/>
    <w:basedOn w:val="Privzetapisavaodstavka"/>
    <w:rsid w:val="00146F48"/>
    <w:rPr>
      <w:i/>
      <w:iCs/>
    </w:rPr>
  </w:style>
  <w:style w:type="table" w:styleId="Tabelamrea">
    <w:name w:val="Table Grid"/>
    <w:basedOn w:val="Navadnatabela"/>
    <w:uiPriority w:val="39"/>
    <w:rsid w:val="00F13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os-dekani.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D7AFD-F166-48BF-A34E-0C12C7E9A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99</Pages>
  <Words>22011</Words>
  <Characters>125464</Characters>
  <Application>Microsoft Office Word</Application>
  <DocSecurity>0</DocSecurity>
  <Lines>1045</Lines>
  <Paragraphs>294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tarcik</dc:creator>
  <cp:lastModifiedBy>Tarcizija Kofol</cp:lastModifiedBy>
  <cp:revision>20</cp:revision>
  <cp:lastPrinted>2016-08-29T13:47:00Z</cp:lastPrinted>
  <dcterms:created xsi:type="dcterms:W3CDTF">2020-07-02T07:21:00Z</dcterms:created>
  <dcterms:modified xsi:type="dcterms:W3CDTF">2020-07-03T14:02:00Z</dcterms:modified>
</cp:coreProperties>
</file>