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B46" w:rsidRPr="005D7AA2" w:rsidRDefault="00797B46" w:rsidP="00797B46">
      <w:pPr>
        <w:rPr>
          <w:b/>
          <w:sz w:val="28"/>
          <w:szCs w:val="28"/>
        </w:rPr>
      </w:pPr>
      <w:r w:rsidRPr="005D7AA2">
        <w:rPr>
          <w:b/>
          <w:sz w:val="28"/>
          <w:szCs w:val="28"/>
        </w:rPr>
        <w:t>URA ŠVZ</w:t>
      </w:r>
      <w:r w:rsidR="00A953F9" w:rsidRPr="005D7AA2">
        <w:rPr>
          <w:b/>
          <w:sz w:val="28"/>
          <w:szCs w:val="28"/>
        </w:rPr>
        <w:t xml:space="preserve"> </w:t>
      </w:r>
    </w:p>
    <w:p w:rsidR="00797B46" w:rsidRDefault="00797B46" w:rsidP="00797B46">
      <w:pPr>
        <w:rPr>
          <w:b/>
        </w:rPr>
      </w:pPr>
    </w:p>
    <w:p w:rsidR="00797B46" w:rsidRDefault="00797B46" w:rsidP="00797B46">
      <w:pPr>
        <w:rPr>
          <w:b/>
        </w:rPr>
      </w:pPr>
      <w:r>
        <w:rPr>
          <w:b/>
        </w:rPr>
        <w:t>GIBLJIVOST</w:t>
      </w:r>
    </w:p>
    <w:p w:rsidR="00797B46" w:rsidRDefault="00797B46" w:rsidP="00797B46">
      <w:pPr>
        <w:rPr>
          <w:b/>
        </w:rPr>
      </w:pPr>
    </w:p>
    <w:p w:rsidR="00A953F9" w:rsidRPr="005D7AA2" w:rsidRDefault="005D7AA2" w:rsidP="00797B46">
      <w:pPr>
        <w:pStyle w:val="Telobesedila2"/>
        <w:spacing w:line="240" w:lineRule="auto"/>
        <w:rPr>
          <w:b/>
          <w:szCs w:val="24"/>
        </w:rPr>
      </w:pPr>
      <w:r w:rsidRPr="005D7AA2">
        <w:rPr>
          <w:b/>
          <w:szCs w:val="24"/>
        </w:rPr>
        <w:t>OPERATIVNI SMOTER</w:t>
      </w:r>
    </w:p>
    <w:p w:rsidR="00797B46" w:rsidRDefault="00797B46" w:rsidP="00A953F9">
      <w:pPr>
        <w:pStyle w:val="Telobesedila2"/>
        <w:numPr>
          <w:ilvl w:val="0"/>
          <w:numId w:val="4"/>
        </w:numPr>
        <w:spacing w:line="240" w:lineRule="auto"/>
      </w:pPr>
      <w:r>
        <w:t>izboljšati osnovno gibljivost celega telesa</w:t>
      </w:r>
    </w:p>
    <w:p w:rsidR="00A953F9" w:rsidRDefault="00A953F9" w:rsidP="00A953F9">
      <w:pPr>
        <w:pStyle w:val="Telobesedila2"/>
        <w:numPr>
          <w:ilvl w:val="0"/>
          <w:numId w:val="4"/>
        </w:numPr>
        <w:spacing w:line="240" w:lineRule="auto"/>
      </w:pPr>
      <w:r>
        <w:t>primerno topel, miren in zračen prostor</w:t>
      </w:r>
    </w:p>
    <w:p w:rsidR="00797B46" w:rsidRDefault="00797B46" w:rsidP="00797B46">
      <w:pPr>
        <w:pStyle w:val="Telobesedila2"/>
        <w:spacing w:line="240" w:lineRule="auto"/>
      </w:pPr>
    </w:p>
    <w:p w:rsidR="00797B46" w:rsidRPr="00797B46" w:rsidRDefault="005D7AA2" w:rsidP="00797B46">
      <w:pPr>
        <w:pStyle w:val="Telobesedila2"/>
        <w:spacing w:line="240" w:lineRule="auto"/>
        <w:rPr>
          <w:b/>
        </w:rPr>
      </w:pPr>
      <w:r>
        <w:rPr>
          <w:b/>
        </w:rPr>
        <w:t>UVODNI DEL</w:t>
      </w:r>
    </w:p>
    <w:p w:rsidR="00797B46" w:rsidRDefault="00797B46" w:rsidP="00797B46">
      <w:pPr>
        <w:pStyle w:val="Telobesedila2"/>
        <w:numPr>
          <w:ilvl w:val="0"/>
          <w:numId w:val="2"/>
        </w:numPr>
        <w:spacing w:line="240" w:lineRule="auto"/>
      </w:pPr>
      <w:r>
        <w:t>osnovno ogrevanje: tek</w:t>
      </w:r>
      <w:r w:rsidR="005D7AA2">
        <w:tab/>
      </w:r>
      <w:r w:rsidR="005D7AA2">
        <w:tab/>
      </w:r>
      <w:r w:rsidR="005D7AA2">
        <w:tab/>
      </w:r>
      <w:r w:rsidR="005D7AA2">
        <w:tab/>
      </w:r>
      <w:r w:rsidR="005D7AA2">
        <w:tab/>
      </w:r>
      <w:r w:rsidR="005D7AA2">
        <w:tab/>
      </w:r>
      <w:r w:rsidR="005D7AA2">
        <w:tab/>
      </w:r>
      <w:r>
        <w:t>5min</w:t>
      </w:r>
    </w:p>
    <w:p w:rsidR="00797B46" w:rsidRDefault="00797B46" w:rsidP="00797B46">
      <w:pPr>
        <w:pStyle w:val="Telobesedila2"/>
        <w:spacing w:line="240" w:lineRule="auto"/>
      </w:pPr>
    </w:p>
    <w:p w:rsidR="00797B46" w:rsidRPr="005D7AA2" w:rsidRDefault="005D7AA2" w:rsidP="00797B46">
      <w:pPr>
        <w:pStyle w:val="Telobesedila2"/>
        <w:spacing w:line="240" w:lineRule="auto"/>
        <w:rPr>
          <w:b/>
        </w:rPr>
      </w:pPr>
      <w:r w:rsidRPr="005D7AA2">
        <w:rPr>
          <w:b/>
        </w:rPr>
        <w:t>GIMNASTIČNI DEL</w:t>
      </w:r>
    </w:p>
    <w:p w:rsidR="00797B46" w:rsidRDefault="00797B46" w:rsidP="00797B46">
      <w:pPr>
        <w:pStyle w:val="Telobesedila2"/>
        <w:numPr>
          <w:ilvl w:val="0"/>
          <w:numId w:val="2"/>
        </w:numPr>
        <w:spacing w:line="240" w:lineRule="auto"/>
      </w:pPr>
      <w:r>
        <w:t>raztezne gimnastične vaje – balistične (kroženja, zamahi,…)</w:t>
      </w:r>
    </w:p>
    <w:p w:rsidR="00797B46" w:rsidRDefault="00797B46" w:rsidP="00797B46">
      <w:pPr>
        <w:pStyle w:val="Telobesedila2"/>
        <w:numPr>
          <w:ilvl w:val="0"/>
          <w:numId w:val="2"/>
        </w:numPr>
        <w:spacing w:line="240" w:lineRule="auto"/>
      </w:pPr>
      <w:r>
        <w:t xml:space="preserve">krepilne gimnastične vaje za hrbtne, trebušne </w:t>
      </w:r>
      <w:r w:rsidR="005D7AA2">
        <w:tab/>
      </w:r>
      <w:r w:rsidR="005D7AA2">
        <w:tab/>
      </w:r>
      <w:r w:rsidR="005D7AA2">
        <w:tab/>
      </w:r>
      <w:r w:rsidR="005D7AA2">
        <w:tab/>
      </w:r>
      <w:r>
        <w:t>3 x 20</w:t>
      </w:r>
    </w:p>
    <w:p w:rsidR="00797B46" w:rsidRDefault="00797B46" w:rsidP="00797B46"/>
    <w:p w:rsidR="005D7AA2" w:rsidRDefault="005D7AA2" w:rsidP="00797B46">
      <w:pPr>
        <w:rPr>
          <w:b/>
        </w:rPr>
      </w:pPr>
    </w:p>
    <w:p w:rsidR="00797B46" w:rsidRPr="00797B46" w:rsidRDefault="005D7AA2" w:rsidP="00797B46">
      <w:pPr>
        <w:rPr>
          <w:b/>
        </w:rPr>
      </w:pPr>
      <w:r w:rsidRPr="00797B46">
        <w:rPr>
          <w:b/>
        </w:rPr>
        <w:t>G</w:t>
      </w:r>
      <w:r>
        <w:rPr>
          <w:b/>
        </w:rPr>
        <w:t>LAVNI DEL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D7AA2">
        <w:t>30min</w:t>
      </w:r>
    </w:p>
    <w:p w:rsidR="00797B46" w:rsidRDefault="00797B46" w:rsidP="00797B46">
      <w:proofErr w:type="spellStart"/>
      <w:r w:rsidRPr="00681658">
        <w:t>Stretching</w:t>
      </w:r>
      <w:proofErr w:type="spellEnd"/>
      <w:r>
        <w:t xml:space="preserve"> metoda, vztrajanje v položaju </w:t>
      </w:r>
      <w:r w:rsidRPr="00C36413">
        <w:rPr>
          <w:b/>
        </w:rPr>
        <w:t>4</w:t>
      </w:r>
      <w:r w:rsidR="005D7AA2">
        <w:rPr>
          <w:b/>
        </w:rPr>
        <w:t>5</w:t>
      </w:r>
      <w:r w:rsidRPr="00C36413">
        <w:rPr>
          <w:b/>
        </w:rPr>
        <w:t xml:space="preserve"> – 60s</w:t>
      </w:r>
      <w:r>
        <w:t>, 3 ponovitve vsake vaje</w:t>
      </w:r>
    </w:p>
    <w:p w:rsidR="00797B46" w:rsidRPr="00681658" w:rsidRDefault="00797B46" w:rsidP="00797B46"/>
    <w:p w:rsidR="00797B46" w:rsidRDefault="00797B46" w:rsidP="00797B46">
      <w:pPr>
        <w:numPr>
          <w:ilvl w:val="0"/>
          <w:numId w:val="1"/>
        </w:numPr>
      </w:pPr>
      <w:r>
        <w:t>Zaročenja ob steni, sklenjene roke, spust v čep</w:t>
      </w:r>
    </w:p>
    <w:p w:rsidR="00797B46" w:rsidRPr="00681658" w:rsidRDefault="00797B46" w:rsidP="00797B46">
      <w:pPr>
        <w:numPr>
          <w:ilvl w:val="0"/>
          <w:numId w:val="1"/>
        </w:numPr>
      </w:pPr>
      <w:r>
        <w:t>P</w:t>
      </w:r>
      <w:r w:rsidRPr="00681658">
        <w:t>redklon (obrnjeni boki</w:t>
      </w:r>
      <w:r>
        <w:t xml:space="preserve"> – vzravnan trup</w:t>
      </w:r>
      <w:r w:rsidRPr="00681658">
        <w:t>)</w:t>
      </w:r>
    </w:p>
    <w:p w:rsidR="00797B46" w:rsidRDefault="00797B46" w:rsidP="00797B46">
      <w:pPr>
        <w:numPr>
          <w:ilvl w:val="0"/>
          <w:numId w:val="1"/>
        </w:numPr>
      </w:pPr>
      <w:r>
        <w:t>I</w:t>
      </w:r>
      <w:r w:rsidRPr="00681658">
        <w:t>zpadni kora</w:t>
      </w:r>
      <w:r>
        <w:t xml:space="preserve">k z rokami </w:t>
      </w:r>
      <w:r w:rsidR="00825F21">
        <w:t>na tleh, trup potiskaš k tlom</w:t>
      </w:r>
    </w:p>
    <w:p w:rsidR="00A953F9" w:rsidRDefault="00A953F9" w:rsidP="00797B46">
      <w:pPr>
        <w:numPr>
          <w:ilvl w:val="0"/>
          <w:numId w:val="1"/>
        </w:numPr>
      </w:pPr>
      <w:r>
        <w:t>Poteg pokrčene noge k prsim v leži na hrbtu (druga noga iztegnjena</w:t>
      </w:r>
    </w:p>
    <w:p w:rsidR="00797B46" w:rsidRPr="00681658" w:rsidRDefault="00797B46" w:rsidP="00797B46">
      <w:pPr>
        <w:numPr>
          <w:ilvl w:val="0"/>
          <w:numId w:val="1"/>
        </w:numPr>
      </w:pPr>
      <w:r>
        <w:t xml:space="preserve">Ž,M </w:t>
      </w:r>
      <w:proofErr w:type="spellStart"/>
      <w:r>
        <w:t>max</w:t>
      </w:r>
      <w:proofErr w:type="spellEnd"/>
      <w:r>
        <w:t xml:space="preserve"> razteg (špaga)</w:t>
      </w:r>
    </w:p>
    <w:p w:rsidR="00797B46" w:rsidRPr="00681658" w:rsidRDefault="00797B46" w:rsidP="00797B46">
      <w:pPr>
        <w:numPr>
          <w:ilvl w:val="0"/>
          <w:numId w:val="1"/>
        </w:numPr>
      </w:pPr>
      <w:r>
        <w:t>Č</w:t>
      </w:r>
      <w:r w:rsidRPr="00681658">
        <w:t>ep (</w:t>
      </w:r>
      <w:r>
        <w:t>ramena med kolena, stopala vzporedna razmakn</w:t>
      </w:r>
      <w:r w:rsidR="00840951">
        <w:t>j</w:t>
      </w:r>
      <w:r>
        <w:t>ena v širini bokov</w:t>
      </w:r>
      <w:r w:rsidRPr="00681658">
        <w:t>)</w:t>
      </w:r>
    </w:p>
    <w:p w:rsidR="00797B46" w:rsidRPr="00681658" w:rsidRDefault="00797B46" w:rsidP="00797B46">
      <w:pPr>
        <w:numPr>
          <w:ilvl w:val="0"/>
          <w:numId w:val="1"/>
        </w:numPr>
      </w:pPr>
      <w:r>
        <w:t>Položaj kobra</w:t>
      </w:r>
    </w:p>
    <w:p w:rsidR="00C21FB8" w:rsidRDefault="00797B46" w:rsidP="00443564">
      <w:pPr>
        <w:numPr>
          <w:ilvl w:val="0"/>
          <w:numId w:val="1"/>
        </w:numPr>
      </w:pPr>
      <w:r>
        <w:t>P</w:t>
      </w:r>
      <w:r w:rsidRPr="00681658">
        <w:t>redklon</w:t>
      </w:r>
      <w:r>
        <w:t xml:space="preserve"> v</w:t>
      </w:r>
      <w:r w:rsidRPr="00681658">
        <w:t xml:space="preserve"> </w:t>
      </w:r>
      <w:proofErr w:type="spellStart"/>
      <w:r>
        <w:t>zaprekaškem</w:t>
      </w:r>
      <w:proofErr w:type="spellEnd"/>
      <w:r>
        <w:t xml:space="preserve"> </w:t>
      </w:r>
      <w:proofErr w:type="spellStart"/>
      <w:r>
        <w:t>sedu</w:t>
      </w:r>
      <w:proofErr w:type="spellEnd"/>
      <w:r w:rsidR="00C21FB8">
        <w:t xml:space="preserve"> (vzravnan trup)</w:t>
      </w:r>
      <w:bookmarkStart w:id="0" w:name="_GoBack"/>
      <w:bookmarkEnd w:id="0"/>
      <w:r>
        <w:t xml:space="preserve">  </w:t>
      </w:r>
    </w:p>
    <w:p w:rsidR="00797B46" w:rsidRDefault="00797B46" w:rsidP="00443564">
      <w:pPr>
        <w:numPr>
          <w:ilvl w:val="0"/>
          <w:numId w:val="1"/>
        </w:numPr>
      </w:pPr>
      <w:proofErr w:type="spellStart"/>
      <w:r>
        <w:t>Sed</w:t>
      </w:r>
      <w:proofErr w:type="spellEnd"/>
      <w:r>
        <w:t xml:space="preserve"> </w:t>
      </w:r>
      <w:proofErr w:type="spellStart"/>
      <w:r>
        <w:t>max</w:t>
      </w:r>
      <w:proofErr w:type="spellEnd"/>
      <w:r>
        <w:t>. raznožno (vzravnan hrbet)</w:t>
      </w:r>
      <w:r w:rsidR="00825F21">
        <w:t xml:space="preserve">, odklon L, D, roka </w:t>
      </w:r>
      <w:proofErr w:type="spellStart"/>
      <w:r w:rsidR="00825F21">
        <w:t>vzročeno</w:t>
      </w:r>
      <w:proofErr w:type="spellEnd"/>
      <w:r w:rsidR="00825F21">
        <w:t xml:space="preserve"> čez glavo</w:t>
      </w:r>
    </w:p>
    <w:p w:rsidR="00A953F9" w:rsidRDefault="00A953F9" w:rsidP="00797B46">
      <w:pPr>
        <w:numPr>
          <w:ilvl w:val="0"/>
          <w:numId w:val="1"/>
        </w:numPr>
      </w:pPr>
      <w:r>
        <w:t>Dve vaji po lastni izbiri</w:t>
      </w:r>
    </w:p>
    <w:p w:rsidR="00797B46" w:rsidRDefault="00797B46" w:rsidP="00797B46">
      <w:pPr>
        <w:ind w:left="720"/>
      </w:pPr>
    </w:p>
    <w:p w:rsidR="00797B46" w:rsidRPr="00681658" w:rsidRDefault="00797B46" w:rsidP="00797B46">
      <w:pPr>
        <w:ind w:left="720"/>
      </w:pPr>
    </w:p>
    <w:p w:rsidR="00797B46" w:rsidRDefault="00797B46" w:rsidP="00797B46">
      <w:pPr>
        <w:rPr>
          <w:b/>
        </w:rPr>
      </w:pPr>
      <w:r w:rsidRPr="00C935EC">
        <w:rPr>
          <w:b/>
        </w:rPr>
        <w:t>Mišice, ki jih ne raztezaš naj bodo sproščene, umirjeno dihanje</w:t>
      </w:r>
      <w:r>
        <w:rPr>
          <w:b/>
        </w:rPr>
        <w:t xml:space="preserve">, </w:t>
      </w:r>
      <w:r w:rsidR="00A953F9">
        <w:rPr>
          <w:b/>
        </w:rPr>
        <w:t xml:space="preserve">v ozadju </w:t>
      </w:r>
      <w:r>
        <w:rPr>
          <w:b/>
        </w:rPr>
        <w:t>umirjena glasbena spremljava.</w:t>
      </w:r>
    </w:p>
    <w:p w:rsidR="00797B46" w:rsidRPr="00C935EC" w:rsidRDefault="00797B46" w:rsidP="00797B46">
      <w:pPr>
        <w:rPr>
          <w:b/>
        </w:rPr>
      </w:pPr>
    </w:p>
    <w:p w:rsidR="00797B46" w:rsidRDefault="005D7AA2" w:rsidP="00797B46">
      <w:r>
        <w:rPr>
          <w:b/>
        </w:rPr>
        <w:t>ZAKLJUČNI DEL</w:t>
      </w:r>
    </w:p>
    <w:p w:rsidR="00797B46" w:rsidRDefault="00797B46" w:rsidP="00797B46">
      <w:pPr>
        <w:pStyle w:val="Odstavekseznama"/>
        <w:numPr>
          <w:ilvl w:val="0"/>
          <w:numId w:val="3"/>
        </w:numPr>
      </w:pPr>
      <w:r>
        <w:t xml:space="preserve">iztekanje </w:t>
      </w:r>
      <w:r w:rsidR="005D7AA2">
        <w:tab/>
      </w:r>
      <w:r w:rsidR="005D7AA2">
        <w:tab/>
      </w:r>
      <w:r w:rsidR="005D7AA2">
        <w:tab/>
      </w:r>
      <w:r w:rsidR="005D7AA2">
        <w:tab/>
      </w:r>
      <w:r w:rsidR="005D7AA2">
        <w:tab/>
      </w:r>
      <w:r w:rsidR="005D7AA2">
        <w:tab/>
      </w:r>
      <w:r w:rsidR="005D7AA2">
        <w:tab/>
      </w:r>
      <w:r w:rsidR="005D7AA2">
        <w:tab/>
      </w:r>
      <w:r w:rsidR="005D7AA2">
        <w:tab/>
        <w:t>5</w:t>
      </w:r>
      <w:r>
        <w:t xml:space="preserve">min </w:t>
      </w:r>
    </w:p>
    <w:p w:rsidR="008477F3" w:rsidRDefault="008477F3"/>
    <w:sectPr w:rsidR="00847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6595"/>
    <w:multiLevelType w:val="hybridMultilevel"/>
    <w:tmpl w:val="E3F4CC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6027"/>
    <w:multiLevelType w:val="hybridMultilevel"/>
    <w:tmpl w:val="26CA8E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43241"/>
    <w:multiLevelType w:val="hybridMultilevel"/>
    <w:tmpl w:val="362CC7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52F19"/>
    <w:multiLevelType w:val="hybridMultilevel"/>
    <w:tmpl w:val="409E460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91"/>
    <w:rsid w:val="000C32AA"/>
    <w:rsid w:val="005D7AA2"/>
    <w:rsid w:val="006B3818"/>
    <w:rsid w:val="00797B46"/>
    <w:rsid w:val="00825F21"/>
    <w:rsid w:val="00840951"/>
    <w:rsid w:val="008477F3"/>
    <w:rsid w:val="00A953F9"/>
    <w:rsid w:val="00C21FB8"/>
    <w:rsid w:val="00D0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D5D7"/>
  <w15:chartTrackingRefBased/>
  <w15:docId w15:val="{926A2D09-4D10-4E98-B0FF-633F0161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797B46"/>
    <w:pPr>
      <w:spacing w:line="360" w:lineRule="auto"/>
      <w:jc w:val="both"/>
    </w:pPr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797B4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797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2020-06-08T06:04:00Z</dcterms:created>
  <dcterms:modified xsi:type="dcterms:W3CDTF">2020-06-08T06:09:00Z</dcterms:modified>
</cp:coreProperties>
</file>