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331" w:rsidRDefault="002F6331">
      <w:pPr>
        <w:pStyle w:val="Telobesedila"/>
        <w:rPr>
          <w:b/>
          <w:bCs/>
        </w:rPr>
      </w:pPr>
      <w:r>
        <w:rPr>
          <w:b/>
          <w:bCs/>
        </w:rPr>
        <w:t>LETNA PRIPRAVA ZA POUK MATEMATIKE V 6. RAZREDU</w:t>
      </w:r>
    </w:p>
    <w:p w:rsidR="002F6331" w:rsidRDefault="008E53C2">
      <w:pPr>
        <w:rPr>
          <w:rFonts w:ascii="Arial" w:hAnsi="Arial" w:cs="Arial"/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7795895</wp:posOffset>
            </wp:positionH>
            <wp:positionV relativeFrom="paragraph">
              <wp:posOffset>26035</wp:posOffset>
            </wp:positionV>
            <wp:extent cx="1428750" cy="1238250"/>
            <wp:effectExtent l="0" t="0" r="0" b="0"/>
            <wp:wrapNone/>
            <wp:docPr id="10" name="irc_ilrp_mut" descr="https://encrypted-tbn0.gstatic.com/images?q=tbn:ANd9GcQzr9GLVr8TJ0x6zTyoNw5M2yYbfii0UHZ1Oq2jMR_5NunsDZj7PLNF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0.gstatic.com/images?q=tbn:ANd9GcQzr9GLVr8TJ0x6zTyoNw5M2yYbfii0UHZ1Oq2jMR_5NunsDZj7PLNFT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6331" w:rsidRDefault="002F6331">
      <w:pPr>
        <w:pStyle w:val="Glava"/>
        <w:tabs>
          <w:tab w:val="clear" w:pos="4153"/>
          <w:tab w:val="clear" w:pos="8306"/>
        </w:tabs>
      </w:pPr>
    </w:p>
    <w:p w:rsidR="002F6331" w:rsidRDefault="002F6331"/>
    <w:p w:rsidR="002F6331" w:rsidRDefault="008E53C2" w:rsidP="008E53C2">
      <w:pPr>
        <w:tabs>
          <w:tab w:val="left" w:pos="9810"/>
        </w:tabs>
      </w:pPr>
      <w:r>
        <w:tab/>
      </w:r>
    </w:p>
    <w:p w:rsidR="002F6331" w:rsidRDefault="002F6331">
      <w:r>
        <w:t>Šol</w:t>
      </w:r>
      <w:r w:rsidR="001668D1">
        <w:t>a: OŠ PREVOLE, PREVOLE 32, 8362 HINJE</w:t>
      </w:r>
      <w:r>
        <w:t xml:space="preserve">                      </w:t>
      </w:r>
      <w:r w:rsidR="007D1EF4">
        <w:t>Šolsko leto: 2020/2021</w:t>
      </w:r>
      <w:bookmarkStart w:id="0" w:name="_GoBack"/>
      <w:bookmarkEnd w:id="0"/>
    </w:p>
    <w:p w:rsidR="002F6331" w:rsidRDefault="002F6331"/>
    <w:p w:rsidR="002F6331" w:rsidRDefault="002F6331">
      <w:r>
        <w:t>Učit</w:t>
      </w:r>
      <w:r w:rsidR="001668D1">
        <w:t>eljica: Jerneja Lovšin Dodič</w:t>
      </w:r>
    </w:p>
    <w:p w:rsidR="008E53C2" w:rsidRDefault="008E53C2"/>
    <w:p w:rsidR="008E53C2" w:rsidRDefault="008E53C2"/>
    <w:p w:rsidR="002F6331" w:rsidRDefault="002F6331"/>
    <w:p w:rsidR="002F6331" w:rsidRDefault="002F6331">
      <w:r>
        <w:t>Učbenik: Skrivnost</w:t>
      </w:r>
      <w:r w:rsidR="00741F6F">
        <w:t>i števil in oblik 6 (ROKUS, 2013</w:t>
      </w:r>
      <w:r>
        <w:t>; J. Berk, J. Draksler, M. Robič)</w:t>
      </w:r>
      <w:r w:rsidR="001668D1">
        <w:t>, učiteljica</w:t>
      </w:r>
    </w:p>
    <w:p w:rsidR="002F6331" w:rsidRDefault="00F766A1">
      <w:r>
        <w:t>Samostojni d</w:t>
      </w:r>
      <w:r w:rsidR="002F6331">
        <w:t>elovni zvezek</w:t>
      </w:r>
      <w:r>
        <w:t xml:space="preserve"> za matematiko v 6. razredu osnovne šole (5. delov):  (ROKUS, 2016; Tanja Končan, Vilma </w:t>
      </w:r>
      <w:proofErr w:type="spellStart"/>
      <w:r>
        <w:t>Moderc</w:t>
      </w:r>
      <w:proofErr w:type="spellEnd"/>
      <w:r>
        <w:t>, Rozalija Stojan</w:t>
      </w:r>
      <w:r w:rsidR="002F6331">
        <w:t>)</w:t>
      </w:r>
    </w:p>
    <w:p w:rsidR="002F6331" w:rsidRDefault="002F6331"/>
    <w:p w:rsidR="002F6331" w:rsidRDefault="002F6331"/>
    <w:p w:rsidR="002F6331" w:rsidRDefault="002F6331"/>
    <w:p w:rsidR="001668D1" w:rsidRPr="00D064D1" w:rsidRDefault="001668D1">
      <w:pPr>
        <w:rPr>
          <w:i/>
        </w:rPr>
      </w:pPr>
      <w:r w:rsidRPr="001668D1">
        <w:rPr>
          <w:i/>
        </w:rPr>
        <w:t>*L</w:t>
      </w:r>
      <w:r w:rsidR="00F766A1" w:rsidRPr="001668D1">
        <w:rPr>
          <w:i/>
        </w:rPr>
        <w:t xml:space="preserve">etna </w:t>
      </w:r>
      <w:r w:rsidRPr="001668D1">
        <w:rPr>
          <w:i/>
        </w:rPr>
        <w:t>učna priprava bo vsebovala</w:t>
      </w:r>
      <w:r w:rsidR="00F766A1" w:rsidRPr="001668D1">
        <w:rPr>
          <w:i/>
        </w:rPr>
        <w:t xml:space="preserve"> popravke oz. dopolnitve</w:t>
      </w:r>
      <w:r w:rsidRPr="001668D1">
        <w:rPr>
          <w:i/>
        </w:rPr>
        <w:t>, ki bodo vpisane pod opombe.</w:t>
      </w:r>
    </w:p>
    <w:p w:rsidR="001668D1" w:rsidRDefault="001668D1">
      <w:pPr>
        <w:rPr>
          <w:b/>
        </w:rPr>
      </w:pPr>
    </w:p>
    <w:p w:rsidR="001668D1" w:rsidRDefault="001668D1">
      <w:pPr>
        <w:rPr>
          <w:b/>
        </w:rPr>
      </w:pPr>
    </w:p>
    <w:p w:rsidR="001668D1" w:rsidRDefault="001668D1">
      <w:pPr>
        <w:rPr>
          <w:b/>
        </w:rPr>
      </w:pPr>
    </w:p>
    <w:p w:rsidR="001668D1" w:rsidRDefault="001668D1">
      <w:pPr>
        <w:rPr>
          <w:b/>
        </w:rPr>
      </w:pPr>
    </w:p>
    <w:p w:rsidR="001668D1" w:rsidRDefault="001668D1">
      <w:pPr>
        <w:rPr>
          <w:b/>
        </w:rPr>
      </w:pPr>
    </w:p>
    <w:p w:rsidR="001668D1" w:rsidRDefault="001668D1">
      <w:pPr>
        <w:rPr>
          <w:b/>
        </w:rPr>
      </w:pPr>
    </w:p>
    <w:p w:rsidR="001668D1" w:rsidRPr="001668D1" w:rsidRDefault="00D064D1">
      <w:r>
        <w:t xml:space="preserve">Ravnatelj: Draženko </w:t>
      </w:r>
      <w:proofErr w:type="spellStart"/>
      <w:r>
        <w:t>Šolaja</w:t>
      </w:r>
      <w:proofErr w:type="spellEnd"/>
    </w:p>
    <w:p w:rsidR="002F6331" w:rsidRDefault="002F6331" w:rsidP="00CF5A48">
      <w:pPr>
        <w:rPr>
          <w:rFonts w:ascii="Comic Sans MS" w:hAnsi="Comic Sans MS" w:cs="Arial"/>
          <w:b/>
          <w:color w:val="E36C0A" w:themeColor="accent6" w:themeShade="BF"/>
          <w:sz w:val="40"/>
        </w:rPr>
      </w:pPr>
    </w:p>
    <w:p w:rsidR="008E53C2" w:rsidRDefault="008E53C2" w:rsidP="00CF5A48">
      <w:pPr>
        <w:rPr>
          <w:rFonts w:ascii="Comic Sans MS" w:hAnsi="Comic Sans MS" w:cs="Arial"/>
          <w:b/>
          <w:color w:val="E36C0A" w:themeColor="accent6" w:themeShade="BF"/>
          <w:sz w:val="40"/>
        </w:rPr>
      </w:pPr>
    </w:p>
    <w:p w:rsidR="00CF5A48" w:rsidRDefault="00CF5A48" w:rsidP="00CF5A48"/>
    <w:p w:rsidR="002F6331" w:rsidRDefault="002F6331">
      <w:r>
        <w:rPr>
          <w:rFonts w:ascii="Arial" w:hAnsi="Arial" w:cs="Arial"/>
          <w:b/>
          <w:bCs/>
          <w:sz w:val="44"/>
        </w:rPr>
        <w:lastRenderedPageBreak/>
        <w:t>1. ČASOVNA OPREDELITEV UČNIH SKLOPOV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4898"/>
        <w:gridCol w:w="4893"/>
        <w:gridCol w:w="1008"/>
        <w:gridCol w:w="51"/>
        <w:gridCol w:w="1062"/>
        <w:gridCol w:w="54"/>
        <w:gridCol w:w="1005"/>
      </w:tblGrid>
      <w:tr w:rsidR="002F6331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6331" w:rsidRDefault="002805C2">
            <w:r>
              <w:t xml:space="preserve">Št. </w:t>
            </w:r>
            <w:proofErr w:type="spellStart"/>
            <w:r>
              <w:t>pogl</w:t>
            </w:r>
            <w:proofErr w:type="spellEnd"/>
            <w:r>
              <w:t xml:space="preserve">. </w:t>
            </w:r>
            <w:r w:rsidR="002F6331">
              <w:t xml:space="preserve"> v učbeniku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6331" w:rsidRDefault="002F6331">
            <w:r>
              <w:rPr>
                <w:sz w:val="22"/>
              </w:rPr>
              <w:t>NASLOV POGLAVJA V UČBENIKU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6331" w:rsidRDefault="002F6331">
            <w:pPr>
              <w:outlineLvl w:val="0"/>
              <w:rPr>
                <w:sz w:val="22"/>
              </w:rPr>
            </w:pPr>
            <w:r>
              <w:rPr>
                <w:sz w:val="22"/>
              </w:rPr>
              <w:t>SKLOP IZ UČNEGA NAČRTA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6331" w:rsidRDefault="002F6331">
            <w:r>
              <w:t>Število učnih ur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6331" w:rsidRDefault="002F6331">
            <w:r>
              <w:t>Zaporedna številka ure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F6331" w:rsidRDefault="002F6331">
            <w:r>
              <w:t>Mesec</w:t>
            </w: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Uvodna ura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9</w:t>
            </w:r>
          </w:p>
        </w:tc>
      </w:tr>
      <w:tr w:rsidR="002F6331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r>
              <w:t>1.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>NARAVNA ŠTEVILA</w:t>
            </w:r>
          </w:p>
          <w:p w:rsidR="002F6331" w:rsidRDefault="002F6331">
            <w:pPr>
              <w:outlineLvl w:val="0"/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>NARAVNA ŠTEVILA,</w:t>
            </w:r>
          </w:p>
          <w:p w:rsidR="002F6331" w:rsidRDefault="00F90CDB">
            <w:pPr>
              <w:outlineLvl w:val="0"/>
            </w:pPr>
            <w:r>
              <w:t xml:space="preserve"> RAČUNSKE OPERACIJE IN NJIHOVE</w:t>
            </w:r>
          </w:p>
          <w:p w:rsidR="005A5160" w:rsidRDefault="00F90CDB">
            <w:pPr>
              <w:outlineLvl w:val="0"/>
            </w:pPr>
            <w:r>
              <w:t>LASTNOSTI,</w:t>
            </w:r>
          </w:p>
          <w:p w:rsidR="002F6331" w:rsidRDefault="00F90CDB">
            <w:pPr>
              <w:outlineLvl w:val="0"/>
            </w:pPr>
            <w:r>
              <w:t xml:space="preserve"> POVEZANOST KOLIČIN</w:t>
            </w:r>
          </w:p>
          <w:p w:rsidR="005A5160" w:rsidRDefault="005A5160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2</w:t>
            </w:r>
            <w:r w:rsidR="00F90CDB">
              <w:t>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2 - 22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9, 10</w:t>
            </w:r>
          </w:p>
        </w:tc>
      </w:tr>
      <w:tr w:rsidR="002F6331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r>
              <w:t>2.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 xml:space="preserve"> ENAČBE IN NEENAČBE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 xml:space="preserve">ENAČBE IN NEENAČBE </w:t>
            </w:r>
          </w:p>
          <w:p w:rsidR="005A5160" w:rsidRDefault="005A5160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r>
              <w:t xml:space="preserve">        7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Preverjanje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preverjanja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rPr>
                <w:b/>
                <w:bCs/>
              </w:rPr>
              <w:t xml:space="preserve">1. </w:t>
            </w:r>
            <w:r w:rsidR="00F766A1">
              <w:rPr>
                <w:b/>
                <w:bCs/>
              </w:rPr>
              <w:t>pisni preizkus  - _____________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preizkusa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rPr>
          <w:cantSplit/>
          <w:trHeight w:val="52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r>
              <w:t>3.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>ULOMKI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>RACIONALNA ŠTEVILA</w:t>
            </w:r>
          </w:p>
          <w:p w:rsidR="005A5160" w:rsidRDefault="005A5160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10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F67EBC" w:rsidTr="001F538F">
        <w:trPr>
          <w:cantSplit/>
          <w:trHeight w:val="848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BC" w:rsidRDefault="00F67EBC">
            <w:r>
              <w:t>4.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BC" w:rsidRDefault="00F67EBC">
            <w:pPr>
              <w:outlineLvl w:val="0"/>
            </w:pPr>
            <w:r>
              <w:t>DECIMALNA ŠTEVILA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BC" w:rsidRDefault="00F67EBC">
            <w:pPr>
              <w:pStyle w:val="Glava"/>
              <w:outlineLvl w:val="0"/>
            </w:pPr>
            <w:r>
              <w:t>DESETIŠKI ALI DECIMALNI ULOMKI</w:t>
            </w:r>
          </w:p>
          <w:p w:rsidR="00F67EBC" w:rsidRDefault="00F67EBC" w:rsidP="00F67EBC">
            <w:pPr>
              <w:pStyle w:val="Glava"/>
              <w:outlineLvl w:val="0"/>
            </w:pPr>
            <w:r>
              <w:t>R</w:t>
            </w:r>
            <w:r w:rsidR="005A5160">
              <w:t>AČUNSKE OPERACIJE IN NJIHOVE LASTNOSTI</w:t>
            </w:r>
          </w:p>
          <w:p w:rsidR="00F67EBC" w:rsidRDefault="00F67EBC" w:rsidP="00F67EBC">
            <w:pPr>
              <w:pStyle w:val="Glava"/>
              <w:outlineLvl w:val="0"/>
            </w:pPr>
            <w:r>
              <w:t>POVEZANOST KOLIČIN</w:t>
            </w:r>
          </w:p>
          <w:p w:rsidR="005A5160" w:rsidRDefault="005A5160" w:rsidP="00F67EBC">
            <w:pPr>
              <w:pStyle w:val="Glava"/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BC" w:rsidRDefault="00F67EBC">
            <w:pPr>
              <w:jc w:val="center"/>
            </w:pPr>
          </w:p>
          <w:p w:rsidR="00F67EBC" w:rsidRDefault="0034279D">
            <w:pPr>
              <w:jc w:val="center"/>
            </w:pPr>
            <w:r>
              <w:t>20</w:t>
            </w:r>
          </w:p>
          <w:p w:rsidR="00F67EBC" w:rsidRDefault="00F67EBC">
            <w:pPr>
              <w:jc w:val="center"/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BC" w:rsidRDefault="00F67EBC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BC" w:rsidRDefault="00F67EBC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Preverjanje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preverjanja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rPr>
                <w:b/>
                <w:bCs/>
              </w:rPr>
              <w:t xml:space="preserve">2. pisni preizkus  - _____________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lastRenderedPageBreak/>
              <w:t>Analiza preizkusa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rPr>
          <w:cantSplit/>
          <w:trHeight w:val="74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 xml:space="preserve">5.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>OSNOVNI GEOMETRIJSKI POJMI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5A5160">
            <w:pPr>
              <w:outlineLvl w:val="0"/>
            </w:pPr>
            <w:r>
              <w:t>GEOMETRIJSKI ELEMENTI</w:t>
            </w:r>
          </w:p>
          <w:p w:rsidR="005A5160" w:rsidRDefault="005A5160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8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  <w:p w:rsidR="002F6331" w:rsidRDefault="002F6331"/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5A5160" w:rsidTr="001F538F">
        <w:trPr>
          <w:cantSplit/>
          <w:trHeight w:val="245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  <w:r>
              <w:t xml:space="preserve">6. </w:t>
            </w:r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  <w:r>
              <w:t>OBSEG, PLOŠČINA, POVRŠINA, PROSTORNINA</w:t>
            </w:r>
          </w:p>
          <w:p w:rsidR="005A5160" w:rsidRDefault="005A5160">
            <w:pPr>
              <w:outlineLvl w:val="0"/>
            </w:pP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  <w:r>
              <w:t>LIKI IN TELESA</w:t>
            </w:r>
          </w:p>
          <w:p w:rsidR="005A5160" w:rsidRDefault="005A5160">
            <w:pPr>
              <w:outlineLvl w:val="0"/>
            </w:pPr>
            <w:r>
              <w:t>MERJENJE</w:t>
            </w:r>
          </w:p>
          <w:p w:rsidR="005A5160" w:rsidRDefault="005A5160" w:rsidP="001F538F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</w:tr>
      <w:tr w:rsidR="005A5160" w:rsidTr="001F538F">
        <w:trPr>
          <w:cantSplit/>
          <w:trHeight w:val="245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4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 w:rsidP="001F538F">
            <w:pPr>
              <w:outlineLvl w:val="0"/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  <w:p w:rsidR="005A5160" w:rsidRDefault="0034279D">
            <w:pPr>
              <w:jc w:val="center"/>
            </w:pPr>
            <w:r>
              <w:t>23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</w:tr>
      <w:tr w:rsidR="005A5160" w:rsidTr="001F538F">
        <w:trPr>
          <w:cantSplit/>
          <w:trHeight w:val="245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Preverjanje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preverjanja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rPr>
                <w:b/>
                <w:bCs/>
              </w:rPr>
              <w:t xml:space="preserve">3. </w:t>
            </w:r>
            <w:r w:rsidR="00F766A1">
              <w:rPr>
                <w:b/>
                <w:bCs/>
              </w:rPr>
              <w:t xml:space="preserve">pisni preizkus  -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preizkusa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5A5160" w:rsidTr="001F538F">
        <w:trPr>
          <w:cantSplit/>
          <w:trHeight w:val="9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  <w:r>
              <w:t>7.</w:t>
            </w:r>
          </w:p>
        </w:tc>
        <w:tc>
          <w:tcPr>
            <w:tcW w:w="4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 w:rsidP="005A5617">
            <w:pPr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KOT IN KROG </w:t>
            </w:r>
          </w:p>
        </w:tc>
        <w:tc>
          <w:tcPr>
            <w:tcW w:w="4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  <w:r>
              <w:t>GEOMETRIJSKI  ELEMENTI</w:t>
            </w:r>
          </w:p>
          <w:p w:rsidR="005A5160" w:rsidRDefault="005A5160" w:rsidP="001F538F">
            <w:pPr>
              <w:outlineLvl w:val="0"/>
            </w:pPr>
            <w:r>
              <w:t xml:space="preserve">MERJENJE </w:t>
            </w:r>
          </w:p>
          <w:p w:rsidR="005A5160" w:rsidRDefault="005A5160" w:rsidP="001F538F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1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</w:tr>
      <w:tr w:rsidR="005A5160" w:rsidTr="001F538F">
        <w:trPr>
          <w:cantSplit/>
          <w:trHeight w:val="90"/>
        </w:trPr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4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  <w:rPr>
                <w:sz w:val="22"/>
              </w:rPr>
            </w:pPr>
          </w:p>
        </w:tc>
        <w:tc>
          <w:tcPr>
            <w:tcW w:w="4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  <w:r>
              <w:t>16</w:t>
            </w:r>
          </w:p>
        </w:tc>
        <w:tc>
          <w:tcPr>
            <w:tcW w:w="11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</w:tr>
      <w:tr w:rsidR="005A5160" w:rsidTr="001F538F">
        <w:trPr>
          <w:cantSplit/>
          <w:trHeight w:val="90"/>
        </w:trPr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4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  <w:rPr>
                <w:sz w:val="22"/>
              </w:rPr>
            </w:pPr>
          </w:p>
        </w:tc>
        <w:tc>
          <w:tcPr>
            <w:tcW w:w="4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outlineLvl w:val="0"/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 w:rsidP="00F90CDB"/>
        </w:tc>
        <w:tc>
          <w:tcPr>
            <w:tcW w:w="11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60" w:rsidRDefault="005A5160">
            <w:pPr>
              <w:jc w:val="center"/>
            </w:pPr>
          </w:p>
        </w:tc>
      </w:tr>
      <w:tr w:rsidR="002F6331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 xml:space="preserve">8.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  <w:rPr>
                <w:sz w:val="22"/>
              </w:rPr>
            </w:pPr>
            <w:r>
              <w:rPr>
                <w:sz w:val="22"/>
              </w:rPr>
              <w:t>OBDELAVA PODATKOV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outlineLvl w:val="0"/>
            </w:pPr>
            <w:r>
              <w:t>ZBIRANJE</w:t>
            </w:r>
            <w:r w:rsidR="005A5160">
              <w:t xml:space="preserve"> IN PREDSTVITEV</w:t>
            </w:r>
            <w:r>
              <w:t xml:space="preserve"> PODATKOV</w:t>
            </w:r>
          </w:p>
          <w:p w:rsidR="005A5160" w:rsidRDefault="005A5160">
            <w:pPr>
              <w:outlineLvl w:val="0"/>
            </w:pPr>
            <w:r>
              <w:t>MATEMATIČNI  PROBLEMI IN PROBLEMI Z ŽIVLJENJSKIMI SITUACIJAMI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FA4BA0">
            <w:pPr>
              <w:jc w:val="center"/>
            </w:pPr>
            <w:r>
              <w:t>1</w:t>
            </w:r>
            <w:r w:rsidR="0034279D">
              <w:t>2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Preverjanje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preverjanja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rPr>
                <w:b/>
                <w:bCs/>
              </w:rPr>
              <w:t xml:space="preserve">4. </w:t>
            </w:r>
            <w:r w:rsidR="00F766A1">
              <w:rPr>
                <w:b/>
                <w:bCs/>
              </w:rPr>
              <w:t>pisni preizkus  - _____________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c>
          <w:tcPr>
            <w:tcW w:w="10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Analiza preizkusa znanja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  <w:r>
              <w:t>1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1" w:rsidRDefault="002F6331">
            <w:pPr>
              <w:jc w:val="center"/>
            </w:pPr>
          </w:p>
        </w:tc>
      </w:tr>
      <w:tr w:rsidR="002F633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1" w:type="dxa"/>
            <w:gridSpan w:val="3"/>
          </w:tcPr>
          <w:p w:rsidR="002F6331" w:rsidRDefault="002F6331">
            <w:r>
              <w:rPr>
                <w:b/>
                <w:bCs/>
              </w:rPr>
              <w:t xml:space="preserve">                            Ustno ocenjevanje – 4 ure (</w:t>
            </w:r>
            <w:r>
              <w:t>porazdeljeno znotraj 1. ocenjevalnega obdobja)</w:t>
            </w:r>
          </w:p>
        </w:tc>
        <w:tc>
          <w:tcPr>
            <w:tcW w:w="1062" w:type="dxa"/>
            <w:gridSpan w:val="2"/>
          </w:tcPr>
          <w:p w:rsidR="002F6331" w:rsidRDefault="00921289">
            <w:pPr>
              <w:jc w:val="center"/>
            </w:pPr>
            <w:r>
              <w:t>4</w:t>
            </w:r>
          </w:p>
        </w:tc>
        <w:tc>
          <w:tcPr>
            <w:tcW w:w="1062" w:type="dxa"/>
          </w:tcPr>
          <w:p w:rsidR="002F6331" w:rsidRDefault="002F6331"/>
        </w:tc>
        <w:tc>
          <w:tcPr>
            <w:tcW w:w="1063" w:type="dxa"/>
            <w:gridSpan w:val="2"/>
          </w:tcPr>
          <w:p w:rsidR="002F6331" w:rsidRDefault="002F6331"/>
        </w:tc>
      </w:tr>
      <w:tr w:rsidR="002F633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911" w:type="dxa"/>
            <w:gridSpan w:val="3"/>
          </w:tcPr>
          <w:p w:rsidR="002F6331" w:rsidRDefault="002F63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Ustno ocenjevanje – 4 ure (</w:t>
            </w:r>
            <w:r>
              <w:t>porazdeljeno znotraj 2. ocenjevalnega obdobja)</w:t>
            </w:r>
          </w:p>
        </w:tc>
        <w:tc>
          <w:tcPr>
            <w:tcW w:w="1062" w:type="dxa"/>
            <w:gridSpan w:val="2"/>
          </w:tcPr>
          <w:p w:rsidR="002F6331" w:rsidRDefault="00921289">
            <w:pPr>
              <w:jc w:val="center"/>
            </w:pPr>
            <w:r>
              <w:t>3</w:t>
            </w:r>
          </w:p>
        </w:tc>
        <w:tc>
          <w:tcPr>
            <w:tcW w:w="1062" w:type="dxa"/>
          </w:tcPr>
          <w:p w:rsidR="002F6331" w:rsidRDefault="002F6331">
            <w:pPr>
              <w:jc w:val="center"/>
            </w:pPr>
          </w:p>
        </w:tc>
        <w:tc>
          <w:tcPr>
            <w:tcW w:w="1063" w:type="dxa"/>
            <w:gridSpan w:val="2"/>
          </w:tcPr>
          <w:p w:rsidR="002F6331" w:rsidRDefault="002F6331">
            <w:pPr>
              <w:jc w:val="center"/>
            </w:pPr>
          </w:p>
        </w:tc>
      </w:tr>
    </w:tbl>
    <w:p w:rsidR="002F6331" w:rsidRDefault="002F6331"/>
    <w:p w:rsidR="002F6331" w:rsidRDefault="002F6331"/>
    <w:p w:rsidR="002F6331" w:rsidRDefault="002F6331">
      <w:pPr>
        <w:pStyle w:val="Naslov1"/>
        <w:rPr>
          <w:rFonts w:ascii="Arial" w:hAnsi="Arial" w:cs="Arial"/>
          <w:b/>
          <w:bCs/>
          <w:i w:val="0"/>
          <w:iCs w:val="0"/>
          <w:sz w:val="44"/>
        </w:rPr>
      </w:pPr>
      <w:r>
        <w:rPr>
          <w:sz w:val="46"/>
        </w:rPr>
        <w:br w:type="page"/>
      </w:r>
      <w:r w:rsidR="00C43F0E">
        <w:rPr>
          <w:rFonts w:ascii="Arial" w:hAnsi="Arial" w:cs="Arial"/>
          <w:b/>
          <w:bCs/>
          <w:i w:val="0"/>
          <w:iCs w:val="0"/>
          <w:sz w:val="44"/>
        </w:rPr>
        <w:lastRenderedPageBreak/>
        <w:t xml:space="preserve">2. STANDARDI ZNANJA PO  SKLOPIH  IN CILJI </w:t>
      </w:r>
      <w:r>
        <w:rPr>
          <w:rFonts w:ascii="Arial" w:hAnsi="Arial" w:cs="Arial"/>
          <w:b/>
          <w:bCs/>
          <w:i w:val="0"/>
          <w:iCs w:val="0"/>
          <w:sz w:val="44"/>
        </w:rPr>
        <w:t>PO URAH</w:t>
      </w:r>
    </w:p>
    <w:p w:rsidR="002F6331" w:rsidRDefault="002F6331">
      <w:pPr>
        <w:outlineLvl w:val="0"/>
        <w:rPr>
          <w:color w:val="FF0000"/>
          <w:sz w:val="20"/>
        </w:rPr>
      </w:pPr>
    </w:p>
    <w:p w:rsidR="002F6331" w:rsidRDefault="002F6331">
      <w:pPr>
        <w:outlineLvl w:val="0"/>
        <w:rPr>
          <w:szCs w:val="20"/>
        </w:rPr>
      </w:pPr>
      <w:r>
        <w:t>Pod  rubriko ZAP. ŠT. je potrebno zapisati zaporedno številko ure  v letni pripravi.</w:t>
      </w:r>
    </w:p>
    <w:p w:rsidR="002F6331" w:rsidRDefault="002F6331">
      <w:pPr>
        <w:pStyle w:val="Glava"/>
        <w:outlineLvl w:val="0"/>
        <w:rPr>
          <w:sz w:val="20"/>
        </w:rPr>
      </w:pPr>
    </w:p>
    <w:p w:rsidR="002F6331" w:rsidRDefault="002F6331">
      <w:pPr>
        <w:outlineLvl w:val="0"/>
      </w:pPr>
      <w:r>
        <w:t xml:space="preserve">Pod  rubriko URA je zapisana zaporedna številka ure znotraj posameznega sklopa. </w:t>
      </w:r>
    </w:p>
    <w:p w:rsidR="002F6331" w:rsidRDefault="002F6331">
      <w:pPr>
        <w:outlineLvl w:val="0"/>
        <w:rPr>
          <w:szCs w:val="20"/>
        </w:rPr>
      </w:pPr>
    </w:p>
    <w:p w:rsidR="002F6331" w:rsidRDefault="002F6331">
      <w:pPr>
        <w:pStyle w:val="Glava"/>
        <w:outlineLvl w:val="0"/>
      </w:pPr>
      <w:r>
        <w:t xml:space="preserve">V letni pripravi so načrtovani </w:t>
      </w:r>
      <w:r>
        <w:rPr>
          <w:b/>
          <w:bCs/>
        </w:rPr>
        <w:t>štirje pisni preizkusi znanja</w:t>
      </w:r>
      <w:r w:rsidR="008E53C2">
        <w:t>. Razporejeni so okvirno – dopuščam možnost popravka.</w:t>
      </w:r>
    </w:p>
    <w:p w:rsidR="002F6331" w:rsidRPr="00763385" w:rsidRDefault="002F6331">
      <w:pPr>
        <w:ind w:firstLine="14175"/>
        <w:outlineLvl w:val="0"/>
        <w:rPr>
          <w:color w:val="FF0000"/>
          <w:sz w:val="18"/>
        </w:rPr>
      </w:pPr>
    </w:p>
    <w:p w:rsidR="002F6331" w:rsidRPr="00646E48" w:rsidRDefault="002F6331">
      <w:pPr>
        <w:outlineLvl w:val="0"/>
        <w:rPr>
          <w:szCs w:val="20"/>
        </w:rPr>
      </w:pPr>
      <w:r w:rsidRPr="00646E48">
        <w:rPr>
          <w:b/>
          <w:bCs/>
        </w:rPr>
        <w:t>Standardi</w:t>
      </w:r>
      <w:r w:rsidR="00646E48" w:rsidRPr="00646E48">
        <w:t xml:space="preserve"> znanja so prepisani iz učnega načrta</w:t>
      </w:r>
      <w:r w:rsidRPr="00646E48">
        <w:t xml:space="preserve">. </w:t>
      </w:r>
    </w:p>
    <w:p w:rsidR="002F6331" w:rsidRPr="00646E48" w:rsidRDefault="002F6331"/>
    <w:p w:rsidR="002F6331" w:rsidRPr="00646E48" w:rsidRDefault="002F6331"/>
    <w:p w:rsidR="002F6331" w:rsidRDefault="002F6331"/>
    <w:p w:rsidR="002F6331" w:rsidRDefault="002F6331"/>
    <w:p w:rsidR="002F6331" w:rsidRDefault="002F6331"/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2F6331" w:rsidRDefault="00ED677F" w:rsidP="00D17281">
      <w:pPr>
        <w:pStyle w:val="Naslov"/>
      </w:pPr>
      <w:r>
        <w:br w:type="page"/>
      </w:r>
      <w:r>
        <w:lastRenderedPageBreak/>
        <w:t>NARAVNA ŠTEVILA</w:t>
      </w: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CF5A48" w:rsidRDefault="00CF5A48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F766A1" w:rsidRDefault="00F766A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pPr w:leftFromText="141" w:rightFromText="141" w:horzAnchor="margin" w:tblpY="517"/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BA45E0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UVODNA URA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spoznati vsebine učnega načrta, načine dela, učne pripomočke za pouk matematike v 6. razredu;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seznaniti se z  načini preverjanja in ocenjevanja znanja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>x frontalna;                   x 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individualna;               </w:t>
            </w: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t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andem;                      </w:t>
            </w: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72688B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drugo:                         </w:t>
            </w: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72688B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ED677F" w:rsidRPr="00BA45E0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7015F7" w:rsidRDefault="00ED677F" w:rsidP="00E02BC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015F7">
              <w:rPr>
                <w:rFonts w:ascii="Arial" w:hAnsi="Arial" w:cs="Arial"/>
                <w:sz w:val="22"/>
                <w:szCs w:val="22"/>
              </w:rPr>
              <w:lastRenderedPageBreak/>
              <w:t xml:space="preserve">MESEC: </w:t>
            </w:r>
            <w:r w:rsidRPr="007015F7">
              <w:rPr>
                <w:rFonts w:ascii="Arial" w:hAnsi="Arial" w:cs="Arial"/>
                <w:i/>
                <w:sz w:val="22"/>
                <w:szCs w:val="22"/>
                <w:u w:val="single"/>
              </w:rPr>
              <w:t>SEPTEMBER, OKTOBER</w:t>
            </w:r>
          </w:p>
        </w:tc>
      </w:tr>
      <w:tr w:rsidR="00ED677F" w:rsidRPr="00BA45E0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7015F7" w:rsidRDefault="00ED677F" w:rsidP="00E02BC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015F7">
              <w:rPr>
                <w:rFonts w:ascii="Arial" w:hAnsi="Arial" w:cs="Arial"/>
                <w:sz w:val="22"/>
                <w:szCs w:val="22"/>
              </w:rPr>
              <w:t>Tema: ARITMETIKA IN ALGEBRA</w:t>
            </w:r>
          </w:p>
        </w:tc>
      </w:tr>
      <w:tr w:rsidR="00ED677F" w:rsidRPr="00BA45E0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7015F7" w:rsidRDefault="00ED677F" w:rsidP="00E02BCB">
            <w:pPr>
              <w:rPr>
                <w:rFonts w:ascii="Arial" w:hAnsi="Arial" w:cs="Arial"/>
                <w:sz w:val="22"/>
                <w:szCs w:val="22"/>
              </w:rPr>
            </w:pPr>
            <w:r w:rsidRPr="007015F7">
              <w:rPr>
                <w:rFonts w:ascii="Arial" w:hAnsi="Arial" w:cs="Arial"/>
                <w:sz w:val="22"/>
                <w:szCs w:val="22"/>
              </w:rPr>
              <w:t>1.NARAVNA ŠTEVILA</w:t>
            </w:r>
          </w:p>
          <w:p w:rsidR="00ED677F" w:rsidRPr="007015F7" w:rsidRDefault="00ED677F" w:rsidP="00E02BCB">
            <w:pPr>
              <w:rPr>
                <w:rFonts w:ascii="Arial" w:hAnsi="Arial" w:cs="Arial"/>
                <w:sz w:val="22"/>
                <w:szCs w:val="22"/>
              </w:rPr>
            </w:pPr>
            <w:r w:rsidRPr="007015F7">
              <w:rPr>
                <w:rFonts w:ascii="Arial" w:hAnsi="Arial" w:cs="Arial"/>
                <w:sz w:val="22"/>
                <w:szCs w:val="22"/>
              </w:rPr>
              <w:t>Sklopi: NARAVNA ŠTEVILA; RAČUNSKE OPERACIJE IN NJIHOVE LASTNOSTI, POVEZANOST KOLIČIN,  MATEMATIČNI PROBLEMI IN PROBLEMI Z ŽIVLJENJSKIMI SITUACIJAMI</w:t>
            </w:r>
          </w:p>
        </w:tc>
      </w:tr>
      <w:tr w:rsidR="00ED677F" w:rsidRPr="00BA45E0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7015F7" w:rsidRDefault="00ED677F" w:rsidP="00E02BC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015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015F7"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>STANDARDI ZNANJA</w:t>
            </w:r>
          </w:p>
        </w:tc>
      </w:tr>
      <w:tr w:rsidR="00ED677F" w:rsidRPr="00BA45E0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Učenec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pozna lastnosti in odnose med naravnimi števili ter jih uporablja v danih situacijah,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smiselno zaokroži število,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zanesljivo uporablja računske operacije in računske zakone v množici naravnih števil s številom 0,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izračuna vrednost številskega izraza,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napove rezultate računskih operacij,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uporablja žepno računalo,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oblikuje vzorce in številska zaporedja ter jih nadaljuje,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reši matematične probleme in probleme iz vsakdanjega življenja,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pri reševanju (besedilnih) problemov uporablja različne bralne strategije ter kritično razmišlja o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potrebnih in zadostnih podatkih,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opiše problemsko situacijo z matematičnim jezikom,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pozna in uporablja matematično terminologijo.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MINIMALNI STANDARDI ZNANJA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bere in piše naravna števila ter števila smiselno zaokroži,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pisno računa v množici naravnih števil,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v številskem izrazu upošteva vrstni red računskih operacij,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7015F7"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situacijo.</w:t>
            </w:r>
          </w:p>
          <w:p w:rsidR="00ED677F" w:rsidRPr="007015F7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BA45E0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MNOŽICA NARAVNIH ŠTEVIL IN UPODOBITEV NARAVNIH ŠTEVIL NA ŠTEVILSKEM POLTRAKU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ponovij</w:t>
            </w:r>
            <w:r>
              <w:rPr>
                <w:rFonts w:ascii="Arial" w:hAnsi="Arial" w:cs="Arial"/>
                <w:sz w:val="20"/>
              </w:rPr>
              <w:t>o vse o množici naravnih števil;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usvojijo pojem ne</w:t>
            </w:r>
            <w:r>
              <w:rPr>
                <w:rFonts w:ascii="Arial" w:hAnsi="Arial" w:cs="Arial"/>
                <w:sz w:val="20"/>
              </w:rPr>
              <w:t>skončna množica naravnih števil;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zapisati naravno število na različne načine: z besedami, z arabsko številko, </w:t>
            </w:r>
            <w:r>
              <w:rPr>
                <w:rFonts w:ascii="Arial" w:hAnsi="Arial" w:cs="Arial"/>
                <w:sz w:val="20"/>
              </w:rPr>
              <w:t>z večkratniki desetiških enot;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upodobijo naravna števila na številskem poltra</w:t>
            </w:r>
            <w:r>
              <w:rPr>
                <w:rFonts w:ascii="Arial" w:hAnsi="Arial" w:cs="Arial"/>
                <w:sz w:val="20"/>
              </w:rPr>
              <w:t>ku;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naravna števila urejajo in primerjajo  po velikost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VEČKRATNIKI 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na pamet določijo in zapišejo večkratnike naravnega števila;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usvojijo in uporabljajo pojem ,,je večkratnik'';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opišejo velikostni odnos med številom in njegovim večkratnikom;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zapišejo množico večkratnikov danega naravnega števila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naloge s sklepanjem iz množine na enoto;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sklepajo iz množine na množino;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DELITELJI 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na pamet določijo in zapišejo delitelje  naravnega   števila;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usvojijo in uporabljajo pojem ,,je deljivo'';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opišejo velikostni odnos med številom in njegovim deliteljem;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uporabljajo zveze :,,število a je večkratnik števila b'',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                               ,,število a je deljivo s številom b'',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                               ,, število b je delitelj števila a'' ,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                               ,, število b  deli  število a'' 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tabs>
                <w:tab w:val="left" w:pos="145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PRAVILA ZA DELJIVOST Z 2, S 5, z</w:t>
            </w:r>
            <w:r w:rsidRPr="00BA45E0">
              <w:rPr>
                <w:rFonts w:ascii="Arial" w:hAnsi="Arial" w:cs="Arial"/>
                <w:position w:val="-6"/>
                <w:sz w:val="20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6pt;height:15.6pt" o:ole="" fillcolor="window">
                  <v:imagedata r:id="rId8" o:title=""/>
                </v:shape>
                <o:OLEObject Type="Embed" ProgID="Equation.3" ShapeID="_x0000_i1025" DrawAspect="Content" ObjectID="_1659450921" r:id="rId9"/>
              </w:objec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spoznajo in uporabljajo pravila za deljivost z 2, s 5, z</w:t>
            </w:r>
            <w:r w:rsidRPr="00BA45E0">
              <w:rPr>
                <w:rFonts w:ascii="Arial" w:hAnsi="Arial" w:cs="Arial"/>
                <w:position w:val="-6"/>
                <w:sz w:val="20"/>
              </w:rPr>
              <w:object w:dxaOrig="380" w:dyaOrig="320">
                <v:shape id="_x0000_i1026" type="#_x0000_t75" style="width:18.6pt;height:15.6pt" o:ole="" fillcolor="window">
                  <v:imagedata r:id="rId8" o:title=""/>
                </v:shape>
                <o:OLEObject Type="Embed" ProgID="Equation.3" ShapeID="_x0000_i1026" DrawAspect="Content" ObjectID="_1659450922" r:id="rId10"/>
              </w:object>
            </w:r>
            <w:r w:rsidRPr="00BA45E0">
              <w:rPr>
                <w:rFonts w:ascii="Arial" w:hAnsi="Arial" w:cs="Arial"/>
                <w:sz w:val="20"/>
              </w:rPr>
              <w:t xml:space="preserve">,  če je </w:t>
            </w:r>
            <w:r w:rsidRPr="00BA45E0">
              <w:rPr>
                <w:rFonts w:ascii="Arial" w:hAnsi="Arial" w:cs="Arial"/>
                <w:i/>
                <w:sz w:val="20"/>
              </w:rPr>
              <w:t>n</w:t>
            </w:r>
            <w:r w:rsidRPr="00BA45E0">
              <w:rPr>
                <w:rFonts w:ascii="Arial" w:hAnsi="Arial" w:cs="Arial"/>
                <w:sz w:val="20"/>
              </w:rPr>
              <w:t xml:space="preserve"> = 1, 2, 3 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BA45E0" w:rsidTr="00E02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ZAP</w:t>
            </w:r>
          </w:p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U</w:t>
            </w:r>
          </w:p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R  </w:t>
            </w:r>
          </w:p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VSEBINA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CILJI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 xml:space="preserve"> UČNE OBLIKE IN METODE DELA</w:t>
            </w:r>
            <w:r w:rsidRPr="00A625CC">
              <w:rPr>
                <w:rFonts w:ascii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A625CC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PRAVILI ZA DELJVOST S 3 IN  Z 9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spoznajo in uporabljajo pravili za deljivost s 3 in z 9 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RIMSKE ŠTEVILKE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poznajo rimske številske znake;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zapišejo števila z rimskimi številkami;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preberejo števila zapisana </w:t>
            </w:r>
            <w:r>
              <w:rPr>
                <w:rFonts w:ascii="Arial" w:hAnsi="Arial" w:cs="Arial"/>
                <w:sz w:val="20"/>
              </w:rPr>
              <w:t>z rimskimi številkami;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VELIKA ŠTEVILA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poznajo, zapisujejo in berejo in  števila prek milijon</w:t>
            </w:r>
            <w:r>
              <w:rPr>
                <w:rFonts w:ascii="Arial" w:hAnsi="Arial" w:cs="Arial"/>
                <w:sz w:val="20"/>
              </w:rPr>
              <w:t>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ZAOKROŽEVANJE 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velika števila zaokrožijo na desetice, </w:t>
            </w:r>
            <w:proofErr w:type="spellStart"/>
            <w:r w:rsidRPr="00BA45E0">
              <w:rPr>
                <w:rFonts w:ascii="Arial" w:hAnsi="Arial" w:cs="Arial"/>
                <w:sz w:val="20"/>
              </w:rPr>
              <w:t>stotice</w:t>
            </w:r>
            <w:proofErr w:type="spellEnd"/>
            <w:r w:rsidRPr="00BA45E0">
              <w:rPr>
                <w:rFonts w:ascii="Arial" w:hAnsi="Arial" w:cs="Arial"/>
                <w:sz w:val="20"/>
              </w:rPr>
              <w:t>, tisočice,…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 xml:space="preserve">UTRJEVANJE 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 </w:t>
            </w: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utrjujejo obravnavano učno snov v urah 1 - 9;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BA45E0" w:rsidTr="00E02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</w:rPr>
              <w:br w:type="page"/>
            </w:r>
            <w:r w:rsidRPr="00BA45E0">
              <w:rPr>
                <w:rFonts w:ascii="Arial" w:hAnsi="Arial" w:cs="Arial"/>
                <w:sz w:val="20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VSEBINA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PONOVITEV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SEŠTEVANJA 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ponovijo računsko operacijo seštevanje;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izračunajo neznani člen seštevanja;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pisno seštevajo večja števila;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rešijo</w:t>
            </w:r>
            <w:r>
              <w:rPr>
                <w:rFonts w:ascii="Arial" w:hAnsi="Arial" w:cs="Arial"/>
                <w:sz w:val="20"/>
              </w:rPr>
              <w:t xml:space="preserve"> besedilne naloge s seštevanjem;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PONOVITEV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ODŠTEVANJA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ponovijo računsko operacijo odštevanje;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izračunajo neznani člen odštevanja;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pisno odštevajo večja števila;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rešiti</w:t>
            </w:r>
            <w:r>
              <w:rPr>
                <w:rFonts w:ascii="Arial" w:hAnsi="Arial" w:cs="Arial"/>
                <w:sz w:val="20"/>
              </w:rPr>
              <w:t xml:space="preserve"> besedilne naloge z odštevanjem;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RAČUNSKI ZAKONI: ZAKON O ZDRUŽEVANJU IN ZAMENJAVI ČLENOV ZA SEŠTEVANJE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uporabljajo računske zakone;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združijo več seštevancev v vsoto;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več odštevancev kot vsoto o</w:t>
            </w:r>
            <w:r>
              <w:rPr>
                <w:rFonts w:ascii="Arial" w:hAnsi="Arial" w:cs="Arial"/>
                <w:sz w:val="20"/>
              </w:rPr>
              <w:t>dštejejo od zmanjševanca;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615A76" w:rsidRDefault="00ED677F" w:rsidP="00E02BCB"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VSOTE IN RAZLIKE; OKLEPAJI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 in  računajo natančno vrednost izrazov brez oklepajev;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 in računajo natan</w:t>
            </w:r>
            <w:r>
              <w:rPr>
                <w:rFonts w:ascii="Arial" w:hAnsi="Arial" w:cs="Arial"/>
                <w:sz w:val="20"/>
              </w:rPr>
              <w:t>čno vrednost izrazov z oklepaji;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BA45E0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</w:rPr>
              <w:br w:type="page"/>
            </w:r>
            <w:r w:rsidRPr="00BA45E0">
              <w:rPr>
                <w:rFonts w:ascii="Arial" w:hAnsi="Arial" w:cs="Arial"/>
                <w:sz w:val="20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VSEBINA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722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PONOVITEV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MNOŽENJA 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ponovijo računsko operacijo množenje;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vsoto enakih členov zapišejo kot produkt;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množijo s faktorji, ki imajo na koncu ničle;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pisno množijo naravna števila;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rešijo besedilne nal</w:t>
            </w:r>
            <w:r>
              <w:rPr>
                <w:rFonts w:ascii="Arial" w:hAnsi="Arial" w:cs="Arial"/>
                <w:sz w:val="20"/>
              </w:rPr>
              <w:t>oge z množenjem;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POTENCIRANJE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produkt enakih faktorjev zapišejo kot potenco;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poimenujejo osnovo, stopnjo in vrednost potence;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zapišejo potenco kot produkt;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izračunajo vrednost potence;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PONOVITEV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DELJENJA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NARAVNIH ŠTEVIL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ponovijo računsko operacijo deljenje;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delijo števila, ki imajo na koncu ničle;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preverijo rezultate s preizkusom;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pisno delijo z enomestnim deliteljem;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dopolnijo neznano število(deljenec, </w:t>
            </w:r>
            <w:proofErr w:type="spellStart"/>
            <w:r w:rsidRPr="00BA45E0">
              <w:rPr>
                <w:rFonts w:ascii="Arial" w:hAnsi="Arial" w:cs="Arial"/>
                <w:sz w:val="20"/>
              </w:rPr>
              <w:t>deljitelj</w:t>
            </w:r>
            <w:proofErr w:type="spellEnd"/>
            <w:r w:rsidRPr="00BA45E0">
              <w:rPr>
                <w:rFonts w:ascii="Arial" w:hAnsi="Arial" w:cs="Arial"/>
                <w:sz w:val="20"/>
              </w:rPr>
              <w:t xml:space="preserve"> ali količnik) v zapisanem načinu deljenja;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pisno delijo z dvomestnim deliteljem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RAČUNSKI ZAKONO PRI MNOŽENJU, ZAKON O RAZČLENJEVANJU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spretno računajo z uporabo zakona o zamenjavi in združevanju;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ocenijo rezultat in izračunajo natančno vrednost številskega izraza;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u</w:t>
            </w:r>
            <w:r>
              <w:rPr>
                <w:rFonts w:ascii="Arial" w:hAnsi="Arial" w:cs="Arial"/>
                <w:sz w:val="20"/>
              </w:rPr>
              <w:t>porabijo zakon o razčlenjevanju;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BA45E0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</w:rPr>
              <w:br w:type="page"/>
            </w:r>
            <w:r w:rsidRPr="00BA45E0">
              <w:rPr>
                <w:rFonts w:ascii="Arial" w:hAnsi="Arial" w:cs="Arial"/>
                <w:sz w:val="20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VSEBINA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ED677F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722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19, 20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18,19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VRSTNI RED RAČUNSKIH OPERACIJ; OKLEPAJI</w:t>
            </w: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izračunajo vrednost izrazov brez oklepajev;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izračunajo vrednost izrazov z oklepaji;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zapišejo izraz po besedilu in izračunajo vrednost izraza;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izračunajo vrednost izraza z več oklepaji,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rešijo preproste besedilne naloge;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BA45E0" w:rsidTr="00E02BCB">
        <w:tc>
          <w:tcPr>
            <w:tcW w:w="56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</w:rPr>
              <w:br w:type="page"/>
            </w:r>
            <w:r w:rsidRPr="00BA45E0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474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01" w:type="dxa"/>
          </w:tcPr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>UTRJEVANJE PREVERJANJE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  <w:r w:rsidRPr="00AE212C">
              <w:rPr>
                <w:rFonts w:ascii="Arial" w:hAnsi="Arial" w:cs="Arial"/>
                <w:sz w:val="20"/>
              </w:rPr>
              <w:t xml:space="preserve">ZNANJA:ŠPELA SE PREIZKUSI </w:t>
            </w:r>
          </w:p>
          <w:p w:rsidR="00ED677F" w:rsidRPr="00AE212C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  <w:r w:rsidRPr="00BA45E0">
              <w:rPr>
                <w:rFonts w:ascii="Arial" w:hAnsi="Arial" w:cs="Arial"/>
                <w:sz w:val="20"/>
              </w:rPr>
              <w:sym w:font="Symbol" w:char="F0B7"/>
            </w:r>
            <w:r w:rsidRPr="00BA45E0">
              <w:rPr>
                <w:rFonts w:ascii="Arial" w:hAnsi="Arial" w:cs="Arial"/>
                <w:sz w:val="20"/>
              </w:rPr>
              <w:t xml:space="preserve"> preverijo znanje o  naravnih  številih in računanju z njimi;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 w:rsidP="00D17281">
      <w:pPr>
        <w:pStyle w:val="Naslov"/>
      </w:pPr>
      <w:r>
        <w:t>ENAČBE IN NEENAČBE</w:t>
      </w: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ED677F" w:rsidRPr="00D50A3B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D50A3B" w:rsidRDefault="00ED677F" w:rsidP="00E02BCB">
            <w:pPr>
              <w:outlineLvl w:val="0"/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20"/>
              </w:rPr>
              <w:t xml:space="preserve">MESEC: </w:t>
            </w:r>
            <w:r w:rsidRPr="00D50A3B">
              <w:rPr>
                <w:rFonts w:ascii="Arial" w:hAnsi="Arial" w:cs="Arial"/>
                <w:i/>
                <w:sz w:val="20"/>
                <w:u w:val="single"/>
              </w:rPr>
              <w:t>NOVEMBER</w:t>
            </w:r>
          </w:p>
        </w:tc>
      </w:tr>
      <w:tr w:rsidR="00ED677F" w:rsidRPr="00D50A3B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D50A3B" w:rsidRDefault="00ED677F" w:rsidP="00E02BCB">
            <w:pPr>
              <w:outlineLvl w:val="0"/>
              <w:rPr>
                <w:rFonts w:ascii="Arial" w:hAnsi="Arial" w:cs="Arial"/>
              </w:rPr>
            </w:pPr>
            <w:r w:rsidRPr="00D50A3B">
              <w:rPr>
                <w:rFonts w:ascii="Arial" w:hAnsi="Arial" w:cs="Arial"/>
                <w:sz w:val="18"/>
              </w:rPr>
              <w:t>Tema: ARITMETIKA IN ALGEBRA</w:t>
            </w:r>
          </w:p>
        </w:tc>
      </w:tr>
      <w:tr w:rsidR="00ED677F" w:rsidRPr="00D50A3B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ENAČBE IN NEENAČBE</w:t>
            </w:r>
          </w:p>
          <w:p w:rsidR="00ED677F" w:rsidRPr="00D50A3B" w:rsidRDefault="00ED677F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Sklopi</w:t>
            </w:r>
            <w:r w:rsidRPr="00D50A3B">
              <w:rPr>
                <w:rFonts w:ascii="Arial" w:hAnsi="Arial" w:cs="Arial"/>
              </w:rPr>
              <w:t>: ENAČBE IN NEENAČBE</w:t>
            </w:r>
            <w:r>
              <w:rPr>
                <w:rFonts w:ascii="Arial" w:hAnsi="Arial" w:cs="Arial"/>
              </w:rPr>
              <w:t>, MATEMATIČNI PROBLEMI IN PROBLEMI Z ŽIVLJENJSKIMI SITUACIJAMI</w:t>
            </w:r>
            <w:r w:rsidRPr="00D50A3B">
              <w:rPr>
                <w:rFonts w:ascii="Arial" w:hAnsi="Arial" w:cs="Arial"/>
              </w:rPr>
              <w:t xml:space="preserve"> </w:t>
            </w:r>
          </w:p>
        </w:tc>
      </w:tr>
      <w:tr w:rsidR="00ED677F" w:rsidRPr="00D50A3B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D50A3B" w:rsidRDefault="00ED677F" w:rsidP="00E02BCB">
            <w:pPr>
              <w:jc w:val="both"/>
              <w:outlineLvl w:val="0"/>
              <w:rPr>
                <w:rFonts w:ascii="Arial" w:hAnsi="Arial" w:cs="Arial"/>
              </w:rPr>
            </w:pPr>
            <w:r w:rsidRPr="00D50A3B">
              <w:rPr>
                <w:rFonts w:ascii="Arial" w:hAnsi="Arial" w:cs="Arial"/>
              </w:rPr>
              <w:t xml:space="preserve"> STANDARDI ZNANJA</w:t>
            </w:r>
          </w:p>
        </w:tc>
      </w:tr>
      <w:tr w:rsidR="00ED677F" w:rsidRPr="00D50A3B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Učenec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reši enačbo in neenačbo v izbrani množici,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pozna in uporablja matematično terminologijo.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reši matematične probleme in probleme iz vsakdanjega življenja,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pri reševanju (besedilnih) problemov uporablja različne bralne strategije ter kritično razmišlja o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potrebnih in zadostnih podatkih,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opiše problemsko situacijo z matematičnim jezikom,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pozna in uporablja matematično terminologijo.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MINIMALNI STANDARDI ZNANJA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reši enačbo,</w:t>
            </w:r>
          </w:p>
          <w:p w:rsidR="00ED677F" w:rsidRPr="004A5775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4A5775"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situacijo.</w:t>
            </w:r>
          </w:p>
          <w:p w:rsidR="00ED677F" w:rsidRPr="00D50A3B" w:rsidRDefault="00ED677F" w:rsidP="00E02BCB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D50A3B" w:rsidTr="00E02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D50A3B" w:rsidTr="00E02B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 xml:space="preserve">IZJAVE 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ločijo med pojmi: izjava in trditev z dopolnjevanjem</w:t>
            </w:r>
            <w:r w:rsidRPr="00D50A3B">
              <w:rPr>
                <w:rFonts w:ascii="Arial" w:hAnsi="Arial" w:cs="Arial"/>
                <w:sz w:val="20"/>
              </w:rPr>
              <w:t>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oblikujejo</w:t>
            </w:r>
            <w:r w:rsidRPr="00D50A3B">
              <w:rPr>
                <w:rFonts w:ascii="Arial" w:hAnsi="Arial" w:cs="Arial"/>
                <w:sz w:val="20"/>
              </w:rPr>
              <w:t xml:space="preserve"> pravilne in nepravilne izjave;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presodijo</w:t>
            </w:r>
            <w:r w:rsidRPr="00D50A3B">
              <w:rPr>
                <w:rFonts w:ascii="Arial" w:hAnsi="Arial" w:cs="Arial"/>
                <w:sz w:val="20"/>
              </w:rPr>
              <w:t xml:space="preserve"> pravilnost  dane izjave,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</w:t>
            </w:r>
            <w:r w:rsidRPr="00D50A3B">
              <w:rPr>
                <w:rFonts w:ascii="Arial" w:hAnsi="Arial" w:cs="Arial"/>
                <w:sz w:val="20"/>
              </w:rPr>
              <w:t xml:space="preserve"> pojem spremenljivke;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 in uporabljajo</w:t>
            </w:r>
            <w:r w:rsidRPr="00D50A3B">
              <w:rPr>
                <w:rFonts w:ascii="Arial" w:hAnsi="Arial" w:cs="Arial"/>
                <w:sz w:val="20"/>
              </w:rPr>
              <w:t xml:space="preserve"> znaka &lt;, &gt;;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enačbo in neenačbo razumejo</w:t>
            </w:r>
            <w:r w:rsidRPr="00D50A3B">
              <w:rPr>
                <w:rFonts w:ascii="Arial" w:hAnsi="Arial" w:cs="Arial"/>
                <w:sz w:val="20"/>
              </w:rPr>
              <w:t xml:space="preserve"> kot izjavo(izjavo v smislu jezika);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lastRenderedPageBreak/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lastRenderedPageBreak/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D50A3B" w:rsidTr="00E02BCB">
        <w:tc>
          <w:tcPr>
            <w:tcW w:w="567" w:type="dxa"/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2,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ENAČBE, MNOŽICA REŠITEV</w:t>
            </w: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vedo</w:t>
            </w:r>
            <w:r w:rsidRPr="00D50A3B">
              <w:rPr>
                <w:rFonts w:ascii="Arial" w:hAnsi="Arial" w:cs="Arial"/>
                <w:sz w:val="20"/>
              </w:rPr>
              <w:t>, da neznano količin</w:t>
            </w:r>
            <w:r>
              <w:rPr>
                <w:rFonts w:ascii="Arial" w:hAnsi="Arial" w:cs="Arial"/>
                <w:sz w:val="20"/>
              </w:rPr>
              <w:t>o v enačbi poimenujemo neznanka;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prepoznajo</w:t>
            </w:r>
            <w:r w:rsidRPr="00D50A3B">
              <w:rPr>
                <w:rFonts w:ascii="Arial" w:hAnsi="Arial" w:cs="Arial"/>
                <w:sz w:val="20"/>
              </w:rPr>
              <w:t xml:space="preserve"> enačbo kot izjavno obliko</w:t>
            </w:r>
            <w:r>
              <w:rPr>
                <w:rFonts w:ascii="Arial" w:hAnsi="Arial" w:cs="Arial"/>
                <w:sz w:val="20"/>
              </w:rPr>
              <w:t>, ki vsebuje enačaj in neznanko;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 premislekom določijo rešitev preproste enačbe;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zapišejo množico rešitev enačbe;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ponazorijo enačbo s tehtnico;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pojasnijo</w:t>
            </w:r>
            <w:r w:rsidRPr="00D50A3B">
              <w:rPr>
                <w:rFonts w:ascii="Arial" w:hAnsi="Arial" w:cs="Arial"/>
                <w:sz w:val="20"/>
              </w:rPr>
              <w:t xml:space="preserve"> pojem u</w:t>
            </w:r>
            <w:r>
              <w:rPr>
                <w:rFonts w:ascii="Arial" w:hAnsi="Arial" w:cs="Arial"/>
                <w:sz w:val="20"/>
              </w:rPr>
              <w:t>niverzalna (osnovna) množica;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 besedilu zapišejo</w:t>
            </w:r>
            <w:r w:rsidRPr="00D50A3B">
              <w:rPr>
                <w:rFonts w:ascii="Arial" w:hAnsi="Arial" w:cs="Arial"/>
                <w:sz w:val="20"/>
              </w:rPr>
              <w:t xml:space="preserve"> ustrezno enačbo(k</w:t>
            </w:r>
            <w:r>
              <w:rPr>
                <w:rFonts w:ascii="Arial" w:hAnsi="Arial" w:cs="Arial"/>
                <w:sz w:val="20"/>
              </w:rPr>
              <w:t>jer neznanka nastopi le enkrat);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oblikujejo</w:t>
            </w:r>
            <w:r w:rsidRPr="00D50A3B">
              <w:rPr>
                <w:rFonts w:ascii="Arial" w:hAnsi="Arial" w:cs="Arial"/>
                <w:sz w:val="20"/>
              </w:rPr>
              <w:t xml:space="preserve"> načrt za reševan</w:t>
            </w:r>
            <w:r>
              <w:rPr>
                <w:rFonts w:ascii="Arial" w:hAnsi="Arial" w:cs="Arial"/>
                <w:sz w:val="20"/>
              </w:rPr>
              <w:t>je besedilne naloge in zapišejo postopek reševanja;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razvijajo</w:t>
            </w:r>
            <w:r w:rsidRPr="00D50A3B">
              <w:rPr>
                <w:rFonts w:ascii="Arial" w:hAnsi="Arial" w:cs="Arial"/>
                <w:sz w:val="20"/>
              </w:rPr>
              <w:t xml:space="preserve"> sposobnost razumevanja in analiziranja matematičnih besedil;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590FF3" w:rsidRDefault="00ED677F" w:rsidP="00E02BCB"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drugo;: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4,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NEENAČBE, MNOŽICA REŠITEV</w:t>
            </w: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 in uporabljajo</w:t>
            </w:r>
            <w:r w:rsidRPr="00D50A3B">
              <w:rPr>
                <w:rFonts w:ascii="Arial" w:hAnsi="Arial" w:cs="Arial"/>
                <w:sz w:val="20"/>
              </w:rPr>
              <w:t xml:space="preserve"> znake </w:t>
            </w:r>
            <w:r w:rsidRPr="00D50A3B">
              <w:rPr>
                <w:rFonts w:ascii="Arial" w:hAnsi="Arial" w:cs="Arial"/>
                <w:position w:val="-10"/>
                <w:sz w:val="20"/>
              </w:rPr>
              <w:object w:dxaOrig="1200" w:dyaOrig="300">
                <v:shape id="_x0000_i1027" type="#_x0000_t75" style="width:60pt;height:15pt" o:ole="">
                  <v:imagedata r:id="rId11" o:title=""/>
                </v:shape>
                <o:OLEObject Type="Embed" ProgID="Equation.3" ShapeID="_x0000_i1027" DrawAspect="Content" ObjectID="_1659450923" r:id="rId12"/>
              </w:object>
            </w:r>
            <w:r>
              <w:rPr>
                <w:rFonts w:ascii="Arial" w:hAnsi="Arial" w:cs="Arial"/>
                <w:sz w:val="20"/>
              </w:rPr>
              <w:t xml:space="preserve">  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prepoznajo neenačbo kot zapis  z dopolnjevanjem</w:t>
            </w:r>
            <w:r w:rsidRPr="00D50A3B">
              <w:rPr>
                <w:rFonts w:ascii="Arial" w:hAnsi="Arial" w:cs="Arial"/>
                <w:sz w:val="20"/>
              </w:rPr>
              <w:t xml:space="preserve">, ki vsebuje enega od znakov  </w:t>
            </w:r>
            <w:r w:rsidRPr="00D50A3B">
              <w:rPr>
                <w:rFonts w:ascii="Arial" w:hAnsi="Arial" w:cs="Arial"/>
                <w:position w:val="-10"/>
                <w:sz w:val="20"/>
              </w:rPr>
              <w:object w:dxaOrig="1200" w:dyaOrig="300">
                <v:shape id="_x0000_i1028" type="#_x0000_t75" style="width:60pt;height:15pt" o:ole="">
                  <v:imagedata r:id="rId13" o:title=""/>
                </v:shape>
                <o:OLEObject Type="Embed" ProgID="Equation.3" ShapeID="_x0000_i1028" DrawAspect="Content" ObjectID="_1659450924" r:id="rId14"/>
              </w:object>
            </w:r>
            <w:r>
              <w:rPr>
                <w:rFonts w:ascii="Arial" w:hAnsi="Arial" w:cs="Arial"/>
                <w:sz w:val="20"/>
              </w:rPr>
              <w:t xml:space="preserve">    in neznanko;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 premislekom določijo rešitev preproste neenačbe;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zapišejo množico rešitev neenačbe;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ponazorijo neenačbo s tehtnico;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pojasnijo</w:t>
            </w:r>
            <w:r w:rsidRPr="00D50A3B">
              <w:rPr>
                <w:rFonts w:ascii="Arial" w:hAnsi="Arial" w:cs="Arial"/>
                <w:sz w:val="20"/>
              </w:rPr>
              <w:t xml:space="preserve">  vpliv  univerzalne (osno</w:t>
            </w:r>
            <w:r>
              <w:rPr>
                <w:rFonts w:ascii="Arial" w:hAnsi="Arial" w:cs="Arial"/>
                <w:sz w:val="20"/>
              </w:rPr>
              <w:t>vna) množice na množico rešitev;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 besedilu zapišejo</w:t>
            </w:r>
            <w:r w:rsidRPr="00D50A3B">
              <w:rPr>
                <w:rFonts w:ascii="Arial" w:hAnsi="Arial" w:cs="Arial"/>
                <w:sz w:val="20"/>
              </w:rPr>
              <w:t xml:space="preserve"> ustrezno neenačbo(kjer neznanka nastopi le en</w:t>
            </w:r>
            <w:r>
              <w:rPr>
                <w:rFonts w:ascii="Arial" w:hAnsi="Arial" w:cs="Arial"/>
                <w:sz w:val="20"/>
              </w:rPr>
              <w:t>krat);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oblikujejo </w:t>
            </w:r>
            <w:r w:rsidRPr="00D50A3B">
              <w:rPr>
                <w:rFonts w:ascii="Arial" w:hAnsi="Arial" w:cs="Arial"/>
                <w:sz w:val="20"/>
              </w:rPr>
              <w:t>načrt za reševa</w:t>
            </w:r>
            <w:r>
              <w:rPr>
                <w:rFonts w:ascii="Arial" w:hAnsi="Arial" w:cs="Arial"/>
                <w:sz w:val="20"/>
              </w:rPr>
              <w:t>nje besedilne naloge in zapišejo postopek reševanja;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razvijajo</w:t>
            </w:r>
            <w:r w:rsidRPr="00D50A3B">
              <w:rPr>
                <w:rFonts w:ascii="Arial" w:hAnsi="Arial" w:cs="Arial"/>
                <w:sz w:val="20"/>
              </w:rPr>
              <w:t xml:space="preserve"> sposobnost razumevanja in analiziranja matematičnih besedil;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D50A3B" w:rsidTr="00E02BCB">
        <w:tc>
          <w:tcPr>
            <w:tcW w:w="567" w:type="dxa"/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REŠEVANJE ENAČB IN NEENAČB S TABELO IN  Z DIAGRAMOM</w:t>
            </w: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</w:t>
            </w:r>
            <w:r w:rsidRPr="00D50A3B">
              <w:rPr>
                <w:rFonts w:ascii="Arial" w:hAnsi="Arial" w:cs="Arial"/>
                <w:sz w:val="20"/>
              </w:rPr>
              <w:t xml:space="preserve"> enačbo v dani osno</w:t>
            </w:r>
            <w:r>
              <w:rPr>
                <w:rFonts w:ascii="Arial" w:hAnsi="Arial" w:cs="Arial"/>
                <w:sz w:val="20"/>
              </w:rPr>
              <w:t>vni množici s tabelo in določijo njeno množico rešitev;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</w:t>
            </w:r>
            <w:r w:rsidRPr="00D50A3B">
              <w:rPr>
                <w:rFonts w:ascii="Arial" w:hAnsi="Arial" w:cs="Arial"/>
                <w:sz w:val="20"/>
              </w:rPr>
              <w:t xml:space="preserve"> neenačbo v dani osno</w:t>
            </w:r>
            <w:r>
              <w:rPr>
                <w:rFonts w:ascii="Arial" w:hAnsi="Arial" w:cs="Arial"/>
                <w:sz w:val="20"/>
              </w:rPr>
              <w:t>vni množici s tabelo in določijo njeno množico rešitev;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enačbo z diagramom;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neenačbo z diagramom;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presodijo</w:t>
            </w:r>
            <w:r w:rsidRPr="00D50A3B">
              <w:rPr>
                <w:rFonts w:ascii="Arial" w:hAnsi="Arial" w:cs="Arial"/>
                <w:sz w:val="20"/>
              </w:rPr>
              <w:t xml:space="preserve"> pravilnost  izjave znotraj tabele;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28552E" w:rsidRDefault="00ED677F" w:rsidP="00E02BCB">
            <w:r w:rsidRPr="0028552E">
              <w:t>7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FC7353">
              <w:rPr>
                <w:rFonts w:ascii="Arial" w:hAnsi="Arial" w:cs="Arial"/>
                <w:sz w:val="20"/>
              </w:rPr>
              <w:t xml:space="preserve">UTRJEVANJE 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D50A3B">
              <w:rPr>
                <w:rFonts w:ascii="Arial" w:hAnsi="Arial" w:cs="Arial"/>
                <w:sz w:val="20"/>
              </w:rPr>
              <w:t xml:space="preserve">  znanje o reševanju enačb in </w:t>
            </w:r>
            <w:r>
              <w:rPr>
                <w:rFonts w:ascii="Arial" w:hAnsi="Arial" w:cs="Arial"/>
                <w:sz w:val="20"/>
              </w:rPr>
              <w:t>neenačb s tabelo in z diagramom;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</w:t>
            </w:r>
            <w:r w:rsidRPr="00D50A3B">
              <w:rPr>
                <w:rFonts w:ascii="Arial" w:hAnsi="Arial" w:cs="Arial"/>
                <w:sz w:val="20"/>
              </w:rPr>
              <w:t xml:space="preserve"> enačbo, kjer neznanka nastopi le enkrat</w:t>
            </w:r>
            <w:r>
              <w:rPr>
                <w:rFonts w:ascii="Arial" w:hAnsi="Arial" w:cs="Arial"/>
                <w:sz w:val="20"/>
              </w:rPr>
              <w:t>, s premislekom ali z diagramom;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razvijajo</w:t>
            </w:r>
            <w:r w:rsidRPr="00D50A3B">
              <w:rPr>
                <w:rFonts w:ascii="Arial" w:hAnsi="Arial" w:cs="Arial"/>
                <w:sz w:val="20"/>
              </w:rPr>
              <w:t xml:space="preserve"> sposobnost razumevanja in analiziranja matematičnih besedil;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PREVERJANJE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 xml:space="preserve">ZNANJA 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D50A3B">
              <w:rPr>
                <w:rFonts w:ascii="Arial" w:hAnsi="Arial" w:cs="Arial"/>
                <w:sz w:val="20"/>
              </w:rPr>
              <w:t xml:space="preserve"> znanje o  naravnih številih, enačbah in neenačbah;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POPRAVA PREVERJANJA</w:t>
            </w: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D50A3B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 xml:space="preserve">e in napake </w:t>
            </w:r>
            <w:r w:rsidRPr="00D50A3B">
              <w:rPr>
                <w:rFonts w:ascii="Arial" w:hAnsi="Arial" w:cs="Arial"/>
                <w:sz w:val="20"/>
              </w:rPr>
              <w:t>posameznika;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lastRenderedPageBreak/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D50A3B" w:rsidTr="00E02BCB">
        <w:tc>
          <w:tcPr>
            <w:tcW w:w="567" w:type="dxa"/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UČNE OBLIKE IN METODE DELA</w:t>
            </w:r>
          </w:p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D50A3B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D50A3B">
              <w:rPr>
                <w:rFonts w:ascii="Arial" w:hAnsi="Arial" w:cs="Arial"/>
                <w:sz w:val="20"/>
              </w:rPr>
              <w:t>PISNI PREIZKUS ZNANJA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ocenijo</w:t>
            </w:r>
            <w:r w:rsidRPr="00D50A3B">
              <w:rPr>
                <w:rFonts w:ascii="Arial" w:hAnsi="Arial" w:cs="Arial"/>
                <w:sz w:val="20"/>
              </w:rPr>
              <w:t xml:space="preserve"> znanje o  naravnih številih, enačbah in neenačbah;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D50A3B" w:rsidTr="00E02BCB">
        <w:tc>
          <w:tcPr>
            <w:tcW w:w="56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01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t>POPRAVA  PISNEGA PREIZKUSA ZNANJA</w:t>
            </w:r>
          </w:p>
        </w:tc>
        <w:tc>
          <w:tcPr>
            <w:tcW w:w="5557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  <w:r w:rsidRPr="00D50A3B"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D50A3B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D50A3B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>e</w:t>
            </w:r>
            <w:r w:rsidRPr="00D50A3B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39" w:type="dxa"/>
          </w:tcPr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ED677F" w:rsidRPr="00D50A3B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D50A3B" w:rsidRDefault="00ED677F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D50A3B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 w:rsidP="00D17281">
      <w:pPr>
        <w:pStyle w:val="Naslov"/>
      </w:pPr>
      <w:r>
        <w:t>ULOMKI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D17281" w:rsidRPr="00A716FE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A716FE" w:rsidRDefault="00D17281" w:rsidP="00E02BCB">
            <w:pPr>
              <w:outlineLvl w:val="0"/>
              <w:rPr>
                <w:rFonts w:ascii="Arial" w:hAnsi="Arial" w:cs="Arial"/>
                <w:sz w:val="18"/>
              </w:rPr>
            </w:pPr>
            <w:r w:rsidRPr="00A716FE">
              <w:rPr>
                <w:rFonts w:ascii="Arial" w:hAnsi="Arial" w:cs="Arial"/>
                <w:sz w:val="20"/>
              </w:rPr>
              <w:t xml:space="preserve">MESEC: </w:t>
            </w:r>
            <w:r w:rsidRPr="00A716FE">
              <w:rPr>
                <w:rFonts w:ascii="Arial" w:hAnsi="Arial" w:cs="Arial"/>
                <w:i/>
                <w:sz w:val="20"/>
                <w:u w:val="single"/>
              </w:rPr>
              <w:t>NOVEMBER, DECEMBER</w:t>
            </w:r>
          </w:p>
        </w:tc>
      </w:tr>
      <w:tr w:rsidR="00D17281" w:rsidRPr="00A716FE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A716FE" w:rsidRDefault="00D17281" w:rsidP="00E02BCB">
            <w:pPr>
              <w:outlineLvl w:val="0"/>
              <w:rPr>
                <w:rFonts w:ascii="Arial" w:hAnsi="Arial" w:cs="Arial"/>
              </w:rPr>
            </w:pPr>
            <w:r w:rsidRPr="00A716FE">
              <w:rPr>
                <w:rFonts w:ascii="Arial" w:hAnsi="Arial" w:cs="Arial"/>
                <w:sz w:val="18"/>
              </w:rPr>
              <w:t>Tema: ARITMETIKA IN ALGEBRA</w:t>
            </w:r>
          </w:p>
        </w:tc>
      </w:tr>
      <w:tr w:rsidR="00D17281" w:rsidRPr="00A716FE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</w:rPr>
            </w:pPr>
            <w:r w:rsidRPr="00A716FE">
              <w:rPr>
                <w:rFonts w:ascii="Arial" w:hAnsi="Arial" w:cs="Arial"/>
              </w:rPr>
              <w:t>Sklop3: RACIONALNA ŠTEVILA</w:t>
            </w:r>
          </w:p>
          <w:p w:rsidR="00D17281" w:rsidRPr="00A716FE" w:rsidRDefault="00D17281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ULOMKI, MATEMATIČNI PROBLEMI IN PROBLEMI Z ŽIVLJENJSKIMI SITUACIJAMI</w:t>
            </w:r>
            <w:r w:rsidRPr="00A716FE">
              <w:rPr>
                <w:rFonts w:ascii="Arial" w:hAnsi="Arial" w:cs="Arial"/>
              </w:rPr>
              <w:t xml:space="preserve"> </w:t>
            </w:r>
          </w:p>
        </w:tc>
      </w:tr>
      <w:tr w:rsidR="00D17281" w:rsidRPr="00A716FE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A716FE" w:rsidRDefault="00D17281" w:rsidP="00E02BCB">
            <w:pPr>
              <w:outlineLvl w:val="0"/>
              <w:rPr>
                <w:rFonts w:ascii="Arial" w:hAnsi="Arial" w:cs="Arial"/>
              </w:rPr>
            </w:pPr>
            <w:r w:rsidRPr="00A716FE">
              <w:rPr>
                <w:rFonts w:ascii="Arial" w:hAnsi="Arial" w:cs="Arial"/>
              </w:rPr>
              <w:t>STANDARDI ZNANJA</w:t>
            </w:r>
          </w:p>
        </w:tc>
      </w:tr>
      <w:tr w:rsidR="00D17281" w:rsidRPr="00A716FE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Učenec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pozna pojem ulomek,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uporablja zapis razmerja dveh količin,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oblikuje vzorce in številska zaporedja ter jih nadaljuje,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reši matematične probleme in probleme iz vsakdanjega življenja,</w:t>
            </w:r>
          </w:p>
          <w:p w:rsidR="00D17281" w:rsidRPr="00BA45E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pri reševanju (besedilnih) problemov uporablja različne bralne strategije ter kritično razmišlja o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potrebnih in zadostnih podatkih,</w:t>
            </w:r>
          </w:p>
          <w:p w:rsidR="00D17281" w:rsidRPr="00BA45E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opiše problemsko situacijo z matematičnim jezikom,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pozna in uporablja matematično terminologijo.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D17281" w:rsidRPr="00D50234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D50234">
              <w:rPr>
                <w:rFonts w:ascii="Arial" w:eastAsia="TTE10E4808t00" w:hAnsi="Arial" w:cs="Arial"/>
                <w:sz w:val="22"/>
                <w:szCs w:val="22"/>
              </w:rPr>
              <w:t>MINIMALNI STANDARDI ZNANJA</w:t>
            </w:r>
          </w:p>
          <w:p w:rsidR="00D17281" w:rsidRPr="00D50234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D50234">
              <w:rPr>
                <w:rFonts w:ascii="Arial" w:eastAsia="TTE10E4808t00" w:hAnsi="Arial" w:cs="Arial"/>
                <w:sz w:val="22"/>
                <w:szCs w:val="22"/>
              </w:rPr>
              <w:t xml:space="preserve">• izračuna </w:t>
            </w:r>
            <w:r w:rsidRPr="00D50234">
              <w:rPr>
                <w:rFonts w:ascii="Arial" w:eastAsia="TTE10E4808t00" w:hAnsi="Arial" w:cs="Arial"/>
                <w:i/>
                <w:iCs/>
                <w:sz w:val="22"/>
                <w:szCs w:val="22"/>
              </w:rPr>
              <w:t>b</w:t>
            </w:r>
            <w:r w:rsidRPr="00D50234">
              <w:rPr>
                <w:rFonts w:ascii="Arial" w:eastAsia="TTE10E4808t00" w:hAnsi="Arial" w:cs="Arial"/>
                <w:sz w:val="22"/>
                <w:szCs w:val="22"/>
              </w:rPr>
              <w:t>/</w:t>
            </w:r>
            <w:r w:rsidRPr="00D50234">
              <w:rPr>
                <w:rFonts w:ascii="Arial" w:eastAsia="TTE10E4808t00" w:hAnsi="Arial" w:cs="Arial"/>
                <w:i/>
                <w:iCs/>
                <w:sz w:val="22"/>
                <w:szCs w:val="22"/>
              </w:rPr>
              <w:t xml:space="preserve">a </w:t>
            </w:r>
            <w:r w:rsidRPr="00D50234">
              <w:rPr>
                <w:rFonts w:ascii="Arial" w:eastAsia="TTE10E4808t00" w:hAnsi="Arial" w:cs="Arial"/>
                <w:sz w:val="22"/>
                <w:szCs w:val="22"/>
              </w:rPr>
              <w:t>od c (c je večkratnik števila b).</w:t>
            </w:r>
          </w:p>
          <w:p w:rsidR="00D17281" w:rsidRPr="00D50234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D50234"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situacijo.</w:t>
            </w:r>
          </w:p>
          <w:p w:rsidR="00D17281" w:rsidRPr="00FA7B4F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206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A716FE" w:rsidTr="00E02BCB">
        <w:tc>
          <w:tcPr>
            <w:tcW w:w="567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4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DELI CELOTE, OPREDELITEV ULOMKA</w:t>
            </w:r>
          </w:p>
        </w:tc>
        <w:tc>
          <w:tcPr>
            <w:tcW w:w="555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delijo</w:t>
            </w:r>
            <w:r w:rsidRPr="00A716FE">
              <w:rPr>
                <w:rFonts w:ascii="Arial" w:hAnsi="Arial" w:cs="Arial"/>
                <w:sz w:val="20"/>
              </w:rPr>
              <w:t xml:space="preserve"> celoto na enake dele na modelu in na sliki,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opredelijo</w:t>
            </w:r>
            <w:r w:rsidRPr="00A716FE">
              <w:rPr>
                <w:rFonts w:ascii="Arial" w:hAnsi="Arial" w:cs="Arial"/>
                <w:sz w:val="20"/>
              </w:rPr>
              <w:t xml:space="preserve"> pojem ulomka;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 modelih ali sliki prepoznajo dele celote, ki so večji ali manjši od celote in jih zapišejo v obliki ulomka;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</w:t>
            </w:r>
            <w:r w:rsidRPr="00A716FE">
              <w:rPr>
                <w:rFonts w:ascii="Arial" w:hAnsi="Arial" w:cs="Arial"/>
                <w:sz w:val="20"/>
              </w:rPr>
              <w:t xml:space="preserve"> pomen števca in imenovalca;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</w:t>
            </w:r>
            <w:r w:rsidRPr="00A716FE">
              <w:rPr>
                <w:rFonts w:ascii="Arial" w:hAnsi="Arial" w:cs="Arial"/>
                <w:sz w:val="20"/>
              </w:rPr>
              <w:t xml:space="preserve"> besede števec, imenovalec, ulomkova črta,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pojem ulomka.</w:t>
            </w:r>
          </w:p>
        </w:tc>
        <w:tc>
          <w:tcPr>
            <w:tcW w:w="3239" w:type="dxa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lastRenderedPageBreak/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lastRenderedPageBreak/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A716FE" w:rsidTr="00E02BCB">
        <w:tc>
          <w:tcPr>
            <w:tcW w:w="567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GRAFIČNA PONAZORITEV ULOMKA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določijo</w:t>
            </w:r>
            <w:r w:rsidRPr="00A716FE">
              <w:rPr>
                <w:rFonts w:ascii="Arial" w:hAnsi="Arial" w:cs="Arial"/>
                <w:sz w:val="20"/>
              </w:rPr>
              <w:t xml:space="preserve"> del celote, ki ga prikazuje slika;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ponazorijo</w:t>
            </w:r>
            <w:r w:rsidRPr="00A716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dani </w:t>
            </w:r>
            <w:r w:rsidRPr="00A716FE">
              <w:rPr>
                <w:rFonts w:ascii="Arial" w:hAnsi="Arial" w:cs="Arial"/>
                <w:sz w:val="20"/>
              </w:rPr>
              <w:t>ulomek kot del daljice, lika;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ponazorijo</w:t>
            </w:r>
            <w:r w:rsidRPr="00A716FE">
              <w:rPr>
                <w:rFonts w:ascii="Arial" w:hAnsi="Arial" w:cs="Arial"/>
                <w:sz w:val="20"/>
              </w:rPr>
              <w:t xml:space="preserve"> dani del celote;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ugotovijo</w:t>
            </w:r>
            <w:r w:rsidRPr="00A716FE">
              <w:rPr>
                <w:rFonts w:ascii="Arial" w:hAnsi="Arial" w:cs="Arial"/>
                <w:sz w:val="20"/>
              </w:rPr>
              <w:t xml:space="preserve"> kateri ulomek je predstavljen z grafičnim prikazom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239" w:type="dxa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3,4</w:t>
            </w:r>
          </w:p>
        </w:tc>
        <w:tc>
          <w:tcPr>
            <w:tcW w:w="1701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IZRAČUNATI A/B OD N</w:t>
            </w:r>
          </w:p>
        </w:tc>
        <w:tc>
          <w:tcPr>
            <w:tcW w:w="5557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 </w:t>
            </w:r>
            <w:r w:rsidRPr="00A716FE">
              <w:rPr>
                <w:rFonts w:ascii="Arial" w:hAnsi="Arial" w:cs="Arial"/>
                <w:sz w:val="20"/>
              </w:rPr>
              <w:t xml:space="preserve"> a/b od c (samo v primeru če je c večkratnik števila b)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mersko število,  zapisano z ulomkom, napišejo z naravnim številom z ustrezno enoto (npr. </w:t>
            </w:r>
            <w:r w:rsidRPr="00DF5173">
              <w:rPr>
                <w:rFonts w:ascii="Arial" w:hAnsi="Arial" w:cs="Arial"/>
                <w:position w:val="-24"/>
                <w:sz w:val="20"/>
              </w:rPr>
              <w:object w:dxaOrig="1400" w:dyaOrig="620">
                <v:shape id="_x0000_i1029" type="#_x0000_t75" style="width:69.6pt;height:30.6pt" o:ole="">
                  <v:imagedata r:id="rId15" o:title=""/>
                </v:shape>
                <o:OLEObject Type="Embed" ProgID="Equation.3" ShapeID="_x0000_i1029" DrawAspect="Content" ObjectID="_1659450925" r:id="rId16"/>
              </w:object>
            </w:r>
            <w:r>
              <w:rPr>
                <w:rFonts w:ascii="Arial" w:hAnsi="Arial" w:cs="Arial"/>
                <w:sz w:val="20"/>
              </w:rPr>
              <w:t xml:space="preserve"> );</w:t>
            </w:r>
          </w:p>
          <w:p w:rsidR="00D17281" w:rsidRPr="00C05AD5" w:rsidRDefault="00D17281" w:rsidP="00E02BCB">
            <w:pPr>
              <w:rPr>
                <w:rFonts w:ascii="Arial" w:hAnsi="Arial" w:cs="Arial"/>
                <w:i/>
                <w:color w:val="00B050"/>
                <w:sz w:val="20"/>
              </w:rPr>
            </w:pPr>
            <w:r w:rsidRPr="00C05AD5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 w:rsidRPr="00C05AD5">
              <w:rPr>
                <w:rFonts w:ascii="Arial" w:hAnsi="Arial" w:cs="Arial"/>
                <w:i/>
                <w:color w:val="00B050"/>
                <w:sz w:val="20"/>
              </w:rPr>
              <w:t xml:space="preserve"> s pomočjo modelov(ne računsko) in slike seštevajo in odštevajo dele celote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.</w:t>
            </w:r>
          </w:p>
        </w:tc>
        <w:tc>
          <w:tcPr>
            <w:tcW w:w="3239" w:type="dxa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D17281" w:rsidRPr="00A716FE" w:rsidRDefault="008E53C2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UTRJEVANJE </w:t>
            </w:r>
          </w:p>
        </w:tc>
        <w:tc>
          <w:tcPr>
            <w:tcW w:w="5557" w:type="dxa"/>
          </w:tcPr>
          <w:p w:rsidR="00D17281" w:rsidRPr="00A35FF1" w:rsidRDefault="00D17281" w:rsidP="00E02BCB">
            <w:pPr>
              <w:rPr>
                <w:rFonts w:ascii="Arial" w:hAnsi="Arial" w:cs="Arial"/>
                <w:sz w:val="20"/>
              </w:rPr>
            </w:pPr>
            <w:r w:rsidRPr="00A35FF1">
              <w:rPr>
                <w:rFonts w:ascii="Arial" w:hAnsi="Arial" w:cs="Arial"/>
                <w:sz w:val="20"/>
              </w:rPr>
              <w:sym w:font="Symbol" w:char="F0B7"/>
            </w:r>
            <w:r w:rsidRPr="00A35FF1">
              <w:rPr>
                <w:rFonts w:ascii="Arial" w:hAnsi="Arial" w:cs="Arial"/>
                <w:sz w:val="20"/>
              </w:rPr>
              <w:t xml:space="preserve"> utrjujejo</w:t>
            </w:r>
            <w:r>
              <w:rPr>
                <w:rFonts w:ascii="Arial" w:hAnsi="Arial" w:cs="Arial"/>
                <w:sz w:val="20"/>
              </w:rPr>
              <w:t xml:space="preserve"> obravnavano učno snov v urah 1 - 4</w:t>
            </w:r>
            <w:r w:rsidRPr="00A35FF1">
              <w:rPr>
                <w:rFonts w:ascii="Arial" w:hAnsi="Arial" w:cs="Arial"/>
                <w:sz w:val="20"/>
              </w:rPr>
              <w:t>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ZAPIS ULOMKA S CELIM DELOM IN ULOMKOM MANJŠIM OD 1</w:t>
            </w:r>
          </w:p>
        </w:tc>
        <w:tc>
          <w:tcPr>
            <w:tcW w:w="555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 w:rsidRPr="00A716FE">
              <w:rPr>
                <w:rFonts w:ascii="Arial" w:hAnsi="Arial" w:cs="Arial"/>
                <w:sz w:val="20"/>
              </w:rPr>
              <w:t xml:space="preserve"> ulomek, ki ima štev</w:t>
            </w:r>
            <w:r>
              <w:rPr>
                <w:rFonts w:ascii="Arial" w:hAnsi="Arial" w:cs="Arial"/>
                <w:sz w:val="20"/>
              </w:rPr>
              <w:t>ec večji od imenovalca zapišejo</w:t>
            </w:r>
            <w:r w:rsidRPr="00A716FE">
              <w:rPr>
                <w:rFonts w:ascii="Arial" w:hAnsi="Arial" w:cs="Arial"/>
                <w:sz w:val="20"/>
              </w:rPr>
              <w:t xml:space="preserve"> s celim delom in ulomkom manjšim od 1;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 w:rsidRPr="00A716FE">
              <w:rPr>
                <w:rFonts w:ascii="Arial" w:hAnsi="Arial" w:cs="Arial"/>
                <w:sz w:val="20"/>
              </w:rPr>
              <w:t xml:space="preserve"> ulomek, ki je zapisan s celim delom in ulomkom manjšim od 1</w:t>
            </w:r>
            <w:r>
              <w:rPr>
                <w:rFonts w:ascii="Arial" w:hAnsi="Arial" w:cs="Arial"/>
                <w:sz w:val="20"/>
              </w:rPr>
              <w:t xml:space="preserve"> zapišejo</w:t>
            </w:r>
            <w:r w:rsidRPr="00A716FE">
              <w:rPr>
                <w:rFonts w:ascii="Arial" w:hAnsi="Arial" w:cs="Arial"/>
                <w:sz w:val="20"/>
              </w:rPr>
              <w:t xml:space="preserve"> z ulomkom, ki ima števec večji od imenovalca;  </w:t>
            </w:r>
          </w:p>
        </w:tc>
        <w:tc>
          <w:tcPr>
            <w:tcW w:w="3239" w:type="dxa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51"/>
        <w:gridCol w:w="3188"/>
        <w:gridCol w:w="14"/>
        <w:gridCol w:w="1701"/>
        <w:gridCol w:w="7"/>
        <w:gridCol w:w="1978"/>
        <w:gridCol w:w="7"/>
      </w:tblGrid>
      <w:tr w:rsidR="00D17281" w:rsidRPr="00A716FE" w:rsidTr="00E02BCB">
        <w:tc>
          <w:tcPr>
            <w:tcW w:w="567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4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gridSpan w:val="2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gridSpan w:val="3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gridSpan w:val="2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ULOMEK KOT NARAVNO ŠTEVILO</w:t>
            </w:r>
          </w:p>
        </w:tc>
        <w:tc>
          <w:tcPr>
            <w:tcW w:w="555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 w:rsidRPr="00A716FE">
              <w:rPr>
                <w:rFonts w:ascii="Arial" w:hAnsi="Arial" w:cs="Arial"/>
                <w:sz w:val="20"/>
              </w:rPr>
              <w:t xml:space="preserve"> u</w:t>
            </w:r>
            <w:r>
              <w:rPr>
                <w:rFonts w:ascii="Arial" w:hAnsi="Arial" w:cs="Arial"/>
                <w:sz w:val="20"/>
              </w:rPr>
              <w:t>lomek z imenovalcem ena zapišejo</w:t>
            </w:r>
            <w:r w:rsidRPr="00A716FE">
              <w:rPr>
                <w:rFonts w:ascii="Arial" w:hAnsi="Arial" w:cs="Arial"/>
                <w:sz w:val="20"/>
              </w:rPr>
              <w:t xml:space="preserve"> kot naravno število;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 w:rsidRPr="00A716FE">
              <w:rPr>
                <w:rFonts w:ascii="Arial" w:hAnsi="Arial" w:cs="Arial"/>
                <w:sz w:val="20"/>
              </w:rPr>
              <w:t xml:space="preserve"> ulomek pri katerem je števe</w:t>
            </w:r>
            <w:r>
              <w:rPr>
                <w:rFonts w:ascii="Arial" w:hAnsi="Arial" w:cs="Arial"/>
                <w:sz w:val="20"/>
              </w:rPr>
              <w:t>c večkratnik imenovalca zapišejo</w:t>
            </w:r>
            <w:r w:rsidRPr="00A716FE">
              <w:rPr>
                <w:rFonts w:ascii="Arial" w:hAnsi="Arial" w:cs="Arial"/>
                <w:sz w:val="20"/>
              </w:rPr>
              <w:t xml:space="preserve"> kot naravno število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39" w:type="dxa"/>
            <w:gridSpan w:val="2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  <w:gridSpan w:val="3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A716FE" w:rsidTr="00E02BCB"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PONAZORITEV ULOMKA NA ŠTEVILSKI PREMICI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ponazorijo</w:t>
            </w:r>
            <w:r w:rsidRPr="00A716F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dani ulomek na številski premici</w:t>
            </w:r>
            <w:r w:rsidRPr="00A716FE">
              <w:rPr>
                <w:rFonts w:ascii="Arial" w:hAnsi="Arial" w:cs="Arial"/>
                <w:sz w:val="20"/>
              </w:rPr>
              <w:t>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preberejo</w:t>
            </w:r>
            <w:r w:rsidRPr="00A716FE">
              <w:rPr>
                <w:rFonts w:ascii="Arial" w:hAnsi="Arial" w:cs="Arial"/>
                <w:sz w:val="20"/>
              </w:rPr>
              <w:t xml:space="preserve"> sli</w:t>
            </w:r>
            <w:r>
              <w:rPr>
                <w:rFonts w:ascii="Arial" w:hAnsi="Arial" w:cs="Arial"/>
                <w:sz w:val="20"/>
              </w:rPr>
              <w:t>ko ulomka na številski premici;</w:t>
            </w:r>
          </w:p>
        </w:tc>
        <w:tc>
          <w:tcPr>
            <w:tcW w:w="3239" w:type="dxa"/>
            <w:gridSpan w:val="2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  <w:gridSpan w:val="3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A716FE" w:rsidTr="00E02BCB">
        <w:trPr>
          <w:gridAfter w:val="1"/>
          <w:wAfter w:w="7" w:type="dxa"/>
        </w:trPr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</w:tcPr>
          <w:p w:rsidR="00D17281" w:rsidRPr="0036271D" w:rsidRDefault="008E53C2" w:rsidP="00E02BCB">
            <w:r>
              <w:t xml:space="preserve">UTRJEVANJE </w:t>
            </w:r>
          </w:p>
        </w:tc>
        <w:tc>
          <w:tcPr>
            <w:tcW w:w="5608" w:type="dxa"/>
            <w:gridSpan w:val="2"/>
          </w:tcPr>
          <w:p w:rsidR="00D17281" w:rsidRPr="00A35FF1" w:rsidRDefault="00D17281" w:rsidP="00E02BCB">
            <w:pPr>
              <w:rPr>
                <w:rFonts w:ascii="Arial" w:hAnsi="Arial" w:cs="Arial"/>
                <w:sz w:val="20"/>
              </w:rPr>
            </w:pPr>
            <w:r w:rsidRPr="00A35FF1">
              <w:rPr>
                <w:rFonts w:ascii="Arial" w:hAnsi="Arial" w:cs="Arial"/>
                <w:sz w:val="20"/>
              </w:rPr>
              <w:sym w:font="Symbol" w:char="F0B7"/>
            </w:r>
            <w:r w:rsidRPr="00A35FF1">
              <w:rPr>
                <w:rFonts w:ascii="Arial" w:hAnsi="Arial" w:cs="Arial"/>
                <w:sz w:val="20"/>
              </w:rPr>
              <w:t xml:space="preserve"> utrjujejo</w:t>
            </w:r>
            <w:r>
              <w:rPr>
                <w:rFonts w:ascii="Arial" w:hAnsi="Arial" w:cs="Arial"/>
                <w:sz w:val="20"/>
              </w:rPr>
              <w:t xml:space="preserve"> obravnavano učno snov v urah 1-8</w:t>
            </w:r>
            <w:r w:rsidRPr="00A35FF1">
              <w:rPr>
                <w:rFonts w:ascii="Arial" w:hAnsi="Arial" w:cs="Arial"/>
                <w:sz w:val="20"/>
              </w:rPr>
              <w:t>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2" w:type="dxa"/>
            <w:gridSpan w:val="2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A716FE" w:rsidTr="00E02BCB">
        <w:trPr>
          <w:gridAfter w:val="1"/>
          <w:wAfter w:w="7" w:type="dxa"/>
        </w:trPr>
        <w:tc>
          <w:tcPr>
            <w:tcW w:w="567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1" w:type="dxa"/>
          </w:tcPr>
          <w:p w:rsidR="00D17281" w:rsidRPr="00A716FE" w:rsidRDefault="008E53C2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Preverjanje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lastRenderedPageBreak/>
              <w:t>PREVERJANJE ZNANJA: ŠPELA SE PREIZKUSI</w:t>
            </w:r>
          </w:p>
        </w:tc>
        <w:tc>
          <w:tcPr>
            <w:tcW w:w="5608" w:type="dxa"/>
            <w:gridSpan w:val="2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  <w:r w:rsidRPr="00A716FE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A716FE">
              <w:rPr>
                <w:rFonts w:ascii="Arial" w:hAnsi="Arial" w:cs="Arial"/>
                <w:sz w:val="20"/>
              </w:rPr>
              <w:t xml:space="preserve"> znanje o  ulomkih;</w:t>
            </w:r>
          </w:p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02" w:type="dxa"/>
            <w:gridSpan w:val="2"/>
          </w:tcPr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lastRenderedPageBreak/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frontalna;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razlaga;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lastRenderedPageBreak/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tandem;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diskusija;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skupinsko delo;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sodelovalno učenje;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delo z besedilom;</w:t>
            </w:r>
          </w:p>
          <w:p w:rsidR="00D17281" w:rsidRPr="00D50A3B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D50A3B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D50A3B">
              <w:rPr>
                <w:rFonts w:ascii="Arial" w:hAnsi="Arial" w:cs="Arial"/>
                <w:i/>
                <w:sz w:val="16"/>
              </w:rPr>
              <w:sym w:font="Symbol" w:char="F0F0"/>
            </w:r>
            <w:r w:rsidRPr="00D50A3B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D17281" w:rsidRPr="00A716FE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 w:rsidP="00D17281">
      <w:pPr>
        <w:pStyle w:val="Naslov"/>
      </w:pPr>
    </w:p>
    <w:p w:rsidR="00ED677F" w:rsidRDefault="00ED677F" w:rsidP="00D17281">
      <w:pPr>
        <w:pStyle w:val="Naslov"/>
      </w:pPr>
      <w:r>
        <w:t>DECIMALNA ŠTEVILA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ED677F" w:rsidRPr="00840E36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840E36" w:rsidRDefault="00ED677F" w:rsidP="00E02BCB">
            <w:pPr>
              <w:outlineLvl w:val="0"/>
              <w:rPr>
                <w:rFonts w:ascii="Arial" w:hAnsi="Arial" w:cs="Arial"/>
                <w:sz w:val="18"/>
              </w:rPr>
            </w:pPr>
            <w:r w:rsidRPr="00840E36">
              <w:rPr>
                <w:rFonts w:ascii="Arial" w:hAnsi="Arial" w:cs="Arial"/>
                <w:sz w:val="20"/>
              </w:rPr>
              <w:t xml:space="preserve">MESEC: </w:t>
            </w:r>
            <w:r w:rsidRPr="00840E36">
              <w:rPr>
                <w:rFonts w:ascii="Arial" w:hAnsi="Arial" w:cs="Arial"/>
                <w:i/>
                <w:sz w:val="20"/>
                <w:u w:val="single"/>
              </w:rPr>
              <w:t>DECEMBER, JANUAR</w:t>
            </w:r>
          </w:p>
        </w:tc>
      </w:tr>
      <w:tr w:rsidR="00ED677F" w:rsidRPr="00840E36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840E36" w:rsidRDefault="00ED677F" w:rsidP="00E02BCB">
            <w:pPr>
              <w:outlineLvl w:val="0"/>
              <w:rPr>
                <w:rFonts w:ascii="Arial" w:hAnsi="Arial" w:cs="Arial"/>
              </w:rPr>
            </w:pPr>
            <w:r w:rsidRPr="00840E36">
              <w:rPr>
                <w:rFonts w:ascii="Arial" w:hAnsi="Arial" w:cs="Arial"/>
                <w:sz w:val="18"/>
              </w:rPr>
              <w:t>Tema: ARITMETIKA IN ALGEBRA</w:t>
            </w:r>
          </w:p>
        </w:tc>
      </w:tr>
      <w:tr w:rsidR="00ED677F" w:rsidRPr="00840E36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Default="00ED677F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Sklop4: </w:t>
            </w:r>
            <w:r w:rsidRPr="00840E36">
              <w:rPr>
                <w:rFonts w:ascii="Arial" w:hAnsi="Arial" w:cs="Arial"/>
              </w:rPr>
              <w:t>DECIMALNA ŠTEVILA</w:t>
            </w:r>
          </w:p>
          <w:p w:rsidR="00ED677F" w:rsidRPr="00840E36" w:rsidRDefault="00ED677F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RACIONALNA ŠTEVILA, RAČUNSKE OPERACIJE IN NJIHOVE LASTNOSTI, MATEMATIČNI PROBLEMI IN PROBLEMI Z ŽIVLJENJSKIMI SITUACIJAMI</w:t>
            </w:r>
          </w:p>
        </w:tc>
      </w:tr>
      <w:tr w:rsidR="00ED677F" w:rsidRPr="00840E36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840E36" w:rsidRDefault="00ED677F" w:rsidP="00E02BCB">
            <w:pPr>
              <w:outlineLvl w:val="0"/>
              <w:rPr>
                <w:rFonts w:ascii="Arial" w:hAnsi="Arial" w:cs="Arial"/>
              </w:rPr>
            </w:pPr>
            <w:r w:rsidRPr="00840E36">
              <w:rPr>
                <w:rFonts w:ascii="Arial" w:hAnsi="Arial" w:cs="Arial"/>
              </w:rPr>
              <w:t>STANDARDI ZNANJA</w:t>
            </w:r>
          </w:p>
        </w:tc>
      </w:tr>
      <w:tr w:rsidR="00ED677F" w:rsidRPr="00840E36" w:rsidTr="00E02BCB">
        <w:trPr>
          <w:cantSplit/>
        </w:trPr>
        <w:tc>
          <w:tcPr>
            <w:tcW w:w="13608" w:type="dxa"/>
            <w:shd w:val="clear" w:color="auto" w:fill="F2F2F2"/>
          </w:tcPr>
          <w:p w:rsidR="00ED677F" w:rsidRPr="00840E36" w:rsidRDefault="00ED677F" w:rsidP="00E02BCB">
            <w:pPr>
              <w:outlineLvl w:val="0"/>
              <w:rPr>
                <w:rFonts w:ascii="Arial" w:hAnsi="Arial" w:cs="Arial"/>
              </w:rPr>
            </w:pPr>
            <w:r w:rsidRPr="00840E36">
              <w:rPr>
                <w:rFonts w:ascii="Arial" w:hAnsi="Arial" w:cs="Arial"/>
              </w:rPr>
              <w:lastRenderedPageBreak/>
              <w:t>Učenec</w:t>
            </w:r>
          </w:p>
          <w:p w:rsidR="00ED677F" w:rsidRPr="00840E36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840E36">
              <w:rPr>
                <w:rFonts w:ascii="Arial" w:eastAsia="TTE10E4808t00" w:hAnsi="Arial" w:cs="Arial"/>
              </w:rPr>
              <w:t>• desetiški ulomek zapiše z decimalnim zapisom,</w:t>
            </w:r>
          </w:p>
          <w:p w:rsidR="00ED677F" w:rsidRPr="00840E36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840E36">
              <w:rPr>
                <w:rFonts w:ascii="Arial" w:eastAsia="TTE10E4808t00" w:hAnsi="Arial" w:cs="Arial"/>
              </w:rPr>
              <w:t>• zanesljivo uporablja računske operacije s števili v decimalnem zapisu,</w:t>
            </w:r>
          </w:p>
          <w:p w:rsidR="00ED677F" w:rsidRPr="00840E36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840E36">
              <w:rPr>
                <w:rFonts w:ascii="Arial" w:eastAsia="TTE10E4808t00" w:hAnsi="Arial" w:cs="Arial"/>
              </w:rPr>
              <w:t>• napove rezultate računskih operacij,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840E36">
              <w:rPr>
                <w:rFonts w:ascii="Arial" w:eastAsia="TTE10E4808t00" w:hAnsi="Arial" w:cs="Arial"/>
              </w:rPr>
              <w:t>• uporablja žepno računalo,</w:t>
            </w:r>
          </w:p>
          <w:p w:rsidR="00ED677F" w:rsidRPr="00A716FE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oblikuje vzorce in številska zaporedja ter jih nadaljuje,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reši matematične probleme in probleme iz vsakdanjega življenja,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pri reševanju (besedilnih) problemov uporablja različne bralne stra</w:t>
            </w:r>
            <w:r>
              <w:rPr>
                <w:rFonts w:ascii="Arial" w:eastAsia="TTE10E4808t00" w:hAnsi="Arial" w:cs="Arial"/>
                <w:sz w:val="22"/>
                <w:szCs w:val="22"/>
              </w:rPr>
              <w:t xml:space="preserve">tegije ter kritično razmišlja o </w:t>
            </w:r>
            <w:r w:rsidRPr="00BA45E0">
              <w:rPr>
                <w:rFonts w:ascii="Arial" w:eastAsia="TTE10E4808t00" w:hAnsi="Arial" w:cs="Arial"/>
                <w:sz w:val="22"/>
                <w:szCs w:val="22"/>
              </w:rPr>
              <w:t>potrebnih in zadostnih podatkih,</w:t>
            </w:r>
          </w:p>
          <w:p w:rsidR="00ED677F" w:rsidRPr="00BA45E0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opiše problemsko situacijo z matematičnim jezikom,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pozna in uporablja matematično terminologijo.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ED677F" w:rsidRPr="00011CE3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011CE3">
              <w:rPr>
                <w:rFonts w:ascii="Arial" w:eastAsia="TTE10E4808t00" w:hAnsi="Arial" w:cs="Arial"/>
              </w:rPr>
              <w:t>MINIMALNI STANDARDI ZNANJA</w:t>
            </w:r>
          </w:p>
          <w:p w:rsidR="00ED677F" w:rsidRPr="00011CE3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011CE3">
              <w:rPr>
                <w:rFonts w:ascii="Arial" w:eastAsia="TTE10E4808t00" w:hAnsi="Arial" w:cs="Arial"/>
              </w:rPr>
              <w:t>• desetiški ulomek zapiše z decimalno številko in obratno,</w:t>
            </w:r>
          </w:p>
          <w:p w:rsidR="00ED677F" w:rsidRPr="00011CE3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011CE3">
              <w:rPr>
                <w:rFonts w:ascii="Arial" w:eastAsia="TTE10E4808t00" w:hAnsi="Arial" w:cs="Arial"/>
              </w:rPr>
              <w:t>• dano decimalno število upodobi na številski premici,</w:t>
            </w:r>
          </w:p>
          <w:p w:rsidR="00ED677F" w:rsidRPr="00011CE3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011CE3">
              <w:rPr>
                <w:rFonts w:ascii="Arial" w:eastAsia="TTE10E4808t00" w:hAnsi="Arial" w:cs="Arial"/>
              </w:rPr>
              <w:t>• primerja decimalna števila in računa z njimi (do tri decimalna mesta),</w:t>
            </w:r>
          </w:p>
          <w:p w:rsidR="00ED677F" w:rsidRPr="00011CE3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011CE3">
              <w:rPr>
                <w:rFonts w:ascii="Arial" w:eastAsia="TTE10E4808t00" w:hAnsi="Arial" w:cs="Arial"/>
              </w:rPr>
              <w:t>• sklepa iz enote na množino.</w:t>
            </w:r>
          </w:p>
          <w:p w:rsidR="00ED677F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011CE3"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</w:t>
            </w:r>
            <w:r>
              <w:rPr>
                <w:rFonts w:ascii="Arial" w:eastAsia="TTE10E4808t00" w:hAnsi="Arial" w:cs="Arial"/>
                <w:sz w:val="22"/>
                <w:szCs w:val="22"/>
              </w:rPr>
              <w:t>.</w:t>
            </w:r>
          </w:p>
          <w:p w:rsidR="00ED677F" w:rsidRPr="00840E36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2060"/>
              </w:rPr>
            </w:pPr>
          </w:p>
          <w:p w:rsidR="00ED677F" w:rsidRPr="00840E36" w:rsidRDefault="00ED677F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ED677F" w:rsidRPr="00840E36" w:rsidRDefault="00ED677F" w:rsidP="00E02BCB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ED677F" w:rsidRPr="00840E36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OPREDELITEV DESETIŠKEGA ULOMKA</w:t>
            </w:r>
          </w:p>
        </w:tc>
        <w:tc>
          <w:tcPr>
            <w:tcW w:w="555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pojem desetiških ulomkov</w:t>
            </w:r>
            <w:r w:rsidRPr="00840E36">
              <w:rPr>
                <w:rFonts w:ascii="Arial" w:hAnsi="Arial" w:cs="Arial"/>
                <w:sz w:val="20"/>
              </w:rPr>
              <w:t xml:space="preserve"> </w:t>
            </w:r>
            <w:r w:rsidRPr="00840E36">
              <w:rPr>
                <w:rFonts w:ascii="Arial" w:hAnsi="Arial" w:cs="Arial"/>
                <w:position w:val="-24"/>
                <w:sz w:val="20"/>
              </w:rPr>
              <w:object w:dxaOrig="460" w:dyaOrig="620">
                <v:shape id="_x0000_i1030" type="#_x0000_t75" style="width:23.4pt;height:30.6pt" o:ole="" fillcolor="window">
                  <v:imagedata r:id="rId17" o:title=""/>
                </v:shape>
                <o:OLEObject Type="Embed" ProgID="Equation.3" ShapeID="_x0000_i1030" DrawAspect="Content" ObjectID="_1659450926" r:id="rId18"/>
              </w:object>
            </w:r>
            <w:r w:rsidRPr="00840E36">
              <w:rPr>
                <w:rFonts w:ascii="Arial" w:hAnsi="Arial" w:cs="Arial"/>
                <w:sz w:val="20"/>
              </w:rPr>
              <w:t>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uporabijo</w:t>
            </w:r>
            <w:r w:rsidRPr="00840E36">
              <w:rPr>
                <w:rFonts w:ascii="Arial" w:hAnsi="Arial" w:cs="Arial"/>
                <w:sz w:val="20"/>
              </w:rPr>
              <w:t xml:space="preserve"> desetiški ulomek za pretvarjanje mer:</w:t>
            </w:r>
          </w:p>
          <w:p w:rsidR="00ED677F" w:rsidRPr="00840E36" w:rsidRDefault="00F766A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2035175</wp:posOffset>
                      </wp:positionH>
                      <wp:positionV relativeFrom="paragraph">
                        <wp:posOffset>128905</wp:posOffset>
                      </wp:positionV>
                      <wp:extent cx="342900" cy="0"/>
                      <wp:effectExtent l="9525" t="57150" r="19050" b="57150"/>
                      <wp:wrapNone/>
                      <wp:docPr id="9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2FEA6"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25pt,10.15pt" to="187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gVJw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128905</wp:posOffset>
                      </wp:positionV>
                      <wp:extent cx="342900" cy="0"/>
                      <wp:effectExtent l="9525" t="57150" r="19050" b="57150"/>
                      <wp:wrapNone/>
                      <wp:docPr id="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EF9BB6" id="Line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10.15pt" to="124.2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XcJwIAAEk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123190</wp:posOffset>
                      </wp:positionV>
                      <wp:extent cx="342900" cy="0"/>
                      <wp:effectExtent l="5080" t="60960" r="23495" b="53340"/>
                      <wp:wrapNone/>
                      <wp:docPr id="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ECE30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pt,9.7pt" to="51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ED677F" w:rsidRPr="00840E36">
              <w:rPr>
                <w:rFonts w:ascii="Arial" w:hAnsi="Arial" w:cs="Arial"/>
                <w:sz w:val="20"/>
              </w:rPr>
              <w:t>-  dm           v  m,  cm            m,  mm           v  m , …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F766A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65405</wp:posOffset>
                      </wp:positionV>
                      <wp:extent cx="342900" cy="0"/>
                      <wp:effectExtent l="9525" t="57150" r="19050" b="57150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02E75" id="Lin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5.15pt" to="115.2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91440</wp:posOffset>
                      </wp:positionV>
                      <wp:extent cx="342900" cy="0"/>
                      <wp:effectExtent l="5080" t="54610" r="23495" b="59690"/>
                      <wp:wrapNone/>
                      <wp:docPr id="5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5AC1E4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9pt,7.2pt" to="51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tO8KAIAAEkEAAAOAAAAZHJzL2Uyb0RvYy54bWysVMGO2jAQvVfqP1i+QxI2U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ED677F" w:rsidRPr="00840E36">
              <w:rPr>
                <w:rFonts w:ascii="Arial" w:hAnsi="Arial" w:cs="Arial"/>
                <w:sz w:val="20"/>
              </w:rPr>
              <w:t>- dag            v kg,  g           v  kg,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lastRenderedPageBreak/>
              <w:t xml:space="preserve"> </w:t>
            </w:r>
          </w:p>
          <w:p w:rsidR="00ED677F" w:rsidRPr="00840E36" w:rsidRDefault="00F766A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116205</wp:posOffset>
                      </wp:positionV>
                      <wp:extent cx="342900" cy="0"/>
                      <wp:effectExtent l="9525" t="54610" r="19050" b="5969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BBADEE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5pt,9.15pt" to="115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VxNKAIAAEo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116205</wp:posOffset>
                      </wp:positionV>
                      <wp:extent cx="342900" cy="0"/>
                      <wp:effectExtent l="9525" t="54610" r="19050" b="59690"/>
                      <wp:wrapNone/>
                      <wp:docPr id="3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5CFDC" id="Line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25pt,9.15pt" to="52.2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ED677F" w:rsidRPr="00840E36">
              <w:rPr>
                <w:rFonts w:ascii="Arial" w:hAnsi="Arial" w:cs="Arial"/>
                <w:sz w:val="20"/>
              </w:rPr>
              <w:t>- dl              v  l,   l                hl</w:t>
            </w:r>
          </w:p>
          <w:p w:rsidR="00ED677F" w:rsidRPr="00840E36" w:rsidRDefault="00ED677F" w:rsidP="00E02BC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ZAPIS DESETIŠKEGA ULOMKA Z DECIMALNO ŠTEVILKO IN OBRATNO</w:t>
            </w:r>
          </w:p>
        </w:tc>
        <w:tc>
          <w:tcPr>
            <w:tcW w:w="555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dani desetiški ulomek zapišejo</w:t>
            </w:r>
            <w:r w:rsidRPr="00840E36">
              <w:rPr>
                <w:rFonts w:ascii="Arial" w:hAnsi="Arial" w:cs="Arial"/>
                <w:sz w:val="20"/>
              </w:rPr>
              <w:t xml:space="preserve"> z  decimalno številko;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razložijo</w:t>
            </w:r>
            <w:r w:rsidRPr="00840E36">
              <w:rPr>
                <w:rFonts w:ascii="Arial" w:hAnsi="Arial" w:cs="Arial"/>
                <w:sz w:val="20"/>
              </w:rPr>
              <w:t xml:space="preserve"> pomen decimalne vejice in izraza ,,decimalka'';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</w:t>
            </w:r>
            <w:r w:rsidRPr="00840E36">
              <w:rPr>
                <w:rFonts w:ascii="Arial" w:hAnsi="Arial" w:cs="Arial"/>
                <w:sz w:val="20"/>
              </w:rPr>
              <w:t xml:space="preserve"> simbole d,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0E36">
              <w:rPr>
                <w:rFonts w:ascii="Arial" w:hAnsi="Arial" w:cs="Arial"/>
                <w:sz w:val="20"/>
              </w:rPr>
              <w:t>s,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0E36">
              <w:rPr>
                <w:rFonts w:ascii="Arial" w:hAnsi="Arial" w:cs="Arial"/>
                <w:sz w:val="20"/>
              </w:rPr>
              <w:t>t,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0E36">
              <w:rPr>
                <w:rFonts w:ascii="Arial" w:hAnsi="Arial" w:cs="Arial"/>
                <w:sz w:val="20"/>
              </w:rPr>
              <w:t>m;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decimalno številko zapišejo</w:t>
            </w:r>
            <w:r w:rsidRPr="00840E36">
              <w:rPr>
                <w:rFonts w:ascii="Arial" w:hAnsi="Arial" w:cs="Arial"/>
                <w:sz w:val="20"/>
              </w:rPr>
              <w:t xml:space="preserve"> z desetiškim ulomkom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ED677F" w:rsidRPr="00840E36" w:rsidRDefault="008E53C2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UTRJEVANJE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DECIMANE ŠTEVILKE IN MERJENJE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</w:t>
            </w:r>
            <w:r w:rsidRPr="00840E36">
              <w:rPr>
                <w:rFonts w:ascii="Arial" w:hAnsi="Arial" w:cs="Arial"/>
                <w:sz w:val="20"/>
              </w:rPr>
              <w:t xml:space="preserve"> decimalne številke pri zapisovanju merskih števil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0E36">
              <w:rPr>
                <w:rFonts w:ascii="Arial" w:hAnsi="Arial" w:cs="Arial"/>
                <w:sz w:val="20"/>
              </w:rPr>
              <w:t>različnih količin;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rešijo naloge s sklepanjem iz množine na enoto;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sklepajo iz množine na množino;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PONAZORITEV  DECIMALNEGA ŠTEVILA NA ŠTEVILSKI PREMICI</w:t>
            </w:r>
          </w:p>
        </w:tc>
        <w:tc>
          <w:tcPr>
            <w:tcW w:w="555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upodobijo</w:t>
            </w:r>
            <w:r w:rsidRPr="00840E36">
              <w:rPr>
                <w:rFonts w:ascii="Arial" w:hAnsi="Arial" w:cs="Arial"/>
                <w:sz w:val="20"/>
              </w:rPr>
              <w:t xml:space="preserve"> decimalno število na številskem poltraku;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preberejo</w:t>
            </w:r>
            <w:r w:rsidRPr="00840E36">
              <w:rPr>
                <w:rFonts w:ascii="Arial" w:hAnsi="Arial" w:cs="Arial"/>
                <w:sz w:val="20"/>
              </w:rPr>
              <w:t xml:space="preserve"> sliko decimalnega števila na številskem poltraku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7"/>
        <w:gridCol w:w="3239"/>
        <w:gridCol w:w="14"/>
        <w:gridCol w:w="1701"/>
        <w:gridCol w:w="7"/>
        <w:gridCol w:w="1978"/>
        <w:gridCol w:w="7"/>
      </w:tblGrid>
      <w:tr w:rsidR="00ED677F" w:rsidRPr="00840E36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gridSpan w:val="2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gridSpan w:val="3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gridSpan w:val="2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 xml:space="preserve">UREJANJE IN PRIMERJANJE 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DECIMALNIH ŠTEVIL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 xml:space="preserve">PO VELIKOSTI </w:t>
            </w:r>
          </w:p>
        </w:tc>
        <w:tc>
          <w:tcPr>
            <w:tcW w:w="5557" w:type="dxa"/>
            <w:gridSpan w:val="2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primerjajo</w:t>
            </w:r>
            <w:r w:rsidRPr="00840E36">
              <w:rPr>
                <w:rFonts w:ascii="Arial" w:hAnsi="Arial" w:cs="Arial"/>
                <w:sz w:val="20"/>
              </w:rPr>
              <w:t xml:space="preserve"> in razvrščati po velikosti decimalna števila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39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  <w:gridSpan w:val="3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rPr>
          <w:gridAfter w:val="1"/>
          <w:wAfter w:w="7" w:type="dxa"/>
        </w:trPr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ZAOKROŽEVANJE DECIMALNIH ŠTEVIL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CELI PRIBLIŽEK DECIMALNEGA ŠTEVILA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zaokrožijo</w:t>
            </w:r>
            <w:r w:rsidRPr="00840E36">
              <w:rPr>
                <w:rFonts w:ascii="Arial" w:hAnsi="Arial" w:cs="Arial"/>
                <w:sz w:val="20"/>
              </w:rPr>
              <w:t xml:space="preserve"> decimalno številko na dano število decimalk;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loč</w:t>
            </w:r>
            <w:r w:rsidRPr="00840E36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jo</w:t>
            </w:r>
            <w:r w:rsidRPr="00840E36">
              <w:rPr>
                <w:rFonts w:ascii="Arial" w:hAnsi="Arial" w:cs="Arial"/>
                <w:sz w:val="20"/>
              </w:rPr>
              <w:t xml:space="preserve"> med zaokroževanjem decimalnih številk navzdol in navzgor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določijo</w:t>
            </w:r>
            <w:r w:rsidRPr="00840E36">
              <w:rPr>
                <w:rFonts w:ascii="Arial" w:hAnsi="Arial" w:cs="Arial"/>
                <w:sz w:val="20"/>
              </w:rPr>
              <w:t xml:space="preserve"> cel</w:t>
            </w:r>
            <w:r>
              <w:rPr>
                <w:rFonts w:ascii="Arial" w:hAnsi="Arial" w:cs="Arial"/>
                <w:sz w:val="20"/>
              </w:rPr>
              <w:t>i približek decimalnega števila;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 zapišejo in berejo</w:t>
            </w:r>
            <w:r w:rsidRPr="00840E36">
              <w:rPr>
                <w:rFonts w:ascii="Arial" w:hAnsi="Arial" w:cs="Arial"/>
                <w:sz w:val="20"/>
              </w:rPr>
              <w:t xml:space="preserve"> decimalna števila na žepnem računalu;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3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rPr>
          <w:gridAfter w:val="1"/>
          <w:wAfter w:w="7" w:type="dxa"/>
        </w:trPr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</w:tcPr>
          <w:p w:rsidR="00ED677F" w:rsidRPr="00840E36" w:rsidRDefault="008E53C2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UTRJEVANJE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</w:tcPr>
          <w:p w:rsidR="00ED677F" w:rsidRPr="00A35FF1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 obravnavano učno snov v urah 4, 5, 6</w:t>
            </w:r>
            <w:r w:rsidRPr="00A35FF1">
              <w:rPr>
                <w:rFonts w:ascii="Arial" w:hAnsi="Arial" w:cs="Arial"/>
                <w:sz w:val="20"/>
              </w:rPr>
              <w:t>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rešijo naloge s sklepanjem iz množine na enoto;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sklepajo iz množine na množino;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uporabijo sklepni račun pri reševanju besedilnih nalog;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3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rPr>
          <w:gridAfter w:val="1"/>
          <w:wAfter w:w="7" w:type="dxa"/>
        </w:trPr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SEŠTEVANJE</w:t>
            </w:r>
            <w:r>
              <w:rPr>
                <w:rFonts w:ascii="Arial" w:hAnsi="Arial" w:cs="Arial"/>
                <w:sz w:val="20"/>
              </w:rPr>
              <w:t xml:space="preserve"> IN ODŠTEVANJE DECIMALNIH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ŠTEVIL</w:t>
            </w:r>
          </w:p>
        </w:tc>
        <w:tc>
          <w:tcPr>
            <w:tcW w:w="5550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seštevajo in odštevajo decimalna števil</w:t>
            </w:r>
            <w:r w:rsidRPr="00840E36">
              <w:rPr>
                <w:rFonts w:ascii="Arial" w:hAnsi="Arial" w:cs="Arial"/>
                <w:sz w:val="20"/>
              </w:rPr>
              <w:t>a(oz. desetiške ulomke);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predhodno ocenijo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</w:tc>
        <w:tc>
          <w:tcPr>
            <w:tcW w:w="3260" w:type="dxa"/>
            <w:gridSpan w:val="3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  <w:gridSpan w:val="2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ED677F" w:rsidRPr="00840E36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6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  <w:vertAlign w:val="superscript"/>
              </w:rPr>
            </w:pPr>
            <w:r w:rsidRPr="00840E36">
              <w:rPr>
                <w:rFonts w:ascii="Arial" w:hAnsi="Arial" w:cs="Arial"/>
                <w:sz w:val="20"/>
              </w:rPr>
              <w:t>MNOŽENJE IN DELJENJE DECIMALNIH ŠTEVIL Z 10</w:t>
            </w:r>
            <w:r w:rsidRPr="00840E36">
              <w:rPr>
                <w:rFonts w:ascii="Arial" w:hAnsi="Arial" w:cs="Arial"/>
                <w:i/>
                <w:iCs/>
                <w:sz w:val="20"/>
                <w:vertAlign w:val="superscript"/>
              </w:rPr>
              <w:t>n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decimalna števila množijo in delijo</w:t>
            </w:r>
            <w:r w:rsidRPr="00840E36">
              <w:rPr>
                <w:rFonts w:ascii="Arial" w:hAnsi="Arial" w:cs="Arial"/>
                <w:sz w:val="20"/>
              </w:rPr>
              <w:t xml:space="preserve"> s potenco števila 10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 xml:space="preserve">MNOŽENJE DVEH </w:t>
            </w:r>
            <w:r w:rsidRPr="00840E36">
              <w:rPr>
                <w:rFonts w:ascii="Arial" w:hAnsi="Arial" w:cs="Arial"/>
                <w:sz w:val="20"/>
              </w:rPr>
              <w:lastRenderedPageBreak/>
              <w:t>DECIMALNIH ŠTEVIL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pisno množijo</w:t>
            </w:r>
            <w:r w:rsidRPr="00840E36">
              <w:rPr>
                <w:rFonts w:ascii="Arial" w:hAnsi="Arial" w:cs="Arial"/>
                <w:sz w:val="20"/>
              </w:rPr>
              <w:t xml:space="preserve"> dve decimalni števili;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predhodno ocenijo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01" w:type="dxa"/>
          </w:tcPr>
          <w:p w:rsidR="00ED677F" w:rsidRPr="00840E36" w:rsidRDefault="008E53C2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UTRJEVANJE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SEŠTEVANJE,</w:t>
            </w:r>
            <w:r w:rsidRPr="00840E36">
              <w:rPr>
                <w:rFonts w:ascii="Arial" w:hAnsi="Arial" w:cs="Arial"/>
                <w:sz w:val="20"/>
              </w:rPr>
              <w:t xml:space="preserve"> ODŠTEVANJE</w:t>
            </w:r>
            <w:r>
              <w:rPr>
                <w:rFonts w:ascii="Arial" w:hAnsi="Arial" w:cs="Arial"/>
                <w:sz w:val="20"/>
              </w:rPr>
              <w:t>, MNOŽENJE DECIMALNIH ŠTEVIL</w:t>
            </w:r>
          </w:p>
        </w:tc>
        <w:tc>
          <w:tcPr>
            <w:tcW w:w="5550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 seštevanje, </w:t>
            </w:r>
            <w:r w:rsidRPr="00840E36">
              <w:rPr>
                <w:rFonts w:ascii="Arial" w:hAnsi="Arial" w:cs="Arial"/>
                <w:sz w:val="20"/>
              </w:rPr>
              <w:t>odštevanje</w:t>
            </w:r>
            <w:r>
              <w:rPr>
                <w:rFonts w:ascii="Arial" w:hAnsi="Arial" w:cs="Arial"/>
                <w:sz w:val="20"/>
              </w:rPr>
              <w:t xml:space="preserve"> in množenje  decimalnih števil;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predhodno ocenijo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DELJENJE DECIMALNEGA ŠTEVILA Z NARAVNIM ŠTEVILOM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pisno delijo</w:t>
            </w:r>
            <w:r w:rsidRPr="00840E36">
              <w:rPr>
                <w:rFonts w:ascii="Arial" w:hAnsi="Arial" w:cs="Arial"/>
                <w:sz w:val="20"/>
              </w:rPr>
              <w:t xml:space="preserve"> dve naravni števili, če je količnik decimalno število in </w:t>
            </w:r>
            <w:r>
              <w:rPr>
                <w:rFonts w:ascii="Arial" w:hAnsi="Arial" w:cs="Arial"/>
                <w:sz w:val="20"/>
              </w:rPr>
              <w:t>napravijo</w:t>
            </w:r>
            <w:r w:rsidRPr="00840E36">
              <w:rPr>
                <w:rFonts w:ascii="Arial" w:hAnsi="Arial" w:cs="Arial"/>
                <w:sz w:val="20"/>
              </w:rPr>
              <w:t xml:space="preserve"> preizkus;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predhodno ocenijo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pisno delijo</w:t>
            </w:r>
            <w:r w:rsidRPr="00840E36">
              <w:rPr>
                <w:rFonts w:ascii="Arial" w:hAnsi="Arial" w:cs="Arial"/>
                <w:sz w:val="20"/>
              </w:rPr>
              <w:t xml:space="preserve"> decimalno število z naravnim številom in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napravijo</w:t>
            </w:r>
            <w:r w:rsidRPr="00840E36">
              <w:rPr>
                <w:rFonts w:ascii="Arial" w:hAnsi="Arial" w:cs="Arial"/>
                <w:sz w:val="20"/>
              </w:rPr>
              <w:t xml:space="preserve"> preizkus;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predhodno ocenijo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ED677F" w:rsidRPr="00840E36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6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DELJENJE DECIMALNEGA ŠTEVILA Z DECIMALNIM ŠTEVILOM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delijo</w:t>
            </w:r>
            <w:r w:rsidRPr="00840E3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dve decimalni števili in naredijo </w:t>
            </w:r>
            <w:r w:rsidRPr="00840E36">
              <w:rPr>
                <w:rFonts w:ascii="Arial" w:hAnsi="Arial" w:cs="Arial"/>
                <w:sz w:val="20"/>
              </w:rPr>
              <w:t xml:space="preserve"> preizkus;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predhodno ocenijo 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ŠTEVILSKI</w:t>
            </w:r>
            <w:r>
              <w:rPr>
                <w:rFonts w:ascii="Arial" w:hAnsi="Arial" w:cs="Arial"/>
                <w:sz w:val="20"/>
              </w:rPr>
              <w:t xml:space="preserve"> IZRAZI Z </w:t>
            </w:r>
            <w:r>
              <w:rPr>
                <w:rFonts w:ascii="Arial" w:hAnsi="Arial" w:cs="Arial"/>
                <w:sz w:val="20"/>
              </w:rPr>
              <w:lastRenderedPageBreak/>
              <w:t>DECIMALNIMI ŠTEVILI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 </w:t>
            </w:r>
            <w:r w:rsidRPr="00840E36">
              <w:rPr>
                <w:rFonts w:ascii="Arial" w:hAnsi="Arial" w:cs="Arial"/>
                <w:sz w:val="20"/>
              </w:rPr>
              <w:t xml:space="preserve"> vrednost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40E36">
              <w:rPr>
                <w:rFonts w:ascii="Arial" w:hAnsi="Arial" w:cs="Arial"/>
                <w:sz w:val="20"/>
              </w:rPr>
              <w:t xml:space="preserve"> preprostega izraza,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rešujejo</w:t>
            </w:r>
            <w:r w:rsidRPr="00840E36">
              <w:rPr>
                <w:rFonts w:ascii="Arial" w:hAnsi="Arial" w:cs="Arial"/>
                <w:sz w:val="20"/>
              </w:rPr>
              <w:t xml:space="preserve"> izraze z decimalnimi številkami, ki vsebujejo vse štiri 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 xml:space="preserve">   računske operacije in oklepaje  ali pa so brez oklepajev;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 besedilu zapisujejo izraz in izračunajo</w:t>
            </w:r>
            <w:r w:rsidRPr="00840E36">
              <w:rPr>
                <w:rFonts w:ascii="Arial" w:hAnsi="Arial" w:cs="Arial"/>
                <w:sz w:val="20"/>
              </w:rPr>
              <w:t xml:space="preserve"> njegovo vrednost;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 w:rsidRPr="00840E36">
              <w:rPr>
                <w:rFonts w:ascii="Arial" w:hAnsi="Arial" w:cs="Arial"/>
                <w:sz w:val="20"/>
              </w:rPr>
              <w:t xml:space="preserve"> uči</w:t>
            </w:r>
            <w:r>
              <w:rPr>
                <w:rFonts w:ascii="Arial" w:hAnsi="Arial" w:cs="Arial"/>
                <w:sz w:val="20"/>
              </w:rPr>
              <w:t xml:space="preserve">nkovito in zanesljivo izračunajo vrednost </w:t>
            </w:r>
            <w:r w:rsidRPr="00840E36">
              <w:rPr>
                <w:rFonts w:ascii="Arial" w:hAnsi="Arial" w:cs="Arial"/>
                <w:sz w:val="20"/>
              </w:rPr>
              <w:t xml:space="preserve"> izraza, v katerem nastopajo decimalne številke;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ED677F" w:rsidRPr="008E03A2" w:rsidRDefault="008E53C2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UTRJEVANJE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ŠTEVILSKI</w:t>
            </w:r>
            <w:r>
              <w:rPr>
                <w:rFonts w:ascii="Arial" w:hAnsi="Arial" w:cs="Arial"/>
                <w:sz w:val="20"/>
              </w:rPr>
              <w:t xml:space="preserve"> IZRAZI S ČRKOVNIMI OZNAKAMI</w:t>
            </w:r>
          </w:p>
        </w:tc>
        <w:tc>
          <w:tcPr>
            <w:tcW w:w="5550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 izračunajo vrednost </w:t>
            </w:r>
            <w:r w:rsidRPr="00840E36">
              <w:rPr>
                <w:rFonts w:ascii="Arial" w:hAnsi="Arial" w:cs="Arial"/>
                <w:sz w:val="20"/>
              </w:rPr>
              <w:t xml:space="preserve"> izraza, ki vsebuje črkovne oznake, za</w:t>
            </w:r>
            <w:r>
              <w:rPr>
                <w:rFonts w:ascii="Arial" w:hAnsi="Arial" w:cs="Arial"/>
                <w:sz w:val="20"/>
              </w:rPr>
              <w:t xml:space="preserve"> izbrano vrednost spremenljivke,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840E36">
              <w:rPr>
                <w:rFonts w:ascii="Arial" w:hAnsi="Arial" w:cs="Arial"/>
                <w:sz w:val="20"/>
              </w:rPr>
              <w:t xml:space="preserve"> reševanje izrazov z decimalnimi številkami;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 besedilu zapisujejo izraz in izračunajo</w:t>
            </w:r>
            <w:r w:rsidRPr="00840E36">
              <w:rPr>
                <w:rFonts w:ascii="Arial" w:hAnsi="Arial" w:cs="Arial"/>
                <w:sz w:val="20"/>
              </w:rPr>
              <w:t xml:space="preserve"> njegovo vrednost;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BESEDILNE NALOGE</w:t>
            </w:r>
          </w:p>
        </w:tc>
        <w:tc>
          <w:tcPr>
            <w:tcW w:w="5550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 besedilu zapisujejo</w:t>
            </w:r>
            <w:r w:rsidRPr="00840E36">
              <w:rPr>
                <w:rFonts w:ascii="Arial" w:hAnsi="Arial" w:cs="Arial"/>
                <w:sz w:val="20"/>
              </w:rPr>
              <w:t xml:space="preserve"> ustr</w:t>
            </w:r>
            <w:r>
              <w:rPr>
                <w:rFonts w:ascii="Arial" w:hAnsi="Arial" w:cs="Arial"/>
                <w:sz w:val="20"/>
              </w:rPr>
              <w:t>ezen številski izraz,  izračunajo</w:t>
            </w:r>
            <w:r w:rsidRPr="00840E36">
              <w:rPr>
                <w:rFonts w:ascii="Arial" w:hAnsi="Arial" w:cs="Arial"/>
                <w:sz w:val="20"/>
              </w:rPr>
              <w:t xml:space="preserve"> njegovo </w:t>
            </w:r>
            <w:r>
              <w:rPr>
                <w:rFonts w:ascii="Arial" w:hAnsi="Arial" w:cs="Arial"/>
                <w:sz w:val="20"/>
              </w:rPr>
              <w:t>vrednost in oblikujejo</w:t>
            </w:r>
            <w:r w:rsidRPr="00840E36">
              <w:rPr>
                <w:rFonts w:ascii="Arial" w:hAnsi="Arial" w:cs="Arial"/>
                <w:sz w:val="20"/>
              </w:rPr>
              <w:t xml:space="preserve"> odgovor naloge;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besedilne naloge(probleme);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rešijo naloge s sklepanjem iz množine na enoto;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sklepajo iz množine na množino;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uporabijo sklepni račun pri reševanju besedilnih nalog;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ED677F" w:rsidRPr="00840E36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6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UPORABA ŽEPNEGA RAČUNALA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zapisujejo in berejo</w:t>
            </w:r>
            <w:r w:rsidRPr="00840E36">
              <w:rPr>
                <w:rFonts w:ascii="Arial" w:hAnsi="Arial" w:cs="Arial"/>
                <w:sz w:val="20"/>
              </w:rPr>
              <w:t xml:space="preserve"> decimalna števila na žepnem računalu;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 žepnim računalom pretvorijo</w:t>
            </w:r>
            <w:r w:rsidRPr="00840E36">
              <w:rPr>
                <w:rFonts w:ascii="Arial" w:hAnsi="Arial" w:cs="Arial"/>
                <w:sz w:val="20"/>
              </w:rPr>
              <w:t xml:space="preserve"> ulomek v decimalno številko;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ocenijo</w:t>
            </w:r>
            <w:r w:rsidRPr="00840E36">
              <w:rPr>
                <w:rFonts w:ascii="Arial" w:hAnsi="Arial" w:cs="Arial"/>
                <w:sz w:val="20"/>
              </w:rPr>
              <w:t xml:space="preserve"> rezultat;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zaokrožujejo</w:t>
            </w:r>
            <w:r w:rsidRPr="00840E36">
              <w:rPr>
                <w:rFonts w:ascii="Arial" w:hAnsi="Arial" w:cs="Arial"/>
                <w:sz w:val="20"/>
              </w:rPr>
              <w:t xml:space="preserve"> decimalne številke;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besedilne naloge(probleme);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UPORABA ŽEPNEGA RAČUNALA ZA RAČUNANJE VREDNOSTI IZRAZA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računalo pri računskih operacijah z decimalnimi števili</w:t>
            </w:r>
            <w:r w:rsidRPr="00840E36">
              <w:rPr>
                <w:rFonts w:ascii="Arial" w:hAnsi="Arial" w:cs="Arial"/>
                <w:sz w:val="20"/>
              </w:rPr>
              <w:t>,</w:t>
            </w: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zanesljivo izračunajo</w:t>
            </w:r>
            <w:r w:rsidRPr="00840E36">
              <w:rPr>
                <w:rFonts w:ascii="Arial" w:hAnsi="Arial" w:cs="Arial"/>
                <w:sz w:val="20"/>
              </w:rPr>
              <w:t xml:space="preserve"> vrednost izraza z žepnim računalom(zlasti z večkratnimi operaci</w:t>
            </w:r>
            <w:r>
              <w:rPr>
                <w:rFonts w:ascii="Arial" w:hAnsi="Arial" w:cs="Arial"/>
                <w:sz w:val="20"/>
              </w:rPr>
              <w:t>jami),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besedilne naloge(probleme);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701" w:type="dxa"/>
          </w:tcPr>
          <w:p w:rsidR="00ED677F" w:rsidRPr="00EB1922" w:rsidRDefault="008E53C2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UTRJEVANJE 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</w:tcPr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 obravnavano učno snov v urah 14, 16, 18</w:t>
            </w:r>
            <w:r w:rsidRPr="00A35FF1">
              <w:rPr>
                <w:rFonts w:ascii="Arial" w:hAnsi="Arial" w:cs="Arial"/>
                <w:sz w:val="20"/>
              </w:rPr>
              <w:t>;</w:t>
            </w:r>
          </w:p>
          <w:p w:rsidR="00ED677F" w:rsidRPr="00A35FF1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besedilne naloge(probleme);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EB1922">
              <w:rPr>
                <w:rFonts w:ascii="Arial" w:hAnsi="Arial" w:cs="Arial"/>
                <w:sz w:val="18"/>
              </w:rPr>
              <w:t>UTRJEVANJE</w:t>
            </w:r>
          </w:p>
          <w:p w:rsidR="00ED677F" w:rsidRPr="00EB1922" w:rsidRDefault="00ED677F" w:rsidP="00E02BCB">
            <w:pPr>
              <w:rPr>
                <w:rFonts w:ascii="Arial" w:hAnsi="Arial" w:cs="Arial"/>
                <w:sz w:val="18"/>
              </w:rPr>
            </w:pPr>
          </w:p>
          <w:p w:rsidR="00ED677F" w:rsidRDefault="00ED677F" w:rsidP="00E02BCB">
            <w:pPr>
              <w:rPr>
                <w:rFonts w:ascii="Arial" w:hAnsi="Arial" w:cs="Arial"/>
                <w:sz w:val="20"/>
              </w:rPr>
            </w:pP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PREVERJANJE ZNANJA: ŠPELA SE PREIZKUSI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840E36">
              <w:rPr>
                <w:rFonts w:ascii="Arial" w:hAnsi="Arial" w:cs="Arial"/>
                <w:sz w:val="20"/>
              </w:rPr>
              <w:t xml:space="preserve"> znanje o  decimalnih številih in računanju z njimi;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ED677F" w:rsidRPr="00840E36" w:rsidTr="00E02BCB">
        <w:tc>
          <w:tcPr>
            <w:tcW w:w="567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ED677F" w:rsidRPr="00BA45E0" w:rsidRDefault="00ED677F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60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01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ED677F" w:rsidRPr="00BA45E0" w:rsidRDefault="00ED677F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PREVERJANJE ZNANJA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840E36">
              <w:rPr>
                <w:rFonts w:ascii="Arial" w:hAnsi="Arial" w:cs="Arial"/>
                <w:sz w:val="20"/>
              </w:rPr>
              <w:t xml:space="preserve"> znanje o ulomkih, decimalnih številkah in računanju z njimi;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POPRAVA PREVERJANJA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840E36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840E36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>e</w:t>
            </w:r>
            <w:r w:rsidRPr="00840E36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Pr="00840E36">
              <w:rPr>
                <w:rFonts w:ascii="Arial" w:hAnsi="Arial" w:cs="Arial"/>
                <w:sz w:val="20"/>
              </w:rPr>
              <w:t>PISNI PREIZKUS ZNANJA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ocenijo svoje </w:t>
            </w:r>
            <w:r w:rsidRPr="00840E36">
              <w:rPr>
                <w:rFonts w:ascii="Arial" w:hAnsi="Arial" w:cs="Arial"/>
                <w:sz w:val="20"/>
              </w:rPr>
              <w:t xml:space="preserve"> znanje o  ulomkih, decimalnih številkah in računanju  z njimi;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ED677F" w:rsidRPr="00840E36" w:rsidTr="00E02BCB">
        <w:tc>
          <w:tcPr>
            <w:tcW w:w="567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701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t>POPRAVA  PISNEGA PREIZKUSA ZNANJA</w:t>
            </w:r>
          </w:p>
        </w:tc>
        <w:tc>
          <w:tcPr>
            <w:tcW w:w="5550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  <w:r w:rsidRPr="00840E36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840E36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840E36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>e</w:t>
            </w:r>
            <w:r w:rsidRPr="00840E36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60" w:type="dxa"/>
          </w:tcPr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ED677F" w:rsidRPr="00BA45E0" w:rsidRDefault="00ED677F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ED677F" w:rsidRPr="00CD0FDC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ED677F" w:rsidRPr="00840E36" w:rsidRDefault="00ED677F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ED677F" w:rsidRPr="00840E36" w:rsidRDefault="00ED677F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ED677F" w:rsidRDefault="00ED677F" w:rsidP="00D17281">
      <w:pPr>
        <w:pStyle w:val="Naslov"/>
      </w:pPr>
      <w:r>
        <w:t>OSNOVNI GEOMETRIJSKI POJMI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D17281" w:rsidRPr="00BE597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BE597C" w:rsidRDefault="00D17281" w:rsidP="00E02BCB">
            <w:pPr>
              <w:outlineLvl w:val="0"/>
              <w:rPr>
                <w:rFonts w:ascii="Arial" w:hAnsi="Arial" w:cs="Arial"/>
                <w:sz w:val="18"/>
              </w:rPr>
            </w:pPr>
            <w:r w:rsidRPr="00BE597C">
              <w:rPr>
                <w:rFonts w:ascii="Arial" w:hAnsi="Arial" w:cs="Arial"/>
                <w:sz w:val="20"/>
              </w:rPr>
              <w:t xml:space="preserve">MESEC: </w:t>
            </w:r>
            <w:r w:rsidRPr="00BE597C">
              <w:rPr>
                <w:rFonts w:ascii="Arial" w:hAnsi="Arial" w:cs="Arial"/>
                <w:i/>
                <w:sz w:val="20"/>
                <w:u w:val="single"/>
              </w:rPr>
              <w:t>FEBRUAR</w:t>
            </w:r>
          </w:p>
        </w:tc>
      </w:tr>
      <w:tr w:rsidR="00D17281" w:rsidRPr="00BE597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BE597C" w:rsidRDefault="00D17281" w:rsidP="00E02BCB">
            <w:pPr>
              <w:outlineLvl w:val="0"/>
              <w:rPr>
                <w:rFonts w:ascii="Arial" w:hAnsi="Arial" w:cs="Arial"/>
              </w:rPr>
            </w:pPr>
            <w:r w:rsidRPr="00BE597C">
              <w:rPr>
                <w:rFonts w:ascii="Arial" w:hAnsi="Arial" w:cs="Arial"/>
                <w:sz w:val="18"/>
              </w:rPr>
              <w:t>Tema: GEOMETRIJA IN MERJENJE</w:t>
            </w:r>
          </w:p>
        </w:tc>
      </w:tr>
      <w:tr w:rsidR="00D17281" w:rsidRPr="00BE597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BE597C" w:rsidRDefault="00D17281" w:rsidP="00E02BCB">
            <w:pPr>
              <w:rPr>
                <w:rFonts w:ascii="Arial" w:hAnsi="Arial" w:cs="Arial"/>
              </w:rPr>
            </w:pPr>
            <w:r w:rsidRPr="00BE597C">
              <w:rPr>
                <w:rFonts w:ascii="Arial" w:hAnsi="Arial" w:cs="Arial"/>
              </w:rPr>
              <w:t xml:space="preserve">Sklop5: GEOMETRIJSKE OBLIKE IN MERJENJE </w:t>
            </w:r>
            <w:r>
              <w:rPr>
                <w:rFonts w:ascii="Arial" w:hAnsi="Arial" w:cs="Arial"/>
              </w:rPr>
              <w:t>, MATEMATIČNI PROBLEMI IN PROBLEMI Z ŽIVLJENJSKIMI SITUACIJAMI</w:t>
            </w:r>
          </w:p>
        </w:tc>
      </w:tr>
      <w:tr w:rsidR="00D17281" w:rsidRPr="00BE597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BE597C" w:rsidRDefault="00D17281" w:rsidP="00E02BCB">
            <w:pPr>
              <w:outlineLvl w:val="0"/>
              <w:rPr>
                <w:rFonts w:ascii="Arial" w:hAnsi="Arial" w:cs="Arial"/>
              </w:rPr>
            </w:pPr>
            <w:r w:rsidRPr="00BE597C">
              <w:rPr>
                <w:rFonts w:ascii="Arial" w:hAnsi="Arial" w:cs="Arial"/>
              </w:rPr>
              <w:t xml:space="preserve"> STANDARDI ZNANJA</w:t>
            </w:r>
          </w:p>
        </w:tc>
      </w:tr>
      <w:tr w:rsidR="00D17281" w:rsidRPr="00BE597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BE597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BE597C">
              <w:rPr>
                <w:rFonts w:ascii="Arial" w:eastAsia="TTE10E4808t00" w:hAnsi="Arial" w:cs="Arial"/>
              </w:rPr>
              <w:lastRenderedPageBreak/>
              <w:t>Učenec:</w:t>
            </w:r>
          </w:p>
          <w:p w:rsidR="00D17281" w:rsidRPr="00BE597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BE597C">
              <w:rPr>
                <w:rFonts w:ascii="Arial" w:eastAsia="TTE10E4808t00" w:hAnsi="Arial" w:cs="Arial"/>
              </w:rPr>
              <w:t>• pozna in riše geometrijske elemente, jih imenuje in zapiše s simboli,</w:t>
            </w:r>
          </w:p>
          <w:p w:rsidR="00D17281" w:rsidRPr="00BE597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BE597C">
              <w:rPr>
                <w:rFonts w:ascii="Arial" w:eastAsia="TTE10E4808t00" w:hAnsi="Arial" w:cs="Arial"/>
              </w:rPr>
              <w:t>• opiše odnose med geometrijskimi elementi in jih zapiše s simboli,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BE597C">
              <w:rPr>
                <w:rFonts w:ascii="Arial" w:eastAsia="TTE10E4808t00" w:hAnsi="Arial" w:cs="Arial"/>
              </w:rPr>
              <w:t>• pravilno uporablja geometrijsko orodje in merilne instrumente,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oblikuje vzo</w:t>
            </w:r>
            <w:r>
              <w:rPr>
                <w:rFonts w:ascii="Arial" w:eastAsia="TTE10E4808t00" w:hAnsi="Arial" w:cs="Arial"/>
              </w:rPr>
              <w:t xml:space="preserve">rce in </w:t>
            </w:r>
            <w:r w:rsidRPr="00A716FE">
              <w:rPr>
                <w:rFonts w:ascii="Arial" w:eastAsia="TTE10E4808t00" w:hAnsi="Arial" w:cs="Arial"/>
              </w:rPr>
              <w:t xml:space="preserve"> zaporedja ter jih nadaljuje,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reši matematične probleme in probleme iz vsakdanjega življenja,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pri reševanju (besedilnih) problemov uporablja različne bralne stra</w:t>
            </w:r>
            <w:r>
              <w:rPr>
                <w:rFonts w:ascii="Arial" w:eastAsia="TTE10E4808t00" w:hAnsi="Arial" w:cs="Arial"/>
                <w:sz w:val="22"/>
                <w:szCs w:val="22"/>
              </w:rPr>
              <w:t xml:space="preserve">tegije ter kritično razmišlja o </w:t>
            </w:r>
            <w:r w:rsidRPr="00BA45E0">
              <w:rPr>
                <w:rFonts w:ascii="Arial" w:eastAsia="TTE10E4808t00" w:hAnsi="Arial" w:cs="Arial"/>
                <w:sz w:val="22"/>
                <w:szCs w:val="22"/>
              </w:rPr>
              <w:t>potrebnih in zadostnih podatkih,</w:t>
            </w:r>
          </w:p>
          <w:p w:rsidR="00D17281" w:rsidRPr="00BA45E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opiše problemsko situacijo z matematičnim jezikom,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pozna in uporablja matematično terminologijo.</w:t>
            </w:r>
          </w:p>
          <w:p w:rsidR="00D17281" w:rsidRPr="00BE597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D17281" w:rsidRPr="005C6D7D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5C6D7D">
              <w:rPr>
                <w:rFonts w:ascii="Arial" w:eastAsia="TTE10E4808t00" w:hAnsi="Arial" w:cs="Arial"/>
              </w:rPr>
              <w:t>MINIMALNI STANDARDI ZNANJA</w:t>
            </w:r>
          </w:p>
          <w:p w:rsidR="00D17281" w:rsidRPr="005C6D7D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5C6D7D">
              <w:rPr>
                <w:rFonts w:ascii="Arial" w:eastAsia="TTE10E4808t00" w:hAnsi="Arial" w:cs="Arial"/>
              </w:rPr>
              <w:t>•prepozna, opiše in nariše medsebojno lego točke in premice ter dveh premic,</w:t>
            </w:r>
          </w:p>
          <w:p w:rsidR="00D17281" w:rsidRPr="005C6D7D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5C6D7D"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situacijo.</w:t>
            </w:r>
          </w:p>
          <w:p w:rsidR="00D17281" w:rsidRPr="00BE597C" w:rsidRDefault="00D17281" w:rsidP="00E02BCB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ED677F" w:rsidRDefault="00ED677F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BE597C" w:rsidTr="00E02BCB">
        <w:tc>
          <w:tcPr>
            <w:tcW w:w="567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BE597C" w:rsidTr="00E02BCB">
        <w:tc>
          <w:tcPr>
            <w:tcW w:w="56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OSNOVNI GEOMETRIJSKI POJMI</w:t>
            </w:r>
          </w:p>
        </w:tc>
        <w:tc>
          <w:tcPr>
            <w:tcW w:w="555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ponazorijo  in opišejo točko, daljico, premico, poltrak, ravnino,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uporabljajo dogovorjene oznake za  točke, daljice in premice,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narišejo daljico z danimi krajišči,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določijo presečišča daljic in premic;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E597C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BE597C" w:rsidTr="00E02BCB">
        <w:tc>
          <w:tcPr>
            <w:tcW w:w="567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BE597C" w:rsidTr="00E02BCB">
        <w:tc>
          <w:tcPr>
            <w:tcW w:w="56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2,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ODNOS MED TOČKO IN PREMICO.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lastRenderedPageBreak/>
              <w:t>ODNOS MED DVEMA PREMICAMA</w:t>
            </w:r>
          </w:p>
        </w:tc>
        <w:tc>
          <w:tcPr>
            <w:tcW w:w="555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ugotovijo, simbolično zapišejo in narišejo odnos med točko in premico,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skicirajo pravokotni in vzporedni premici,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ugotovijo, simbolično zapišejo in narišejo  odnos med dvema premicama,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 osnovne odnose med premico in točko oziroma med dvema premicama,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skozi dano točko k dani premici narišejo natanko eno  pravokotnico,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 w:rsidRPr="00BE597C">
              <w:rPr>
                <w:rFonts w:ascii="Arial" w:hAnsi="Arial" w:cs="Arial"/>
                <w:sz w:val="20"/>
              </w:rPr>
              <w:t xml:space="preserve"> skozi dan</w:t>
            </w:r>
            <w:r>
              <w:rPr>
                <w:rFonts w:ascii="Arial" w:hAnsi="Arial" w:cs="Arial"/>
                <w:sz w:val="20"/>
              </w:rPr>
              <w:t>o točko k dani premici  narišejo natanko eno vzporednico,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matematično simboliko za odnose med geometrijskimi elementi v ravnini;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E597C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BE597C" w:rsidTr="00E02BCB">
        <w:tc>
          <w:tcPr>
            <w:tcW w:w="56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4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RAZDALJA MED TOČKAMA.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SKLADNOST DALJIC</w:t>
            </w:r>
          </w:p>
        </w:tc>
        <w:tc>
          <w:tcPr>
            <w:tcW w:w="555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povežejo</w:t>
            </w:r>
            <w:r w:rsidRPr="00BE597C">
              <w:rPr>
                <w:rFonts w:ascii="Arial" w:hAnsi="Arial" w:cs="Arial"/>
                <w:sz w:val="20"/>
              </w:rPr>
              <w:t xml:space="preserve"> pojma razdalja med točkama in dolžina daljice,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ocenijo, merijo in s simboli zapišejo</w:t>
            </w:r>
            <w:r w:rsidRPr="00BE597C">
              <w:rPr>
                <w:rFonts w:ascii="Arial" w:hAnsi="Arial" w:cs="Arial"/>
                <w:sz w:val="20"/>
              </w:rPr>
              <w:t xml:space="preserve"> skladnost dveh daljic</w:t>
            </w:r>
            <w:r>
              <w:rPr>
                <w:rFonts w:ascii="Arial" w:hAnsi="Arial" w:cs="Arial"/>
                <w:sz w:val="20"/>
              </w:rPr>
              <w:t xml:space="preserve"> (oznaka AB</w:t>
            </w:r>
            <w:r w:rsidRPr="00774F6B">
              <w:rPr>
                <w:rFonts w:ascii="Arial" w:hAnsi="Arial" w:cs="Arial"/>
                <w:position w:val="-4"/>
                <w:sz w:val="20"/>
              </w:rPr>
              <w:object w:dxaOrig="220" w:dyaOrig="200">
                <v:shape id="_x0000_i1031" type="#_x0000_t75" style="width:11.4pt;height:9.6pt" o:ole="">
                  <v:imagedata r:id="rId19" o:title=""/>
                </v:shape>
                <o:OLEObject Type="Embed" ProgID="Equation.3" ShapeID="_x0000_i1031" DrawAspect="Content" ObjectID="_1659450927" r:id="rId20"/>
              </w:object>
            </w:r>
            <w:r>
              <w:rPr>
                <w:rFonts w:ascii="Arial" w:hAnsi="Arial" w:cs="Arial"/>
                <w:sz w:val="20"/>
              </w:rPr>
              <w:t>CD)</w:t>
            </w:r>
            <w:r w:rsidRPr="00BE597C">
              <w:rPr>
                <w:rFonts w:ascii="Arial" w:hAnsi="Arial" w:cs="Arial"/>
                <w:sz w:val="20"/>
              </w:rPr>
              <w:t>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E597C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BE597C" w:rsidTr="00E02BCB">
        <w:tc>
          <w:tcPr>
            <w:tcW w:w="56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5,6</w:t>
            </w:r>
          </w:p>
        </w:tc>
        <w:tc>
          <w:tcPr>
            <w:tcW w:w="1701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RAZDALJA MED TOČKO IN PREMICO.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RAZDALJA MED VZPOREDNICA-MA</w:t>
            </w:r>
          </w:p>
        </w:tc>
        <w:tc>
          <w:tcPr>
            <w:tcW w:w="555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opredelijo, ocenijo, izmerijo, narišejo in s simboli zapišejo</w:t>
            </w:r>
            <w:r w:rsidRPr="00BE597C">
              <w:rPr>
                <w:rFonts w:ascii="Arial" w:hAnsi="Arial" w:cs="Arial"/>
                <w:sz w:val="20"/>
              </w:rPr>
              <w:t xml:space="preserve"> razdaljo med točko in premico</w:t>
            </w:r>
            <w:r>
              <w:rPr>
                <w:rFonts w:ascii="Arial" w:hAnsi="Arial" w:cs="Arial"/>
                <w:sz w:val="20"/>
              </w:rPr>
              <w:t xml:space="preserve"> (oznaka</w:t>
            </w:r>
            <w:r w:rsidRPr="007B5E7B">
              <w:rPr>
                <w:rFonts w:ascii="Arial" w:hAnsi="Arial" w:cs="Arial"/>
                <w:position w:val="-10"/>
                <w:sz w:val="20"/>
              </w:rPr>
              <w:object w:dxaOrig="780" w:dyaOrig="320">
                <v:shape id="_x0000_i1032" type="#_x0000_t75" style="width:39pt;height:15.6pt" o:ole="">
                  <v:imagedata r:id="rId21" o:title=""/>
                </v:shape>
                <o:OLEObject Type="Embed" ProgID="Equation.3" ShapeID="_x0000_i1032" DrawAspect="Content" ObjectID="_1659450928" r:id="rId22"/>
              </w:object>
            </w:r>
            <w:r w:rsidRPr="00BE597C">
              <w:rPr>
                <w:rFonts w:ascii="Arial" w:hAnsi="Arial" w:cs="Arial"/>
                <w:sz w:val="20"/>
              </w:rPr>
              <w:t>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opredelijo, ocenijo, izmerijo, narišejo in s simboli zapišejo</w:t>
            </w:r>
            <w:r w:rsidRPr="00BE597C">
              <w:rPr>
                <w:rFonts w:ascii="Arial" w:hAnsi="Arial" w:cs="Arial"/>
                <w:sz w:val="20"/>
              </w:rPr>
              <w:t xml:space="preserve"> razdaljo med  dvema vzporednima premicama</w:t>
            </w:r>
            <w:r>
              <w:rPr>
                <w:rFonts w:ascii="Arial" w:hAnsi="Arial" w:cs="Arial"/>
                <w:sz w:val="20"/>
              </w:rPr>
              <w:t xml:space="preserve"> (oznaka</w:t>
            </w:r>
            <w:r w:rsidRPr="007B5E7B">
              <w:rPr>
                <w:rFonts w:ascii="Arial" w:hAnsi="Arial" w:cs="Arial"/>
                <w:position w:val="-10"/>
                <w:sz w:val="20"/>
              </w:rPr>
              <w:object w:dxaOrig="859" w:dyaOrig="320">
                <v:shape id="_x0000_i1033" type="#_x0000_t75" style="width:42.6pt;height:15.6pt" o:ole="">
                  <v:imagedata r:id="rId23" o:title=""/>
                </v:shape>
                <o:OLEObject Type="Embed" ProgID="Equation.3" ShapeID="_x0000_i1033" DrawAspect="Content" ObjectID="_1659450929" r:id="rId24"/>
              </w:object>
            </w:r>
            <w:r w:rsidRPr="00BE597C">
              <w:rPr>
                <w:rFonts w:ascii="Arial" w:hAnsi="Arial" w:cs="Arial"/>
                <w:sz w:val="20"/>
              </w:rPr>
              <w:t>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narišejo  točko v </w:t>
            </w:r>
            <w:r w:rsidRPr="00BE597C">
              <w:rPr>
                <w:rFonts w:ascii="Arial" w:hAnsi="Arial" w:cs="Arial"/>
                <w:sz w:val="20"/>
              </w:rPr>
              <w:t>določeni razdalji od premice in obratno ,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E597C">
              <w:rPr>
                <w:rFonts w:ascii="Arial" w:hAnsi="Arial" w:cs="Arial"/>
                <w:sz w:val="20"/>
              </w:rPr>
              <w:t xml:space="preserve">dani premici </w:t>
            </w:r>
            <w:r>
              <w:rPr>
                <w:rFonts w:ascii="Arial" w:hAnsi="Arial" w:cs="Arial"/>
                <w:sz w:val="20"/>
              </w:rPr>
              <w:t xml:space="preserve">narišejo </w:t>
            </w:r>
            <w:r w:rsidRPr="00BE597C">
              <w:rPr>
                <w:rFonts w:ascii="Arial" w:hAnsi="Arial" w:cs="Arial"/>
                <w:sz w:val="20"/>
              </w:rPr>
              <w:t>vzporednico v določeni razdali(pas);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E597C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BE597C" w:rsidTr="00E02BCB">
        <w:tc>
          <w:tcPr>
            <w:tcW w:w="567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ZAP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8"/>
              </w:rPr>
              <w:t>ŠT.</w:t>
            </w:r>
            <w:r w:rsidRPr="00D50A3B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U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D50A3B" w:rsidRDefault="00D17281" w:rsidP="00E02BCB">
            <w:pPr>
              <w:rPr>
                <w:rFonts w:ascii="Arial" w:hAnsi="Arial" w:cs="Arial"/>
                <w:sz w:val="16"/>
              </w:rPr>
            </w:pPr>
            <w:r w:rsidRPr="00D50A3B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D50A3B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D50A3B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39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22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BE597C" w:rsidTr="00E02BCB">
        <w:tc>
          <w:tcPr>
            <w:tcW w:w="56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NAČRTOVALNE NALOGE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BE597C">
              <w:rPr>
                <w:rFonts w:ascii="Arial" w:hAnsi="Arial" w:cs="Arial"/>
                <w:sz w:val="20"/>
              </w:rPr>
              <w:t xml:space="preserve">  znanje o  osnovnih geom</w:t>
            </w:r>
            <w:r>
              <w:rPr>
                <w:rFonts w:ascii="Arial" w:hAnsi="Arial" w:cs="Arial"/>
                <w:sz w:val="20"/>
              </w:rPr>
              <w:t>.</w:t>
            </w:r>
            <w:r w:rsidRPr="00BE597C">
              <w:rPr>
                <w:rFonts w:ascii="Arial" w:hAnsi="Arial" w:cs="Arial"/>
                <w:sz w:val="20"/>
              </w:rPr>
              <w:t xml:space="preserve"> pojmih in njihovih medsebojnih odnosih ob nalogah iz delovnega zvezka(načrtovalnih nalogah); 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E597C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BE597C" w:rsidTr="00E02BCB">
        <w:tc>
          <w:tcPr>
            <w:tcW w:w="56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>PREVERJANJE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t xml:space="preserve">ZNANJA: ŠPELA SE PREIZKUSI 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  <w:r w:rsidRPr="00BE597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BE597C">
              <w:rPr>
                <w:rFonts w:ascii="Arial" w:hAnsi="Arial" w:cs="Arial"/>
                <w:sz w:val="20"/>
              </w:rPr>
              <w:t xml:space="preserve"> znanje o  osnovnih geometrijskih pojmih in njihovih medsebojnih odnosih;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E597C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geom. orodje;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E597C" w:rsidRDefault="00D17281" w:rsidP="00E02BC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sym w:font="Symbol" w:char="00F0"/>
            </w:r>
            <w:r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BE597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8E53C2" w:rsidRDefault="008E53C2" w:rsidP="00D17281">
      <w:pPr>
        <w:pStyle w:val="Naslov"/>
      </w:pPr>
    </w:p>
    <w:p w:rsidR="008E53C2" w:rsidRDefault="008E53C2" w:rsidP="00D17281">
      <w:pPr>
        <w:pStyle w:val="Naslov"/>
      </w:pPr>
    </w:p>
    <w:p w:rsidR="008E53C2" w:rsidRDefault="008E53C2" w:rsidP="00D17281">
      <w:pPr>
        <w:pStyle w:val="Naslov"/>
      </w:pPr>
    </w:p>
    <w:p w:rsidR="00D17281" w:rsidRDefault="00D17281" w:rsidP="00D17281">
      <w:pPr>
        <w:pStyle w:val="Naslov"/>
      </w:pPr>
      <w:r>
        <w:lastRenderedPageBreak/>
        <w:t>OBSEG, PLOŠČINA, POVRŠINA</w:t>
      </w: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D17281" w:rsidRPr="00CD0FD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D0FDC" w:rsidRDefault="00D17281" w:rsidP="00E02BCB">
            <w:pPr>
              <w:outlineLvl w:val="0"/>
              <w:rPr>
                <w:rFonts w:ascii="Arial" w:hAnsi="Arial" w:cs="Arial"/>
                <w:sz w:val="18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MESEC: </w:t>
            </w:r>
            <w:r w:rsidRPr="00CD0FDC">
              <w:rPr>
                <w:rFonts w:ascii="Arial" w:hAnsi="Arial" w:cs="Arial"/>
                <w:i/>
                <w:iCs/>
                <w:sz w:val="20"/>
                <w:u w:val="single"/>
              </w:rPr>
              <w:t>MAREC, APRIL</w:t>
            </w:r>
          </w:p>
        </w:tc>
      </w:tr>
      <w:tr w:rsidR="00D17281" w:rsidRPr="00CD0FD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D0FDC" w:rsidRDefault="00D17281" w:rsidP="00E02BCB">
            <w:pPr>
              <w:outlineLvl w:val="0"/>
              <w:rPr>
                <w:rFonts w:ascii="Arial" w:hAnsi="Arial" w:cs="Arial"/>
              </w:rPr>
            </w:pPr>
            <w:r w:rsidRPr="00CD0FDC">
              <w:rPr>
                <w:rFonts w:ascii="Arial" w:hAnsi="Arial" w:cs="Arial"/>
                <w:sz w:val="18"/>
              </w:rPr>
              <w:t>Tema: GEOMETRIJA IN MERJENJE</w:t>
            </w:r>
          </w:p>
        </w:tc>
      </w:tr>
      <w:tr w:rsidR="00D17281" w:rsidRPr="00CD0FD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D0FDC" w:rsidRDefault="00D17281" w:rsidP="00E02BCB">
            <w:pPr>
              <w:outlineLvl w:val="0"/>
              <w:rPr>
                <w:rFonts w:ascii="Arial" w:hAnsi="Arial" w:cs="Arial"/>
              </w:rPr>
            </w:pPr>
            <w:r w:rsidRPr="00CD0FDC">
              <w:rPr>
                <w:rFonts w:ascii="Arial" w:hAnsi="Arial" w:cs="Arial"/>
              </w:rPr>
              <w:t>6. OBSEG, PLOŠČINA, POVRŠINA, PROSTORNINA</w:t>
            </w:r>
          </w:p>
          <w:p w:rsidR="00D17281" w:rsidRPr="00CD0FDC" w:rsidRDefault="00D17281" w:rsidP="00E02BCB">
            <w:pPr>
              <w:outlineLvl w:val="0"/>
              <w:rPr>
                <w:rFonts w:ascii="Arial" w:hAnsi="Arial" w:cs="Arial"/>
              </w:rPr>
            </w:pPr>
            <w:r w:rsidRPr="00CD0FDC">
              <w:rPr>
                <w:rFonts w:ascii="Arial" w:hAnsi="Arial" w:cs="Arial"/>
              </w:rPr>
              <w:t>Sklopi: GEOMETRIJA IN MERJENJE, LIKI IN TELESA, MERJENJE</w:t>
            </w:r>
            <w:r>
              <w:rPr>
                <w:rFonts w:ascii="Arial" w:hAnsi="Arial" w:cs="Arial"/>
              </w:rPr>
              <w:t>, MATEMATIČNI PROBLEMI IN PROBLEMI Z ŽIVLJENJSKIMI SITUACIJAMI</w:t>
            </w:r>
          </w:p>
          <w:p w:rsidR="00D17281" w:rsidRPr="00CD0FDC" w:rsidRDefault="00D17281" w:rsidP="00E02BCB">
            <w:pPr>
              <w:outlineLvl w:val="0"/>
              <w:rPr>
                <w:rFonts w:ascii="Arial" w:hAnsi="Arial" w:cs="Arial"/>
              </w:rPr>
            </w:pPr>
          </w:p>
        </w:tc>
      </w:tr>
      <w:tr w:rsidR="00D17281" w:rsidRPr="00CD0FD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D0FDC" w:rsidRDefault="00D17281" w:rsidP="00E02BCB">
            <w:pPr>
              <w:outlineLvl w:val="0"/>
              <w:rPr>
                <w:rFonts w:ascii="Arial" w:hAnsi="Arial" w:cs="Arial"/>
              </w:rPr>
            </w:pPr>
            <w:r w:rsidRPr="00CD0FDC">
              <w:rPr>
                <w:rFonts w:ascii="Arial" w:hAnsi="Arial" w:cs="Arial"/>
              </w:rPr>
              <w:t xml:space="preserve"> STANDARDI ZNANJA</w:t>
            </w:r>
          </w:p>
        </w:tc>
      </w:tr>
      <w:tr w:rsidR="00D17281" w:rsidRPr="00CD0FD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lastRenderedPageBreak/>
              <w:t>Učenec: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opiše lastnosti likov in teles,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oblikuje in opiše simetrične elemente oziroma pojme,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oceni rezultat pred merjenjem,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meri, zapiše, pretvarja in računa z merskimi količinami,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razlikuje med obsegom in ploščino, površino in prostornino,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uporablja različne strategije pri reševanju problemov povezanih z obsegom in ploščino,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oblikuje modele kocke/kvadra ter računa površino in prostornino,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oblikuje vzorce in številska zaporedja ter jih nadaljuje,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reši matematične probleme in probleme iz vsakdanjega življenja,</w:t>
            </w:r>
          </w:p>
          <w:p w:rsidR="00D17281" w:rsidRPr="00667032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667032">
              <w:rPr>
                <w:rFonts w:ascii="Arial" w:eastAsia="TTE10E4808t00" w:hAnsi="Arial" w:cs="Arial"/>
              </w:rPr>
              <w:t>• pri reševanju (besedilnih) problemov uporablja različne bralne strategije ter kritično razmišlja o potrebnih in zadostnih podatkih,</w:t>
            </w:r>
          </w:p>
          <w:p w:rsidR="00D17281" w:rsidRPr="00667032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667032">
              <w:rPr>
                <w:rFonts w:ascii="Arial" w:eastAsia="TTE10E4808t00" w:hAnsi="Arial" w:cs="Arial"/>
              </w:rPr>
              <w:t>• opiše problemsko situacijo z matematičnim jezikom,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color w:val="000000"/>
              </w:rPr>
            </w:pPr>
            <w:r w:rsidRPr="00CD0FDC">
              <w:rPr>
                <w:rFonts w:ascii="Arial" w:eastAsia="TTE10E4808t00" w:hAnsi="Arial" w:cs="Arial"/>
                <w:color w:val="000000"/>
              </w:rPr>
              <w:t>• pozna in uporablja matematično terminologijo.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CD0FDC">
              <w:rPr>
                <w:rFonts w:ascii="Arial" w:eastAsia="TTE10E4808t00" w:hAnsi="Arial" w:cs="Arial"/>
              </w:rPr>
              <w:t>MINIMALNI STANDARDI ZNANJA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CD0FDC">
              <w:rPr>
                <w:rFonts w:ascii="Arial" w:eastAsia="TTE10E4808t00" w:hAnsi="Arial" w:cs="Arial"/>
              </w:rPr>
              <w:t>• oceni, meri, primerja količine,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CD0FDC">
              <w:rPr>
                <w:rFonts w:ascii="Arial" w:eastAsia="TTE10E4808t00" w:hAnsi="Arial" w:cs="Arial"/>
              </w:rPr>
              <w:t>• izmerjene količine zapiše z decimalnim zapisom,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CD0FDC">
              <w:rPr>
                <w:rFonts w:ascii="Arial" w:eastAsia="TTE10E4808t00" w:hAnsi="Arial" w:cs="Arial"/>
              </w:rPr>
              <w:t>• izmeri površino in prostornino kocke in kvadra,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CD0FDC">
              <w:rPr>
                <w:rFonts w:ascii="Arial" w:eastAsia="TTE10E4808t00" w:hAnsi="Arial" w:cs="Arial"/>
              </w:rPr>
              <w:t>• rešuje naloge, povezane z obsegom in ploščino pravokotnika/kvadrata,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situacijo.</w:t>
            </w:r>
          </w:p>
          <w:p w:rsidR="00D17281" w:rsidRPr="00CD0FDC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D17281" w:rsidRPr="00CD0FDC" w:rsidRDefault="00D17281" w:rsidP="00E02BCB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CD0FD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lastRenderedPageBreak/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ENOTE ZA MERJENJE DOLŽINE</w:t>
            </w:r>
          </w:p>
        </w:tc>
        <w:tc>
          <w:tcPr>
            <w:tcW w:w="555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</w:t>
            </w:r>
            <w:r w:rsidRPr="00CD0FDC">
              <w:rPr>
                <w:rFonts w:ascii="Arial" w:hAnsi="Arial" w:cs="Arial"/>
                <w:sz w:val="20"/>
              </w:rPr>
              <w:t xml:space="preserve">  enote za merjenje dolžine in odnose med njimi,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merske enote na izbrano enoto (večje v manjše);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merske enote na izbrano enoto (manjše v večje);</w:t>
            </w:r>
          </w:p>
          <w:p w:rsidR="00D17281" w:rsidRPr="00CD0FDC" w:rsidRDefault="00D17281" w:rsidP="00E02BCB">
            <w:pPr>
              <w:rPr>
                <w:rFonts w:ascii="Arial" w:hAnsi="Arial" w:cs="Arial"/>
                <w:color w:val="FF0000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računajo</w:t>
            </w:r>
            <w:r w:rsidRPr="00CD0FDC">
              <w:rPr>
                <w:rFonts w:ascii="Arial" w:hAnsi="Arial" w:cs="Arial"/>
                <w:sz w:val="20"/>
              </w:rPr>
              <w:t xml:space="preserve"> z dolžinskimi enotami;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OBSEG LIKOV</w:t>
            </w:r>
          </w:p>
        </w:tc>
        <w:tc>
          <w:tcPr>
            <w:tcW w:w="5557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določijo</w:t>
            </w:r>
            <w:r w:rsidRPr="00CD0FDC">
              <w:rPr>
                <w:rFonts w:ascii="Arial" w:hAnsi="Arial" w:cs="Arial"/>
                <w:sz w:val="20"/>
              </w:rPr>
              <w:t xml:space="preserve"> obseg kot vsoto dolžin vseh stranic, ki lik omejujejo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spoznajo potrebo po uporabi obrazcev za računanje obsega  pravokotnika, kvadrata, enakostraničnega trikotnika…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rPr>
          <w:cantSplit/>
          <w:trHeight w:val="2160"/>
        </w:trPr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3, 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OBSEG PRAVO-KOTNIKA  IN KVADRATA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obseg pravokot</w:t>
            </w:r>
            <w:r>
              <w:rPr>
                <w:rFonts w:ascii="Arial" w:hAnsi="Arial" w:cs="Arial"/>
                <w:sz w:val="20"/>
              </w:rPr>
              <w:t>nika z danimi dolžinami stranic;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obseg </w:t>
            </w:r>
            <w:r>
              <w:rPr>
                <w:rFonts w:ascii="Arial" w:hAnsi="Arial" w:cs="Arial"/>
                <w:sz w:val="20"/>
              </w:rPr>
              <w:t>pravokotnika z  uporabo obrazca;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iz danega obsega in dolžine ene stranice   s premislekom izr</w:t>
            </w:r>
            <w:r>
              <w:rPr>
                <w:rFonts w:ascii="Arial" w:hAnsi="Arial" w:cs="Arial"/>
                <w:sz w:val="20"/>
              </w:rPr>
              <w:t>ačunajo</w:t>
            </w:r>
            <w:r w:rsidRPr="00CD0FDC">
              <w:rPr>
                <w:rFonts w:ascii="Arial" w:hAnsi="Arial" w:cs="Arial"/>
                <w:sz w:val="20"/>
              </w:rPr>
              <w:t xml:space="preserve"> neznano dolžino stranice pravokotnika; 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obseg </w:t>
            </w:r>
            <w:r>
              <w:rPr>
                <w:rFonts w:ascii="Arial" w:hAnsi="Arial" w:cs="Arial"/>
                <w:sz w:val="20"/>
              </w:rPr>
              <w:t>kvadrata z dano dolžino stranic;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ob</w:t>
            </w:r>
            <w:r>
              <w:rPr>
                <w:rFonts w:ascii="Arial" w:hAnsi="Arial" w:cs="Arial"/>
                <w:sz w:val="20"/>
              </w:rPr>
              <w:t>seg kvadrata z  uporabo obrazca;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iz danega</w:t>
            </w:r>
            <w:r>
              <w:rPr>
                <w:rFonts w:ascii="Arial" w:hAnsi="Arial" w:cs="Arial"/>
                <w:sz w:val="20"/>
              </w:rPr>
              <w:t xml:space="preserve"> obsega s premislekom izračunajo</w:t>
            </w:r>
            <w:r w:rsidRPr="00CD0FDC">
              <w:rPr>
                <w:rFonts w:ascii="Arial" w:hAnsi="Arial" w:cs="Arial"/>
                <w:sz w:val="20"/>
              </w:rPr>
              <w:t xml:space="preserve"> neznano dolžino stranice kvadrata;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UTRJEVANJE: OBSEGI</w:t>
            </w:r>
          </w:p>
        </w:tc>
        <w:tc>
          <w:tcPr>
            <w:tcW w:w="555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  računanje obsegov;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računajo</w:t>
            </w:r>
            <w:r w:rsidRPr="00CD0FDC">
              <w:rPr>
                <w:rFonts w:ascii="Arial" w:hAnsi="Arial" w:cs="Arial"/>
                <w:sz w:val="20"/>
              </w:rPr>
              <w:t xml:space="preserve"> obseg sestavljenih likov;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geometrijskih nalog;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besedilnih nalog;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D17281" w:rsidRPr="00CD0FD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lastRenderedPageBreak/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0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60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 6,  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 7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ENOTE ZA MERJENJE PLOŠČINE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</w:t>
            </w:r>
            <w:r w:rsidRPr="00CD0FDC">
              <w:rPr>
                <w:rFonts w:ascii="Arial" w:hAnsi="Arial" w:cs="Arial"/>
                <w:sz w:val="20"/>
              </w:rPr>
              <w:t xml:space="preserve">  enote za merjen</w:t>
            </w:r>
            <w:r>
              <w:rPr>
                <w:rFonts w:ascii="Arial" w:hAnsi="Arial" w:cs="Arial"/>
                <w:sz w:val="20"/>
              </w:rPr>
              <w:t>je ploščine in odnose med njimi;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pona</w:t>
            </w:r>
            <w:r>
              <w:rPr>
                <w:rFonts w:ascii="Arial" w:hAnsi="Arial" w:cs="Arial"/>
                <w:sz w:val="20"/>
              </w:rPr>
              <w:t>zorijo</w:t>
            </w:r>
            <w:r w:rsidRPr="00CD0FDC">
              <w:rPr>
                <w:rFonts w:ascii="Arial" w:hAnsi="Arial" w:cs="Arial"/>
                <w:sz w:val="20"/>
              </w:rPr>
              <w:t xml:space="preserve"> nekatere ploščinske enote z ustrezni</w:t>
            </w:r>
            <w:r>
              <w:rPr>
                <w:rFonts w:ascii="Arial" w:hAnsi="Arial" w:cs="Arial"/>
                <w:sz w:val="20"/>
              </w:rPr>
              <w:t>mi kvadrati;</w:t>
            </w:r>
          </w:p>
          <w:p w:rsidR="00D17281" w:rsidRPr="00BA3C00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spoznajo ploščinske enote </w:t>
            </w:r>
            <w:r w:rsidRPr="00BA3C00">
              <w:rPr>
                <w:rFonts w:ascii="Arial" w:hAnsi="Arial" w:cs="Arial"/>
                <w:i/>
                <w:sz w:val="20"/>
              </w:rPr>
              <w:t>a, ha, km</w:t>
            </w:r>
            <w:r w:rsidRPr="00BA3C00">
              <w:rPr>
                <w:rFonts w:ascii="Arial" w:hAnsi="Arial" w:cs="Arial"/>
                <w:i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</w:rPr>
              <w:t>in jih povežejo s primeri merjenja v vsakdanjem življenju;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merske enote na izbrano enoto (večje v manjše);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merske enote na izbrano enoto (manjše v večje);</w:t>
            </w:r>
          </w:p>
          <w:p w:rsidR="00D17281" w:rsidRPr="00CD0FDC" w:rsidRDefault="00D17281" w:rsidP="00E02BCB">
            <w:pPr>
              <w:rPr>
                <w:rFonts w:ascii="Arial" w:hAnsi="Arial" w:cs="Arial"/>
                <w:color w:val="FF0000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računajo</w:t>
            </w:r>
            <w:r w:rsidRPr="00CD0FDC">
              <w:rPr>
                <w:rFonts w:ascii="Arial" w:hAnsi="Arial" w:cs="Arial"/>
                <w:sz w:val="20"/>
              </w:rPr>
              <w:t xml:space="preserve"> s ploščinskimi enotami;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ind w:right="355"/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MERJENJE PLOŠČINE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merijo ploščino s tlakovanjem;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določijo</w:t>
            </w:r>
            <w:r w:rsidRPr="00CD0FDC">
              <w:rPr>
                <w:rFonts w:ascii="Arial" w:hAnsi="Arial" w:cs="Arial"/>
                <w:sz w:val="20"/>
              </w:rPr>
              <w:t xml:space="preserve"> ploščino likov, narisanih na kvadratni mreži;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UTRJEVANJE: PLOŠČINE</w:t>
            </w:r>
          </w:p>
        </w:tc>
        <w:tc>
          <w:tcPr>
            <w:tcW w:w="5550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CD0FDC">
              <w:rPr>
                <w:rFonts w:ascii="Arial" w:hAnsi="Arial" w:cs="Arial"/>
                <w:sz w:val="20"/>
              </w:rPr>
              <w:t xml:space="preserve">  ploščinske enote in računanje ploščin;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geometrijskih nalog;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besedilnih nalog;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D17281" w:rsidRPr="00CD0FD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lastRenderedPageBreak/>
              <w:t>ZAP</w:t>
            </w:r>
          </w:p>
          <w:p w:rsidR="00D17281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10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PLOŠČINA PRAVO-KOTNIKA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 IN  KVADRATA</w:t>
            </w:r>
          </w:p>
        </w:tc>
        <w:tc>
          <w:tcPr>
            <w:tcW w:w="5550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ploščino pravokotnika z</w:t>
            </w:r>
            <w:r>
              <w:rPr>
                <w:rFonts w:ascii="Arial" w:hAnsi="Arial" w:cs="Arial"/>
                <w:sz w:val="20"/>
              </w:rPr>
              <w:t xml:space="preserve"> danimi dolžinami stranic;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spoznajo potrebo po uporabi obrazcev za računanje ploščine pravokotnika/kvadrata;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ploščino </w:t>
            </w:r>
            <w:r>
              <w:rPr>
                <w:rFonts w:ascii="Arial" w:hAnsi="Arial" w:cs="Arial"/>
                <w:sz w:val="20"/>
              </w:rPr>
              <w:t>pravokotnika z  uporabo obrazca;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iz dane  ploščine in dolžine ene str</w:t>
            </w:r>
            <w:r>
              <w:rPr>
                <w:rFonts w:ascii="Arial" w:hAnsi="Arial" w:cs="Arial"/>
                <w:sz w:val="20"/>
              </w:rPr>
              <w:t>anice   s premislekom izračunajo</w:t>
            </w:r>
            <w:r w:rsidRPr="00CD0FDC">
              <w:rPr>
                <w:rFonts w:ascii="Arial" w:hAnsi="Arial" w:cs="Arial"/>
                <w:sz w:val="20"/>
              </w:rPr>
              <w:t xml:space="preserve"> neznano dolžino stranice pravokotnika; 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ploščino </w:t>
            </w:r>
            <w:r>
              <w:rPr>
                <w:rFonts w:ascii="Arial" w:hAnsi="Arial" w:cs="Arial"/>
                <w:sz w:val="20"/>
              </w:rPr>
              <w:t>kvadrata z dano dolžino stranic;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izr</w:t>
            </w:r>
            <w:r>
              <w:rPr>
                <w:rFonts w:ascii="Arial" w:hAnsi="Arial" w:cs="Arial"/>
                <w:sz w:val="20"/>
              </w:rPr>
              <w:t>ačunajo</w:t>
            </w:r>
            <w:r w:rsidRPr="00CD0FDC">
              <w:rPr>
                <w:rFonts w:ascii="Arial" w:hAnsi="Arial" w:cs="Arial"/>
                <w:sz w:val="20"/>
              </w:rPr>
              <w:t xml:space="preserve"> plošč</w:t>
            </w:r>
            <w:r>
              <w:rPr>
                <w:rFonts w:ascii="Arial" w:hAnsi="Arial" w:cs="Arial"/>
                <w:sz w:val="20"/>
              </w:rPr>
              <w:t>ino kvadrata z  uporabo obrazca;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iz dane  p</w:t>
            </w:r>
            <w:r>
              <w:rPr>
                <w:rFonts w:ascii="Arial" w:hAnsi="Arial" w:cs="Arial"/>
                <w:sz w:val="20"/>
              </w:rPr>
              <w:t>loščine s premislekom izračunajo</w:t>
            </w:r>
            <w:r w:rsidRPr="00CD0FDC">
              <w:rPr>
                <w:rFonts w:ascii="Arial" w:hAnsi="Arial" w:cs="Arial"/>
                <w:sz w:val="20"/>
              </w:rPr>
              <w:t xml:space="preserve"> neznano dolžino stranice kvadrata;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UTRJEVANJE: PLOŠČINE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CD0FDC">
              <w:rPr>
                <w:rFonts w:ascii="Arial" w:hAnsi="Arial" w:cs="Arial"/>
                <w:sz w:val="20"/>
              </w:rPr>
              <w:t xml:space="preserve">  računanje ploščin;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računajo</w:t>
            </w:r>
            <w:r w:rsidRPr="00CD0FDC">
              <w:rPr>
                <w:rFonts w:ascii="Arial" w:hAnsi="Arial" w:cs="Arial"/>
                <w:sz w:val="20"/>
              </w:rPr>
              <w:t xml:space="preserve"> ploščino sestavljenih likov;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geometrijskih nalog;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besedilnih nalog;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>ugotovijo neznano količino iz obrazca z geometrijsko vsebino;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rPr>
          <w:cantSplit/>
        </w:trPr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KOCKA</w:t>
            </w:r>
          </w:p>
        </w:tc>
        <w:tc>
          <w:tcPr>
            <w:tcW w:w="5550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skicirajo kocko(poševna projekcija);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>opredelijo pojem mreža telesa in oblikujejo različne mreže;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spoznajo in usvojijo</w:t>
            </w:r>
            <w:r w:rsidRPr="00CD0FDC">
              <w:rPr>
                <w:rFonts w:ascii="Arial" w:hAnsi="Arial" w:cs="Arial"/>
                <w:sz w:val="20"/>
              </w:rPr>
              <w:t xml:space="preserve"> pojem površina</w:t>
            </w:r>
            <w:r>
              <w:rPr>
                <w:rFonts w:ascii="Arial" w:hAnsi="Arial" w:cs="Arial"/>
                <w:sz w:val="20"/>
              </w:rPr>
              <w:t xml:space="preserve"> geometrijskih teles ob različnih aktivnostih;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ploščino kvadra</w:t>
            </w:r>
            <w:r>
              <w:rPr>
                <w:rFonts w:ascii="Arial" w:hAnsi="Arial" w:cs="Arial"/>
                <w:sz w:val="20"/>
              </w:rPr>
              <w:t>ta z uporabo obrazcev in jo uporabijo pri izračunu površine kocke;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površino kocke </w:t>
            </w:r>
            <w:r>
              <w:rPr>
                <w:rFonts w:ascii="Arial" w:hAnsi="Arial" w:cs="Arial"/>
                <w:sz w:val="20"/>
              </w:rPr>
              <w:t>brez</w:t>
            </w:r>
            <w:r w:rsidRPr="00CD0FDC">
              <w:rPr>
                <w:rFonts w:ascii="Arial" w:hAnsi="Arial" w:cs="Arial"/>
                <w:sz w:val="20"/>
              </w:rPr>
              <w:t xml:space="preserve"> obrazca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površino kocke z danimi d</w:t>
            </w:r>
            <w:r>
              <w:rPr>
                <w:rFonts w:ascii="Arial" w:hAnsi="Arial" w:cs="Arial"/>
                <w:sz w:val="20"/>
              </w:rPr>
              <w:t>olžinami robov s pomočjo obrazca;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D17281" w:rsidRPr="00CD0FDC" w:rsidTr="00E02BCB">
        <w:trPr>
          <w:cantSplit/>
          <w:trHeight w:val="624"/>
        </w:trPr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D0FDC" w:rsidTr="00E02BCB">
        <w:trPr>
          <w:cantSplit/>
          <w:trHeight w:val="2390"/>
        </w:trPr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KVADER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550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skicirajo kvader (poševna projekcija);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>opredelijo pojem mreža telesa in oblikujejo različne mreže;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spoznajo in usvojijo</w:t>
            </w:r>
            <w:r w:rsidRPr="00CD0FDC">
              <w:rPr>
                <w:rFonts w:ascii="Arial" w:hAnsi="Arial" w:cs="Arial"/>
                <w:sz w:val="20"/>
              </w:rPr>
              <w:t xml:space="preserve"> pojem površina</w:t>
            </w:r>
            <w:r>
              <w:rPr>
                <w:rFonts w:ascii="Arial" w:hAnsi="Arial" w:cs="Arial"/>
                <w:sz w:val="20"/>
              </w:rPr>
              <w:t xml:space="preserve"> geometrijskih teles ob različnih aktivnostih;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ploščino pravo</w:t>
            </w:r>
            <w:r>
              <w:rPr>
                <w:rFonts w:ascii="Arial" w:hAnsi="Arial" w:cs="Arial"/>
                <w:sz w:val="20"/>
              </w:rPr>
              <w:t>kotnika z uporabo obrazcev in jo uporabijo pri izračunu površine kvadra;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 površino kvadra</w:t>
            </w:r>
            <w:r w:rsidRPr="00CD0FD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brez</w:t>
            </w:r>
            <w:r w:rsidRPr="00CD0FDC">
              <w:rPr>
                <w:rFonts w:ascii="Arial" w:hAnsi="Arial" w:cs="Arial"/>
                <w:sz w:val="20"/>
              </w:rPr>
              <w:t xml:space="preserve"> obrazca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izračunajo</w:t>
            </w:r>
            <w:r w:rsidRPr="00CD0FDC">
              <w:rPr>
                <w:rFonts w:ascii="Arial" w:hAnsi="Arial" w:cs="Arial"/>
                <w:sz w:val="20"/>
              </w:rPr>
              <w:t xml:space="preserve"> površino kvadra z danimi dolžinami robov s pomočjo obrazca;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UTRJEVANJE: POVRŠINE</w:t>
            </w:r>
          </w:p>
        </w:tc>
        <w:tc>
          <w:tcPr>
            <w:tcW w:w="5550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CD0FDC">
              <w:rPr>
                <w:rFonts w:ascii="Arial" w:hAnsi="Arial" w:cs="Arial"/>
                <w:sz w:val="20"/>
              </w:rPr>
              <w:t xml:space="preserve">  računanje površine;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geometrijskih nalog;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besedilnih nalog;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16, 17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ENOTE ZA MERJENJE PROSTORNINE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</w:t>
            </w:r>
            <w:r w:rsidRPr="00CD0FDC">
              <w:rPr>
                <w:rFonts w:ascii="Arial" w:hAnsi="Arial" w:cs="Arial"/>
                <w:sz w:val="20"/>
              </w:rPr>
              <w:t xml:space="preserve">  enote za merjenje </w:t>
            </w:r>
            <w:r>
              <w:rPr>
                <w:rFonts w:ascii="Arial" w:hAnsi="Arial" w:cs="Arial"/>
                <w:sz w:val="20"/>
              </w:rPr>
              <w:t>prostornine in odnose med njimi;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povežejo votle mere s </w:t>
            </w:r>
            <w:proofErr w:type="spellStart"/>
            <w:r>
              <w:rPr>
                <w:rFonts w:ascii="Arial" w:hAnsi="Arial" w:cs="Arial"/>
                <w:sz w:val="20"/>
              </w:rPr>
              <w:t>kubnimi</w:t>
            </w:r>
            <w:proofErr w:type="spellEnd"/>
            <w:r>
              <w:rPr>
                <w:rFonts w:ascii="Arial" w:hAnsi="Arial" w:cs="Arial"/>
                <w:sz w:val="20"/>
              </w:rPr>
              <w:t>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ponazoriti nekatere prostorni</w:t>
            </w:r>
            <w:r>
              <w:rPr>
                <w:rFonts w:ascii="Arial" w:hAnsi="Arial" w:cs="Arial"/>
                <w:sz w:val="20"/>
              </w:rPr>
              <w:t>nske enote z ustreznimi kockami;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merske enote na izbrano enoto (večje v manjše);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merske enote na izbrano enoto (manjše v večje);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 w:rsidRPr="00CD0FDC">
              <w:rPr>
                <w:rFonts w:ascii="Arial" w:hAnsi="Arial" w:cs="Arial"/>
                <w:sz w:val="20"/>
              </w:rPr>
              <w:t xml:space="preserve"> računati s prostorninskimi  enotami;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D17281" w:rsidRPr="00CD0FD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MERJENJE PROSTORNINE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merijo</w:t>
            </w:r>
            <w:r w:rsidRPr="00CD0FDC">
              <w:rPr>
                <w:rFonts w:ascii="Arial" w:hAnsi="Arial" w:cs="Arial"/>
                <w:sz w:val="20"/>
              </w:rPr>
              <w:t xml:space="preserve"> p</w:t>
            </w:r>
            <w:r>
              <w:rPr>
                <w:rFonts w:ascii="Arial" w:hAnsi="Arial" w:cs="Arial"/>
                <w:sz w:val="20"/>
              </w:rPr>
              <w:t>rostornino  z enotskimi kockami;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razlikujejo med površino in prostornino;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>predelijo pojem prostornina in primerjajo prostornini dveh teles;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ocenijo, primerjajo in merijo </w:t>
            </w:r>
            <w:r w:rsidRPr="00CD0FDC">
              <w:rPr>
                <w:rFonts w:ascii="Arial" w:hAnsi="Arial" w:cs="Arial"/>
                <w:sz w:val="20"/>
              </w:rPr>
              <w:t xml:space="preserve"> prostornino </w:t>
            </w:r>
            <w:r>
              <w:rPr>
                <w:rFonts w:ascii="Arial" w:hAnsi="Arial" w:cs="Arial"/>
                <w:sz w:val="20"/>
              </w:rPr>
              <w:t>z relativnimi, konstantnimi nestandardnimi in standardnimi enotami;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določijo</w:t>
            </w:r>
            <w:r w:rsidRPr="00CD0FDC">
              <w:rPr>
                <w:rFonts w:ascii="Arial" w:hAnsi="Arial" w:cs="Arial"/>
                <w:sz w:val="20"/>
              </w:rPr>
              <w:t xml:space="preserve"> prostornino likov</w:t>
            </w:r>
            <w:r>
              <w:rPr>
                <w:rFonts w:ascii="Arial" w:hAnsi="Arial" w:cs="Arial"/>
                <w:sz w:val="20"/>
              </w:rPr>
              <w:t>, sestavljenih iz enotskih kock;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primerjajo</w:t>
            </w:r>
            <w:r w:rsidRPr="00CD0FDC">
              <w:rPr>
                <w:rFonts w:ascii="Arial" w:hAnsi="Arial" w:cs="Arial"/>
                <w:sz w:val="20"/>
              </w:rPr>
              <w:t xml:space="preserve"> prostornini dveh teles;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19, 20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PROSTORNINA KOCKE IN KVADRA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 premislekom izračunajo</w:t>
            </w:r>
            <w:r w:rsidRPr="00CD0FDC">
              <w:rPr>
                <w:rFonts w:ascii="Arial" w:hAnsi="Arial" w:cs="Arial"/>
                <w:sz w:val="20"/>
              </w:rPr>
              <w:t xml:space="preserve"> prostornino kocke in kvadra;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razlikujejo med površino in prostornino;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UTRJEVANJE: 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PROSTOR-NINSKE ENOTE, PROSTORNINE</w:t>
            </w:r>
          </w:p>
        </w:tc>
        <w:tc>
          <w:tcPr>
            <w:tcW w:w="5550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CD0FDC">
              <w:rPr>
                <w:rFonts w:ascii="Arial" w:hAnsi="Arial" w:cs="Arial"/>
                <w:sz w:val="20"/>
              </w:rPr>
              <w:t xml:space="preserve">  pretvarjanje prostorninskih enot in računanje prostornin;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geometrijskih nalog;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 pretvarjanje merskih enot pri reševanju besedilnih nalog;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701" w:type="dxa"/>
          </w:tcPr>
          <w:p w:rsidR="00D17281" w:rsidRPr="00CD0FDC" w:rsidRDefault="00D17281" w:rsidP="008E53C2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UTRJEVANJE: PROSTORNINE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 premislekom izračunajo</w:t>
            </w:r>
            <w:r w:rsidRPr="00CD0FDC">
              <w:rPr>
                <w:rFonts w:ascii="Arial" w:hAnsi="Arial" w:cs="Arial"/>
                <w:sz w:val="20"/>
              </w:rPr>
              <w:t xml:space="preserve"> prostornine sestavljenih likov;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701"/>
        <w:gridCol w:w="1985"/>
      </w:tblGrid>
      <w:tr w:rsidR="00D17281" w:rsidRPr="002D31EE" w:rsidTr="00E02BCB">
        <w:tc>
          <w:tcPr>
            <w:tcW w:w="567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  <w:r w:rsidRPr="002D31EE">
              <w:rPr>
                <w:rFonts w:ascii="Arial" w:hAnsi="Arial" w:cs="Arial"/>
                <w:sz w:val="18"/>
              </w:rPr>
              <w:t>ZAP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6"/>
              </w:rPr>
            </w:pPr>
            <w:r w:rsidRPr="002D31EE">
              <w:rPr>
                <w:rFonts w:ascii="Arial" w:hAnsi="Arial" w:cs="Arial"/>
                <w:sz w:val="18"/>
              </w:rPr>
              <w:t>ŠT.</w:t>
            </w:r>
            <w:r w:rsidRPr="002D31EE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6"/>
              </w:rPr>
            </w:pPr>
            <w:r w:rsidRPr="002D31EE">
              <w:rPr>
                <w:rFonts w:ascii="Arial" w:hAnsi="Arial" w:cs="Arial"/>
                <w:sz w:val="16"/>
              </w:rPr>
              <w:t>U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6"/>
              </w:rPr>
            </w:pPr>
            <w:r w:rsidRPr="002D31EE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6"/>
              </w:rPr>
            </w:pPr>
            <w:r w:rsidRPr="002D31EE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  <w:r w:rsidRPr="002D31EE">
              <w:rPr>
                <w:rFonts w:ascii="Arial" w:hAnsi="Arial" w:cs="Arial"/>
                <w:sz w:val="18"/>
              </w:rPr>
              <w:t>VSEBINA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  <w:r w:rsidRPr="002D31EE">
              <w:rPr>
                <w:rFonts w:ascii="Arial" w:hAnsi="Arial" w:cs="Arial"/>
                <w:sz w:val="18"/>
              </w:rPr>
              <w:t>CILJI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  <w:r w:rsidRPr="002D31EE">
              <w:rPr>
                <w:rFonts w:ascii="Arial" w:hAnsi="Arial" w:cs="Arial"/>
                <w:sz w:val="18"/>
              </w:rPr>
              <w:t>UČNE OBLIKE IN METODE DELA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  <w:r w:rsidRPr="002D31EE">
              <w:rPr>
                <w:rFonts w:ascii="Arial" w:hAnsi="Arial" w:cs="Arial"/>
                <w:sz w:val="18"/>
              </w:rPr>
              <w:t>UČNI PRIPOMO-ČKI, IKT</w:t>
            </w:r>
          </w:p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2D31EE" w:rsidRDefault="00D17281" w:rsidP="00E02BCB">
            <w:pPr>
              <w:rPr>
                <w:rFonts w:ascii="Arial" w:hAnsi="Arial" w:cs="Arial"/>
                <w:sz w:val="18"/>
              </w:rPr>
            </w:pPr>
            <w:r w:rsidRPr="002D31EE"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PREVERJANJE ZNANJA: ŠPELA SE PREIZKUSI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CD0FDC">
              <w:rPr>
                <w:rFonts w:ascii="Arial" w:hAnsi="Arial" w:cs="Arial"/>
                <w:sz w:val="20"/>
              </w:rPr>
              <w:t xml:space="preserve"> znanje o dolžinskih, ploščinskih, prostorninskih enotah, obsegih, ploščinah, prostorninah;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CD0FDC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 xml:space="preserve">PREVERJANJE ZNANJA 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CD0FDC">
              <w:rPr>
                <w:rFonts w:ascii="Arial" w:hAnsi="Arial" w:cs="Arial"/>
                <w:sz w:val="20"/>
              </w:rPr>
              <w:t xml:space="preserve"> znanje o osnovnih geometrijskih elementih, dolžinskih, ploščinskih, prostorninskih enotah, obsegih, ploščinah, prostorninah;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CD0FDC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POPRAVA PREVERJANJA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CD0FDC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D0FDC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D0FDC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CD0FDC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Pr="00CD0FDC">
              <w:rPr>
                <w:rFonts w:ascii="Arial" w:hAnsi="Arial" w:cs="Arial"/>
                <w:sz w:val="20"/>
              </w:rPr>
              <w:t>PISNI PREIZKUS ZNANJA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ocenijo</w:t>
            </w:r>
            <w:r w:rsidRPr="00CD0FDC">
              <w:rPr>
                <w:rFonts w:ascii="Arial" w:hAnsi="Arial" w:cs="Arial"/>
                <w:sz w:val="20"/>
              </w:rPr>
              <w:t xml:space="preserve"> znanje o  osnovnih geometrijskih elementih, </w:t>
            </w:r>
            <w:proofErr w:type="spellStart"/>
            <w:r w:rsidRPr="00CD0FDC">
              <w:rPr>
                <w:rFonts w:ascii="Arial" w:hAnsi="Arial" w:cs="Arial"/>
                <w:sz w:val="20"/>
              </w:rPr>
              <w:t>odolžinskih</w:t>
            </w:r>
            <w:proofErr w:type="spellEnd"/>
            <w:r w:rsidRPr="00CD0FDC">
              <w:rPr>
                <w:rFonts w:ascii="Arial" w:hAnsi="Arial" w:cs="Arial"/>
                <w:sz w:val="20"/>
              </w:rPr>
              <w:t>, ploščinskih, prostorninskih enotah, obsegih, ploščinah, prostorninah;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CD0FDC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D0FDC" w:rsidTr="00E02BCB">
        <w:tc>
          <w:tcPr>
            <w:tcW w:w="567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t>POPRAVA  PISNEGA PREIZKUSA ZNANJA</w:t>
            </w:r>
          </w:p>
        </w:tc>
        <w:tc>
          <w:tcPr>
            <w:tcW w:w="5550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  <w:r w:rsidRPr="00CD0FD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CD0FDC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D0FDC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D0FDC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CD0FDC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01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geom.</w:t>
            </w:r>
            <w:r w:rsidRPr="00CD0FDC">
              <w:rPr>
                <w:rFonts w:ascii="Arial" w:hAnsi="Arial" w:cs="Arial"/>
                <w:sz w:val="16"/>
              </w:rPr>
              <w:t xml:space="preserve"> orodje;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CD0FDC" w:rsidRDefault="00D17281" w:rsidP="00E02BCB">
            <w:pPr>
              <w:rPr>
                <w:rFonts w:ascii="Arial" w:hAnsi="Arial" w:cs="Arial"/>
                <w:sz w:val="16"/>
              </w:rPr>
            </w:pPr>
            <w:r w:rsidRPr="00CD0FDC">
              <w:rPr>
                <w:rFonts w:ascii="Arial" w:hAnsi="Arial" w:cs="Arial"/>
                <w:sz w:val="16"/>
              </w:rPr>
              <w:sym w:font="Symbol" w:char="F0F0"/>
            </w:r>
            <w:r w:rsidRPr="00CD0FDC">
              <w:rPr>
                <w:rFonts w:ascii="Arial" w:hAnsi="Arial" w:cs="Arial"/>
                <w:sz w:val="16"/>
              </w:rPr>
              <w:t xml:space="preserve"> drugo;</w:t>
            </w:r>
          </w:p>
        </w:tc>
        <w:tc>
          <w:tcPr>
            <w:tcW w:w="1985" w:type="dxa"/>
          </w:tcPr>
          <w:p w:rsidR="00D17281" w:rsidRPr="00CD0FD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  <w:r>
        <w:t>KOT IN KROG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D17281" w:rsidRPr="007E05C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6E4504" w:rsidRDefault="00D17281" w:rsidP="00E02BCB">
            <w:pPr>
              <w:outlineLvl w:val="0"/>
              <w:rPr>
                <w:rFonts w:ascii="Arial" w:hAnsi="Arial" w:cs="Arial"/>
                <w:sz w:val="20"/>
              </w:rPr>
            </w:pPr>
            <w:r w:rsidRPr="006E4504">
              <w:rPr>
                <w:rFonts w:ascii="Arial" w:hAnsi="Arial" w:cs="Arial"/>
                <w:sz w:val="20"/>
              </w:rPr>
              <w:t xml:space="preserve">MESEC: </w:t>
            </w:r>
            <w:r w:rsidRPr="006E4504">
              <w:rPr>
                <w:rFonts w:ascii="Arial" w:hAnsi="Arial" w:cs="Arial"/>
                <w:i/>
                <w:iCs/>
                <w:sz w:val="20"/>
                <w:u w:val="single"/>
              </w:rPr>
              <w:t>APRIL, MAJ</w:t>
            </w:r>
          </w:p>
        </w:tc>
      </w:tr>
      <w:tr w:rsidR="00D17281" w:rsidRPr="007E05C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6E4504" w:rsidRDefault="00D17281" w:rsidP="00E02BCB">
            <w:pPr>
              <w:outlineLvl w:val="0"/>
              <w:rPr>
                <w:rFonts w:ascii="Arial" w:hAnsi="Arial" w:cs="Arial"/>
                <w:sz w:val="20"/>
              </w:rPr>
            </w:pPr>
            <w:r w:rsidRPr="006E4504">
              <w:rPr>
                <w:rFonts w:ascii="Arial" w:hAnsi="Arial" w:cs="Arial"/>
                <w:sz w:val="20"/>
              </w:rPr>
              <w:t>Tema: GEOMETRIJSKE OBLIKE  IN MERJENJE</w:t>
            </w:r>
          </w:p>
        </w:tc>
      </w:tr>
      <w:tr w:rsidR="00D17281" w:rsidRPr="007E05C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7E05CC" w:rsidRDefault="00D17281" w:rsidP="00E02BCB">
            <w:pPr>
              <w:outlineLvl w:val="0"/>
              <w:rPr>
                <w:rFonts w:ascii="Arial" w:hAnsi="Arial" w:cs="Arial"/>
              </w:rPr>
            </w:pPr>
            <w:r w:rsidRPr="007E05CC">
              <w:rPr>
                <w:rFonts w:ascii="Arial" w:hAnsi="Arial" w:cs="Arial"/>
              </w:rPr>
              <w:t>7. KOT IN KROG</w:t>
            </w:r>
          </w:p>
          <w:p w:rsidR="00D17281" w:rsidRPr="007E05CC" w:rsidRDefault="00D17281" w:rsidP="00E02BCB">
            <w:pPr>
              <w:outlineLvl w:val="0"/>
              <w:rPr>
                <w:rFonts w:ascii="Arial" w:hAnsi="Arial" w:cs="Arial"/>
              </w:rPr>
            </w:pPr>
            <w:r w:rsidRPr="007E05CC">
              <w:rPr>
                <w:rFonts w:ascii="Arial" w:hAnsi="Arial" w:cs="Arial"/>
              </w:rPr>
              <w:t xml:space="preserve"> Sklopi: GEOMETRIJSKI ELEMENTI, LIKI IN TELESA, </w:t>
            </w:r>
            <w:r>
              <w:rPr>
                <w:rFonts w:ascii="Arial" w:hAnsi="Arial" w:cs="Arial"/>
              </w:rPr>
              <w:t xml:space="preserve">TRANSFORMACIJA, </w:t>
            </w:r>
            <w:r w:rsidRPr="007E05CC">
              <w:rPr>
                <w:rFonts w:ascii="Arial" w:hAnsi="Arial" w:cs="Arial"/>
              </w:rPr>
              <w:t>MERJENJE</w:t>
            </w:r>
            <w:r>
              <w:rPr>
                <w:rFonts w:ascii="Arial" w:hAnsi="Arial" w:cs="Arial"/>
              </w:rPr>
              <w:t>, MATEMATIČNI PROBLEMI IN PROBLEMI Z ŽIVLJENJSKIMI SITUACIJAMI</w:t>
            </w:r>
            <w:r w:rsidRPr="007E05CC">
              <w:rPr>
                <w:rFonts w:ascii="Arial" w:hAnsi="Arial" w:cs="Arial"/>
              </w:rPr>
              <w:t xml:space="preserve">           </w:t>
            </w:r>
          </w:p>
          <w:p w:rsidR="00D17281" w:rsidRPr="007E05CC" w:rsidRDefault="00D17281" w:rsidP="00E02BCB">
            <w:pPr>
              <w:outlineLvl w:val="0"/>
              <w:rPr>
                <w:rFonts w:ascii="Arial" w:hAnsi="Arial" w:cs="Arial"/>
              </w:rPr>
            </w:pPr>
          </w:p>
        </w:tc>
      </w:tr>
      <w:tr w:rsidR="00D17281" w:rsidRPr="007E05C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7E05CC" w:rsidRDefault="00D17281" w:rsidP="00E02BCB">
            <w:pPr>
              <w:outlineLvl w:val="0"/>
              <w:rPr>
                <w:rFonts w:ascii="Arial" w:hAnsi="Arial" w:cs="Arial"/>
              </w:rPr>
            </w:pPr>
            <w:r w:rsidRPr="007E05CC">
              <w:rPr>
                <w:rFonts w:ascii="Arial" w:hAnsi="Arial" w:cs="Arial"/>
              </w:rPr>
              <w:t>STANDARDI ZNANJA</w:t>
            </w:r>
          </w:p>
        </w:tc>
      </w:tr>
      <w:tr w:rsidR="00D17281" w:rsidRPr="007E05C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Učenec: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pozna in riše geometrijske elemente, jih imenuje in zapiše s simboli,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opiše odnose med geometrijskimi elementi in jih zapiše s simboli,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pravilno uporablja geometrijsko orodje in merilne instrumente,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oblikuje vzorce in številska zaporedja ter jih nadaljuje,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reši matematične probleme in probleme iz vsakdanjega življenja,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 w:rsidRPr="00BA45E0">
              <w:rPr>
                <w:rFonts w:ascii="Arial" w:eastAsia="TTE10E4808t00" w:hAnsi="Arial" w:cs="Arial"/>
                <w:sz w:val="22"/>
                <w:szCs w:val="22"/>
              </w:rPr>
              <w:t>• opiše problemsko situacijo z matematičnim jeziko</w:t>
            </w:r>
            <w:r>
              <w:rPr>
                <w:rFonts w:ascii="Arial" w:eastAsia="TTE10E4808t00" w:hAnsi="Arial" w:cs="Arial"/>
                <w:sz w:val="22"/>
                <w:szCs w:val="22"/>
              </w:rPr>
              <w:t>m,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>
              <w:rPr>
                <w:rFonts w:ascii="Arial" w:eastAsia="TTE10E4808t00" w:hAnsi="Arial" w:cs="Arial"/>
              </w:rPr>
              <w:t>• pozna in uporablja matematično terminologijo.</w:t>
            </w:r>
          </w:p>
          <w:p w:rsidR="00D17281" w:rsidRPr="00BA45E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</w:p>
          <w:p w:rsidR="00D17281" w:rsidRPr="004D4F90" w:rsidRDefault="00D17281" w:rsidP="00E02BCB">
            <w:pPr>
              <w:outlineLvl w:val="0"/>
              <w:rPr>
                <w:rFonts w:ascii="Arial" w:hAnsi="Arial" w:cs="Arial"/>
              </w:rPr>
            </w:pP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MINIMALNI STANDARDI ZNANJA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pozna krog in krožnico ter ju nariše,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nariše kot in ga izmeri,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uporablja ustrezne oznake za kote (&lt; ABC, &lt; V, α)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primerja kote po velikosti,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uporablja merilne instrumente,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4D4F90">
              <w:rPr>
                <w:rFonts w:ascii="Arial" w:eastAsia="TTE10E4808t00" w:hAnsi="Arial" w:cs="Arial"/>
              </w:rPr>
              <w:t>• nariše simetrič</w:t>
            </w:r>
            <w:r>
              <w:rPr>
                <w:rFonts w:ascii="Arial" w:eastAsia="TTE10E4808t00" w:hAnsi="Arial" w:cs="Arial"/>
              </w:rPr>
              <w:t>ne elemente in določi simetralo,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2"/>
                <w:szCs w:val="22"/>
              </w:rPr>
            </w:pPr>
            <w:r>
              <w:rPr>
                <w:rFonts w:ascii="Arial" w:eastAsia="TTE10E4808t00" w:hAnsi="Arial" w:cs="Arial"/>
                <w:sz w:val="22"/>
                <w:szCs w:val="22"/>
              </w:rPr>
              <w:t>• reši matematični problem in problem z življenjsko situacijo.</w:t>
            </w:r>
          </w:p>
          <w:p w:rsidR="00D17281" w:rsidRPr="004D4F9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</w:p>
          <w:p w:rsidR="00D17281" w:rsidRPr="007E05CC" w:rsidRDefault="00D17281" w:rsidP="00E02BCB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7E05CC" w:rsidTr="00E02BCB">
        <w:trPr>
          <w:trHeight w:val="680"/>
        </w:trPr>
        <w:tc>
          <w:tcPr>
            <w:tcW w:w="567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ZAP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U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R  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 xml:space="preserve"> UČNE OBLIKE IN METODE DELA</w:t>
            </w:r>
            <w:r w:rsidRPr="00A625CC">
              <w:rPr>
                <w:rFonts w:ascii="Arial" w:hAnsi="Arial" w:cs="Arial"/>
                <w:i/>
                <w:sz w:val="16"/>
              </w:rPr>
              <w:t xml:space="preserve"> </w:t>
            </w:r>
          </w:p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722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85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OPREDELITEV KOTA IN OZNAČEVANJE KOTA</w:t>
            </w:r>
          </w:p>
        </w:tc>
        <w:tc>
          <w:tcPr>
            <w:tcW w:w="555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pojem kot;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merske enote za merjenje kotov;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</w:t>
            </w:r>
            <w:r w:rsidRPr="007E05CC">
              <w:rPr>
                <w:rFonts w:ascii="Arial" w:hAnsi="Arial" w:cs="Arial"/>
                <w:sz w:val="20"/>
              </w:rPr>
              <w:t xml:space="preserve"> po</w:t>
            </w:r>
            <w:r>
              <w:rPr>
                <w:rFonts w:ascii="Arial" w:hAnsi="Arial" w:cs="Arial"/>
                <w:sz w:val="20"/>
              </w:rPr>
              <w:t>jem velikost kota in primerjajo</w:t>
            </w:r>
            <w:r w:rsidRPr="007E05CC">
              <w:rPr>
                <w:rFonts w:ascii="Arial" w:hAnsi="Arial" w:cs="Arial"/>
                <w:sz w:val="20"/>
              </w:rPr>
              <w:t xml:space="preserve"> kota po velikosti (večji, manjši, skladen) </w:t>
            </w:r>
            <w:r>
              <w:rPr>
                <w:rFonts w:ascii="Arial" w:hAnsi="Arial" w:cs="Arial"/>
                <w:sz w:val="20"/>
              </w:rPr>
              <w:t>brez merjenja;</w:t>
            </w:r>
          </w:p>
          <w:p w:rsidR="00D17281" w:rsidRPr="002E06FB" w:rsidRDefault="00F766A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-6350</wp:posOffset>
                      </wp:positionV>
                      <wp:extent cx="0" cy="228600"/>
                      <wp:effectExtent l="12700" t="13335" r="6350" b="5715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0DD528"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-.5pt" to="49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T+EgIAACg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107950</wp:posOffset>
                      </wp:positionV>
                      <wp:extent cx="0" cy="0"/>
                      <wp:effectExtent l="12700" t="13335" r="6350" b="5715"/>
                      <wp:wrapNone/>
                      <wp:docPr id="1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EC2A9" id="Line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8.5pt" to="4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c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"/>
                  </w:pict>
                </mc:Fallback>
              </mc:AlternateContent>
            </w:r>
            <w:r w:rsidR="00D17281" w:rsidRPr="007E05CC">
              <w:rPr>
                <w:rFonts w:ascii="Arial" w:hAnsi="Arial" w:cs="Arial"/>
                <w:sz w:val="20"/>
              </w:rPr>
              <w:sym w:font="Symbol" w:char="F0B7"/>
            </w:r>
            <w:r w:rsidR="00D17281">
              <w:rPr>
                <w:rFonts w:ascii="Arial" w:hAnsi="Arial" w:cs="Arial"/>
                <w:sz w:val="20"/>
              </w:rPr>
              <w:t xml:space="preserve"> osvojijo</w:t>
            </w:r>
            <w:r w:rsidR="00D17281" w:rsidRPr="007E05CC">
              <w:rPr>
                <w:rFonts w:ascii="Arial" w:hAnsi="Arial" w:cs="Arial"/>
                <w:sz w:val="20"/>
              </w:rPr>
              <w:t xml:space="preserve"> pojme in simboliko: vrh kota V, krak k, h …, meja, notranjost kota, zunanjost kota, </w:t>
            </w:r>
            <w:r w:rsidR="00D17281">
              <w:rPr>
                <w:rFonts w:ascii="Arial" w:hAnsi="Arial" w:cs="Arial"/>
                <w:sz w:val="20"/>
              </w:rPr>
              <w:t xml:space="preserve">oznaka kota </w:t>
            </w:r>
            <w:r w:rsidR="00D17281" w:rsidRPr="007E05CC">
              <w:rPr>
                <w:rFonts w:ascii="Arial" w:hAnsi="Arial" w:cs="Arial"/>
                <w:sz w:val="20"/>
              </w:rPr>
              <w:t xml:space="preserve">(&lt; AVC, </w:t>
            </w:r>
            <w:r w:rsidR="00D17281" w:rsidRPr="007E05CC">
              <w:rPr>
                <w:rFonts w:ascii="Arial" w:hAnsi="Arial" w:cs="Arial"/>
                <w:sz w:val="20"/>
              </w:rPr>
              <w:sym w:font="Symbol" w:char="F061"/>
            </w:r>
            <w:r w:rsidR="00D17281" w:rsidRPr="007E05CC">
              <w:rPr>
                <w:rFonts w:ascii="Arial" w:hAnsi="Arial" w:cs="Arial"/>
                <w:sz w:val="20"/>
              </w:rPr>
              <w:t xml:space="preserve">, </w:t>
            </w:r>
            <w:r w:rsidR="00D17281" w:rsidRPr="007E05CC">
              <w:rPr>
                <w:rFonts w:ascii="Arial" w:hAnsi="Arial" w:cs="Arial"/>
                <w:sz w:val="20"/>
              </w:rPr>
              <w:sym w:font="Symbol" w:char="F062"/>
            </w:r>
            <w:r w:rsidR="00D17281" w:rsidRPr="007E05CC">
              <w:rPr>
                <w:rFonts w:ascii="Arial" w:hAnsi="Arial" w:cs="Arial"/>
                <w:sz w:val="20"/>
              </w:rPr>
              <w:t xml:space="preserve">, </w:t>
            </w:r>
            <w:r w:rsidR="00D17281" w:rsidRPr="007E05CC">
              <w:rPr>
                <w:rFonts w:ascii="Arial" w:hAnsi="Arial" w:cs="Arial"/>
                <w:sz w:val="20"/>
              </w:rPr>
              <w:sym w:font="Symbol" w:char="F067"/>
            </w:r>
            <w:r w:rsidR="00D17281" w:rsidRPr="007E05CC">
              <w:rPr>
                <w:rFonts w:ascii="Arial" w:hAnsi="Arial" w:cs="Arial"/>
                <w:sz w:val="20"/>
              </w:rPr>
              <w:t xml:space="preserve"> …);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2, 3</w:t>
            </w: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MERJENJE IN NAČRTOVANJE KOTOV</w:t>
            </w:r>
          </w:p>
        </w:tc>
        <w:tc>
          <w:tcPr>
            <w:tcW w:w="5557" w:type="dxa"/>
          </w:tcPr>
          <w:p w:rsidR="00D17281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ocenijo, merijo, narišejo in izmerijo </w:t>
            </w:r>
            <w:r w:rsidRPr="007E05CC">
              <w:rPr>
                <w:rFonts w:ascii="Arial" w:hAnsi="Arial" w:cs="Arial"/>
                <w:sz w:val="20"/>
              </w:rPr>
              <w:t xml:space="preserve"> kot do s</w:t>
            </w:r>
            <w:r>
              <w:rPr>
                <w:rFonts w:ascii="Arial" w:hAnsi="Arial" w:cs="Arial"/>
                <w:sz w:val="20"/>
              </w:rPr>
              <w:t>topinje natančno (</w:t>
            </w:r>
            <w:proofErr w:type="spellStart"/>
            <w:r>
              <w:rPr>
                <w:rFonts w:ascii="Arial" w:hAnsi="Arial" w:cs="Arial"/>
                <w:sz w:val="20"/>
              </w:rPr>
              <w:t>geotrikotnik</w:t>
            </w:r>
            <w:proofErr w:type="spellEnd"/>
            <w:r>
              <w:rPr>
                <w:rFonts w:ascii="Arial" w:hAnsi="Arial" w:cs="Arial"/>
                <w:sz w:val="20"/>
              </w:rPr>
              <w:t>, kotomer);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merske enote za merjenje kotov;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narišejo </w:t>
            </w:r>
            <w:r w:rsidRPr="007E05CC">
              <w:rPr>
                <w:rFonts w:ascii="Arial" w:hAnsi="Arial" w:cs="Arial"/>
                <w:sz w:val="20"/>
              </w:rPr>
              <w:t xml:space="preserve"> kot</w:t>
            </w:r>
            <w:r>
              <w:rPr>
                <w:rFonts w:ascii="Arial" w:hAnsi="Arial" w:cs="Arial"/>
                <w:sz w:val="20"/>
              </w:rPr>
              <w:t>e in opišejo</w:t>
            </w:r>
            <w:r w:rsidRPr="007E05CC">
              <w:rPr>
                <w:rFonts w:ascii="Arial" w:hAnsi="Arial" w:cs="Arial"/>
                <w:sz w:val="20"/>
              </w:rPr>
              <w:t xml:space="preserve"> velikost posameznih vrst kotov;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UTRJEVANJE</w:t>
            </w:r>
            <w:r w:rsidRPr="007E05CC">
              <w:rPr>
                <w:rFonts w:ascii="Arial" w:hAnsi="Arial" w:cs="Arial"/>
                <w:sz w:val="20"/>
              </w:rPr>
              <w:t xml:space="preserve"> NAČRTOVANJE, MERJENJE</w:t>
            </w:r>
            <w:r>
              <w:rPr>
                <w:rFonts w:ascii="Arial" w:hAnsi="Arial" w:cs="Arial"/>
                <w:sz w:val="20"/>
              </w:rPr>
              <w:t xml:space="preserve"> KOTOV</w:t>
            </w:r>
          </w:p>
        </w:tc>
        <w:tc>
          <w:tcPr>
            <w:tcW w:w="555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7E05CC">
              <w:rPr>
                <w:rFonts w:ascii="Arial" w:hAnsi="Arial" w:cs="Arial"/>
                <w:sz w:val="20"/>
              </w:rPr>
              <w:t xml:space="preserve">  načrtovanje in merjenje kotov;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rPr>
          <w:cantSplit/>
          <w:trHeight w:val="2220"/>
        </w:trPr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5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 xml:space="preserve">SKLADNI KOTI, </w:t>
            </w:r>
          </w:p>
          <w:p w:rsidR="00D17281" w:rsidRPr="00D018BB" w:rsidRDefault="00D17281" w:rsidP="00E02BCB">
            <w:pPr>
              <w:rPr>
                <w:rFonts w:ascii="Arial" w:hAnsi="Arial" w:cs="Arial"/>
                <w:i/>
                <w:color w:val="00B050"/>
                <w:sz w:val="20"/>
              </w:rPr>
            </w:pPr>
            <w:r w:rsidRPr="00D018BB">
              <w:rPr>
                <w:rFonts w:ascii="Arial" w:hAnsi="Arial" w:cs="Arial"/>
                <w:i/>
                <w:color w:val="00B050"/>
                <w:sz w:val="20"/>
              </w:rPr>
              <w:t>GRAFIČNO SEŠTEVANJE IN ODŠTEVANJE KOTOV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simbolično zapišejo</w:t>
            </w:r>
            <w:r w:rsidRPr="007E05CC">
              <w:rPr>
                <w:rFonts w:ascii="Arial" w:hAnsi="Arial" w:cs="Arial"/>
                <w:sz w:val="20"/>
              </w:rPr>
              <w:t xml:space="preserve"> enako velikost dveh kotov </w:t>
            </w:r>
            <w:r>
              <w:rPr>
                <w:rFonts w:ascii="Arial" w:hAnsi="Arial" w:cs="Arial"/>
                <w:sz w:val="20"/>
              </w:rPr>
              <w:t xml:space="preserve">(npr. </w:t>
            </w:r>
            <w:r w:rsidRPr="007E05CC">
              <w:rPr>
                <w:rFonts w:ascii="Arial" w:hAnsi="Arial" w:cs="Arial"/>
                <w:position w:val="-10"/>
                <w:sz w:val="20"/>
              </w:rPr>
              <w:object w:dxaOrig="660" w:dyaOrig="320">
                <v:shape id="_x0000_i1034" type="#_x0000_t75" style="width:33pt;height:15.6pt" o:ole="">
                  <v:imagedata r:id="rId25" o:title=""/>
                </v:shape>
                <o:OLEObject Type="Embed" ProgID="Equation.3" ShapeID="_x0000_i1034" DrawAspect="Content" ObjectID="_1659450930" r:id="rId26"/>
              </w:object>
            </w:r>
            <w:r>
              <w:rPr>
                <w:rFonts w:ascii="Arial" w:hAnsi="Arial" w:cs="Arial"/>
                <w:sz w:val="20"/>
              </w:rPr>
              <w:t>);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opišejo</w:t>
            </w:r>
            <w:r w:rsidRPr="007E05CC">
              <w:rPr>
                <w:rFonts w:ascii="Arial" w:hAnsi="Arial" w:cs="Arial"/>
                <w:sz w:val="20"/>
              </w:rPr>
              <w:t xml:space="preserve"> velikost posameznih kotov;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 in zapišejo skladnost kotov (oznaka &lt;</w:t>
            </w:r>
            <w:r w:rsidRPr="006B71F0">
              <w:rPr>
                <w:rFonts w:ascii="Arial" w:hAnsi="Arial" w:cs="Arial"/>
                <w:i/>
                <w:sz w:val="20"/>
              </w:rPr>
              <w:t>AVB</w:t>
            </w:r>
            <w:r w:rsidRPr="006B71F0">
              <w:rPr>
                <w:rFonts w:ascii="Arial" w:hAnsi="Arial" w:cs="Arial"/>
                <w:position w:val="-4"/>
                <w:sz w:val="20"/>
              </w:rPr>
              <w:object w:dxaOrig="220" w:dyaOrig="200">
                <v:shape id="_x0000_i1035" type="#_x0000_t75" style="width:11.4pt;height:9.6pt" o:ole="">
                  <v:imagedata r:id="rId27" o:title=""/>
                </v:shape>
                <o:OLEObject Type="Embed" ProgID="Equation.3" ShapeID="_x0000_i1035" DrawAspect="Content" ObjectID="_1659450931" r:id="rId28"/>
              </w:object>
            </w:r>
            <w:r w:rsidRPr="006B71F0">
              <w:rPr>
                <w:rFonts w:ascii="Arial" w:hAnsi="Arial" w:cs="Arial"/>
                <w:i/>
                <w:sz w:val="20"/>
              </w:rPr>
              <w:t>EFG</w:t>
            </w:r>
            <w:r w:rsidRPr="007E05CC">
              <w:rPr>
                <w:rFonts w:ascii="Arial" w:hAnsi="Arial" w:cs="Arial"/>
                <w:sz w:val="20"/>
              </w:rPr>
              <w:t>);</w:t>
            </w:r>
          </w:p>
          <w:p w:rsidR="00D17281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</w:p>
          <w:p w:rsidR="00D17281" w:rsidRPr="005C7C92" w:rsidRDefault="00D17281" w:rsidP="00E02BCB">
            <w:pPr>
              <w:pStyle w:val="KCilji"/>
              <w:spacing w:before="0"/>
              <w:rPr>
                <w:rFonts w:ascii="Arial" w:hAnsi="Arial" w:cs="Arial"/>
                <w:i/>
                <w:color w:val="00B050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N</w:t>
            </w:r>
            <w:r w:rsidRPr="005C7C92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 w:rsidRPr="005C7C92">
              <w:rPr>
                <w:rFonts w:ascii="Arial" w:hAnsi="Arial" w:cs="Arial"/>
                <w:i/>
                <w:color w:val="00B050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 xml:space="preserve">grafično </w:t>
            </w:r>
            <w:r w:rsidRPr="005C7C92">
              <w:rPr>
                <w:rFonts w:ascii="Arial" w:hAnsi="Arial" w:cs="Arial"/>
                <w:i/>
                <w:color w:val="00B050"/>
                <w:sz w:val="20"/>
              </w:rPr>
              <w:t>določijo vsot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 xml:space="preserve">o in razliko kotov </w:t>
            </w:r>
            <w:r w:rsidRPr="005C7C92">
              <w:rPr>
                <w:rFonts w:ascii="Arial" w:hAnsi="Arial" w:cs="Arial"/>
                <w:i/>
                <w:color w:val="00B050"/>
                <w:sz w:val="20"/>
              </w:rPr>
              <w:t xml:space="preserve"> (koti le v stopinjah);</w:t>
            </w:r>
          </w:p>
          <w:p w:rsidR="00D17281" w:rsidRPr="007E05CC" w:rsidRDefault="00D17281" w:rsidP="00E02BCB">
            <w:pPr>
              <w:pStyle w:val="KCilji"/>
              <w:spacing w:before="0"/>
              <w:ind w:left="0" w:firstLine="0"/>
              <w:rPr>
                <w:rFonts w:ascii="Arial" w:hAnsi="Arial" w:cs="Arial"/>
                <w:b/>
                <w:bCs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843"/>
        <w:gridCol w:w="1843"/>
      </w:tblGrid>
      <w:tr w:rsidR="00D17281" w:rsidRPr="007E05CC" w:rsidTr="00E02BCB">
        <w:tc>
          <w:tcPr>
            <w:tcW w:w="567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ZAP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U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R  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 xml:space="preserve"> UČNE OBLIKE IN METODE DELA</w:t>
            </w:r>
            <w:r w:rsidRPr="00A625CC">
              <w:rPr>
                <w:rFonts w:ascii="Arial" w:hAnsi="Arial" w:cs="Arial"/>
                <w:i/>
                <w:sz w:val="16"/>
              </w:rPr>
              <w:t xml:space="preserve"> </w:t>
            </w:r>
          </w:p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843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 xml:space="preserve"> 6  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D17281" w:rsidRPr="00D018BB" w:rsidRDefault="00D17281" w:rsidP="00E02BCB">
            <w:pPr>
              <w:rPr>
                <w:rFonts w:ascii="Arial" w:hAnsi="Arial" w:cs="Arial"/>
                <w:i/>
                <w:color w:val="00B050"/>
                <w:sz w:val="20"/>
              </w:rPr>
            </w:pPr>
            <w:r w:rsidRPr="00D018BB">
              <w:rPr>
                <w:rFonts w:ascii="Arial" w:hAnsi="Arial" w:cs="Arial"/>
                <w:i/>
                <w:color w:val="00B050"/>
                <w:sz w:val="20"/>
              </w:rPr>
              <w:t>RAČUNANJE S KOTI: SEŠTEVANJE, ODŠTEVANJE</w:t>
            </w:r>
          </w:p>
        </w:tc>
        <w:tc>
          <w:tcPr>
            <w:tcW w:w="5550" w:type="dxa"/>
          </w:tcPr>
          <w:p w:rsidR="00D17281" w:rsidRPr="00D018BB" w:rsidRDefault="00D17281" w:rsidP="00E02BCB">
            <w:pPr>
              <w:pStyle w:val="KCilji"/>
              <w:spacing w:before="0"/>
              <w:rPr>
                <w:rFonts w:ascii="Arial" w:hAnsi="Arial" w:cs="Arial"/>
                <w:i/>
                <w:color w:val="00B050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N</w:t>
            </w:r>
            <w:r w:rsidRPr="00D018BB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 w:rsidRPr="00D018BB">
              <w:rPr>
                <w:rFonts w:ascii="Arial" w:hAnsi="Arial" w:cs="Arial"/>
                <w:i/>
                <w:color w:val="00B050"/>
                <w:sz w:val="20"/>
              </w:rPr>
              <w:t xml:space="preserve"> določijo vsoto in razliko kotov računsko (koti le v stopinjah);</w:t>
            </w:r>
          </w:p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pretvarjajo večimenske kotne enote v</w:t>
            </w:r>
            <w:r w:rsidRPr="007E05CC">
              <w:rPr>
                <w:rFonts w:ascii="Arial" w:hAnsi="Arial" w:cs="Arial"/>
                <w:sz w:val="20"/>
              </w:rPr>
              <w:t xml:space="preserve"> ist</w:t>
            </w:r>
            <w:r>
              <w:rPr>
                <w:rFonts w:ascii="Arial" w:hAnsi="Arial" w:cs="Arial"/>
                <w:sz w:val="20"/>
              </w:rPr>
              <w:t xml:space="preserve">oimenske in obratno ter računajo </w:t>
            </w:r>
            <w:r w:rsidRPr="007E05CC">
              <w:rPr>
                <w:rFonts w:ascii="Arial" w:hAnsi="Arial" w:cs="Arial"/>
                <w:sz w:val="20"/>
              </w:rPr>
              <w:t xml:space="preserve"> z njimi</w:t>
            </w:r>
            <w:r>
              <w:rPr>
                <w:rFonts w:ascii="Arial" w:hAnsi="Arial" w:cs="Arial"/>
                <w:sz w:val="20"/>
              </w:rPr>
              <w:t xml:space="preserve"> (tudi z uporabo žepnega računala)</w:t>
            </w:r>
            <w:r w:rsidRPr="007E05CC">
              <w:rPr>
                <w:rFonts w:ascii="Arial" w:hAnsi="Arial" w:cs="Arial"/>
                <w:sz w:val="20"/>
              </w:rPr>
              <w:t>;</w:t>
            </w:r>
          </w:p>
          <w:p w:rsidR="00D17281" w:rsidRPr="007E05CC" w:rsidRDefault="00D17281" w:rsidP="00E02BCB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VRSTE KOTOV</w:t>
            </w:r>
          </w:p>
        </w:tc>
        <w:tc>
          <w:tcPr>
            <w:tcW w:w="5550" w:type="dxa"/>
          </w:tcPr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razlikujejo</w:t>
            </w:r>
            <w:r w:rsidRPr="007E05CC">
              <w:rPr>
                <w:rFonts w:ascii="Arial" w:hAnsi="Arial" w:cs="Arial"/>
                <w:sz w:val="20"/>
              </w:rPr>
              <w:t xml:space="preserve"> vrste kotov: udrti/izbočeni, polni kot, kot nič, iztegnjeni kot, ostri kot, topi kot</w:t>
            </w:r>
            <w:r>
              <w:rPr>
                <w:rFonts w:ascii="Arial" w:hAnsi="Arial" w:cs="Arial"/>
                <w:sz w:val="20"/>
              </w:rPr>
              <w:t>, pravi kot</w:t>
            </w:r>
            <w:r w:rsidRPr="007E05CC">
              <w:rPr>
                <w:rFonts w:ascii="Arial" w:hAnsi="Arial" w:cs="Arial"/>
                <w:sz w:val="20"/>
              </w:rPr>
              <w:t>;</w:t>
            </w:r>
          </w:p>
          <w:p w:rsidR="00D17281" w:rsidRDefault="00D17281" w:rsidP="00E02BCB">
            <w:pPr>
              <w:pStyle w:val="KCilji"/>
              <w:spacing w:befor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danemu kotu poiščejo</w:t>
            </w:r>
            <w:r w:rsidRPr="007E05CC">
              <w:rPr>
                <w:rFonts w:ascii="Arial" w:hAnsi="Arial" w:cs="Arial"/>
                <w:sz w:val="20"/>
              </w:rPr>
              <w:t xml:space="preserve"> (grafično in računsko) sovršni kot in sokot;</w:t>
            </w:r>
          </w:p>
          <w:p w:rsidR="00D17281" w:rsidRPr="00CF319D" w:rsidRDefault="00D17281" w:rsidP="00E02BCB">
            <w:pPr>
              <w:pStyle w:val="KCilji"/>
              <w:spacing w:before="0"/>
              <w:rPr>
                <w:rFonts w:ascii="Arial" w:hAnsi="Arial" w:cs="Arial"/>
                <w:i/>
                <w:color w:val="00B050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N</w:t>
            </w:r>
            <w:r w:rsidRPr="00CF319D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 w:rsidRPr="00CF319D">
              <w:rPr>
                <w:rFonts w:ascii="Arial" w:hAnsi="Arial" w:cs="Arial"/>
                <w:i/>
                <w:color w:val="00B050"/>
                <w:sz w:val="20"/>
              </w:rPr>
              <w:t xml:space="preserve"> oblikujejo vzorce s premiki, vrteži in  z zrcaljenjem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 xml:space="preserve">UTRJEVANJE: 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RAČUNANJE S KOTI</w:t>
            </w:r>
          </w:p>
        </w:tc>
        <w:tc>
          <w:tcPr>
            <w:tcW w:w="5550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7E05CC">
              <w:rPr>
                <w:rFonts w:ascii="Arial" w:hAnsi="Arial" w:cs="Arial"/>
                <w:sz w:val="20"/>
              </w:rPr>
              <w:t xml:space="preserve">  risanje, merjenje in </w:t>
            </w:r>
            <w:r w:rsidRPr="00942E72">
              <w:rPr>
                <w:rFonts w:ascii="Arial" w:hAnsi="Arial" w:cs="Arial"/>
                <w:i/>
                <w:color w:val="00B050"/>
                <w:sz w:val="20"/>
              </w:rPr>
              <w:t>računanje</w:t>
            </w:r>
            <w:r w:rsidRPr="007E05CC">
              <w:rPr>
                <w:rFonts w:ascii="Arial" w:hAnsi="Arial" w:cs="Arial"/>
                <w:sz w:val="20"/>
              </w:rPr>
              <w:t xml:space="preserve"> s koti;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rPr>
          <w:cantSplit/>
        </w:trPr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KROŽNICA IN KROG</w:t>
            </w:r>
          </w:p>
        </w:tc>
        <w:tc>
          <w:tcPr>
            <w:tcW w:w="5550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pojem polmer in premer kroga;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usvojijo in razlikujejo med pojmoma krožnica in krog;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narišejo</w:t>
            </w:r>
            <w:r w:rsidRPr="007E05CC">
              <w:rPr>
                <w:rFonts w:ascii="Arial" w:hAnsi="Arial" w:cs="Arial"/>
                <w:sz w:val="20"/>
              </w:rPr>
              <w:t xml:space="preserve"> krož</w:t>
            </w:r>
            <w:r>
              <w:rPr>
                <w:rFonts w:ascii="Arial" w:hAnsi="Arial" w:cs="Arial"/>
                <w:sz w:val="20"/>
              </w:rPr>
              <w:t>nico z danim polmerom(premerom);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843"/>
        <w:gridCol w:w="1843"/>
      </w:tblGrid>
      <w:tr w:rsidR="00D17281" w:rsidRPr="007E05CC" w:rsidTr="00E02BCB">
        <w:tc>
          <w:tcPr>
            <w:tcW w:w="567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ZAP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U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R  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 xml:space="preserve"> UČNE OBLIKE IN METODE DELA</w:t>
            </w:r>
            <w:r w:rsidRPr="00A625CC">
              <w:rPr>
                <w:rFonts w:ascii="Arial" w:hAnsi="Arial" w:cs="Arial"/>
                <w:i/>
                <w:sz w:val="16"/>
              </w:rPr>
              <w:t xml:space="preserve"> </w:t>
            </w:r>
          </w:p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843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10,11</w:t>
            </w:r>
          </w:p>
        </w:tc>
        <w:tc>
          <w:tcPr>
            <w:tcW w:w="1701" w:type="dxa"/>
          </w:tcPr>
          <w:p w:rsidR="00D17281" w:rsidRPr="003618C4" w:rsidRDefault="00D17281" w:rsidP="00E02BCB">
            <w:pPr>
              <w:rPr>
                <w:rFonts w:ascii="Arial" w:hAnsi="Arial" w:cs="Arial"/>
                <w:i/>
                <w:color w:val="00B050"/>
                <w:sz w:val="20"/>
              </w:rPr>
            </w:pPr>
            <w:r w:rsidRPr="003618C4">
              <w:rPr>
                <w:rFonts w:ascii="Arial" w:hAnsi="Arial" w:cs="Arial"/>
                <w:i/>
                <w:color w:val="00B050"/>
                <w:sz w:val="20"/>
              </w:rPr>
              <w:t>DVE KROŽNICI</w:t>
            </w:r>
          </w:p>
        </w:tc>
        <w:tc>
          <w:tcPr>
            <w:tcW w:w="5550" w:type="dxa"/>
          </w:tcPr>
          <w:p w:rsidR="00D17281" w:rsidRPr="003618C4" w:rsidRDefault="00D17281" w:rsidP="00E02BCB">
            <w:pPr>
              <w:rPr>
                <w:rFonts w:ascii="Arial" w:hAnsi="Arial" w:cs="Arial"/>
                <w:i/>
                <w:color w:val="00B050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N</w:t>
            </w:r>
            <w:r w:rsidRPr="003618C4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 w:rsidRPr="003618C4">
              <w:rPr>
                <w:rFonts w:ascii="Arial" w:hAnsi="Arial" w:cs="Arial"/>
                <w:i/>
                <w:color w:val="00B050"/>
                <w:sz w:val="20"/>
              </w:rPr>
              <w:t xml:space="preserve"> narišejo krožnici v različnih medsebojnih legah</w:t>
            </w:r>
            <w:r>
              <w:rPr>
                <w:rFonts w:ascii="Arial" w:hAnsi="Arial" w:cs="Arial"/>
                <w:i/>
                <w:color w:val="00B050"/>
                <w:sz w:val="20"/>
              </w:rPr>
              <w:t>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N</w:t>
            </w:r>
            <w:r w:rsidRPr="003618C4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>
              <w:rPr>
                <w:rFonts w:ascii="Arial" w:hAnsi="Arial" w:cs="Arial"/>
                <w:i/>
                <w:color w:val="00B050"/>
                <w:sz w:val="20"/>
              </w:rPr>
              <w:t xml:space="preserve"> krožnici v različnih medsebojnih legah povežejo in opišejo s središčno razdaljo;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rPr>
          <w:cantSplit/>
        </w:trPr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</w:rPr>
              <w:br w:type="page"/>
            </w: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KROG IN KROŽNICA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načrtujejo</w:t>
            </w:r>
            <w:r w:rsidRPr="007E05CC">
              <w:rPr>
                <w:rFonts w:ascii="Arial" w:hAnsi="Arial" w:cs="Arial"/>
                <w:sz w:val="20"/>
              </w:rPr>
              <w:t xml:space="preserve"> naloge v povezavi s krožnico in krogom;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rPr>
          <w:cantSplit/>
          <w:trHeight w:val="1195"/>
        </w:trPr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13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 xml:space="preserve">KROŽNICA IN PREMICA </w:t>
            </w:r>
          </w:p>
        </w:tc>
        <w:tc>
          <w:tcPr>
            <w:tcW w:w="5550" w:type="dxa"/>
          </w:tcPr>
          <w:p w:rsidR="00D17281" w:rsidRDefault="00D17281" w:rsidP="00E02BCB">
            <w:pPr>
              <w:pStyle w:val="KCilji"/>
              <w:spacing w:before="0"/>
              <w:ind w:left="-48" w:firstLine="0"/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narišejo</w:t>
            </w:r>
            <w:r w:rsidRPr="007E05CC">
              <w:rPr>
                <w:rFonts w:ascii="Arial" w:hAnsi="Arial" w:cs="Arial"/>
                <w:sz w:val="20"/>
              </w:rPr>
              <w:t xml:space="preserve"> v dani razdalji od središča</w:t>
            </w:r>
            <w:r>
              <w:rPr>
                <w:rFonts w:ascii="Arial" w:hAnsi="Arial" w:cs="Arial"/>
                <w:sz w:val="20"/>
              </w:rPr>
              <w:t xml:space="preserve"> kroga premico in jo poimenujejo</w:t>
            </w:r>
            <w:r w:rsidRPr="007E05CC"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sz w:val="20"/>
              </w:rPr>
              <w:t>sekanta, tangenta, mimobežnica);</w:t>
            </w:r>
          </w:p>
          <w:p w:rsidR="00D17281" w:rsidRPr="007E05CC" w:rsidRDefault="00D17281" w:rsidP="00E02BCB">
            <w:pPr>
              <w:pStyle w:val="KCilji"/>
              <w:spacing w:before="0"/>
              <w:ind w:left="-48" w:firstLine="0"/>
              <w:rPr>
                <w:rFonts w:ascii="Arial" w:hAnsi="Arial" w:cs="Arial"/>
                <w:b/>
                <w:bCs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narišejo tangento v dani točki krožnice;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uporabljajo</w:t>
            </w:r>
            <w:r w:rsidRPr="007E05CC">
              <w:rPr>
                <w:rFonts w:ascii="Arial" w:hAnsi="Arial" w:cs="Arial"/>
                <w:sz w:val="20"/>
              </w:rPr>
              <w:t xml:space="preserve"> dejstvo, da je tangenta pravoko</w:t>
            </w:r>
            <w:r>
              <w:rPr>
                <w:rFonts w:ascii="Arial" w:hAnsi="Arial" w:cs="Arial"/>
                <w:sz w:val="20"/>
              </w:rPr>
              <w:t xml:space="preserve">tna na polmer krožnice, </w:t>
            </w:r>
            <w:proofErr w:type="spellStart"/>
            <w:r>
              <w:rPr>
                <w:rFonts w:ascii="Arial" w:hAnsi="Arial" w:cs="Arial"/>
                <w:sz w:val="20"/>
              </w:rPr>
              <w:t>narisajo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tangento v dani točki krožnice;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01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KROŽNI LOK IN KROŽNI IZSEK, TETIVA</w:t>
            </w:r>
          </w:p>
        </w:tc>
        <w:tc>
          <w:tcPr>
            <w:tcW w:w="5550" w:type="dxa"/>
          </w:tcPr>
          <w:p w:rsidR="00D17281" w:rsidRPr="007E05CC" w:rsidRDefault="00D17281" w:rsidP="00E02BCB">
            <w:pPr>
              <w:pStyle w:val="KCilji"/>
              <w:spacing w:before="0"/>
              <w:rPr>
                <w:rFonts w:ascii="Arial" w:hAnsi="Arial" w:cs="Arial"/>
                <w:b/>
                <w:bCs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  in narišejo </w:t>
            </w:r>
            <w:r w:rsidRPr="007E05CC">
              <w:rPr>
                <w:rFonts w:ascii="Arial" w:hAnsi="Arial" w:cs="Arial"/>
                <w:sz w:val="20"/>
              </w:rPr>
              <w:t>krožni izsek, krožni lok, središčni kot;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narišejo</w:t>
            </w:r>
            <w:r w:rsidRPr="007E05CC">
              <w:rPr>
                <w:rFonts w:ascii="Arial" w:hAnsi="Arial" w:cs="Arial"/>
                <w:sz w:val="20"/>
              </w:rPr>
              <w:t xml:space="preserve"> teti</w:t>
            </w:r>
            <w:r>
              <w:rPr>
                <w:rFonts w:ascii="Arial" w:hAnsi="Arial" w:cs="Arial"/>
                <w:sz w:val="20"/>
              </w:rPr>
              <w:t>vo z dano dolžino ter  razlikujejo</w:t>
            </w:r>
            <w:r w:rsidRPr="007E05CC">
              <w:rPr>
                <w:rFonts w:ascii="Arial" w:hAnsi="Arial" w:cs="Arial"/>
                <w:sz w:val="20"/>
              </w:rPr>
              <w:t xml:space="preserve"> med tetivo ter sekanto;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0"/>
        <w:gridCol w:w="3260"/>
        <w:gridCol w:w="1843"/>
        <w:gridCol w:w="1843"/>
      </w:tblGrid>
      <w:tr w:rsidR="00D17281" w:rsidRPr="007E05CC" w:rsidTr="00E02BCB">
        <w:tc>
          <w:tcPr>
            <w:tcW w:w="567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ZAP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ŠT. </w:t>
            </w:r>
          </w:p>
        </w:tc>
        <w:tc>
          <w:tcPr>
            <w:tcW w:w="474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U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 xml:space="preserve">R  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VSEBINA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A625CC">
              <w:rPr>
                <w:rFonts w:ascii="Arial" w:hAnsi="Arial" w:cs="Arial"/>
                <w:sz w:val="20"/>
              </w:rPr>
              <w:t>CILJI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 xml:space="preserve"> UČNE OBLIKE IN METODE DELA</w:t>
            </w:r>
            <w:r w:rsidRPr="00A625CC">
              <w:rPr>
                <w:rFonts w:ascii="Arial" w:hAnsi="Arial" w:cs="Arial"/>
                <w:i/>
                <w:sz w:val="16"/>
              </w:rPr>
              <w:t xml:space="preserve"> </w:t>
            </w:r>
          </w:p>
          <w:p w:rsidR="00D17281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  <w:p w:rsidR="00D17281" w:rsidRPr="00A625CC" w:rsidRDefault="00D17281" w:rsidP="00E02BCB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843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  <w:p w:rsidR="00D17281" w:rsidRPr="00A625CC" w:rsidRDefault="00D17281" w:rsidP="00E02BC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shd w:val="clear" w:color="auto" w:fill="F2F2F2"/>
          </w:tcPr>
          <w:p w:rsidR="00D17281" w:rsidRPr="00A625C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18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DELI KROGA,  KROŽNICA IN PREMICA</w:t>
            </w: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0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utrjujejo</w:t>
            </w:r>
            <w:r w:rsidRPr="007E05CC">
              <w:rPr>
                <w:rFonts w:ascii="Arial" w:hAnsi="Arial" w:cs="Arial"/>
                <w:sz w:val="20"/>
              </w:rPr>
              <w:t xml:space="preserve"> znanje o  delih kroga, o krožnici in premici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7E05CC" w:rsidTr="00E02BCB">
        <w:tc>
          <w:tcPr>
            <w:tcW w:w="567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701" w:type="dxa"/>
          </w:tcPr>
          <w:p w:rsidR="00D17281" w:rsidRPr="00DE07C7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t>PREVERJANJE ZNANJA: ŠPELA SE PREIZKUSI</w:t>
            </w:r>
          </w:p>
        </w:tc>
        <w:tc>
          <w:tcPr>
            <w:tcW w:w="5550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  <w:r w:rsidRPr="007E05C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preverijo</w:t>
            </w:r>
            <w:r w:rsidRPr="007E05CC">
              <w:rPr>
                <w:rFonts w:ascii="Arial" w:hAnsi="Arial" w:cs="Arial"/>
                <w:sz w:val="20"/>
              </w:rPr>
              <w:t xml:space="preserve"> znanje o  kotu in krogu;</w:t>
            </w:r>
          </w:p>
        </w:tc>
        <w:tc>
          <w:tcPr>
            <w:tcW w:w="3260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843" w:type="dxa"/>
          </w:tcPr>
          <w:p w:rsidR="00D17281" w:rsidRPr="007E05C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</w:p>
    <w:p w:rsidR="00D17281" w:rsidRDefault="00D17281" w:rsidP="00D17281">
      <w:pPr>
        <w:pStyle w:val="Naslov"/>
      </w:pPr>
      <w:r>
        <w:lastRenderedPageBreak/>
        <w:t>OBDELAVA PODATKOV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8"/>
      </w:tblGrid>
      <w:tr w:rsidR="00D17281" w:rsidRPr="00C7280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7280C" w:rsidRDefault="00D17281" w:rsidP="00E02BCB">
            <w:pPr>
              <w:outlineLvl w:val="0"/>
              <w:rPr>
                <w:rFonts w:ascii="Arial" w:hAnsi="Arial" w:cs="Arial"/>
                <w:sz w:val="18"/>
              </w:rPr>
            </w:pPr>
            <w:r w:rsidRPr="00C7280C">
              <w:rPr>
                <w:rFonts w:ascii="Arial" w:hAnsi="Arial" w:cs="Arial"/>
                <w:sz w:val="20"/>
              </w:rPr>
              <w:t xml:space="preserve">MESEC: </w:t>
            </w:r>
            <w:r w:rsidRPr="00C7280C">
              <w:rPr>
                <w:rFonts w:ascii="Arial" w:hAnsi="Arial" w:cs="Arial"/>
                <w:i/>
                <w:sz w:val="20"/>
                <w:u w:val="single"/>
              </w:rPr>
              <w:t>JUNIJ</w:t>
            </w:r>
          </w:p>
        </w:tc>
      </w:tr>
      <w:tr w:rsidR="00D17281" w:rsidRPr="00C7280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7280C" w:rsidRDefault="00D17281" w:rsidP="00E02BCB">
            <w:pPr>
              <w:outlineLvl w:val="0"/>
              <w:rPr>
                <w:rFonts w:ascii="Arial" w:hAnsi="Arial" w:cs="Arial"/>
              </w:rPr>
            </w:pPr>
            <w:r w:rsidRPr="00C7280C">
              <w:rPr>
                <w:rFonts w:ascii="Arial" w:hAnsi="Arial" w:cs="Arial"/>
                <w:sz w:val="18"/>
              </w:rPr>
              <w:t>Tema: DRUGE VSEBINE: OBDELAVA PODATKOV</w:t>
            </w:r>
          </w:p>
        </w:tc>
      </w:tr>
      <w:tr w:rsidR="00D17281" w:rsidRPr="00C7280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Default="00D17281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OBDELAVA PODTKOV</w:t>
            </w:r>
          </w:p>
          <w:p w:rsidR="00D17281" w:rsidRPr="00C7280C" w:rsidRDefault="00D17281" w:rsidP="00E02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Sklopi: </w:t>
            </w:r>
            <w:r w:rsidRPr="00C7280C">
              <w:rPr>
                <w:rFonts w:ascii="Arial" w:hAnsi="Arial" w:cs="Arial"/>
              </w:rPr>
              <w:t xml:space="preserve">ZBIRANJE </w:t>
            </w:r>
            <w:r>
              <w:rPr>
                <w:rFonts w:ascii="Arial" w:hAnsi="Arial" w:cs="Arial"/>
              </w:rPr>
              <w:t xml:space="preserve"> IN PREDSTAVITEV </w:t>
            </w:r>
            <w:r w:rsidRPr="00C7280C">
              <w:rPr>
                <w:rFonts w:ascii="Arial" w:hAnsi="Arial" w:cs="Arial"/>
              </w:rPr>
              <w:t>PODATKOV</w:t>
            </w:r>
            <w:r>
              <w:rPr>
                <w:rFonts w:ascii="Arial" w:hAnsi="Arial" w:cs="Arial"/>
              </w:rPr>
              <w:t>, MATEMATIČNI PROBLEMI IN PROBLEMI Z ŽIVLJENJSKIMI SITUACIJAMI</w:t>
            </w:r>
          </w:p>
        </w:tc>
      </w:tr>
      <w:tr w:rsidR="00D17281" w:rsidRPr="00C7280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C7280C" w:rsidRDefault="00D17281" w:rsidP="00E02BCB">
            <w:pPr>
              <w:outlineLvl w:val="0"/>
              <w:rPr>
                <w:rFonts w:ascii="Arial" w:hAnsi="Arial" w:cs="Arial"/>
              </w:rPr>
            </w:pPr>
            <w:r w:rsidRPr="00C7280C">
              <w:rPr>
                <w:rFonts w:ascii="Arial" w:hAnsi="Arial" w:cs="Arial"/>
              </w:rPr>
              <w:t>STANDARDI ZNANJA</w:t>
            </w:r>
          </w:p>
        </w:tc>
      </w:tr>
      <w:tr w:rsidR="00D17281" w:rsidRPr="00C7280C" w:rsidTr="00E02BCB">
        <w:trPr>
          <w:cantSplit/>
        </w:trPr>
        <w:tc>
          <w:tcPr>
            <w:tcW w:w="13608" w:type="dxa"/>
            <w:shd w:val="clear" w:color="auto" w:fill="F2F2F2"/>
          </w:tcPr>
          <w:p w:rsidR="00D17281" w:rsidRPr="00E45073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E45073">
              <w:rPr>
                <w:rFonts w:ascii="Arial" w:eastAsia="TTE10E4808t00" w:hAnsi="Arial" w:cs="Arial"/>
              </w:rPr>
              <w:t>• reši matematične probleme in probleme iz vsakdanjega življenja,</w:t>
            </w:r>
          </w:p>
          <w:p w:rsidR="00D17281" w:rsidRPr="00E45073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E45073">
              <w:rPr>
                <w:rFonts w:ascii="Arial" w:eastAsia="TTE10E4808t00" w:hAnsi="Arial" w:cs="Arial"/>
              </w:rPr>
              <w:t>• zbere, uredi in prikaže podatke v preglednici in s prikazi ter analizira podatke in rezultate(preiskava),</w:t>
            </w:r>
          </w:p>
          <w:p w:rsidR="00D17281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E45073">
              <w:rPr>
                <w:rFonts w:ascii="Arial" w:eastAsia="TTE10E4808t00" w:hAnsi="Arial" w:cs="Arial"/>
              </w:rPr>
              <w:t>• razišče kombinatorično situacijo in prikaže vse možne izide,</w:t>
            </w:r>
          </w:p>
          <w:p w:rsidR="00D17281" w:rsidRPr="00A716FE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A716FE">
              <w:rPr>
                <w:rFonts w:ascii="Arial" w:eastAsia="TTE10E4808t00" w:hAnsi="Arial" w:cs="Arial"/>
              </w:rPr>
              <w:t>• oblikuje vzo</w:t>
            </w:r>
            <w:r>
              <w:rPr>
                <w:rFonts w:ascii="Arial" w:eastAsia="TTE10E4808t00" w:hAnsi="Arial" w:cs="Arial"/>
              </w:rPr>
              <w:t xml:space="preserve">rce in </w:t>
            </w:r>
            <w:r w:rsidRPr="00A716FE">
              <w:rPr>
                <w:rFonts w:ascii="Arial" w:eastAsia="TTE10E4808t00" w:hAnsi="Arial" w:cs="Arial"/>
              </w:rPr>
              <w:t>zaporedja ter jih nadaljuje,</w:t>
            </w:r>
          </w:p>
          <w:p w:rsidR="00D17281" w:rsidRPr="00E45073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E45073">
              <w:rPr>
                <w:rFonts w:ascii="Arial" w:eastAsia="TTE10E4808t00" w:hAnsi="Arial" w:cs="Arial"/>
              </w:rPr>
              <w:t>• pri reševanju (besedilnih) problemov uporablja različne bralne strategije ter kritično razmišlja o potrebnih in zadostnih podatkih,</w:t>
            </w:r>
          </w:p>
          <w:p w:rsidR="00D17281" w:rsidRPr="00E45073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E45073">
              <w:rPr>
                <w:rFonts w:ascii="Arial" w:eastAsia="TTE10E4808t00" w:hAnsi="Arial" w:cs="Arial"/>
              </w:rPr>
              <w:t>• opiše problemsko situacijo z matematičnim jezikom,</w:t>
            </w:r>
          </w:p>
          <w:p w:rsidR="00D17281" w:rsidRPr="00E45073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E45073">
              <w:rPr>
                <w:rFonts w:ascii="Arial" w:eastAsia="TTE10E4808t00" w:hAnsi="Arial" w:cs="Arial"/>
              </w:rPr>
              <w:t>• pozna in uporablja matematično terminologijo.</w:t>
            </w:r>
          </w:p>
          <w:p w:rsidR="00D17281" w:rsidRDefault="00D17281" w:rsidP="00E02BCB">
            <w:pPr>
              <w:outlineLvl w:val="0"/>
              <w:rPr>
                <w:rFonts w:ascii="Arial" w:hAnsi="Arial" w:cs="Arial"/>
              </w:rPr>
            </w:pPr>
          </w:p>
          <w:p w:rsidR="00D17281" w:rsidRDefault="00D17281" w:rsidP="00E02BC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MINIMALNI STANDARDI</w:t>
            </w:r>
          </w:p>
          <w:p w:rsidR="00D17281" w:rsidRPr="00BA45E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BA45E0">
              <w:rPr>
                <w:rFonts w:ascii="Arial" w:eastAsia="TTE10E4808t00" w:hAnsi="Arial" w:cs="Arial"/>
              </w:rPr>
              <w:t>• zbere podatke, jih prikaže v preglednici in s prikazi ter prikaze prebere,</w:t>
            </w:r>
          </w:p>
          <w:p w:rsidR="00D17281" w:rsidRPr="00BA45E0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</w:rPr>
            </w:pPr>
            <w:r w:rsidRPr="00BA45E0">
              <w:rPr>
                <w:rFonts w:ascii="Arial" w:eastAsia="TTE10E4808t00" w:hAnsi="Arial" w:cs="Arial"/>
              </w:rPr>
              <w:t>• reši matematični problem in problem z življenjsko situacijo.</w:t>
            </w:r>
          </w:p>
          <w:p w:rsidR="00D17281" w:rsidRPr="00C7280C" w:rsidRDefault="00D17281" w:rsidP="00E02BCB">
            <w:pPr>
              <w:outlineLvl w:val="0"/>
              <w:rPr>
                <w:rFonts w:ascii="Arial" w:hAnsi="Arial" w:cs="Arial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C7280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VRSTE PODATKOV, ZBIRANJE  PODATKOV</w:t>
            </w:r>
          </w:p>
        </w:tc>
        <w:tc>
          <w:tcPr>
            <w:tcW w:w="555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ločijo</w:t>
            </w:r>
            <w:r w:rsidRPr="00C7280C">
              <w:rPr>
                <w:rFonts w:ascii="Arial" w:hAnsi="Arial" w:cs="Arial"/>
                <w:sz w:val="20"/>
              </w:rPr>
              <w:t xml:space="preserve"> med </w:t>
            </w:r>
            <w:r>
              <w:rPr>
                <w:rFonts w:ascii="Arial" w:hAnsi="Arial" w:cs="Arial"/>
                <w:sz w:val="20"/>
              </w:rPr>
              <w:t>opisnimi in številskimi podatki;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poznajo</w:t>
            </w:r>
            <w:r w:rsidRPr="00C7280C">
              <w:rPr>
                <w:rFonts w:ascii="Arial" w:hAnsi="Arial" w:cs="Arial"/>
                <w:sz w:val="20"/>
              </w:rPr>
              <w:t xml:space="preserve"> zbira</w:t>
            </w:r>
            <w:r>
              <w:rPr>
                <w:rFonts w:ascii="Arial" w:hAnsi="Arial" w:cs="Arial"/>
                <w:sz w:val="20"/>
              </w:rPr>
              <w:t xml:space="preserve">nje podatkov s </w:t>
            </w:r>
            <w:proofErr w:type="spellStart"/>
            <w:r>
              <w:rPr>
                <w:rFonts w:ascii="Arial" w:hAnsi="Arial" w:cs="Arial"/>
                <w:sz w:val="20"/>
              </w:rPr>
              <w:t>črtičnim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zapisom;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sistematično zapišejo štetje in meritve;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C7280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</w:t>
            </w:r>
            <w:r w:rsidRPr="00BA45E0">
              <w:rPr>
                <w:rFonts w:ascii="Arial" w:hAnsi="Arial" w:cs="Arial"/>
                <w:sz w:val="18"/>
              </w:rPr>
              <w:t>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2, 3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UREJANJE PODATKOV</w:t>
            </w:r>
          </w:p>
        </w:tc>
        <w:tc>
          <w:tcPr>
            <w:tcW w:w="5557" w:type="dxa"/>
          </w:tcPr>
          <w:p w:rsidR="00D17281" w:rsidRPr="007E5730" w:rsidRDefault="00D17281" w:rsidP="00E02BCB">
            <w:pPr>
              <w:rPr>
                <w:rFonts w:ascii="Arial" w:hAnsi="Arial" w:cs="Arial"/>
                <w:sz w:val="20"/>
              </w:rPr>
            </w:pPr>
            <w:r w:rsidRPr="007E5730">
              <w:rPr>
                <w:rFonts w:ascii="Arial" w:hAnsi="Arial" w:cs="Arial"/>
                <w:sz w:val="20"/>
              </w:rPr>
              <w:sym w:font="Symbol" w:char="F0B7"/>
            </w:r>
            <w:r w:rsidRPr="007E5730">
              <w:rPr>
                <w:rFonts w:ascii="Arial" w:hAnsi="Arial" w:cs="Arial"/>
                <w:sz w:val="20"/>
              </w:rPr>
              <w:t xml:space="preserve"> opredelijo in utemeljijo</w:t>
            </w:r>
            <w:r>
              <w:rPr>
                <w:rFonts w:ascii="Arial" w:hAnsi="Arial" w:cs="Arial"/>
                <w:sz w:val="20"/>
              </w:rPr>
              <w:t xml:space="preserve"> kriterij urejanja podatkov;</w:t>
            </w:r>
          </w:p>
          <w:p w:rsidR="00D17281" w:rsidRPr="007E5730" w:rsidRDefault="00D17281" w:rsidP="00E02BCB">
            <w:pPr>
              <w:rPr>
                <w:rFonts w:ascii="Arial" w:hAnsi="Arial" w:cs="Arial"/>
                <w:sz w:val="20"/>
              </w:rPr>
            </w:pPr>
            <w:r w:rsidRPr="007E5730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razporejajo</w:t>
            </w:r>
            <w:r w:rsidRPr="007E5730">
              <w:rPr>
                <w:rFonts w:ascii="Arial" w:hAnsi="Arial" w:cs="Arial"/>
                <w:sz w:val="20"/>
              </w:rPr>
              <w:t xml:space="preserve"> podatke po enem ali </w:t>
            </w:r>
            <w:r>
              <w:rPr>
                <w:rFonts w:ascii="Arial" w:hAnsi="Arial" w:cs="Arial"/>
                <w:sz w:val="20"/>
              </w:rPr>
              <w:t>dveh kriterijih (tudi številčnih</w:t>
            </w:r>
            <w:r w:rsidRPr="007E5730">
              <w:rPr>
                <w:rFonts w:ascii="Arial" w:hAnsi="Arial" w:cs="Arial"/>
                <w:sz w:val="20"/>
              </w:rPr>
              <w:t>);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4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PREGLEDNICE,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D712FF" w:rsidRDefault="00D17281" w:rsidP="00E02BCB">
            <w:pPr>
              <w:rPr>
                <w:rFonts w:ascii="Arial" w:hAnsi="Arial" w:cs="Arial"/>
                <w:sz w:val="20"/>
              </w:rPr>
            </w:pPr>
            <w:r w:rsidRPr="00D712FF">
              <w:rPr>
                <w:rFonts w:ascii="Arial" w:hAnsi="Arial" w:cs="Arial"/>
                <w:sz w:val="20"/>
              </w:rPr>
              <w:sym w:font="Symbol" w:char="F0B7"/>
            </w:r>
            <w:r w:rsidRPr="00D712FF">
              <w:rPr>
                <w:rFonts w:ascii="Arial" w:hAnsi="Arial" w:cs="Arial"/>
                <w:sz w:val="20"/>
              </w:rPr>
              <w:t xml:space="preserve"> štetje in meritve smiselno vpišejo  v preglednico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17281" w:rsidRPr="00D712FF" w:rsidRDefault="00D17281" w:rsidP="00E02BCB">
            <w:pPr>
              <w:rPr>
                <w:rFonts w:ascii="Arial" w:hAnsi="Arial" w:cs="Arial"/>
                <w:sz w:val="20"/>
              </w:rPr>
            </w:pPr>
            <w:r w:rsidRPr="00D712FF">
              <w:rPr>
                <w:rFonts w:ascii="Arial" w:hAnsi="Arial" w:cs="Arial"/>
                <w:sz w:val="20"/>
              </w:rPr>
              <w:sym w:font="Symbol" w:char="F0B7"/>
            </w:r>
            <w:r w:rsidRPr="00D712FF">
              <w:rPr>
                <w:rFonts w:ascii="Arial" w:hAnsi="Arial" w:cs="Arial"/>
                <w:sz w:val="20"/>
              </w:rPr>
              <w:t xml:space="preserve"> dane (zbrane)  podatke smiselno uredijo v preglednico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D17281" w:rsidRPr="00D712FF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01" w:type="dxa"/>
          </w:tcPr>
          <w:p w:rsidR="00D17281" w:rsidRPr="00E35F46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RAČUNALNIŠKE PREGLEDNICE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57" w:type="dxa"/>
          </w:tcPr>
          <w:p w:rsidR="00D17281" w:rsidRPr="0089242C" w:rsidRDefault="00D17281" w:rsidP="00E02BCB">
            <w:pPr>
              <w:rPr>
                <w:rFonts w:ascii="Arial" w:hAnsi="Arial" w:cs="Arial"/>
                <w:sz w:val="20"/>
              </w:rPr>
            </w:pPr>
            <w:r w:rsidRPr="0089242C">
              <w:rPr>
                <w:rFonts w:ascii="Arial" w:hAnsi="Arial" w:cs="Arial"/>
                <w:sz w:val="20"/>
              </w:rPr>
              <w:sym w:font="Symbol" w:char="F0B7"/>
            </w:r>
            <w:r w:rsidRPr="0089242C">
              <w:rPr>
                <w:rFonts w:ascii="Arial" w:hAnsi="Arial" w:cs="Arial"/>
                <w:sz w:val="20"/>
              </w:rPr>
              <w:t xml:space="preserve"> poznajo prednosti( linearno) ureje</w:t>
            </w:r>
            <w:r>
              <w:rPr>
                <w:rFonts w:ascii="Arial" w:hAnsi="Arial" w:cs="Arial"/>
                <w:sz w:val="20"/>
              </w:rPr>
              <w:t>nih podatkov pri delu s podatki;</w:t>
            </w:r>
          </w:p>
          <w:p w:rsidR="00D17281" w:rsidRPr="001B54C4" w:rsidRDefault="00D17281" w:rsidP="00E02BCB">
            <w:pPr>
              <w:rPr>
                <w:rFonts w:ascii="Arial" w:hAnsi="Arial" w:cs="Arial"/>
                <w:sz w:val="20"/>
              </w:rPr>
            </w:pPr>
            <w:r w:rsidRPr="001B54C4">
              <w:rPr>
                <w:rFonts w:ascii="Arial" w:hAnsi="Arial" w:cs="Arial"/>
                <w:sz w:val="20"/>
              </w:rPr>
              <w:sym w:font="Symbol" w:char="F0B7"/>
            </w:r>
            <w:r w:rsidRPr="001B54C4">
              <w:rPr>
                <w:rFonts w:ascii="Arial" w:hAnsi="Arial" w:cs="Arial"/>
                <w:sz w:val="20"/>
              </w:rPr>
              <w:t xml:space="preserve"> spoznajo </w:t>
            </w:r>
            <w:r>
              <w:rPr>
                <w:rFonts w:ascii="Arial" w:hAnsi="Arial" w:cs="Arial"/>
                <w:sz w:val="20"/>
              </w:rPr>
              <w:t>osnove računalniških preglednic;</w:t>
            </w:r>
          </w:p>
          <w:p w:rsidR="00D17281" w:rsidRPr="004A0358" w:rsidRDefault="00D17281" w:rsidP="00E02BCB">
            <w:pPr>
              <w:rPr>
                <w:rFonts w:ascii="Arial" w:hAnsi="Arial" w:cs="Arial"/>
                <w:sz w:val="20"/>
              </w:rPr>
            </w:pPr>
            <w:r w:rsidRPr="004A0358">
              <w:rPr>
                <w:rFonts w:ascii="Arial" w:hAnsi="Arial" w:cs="Arial"/>
                <w:sz w:val="20"/>
              </w:rPr>
              <w:sym w:font="Symbol" w:char="F0B7"/>
            </w:r>
            <w:r w:rsidRPr="004A0358">
              <w:rPr>
                <w:rFonts w:ascii="Arial" w:hAnsi="Arial" w:cs="Arial"/>
                <w:sz w:val="20"/>
              </w:rPr>
              <w:t xml:space="preserve"> uporabljajo računalniške pr</w:t>
            </w:r>
            <w:r>
              <w:rPr>
                <w:rFonts w:ascii="Arial" w:hAnsi="Arial" w:cs="Arial"/>
                <w:sz w:val="20"/>
              </w:rPr>
              <w:t>eglednice(najosnovnejša znanja);</w:t>
            </w:r>
          </w:p>
          <w:p w:rsidR="00D17281" w:rsidRPr="004A0358" w:rsidRDefault="00D17281" w:rsidP="00E02BCB">
            <w:pPr>
              <w:rPr>
                <w:rFonts w:ascii="Arial" w:hAnsi="Arial" w:cs="Arial"/>
                <w:sz w:val="20"/>
              </w:rPr>
            </w:pPr>
            <w:r w:rsidRPr="004A0358">
              <w:rPr>
                <w:rFonts w:ascii="Arial" w:hAnsi="Arial" w:cs="Arial"/>
                <w:sz w:val="20"/>
              </w:rPr>
              <w:sym w:font="Symbol" w:char="F0B7"/>
            </w:r>
            <w:r w:rsidRPr="004A0358">
              <w:rPr>
                <w:rFonts w:ascii="Arial" w:hAnsi="Arial" w:cs="Arial"/>
                <w:sz w:val="20"/>
              </w:rPr>
              <w:t xml:space="preserve"> uporabljajo računalniško preglednico za urejanje podatkov po velikosti(razvrščanje);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PRIKAZOVANJE PODATKOV S STOPLPČNIM IN BLOČNIM DIAGRAMOM</w:t>
            </w:r>
          </w:p>
        </w:tc>
        <w:tc>
          <w:tcPr>
            <w:tcW w:w="5557" w:type="dxa"/>
          </w:tcPr>
          <w:p w:rsidR="00D17281" w:rsidRPr="0057268C" w:rsidRDefault="00D17281" w:rsidP="00E02BCB">
            <w:pPr>
              <w:rPr>
                <w:rFonts w:ascii="Arial" w:hAnsi="Arial" w:cs="Arial"/>
                <w:sz w:val="20"/>
              </w:rPr>
            </w:pPr>
            <w:r w:rsidRPr="0057268C">
              <w:rPr>
                <w:rFonts w:ascii="Arial" w:hAnsi="Arial" w:cs="Arial"/>
                <w:sz w:val="20"/>
              </w:rPr>
              <w:sym w:font="Symbol" w:char="F0B7"/>
            </w:r>
            <w:r w:rsidRPr="0057268C">
              <w:rPr>
                <w:rFonts w:ascii="Arial" w:hAnsi="Arial" w:cs="Arial"/>
                <w:sz w:val="20"/>
              </w:rPr>
              <w:t xml:space="preserve"> predstavijo podatke v obliki </w:t>
            </w:r>
            <w:r>
              <w:rPr>
                <w:rFonts w:ascii="Arial" w:hAnsi="Arial" w:cs="Arial"/>
                <w:sz w:val="20"/>
              </w:rPr>
              <w:t xml:space="preserve"> diagrama;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berejo odnose med podatki;</w:t>
            </w:r>
          </w:p>
          <w:p w:rsidR="00D17281" w:rsidRPr="00C11DCD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 prikaza berejo podatke in jih interpretirajo;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01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E35F46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UTRJEVANJE:</w:t>
            </w:r>
          </w:p>
          <w:p w:rsidR="00D17281" w:rsidRPr="00E35F46" w:rsidRDefault="00D17281" w:rsidP="00E02BCB">
            <w:pPr>
              <w:rPr>
                <w:rFonts w:ascii="Arial" w:hAnsi="Arial" w:cs="Arial"/>
                <w:sz w:val="20"/>
              </w:rPr>
            </w:pPr>
            <w:r w:rsidRPr="00E35F46">
              <w:rPr>
                <w:rFonts w:ascii="Arial" w:hAnsi="Arial" w:cs="Arial"/>
                <w:sz w:val="20"/>
              </w:rPr>
              <w:t>DIAGRAMI</w:t>
            </w:r>
          </w:p>
        </w:tc>
        <w:tc>
          <w:tcPr>
            <w:tcW w:w="5557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sym w:font="Symbol" w:char="F0B7"/>
            </w:r>
            <w:r w:rsidRPr="00C11DCD">
              <w:rPr>
                <w:rFonts w:ascii="Arial" w:hAnsi="Arial" w:cs="Arial"/>
                <w:sz w:val="20"/>
              </w:rPr>
              <w:t xml:space="preserve"> utrjujejo  znanje o  razvrščanju in prikazu </w:t>
            </w:r>
            <w:r>
              <w:rPr>
                <w:rFonts w:ascii="Arial" w:hAnsi="Arial" w:cs="Arial"/>
                <w:sz w:val="20"/>
              </w:rPr>
              <w:t>podatkov;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izberejo primeren prikaz za predstavitev podatkov;</w:t>
            </w:r>
          </w:p>
          <w:p w:rsidR="00D17281" w:rsidRPr="00C11DCD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berejo odnose med podatki;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rešijo problem, ki zahteva zbiranje in urejanje podatkov, njihovo predstavitev ter branje in interpretacijo;</w:t>
            </w:r>
          </w:p>
          <w:p w:rsidR="00D17281" w:rsidRPr="00C11DCD" w:rsidRDefault="00D17281" w:rsidP="00E02BCB">
            <w:pPr>
              <w:rPr>
                <w:rFonts w:ascii="Arial" w:hAnsi="Arial" w:cs="Arial"/>
                <w:sz w:val="20"/>
              </w:rPr>
            </w:pPr>
            <w:r w:rsidRPr="00C11DCD">
              <w:rPr>
                <w:rFonts w:ascii="Arial" w:hAnsi="Arial" w:cs="Arial"/>
                <w:sz w:val="20"/>
              </w:rPr>
              <w:lastRenderedPageBreak/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razvijajo kritičen odnos do interpretacije podatkov;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lastRenderedPageBreak/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8, 9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10, 11</w:t>
            </w:r>
          </w:p>
        </w:tc>
        <w:tc>
          <w:tcPr>
            <w:tcW w:w="1701" w:type="dxa"/>
          </w:tcPr>
          <w:p w:rsidR="00D17281" w:rsidRPr="00E35F46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MATEMATIKA V VSAKDANJEM ŽIVLJENJU</w:t>
            </w:r>
          </w:p>
        </w:tc>
        <w:tc>
          <w:tcPr>
            <w:tcW w:w="5557" w:type="dxa"/>
          </w:tcPr>
          <w:p w:rsidR="00D17281" w:rsidRPr="00587B77" w:rsidRDefault="00D17281" w:rsidP="00E02BCB">
            <w:pPr>
              <w:rPr>
                <w:rFonts w:ascii="Arial" w:eastAsia="TTE10E4808t00" w:hAnsi="Arial" w:cs="Arial"/>
                <w:sz w:val="20"/>
              </w:rPr>
            </w:pPr>
            <w:r w:rsidRPr="00587B77">
              <w:rPr>
                <w:rFonts w:ascii="Arial" w:hAnsi="Arial" w:cs="Arial"/>
                <w:sz w:val="20"/>
              </w:rPr>
              <w:sym w:font="Symbol" w:char="F0B7"/>
            </w:r>
            <w:r w:rsidRPr="00587B77">
              <w:rPr>
                <w:rFonts w:ascii="Arial" w:hAnsi="Arial" w:cs="Arial"/>
                <w:sz w:val="20"/>
              </w:rPr>
              <w:t xml:space="preserve"> berejo z razumevanjem( samostojno oblikujejo vprašanja, razpravljajo o potrebnih in zadostnih </w:t>
            </w:r>
            <w:r>
              <w:rPr>
                <w:rFonts w:ascii="Arial" w:eastAsia="TTE10E4808t00" w:hAnsi="Arial" w:cs="Arial"/>
                <w:sz w:val="20"/>
              </w:rPr>
              <w:t xml:space="preserve"> </w:t>
            </w:r>
            <w:r w:rsidRPr="00587B77">
              <w:rPr>
                <w:rFonts w:ascii="Arial" w:eastAsia="TTE10E4808t00" w:hAnsi="Arial" w:cs="Arial"/>
                <w:sz w:val="20"/>
              </w:rPr>
              <w:t>podatkih v nalogi, izpišejo bistvene poda</w:t>
            </w:r>
            <w:r>
              <w:rPr>
                <w:rFonts w:ascii="Arial" w:eastAsia="TTE10E4808t00" w:hAnsi="Arial" w:cs="Arial"/>
                <w:sz w:val="20"/>
              </w:rPr>
              <w:t>tke oziroma odnose med podatki);</w:t>
            </w:r>
          </w:p>
          <w:p w:rsidR="00D17281" w:rsidRPr="00587B77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587B77">
              <w:rPr>
                <w:rFonts w:ascii="Arial" w:hAnsi="Arial" w:cs="Arial"/>
                <w:sz w:val="20"/>
              </w:rPr>
              <w:sym w:font="Symbol" w:char="F0B7"/>
            </w:r>
            <w:r w:rsidRPr="00587B77">
              <w:rPr>
                <w:rFonts w:ascii="Arial" w:eastAsia="TTE10E4808t00" w:hAnsi="Arial" w:cs="Arial"/>
                <w:sz w:val="20"/>
              </w:rPr>
              <w:t xml:space="preserve"> rešijo odprte probleme, razčlenijo problemsko situacijo in postavljajo</w:t>
            </w:r>
            <w:r>
              <w:rPr>
                <w:rFonts w:ascii="Arial" w:eastAsia="TTE10E4808t00" w:hAnsi="Arial" w:cs="Arial"/>
                <w:sz w:val="20"/>
              </w:rPr>
              <w:t xml:space="preserve"> raziskovalna vprašanja;</w:t>
            </w:r>
          </w:p>
          <w:p w:rsidR="00D17281" w:rsidRPr="00587B77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587B77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7B77">
              <w:rPr>
                <w:rFonts w:ascii="Arial" w:eastAsia="TTE10E4808t00" w:hAnsi="Arial" w:cs="Arial"/>
                <w:sz w:val="20"/>
              </w:rPr>
              <w:t>rešijo besedilne naloge (probleme)– razvijajo kritič</w:t>
            </w:r>
            <w:r>
              <w:rPr>
                <w:rFonts w:ascii="Arial" w:eastAsia="TTE10E4808t00" w:hAnsi="Arial" w:cs="Arial"/>
                <w:sz w:val="20"/>
              </w:rPr>
              <w:t>ni odnos do podatkov in rešitve;</w:t>
            </w:r>
          </w:p>
          <w:p w:rsidR="00D17281" w:rsidRDefault="00D17281" w:rsidP="00E02BCB">
            <w:pPr>
              <w:rPr>
                <w:rFonts w:ascii="Arial" w:eastAsia="TTE10E4808t00" w:hAnsi="Arial" w:cs="Arial"/>
                <w:sz w:val="20"/>
              </w:rPr>
            </w:pPr>
            <w:r w:rsidRPr="00587B77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87B77">
              <w:rPr>
                <w:rFonts w:ascii="Arial" w:eastAsia="TTE10E4808t00" w:hAnsi="Arial" w:cs="Arial"/>
                <w:sz w:val="20"/>
              </w:rPr>
              <w:t xml:space="preserve">uporabljajo različne oblike predstavljanja problemske </w:t>
            </w:r>
          </w:p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eastAsia="TTE10E4808t00" w:hAnsi="Arial" w:cs="Arial"/>
                <w:sz w:val="20"/>
              </w:rPr>
              <w:t>s</w:t>
            </w:r>
            <w:r w:rsidRPr="00587B77">
              <w:rPr>
                <w:rFonts w:ascii="Arial" w:eastAsia="TTE10E4808t00" w:hAnsi="Arial" w:cs="Arial"/>
                <w:sz w:val="20"/>
              </w:rPr>
              <w:t>ituacije (fizični ali abstraktni modeli, slikovne</w:t>
            </w:r>
            <w:r w:rsidRPr="00587B77">
              <w:rPr>
                <w:rFonts w:ascii="Arial" w:hAnsi="Arial" w:cs="Arial"/>
                <w:sz w:val="20"/>
              </w:rPr>
              <w:t xml:space="preserve">, 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B00B8B">
              <w:rPr>
                <w:rFonts w:ascii="Arial" w:eastAsia="TTE10E4808t00" w:hAnsi="Arial" w:cs="Arial"/>
                <w:sz w:val="20"/>
              </w:rPr>
              <w:t xml:space="preserve">predstavitve, formule, diagrami, tabele, vzorci, </w:t>
            </w:r>
            <w:r>
              <w:rPr>
                <w:rFonts w:ascii="Arial" w:eastAsia="TTE10E4808t00" w:hAnsi="Arial" w:cs="Arial"/>
                <w:sz w:val="20"/>
              </w:rPr>
              <w:t>geometrijske konstrukcije idr.);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587B77">
              <w:rPr>
                <w:rFonts w:ascii="Arial" w:hAnsi="Arial" w:cs="Arial"/>
                <w:sz w:val="20"/>
              </w:rPr>
              <w:sym w:font="Symbol" w:char="F0B7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00B8B">
              <w:rPr>
                <w:rFonts w:ascii="Arial" w:eastAsia="TTE10E4808t00" w:hAnsi="Arial" w:cs="Arial"/>
                <w:sz w:val="20"/>
              </w:rPr>
              <w:t>matematična pravila, formule, definicije up</w:t>
            </w:r>
            <w:r>
              <w:rPr>
                <w:rFonts w:ascii="Arial" w:eastAsia="TTE10E4808t00" w:hAnsi="Arial" w:cs="Arial"/>
                <w:sz w:val="20"/>
              </w:rPr>
              <w:t>orabijo pri reševanju problemov;</w:t>
            </w:r>
          </w:p>
          <w:p w:rsidR="00D17281" w:rsidRDefault="00D17281" w:rsidP="00E02BCB">
            <w:pPr>
              <w:rPr>
                <w:rFonts w:ascii="Arial" w:eastAsia="TTE10E4808t00" w:hAnsi="Arial" w:cs="Arial"/>
                <w:sz w:val="20"/>
              </w:rPr>
            </w:pPr>
            <w:r w:rsidRPr="00B00B8B">
              <w:rPr>
                <w:rFonts w:ascii="Arial" w:eastAsia="TTE10E4808t00" w:hAnsi="Arial" w:cs="Arial"/>
                <w:sz w:val="20"/>
              </w:rPr>
              <w:t>– prepoznajo pravilo v vzorcu in ga nadaljujejo,</w:t>
            </w:r>
          </w:p>
          <w:p w:rsidR="00D17281" w:rsidRPr="00B00B8B" w:rsidRDefault="00D17281" w:rsidP="00E02BCB">
            <w:pPr>
              <w:rPr>
                <w:rFonts w:ascii="Arial" w:eastAsia="TTE10E4808t00" w:hAnsi="Arial" w:cs="Arial"/>
                <w:sz w:val="20"/>
              </w:rPr>
            </w:pPr>
            <w:r w:rsidRPr="00B00B8B">
              <w:rPr>
                <w:rFonts w:ascii="Arial" w:hAnsi="Arial" w:cs="Arial"/>
                <w:sz w:val="20"/>
              </w:rPr>
              <w:t xml:space="preserve">– </w:t>
            </w:r>
            <w:r w:rsidRPr="00B00B8B">
              <w:rPr>
                <w:rFonts w:ascii="Arial" w:eastAsia="TTE10E4808t00" w:hAnsi="Arial" w:cs="Arial"/>
                <w:sz w:val="20"/>
              </w:rPr>
              <w:t>oblikujejo vzorce,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B00B8B">
              <w:rPr>
                <w:rFonts w:ascii="Arial" w:hAnsi="Arial" w:cs="Arial"/>
                <w:sz w:val="20"/>
              </w:rPr>
              <w:t>–</w:t>
            </w:r>
            <w:r w:rsidRPr="00B00B8B">
              <w:rPr>
                <w:rFonts w:ascii="Arial" w:eastAsia="TTE10E4808t00" w:hAnsi="Arial" w:cs="Arial"/>
                <w:sz w:val="20"/>
              </w:rPr>
              <w:t>prepoznajo pravilo v številskem zaporedju, ga nadaljujejo in napovejo (npr. 20. člen zaporedja),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B00B8B">
              <w:rPr>
                <w:rFonts w:ascii="Arial" w:eastAsia="TTE10E4808t00" w:hAnsi="Arial" w:cs="Arial"/>
                <w:sz w:val="20"/>
              </w:rPr>
              <w:t>– rešijo kombinatorični problem na grafični ravni ter prikažejo rešitev problema s skico in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>
              <w:rPr>
                <w:rFonts w:ascii="Arial" w:eastAsia="TTE10E4808t00" w:hAnsi="Arial" w:cs="Arial"/>
                <w:sz w:val="20"/>
              </w:rPr>
              <w:t>Preglednico;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sz w:val="20"/>
              </w:rPr>
            </w:pPr>
            <w:r w:rsidRPr="00B00B8B">
              <w:rPr>
                <w:rFonts w:ascii="Arial" w:eastAsia="TTE10E4808t00" w:hAnsi="Arial" w:cs="Arial"/>
                <w:sz w:val="20"/>
              </w:rPr>
              <w:t>– rešijo kombinatorične probleme povez</w:t>
            </w:r>
            <w:r>
              <w:rPr>
                <w:rFonts w:ascii="Arial" w:eastAsia="TTE10E4808t00" w:hAnsi="Arial" w:cs="Arial"/>
                <w:sz w:val="20"/>
              </w:rPr>
              <w:t>ane z življenjskimi situacijami;</w:t>
            </w:r>
          </w:p>
          <w:p w:rsidR="00D17281" w:rsidRPr="00B00B8B" w:rsidRDefault="00D17281" w:rsidP="00E02BCB">
            <w:pPr>
              <w:autoSpaceDE w:val="0"/>
              <w:autoSpaceDN w:val="0"/>
              <w:adjustRightInd w:val="0"/>
              <w:rPr>
                <w:rFonts w:ascii="Arial" w:eastAsia="TTE10E4808t00" w:hAnsi="Arial" w:cs="Arial"/>
                <w:i/>
                <w:color w:val="00B050"/>
                <w:sz w:val="20"/>
              </w:rPr>
            </w:pPr>
            <w:r>
              <w:rPr>
                <w:rFonts w:ascii="Arial" w:hAnsi="Arial" w:cs="Arial"/>
                <w:i/>
                <w:color w:val="00B050"/>
                <w:sz w:val="20"/>
              </w:rPr>
              <w:t>N</w:t>
            </w:r>
            <w:r w:rsidRPr="00B00B8B">
              <w:rPr>
                <w:rFonts w:ascii="Arial" w:hAnsi="Arial" w:cs="Arial"/>
                <w:i/>
                <w:color w:val="00B050"/>
                <w:sz w:val="20"/>
              </w:rPr>
              <w:sym w:font="Symbol" w:char="F0B7"/>
            </w:r>
            <w:r w:rsidRPr="00B00B8B">
              <w:rPr>
                <w:rFonts w:ascii="Arial" w:hAnsi="Arial" w:cs="Arial"/>
                <w:i/>
                <w:color w:val="00B050"/>
                <w:sz w:val="20"/>
              </w:rPr>
              <w:t xml:space="preserve"> </w:t>
            </w:r>
            <w:r w:rsidRPr="00B00B8B">
              <w:rPr>
                <w:rFonts w:ascii="Arial" w:eastAsia="TTE10E4808t00" w:hAnsi="Arial" w:cs="Arial"/>
                <w:i/>
                <w:color w:val="00B050"/>
                <w:sz w:val="20"/>
              </w:rPr>
              <w:t>prepoznajo življenjske situacije, kjer količine izrazimo z negativnimi (decimalnimi) merskimi števili (npr.</w:t>
            </w:r>
          </w:p>
          <w:p w:rsidR="00D17281" w:rsidRPr="00587B77" w:rsidRDefault="00D17281" w:rsidP="00E02BCB">
            <w:pPr>
              <w:rPr>
                <w:rFonts w:ascii="Arial" w:hAnsi="Arial" w:cs="Arial"/>
                <w:color w:val="FF0000"/>
                <w:sz w:val="20"/>
              </w:rPr>
            </w:pPr>
            <w:r w:rsidRPr="00B00B8B">
              <w:rPr>
                <w:rFonts w:ascii="Arial" w:eastAsia="TTE10E4808t00" w:hAnsi="Arial" w:cs="Arial"/>
                <w:i/>
                <w:color w:val="00B050"/>
                <w:sz w:val="20"/>
              </w:rPr>
              <w:t>nega</w:t>
            </w:r>
            <w:r>
              <w:rPr>
                <w:rFonts w:ascii="Arial" w:eastAsia="TTE10E4808t00" w:hAnsi="Arial" w:cs="Arial"/>
                <w:i/>
                <w:color w:val="00B050"/>
                <w:sz w:val="20"/>
              </w:rPr>
              <w:t>tivno stanje na bančnem računu);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PREVERJANJE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 xml:space="preserve">ZNANJA 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557" w:type="dxa"/>
          </w:tcPr>
          <w:p w:rsidR="00D17281" w:rsidRPr="00587B77" w:rsidRDefault="00D17281" w:rsidP="00E02BCB">
            <w:pPr>
              <w:rPr>
                <w:rFonts w:ascii="Arial" w:hAnsi="Arial" w:cs="Arial"/>
                <w:sz w:val="20"/>
              </w:rPr>
            </w:pPr>
            <w:r w:rsidRPr="00587B77">
              <w:rPr>
                <w:rFonts w:ascii="Arial" w:hAnsi="Arial" w:cs="Arial"/>
                <w:sz w:val="20"/>
              </w:rPr>
              <w:sym w:font="Symbol" w:char="F0B7"/>
            </w:r>
            <w:r w:rsidRPr="00587B77">
              <w:rPr>
                <w:rFonts w:ascii="Arial" w:hAnsi="Arial" w:cs="Arial"/>
                <w:sz w:val="20"/>
              </w:rPr>
              <w:t xml:space="preserve"> preverijo znanje o  kotu, o krogu, o zbiranju in prikazu  podatkov;</w:t>
            </w:r>
          </w:p>
          <w:p w:rsidR="00D17281" w:rsidRPr="00587B77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15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4"/>
        <w:gridCol w:w="1701"/>
        <w:gridCol w:w="5557"/>
        <w:gridCol w:w="3239"/>
        <w:gridCol w:w="1722"/>
        <w:gridCol w:w="1985"/>
      </w:tblGrid>
      <w:tr w:rsidR="00D17281" w:rsidRPr="00C7280C" w:rsidTr="00E02BCB">
        <w:tc>
          <w:tcPr>
            <w:tcW w:w="56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ZAP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8"/>
              </w:rPr>
              <w:t>ŠT.</w:t>
            </w:r>
            <w:r w:rsidRPr="00BA45E0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74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U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 xml:space="preserve">R 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t>A</w:t>
            </w:r>
          </w:p>
        </w:tc>
        <w:tc>
          <w:tcPr>
            <w:tcW w:w="1701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VSEBINA</w:t>
            </w:r>
          </w:p>
        </w:tc>
        <w:tc>
          <w:tcPr>
            <w:tcW w:w="5557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CILJI</w:t>
            </w:r>
          </w:p>
        </w:tc>
        <w:tc>
          <w:tcPr>
            <w:tcW w:w="3239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UČNE OBLIKE IN METODE DELA</w:t>
            </w:r>
          </w:p>
        </w:tc>
        <w:tc>
          <w:tcPr>
            <w:tcW w:w="1722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 w:rsidRPr="00BA45E0">
              <w:rPr>
                <w:rFonts w:ascii="Arial" w:hAnsi="Arial" w:cs="Arial"/>
                <w:sz w:val="18"/>
              </w:rPr>
              <w:t>UČNI PRIPOMO-ČKI</w:t>
            </w:r>
            <w:r>
              <w:rPr>
                <w:rFonts w:ascii="Arial" w:hAnsi="Arial" w:cs="Arial"/>
                <w:sz w:val="18"/>
              </w:rPr>
              <w:t>, IKT</w:t>
            </w:r>
          </w:p>
        </w:tc>
        <w:tc>
          <w:tcPr>
            <w:tcW w:w="1985" w:type="dxa"/>
            <w:shd w:val="clear" w:color="auto" w:fill="F2F2F2"/>
          </w:tcPr>
          <w:p w:rsidR="00D17281" w:rsidRPr="00BA45E0" w:rsidRDefault="00D17281" w:rsidP="00E02BC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DEJAVNOST UČEN., MEDPREDMETNE POVEZAVE</w:t>
            </w: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POPRAVA PREVERJANJA</w:t>
            </w:r>
          </w:p>
        </w:tc>
        <w:tc>
          <w:tcPr>
            <w:tcW w:w="555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C7280C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7280C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7280C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PISNI PREIZKUS ZNANJA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4. ŠOLSKA NALOGA</w:t>
            </w:r>
          </w:p>
        </w:tc>
        <w:tc>
          <w:tcPr>
            <w:tcW w:w="555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ocenijo</w:t>
            </w:r>
            <w:r w:rsidRPr="00C7280C">
              <w:rPr>
                <w:rFonts w:ascii="Arial" w:hAnsi="Arial" w:cs="Arial"/>
                <w:sz w:val="20"/>
              </w:rPr>
              <w:t xml:space="preserve"> znanje o    kotu, o krogu, o zbiranju in prikazu  podatkov;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01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POPRAVA  PISNEGA PREIZKUSA ZNANJA</w:t>
            </w:r>
          </w:p>
        </w:tc>
        <w:tc>
          <w:tcPr>
            <w:tcW w:w="555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00B7"/>
            </w:r>
            <w:r>
              <w:rPr>
                <w:rFonts w:ascii="Arial" w:hAnsi="Arial" w:cs="Arial"/>
                <w:sz w:val="20"/>
              </w:rPr>
              <w:t xml:space="preserve"> analizirajo najpogostejše</w:t>
            </w:r>
            <w:r w:rsidRPr="00C7280C">
              <w:rPr>
                <w:rFonts w:ascii="Arial" w:hAnsi="Arial" w:cs="Arial"/>
                <w:sz w:val="20"/>
              </w:rPr>
              <w:t xml:space="preserve"> napak</w:t>
            </w:r>
            <w:r>
              <w:rPr>
                <w:rFonts w:ascii="Arial" w:hAnsi="Arial" w:cs="Arial"/>
                <w:sz w:val="20"/>
              </w:rPr>
              <w:t>e</w:t>
            </w:r>
            <w:r w:rsidRPr="00C7280C">
              <w:rPr>
                <w:rFonts w:ascii="Arial" w:hAnsi="Arial" w:cs="Arial"/>
                <w:sz w:val="20"/>
              </w:rPr>
              <w:t xml:space="preserve"> in napak</w:t>
            </w:r>
            <w:r>
              <w:rPr>
                <w:rFonts w:ascii="Arial" w:hAnsi="Arial" w:cs="Arial"/>
                <w:sz w:val="20"/>
              </w:rPr>
              <w:t xml:space="preserve">e </w:t>
            </w:r>
            <w:r w:rsidRPr="00C7280C">
              <w:rPr>
                <w:rFonts w:ascii="Arial" w:hAnsi="Arial" w:cs="Arial"/>
                <w:sz w:val="20"/>
              </w:rPr>
              <w:t xml:space="preserve"> posameznika;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  <w:tr w:rsidR="00D17281" w:rsidRPr="00C7280C" w:rsidTr="00E02BCB">
        <w:tc>
          <w:tcPr>
            <w:tcW w:w="56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4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01" w:type="dxa"/>
          </w:tcPr>
          <w:p w:rsidR="00D17281" w:rsidRDefault="00D17281" w:rsidP="00E02BCB">
            <w:pPr>
              <w:rPr>
                <w:rFonts w:ascii="Arial" w:hAnsi="Arial" w:cs="Arial"/>
                <w:sz w:val="20"/>
              </w:rPr>
            </w:pP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PREVERJANJE ZNANJA:</w:t>
            </w:r>
          </w:p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t>ŠPELA NA CILJU</w:t>
            </w:r>
          </w:p>
        </w:tc>
        <w:tc>
          <w:tcPr>
            <w:tcW w:w="5557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  <w:r w:rsidRPr="00C7280C">
              <w:rPr>
                <w:rFonts w:ascii="Arial" w:hAnsi="Arial" w:cs="Arial"/>
                <w:sz w:val="20"/>
              </w:rPr>
              <w:sym w:font="Symbol" w:char="F0B7"/>
            </w:r>
            <w:r w:rsidR="00F766A1">
              <w:rPr>
                <w:rFonts w:ascii="Arial" w:hAnsi="Arial" w:cs="Arial"/>
                <w:sz w:val="20"/>
              </w:rPr>
              <w:t xml:space="preserve"> preverijo znanje  vsebin 6. r</w:t>
            </w:r>
            <w:r>
              <w:rPr>
                <w:rFonts w:ascii="Arial" w:hAnsi="Arial" w:cs="Arial"/>
                <w:sz w:val="20"/>
              </w:rPr>
              <w:t>azreda;</w:t>
            </w:r>
          </w:p>
        </w:tc>
        <w:tc>
          <w:tcPr>
            <w:tcW w:w="3239" w:type="dxa"/>
          </w:tcPr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frontalna;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razgovor;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individualna;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razlaga;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tandem;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diskusija;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skupinsko delo;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raziskava;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 xml:space="preserve">sodelovalno učenje;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praktično delo;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16"/>
              </w:rPr>
            </w:pP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16138">
              <w:rPr>
                <w:rFonts w:ascii="Arial" w:hAnsi="Arial" w:cs="Arial"/>
                <w:sz w:val="16"/>
              </w:rPr>
              <w:t xml:space="preserve"> </w:t>
            </w:r>
            <w:r w:rsidRPr="00BA45E0">
              <w:rPr>
                <w:rFonts w:ascii="Arial" w:hAnsi="Arial" w:cs="Arial"/>
                <w:i/>
                <w:sz w:val="16"/>
              </w:rPr>
              <w:t>delo z besedilom;</w:t>
            </w:r>
          </w:p>
          <w:p w:rsidR="00D17281" w:rsidRPr="00BA45E0" w:rsidRDefault="00D17281" w:rsidP="00E02BCB">
            <w:pPr>
              <w:rPr>
                <w:rFonts w:ascii="Arial" w:hAnsi="Arial" w:cs="Arial"/>
                <w:i/>
                <w:sz w:val="20"/>
              </w:rPr>
            </w:pPr>
            <w:r w:rsidRPr="00BA45E0">
              <w:rPr>
                <w:rFonts w:ascii="Arial" w:hAnsi="Arial" w:cs="Arial"/>
                <w:i/>
                <w:sz w:val="16"/>
              </w:rPr>
              <w:t xml:space="preserve">                                      </w:t>
            </w:r>
            <w:r w:rsidRPr="00B16138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i/>
                <w:sz w:val="16"/>
              </w:rPr>
              <w:t xml:space="preserve"> drugo:</w:t>
            </w:r>
          </w:p>
        </w:tc>
        <w:tc>
          <w:tcPr>
            <w:tcW w:w="1722" w:type="dxa"/>
          </w:tcPr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učbenik;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delovni zvezek;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prosojnice;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geometrijsko orodje;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plakat;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 w:rsidRPr="00BA45E0">
              <w:rPr>
                <w:rFonts w:ascii="Arial" w:hAnsi="Arial" w:cs="Arial"/>
                <w:sz w:val="16"/>
              </w:rPr>
              <w:t xml:space="preserve"> žepno računalo;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IKT: </w:t>
            </w:r>
          </w:p>
          <w:p w:rsidR="00D17281" w:rsidRPr="00BA45E0" w:rsidRDefault="00D17281" w:rsidP="00E02BCB">
            <w:pPr>
              <w:rPr>
                <w:rFonts w:ascii="Arial" w:hAnsi="Arial" w:cs="Arial"/>
                <w:sz w:val="16"/>
              </w:rPr>
            </w:pPr>
            <w:r w:rsidRPr="00BA45E0">
              <w:rPr>
                <w:rFonts w:ascii="Arial" w:hAnsi="Arial" w:cs="Arial"/>
                <w:sz w:val="16"/>
              </w:rPr>
              <w:sym w:font="Symbol" w:char="F0F0"/>
            </w:r>
            <w:r>
              <w:rPr>
                <w:rFonts w:ascii="Arial" w:hAnsi="Arial" w:cs="Arial"/>
                <w:sz w:val="16"/>
              </w:rPr>
              <w:t xml:space="preserve"> drugo:</w:t>
            </w:r>
          </w:p>
        </w:tc>
        <w:tc>
          <w:tcPr>
            <w:tcW w:w="1985" w:type="dxa"/>
          </w:tcPr>
          <w:p w:rsidR="00D17281" w:rsidRPr="00C7280C" w:rsidRDefault="00D17281" w:rsidP="00E02BCB">
            <w:pPr>
              <w:rPr>
                <w:rFonts w:ascii="Arial" w:hAnsi="Arial" w:cs="Arial"/>
                <w:sz w:val="20"/>
              </w:rPr>
            </w:pPr>
          </w:p>
        </w:tc>
      </w:tr>
    </w:tbl>
    <w:p w:rsidR="00D17281" w:rsidRDefault="00D17281">
      <w:pPr>
        <w:pStyle w:val="Glava"/>
        <w:tabs>
          <w:tab w:val="clear" w:pos="4153"/>
          <w:tab w:val="clear" w:pos="8306"/>
        </w:tabs>
        <w:rPr>
          <w:rFonts w:ascii="Arial" w:hAnsi="Arial" w:cs="Arial"/>
        </w:rPr>
      </w:pPr>
    </w:p>
    <w:sectPr w:rsidR="00D17281">
      <w:footerReference w:type="default" r:id="rId29"/>
      <w:pgSz w:w="16838" w:h="11906" w:orient="landscape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2C" w:rsidRDefault="001E102C">
      <w:r>
        <w:separator/>
      </w:r>
    </w:p>
  </w:endnote>
  <w:endnote w:type="continuationSeparator" w:id="0">
    <w:p w:rsidR="001E102C" w:rsidRDefault="001E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B09" w:rsidRDefault="001668D1" w:rsidP="00653B09">
    <w:pPr>
      <w:pStyle w:val="Noga"/>
      <w:rPr>
        <w:rFonts w:ascii="Arial Narrow" w:hAnsi="Arial Narrow" w:cs="Arial"/>
        <w:b/>
        <w:bCs/>
        <w:sz w:val="20"/>
      </w:rPr>
    </w:pPr>
    <w:r>
      <w:rPr>
        <w:rFonts w:ascii="Arial Narrow" w:hAnsi="Arial Narrow" w:cs="Arial"/>
        <w:b/>
        <w:bCs/>
        <w:sz w:val="20"/>
      </w:rPr>
      <w:t>Jerneja Lovšin Dodič</w:t>
    </w:r>
  </w:p>
  <w:p w:rsidR="00653B09" w:rsidRDefault="00653B09">
    <w:pPr>
      <w:pStyle w:val="Noga"/>
      <w:rPr>
        <w:rStyle w:val="tevilkastrani"/>
      </w:rPr>
    </w:pPr>
  </w:p>
  <w:p w:rsidR="002F6331" w:rsidRDefault="002F6331">
    <w:pPr>
      <w:pStyle w:val="Noga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7D1EF4">
      <w:rPr>
        <w:rStyle w:val="tevilkastrani"/>
        <w:noProof/>
      </w:rPr>
      <w:t>22</w:t>
    </w:r>
    <w:r>
      <w:rPr>
        <w:rStyle w:val="tevilkastrani"/>
      </w:rPr>
      <w:fldChar w:fldCharType="end"/>
    </w:r>
    <w:r>
      <w:rPr>
        <w:rFonts w:ascii="Arial Narrow" w:hAnsi="Arial Narrow" w:cs="Arial"/>
        <w:sz w:val="20"/>
      </w:rPr>
      <w:t xml:space="preserve">                                              </w:t>
    </w:r>
  </w:p>
  <w:p w:rsidR="002F6331" w:rsidRDefault="002F6331">
    <w:pPr>
      <w:pStyle w:val="Noga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7D1EF4">
      <w:rPr>
        <w:rStyle w:val="tevilkastrani"/>
        <w:noProof/>
      </w:rPr>
      <w:t>22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2C" w:rsidRDefault="001E102C">
      <w:r>
        <w:separator/>
      </w:r>
    </w:p>
  </w:footnote>
  <w:footnote w:type="continuationSeparator" w:id="0">
    <w:p w:rsidR="001E102C" w:rsidRDefault="001E1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23428"/>
    <w:multiLevelType w:val="hybridMultilevel"/>
    <w:tmpl w:val="F878B8DA"/>
    <w:lvl w:ilvl="0" w:tplc="28E8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536E69"/>
    <w:multiLevelType w:val="hybridMultilevel"/>
    <w:tmpl w:val="8BA480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15040"/>
    <w:multiLevelType w:val="hybridMultilevel"/>
    <w:tmpl w:val="BDC0194A"/>
    <w:lvl w:ilvl="0" w:tplc="81AA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8C095F"/>
    <w:multiLevelType w:val="hybridMultilevel"/>
    <w:tmpl w:val="E10E8560"/>
    <w:lvl w:ilvl="0" w:tplc="2F3EC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4B62B2"/>
    <w:multiLevelType w:val="hybridMultilevel"/>
    <w:tmpl w:val="292013A6"/>
    <w:lvl w:ilvl="0" w:tplc="A87E96A8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C"/>
    <w:rsid w:val="000522D6"/>
    <w:rsid w:val="00090CAF"/>
    <w:rsid w:val="001668D1"/>
    <w:rsid w:val="00176F60"/>
    <w:rsid w:val="001E102C"/>
    <w:rsid w:val="001F538F"/>
    <w:rsid w:val="002805C2"/>
    <w:rsid w:val="002A6CDB"/>
    <w:rsid w:val="002F6331"/>
    <w:rsid w:val="0034279D"/>
    <w:rsid w:val="00440F7A"/>
    <w:rsid w:val="004A6CFB"/>
    <w:rsid w:val="004E2CAC"/>
    <w:rsid w:val="005A5160"/>
    <w:rsid w:val="005A5617"/>
    <w:rsid w:val="006402A7"/>
    <w:rsid w:val="00646E48"/>
    <w:rsid w:val="00653B09"/>
    <w:rsid w:val="00741F6F"/>
    <w:rsid w:val="00763385"/>
    <w:rsid w:val="007D1EF4"/>
    <w:rsid w:val="008E53C2"/>
    <w:rsid w:val="00921289"/>
    <w:rsid w:val="00934996"/>
    <w:rsid w:val="009D7E6A"/>
    <w:rsid w:val="00B513CC"/>
    <w:rsid w:val="00BA5B97"/>
    <w:rsid w:val="00C43F0E"/>
    <w:rsid w:val="00C621FA"/>
    <w:rsid w:val="00C826C3"/>
    <w:rsid w:val="00CF5A48"/>
    <w:rsid w:val="00D05DE9"/>
    <w:rsid w:val="00D064D1"/>
    <w:rsid w:val="00D17281"/>
    <w:rsid w:val="00DB38CA"/>
    <w:rsid w:val="00E23985"/>
    <w:rsid w:val="00E53318"/>
    <w:rsid w:val="00ED677F"/>
    <w:rsid w:val="00F02C1B"/>
    <w:rsid w:val="00F67EBC"/>
    <w:rsid w:val="00F766A1"/>
    <w:rsid w:val="00F90CDB"/>
    <w:rsid w:val="00FA4BA0"/>
    <w:rsid w:val="00FA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D48EF7-FA7A-45AD-AACB-E608931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i/>
      <w:iCs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Arial" w:hAnsi="Arial" w:cs="Arial"/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153"/>
        <w:tab w:val="right" w:pos="8306"/>
      </w:tabs>
    </w:pPr>
  </w:style>
  <w:style w:type="paragraph" w:styleId="Noga">
    <w:name w:val="footer"/>
    <w:basedOn w:val="Navaden"/>
    <w:semiHidden/>
    <w:pPr>
      <w:tabs>
        <w:tab w:val="center" w:pos="4153"/>
        <w:tab w:val="right" w:pos="8306"/>
      </w:tabs>
    </w:pPr>
  </w:style>
  <w:style w:type="character" w:styleId="tevilkastrani">
    <w:name w:val="page number"/>
    <w:basedOn w:val="Privzetapisavaodstavka"/>
    <w:semiHidden/>
  </w:style>
  <w:style w:type="paragraph" w:styleId="Telobesedila">
    <w:name w:val="Body Text"/>
    <w:basedOn w:val="Navaden"/>
    <w:semiHidden/>
    <w:pPr>
      <w:jc w:val="center"/>
    </w:pPr>
    <w:rPr>
      <w:rFonts w:ascii="Arial" w:hAnsi="Arial" w:cs="Arial"/>
      <w:sz w:val="44"/>
    </w:rPr>
  </w:style>
  <w:style w:type="paragraph" w:customStyle="1" w:styleId="KCilji">
    <w:name w:val="KCilji"/>
    <w:basedOn w:val="Navaden"/>
    <w:pPr>
      <w:overflowPunct w:val="0"/>
      <w:autoSpaceDE w:val="0"/>
      <w:autoSpaceDN w:val="0"/>
      <w:adjustRightInd w:val="0"/>
      <w:spacing w:before="60"/>
      <w:ind w:left="284" w:hanging="284"/>
      <w:textAlignment w:val="baseline"/>
    </w:pPr>
    <w:rPr>
      <w:rFonts w:ascii="Century Schoolbook" w:hAnsi="Century Schoolbook"/>
      <w:sz w:val="22"/>
      <w:szCs w:val="20"/>
    </w:rPr>
  </w:style>
  <w:style w:type="paragraph" w:styleId="Naslov">
    <w:name w:val="Title"/>
    <w:basedOn w:val="Navaden"/>
    <w:qFormat/>
    <w:rsid w:val="00D17281"/>
    <w:pPr>
      <w:jc w:val="center"/>
    </w:pPr>
    <w:rPr>
      <w:rFonts w:ascii="Arial" w:hAnsi="Arial" w:cs="Arial"/>
      <w:b/>
      <w:color w:val="E36C0A" w:themeColor="accent6" w:themeShade="BF"/>
      <w:sz w:val="32"/>
    </w:rPr>
  </w:style>
  <w:style w:type="paragraph" w:styleId="Napis">
    <w:name w:val="caption"/>
    <w:basedOn w:val="Navaden"/>
    <w:next w:val="Navaden"/>
    <w:qFormat/>
    <w:pPr>
      <w:jc w:val="center"/>
    </w:pPr>
    <w:rPr>
      <w:rFonts w:ascii="Arial" w:hAnsi="Arial" w:cs="Arial"/>
      <w:sz w:val="3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66A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jpe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13295</Words>
  <Characters>75787</Characters>
  <Application>Microsoft Office Word</Application>
  <DocSecurity>0</DocSecurity>
  <Lines>631</Lines>
  <Paragraphs>177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LETNA PRIPRAVA ZA POUK MATEMATIKE V 7</vt:lpstr>
    </vt:vector>
  </TitlesOfParts>
  <Company>RR</Company>
  <LinksUpToDate>false</LinksUpToDate>
  <CharactersWithSpaces>88905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LETNA PRIPRAVA ZA POUK MATEMATIKE V 7</dc:title>
  <dc:creator>Marjana Robič</dc:creator>
  <cp:lastModifiedBy>Uporabnik</cp:lastModifiedBy>
  <cp:revision>4</cp:revision>
  <cp:lastPrinted>2017-09-08T07:29:00Z</cp:lastPrinted>
  <dcterms:created xsi:type="dcterms:W3CDTF">2019-09-26T13:14:00Z</dcterms:created>
  <dcterms:modified xsi:type="dcterms:W3CDTF">2020-08-20T15:49:00Z</dcterms:modified>
</cp:coreProperties>
</file>