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F9" w:rsidRDefault="003C75F6" w:rsidP="00BD27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Soluzioni</w:t>
      </w:r>
      <w:proofErr w:type="spellEnd"/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diminutivo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donna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donnina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vasca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vaschetta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bestia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bestiolina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gattino</w:t>
      </w:r>
      <w:proofErr w:type="spellEnd"/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 w:rsidRP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ragazzino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="003C75F6" w:rsidRP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piantina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porto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porticiolo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paesino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– 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cittadella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pasta – </w:t>
      </w:r>
      <w:r w:rsidR="003C75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pastina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cavallo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cavallino</w:t>
      </w:r>
      <w:proofErr w:type="spellEnd"/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l'accrescitivo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grande donna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donnona</w:t>
      </w:r>
      <w:proofErr w:type="spellEnd"/>
    </w:p>
    <w:p w:rsidR="00BD2701" w:rsidRPr="003C75F6" w:rsidRDefault="001B062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 w:rsidRPr="00BD270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D2701" w:rsidRPr="00BD2701">
        <w:rPr>
          <w:rFonts w:ascii="Times New Roman" w:hAnsi="Times New Roman" w:cs="Times New Roman"/>
          <w:sz w:val="28"/>
          <w:szCs w:val="28"/>
        </w:rPr>
        <w:t xml:space="preserve"> </w:t>
      </w:r>
      <w:r w:rsidR="00BD2701">
        <w:rPr>
          <w:rFonts w:ascii="Times New Roman" w:hAnsi="Times New Roman" w:cs="Times New Roman"/>
          <w:sz w:val="28"/>
          <w:szCs w:val="28"/>
        </w:rPr>
        <w:t xml:space="preserve">grande </w:t>
      </w:r>
      <w:proofErr w:type="spellStart"/>
      <w:r w:rsidR="00BD2701">
        <w:rPr>
          <w:rFonts w:ascii="Times New Roman" w:hAnsi="Times New Roman" w:cs="Times New Roman"/>
          <w:sz w:val="28"/>
          <w:szCs w:val="28"/>
        </w:rPr>
        <w:t>uomo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omone</w:t>
      </w:r>
      <w:proofErr w:type="spellEnd"/>
    </w:p>
    <w:p w:rsidR="00BD2701" w:rsidRPr="003C75F6" w:rsidRDefault="001B062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 w:rsidR="00BD2701">
        <w:rPr>
          <w:rFonts w:ascii="Times New Roman" w:hAnsi="Times New Roman" w:cs="Times New Roman"/>
          <w:sz w:val="28"/>
          <w:szCs w:val="28"/>
        </w:rPr>
        <w:t>borsa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– 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borsone</w:t>
      </w:r>
      <w:proofErr w:type="spellEnd"/>
    </w:p>
    <w:p w:rsidR="00BD2701" w:rsidRPr="003C75F6" w:rsidRDefault="001B062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 w:rsidR="00BD2701">
        <w:rPr>
          <w:rFonts w:ascii="Times New Roman" w:hAnsi="Times New Roman" w:cs="Times New Roman"/>
          <w:sz w:val="28"/>
          <w:szCs w:val="28"/>
        </w:rPr>
        <w:t>ragazzo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ragazzone</w:t>
      </w:r>
      <w:proofErr w:type="spellEnd"/>
    </w:p>
    <w:p w:rsidR="00BD2701" w:rsidRPr="003C75F6" w:rsidRDefault="001B062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libro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librone</w:t>
      </w:r>
      <w:proofErr w:type="spellEnd"/>
    </w:p>
    <w:p w:rsidR="00BD2701" w:rsidRPr="003C75F6" w:rsidRDefault="001B062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mano –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manona</w:t>
      </w:r>
      <w:proofErr w:type="spellEnd"/>
    </w:p>
    <w:p w:rsidR="00BD2701" w:rsidRPr="003C75F6" w:rsidRDefault="00BD2701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nasone</w:t>
      </w:r>
      <w:proofErr w:type="spellEnd"/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</w:p>
    <w:p w:rsidR="00BD2701" w:rsidRPr="001B062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giusti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questi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accrescitivi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621">
        <w:rPr>
          <w:rFonts w:ascii="Times New Roman" w:hAnsi="Times New Roman" w:cs="Times New Roman"/>
          <w:i/>
          <w:sz w:val="28"/>
          <w:szCs w:val="28"/>
        </w:rPr>
        <w:t xml:space="preserve">E se non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sono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giusti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cosa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significa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seconda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parola?</w:t>
      </w:r>
    </w:p>
    <w:p w:rsidR="00BD270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1B0621">
        <w:rPr>
          <w:rFonts w:ascii="Times New Roman" w:hAnsi="Times New Roman" w:cs="Times New Roman"/>
          <w:sz w:val="28"/>
          <w:szCs w:val="28"/>
        </w:rPr>
        <w:t>otto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bottone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1B0621">
        <w:rPr>
          <w:rFonts w:ascii="Times New Roman" w:hAnsi="Times New Roman" w:cs="Times New Roman"/>
          <w:sz w:val="28"/>
          <w:szCs w:val="28"/>
        </w:rPr>
        <w:t>ane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canone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1B0621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Calabro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abitante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Calabria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grande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calabrone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1B0621">
        <w:rPr>
          <w:rFonts w:ascii="Times New Roman" w:hAnsi="Times New Roman" w:cs="Times New Roman"/>
          <w:sz w:val="28"/>
          <w:szCs w:val="28"/>
        </w:rPr>
        <w:t>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forte</w:t>
      </w:r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cantone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1B0621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magone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1B0621">
        <w:rPr>
          <w:rFonts w:ascii="Times New Roman" w:hAnsi="Times New Roman" w:cs="Times New Roman"/>
          <w:sz w:val="28"/>
          <w:szCs w:val="28"/>
        </w:rPr>
        <w:t>atto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mattone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="001B0621">
        <w:rPr>
          <w:rFonts w:ascii="Times New Roman" w:hAnsi="Times New Roman" w:cs="Times New Roman"/>
          <w:sz w:val="28"/>
          <w:szCs w:val="28"/>
        </w:rPr>
        <w:t>iccio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grande </w:t>
      </w:r>
      <w:r w:rsidR="001B062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Riccione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p</w:t>
      </w:r>
      <w:r w:rsidR="001B0621">
        <w:rPr>
          <w:rFonts w:ascii="Times New Roman" w:hAnsi="Times New Roman" w:cs="Times New Roman"/>
          <w:sz w:val="28"/>
          <w:szCs w:val="28"/>
        </w:rPr>
        <w:t xml:space="preserve">orto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portone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Pr="003C75F6" w:rsidRDefault="00E12B89" w:rsidP="00BD2701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1B0621">
        <w:rPr>
          <w:rFonts w:ascii="Times New Roman" w:hAnsi="Times New Roman" w:cs="Times New Roman"/>
          <w:sz w:val="28"/>
          <w:szCs w:val="28"/>
        </w:rPr>
        <w:t>iso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</w:t>
      </w:r>
      <w:r w:rsidR="001B0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B0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visone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color w:val="FF0000"/>
          <w:sz w:val="28"/>
          <w:szCs w:val="28"/>
        </w:rPr>
        <w:t>NO</w:t>
      </w:r>
    </w:p>
    <w:p w:rsidR="001B0621" w:rsidRDefault="001B0621" w:rsidP="00BD2701">
      <w:pPr>
        <w:rPr>
          <w:rFonts w:ascii="Times New Roman" w:hAnsi="Times New Roman" w:cs="Times New Roman"/>
          <w:sz w:val="28"/>
          <w:szCs w:val="28"/>
        </w:rPr>
      </w:pPr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bottone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ho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perso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 xml:space="preserve">il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bottone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camicia</w:t>
      </w:r>
      <w:proofErr w:type="spellEnd"/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in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guerra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usa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spesso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 xml:space="preserve">il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canone</w:t>
      </w:r>
      <w:proofErr w:type="spellEnd"/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calabrone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e'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iniziata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primavera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e volano </w:t>
      </w:r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 xml:space="preserve">i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calabroni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la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Svizzera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ha 4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cantoni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film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triste,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avevo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un</w:t>
      </w:r>
      <w:proofErr w:type="spellEnd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magone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fine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se non studi ti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butto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un</w:t>
      </w:r>
      <w:proofErr w:type="spellEnd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mattone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stanno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costruendo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Riccione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quest'estate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vado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a fare i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bagni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Riccione</w:t>
      </w:r>
      <w:proofErr w:type="spellEnd"/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– e'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finito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l'auto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nel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portone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casa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visone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comprato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>visone</w:t>
      </w:r>
      <w:proofErr w:type="spellEnd"/>
      <w:r w:rsidR="003C75F6" w:rsidRPr="003C75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C75F6">
        <w:rPr>
          <w:rFonts w:ascii="Times New Roman" w:hAnsi="Times New Roman" w:cs="Times New Roman"/>
          <w:sz w:val="28"/>
          <w:szCs w:val="28"/>
        </w:rPr>
        <w:t xml:space="preserve">per la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mamma</w:t>
      </w:r>
      <w:proofErr w:type="spellEnd"/>
      <w:r w:rsidR="003C75F6"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 w:rsidR="003C75F6">
        <w:rPr>
          <w:rFonts w:ascii="Times New Roman" w:hAnsi="Times New Roman" w:cs="Times New Roman"/>
          <w:sz w:val="28"/>
          <w:szCs w:val="28"/>
        </w:rPr>
        <w:t>l'inverno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</w:p>
    <w:p w:rsidR="00E12B89" w:rsidRDefault="00E12B89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dispregiativo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mostro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41AA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B41AA">
        <w:rPr>
          <w:rFonts w:ascii="Times New Roman" w:hAnsi="Times New Roman" w:cs="Times New Roman"/>
          <w:i/>
          <w:sz w:val="28"/>
          <w:szCs w:val="28"/>
        </w:rPr>
        <w:t>mostriciattolo</w:t>
      </w:r>
      <w:proofErr w:type="spellEnd"/>
    </w:p>
    <w:p w:rsidR="003B41AA" w:rsidRDefault="003B41AA" w:rsidP="00BD2701">
      <w:pPr>
        <w:rPr>
          <w:rFonts w:ascii="Times New Roman" w:hAnsi="Times New Roman" w:cs="Times New Roman"/>
          <w:i/>
          <w:sz w:val="28"/>
          <w:szCs w:val="28"/>
        </w:rPr>
      </w:pPr>
    </w:p>
    <w:p w:rsidR="003B41AA" w:rsidRPr="003C75F6" w:rsidRDefault="003B41AA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giornata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giornataccia</w:t>
      </w:r>
      <w:proofErr w:type="spellEnd"/>
    </w:p>
    <w:p w:rsidR="003B41AA" w:rsidRPr="003C75F6" w:rsidRDefault="003B41AA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nottataccia</w:t>
      </w:r>
      <w:proofErr w:type="spellEnd"/>
    </w:p>
    <w:p w:rsidR="003B41AA" w:rsidRPr="003C75F6" w:rsidRDefault="003B41AA" w:rsidP="00BD27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carta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cartaccia</w:t>
      </w:r>
      <w:proofErr w:type="spellEnd"/>
    </w:p>
    <w:p w:rsidR="003B41AA" w:rsidRPr="003C75F6" w:rsidRDefault="003B41AA" w:rsidP="00BD27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maestro –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 w:rsidRPr="003C75F6">
        <w:rPr>
          <w:rFonts w:ascii="Times New Roman" w:hAnsi="Times New Roman" w:cs="Times New Roman"/>
          <w:b/>
          <w:sz w:val="28"/>
          <w:szCs w:val="28"/>
        </w:rPr>
        <w:t>maestrucolo</w:t>
      </w:r>
      <w:proofErr w:type="spellEnd"/>
    </w:p>
    <w:p w:rsidR="003B41AA" w:rsidRPr="003C75F6" w:rsidRDefault="003B41AA" w:rsidP="00BD2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C7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5F6">
        <w:rPr>
          <w:rFonts w:ascii="Times New Roman" w:hAnsi="Times New Roman" w:cs="Times New Roman"/>
          <w:b/>
          <w:sz w:val="28"/>
          <w:szCs w:val="28"/>
        </w:rPr>
        <w:t>ragazzaccia</w:t>
      </w:r>
      <w:bookmarkStart w:id="0" w:name="_GoBack"/>
      <w:bookmarkEnd w:id="0"/>
      <w:proofErr w:type="spellEnd"/>
    </w:p>
    <w:sectPr w:rsidR="003B41AA" w:rsidRPr="003C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01"/>
    <w:rsid w:val="001B0621"/>
    <w:rsid w:val="003B41AA"/>
    <w:rsid w:val="003C75F6"/>
    <w:rsid w:val="005656F9"/>
    <w:rsid w:val="005F5F0B"/>
    <w:rsid w:val="00BD2701"/>
    <w:rsid w:val="00E12B89"/>
    <w:rsid w:val="00E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632A"/>
  <w15:chartTrackingRefBased/>
  <w15:docId w15:val="{AAD29062-B3A2-4545-9A47-63D80F6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2020-04-02T15:14:00Z</dcterms:created>
  <dcterms:modified xsi:type="dcterms:W3CDTF">2020-04-06T15:49:00Z</dcterms:modified>
</cp:coreProperties>
</file>