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91018" w:rsidRPr="001F2EB9" w:rsidTr="00891018">
        <w:tc>
          <w:tcPr>
            <w:tcW w:w="3020" w:type="dxa"/>
          </w:tcPr>
          <w:p w:rsidR="00891018" w:rsidRPr="00FA0736" w:rsidRDefault="00891018" w:rsidP="00FA0736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A0736">
              <w:rPr>
                <w:rFonts w:ascii="Arial" w:hAnsi="Arial" w:cs="Arial"/>
                <w:b/>
                <w:color w:val="FF0000"/>
                <w:sz w:val="24"/>
                <w:szCs w:val="24"/>
              </w:rPr>
              <w:t>Razred:</w:t>
            </w:r>
          </w:p>
          <w:p w:rsidR="00891018" w:rsidRPr="001F2EB9" w:rsidRDefault="00891018" w:rsidP="00FA073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F2EB9">
              <w:rPr>
                <w:rFonts w:ascii="Arial" w:hAnsi="Arial" w:cs="Arial"/>
                <w:sz w:val="24"/>
                <w:szCs w:val="24"/>
              </w:rPr>
              <w:t>4. B</w:t>
            </w:r>
          </w:p>
        </w:tc>
        <w:tc>
          <w:tcPr>
            <w:tcW w:w="3021" w:type="dxa"/>
          </w:tcPr>
          <w:p w:rsidR="00891018" w:rsidRPr="00FA0736" w:rsidRDefault="00891018" w:rsidP="00FA0736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A0736">
              <w:rPr>
                <w:rFonts w:ascii="Arial" w:hAnsi="Arial" w:cs="Arial"/>
                <w:b/>
                <w:color w:val="FF0000"/>
                <w:sz w:val="24"/>
                <w:szCs w:val="24"/>
              </w:rPr>
              <w:t>Predmet:</w:t>
            </w:r>
          </w:p>
          <w:p w:rsidR="00891018" w:rsidRPr="001F2EB9" w:rsidRDefault="00891018" w:rsidP="00FA073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F2EB9">
              <w:rPr>
                <w:rFonts w:ascii="Arial" w:hAnsi="Arial" w:cs="Arial"/>
                <w:sz w:val="24"/>
                <w:szCs w:val="24"/>
              </w:rPr>
              <w:t>MAT</w:t>
            </w:r>
          </w:p>
        </w:tc>
        <w:tc>
          <w:tcPr>
            <w:tcW w:w="3021" w:type="dxa"/>
          </w:tcPr>
          <w:p w:rsidR="00891018" w:rsidRPr="00FA0736" w:rsidRDefault="00891018" w:rsidP="00FA0736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A0736">
              <w:rPr>
                <w:rFonts w:ascii="Arial" w:hAnsi="Arial" w:cs="Arial"/>
                <w:b/>
                <w:color w:val="FF0000"/>
                <w:sz w:val="24"/>
                <w:szCs w:val="24"/>
              </w:rPr>
              <w:t>Datum:</w:t>
            </w:r>
          </w:p>
          <w:p w:rsidR="00891018" w:rsidRPr="001F2EB9" w:rsidRDefault="00891018" w:rsidP="00FA073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F2EB9">
              <w:rPr>
                <w:rFonts w:ascii="Arial" w:hAnsi="Arial" w:cs="Arial"/>
                <w:sz w:val="24"/>
                <w:szCs w:val="24"/>
              </w:rPr>
              <w:t>10. 9. 2020</w:t>
            </w:r>
          </w:p>
        </w:tc>
      </w:tr>
      <w:tr w:rsidR="00891018" w:rsidRPr="001F2EB9" w:rsidTr="00E008D6">
        <w:tc>
          <w:tcPr>
            <w:tcW w:w="9062" w:type="dxa"/>
            <w:gridSpan w:val="3"/>
          </w:tcPr>
          <w:p w:rsidR="00FA0736" w:rsidRPr="00FA0736" w:rsidRDefault="00891018" w:rsidP="00FA0736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A0736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Učna enota: </w:t>
            </w:r>
          </w:p>
          <w:p w:rsidR="00891018" w:rsidRPr="001F2EB9" w:rsidRDefault="00891018" w:rsidP="00FA073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F2EB9">
              <w:rPr>
                <w:rFonts w:ascii="Arial" w:hAnsi="Arial" w:cs="Arial"/>
                <w:sz w:val="24"/>
                <w:szCs w:val="24"/>
              </w:rPr>
              <w:t xml:space="preserve">POŠTEVANKA </w:t>
            </w:r>
          </w:p>
        </w:tc>
      </w:tr>
      <w:tr w:rsidR="00891018" w:rsidRPr="001F2EB9" w:rsidTr="008E3820">
        <w:tc>
          <w:tcPr>
            <w:tcW w:w="9062" w:type="dxa"/>
            <w:gridSpan w:val="3"/>
          </w:tcPr>
          <w:p w:rsidR="00891018" w:rsidRPr="00FA0736" w:rsidRDefault="00891018" w:rsidP="00FA0736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A0736">
              <w:rPr>
                <w:rFonts w:ascii="Arial" w:hAnsi="Arial" w:cs="Arial"/>
                <w:b/>
                <w:color w:val="FF0000"/>
                <w:sz w:val="24"/>
                <w:szCs w:val="24"/>
              </w:rPr>
              <w:t>Cilji:</w:t>
            </w:r>
          </w:p>
          <w:p w:rsidR="00891018" w:rsidRPr="001F2EB9" w:rsidRDefault="00891018" w:rsidP="00FA0736">
            <w:pPr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F2EB9">
              <w:rPr>
                <w:rFonts w:ascii="Arial" w:hAnsi="Arial" w:cs="Arial"/>
                <w:sz w:val="24"/>
                <w:szCs w:val="24"/>
              </w:rPr>
              <w:t xml:space="preserve">Učenci usvojijo do avtomatizma zmnožke v obsegu 10 </w:t>
            </w:r>
            <w:r w:rsidRPr="001F2EB9">
              <w:rPr>
                <w:rFonts w:ascii="Arial" w:hAnsi="Arial" w:cs="Arial"/>
                <w:sz w:val="24"/>
                <w:szCs w:val="24"/>
              </w:rPr>
              <w:sym w:font="Symbol" w:char="F0D7"/>
            </w:r>
            <w:r w:rsidRPr="001F2EB9">
              <w:rPr>
                <w:rFonts w:ascii="Arial" w:hAnsi="Arial" w:cs="Arial"/>
                <w:sz w:val="24"/>
                <w:szCs w:val="24"/>
              </w:rPr>
              <w:t xml:space="preserve"> 10.</w:t>
            </w:r>
          </w:p>
          <w:p w:rsidR="00891018" w:rsidRPr="001F2EB9" w:rsidRDefault="00891018" w:rsidP="00FA0736">
            <w:pPr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F2EB9">
              <w:rPr>
                <w:rFonts w:ascii="Arial" w:hAnsi="Arial" w:cs="Arial"/>
                <w:sz w:val="24"/>
                <w:szCs w:val="24"/>
              </w:rPr>
              <w:t>Usvojijo do avtomatizma količnike, ki so vezani na poštevanko.</w:t>
            </w:r>
          </w:p>
          <w:p w:rsidR="00891018" w:rsidRPr="001F2EB9" w:rsidRDefault="00891018" w:rsidP="00FA0736">
            <w:pPr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F2EB9">
              <w:rPr>
                <w:rFonts w:ascii="Arial" w:hAnsi="Arial" w:cs="Arial"/>
                <w:sz w:val="24"/>
                <w:szCs w:val="24"/>
              </w:rPr>
              <w:t>Uporabljajo računske operacije za reševanje matematičnih problemov.</w:t>
            </w:r>
          </w:p>
        </w:tc>
      </w:tr>
      <w:tr w:rsidR="001F2EB9" w:rsidRPr="001F2EB9" w:rsidTr="008E3820">
        <w:tc>
          <w:tcPr>
            <w:tcW w:w="9062" w:type="dxa"/>
            <w:gridSpan w:val="3"/>
          </w:tcPr>
          <w:p w:rsidR="001F2EB9" w:rsidRPr="00FA0736" w:rsidRDefault="001F2EB9" w:rsidP="00FA0736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A0736">
              <w:rPr>
                <w:rFonts w:ascii="Arial" w:hAnsi="Arial" w:cs="Arial"/>
                <w:b/>
                <w:color w:val="FF0000"/>
                <w:sz w:val="24"/>
                <w:szCs w:val="24"/>
              </w:rPr>
              <w:t>Pričakovani dosežki:</w:t>
            </w:r>
          </w:p>
          <w:p w:rsidR="001F2EB9" w:rsidRPr="001F2EB9" w:rsidRDefault="001F2EB9" w:rsidP="00FA0736">
            <w:pPr>
              <w:pStyle w:val="Odstavekseznam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F2EB9">
              <w:rPr>
                <w:rFonts w:ascii="Arial" w:hAnsi="Arial" w:cs="Arial"/>
                <w:sz w:val="24"/>
                <w:szCs w:val="24"/>
              </w:rPr>
              <w:t>Učenci od spletnih igrah utrdijo znanje poštevanke.</w:t>
            </w:r>
          </w:p>
          <w:p w:rsidR="001F2EB9" w:rsidRPr="001F2EB9" w:rsidRDefault="001F2EB9" w:rsidP="00FA0736">
            <w:pPr>
              <w:pStyle w:val="Odstavekseznam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F2EB9">
              <w:rPr>
                <w:rFonts w:ascii="Arial" w:hAnsi="Arial" w:cs="Arial"/>
                <w:sz w:val="24"/>
                <w:szCs w:val="24"/>
              </w:rPr>
              <w:t xml:space="preserve">Učenci ugotovijo, da je lahko učenje tudi zabavno. </w:t>
            </w:r>
          </w:p>
          <w:p w:rsidR="001F2EB9" w:rsidRPr="001F2EB9" w:rsidRDefault="001F2EB9" w:rsidP="00FA0736">
            <w:pPr>
              <w:pStyle w:val="Odstavekseznam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F2EB9">
              <w:rPr>
                <w:rFonts w:ascii="Arial" w:hAnsi="Arial" w:cs="Arial"/>
                <w:sz w:val="24"/>
                <w:szCs w:val="24"/>
              </w:rPr>
              <w:t xml:space="preserve">Učenci ponovijo matematične pojme povezave s poštevanko. </w:t>
            </w:r>
          </w:p>
        </w:tc>
      </w:tr>
      <w:tr w:rsidR="00891018" w:rsidRPr="001F2EB9" w:rsidTr="00F1507D">
        <w:tc>
          <w:tcPr>
            <w:tcW w:w="9062" w:type="dxa"/>
            <w:gridSpan w:val="3"/>
          </w:tcPr>
          <w:p w:rsidR="00891018" w:rsidRPr="00FA0736" w:rsidRDefault="00891018" w:rsidP="00FA0736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A0736">
              <w:rPr>
                <w:rFonts w:ascii="Arial" w:hAnsi="Arial" w:cs="Arial"/>
                <w:b/>
                <w:color w:val="FF0000"/>
                <w:sz w:val="24"/>
                <w:szCs w:val="24"/>
              </w:rPr>
              <w:t>Učne metode:</w:t>
            </w:r>
          </w:p>
          <w:p w:rsidR="00891018" w:rsidRPr="001F2EB9" w:rsidRDefault="00891018" w:rsidP="00FA0736">
            <w:pPr>
              <w:pStyle w:val="Odstavekseznam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F2EB9">
              <w:rPr>
                <w:rFonts w:ascii="Arial" w:hAnsi="Arial" w:cs="Arial"/>
                <w:sz w:val="24"/>
                <w:szCs w:val="24"/>
              </w:rPr>
              <w:t>Metoda razlage</w:t>
            </w:r>
            <w:r w:rsidR="008D31D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91018" w:rsidRPr="001F2EB9" w:rsidRDefault="00891018" w:rsidP="00FA0736">
            <w:pPr>
              <w:pStyle w:val="Odstavekseznam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F2EB9">
              <w:rPr>
                <w:rFonts w:ascii="Arial" w:hAnsi="Arial" w:cs="Arial"/>
                <w:sz w:val="24"/>
                <w:szCs w:val="24"/>
              </w:rPr>
              <w:t>Metoda prikazovanja</w:t>
            </w:r>
            <w:r w:rsidR="008D31D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91018" w:rsidRPr="001F2EB9" w:rsidRDefault="00891018" w:rsidP="00FA0736">
            <w:pPr>
              <w:pStyle w:val="Odstavekseznam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F2EB9">
              <w:rPr>
                <w:rFonts w:ascii="Arial" w:hAnsi="Arial" w:cs="Arial"/>
                <w:sz w:val="24"/>
                <w:szCs w:val="24"/>
              </w:rPr>
              <w:t>Metoda razgovora.</w:t>
            </w:r>
          </w:p>
        </w:tc>
      </w:tr>
      <w:tr w:rsidR="00891018" w:rsidRPr="001F2EB9" w:rsidTr="00067561">
        <w:tc>
          <w:tcPr>
            <w:tcW w:w="9062" w:type="dxa"/>
            <w:gridSpan w:val="3"/>
          </w:tcPr>
          <w:p w:rsidR="00891018" w:rsidRPr="00FA0736" w:rsidRDefault="00891018" w:rsidP="00FA0736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A0736">
              <w:rPr>
                <w:rFonts w:ascii="Arial" w:hAnsi="Arial" w:cs="Arial"/>
                <w:b/>
                <w:color w:val="FF0000"/>
                <w:sz w:val="24"/>
                <w:szCs w:val="24"/>
              </w:rPr>
              <w:t>Učne oblike:</w:t>
            </w:r>
          </w:p>
          <w:p w:rsidR="00891018" w:rsidRPr="001F2EB9" w:rsidRDefault="00891018" w:rsidP="00FA0736">
            <w:pPr>
              <w:pStyle w:val="Odstavekseznam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F2EB9">
              <w:rPr>
                <w:rFonts w:ascii="Arial" w:hAnsi="Arial" w:cs="Arial"/>
                <w:sz w:val="24"/>
                <w:szCs w:val="24"/>
              </w:rPr>
              <w:t>Individualna oblika dela</w:t>
            </w:r>
            <w:r w:rsidR="008D31D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91018" w:rsidRPr="001F2EB9" w:rsidRDefault="00891018" w:rsidP="00FA0736">
            <w:pPr>
              <w:pStyle w:val="Odstavekseznam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F2EB9">
              <w:rPr>
                <w:rFonts w:ascii="Arial" w:hAnsi="Arial" w:cs="Arial"/>
                <w:sz w:val="24"/>
                <w:szCs w:val="24"/>
              </w:rPr>
              <w:t>Frontalna</w:t>
            </w:r>
            <w:r w:rsidR="008D31D7">
              <w:rPr>
                <w:rFonts w:ascii="Arial" w:hAnsi="Arial" w:cs="Arial"/>
                <w:sz w:val="24"/>
                <w:szCs w:val="24"/>
              </w:rPr>
              <w:t xml:space="preserve"> oblika dela</w:t>
            </w:r>
            <w:r w:rsidRPr="001F2EB9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891018" w:rsidRPr="001F2EB9" w:rsidTr="00D130CA">
        <w:tc>
          <w:tcPr>
            <w:tcW w:w="9062" w:type="dxa"/>
            <w:gridSpan w:val="3"/>
          </w:tcPr>
          <w:p w:rsidR="00891018" w:rsidRPr="00FA0736" w:rsidRDefault="00891018" w:rsidP="00FA0736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A0736">
              <w:rPr>
                <w:rFonts w:ascii="Arial" w:hAnsi="Arial" w:cs="Arial"/>
                <w:b/>
                <w:color w:val="FF0000"/>
                <w:sz w:val="24"/>
                <w:szCs w:val="24"/>
              </w:rPr>
              <w:t>Učni pripomočki:</w:t>
            </w:r>
          </w:p>
          <w:p w:rsidR="00891018" w:rsidRPr="001F2EB9" w:rsidRDefault="00891018" w:rsidP="00FA073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F2EB9">
              <w:rPr>
                <w:rFonts w:ascii="Arial" w:hAnsi="Arial" w:cs="Arial"/>
                <w:sz w:val="24"/>
                <w:szCs w:val="24"/>
              </w:rPr>
              <w:t>Računalnik, internetna povezava</w:t>
            </w:r>
            <w:r w:rsidR="00FA073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8051F1" w:rsidRPr="001F2EB9" w:rsidRDefault="008051F1">
      <w:pPr>
        <w:rPr>
          <w:rFonts w:ascii="Arial" w:hAnsi="Arial" w:cs="Arial"/>
          <w:sz w:val="24"/>
          <w:szCs w:val="24"/>
        </w:rPr>
      </w:pPr>
    </w:p>
    <w:p w:rsidR="001F2EB9" w:rsidRPr="001F2EB9" w:rsidRDefault="001F2EB9" w:rsidP="001F2EB9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1F2EB9">
        <w:rPr>
          <w:rFonts w:ascii="Arial" w:hAnsi="Arial" w:cs="Arial"/>
          <w:b/>
          <w:color w:val="FF0000"/>
          <w:sz w:val="24"/>
          <w:szCs w:val="24"/>
        </w:rPr>
        <w:t>IZVEDBA UČNE URE</w:t>
      </w:r>
    </w:p>
    <w:p w:rsidR="001F2EB9" w:rsidRPr="003E79A6" w:rsidRDefault="001F2EB9">
      <w:pPr>
        <w:rPr>
          <w:rFonts w:ascii="Arial" w:hAnsi="Arial" w:cs="Arial"/>
          <w:b/>
          <w:color w:val="FF0000"/>
          <w:sz w:val="24"/>
          <w:szCs w:val="24"/>
        </w:rPr>
      </w:pPr>
      <w:r w:rsidRPr="003E79A6">
        <w:rPr>
          <w:rFonts w:ascii="Arial" w:hAnsi="Arial" w:cs="Arial"/>
          <w:b/>
          <w:color w:val="FF0000"/>
          <w:sz w:val="24"/>
          <w:szCs w:val="24"/>
        </w:rPr>
        <w:t>UVODNI DEL:</w:t>
      </w:r>
    </w:p>
    <w:p w:rsidR="001F2EB9" w:rsidRDefault="001F2EB9">
      <w:pPr>
        <w:rPr>
          <w:rFonts w:ascii="Arial" w:hAnsi="Arial" w:cs="Arial"/>
          <w:sz w:val="24"/>
          <w:szCs w:val="24"/>
        </w:rPr>
      </w:pPr>
      <w:r w:rsidRPr="001F2EB9">
        <w:rPr>
          <w:rFonts w:ascii="Arial" w:hAnsi="Arial" w:cs="Arial"/>
          <w:sz w:val="24"/>
          <w:szCs w:val="24"/>
        </w:rPr>
        <w:t>Z učenci se v razredu pogovorim, da bomo danes utrjevali že pridobljeno znanje poštevanke. To bomo storili t</w:t>
      </w:r>
      <w:r w:rsidR="008D31D7">
        <w:rPr>
          <w:rFonts w:ascii="Arial" w:hAnsi="Arial" w:cs="Arial"/>
          <w:sz w:val="24"/>
          <w:szCs w:val="24"/>
        </w:rPr>
        <w:t>ako, da bomo odšli v računalniško učilnico, kjer bod</w:t>
      </w:r>
      <w:r w:rsidRPr="001F2EB9">
        <w:rPr>
          <w:rFonts w:ascii="Arial" w:hAnsi="Arial" w:cs="Arial"/>
          <w:sz w:val="24"/>
          <w:szCs w:val="24"/>
        </w:rPr>
        <w:t xml:space="preserve">o v spletni učilnici reševali vaje za utrjevanje poštevanke. </w:t>
      </w:r>
    </w:p>
    <w:p w:rsidR="001F2EB9" w:rsidRDefault="001F2EB9">
      <w:pPr>
        <w:rPr>
          <w:rFonts w:ascii="Arial" w:hAnsi="Arial" w:cs="Arial"/>
          <w:sz w:val="24"/>
          <w:szCs w:val="24"/>
        </w:rPr>
      </w:pPr>
    </w:p>
    <w:p w:rsidR="001F2EB9" w:rsidRPr="003E79A6" w:rsidRDefault="001F2EB9">
      <w:pPr>
        <w:rPr>
          <w:rFonts w:ascii="Arial" w:hAnsi="Arial" w:cs="Arial"/>
          <w:b/>
          <w:color w:val="FF0000"/>
          <w:sz w:val="24"/>
          <w:szCs w:val="24"/>
        </w:rPr>
      </w:pPr>
      <w:r w:rsidRPr="003E79A6">
        <w:rPr>
          <w:rFonts w:ascii="Arial" w:hAnsi="Arial" w:cs="Arial"/>
          <w:b/>
          <w:color w:val="FF0000"/>
          <w:sz w:val="24"/>
          <w:szCs w:val="24"/>
        </w:rPr>
        <w:t>OSREDNJI DEL:</w:t>
      </w:r>
    </w:p>
    <w:p w:rsidR="001F2EB9" w:rsidRDefault="008D31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 prispemo v računalniško učilnico</w:t>
      </w:r>
      <w:r w:rsidR="001F2EB9">
        <w:rPr>
          <w:rFonts w:ascii="Arial" w:hAnsi="Arial" w:cs="Arial"/>
          <w:sz w:val="24"/>
          <w:szCs w:val="24"/>
        </w:rPr>
        <w:t xml:space="preserve"> vodim učence.</w:t>
      </w:r>
    </w:p>
    <w:p w:rsidR="001F2EB9" w:rsidRDefault="001F2E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Najprej se vsak usede za svoj računalnik. Na velikem zaslonu spremljajo moje delo, ter poslušajo navodila in sproti delajo na svojem računalniku. </w:t>
      </w:r>
    </w:p>
    <w:p w:rsidR="008D31D7" w:rsidRDefault="001F2E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Odpremo internetni brskalnik. </w:t>
      </w:r>
    </w:p>
    <w:p w:rsidR="008D31D7" w:rsidRDefault="001F2E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Vpišemo: spletna učilnica OŠ Dravlje. </w:t>
      </w:r>
    </w:p>
    <w:p w:rsidR="008D31D7" w:rsidRDefault="001F2E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Kliknemo na prvo povezavo (OŠ Dravlje - Arnes učilnice: Vsi predmeti). </w:t>
      </w:r>
    </w:p>
    <w:p w:rsidR="008D31D7" w:rsidRDefault="001F2E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Poiščemo 4. razred. </w:t>
      </w:r>
    </w:p>
    <w:p w:rsidR="001F2EB9" w:rsidRDefault="008D31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Kliknemo na sličico sov</w:t>
      </w:r>
      <w:r w:rsidR="001F2EB9">
        <w:rPr>
          <w:rFonts w:ascii="Arial" w:hAnsi="Arial" w:cs="Arial"/>
          <w:sz w:val="24"/>
          <w:szCs w:val="24"/>
        </w:rPr>
        <w:t xml:space="preserve">e. </w:t>
      </w:r>
    </w:p>
    <w:p w:rsidR="008D31D7" w:rsidRDefault="008D31D7">
      <w:pPr>
        <w:rPr>
          <w:rFonts w:ascii="Arial" w:hAnsi="Arial" w:cs="Arial"/>
          <w:sz w:val="24"/>
          <w:szCs w:val="24"/>
        </w:rPr>
      </w:pPr>
    </w:p>
    <w:p w:rsidR="001F2EB9" w:rsidRPr="008D31D7" w:rsidRDefault="00B935B7" w:rsidP="00B935B7">
      <w:pPr>
        <w:pStyle w:val="Odstavekseznam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8D31D7">
        <w:rPr>
          <w:rFonts w:ascii="Arial" w:hAnsi="Arial" w:cs="Arial"/>
          <w:b/>
          <w:sz w:val="24"/>
          <w:szCs w:val="24"/>
        </w:rPr>
        <w:t>NAVODILA:</w:t>
      </w:r>
    </w:p>
    <w:p w:rsidR="00B935B7" w:rsidRDefault="00B935B7" w:rsidP="00B935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mapi navodila učenci prejmejo informacijo o tem, da bodo tu utrdili svoje znanje poštevanke. </w:t>
      </w:r>
    </w:p>
    <w:p w:rsidR="008D31D7" w:rsidRDefault="008D31D7" w:rsidP="00B935B7">
      <w:pPr>
        <w:rPr>
          <w:rFonts w:ascii="Arial" w:hAnsi="Arial" w:cs="Arial"/>
          <w:sz w:val="24"/>
          <w:szCs w:val="24"/>
        </w:rPr>
      </w:pPr>
    </w:p>
    <w:p w:rsidR="00B935B7" w:rsidRPr="008D31D7" w:rsidRDefault="00B935B7" w:rsidP="00B935B7">
      <w:pPr>
        <w:pStyle w:val="Odstavekseznam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8D31D7">
        <w:rPr>
          <w:rFonts w:ascii="Arial" w:hAnsi="Arial" w:cs="Arial"/>
          <w:b/>
          <w:sz w:val="24"/>
          <w:szCs w:val="24"/>
        </w:rPr>
        <w:t>PREVERJANJE ZNANJA</w:t>
      </w:r>
    </w:p>
    <w:p w:rsidR="00B935B7" w:rsidRDefault="00B935B7" w:rsidP="00B935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 je pripeta datoteka s preverjanjem znanja, ki si jo učenci lahko prenesejo na računalnik</w:t>
      </w:r>
      <w:r w:rsidR="008D31D7">
        <w:rPr>
          <w:rFonts w:ascii="Arial" w:hAnsi="Arial" w:cs="Arial"/>
          <w:sz w:val="24"/>
          <w:szCs w:val="24"/>
        </w:rPr>
        <w:t>, kopirajo</w:t>
      </w:r>
      <w:r>
        <w:rPr>
          <w:rFonts w:ascii="Arial" w:hAnsi="Arial" w:cs="Arial"/>
          <w:sz w:val="24"/>
          <w:szCs w:val="24"/>
        </w:rPr>
        <w:t xml:space="preserve"> in jo rešijo za vajo. </w:t>
      </w:r>
    </w:p>
    <w:p w:rsidR="008D31D7" w:rsidRDefault="008D31D7" w:rsidP="00B935B7">
      <w:pPr>
        <w:rPr>
          <w:rFonts w:ascii="Arial" w:hAnsi="Arial" w:cs="Arial"/>
          <w:sz w:val="24"/>
          <w:szCs w:val="24"/>
        </w:rPr>
      </w:pPr>
    </w:p>
    <w:p w:rsidR="00B935B7" w:rsidRPr="008D31D7" w:rsidRDefault="00B935B7" w:rsidP="00B935B7">
      <w:pPr>
        <w:pStyle w:val="Odstavekseznam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8D31D7">
        <w:rPr>
          <w:rFonts w:ascii="Arial" w:hAnsi="Arial" w:cs="Arial"/>
          <w:b/>
          <w:sz w:val="24"/>
          <w:szCs w:val="24"/>
        </w:rPr>
        <w:t>MATEMATIČNI POJMI</w:t>
      </w:r>
    </w:p>
    <w:p w:rsidR="00B935B7" w:rsidRDefault="00B935B7" w:rsidP="00B935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slovarju so opisani pojmi, s katerimi se učenci srečujejo pri množenju in deljenju. To lahko preverijo razumevanje pojmov ali jih ponovno ponovijo, če so jih že pozabili. </w:t>
      </w:r>
    </w:p>
    <w:p w:rsidR="008D31D7" w:rsidRDefault="008D31D7" w:rsidP="00B935B7">
      <w:pPr>
        <w:rPr>
          <w:rFonts w:ascii="Arial" w:hAnsi="Arial" w:cs="Arial"/>
          <w:sz w:val="24"/>
          <w:szCs w:val="24"/>
        </w:rPr>
      </w:pPr>
    </w:p>
    <w:p w:rsidR="00B935B7" w:rsidRPr="008D31D7" w:rsidRDefault="00B935B7" w:rsidP="00B935B7">
      <w:pPr>
        <w:pStyle w:val="Odstavekseznam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8D31D7">
        <w:rPr>
          <w:rFonts w:ascii="Arial" w:hAnsi="Arial" w:cs="Arial"/>
          <w:b/>
          <w:sz w:val="24"/>
          <w:szCs w:val="24"/>
        </w:rPr>
        <w:t>SPOMIN</w:t>
      </w:r>
    </w:p>
    <w:p w:rsidR="00B935B7" w:rsidRDefault="00B935B7" w:rsidP="00B935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Igra spomin, pri kateri učenci iščejo pare. Par je sestavljen iz računa in rezultata. Primer: 1. kartica: 7 ∙ 7    2. kartica: 49</w:t>
      </w:r>
    </w:p>
    <w:p w:rsidR="008D31D7" w:rsidRDefault="008D31D7" w:rsidP="00B935B7">
      <w:pPr>
        <w:rPr>
          <w:rFonts w:ascii="Arial" w:hAnsi="Arial" w:cs="Arial"/>
          <w:sz w:val="24"/>
          <w:szCs w:val="24"/>
        </w:rPr>
      </w:pPr>
    </w:p>
    <w:p w:rsidR="00B935B7" w:rsidRPr="008D31D7" w:rsidRDefault="00B935B7" w:rsidP="00B935B7">
      <w:pPr>
        <w:pStyle w:val="Odstavekseznam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8D31D7">
        <w:rPr>
          <w:rFonts w:ascii="Arial" w:hAnsi="Arial" w:cs="Arial"/>
          <w:b/>
          <w:sz w:val="24"/>
          <w:szCs w:val="24"/>
        </w:rPr>
        <w:t>KARTICE VPRAŠANJ</w:t>
      </w:r>
    </w:p>
    <w:p w:rsidR="00B935B7" w:rsidRDefault="00B935B7" w:rsidP="00B935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 tej igri dobijo učenci vprašanja, na katera morajo odgovarjati samostojno. Po vsakem odgovoru dobijo povratno informacijo, ali je njihov odgovor pravilen ali je napačen. </w:t>
      </w:r>
    </w:p>
    <w:p w:rsidR="008D31D7" w:rsidRDefault="008D31D7" w:rsidP="00B935B7">
      <w:pPr>
        <w:rPr>
          <w:rFonts w:ascii="Arial" w:hAnsi="Arial" w:cs="Arial"/>
          <w:sz w:val="24"/>
          <w:szCs w:val="24"/>
        </w:rPr>
      </w:pPr>
    </w:p>
    <w:p w:rsidR="00B935B7" w:rsidRPr="008D31D7" w:rsidRDefault="00B935B7" w:rsidP="00B935B7">
      <w:pPr>
        <w:pStyle w:val="Odstavekseznam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8D31D7">
        <w:rPr>
          <w:rFonts w:ascii="Arial" w:hAnsi="Arial" w:cs="Arial"/>
          <w:b/>
          <w:sz w:val="24"/>
          <w:szCs w:val="24"/>
        </w:rPr>
        <w:t>PREVERJANJE ZNANJA KVIZ</w:t>
      </w:r>
    </w:p>
    <w:p w:rsidR="00B935B7" w:rsidRDefault="00B935B7" w:rsidP="00B935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Tudi v </w:t>
      </w:r>
      <w:r w:rsidR="008D31D7">
        <w:rPr>
          <w:rFonts w:ascii="Arial" w:hAnsi="Arial" w:cs="Arial"/>
          <w:sz w:val="24"/>
          <w:szCs w:val="24"/>
        </w:rPr>
        <w:t>kvizu se učenci srečajo z</w:t>
      </w:r>
      <w:r>
        <w:rPr>
          <w:rFonts w:ascii="Arial" w:hAnsi="Arial" w:cs="Arial"/>
          <w:sz w:val="24"/>
          <w:szCs w:val="24"/>
        </w:rPr>
        <w:t xml:space="preserve"> vprašanji, na katera odgovarjajo na različne načine (drži / ne drži; zapiši odgovor; poišči račun k rezultatu). Na koncu kviza dobijo povratno informacijo, na katera vprašanja so odgovorili pravilno in na katera so odgovorili napačno. Kviz lahko rešujejo trikrat. </w:t>
      </w:r>
    </w:p>
    <w:p w:rsidR="008D31D7" w:rsidRDefault="008D31D7" w:rsidP="00B935B7">
      <w:pPr>
        <w:rPr>
          <w:rFonts w:ascii="Arial" w:hAnsi="Arial" w:cs="Arial"/>
          <w:sz w:val="24"/>
          <w:szCs w:val="24"/>
        </w:rPr>
      </w:pPr>
    </w:p>
    <w:p w:rsidR="00B935B7" w:rsidRPr="002058D2" w:rsidRDefault="00B935B7" w:rsidP="00B935B7">
      <w:pPr>
        <w:pStyle w:val="Odstavekseznam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2058D2">
        <w:rPr>
          <w:rFonts w:ascii="Arial" w:hAnsi="Arial" w:cs="Arial"/>
          <w:b/>
          <w:sz w:val="24"/>
          <w:szCs w:val="24"/>
        </w:rPr>
        <w:t>POŠTEVANKA</w:t>
      </w:r>
    </w:p>
    <w:p w:rsidR="002058D2" w:rsidRDefault="00B935B7" w:rsidP="00B935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Učenci rešujejo vprašalnik o poštevanki. </w:t>
      </w:r>
    </w:p>
    <w:p w:rsidR="003E79A6" w:rsidRPr="002058D2" w:rsidRDefault="003E79A6" w:rsidP="00B935B7">
      <w:pPr>
        <w:rPr>
          <w:rFonts w:ascii="Arial" w:hAnsi="Arial" w:cs="Arial"/>
          <w:sz w:val="24"/>
          <w:szCs w:val="24"/>
        </w:rPr>
      </w:pPr>
      <w:r w:rsidRPr="003E79A6">
        <w:rPr>
          <w:rFonts w:ascii="Arial" w:hAnsi="Arial" w:cs="Arial"/>
          <w:b/>
          <w:color w:val="FF0000"/>
          <w:sz w:val="24"/>
          <w:szCs w:val="24"/>
        </w:rPr>
        <w:lastRenderedPageBreak/>
        <w:t>ZAKLJUČNI DEL:</w:t>
      </w:r>
    </w:p>
    <w:p w:rsidR="003E79A6" w:rsidRDefault="003E79A6" w:rsidP="00B935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Vrnemo se v razred kjer se z učenci pogovorimo, ali jim je bil takšen način utrjevanja poštevanke všeč. </w:t>
      </w:r>
    </w:p>
    <w:p w:rsidR="003E79A6" w:rsidRDefault="003E79A6" w:rsidP="00B935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Povemo jim, da lahko tudi od doma dostopajo do spletne učilnice, kjer ponovno poskusijo z vajami za poštevanko. </w:t>
      </w:r>
    </w:p>
    <w:p w:rsidR="003E79A6" w:rsidRDefault="003E79A6" w:rsidP="00B935B7">
      <w:pPr>
        <w:rPr>
          <w:rFonts w:ascii="Arial" w:hAnsi="Arial" w:cs="Arial"/>
          <w:sz w:val="24"/>
          <w:szCs w:val="24"/>
        </w:rPr>
      </w:pPr>
    </w:p>
    <w:p w:rsidR="003E79A6" w:rsidRPr="003E79A6" w:rsidRDefault="003E79A6" w:rsidP="00B935B7">
      <w:pPr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  <w:r w:rsidRPr="003E79A6">
        <w:rPr>
          <w:rFonts w:ascii="Arial" w:hAnsi="Arial" w:cs="Arial"/>
          <w:b/>
          <w:color w:val="FF0000"/>
          <w:sz w:val="24"/>
          <w:szCs w:val="24"/>
        </w:rPr>
        <w:t>PRILOGA:</w:t>
      </w:r>
    </w:p>
    <w:p w:rsidR="003E79A6" w:rsidRDefault="003E79A6" w:rsidP="00B935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Slikovno gradivo, posneto v računalniški učilnici ob reševanju vaj. </w:t>
      </w:r>
    </w:p>
    <w:p w:rsidR="003E79A6" w:rsidRPr="00B935B7" w:rsidRDefault="003E79A6" w:rsidP="00B935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32404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crosoftTeams-image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32404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crosoftTeams-image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404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crosoftTeams-image (3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32404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crosoftTeams-image (4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001895" cy="8892540"/>
            <wp:effectExtent l="0" t="0" r="8255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crosoftTeams-image (5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001895" cy="8892540"/>
            <wp:effectExtent l="0" t="0" r="8255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crosoftTeams-image (6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001895" cy="8892540"/>
            <wp:effectExtent l="0" t="0" r="8255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crosoftTeams-image (7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4040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icrosoftTeams-image (8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324040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icrosoftTeams-imag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 10-09-2020, 11 21 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4320540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 10-09-2020, 11 21 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 10-09-2020, 11 21 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4320540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 10-09-2020, 11 21 5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7680960" cy="5760720"/>
            <wp:effectExtent l="7620" t="0" r="381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 10-09-2020, 11 29 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7680960" cy="5760720"/>
            <wp:effectExtent l="7620" t="0" r="381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 10-09-2020, 11 30 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7680960" cy="5760720"/>
            <wp:effectExtent l="7620" t="0" r="3810" b="381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 10-09-2020, 11 30 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7680960" cy="5760720"/>
            <wp:effectExtent l="7620" t="0" r="3810" b="381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 10-09-2020, 11 30 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7680960" cy="5760720"/>
            <wp:effectExtent l="7620" t="0" r="3810" b="381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 10-09-2020, 11 34 3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7680960" cy="5760720"/>
            <wp:effectExtent l="7620" t="0" r="3810" b="381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 10-09-2020, 11 34 4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7680960" cy="5760720"/>
            <wp:effectExtent l="7620" t="0" r="3810" b="381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 10-09-2020, 11 34 5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7680960" cy="5760720"/>
            <wp:effectExtent l="7620" t="0" r="3810" b="381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 10-09-2020, 11 34 5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7680960" cy="5760720"/>
            <wp:effectExtent l="7620" t="0" r="3810" b="381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 10-09-2020, 11 35 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79A6" w:rsidRPr="00B935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96BEF"/>
    <w:multiLevelType w:val="hybridMultilevel"/>
    <w:tmpl w:val="DADE0428"/>
    <w:lvl w:ilvl="0" w:tplc="827A183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973EBA"/>
    <w:multiLevelType w:val="hybridMultilevel"/>
    <w:tmpl w:val="6C289B56"/>
    <w:lvl w:ilvl="0" w:tplc="827A183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03DC8"/>
    <w:multiLevelType w:val="hybridMultilevel"/>
    <w:tmpl w:val="B5ECC5AC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FE7A21"/>
    <w:multiLevelType w:val="hybridMultilevel"/>
    <w:tmpl w:val="CAA224C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018"/>
    <w:rsid w:val="000E5A36"/>
    <w:rsid w:val="001F2EB9"/>
    <w:rsid w:val="002058D2"/>
    <w:rsid w:val="003E79A6"/>
    <w:rsid w:val="008051F1"/>
    <w:rsid w:val="00891018"/>
    <w:rsid w:val="008D31D7"/>
    <w:rsid w:val="00B935B7"/>
    <w:rsid w:val="00FA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0153EF-937A-4967-B05C-047F4E59E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91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8910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19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Klemše</dc:creator>
  <cp:keywords/>
  <dc:description/>
  <cp:lastModifiedBy>Mateja Klemše</cp:lastModifiedBy>
  <cp:revision>3</cp:revision>
  <dcterms:created xsi:type="dcterms:W3CDTF">2020-09-10T15:05:00Z</dcterms:created>
  <dcterms:modified xsi:type="dcterms:W3CDTF">2020-09-10T15:56:00Z</dcterms:modified>
</cp:coreProperties>
</file>