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4D" w:rsidRPr="00061789" w:rsidRDefault="00943E4D" w:rsidP="00943E4D">
      <w:pPr>
        <w:jc w:val="center"/>
        <w:rPr>
          <w:b/>
          <w:color w:val="FF0000"/>
          <w:sz w:val="56"/>
          <w:szCs w:val="56"/>
        </w:rPr>
      </w:pPr>
      <w:r w:rsidRPr="00061789">
        <w:rPr>
          <w:b/>
          <w:color w:val="FF0000"/>
          <w:sz w:val="56"/>
          <w:szCs w:val="56"/>
        </w:rPr>
        <w:t>GLAGOL</w:t>
      </w:r>
    </w:p>
    <w:p w:rsidR="00943E4D" w:rsidRPr="00F86966" w:rsidRDefault="00943E4D" w:rsidP="00943E4D">
      <w:pPr>
        <w:jc w:val="center"/>
        <w:rPr>
          <w:color w:val="FF0000"/>
          <w:sz w:val="48"/>
          <w:szCs w:val="48"/>
        </w:rPr>
      </w:pPr>
      <w:r w:rsidRPr="00F86966">
        <w:rPr>
          <w:color w:val="FF0000"/>
          <w:sz w:val="48"/>
          <w:szCs w:val="48"/>
        </w:rPr>
        <w:t>(dejanje,  dogajanje)</w:t>
      </w:r>
    </w:p>
    <w:p w:rsidR="00943E4D" w:rsidRDefault="00943E4D" w:rsidP="00943E4D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    kaj dela?          kaj se dogaja?</w:t>
      </w:r>
    </w:p>
    <w:p w:rsidR="00943E4D" w:rsidRDefault="00943E4D" w:rsidP="00943E4D">
      <w:pPr>
        <w:rPr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      </w:t>
      </w:r>
      <w:r>
        <w:rPr>
          <w:sz w:val="40"/>
          <w:szCs w:val="40"/>
        </w:rPr>
        <w:t>igra                dežuje</w:t>
      </w:r>
    </w:p>
    <w:p w:rsidR="00943E4D" w:rsidRDefault="00943E4D" w:rsidP="00943E4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piše                grmi</w:t>
      </w:r>
    </w:p>
    <w:p w:rsidR="00943E4D" w:rsidRDefault="00943E4D" w:rsidP="00943E4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kuha               cvrči</w:t>
      </w:r>
    </w:p>
    <w:p w:rsidR="00943E4D" w:rsidRDefault="00943E4D" w:rsidP="00943E4D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</w:t>
      </w:r>
      <w:r w:rsidRPr="009C7510">
        <w:rPr>
          <w:sz w:val="40"/>
          <w:szCs w:val="40"/>
          <w:u w:val="single"/>
        </w:rPr>
        <w:t>nekdo povzroča</w:t>
      </w:r>
      <w:r>
        <w:rPr>
          <w:sz w:val="40"/>
          <w:szCs w:val="40"/>
        </w:rPr>
        <w:t xml:space="preserve">          </w:t>
      </w:r>
      <w:r w:rsidRPr="009C7510">
        <w:rPr>
          <w:sz w:val="40"/>
          <w:szCs w:val="40"/>
          <w:u w:val="single"/>
        </w:rPr>
        <w:t>poteka samo od sebe</w:t>
      </w:r>
    </w:p>
    <w:p w:rsidR="00943E4D" w:rsidRDefault="00943E4D" w:rsidP="00943E4D">
      <w:pPr>
        <w:rPr>
          <w:sz w:val="40"/>
          <w:szCs w:val="40"/>
        </w:rPr>
      </w:pPr>
    </w:p>
    <w:p w:rsidR="00943E4D" w:rsidRDefault="00943E4D" w:rsidP="00943E4D">
      <w:pPr>
        <w:rPr>
          <w:sz w:val="40"/>
          <w:szCs w:val="40"/>
        </w:rPr>
      </w:pPr>
    </w:p>
    <w:p w:rsidR="00943E4D" w:rsidRPr="000719BC" w:rsidRDefault="00943E4D" w:rsidP="00943E4D">
      <w:pPr>
        <w:rPr>
          <w:sz w:val="40"/>
          <w:szCs w:val="40"/>
        </w:rPr>
      </w:pPr>
    </w:p>
    <w:p w:rsidR="00943E4D" w:rsidRDefault="00943E4D" w:rsidP="00943E4D">
      <w:pPr>
        <w:spacing w:after="200" w:line="276" w:lineRule="auto"/>
        <w:rPr>
          <w:sz w:val="40"/>
          <w:szCs w:val="40"/>
        </w:rPr>
      </w:pPr>
      <w:r w:rsidRPr="00396CBA">
        <w:rPr>
          <w:b/>
          <w:noProof/>
          <w:color w:val="FF0000"/>
          <w:sz w:val="40"/>
          <w:szCs w:val="40"/>
          <w:lang w:eastAsia="sl-SI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Puščica dol 4" o:spid="_x0000_s1027" type="#_x0000_t67" style="position:absolute;margin-left:196pt;margin-top:36.1pt;width:20.55pt;height:34.4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" adj="15138" fillcolor="#4f81bd [3204]" strokecolor="#243f60 [1604]" strokeweight="2pt"/>
        </w:pict>
      </w:r>
      <w:r w:rsidRPr="00396CBA">
        <w:rPr>
          <w:b/>
          <w:noProof/>
          <w:color w:val="FF0000"/>
          <w:sz w:val="40"/>
          <w:szCs w:val="40"/>
          <w:lang w:eastAsia="sl-SI"/>
        </w:rPr>
        <w:pict>
          <v:shape id="Puščica dol 1" o:spid="_x0000_s1026" type="#_x0000_t67" style="position:absolute;margin-left:63.15pt;margin-top:37.9pt;width:17.65pt;height:31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" adj="15600" fillcolor="#4f81bd [3204]" strokecolor="#243f60 [1604]" strokeweight="2pt"/>
        </w:pict>
      </w:r>
      <w:r w:rsidRPr="00295950">
        <w:rPr>
          <w:b/>
          <w:color w:val="FF0000"/>
          <w:sz w:val="40"/>
          <w:szCs w:val="40"/>
        </w:rPr>
        <w:t>Čas</w:t>
      </w:r>
      <w:r w:rsidRPr="00B564D4">
        <w:rPr>
          <w:sz w:val="40"/>
          <w:szCs w:val="40"/>
        </w:rPr>
        <w:t>: preteklik</w:t>
      </w:r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pret</w:t>
      </w:r>
      <w:proofErr w:type="spellEnd"/>
      <w:r>
        <w:rPr>
          <w:sz w:val="40"/>
          <w:szCs w:val="40"/>
        </w:rPr>
        <w:t>.)</w:t>
      </w:r>
      <w:r w:rsidRPr="00B564D4">
        <w:rPr>
          <w:sz w:val="40"/>
          <w:szCs w:val="40"/>
        </w:rPr>
        <w:t>, sedanjik</w:t>
      </w:r>
      <w:r>
        <w:rPr>
          <w:sz w:val="40"/>
          <w:szCs w:val="40"/>
        </w:rPr>
        <w:t xml:space="preserve"> (sed.)</w:t>
      </w:r>
      <w:r w:rsidRPr="00B564D4">
        <w:rPr>
          <w:sz w:val="40"/>
          <w:szCs w:val="40"/>
        </w:rPr>
        <w:t>, prihodnjik</w:t>
      </w:r>
      <w:r>
        <w:rPr>
          <w:sz w:val="40"/>
          <w:szCs w:val="40"/>
        </w:rPr>
        <w:t xml:space="preserve"> (prih.)</w:t>
      </w:r>
    </w:p>
    <w:p w:rsidR="00943E4D" w:rsidRDefault="00943E4D" w:rsidP="00943E4D">
      <w:pPr>
        <w:spacing w:after="200" w:line="276" w:lineRule="auto"/>
        <w:rPr>
          <w:sz w:val="40"/>
          <w:szCs w:val="40"/>
        </w:rPr>
      </w:pPr>
      <w:r>
        <w:rPr>
          <w:noProof/>
          <w:sz w:val="40"/>
          <w:szCs w:val="40"/>
          <w:lang w:eastAsia="sl-SI"/>
        </w:rPr>
        <w:pict>
          <v:shape id="Puščica dol 5" o:spid="_x0000_s1028" type="#_x0000_t67" style="position:absolute;margin-left:344.4pt;margin-top:5.05pt;width:16.15pt;height:32.6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" adj="16249" fillcolor="#4f81bd [3204]" strokecolor="#243f60 [1604]" strokeweight="2pt"/>
        </w:pict>
      </w:r>
    </w:p>
    <w:p w:rsidR="00943E4D" w:rsidRDefault="00943E4D" w:rsidP="00943E4D">
      <w:pPr>
        <w:spacing w:after="200"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         sem bral                berem                 bom bral</w:t>
      </w:r>
    </w:p>
    <w:p w:rsidR="00140418" w:rsidRDefault="00140418"/>
    <w:sectPr w:rsidR="00140418" w:rsidSect="00140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3E4D"/>
    <w:rsid w:val="00140418"/>
    <w:rsid w:val="0094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3E4D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2020-09-12T13:24:00Z</dcterms:created>
  <dcterms:modified xsi:type="dcterms:W3CDTF">2020-09-12T13:25:00Z</dcterms:modified>
</cp:coreProperties>
</file>