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C7F" w:rsidRDefault="00B677D9">
      <w:r>
        <w:t>DECK TOYS – navodila</w:t>
      </w:r>
    </w:p>
    <w:p w:rsidR="00B677D9" w:rsidRDefault="00B677D9"/>
    <w:p w:rsidR="00B677D9" w:rsidRPr="00B677D9" w:rsidRDefault="00B677D9">
      <w:r>
        <w:t xml:space="preserve">V črni okvir vpiši </w:t>
      </w:r>
      <w:r w:rsidRPr="00B677D9">
        <w:rPr>
          <w:b/>
        </w:rPr>
        <w:t>marjagum6.</w:t>
      </w:r>
      <w:r>
        <w:rPr>
          <w:b/>
        </w:rPr>
        <w:t xml:space="preserve"> </w:t>
      </w:r>
      <w:r>
        <w:t>Besedilo sedaj izgleda takole:</w:t>
      </w:r>
    </w:p>
    <w:p w:rsidR="00B677D9" w:rsidRDefault="00B677D9">
      <w:proofErr w:type="spellStart"/>
      <w:r>
        <w:t>Deck.toys</w:t>
      </w:r>
      <w:proofErr w:type="spellEnd"/>
      <w:r>
        <w:t>/marjagum6</w:t>
      </w:r>
    </w:p>
    <w:p w:rsidR="00B677D9" w:rsidRDefault="00B677D9">
      <w:r w:rsidRPr="00B677D9">
        <w:drawing>
          <wp:inline distT="0" distB="0" distL="0" distR="0" wp14:anchorId="70006F8C" wp14:editId="5EAC8448">
            <wp:extent cx="3254022" cy="1005927"/>
            <wp:effectExtent l="0" t="0" r="381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4022" cy="100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7D9" w:rsidRDefault="00B677D9"/>
    <w:p w:rsidR="00B677D9" w:rsidRDefault="00B677D9">
      <w:r>
        <w:t xml:space="preserve">Pridno vadi z igranjem igre! </w:t>
      </w:r>
      <w:bookmarkStart w:id="0" w:name="_GoBack"/>
      <w:bookmarkEnd w:id="0"/>
    </w:p>
    <w:sectPr w:rsidR="00B67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D9"/>
    <w:rsid w:val="00543C7F"/>
    <w:rsid w:val="00B6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3976"/>
  <w15:chartTrackingRefBased/>
  <w15:docId w15:val="{6B3766E3-D788-4905-BFD1-909D318E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1</cp:revision>
  <dcterms:created xsi:type="dcterms:W3CDTF">2020-10-06T10:38:00Z</dcterms:created>
  <dcterms:modified xsi:type="dcterms:W3CDTF">2020-10-06T10:40:00Z</dcterms:modified>
</cp:coreProperties>
</file>