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C2F48" w14:textId="2BAF315F" w:rsidR="00B058BC" w:rsidRDefault="00BA387D" w:rsidP="00BA387D">
      <w:r>
        <w:t>TEMA</w:t>
      </w:r>
      <w:r w:rsidR="00B058BC">
        <w:t xml:space="preserve">: </w:t>
      </w:r>
      <w:r w:rsidRPr="00F35C93">
        <w:rPr>
          <w:b/>
          <w:bCs/>
        </w:rPr>
        <w:t xml:space="preserve"> SVETOVNI DAN HRANE</w:t>
      </w:r>
      <w:r>
        <w:t xml:space="preserve"> </w:t>
      </w:r>
    </w:p>
    <w:p w14:paraId="64BE951F" w14:textId="77777777" w:rsidR="00B058BC" w:rsidRDefault="00B058BC">
      <w:r>
        <w:t>ŠOLA: OŠ Antona Globočnika</w:t>
      </w:r>
    </w:p>
    <w:p w14:paraId="06F19D2F" w14:textId="4D33DEFC" w:rsidR="00B058BC" w:rsidRDefault="00B058BC">
      <w:r>
        <w:t xml:space="preserve">DATUM: </w:t>
      </w:r>
      <w:r w:rsidR="00BA387D">
        <w:t>8</w:t>
      </w:r>
      <w:r>
        <w:t>.</w:t>
      </w:r>
      <w:r w:rsidR="00BA387D">
        <w:t>10</w:t>
      </w:r>
      <w:r>
        <w:t>.2020</w:t>
      </w:r>
    </w:p>
    <w:p w14:paraId="565BC6B0" w14:textId="59FE5511" w:rsidR="00B058BC" w:rsidRDefault="00B058BC">
      <w:r>
        <w:t xml:space="preserve">PREDMET: </w:t>
      </w:r>
      <w:r w:rsidR="00BA387D">
        <w:t>Podaljšano bivanje 3.,4.,5.razred</w:t>
      </w:r>
      <w:r>
        <w:t xml:space="preserve"> </w:t>
      </w:r>
    </w:p>
    <w:p w14:paraId="15D1BB4F" w14:textId="2744D902" w:rsidR="00B058BC" w:rsidRDefault="00B058BC">
      <w:r>
        <w:t>UČITELJ</w:t>
      </w:r>
      <w:r w:rsidR="00BA387D">
        <w:t>: Miranda Kristančič</w:t>
      </w:r>
    </w:p>
    <w:p w14:paraId="1900194F" w14:textId="7F3A41FC" w:rsidR="00B058BC" w:rsidRDefault="00BA387D">
      <w:r>
        <w:t>USTVARJALNO PREŽIVLJANJE PROSTEGA ČASA</w:t>
      </w:r>
      <w:r w:rsidR="00B058BC">
        <w:t xml:space="preserve">:  </w:t>
      </w:r>
      <w:r>
        <w:t>DAN SLOVENSKE HRANE -</w:t>
      </w:r>
      <w:r w:rsidR="002941C9">
        <w:t xml:space="preserve">zdrava hrana - zdravo prehranjevanje </w:t>
      </w:r>
      <w:r>
        <w:t>-</w:t>
      </w:r>
      <w:r w:rsidRPr="00BA387D">
        <w:t xml:space="preserve"> </w:t>
      </w:r>
      <w:r>
        <w:t xml:space="preserve">Hrana iz domačega vrta </w:t>
      </w:r>
    </w:p>
    <w:p w14:paraId="0031E795" w14:textId="5AB23EA6" w:rsidR="00B058BC" w:rsidRPr="002941C9" w:rsidRDefault="00B058BC">
      <w:pPr>
        <w:rPr>
          <w:rFonts w:ascii="Arial" w:hAnsi="Arial" w:cs="Arial"/>
          <w:color w:val="000000"/>
          <w:sz w:val="20"/>
          <w:szCs w:val="20"/>
        </w:rPr>
      </w:pPr>
      <w:r>
        <w:t xml:space="preserve">UČNA GRADIVA IN PRIPOMOČKI: </w:t>
      </w:r>
      <w:r>
        <w:sym w:font="Symbol" w:char="F0B7"/>
      </w:r>
      <w:r>
        <w:t xml:space="preserve"> </w:t>
      </w:r>
      <w:r w:rsidR="00BA387D">
        <w:t>gradiva iz spleta,</w:t>
      </w:r>
      <w:r>
        <w:t xml:space="preserve"> računalnik, interaktivni zaslon, spletna učilnica</w:t>
      </w:r>
      <w:r w:rsidR="002941C9">
        <w:t>,</w:t>
      </w:r>
      <w:r w:rsidR="002941C9" w:rsidRPr="002941C9">
        <w:rPr>
          <w:rFonts w:ascii="Arial" w:hAnsi="Arial" w:cs="Arial"/>
          <w:color w:val="000000"/>
          <w:sz w:val="20"/>
          <w:szCs w:val="20"/>
        </w:rPr>
        <w:t xml:space="preserve"> </w:t>
      </w:r>
      <w:r w:rsidR="002941C9" w:rsidRPr="001D320F">
        <w:rPr>
          <w:rFonts w:ascii="Arial" w:hAnsi="Arial" w:cs="Arial"/>
          <w:color w:val="000000"/>
          <w:sz w:val="20"/>
          <w:szCs w:val="20"/>
        </w:rPr>
        <w:t>Kartoni, tempere barve, škarje, serveti, lepilo, čopiči</w:t>
      </w:r>
      <w:r>
        <w:t xml:space="preserve"> </w:t>
      </w:r>
    </w:p>
    <w:p w14:paraId="79025B47" w14:textId="2AB2E977" w:rsidR="002941C9" w:rsidRDefault="00B058BC" w:rsidP="002941C9">
      <w:pPr>
        <w:spacing w:after="0" w:line="360" w:lineRule="auto"/>
        <w:rPr>
          <w:rFonts w:ascii="Book Antiqua" w:hAnsi="Book Antiqua" w:cs="Arial"/>
        </w:rPr>
      </w:pPr>
      <w:r>
        <w:t xml:space="preserve">CILJI: </w:t>
      </w:r>
      <w:r>
        <w:sym w:font="Symbol" w:char="F0B7"/>
      </w:r>
      <w:r>
        <w:t xml:space="preserve"> </w:t>
      </w:r>
      <w:r w:rsidR="002941C9" w:rsidRPr="0049651D">
        <w:rPr>
          <w:rFonts w:ascii="Book Antiqua" w:hAnsi="Book Antiqua" w:cs="Arial"/>
        </w:rPr>
        <w:t>spoznajo vrste hrane,</w:t>
      </w:r>
      <w:r w:rsidR="002941C9">
        <w:rPr>
          <w:rFonts w:ascii="Book Antiqua" w:hAnsi="Book Antiqua" w:cs="Arial"/>
        </w:rPr>
        <w:t xml:space="preserve"> prehransko piramido – vplivati na izboljšanje odnosa do doma predelane in predelane hrane, varovanje okolja in našega zdravja </w:t>
      </w:r>
    </w:p>
    <w:p w14:paraId="09083918" w14:textId="261B6DDE" w:rsidR="002941C9" w:rsidRPr="001D320F" w:rsidRDefault="002941C9" w:rsidP="002941C9">
      <w:pPr>
        <w:rPr>
          <w:rFonts w:ascii="Arial" w:hAnsi="Arial" w:cs="Arial"/>
          <w:sz w:val="20"/>
          <w:szCs w:val="20"/>
        </w:rPr>
      </w:pPr>
      <w:r>
        <w:rPr>
          <w:rFonts w:ascii="Book Antiqua" w:hAnsi="Book Antiqua" w:cs="Arial"/>
        </w:rPr>
        <w:t xml:space="preserve">UČNE METODE: </w:t>
      </w:r>
    </w:p>
    <w:p w14:paraId="1B8312A8" w14:textId="15CCB9A8" w:rsidR="002941C9" w:rsidRPr="001D320F" w:rsidRDefault="004173A8" w:rsidP="002941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2941C9" w:rsidRPr="001D320F">
        <w:rPr>
          <w:rFonts w:ascii="Arial" w:hAnsi="Arial" w:cs="Arial"/>
          <w:color w:val="000000"/>
          <w:sz w:val="20"/>
          <w:szCs w:val="20"/>
        </w:rPr>
        <w:t>s</w:t>
      </w:r>
      <w:r w:rsidR="002941C9" w:rsidRPr="001D320F">
        <w:rPr>
          <w:rFonts w:ascii="Arial" w:hAnsi="Arial" w:cs="Arial"/>
          <w:sz w:val="20"/>
          <w:szCs w:val="20"/>
        </w:rPr>
        <w:t>odelovalno učenje</w:t>
      </w:r>
    </w:p>
    <w:p w14:paraId="0C88879B" w14:textId="5FD11545" w:rsidR="002941C9" w:rsidRDefault="004173A8" w:rsidP="002941C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2941C9" w:rsidRPr="001D320F">
        <w:rPr>
          <w:rFonts w:ascii="Arial" w:hAnsi="Arial" w:cs="Arial"/>
          <w:sz w:val="20"/>
          <w:szCs w:val="20"/>
        </w:rPr>
        <w:t>metoda praktičnih del</w:t>
      </w:r>
    </w:p>
    <w:p w14:paraId="2CB3411D" w14:textId="7329D62C" w:rsidR="002941C9" w:rsidRPr="009C3B64" w:rsidRDefault="004173A8" w:rsidP="002941C9">
      <w:pPr>
        <w:spacing w:after="0" w:line="360" w:lineRule="auto"/>
        <w:rPr>
          <w:rFonts w:ascii="Book Antiqua" w:hAnsi="Book Antiqua" w:cs="Arial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941C9" w:rsidRPr="001D320F">
        <w:rPr>
          <w:rFonts w:ascii="Arial" w:hAnsi="Arial" w:cs="Arial"/>
          <w:sz w:val="20"/>
          <w:szCs w:val="20"/>
        </w:rPr>
        <w:t>metoda branja, pisanja, risanja</w:t>
      </w:r>
    </w:p>
    <w:p w14:paraId="6ED63CB4" w14:textId="2E2D944B" w:rsidR="002A0650" w:rsidRDefault="00B058BC">
      <w:pPr>
        <w:rPr>
          <w:rFonts w:ascii="Book Antiqua" w:hAnsi="Book Antiqua" w:cs="Arial"/>
        </w:rPr>
      </w:pPr>
      <w:r>
        <w:t xml:space="preserve">SPRETNOSTI: </w:t>
      </w:r>
      <w:r>
        <w:sym w:font="Symbol" w:char="F0B7"/>
      </w:r>
      <w:r>
        <w:t xml:space="preserve"> </w:t>
      </w:r>
      <w:r w:rsidR="002941C9">
        <w:rPr>
          <w:rFonts w:ascii="Book Antiqua" w:hAnsi="Book Antiqua" w:cs="Arial"/>
        </w:rPr>
        <w:t>Izdelajo plakat – ročne spretnosti</w:t>
      </w:r>
    </w:p>
    <w:p w14:paraId="259ED1B9" w14:textId="58E05CD4" w:rsidR="0084367D" w:rsidRDefault="0084367D">
      <w:pPr>
        <w:rPr>
          <w:rFonts w:ascii="Book Antiqua" w:hAnsi="Book Antiqua" w:cs="Arial"/>
        </w:rPr>
      </w:pPr>
    </w:p>
    <w:p w14:paraId="32561AD1" w14:textId="710172A9" w:rsidR="0084367D" w:rsidRDefault="0084367D">
      <w:r>
        <w:t>POTEK URE:</w:t>
      </w:r>
    </w:p>
    <w:p w14:paraId="04092760" w14:textId="21C78709" w:rsidR="0084367D" w:rsidRDefault="0084367D" w:rsidP="0084367D">
      <w:pPr>
        <w:pStyle w:val="Odstavekseznama"/>
        <w:numPr>
          <w:ilvl w:val="0"/>
          <w:numId w:val="2"/>
        </w:numPr>
      </w:pPr>
      <w:r>
        <w:t>Uvodna motivacija zavzema pogovor o Svetovnem dnevu hrane. Kaj to pomeni, zakaj je razglašen ta dan. Načini pridelovanja hrane v svetu. Količina hrane v posameznih delih sveta. Vplivi na okolje.</w:t>
      </w:r>
      <w:r w:rsidR="00C011DB">
        <w:t xml:space="preserve"> Pomen gozdov.</w:t>
      </w:r>
    </w:p>
    <w:p w14:paraId="254D235D" w14:textId="30DE91AE" w:rsidR="0084367D" w:rsidRDefault="0084367D">
      <w:r>
        <w:t xml:space="preserve">               Razmislek o tem kaj nam hrana pomeni, kako z njo ravnamo. </w:t>
      </w:r>
    </w:p>
    <w:p w14:paraId="59FCC6B3" w14:textId="37EA5F28" w:rsidR="00B2005B" w:rsidRDefault="0084367D" w:rsidP="0084367D">
      <w:pPr>
        <w:pStyle w:val="Odstavekseznama"/>
        <w:numPr>
          <w:ilvl w:val="0"/>
          <w:numId w:val="2"/>
        </w:numPr>
      </w:pPr>
      <w:r>
        <w:t xml:space="preserve">V glavnem delu </w:t>
      </w:r>
      <w:r w:rsidR="00B2005B">
        <w:t xml:space="preserve">učenci spoznajo: </w:t>
      </w:r>
    </w:p>
    <w:p w14:paraId="5355E463" w14:textId="370FAD63" w:rsidR="0084367D" w:rsidRDefault="00B2005B" w:rsidP="00B2005B">
      <w:pPr>
        <w:pStyle w:val="Odstavekseznama"/>
        <w:numPr>
          <w:ilvl w:val="0"/>
          <w:numId w:val="3"/>
        </w:numPr>
      </w:pPr>
      <w:r>
        <w:t>glavne hranilne snovi (OH, beljakovine, maščobe, vitamini, minerali)</w:t>
      </w:r>
    </w:p>
    <w:p w14:paraId="21505C63" w14:textId="6F7B8C19" w:rsidR="00B2005B" w:rsidRDefault="00B2005B" w:rsidP="00B2005B">
      <w:pPr>
        <w:pStyle w:val="Odstavekseznama"/>
        <w:numPr>
          <w:ilvl w:val="0"/>
          <w:numId w:val="3"/>
        </w:numPr>
      </w:pPr>
      <w:r>
        <w:t>sestava jedilnika</w:t>
      </w:r>
    </w:p>
    <w:p w14:paraId="71BA92D1" w14:textId="55C5143E" w:rsidR="00B2005B" w:rsidRDefault="00B2005B" w:rsidP="00B2005B">
      <w:pPr>
        <w:pStyle w:val="Odstavekseznama"/>
        <w:numPr>
          <w:ilvl w:val="0"/>
          <w:numId w:val="3"/>
        </w:numPr>
      </w:pPr>
      <w:r>
        <w:t>pomen sadja in zelenjave</w:t>
      </w:r>
    </w:p>
    <w:p w14:paraId="04A680CB" w14:textId="1B896E37" w:rsidR="00B2005B" w:rsidRDefault="00B2005B" w:rsidP="00B2005B">
      <w:pPr>
        <w:pStyle w:val="Odstavekseznama"/>
        <w:numPr>
          <w:ilvl w:val="0"/>
          <w:numId w:val="3"/>
        </w:numPr>
      </w:pPr>
      <w:r>
        <w:t>domača pridelava sadja in zelenjave</w:t>
      </w:r>
    </w:p>
    <w:p w14:paraId="0255FD7D" w14:textId="77777777" w:rsidR="00B2005B" w:rsidRDefault="00B2005B" w:rsidP="00B2005B">
      <w:pPr>
        <w:pStyle w:val="Odstavekseznama"/>
        <w:ind w:left="1080"/>
      </w:pPr>
    </w:p>
    <w:p w14:paraId="54FFFAA0" w14:textId="737D5DF9" w:rsidR="00B2005B" w:rsidRDefault="00B2005B" w:rsidP="00B2005B">
      <w:pPr>
        <w:pStyle w:val="Odstavekseznama"/>
        <w:numPr>
          <w:ilvl w:val="0"/>
          <w:numId w:val="2"/>
        </w:numPr>
      </w:pPr>
      <w:r>
        <w:t xml:space="preserve">Na interaktivnem zaslonu pokažem gradiva s katerimi lahko poglabljajo svoje znanje o okolju in </w:t>
      </w:r>
      <w:r w:rsidR="00C011DB">
        <w:t>pridelovanju hrane.</w:t>
      </w:r>
    </w:p>
    <w:p w14:paraId="2B8B04AE" w14:textId="77777777" w:rsidR="00C011DB" w:rsidRDefault="00C011DB" w:rsidP="00C011DB">
      <w:pPr>
        <w:pStyle w:val="Odstavekseznama"/>
      </w:pPr>
    </w:p>
    <w:p w14:paraId="652AF294" w14:textId="68554EFE" w:rsidR="00C011DB" w:rsidRDefault="00C011DB" w:rsidP="00B2005B">
      <w:pPr>
        <w:pStyle w:val="Odstavekseznama"/>
        <w:numPr>
          <w:ilvl w:val="0"/>
          <w:numId w:val="2"/>
        </w:numPr>
      </w:pPr>
      <w:r>
        <w:t>Da preverimo osvojeno znanje, za zaključek učne ure učencem predvajam kviz Sadje in zelenjava, ki je naložen v spletni učilnici. Kviz rešujejo vsi skupaj v mojem računu, saj na šoli še nimamo urejenega dostopa do spletnih učilnic in lahko dostopajo le kot gostje, kar pa onemogoča uporabo vseh funkcij spletne učilnice.</w:t>
      </w:r>
    </w:p>
    <w:p w14:paraId="241E5BB9" w14:textId="77777777" w:rsidR="00C011DB" w:rsidRDefault="00C011DB" w:rsidP="00C011DB">
      <w:pPr>
        <w:pStyle w:val="Odstavekseznama"/>
      </w:pPr>
    </w:p>
    <w:p w14:paraId="05631FDB" w14:textId="163D5711" w:rsidR="00C011DB" w:rsidRPr="00ED68EE" w:rsidRDefault="00C011DB" w:rsidP="00ED68EE">
      <w:pPr>
        <w:rPr>
          <w:b/>
          <w:bCs/>
          <w:sz w:val="28"/>
          <w:szCs w:val="28"/>
        </w:rPr>
      </w:pPr>
    </w:p>
    <w:p w14:paraId="7F606D47" w14:textId="314D4BD5" w:rsidR="0055416E" w:rsidRDefault="0055416E">
      <w:pPr>
        <w:rPr>
          <w:b/>
          <w:bCs/>
          <w:sz w:val="28"/>
          <w:szCs w:val="28"/>
        </w:rPr>
      </w:pPr>
    </w:p>
    <w:p w14:paraId="7D62FAC6" w14:textId="593B7A4F" w:rsidR="0055416E" w:rsidRDefault="0055416E">
      <w:pPr>
        <w:rPr>
          <w:b/>
          <w:bCs/>
          <w:sz w:val="28"/>
          <w:szCs w:val="28"/>
        </w:rPr>
      </w:pPr>
    </w:p>
    <w:p w14:paraId="59D0169E" w14:textId="1F009726" w:rsidR="0055416E" w:rsidRDefault="0055416E">
      <w:pPr>
        <w:rPr>
          <w:b/>
          <w:bCs/>
          <w:sz w:val="28"/>
          <w:szCs w:val="28"/>
        </w:rPr>
      </w:pPr>
    </w:p>
    <w:p w14:paraId="74B347EC" w14:textId="77777777" w:rsidR="0055416E" w:rsidRDefault="0055416E">
      <w:pPr>
        <w:rPr>
          <w:b/>
          <w:bCs/>
          <w:sz w:val="28"/>
          <w:szCs w:val="28"/>
        </w:rPr>
      </w:pPr>
    </w:p>
    <w:p w14:paraId="07B63BF5" w14:textId="354078B2" w:rsidR="0084367D" w:rsidRPr="00C011DB" w:rsidRDefault="00C011DB">
      <w:pPr>
        <w:rPr>
          <w:sz w:val="28"/>
          <w:szCs w:val="28"/>
        </w:rPr>
      </w:pPr>
      <w:r w:rsidRPr="00C011DB">
        <w:rPr>
          <w:sz w:val="28"/>
          <w:szCs w:val="28"/>
        </w:rPr>
        <w:lastRenderedPageBreak/>
        <w:t>Povezava do spletne učilnice:</w:t>
      </w:r>
    </w:p>
    <w:p w14:paraId="170D6692" w14:textId="77777777" w:rsidR="003A57BA" w:rsidRPr="003A57BA" w:rsidRDefault="003A57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HYPERLINK "</w:instrText>
      </w:r>
      <w:r w:rsidRPr="003A57BA">
        <w:rPr>
          <w:b/>
          <w:bCs/>
          <w:sz w:val="28"/>
          <w:szCs w:val="28"/>
        </w:rPr>
        <w:instrText>https://ucilnice.arnes.si/course/view.php?id=52106</w:instrText>
      </w:r>
    </w:p>
    <w:p w14:paraId="7824BD56" w14:textId="77777777" w:rsidR="003A57BA" w:rsidRPr="00A1579C" w:rsidRDefault="003A57BA">
      <w:pPr>
        <w:rPr>
          <w:rStyle w:val="Hiperpovezav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instrText xml:space="preserve">" </w:instrText>
      </w:r>
      <w:r>
        <w:rPr>
          <w:b/>
          <w:bCs/>
          <w:sz w:val="28"/>
          <w:szCs w:val="28"/>
        </w:rPr>
        <w:fldChar w:fldCharType="separate"/>
      </w:r>
      <w:r w:rsidRPr="00A1579C">
        <w:rPr>
          <w:rStyle w:val="Hiperpovezava"/>
          <w:b/>
          <w:bCs/>
          <w:sz w:val="28"/>
          <w:szCs w:val="28"/>
        </w:rPr>
        <w:t>https://ucilnice.arnes.si/course/view.php?id=52106</w:t>
      </w:r>
    </w:p>
    <w:p w14:paraId="37BE4E5B" w14:textId="53090BCF" w:rsidR="0055416E" w:rsidRDefault="003A57BA">
      <w:r>
        <w:rPr>
          <w:b/>
          <w:bCs/>
          <w:sz w:val="28"/>
          <w:szCs w:val="28"/>
        </w:rPr>
        <w:fldChar w:fldCharType="end"/>
      </w:r>
      <w:r w:rsidR="00ED68EE">
        <w:rPr>
          <w:b/>
          <w:bCs/>
          <w:sz w:val="28"/>
          <w:szCs w:val="28"/>
        </w:rPr>
        <w:t xml:space="preserve">Kviz je rešila sodelavka in sin, ki obiskuje srednjo šolo. </w:t>
      </w:r>
    </w:p>
    <w:p w14:paraId="55D62EA5" w14:textId="77777777" w:rsidR="0055416E" w:rsidRDefault="0055416E"/>
    <w:p w14:paraId="088059A1" w14:textId="08797BC4" w:rsidR="00C011DB" w:rsidRDefault="000109BC">
      <w:r>
        <w:t>Zaslon</w:t>
      </w:r>
      <w:r w:rsidR="00110EFE">
        <w:t>ska slika</w:t>
      </w:r>
      <w:r>
        <w:t xml:space="preserve"> udeležencev in reševalcev kviza </w:t>
      </w:r>
    </w:p>
    <w:p w14:paraId="7A9AE874" w14:textId="23D492F8" w:rsidR="000109BC" w:rsidRDefault="000109BC"/>
    <w:p w14:paraId="2D16EC11" w14:textId="455984CC" w:rsidR="000109BC" w:rsidRDefault="000109BC">
      <w:r>
        <w:rPr>
          <w:noProof/>
        </w:rPr>
        <w:drawing>
          <wp:inline distT="0" distB="0" distL="0" distR="0" wp14:anchorId="747EA6AA" wp14:editId="1BEBEFC1">
            <wp:extent cx="6645910" cy="4553792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5D1B" w14:textId="340850EF" w:rsidR="000109BC" w:rsidRDefault="000109BC"/>
    <w:p w14:paraId="3E15B86A" w14:textId="6250A14F" w:rsidR="000109BC" w:rsidRDefault="000109BC"/>
    <w:p w14:paraId="4A4935A1" w14:textId="77777777" w:rsidR="000109BC" w:rsidRDefault="000109BC"/>
    <w:p w14:paraId="50455656" w14:textId="696B2332" w:rsidR="008276DD" w:rsidRDefault="008276DD">
      <w:r>
        <w:rPr>
          <w:noProof/>
        </w:rPr>
        <w:lastRenderedPageBreak/>
        <w:drawing>
          <wp:inline distT="0" distB="0" distL="0" distR="0" wp14:anchorId="255DB233" wp14:editId="72A58F15">
            <wp:extent cx="5760720" cy="277189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462"/>
                    <a:stretch/>
                  </pic:blipFill>
                  <pic:spPr bwMode="auto">
                    <a:xfrm>
                      <a:off x="0" y="0"/>
                      <a:ext cx="5760720" cy="277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220FC" w14:textId="4AA8BDF2" w:rsidR="008276DD" w:rsidRDefault="008276DD"/>
    <w:p w14:paraId="468BB85E" w14:textId="4A1C305F" w:rsidR="008276DD" w:rsidRDefault="008276DD">
      <w:r>
        <w:rPr>
          <w:noProof/>
        </w:rPr>
        <w:drawing>
          <wp:inline distT="0" distB="0" distL="0" distR="0" wp14:anchorId="457FAC67" wp14:editId="62F773A3">
            <wp:extent cx="5760720" cy="463541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097"/>
                    <a:stretch/>
                  </pic:blipFill>
                  <pic:spPr bwMode="auto">
                    <a:xfrm>
                      <a:off x="0" y="0"/>
                      <a:ext cx="5760720" cy="4635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88587" w14:textId="361EF31E" w:rsidR="008276DD" w:rsidRDefault="008276DD"/>
    <w:p w14:paraId="5C618E5A" w14:textId="0CD6B641" w:rsidR="008276DD" w:rsidRDefault="008276DD">
      <w:r>
        <w:rPr>
          <w:noProof/>
        </w:rPr>
        <w:lastRenderedPageBreak/>
        <w:drawing>
          <wp:inline distT="0" distB="0" distL="0" distR="0" wp14:anchorId="118AEDBE" wp14:editId="30292F37">
            <wp:extent cx="5760720" cy="324033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A96F5" w14:textId="17EDB739" w:rsidR="008276DD" w:rsidRDefault="008276DD">
      <w:r>
        <w:rPr>
          <w:noProof/>
        </w:rPr>
        <w:drawing>
          <wp:inline distT="0" distB="0" distL="0" distR="0" wp14:anchorId="159AC27A" wp14:editId="4A58BBCE">
            <wp:extent cx="5760720" cy="324033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F400" w14:textId="77777777" w:rsidR="00C011DB" w:rsidRPr="00C011DB" w:rsidRDefault="00C011DB">
      <w:pPr>
        <w:rPr>
          <w:b/>
          <w:bCs/>
          <w:sz w:val="28"/>
          <w:szCs w:val="28"/>
        </w:rPr>
      </w:pPr>
    </w:p>
    <w:p w14:paraId="2F19035A" w14:textId="77777777" w:rsidR="0084367D" w:rsidRDefault="0084367D">
      <w:pPr>
        <w:rPr>
          <w:rFonts w:ascii="Book Antiqua" w:hAnsi="Book Antiqua" w:cs="Arial"/>
        </w:rPr>
      </w:pPr>
    </w:p>
    <w:p w14:paraId="0261DC8A" w14:textId="7F564510" w:rsidR="0084367D" w:rsidRDefault="0084367D">
      <w:pPr>
        <w:rPr>
          <w:rFonts w:ascii="Book Antiqua" w:hAnsi="Book Antiqua" w:cs="Arial"/>
        </w:rPr>
      </w:pPr>
    </w:p>
    <w:p w14:paraId="2BA47A17" w14:textId="5FEC97E6" w:rsidR="0084367D" w:rsidRDefault="0084367D">
      <w:pPr>
        <w:rPr>
          <w:rFonts w:ascii="Book Antiqua" w:hAnsi="Book Antiqua" w:cs="Arial"/>
        </w:rPr>
      </w:pPr>
    </w:p>
    <w:p w14:paraId="128C40B4" w14:textId="299AED51" w:rsidR="0084367D" w:rsidRDefault="0084367D">
      <w:pPr>
        <w:rPr>
          <w:rFonts w:ascii="Book Antiqua" w:hAnsi="Book Antiqua" w:cs="Arial"/>
        </w:rPr>
      </w:pPr>
    </w:p>
    <w:p w14:paraId="378F118C" w14:textId="06A0E887" w:rsidR="0084367D" w:rsidRDefault="0084367D">
      <w:pPr>
        <w:rPr>
          <w:rFonts w:ascii="Book Antiqua" w:hAnsi="Book Antiqua" w:cs="Arial"/>
        </w:rPr>
      </w:pPr>
    </w:p>
    <w:p w14:paraId="66052D27" w14:textId="6FA20E27" w:rsidR="0084367D" w:rsidRDefault="0084367D">
      <w:pPr>
        <w:rPr>
          <w:rFonts w:ascii="Book Antiqua" w:hAnsi="Book Antiqua" w:cs="Arial"/>
        </w:rPr>
      </w:pPr>
    </w:p>
    <w:p w14:paraId="3705D7F8" w14:textId="763B0AD9" w:rsidR="0084367D" w:rsidRDefault="0084367D">
      <w:pPr>
        <w:rPr>
          <w:rFonts w:ascii="Book Antiqua" w:hAnsi="Book Antiqua" w:cs="Arial"/>
        </w:rPr>
      </w:pPr>
    </w:p>
    <w:p w14:paraId="521C2B28" w14:textId="1DB06EFB" w:rsidR="0084367D" w:rsidRDefault="0084367D">
      <w:pPr>
        <w:rPr>
          <w:rFonts w:ascii="Book Antiqua" w:hAnsi="Book Antiqua" w:cs="Arial"/>
        </w:rPr>
      </w:pPr>
    </w:p>
    <w:p w14:paraId="149E57AC" w14:textId="77777777" w:rsidR="0084367D" w:rsidRDefault="0084367D"/>
    <w:sectPr w:rsidR="0084367D" w:rsidSect="00827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A4594"/>
    <w:multiLevelType w:val="hybridMultilevel"/>
    <w:tmpl w:val="CE4256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290"/>
    <w:multiLevelType w:val="hybridMultilevel"/>
    <w:tmpl w:val="94506C26"/>
    <w:lvl w:ilvl="0" w:tplc="20E083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3D107A"/>
    <w:multiLevelType w:val="hybridMultilevel"/>
    <w:tmpl w:val="15221C36"/>
    <w:lvl w:ilvl="0" w:tplc="04240005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BC"/>
    <w:rsid w:val="000109BC"/>
    <w:rsid w:val="00110EFE"/>
    <w:rsid w:val="001440B1"/>
    <w:rsid w:val="002941C9"/>
    <w:rsid w:val="002A0650"/>
    <w:rsid w:val="003A57BA"/>
    <w:rsid w:val="004173A8"/>
    <w:rsid w:val="0055416E"/>
    <w:rsid w:val="008276DD"/>
    <w:rsid w:val="0084367D"/>
    <w:rsid w:val="00B058BC"/>
    <w:rsid w:val="00B2005B"/>
    <w:rsid w:val="00BA387D"/>
    <w:rsid w:val="00C011DB"/>
    <w:rsid w:val="00ED68EE"/>
    <w:rsid w:val="00F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D1CC"/>
  <w15:chartTrackingRefBased/>
  <w15:docId w15:val="{4D652EE8-81ED-4ADC-9981-7E501C3A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67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541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416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5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50DC2B-56D8-4802-B32D-327EB040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miranda.kristancic@guest.arnes.si</dc:creator>
  <cp:keywords/>
  <dc:description/>
  <cp:lastModifiedBy>miranda.kristancic@guest.arnes.si</cp:lastModifiedBy>
  <cp:revision>10</cp:revision>
  <dcterms:created xsi:type="dcterms:W3CDTF">2020-10-09T07:02:00Z</dcterms:created>
  <dcterms:modified xsi:type="dcterms:W3CDTF">2020-10-11T16:03:00Z</dcterms:modified>
</cp:coreProperties>
</file>