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20" w:rsidRDefault="00D80D3C" w:rsidP="00D80D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Esempi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con 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connettivi</w:t>
      </w:r>
      <w:proofErr w:type="spellEnd"/>
    </w:p>
    <w:p w:rsidR="00D80D3C" w:rsidRPr="00D80D3C" w:rsidRDefault="00D80D3C" w:rsidP="00D80D3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D80D3C"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sl-SI"/>
        </w:rPr>
        <w:t>1 – “E”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Questa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ha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funzione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aggiuntiva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cioè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mette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sullo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stesso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piano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due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o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più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cose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diverse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creando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sorta di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addizione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Per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esempio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: “A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Capodanno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sono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andata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veglione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 </w:t>
      </w:r>
      <w:r w:rsidRPr="00D80D3C">
        <w:rPr>
          <w:rFonts w:ascii="Arial" w:eastAsia="Times New Roman" w:hAnsi="Arial" w:cs="Arial"/>
          <w:b/>
          <w:color w:val="FF0000"/>
          <w:sz w:val="23"/>
          <w:szCs w:val="23"/>
          <w:lang w:eastAsia="sl-SI"/>
        </w:rPr>
        <w:t>e</w:t>
      </w: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 ho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nuotato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in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piscina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bellissima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”</w:t>
      </w:r>
    </w:p>
    <w:p w:rsidR="00D80D3C" w:rsidRPr="00D80D3C" w:rsidRDefault="00D80D3C" w:rsidP="00D80D3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D80D3C"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sl-SI"/>
        </w:rPr>
        <w:t>2 – “O e OPPURE”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Queste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due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congiunzioni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hanno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funzione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disgiuntiva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cioè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dividono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due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o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più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elementi,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ponendoci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solitamente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dinanzi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scelta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Pertanto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queste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due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congiunzioni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hanno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funzione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opposta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quella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della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congiunzione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“E”.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Ecco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esempio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: “Mi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hanno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proposto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di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lavorare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come maestro di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italiano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 </w:t>
      </w:r>
      <w:r w:rsidRPr="00D80D3C">
        <w:rPr>
          <w:rFonts w:ascii="Arial" w:eastAsia="Times New Roman" w:hAnsi="Arial" w:cs="Arial"/>
          <w:b/>
          <w:color w:val="FF0000"/>
          <w:sz w:val="23"/>
          <w:szCs w:val="23"/>
          <w:lang w:eastAsia="sl-SI"/>
        </w:rPr>
        <w:t>o</w:t>
      </w: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 di fare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l’assistente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di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volo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”.</w:t>
      </w:r>
    </w:p>
    <w:p w:rsidR="00D80D3C" w:rsidRPr="00D80D3C" w:rsidRDefault="00D80D3C" w:rsidP="00D80D3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D80D3C"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sl-SI"/>
        </w:rPr>
        <w:t>3 – “CIOÈ, OSSIA e OVVERO”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Queste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tre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sono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congiunzioni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esplicative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introducono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spiegazione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di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quello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che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è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appena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detto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Per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esempio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: “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L’italiano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è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lingua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romanza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, </w:t>
      </w:r>
      <w:proofErr w:type="spellStart"/>
      <w:r w:rsidRPr="00D80D3C">
        <w:rPr>
          <w:rFonts w:ascii="Arial" w:eastAsia="Times New Roman" w:hAnsi="Arial" w:cs="Arial"/>
          <w:b/>
          <w:color w:val="FF0000"/>
          <w:sz w:val="23"/>
          <w:szCs w:val="23"/>
          <w:lang w:eastAsia="sl-SI"/>
        </w:rPr>
        <w:t>cioè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 deriva dal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latino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.”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Queste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3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congiunzioni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sono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intercambiabili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in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qualsiasi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circostanza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l’una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può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essere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usata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al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posto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dell’altra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però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fate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attenzione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a “OVVERO”.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“OVVERO”,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oltre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ad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aver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valore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esplicativo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può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anche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avere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valore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disgiuntivo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come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abbiamo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visto per “O e OPPURE”.</w:t>
      </w:r>
    </w:p>
    <w:p w:rsidR="00D80D3C" w:rsidRPr="00D80D3C" w:rsidRDefault="00D80D3C" w:rsidP="00D80D3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D80D3C"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sl-SI"/>
        </w:rPr>
        <w:t>4 – “INFATTI”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Questa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congiunzione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esplicativa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serve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introdurre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spiegazione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conferma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o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giustificazione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ciò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che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si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precedentemente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detto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Esempio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: “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Adoro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la pizza, </w:t>
      </w:r>
      <w:proofErr w:type="spellStart"/>
      <w:r w:rsidRPr="00D80D3C">
        <w:rPr>
          <w:rFonts w:ascii="Arial" w:eastAsia="Times New Roman" w:hAnsi="Arial" w:cs="Arial"/>
          <w:b/>
          <w:color w:val="FF0000"/>
          <w:sz w:val="23"/>
          <w:szCs w:val="23"/>
          <w:lang w:eastAsia="sl-SI"/>
        </w:rPr>
        <w:t>infatti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 la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mangio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quasi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tutti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i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giorni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!”</w:t>
      </w:r>
    </w:p>
    <w:p w:rsidR="00D80D3C" w:rsidRPr="00D80D3C" w:rsidRDefault="00D80D3C" w:rsidP="00D80D3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D80D3C"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sl-SI"/>
        </w:rPr>
        <w:t>5 – “PERCHÉ e SICCOME”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Queste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due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congiunzioni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causali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introducono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la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causa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la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ragione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per la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quale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determinata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cosa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è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successa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Per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esempio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: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“Non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sono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andato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al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compleanno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 </w:t>
      </w:r>
      <w:proofErr w:type="spellStart"/>
      <w:r w:rsidRPr="00D80D3C">
        <w:rPr>
          <w:rFonts w:ascii="Arial" w:eastAsia="Times New Roman" w:hAnsi="Arial" w:cs="Arial"/>
          <w:b/>
          <w:color w:val="FF0000"/>
          <w:sz w:val="23"/>
          <w:szCs w:val="23"/>
          <w:lang w:eastAsia="sl-SI"/>
        </w:rPr>
        <w:t>perché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 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avevo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la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febbre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.”</w:t>
      </w:r>
    </w:p>
    <w:p w:rsidR="00D80D3C" w:rsidRDefault="00D80D3C" w:rsidP="00D80D3C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6B6B6B"/>
          <w:sz w:val="23"/>
          <w:szCs w:val="23"/>
        </w:rPr>
      </w:pPr>
      <w:r w:rsidRPr="00D80D3C">
        <w:rPr>
          <w:rFonts w:ascii="Arial" w:hAnsi="Arial" w:cs="Arial"/>
          <w:b/>
          <w:color w:val="6B6B6B"/>
          <w:sz w:val="23"/>
          <w:szCs w:val="23"/>
        </w:rPr>
        <w:t>“</w:t>
      </w:r>
      <w:proofErr w:type="spellStart"/>
      <w:r w:rsidRPr="00D80D3C">
        <w:rPr>
          <w:rFonts w:ascii="Arial" w:hAnsi="Arial" w:cs="Arial"/>
          <w:b/>
          <w:color w:val="FF0000"/>
          <w:sz w:val="23"/>
          <w:szCs w:val="23"/>
        </w:rPr>
        <w:t>Siccome</w:t>
      </w:r>
      <w:proofErr w:type="spellEnd"/>
      <w:r w:rsidRPr="00D80D3C">
        <w:rPr>
          <w:rFonts w:ascii="Arial" w:hAnsi="Arial" w:cs="Arial"/>
          <w:b/>
          <w:color w:val="6B6B6B"/>
          <w:sz w:val="23"/>
          <w:szCs w:val="23"/>
        </w:rPr>
        <w:t> </w:t>
      </w:r>
      <w:proofErr w:type="spellStart"/>
      <w:r w:rsidRPr="00D80D3C">
        <w:rPr>
          <w:rFonts w:ascii="Arial" w:hAnsi="Arial" w:cs="Arial"/>
          <w:b/>
          <w:color w:val="6B6B6B"/>
          <w:sz w:val="23"/>
          <w:szCs w:val="23"/>
        </w:rPr>
        <w:t>avevo</w:t>
      </w:r>
      <w:proofErr w:type="spellEnd"/>
      <w:r w:rsidRPr="00D80D3C">
        <w:rPr>
          <w:rFonts w:ascii="Arial" w:hAnsi="Arial" w:cs="Arial"/>
          <w:b/>
          <w:color w:val="6B6B6B"/>
          <w:sz w:val="23"/>
          <w:szCs w:val="23"/>
        </w:rPr>
        <w:t xml:space="preserve"> la </w:t>
      </w:r>
      <w:proofErr w:type="spellStart"/>
      <w:r w:rsidRPr="00D80D3C">
        <w:rPr>
          <w:rFonts w:ascii="Arial" w:hAnsi="Arial" w:cs="Arial"/>
          <w:b/>
          <w:color w:val="6B6B6B"/>
          <w:sz w:val="23"/>
          <w:szCs w:val="23"/>
        </w:rPr>
        <w:t>febbre</w:t>
      </w:r>
      <w:proofErr w:type="spellEnd"/>
      <w:r w:rsidRPr="00D80D3C">
        <w:rPr>
          <w:rFonts w:ascii="Arial" w:hAnsi="Arial" w:cs="Arial"/>
          <w:b/>
          <w:color w:val="6B6B6B"/>
          <w:sz w:val="23"/>
          <w:szCs w:val="23"/>
        </w:rPr>
        <w:t xml:space="preserve">, non </w:t>
      </w:r>
      <w:proofErr w:type="spellStart"/>
      <w:r w:rsidRPr="00D80D3C">
        <w:rPr>
          <w:rFonts w:ascii="Arial" w:hAnsi="Arial" w:cs="Arial"/>
          <w:b/>
          <w:color w:val="6B6B6B"/>
          <w:sz w:val="23"/>
          <w:szCs w:val="23"/>
        </w:rPr>
        <w:t>sono</w:t>
      </w:r>
      <w:proofErr w:type="spellEnd"/>
      <w:r w:rsidRPr="00D80D3C">
        <w:rPr>
          <w:rFonts w:ascii="Arial" w:hAnsi="Arial" w:cs="Arial"/>
          <w:b/>
          <w:color w:val="6B6B6B"/>
          <w:sz w:val="23"/>
          <w:szCs w:val="23"/>
        </w:rPr>
        <w:t xml:space="preserve"> </w:t>
      </w:r>
      <w:proofErr w:type="spellStart"/>
      <w:r w:rsidRPr="00D80D3C">
        <w:rPr>
          <w:rFonts w:ascii="Arial" w:hAnsi="Arial" w:cs="Arial"/>
          <w:b/>
          <w:color w:val="6B6B6B"/>
          <w:sz w:val="23"/>
          <w:szCs w:val="23"/>
        </w:rPr>
        <w:t>andato</w:t>
      </w:r>
      <w:proofErr w:type="spellEnd"/>
      <w:r w:rsidRPr="00D80D3C">
        <w:rPr>
          <w:rFonts w:ascii="Arial" w:hAnsi="Arial" w:cs="Arial"/>
          <w:b/>
          <w:color w:val="6B6B6B"/>
          <w:sz w:val="23"/>
          <w:szCs w:val="23"/>
        </w:rPr>
        <w:t xml:space="preserve"> </w:t>
      </w:r>
      <w:proofErr w:type="spellStart"/>
      <w:r w:rsidRPr="00D80D3C">
        <w:rPr>
          <w:rFonts w:ascii="Arial" w:hAnsi="Arial" w:cs="Arial"/>
          <w:b/>
          <w:color w:val="6B6B6B"/>
          <w:sz w:val="23"/>
          <w:szCs w:val="23"/>
        </w:rPr>
        <w:t>al</w:t>
      </w:r>
      <w:proofErr w:type="spellEnd"/>
      <w:r w:rsidRPr="00D80D3C">
        <w:rPr>
          <w:rFonts w:ascii="Arial" w:hAnsi="Arial" w:cs="Arial"/>
          <w:b/>
          <w:color w:val="6B6B6B"/>
          <w:sz w:val="23"/>
          <w:szCs w:val="23"/>
        </w:rPr>
        <w:t xml:space="preserve"> </w:t>
      </w:r>
      <w:proofErr w:type="spellStart"/>
      <w:r w:rsidRPr="00D80D3C">
        <w:rPr>
          <w:rFonts w:ascii="Arial" w:hAnsi="Arial" w:cs="Arial"/>
          <w:b/>
          <w:color w:val="6B6B6B"/>
          <w:sz w:val="23"/>
          <w:szCs w:val="23"/>
        </w:rPr>
        <w:t>compleanno</w:t>
      </w:r>
      <w:proofErr w:type="spellEnd"/>
      <w:r w:rsidRPr="00D80D3C">
        <w:rPr>
          <w:rFonts w:ascii="Arial" w:hAnsi="Arial" w:cs="Arial"/>
          <w:b/>
          <w:color w:val="6B6B6B"/>
          <w:sz w:val="23"/>
          <w:szCs w:val="23"/>
        </w:rPr>
        <w:t>”.</w:t>
      </w:r>
    </w:p>
    <w:p w:rsidR="00D80D3C" w:rsidRPr="00D80D3C" w:rsidRDefault="00D80D3C" w:rsidP="00D80D3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D80D3C"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sl-SI"/>
        </w:rPr>
        <w:t>6 – “QUINDI, PERCIÒ e INSOMMA”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Le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congiunzioni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conclusive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introducono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delle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conseguenze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quanto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detto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in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precedenza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lastRenderedPageBreak/>
        <w:t>Qui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di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seguito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potete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trovare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diversi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esempi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: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“Il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volo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è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stato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cancellato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, </w:t>
      </w:r>
      <w:proofErr w:type="spellStart"/>
      <w:r w:rsidRPr="00D80D3C">
        <w:rPr>
          <w:rFonts w:ascii="Arial" w:eastAsia="Times New Roman" w:hAnsi="Arial" w:cs="Arial"/>
          <w:b/>
          <w:color w:val="FF0000"/>
          <w:sz w:val="23"/>
          <w:szCs w:val="23"/>
          <w:lang w:eastAsia="sl-SI"/>
        </w:rPr>
        <w:t>quindi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 non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siamo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partiti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”.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“I libri di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grammatica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costano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molto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e non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danno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grandi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risultati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.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Tra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l’altro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sono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anche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pesanti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e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ingombranti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 </w:t>
      </w:r>
      <w:proofErr w:type="spellStart"/>
      <w:r w:rsidRPr="00D80D3C">
        <w:rPr>
          <w:rFonts w:ascii="Arial" w:eastAsia="Times New Roman" w:hAnsi="Arial" w:cs="Arial"/>
          <w:b/>
          <w:color w:val="FF0000"/>
          <w:sz w:val="23"/>
          <w:szCs w:val="23"/>
          <w:lang w:eastAsia="sl-SI"/>
        </w:rPr>
        <w:t>Insomma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l’ideale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sarebbe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studiare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online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!”</w:t>
      </w:r>
    </w:p>
    <w:p w:rsidR="00D80D3C" w:rsidRPr="00D80D3C" w:rsidRDefault="00D80D3C" w:rsidP="00D80D3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D80D3C"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sl-SI"/>
        </w:rPr>
        <w:t>7 – “QUALORA”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Questa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congiunzione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con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valore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ipotetico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introduce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un’ipotesi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.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Infatti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potremmo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dire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che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ha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lo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stesso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significato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di “SE”.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Vediamo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esempio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: “</w:t>
      </w:r>
      <w:proofErr w:type="spellStart"/>
      <w:r w:rsidRPr="00D80D3C">
        <w:rPr>
          <w:rFonts w:ascii="Arial" w:eastAsia="Times New Roman" w:hAnsi="Arial" w:cs="Arial"/>
          <w:b/>
          <w:color w:val="FF0000"/>
          <w:sz w:val="23"/>
          <w:szCs w:val="23"/>
          <w:lang w:eastAsia="sl-SI"/>
        </w:rPr>
        <w:t>Qualora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 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dovessi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tardare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avvertici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con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messaggio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”.</w:t>
      </w:r>
    </w:p>
    <w:p w:rsidR="00D80D3C" w:rsidRPr="00D80D3C" w:rsidRDefault="00D80D3C" w:rsidP="00D80D3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D80D3C"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sl-SI"/>
        </w:rPr>
        <w:t>8 – “MENTRE”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Dovete fare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particolare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attenzione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questa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congiunzione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perché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può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avere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due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funzioni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completamente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diverse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“MENTRE”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può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avere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valore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temporale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esprimendo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contemporaneità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oppure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valore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avversativo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cioè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crea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contrasto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un’opposizione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</w:t>
      </w:r>
    </w:p>
    <w:p w:rsidR="00D80D3C" w:rsidRPr="00D80D3C" w:rsidRDefault="00D80D3C" w:rsidP="00D80D3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sl-SI"/>
        </w:rPr>
      </w:pPr>
      <w:r w:rsidRPr="00D80D3C"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sl-SI"/>
        </w:rPr>
        <w:t>9 – “MA”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Questa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congiunzione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, 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differenza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di “MENTRE”, ha solo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valore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avversativo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.</w:t>
      </w:r>
    </w:p>
    <w:p w:rsid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Per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esempio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: “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Gli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ho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fatto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varie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offerte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, </w:t>
      </w:r>
      <w:r w:rsidRPr="00D80D3C">
        <w:rPr>
          <w:rFonts w:ascii="Arial" w:eastAsia="Times New Roman" w:hAnsi="Arial" w:cs="Arial"/>
          <w:b/>
          <w:color w:val="FF0000"/>
          <w:sz w:val="23"/>
          <w:szCs w:val="23"/>
          <w:lang w:eastAsia="sl-SI"/>
        </w:rPr>
        <w:t>ma</w:t>
      </w:r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 ha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sempre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 xml:space="preserve"> </w:t>
      </w:r>
      <w:proofErr w:type="spellStart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rifiutato</w:t>
      </w:r>
      <w:proofErr w:type="spellEnd"/>
      <w:r w:rsidRPr="00D80D3C"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  <w:t>”.</w:t>
      </w:r>
    </w:p>
    <w:p w:rsidR="00D80D3C" w:rsidRPr="00D80D3C" w:rsidRDefault="00D80D3C" w:rsidP="00D80D3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6B6B6B"/>
          <w:sz w:val="23"/>
          <w:szCs w:val="23"/>
          <w:lang w:eastAsia="sl-SI"/>
        </w:rPr>
      </w:pPr>
      <w:bookmarkStart w:id="0" w:name="_GoBack"/>
      <w:bookmarkEnd w:id="0"/>
    </w:p>
    <w:p w:rsidR="00D80D3C" w:rsidRPr="00D80D3C" w:rsidRDefault="00D80D3C" w:rsidP="00D80D3C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6B6B6B"/>
          <w:sz w:val="23"/>
          <w:szCs w:val="23"/>
        </w:rPr>
      </w:pPr>
    </w:p>
    <w:p w:rsidR="00D80D3C" w:rsidRPr="00D80D3C" w:rsidRDefault="00D80D3C" w:rsidP="00D80D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D80D3C" w:rsidRPr="00D80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3C"/>
    <w:rsid w:val="00231020"/>
    <w:rsid w:val="00D8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00E7"/>
  <w15:chartTrackingRefBased/>
  <w15:docId w15:val="{B6AC9703-03BC-4D54-8EEC-B61BC0A8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8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FDE5A3-0677-4463-A9BE-FDA43C19F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2020-11-02T16:28:00Z</dcterms:created>
  <dcterms:modified xsi:type="dcterms:W3CDTF">2020-11-02T16:37:00Z</dcterms:modified>
</cp:coreProperties>
</file>