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11" w:rsidRDefault="00A52711">
      <w:pPr>
        <w:rPr>
          <w:b/>
        </w:rPr>
      </w:pPr>
      <w:r>
        <w:rPr>
          <w:b/>
        </w:rPr>
        <w:t>BONTON IN LEPO OBNAŠANJE PRI IZVEDBI POUKA NA DALJAVO</w:t>
      </w:r>
    </w:p>
    <w:p w:rsidR="00A52711" w:rsidRDefault="00A52711">
      <w:r>
        <w:t>Na spletno delo se pripraviš kot na pouk v šoli (urejenost, oblačila).</w:t>
      </w:r>
    </w:p>
    <w:p w:rsidR="00A52711" w:rsidRDefault="00A52711">
      <w:r>
        <w:t>Bodi pravočasen in ne zamujaj!</w:t>
      </w:r>
    </w:p>
    <w:p w:rsidR="00A52711" w:rsidRDefault="00A52711">
      <w:r>
        <w:t>Pravočasno si pripravi učne pripomočke.</w:t>
      </w:r>
    </w:p>
    <w:p w:rsidR="00A52711" w:rsidRDefault="00A52711">
      <w:r>
        <w:t>Prijavi se v spletno učilnico, kjer si aktiven in odziven. Pravočasno opravi zahtevane naloge.</w:t>
      </w:r>
    </w:p>
    <w:p w:rsidR="00A52711" w:rsidRDefault="00A52711">
      <w:r>
        <w:t>Po končanem delu pojdi na zrak in se razgibaj.</w:t>
      </w:r>
    </w:p>
    <w:p w:rsidR="00A52711" w:rsidRDefault="00A52711">
      <w:pPr>
        <w:rPr>
          <w:b/>
        </w:rPr>
      </w:pPr>
      <w:r>
        <w:rPr>
          <w:b/>
        </w:rPr>
        <w:t>KAJ PA NA VIDEOKONFERENCI?</w:t>
      </w:r>
    </w:p>
    <w:p w:rsidR="00A52711" w:rsidRDefault="00A52711">
      <w:r>
        <w:t>Pravočasno se pridruži videokonferenci.</w:t>
      </w:r>
    </w:p>
    <w:p w:rsidR="00A52711" w:rsidRDefault="00A52711">
      <w:r>
        <w:t>Vklopi kamero in izklopi mikrofon.</w:t>
      </w:r>
    </w:p>
    <w:p w:rsidR="00C27639" w:rsidRDefault="00C27639">
      <w:r>
        <w:t>Mikrofon vklopi, ko dobiš besedo.</w:t>
      </w:r>
    </w:p>
    <w:p w:rsidR="00A52711" w:rsidRDefault="00A52711">
      <w:r>
        <w:t>Poskušaj odstraniti vse moteče faktorje in prosi za tolerantnost družinskih članov, če nisi v svoji sobi.</w:t>
      </w:r>
    </w:p>
    <w:p w:rsidR="00A52711" w:rsidRDefault="00A52711">
      <w:r>
        <w:t>Med videokonferenco se ne prehranjuj</w:t>
      </w:r>
      <w:r w:rsidR="00C27639">
        <w:t>, ko želiš kaj povedati, dvigni roko.</w:t>
      </w:r>
    </w:p>
    <w:p w:rsidR="00C27639" w:rsidRPr="00A52711" w:rsidRDefault="00C27639">
      <w:r>
        <w:t>Veliko uspehov pri učenju na daljavo in ne pozabi na pravila lepega obnašanja, ki bodo v zadovoljstvo vseh deležnikov!</w:t>
      </w:r>
      <w:bookmarkStart w:id="0" w:name="_GoBack"/>
      <w:bookmarkEnd w:id="0"/>
    </w:p>
    <w:p w:rsidR="00A52711" w:rsidRPr="00A52711" w:rsidRDefault="00A52711"/>
    <w:sectPr w:rsidR="00A52711" w:rsidRPr="00A5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11"/>
    <w:rsid w:val="00467467"/>
    <w:rsid w:val="00A52711"/>
    <w:rsid w:val="00C2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E70"/>
  <w15:chartTrackingRefBased/>
  <w15:docId w15:val="{479E5C6E-2E9A-4B35-9AFB-A3148B05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2020-11-09T13:01:00Z</dcterms:created>
  <dcterms:modified xsi:type="dcterms:W3CDTF">2020-11-09T13:18:00Z</dcterms:modified>
</cp:coreProperties>
</file>