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3B" w:rsidRDefault="00605D1C" w:rsidP="00605D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Facciamo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il punto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sulle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preposizioni</w:t>
      </w:r>
      <w:proofErr w:type="spellEnd"/>
    </w:p>
    <w:p w:rsidR="00605D1C" w:rsidRDefault="00605D1C" w:rsidP="00605D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in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Germania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Inghilterra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',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</w:t>
      </w:r>
      <w:proofErr w:type="spellEnd"/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a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Madrid,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cena, </w:t>
      </w:r>
      <w:proofErr w:type="spellStart"/>
      <w:r>
        <w:rPr>
          <w:rFonts w:ascii="Times New Roman" w:hAnsi="Times New Roman" w:cs="Times New Roman"/>
          <w:sz w:val="28"/>
          <w:szCs w:val="28"/>
        </w:rPr>
        <w:t>teatro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spesa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piedi</w:t>
      </w:r>
      <w:proofErr w:type="spellEnd"/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da     </w:t>
      </w:r>
      <w:r w:rsidRPr="00605D1C">
        <w:rPr>
          <w:rFonts w:ascii="Times New Roman" w:hAnsi="Times New Roman" w:cs="Times New Roman"/>
          <w:sz w:val="28"/>
          <w:szCs w:val="28"/>
        </w:rPr>
        <w:t xml:space="preserve">Paolo, </w:t>
      </w:r>
      <w:proofErr w:type="spellStart"/>
      <w:r w:rsidRPr="00605D1C"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in  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Spagna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ufficio</w:t>
      </w:r>
      <w:proofErr w:type="spellEnd"/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a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Firenze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Roma,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passeggiata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piedi</w:t>
      </w:r>
      <w:proofErr w:type="spellEnd"/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da   </w:t>
      </w:r>
      <w:r>
        <w:rPr>
          <w:rFonts w:ascii="Times New Roman" w:hAnsi="Times New Roman" w:cs="Times New Roman"/>
          <w:sz w:val="28"/>
          <w:szCs w:val="28"/>
        </w:rPr>
        <w:t xml:space="preserve">Milano,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>, me, te</w:t>
      </w: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Attenzione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>Milano</w:t>
      </w: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E'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>
        <w:rPr>
          <w:rFonts w:ascii="Times New Roman" w:hAnsi="Times New Roman" w:cs="Times New Roman"/>
          <w:sz w:val="28"/>
          <w:szCs w:val="28"/>
        </w:rPr>
        <w:t>Milano</w:t>
      </w: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</w:p>
    <w:p w:rsidR="00605D1C" w:rsidRDefault="00605D1C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605D1C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</w:t>
      </w:r>
      <w:r w:rsidR="00E81430">
        <w:rPr>
          <w:rFonts w:ascii="Times New Roman" w:hAnsi="Times New Roman" w:cs="Times New Roman"/>
          <w:sz w:val="28"/>
          <w:szCs w:val="28"/>
        </w:rPr>
        <w:t>anco    vive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a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81430">
        <w:rPr>
          <w:rFonts w:ascii="Times New Roman" w:hAnsi="Times New Roman" w:cs="Times New Roman"/>
          <w:sz w:val="28"/>
          <w:szCs w:val="28"/>
        </w:rPr>
        <w:t>Parigi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abita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D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in  </w:t>
      </w:r>
      <w:proofErr w:type="spellStart"/>
      <w:r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via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Tornabuoni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da   </w:t>
      </w:r>
      <w:r>
        <w:rPr>
          <w:rFonts w:ascii="Times New Roman" w:hAnsi="Times New Roman" w:cs="Times New Roman"/>
          <w:sz w:val="28"/>
          <w:szCs w:val="28"/>
        </w:rPr>
        <w:t>Carla</w:t>
      </w: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Laura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a  </w:t>
      </w:r>
      <w:proofErr w:type="spellStart"/>
      <w:r>
        <w:rPr>
          <w:rFonts w:ascii="Times New Roman" w:hAnsi="Times New Roman" w:cs="Times New Roman"/>
          <w:sz w:val="28"/>
          <w:szCs w:val="28"/>
        </w:rPr>
        <w:t>Parigi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torna  </w:t>
      </w:r>
      <w:r>
        <w:rPr>
          <w:rFonts w:ascii="Times New Roman" w:hAnsi="Times New Roman" w:cs="Times New Roman"/>
          <w:b/>
          <w:sz w:val="28"/>
          <w:szCs w:val="28"/>
        </w:rPr>
        <w:t xml:space="preserve">in  </w:t>
      </w:r>
      <w:proofErr w:type="spellStart"/>
      <w:r>
        <w:rPr>
          <w:rFonts w:ascii="Times New Roman" w:hAnsi="Times New Roman" w:cs="Times New Roman"/>
          <w:sz w:val="28"/>
          <w:szCs w:val="28"/>
        </w:rPr>
        <w:t>America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da   </w:t>
      </w:r>
      <w:r>
        <w:rPr>
          <w:rFonts w:ascii="Times New Roman" w:hAnsi="Times New Roman" w:cs="Times New Roman"/>
          <w:sz w:val="28"/>
          <w:szCs w:val="28"/>
        </w:rPr>
        <w:t>Carla, Madrid</w:t>
      </w: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Claudia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parte     </w:t>
      </w:r>
      <w:r>
        <w:rPr>
          <w:rFonts w:ascii="Times New Roman" w:hAnsi="Times New Roman" w:cs="Times New Roman"/>
          <w:b/>
          <w:sz w:val="28"/>
          <w:szCs w:val="28"/>
        </w:rPr>
        <w:t xml:space="preserve">da     </w:t>
      </w:r>
      <w:r>
        <w:rPr>
          <w:rFonts w:ascii="Times New Roman" w:hAnsi="Times New Roman" w:cs="Times New Roman"/>
          <w:sz w:val="28"/>
          <w:szCs w:val="28"/>
        </w:rPr>
        <w:t>Milano</w:t>
      </w: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per  </w:t>
      </w:r>
      <w:r>
        <w:rPr>
          <w:rFonts w:ascii="Times New Roman" w:hAnsi="Times New Roman" w:cs="Times New Roman"/>
          <w:sz w:val="28"/>
          <w:szCs w:val="28"/>
        </w:rPr>
        <w:t xml:space="preserve"> Roma,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montagna</w:t>
      </w:r>
      <w:proofErr w:type="spellEnd"/>
    </w:p>
    <w:p w:rsidR="00605D1C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in     </w:t>
      </w:r>
      <w:proofErr w:type="spellStart"/>
      <w:r w:rsidRPr="00E81430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E81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430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E81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430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="00605D1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Olanda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Ma:</w:t>
      </w: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negli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Stati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Uniti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E81430">
        <w:rPr>
          <w:rFonts w:ascii="Times New Roman" w:hAnsi="Times New Roman" w:cs="Times New Roman"/>
          <w:sz w:val="28"/>
          <w:szCs w:val="28"/>
        </w:rPr>
        <w:t>Paesi</w:t>
      </w:r>
      <w:proofErr w:type="spellEnd"/>
      <w:r w:rsidRPr="00E81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430">
        <w:rPr>
          <w:rFonts w:ascii="Times New Roman" w:hAnsi="Times New Roman" w:cs="Times New Roman"/>
          <w:sz w:val="28"/>
          <w:szCs w:val="28"/>
        </w:rPr>
        <w:t>Bassi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Paolo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in 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biblioteca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Ma:</w:t>
      </w:r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Paolo 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d'Italia</w:t>
      </w:r>
      <w:proofErr w:type="spellEnd"/>
    </w:p>
    <w:p w:rsidR="00E81430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chiesa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S. Francesco</w:t>
      </w:r>
    </w:p>
    <w:p w:rsidR="00E81430" w:rsidRPr="004D7B93" w:rsidRDefault="00E81430" w:rsidP="00605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4D7B93">
        <w:rPr>
          <w:rFonts w:ascii="Times New Roman" w:hAnsi="Times New Roman" w:cs="Times New Roman"/>
          <w:b/>
          <w:sz w:val="28"/>
          <w:szCs w:val="28"/>
        </w:rPr>
        <w:t>nella</w:t>
      </w:r>
      <w:proofErr w:type="spellEnd"/>
      <w:r w:rsidR="004D7B9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4D7B93">
        <w:rPr>
          <w:rFonts w:ascii="Times New Roman" w:hAnsi="Times New Roman" w:cs="Times New Roman"/>
          <w:sz w:val="28"/>
          <w:szCs w:val="28"/>
        </w:rPr>
        <w:t>biblioteca</w:t>
      </w:r>
      <w:proofErr w:type="spellEnd"/>
      <w:r w:rsidR="004D7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B93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4D7B93">
        <w:rPr>
          <w:rFonts w:ascii="Times New Roman" w:hAnsi="Times New Roman" w:cs="Times New Roman"/>
          <w:sz w:val="28"/>
          <w:szCs w:val="28"/>
        </w:rPr>
        <w:t xml:space="preserve"> scuola</w:t>
      </w:r>
      <w:bookmarkStart w:id="0" w:name="_GoBack"/>
      <w:bookmarkEnd w:id="0"/>
    </w:p>
    <w:p w:rsidR="00605D1C" w:rsidRPr="00605D1C" w:rsidRDefault="00605D1C" w:rsidP="00605D1C">
      <w:pPr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605D1C" w:rsidRPr="00605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1C"/>
    <w:rsid w:val="004D7B93"/>
    <w:rsid w:val="00605D1C"/>
    <w:rsid w:val="00E0753B"/>
    <w:rsid w:val="00E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C249"/>
  <w15:chartTrackingRefBased/>
  <w15:docId w15:val="{70464BB6-829B-4D5B-A2C8-A8B812A4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2020-11-13T09:13:00Z</dcterms:created>
  <dcterms:modified xsi:type="dcterms:W3CDTF">2020-11-13T09:34:00Z</dcterms:modified>
</cp:coreProperties>
</file>