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E06" w:rsidRPr="008A6B44" w:rsidRDefault="008A6B44" w:rsidP="008A6B44">
      <w:pPr>
        <w:pStyle w:val="Odstavekseznama"/>
        <w:spacing w:line="360" w:lineRule="auto"/>
        <w:ind w:left="567"/>
        <w:jc w:val="center"/>
        <w:rPr>
          <w:rFonts w:ascii="Arial" w:hAnsi="Arial" w:cs="Arial"/>
          <w:b/>
          <w:color w:val="C00000"/>
          <w:sz w:val="52"/>
          <w:szCs w:val="52"/>
        </w:rPr>
      </w:pPr>
      <w:r w:rsidRPr="008A6B44">
        <w:rPr>
          <w:rFonts w:ascii="Arial" w:hAnsi="Arial" w:cs="Arial"/>
          <w:b/>
          <w:color w:val="C00000"/>
          <w:sz w:val="52"/>
          <w:szCs w:val="52"/>
        </w:rPr>
        <w:t xml:space="preserve">GRADIVO O </w:t>
      </w:r>
      <w:r w:rsidR="00767E06" w:rsidRPr="008A6B44">
        <w:rPr>
          <w:rFonts w:ascii="Arial" w:hAnsi="Arial" w:cs="Arial"/>
          <w:b/>
          <w:color w:val="C00000"/>
          <w:sz w:val="52"/>
          <w:szCs w:val="52"/>
        </w:rPr>
        <w:t>OBDELOVALNI</w:t>
      </w:r>
      <w:r w:rsidRPr="008A6B44">
        <w:rPr>
          <w:rFonts w:ascii="Arial" w:hAnsi="Arial" w:cs="Arial"/>
          <w:b/>
          <w:color w:val="C00000"/>
          <w:sz w:val="52"/>
          <w:szCs w:val="52"/>
        </w:rPr>
        <w:t>H</w:t>
      </w:r>
      <w:r w:rsidR="00767E06" w:rsidRPr="008A6B44">
        <w:rPr>
          <w:rFonts w:ascii="Arial" w:hAnsi="Arial" w:cs="Arial"/>
          <w:b/>
          <w:color w:val="C00000"/>
          <w:sz w:val="52"/>
          <w:szCs w:val="52"/>
        </w:rPr>
        <w:t xml:space="preserve"> POSTOPKI</w:t>
      </w:r>
      <w:r w:rsidRPr="008A6B44">
        <w:rPr>
          <w:rFonts w:ascii="Arial" w:hAnsi="Arial" w:cs="Arial"/>
          <w:b/>
          <w:color w:val="C00000"/>
          <w:sz w:val="52"/>
          <w:szCs w:val="52"/>
        </w:rPr>
        <w:t>H</w:t>
      </w:r>
      <w:r w:rsidR="00767E06" w:rsidRPr="008A6B44">
        <w:rPr>
          <w:rFonts w:ascii="Arial" w:hAnsi="Arial" w:cs="Arial"/>
          <w:b/>
          <w:color w:val="C00000"/>
          <w:sz w:val="52"/>
          <w:szCs w:val="52"/>
        </w:rPr>
        <w:t xml:space="preserve"> KOVIN</w:t>
      </w:r>
      <w:bookmarkStart w:id="0" w:name="_GoBack"/>
      <w:bookmarkEnd w:id="0"/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4354114" wp14:editId="3A0E805F">
            <wp:extent cx="5400675" cy="2933700"/>
            <wp:effectExtent l="0" t="0" r="9525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95FA0D7" wp14:editId="44AA3A43">
            <wp:extent cx="5314950" cy="2257425"/>
            <wp:effectExtent l="0" t="0" r="0" b="9525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B10796A" wp14:editId="0643D133">
            <wp:extent cx="5667375" cy="12192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P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281B69B5" wp14:editId="3EB3178D">
            <wp:extent cx="5686425" cy="42767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Pr="00446DEA" w:rsidRDefault="00767E06" w:rsidP="00767E06">
      <w:pPr>
        <w:pStyle w:val="Odstavekseznama"/>
        <w:spacing w:line="360" w:lineRule="auto"/>
        <w:ind w:left="567" w:right="401"/>
        <w:rPr>
          <w:rFonts w:ascii="Arial" w:hAnsi="Arial" w:cs="Arial"/>
          <w:color w:val="0070C0"/>
          <w:sz w:val="28"/>
          <w:szCs w:val="28"/>
        </w:rPr>
      </w:pPr>
      <w:r w:rsidRPr="00532270">
        <w:rPr>
          <w:rFonts w:ascii="Arial" w:hAnsi="Arial" w:cs="Arial"/>
          <w:b/>
          <w:bCs/>
          <w:caps/>
          <w:color w:val="000000"/>
          <w:sz w:val="28"/>
          <w:szCs w:val="28"/>
        </w:rPr>
        <w:t>LASERSKO REZANJE</w:t>
      </w:r>
      <w:r w:rsidRPr="00446DEA">
        <w:rPr>
          <w:rFonts w:ascii="Arial" w:hAnsi="Arial" w:cs="Arial"/>
          <w:b/>
          <w:bCs/>
          <w:caps/>
          <w:color w:val="000000"/>
          <w:sz w:val="38"/>
          <w:szCs w:val="38"/>
        </w:rPr>
        <w:t xml:space="preserve"> </w:t>
      </w:r>
      <w:r w:rsidRPr="00446DEA">
        <w:rPr>
          <w:rFonts w:ascii="Arial" w:hAnsi="Arial" w:cs="Arial"/>
          <w:color w:val="000000"/>
          <w:sz w:val="24"/>
          <w:szCs w:val="24"/>
        </w:rPr>
        <w:t>V videu je prikazano delovanja stroja za rezanje pločevine.</w:t>
      </w:r>
      <w:r>
        <w:rPr>
          <w:rFonts w:ascii="Arial" w:hAnsi="Arial" w:cs="Arial"/>
          <w:color w:val="000000"/>
          <w:sz w:val="24"/>
          <w:szCs w:val="24"/>
        </w:rPr>
        <w:t xml:space="preserve">     </w:t>
      </w:r>
      <w:hyperlink r:id="rId9" w:tgtFrame="_blank" w:history="1">
        <w:r w:rsidRPr="00446DEA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https://youtu.be/PJu9Kmhbkr4</w:t>
        </w:r>
      </w:hyperlink>
    </w:p>
    <w:p w:rsidR="00767E06" w:rsidRDefault="00767E06" w:rsidP="00767E06">
      <w:pPr>
        <w:pStyle w:val="Odstavekseznama"/>
        <w:spacing w:line="360" w:lineRule="auto"/>
        <w:ind w:left="567"/>
        <w:rPr>
          <w:color w:val="0070C0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color w:val="0070C0"/>
        </w:rPr>
      </w:pPr>
      <w:r>
        <w:rPr>
          <w:noProof/>
          <w:lang w:eastAsia="sl-SI"/>
        </w:rPr>
        <w:drawing>
          <wp:inline distT="0" distB="0" distL="0" distR="0" wp14:anchorId="346CECA9" wp14:editId="51BFDA19">
            <wp:extent cx="5657850" cy="1047750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F624AB">
        <w:rPr>
          <w:rFonts w:ascii="Arial" w:hAnsi="Arial" w:cs="Arial"/>
          <w:b/>
          <w:sz w:val="24"/>
          <w:szCs w:val="24"/>
        </w:rPr>
        <w:t>Pila</w:t>
      </w:r>
      <w:r>
        <w:rPr>
          <w:rFonts w:ascii="Arial" w:hAnsi="Arial" w:cs="Arial"/>
          <w:sz w:val="24"/>
          <w:szCs w:val="24"/>
        </w:rPr>
        <w:t xml:space="preserve"> je orodje, s katerim odvzemamo material. Sestavljajo jo list in držalo, ki je navadno iz lesa ali umetne snovi. List je it trdega jekla. Na njem je križni ali enojni </w:t>
      </w:r>
      <w:proofErr w:type="spellStart"/>
      <w:r w:rsidRPr="00F624AB">
        <w:rPr>
          <w:rFonts w:ascii="Arial" w:hAnsi="Arial" w:cs="Arial"/>
          <w:b/>
          <w:sz w:val="24"/>
          <w:szCs w:val="24"/>
        </w:rPr>
        <w:t>nasek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Nasekov</w:t>
      </w:r>
      <w:proofErr w:type="spellEnd"/>
      <w:r>
        <w:rPr>
          <w:rFonts w:ascii="Arial" w:hAnsi="Arial" w:cs="Arial"/>
          <w:sz w:val="24"/>
          <w:szCs w:val="24"/>
        </w:rPr>
        <w:t xml:space="preserve"> je šest vrst, označeni so s številkami od 0 do 5. Višja je številka, drobnejši je </w:t>
      </w:r>
      <w:proofErr w:type="spellStart"/>
      <w:r>
        <w:rPr>
          <w:rFonts w:ascii="Arial" w:hAnsi="Arial" w:cs="Arial"/>
          <w:sz w:val="24"/>
          <w:szCs w:val="24"/>
        </w:rPr>
        <w:t>nasek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67E06" w:rsidRP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A4BDFD7" wp14:editId="6BD6FEB0">
            <wp:extent cx="2047875" cy="1304925"/>
            <wp:effectExtent l="0" t="0" r="9525" b="952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Pr="00F624AB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F6060D0" wp14:editId="3F6EEC25">
            <wp:extent cx="5695950" cy="3857625"/>
            <wp:effectExtent l="0" t="0" r="0" b="952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D662674" wp14:editId="72DDEFE7">
            <wp:extent cx="5724525" cy="3752850"/>
            <wp:effectExtent l="0" t="0" r="952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474960DC" wp14:editId="6515C025">
            <wp:extent cx="5762625" cy="3971925"/>
            <wp:effectExtent l="0" t="0" r="9525" b="952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793EAF" wp14:editId="5C6680FC">
            <wp:extent cx="5375265" cy="300037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526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36F3357" wp14:editId="3C116ABF">
            <wp:extent cx="5795950" cy="191452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9683" cy="19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ED3EC0">
      <w:pPr>
        <w:pStyle w:val="Odstavekseznama"/>
        <w:spacing w:line="360" w:lineRule="auto"/>
        <w:ind w:left="567" w:right="-567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ED3EC0">
      <w:pPr>
        <w:pStyle w:val="Odstavekseznama"/>
        <w:spacing w:line="360" w:lineRule="auto"/>
        <w:ind w:left="567" w:right="-426" w:hanging="851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338E893" wp14:editId="393EF1F2">
            <wp:extent cx="6293806" cy="348615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380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 w:hanging="425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color w:val="0070C0"/>
          <w:sz w:val="24"/>
          <w:szCs w:val="24"/>
        </w:rPr>
      </w:pPr>
      <w:r w:rsidRPr="00093669">
        <w:rPr>
          <w:rFonts w:ascii="Arial" w:hAnsi="Arial" w:cs="Arial"/>
          <w:b/>
          <w:sz w:val="28"/>
          <w:szCs w:val="28"/>
        </w:rPr>
        <w:t>KOVIČENJE</w:t>
      </w:r>
      <w:r w:rsidRPr="00093669">
        <w:rPr>
          <w:rFonts w:ascii="Arial" w:hAnsi="Arial" w:cs="Arial"/>
          <w:sz w:val="24"/>
          <w:szCs w:val="24"/>
        </w:rPr>
        <w:t xml:space="preserve"> Prikaz kovičenje kovic POP s kleščami</w:t>
      </w:r>
      <w:r>
        <w:rPr>
          <w:rFonts w:ascii="Arial" w:hAnsi="Arial" w:cs="Arial"/>
          <w:sz w:val="24"/>
          <w:szCs w:val="24"/>
        </w:rPr>
        <w:t xml:space="preserve"> </w:t>
      </w:r>
      <w:hyperlink r:id="rId18" w:tgtFrame="_blank" w:history="1">
        <w:r w:rsidRPr="00093669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https://youtu.be/yuJqCtSrad0</w:t>
        </w:r>
      </w:hyperlink>
    </w:p>
    <w:p w:rsidR="00767E06" w:rsidRPr="00093669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3ED4A0A4" wp14:editId="7E23883E">
            <wp:extent cx="5238750" cy="4600575"/>
            <wp:effectExtent l="0" t="0" r="0" b="952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sz w:val="28"/>
          <w:szCs w:val="28"/>
        </w:rPr>
      </w:pPr>
    </w:p>
    <w:p w:rsidR="00767E06" w:rsidRPr="00093669" w:rsidRDefault="00767E06" w:rsidP="00767E06">
      <w:pPr>
        <w:pStyle w:val="Odstavekseznama"/>
        <w:spacing w:line="360" w:lineRule="auto"/>
        <w:ind w:left="567"/>
        <w:rPr>
          <w:color w:val="0070C0"/>
          <w:sz w:val="24"/>
          <w:szCs w:val="24"/>
        </w:rPr>
      </w:pPr>
      <w:r w:rsidRPr="00093669">
        <w:rPr>
          <w:rFonts w:ascii="Arial" w:hAnsi="Arial" w:cs="Arial"/>
          <w:b/>
          <w:sz w:val="28"/>
          <w:szCs w:val="28"/>
        </w:rPr>
        <w:t>SPAJKANJE</w:t>
      </w:r>
      <w:r w:rsidRPr="00093669">
        <w:rPr>
          <w:rFonts w:ascii="Arial" w:hAnsi="Arial" w:cs="Arial"/>
          <w:sz w:val="24"/>
          <w:szCs w:val="24"/>
        </w:rPr>
        <w:t xml:space="preserve">  Prikaz spajkanja z spajkalnikom in žico</w:t>
      </w:r>
      <w:r>
        <w:rPr>
          <w:rFonts w:ascii="Arial" w:hAnsi="Arial" w:cs="Arial"/>
          <w:sz w:val="24"/>
          <w:szCs w:val="24"/>
        </w:rPr>
        <w:t xml:space="preserve"> </w:t>
      </w:r>
      <w:hyperlink r:id="rId20" w:tgtFrame="_blank" w:history="1">
        <w:r w:rsidRPr="00093669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https://youtu.be/BLfXXRfRIzY</w:t>
        </w:r>
      </w:hyperlink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A00C208" wp14:editId="00423802">
            <wp:extent cx="5305425" cy="22002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Pr="00093669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00970BC" wp14:editId="1AA6600D">
            <wp:extent cx="5324475" cy="20478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B37E83">
      <w:pPr>
        <w:pStyle w:val="Odstavekseznama"/>
        <w:spacing w:line="360" w:lineRule="auto"/>
        <w:ind w:left="567" w:hanging="283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2FCD892" wp14:editId="790D2D7B">
            <wp:extent cx="5545075" cy="5324475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50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996CA96" wp14:editId="78E69C8D">
            <wp:extent cx="5362575" cy="303912"/>
            <wp:effectExtent l="0" t="0" r="0" b="127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70C0"/>
          <w:sz w:val="32"/>
          <w:szCs w:val="32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70C0"/>
          <w:sz w:val="32"/>
          <w:szCs w:val="32"/>
        </w:rPr>
      </w:pPr>
    </w:p>
    <w:p w:rsidR="00767E06" w:rsidRPr="003A4ECB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color w:val="0070C0"/>
          <w:sz w:val="32"/>
          <w:szCs w:val="32"/>
        </w:rPr>
      </w:pPr>
      <w:r w:rsidRPr="003A4ECB">
        <w:rPr>
          <w:rFonts w:ascii="Arial" w:hAnsi="Arial" w:cs="Arial"/>
          <w:b/>
          <w:color w:val="0070C0"/>
          <w:sz w:val="32"/>
          <w:szCs w:val="32"/>
        </w:rPr>
        <w:lastRenderedPageBreak/>
        <w:t>POKLICI:</w:t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670092">
        <w:rPr>
          <w:rFonts w:ascii="Arial" w:hAnsi="Arial" w:cs="Arial"/>
          <w:b/>
          <w:sz w:val="28"/>
          <w:szCs w:val="28"/>
        </w:rPr>
        <w:t xml:space="preserve">METALURŠKI TEHNIK </w:t>
      </w:r>
      <w:r w:rsidRPr="00670092">
        <w:rPr>
          <w:rFonts w:ascii="Arial" w:hAnsi="Arial" w:cs="Arial"/>
          <w:sz w:val="24"/>
          <w:szCs w:val="24"/>
        </w:rPr>
        <w:t>Predstavitev poklica metalurški tehnik SRŠ Ravne</w:t>
      </w:r>
      <w:r>
        <w:rPr>
          <w:rFonts w:ascii="Arial" w:hAnsi="Arial" w:cs="Arial"/>
          <w:sz w:val="24"/>
          <w:szCs w:val="24"/>
        </w:rPr>
        <w:t>.</w:t>
      </w:r>
    </w:p>
    <w:p w:rsidR="00767E06" w:rsidRPr="00670092" w:rsidRDefault="00767E06" w:rsidP="00767E06">
      <w:pPr>
        <w:pStyle w:val="Odstavekseznama"/>
        <w:spacing w:line="360" w:lineRule="auto"/>
        <w:ind w:left="567"/>
        <w:rPr>
          <w:color w:val="0070C0"/>
          <w:sz w:val="24"/>
          <w:szCs w:val="24"/>
        </w:rPr>
      </w:pPr>
      <w:hyperlink r:id="rId25" w:tgtFrame="_blank" w:history="1">
        <w:r w:rsidRPr="00670092">
          <w:rPr>
            <w:rStyle w:val="Hiperpovezava"/>
            <w:rFonts w:ascii="Arial" w:hAnsi="Arial" w:cs="Arial"/>
            <w:color w:val="0070C0"/>
            <w:spacing w:val="15"/>
            <w:sz w:val="24"/>
            <w:szCs w:val="24"/>
          </w:rPr>
          <w:t>https://youtu.be/2pvu1HPPo0c</w:t>
        </w:r>
      </w:hyperlink>
    </w:p>
    <w:p w:rsidR="00383CE4" w:rsidRDefault="00383CE4" w:rsidP="00767E06">
      <w:pPr>
        <w:pStyle w:val="Odstavekseznama"/>
        <w:spacing w:line="360" w:lineRule="auto"/>
        <w:ind w:left="567"/>
        <w:rPr>
          <w:rFonts w:ascii="Arial" w:hAnsi="Arial" w:cs="Arial"/>
          <w:b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OBLIKOVALEC KOVIN</w:t>
      </w:r>
    </w:p>
    <w:p w:rsidR="00383CE4" w:rsidRDefault="00383CE4" w:rsidP="00767E06">
      <w:pPr>
        <w:pStyle w:val="Odstavekseznama"/>
        <w:spacing w:line="360" w:lineRule="auto"/>
        <w:ind w:left="567"/>
        <w:rPr>
          <w:rFonts w:ascii="Arial" w:hAnsi="Arial" w:cs="Arial"/>
          <w:b/>
          <w:sz w:val="28"/>
          <w:szCs w:val="28"/>
        </w:rPr>
      </w:pPr>
    </w:p>
    <w:p w:rsidR="00383CE4" w:rsidRPr="00767E06" w:rsidRDefault="00383CE4" w:rsidP="00767E06">
      <w:pPr>
        <w:pStyle w:val="Odstavekseznama"/>
        <w:spacing w:line="360" w:lineRule="auto"/>
        <w:ind w:left="567"/>
        <w:rPr>
          <w:rFonts w:ascii="Arial" w:hAnsi="Arial" w:cs="Arial"/>
          <w:b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0" w:right="-426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82CA0DC" wp14:editId="0323E8B3">
            <wp:extent cx="1990725" cy="5025131"/>
            <wp:effectExtent l="0" t="0" r="0" b="444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1571" cy="50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C8A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6AA2D40" wp14:editId="0996C9F1">
            <wp:extent cx="1813749" cy="501967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26" cy="50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4C86FD8" wp14:editId="4877B9FD">
            <wp:extent cx="1969669" cy="4990457"/>
            <wp:effectExtent l="0" t="0" r="0" b="127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69" cy="50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725D85B7" wp14:editId="08DFBD9D">
            <wp:extent cx="5522755" cy="3943350"/>
            <wp:effectExtent l="0" t="0" r="1905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275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A79D487" wp14:editId="7EDB0420">
            <wp:extent cx="5636530" cy="2181225"/>
            <wp:effectExtent l="0" t="0" r="254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65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33A2B99" wp14:editId="59A75CAE">
            <wp:extent cx="5597069" cy="2066925"/>
            <wp:effectExtent l="0" t="0" r="381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9" cy="20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lastRenderedPageBreak/>
        <w:t xml:space="preserve">                   </w:t>
      </w:r>
      <w:r>
        <w:rPr>
          <w:noProof/>
          <w:lang w:eastAsia="sl-SI"/>
        </w:rPr>
        <w:drawing>
          <wp:inline distT="0" distB="0" distL="0" distR="0" wp14:anchorId="049B5FB9" wp14:editId="57B3EDE2">
            <wp:extent cx="3143250" cy="2838450"/>
            <wp:effectExtent l="0" t="0" r="0" b="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jc w:val="center"/>
        <w:rPr>
          <w:rFonts w:ascii="Arial" w:hAnsi="Arial" w:cs="Arial"/>
          <w:color w:val="0070C0"/>
          <w:sz w:val="28"/>
          <w:szCs w:val="28"/>
        </w:rPr>
      </w:pP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CB9E15A" wp14:editId="720702E6">
            <wp:extent cx="5391150" cy="2114550"/>
            <wp:effectExtent l="0" t="0" r="0" b="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06" w:rsidRDefault="00767E06" w:rsidP="00767E06">
      <w:pPr>
        <w:pStyle w:val="Odstavekseznama"/>
        <w:spacing w:line="360" w:lineRule="auto"/>
        <w:ind w:left="567"/>
        <w:rPr>
          <w:rFonts w:ascii="Arial" w:hAnsi="Arial" w:cs="Arial"/>
          <w:color w:val="0070C0"/>
          <w:sz w:val="28"/>
          <w:szCs w:val="28"/>
        </w:rPr>
      </w:pPr>
    </w:p>
    <w:p w:rsidR="00636678" w:rsidRDefault="00636678" w:rsidP="00767E06">
      <w:pPr>
        <w:ind w:left="567"/>
      </w:pPr>
    </w:p>
    <w:sectPr w:rsidR="00636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06"/>
    <w:rsid w:val="00145442"/>
    <w:rsid w:val="00383CE4"/>
    <w:rsid w:val="00636678"/>
    <w:rsid w:val="00767E06"/>
    <w:rsid w:val="008A6B44"/>
    <w:rsid w:val="00B37E83"/>
    <w:rsid w:val="00ED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67E06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67E0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6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67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67E06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67E0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6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67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youtu.be/yuJqCtSrad0" TargetMode="External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outu.be/2pvu1HPPo0c" TargetMode="External"/><Relationship Id="rId33" Type="http://schemas.openxmlformats.org/officeDocument/2006/relationships/image" Target="media/image23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hyperlink" Target="https://youtu.be/BLfXXRfRIzY" TargetMode="Externa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microsoft.com/office/2007/relationships/hdphoto" Target="media/hdphoto1.wdp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youtu.be/PJu9Kmhbkr4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microsoft.com/office/2007/relationships/hdphoto" Target="media/hdphoto2.wdp"/><Relationship Id="rId35" Type="http://schemas.openxmlformats.org/officeDocument/2006/relationships/image" Target="media/image25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Ilar</dc:creator>
  <cp:lastModifiedBy>Edvard Ilar</cp:lastModifiedBy>
  <cp:revision>5</cp:revision>
  <dcterms:created xsi:type="dcterms:W3CDTF">2020-11-17T18:44:00Z</dcterms:created>
  <dcterms:modified xsi:type="dcterms:W3CDTF">2020-11-17T18:59:00Z</dcterms:modified>
</cp:coreProperties>
</file>