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5B7D4" w14:textId="77777777" w:rsidR="00D47630" w:rsidRPr="006F0FA0" w:rsidRDefault="00D47630" w:rsidP="00D476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bookmarkStart w:id="0" w:name="_Hlk55818360"/>
      <w:bookmarkEnd w:id="0"/>
      <w:r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Pozdravljeni možgančkarji!</w:t>
      </w:r>
    </w:p>
    <w:p w14:paraId="1618376B" w14:textId="32EA2EA1" w:rsidR="00E00B46" w:rsidRPr="006F0FA0" w:rsidRDefault="006F0FA0" w:rsidP="00E00B46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 xml:space="preserve">Smo </w:t>
      </w:r>
      <w:r w:rsidR="003435AC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ž</w:t>
      </w: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 xml:space="preserve">e v </w:t>
      </w:r>
      <w:r w:rsidR="00D47630"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 xml:space="preserve"> t</w:t>
      </w: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retjem tednu</w:t>
      </w:r>
      <w:r w:rsidR="00D47630"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 xml:space="preserve"> šolanja na daljavo. Pošiljam nove izzive</w:t>
      </w:r>
      <w:r w:rsidR="003435AC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,</w:t>
      </w:r>
      <w:r w:rsidR="00D47630"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 xml:space="preserve"> s katerimi se pogumno sooči!;)</w:t>
      </w:r>
    </w:p>
    <w:p w14:paraId="7B52C007" w14:textId="77777777" w:rsidR="00E00B46" w:rsidRDefault="00E00B46" w:rsidP="00D47630">
      <w:pPr>
        <w:spacing w:line="360" w:lineRule="auto"/>
        <w:jc w:val="both"/>
        <w:rPr>
          <w:rFonts w:ascii="Verdana" w:hAnsi="Verdana" w:cstheme="minorHAnsi"/>
          <w:noProof/>
          <w:color w:val="000000" w:themeColor="text1"/>
          <w:sz w:val="24"/>
          <w:szCs w:val="24"/>
        </w:rPr>
      </w:pPr>
    </w:p>
    <w:p w14:paraId="163B13AD" w14:textId="791EF000" w:rsidR="00E00B46" w:rsidRPr="006F0FA0" w:rsidRDefault="00E00B46" w:rsidP="00E00B4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/>
          <w:bCs/>
          <w:noProof/>
          <w:color w:val="FF0000"/>
          <w:sz w:val="24"/>
          <w:szCs w:val="24"/>
        </w:rPr>
      </w:pPr>
      <w:r w:rsidRPr="006F0FA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Kako dobro opazuješ? Poglej sliko in ugotovi</w:t>
      </w:r>
      <w:r w:rsidR="003435AC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,</w:t>
      </w:r>
      <w:r w:rsidRPr="006F0FA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kaj je na njej narobe.</w:t>
      </w:r>
    </w:p>
    <w:p w14:paraId="786B863A" w14:textId="77777777" w:rsidR="00E00B46" w:rsidRDefault="00E00B46" w:rsidP="00E00B46">
      <w:pPr>
        <w:ind w:left="360"/>
      </w:pPr>
    </w:p>
    <w:p w14:paraId="54B07DBE" w14:textId="0CF61FA2" w:rsidR="00842372" w:rsidRDefault="00E00B46" w:rsidP="00E00B46">
      <w:pPr>
        <w:ind w:left="360"/>
      </w:pPr>
      <w:r>
        <w:rPr>
          <w:noProof/>
        </w:rPr>
        <w:drawing>
          <wp:inline distT="0" distB="0" distL="0" distR="0" wp14:anchorId="7474D082" wp14:editId="7E5499DE">
            <wp:extent cx="4981575" cy="49815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6AC5D" w14:textId="7BE61586" w:rsidR="006F0FA0" w:rsidRDefault="006F0FA0" w:rsidP="006F0FA0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FF0000"/>
          <w:lang w:val="sl-SI" w:eastAsia="sl-SI"/>
        </w:rPr>
      </w:pPr>
    </w:p>
    <w:p w14:paraId="44D4AE17" w14:textId="2E277E4D" w:rsidR="006F0FA0" w:rsidRDefault="006F0FA0" w:rsidP="006F0FA0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FF0000"/>
          <w:lang w:val="sl-SI" w:eastAsia="sl-SI"/>
        </w:rPr>
      </w:pPr>
    </w:p>
    <w:p w14:paraId="3C251090" w14:textId="77777777" w:rsidR="006F0FA0" w:rsidRPr="006F0FA0" w:rsidRDefault="006F0FA0" w:rsidP="006F0FA0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FF0000"/>
          <w:lang w:val="sl-SI" w:eastAsia="sl-SI"/>
        </w:rPr>
      </w:pPr>
    </w:p>
    <w:p w14:paraId="7648CEEA" w14:textId="74F92DD0" w:rsidR="009A02CD" w:rsidRDefault="009A02CD" w:rsidP="006F0FA0">
      <w:pPr>
        <w:pStyle w:val="Odstavekseznama"/>
        <w:numPr>
          <w:ilvl w:val="0"/>
          <w:numId w:val="1"/>
        </w:num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FF0000"/>
          <w:lang w:val="sl-SI" w:eastAsia="sl-SI"/>
        </w:rPr>
      </w:pPr>
      <w:r w:rsidRPr="006F0FA0">
        <w:rPr>
          <w:rFonts w:ascii="Verdana" w:eastAsia="Times New Roman" w:hAnsi="Verdana" w:cs="Times New Roman"/>
          <w:b/>
          <w:bCs/>
          <w:color w:val="FF0000"/>
          <w:lang w:val="sl-SI" w:eastAsia="sl-SI"/>
        </w:rPr>
        <w:lastRenderedPageBreak/>
        <w:t>Naslednja naloga bo terjala od tebe nekoliko logičnega razmišljanja. Dobro preberi besedilo</w:t>
      </w:r>
      <w:r w:rsidR="006F0FA0" w:rsidRPr="006F0FA0">
        <w:rPr>
          <w:rFonts w:ascii="Verdana" w:eastAsia="Times New Roman" w:hAnsi="Verdana" w:cs="Times New Roman"/>
          <w:b/>
          <w:bCs/>
          <w:color w:val="FF0000"/>
          <w:lang w:val="sl-SI" w:eastAsia="sl-SI"/>
        </w:rPr>
        <w:t xml:space="preserve"> in ugotovi za katerimi vrati je zaklad. </w:t>
      </w:r>
    </w:p>
    <w:p w14:paraId="165F8C09" w14:textId="77777777" w:rsidR="006F0FA0" w:rsidRPr="006F0FA0" w:rsidRDefault="006F0FA0" w:rsidP="006F0FA0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FF0000"/>
          <w:lang w:val="sl-SI" w:eastAsia="sl-SI"/>
        </w:rPr>
      </w:pPr>
    </w:p>
    <w:p w14:paraId="5DB5F423" w14:textId="145AB119" w:rsidR="009A02CD" w:rsidRPr="009A02CD" w:rsidRDefault="009A02CD" w:rsidP="009A02CD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lang w:val="sl-SI" w:eastAsia="sl-SI"/>
        </w:rPr>
      </w:pPr>
      <w:r w:rsidRPr="009A02CD">
        <w:rPr>
          <w:rFonts w:ascii="Verdana" w:eastAsia="Times New Roman" w:hAnsi="Verdana" w:cs="Times New Roman"/>
          <w:color w:val="222222"/>
          <w:lang w:val="sl-SI" w:eastAsia="sl-SI"/>
        </w:rPr>
        <w:t>Skupina raziskovalcev je naletela na zapuščen grad, v katerem so tri vrata: modra, rdeča in zelena. Za enimi od teh vrat se skriva zaklad.</w:t>
      </w:r>
    </w:p>
    <w:p w14:paraId="150BE7D9" w14:textId="7E61372C" w:rsidR="009A02CD" w:rsidRPr="009A02CD" w:rsidRDefault="009A02CD" w:rsidP="009A02CD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lang w:val="sl-SI" w:eastAsia="sl-SI"/>
        </w:rPr>
      </w:pPr>
      <w:r w:rsidRPr="009A02CD">
        <w:rPr>
          <w:rFonts w:ascii="Verdana" w:eastAsia="Times New Roman" w:hAnsi="Verdana" w:cs="Times New Roman"/>
          <w:color w:val="222222"/>
          <w:lang w:val="sl-SI" w:eastAsia="sl-SI"/>
        </w:rPr>
        <w:t>Na vsakih vratih je drug napis. Za katerimi vrati je zaklad, če je pravilen </w:t>
      </w:r>
      <w:r w:rsidRPr="009A02CD">
        <w:rPr>
          <w:rFonts w:ascii="Verdana" w:eastAsia="Times New Roman" w:hAnsi="Verdana" w:cs="Times New Roman"/>
          <w:b/>
          <w:bCs/>
          <w:color w:val="222222"/>
          <w:lang w:val="sl-SI" w:eastAsia="sl-SI"/>
        </w:rPr>
        <w:t>največ en napis</w:t>
      </w:r>
      <w:r w:rsidRPr="009A02CD">
        <w:rPr>
          <w:rFonts w:ascii="Verdana" w:eastAsia="Times New Roman" w:hAnsi="Verdana" w:cs="Times New Roman"/>
          <w:color w:val="222222"/>
          <w:lang w:val="sl-SI" w:eastAsia="sl-SI"/>
        </w:rPr>
        <w:t>?</w:t>
      </w:r>
    </w:p>
    <w:p w14:paraId="04CA288F" w14:textId="77777777" w:rsidR="009A02CD" w:rsidRPr="009A02CD" w:rsidRDefault="009A02CD" w:rsidP="009A02CD">
      <w:pPr>
        <w:shd w:val="clear" w:color="auto" w:fill="FFFFFF"/>
        <w:spacing w:after="98" w:line="240" w:lineRule="auto"/>
        <w:jc w:val="center"/>
        <w:textAlignment w:val="baseline"/>
        <w:rPr>
          <w:rFonts w:ascii="inherit" w:eastAsia="Times New Roman" w:hAnsi="inherit" w:cs="Times New Roman"/>
          <w:color w:val="222222"/>
          <w:sz w:val="44"/>
          <w:szCs w:val="44"/>
          <w:lang w:val="sl-SI" w:eastAsia="sl-SI"/>
        </w:rPr>
      </w:pPr>
      <w:r w:rsidRPr="009A02CD">
        <w:rPr>
          <w:rFonts w:ascii="inherit" w:eastAsia="Times New Roman" w:hAnsi="inherit" w:cs="Times New Roman"/>
          <w:noProof/>
          <w:color w:val="222222"/>
          <w:sz w:val="44"/>
          <w:szCs w:val="44"/>
          <w:lang w:val="sl-SI" w:eastAsia="sl-SI"/>
        </w:rPr>
        <w:drawing>
          <wp:inline distT="0" distB="0" distL="0" distR="0" wp14:anchorId="26EACF07" wp14:editId="1914F498">
            <wp:extent cx="1447800" cy="1019175"/>
            <wp:effectExtent l="0" t="0" r="0" b="9525"/>
            <wp:docPr id="4" name="image1180672280" descr="(zaklad3.p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80672280" descr="(zaklad3.png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29651" w14:textId="77777777" w:rsidR="009A02CD" w:rsidRPr="009A02CD" w:rsidRDefault="009A02CD" w:rsidP="009A02CD">
      <w:pPr>
        <w:shd w:val="clear" w:color="auto" w:fill="FFFFFF"/>
        <w:spacing w:after="98" w:line="240" w:lineRule="auto"/>
        <w:jc w:val="center"/>
        <w:textAlignment w:val="baseline"/>
        <w:rPr>
          <w:rFonts w:ascii="inherit" w:eastAsia="Times New Roman" w:hAnsi="inherit" w:cs="Times New Roman"/>
          <w:color w:val="222222"/>
          <w:sz w:val="44"/>
          <w:szCs w:val="44"/>
          <w:lang w:val="sl-SI" w:eastAsia="sl-SI"/>
        </w:rPr>
      </w:pPr>
      <w:r w:rsidRPr="009A02CD">
        <w:rPr>
          <w:rFonts w:ascii="inherit" w:eastAsia="Times New Roman" w:hAnsi="inherit" w:cs="Times New Roman"/>
          <w:noProof/>
          <w:color w:val="222222"/>
          <w:sz w:val="44"/>
          <w:szCs w:val="44"/>
          <w:lang w:val="sl-SI" w:eastAsia="sl-SI"/>
        </w:rPr>
        <w:drawing>
          <wp:inline distT="0" distB="0" distL="0" distR="0" wp14:anchorId="53F835C6" wp14:editId="7433BC80">
            <wp:extent cx="1447800" cy="1019175"/>
            <wp:effectExtent l="0" t="0" r="0" b="9525"/>
            <wp:docPr id="2" name="image1553278966" descr="(zaklad2.p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53278966" descr="(zaklad2.png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9257" w14:textId="673F20AE" w:rsidR="009A02CD" w:rsidRDefault="009A02CD" w:rsidP="006F0FA0">
      <w:pPr>
        <w:shd w:val="clear" w:color="auto" w:fill="FFFFFF"/>
        <w:spacing w:after="98" w:line="240" w:lineRule="auto"/>
        <w:jc w:val="center"/>
        <w:textAlignment w:val="baseline"/>
        <w:rPr>
          <w:rFonts w:ascii="inherit" w:eastAsia="Times New Roman" w:hAnsi="inherit" w:cs="Times New Roman"/>
          <w:color w:val="222222"/>
          <w:sz w:val="44"/>
          <w:szCs w:val="44"/>
          <w:lang w:val="sl-SI" w:eastAsia="sl-SI"/>
        </w:rPr>
      </w:pPr>
      <w:r w:rsidRPr="009A02CD">
        <w:rPr>
          <w:rFonts w:ascii="inherit" w:eastAsia="Times New Roman" w:hAnsi="inherit" w:cs="Times New Roman"/>
          <w:noProof/>
          <w:color w:val="222222"/>
          <w:sz w:val="44"/>
          <w:szCs w:val="44"/>
          <w:lang w:val="sl-SI" w:eastAsia="sl-SI"/>
        </w:rPr>
        <w:drawing>
          <wp:inline distT="0" distB="0" distL="0" distR="0" wp14:anchorId="7FD376F4" wp14:editId="6E87639A">
            <wp:extent cx="1447800" cy="1019175"/>
            <wp:effectExtent l="0" t="0" r="0" b="9525"/>
            <wp:docPr id="3" name="image1040866148" descr="(zaklad1.p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40866148" descr="(zaklad1.png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872F0" w14:textId="650E5A6B" w:rsidR="006F0FA0" w:rsidRDefault="006F0FA0" w:rsidP="006F0FA0">
      <w:pPr>
        <w:shd w:val="clear" w:color="auto" w:fill="FFFFFF"/>
        <w:spacing w:after="98" w:line="240" w:lineRule="auto"/>
        <w:jc w:val="center"/>
        <w:textAlignment w:val="baseline"/>
        <w:rPr>
          <w:rFonts w:ascii="inherit" w:eastAsia="Times New Roman" w:hAnsi="inherit" w:cs="Times New Roman"/>
          <w:color w:val="222222"/>
          <w:sz w:val="44"/>
          <w:szCs w:val="44"/>
          <w:lang w:val="sl-SI" w:eastAsia="sl-SI"/>
        </w:rPr>
      </w:pPr>
    </w:p>
    <w:p w14:paraId="72AFB72D" w14:textId="7272DAF2" w:rsidR="006F0FA0" w:rsidRDefault="006F0FA0" w:rsidP="006F0FA0">
      <w:pPr>
        <w:shd w:val="clear" w:color="auto" w:fill="FFFFFF"/>
        <w:spacing w:after="98" w:line="240" w:lineRule="auto"/>
        <w:textAlignment w:val="baseline"/>
        <w:rPr>
          <w:rFonts w:ascii="Verdana" w:hAnsi="Verdana"/>
          <w:color w:val="222222"/>
          <w:shd w:val="clear" w:color="auto" w:fill="FFFFFF"/>
        </w:rPr>
      </w:pPr>
      <w:r w:rsidRPr="006F0FA0">
        <w:rPr>
          <w:rFonts w:ascii="Verdana" w:eastAsia="Times New Roman" w:hAnsi="Verdana" w:cs="Times New Roman"/>
          <w:b/>
          <w:bCs/>
          <w:color w:val="222222"/>
          <w:lang w:val="sl-SI" w:eastAsia="sl-SI"/>
        </w:rPr>
        <w:t>Namig</w:t>
      </w:r>
      <w:r w:rsidRPr="006F0FA0">
        <w:rPr>
          <w:rFonts w:ascii="Verdana" w:eastAsia="Times New Roman" w:hAnsi="Verdana" w:cs="Times New Roman"/>
          <w:color w:val="222222"/>
          <w:lang w:val="sl-SI" w:eastAsia="sl-SI"/>
        </w:rPr>
        <w:t xml:space="preserve">: </w:t>
      </w:r>
      <w:r w:rsidRPr="006F0FA0">
        <w:rPr>
          <w:rFonts w:ascii="Verdana" w:hAnsi="Verdana"/>
          <w:color w:val="222222"/>
          <w:shd w:val="clear" w:color="auto" w:fill="FFFFFF"/>
        </w:rPr>
        <w:t>Predpostavimo, da je zaklad za modrimi vrati. Potem je izjava na modrih vratih pravilna, prav tako pa je pravilna izjava na rdečih vratih, saj tam ni zaklada. A ker je pravilna največ ena izjava, to ni mogoče. Zaklada torej ni za modrimi vrati.</w:t>
      </w:r>
    </w:p>
    <w:p w14:paraId="3B4665C8" w14:textId="302C2982" w:rsidR="006F0FA0" w:rsidRPr="009A02CD" w:rsidRDefault="006F0FA0" w:rsidP="006F0FA0">
      <w:pPr>
        <w:shd w:val="clear" w:color="auto" w:fill="FFFFFF"/>
        <w:spacing w:after="98" w:line="240" w:lineRule="auto"/>
        <w:textAlignment w:val="baseline"/>
        <w:rPr>
          <w:rFonts w:ascii="Verdana" w:eastAsia="Times New Roman" w:hAnsi="Verdana" w:cs="Times New Roman"/>
          <w:color w:val="222222"/>
          <w:lang w:val="sl-SI" w:eastAsia="sl-SI"/>
        </w:rPr>
      </w:pPr>
      <w:r>
        <w:rPr>
          <w:rFonts w:ascii="Verdana" w:hAnsi="Verdana"/>
          <w:color w:val="222222"/>
          <w:shd w:val="clear" w:color="auto" w:fill="FFFFFF"/>
        </w:rPr>
        <w:t>Podobno razmišljaj naprej in prišel boš do rešitve</w:t>
      </w:r>
      <w:r w:rsidRPr="006F0FA0"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shd w:val="clear" w:color="auto" w:fill="FFFFFF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6F0FA0" w:rsidRPr="009A02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62D38" w14:textId="77777777" w:rsidR="00C65EF8" w:rsidRDefault="00C65EF8" w:rsidP="00E00B46">
      <w:pPr>
        <w:spacing w:after="0" w:line="240" w:lineRule="auto"/>
      </w:pPr>
      <w:r>
        <w:separator/>
      </w:r>
    </w:p>
  </w:endnote>
  <w:endnote w:type="continuationSeparator" w:id="0">
    <w:p w14:paraId="6432C735" w14:textId="77777777" w:rsidR="00C65EF8" w:rsidRDefault="00C65EF8" w:rsidP="00E0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67E99" w14:textId="77777777" w:rsidR="00C65EF8" w:rsidRDefault="00C65EF8" w:rsidP="00E00B46">
      <w:pPr>
        <w:spacing w:after="0" w:line="240" w:lineRule="auto"/>
      </w:pPr>
      <w:r>
        <w:separator/>
      </w:r>
    </w:p>
  </w:footnote>
  <w:footnote w:type="continuationSeparator" w:id="0">
    <w:p w14:paraId="2404C3AE" w14:textId="77777777" w:rsidR="00C65EF8" w:rsidRDefault="00C65EF8" w:rsidP="00E0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53CCD"/>
    <w:multiLevelType w:val="hybridMultilevel"/>
    <w:tmpl w:val="F8126F4C"/>
    <w:lvl w:ilvl="0" w:tplc="3CD2926E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D64F1"/>
    <w:multiLevelType w:val="hybridMultilevel"/>
    <w:tmpl w:val="6AA0F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0"/>
    <w:rsid w:val="003435AC"/>
    <w:rsid w:val="006F0FA0"/>
    <w:rsid w:val="00842372"/>
    <w:rsid w:val="009521D9"/>
    <w:rsid w:val="009A02CD"/>
    <w:rsid w:val="00C65EF8"/>
    <w:rsid w:val="00D47630"/>
    <w:rsid w:val="00E0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E845"/>
  <w15:chartTrackingRefBased/>
  <w15:docId w15:val="{C6090A08-003D-4EC8-9B88-01FC143F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763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763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00B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0B46"/>
  </w:style>
  <w:style w:type="paragraph" w:styleId="Noga">
    <w:name w:val="footer"/>
    <w:basedOn w:val="Navaden"/>
    <w:link w:val="NogaZnak"/>
    <w:uiPriority w:val="99"/>
    <w:unhideWhenUsed/>
    <w:rsid w:val="00E00B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4171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  <w:div w:id="255486047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  <w:div w:id="459228390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</w:divsChild>
    </w:div>
    <w:div w:id="1707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2020-11-19T14:18:00Z</dcterms:created>
  <dcterms:modified xsi:type="dcterms:W3CDTF">2020-11-23T11:20:00Z</dcterms:modified>
</cp:coreProperties>
</file>