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6a8fc24c457c4e3e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vetlamrea1poudarek2"/>
        <w:tblW w:w="5000" w:type="pct"/>
        <w:shd w:val="clear" w:color="auto" w:fill="D9D9D9" w:themeFill="background1" w:themeFillShade="D9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Tabela postavitve"/>
      </w:tblPr>
      <w:tblGrid>
        <w:gridCol w:w="283"/>
        <w:gridCol w:w="15115"/>
      </w:tblGrid>
      <w:tr w:rsidR="002F6E35" w:rsidRPr="009B6073" w14:paraId="512F61A0" w14:textId="77777777" w:rsidTr="00502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0CB940C8" w14:textId="479256EB" w:rsidR="002F6E35" w:rsidRPr="009B6073" w:rsidRDefault="00B65428" w:rsidP="00B65428">
            <w:pPr>
              <w:pStyle w:val="Leto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9B6073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4908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9D9D9" w:themeFill="background1" w:themeFillShade="D9"/>
          </w:tcPr>
          <w:p w14:paraId="15109D1D" w14:textId="2B4DF4B2" w:rsidR="002F6E35" w:rsidRPr="005B005D" w:rsidRDefault="00502D9D" w:rsidP="00502D9D">
            <w:pPr>
              <w:pStyle w:val="Podnaslov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C00000"/>
                <w:sz w:val="40"/>
                <w:szCs w:val="40"/>
              </w:rPr>
            </w:pPr>
            <w:r w:rsidRPr="005B005D">
              <w:rPr>
                <w:b/>
                <w:color w:val="C00000"/>
                <w:sz w:val="40"/>
                <w:szCs w:val="40"/>
              </w:rPr>
              <w:t xml:space="preserve">                            </w:t>
            </w:r>
            <w:r w:rsidR="005B005D">
              <w:rPr>
                <w:b/>
                <w:color w:val="C00000"/>
                <w:sz w:val="40"/>
                <w:szCs w:val="40"/>
              </w:rPr>
              <w:t xml:space="preserve">                                 </w:t>
            </w:r>
            <w:r w:rsidRPr="005B005D">
              <w:rPr>
                <w:b/>
                <w:color w:val="C00000"/>
                <w:sz w:val="40"/>
                <w:szCs w:val="40"/>
              </w:rPr>
              <w:t xml:space="preserve">    </w:t>
            </w:r>
            <w:r w:rsidR="00B65428" w:rsidRPr="005B005D">
              <w:rPr>
                <w:b/>
                <w:color w:val="C00000"/>
                <w:sz w:val="40"/>
                <w:szCs w:val="40"/>
              </w:rPr>
              <w:t xml:space="preserve">ADVENTNI KOLEDAR     </w:t>
            </w:r>
            <w:r w:rsidRPr="005B005D">
              <w:rPr>
                <w:b/>
                <w:color w:val="C00000"/>
                <w:sz w:val="40"/>
                <w:szCs w:val="40"/>
              </w:rPr>
              <w:t xml:space="preserve">      </w:t>
            </w:r>
            <w:r w:rsidR="005B005D">
              <w:rPr>
                <w:b/>
                <w:color w:val="C00000"/>
                <w:sz w:val="40"/>
                <w:szCs w:val="40"/>
              </w:rPr>
              <w:t xml:space="preserve">                          </w:t>
            </w:r>
            <w:r w:rsidRPr="005B005D">
              <w:rPr>
                <w:b/>
                <w:color w:val="C00000"/>
                <w:sz w:val="40"/>
                <w:szCs w:val="40"/>
              </w:rPr>
              <w:t>december</w:t>
            </w:r>
            <w:r w:rsidR="00B65428" w:rsidRPr="005B005D">
              <w:rPr>
                <w:color w:val="C00000"/>
                <w:sz w:val="40"/>
                <w:szCs w:val="40"/>
              </w:rPr>
              <w:t xml:space="preserve"> 2020</w:t>
            </w:r>
          </w:p>
          <w:p w14:paraId="39F6EEAE" w14:textId="73B8CA1E" w:rsidR="00B65428" w:rsidRPr="005B005D" w:rsidRDefault="00B65428">
            <w:pPr>
              <w:pStyle w:val="Podnaslo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40"/>
                <w:szCs w:val="40"/>
              </w:rPr>
            </w:pPr>
            <w:r w:rsidRPr="005B005D">
              <w:rPr>
                <w:sz w:val="40"/>
                <w:szCs w:val="40"/>
              </w:rPr>
              <w:t xml:space="preserve"> </w:t>
            </w:r>
          </w:p>
        </w:tc>
      </w:tr>
    </w:tbl>
    <w:tbl>
      <w:tblPr>
        <w:tblStyle w:val="Koledarvtabeli"/>
        <w:tblW w:w="5000" w:type="pct"/>
        <w:tblLayout w:type="fixed"/>
        <w:tblLook w:val="0420" w:firstRow="1" w:lastRow="0" w:firstColumn="0" w:lastColumn="0" w:noHBand="0" w:noVBand="1"/>
        <w:tblCaption w:val="Tabela postavitve"/>
      </w:tblPr>
      <w:tblGrid>
        <w:gridCol w:w="2119"/>
        <w:gridCol w:w="2268"/>
        <w:gridCol w:w="2203"/>
        <w:gridCol w:w="2333"/>
        <w:gridCol w:w="2126"/>
        <w:gridCol w:w="2126"/>
        <w:gridCol w:w="2207"/>
      </w:tblGrid>
      <w:tr w:rsidR="002F6E35" w:rsidRPr="009B6073" w14:paraId="3BA841D9" w14:textId="77777777" w:rsidTr="00C72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9" w:type="dxa"/>
            <w:tcBorders>
              <w:bottom w:val="nil"/>
            </w:tcBorders>
            <w:shd w:val="clear" w:color="auto" w:fill="A6A6A6" w:themeFill="background1" w:themeFillShade="A6"/>
          </w:tcPr>
          <w:p w14:paraId="3C103CFE" w14:textId="479256EB" w:rsidR="002F6E35" w:rsidRPr="009B6073" w:rsidRDefault="009035F5">
            <w:pPr>
              <w:pStyle w:val="Datumi"/>
              <w:rPr>
                <w:sz w:val="20"/>
                <w:szCs w:val="20"/>
              </w:rPr>
            </w:pPr>
            <w:r w:rsidRPr="009B6073">
              <w:rPr>
                <w:sz w:val="20"/>
                <w:szCs w:val="20"/>
                <w:lang w:bidi="sl-SI"/>
              </w:rPr>
              <w:fldChar w:fldCharType="begin"/>
            </w:r>
            <w:r w:rsidRPr="009B6073">
              <w:rPr>
                <w:sz w:val="20"/>
                <w:szCs w:val="20"/>
                <w:lang w:bidi="sl-SI"/>
              </w:rPr>
              <w:instrText xml:space="preserve"> IF </w:instrText>
            </w:r>
            <w:r w:rsidRPr="009B6073">
              <w:rPr>
                <w:sz w:val="20"/>
                <w:szCs w:val="20"/>
                <w:lang w:bidi="sl-SI"/>
              </w:rPr>
              <w:fldChar w:fldCharType="begin"/>
            </w:r>
            <w:r w:rsidRPr="009B6073">
              <w:rPr>
                <w:sz w:val="20"/>
                <w:szCs w:val="20"/>
                <w:lang w:bidi="sl-SI"/>
              </w:rPr>
              <w:instrText xml:space="preserve"> DocVariable MonthStart \@ dddd </w:instrText>
            </w:r>
            <w:r w:rsidRPr="009B6073">
              <w:rPr>
                <w:sz w:val="20"/>
                <w:szCs w:val="20"/>
                <w:lang w:bidi="sl-SI"/>
              </w:rPr>
              <w:fldChar w:fldCharType="separate"/>
            </w:r>
            <w:r w:rsidR="00BD7B32" w:rsidRPr="009B6073">
              <w:rPr>
                <w:sz w:val="20"/>
                <w:szCs w:val="20"/>
                <w:lang w:bidi="sl-SI"/>
              </w:rPr>
              <w:instrText>torek</w:instrText>
            </w:r>
            <w:r w:rsidRPr="009B6073">
              <w:rPr>
                <w:sz w:val="20"/>
                <w:szCs w:val="20"/>
                <w:lang w:bidi="sl-SI"/>
              </w:rPr>
              <w:fldChar w:fldCharType="end"/>
            </w:r>
            <w:r w:rsidRPr="009B6073">
              <w:rPr>
                <w:sz w:val="20"/>
                <w:szCs w:val="20"/>
                <w:lang w:bidi="sl-SI"/>
              </w:rPr>
              <w:instrText xml:space="preserve"> = "</w:instrText>
            </w:r>
            <w:sdt>
              <w:sdtPr>
                <w:rPr>
                  <w:sz w:val="20"/>
                  <w:szCs w:val="20"/>
                </w:rPr>
                <w:id w:val="96839379"/>
                <w:placeholder>
                  <w:docPart w:val="1CBD23AB9AD8471C9B714FF6463E0130"/>
                </w:placeholder>
                <w:temporary/>
                <w:showingPlcHdr/>
                <w15:appearance w15:val="hidden"/>
              </w:sdtPr>
              <w:sdtEndPr/>
              <w:sdtContent>
                <w:r w:rsidR="00983B83" w:rsidRPr="009B6073">
                  <w:rPr>
                    <w:sz w:val="20"/>
                    <w:szCs w:val="20"/>
                    <w:lang w:bidi="sl-SI"/>
                  </w:rPr>
                  <w:instrText>ponedeljek</w:instrText>
                </w:r>
              </w:sdtContent>
            </w:sdt>
            <w:r w:rsidRPr="009B6073">
              <w:rPr>
                <w:sz w:val="20"/>
                <w:szCs w:val="20"/>
                <w:lang w:bidi="sl-SI"/>
              </w:rPr>
              <w:instrText>" 1 ""</w:instrText>
            </w:r>
            <w:r w:rsidRPr="009B6073">
              <w:rPr>
                <w:sz w:val="20"/>
                <w:szCs w:val="20"/>
                <w:lang w:bidi="sl-SI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6A6A6" w:themeFill="background1" w:themeFillShade="A6"/>
          </w:tcPr>
          <w:p w14:paraId="5600A70D" w14:textId="0E1219A8" w:rsidR="002F6E35" w:rsidRPr="009B6073" w:rsidRDefault="009B6073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9B6073">
              <w:rPr>
                <w:color w:val="FF0000"/>
                <w:sz w:val="20"/>
                <w:szCs w:val="20"/>
                <w:lang w:bidi="sl-SI"/>
              </w:rPr>
              <w:t>1</w:t>
            </w:r>
          </w:p>
        </w:tc>
        <w:tc>
          <w:tcPr>
            <w:tcW w:w="2203" w:type="dxa"/>
            <w:tcBorders>
              <w:bottom w:val="nil"/>
            </w:tcBorders>
            <w:shd w:val="clear" w:color="auto" w:fill="A6A6A6" w:themeFill="background1" w:themeFillShade="A6"/>
          </w:tcPr>
          <w:p w14:paraId="72158233" w14:textId="023A7BCE" w:rsidR="002F6E35" w:rsidRPr="009B6073" w:rsidRDefault="009B6073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9B6073">
              <w:rPr>
                <w:color w:val="FF0000"/>
                <w:sz w:val="20"/>
                <w:szCs w:val="20"/>
                <w:lang w:bidi="sl-SI"/>
              </w:rPr>
              <w:t>2</w:t>
            </w:r>
          </w:p>
        </w:tc>
        <w:tc>
          <w:tcPr>
            <w:tcW w:w="2333" w:type="dxa"/>
            <w:tcBorders>
              <w:bottom w:val="nil"/>
            </w:tcBorders>
            <w:shd w:val="clear" w:color="auto" w:fill="A6A6A6" w:themeFill="background1" w:themeFillShade="A6"/>
          </w:tcPr>
          <w:p w14:paraId="3E30CE9F" w14:textId="0356BC6B" w:rsidR="002F6E35" w:rsidRPr="009B6073" w:rsidRDefault="009B6073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9B6073">
              <w:rPr>
                <w:color w:val="FF0000"/>
                <w:sz w:val="20"/>
                <w:szCs w:val="20"/>
                <w:lang w:bidi="sl-SI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6A6A6" w:themeFill="background1" w:themeFillShade="A6"/>
          </w:tcPr>
          <w:p w14:paraId="71737968" w14:textId="26AB153C" w:rsidR="002F6E35" w:rsidRPr="009B6073" w:rsidRDefault="009B6073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9B6073">
              <w:rPr>
                <w:color w:val="FF0000"/>
                <w:sz w:val="20"/>
                <w:szCs w:val="20"/>
                <w:lang w:bidi="sl-SI"/>
              </w:rPr>
              <w:t>4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6A6A6" w:themeFill="background1" w:themeFillShade="A6"/>
          </w:tcPr>
          <w:p w14:paraId="76058E34" w14:textId="282AB352" w:rsidR="002F6E35" w:rsidRPr="009B6073" w:rsidRDefault="009B6073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9B6073">
              <w:rPr>
                <w:color w:val="FF0000"/>
                <w:sz w:val="20"/>
                <w:szCs w:val="20"/>
                <w:lang w:bidi="sl-SI"/>
              </w:rPr>
              <w:t>5</w:t>
            </w:r>
          </w:p>
        </w:tc>
        <w:tc>
          <w:tcPr>
            <w:tcW w:w="2207" w:type="dxa"/>
            <w:tcBorders>
              <w:bottom w:val="nil"/>
            </w:tcBorders>
            <w:shd w:val="clear" w:color="auto" w:fill="A6A6A6" w:themeFill="background1" w:themeFillShade="A6"/>
          </w:tcPr>
          <w:p w14:paraId="4E2D51CF" w14:textId="5F27D496" w:rsidR="002F6E35" w:rsidRPr="009B6073" w:rsidRDefault="009B6073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9B6073">
              <w:rPr>
                <w:color w:val="FF0000"/>
                <w:sz w:val="20"/>
                <w:szCs w:val="20"/>
                <w:lang w:bidi="sl-SI"/>
              </w:rPr>
              <w:t>6</w:t>
            </w:r>
          </w:p>
        </w:tc>
      </w:tr>
      <w:tr w:rsidR="00BB31B7" w:rsidRPr="005B005D" w14:paraId="03BAA5DD" w14:textId="77777777" w:rsidTr="00C72355">
        <w:trPr>
          <w:trHeight w:hRule="exact" w:val="1243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40F2FEE5" w14:textId="77777777" w:rsidR="00BB31B7" w:rsidRPr="009B6073" w:rsidRDefault="00BB31B7" w:rsidP="00BB31B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45296198" w14:textId="2F631A04" w:rsidR="00BB31B7" w:rsidRPr="005B005D" w:rsidRDefault="00BB31B7" w:rsidP="009B6073">
            <w:pPr>
              <w:rPr>
                <w:sz w:val="20"/>
                <w:szCs w:val="20"/>
              </w:rPr>
            </w:pPr>
            <w:r w:rsidRPr="005B005D">
              <w:rPr>
                <w:sz w:val="20"/>
                <w:szCs w:val="20"/>
              </w:rPr>
              <w:t xml:space="preserve">Na spletu poišči </w:t>
            </w:r>
            <w:r w:rsidR="009B6073" w:rsidRPr="005B005D">
              <w:rPr>
                <w:sz w:val="20"/>
                <w:szCs w:val="20"/>
              </w:rPr>
              <w:t xml:space="preserve">božično </w:t>
            </w:r>
            <w:r w:rsidRPr="005B005D">
              <w:rPr>
                <w:sz w:val="20"/>
                <w:szCs w:val="20"/>
              </w:rPr>
              <w:t>zgodbo ter jo na sveti večer preberi svoji družini.</w:t>
            </w:r>
          </w:p>
        </w:tc>
        <w:tc>
          <w:tcPr>
            <w:tcW w:w="220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682E1BF0" w14:textId="394ECB0C" w:rsidR="00BB31B7" w:rsidRPr="005B005D" w:rsidRDefault="009B6073" w:rsidP="00BB31B7">
            <w:pPr>
              <w:rPr>
                <w:sz w:val="20"/>
                <w:szCs w:val="20"/>
              </w:rPr>
            </w:pPr>
            <w:r w:rsidRPr="005B005D">
              <w:rPr>
                <w:sz w:val="20"/>
                <w:szCs w:val="20"/>
              </w:rPr>
              <w:t xml:space="preserve">Najdi tri </w:t>
            </w:r>
            <w:r w:rsidR="00BB31B7" w:rsidRPr="005B005D">
              <w:rPr>
                <w:sz w:val="20"/>
                <w:szCs w:val="20"/>
              </w:rPr>
              <w:t>dobre lastnosti pri nekom, ki ti  ni ravno všeč. Nameni mu lepo besedo.</w:t>
            </w:r>
          </w:p>
          <w:p w14:paraId="5F91EC38" w14:textId="77777777" w:rsidR="00BB31B7" w:rsidRPr="005B005D" w:rsidRDefault="00BB31B7" w:rsidP="00BB31B7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7C1FFEAD" w14:textId="1A76293A" w:rsidR="00BB31B7" w:rsidRPr="005B005D" w:rsidRDefault="00BB31B7" w:rsidP="00BB31B7">
            <w:pPr>
              <w:rPr>
                <w:sz w:val="20"/>
                <w:szCs w:val="20"/>
              </w:rPr>
            </w:pPr>
            <w:r w:rsidRPr="005B005D">
              <w:rPr>
                <w:color w:val="000000" w:themeColor="text1"/>
                <w:sz w:val="20"/>
                <w:szCs w:val="20"/>
              </w:rPr>
              <w:t xml:space="preserve">Razveseli svojo družino ter jim z nasmehom postrezi čaj ali pa jim skuhaj </w:t>
            </w:r>
            <w:r w:rsidR="009B6073" w:rsidRPr="005B005D">
              <w:rPr>
                <w:color w:val="000000" w:themeColor="text1"/>
                <w:sz w:val="20"/>
                <w:szCs w:val="20"/>
              </w:rPr>
              <w:t xml:space="preserve">(preprosto) </w:t>
            </w:r>
            <w:r w:rsidRPr="005B005D">
              <w:rPr>
                <w:color w:val="000000" w:themeColor="text1"/>
                <w:sz w:val="20"/>
                <w:szCs w:val="20"/>
              </w:rPr>
              <w:t>večerjo.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7C1ED7EF" w14:textId="7AB32782" w:rsidR="00BB31B7" w:rsidRPr="005B005D" w:rsidRDefault="00BB31B7" w:rsidP="00BB31B7">
            <w:pPr>
              <w:rPr>
                <w:sz w:val="20"/>
                <w:szCs w:val="20"/>
              </w:rPr>
            </w:pPr>
            <w:r w:rsidRPr="005B005D">
              <w:rPr>
                <w:sz w:val="20"/>
                <w:szCs w:val="20"/>
              </w:rPr>
              <w:t>Nauči se tri nove besede</w:t>
            </w:r>
            <w:r w:rsidR="009B6073" w:rsidRPr="005B005D">
              <w:rPr>
                <w:sz w:val="20"/>
                <w:szCs w:val="20"/>
              </w:rPr>
              <w:t>,</w:t>
            </w:r>
            <w:r w:rsidRPr="005B005D">
              <w:rPr>
                <w:sz w:val="20"/>
                <w:szCs w:val="20"/>
              </w:rPr>
              <w:t xml:space="preserve"> po želji  v tujem je</w:t>
            </w:r>
            <w:r w:rsidR="009B6073" w:rsidRPr="005B005D">
              <w:rPr>
                <w:sz w:val="20"/>
                <w:szCs w:val="20"/>
              </w:rPr>
              <w:t>ziku, katerega  bi rad/a  znal/a</w:t>
            </w:r>
            <w:r w:rsidRPr="005B005D">
              <w:rPr>
                <w:sz w:val="20"/>
                <w:szCs w:val="20"/>
              </w:rPr>
              <w:t>, ter jih vsak dan ponovi.</w:t>
            </w:r>
          </w:p>
          <w:p w14:paraId="727A26FC" w14:textId="35615AD9" w:rsidR="00BB31B7" w:rsidRPr="005B005D" w:rsidRDefault="00BB31B7" w:rsidP="00BB31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5336805D" w14:textId="7692784E" w:rsidR="00BB31B7" w:rsidRPr="005B005D" w:rsidRDefault="00BB31B7" w:rsidP="00BB31B7">
            <w:pPr>
              <w:rPr>
                <w:sz w:val="20"/>
                <w:szCs w:val="20"/>
              </w:rPr>
            </w:pPr>
            <w:r w:rsidRPr="005B005D">
              <w:rPr>
                <w:sz w:val="20"/>
                <w:szCs w:val="20"/>
              </w:rPr>
              <w:t>Izberi si film, ki je všeč tebi in tvoji družini ter se zvečer zberite skupaj in si ga oglejte.</w:t>
            </w:r>
          </w:p>
        </w:tc>
        <w:tc>
          <w:tcPr>
            <w:tcW w:w="2207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6CE7627F" w14:textId="08ACD479" w:rsidR="00BB31B7" w:rsidRPr="005B005D" w:rsidRDefault="00BB31B7" w:rsidP="00BB31B7">
            <w:pPr>
              <w:rPr>
                <w:sz w:val="20"/>
                <w:szCs w:val="20"/>
              </w:rPr>
            </w:pPr>
            <w:r w:rsidRPr="005B005D">
              <w:rPr>
                <w:sz w:val="20"/>
                <w:szCs w:val="20"/>
              </w:rPr>
              <w:t>Po telefonu pokliči nekoga, ki je osamljen ali pa ga obišči, ko bo le mogoče.</w:t>
            </w:r>
          </w:p>
        </w:tc>
      </w:tr>
      <w:tr w:rsidR="00BB31B7" w:rsidRPr="005B005D" w14:paraId="47D0CF7C" w14:textId="77777777" w:rsidTr="00C72355">
        <w:tc>
          <w:tcPr>
            <w:tcW w:w="211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2A79CF5A" w14:textId="4E19585B" w:rsidR="00BB31B7" w:rsidRPr="005B005D" w:rsidRDefault="009B6073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7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1E146ECA" w14:textId="425FF5D1" w:rsidR="00BB31B7" w:rsidRPr="005B005D" w:rsidRDefault="009B6073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8</w:t>
            </w:r>
          </w:p>
        </w:tc>
        <w:tc>
          <w:tcPr>
            <w:tcW w:w="220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10EAEC9D" w14:textId="1C6AB819" w:rsidR="00BB31B7" w:rsidRPr="005B005D" w:rsidRDefault="009B6073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9</w:t>
            </w:r>
          </w:p>
        </w:tc>
        <w:tc>
          <w:tcPr>
            <w:tcW w:w="233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1F84037A" w14:textId="6AD7C8E2" w:rsidR="00BB31B7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1</w:t>
            </w:r>
            <w:r w:rsidR="00BB31B7" w:rsidRPr="005B005D">
              <w:rPr>
                <w:color w:val="FF0000"/>
                <w:sz w:val="20"/>
                <w:szCs w:val="20"/>
                <w:lang w:bidi="sl-SI"/>
              </w:rPr>
              <w:t>0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26861AE4" w14:textId="6D27D8F8" w:rsidR="00BB31B7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1</w:t>
            </w:r>
            <w:r w:rsidR="00BB31B7" w:rsidRPr="005B005D">
              <w:rPr>
                <w:color w:val="FF0000"/>
                <w:sz w:val="20"/>
                <w:szCs w:val="20"/>
                <w:lang w:bidi="sl-SI"/>
              </w:rPr>
              <w:t>1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01C25FD1" w14:textId="316B7C1B" w:rsidR="00BB31B7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1</w:t>
            </w:r>
            <w:r w:rsidR="00BB31B7" w:rsidRPr="005B005D">
              <w:rPr>
                <w:color w:val="FF0000"/>
                <w:sz w:val="20"/>
                <w:szCs w:val="20"/>
                <w:lang w:bidi="sl-SI"/>
              </w:rPr>
              <w:t>2</w:t>
            </w:r>
          </w:p>
        </w:tc>
        <w:tc>
          <w:tcPr>
            <w:tcW w:w="2207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18E2973D" w14:textId="1A68CAD2" w:rsidR="00BB31B7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1</w:t>
            </w:r>
            <w:r w:rsidR="00BB31B7" w:rsidRPr="005B005D">
              <w:rPr>
                <w:color w:val="FF0000"/>
                <w:sz w:val="20"/>
                <w:szCs w:val="20"/>
                <w:lang w:bidi="sl-SI"/>
              </w:rPr>
              <w:t>3</w:t>
            </w:r>
          </w:p>
        </w:tc>
      </w:tr>
      <w:tr w:rsidR="009B486C" w:rsidRPr="005B005D" w14:paraId="2E319C7F" w14:textId="77777777" w:rsidTr="00C72355">
        <w:trPr>
          <w:trHeight w:hRule="exact" w:val="2003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4F4941AB" w14:textId="77777777" w:rsidR="005B005D" w:rsidRPr="005B005D" w:rsidRDefault="005B005D" w:rsidP="005B0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Napiši zahvalno pismo M</w:t>
            </w:r>
            <w:r w:rsidRPr="005B005D">
              <w:rPr>
                <w:sz w:val="20"/>
                <w:szCs w:val="20"/>
              </w:rPr>
              <w:t>iklavžu ter se mu zahvali za darilo, ki ti ga je dal</w:t>
            </w:r>
            <w:r>
              <w:rPr>
                <w:sz w:val="20"/>
                <w:szCs w:val="20"/>
              </w:rPr>
              <w:t xml:space="preserve"> (če Miklavža ne praznujete, se zahvali ljudem okoli sebe za stvari, ki jih počno za tebe</w:t>
            </w:r>
            <w:r w:rsidRPr="005B005D">
              <w:rPr>
                <w:sz w:val="20"/>
                <w:szCs w:val="20"/>
              </w:rPr>
              <w:t>.</w:t>
            </w:r>
          </w:p>
          <w:p w14:paraId="30B4AE1A" w14:textId="6E1A522F" w:rsidR="009B486C" w:rsidRPr="005B005D" w:rsidRDefault="009B486C" w:rsidP="005B005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1E87DE0F" w14:textId="167A3D04" w:rsidR="009B486C" w:rsidRPr="005B005D" w:rsidRDefault="009B486C" w:rsidP="009B486C">
            <w:pPr>
              <w:rPr>
                <w:color w:val="FF0000"/>
                <w:sz w:val="20"/>
                <w:szCs w:val="20"/>
              </w:rPr>
            </w:pPr>
            <w:r w:rsidRPr="005B005D">
              <w:rPr>
                <w:sz w:val="20"/>
                <w:szCs w:val="20"/>
              </w:rPr>
              <w:t>Posej božično žito, ki bo do božiča zraslo v  pašnik za jasli.</w:t>
            </w:r>
          </w:p>
        </w:tc>
        <w:tc>
          <w:tcPr>
            <w:tcW w:w="220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5D5EAB48" w14:textId="7149297B" w:rsidR="009B486C" w:rsidRPr="005B005D" w:rsidRDefault="005B005D" w:rsidP="009B486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Naredi seznam, kaj</w:t>
            </w:r>
            <w:r w:rsidR="009B486C" w:rsidRPr="005B005D">
              <w:rPr>
                <w:sz w:val="20"/>
                <w:szCs w:val="20"/>
              </w:rPr>
              <w:t xml:space="preserve"> moraš pripraviti za praznično vzdušje.</w:t>
            </w:r>
          </w:p>
        </w:tc>
        <w:tc>
          <w:tcPr>
            <w:tcW w:w="233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13DDCE16" w14:textId="72CAEB0A" w:rsidR="009B486C" w:rsidRPr="005B005D" w:rsidRDefault="005B005D" w:rsidP="009B486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Pripravi okraske za smrečico ali smrečico že kar takoj okrasi, če še ni! 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3F37EF2B" w14:textId="0DFF2BE1" w:rsidR="009B486C" w:rsidRPr="005B005D" w:rsidRDefault="005B005D" w:rsidP="009B486C">
            <w:pPr>
              <w:rPr>
                <w:color w:val="FF0000"/>
                <w:sz w:val="20"/>
                <w:szCs w:val="20"/>
              </w:rPr>
            </w:pPr>
            <w:r w:rsidRPr="005B005D">
              <w:rPr>
                <w:color w:val="0D0D0D" w:themeColor="text1" w:themeTint="F2"/>
                <w:sz w:val="20"/>
                <w:szCs w:val="20"/>
              </w:rPr>
              <w:t>I</w:t>
            </w:r>
            <w:r>
              <w:rPr>
                <w:color w:val="0D0D0D" w:themeColor="text1" w:themeTint="F2"/>
                <w:sz w:val="20"/>
                <w:szCs w:val="20"/>
              </w:rPr>
              <w:t>zdelaj voščilnice</w:t>
            </w:r>
            <w:r w:rsidRPr="005B005D">
              <w:rPr>
                <w:color w:val="0D0D0D" w:themeColor="text1" w:themeTint="F2"/>
                <w:sz w:val="20"/>
                <w:szCs w:val="20"/>
              </w:rPr>
              <w:t xml:space="preserve"> in j</w:t>
            </w:r>
            <w:r>
              <w:rPr>
                <w:color w:val="0D0D0D" w:themeColor="text1" w:themeTint="F2"/>
                <w:sz w:val="20"/>
                <w:szCs w:val="20"/>
              </w:rPr>
              <w:t>ih pošlji osebam, ki jih imaš rad. Zaželi jim lepe praznike.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5FDF21E8" w14:textId="351121AB" w:rsidR="009B486C" w:rsidRPr="005B005D" w:rsidRDefault="005B005D" w:rsidP="009B486C">
            <w:pPr>
              <w:rPr>
                <w:color w:val="FF0000"/>
                <w:sz w:val="20"/>
                <w:szCs w:val="20"/>
              </w:rPr>
            </w:pPr>
            <w:r w:rsidRPr="005B005D">
              <w:rPr>
                <w:color w:val="0D0D0D" w:themeColor="text1" w:themeTint="F2"/>
                <w:sz w:val="20"/>
                <w:szCs w:val="20"/>
              </w:rPr>
              <w:t>S</w:t>
            </w:r>
            <w:r>
              <w:rPr>
                <w:color w:val="0D0D0D" w:themeColor="text1" w:themeTint="F2"/>
                <w:sz w:val="20"/>
                <w:szCs w:val="20"/>
              </w:rPr>
              <w:t>peci piškote ali katero</w:t>
            </w:r>
            <w:r w:rsidRPr="005B005D">
              <w:rPr>
                <w:color w:val="0D0D0D" w:themeColor="text1" w:themeTint="F2"/>
                <w:sz w:val="20"/>
                <w:szCs w:val="20"/>
              </w:rPr>
              <w:t xml:space="preserve">koli 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drugo </w:t>
            </w:r>
            <w:r w:rsidRPr="005B005D">
              <w:rPr>
                <w:color w:val="0D0D0D" w:themeColor="text1" w:themeTint="F2"/>
                <w:sz w:val="20"/>
                <w:szCs w:val="20"/>
              </w:rPr>
              <w:t>sladico.</w:t>
            </w:r>
          </w:p>
        </w:tc>
        <w:tc>
          <w:tcPr>
            <w:tcW w:w="2207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3F4577A6" w14:textId="77777777" w:rsidR="005B005D" w:rsidRPr="005B005D" w:rsidRDefault="005B005D" w:rsidP="005B005D">
            <w:pPr>
              <w:rPr>
                <w:sz w:val="20"/>
                <w:szCs w:val="20"/>
              </w:rPr>
            </w:pPr>
            <w:r w:rsidRPr="005B005D">
              <w:rPr>
                <w:sz w:val="20"/>
                <w:szCs w:val="20"/>
              </w:rPr>
              <w:t>Skuhaj kosilo za vse družinske člane</w:t>
            </w:r>
            <w:r>
              <w:rPr>
                <w:sz w:val="20"/>
                <w:szCs w:val="20"/>
              </w:rPr>
              <w:t>. Po obroku</w:t>
            </w:r>
            <w:r w:rsidRPr="005B005D">
              <w:rPr>
                <w:sz w:val="20"/>
                <w:szCs w:val="20"/>
              </w:rPr>
              <w:t xml:space="preserve"> seveda pospravi ter pomij posodo.</w:t>
            </w:r>
          </w:p>
          <w:p w14:paraId="0E24A098" w14:textId="0A4779A6" w:rsidR="009B486C" w:rsidRPr="005B005D" w:rsidRDefault="009B486C" w:rsidP="009B486C">
            <w:pPr>
              <w:rPr>
                <w:color w:val="FF0000"/>
                <w:sz w:val="20"/>
                <w:szCs w:val="20"/>
              </w:rPr>
            </w:pPr>
          </w:p>
        </w:tc>
      </w:tr>
      <w:tr w:rsidR="009B486C" w:rsidRPr="005B005D" w14:paraId="745AC984" w14:textId="77777777" w:rsidTr="00C72355">
        <w:tc>
          <w:tcPr>
            <w:tcW w:w="211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404D6D3B" w14:textId="4FDF9095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1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4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75645A01" w14:textId="43E40E87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1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5</w:t>
            </w:r>
          </w:p>
        </w:tc>
        <w:tc>
          <w:tcPr>
            <w:tcW w:w="220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25DDD5F2" w14:textId="58ECB550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1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6</w:t>
            </w:r>
          </w:p>
        </w:tc>
        <w:tc>
          <w:tcPr>
            <w:tcW w:w="233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4A6568E0" w14:textId="7B8D4328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1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7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2F75298D" w14:textId="6433D0DF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1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8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3CC7C756" w14:textId="5AD3AB11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1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9</w:t>
            </w:r>
          </w:p>
        </w:tc>
        <w:tc>
          <w:tcPr>
            <w:tcW w:w="2207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57370229" w14:textId="7C2C490F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2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0</w:t>
            </w:r>
          </w:p>
        </w:tc>
      </w:tr>
      <w:tr w:rsidR="009B486C" w:rsidRPr="005B005D" w14:paraId="6F1275E2" w14:textId="77777777" w:rsidTr="00C72355">
        <w:trPr>
          <w:trHeight w:hRule="exact" w:val="1730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4040" w:themeFill="accent5" w:themeFillTint="99"/>
          </w:tcPr>
          <w:p w14:paraId="59F1B900" w14:textId="1B384368" w:rsidR="009B486C" w:rsidRPr="005B005D" w:rsidRDefault="005B005D" w:rsidP="005B005D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Poslušaj in zraven poj božično-novoletne</w:t>
            </w:r>
            <w:r w:rsidR="009B486C" w:rsidRPr="005B005D">
              <w:rPr>
                <w:sz w:val="20"/>
                <w:szCs w:val="20"/>
              </w:rPr>
              <w:t xml:space="preserve"> pesmi.</w:t>
            </w:r>
          </w:p>
        </w:tc>
        <w:tc>
          <w:tcPr>
            <w:tcW w:w="226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4040" w:themeFill="accent5" w:themeFillTint="99"/>
          </w:tcPr>
          <w:p w14:paraId="29530C25" w14:textId="4662D027" w:rsidR="009B486C" w:rsidRPr="005B005D" w:rsidRDefault="005B005D" w:rsidP="005B005D">
            <w:pPr>
              <w:rPr>
                <w:color w:val="FF0000"/>
                <w:sz w:val="20"/>
                <w:szCs w:val="20"/>
              </w:rPr>
            </w:pPr>
            <w:r w:rsidRPr="005B005D">
              <w:rPr>
                <w:color w:val="0D0D0D" w:themeColor="text1" w:themeTint="F2"/>
                <w:sz w:val="20"/>
                <w:szCs w:val="20"/>
              </w:rPr>
              <w:t>Sedaj pa še piši voščilnico svoji razredničarki oz. razredniku.</w:t>
            </w:r>
          </w:p>
        </w:tc>
        <w:tc>
          <w:tcPr>
            <w:tcW w:w="220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4040" w:themeFill="accent5" w:themeFillTint="99"/>
          </w:tcPr>
          <w:p w14:paraId="7205A46E" w14:textId="12B199C9" w:rsidR="009B486C" w:rsidRPr="005B005D" w:rsidRDefault="005B005D" w:rsidP="009B486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B005D">
              <w:rPr>
                <w:sz w:val="20"/>
                <w:szCs w:val="20"/>
              </w:rPr>
              <w:t xml:space="preserve"> starši se toplo oblecite in pojdite na večerni sprehod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4040" w:themeFill="accent5" w:themeFillTint="99"/>
          </w:tcPr>
          <w:p w14:paraId="5D820A9E" w14:textId="392F1E85" w:rsidR="009B486C" w:rsidRPr="005B005D" w:rsidRDefault="005B005D" w:rsidP="009B486C">
            <w:pPr>
              <w:rPr>
                <w:color w:val="FF0000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Napiši pismo Božičku, četudi ga boš obdržal zase. Včasih je fino ubesedit in zapisat svoje želje, ki naj ne bodo le materialne! Kaj želi tvoje srce?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4040" w:themeFill="accent5" w:themeFillTint="99"/>
          </w:tcPr>
          <w:p w14:paraId="60DE3693" w14:textId="323E3822" w:rsidR="009B486C" w:rsidRPr="005B005D" w:rsidRDefault="009B486C" w:rsidP="009B486C">
            <w:pPr>
              <w:rPr>
                <w:color w:val="FF0000"/>
                <w:sz w:val="20"/>
                <w:szCs w:val="20"/>
              </w:rPr>
            </w:pPr>
            <w:r w:rsidRPr="005B005D">
              <w:rPr>
                <w:color w:val="0D0D0D" w:themeColor="text1" w:themeTint="F2"/>
                <w:sz w:val="20"/>
                <w:szCs w:val="20"/>
              </w:rPr>
              <w:t xml:space="preserve">Priredi družinski večer </w:t>
            </w:r>
            <w:r w:rsidR="005B005D">
              <w:rPr>
                <w:color w:val="0D0D0D" w:themeColor="text1" w:themeTint="F2"/>
                <w:sz w:val="20"/>
                <w:szCs w:val="20"/>
              </w:rPr>
              <w:t xml:space="preserve">družabnih </w:t>
            </w:r>
            <w:r w:rsidRPr="005B005D">
              <w:rPr>
                <w:color w:val="0D0D0D" w:themeColor="text1" w:themeTint="F2"/>
                <w:sz w:val="20"/>
                <w:szCs w:val="20"/>
              </w:rPr>
              <w:t>iger.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4040" w:themeFill="accent5" w:themeFillTint="99"/>
          </w:tcPr>
          <w:p w14:paraId="47E083D0" w14:textId="61646F6D" w:rsidR="009B486C" w:rsidRPr="005B005D" w:rsidRDefault="005B005D" w:rsidP="009B486C">
            <w:pPr>
              <w:rPr>
                <w:color w:val="FF0000"/>
                <w:sz w:val="20"/>
                <w:szCs w:val="20"/>
              </w:rPr>
            </w:pPr>
            <w:r w:rsidRPr="005B005D">
              <w:rPr>
                <w:sz w:val="20"/>
                <w:szCs w:val="20"/>
              </w:rPr>
              <w:t>Oglejte si skupaj božični film ter uživajte v njem</w:t>
            </w:r>
            <w:r>
              <w:rPr>
                <w:sz w:val="20"/>
                <w:szCs w:val="20"/>
              </w:rPr>
              <w:t xml:space="preserve"> </w:t>
            </w:r>
            <w:r w:rsidRPr="005B005D">
              <w:rPr>
                <w:sz w:val="20"/>
                <w:szCs w:val="20"/>
              </w:rPr>
              <w:t>(:</w:t>
            </w:r>
          </w:p>
        </w:tc>
        <w:tc>
          <w:tcPr>
            <w:tcW w:w="2207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4040" w:themeFill="accent5" w:themeFillTint="99"/>
          </w:tcPr>
          <w:p w14:paraId="0B2D974F" w14:textId="4B7D2FCE" w:rsidR="009B486C" w:rsidRPr="005B005D" w:rsidRDefault="009B486C" w:rsidP="009B486C">
            <w:pPr>
              <w:rPr>
                <w:color w:val="FF0000"/>
                <w:sz w:val="20"/>
                <w:szCs w:val="20"/>
              </w:rPr>
            </w:pPr>
            <w:r w:rsidRPr="005B005D">
              <w:rPr>
                <w:color w:val="0D0D0D" w:themeColor="text1" w:themeTint="F2"/>
                <w:sz w:val="20"/>
                <w:szCs w:val="20"/>
              </w:rPr>
              <w:t>Osebi, ki jo imaš najraje</w:t>
            </w:r>
            <w:r w:rsidR="005B005D">
              <w:rPr>
                <w:color w:val="0D0D0D" w:themeColor="text1" w:themeTint="F2"/>
                <w:sz w:val="20"/>
                <w:szCs w:val="20"/>
              </w:rPr>
              <w:t>,</w:t>
            </w:r>
            <w:r w:rsidRPr="005B005D">
              <w:rPr>
                <w:color w:val="0D0D0D" w:themeColor="text1" w:themeTint="F2"/>
                <w:sz w:val="20"/>
                <w:szCs w:val="20"/>
              </w:rPr>
              <w:t xml:space="preserve"> pokloni skromno darilce.</w:t>
            </w:r>
            <w:r w:rsidR="005B005D">
              <w:rPr>
                <w:color w:val="0D0D0D" w:themeColor="text1" w:themeTint="F2"/>
                <w:sz w:val="20"/>
                <w:szCs w:val="20"/>
              </w:rPr>
              <w:t xml:space="preserve"> Izdelaj ga sam!</w:t>
            </w:r>
          </w:p>
        </w:tc>
      </w:tr>
      <w:tr w:rsidR="009B486C" w:rsidRPr="005B005D" w14:paraId="21A32AAB" w14:textId="77777777" w:rsidTr="00C72355">
        <w:tc>
          <w:tcPr>
            <w:tcW w:w="211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3241442E" w14:textId="676E2569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2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1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0CE173E7" w14:textId="587059DF" w:rsidR="009B486C" w:rsidRPr="005B005D" w:rsidRDefault="009B486C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22</w:t>
            </w:r>
          </w:p>
        </w:tc>
        <w:tc>
          <w:tcPr>
            <w:tcW w:w="220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40281A91" w14:textId="2DF4055C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2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3</w:t>
            </w:r>
          </w:p>
        </w:tc>
        <w:tc>
          <w:tcPr>
            <w:tcW w:w="233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5D90089C" w14:textId="55FD612C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2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4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79A74400" w14:textId="474BA96E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2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5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20E8B375" w14:textId="3A25B899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2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6</w:t>
            </w:r>
          </w:p>
        </w:tc>
        <w:tc>
          <w:tcPr>
            <w:tcW w:w="2207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1A3941EF" w14:textId="0CEE1D00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2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7</w:t>
            </w:r>
          </w:p>
        </w:tc>
      </w:tr>
      <w:tr w:rsidR="009B486C" w:rsidRPr="005B005D" w14:paraId="74234C77" w14:textId="77777777" w:rsidTr="00C72355">
        <w:trPr>
          <w:trHeight w:hRule="exact" w:val="1580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6079CFCC" w14:textId="77777777" w:rsidR="005B005D" w:rsidRPr="005B005D" w:rsidRDefault="005B005D" w:rsidP="005B0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 je za družinske karaoke. V</w:t>
            </w:r>
            <w:r w:rsidRPr="005B005D">
              <w:rPr>
                <w:sz w:val="20"/>
                <w:szCs w:val="20"/>
              </w:rPr>
              <w:t xml:space="preserve">sak si izbere svojo pesem in jo zapoje na </w:t>
            </w:r>
            <w:r>
              <w:rPr>
                <w:sz w:val="20"/>
                <w:szCs w:val="20"/>
              </w:rPr>
              <w:t>(</w:t>
            </w:r>
            <w:r w:rsidRPr="005B005D">
              <w:rPr>
                <w:sz w:val="20"/>
                <w:szCs w:val="20"/>
              </w:rPr>
              <w:t>namišljen</w:t>
            </w:r>
            <w:r>
              <w:rPr>
                <w:sz w:val="20"/>
                <w:szCs w:val="20"/>
              </w:rPr>
              <w:t>)</w:t>
            </w:r>
            <w:r w:rsidRPr="005B005D">
              <w:rPr>
                <w:sz w:val="20"/>
                <w:szCs w:val="20"/>
              </w:rPr>
              <w:t xml:space="preserve"> mikrofon. </w:t>
            </w:r>
          </w:p>
          <w:p w14:paraId="0BA8A87B" w14:textId="0FD25272" w:rsidR="009B486C" w:rsidRPr="005B005D" w:rsidRDefault="009B486C" w:rsidP="009B48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7443A8E8" w14:textId="763532A5" w:rsidR="009B486C" w:rsidRPr="005B005D" w:rsidRDefault="005B005D" w:rsidP="009B486C">
            <w:pPr>
              <w:jc w:val="both"/>
              <w:rPr>
                <w:sz w:val="20"/>
                <w:szCs w:val="20"/>
              </w:rPr>
            </w:pPr>
            <w:r w:rsidRPr="005B005D">
              <w:rPr>
                <w:sz w:val="20"/>
                <w:szCs w:val="20"/>
              </w:rPr>
              <w:t>Z družino se slikajte ob novoletni jelki z božičnimi kapami.</w:t>
            </w:r>
            <w:r>
              <w:rPr>
                <w:sz w:val="20"/>
                <w:szCs w:val="20"/>
              </w:rPr>
              <w:t xml:space="preserve"> Nekoč bo lep spomin!</w:t>
            </w:r>
          </w:p>
          <w:p w14:paraId="60543FA9" w14:textId="77777777" w:rsidR="009B486C" w:rsidRPr="005B005D" w:rsidRDefault="009B486C" w:rsidP="009B486C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01C7A17B" w14:textId="77777777" w:rsidR="005B005D" w:rsidRPr="005B005D" w:rsidRDefault="005B005D" w:rsidP="005B005D">
            <w:pPr>
              <w:rPr>
                <w:sz w:val="20"/>
                <w:szCs w:val="20"/>
              </w:rPr>
            </w:pPr>
            <w:r w:rsidRPr="005B005D">
              <w:rPr>
                <w:sz w:val="20"/>
                <w:szCs w:val="20"/>
              </w:rPr>
              <w:t>Skupaj skujte načrt, kako boste preživeli silvestrovo.</w:t>
            </w:r>
          </w:p>
          <w:p w14:paraId="1B1B3374" w14:textId="628AA78D" w:rsidR="009B486C" w:rsidRPr="005B005D" w:rsidRDefault="005B005D" w:rsidP="005B005D">
            <w:pPr>
              <w:rPr>
                <w:sz w:val="20"/>
                <w:szCs w:val="20"/>
              </w:rPr>
            </w:pPr>
            <w:r w:rsidRPr="005B005D">
              <w:rPr>
                <w:sz w:val="20"/>
                <w:szCs w:val="20"/>
              </w:rPr>
              <w:t>Imejte se fino</w:t>
            </w:r>
            <w:r>
              <w:rPr>
                <w:sz w:val="20"/>
                <w:szCs w:val="20"/>
              </w:rPr>
              <w:t xml:space="preserve"> </w:t>
            </w:r>
            <w:r w:rsidRPr="005B005D">
              <w:rPr>
                <w:sz w:val="20"/>
                <w:szCs w:val="20"/>
              </w:rPr>
              <w:t>(:</w:t>
            </w:r>
          </w:p>
        </w:tc>
        <w:tc>
          <w:tcPr>
            <w:tcW w:w="233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7D91A2AF" w14:textId="347C57FF" w:rsidR="009B486C" w:rsidRPr="005B005D" w:rsidRDefault="005B005D" w:rsidP="009B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 božična večerja ne pade samo na mami. Pomagajte ji, vesela bo!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571B0098" w14:textId="6AFB3466" w:rsidR="009B486C" w:rsidRPr="005B005D" w:rsidRDefault="005B005D" w:rsidP="005B0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Čas je za družino. Počnite nekaj, kar veseli vse ali pa naj vsak izbere po eno aktivnost in počnite vse to. Dan je dolg. 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566BFCED" w14:textId="77777777" w:rsidR="005B005D" w:rsidRPr="005B005D" w:rsidRDefault="005B005D" w:rsidP="005B0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Danes se odpravite na izlet. Kamorkoli. V</w:t>
            </w:r>
            <w:r w:rsidRPr="005B005D">
              <w:rPr>
                <w:sz w:val="20"/>
                <w:szCs w:val="20"/>
              </w:rPr>
              <w:t xml:space="preserve"> hrib, na </w:t>
            </w:r>
            <w:r>
              <w:rPr>
                <w:sz w:val="20"/>
                <w:szCs w:val="20"/>
              </w:rPr>
              <w:t>ravnino, poiščite novo točko v n</w:t>
            </w:r>
            <w:r w:rsidRPr="005B005D">
              <w:rPr>
                <w:sz w:val="20"/>
                <w:szCs w:val="20"/>
              </w:rPr>
              <w:t>aši občini.</w:t>
            </w:r>
          </w:p>
          <w:p w14:paraId="41F2AC26" w14:textId="6571FF85" w:rsidR="009B486C" w:rsidRPr="005B005D" w:rsidRDefault="009B486C" w:rsidP="009B486C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F7F" w:themeFill="accent5" w:themeFillTint="66"/>
          </w:tcPr>
          <w:p w14:paraId="15C2FAFC" w14:textId="6C2E32B2" w:rsidR="001C5CDD" w:rsidRPr="005B005D" w:rsidRDefault="005B005D" w:rsidP="009B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Pr="005B005D">
              <w:rPr>
                <w:sz w:val="20"/>
                <w:szCs w:val="20"/>
              </w:rPr>
              <w:t>dnevni sobi si pripravite piknik in si vrtite božično glasbo.</w:t>
            </w:r>
          </w:p>
        </w:tc>
      </w:tr>
      <w:tr w:rsidR="009B486C" w:rsidRPr="005B005D" w14:paraId="48E49A82" w14:textId="77777777" w:rsidTr="00C72355">
        <w:tc>
          <w:tcPr>
            <w:tcW w:w="211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093976E8" w14:textId="65AEF15F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2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8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7C93578D" w14:textId="49072824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2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9</w:t>
            </w:r>
          </w:p>
        </w:tc>
        <w:tc>
          <w:tcPr>
            <w:tcW w:w="220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3B92C20C" w14:textId="1B818A30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3</w:t>
            </w:r>
            <w:r w:rsidR="009B486C" w:rsidRPr="005B005D">
              <w:rPr>
                <w:color w:val="FF0000"/>
                <w:sz w:val="20"/>
                <w:szCs w:val="20"/>
                <w:lang w:bidi="sl-SI"/>
              </w:rPr>
              <w:t>0</w:t>
            </w:r>
          </w:p>
        </w:tc>
        <w:tc>
          <w:tcPr>
            <w:tcW w:w="233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082B09B9" w14:textId="4719F25B" w:rsidR="009B486C" w:rsidRPr="005B005D" w:rsidRDefault="00502D9D" w:rsidP="009B6073">
            <w:pPr>
              <w:pStyle w:val="Datumi"/>
              <w:jc w:val="left"/>
              <w:rPr>
                <w:color w:val="FF0000"/>
                <w:sz w:val="20"/>
                <w:szCs w:val="20"/>
                <w:lang w:bidi="sl-SI"/>
              </w:rPr>
            </w:pPr>
            <w:r w:rsidRPr="005B005D">
              <w:rPr>
                <w:color w:val="FF0000"/>
                <w:sz w:val="20"/>
                <w:szCs w:val="20"/>
                <w:lang w:bidi="sl-SI"/>
              </w:rPr>
              <w:t>31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7620BCFE" w14:textId="6BA93C20" w:rsidR="009B486C" w:rsidRPr="005B005D" w:rsidRDefault="002E6EB5" w:rsidP="002E6EB5">
            <w:pPr>
              <w:pStyle w:val="Datumi"/>
              <w:jc w:val="left"/>
              <w:rPr>
                <w:sz w:val="20"/>
                <w:szCs w:val="20"/>
              </w:rPr>
            </w:pPr>
            <w:r w:rsidRPr="002E6EB5">
              <w:rPr>
                <w:color w:val="auto"/>
                <w:sz w:val="20"/>
                <w:szCs w:val="20"/>
              </w:rPr>
              <w:t xml:space="preserve">Novo leto. 2021. </w:t>
            </w:r>
            <w:r w:rsidR="009B486C" w:rsidRPr="005B005D">
              <w:rPr>
                <w:sz w:val="20"/>
                <w:szCs w:val="20"/>
                <w:lang w:bidi="sl-SI"/>
              </w:rPr>
              <w:fldChar w:fldCharType="begin"/>
            </w:r>
            <w:r w:rsidR="009B486C" w:rsidRPr="005B005D">
              <w:rPr>
                <w:sz w:val="20"/>
                <w:szCs w:val="20"/>
                <w:lang w:bidi="sl-SI"/>
              </w:rPr>
              <w:instrText xml:space="preserve">IF 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begin"/>
            </w:r>
            <w:r w:rsidR="009B486C" w:rsidRPr="005B005D">
              <w:rPr>
                <w:sz w:val="20"/>
                <w:szCs w:val="20"/>
                <w:lang w:bidi="sl-SI"/>
              </w:rPr>
              <w:instrText xml:space="preserve"> =D10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separate"/>
            </w:r>
            <w:r w:rsidR="009B486C" w:rsidRPr="005B005D">
              <w:rPr>
                <w:noProof/>
                <w:sz w:val="20"/>
                <w:szCs w:val="20"/>
                <w:lang w:bidi="sl-SI"/>
              </w:rPr>
              <w:instrText>31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end"/>
            </w:r>
            <w:r w:rsidR="009B486C" w:rsidRPr="005B005D">
              <w:rPr>
                <w:sz w:val="20"/>
                <w:szCs w:val="20"/>
                <w:lang w:bidi="sl-SI"/>
              </w:rPr>
              <w:instrText xml:space="preserve"> = 0,"" 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begin"/>
            </w:r>
            <w:r w:rsidR="009B486C" w:rsidRPr="005B005D">
              <w:rPr>
                <w:sz w:val="20"/>
                <w:szCs w:val="20"/>
                <w:lang w:bidi="sl-SI"/>
              </w:rPr>
              <w:instrText xml:space="preserve"> IF 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begin"/>
            </w:r>
            <w:r w:rsidR="009B486C" w:rsidRPr="005B005D">
              <w:rPr>
                <w:sz w:val="20"/>
                <w:szCs w:val="20"/>
                <w:lang w:bidi="sl-SI"/>
              </w:rPr>
              <w:instrText xml:space="preserve"> =D10 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separate"/>
            </w:r>
            <w:r w:rsidR="009B486C" w:rsidRPr="005B005D">
              <w:rPr>
                <w:noProof/>
                <w:sz w:val="20"/>
                <w:szCs w:val="20"/>
                <w:lang w:bidi="sl-SI"/>
              </w:rPr>
              <w:instrText>31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end"/>
            </w:r>
            <w:r w:rsidR="009B486C" w:rsidRPr="005B005D">
              <w:rPr>
                <w:sz w:val="20"/>
                <w:szCs w:val="20"/>
                <w:lang w:bidi="sl-SI"/>
              </w:rPr>
              <w:instrText xml:space="preserve">  &lt; 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begin"/>
            </w:r>
            <w:r w:rsidR="009B486C" w:rsidRPr="005B005D">
              <w:rPr>
                <w:sz w:val="20"/>
                <w:szCs w:val="20"/>
                <w:lang w:bidi="sl-SI"/>
              </w:rPr>
              <w:instrText xml:space="preserve"> DocVariable MonthEnd \@ d 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separate"/>
            </w:r>
            <w:r w:rsidR="009B486C" w:rsidRPr="005B005D">
              <w:rPr>
                <w:sz w:val="20"/>
                <w:szCs w:val="20"/>
                <w:lang w:bidi="sl-SI"/>
              </w:rPr>
              <w:instrText>31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end"/>
            </w:r>
            <w:r w:rsidR="009B486C" w:rsidRPr="005B005D">
              <w:rPr>
                <w:sz w:val="20"/>
                <w:szCs w:val="20"/>
                <w:lang w:bidi="sl-SI"/>
              </w:rPr>
              <w:instrText xml:space="preserve">  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begin"/>
            </w:r>
            <w:r w:rsidR="009B486C" w:rsidRPr="005B005D">
              <w:rPr>
                <w:sz w:val="20"/>
                <w:szCs w:val="20"/>
                <w:lang w:bidi="sl-SI"/>
              </w:rPr>
              <w:instrText xml:space="preserve"> =D10+1 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separate"/>
            </w:r>
            <w:r w:rsidR="009B486C" w:rsidRPr="005B005D">
              <w:rPr>
                <w:noProof/>
                <w:sz w:val="20"/>
                <w:szCs w:val="20"/>
                <w:lang w:bidi="sl-SI"/>
              </w:rPr>
              <w:instrText>29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end"/>
            </w:r>
            <w:r w:rsidR="009B486C" w:rsidRPr="005B005D">
              <w:rPr>
                <w:sz w:val="20"/>
                <w:szCs w:val="20"/>
                <w:lang w:bidi="sl-SI"/>
              </w:rPr>
              <w:instrText xml:space="preserve"> "" </w:instrText>
            </w:r>
            <w:r w:rsidR="009B486C" w:rsidRPr="005B005D">
              <w:rPr>
                <w:sz w:val="20"/>
                <w:szCs w:val="20"/>
                <w:lang w:bidi="sl-SI"/>
              </w:rPr>
              <w:fldChar w:fldCharType="end"/>
            </w:r>
            <w:r w:rsidR="009B486C" w:rsidRPr="005B005D">
              <w:rPr>
                <w:sz w:val="20"/>
                <w:szCs w:val="20"/>
                <w:lang w:bidi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60FF64B7" w14:textId="2C38A0BF" w:rsidR="009B486C" w:rsidRPr="005B005D" w:rsidRDefault="009B486C" w:rsidP="009B486C">
            <w:pPr>
              <w:pStyle w:val="Datumi"/>
              <w:rPr>
                <w:sz w:val="20"/>
                <w:szCs w:val="20"/>
              </w:rPr>
            </w:pP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IF </w:instrText>
            </w: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 =E10</w:instrText>
            </w:r>
            <w:r w:rsidRPr="005B005D">
              <w:rPr>
                <w:sz w:val="20"/>
                <w:szCs w:val="20"/>
                <w:lang w:bidi="sl-SI"/>
              </w:rPr>
              <w:fldChar w:fldCharType="separate"/>
            </w:r>
            <w:r w:rsidRPr="005B005D">
              <w:rPr>
                <w:noProof/>
                <w:sz w:val="20"/>
                <w:szCs w:val="20"/>
                <w:lang w:bidi="sl-SI"/>
              </w:rPr>
              <w:instrText>0</w:instrText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  <w:r w:rsidRPr="005B005D">
              <w:rPr>
                <w:sz w:val="20"/>
                <w:szCs w:val="20"/>
                <w:lang w:bidi="sl-SI"/>
              </w:rPr>
              <w:instrText xml:space="preserve"> = 0,"" </w:instrText>
            </w: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 IF </w:instrText>
            </w: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 =E10 </w:instrText>
            </w:r>
            <w:r w:rsidRPr="005B005D">
              <w:rPr>
                <w:sz w:val="20"/>
                <w:szCs w:val="20"/>
                <w:lang w:bidi="sl-SI"/>
              </w:rPr>
              <w:fldChar w:fldCharType="separate"/>
            </w:r>
            <w:r w:rsidRPr="005B005D">
              <w:rPr>
                <w:noProof/>
                <w:sz w:val="20"/>
                <w:szCs w:val="20"/>
                <w:lang w:bidi="sl-SI"/>
              </w:rPr>
              <w:instrText>29</w:instrText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  <w:r w:rsidRPr="005B005D">
              <w:rPr>
                <w:sz w:val="20"/>
                <w:szCs w:val="20"/>
                <w:lang w:bidi="sl-SI"/>
              </w:rPr>
              <w:instrText xml:space="preserve">  &lt; </w:instrText>
            </w: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 DocVariable MonthEnd \@ d </w:instrText>
            </w:r>
            <w:r w:rsidRPr="005B005D">
              <w:rPr>
                <w:sz w:val="20"/>
                <w:szCs w:val="20"/>
                <w:lang w:bidi="sl-SI"/>
              </w:rPr>
              <w:fldChar w:fldCharType="separate"/>
            </w:r>
            <w:r w:rsidRPr="005B005D">
              <w:rPr>
                <w:sz w:val="20"/>
                <w:szCs w:val="20"/>
                <w:lang w:bidi="sl-SI"/>
              </w:rPr>
              <w:instrText>31</w:instrText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  <w:r w:rsidRPr="005B005D">
              <w:rPr>
                <w:sz w:val="20"/>
                <w:szCs w:val="20"/>
                <w:lang w:bidi="sl-SI"/>
              </w:rPr>
              <w:instrText xml:space="preserve">  </w:instrText>
            </w: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 =E10+1 </w:instrText>
            </w:r>
            <w:r w:rsidRPr="005B005D">
              <w:rPr>
                <w:sz w:val="20"/>
                <w:szCs w:val="20"/>
                <w:lang w:bidi="sl-SI"/>
              </w:rPr>
              <w:fldChar w:fldCharType="separate"/>
            </w:r>
            <w:r w:rsidRPr="005B005D">
              <w:rPr>
                <w:noProof/>
                <w:sz w:val="20"/>
                <w:szCs w:val="20"/>
                <w:lang w:bidi="sl-SI"/>
              </w:rPr>
              <w:instrText>30</w:instrText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  <w:r w:rsidRPr="005B005D">
              <w:rPr>
                <w:sz w:val="20"/>
                <w:szCs w:val="20"/>
                <w:lang w:bidi="sl-SI"/>
              </w:rPr>
              <w:instrText xml:space="preserve"> "" </w:instrText>
            </w:r>
            <w:r w:rsidRPr="005B005D">
              <w:rPr>
                <w:sz w:val="20"/>
                <w:szCs w:val="20"/>
                <w:lang w:bidi="sl-SI"/>
              </w:rPr>
              <w:fldChar w:fldCharType="separate"/>
            </w:r>
            <w:r w:rsidRPr="005B005D">
              <w:rPr>
                <w:noProof/>
                <w:sz w:val="20"/>
                <w:szCs w:val="20"/>
                <w:lang w:bidi="sl-SI"/>
              </w:rPr>
              <w:instrText>30</w:instrText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6A6A6" w:themeFill="background1" w:themeFillShade="A6"/>
          </w:tcPr>
          <w:p w14:paraId="40C7B7D7" w14:textId="6B8FCD0D" w:rsidR="009B486C" w:rsidRPr="005B005D" w:rsidRDefault="009B486C" w:rsidP="009B486C">
            <w:pPr>
              <w:pStyle w:val="Datumi"/>
              <w:rPr>
                <w:sz w:val="20"/>
                <w:szCs w:val="20"/>
              </w:rPr>
            </w:pP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IF </w:instrText>
            </w: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 =F10</w:instrText>
            </w:r>
            <w:r w:rsidRPr="005B005D">
              <w:rPr>
                <w:sz w:val="20"/>
                <w:szCs w:val="20"/>
                <w:lang w:bidi="sl-SI"/>
              </w:rPr>
              <w:fldChar w:fldCharType="separate"/>
            </w:r>
            <w:r w:rsidRPr="005B005D">
              <w:rPr>
                <w:noProof/>
                <w:sz w:val="20"/>
                <w:szCs w:val="20"/>
                <w:lang w:bidi="sl-SI"/>
              </w:rPr>
              <w:instrText>0</w:instrText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  <w:r w:rsidRPr="005B005D">
              <w:rPr>
                <w:sz w:val="20"/>
                <w:szCs w:val="20"/>
                <w:lang w:bidi="sl-SI"/>
              </w:rPr>
              <w:instrText xml:space="preserve"> = 0,"" </w:instrText>
            </w: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 IF </w:instrText>
            </w: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 =F10 </w:instrText>
            </w:r>
            <w:r w:rsidRPr="005B005D">
              <w:rPr>
                <w:sz w:val="20"/>
                <w:szCs w:val="20"/>
                <w:lang w:bidi="sl-SI"/>
              </w:rPr>
              <w:fldChar w:fldCharType="separate"/>
            </w:r>
            <w:r w:rsidRPr="005B005D">
              <w:rPr>
                <w:noProof/>
                <w:sz w:val="20"/>
                <w:szCs w:val="20"/>
                <w:lang w:bidi="sl-SI"/>
              </w:rPr>
              <w:instrText>30</w:instrText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  <w:r w:rsidRPr="005B005D">
              <w:rPr>
                <w:sz w:val="20"/>
                <w:szCs w:val="20"/>
                <w:lang w:bidi="sl-SI"/>
              </w:rPr>
              <w:instrText xml:space="preserve">  &lt; </w:instrText>
            </w: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 DocVariable MonthEnd \@ d </w:instrText>
            </w:r>
            <w:r w:rsidRPr="005B005D">
              <w:rPr>
                <w:sz w:val="20"/>
                <w:szCs w:val="20"/>
                <w:lang w:bidi="sl-SI"/>
              </w:rPr>
              <w:fldChar w:fldCharType="separate"/>
            </w:r>
            <w:r w:rsidRPr="005B005D">
              <w:rPr>
                <w:sz w:val="20"/>
                <w:szCs w:val="20"/>
                <w:lang w:bidi="sl-SI"/>
              </w:rPr>
              <w:instrText>31</w:instrText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  <w:r w:rsidRPr="005B005D">
              <w:rPr>
                <w:sz w:val="20"/>
                <w:szCs w:val="20"/>
                <w:lang w:bidi="sl-SI"/>
              </w:rPr>
              <w:instrText xml:space="preserve">  </w:instrText>
            </w:r>
            <w:r w:rsidRPr="005B005D">
              <w:rPr>
                <w:sz w:val="20"/>
                <w:szCs w:val="20"/>
                <w:lang w:bidi="sl-SI"/>
              </w:rPr>
              <w:fldChar w:fldCharType="begin"/>
            </w:r>
            <w:r w:rsidRPr="005B005D">
              <w:rPr>
                <w:sz w:val="20"/>
                <w:szCs w:val="20"/>
                <w:lang w:bidi="sl-SI"/>
              </w:rPr>
              <w:instrText xml:space="preserve"> =F10+1 </w:instrText>
            </w:r>
            <w:r w:rsidRPr="005B005D">
              <w:rPr>
                <w:sz w:val="20"/>
                <w:szCs w:val="20"/>
                <w:lang w:bidi="sl-SI"/>
              </w:rPr>
              <w:fldChar w:fldCharType="separate"/>
            </w:r>
            <w:r w:rsidRPr="005B005D">
              <w:rPr>
                <w:noProof/>
                <w:sz w:val="20"/>
                <w:szCs w:val="20"/>
                <w:lang w:bidi="sl-SI"/>
              </w:rPr>
              <w:instrText>31</w:instrText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  <w:r w:rsidRPr="005B005D">
              <w:rPr>
                <w:sz w:val="20"/>
                <w:szCs w:val="20"/>
                <w:lang w:bidi="sl-SI"/>
              </w:rPr>
              <w:instrText xml:space="preserve"> "" </w:instrText>
            </w:r>
            <w:r w:rsidRPr="005B005D">
              <w:rPr>
                <w:sz w:val="20"/>
                <w:szCs w:val="20"/>
                <w:lang w:bidi="sl-SI"/>
              </w:rPr>
              <w:fldChar w:fldCharType="separate"/>
            </w:r>
            <w:r w:rsidRPr="005B005D">
              <w:rPr>
                <w:noProof/>
                <w:sz w:val="20"/>
                <w:szCs w:val="20"/>
                <w:lang w:bidi="sl-SI"/>
              </w:rPr>
              <w:instrText>31</w:instrText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  <w:r w:rsidRPr="005B005D">
              <w:rPr>
                <w:sz w:val="20"/>
                <w:szCs w:val="20"/>
                <w:lang w:bidi="sl-SI"/>
              </w:rPr>
              <w:fldChar w:fldCharType="end"/>
            </w:r>
          </w:p>
        </w:tc>
      </w:tr>
      <w:tr w:rsidR="009B486C" w:rsidRPr="009B6073" w14:paraId="24841207" w14:textId="77777777" w:rsidTr="00C72355">
        <w:trPr>
          <w:trHeight w:hRule="exact" w:val="2017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74A3989C" w14:textId="57B5E523" w:rsidR="002E6EB5" w:rsidRPr="002E6EB5" w:rsidRDefault="002E6EB5" w:rsidP="002E6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E6EB5">
              <w:rPr>
                <w:sz w:val="20"/>
                <w:szCs w:val="20"/>
              </w:rPr>
              <w:t>a računalniku poiščite s</w:t>
            </w:r>
            <w:r>
              <w:rPr>
                <w:sz w:val="20"/>
                <w:szCs w:val="20"/>
              </w:rPr>
              <w:t>like / videe, ko ste bili</w:t>
            </w:r>
            <w:r w:rsidRPr="002E6EB5">
              <w:rPr>
                <w:sz w:val="20"/>
                <w:szCs w:val="20"/>
              </w:rPr>
              <w:t xml:space="preserve"> majhni, želite, in si jih nekaj oglejte. </w:t>
            </w:r>
            <w:r>
              <w:rPr>
                <w:sz w:val="20"/>
                <w:szCs w:val="20"/>
              </w:rPr>
              <w:t xml:space="preserve">Pripovedujte si zgodbe iz vašega otroštva. </w:t>
            </w:r>
          </w:p>
          <w:p w14:paraId="25143E96" w14:textId="77777777" w:rsidR="001C5CDD" w:rsidRPr="005B005D" w:rsidRDefault="001C5CDD" w:rsidP="001C5CDD">
            <w:pPr>
              <w:jc w:val="both"/>
              <w:rPr>
                <w:sz w:val="20"/>
                <w:szCs w:val="20"/>
              </w:rPr>
            </w:pPr>
          </w:p>
          <w:p w14:paraId="05083A2F" w14:textId="260D1436" w:rsidR="009B486C" w:rsidRPr="005B005D" w:rsidRDefault="009B486C" w:rsidP="009B48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27ACBF18" w14:textId="62B91721" w:rsidR="009B486C" w:rsidRPr="005B005D" w:rsidRDefault="002E6EB5" w:rsidP="009B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Veliko je ljudi, ki imajo manj kot mi. Preišči svojo omaro, sortiraj premajhna oblačila, igrače, ki so tebi odveč in najdi način, kako bi lahko komu kaj podaril. </w:t>
            </w:r>
          </w:p>
        </w:tc>
        <w:tc>
          <w:tcPr>
            <w:tcW w:w="220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292BC107" w14:textId="699E9839" w:rsidR="001C5CDD" w:rsidRPr="005B005D" w:rsidRDefault="002E6EB5" w:rsidP="009B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Pokliči najboljšega prijatelja in klepetaj!</w:t>
            </w:r>
          </w:p>
        </w:tc>
        <w:tc>
          <w:tcPr>
            <w:tcW w:w="233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0E99040F" w14:textId="3D5D7F35" w:rsidR="001C5CDD" w:rsidRPr="005B005D" w:rsidRDefault="005B005D" w:rsidP="005B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JUP</w:t>
            </w:r>
            <w:r w:rsidR="001C5CDD" w:rsidRPr="005B005D">
              <w:rPr>
                <w:sz w:val="20"/>
                <w:szCs w:val="20"/>
              </w:rPr>
              <w:t>I!</w:t>
            </w:r>
            <w:r>
              <w:rPr>
                <w:sz w:val="20"/>
                <w:szCs w:val="20"/>
              </w:rPr>
              <w:t xml:space="preserve"> </w:t>
            </w:r>
            <w:r w:rsidR="001C5CDD" w:rsidRPr="005B005D">
              <w:rPr>
                <w:sz w:val="20"/>
                <w:szCs w:val="20"/>
              </w:rPr>
              <w:t>(: Danes je silvestrovo</w:t>
            </w:r>
            <w:r>
              <w:rPr>
                <w:sz w:val="20"/>
                <w:szCs w:val="20"/>
              </w:rPr>
              <w:t>. S</w:t>
            </w:r>
            <w:r w:rsidR="001C5CDD" w:rsidRPr="005B005D">
              <w:rPr>
                <w:sz w:val="20"/>
                <w:szCs w:val="20"/>
              </w:rPr>
              <w:t>kupaj z družino uživajte ter skupaj pričakajte novo  leto 2021!</w:t>
            </w:r>
            <w:r>
              <w:rPr>
                <w:sz w:val="20"/>
                <w:szCs w:val="20"/>
              </w:rPr>
              <w:t xml:space="preserve"> Povejte si, da se imate radi. 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48339DAB" w14:textId="137D5060" w:rsidR="002E6EB5" w:rsidRPr="002E6EB5" w:rsidRDefault="002E6EB5" w:rsidP="002E6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2E6EB5">
              <w:rPr>
                <w:sz w:val="20"/>
                <w:szCs w:val="20"/>
              </w:rPr>
              <w:t>akšn</w:t>
            </w:r>
            <w:r>
              <w:rPr>
                <w:sz w:val="20"/>
                <w:szCs w:val="20"/>
              </w:rPr>
              <w:t>o želiš, da bi bilo leto 2021? Lahko sami kaj storite</w:t>
            </w:r>
            <w:r w:rsidRPr="002E6EB5">
              <w:rPr>
                <w:sz w:val="20"/>
                <w:szCs w:val="20"/>
              </w:rPr>
              <w:t>, da bi bil</w:t>
            </w:r>
            <w:r>
              <w:rPr>
                <w:sz w:val="20"/>
                <w:szCs w:val="20"/>
              </w:rPr>
              <w:t>o leto 2021 takšno kot si želite? Zapišite</w:t>
            </w:r>
            <w:r w:rsidRPr="002E6EB5">
              <w:rPr>
                <w:sz w:val="20"/>
                <w:szCs w:val="20"/>
              </w:rPr>
              <w:t xml:space="preserve"> svoje cilj</w:t>
            </w:r>
            <w:r>
              <w:rPr>
                <w:sz w:val="20"/>
                <w:szCs w:val="20"/>
              </w:rPr>
              <w:t>e za novo leto in kako jih boste</w:t>
            </w:r>
            <w:r w:rsidRPr="002E6EB5">
              <w:rPr>
                <w:sz w:val="20"/>
                <w:szCs w:val="20"/>
              </w:rPr>
              <w:t xml:space="preserve"> uresničili. </w:t>
            </w:r>
          </w:p>
          <w:p w14:paraId="1F3D771D" w14:textId="3D51BA3A" w:rsidR="009B486C" w:rsidRPr="009B6073" w:rsidRDefault="009B486C" w:rsidP="009B48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140F47D7" w14:textId="566EA82B" w:rsidR="009B486C" w:rsidRPr="009B6073" w:rsidRDefault="002E6EB5" w:rsidP="009B486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7FB39F2D" wp14:editId="09011E53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197485</wp:posOffset>
                  </wp:positionV>
                  <wp:extent cx="1277620" cy="1041400"/>
                  <wp:effectExtent l="0" t="0" r="0" b="635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ttps___www.history.com_.image_MTY4OTA4MzI0ODc4NjkwMDAw_christmas-tree-gettyimages-107274410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7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BFBF" w:themeFill="accent5" w:themeFillTint="33"/>
          </w:tcPr>
          <w:p w14:paraId="2943AE57" w14:textId="06BA5C1E" w:rsidR="009B486C" w:rsidRPr="009B6073" w:rsidRDefault="00C72355" w:rsidP="009B486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F7B3F2C" wp14:editId="4E29BF2F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54610</wp:posOffset>
                  </wp:positionV>
                  <wp:extent cx="1303655" cy="661670"/>
                  <wp:effectExtent l="0" t="0" r="0" b="508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ristmas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A415A16" w14:textId="2EBE0E30" w:rsidR="002E6EB5" w:rsidRPr="009B6073" w:rsidRDefault="002E6EB5" w:rsidP="002E6EB5">
      <w:pPr>
        <w:rPr>
          <w:sz w:val="20"/>
          <w:szCs w:val="20"/>
        </w:rPr>
      </w:pPr>
      <w:bookmarkStart w:id="0" w:name="_GoBack"/>
      <w:bookmarkEnd w:id="0"/>
    </w:p>
    <w:sectPr w:rsidR="002E6EB5" w:rsidRPr="009B6073" w:rsidSect="00612CF2">
      <w:pgSz w:w="16838" w:h="11906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4E24C" w14:textId="77777777" w:rsidR="000B6DC2" w:rsidRDefault="000B6DC2">
      <w:pPr>
        <w:spacing w:before="0" w:after="0"/>
      </w:pPr>
      <w:r>
        <w:separator/>
      </w:r>
    </w:p>
  </w:endnote>
  <w:endnote w:type="continuationSeparator" w:id="0">
    <w:p w14:paraId="26D61A8A" w14:textId="77777777" w:rsidR="000B6DC2" w:rsidRDefault="000B6D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237FB" w14:textId="77777777" w:rsidR="000B6DC2" w:rsidRDefault="000B6DC2">
      <w:pPr>
        <w:spacing w:before="0" w:after="0"/>
      </w:pPr>
      <w:r>
        <w:separator/>
      </w:r>
    </w:p>
  </w:footnote>
  <w:footnote w:type="continuationSeparator" w:id="0">
    <w:p w14:paraId="2A13C199" w14:textId="77777777" w:rsidR="000B6DC2" w:rsidRDefault="000B6DC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Otevile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Otevile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Oznaenseznam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Oznaenseznam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. 12. 2020"/>
    <w:docVar w:name="MonthStart" w:val="1. 12. 2020"/>
    <w:docVar w:name="ShowDynamicGuides" w:val="1"/>
    <w:docVar w:name="ShowMarginGuides" w:val="0"/>
    <w:docVar w:name="ShowOutlines" w:val="0"/>
    <w:docVar w:name="ShowStaticGuides" w:val="0"/>
  </w:docVars>
  <w:rsids>
    <w:rsidRoot w:val="00BD7B32"/>
    <w:rsid w:val="00005CB0"/>
    <w:rsid w:val="00056814"/>
    <w:rsid w:val="0006779F"/>
    <w:rsid w:val="000A20FE"/>
    <w:rsid w:val="000B6DC2"/>
    <w:rsid w:val="0011772B"/>
    <w:rsid w:val="001A3A8D"/>
    <w:rsid w:val="001C5CDD"/>
    <w:rsid w:val="001C5DC3"/>
    <w:rsid w:val="00232E45"/>
    <w:rsid w:val="00233B3A"/>
    <w:rsid w:val="002601C9"/>
    <w:rsid w:val="0027720C"/>
    <w:rsid w:val="002D13F4"/>
    <w:rsid w:val="002E6EB5"/>
    <w:rsid w:val="002F6E35"/>
    <w:rsid w:val="0035467F"/>
    <w:rsid w:val="003D7DDA"/>
    <w:rsid w:val="00406C2A"/>
    <w:rsid w:val="00454FED"/>
    <w:rsid w:val="004C5B17"/>
    <w:rsid w:val="00502D9D"/>
    <w:rsid w:val="005562FE"/>
    <w:rsid w:val="00557989"/>
    <w:rsid w:val="005A6942"/>
    <w:rsid w:val="005B005D"/>
    <w:rsid w:val="00612CF2"/>
    <w:rsid w:val="0063454F"/>
    <w:rsid w:val="006D3459"/>
    <w:rsid w:val="00752741"/>
    <w:rsid w:val="007564A4"/>
    <w:rsid w:val="007777B1"/>
    <w:rsid w:val="007A49F2"/>
    <w:rsid w:val="00874C9A"/>
    <w:rsid w:val="008901DA"/>
    <w:rsid w:val="009035F5"/>
    <w:rsid w:val="00944085"/>
    <w:rsid w:val="00946A27"/>
    <w:rsid w:val="00983B83"/>
    <w:rsid w:val="009A0FFF"/>
    <w:rsid w:val="009B486C"/>
    <w:rsid w:val="009B6073"/>
    <w:rsid w:val="00A4654E"/>
    <w:rsid w:val="00A73BBF"/>
    <w:rsid w:val="00AB29FA"/>
    <w:rsid w:val="00AE32BE"/>
    <w:rsid w:val="00B65428"/>
    <w:rsid w:val="00B70858"/>
    <w:rsid w:val="00B76776"/>
    <w:rsid w:val="00B8151A"/>
    <w:rsid w:val="00BB31B7"/>
    <w:rsid w:val="00BD7B32"/>
    <w:rsid w:val="00C11D39"/>
    <w:rsid w:val="00C71D73"/>
    <w:rsid w:val="00C72355"/>
    <w:rsid w:val="00C7735D"/>
    <w:rsid w:val="00CB1C1C"/>
    <w:rsid w:val="00D17693"/>
    <w:rsid w:val="00DE6C1E"/>
    <w:rsid w:val="00DF051F"/>
    <w:rsid w:val="00DF32DE"/>
    <w:rsid w:val="00E02644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717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sl-SI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5467F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6D8C00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5467F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92BC00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Naslov6">
    <w:name w:val="heading 6"/>
    <w:basedOn w:val="Navaden"/>
    <w:next w:val="Navaden"/>
    <w:link w:val="Naslov6Znak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Naslov7">
    <w:name w:val="heading 7"/>
    <w:basedOn w:val="Navaden"/>
    <w:next w:val="Navaden"/>
    <w:link w:val="Naslov7Znak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esec">
    <w:name w:val="Mesec"/>
    <w:basedOn w:val="Navaden"/>
    <w:uiPriority w:val="1"/>
    <w:qFormat/>
    <w:rsid w:val="0035467F"/>
    <w:pPr>
      <w:spacing w:before="0" w:after="0"/>
    </w:pPr>
    <w:rPr>
      <w:rFonts w:ascii="Times New Roman" w:eastAsiaTheme="majorEastAsia" w:hAnsi="Times New Roman"/>
      <w:b/>
      <w:color w:val="FFFFFF" w:themeColor="background1"/>
      <w:sz w:val="120"/>
      <w:szCs w:val="120"/>
    </w:rPr>
  </w:style>
  <w:style w:type="paragraph" w:customStyle="1" w:styleId="Leto">
    <w:name w:val="Leto"/>
    <w:basedOn w:val="Navaden"/>
    <w:uiPriority w:val="2"/>
    <w:qFormat/>
    <w:rsid w:val="0035467F"/>
    <w:pPr>
      <w:spacing w:before="0" w:after="120"/>
      <w:jc w:val="right"/>
    </w:pPr>
    <w:rPr>
      <w:rFonts w:ascii="Times New Roman" w:eastAsiaTheme="majorEastAsia" w:hAnsi="Times New Roman"/>
      <w:b/>
      <w:color w:val="FFFFFF" w:themeColor="background1"/>
      <w:sz w:val="64"/>
      <w:szCs w:val="64"/>
    </w:rPr>
  </w:style>
  <w:style w:type="paragraph" w:styleId="Podnaslov">
    <w:name w:val="Subtitle"/>
    <w:basedOn w:val="Navaden"/>
    <w:link w:val="PodnaslovZnak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4"/>
    <w:rPr>
      <w:b/>
      <w:color w:val="FFFFFF" w:themeColor="background1"/>
      <w:sz w:val="24"/>
      <w:szCs w:val="24"/>
    </w:rPr>
  </w:style>
  <w:style w:type="paragraph" w:styleId="Naslov">
    <w:name w:val="Title"/>
    <w:basedOn w:val="Navaden"/>
    <w:link w:val="NaslovZnak"/>
    <w:uiPriority w:val="3"/>
    <w:qFormat/>
    <w:rsid w:val="0035467F"/>
    <w:pPr>
      <w:spacing w:before="0" w:after="0"/>
    </w:pPr>
    <w:rPr>
      <w:rFonts w:ascii="Times New Roman" w:eastAsiaTheme="majorEastAsia" w:hAnsi="Times New Roman"/>
      <w:b/>
      <w:color w:val="FFFFFF" w:themeColor="background1"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3"/>
    <w:rsid w:val="0035467F"/>
    <w:rPr>
      <w:rFonts w:ascii="Times New Roman" w:eastAsiaTheme="majorEastAsia" w:hAnsi="Times New Roman"/>
      <w:b/>
      <w:color w:val="FFFFFF" w:themeColor="background1"/>
      <w:sz w:val="40"/>
      <w:szCs w:val="40"/>
    </w:rPr>
  </w:style>
  <w:style w:type="paragraph" w:customStyle="1" w:styleId="Dnevi">
    <w:name w:val="Dnevi"/>
    <w:basedOn w:val="Navaden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Koledarvtabeli">
    <w:name w:val="Koledar v tabeli"/>
    <w:basedOn w:val="Navadnatabela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umi">
    <w:name w:val="Datumi"/>
    <w:basedOn w:val="Navaden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lobesedila">
    <w:name w:val="Body Text"/>
    <w:basedOn w:val="Navaden"/>
    <w:link w:val="TelobesedilaZnak"/>
    <w:semiHidden/>
    <w:unhideWhenUsed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semiHidden/>
    <w:rPr>
      <w:sz w:val="20"/>
    </w:rPr>
  </w:style>
  <w:style w:type="paragraph" w:styleId="Besedilooblaka">
    <w:name w:val="Balloon Text"/>
    <w:basedOn w:val="Navaden"/>
    <w:link w:val="BesedilooblakaZnak"/>
    <w:semiHidden/>
    <w:unhideWhenUsed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Pr>
      <w:rFonts w:ascii="Tahoma" w:hAnsi="Tahoma" w:cs="Tahoma"/>
      <w:sz w:val="16"/>
      <w:szCs w:val="16"/>
    </w:rPr>
  </w:style>
  <w:style w:type="paragraph" w:styleId="Bibliografija">
    <w:name w:val="Bibliography"/>
    <w:basedOn w:val="Navaden"/>
    <w:next w:val="Navaden"/>
    <w:semiHidden/>
    <w:unhideWhenUsed/>
  </w:style>
  <w:style w:type="paragraph" w:styleId="Blokbesedila">
    <w:name w:val="Block Text"/>
    <w:basedOn w:val="Navaden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lobesedila2">
    <w:name w:val="Body Text 2"/>
    <w:basedOn w:val="Navaden"/>
    <w:link w:val="Telobesedila2Znak"/>
    <w:semiHidden/>
    <w:unhideWhenUsed/>
    <w:pPr>
      <w:spacing w:after="120"/>
      <w:ind w:left="360"/>
    </w:pPr>
  </w:style>
  <w:style w:type="paragraph" w:styleId="Telobesedila3">
    <w:name w:val="Body Text 3"/>
    <w:basedOn w:val="Navaden"/>
    <w:link w:val="Telobesedila3Znak"/>
    <w:semiHidden/>
    <w:unhideWhenUsed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Pr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semiHidden/>
    <w:unhideWhenUsed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semiHidden/>
    <w:rPr>
      <w:sz w:val="20"/>
    </w:rPr>
  </w:style>
  <w:style w:type="character" w:customStyle="1" w:styleId="Telobesedila2Znak">
    <w:name w:val="Telo besedila 2 Znak"/>
    <w:basedOn w:val="Privzetapisavaodstavka"/>
    <w:link w:val="Telobesedila2"/>
    <w:semiHidden/>
    <w:rPr>
      <w:sz w:val="20"/>
    </w:rPr>
  </w:style>
  <w:style w:type="paragraph" w:styleId="Telobesedila-prvizamik2">
    <w:name w:val="Body Text First Indent 2"/>
    <w:basedOn w:val="Telobesedila2"/>
    <w:link w:val="Telobesedila-prvizamik2Znak"/>
    <w:semiHidden/>
    <w:unhideWhenUsed/>
    <w:pPr>
      <w:spacing w:after="0"/>
      <w:ind w:firstLine="360"/>
    </w:pPr>
  </w:style>
  <w:style w:type="character" w:customStyle="1" w:styleId="Telobesedila-prvizamik2Znak">
    <w:name w:val="Telo besedila - prvi zamik 2 Znak"/>
    <w:basedOn w:val="Telobesedila2Znak"/>
    <w:link w:val="Telobesedila-prvizamik2"/>
    <w:semiHidden/>
    <w:rPr>
      <w:sz w:val="20"/>
    </w:rPr>
  </w:style>
  <w:style w:type="paragraph" w:styleId="Telobesedila-zamik2">
    <w:name w:val="Body Text Indent 2"/>
    <w:basedOn w:val="Navaden"/>
    <w:link w:val="Telobesedila-zamik2Znak"/>
    <w:semiHidden/>
    <w:unhideWhenUsed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semiHidden/>
    <w:rPr>
      <w:sz w:val="20"/>
    </w:rPr>
  </w:style>
  <w:style w:type="paragraph" w:styleId="Telobesedila-zamik3">
    <w:name w:val="Body Text Indent 3"/>
    <w:basedOn w:val="Navaden"/>
    <w:link w:val="Telobesedila-zamik3Znak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Pr>
      <w:sz w:val="16"/>
      <w:szCs w:val="16"/>
    </w:rPr>
  </w:style>
  <w:style w:type="paragraph" w:styleId="Napis">
    <w:name w:val="caption"/>
    <w:basedOn w:val="Navaden"/>
    <w:next w:val="Navaden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Zakljunipozdrav">
    <w:name w:val="Closing"/>
    <w:basedOn w:val="Navaden"/>
    <w:link w:val="ZakljunipozdravZnak"/>
    <w:semiHidden/>
    <w:unhideWhenUsed/>
    <w:pPr>
      <w:ind w:left="4320"/>
    </w:pPr>
  </w:style>
  <w:style w:type="character" w:customStyle="1" w:styleId="ZakljunipozdravZnak">
    <w:name w:val="Zaključni pozdrav Znak"/>
    <w:basedOn w:val="Privzetapisavaodstavka"/>
    <w:link w:val="Zakljunipozdrav"/>
    <w:semiHidden/>
    <w:rPr>
      <w:sz w:val="20"/>
    </w:rPr>
  </w:style>
  <w:style w:type="paragraph" w:styleId="Pripombabesedilo">
    <w:name w:val="annotation text"/>
    <w:basedOn w:val="Navaden"/>
    <w:link w:val="PripombabesediloZnak"/>
    <w:semiHidden/>
    <w:unhideWhenUsed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Pr>
      <w:b/>
      <w:bCs/>
      <w:sz w:val="20"/>
      <w:szCs w:val="20"/>
    </w:rPr>
  </w:style>
  <w:style w:type="paragraph" w:styleId="Datum">
    <w:name w:val="Date"/>
    <w:basedOn w:val="Navaden"/>
    <w:next w:val="Navaden"/>
    <w:link w:val="DatumZnak"/>
    <w:semiHidden/>
    <w:unhideWhenUsed/>
  </w:style>
  <w:style w:type="character" w:customStyle="1" w:styleId="DatumZnak">
    <w:name w:val="Datum Znak"/>
    <w:basedOn w:val="Privzetapisavaodstavka"/>
    <w:link w:val="Datum"/>
    <w:semiHidden/>
    <w:rPr>
      <w:sz w:val="20"/>
    </w:rPr>
  </w:style>
  <w:style w:type="paragraph" w:styleId="Zgradbadokumenta">
    <w:name w:val="Document Map"/>
    <w:basedOn w:val="Navaden"/>
    <w:link w:val="ZgradbadokumentaZnak"/>
    <w:semiHidden/>
    <w:unhideWhenUsed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semiHidden/>
    <w:rPr>
      <w:rFonts w:ascii="Tahoma" w:hAnsi="Tahoma" w:cs="Tahoma"/>
      <w:sz w:val="16"/>
      <w:szCs w:val="16"/>
    </w:rPr>
  </w:style>
  <w:style w:type="paragraph" w:styleId="E-potnipodpis">
    <w:name w:val="E-mail Signature"/>
    <w:basedOn w:val="Navaden"/>
    <w:link w:val="E-potnipodpisZnak"/>
    <w:semiHidden/>
    <w:unhideWhenUsed/>
  </w:style>
  <w:style w:type="character" w:customStyle="1" w:styleId="E-potnipodpisZnak">
    <w:name w:val="E-poštni podpis Znak"/>
    <w:basedOn w:val="Privzetapisavaodstavka"/>
    <w:link w:val="E-potnipodpis"/>
    <w:semiHidden/>
    <w:rPr>
      <w:sz w:val="20"/>
    </w:rPr>
  </w:style>
  <w:style w:type="paragraph" w:styleId="Konnaopomba-besedilo">
    <w:name w:val="endnote text"/>
    <w:basedOn w:val="Navaden"/>
    <w:link w:val="Konnaopomba-besediloZnak"/>
    <w:semiHidden/>
    <w:unhideWhenUsed/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Pr>
      <w:sz w:val="20"/>
      <w:szCs w:val="20"/>
    </w:rPr>
  </w:style>
  <w:style w:type="paragraph" w:styleId="Naslovnaslovnika">
    <w:name w:val="envelope address"/>
    <w:basedOn w:val="Navaden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aslovpoiljatelja">
    <w:name w:val="envelope return"/>
    <w:basedOn w:val="Navaden"/>
    <w:semiHidden/>
    <w:unhideWhenUsed/>
    <w:rPr>
      <w:rFonts w:asciiTheme="majorHAnsi" w:eastAsiaTheme="majorEastAsia" w:hAnsiTheme="majorHAnsi" w:cstheme="majorBidi"/>
      <w:szCs w:val="20"/>
    </w:rPr>
  </w:style>
  <w:style w:type="paragraph" w:styleId="Noga">
    <w:name w:val="footer"/>
    <w:basedOn w:val="Navaden"/>
    <w:link w:val="NogaZnak"/>
    <w:uiPriority w:val="99"/>
    <w:unhideWhenUsed/>
    <w:pPr>
      <w:spacing w:before="0" w:after="0"/>
    </w:pPr>
  </w:style>
  <w:style w:type="paragraph" w:styleId="Sprotnaopomba-besedilo">
    <w:name w:val="footnote text"/>
    <w:basedOn w:val="Navaden"/>
    <w:link w:val="Sprotnaopomba-besediloZnak"/>
    <w:semiHidden/>
    <w:unhideWhenUsed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Pr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</w:style>
  <w:style w:type="paragraph" w:styleId="Glava">
    <w:name w:val="header"/>
    <w:basedOn w:val="Navaden"/>
    <w:link w:val="GlavaZnak"/>
    <w:uiPriority w:val="99"/>
    <w:unhideWhenUsed/>
    <w:pPr>
      <w:spacing w:before="0" w:after="0"/>
    </w:pPr>
  </w:style>
  <w:style w:type="character" w:customStyle="1" w:styleId="Naslov1Znak">
    <w:name w:val="Naslov 1 Znak"/>
    <w:basedOn w:val="Privzetapisavaodstavka"/>
    <w:link w:val="Naslov1"/>
    <w:uiPriority w:val="9"/>
    <w:rsid w:val="0035467F"/>
    <w:rPr>
      <w:rFonts w:ascii="Times New Roman" w:eastAsiaTheme="majorEastAsia" w:hAnsi="Times New Roman" w:cstheme="majorBidi"/>
      <w:b/>
      <w:bCs/>
      <w:color w:val="6D8C00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5467F"/>
    <w:rPr>
      <w:rFonts w:ascii="Times New Roman" w:eastAsiaTheme="majorEastAsia" w:hAnsi="Times New Roman" w:cstheme="majorBidi"/>
      <w:b/>
      <w:bCs/>
      <w:color w:val="92BC00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Naslov4Znak">
    <w:name w:val="Naslov 4 Znak"/>
    <w:basedOn w:val="Privzetapisavaodstavka"/>
    <w:link w:val="Naslov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Naslov5Znak">
    <w:name w:val="Naslov 5 Znak"/>
    <w:basedOn w:val="Privzetapisavaodstavka"/>
    <w:link w:val="Naslov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Naslov6Znak">
    <w:name w:val="Naslov 6 Znak"/>
    <w:basedOn w:val="Privzetapisavaodstavka"/>
    <w:link w:val="Naslov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Naslov7Znak">
    <w:name w:val="Naslov 7 Znak"/>
    <w:basedOn w:val="Privzetapisavaodstavka"/>
    <w:link w:val="Naslov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slov8Znak">
    <w:name w:val="Naslov 8 Znak"/>
    <w:basedOn w:val="Privzetapisavaodstavka"/>
    <w:link w:val="Naslov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naslov">
    <w:name w:val="HTML Address"/>
    <w:basedOn w:val="Navaden"/>
    <w:link w:val="HTMLnaslovZnak"/>
    <w:semiHidden/>
    <w:unhideWhenUsed/>
    <w:rPr>
      <w:i/>
      <w:iCs/>
    </w:rPr>
  </w:style>
  <w:style w:type="character" w:customStyle="1" w:styleId="HTMLnaslovZnak">
    <w:name w:val="HTML naslov Znak"/>
    <w:basedOn w:val="Privzetapisavaodstavka"/>
    <w:link w:val="HTMLnaslov"/>
    <w:semiHidden/>
    <w:rPr>
      <w:i/>
      <w:iCs/>
      <w:sz w:val="20"/>
    </w:rPr>
  </w:style>
  <w:style w:type="paragraph" w:styleId="HTML-oblikovano">
    <w:name w:val="HTML Preformatted"/>
    <w:basedOn w:val="Navaden"/>
    <w:link w:val="HTML-oblikovanoZnak"/>
    <w:semiHidden/>
    <w:unhideWhenUsed/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semiHidden/>
    <w:rPr>
      <w:rFonts w:ascii="Consolas" w:hAnsi="Consolas"/>
      <w:sz w:val="20"/>
      <w:szCs w:val="20"/>
    </w:rPr>
  </w:style>
  <w:style w:type="paragraph" w:styleId="Stvarnokazalo1">
    <w:name w:val="index 1"/>
    <w:basedOn w:val="Navaden"/>
    <w:next w:val="Navaden"/>
    <w:autoRedefine/>
    <w:semiHidden/>
    <w:unhideWhenUsed/>
    <w:pPr>
      <w:ind w:left="200" w:hanging="200"/>
    </w:pPr>
  </w:style>
  <w:style w:type="paragraph" w:styleId="Stvarnokazalo2">
    <w:name w:val="index 2"/>
    <w:basedOn w:val="Navaden"/>
    <w:next w:val="Navaden"/>
    <w:autoRedefine/>
    <w:semiHidden/>
    <w:unhideWhenUsed/>
    <w:pPr>
      <w:ind w:left="400" w:hanging="200"/>
    </w:pPr>
  </w:style>
  <w:style w:type="paragraph" w:styleId="Stvarnokazalo3">
    <w:name w:val="index 3"/>
    <w:basedOn w:val="Navaden"/>
    <w:next w:val="Navaden"/>
    <w:autoRedefine/>
    <w:semiHidden/>
    <w:unhideWhenUsed/>
    <w:pPr>
      <w:ind w:left="600" w:hanging="200"/>
    </w:pPr>
  </w:style>
  <w:style w:type="paragraph" w:styleId="Stvarnokazalo4">
    <w:name w:val="index 4"/>
    <w:basedOn w:val="Navaden"/>
    <w:next w:val="Navaden"/>
    <w:autoRedefine/>
    <w:semiHidden/>
    <w:unhideWhenUsed/>
    <w:pPr>
      <w:ind w:left="800" w:hanging="200"/>
    </w:pPr>
  </w:style>
  <w:style w:type="paragraph" w:styleId="Stvarnokazalo5">
    <w:name w:val="index 5"/>
    <w:basedOn w:val="Navaden"/>
    <w:next w:val="Navaden"/>
    <w:autoRedefine/>
    <w:semiHidden/>
    <w:unhideWhenUsed/>
    <w:pPr>
      <w:ind w:left="1000" w:hanging="200"/>
    </w:pPr>
  </w:style>
  <w:style w:type="paragraph" w:styleId="Stvarnokazalo6">
    <w:name w:val="index 6"/>
    <w:basedOn w:val="Navaden"/>
    <w:next w:val="Navaden"/>
    <w:autoRedefine/>
    <w:semiHidden/>
    <w:unhideWhenUsed/>
    <w:pPr>
      <w:ind w:left="1200" w:hanging="200"/>
    </w:pPr>
  </w:style>
  <w:style w:type="paragraph" w:styleId="Stvarnokazalo7">
    <w:name w:val="index 7"/>
    <w:basedOn w:val="Navaden"/>
    <w:next w:val="Navaden"/>
    <w:autoRedefine/>
    <w:semiHidden/>
    <w:unhideWhenUsed/>
    <w:pPr>
      <w:ind w:left="1400" w:hanging="200"/>
    </w:pPr>
  </w:style>
  <w:style w:type="paragraph" w:styleId="Stvarnokazalo8">
    <w:name w:val="index 8"/>
    <w:basedOn w:val="Navaden"/>
    <w:next w:val="Navaden"/>
    <w:autoRedefine/>
    <w:semiHidden/>
    <w:unhideWhenUsed/>
    <w:pPr>
      <w:ind w:left="1600" w:hanging="200"/>
    </w:pPr>
  </w:style>
  <w:style w:type="paragraph" w:styleId="Stvarnokazalo9">
    <w:name w:val="index 9"/>
    <w:basedOn w:val="Navaden"/>
    <w:next w:val="Navaden"/>
    <w:autoRedefine/>
    <w:semiHidden/>
    <w:unhideWhenUsed/>
    <w:pPr>
      <w:ind w:left="1800" w:hanging="200"/>
    </w:pPr>
  </w:style>
  <w:style w:type="paragraph" w:styleId="Stvarnokazalo-naslov">
    <w:name w:val="index heading"/>
    <w:basedOn w:val="Navaden"/>
    <w:next w:val="Stvarnokazal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Seznam">
    <w:name w:val="List"/>
    <w:basedOn w:val="Navaden"/>
    <w:semiHidden/>
    <w:unhideWhenUsed/>
    <w:pPr>
      <w:ind w:left="360" w:hanging="360"/>
      <w:contextualSpacing/>
    </w:pPr>
  </w:style>
  <w:style w:type="paragraph" w:styleId="Seznam2">
    <w:name w:val="List 2"/>
    <w:basedOn w:val="Navaden"/>
    <w:semiHidden/>
    <w:unhideWhenUsed/>
    <w:pPr>
      <w:ind w:left="720" w:hanging="360"/>
      <w:contextualSpacing/>
    </w:pPr>
  </w:style>
  <w:style w:type="paragraph" w:styleId="Seznam3">
    <w:name w:val="List 3"/>
    <w:basedOn w:val="Navaden"/>
    <w:semiHidden/>
    <w:unhideWhenUsed/>
    <w:pPr>
      <w:ind w:left="1080" w:hanging="360"/>
      <w:contextualSpacing/>
    </w:pPr>
  </w:style>
  <w:style w:type="paragraph" w:styleId="Seznam4">
    <w:name w:val="List 4"/>
    <w:basedOn w:val="Navaden"/>
    <w:semiHidden/>
    <w:unhideWhenUsed/>
    <w:pPr>
      <w:ind w:left="1440" w:hanging="360"/>
      <w:contextualSpacing/>
    </w:pPr>
  </w:style>
  <w:style w:type="paragraph" w:styleId="Seznam5">
    <w:name w:val="List 5"/>
    <w:basedOn w:val="Navaden"/>
    <w:semiHidden/>
    <w:unhideWhenUsed/>
    <w:pPr>
      <w:ind w:left="1800" w:hanging="360"/>
      <w:contextualSpacing/>
    </w:pPr>
  </w:style>
  <w:style w:type="paragraph" w:styleId="Oznaenseznam">
    <w:name w:val="List Bullet"/>
    <w:basedOn w:val="Navaden"/>
    <w:semiHidden/>
    <w:unhideWhenUsed/>
    <w:pPr>
      <w:numPr>
        <w:numId w:val="1"/>
      </w:numPr>
      <w:contextualSpacing/>
    </w:pPr>
  </w:style>
  <w:style w:type="paragraph" w:styleId="Oznaenseznam2">
    <w:name w:val="List Bullet 2"/>
    <w:basedOn w:val="Navaden"/>
    <w:semiHidden/>
    <w:unhideWhenUsed/>
    <w:pPr>
      <w:numPr>
        <w:numId w:val="2"/>
      </w:numPr>
      <w:contextualSpacing/>
    </w:pPr>
  </w:style>
  <w:style w:type="paragraph" w:styleId="Oznaenseznam3">
    <w:name w:val="List Bullet 3"/>
    <w:basedOn w:val="Navaden"/>
    <w:semiHidden/>
    <w:unhideWhenUsed/>
    <w:pPr>
      <w:numPr>
        <w:numId w:val="3"/>
      </w:numPr>
      <w:contextualSpacing/>
    </w:pPr>
  </w:style>
  <w:style w:type="paragraph" w:styleId="Oznaenseznam4">
    <w:name w:val="List Bullet 4"/>
    <w:basedOn w:val="Navaden"/>
    <w:semiHidden/>
    <w:unhideWhenUsed/>
    <w:pPr>
      <w:numPr>
        <w:numId w:val="4"/>
      </w:numPr>
      <w:contextualSpacing/>
    </w:pPr>
  </w:style>
  <w:style w:type="paragraph" w:styleId="Oznaenseznam5">
    <w:name w:val="List Bullet 5"/>
    <w:basedOn w:val="Navaden"/>
    <w:semiHidden/>
    <w:unhideWhenUsed/>
    <w:pPr>
      <w:numPr>
        <w:numId w:val="5"/>
      </w:numPr>
      <w:contextualSpacing/>
    </w:pPr>
  </w:style>
  <w:style w:type="paragraph" w:styleId="Seznam-nadaljevanje">
    <w:name w:val="List Continue"/>
    <w:basedOn w:val="Navaden"/>
    <w:semiHidden/>
    <w:unhideWhenUsed/>
    <w:pPr>
      <w:spacing w:after="120"/>
      <w:ind w:left="360"/>
      <w:contextualSpacing/>
    </w:pPr>
  </w:style>
  <w:style w:type="paragraph" w:styleId="Seznam-nadaljevanje2">
    <w:name w:val="List Continue 2"/>
    <w:basedOn w:val="Navaden"/>
    <w:semiHidden/>
    <w:unhideWhenUsed/>
    <w:pPr>
      <w:spacing w:after="120"/>
      <w:ind w:left="720"/>
      <w:contextualSpacing/>
    </w:pPr>
  </w:style>
  <w:style w:type="paragraph" w:styleId="Seznam-nadaljevanje3">
    <w:name w:val="List Continue 3"/>
    <w:basedOn w:val="Navaden"/>
    <w:semiHidden/>
    <w:unhideWhenUsed/>
    <w:pPr>
      <w:spacing w:after="120"/>
      <w:ind w:left="1080"/>
      <w:contextualSpacing/>
    </w:pPr>
  </w:style>
  <w:style w:type="paragraph" w:styleId="Seznam-nadaljevanje4">
    <w:name w:val="List Continue 4"/>
    <w:basedOn w:val="Navaden"/>
    <w:semiHidden/>
    <w:unhideWhenUsed/>
    <w:pPr>
      <w:spacing w:after="120"/>
      <w:ind w:left="1440"/>
      <w:contextualSpacing/>
    </w:pPr>
  </w:style>
  <w:style w:type="paragraph" w:styleId="Seznam-nadaljevanje5">
    <w:name w:val="List Continue 5"/>
    <w:basedOn w:val="Navaden"/>
    <w:semiHidden/>
    <w:unhideWhenUsed/>
    <w:pPr>
      <w:spacing w:after="120"/>
      <w:ind w:left="1800"/>
      <w:contextualSpacing/>
    </w:pPr>
  </w:style>
  <w:style w:type="paragraph" w:styleId="Otevilenseznam">
    <w:name w:val="List Number"/>
    <w:basedOn w:val="Navaden"/>
    <w:semiHidden/>
    <w:unhideWhenUsed/>
    <w:pPr>
      <w:numPr>
        <w:numId w:val="6"/>
      </w:numPr>
      <w:contextualSpacing/>
    </w:pPr>
  </w:style>
  <w:style w:type="paragraph" w:styleId="Otevilenseznam2">
    <w:name w:val="List Number 2"/>
    <w:basedOn w:val="Navaden"/>
    <w:semiHidden/>
    <w:unhideWhenUsed/>
    <w:pPr>
      <w:numPr>
        <w:numId w:val="7"/>
      </w:numPr>
      <w:contextualSpacing/>
    </w:pPr>
  </w:style>
  <w:style w:type="paragraph" w:styleId="Otevilenseznam3">
    <w:name w:val="List Number 3"/>
    <w:basedOn w:val="Navaden"/>
    <w:semiHidden/>
    <w:unhideWhenUsed/>
    <w:pPr>
      <w:numPr>
        <w:numId w:val="8"/>
      </w:numPr>
      <w:contextualSpacing/>
    </w:pPr>
  </w:style>
  <w:style w:type="paragraph" w:styleId="Otevilenseznam4">
    <w:name w:val="List Number 4"/>
    <w:basedOn w:val="Navaden"/>
    <w:semiHidden/>
    <w:unhideWhenUsed/>
    <w:pPr>
      <w:numPr>
        <w:numId w:val="9"/>
      </w:numPr>
      <w:contextualSpacing/>
    </w:pPr>
  </w:style>
  <w:style w:type="paragraph" w:styleId="Otevilenseznam5">
    <w:name w:val="List Number 5"/>
    <w:basedOn w:val="Navaden"/>
    <w:semiHidden/>
    <w:unhideWhenUsed/>
    <w:pPr>
      <w:numPr>
        <w:numId w:val="10"/>
      </w:numPr>
      <w:contextualSpacing/>
    </w:pPr>
  </w:style>
  <w:style w:type="paragraph" w:styleId="Makrobesedilo">
    <w:name w:val="macro"/>
    <w:link w:val="MakrobesediloZnak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semiHidden/>
    <w:rPr>
      <w:rFonts w:ascii="Consolas" w:hAnsi="Consolas"/>
      <w:sz w:val="20"/>
      <w:szCs w:val="20"/>
    </w:rPr>
  </w:style>
  <w:style w:type="paragraph" w:styleId="Glavasporoila">
    <w:name w:val="Message Header"/>
    <w:basedOn w:val="Navaden"/>
    <w:link w:val="GlavasporoilaZnak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vasporoilaZnak">
    <w:name w:val="Glava sporočila Znak"/>
    <w:basedOn w:val="Privzetapisavaodstavka"/>
    <w:link w:val="Glavasporoila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vadensplet">
    <w:name w:val="Normal (Web)"/>
    <w:basedOn w:val="Navaden"/>
    <w:semiHidden/>
    <w:unhideWhenUsed/>
    <w:rPr>
      <w:rFonts w:ascii="Times New Roman" w:hAnsi="Times New Roman" w:cs="Times New Roman"/>
      <w:sz w:val="24"/>
      <w:szCs w:val="24"/>
    </w:rPr>
  </w:style>
  <w:style w:type="paragraph" w:styleId="Navaden-zamik">
    <w:name w:val="Normal Indent"/>
    <w:basedOn w:val="Navaden"/>
    <w:semiHidden/>
    <w:unhideWhenUsed/>
    <w:pPr>
      <w:ind w:left="720"/>
    </w:pPr>
  </w:style>
  <w:style w:type="paragraph" w:styleId="Opomba-naslov">
    <w:name w:val="Note Heading"/>
    <w:basedOn w:val="Navaden"/>
    <w:next w:val="Navaden"/>
    <w:link w:val="Opomba-naslovZnak"/>
    <w:semiHidden/>
    <w:unhideWhenUsed/>
  </w:style>
  <w:style w:type="character" w:customStyle="1" w:styleId="Opomba-naslovZnak">
    <w:name w:val="Opomba - naslov Znak"/>
    <w:basedOn w:val="Privzetapisavaodstavka"/>
    <w:link w:val="Opomba-naslov"/>
    <w:semiHidden/>
    <w:rPr>
      <w:sz w:val="20"/>
    </w:rPr>
  </w:style>
  <w:style w:type="paragraph" w:styleId="Golobesedilo">
    <w:name w:val="Plain Text"/>
    <w:basedOn w:val="Navaden"/>
    <w:link w:val="GolobesediloZnak"/>
    <w:semiHidden/>
    <w:unhideWhenUsed/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semiHidden/>
    <w:rPr>
      <w:rFonts w:ascii="Consolas" w:hAnsi="Consolas"/>
      <w:sz w:val="21"/>
      <w:szCs w:val="21"/>
    </w:rPr>
  </w:style>
  <w:style w:type="paragraph" w:styleId="Uvodnipozdrav">
    <w:name w:val="Salutation"/>
    <w:basedOn w:val="Navaden"/>
    <w:next w:val="Navaden"/>
    <w:link w:val="UvodnipozdravZnak"/>
    <w:semiHidden/>
    <w:unhideWhenUsed/>
  </w:style>
  <w:style w:type="character" w:customStyle="1" w:styleId="UvodnipozdravZnak">
    <w:name w:val="Uvodni pozdrav Znak"/>
    <w:basedOn w:val="Privzetapisavaodstavka"/>
    <w:link w:val="Uvodnipozdrav"/>
    <w:semiHidden/>
    <w:rPr>
      <w:sz w:val="20"/>
    </w:rPr>
  </w:style>
  <w:style w:type="paragraph" w:styleId="Podpis">
    <w:name w:val="Signature"/>
    <w:basedOn w:val="Navaden"/>
    <w:link w:val="PodpisZnak"/>
    <w:semiHidden/>
    <w:unhideWhenUsed/>
    <w:pPr>
      <w:ind w:left="4320"/>
    </w:pPr>
  </w:style>
  <w:style w:type="character" w:customStyle="1" w:styleId="PodpisZnak">
    <w:name w:val="Podpis Znak"/>
    <w:basedOn w:val="Privzetapisavaodstavka"/>
    <w:link w:val="Podpis"/>
    <w:semiHidden/>
    <w:rPr>
      <w:sz w:val="20"/>
    </w:rPr>
  </w:style>
  <w:style w:type="paragraph" w:styleId="Kazalovirov">
    <w:name w:val="table of authorities"/>
    <w:basedOn w:val="Navaden"/>
    <w:next w:val="Navaden"/>
    <w:semiHidden/>
    <w:unhideWhenUsed/>
    <w:pPr>
      <w:ind w:left="200" w:hanging="200"/>
    </w:pPr>
  </w:style>
  <w:style w:type="paragraph" w:styleId="Kazaloslik">
    <w:name w:val="table of figures"/>
    <w:basedOn w:val="Navaden"/>
    <w:next w:val="Navaden"/>
    <w:semiHidden/>
    <w:unhideWhenUsed/>
  </w:style>
  <w:style w:type="paragraph" w:styleId="Kazalovirov-naslov">
    <w:name w:val="toa heading"/>
    <w:basedOn w:val="Navaden"/>
    <w:next w:val="Navaden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azalovsebine1">
    <w:name w:val="toc 1"/>
    <w:basedOn w:val="Navaden"/>
    <w:next w:val="Navaden"/>
    <w:autoRedefine/>
    <w:semiHidden/>
    <w:unhideWhenUsed/>
    <w:pPr>
      <w:spacing w:after="100"/>
    </w:pPr>
  </w:style>
  <w:style w:type="paragraph" w:styleId="Kazalovsebine2">
    <w:name w:val="toc 2"/>
    <w:basedOn w:val="Navaden"/>
    <w:next w:val="Navaden"/>
    <w:autoRedefine/>
    <w:semiHidden/>
    <w:unhideWhenUsed/>
    <w:pPr>
      <w:spacing w:after="100"/>
      <w:ind w:left="200"/>
    </w:pPr>
  </w:style>
  <w:style w:type="paragraph" w:styleId="Kazalovsebine3">
    <w:name w:val="toc 3"/>
    <w:basedOn w:val="Navaden"/>
    <w:next w:val="Navaden"/>
    <w:autoRedefine/>
    <w:semiHidden/>
    <w:unhideWhenUsed/>
    <w:pPr>
      <w:spacing w:after="100"/>
      <w:ind w:left="400"/>
    </w:pPr>
  </w:style>
  <w:style w:type="paragraph" w:styleId="Kazalovsebine4">
    <w:name w:val="toc 4"/>
    <w:basedOn w:val="Navaden"/>
    <w:next w:val="Navaden"/>
    <w:autoRedefine/>
    <w:semiHidden/>
    <w:unhideWhenUsed/>
    <w:pPr>
      <w:spacing w:after="100"/>
      <w:ind w:left="600"/>
    </w:pPr>
  </w:style>
  <w:style w:type="paragraph" w:styleId="Kazalovsebine5">
    <w:name w:val="toc 5"/>
    <w:basedOn w:val="Navaden"/>
    <w:next w:val="Navaden"/>
    <w:autoRedefine/>
    <w:semiHidden/>
    <w:unhideWhenUsed/>
    <w:pPr>
      <w:spacing w:after="100"/>
      <w:ind w:left="800"/>
    </w:pPr>
  </w:style>
  <w:style w:type="paragraph" w:styleId="Kazalovsebine6">
    <w:name w:val="toc 6"/>
    <w:basedOn w:val="Navaden"/>
    <w:next w:val="Navaden"/>
    <w:autoRedefine/>
    <w:semiHidden/>
    <w:unhideWhenUsed/>
    <w:pPr>
      <w:spacing w:after="100"/>
      <w:ind w:left="1000"/>
    </w:pPr>
  </w:style>
  <w:style w:type="paragraph" w:styleId="Kazalovsebine7">
    <w:name w:val="toc 7"/>
    <w:basedOn w:val="Navaden"/>
    <w:next w:val="Navaden"/>
    <w:autoRedefine/>
    <w:semiHidden/>
    <w:unhideWhenUsed/>
    <w:pPr>
      <w:spacing w:after="100"/>
      <w:ind w:left="1200"/>
    </w:pPr>
  </w:style>
  <w:style w:type="paragraph" w:styleId="Kazalovsebine8">
    <w:name w:val="toc 8"/>
    <w:basedOn w:val="Navaden"/>
    <w:next w:val="Navaden"/>
    <w:autoRedefine/>
    <w:semiHidden/>
    <w:unhideWhenUsed/>
    <w:pPr>
      <w:spacing w:after="100"/>
      <w:ind w:left="1400"/>
    </w:pPr>
  </w:style>
  <w:style w:type="paragraph" w:styleId="Kazalovsebine9">
    <w:name w:val="toc 9"/>
    <w:basedOn w:val="Navaden"/>
    <w:next w:val="Navaden"/>
    <w:autoRedefine/>
    <w:semiHidden/>
    <w:unhideWhenUsed/>
    <w:pPr>
      <w:spacing w:after="100"/>
      <w:ind w:left="1600"/>
    </w:pPr>
  </w:style>
  <w:style w:type="paragraph" w:styleId="NaslovTOC">
    <w:name w:val="TOC Heading"/>
    <w:basedOn w:val="Naslov1"/>
    <w:next w:val="Navaden"/>
    <w:semiHidden/>
    <w:unhideWhenUsed/>
    <w:qFormat/>
    <w:pPr>
      <w:outlineLvl w:val="9"/>
    </w:pPr>
  </w:style>
  <w:style w:type="character" w:customStyle="1" w:styleId="GlavaZnak">
    <w:name w:val="Glava Znak"/>
    <w:basedOn w:val="Privzetapisavaodstavka"/>
    <w:link w:val="Glava"/>
    <w:uiPriority w:val="99"/>
  </w:style>
  <w:style w:type="table" w:styleId="Tabela-svetlamrea1poudarek2">
    <w:name w:val="Grid Table 1 Light Accent 2"/>
    <w:basedOn w:val="Navadnatabela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">
    <w:name w:val="Table Grid"/>
    <w:basedOn w:val="Navadnatabela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"/>
    <w:semiHidden/>
    <w:rsid w:val="005A6942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9B486C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B486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48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gu\AppData\Local\Microsoft\Office\16.0\DTS\sl-SI%7b558771FC-4B9F-4355-8052-3AD468EB1FD7%7d\%7bD167AB05-DD30-452A-8D5C-50E31FBED889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BD23AB9AD8471C9B714FF6463E01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6DBC63-08D6-48D5-A1A1-8636314F9303}"/>
      </w:docPartPr>
      <w:docPartBody>
        <w:p w:rsidR="00C930F2" w:rsidRDefault="00C930F2">
          <w:pPr>
            <w:pStyle w:val="1CBD23AB9AD8471C9B714FF6463E0130"/>
          </w:pPr>
          <w:r w:rsidRPr="00983B83">
            <w:rPr>
              <w:lang w:bidi="sl-SI"/>
            </w:rPr>
            <w:t>ponedeljek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F2"/>
    <w:rsid w:val="00A76C12"/>
    <w:rsid w:val="00C364DE"/>
    <w:rsid w:val="00C9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CBD23AB9AD8471C9B714FF6463E0130">
    <w:name w:val="1CBD23AB9AD8471C9B714FF6463E0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Koledar" insertBeforeMso="TabHome">
        <group id="Calendar" label="Koledar">
          <button id="NewDates" visible="true" size="large" label="Izberite nove datume" keytip="D" screentip="Izberite nov mesec in leto za ta koledar." onAction="CustomizeCalendar" imageMso="CalendarMonthDetailsSplitButton"/>
        </group>
        <group id="Themes" label="Teme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14CF1-0353-4047-A640-130B0579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{D167AB05-DD30-452A-8D5C-50E31FBED889}tf16382936_win32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2020-12-04T10:47:00Z</dcterms:created>
  <dcterms:modified xsi:type="dcterms:W3CDTF">2020-12-04T17:06:00Z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