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687A0" w14:textId="7AB1D8DD" w:rsidR="004A4172" w:rsidRDefault="004A4172" w:rsidP="004A4172">
      <w:pPr>
        <w:pStyle w:val="Brezrazmikov"/>
        <w:jc w:val="both"/>
        <w:rPr>
          <w:rFonts w:ascii="Times New Roman" w:hAnsi="Times New Roman" w:cs="Times New Roman"/>
          <w:b/>
          <w:color w:val="FF0000"/>
          <w:sz w:val="32"/>
          <w:szCs w:val="32"/>
        </w:rPr>
      </w:pPr>
      <w:r>
        <w:rPr>
          <w:rFonts w:ascii="Times New Roman" w:hAnsi="Times New Roman" w:cs="Times New Roman"/>
          <w:b/>
          <w:sz w:val="32"/>
          <w:szCs w:val="32"/>
        </w:rPr>
        <w:t>Pozdravljeni!</w:t>
      </w:r>
      <w:r>
        <w:rPr>
          <w:rFonts w:ascii="Times New Roman" w:hAnsi="Times New Roman" w:cs="Times New Roman"/>
          <w:b/>
          <w:sz w:val="32"/>
          <w:szCs w:val="32"/>
        </w:rPr>
        <w:br/>
      </w:r>
      <w:r>
        <w:rPr>
          <w:rFonts w:ascii="Times New Roman" w:hAnsi="Times New Roman" w:cs="Times New Roman"/>
          <w:b/>
          <w:sz w:val="32"/>
          <w:szCs w:val="32"/>
        </w:rPr>
        <w:br/>
      </w:r>
      <w:r w:rsidR="007E6004">
        <w:rPr>
          <w:rFonts w:ascii="Times New Roman" w:hAnsi="Times New Roman" w:cs="Times New Roman"/>
          <w:bCs/>
          <w:color w:val="FF0000"/>
          <w:sz w:val="32"/>
          <w:szCs w:val="32"/>
        </w:rPr>
        <w:t xml:space="preserve">Poglejte si rešitve včerajšnje naloge in popravite morebitne napake. </w:t>
      </w:r>
    </w:p>
    <w:p w14:paraId="4C4C5F1B" w14:textId="28E96979" w:rsidR="004A4172" w:rsidRDefault="004A4172" w:rsidP="004A4172">
      <w:pPr>
        <w:pStyle w:val="Brezrazmikov"/>
        <w:rPr>
          <w:rFonts w:ascii="Times New Roman" w:hAnsi="Times New Roman" w:cs="Times New Roman"/>
          <w:b/>
          <w:color w:val="FF0000"/>
          <w:sz w:val="32"/>
          <w:szCs w:val="32"/>
        </w:rPr>
      </w:pPr>
    </w:p>
    <w:p w14:paraId="1C2C907E" w14:textId="77A32529" w:rsidR="004A4172" w:rsidRPr="004A4172" w:rsidRDefault="004A4172" w:rsidP="004A4172">
      <w:pPr>
        <w:pStyle w:val="Brezrazmikov"/>
        <w:numPr>
          <w:ilvl w:val="0"/>
          <w:numId w:val="2"/>
        </w:numPr>
        <w:rPr>
          <w:rFonts w:ascii="Times New Roman" w:hAnsi="Times New Roman" w:cs="Times New Roman"/>
          <w:b/>
          <w:color w:val="000000" w:themeColor="text1"/>
          <w:sz w:val="32"/>
          <w:szCs w:val="32"/>
        </w:rPr>
      </w:pPr>
      <w:r>
        <w:rPr>
          <w:rFonts w:ascii="Times New Roman" w:hAnsi="Times New Roman" w:cs="Times New Roman"/>
          <w:b/>
          <w:sz w:val="32"/>
          <w:szCs w:val="32"/>
        </w:rPr>
        <w:t xml:space="preserve"> Naslednja zemljepisna imena razvrsti v razpredelnico. Piši s pisanimi črkami in napiši veliko začetnico, kot zahteva Slovenski pravopis.</w:t>
      </w:r>
    </w:p>
    <w:p w14:paraId="74B003F8" w14:textId="77777777" w:rsidR="004A4172" w:rsidRDefault="004A4172" w:rsidP="004A4172">
      <w:pPr>
        <w:pStyle w:val="Brezrazmikov"/>
        <w:rPr>
          <w:rFonts w:ascii="Times New Roman" w:hAnsi="Times New Roman" w:cs="Times New Roman"/>
          <w:b/>
          <w:sz w:val="32"/>
          <w:szCs w:val="32"/>
        </w:rPr>
      </w:pPr>
    </w:p>
    <w:p w14:paraId="1F9524E7" w14:textId="77777777" w:rsidR="004A4172" w:rsidRDefault="004A4172" w:rsidP="004A4172">
      <w:pPr>
        <w:pStyle w:val="Brezrazmikov"/>
        <w:rPr>
          <w:rFonts w:ascii="Times New Roman" w:hAnsi="Times New Roman" w:cs="Times New Roman"/>
          <w:sz w:val="32"/>
          <w:szCs w:val="32"/>
        </w:rPr>
      </w:pPr>
      <w:proofErr w:type="spellStart"/>
      <w:r w:rsidRPr="004A4139">
        <w:rPr>
          <w:rFonts w:ascii="Times New Roman" w:hAnsi="Times New Roman" w:cs="Times New Roman"/>
          <w:sz w:val="32"/>
          <w:szCs w:val="32"/>
        </w:rPr>
        <w:t>škofja</w:t>
      </w:r>
      <w:proofErr w:type="spellEnd"/>
      <w:r w:rsidRPr="004A4139">
        <w:rPr>
          <w:rFonts w:ascii="Times New Roman" w:hAnsi="Times New Roman" w:cs="Times New Roman"/>
          <w:sz w:val="32"/>
          <w:szCs w:val="32"/>
        </w:rPr>
        <w:t xml:space="preserve"> loka</w:t>
      </w:r>
      <w:r>
        <w:rPr>
          <w:rFonts w:ascii="Times New Roman" w:hAnsi="Times New Roman" w:cs="Times New Roman"/>
          <w:sz w:val="32"/>
          <w:szCs w:val="32"/>
        </w:rPr>
        <w:t xml:space="preserve">, črna gora, notranje gorice, nova gorica, novo mesto, kranjska gora, rimske toplice, slovenske gorice, postojnska jama, ivanje selo, višnja gora, jadransko morje, združeni arabski emirati, murska sobota, gorenja lepa vas, piranski zaliv, združene države </w:t>
      </w:r>
      <w:proofErr w:type="spellStart"/>
      <w:r>
        <w:rPr>
          <w:rFonts w:ascii="Times New Roman" w:hAnsi="Times New Roman" w:cs="Times New Roman"/>
          <w:sz w:val="32"/>
          <w:szCs w:val="32"/>
        </w:rPr>
        <w:t>amerike</w:t>
      </w:r>
      <w:proofErr w:type="spellEnd"/>
      <w:r>
        <w:rPr>
          <w:rFonts w:ascii="Times New Roman" w:hAnsi="Times New Roman" w:cs="Times New Roman"/>
          <w:sz w:val="32"/>
          <w:szCs w:val="32"/>
        </w:rPr>
        <w:t>, most na soči, šmarna gora, stari trg pri ložu, sinja gorica</w:t>
      </w:r>
    </w:p>
    <w:p w14:paraId="37B5634C" w14:textId="77777777" w:rsidR="004A4172" w:rsidRDefault="004A4172" w:rsidP="004A4172">
      <w:pPr>
        <w:pStyle w:val="Brezrazmikov"/>
        <w:rPr>
          <w:rFonts w:ascii="Times New Roman" w:hAnsi="Times New Roman" w:cs="Times New Roman"/>
          <w:sz w:val="32"/>
          <w:szCs w:val="32"/>
        </w:rPr>
      </w:pPr>
    </w:p>
    <w:tbl>
      <w:tblPr>
        <w:tblStyle w:val="Tabelamrea"/>
        <w:tblW w:w="0" w:type="auto"/>
        <w:tblLook w:val="04A0" w:firstRow="1" w:lastRow="0" w:firstColumn="1" w:lastColumn="0" w:noHBand="0" w:noVBand="1"/>
      </w:tblPr>
      <w:tblGrid>
        <w:gridCol w:w="4531"/>
        <w:gridCol w:w="4531"/>
      </w:tblGrid>
      <w:tr w:rsidR="004A4172" w14:paraId="15D558E6" w14:textId="77777777" w:rsidTr="007B5E88">
        <w:tc>
          <w:tcPr>
            <w:tcW w:w="4531" w:type="dxa"/>
          </w:tcPr>
          <w:p w14:paraId="44AF28FC" w14:textId="77777777" w:rsidR="004A4172" w:rsidRPr="0069663E" w:rsidRDefault="004A4172" w:rsidP="007B5E88">
            <w:pPr>
              <w:pStyle w:val="Brezrazmikov"/>
              <w:jc w:val="center"/>
              <w:rPr>
                <w:rFonts w:ascii="Times New Roman" w:hAnsi="Times New Roman" w:cs="Times New Roman"/>
                <w:b/>
                <w:sz w:val="32"/>
                <w:szCs w:val="32"/>
              </w:rPr>
            </w:pPr>
            <w:r>
              <w:rPr>
                <w:rFonts w:ascii="Times New Roman" w:hAnsi="Times New Roman" w:cs="Times New Roman"/>
                <w:b/>
                <w:sz w:val="32"/>
                <w:szCs w:val="32"/>
              </w:rPr>
              <w:t>naselbinska imena</w:t>
            </w:r>
          </w:p>
        </w:tc>
        <w:tc>
          <w:tcPr>
            <w:tcW w:w="4531" w:type="dxa"/>
          </w:tcPr>
          <w:p w14:paraId="0EC4253D" w14:textId="77777777" w:rsidR="004A4172" w:rsidRPr="0069663E" w:rsidRDefault="004A4172" w:rsidP="007B5E88">
            <w:pPr>
              <w:pStyle w:val="Brezrazmikov"/>
              <w:jc w:val="center"/>
              <w:rPr>
                <w:rFonts w:ascii="Times New Roman" w:hAnsi="Times New Roman" w:cs="Times New Roman"/>
                <w:b/>
                <w:sz w:val="32"/>
                <w:szCs w:val="32"/>
              </w:rPr>
            </w:pPr>
            <w:proofErr w:type="spellStart"/>
            <w:r>
              <w:rPr>
                <w:rFonts w:ascii="Times New Roman" w:hAnsi="Times New Roman" w:cs="Times New Roman"/>
                <w:b/>
                <w:sz w:val="32"/>
                <w:szCs w:val="32"/>
              </w:rPr>
              <w:t>n</w:t>
            </w:r>
            <w:r w:rsidRPr="0069663E">
              <w:rPr>
                <w:rFonts w:ascii="Times New Roman" w:hAnsi="Times New Roman" w:cs="Times New Roman"/>
                <w:b/>
                <w:sz w:val="32"/>
                <w:szCs w:val="32"/>
              </w:rPr>
              <w:t>enaselbinska</w:t>
            </w:r>
            <w:proofErr w:type="spellEnd"/>
            <w:r w:rsidRPr="0069663E">
              <w:rPr>
                <w:rFonts w:ascii="Times New Roman" w:hAnsi="Times New Roman" w:cs="Times New Roman"/>
                <w:b/>
                <w:sz w:val="32"/>
                <w:szCs w:val="32"/>
              </w:rPr>
              <w:t xml:space="preserve"> imena</w:t>
            </w:r>
          </w:p>
        </w:tc>
      </w:tr>
      <w:tr w:rsidR="004A4172" w14:paraId="4E0D8A12" w14:textId="77777777" w:rsidTr="004A4172">
        <w:trPr>
          <w:trHeight w:val="70"/>
        </w:trPr>
        <w:tc>
          <w:tcPr>
            <w:tcW w:w="4531" w:type="dxa"/>
          </w:tcPr>
          <w:p w14:paraId="34C02AD3" w14:textId="77777777" w:rsidR="004A4172" w:rsidRDefault="004A4172" w:rsidP="007B5E88">
            <w:pPr>
              <w:pStyle w:val="Brezrazmikov"/>
              <w:rPr>
                <w:rFonts w:ascii="Times New Roman" w:hAnsi="Times New Roman" w:cs="Times New Roman"/>
                <w:sz w:val="32"/>
                <w:szCs w:val="32"/>
              </w:rPr>
            </w:pPr>
          </w:p>
          <w:p w14:paraId="4B37AE21" w14:textId="77777777" w:rsidR="004A4172" w:rsidRDefault="004A4172" w:rsidP="007B5E88">
            <w:pPr>
              <w:pStyle w:val="Brezrazmikov"/>
              <w:rPr>
                <w:rFonts w:ascii="Times New Roman" w:hAnsi="Times New Roman" w:cs="Times New Roman"/>
                <w:sz w:val="32"/>
                <w:szCs w:val="32"/>
              </w:rPr>
            </w:pPr>
          </w:p>
          <w:p w14:paraId="0FE4BFD9" w14:textId="1DE4F462" w:rsidR="004A417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Škofja Loka</w:t>
            </w:r>
          </w:p>
          <w:p w14:paraId="73800A85" w14:textId="5398F935"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Notranje Gorice</w:t>
            </w:r>
          </w:p>
          <w:p w14:paraId="55A09E9B" w14:textId="7AFC7445" w:rsidR="004A417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 xml:space="preserve">Nova Gorica </w:t>
            </w:r>
          </w:p>
          <w:p w14:paraId="4205744D" w14:textId="339745B6"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Novo mesto</w:t>
            </w:r>
          </w:p>
          <w:p w14:paraId="4D5A34DA" w14:textId="3268BF5F"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Kranjska Gora</w:t>
            </w:r>
          </w:p>
          <w:p w14:paraId="778265F1" w14:textId="4EDD008E"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Rimske Toplice</w:t>
            </w:r>
          </w:p>
          <w:p w14:paraId="0F6B1D75" w14:textId="324EA004"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Ivanje selo</w:t>
            </w:r>
          </w:p>
          <w:p w14:paraId="0D5D79D2" w14:textId="460822A7"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 xml:space="preserve">Višnja Gora </w:t>
            </w:r>
          </w:p>
          <w:p w14:paraId="025C859F" w14:textId="31A7DA74"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Murska Sobota</w:t>
            </w:r>
          </w:p>
          <w:p w14:paraId="0F746EF5" w14:textId="1BB5F8EB"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 xml:space="preserve">Gorenja Lepa vas </w:t>
            </w:r>
          </w:p>
          <w:p w14:paraId="0DF171AF" w14:textId="5109D0AB" w:rsidR="004A417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Most na Soči</w:t>
            </w:r>
          </w:p>
          <w:p w14:paraId="02A30418" w14:textId="648A0429" w:rsidR="004A417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Stari trg pri Ložu</w:t>
            </w:r>
          </w:p>
          <w:p w14:paraId="1DCE7EF3" w14:textId="0AE51F5B"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 xml:space="preserve">Sinja Gorica </w:t>
            </w:r>
          </w:p>
          <w:p w14:paraId="2FEE507D" w14:textId="12F098A3" w:rsidR="004A4172" w:rsidRDefault="004A4172" w:rsidP="007B5E88">
            <w:pPr>
              <w:pStyle w:val="Brezrazmikov"/>
              <w:rPr>
                <w:rFonts w:ascii="Times New Roman" w:hAnsi="Times New Roman" w:cs="Times New Roman"/>
                <w:sz w:val="32"/>
                <w:szCs w:val="32"/>
              </w:rPr>
            </w:pPr>
          </w:p>
          <w:p w14:paraId="331C6FFF" w14:textId="650147C0" w:rsidR="007B5BD2" w:rsidRDefault="007B5BD2" w:rsidP="007B5E88">
            <w:pPr>
              <w:pStyle w:val="Brezrazmikov"/>
              <w:rPr>
                <w:rFonts w:ascii="Times New Roman" w:hAnsi="Times New Roman" w:cs="Times New Roman"/>
                <w:sz w:val="32"/>
                <w:szCs w:val="32"/>
              </w:rPr>
            </w:pPr>
          </w:p>
          <w:p w14:paraId="7D2A80D7" w14:textId="77777777" w:rsidR="007B5BD2" w:rsidRDefault="007B5BD2" w:rsidP="007B5E88">
            <w:pPr>
              <w:pStyle w:val="Brezrazmikov"/>
              <w:rPr>
                <w:rFonts w:ascii="Times New Roman" w:hAnsi="Times New Roman" w:cs="Times New Roman"/>
                <w:sz w:val="32"/>
                <w:szCs w:val="32"/>
              </w:rPr>
            </w:pPr>
          </w:p>
          <w:p w14:paraId="64929AFB" w14:textId="77777777" w:rsidR="004A4172" w:rsidRDefault="004A4172" w:rsidP="007B5E88">
            <w:pPr>
              <w:pStyle w:val="Brezrazmikov"/>
              <w:rPr>
                <w:rFonts w:ascii="Times New Roman" w:hAnsi="Times New Roman" w:cs="Times New Roman"/>
                <w:sz w:val="32"/>
                <w:szCs w:val="32"/>
              </w:rPr>
            </w:pPr>
          </w:p>
          <w:p w14:paraId="67508BA3" w14:textId="77777777" w:rsidR="004A4172" w:rsidRDefault="004A4172" w:rsidP="007B5E88">
            <w:pPr>
              <w:pStyle w:val="Brezrazmikov"/>
              <w:rPr>
                <w:rFonts w:ascii="Times New Roman" w:hAnsi="Times New Roman" w:cs="Times New Roman"/>
                <w:sz w:val="32"/>
                <w:szCs w:val="32"/>
              </w:rPr>
            </w:pPr>
          </w:p>
        </w:tc>
        <w:tc>
          <w:tcPr>
            <w:tcW w:w="4531" w:type="dxa"/>
          </w:tcPr>
          <w:p w14:paraId="0726E68D" w14:textId="77777777" w:rsidR="004A4172" w:rsidRDefault="004A4172" w:rsidP="007B5E88">
            <w:pPr>
              <w:pStyle w:val="Brezrazmikov"/>
              <w:rPr>
                <w:rFonts w:ascii="Times New Roman" w:hAnsi="Times New Roman" w:cs="Times New Roman"/>
                <w:sz w:val="32"/>
                <w:szCs w:val="32"/>
              </w:rPr>
            </w:pPr>
          </w:p>
          <w:p w14:paraId="6C19D4FF" w14:textId="77777777" w:rsidR="007B5BD2" w:rsidRDefault="007B5BD2" w:rsidP="007B5E88">
            <w:pPr>
              <w:pStyle w:val="Brezrazmikov"/>
              <w:rPr>
                <w:rFonts w:ascii="Times New Roman" w:hAnsi="Times New Roman" w:cs="Times New Roman"/>
                <w:sz w:val="32"/>
                <w:szCs w:val="32"/>
              </w:rPr>
            </w:pPr>
          </w:p>
          <w:p w14:paraId="1CABA629" w14:textId="77777777"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Črna gora</w:t>
            </w:r>
          </w:p>
          <w:p w14:paraId="678A470E" w14:textId="77777777"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Slovenske gorice</w:t>
            </w:r>
          </w:p>
          <w:p w14:paraId="73DB90AB" w14:textId="77777777"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Postojnska jama</w:t>
            </w:r>
          </w:p>
          <w:p w14:paraId="4CE02F15" w14:textId="77777777"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 xml:space="preserve">Jadransko morje </w:t>
            </w:r>
          </w:p>
          <w:p w14:paraId="3D906ABE" w14:textId="77777777"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Združeni arabski emirati</w:t>
            </w:r>
          </w:p>
          <w:p w14:paraId="7E6B1B45" w14:textId="77777777"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 xml:space="preserve">Piranski zaliv </w:t>
            </w:r>
          </w:p>
          <w:p w14:paraId="3BD0A646" w14:textId="77777777"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Združene države Amerike</w:t>
            </w:r>
          </w:p>
          <w:p w14:paraId="1809E11B" w14:textId="61F78E1F" w:rsidR="007B5BD2" w:rsidRDefault="007B5BD2" w:rsidP="007B5E88">
            <w:pPr>
              <w:pStyle w:val="Brezrazmikov"/>
              <w:rPr>
                <w:rFonts w:ascii="Times New Roman" w:hAnsi="Times New Roman" w:cs="Times New Roman"/>
                <w:sz w:val="32"/>
                <w:szCs w:val="32"/>
              </w:rPr>
            </w:pPr>
            <w:r>
              <w:rPr>
                <w:rFonts w:ascii="Times New Roman" w:hAnsi="Times New Roman" w:cs="Times New Roman"/>
                <w:sz w:val="32"/>
                <w:szCs w:val="32"/>
              </w:rPr>
              <w:t xml:space="preserve">Šmarna gora </w:t>
            </w:r>
          </w:p>
        </w:tc>
      </w:tr>
    </w:tbl>
    <w:p w14:paraId="2AD9D369" w14:textId="77777777" w:rsidR="004A4172" w:rsidRDefault="004A4172" w:rsidP="004A4172">
      <w:pPr>
        <w:pStyle w:val="Brezrazmikov"/>
        <w:rPr>
          <w:rFonts w:ascii="Verdana" w:hAnsi="Verdana"/>
          <w:sz w:val="24"/>
          <w:szCs w:val="24"/>
        </w:rPr>
      </w:pPr>
    </w:p>
    <w:p w14:paraId="04AD2644" w14:textId="77777777" w:rsidR="005F3F61" w:rsidRPr="004A4172" w:rsidRDefault="005F3F61" w:rsidP="005F3F61">
      <w:pPr>
        <w:pStyle w:val="Brezrazmikov"/>
        <w:rPr>
          <w:rFonts w:ascii="Times New Roman" w:hAnsi="Times New Roman" w:cs="Times New Roman"/>
          <w:sz w:val="32"/>
          <w:szCs w:val="32"/>
        </w:rPr>
      </w:pPr>
    </w:p>
    <w:p w14:paraId="01A1ACB7" w14:textId="3CC6EBE6" w:rsidR="005F3F61" w:rsidRPr="004A4172" w:rsidRDefault="005F3F61" w:rsidP="004A4172">
      <w:pPr>
        <w:pStyle w:val="Brezrazmikov"/>
        <w:numPr>
          <w:ilvl w:val="0"/>
          <w:numId w:val="2"/>
        </w:numPr>
        <w:rPr>
          <w:rFonts w:ascii="Times New Roman" w:hAnsi="Times New Roman" w:cs="Times New Roman"/>
          <w:b/>
          <w:bCs/>
          <w:sz w:val="32"/>
          <w:szCs w:val="32"/>
        </w:rPr>
      </w:pPr>
      <w:r w:rsidRPr="004A4172">
        <w:rPr>
          <w:rFonts w:ascii="Times New Roman" w:hAnsi="Times New Roman" w:cs="Times New Roman"/>
          <w:b/>
          <w:bCs/>
          <w:sz w:val="32"/>
          <w:szCs w:val="32"/>
        </w:rPr>
        <w:lastRenderedPageBreak/>
        <w:t xml:space="preserve">Spodnjim </w:t>
      </w:r>
      <w:r w:rsidRPr="004A4172">
        <w:rPr>
          <w:rFonts w:ascii="Times New Roman" w:hAnsi="Times New Roman" w:cs="Times New Roman"/>
          <w:b/>
          <w:bCs/>
          <w:sz w:val="32"/>
          <w:szCs w:val="32"/>
          <w:u w:val="single"/>
        </w:rPr>
        <w:t>naselbinskim</w:t>
      </w:r>
      <w:r w:rsidRPr="004A4172">
        <w:rPr>
          <w:rFonts w:ascii="Times New Roman" w:hAnsi="Times New Roman" w:cs="Times New Roman"/>
          <w:b/>
          <w:bCs/>
          <w:sz w:val="32"/>
          <w:szCs w:val="32"/>
        </w:rPr>
        <w:t xml:space="preserve"> imenom napiši veliko začetnico, kot zahteva pravopis:</w:t>
      </w:r>
    </w:p>
    <w:p w14:paraId="326B89D3" w14:textId="77777777" w:rsidR="005F3F61" w:rsidRPr="004A4172" w:rsidRDefault="005F3F61" w:rsidP="005F3F61">
      <w:pPr>
        <w:pStyle w:val="Brezrazmikov"/>
        <w:rPr>
          <w:rFonts w:ascii="Times New Roman" w:hAnsi="Times New Roman" w:cs="Times New Roman"/>
          <w:sz w:val="32"/>
          <w:szCs w:val="32"/>
        </w:rPr>
      </w:pPr>
    </w:p>
    <w:p w14:paraId="629336F9" w14:textId="0174C879" w:rsidR="005F3F61" w:rsidRPr="004A4172" w:rsidRDefault="005F3F61" w:rsidP="005F3F61">
      <w:pPr>
        <w:pStyle w:val="Brezrazmikov"/>
        <w:rPr>
          <w:rFonts w:ascii="Times New Roman" w:hAnsi="Times New Roman" w:cs="Times New Roman"/>
          <w:sz w:val="32"/>
          <w:szCs w:val="32"/>
        </w:rPr>
      </w:pPr>
      <w:bookmarkStart w:id="0" w:name="_Hlk58234214"/>
      <w:proofErr w:type="spellStart"/>
      <w:r w:rsidRPr="004A4172">
        <w:rPr>
          <w:rFonts w:ascii="Times New Roman" w:hAnsi="Times New Roman" w:cs="Times New Roman"/>
          <w:sz w:val="32"/>
          <w:szCs w:val="32"/>
        </w:rPr>
        <w:t>ivančna</w:t>
      </w:r>
      <w:proofErr w:type="spellEnd"/>
      <w:r w:rsidRPr="004A4172">
        <w:rPr>
          <w:rFonts w:ascii="Times New Roman" w:hAnsi="Times New Roman" w:cs="Times New Roman"/>
          <w:sz w:val="32"/>
          <w:szCs w:val="32"/>
        </w:rPr>
        <w:t xml:space="preserve"> gorica</w:t>
      </w:r>
      <w:r w:rsidR="007B5BD2">
        <w:rPr>
          <w:rFonts w:ascii="Times New Roman" w:hAnsi="Times New Roman" w:cs="Times New Roman"/>
          <w:sz w:val="32"/>
          <w:szCs w:val="32"/>
        </w:rPr>
        <w:t xml:space="preserve"> – Ivančna Gorica </w:t>
      </w:r>
    </w:p>
    <w:p w14:paraId="44B0D333" w14:textId="38343C8F"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iška vas</w:t>
      </w:r>
      <w:r w:rsidR="007B5BD2">
        <w:rPr>
          <w:rFonts w:ascii="Times New Roman" w:hAnsi="Times New Roman" w:cs="Times New Roman"/>
          <w:sz w:val="32"/>
          <w:szCs w:val="32"/>
        </w:rPr>
        <w:t xml:space="preserve"> – Iška vas </w:t>
      </w:r>
    </w:p>
    <w:p w14:paraId="4EA31A80" w14:textId="0686E4EF"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gornji </w:t>
      </w:r>
      <w:proofErr w:type="spellStart"/>
      <w:r w:rsidRPr="004A4172">
        <w:rPr>
          <w:rFonts w:ascii="Times New Roman" w:hAnsi="Times New Roman" w:cs="Times New Roman"/>
          <w:sz w:val="32"/>
          <w:szCs w:val="32"/>
        </w:rPr>
        <w:t>suhor</w:t>
      </w:r>
      <w:proofErr w:type="spellEnd"/>
      <w:r w:rsidRPr="004A4172">
        <w:rPr>
          <w:rFonts w:ascii="Times New Roman" w:hAnsi="Times New Roman" w:cs="Times New Roman"/>
          <w:sz w:val="32"/>
          <w:szCs w:val="32"/>
        </w:rPr>
        <w:t xml:space="preserve"> pri metliki</w:t>
      </w:r>
      <w:r w:rsidR="007B5BD2">
        <w:rPr>
          <w:rFonts w:ascii="Times New Roman" w:hAnsi="Times New Roman" w:cs="Times New Roman"/>
          <w:sz w:val="32"/>
          <w:szCs w:val="32"/>
        </w:rPr>
        <w:t xml:space="preserve"> – Gornji Suhor pri Metliki</w:t>
      </w:r>
    </w:p>
    <w:p w14:paraId="623C8B92" w14:textId="31E73D92"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kranjska gora</w:t>
      </w:r>
      <w:r w:rsidR="007B5BD2">
        <w:rPr>
          <w:rFonts w:ascii="Times New Roman" w:hAnsi="Times New Roman" w:cs="Times New Roman"/>
          <w:sz w:val="32"/>
          <w:szCs w:val="32"/>
        </w:rPr>
        <w:t xml:space="preserve"> – Kranjska Gora </w:t>
      </w:r>
    </w:p>
    <w:p w14:paraId="47C34F88" w14:textId="1A11DE55"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mala loka pri višnji gori</w:t>
      </w:r>
      <w:r w:rsidR="007B5BD2">
        <w:rPr>
          <w:rFonts w:ascii="Times New Roman" w:hAnsi="Times New Roman" w:cs="Times New Roman"/>
          <w:sz w:val="32"/>
          <w:szCs w:val="32"/>
        </w:rPr>
        <w:t xml:space="preserve"> – Mala Loka pri Višnji Gori </w:t>
      </w:r>
    </w:p>
    <w:p w14:paraId="2ACEF909" w14:textId="6CDB7BBD"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loška vas</w:t>
      </w:r>
      <w:r w:rsidR="007B5BD2">
        <w:rPr>
          <w:rFonts w:ascii="Times New Roman" w:hAnsi="Times New Roman" w:cs="Times New Roman"/>
          <w:sz w:val="32"/>
          <w:szCs w:val="32"/>
        </w:rPr>
        <w:t xml:space="preserve"> – Loška vas </w:t>
      </w:r>
    </w:p>
    <w:p w14:paraId="6134A5EF" w14:textId="6A54606C" w:rsidR="005F3F61" w:rsidRPr="004A4172" w:rsidRDefault="005F3F61" w:rsidP="007B5BD2">
      <w:pPr>
        <w:pStyle w:val="Brezrazmikov"/>
        <w:tabs>
          <w:tab w:val="left" w:pos="1860"/>
        </w:tabs>
        <w:rPr>
          <w:rFonts w:ascii="Times New Roman" w:hAnsi="Times New Roman" w:cs="Times New Roman"/>
          <w:sz w:val="32"/>
          <w:szCs w:val="32"/>
        </w:rPr>
      </w:pPr>
      <w:r w:rsidRPr="004A4172">
        <w:rPr>
          <w:rFonts w:ascii="Times New Roman" w:hAnsi="Times New Roman" w:cs="Times New Roman"/>
          <w:sz w:val="32"/>
          <w:szCs w:val="32"/>
        </w:rPr>
        <w:t>loški poto</w:t>
      </w:r>
      <w:r w:rsidR="007B5BD2">
        <w:rPr>
          <w:rFonts w:ascii="Times New Roman" w:hAnsi="Times New Roman" w:cs="Times New Roman"/>
          <w:sz w:val="32"/>
          <w:szCs w:val="32"/>
        </w:rPr>
        <w:t>k – Loški Potok</w:t>
      </w:r>
    </w:p>
    <w:p w14:paraId="3BCEAF98" w14:textId="37EB5838"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stari trg pri ložu</w:t>
      </w:r>
      <w:r w:rsidR="007B5BD2">
        <w:rPr>
          <w:rFonts w:ascii="Times New Roman" w:hAnsi="Times New Roman" w:cs="Times New Roman"/>
          <w:sz w:val="32"/>
          <w:szCs w:val="32"/>
        </w:rPr>
        <w:t xml:space="preserve"> – Stari trg pri Ložu</w:t>
      </w:r>
    </w:p>
    <w:p w14:paraId="03333808" w14:textId="51251E5F"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novo mesto</w:t>
      </w:r>
      <w:r w:rsidR="007B5BD2">
        <w:rPr>
          <w:rFonts w:ascii="Times New Roman" w:hAnsi="Times New Roman" w:cs="Times New Roman"/>
          <w:sz w:val="32"/>
          <w:szCs w:val="32"/>
        </w:rPr>
        <w:t xml:space="preserve"> – Novo mesto </w:t>
      </w:r>
    </w:p>
    <w:p w14:paraId="5EF94E44" w14:textId="46041D20"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dolenjske toplice</w:t>
      </w:r>
      <w:r w:rsidR="007B5BD2">
        <w:rPr>
          <w:rFonts w:ascii="Times New Roman" w:hAnsi="Times New Roman" w:cs="Times New Roman"/>
          <w:sz w:val="32"/>
          <w:szCs w:val="32"/>
        </w:rPr>
        <w:t xml:space="preserve"> – Dolenjske Toplice</w:t>
      </w:r>
    </w:p>
    <w:p w14:paraId="1D3C6BDC" w14:textId="53B7E259" w:rsidR="005F3F61" w:rsidRPr="004A4172" w:rsidRDefault="005F3F61" w:rsidP="005F3F61">
      <w:pPr>
        <w:pStyle w:val="Brezrazmikov"/>
        <w:rPr>
          <w:rFonts w:ascii="Times New Roman" w:hAnsi="Times New Roman" w:cs="Times New Roman"/>
          <w:sz w:val="32"/>
          <w:szCs w:val="32"/>
        </w:rPr>
      </w:pPr>
      <w:proofErr w:type="spellStart"/>
      <w:r w:rsidRPr="004A4172">
        <w:rPr>
          <w:rFonts w:ascii="Times New Roman" w:hAnsi="Times New Roman" w:cs="Times New Roman"/>
          <w:sz w:val="32"/>
          <w:szCs w:val="32"/>
        </w:rPr>
        <w:t>stražnji</w:t>
      </w:r>
      <w:proofErr w:type="spellEnd"/>
      <w:r w:rsidRPr="004A4172">
        <w:rPr>
          <w:rFonts w:ascii="Times New Roman" w:hAnsi="Times New Roman" w:cs="Times New Roman"/>
          <w:sz w:val="32"/>
          <w:szCs w:val="32"/>
        </w:rPr>
        <w:t xml:space="preserve"> vrh</w:t>
      </w:r>
      <w:r w:rsidR="007B5BD2">
        <w:rPr>
          <w:rFonts w:ascii="Times New Roman" w:hAnsi="Times New Roman" w:cs="Times New Roman"/>
          <w:sz w:val="32"/>
          <w:szCs w:val="32"/>
        </w:rPr>
        <w:t xml:space="preserve"> – </w:t>
      </w:r>
      <w:proofErr w:type="spellStart"/>
      <w:r w:rsidR="007B5BD2">
        <w:rPr>
          <w:rFonts w:ascii="Times New Roman" w:hAnsi="Times New Roman" w:cs="Times New Roman"/>
          <w:sz w:val="32"/>
          <w:szCs w:val="32"/>
        </w:rPr>
        <w:t>Stražji</w:t>
      </w:r>
      <w:proofErr w:type="spellEnd"/>
      <w:r w:rsidR="007B5BD2">
        <w:rPr>
          <w:rFonts w:ascii="Times New Roman" w:hAnsi="Times New Roman" w:cs="Times New Roman"/>
          <w:sz w:val="32"/>
          <w:szCs w:val="32"/>
        </w:rPr>
        <w:t xml:space="preserve"> Vrh</w:t>
      </w:r>
    </w:p>
    <w:p w14:paraId="3202A9A5" w14:textId="06D31EC5"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mala sela</w:t>
      </w:r>
      <w:r w:rsidR="007B5BD2">
        <w:rPr>
          <w:rFonts w:ascii="Times New Roman" w:hAnsi="Times New Roman" w:cs="Times New Roman"/>
          <w:sz w:val="32"/>
          <w:szCs w:val="32"/>
        </w:rPr>
        <w:t xml:space="preserve"> – Mala sela </w:t>
      </w:r>
    </w:p>
    <w:p w14:paraId="2B32E6CD" w14:textId="19A4ADE4"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selo pri </w:t>
      </w:r>
      <w:proofErr w:type="spellStart"/>
      <w:r w:rsidRPr="004A4172">
        <w:rPr>
          <w:rFonts w:ascii="Times New Roman" w:hAnsi="Times New Roman" w:cs="Times New Roman"/>
          <w:sz w:val="32"/>
          <w:szCs w:val="32"/>
        </w:rPr>
        <w:t>radohovi</w:t>
      </w:r>
      <w:proofErr w:type="spellEnd"/>
      <w:r w:rsidRPr="004A4172">
        <w:rPr>
          <w:rFonts w:ascii="Times New Roman" w:hAnsi="Times New Roman" w:cs="Times New Roman"/>
          <w:sz w:val="32"/>
          <w:szCs w:val="32"/>
        </w:rPr>
        <w:t xml:space="preserve"> vasi</w:t>
      </w:r>
      <w:r w:rsidR="007B5BD2">
        <w:rPr>
          <w:rFonts w:ascii="Times New Roman" w:hAnsi="Times New Roman" w:cs="Times New Roman"/>
          <w:sz w:val="32"/>
          <w:szCs w:val="32"/>
        </w:rPr>
        <w:t xml:space="preserve"> – Selo pri Radohovi vasi </w:t>
      </w:r>
    </w:p>
    <w:p w14:paraId="5ACD015D" w14:textId="2D2E28A9"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črni vrh pri velikih </w:t>
      </w:r>
      <w:proofErr w:type="spellStart"/>
      <w:r w:rsidRPr="004A4172">
        <w:rPr>
          <w:rFonts w:ascii="Times New Roman" w:hAnsi="Times New Roman" w:cs="Times New Roman"/>
          <w:sz w:val="32"/>
          <w:szCs w:val="32"/>
        </w:rPr>
        <w:t>laščah</w:t>
      </w:r>
      <w:proofErr w:type="spellEnd"/>
      <w:r w:rsidR="007B5BD2">
        <w:rPr>
          <w:rFonts w:ascii="Times New Roman" w:hAnsi="Times New Roman" w:cs="Times New Roman"/>
          <w:sz w:val="32"/>
          <w:szCs w:val="32"/>
        </w:rPr>
        <w:t xml:space="preserve"> – Črni Vrh pri Velikih Laščah </w:t>
      </w:r>
    </w:p>
    <w:p w14:paraId="05BA4426" w14:textId="65802F0E" w:rsidR="00CD7AF1" w:rsidRPr="004A4172"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nova gorica</w:t>
      </w:r>
      <w:r w:rsidR="007B5BD2">
        <w:rPr>
          <w:rFonts w:ascii="Times New Roman" w:hAnsi="Times New Roman" w:cs="Times New Roman"/>
          <w:sz w:val="32"/>
          <w:szCs w:val="32"/>
        </w:rPr>
        <w:t xml:space="preserve"> – Nova Gorica </w:t>
      </w:r>
    </w:p>
    <w:p w14:paraId="55D526D7" w14:textId="464EA65F" w:rsidR="00CD7AF1" w:rsidRPr="004A4172"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gornji grad</w:t>
      </w:r>
      <w:r w:rsidR="007B5BD2">
        <w:rPr>
          <w:rFonts w:ascii="Times New Roman" w:hAnsi="Times New Roman" w:cs="Times New Roman"/>
          <w:sz w:val="32"/>
          <w:szCs w:val="32"/>
        </w:rPr>
        <w:t xml:space="preserve"> – Gornji Grad </w:t>
      </w:r>
    </w:p>
    <w:p w14:paraId="6D3FF96B" w14:textId="10ED46D7" w:rsidR="00CD7AF1" w:rsidRPr="004A4172"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zidani most</w:t>
      </w:r>
      <w:r w:rsidR="007B5BD2">
        <w:rPr>
          <w:rFonts w:ascii="Times New Roman" w:hAnsi="Times New Roman" w:cs="Times New Roman"/>
          <w:sz w:val="32"/>
          <w:szCs w:val="32"/>
        </w:rPr>
        <w:t xml:space="preserve"> – Zidani Most </w:t>
      </w:r>
    </w:p>
    <w:p w14:paraId="4A506C9D" w14:textId="202A6F3B" w:rsidR="00CD7AF1" w:rsidRPr="004A4172" w:rsidRDefault="00CD7AF1" w:rsidP="005F3F61">
      <w:pPr>
        <w:pStyle w:val="Brezrazmikov"/>
        <w:rPr>
          <w:rFonts w:ascii="Times New Roman" w:hAnsi="Times New Roman" w:cs="Times New Roman"/>
          <w:sz w:val="32"/>
          <w:szCs w:val="32"/>
        </w:rPr>
      </w:pPr>
      <w:proofErr w:type="spellStart"/>
      <w:r w:rsidRPr="004A4172">
        <w:rPr>
          <w:rFonts w:ascii="Times New Roman" w:hAnsi="Times New Roman" w:cs="Times New Roman"/>
          <w:sz w:val="32"/>
          <w:szCs w:val="32"/>
        </w:rPr>
        <w:t>škofja</w:t>
      </w:r>
      <w:proofErr w:type="spellEnd"/>
      <w:r w:rsidRPr="004A4172">
        <w:rPr>
          <w:rFonts w:ascii="Times New Roman" w:hAnsi="Times New Roman" w:cs="Times New Roman"/>
          <w:sz w:val="32"/>
          <w:szCs w:val="32"/>
        </w:rPr>
        <w:t xml:space="preserve"> loka</w:t>
      </w:r>
      <w:r w:rsidR="007B5BD2">
        <w:rPr>
          <w:rFonts w:ascii="Times New Roman" w:hAnsi="Times New Roman" w:cs="Times New Roman"/>
          <w:sz w:val="32"/>
          <w:szCs w:val="32"/>
        </w:rPr>
        <w:t xml:space="preserve"> – Škofja Loka </w:t>
      </w:r>
    </w:p>
    <w:p w14:paraId="0A63AEDC" w14:textId="2A1B1CD2" w:rsidR="00CD7AF1" w:rsidRPr="004A4172" w:rsidRDefault="00CD7AF1" w:rsidP="005F3F61">
      <w:pPr>
        <w:pStyle w:val="Brezrazmikov"/>
        <w:rPr>
          <w:rFonts w:ascii="Times New Roman" w:hAnsi="Times New Roman" w:cs="Times New Roman"/>
          <w:sz w:val="32"/>
          <w:szCs w:val="32"/>
        </w:rPr>
      </w:pPr>
      <w:proofErr w:type="spellStart"/>
      <w:r w:rsidRPr="004A4172">
        <w:rPr>
          <w:rFonts w:ascii="Times New Roman" w:hAnsi="Times New Roman" w:cs="Times New Roman"/>
          <w:sz w:val="32"/>
          <w:szCs w:val="32"/>
        </w:rPr>
        <w:t>opatje</w:t>
      </w:r>
      <w:proofErr w:type="spellEnd"/>
      <w:r w:rsidRPr="004A4172">
        <w:rPr>
          <w:rFonts w:ascii="Times New Roman" w:hAnsi="Times New Roman" w:cs="Times New Roman"/>
          <w:sz w:val="32"/>
          <w:szCs w:val="32"/>
        </w:rPr>
        <w:t xml:space="preserve"> selo</w:t>
      </w:r>
      <w:r w:rsidR="007B5BD2">
        <w:rPr>
          <w:rFonts w:ascii="Times New Roman" w:hAnsi="Times New Roman" w:cs="Times New Roman"/>
          <w:sz w:val="32"/>
          <w:szCs w:val="32"/>
        </w:rPr>
        <w:t xml:space="preserve"> – Opatje selo </w:t>
      </w:r>
    </w:p>
    <w:p w14:paraId="2D37F003" w14:textId="633A4AC8" w:rsidR="00CD7AF1" w:rsidRPr="004A4172"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golo brdo pri </w:t>
      </w:r>
      <w:proofErr w:type="spellStart"/>
      <w:r w:rsidRPr="004A4172">
        <w:rPr>
          <w:rFonts w:ascii="Times New Roman" w:hAnsi="Times New Roman" w:cs="Times New Roman"/>
          <w:sz w:val="32"/>
          <w:szCs w:val="32"/>
        </w:rPr>
        <w:t>medvodah</w:t>
      </w:r>
      <w:proofErr w:type="spellEnd"/>
      <w:r w:rsidR="007B5BD2">
        <w:rPr>
          <w:rFonts w:ascii="Times New Roman" w:hAnsi="Times New Roman" w:cs="Times New Roman"/>
          <w:sz w:val="32"/>
          <w:szCs w:val="32"/>
        </w:rPr>
        <w:t xml:space="preserve"> – Golo Brdo pri Medvodah </w:t>
      </w:r>
    </w:p>
    <w:p w14:paraId="55FF5E82" w14:textId="77777777" w:rsidR="005F3F61" w:rsidRPr="004A4172" w:rsidRDefault="005F3F61" w:rsidP="005F3F61">
      <w:pPr>
        <w:pStyle w:val="Brezrazmikov"/>
        <w:rPr>
          <w:rFonts w:ascii="Times New Roman" w:hAnsi="Times New Roman" w:cs="Times New Roman"/>
          <w:sz w:val="32"/>
          <w:szCs w:val="32"/>
        </w:rPr>
      </w:pPr>
    </w:p>
    <w:bookmarkEnd w:id="0"/>
    <w:p w14:paraId="40D97CA4" w14:textId="77777777" w:rsidR="005F3F61" w:rsidRPr="004A4172" w:rsidRDefault="005F3F61" w:rsidP="005F3F61">
      <w:pPr>
        <w:pStyle w:val="Brezrazmikov"/>
        <w:rPr>
          <w:rFonts w:ascii="Times New Roman" w:hAnsi="Times New Roman" w:cs="Times New Roman"/>
          <w:sz w:val="32"/>
          <w:szCs w:val="32"/>
        </w:rPr>
      </w:pPr>
    </w:p>
    <w:p w14:paraId="728F6A21" w14:textId="77777777" w:rsidR="005F3F61" w:rsidRPr="004A4172" w:rsidRDefault="005F3F61" w:rsidP="004A4172">
      <w:pPr>
        <w:pStyle w:val="Brezrazmikov"/>
        <w:numPr>
          <w:ilvl w:val="0"/>
          <w:numId w:val="2"/>
        </w:numPr>
        <w:rPr>
          <w:rFonts w:ascii="Times New Roman" w:hAnsi="Times New Roman" w:cs="Times New Roman"/>
          <w:b/>
          <w:bCs/>
          <w:sz w:val="32"/>
          <w:szCs w:val="32"/>
        </w:rPr>
      </w:pPr>
      <w:r w:rsidRPr="004A4172">
        <w:rPr>
          <w:rFonts w:ascii="Times New Roman" w:hAnsi="Times New Roman" w:cs="Times New Roman"/>
          <w:b/>
          <w:bCs/>
          <w:sz w:val="32"/>
          <w:szCs w:val="32"/>
        </w:rPr>
        <w:t xml:space="preserve">Spodnjim </w:t>
      </w:r>
      <w:proofErr w:type="spellStart"/>
      <w:r w:rsidRPr="004A4172">
        <w:rPr>
          <w:rFonts w:ascii="Times New Roman" w:hAnsi="Times New Roman" w:cs="Times New Roman"/>
          <w:b/>
          <w:bCs/>
          <w:sz w:val="32"/>
          <w:szCs w:val="32"/>
          <w:u w:val="single"/>
        </w:rPr>
        <w:t>nenaselbinskim</w:t>
      </w:r>
      <w:proofErr w:type="spellEnd"/>
      <w:r w:rsidRPr="004A4172">
        <w:rPr>
          <w:rFonts w:ascii="Times New Roman" w:hAnsi="Times New Roman" w:cs="Times New Roman"/>
          <w:b/>
          <w:bCs/>
          <w:sz w:val="32"/>
          <w:szCs w:val="32"/>
          <w:u w:val="single"/>
        </w:rPr>
        <w:t xml:space="preserve"> </w:t>
      </w:r>
      <w:r w:rsidRPr="004A4172">
        <w:rPr>
          <w:rFonts w:ascii="Times New Roman" w:hAnsi="Times New Roman" w:cs="Times New Roman"/>
          <w:b/>
          <w:bCs/>
          <w:sz w:val="32"/>
          <w:szCs w:val="32"/>
        </w:rPr>
        <w:t>imenom napiši veliko začetnico, kot zahteva pravopis:</w:t>
      </w:r>
    </w:p>
    <w:p w14:paraId="02E769EE" w14:textId="77777777" w:rsidR="005F3F61" w:rsidRPr="004A4172" w:rsidRDefault="005F3F61" w:rsidP="005F3F61">
      <w:pPr>
        <w:pStyle w:val="Brezrazmikov"/>
        <w:rPr>
          <w:rFonts w:ascii="Times New Roman" w:hAnsi="Times New Roman" w:cs="Times New Roman"/>
          <w:sz w:val="32"/>
          <w:szCs w:val="32"/>
        </w:rPr>
      </w:pPr>
    </w:p>
    <w:p w14:paraId="02D77F58" w14:textId="429B4BCD" w:rsidR="005F3F61" w:rsidRPr="004A4172" w:rsidRDefault="005F3F61" w:rsidP="005F3F61">
      <w:pPr>
        <w:pStyle w:val="Brezrazmikov"/>
        <w:rPr>
          <w:rFonts w:ascii="Times New Roman" w:hAnsi="Times New Roman" w:cs="Times New Roman"/>
          <w:sz w:val="32"/>
          <w:szCs w:val="32"/>
        </w:rPr>
      </w:pPr>
      <w:bookmarkStart w:id="1" w:name="_Hlk58234599"/>
      <w:proofErr w:type="spellStart"/>
      <w:r w:rsidRPr="004A4172">
        <w:rPr>
          <w:rFonts w:ascii="Times New Roman" w:hAnsi="Times New Roman" w:cs="Times New Roman"/>
          <w:sz w:val="32"/>
          <w:szCs w:val="32"/>
        </w:rPr>
        <w:t>simonov</w:t>
      </w:r>
      <w:proofErr w:type="spellEnd"/>
      <w:r w:rsidRPr="004A4172">
        <w:rPr>
          <w:rFonts w:ascii="Times New Roman" w:hAnsi="Times New Roman" w:cs="Times New Roman"/>
          <w:sz w:val="32"/>
          <w:szCs w:val="32"/>
        </w:rPr>
        <w:t xml:space="preserve"> zaliv</w:t>
      </w:r>
      <w:r w:rsidR="007B5BD2">
        <w:rPr>
          <w:rFonts w:ascii="Times New Roman" w:hAnsi="Times New Roman" w:cs="Times New Roman"/>
          <w:sz w:val="32"/>
          <w:szCs w:val="32"/>
        </w:rPr>
        <w:t xml:space="preserve"> – Simonov zaliv </w:t>
      </w:r>
    </w:p>
    <w:p w14:paraId="203D0912" w14:textId="456E586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podutiška cesta</w:t>
      </w:r>
      <w:r w:rsidR="007B5BD2">
        <w:rPr>
          <w:rFonts w:ascii="Times New Roman" w:hAnsi="Times New Roman" w:cs="Times New Roman"/>
          <w:sz w:val="32"/>
          <w:szCs w:val="32"/>
        </w:rPr>
        <w:t xml:space="preserve"> – Podutiška cesta </w:t>
      </w:r>
    </w:p>
    <w:p w14:paraId="6091C78E" w14:textId="36468E8A"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rožna dolina</w:t>
      </w:r>
      <w:r w:rsidR="007B5BD2">
        <w:rPr>
          <w:rFonts w:ascii="Times New Roman" w:hAnsi="Times New Roman" w:cs="Times New Roman"/>
          <w:sz w:val="32"/>
          <w:szCs w:val="32"/>
        </w:rPr>
        <w:t xml:space="preserve"> – Rožna dolina </w:t>
      </w:r>
    </w:p>
    <w:p w14:paraId="53A18AD8" w14:textId="7977895E"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črna gora</w:t>
      </w:r>
      <w:r w:rsidR="007B5BD2">
        <w:rPr>
          <w:rFonts w:ascii="Times New Roman" w:hAnsi="Times New Roman" w:cs="Times New Roman"/>
          <w:sz w:val="32"/>
          <w:szCs w:val="32"/>
        </w:rPr>
        <w:t xml:space="preserve"> – Črna gora </w:t>
      </w:r>
    </w:p>
    <w:p w14:paraId="77586EC3" w14:textId="2A4553CF"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bela krajina</w:t>
      </w:r>
      <w:r w:rsidR="007B5BD2">
        <w:rPr>
          <w:rFonts w:ascii="Times New Roman" w:hAnsi="Times New Roman" w:cs="Times New Roman"/>
          <w:sz w:val="32"/>
          <w:szCs w:val="32"/>
        </w:rPr>
        <w:t xml:space="preserve"> – Bela krajina </w:t>
      </w:r>
    </w:p>
    <w:p w14:paraId="169E1711" w14:textId="48E3EED1"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dravsko polje</w:t>
      </w:r>
      <w:r w:rsidR="007B5BD2">
        <w:rPr>
          <w:rFonts w:ascii="Times New Roman" w:hAnsi="Times New Roman" w:cs="Times New Roman"/>
          <w:sz w:val="32"/>
          <w:szCs w:val="32"/>
        </w:rPr>
        <w:t xml:space="preserve"> – Dravsko polje </w:t>
      </w:r>
    </w:p>
    <w:p w14:paraId="49E7B420" w14:textId="43B950D2"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taborska jama</w:t>
      </w:r>
      <w:r w:rsidR="007B5BD2">
        <w:rPr>
          <w:rFonts w:ascii="Times New Roman" w:hAnsi="Times New Roman" w:cs="Times New Roman"/>
          <w:sz w:val="32"/>
          <w:szCs w:val="32"/>
        </w:rPr>
        <w:t xml:space="preserve"> – Taborska jama </w:t>
      </w:r>
    </w:p>
    <w:p w14:paraId="58F61E5E" w14:textId="5171E9EE"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združeni arabski emirati</w:t>
      </w:r>
      <w:r w:rsidR="007B5BD2">
        <w:rPr>
          <w:rFonts w:ascii="Times New Roman" w:hAnsi="Times New Roman" w:cs="Times New Roman"/>
          <w:sz w:val="32"/>
          <w:szCs w:val="32"/>
        </w:rPr>
        <w:t xml:space="preserve"> – Združeni arabski emirati </w:t>
      </w:r>
    </w:p>
    <w:p w14:paraId="74F7E7D1" w14:textId="744471C5"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republika </w:t>
      </w:r>
      <w:proofErr w:type="spellStart"/>
      <w:r w:rsidRPr="004A4172">
        <w:rPr>
          <w:rFonts w:ascii="Times New Roman" w:hAnsi="Times New Roman" w:cs="Times New Roman"/>
          <w:sz w:val="32"/>
          <w:szCs w:val="32"/>
        </w:rPr>
        <w:t>slovenija</w:t>
      </w:r>
      <w:proofErr w:type="spellEnd"/>
      <w:r w:rsidR="007B5BD2">
        <w:rPr>
          <w:rFonts w:ascii="Times New Roman" w:hAnsi="Times New Roman" w:cs="Times New Roman"/>
          <w:sz w:val="32"/>
          <w:szCs w:val="32"/>
        </w:rPr>
        <w:t xml:space="preserve"> – Republika Slovenija </w:t>
      </w:r>
    </w:p>
    <w:p w14:paraId="65853DCD" w14:textId="25C7935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daljni vzhod</w:t>
      </w:r>
      <w:r w:rsidR="007B5BD2">
        <w:rPr>
          <w:rFonts w:ascii="Times New Roman" w:hAnsi="Times New Roman" w:cs="Times New Roman"/>
          <w:sz w:val="32"/>
          <w:szCs w:val="32"/>
        </w:rPr>
        <w:t xml:space="preserve"> – Daljni vzhod </w:t>
      </w:r>
    </w:p>
    <w:p w14:paraId="43A0CB7F" w14:textId="49B887E2"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lastRenderedPageBreak/>
        <w:t>stari trg</w:t>
      </w:r>
      <w:r w:rsidR="007B5BD2">
        <w:rPr>
          <w:rFonts w:ascii="Times New Roman" w:hAnsi="Times New Roman" w:cs="Times New Roman"/>
          <w:sz w:val="32"/>
          <w:szCs w:val="32"/>
        </w:rPr>
        <w:t xml:space="preserve"> – Stari trg </w:t>
      </w:r>
    </w:p>
    <w:p w14:paraId="0AABA1CE" w14:textId="684B56F3" w:rsidR="005F3F61" w:rsidRPr="004A4172" w:rsidRDefault="005F3F61" w:rsidP="005F3F61">
      <w:pPr>
        <w:pStyle w:val="Brezrazmikov"/>
        <w:rPr>
          <w:rFonts w:ascii="Times New Roman" w:hAnsi="Times New Roman" w:cs="Times New Roman"/>
          <w:sz w:val="32"/>
          <w:szCs w:val="32"/>
        </w:rPr>
      </w:pPr>
      <w:proofErr w:type="spellStart"/>
      <w:r w:rsidRPr="004A4172">
        <w:rPr>
          <w:rFonts w:ascii="Times New Roman" w:hAnsi="Times New Roman" w:cs="Times New Roman"/>
          <w:sz w:val="32"/>
          <w:szCs w:val="32"/>
        </w:rPr>
        <w:t>štepanjsko</w:t>
      </w:r>
      <w:proofErr w:type="spellEnd"/>
      <w:r w:rsidRPr="004A4172">
        <w:rPr>
          <w:rFonts w:ascii="Times New Roman" w:hAnsi="Times New Roman" w:cs="Times New Roman"/>
          <w:sz w:val="32"/>
          <w:szCs w:val="32"/>
        </w:rPr>
        <w:t xml:space="preserve"> naselje</w:t>
      </w:r>
      <w:r w:rsidR="007B5BD2">
        <w:rPr>
          <w:rFonts w:ascii="Times New Roman" w:hAnsi="Times New Roman" w:cs="Times New Roman"/>
          <w:sz w:val="32"/>
          <w:szCs w:val="32"/>
        </w:rPr>
        <w:t xml:space="preserve"> – </w:t>
      </w:r>
      <w:proofErr w:type="spellStart"/>
      <w:r w:rsidR="007B5BD2">
        <w:rPr>
          <w:rFonts w:ascii="Times New Roman" w:hAnsi="Times New Roman" w:cs="Times New Roman"/>
          <w:sz w:val="32"/>
          <w:szCs w:val="32"/>
        </w:rPr>
        <w:t>Štepanjsko</w:t>
      </w:r>
      <w:proofErr w:type="spellEnd"/>
      <w:r w:rsidR="007B5BD2">
        <w:rPr>
          <w:rFonts w:ascii="Times New Roman" w:hAnsi="Times New Roman" w:cs="Times New Roman"/>
          <w:sz w:val="32"/>
          <w:szCs w:val="32"/>
        </w:rPr>
        <w:t xml:space="preserve"> naselje </w:t>
      </w:r>
    </w:p>
    <w:p w14:paraId="756B0711" w14:textId="44F1342F"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ljubljanski grad</w:t>
      </w:r>
      <w:r w:rsidR="007B5BD2">
        <w:rPr>
          <w:rFonts w:ascii="Times New Roman" w:hAnsi="Times New Roman" w:cs="Times New Roman"/>
          <w:sz w:val="32"/>
          <w:szCs w:val="32"/>
        </w:rPr>
        <w:t xml:space="preserve"> – Ljubljanski grad </w:t>
      </w:r>
    </w:p>
    <w:p w14:paraId="25FB0FF6" w14:textId="7EB52671"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vzhodna </w:t>
      </w:r>
      <w:proofErr w:type="spellStart"/>
      <w:r w:rsidRPr="004A4172">
        <w:rPr>
          <w:rFonts w:ascii="Times New Roman" w:hAnsi="Times New Roman" w:cs="Times New Roman"/>
          <w:sz w:val="32"/>
          <w:szCs w:val="32"/>
        </w:rPr>
        <w:t>azija</w:t>
      </w:r>
      <w:proofErr w:type="spellEnd"/>
      <w:r w:rsidR="007B5BD2">
        <w:rPr>
          <w:rFonts w:ascii="Times New Roman" w:hAnsi="Times New Roman" w:cs="Times New Roman"/>
          <w:sz w:val="32"/>
          <w:szCs w:val="32"/>
        </w:rPr>
        <w:t xml:space="preserve"> – Vzhodna Azija </w:t>
      </w:r>
    </w:p>
    <w:p w14:paraId="2BA022B7" w14:textId="64DEB7E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julijske </w:t>
      </w:r>
      <w:proofErr w:type="spellStart"/>
      <w:r w:rsidRPr="004A4172">
        <w:rPr>
          <w:rFonts w:ascii="Times New Roman" w:hAnsi="Times New Roman" w:cs="Times New Roman"/>
          <w:sz w:val="32"/>
          <w:szCs w:val="32"/>
        </w:rPr>
        <w:t>alpe</w:t>
      </w:r>
      <w:proofErr w:type="spellEnd"/>
      <w:r w:rsidR="007B5BD2">
        <w:rPr>
          <w:rFonts w:ascii="Times New Roman" w:hAnsi="Times New Roman" w:cs="Times New Roman"/>
          <w:sz w:val="32"/>
          <w:szCs w:val="32"/>
        </w:rPr>
        <w:t xml:space="preserve"> – Julijske Alpe </w:t>
      </w:r>
    </w:p>
    <w:p w14:paraId="396091DC" w14:textId="09AACE65"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ljubljansko barje</w:t>
      </w:r>
      <w:r w:rsidR="007B5BD2">
        <w:rPr>
          <w:rFonts w:ascii="Times New Roman" w:hAnsi="Times New Roman" w:cs="Times New Roman"/>
          <w:sz w:val="32"/>
          <w:szCs w:val="32"/>
        </w:rPr>
        <w:t xml:space="preserve"> – Ljubljansko barje </w:t>
      </w:r>
    </w:p>
    <w:p w14:paraId="48C8746C" w14:textId="1AD7EB28"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ulica bratov </w:t>
      </w:r>
      <w:proofErr w:type="spellStart"/>
      <w:r w:rsidRPr="004A4172">
        <w:rPr>
          <w:rFonts w:ascii="Times New Roman" w:hAnsi="Times New Roman" w:cs="Times New Roman"/>
          <w:sz w:val="32"/>
          <w:szCs w:val="32"/>
        </w:rPr>
        <w:t>učakar</w:t>
      </w:r>
      <w:proofErr w:type="spellEnd"/>
      <w:r w:rsidR="007B5BD2">
        <w:rPr>
          <w:rFonts w:ascii="Times New Roman" w:hAnsi="Times New Roman" w:cs="Times New Roman"/>
          <w:sz w:val="32"/>
          <w:szCs w:val="32"/>
        </w:rPr>
        <w:t xml:space="preserve"> – Ulica bratov Učakar</w:t>
      </w:r>
    </w:p>
    <w:p w14:paraId="4D27225C" w14:textId="4CC3E32D" w:rsidR="00CD7AF1"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šmarna gora</w:t>
      </w:r>
      <w:bookmarkEnd w:id="1"/>
      <w:r w:rsidR="007B5BD2">
        <w:rPr>
          <w:rFonts w:ascii="Times New Roman" w:hAnsi="Times New Roman" w:cs="Times New Roman"/>
          <w:sz w:val="32"/>
          <w:szCs w:val="32"/>
        </w:rPr>
        <w:t xml:space="preserve"> – Šmarna gora </w:t>
      </w:r>
    </w:p>
    <w:p w14:paraId="1C3A4FC8" w14:textId="041362F5" w:rsidR="00823B33" w:rsidRDefault="00823B33" w:rsidP="005F3F61">
      <w:pPr>
        <w:pStyle w:val="Brezrazmikov"/>
        <w:rPr>
          <w:rFonts w:ascii="Times New Roman" w:hAnsi="Times New Roman" w:cs="Times New Roman"/>
          <w:sz w:val="32"/>
          <w:szCs w:val="32"/>
        </w:rPr>
      </w:pPr>
    </w:p>
    <w:p w14:paraId="76C8066D" w14:textId="3C8DCAC9" w:rsidR="00823B33" w:rsidRDefault="001D4C63" w:rsidP="001D4C63">
      <w:pPr>
        <w:pStyle w:val="Brezrazmikov"/>
        <w:numPr>
          <w:ilvl w:val="0"/>
          <w:numId w:val="2"/>
        </w:numPr>
        <w:rPr>
          <w:rFonts w:ascii="Times New Roman" w:hAnsi="Times New Roman" w:cs="Times New Roman"/>
          <w:b/>
          <w:bCs/>
          <w:sz w:val="32"/>
          <w:szCs w:val="32"/>
        </w:rPr>
      </w:pPr>
      <w:r>
        <w:rPr>
          <w:rFonts w:ascii="Times New Roman" w:hAnsi="Times New Roman" w:cs="Times New Roman"/>
          <w:sz w:val="32"/>
          <w:szCs w:val="32"/>
        </w:rPr>
        <w:t xml:space="preserve"> </w:t>
      </w:r>
      <w:r w:rsidRPr="001D4C63">
        <w:rPr>
          <w:rFonts w:ascii="Times New Roman" w:hAnsi="Times New Roman" w:cs="Times New Roman"/>
          <w:b/>
          <w:bCs/>
          <w:sz w:val="32"/>
          <w:szCs w:val="32"/>
        </w:rPr>
        <w:t xml:space="preserve">Popravi napačne zapise velike/male začetnice. </w:t>
      </w:r>
    </w:p>
    <w:p w14:paraId="26A95457" w14:textId="491566D8" w:rsidR="001D4C63" w:rsidRDefault="001D4C63" w:rsidP="00A477D7">
      <w:pPr>
        <w:pStyle w:val="Brezrazmikov"/>
        <w:spacing w:line="600" w:lineRule="auto"/>
        <w:rPr>
          <w:rFonts w:ascii="Times New Roman" w:hAnsi="Times New Roman" w:cs="Times New Roman"/>
          <w:b/>
          <w:bCs/>
          <w:sz w:val="32"/>
          <w:szCs w:val="32"/>
        </w:rPr>
      </w:pPr>
    </w:p>
    <w:p w14:paraId="5517531F" w14:textId="5F018390" w:rsidR="001D4C63" w:rsidRDefault="001D4C63" w:rsidP="00A477D7">
      <w:pPr>
        <w:pStyle w:val="Brezrazmikov"/>
        <w:spacing w:line="600" w:lineRule="auto"/>
        <w:jc w:val="both"/>
        <w:rPr>
          <w:rFonts w:ascii="Times New Roman" w:hAnsi="Times New Roman" w:cs="Times New Roman"/>
          <w:sz w:val="32"/>
          <w:szCs w:val="32"/>
        </w:rPr>
      </w:pPr>
      <w:r>
        <w:rPr>
          <w:rFonts w:ascii="Times New Roman" w:hAnsi="Times New Roman" w:cs="Times New Roman"/>
          <w:sz w:val="32"/>
          <w:szCs w:val="32"/>
        </w:rPr>
        <w:t xml:space="preserve">Živim v Rožni </w:t>
      </w:r>
      <w:r w:rsidR="007E6004">
        <w:rPr>
          <w:rFonts w:ascii="Times New Roman" w:hAnsi="Times New Roman" w:cs="Times New Roman"/>
          <w:sz w:val="32"/>
          <w:szCs w:val="32"/>
        </w:rPr>
        <w:t>d</w:t>
      </w:r>
      <w:r>
        <w:rPr>
          <w:rFonts w:ascii="Times New Roman" w:hAnsi="Times New Roman" w:cs="Times New Roman"/>
          <w:sz w:val="32"/>
          <w:szCs w:val="32"/>
        </w:rPr>
        <w:t xml:space="preserve">olini v Ljubljani in eden mojih glavnih hobijev je šport. Redno se rekreiram v </w:t>
      </w:r>
      <w:r w:rsidR="007E6004">
        <w:rPr>
          <w:rFonts w:ascii="Times New Roman" w:hAnsi="Times New Roman" w:cs="Times New Roman"/>
          <w:sz w:val="32"/>
          <w:szCs w:val="32"/>
        </w:rPr>
        <w:t>p</w:t>
      </w:r>
      <w:r>
        <w:rPr>
          <w:rFonts w:ascii="Times New Roman" w:hAnsi="Times New Roman" w:cs="Times New Roman"/>
          <w:sz w:val="32"/>
          <w:szCs w:val="32"/>
        </w:rPr>
        <w:t xml:space="preserve">arku </w:t>
      </w:r>
      <w:r w:rsidR="007E6004">
        <w:rPr>
          <w:rFonts w:ascii="Times New Roman" w:hAnsi="Times New Roman" w:cs="Times New Roman"/>
          <w:sz w:val="32"/>
          <w:szCs w:val="32"/>
        </w:rPr>
        <w:t>T</w:t>
      </w:r>
      <w:r>
        <w:rPr>
          <w:rFonts w:ascii="Times New Roman" w:hAnsi="Times New Roman" w:cs="Times New Roman"/>
          <w:sz w:val="32"/>
          <w:szCs w:val="32"/>
        </w:rPr>
        <w:t>ivoli</w:t>
      </w:r>
      <w:r w:rsidR="00A477D7">
        <w:rPr>
          <w:rFonts w:ascii="Times New Roman" w:hAnsi="Times New Roman" w:cs="Times New Roman"/>
          <w:sz w:val="32"/>
          <w:szCs w:val="32"/>
        </w:rPr>
        <w:t xml:space="preserve">, </w:t>
      </w:r>
      <w:r>
        <w:rPr>
          <w:rFonts w:ascii="Times New Roman" w:hAnsi="Times New Roman" w:cs="Times New Roman"/>
          <w:sz w:val="32"/>
          <w:szCs w:val="32"/>
        </w:rPr>
        <w:t xml:space="preserve">tečem na Rožnik. Ker imam zelo rad gore, sem se letos vpisal tudi v </w:t>
      </w:r>
      <w:r w:rsidR="007E6004">
        <w:rPr>
          <w:rFonts w:ascii="Times New Roman" w:hAnsi="Times New Roman" w:cs="Times New Roman"/>
          <w:sz w:val="32"/>
          <w:szCs w:val="32"/>
        </w:rPr>
        <w:t>P</w:t>
      </w:r>
      <w:r>
        <w:rPr>
          <w:rFonts w:ascii="Times New Roman" w:hAnsi="Times New Roman" w:cs="Times New Roman"/>
          <w:sz w:val="32"/>
          <w:szCs w:val="32"/>
        </w:rPr>
        <w:t xml:space="preserve">laninsko zvezo Slovenije. Rad hodim na Šmarno </w:t>
      </w:r>
      <w:r w:rsidR="007E6004">
        <w:rPr>
          <w:rFonts w:ascii="Times New Roman" w:hAnsi="Times New Roman" w:cs="Times New Roman"/>
          <w:sz w:val="32"/>
          <w:szCs w:val="32"/>
        </w:rPr>
        <w:t>g</w:t>
      </w:r>
      <w:r>
        <w:rPr>
          <w:rFonts w:ascii="Times New Roman" w:hAnsi="Times New Roman" w:cs="Times New Roman"/>
          <w:sz w:val="32"/>
          <w:szCs w:val="32"/>
        </w:rPr>
        <w:t xml:space="preserve">oro, vendar pa si želim še večjih podvigov. </w:t>
      </w:r>
    </w:p>
    <w:p w14:paraId="155AB394" w14:textId="75FCB53A" w:rsidR="00B7356C" w:rsidRDefault="00B7356C" w:rsidP="00A477D7">
      <w:pPr>
        <w:pStyle w:val="Brezrazmikov"/>
        <w:spacing w:line="600" w:lineRule="auto"/>
        <w:jc w:val="both"/>
        <w:rPr>
          <w:rFonts w:ascii="Times New Roman" w:hAnsi="Times New Roman" w:cs="Times New Roman"/>
          <w:sz w:val="32"/>
          <w:szCs w:val="32"/>
        </w:rPr>
      </w:pPr>
      <w:r>
        <w:rPr>
          <w:rFonts w:ascii="Times New Roman" w:hAnsi="Times New Roman" w:cs="Times New Roman"/>
          <w:sz w:val="32"/>
          <w:szCs w:val="32"/>
        </w:rPr>
        <w:t xml:space="preserve">Naslednje poletne počitnice nameravamo s starši preživeti v Logarski </w:t>
      </w:r>
      <w:r w:rsidR="007E6004">
        <w:rPr>
          <w:rFonts w:ascii="Times New Roman" w:hAnsi="Times New Roman" w:cs="Times New Roman"/>
          <w:sz w:val="32"/>
          <w:szCs w:val="32"/>
        </w:rPr>
        <w:t>d</w:t>
      </w:r>
      <w:r>
        <w:rPr>
          <w:rFonts w:ascii="Times New Roman" w:hAnsi="Times New Roman" w:cs="Times New Roman"/>
          <w:sz w:val="32"/>
          <w:szCs w:val="32"/>
        </w:rPr>
        <w:t>olini ter se povzpeti na nekaj vrhov Kamniško-</w:t>
      </w:r>
      <w:r w:rsidR="007E6004">
        <w:rPr>
          <w:rFonts w:ascii="Times New Roman" w:hAnsi="Times New Roman" w:cs="Times New Roman"/>
          <w:sz w:val="32"/>
          <w:szCs w:val="32"/>
        </w:rPr>
        <w:t>S</w:t>
      </w:r>
      <w:r>
        <w:rPr>
          <w:rFonts w:ascii="Times New Roman" w:hAnsi="Times New Roman" w:cs="Times New Roman"/>
          <w:sz w:val="32"/>
          <w:szCs w:val="32"/>
        </w:rPr>
        <w:t xml:space="preserve">avinjskih </w:t>
      </w:r>
      <w:r w:rsidR="007E6004">
        <w:rPr>
          <w:rFonts w:ascii="Times New Roman" w:hAnsi="Times New Roman" w:cs="Times New Roman"/>
          <w:sz w:val="32"/>
          <w:szCs w:val="32"/>
        </w:rPr>
        <w:t>A</w:t>
      </w:r>
      <w:r>
        <w:rPr>
          <w:rFonts w:ascii="Times New Roman" w:hAnsi="Times New Roman" w:cs="Times New Roman"/>
          <w:sz w:val="32"/>
          <w:szCs w:val="32"/>
        </w:rPr>
        <w:t xml:space="preserve">lp. </w:t>
      </w:r>
    </w:p>
    <w:p w14:paraId="57073E3C" w14:textId="5E5146DC" w:rsidR="00B7356C" w:rsidRDefault="00B7356C" w:rsidP="00A477D7">
      <w:pPr>
        <w:pStyle w:val="Brezrazmikov"/>
        <w:spacing w:line="600" w:lineRule="auto"/>
        <w:jc w:val="both"/>
        <w:rPr>
          <w:rFonts w:ascii="Times New Roman" w:hAnsi="Times New Roman" w:cs="Times New Roman"/>
          <w:sz w:val="32"/>
          <w:szCs w:val="32"/>
        </w:rPr>
      </w:pPr>
    </w:p>
    <w:p w14:paraId="52A2131C" w14:textId="03245C48" w:rsidR="00B7356C" w:rsidRDefault="00B7356C" w:rsidP="00A477D7">
      <w:pPr>
        <w:pStyle w:val="Brezrazmikov"/>
        <w:spacing w:line="600" w:lineRule="auto"/>
        <w:jc w:val="both"/>
        <w:rPr>
          <w:rFonts w:ascii="Times New Roman" w:hAnsi="Times New Roman" w:cs="Times New Roman"/>
          <w:sz w:val="32"/>
          <w:szCs w:val="32"/>
        </w:rPr>
      </w:pPr>
      <w:r>
        <w:rPr>
          <w:rFonts w:ascii="Times New Roman" w:hAnsi="Times New Roman" w:cs="Times New Roman"/>
          <w:sz w:val="32"/>
          <w:szCs w:val="32"/>
        </w:rPr>
        <w:t xml:space="preserve">Rad imam tudi zimske športe. Nestrpno že čakam, da se razmere izboljšajo in bom šel lahko smučat v Kranjsko </w:t>
      </w:r>
      <w:r w:rsidR="007E6004">
        <w:rPr>
          <w:rFonts w:ascii="Times New Roman" w:hAnsi="Times New Roman" w:cs="Times New Roman"/>
          <w:sz w:val="32"/>
          <w:szCs w:val="32"/>
        </w:rPr>
        <w:t>G</w:t>
      </w:r>
      <w:r>
        <w:rPr>
          <w:rFonts w:ascii="Times New Roman" w:hAnsi="Times New Roman" w:cs="Times New Roman"/>
          <w:sz w:val="32"/>
          <w:szCs w:val="32"/>
        </w:rPr>
        <w:t xml:space="preserve">oro. Lansko leto sem </w:t>
      </w:r>
      <w:r>
        <w:rPr>
          <w:rFonts w:ascii="Times New Roman" w:hAnsi="Times New Roman" w:cs="Times New Roman"/>
          <w:sz w:val="32"/>
          <w:szCs w:val="32"/>
        </w:rPr>
        <w:lastRenderedPageBreak/>
        <w:t xml:space="preserve">zimske počitnice preživel s starši v Bohinjski </w:t>
      </w:r>
      <w:r w:rsidR="007E6004">
        <w:rPr>
          <w:rFonts w:ascii="Times New Roman" w:hAnsi="Times New Roman" w:cs="Times New Roman"/>
          <w:sz w:val="32"/>
          <w:szCs w:val="32"/>
        </w:rPr>
        <w:t>B</w:t>
      </w:r>
      <w:r>
        <w:rPr>
          <w:rFonts w:ascii="Times New Roman" w:hAnsi="Times New Roman" w:cs="Times New Roman"/>
          <w:sz w:val="32"/>
          <w:szCs w:val="32"/>
        </w:rPr>
        <w:t xml:space="preserve">istrici. Smučali smo na Soriški </w:t>
      </w:r>
      <w:r w:rsidR="007E6004">
        <w:rPr>
          <w:rFonts w:ascii="Times New Roman" w:hAnsi="Times New Roman" w:cs="Times New Roman"/>
          <w:sz w:val="32"/>
          <w:szCs w:val="32"/>
        </w:rPr>
        <w:t>p</w:t>
      </w:r>
      <w:r>
        <w:rPr>
          <w:rFonts w:ascii="Times New Roman" w:hAnsi="Times New Roman" w:cs="Times New Roman"/>
          <w:sz w:val="32"/>
          <w:szCs w:val="32"/>
        </w:rPr>
        <w:t xml:space="preserve">lanini in na smučišču </w:t>
      </w:r>
      <w:r w:rsidR="007E6004">
        <w:rPr>
          <w:rFonts w:ascii="Times New Roman" w:hAnsi="Times New Roman" w:cs="Times New Roman"/>
          <w:sz w:val="32"/>
          <w:szCs w:val="32"/>
        </w:rPr>
        <w:t>V</w:t>
      </w:r>
      <w:r>
        <w:rPr>
          <w:rFonts w:ascii="Times New Roman" w:hAnsi="Times New Roman" w:cs="Times New Roman"/>
          <w:sz w:val="32"/>
          <w:szCs w:val="32"/>
        </w:rPr>
        <w:t xml:space="preserve">ogel. </w:t>
      </w:r>
    </w:p>
    <w:p w14:paraId="5A431A91" w14:textId="5D7B4163" w:rsidR="00A477D7" w:rsidRPr="001D4C63" w:rsidRDefault="00A477D7" w:rsidP="00A477D7">
      <w:pPr>
        <w:pStyle w:val="Brezrazmikov"/>
        <w:spacing w:line="600" w:lineRule="auto"/>
        <w:jc w:val="both"/>
        <w:rPr>
          <w:rFonts w:ascii="Times New Roman" w:hAnsi="Times New Roman" w:cs="Times New Roman"/>
          <w:sz w:val="32"/>
          <w:szCs w:val="32"/>
        </w:rPr>
      </w:pPr>
      <w:r>
        <w:rPr>
          <w:rFonts w:ascii="Times New Roman" w:hAnsi="Times New Roman" w:cs="Times New Roman"/>
          <w:sz w:val="32"/>
          <w:szCs w:val="32"/>
        </w:rPr>
        <w:t xml:space="preserve">Imam tudi mlajšo sestrico, ki pa ima najraje drsanje na drsališču na Kongresnem </w:t>
      </w:r>
      <w:r w:rsidR="007E6004">
        <w:rPr>
          <w:rFonts w:ascii="Times New Roman" w:hAnsi="Times New Roman" w:cs="Times New Roman"/>
          <w:sz w:val="32"/>
          <w:szCs w:val="32"/>
        </w:rPr>
        <w:t>t</w:t>
      </w:r>
      <w:r>
        <w:rPr>
          <w:rFonts w:ascii="Times New Roman" w:hAnsi="Times New Roman" w:cs="Times New Roman"/>
          <w:sz w:val="32"/>
          <w:szCs w:val="32"/>
        </w:rPr>
        <w:t xml:space="preserve">rgu. </w:t>
      </w:r>
    </w:p>
    <w:sectPr w:rsidR="00A477D7" w:rsidRPr="001D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A19F8"/>
    <w:multiLevelType w:val="hybridMultilevel"/>
    <w:tmpl w:val="0B786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20458A2"/>
    <w:multiLevelType w:val="hybridMultilevel"/>
    <w:tmpl w:val="F0B4EAD8"/>
    <w:lvl w:ilvl="0" w:tplc="CF8A7C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61"/>
    <w:rsid w:val="001D4C63"/>
    <w:rsid w:val="00264A77"/>
    <w:rsid w:val="004A4172"/>
    <w:rsid w:val="005F3F61"/>
    <w:rsid w:val="007B5BD2"/>
    <w:rsid w:val="007E6004"/>
    <w:rsid w:val="00823B33"/>
    <w:rsid w:val="00A477D7"/>
    <w:rsid w:val="00B7356C"/>
    <w:rsid w:val="00CD7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D16D"/>
  <w15:chartTrackingRefBased/>
  <w15:docId w15:val="{FEBC226B-AA1F-4E93-B170-4571D27D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417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F3F61"/>
    <w:pPr>
      <w:spacing w:after="0" w:line="240" w:lineRule="auto"/>
    </w:pPr>
  </w:style>
  <w:style w:type="table" w:styleId="Tabelamrea">
    <w:name w:val="Table Grid"/>
    <w:basedOn w:val="Navadnatabela"/>
    <w:uiPriority w:val="39"/>
    <w:rsid w:val="004A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472</Words>
  <Characters>2692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dc:creator>
  <cp:keywords/>
  <dc:description/>
  <cp:lastModifiedBy>Lucija Zorč</cp:lastModifiedBy>
  <cp:revision>2</cp:revision>
  <dcterms:created xsi:type="dcterms:W3CDTF">2020-12-08T12:10:00Z</dcterms:created>
  <dcterms:modified xsi:type="dcterms:W3CDTF">2020-12-08T12:10:00Z</dcterms:modified>
</cp:coreProperties>
</file>