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17719" w14:textId="77777777" w:rsidR="00B724E7" w:rsidRDefault="00B724E7">
      <w:pPr>
        <w:rPr>
          <w:color w:val="FF0000"/>
          <w:sz w:val="28"/>
          <w:szCs w:val="28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0"/>
        <w:gridCol w:w="2316"/>
      </w:tblGrid>
      <w:tr w:rsidR="00B724E7" w14:paraId="12CCBEB0" w14:textId="77777777" w:rsidTr="00B724E7">
        <w:tc>
          <w:tcPr>
            <w:tcW w:w="8150" w:type="dxa"/>
          </w:tcPr>
          <w:p w14:paraId="4CDAB53C" w14:textId="32B28BA1" w:rsidR="00B724E7" w:rsidRDefault="00B724E7" w:rsidP="00B724E7">
            <w:pPr>
              <w:rPr>
                <w:color w:val="FF0000"/>
                <w:sz w:val="28"/>
                <w:szCs w:val="28"/>
              </w:rPr>
            </w:pPr>
            <w:r w:rsidRPr="00AC0A09">
              <w:rPr>
                <w:color w:val="FF0000"/>
                <w:sz w:val="28"/>
                <w:szCs w:val="28"/>
              </w:rPr>
              <w:t xml:space="preserve">Dobro jutro,       </w:t>
            </w:r>
          </w:p>
          <w:p w14:paraId="5F76D1B9" w14:textId="7E769A91" w:rsidR="00B724E7" w:rsidRPr="000F7B0A" w:rsidRDefault="00B724E7" w:rsidP="00B724E7">
            <w:pPr>
              <w:rPr>
                <w:color w:val="FF0000"/>
                <w:sz w:val="28"/>
                <w:szCs w:val="28"/>
              </w:rPr>
            </w:pPr>
            <w:r w:rsidRPr="00AC0A09">
              <w:rPr>
                <w:color w:val="FF0000"/>
                <w:sz w:val="28"/>
                <w:szCs w:val="28"/>
              </w:rPr>
              <w:t xml:space="preserve">                                  </w:t>
            </w:r>
            <w:r>
              <w:rPr>
                <w:noProof/>
              </w:rPr>
              <w:t xml:space="preserve">     </w:t>
            </w:r>
          </w:p>
          <w:p w14:paraId="6C588391" w14:textId="45BABC7C" w:rsidR="00B724E7" w:rsidRPr="00B724E7" w:rsidRDefault="00B724E7" w:rsidP="00B724E7">
            <w:pPr>
              <w:rPr>
                <w:color w:val="00B0F0"/>
                <w:sz w:val="28"/>
                <w:szCs w:val="28"/>
              </w:rPr>
            </w:pPr>
            <w:r w:rsidRPr="00B724E7">
              <w:rPr>
                <w:color w:val="00B0F0"/>
                <w:sz w:val="28"/>
                <w:szCs w:val="28"/>
              </w:rPr>
              <w:t xml:space="preserve">Vstopamo že v peti teden pouka na daljavo. </w:t>
            </w:r>
          </w:p>
          <w:p w14:paraId="47849865" w14:textId="6A39B869" w:rsidR="00B724E7" w:rsidRPr="00B724E7" w:rsidRDefault="00B724E7" w:rsidP="00B724E7">
            <w:pPr>
              <w:rPr>
                <w:color w:val="00B0F0"/>
                <w:sz w:val="28"/>
                <w:szCs w:val="28"/>
              </w:rPr>
            </w:pPr>
            <w:r w:rsidRPr="00B724E7">
              <w:rPr>
                <w:color w:val="00B0F0"/>
                <w:sz w:val="28"/>
                <w:szCs w:val="28"/>
              </w:rPr>
              <w:t xml:space="preserve">Vem, da bi vsi že raje šli v šolo. Pa saj bomo kmalu šli. Do takrat pa se bomo videvali vsako jutro v naši ekipi ob 9.00 </w:t>
            </w:r>
          </w:p>
          <w:p w14:paraId="6C55F4EB" w14:textId="77777777" w:rsidR="00B724E7" w:rsidRDefault="00B724E7" w:rsidP="00B724E7">
            <w:pPr>
              <w:rPr>
                <w:color w:val="FF0000"/>
                <w:sz w:val="28"/>
                <w:szCs w:val="28"/>
              </w:rPr>
            </w:pPr>
          </w:p>
          <w:p w14:paraId="4EEABBF3" w14:textId="03207D14" w:rsidR="00B724E7" w:rsidRDefault="00B724E7" w:rsidP="00B724E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Pohvaliti vas moram, da dobro opravljate domače naloge in mi jih pridno pošiljate. </w:t>
            </w:r>
          </w:p>
        </w:tc>
        <w:tc>
          <w:tcPr>
            <w:tcW w:w="2316" w:type="dxa"/>
          </w:tcPr>
          <w:p w14:paraId="1E392EFF" w14:textId="36FE9561" w:rsidR="00B724E7" w:rsidRDefault="00B724E7">
            <w:pPr>
              <w:rPr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FB56ECC" wp14:editId="22478CBE">
                  <wp:extent cx="1323975" cy="132397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029" cy="1324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63EACE" w14:textId="7E38646E" w:rsidR="000913D6" w:rsidRDefault="00B724E7" w:rsidP="00A10D52">
      <w:pPr>
        <w:jc w:val="center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18E3D553" wp14:editId="1344776D">
            <wp:extent cx="2761615" cy="1771650"/>
            <wp:effectExtent l="0" t="0" r="635" b="0"/>
            <wp:docPr id="3" name="Slika 3" descr="school kids clip art png PNG image with transparent background | TOP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ool kids clip art png PNG image with transparent background | TOP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24" b="20744"/>
                    <a:stretch/>
                  </pic:blipFill>
                  <pic:spPr bwMode="auto">
                    <a:xfrm>
                      <a:off x="0" y="0"/>
                      <a:ext cx="2774106" cy="177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39033E" w14:textId="7A2E97ED" w:rsidR="00A10D52" w:rsidRPr="0044584C" w:rsidRDefault="00B724E7" w:rsidP="00B724E7">
      <w:pPr>
        <w:rPr>
          <w:sz w:val="28"/>
          <w:szCs w:val="28"/>
        </w:rPr>
      </w:pPr>
      <w:r w:rsidRPr="0044584C">
        <w:rPr>
          <w:sz w:val="28"/>
          <w:szCs w:val="28"/>
        </w:rPr>
        <w:t xml:space="preserve">Tudi za ta teden sem vam pripravila veliko zanimivih vsebin. </w:t>
      </w:r>
    </w:p>
    <w:p w14:paraId="5102AD2A" w14:textId="3596B327" w:rsidR="000913D6" w:rsidRPr="0044584C" w:rsidRDefault="0044584C">
      <w:pPr>
        <w:rPr>
          <w:color w:val="7030A0"/>
          <w:sz w:val="28"/>
          <w:szCs w:val="28"/>
        </w:rPr>
      </w:pPr>
      <w:r w:rsidRPr="0044584C">
        <w:rPr>
          <w:color w:val="7030A0"/>
          <w:sz w:val="28"/>
          <w:szCs w:val="28"/>
        </w:rPr>
        <w:t xml:space="preserve">Najprej si pripravite delovni prostor. </w:t>
      </w:r>
      <w:r w:rsidR="000913D6" w:rsidRPr="0044584C">
        <w:rPr>
          <w:color w:val="7030A0"/>
          <w:sz w:val="28"/>
          <w:szCs w:val="28"/>
        </w:rPr>
        <w:t xml:space="preserve"> </w:t>
      </w:r>
    </w:p>
    <w:p w14:paraId="5158C498" w14:textId="77777777" w:rsidR="00A10D52" w:rsidRDefault="00A10D52" w:rsidP="00BD23E6">
      <w:pPr>
        <w:rPr>
          <w:sz w:val="28"/>
          <w:szCs w:val="28"/>
        </w:rPr>
      </w:pPr>
    </w:p>
    <w:p w14:paraId="0276D196" w14:textId="45DA18F8" w:rsidR="00BD23E6" w:rsidRDefault="0044584C" w:rsidP="00BD23E6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FF0000"/>
          <w:sz w:val="28"/>
          <w:szCs w:val="28"/>
        </w:rPr>
        <w:t>matematiki</w:t>
      </w:r>
      <w:r w:rsidRPr="000913D6">
        <w:rPr>
          <w:sz w:val="28"/>
          <w:szCs w:val="28"/>
        </w:rPr>
        <w:t xml:space="preserve"> boste rešili </w:t>
      </w:r>
      <w:r w:rsidR="00BA65E0">
        <w:rPr>
          <w:sz w:val="28"/>
          <w:szCs w:val="28"/>
        </w:rPr>
        <w:t xml:space="preserve">delovni list. </w:t>
      </w:r>
    </w:p>
    <w:p w14:paraId="09335A36" w14:textId="77777777" w:rsidR="00BD23E6" w:rsidRPr="000913D6" w:rsidRDefault="00BD23E6">
      <w:pPr>
        <w:rPr>
          <w:sz w:val="28"/>
          <w:szCs w:val="28"/>
        </w:rPr>
      </w:pPr>
    </w:p>
    <w:p w14:paraId="6E13800B" w14:textId="4B7D66CB" w:rsidR="000913D6" w:rsidRDefault="0044584C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B050"/>
          <w:sz w:val="28"/>
          <w:szCs w:val="28"/>
        </w:rPr>
        <w:t xml:space="preserve">spoznavanju okolja </w:t>
      </w:r>
      <w:r>
        <w:rPr>
          <w:sz w:val="28"/>
          <w:szCs w:val="28"/>
        </w:rPr>
        <w:t xml:space="preserve">se bomo še naprej pogovarjali o živalih. </w:t>
      </w:r>
    </w:p>
    <w:p w14:paraId="7997B349" w14:textId="65360771" w:rsidR="00756F9D" w:rsidRPr="000913D6" w:rsidRDefault="0044584C" w:rsidP="004458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noProof/>
        </w:rPr>
        <w:drawing>
          <wp:inline distT="0" distB="0" distL="0" distR="0" wp14:anchorId="2092E0F3" wp14:editId="78329CF9">
            <wp:extent cx="1543050" cy="1464692"/>
            <wp:effectExtent l="0" t="0" r="0" b="2540"/>
            <wp:docPr id="4" name="Slika 4" descr="Free House Animal Cliparts, Download Free Clip Art, Free Clip Art on Clipart 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House Animal Cliparts, Download Free Clip Art, Free Clip Art on Clipart  Libra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84" cy="147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84F7E" w14:textId="2045D2A3" w:rsidR="00756F9D" w:rsidRDefault="0044584C" w:rsidP="00756F9D">
      <w:pPr>
        <w:rPr>
          <w:sz w:val="28"/>
          <w:szCs w:val="28"/>
        </w:rPr>
      </w:pPr>
      <w:r>
        <w:rPr>
          <w:sz w:val="28"/>
          <w:szCs w:val="28"/>
        </w:rPr>
        <w:t xml:space="preserve">Pri </w:t>
      </w:r>
      <w:r w:rsidRPr="00756F9D">
        <w:rPr>
          <w:color w:val="FF0000"/>
          <w:sz w:val="28"/>
          <w:szCs w:val="28"/>
        </w:rPr>
        <w:t>slovenščini</w:t>
      </w:r>
      <w:r w:rsidR="00756F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boste urili branje in pisanje. </w:t>
      </w:r>
      <w:r w:rsidR="00756F9D">
        <w:rPr>
          <w:sz w:val="28"/>
          <w:szCs w:val="28"/>
        </w:rPr>
        <w:t xml:space="preserve"> </w:t>
      </w:r>
    </w:p>
    <w:p w14:paraId="5B161DB0" w14:textId="31AE7508" w:rsidR="00C1046C" w:rsidRDefault="00C57436" w:rsidP="00C57436">
      <w:pPr>
        <w:jc w:val="center"/>
        <w:rPr>
          <w:sz w:val="28"/>
          <w:szCs w:val="28"/>
        </w:rPr>
      </w:pPr>
      <w:r>
        <w:rPr>
          <w:noProof/>
        </w:rPr>
        <w:t xml:space="preserve">                             </w:t>
      </w:r>
    </w:p>
    <w:p w14:paraId="2EA1D559" w14:textId="489A3C40" w:rsidR="000913D6" w:rsidRDefault="0044584C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7030A0"/>
          <w:sz w:val="28"/>
          <w:szCs w:val="28"/>
        </w:rPr>
        <w:t xml:space="preserve">glasbeni umetnosti </w:t>
      </w:r>
      <w:r>
        <w:rPr>
          <w:sz w:val="28"/>
          <w:szCs w:val="28"/>
        </w:rPr>
        <w:t xml:space="preserve">boste ob glasbi plesali in risali. </w:t>
      </w:r>
      <w:r w:rsidR="004335DB">
        <w:rPr>
          <w:sz w:val="28"/>
          <w:szCs w:val="28"/>
        </w:rPr>
        <w:t xml:space="preserve">Odprite si delovni zvezek na strani 22 in 23. Prav tako si morate odprti elektronski delovni zvezek, da boste lahko poslušali glasbo. Glasbi boste sledili z risanjem, gibanjem in petjem. Na strani 22 že imate vzorec, na strani 23 pa boste vzorec narisali sami. </w:t>
      </w:r>
    </w:p>
    <w:p w14:paraId="475BF318" w14:textId="0CCC8821" w:rsidR="00C57436" w:rsidRPr="000913D6" w:rsidRDefault="00C57436" w:rsidP="00ED0377">
      <w:pPr>
        <w:jc w:val="center"/>
        <w:rPr>
          <w:sz w:val="28"/>
          <w:szCs w:val="28"/>
        </w:rPr>
      </w:pPr>
    </w:p>
    <w:sectPr w:rsidR="00C57436" w:rsidRPr="000913D6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6339F"/>
    <w:rsid w:val="000913D6"/>
    <w:rsid w:val="000F7B0A"/>
    <w:rsid w:val="00260AAB"/>
    <w:rsid w:val="004335DB"/>
    <w:rsid w:val="0044584C"/>
    <w:rsid w:val="00563B51"/>
    <w:rsid w:val="006C49FC"/>
    <w:rsid w:val="006D7285"/>
    <w:rsid w:val="00756F9D"/>
    <w:rsid w:val="007E2EC2"/>
    <w:rsid w:val="008A40F4"/>
    <w:rsid w:val="00A10D52"/>
    <w:rsid w:val="00AC0A09"/>
    <w:rsid w:val="00B724E7"/>
    <w:rsid w:val="00BA65E0"/>
    <w:rsid w:val="00BD23E6"/>
    <w:rsid w:val="00C1046C"/>
    <w:rsid w:val="00C57436"/>
    <w:rsid w:val="00E95602"/>
    <w:rsid w:val="00ED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63B5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63B51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B72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E54DE24-BB2C-4902-83FF-8A458D2E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4</cp:revision>
  <dcterms:created xsi:type="dcterms:W3CDTF">2020-12-04T07:17:00Z</dcterms:created>
  <dcterms:modified xsi:type="dcterms:W3CDTF">2020-12-06T08:19:00Z</dcterms:modified>
</cp:coreProperties>
</file>