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58" w:rsidRDefault="00CA2AEF" w:rsidP="00CA2AEF">
      <w:pPr>
        <w:jc w:val="center"/>
        <w:rPr>
          <w:sz w:val="36"/>
          <w:szCs w:val="36"/>
        </w:rPr>
      </w:pPr>
      <w:r w:rsidRPr="00CA2AEF">
        <w:rPr>
          <w:sz w:val="36"/>
          <w:szCs w:val="36"/>
        </w:rPr>
        <w:t>UČNI  LIST</w:t>
      </w:r>
    </w:p>
    <w:p w:rsidR="00CA2AEF" w:rsidRPr="00CA2AEF" w:rsidRDefault="00CA2AEF" w:rsidP="00CA2AEF">
      <w:pPr>
        <w:jc w:val="center"/>
        <w:rPr>
          <w:sz w:val="28"/>
          <w:szCs w:val="28"/>
        </w:rPr>
      </w:pPr>
      <w:r w:rsidRPr="00CA2AEF">
        <w:rPr>
          <w:sz w:val="28"/>
          <w:szCs w:val="28"/>
        </w:rPr>
        <w:t xml:space="preserve">Odpri </w:t>
      </w:r>
      <w:r>
        <w:rPr>
          <w:sz w:val="28"/>
          <w:szCs w:val="28"/>
        </w:rPr>
        <w:t>zvezek in vanj preriši, dopolni besedilo in g</w:t>
      </w:r>
      <w:r w:rsidRPr="00CA2AEF">
        <w:rPr>
          <w:sz w:val="28"/>
          <w:szCs w:val="28"/>
        </w:rPr>
        <w:t>a prepiši.</w:t>
      </w:r>
      <w:r>
        <w:rPr>
          <w:sz w:val="28"/>
          <w:szCs w:val="28"/>
        </w:rPr>
        <w:t xml:space="preserve"> Lista ne tiskaj.</w:t>
      </w:r>
    </w:p>
    <w:p w:rsidR="00CA2AEF" w:rsidRDefault="00CA2AEF"/>
    <w:p w:rsidR="00CA2AEF" w:rsidRDefault="00CA2AEF" w:rsidP="00CA2AEF">
      <w:pPr>
        <w:jc w:val="center"/>
      </w:pPr>
      <w:r>
        <w:rPr>
          <w:noProof/>
          <w:lang w:eastAsia="sl-SI"/>
        </w:rPr>
        <w:drawing>
          <wp:inline distT="0" distB="0" distL="0" distR="0" wp14:anchorId="4975194E">
            <wp:extent cx="4810125" cy="131587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493" cy="1344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AEF" w:rsidRDefault="00CA2AEF" w:rsidP="00CA2AEF">
      <w:pPr>
        <w:jc w:val="center"/>
      </w:pPr>
    </w:p>
    <w:p w:rsidR="00CA2AEF" w:rsidRDefault="00CA2AEF" w:rsidP="00CA2AEF">
      <w:pPr>
        <w:jc w:val="center"/>
      </w:pPr>
      <w:r>
        <w:rPr>
          <w:noProof/>
          <w:lang w:eastAsia="sl-SI"/>
        </w:rPr>
        <w:drawing>
          <wp:inline distT="0" distB="0" distL="0" distR="0" wp14:anchorId="3B76CA71">
            <wp:extent cx="4686300" cy="1425582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507" cy="1449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AEF" w:rsidRDefault="00CA2AEF" w:rsidP="00CA2AEF">
      <w:pPr>
        <w:jc w:val="center"/>
      </w:pPr>
      <w:r>
        <w:rPr>
          <w:noProof/>
          <w:lang w:eastAsia="sl-SI"/>
        </w:rPr>
        <w:drawing>
          <wp:inline distT="0" distB="0" distL="0" distR="0" wp14:anchorId="1EA3913E">
            <wp:extent cx="4457819" cy="160972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12" cy="1613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AEF" w:rsidRDefault="00CA2AEF" w:rsidP="00CA2AEF">
      <w:pPr>
        <w:jc w:val="center"/>
      </w:pPr>
    </w:p>
    <w:p w:rsidR="00CA2AEF" w:rsidRDefault="00CA2AEF" w:rsidP="00CA2AEF">
      <w:pPr>
        <w:jc w:val="center"/>
      </w:pPr>
    </w:p>
    <w:p w:rsidR="00C61159" w:rsidRDefault="00CA2AEF" w:rsidP="00C61159">
      <w:pPr>
        <w:jc w:val="center"/>
      </w:pPr>
      <w:r>
        <w:rPr>
          <w:noProof/>
          <w:lang w:eastAsia="sl-SI"/>
        </w:rPr>
        <w:drawing>
          <wp:inline distT="0" distB="0" distL="0" distR="0" wp14:anchorId="5F01E9D1">
            <wp:extent cx="3752850" cy="2207381"/>
            <wp:effectExtent l="0" t="0" r="0" b="254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308" cy="221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EF"/>
    <w:rsid w:val="00047CF3"/>
    <w:rsid w:val="002F0EEA"/>
    <w:rsid w:val="00C61159"/>
    <w:rsid w:val="00CA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1229"/>
  <w15:chartTrackingRefBased/>
  <w15:docId w15:val="{D03F8044-18CF-40AD-9776-57B1AD7B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2</cp:revision>
  <dcterms:created xsi:type="dcterms:W3CDTF">2020-12-09T14:37:00Z</dcterms:created>
  <dcterms:modified xsi:type="dcterms:W3CDTF">2020-12-09T14:43:00Z</dcterms:modified>
</cp:coreProperties>
</file>