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7B" w:rsidRDefault="000B55E7">
      <w:r>
        <w:rPr>
          <w:noProof/>
          <w:lang w:eastAsia="sl-SI"/>
        </w:rPr>
        <w:drawing>
          <wp:inline distT="0" distB="0" distL="0" distR="0" wp14:anchorId="029110A1" wp14:editId="63D006B2">
            <wp:extent cx="7482642" cy="5292840"/>
            <wp:effectExtent l="0" t="0" r="4445" b="3175"/>
            <wp:docPr id="1" name="Slika 1" descr="Esercizi per insegnare a leggere l'orologio | Genitorial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ercizi per insegnare a leggere l'orologio | Genitorial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883" cy="53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E7" w:rsidRDefault="000B55E7" w:rsidP="000B55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 w:rsidRPr="000B55E7">
        <w:rPr>
          <w:sz w:val="32"/>
          <w:szCs w:val="32"/>
        </w:rPr>
        <w:t>Sono</w:t>
      </w:r>
      <w:proofErr w:type="spellEnd"/>
      <w:r w:rsidRPr="000B55E7">
        <w:rPr>
          <w:sz w:val="32"/>
          <w:szCs w:val="32"/>
        </w:rPr>
        <w:t xml:space="preserve"> le tre. / </w:t>
      </w:r>
      <w:proofErr w:type="spellStart"/>
      <w:r w:rsidRPr="000B55E7">
        <w:rPr>
          <w:sz w:val="32"/>
          <w:szCs w:val="32"/>
        </w:rPr>
        <w:t>Sono</w:t>
      </w:r>
      <w:proofErr w:type="spellEnd"/>
      <w:r w:rsidRPr="000B55E7">
        <w:rPr>
          <w:sz w:val="32"/>
          <w:szCs w:val="32"/>
        </w:rPr>
        <w:t xml:space="preserve"> le </w:t>
      </w:r>
      <w:proofErr w:type="spellStart"/>
      <w:r w:rsidRPr="000B55E7">
        <w:rPr>
          <w:sz w:val="32"/>
          <w:szCs w:val="32"/>
        </w:rPr>
        <w:t>quindici</w:t>
      </w:r>
      <w:proofErr w:type="spellEnd"/>
      <w:r>
        <w:rPr>
          <w:sz w:val="32"/>
          <w:szCs w:val="32"/>
        </w:rPr>
        <w:t>.</w:t>
      </w:r>
    </w:p>
    <w:p w:rsidR="00575C83" w:rsidRDefault="00575C83" w:rsidP="00575C83">
      <w:pPr>
        <w:pStyle w:val="Odstavekseznama"/>
        <w:rPr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1F594C34" wp14:editId="5D4D974F">
            <wp:extent cx="3611245" cy="5108164"/>
            <wp:effectExtent l="0" t="0" r="8255" b="0"/>
            <wp:docPr id="2" name="Slika 2" descr="maria (teresacarrozzo) - Profilo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 (teresacarrozzo) - Profilo | Pinte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032" cy="51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83" w:rsidRPr="00575C83" w:rsidRDefault="00575C83" w:rsidP="00575C83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Sono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dieci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dieci</w:t>
      </w:r>
      <w:proofErr w:type="spellEnd"/>
      <w:r>
        <w:rPr>
          <w:sz w:val="28"/>
          <w:szCs w:val="28"/>
        </w:rPr>
        <w:t xml:space="preserve"> minuti.</w:t>
      </w:r>
      <w:bookmarkStart w:id="0" w:name="_GoBack"/>
      <w:bookmarkEnd w:id="0"/>
    </w:p>
    <w:sectPr w:rsidR="00575C83" w:rsidRPr="00575C83" w:rsidSect="000B55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14F4"/>
    <w:multiLevelType w:val="hybridMultilevel"/>
    <w:tmpl w:val="88FCBDC2"/>
    <w:lvl w:ilvl="0" w:tplc="F5E4C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E7"/>
    <w:rsid w:val="000B55E7"/>
    <w:rsid w:val="00575C83"/>
    <w:rsid w:val="0061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4F96"/>
  <w15:chartTrackingRefBased/>
  <w15:docId w15:val="{EBF0F45F-9E98-4F33-B921-8FEBAAE7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2021-01-11T13:10:00Z</dcterms:created>
  <dcterms:modified xsi:type="dcterms:W3CDTF">2021-01-11T13:14:00Z</dcterms:modified>
</cp:coreProperties>
</file>