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1FFF4" w14:textId="77777777" w:rsidR="00EA00CE" w:rsidRPr="0067075D" w:rsidRDefault="00EA00CE" w:rsidP="00EA00CE">
      <w:pPr>
        <w:jc w:val="center"/>
        <w:rPr>
          <w:rFonts w:ascii="Arial" w:hAnsi="Arial" w:cs="Arial"/>
          <w:b/>
          <w:color w:val="31849B" w:themeColor="accent5" w:themeShade="BF"/>
          <w:lang w:val="sl-SI"/>
        </w:rPr>
      </w:pPr>
      <w:r w:rsidRPr="0067075D">
        <w:rPr>
          <w:rFonts w:ascii="Arial" w:hAnsi="Arial" w:cs="Arial"/>
          <w:b/>
          <w:color w:val="31849B" w:themeColor="accent5" w:themeShade="BF"/>
          <w:lang w:val="sl-SI"/>
        </w:rPr>
        <w:t>USTVARJALNO PREŽIVLJANJE PROSTEGA ČASA</w:t>
      </w:r>
    </w:p>
    <w:p w14:paraId="0AA5161A" w14:textId="2E0FF713" w:rsidR="00EA00CE" w:rsidRPr="0067075D" w:rsidRDefault="00EA00CE" w:rsidP="00EA00CE">
      <w:pPr>
        <w:jc w:val="center"/>
        <w:rPr>
          <w:rFonts w:ascii="Arial" w:hAnsi="Arial" w:cs="Arial"/>
          <w:b/>
          <w:color w:val="31849B" w:themeColor="accent5" w:themeShade="BF"/>
          <w:lang w:val="sl-SI"/>
        </w:rPr>
      </w:pPr>
      <w:r w:rsidRPr="0067075D">
        <w:rPr>
          <w:rFonts w:ascii="Arial" w:hAnsi="Arial" w:cs="Arial"/>
          <w:b/>
          <w:color w:val="31849B" w:themeColor="accent5" w:themeShade="BF"/>
          <w:lang w:val="sl-SI"/>
        </w:rPr>
        <w:t>2</w:t>
      </w:r>
      <w:r w:rsidR="00C54041">
        <w:rPr>
          <w:rFonts w:ascii="Arial" w:hAnsi="Arial" w:cs="Arial"/>
          <w:b/>
          <w:color w:val="31849B" w:themeColor="accent5" w:themeShade="BF"/>
          <w:lang w:val="sl-SI"/>
        </w:rPr>
        <w:t>5</w:t>
      </w:r>
      <w:r w:rsidRPr="0067075D">
        <w:rPr>
          <w:rFonts w:ascii="Arial" w:hAnsi="Arial" w:cs="Arial"/>
          <w:b/>
          <w:color w:val="31849B" w:themeColor="accent5" w:themeShade="BF"/>
          <w:lang w:val="sl-SI"/>
        </w:rPr>
        <w:t>. 1. 2021</w:t>
      </w:r>
    </w:p>
    <w:p w14:paraId="7A4D8A7B" w14:textId="77777777" w:rsidR="00EA00CE" w:rsidRPr="0067075D" w:rsidRDefault="00EA00CE" w:rsidP="00EA00CE">
      <w:pPr>
        <w:spacing w:after="0"/>
        <w:rPr>
          <w:rFonts w:ascii="Arial" w:hAnsi="Arial" w:cs="Arial"/>
          <w:lang w:val="sl-SI"/>
        </w:rPr>
      </w:pPr>
    </w:p>
    <w:p w14:paraId="0BC682E1" w14:textId="77777777" w:rsidR="00EA00CE" w:rsidRPr="0067075D" w:rsidRDefault="00EA00CE" w:rsidP="00EA00CE">
      <w:pPr>
        <w:spacing w:after="0"/>
        <w:rPr>
          <w:rFonts w:ascii="Arial" w:hAnsi="Arial" w:cs="Arial"/>
          <w:b/>
          <w:lang w:val="sl-SI"/>
        </w:rPr>
      </w:pPr>
      <w:r w:rsidRPr="0067075D">
        <w:rPr>
          <w:rFonts w:ascii="Arial" w:hAnsi="Arial" w:cs="Arial"/>
          <w:b/>
          <w:lang w:val="sl-SI"/>
        </w:rPr>
        <w:t xml:space="preserve">Pozdravljeni tretješolci! </w:t>
      </w:r>
    </w:p>
    <w:p w14:paraId="5A9337E2" w14:textId="77777777" w:rsidR="006D6985" w:rsidRDefault="006D6985" w:rsidP="00EA00CE">
      <w:pPr>
        <w:shd w:val="clear" w:color="auto" w:fill="FFFFFF"/>
        <w:spacing w:after="225" w:line="240" w:lineRule="auto"/>
        <w:rPr>
          <w:rFonts w:ascii="Arial" w:eastAsia="Times New Roman" w:hAnsi="Arial" w:cs="Arial"/>
          <w:color w:val="323232"/>
          <w:lang w:val="sl-SI"/>
        </w:rPr>
      </w:pPr>
    </w:p>
    <w:p w14:paraId="59979E52" w14:textId="2685156A" w:rsidR="00EA00CE" w:rsidRPr="0067075D" w:rsidRDefault="00C54041" w:rsidP="006D6985">
      <w:pPr>
        <w:shd w:val="clear" w:color="auto" w:fill="FFFFFF"/>
        <w:spacing w:after="225" w:line="240" w:lineRule="auto"/>
        <w:jc w:val="both"/>
        <w:rPr>
          <w:rFonts w:ascii="Arial" w:eastAsia="Times New Roman" w:hAnsi="Arial" w:cs="Arial"/>
          <w:color w:val="323232"/>
          <w:lang w:val="sl-SI"/>
        </w:rPr>
      </w:pPr>
      <w:r>
        <w:rPr>
          <w:noProof/>
        </w:rPr>
        <w:drawing>
          <wp:anchor distT="0" distB="0" distL="114300" distR="114300" simplePos="0" relativeHeight="251655168" behindDoc="1" locked="0" layoutInCell="1" allowOverlap="1" wp14:anchorId="2BD8F245" wp14:editId="30FD4FBD">
            <wp:simplePos x="0" y="0"/>
            <wp:positionH relativeFrom="margin">
              <wp:align>right</wp:align>
            </wp:positionH>
            <wp:positionV relativeFrom="paragraph">
              <wp:posOffset>329565</wp:posOffset>
            </wp:positionV>
            <wp:extent cx="2767965" cy="1866900"/>
            <wp:effectExtent l="0" t="6667" r="6667" b="6668"/>
            <wp:wrapTight wrapText="bothSides">
              <wp:wrapPolygon edited="0">
                <wp:start x="-52" y="21523"/>
                <wp:lineTo x="21503" y="21523"/>
                <wp:lineTo x="21503" y="143"/>
                <wp:lineTo x="-52" y="143"/>
                <wp:lineTo x="-52" y="21523"/>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767965" cy="18669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323232"/>
          <w:lang w:val="sl-SI"/>
        </w:rPr>
        <w:t xml:space="preserve">Ali si želite, da bi se vaš pogled skozi okno spreminjal? Da bi gledali enkrat narcise, drugič metuljčke in ptičke? </w:t>
      </w:r>
      <w:r w:rsidR="00EA00CE" w:rsidRPr="0067075D">
        <w:rPr>
          <w:rFonts w:ascii="Arial" w:eastAsia="Times New Roman" w:hAnsi="Arial" w:cs="Arial"/>
          <w:color w:val="323232"/>
          <w:lang w:val="sl-SI"/>
        </w:rPr>
        <w:t xml:space="preserve">Danes boste ustvarjali </w:t>
      </w:r>
      <w:r>
        <w:rPr>
          <w:rFonts w:ascii="Arial" w:eastAsia="Times New Roman" w:hAnsi="Arial" w:cs="Arial"/>
          <w:color w:val="323232"/>
          <w:lang w:val="sl-SI"/>
        </w:rPr>
        <w:t xml:space="preserve">okenske </w:t>
      </w:r>
      <w:proofErr w:type="spellStart"/>
      <w:r>
        <w:rPr>
          <w:rFonts w:ascii="Arial" w:eastAsia="Times New Roman" w:hAnsi="Arial" w:cs="Arial"/>
          <w:color w:val="323232"/>
          <w:lang w:val="sl-SI"/>
        </w:rPr>
        <w:t>tatuje</w:t>
      </w:r>
      <w:proofErr w:type="spellEnd"/>
      <w:r>
        <w:rPr>
          <w:rFonts w:ascii="Arial" w:eastAsia="Times New Roman" w:hAnsi="Arial" w:cs="Arial"/>
          <w:color w:val="323232"/>
          <w:lang w:val="sl-SI"/>
        </w:rPr>
        <w:t>.</w:t>
      </w:r>
      <w:r w:rsidR="006D6985">
        <w:rPr>
          <w:rFonts w:ascii="Arial" w:eastAsia="Times New Roman" w:hAnsi="Arial" w:cs="Arial"/>
          <w:color w:val="323232"/>
          <w:lang w:val="sl-SI"/>
        </w:rPr>
        <w:t xml:space="preserve"> S pomočjo predlog je kopiranje motivov na dekorativno folijo za steklo zelo enostavno. Oprijemljiva folija, ki je ni težko odstraniti, omogoča večkratno uporabo istih motivov in različno kombinacijo le teh. </w:t>
      </w:r>
    </w:p>
    <w:p w14:paraId="28A18C8D" w14:textId="6A5044AF" w:rsidR="00EA00CE" w:rsidRPr="0067075D" w:rsidRDefault="00EA00CE" w:rsidP="00EA00CE">
      <w:pPr>
        <w:shd w:val="clear" w:color="auto" w:fill="FFFFFF"/>
        <w:spacing w:after="225" w:line="240" w:lineRule="auto"/>
        <w:rPr>
          <w:rFonts w:ascii="Arial" w:eastAsia="Times New Roman" w:hAnsi="Arial" w:cs="Arial"/>
          <w:color w:val="323232"/>
          <w:lang w:val="sl-SI"/>
        </w:rPr>
      </w:pPr>
      <w:r w:rsidRPr="0067075D">
        <w:rPr>
          <w:rFonts w:ascii="Arial" w:eastAsia="Times New Roman" w:hAnsi="Arial" w:cs="Arial"/>
          <w:b/>
          <w:bCs/>
          <w:color w:val="323232"/>
          <w:lang w:val="sl-SI"/>
        </w:rPr>
        <w:t>Za aktivnost potrebujete:</w:t>
      </w:r>
    </w:p>
    <w:p w14:paraId="78472437" w14:textId="7278FCBF" w:rsidR="006D6985" w:rsidRDefault="006D6985" w:rsidP="00EA00CE">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Pr>
          <w:rFonts w:ascii="Arial" w:eastAsia="Times New Roman" w:hAnsi="Arial" w:cs="Arial"/>
          <w:color w:val="323232"/>
          <w:lang w:val="sl-SI"/>
        </w:rPr>
        <w:t>dekorativno folijo za steklo,</w:t>
      </w:r>
    </w:p>
    <w:p w14:paraId="37534F68" w14:textId="2EC676C1" w:rsidR="006D6985" w:rsidRDefault="006D6985" w:rsidP="00EA00CE">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Pr>
          <w:rFonts w:ascii="Arial" w:eastAsia="Times New Roman" w:hAnsi="Arial" w:cs="Arial"/>
          <w:color w:val="323232"/>
          <w:lang w:val="sl-SI"/>
        </w:rPr>
        <w:t>škarje,</w:t>
      </w:r>
    </w:p>
    <w:p w14:paraId="44700E32" w14:textId="6B42A6F4" w:rsidR="00EA00CE" w:rsidRPr="006D6985" w:rsidRDefault="006D6985" w:rsidP="00EA00CE">
      <w:pPr>
        <w:numPr>
          <w:ilvl w:val="0"/>
          <w:numId w:val="1"/>
        </w:numPr>
        <w:shd w:val="clear" w:color="auto" w:fill="FFFFFF"/>
        <w:spacing w:before="100" w:beforeAutospacing="1" w:after="0" w:afterAutospacing="1" w:line="240" w:lineRule="auto"/>
        <w:rPr>
          <w:rFonts w:ascii="Arial" w:hAnsi="Arial" w:cs="Arial"/>
          <w:lang w:val="sl-SI"/>
        </w:rPr>
      </w:pPr>
      <w:r>
        <w:rPr>
          <w:rFonts w:ascii="Arial" w:eastAsia="Times New Roman" w:hAnsi="Arial" w:cs="Arial"/>
          <w:color w:val="323232"/>
          <w:lang w:val="sl-SI"/>
        </w:rPr>
        <w:t xml:space="preserve">alkoholni flomaster. </w:t>
      </w:r>
    </w:p>
    <w:p w14:paraId="5F08D944" w14:textId="699CC34B" w:rsidR="006D6985" w:rsidRDefault="006D6985" w:rsidP="00EA00CE">
      <w:pPr>
        <w:spacing w:after="0"/>
        <w:rPr>
          <w:rFonts w:ascii="Arial" w:hAnsi="Arial" w:cs="Arial"/>
          <w:lang w:val="sl-SI"/>
        </w:rPr>
      </w:pPr>
    </w:p>
    <w:p w14:paraId="6F6AD7E4" w14:textId="770BBFF8" w:rsidR="006D6985" w:rsidRDefault="00E06A75" w:rsidP="00EA00CE">
      <w:pPr>
        <w:spacing w:after="0"/>
        <w:rPr>
          <w:rFonts w:ascii="Arial" w:hAnsi="Arial" w:cs="Arial"/>
          <w:lang w:val="sl-SI"/>
        </w:rPr>
      </w:pPr>
      <w:r>
        <w:rPr>
          <w:noProof/>
        </w:rPr>
        <w:drawing>
          <wp:anchor distT="0" distB="0" distL="114300" distR="114300" simplePos="0" relativeHeight="251661312" behindDoc="1" locked="0" layoutInCell="1" allowOverlap="1" wp14:anchorId="276B8360" wp14:editId="19FF7E8F">
            <wp:simplePos x="0" y="0"/>
            <wp:positionH relativeFrom="column">
              <wp:posOffset>3362325</wp:posOffset>
            </wp:positionH>
            <wp:positionV relativeFrom="paragraph">
              <wp:posOffset>50800</wp:posOffset>
            </wp:positionV>
            <wp:extent cx="2021840" cy="3244215"/>
            <wp:effectExtent l="609600" t="0" r="588010" b="0"/>
            <wp:wrapTight wrapText="bothSides">
              <wp:wrapPolygon edited="0">
                <wp:start x="21617" y="11"/>
                <wp:lineTo x="248" y="11"/>
                <wp:lineTo x="248" y="21446"/>
                <wp:lineTo x="21617" y="21446"/>
                <wp:lineTo x="21617" y="11"/>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rot="16200000">
                      <a:off x="0" y="0"/>
                      <a:ext cx="2021840" cy="3244215"/>
                    </a:xfrm>
                    <a:prstGeom prst="rect">
                      <a:avLst/>
                    </a:prstGeom>
                  </pic:spPr>
                </pic:pic>
              </a:graphicData>
            </a:graphic>
            <wp14:sizeRelH relativeFrom="page">
              <wp14:pctWidth>0</wp14:pctWidth>
            </wp14:sizeRelH>
            <wp14:sizeRelV relativeFrom="page">
              <wp14:pctHeight>0</wp14:pctHeight>
            </wp14:sizeRelV>
          </wp:anchor>
        </w:drawing>
      </w:r>
    </w:p>
    <w:p w14:paraId="4053BB6C" w14:textId="77777777" w:rsidR="006D6985" w:rsidRDefault="006D6985" w:rsidP="00EA00CE">
      <w:pPr>
        <w:spacing w:after="0"/>
        <w:rPr>
          <w:rFonts w:ascii="Arial" w:hAnsi="Arial" w:cs="Arial"/>
          <w:lang w:val="sl-SI"/>
        </w:rPr>
      </w:pPr>
    </w:p>
    <w:p w14:paraId="408C6E84" w14:textId="0673B8FA" w:rsidR="006D6985" w:rsidRDefault="006D6985" w:rsidP="006D6985">
      <w:pPr>
        <w:spacing w:after="0"/>
        <w:jc w:val="both"/>
        <w:rPr>
          <w:rFonts w:ascii="Arial" w:hAnsi="Arial" w:cs="Arial"/>
          <w:lang w:val="sl-SI"/>
        </w:rPr>
      </w:pPr>
      <w:r>
        <w:rPr>
          <w:rFonts w:ascii="Arial" w:hAnsi="Arial" w:cs="Arial"/>
          <w:lang w:val="sl-SI"/>
        </w:rPr>
        <w:t xml:space="preserve">Dekorativna folija deluje na principu statične privlačne sile, tako da za namestitev ne potrebujete lepila. Nalepimo jo lahko na okna ali druge gladke površine npr. keramične ploščice. Obstaja več različnih velikosti in barv folije. </w:t>
      </w:r>
    </w:p>
    <w:p w14:paraId="5728CDEC" w14:textId="5370C6C0" w:rsidR="006D6985" w:rsidRDefault="006D6985" w:rsidP="00EA00CE">
      <w:pPr>
        <w:spacing w:after="0"/>
        <w:rPr>
          <w:rFonts w:ascii="Arial" w:hAnsi="Arial" w:cs="Arial"/>
          <w:lang w:val="sl-SI"/>
        </w:rPr>
      </w:pPr>
    </w:p>
    <w:p w14:paraId="6A00E633" w14:textId="5A1F09FE" w:rsidR="006D6985" w:rsidRDefault="006D6985" w:rsidP="006D6985">
      <w:pPr>
        <w:spacing w:after="0"/>
        <w:jc w:val="both"/>
        <w:rPr>
          <w:rFonts w:ascii="Arial" w:hAnsi="Arial" w:cs="Arial"/>
          <w:lang w:val="sl-SI"/>
        </w:rPr>
      </w:pPr>
      <w:r>
        <w:rPr>
          <w:rFonts w:ascii="Arial" w:hAnsi="Arial" w:cs="Arial"/>
          <w:lang w:val="sl-SI"/>
        </w:rPr>
        <w:t xml:space="preserve">Poljubni motiv z alkoholnim flomastrom narišemo na folijo. Motiv lahko izrežemo s škarjami, vendar je za izrezovanje zarez na motivih primernejši modelarski nož. Nato odstranimo vrhnjo folijo. </w:t>
      </w:r>
    </w:p>
    <w:p w14:paraId="71CD45BA" w14:textId="6AF8F0C5" w:rsidR="006D6985" w:rsidRDefault="006D6985" w:rsidP="00EA00CE">
      <w:pPr>
        <w:spacing w:after="0"/>
        <w:rPr>
          <w:rFonts w:ascii="Arial" w:hAnsi="Arial" w:cs="Arial"/>
          <w:lang w:val="sl-SI"/>
        </w:rPr>
      </w:pPr>
    </w:p>
    <w:p w14:paraId="6B39ADAD" w14:textId="0D6234F5" w:rsidR="006D6985" w:rsidRDefault="006D6985" w:rsidP="006D6985">
      <w:pPr>
        <w:spacing w:after="0"/>
        <w:jc w:val="both"/>
        <w:rPr>
          <w:rFonts w:ascii="Arial" w:hAnsi="Arial" w:cs="Arial"/>
          <w:lang w:val="sl-SI"/>
        </w:rPr>
      </w:pPr>
      <w:r>
        <w:rPr>
          <w:rFonts w:ascii="Arial" w:hAnsi="Arial" w:cs="Arial"/>
          <w:lang w:val="sl-SI"/>
        </w:rPr>
        <w:t xml:space="preserve">Pred namestitvijo motivov iz folije moramo </w:t>
      </w:r>
      <w:r w:rsidR="00BD2FE2">
        <w:rPr>
          <w:rFonts w:ascii="Arial" w:hAnsi="Arial" w:cs="Arial"/>
          <w:lang w:val="sl-SI"/>
        </w:rPr>
        <w:t>očistiti</w:t>
      </w:r>
      <w:r w:rsidR="00BD2FE2">
        <w:rPr>
          <w:rFonts w:ascii="Arial" w:hAnsi="Arial" w:cs="Arial"/>
          <w:lang w:val="sl-SI"/>
        </w:rPr>
        <w:t xml:space="preserve"> </w:t>
      </w:r>
      <w:r>
        <w:rPr>
          <w:rFonts w:ascii="Arial" w:hAnsi="Arial" w:cs="Arial"/>
          <w:lang w:val="sl-SI"/>
        </w:rPr>
        <w:t xml:space="preserve">okna. Nato vrhnjo plast folije odstranimo, gladko stran folije pa narahlo pritisnemo na okno. Motiv pogladimo s krpo, od sredine proti robu, da se znebimo vseh zračnih mehurčkov. </w:t>
      </w:r>
      <w:r w:rsidR="00BD2FE2">
        <w:rPr>
          <w:rFonts w:ascii="Arial" w:hAnsi="Arial" w:cs="Arial"/>
          <w:lang w:val="sl-SI"/>
        </w:rPr>
        <w:t xml:space="preserve"> </w:t>
      </w:r>
    </w:p>
    <w:p w14:paraId="0B9649B0" w14:textId="7462E183" w:rsidR="00BD2FE2" w:rsidRDefault="00BD2FE2" w:rsidP="006D6985">
      <w:pPr>
        <w:spacing w:after="0"/>
        <w:jc w:val="both"/>
        <w:rPr>
          <w:rFonts w:ascii="Arial" w:hAnsi="Arial" w:cs="Arial"/>
          <w:lang w:val="sl-SI"/>
        </w:rPr>
      </w:pPr>
    </w:p>
    <w:p w14:paraId="10724F5C" w14:textId="59121EF6" w:rsidR="00BD2FE2" w:rsidRDefault="00BD2FE2" w:rsidP="006D6985">
      <w:pPr>
        <w:spacing w:after="0"/>
        <w:jc w:val="both"/>
        <w:rPr>
          <w:rFonts w:ascii="Arial" w:hAnsi="Arial" w:cs="Arial"/>
          <w:lang w:val="sl-SI"/>
        </w:rPr>
      </w:pPr>
      <w:r>
        <w:rPr>
          <w:rFonts w:ascii="Arial" w:hAnsi="Arial" w:cs="Arial"/>
          <w:lang w:val="sl-SI"/>
        </w:rPr>
        <w:t xml:space="preserve">Avtor ideje: Angelika </w:t>
      </w:r>
      <w:proofErr w:type="spellStart"/>
      <w:r>
        <w:rPr>
          <w:rFonts w:ascii="Arial" w:hAnsi="Arial" w:cs="Arial"/>
          <w:lang w:val="sl-SI"/>
        </w:rPr>
        <w:t>Kipp</w:t>
      </w:r>
      <w:proofErr w:type="spellEnd"/>
    </w:p>
    <w:p w14:paraId="39DD2A02" w14:textId="77777777" w:rsidR="006D6985" w:rsidRDefault="006D6985" w:rsidP="00EA00CE">
      <w:pPr>
        <w:spacing w:after="0"/>
        <w:rPr>
          <w:rFonts w:ascii="Arial" w:hAnsi="Arial" w:cs="Arial"/>
          <w:lang w:val="sl-SI"/>
        </w:rPr>
      </w:pPr>
    </w:p>
    <w:p w14:paraId="45D873B3" w14:textId="77777777" w:rsidR="00BD2FE2" w:rsidRDefault="00BD2FE2" w:rsidP="00BD2FE2">
      <w:pPr>
        <w:spacing w:after="0"/>
        <w:ind w:left="1440" w:firstLine="720"/>
        <w:rPr>
          <w:rFonts w:ascii="Arial" w:hAnsi="Arial" w:cs="Arial"/>
          <w:lang w:val="sl-SI"/>
        </w:rPr>
      </w:pPr>
    </w:p>
    <w:p w14:paraId="4D7D175F" w14:textId="77777777" w:rsidR="00BD2FE2" w:rsidRDefault="00BD2FE2" w:rsidP="00BD2FE2">
      <w:pPr>
        <w:spacing w:after="0"/>
        <w:ind w:left="1440" w:firstLine="720"/>
        <w:rPr>
          <w:rFonts w:ascii="Arial" w:hAnsi="Arial" w:cs="Arial"/>
          <w:lang w:val="sl-SI"/>
        </w:rPr>
      </w:pPr>
    </w:p>
    <w:p w14:paraId="6CE52EFD" w14:textId="1BDB7751" w:rsidR="006D6985" w:rsidRDefault="00BD2FE2" w:rsidP="00BD2FE2">
      <w:pPr>
        <w:spacing w:after="0"/>
        <w:ind w:left="1440" w:firstLine="720"/>
        <w:rPr>
          <w:rFonts w:ascii="Arial" w:hAnsi="Arial" w:cs="Arial"/>
          <w:lang w:val="sl-SI"/>
        </w:rPr>
      </w:pPr>
      <w:r>
        <w:rPr>
          <w:rFonts w:ascii="Arial" w:hAnsi="Arial" w:cs="Arial"/>
          <w:lang w:val="sl-SI"/>
        </w:rPr>
        <w:t xml:space="preserve">Prijetno ustvarjanje ti želita učiteljici OPB Suzana Kordež in Ana Bregar. </w:t>
      </w:r>
    </w:p>
    <w:p w14:paraId="775AE079" w14:textId="52F67326" w:rsidR="00EA00CE" w:rsidRPr="0067075D" w:rsidRDefault="00EA00CE" w:rsidP="00E06A75">
      <w:pPr>
        <w:rPr>
          <w:lang w:val="sl-SI"/>
        </w:rPr>
      </w:pPr>
      <w:r w:rsidRPr="0067075D">
        <w:rPr>
          <w:lang w:val="sl-SI"/>
        </w:rPr>
        <w:t xml:space="preserve"> </w:t>
      </w:r>
    </w:p>
    <w:sectPr w:rsidR="00EA00CE" w:rsidRPr="0067075D" w:rsidSect="00AC1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5378F"/>
    <w:multiLevelType w:val="multilevel"/>
    <w:tmpl w:val="3E58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CE"/>
    <w:rsid w:val="0067075D"/>
    <w:rsid w:val="006D6985"/>
    <w:rsid w:val="00AC115E"/>
    <w:rsid w:val="00BD2FE2"/>
    <w:rsid w:val="00C54041"/>
    <w:rsid w:val="00E06A75"/>
    <w:rsid w:val="00EA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8D14"/>
  <w15:docId w15:val="{D30DC998-ECE6-489E-B45F-3D6F875B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00C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A00C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A0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1112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Ana</cp:lastModifiedBy>
  <cp:revision>3</cp:revision>
  <dcterms:created xsi:type="dcterms:W3CDTF">2021-01-24T17:40:00Z</dcterms:created>
  <dcterms:modified xsi:type="dcterms:W3CDTF">2021-01-24T17:40:00Z</dcterms:modified>
</cp:coreProperties>
</file>