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E7" w:rsidRPr="00134CC3" w:rsidRDefault="009220C1" w:rsidP="007515E7">
      <w:pPr>
        <w:rPr>
          <w:sz w:val="32"/>
          <w:szCs w:val="32"/>
        </w:rPr>
      </w:pPr>
      <w:r w:rsidRPr="00134CC3">
        <w:rPr>
          <w:sz w:val="32"/>
          <w:szCs w:val="32"/>
        </w:rPr>
        <w:t xml:space="preserve">SOCIOLOGIJA UČNI LIST </w:t>
      </w:r>
    </w:p>
    <w:p w:rsidR="00A90B7C" w:rsidRDefault="000D738B" w:rsidP="00A90B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MODUL: </w:t>
      </w:r>
      <w:r w:rsidR="00351E3C">
        <w:rPr>
          <w:b/>
          <w:color w:val="FF0000"/>
          <w:sz w:val="28"/>
          <w:szCs w:val="28"/>
        </w:rPr>
        <w:t xml:space="preserve">STAROST IN DRUŽBENA NEENAKOST  </w:t>
      </w:r>
      <w:proofErr w:type="spellStart"/>
      <w:r w:rsidR="00351E3C">
        <w:rPr>
          <w:b/>
          <w:color w:val="FF0000"/>
          <w:sz w:val="28"/>
          <w:szCs w:val="28"/>
        </w:rPr>
        <w:t>učb</w:t>
      </w:r>
      <w:proofErr w:type="spellEnd"/>
      <w:r w:rsidR="00351E3C">
        <w:rPr>
          <w:b/>
          <w:color w:val="FF0000"/>
          <w:sz w:val="28"/>
          <w:szCs w:val="28"/>
        </w:rPr>
        <w:t>. 118</w:t>
      </w:r>
      <w:r w:rsidR="00977CCF">
        <w:rPr>
          <w:b/>
          <w:color w:val="FF0000"/>
          <w:sz w:val="28"/>
          <w:szCs w:val="28"/>
        </w:rPr>
        <w:t xml:space="preserve">   </w:t>
      </w:r>
    </w:p>
    <w:p w:rsidR="00351E3C" w:rsidRPr="00351E3C" w:rsidRDefault="00351E3C" w:rsidP="00351E3C">
      <w:pPr>
        <w:jc w:val="both"/>
        <w:rPr>
          <w:rFonts w:ascii="Arial" w:hAnsi="Arial" w:cs="Arial"/>
          <w:sz w:val="24"/>
          <w:szCs w:val="24"/>
        </w:rPr>
      </w:pPr>
    </w:p>
    <w:p w:rsidR="00351E3C" w:rsidRDefault="00351E3C" w:rsidP="0035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Moderne družbe se rade pohvalijo s podaljševanjem življenjske dobe. </w:t>
      </w:r>
    </w:p>
    <w:p w:rsidR="00351E3C" w:rsidRDefault="00351E3C" w:rsidP="0035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5E9">
        <w:rPr>
          <w:rFonts w:ascii="Arial" w:hAnsi="Arial" w:cs="Arial"/>
          <w:color w:val="000000" w:themeColor="text1"/>
          <w:sz w:val="24"/>
          <w:szCs w:val="24"/>
          <w:u w:val="single"/>
        </w:rPr>
        <w:t>Dolga pričakovana življenjska</w:t>
      </w:r>
      <w:r w:rsidRPr="006055E9">
        <w:rPr>
          <w:rFonts w:ascii="Arial" w:hAnsi="Arial" w:cs="Arial"/>
          <w:b/>
          <w:color w:val="000000" w:themeColor="text1"/>
          <w:sz w:val="24"/>
          <w:szCs w:val="24"/>
        </w:rPr>
        <w:t xml:space="preserve"> doba</w:t>
      </w: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 je kazalec </w:t>
      </w:r>
      <w:r w:rsidRPr="006055E9">
        <w:rPr>
          <w:rFonts w:ascii="Arial" w:hAnsi="Arial" w:cs="Arial"/>
          <w:b/>
          <w:color w:val="000000" w:themeColor="text1"/>
          <w:sz w:val="24"/>
          <w:szCs w:val="24"/>
        </w:rPr>
        <w:t xml:space="preserve">gospodarske razvitosti, dobrih življenjskih razmer in razvite medicine. </w:t>
      </w: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Tako je npr. najdaljša pričakovana življenjska doba moških v Evropi na Islandiji 79,5 leta (v Sloveniji 74,5), žensk pa v Španiji in Franciji 84,4 leta (v Sloveniji 82 let). </w:t>
      </w:r>
    </w:p>
    <w:p w:rsidR="00351E3C" w:rsidRDefault="00351E3C" w:rsidP="0035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Na drugi strani je v Evropi najnižja v Latviji (za moške 65,4 leta, za ženske pa 76 let). Tudi v Sloveniji so </w:t>
      </w:r>
      <w:r w:rsidRPr="006055E9">
        <w:rPr>
          <w:rFonts w:ascii="Arial" w:hAnsi="Arial" w:cs="Arial"/>
          <w:b/>
          <w:color w:val="000000" w:themeColor="text1"/>
          <w:sz w:val="24"/>
          <w:szCs w:val="24"/>
        </w:rPr>
        <w:t>razlike glede pričakovane</w:t>
      </w: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 življenjske dobe različne glede na razvitost pokrajine. </w:t>
      </w:r>
    </w:p>
    <w:p w:rsidR="00351E3C" w:rsidRDefault="00351E3C" w:rsidP="0035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Kako pa živijo starostniki v t. i. </w:t>
      </w:r>
      <w:proofErr w:type="spellStart"/>
      <w:r w:rsidRPr="00351E3C">
        <w:rPr>
          <w:rFonts w:ascii="Arial" w:hAnsi="Arial" w:cs="Arial"/>
          <w:color w:val="000000" w:themeColor="text1"/>
          <w:sz w:val="24"/>
          <w:szCs w:val="24"/>
        </w:rPr>
        <w:t>dolgoživečih</w:t>
      </w:r>
      <w:proofErr w:type="spellEnd"/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 družbah? V vseh družbah je bila starost eden od dejavnikov, ki je določal družbeni status posameznika. V </w:t>
      </w:r>
      <w:proofErr w:type="spellStart"/>
      <w:r w:rsidRPr="00351E3C">
        <w:rPr>
          <w:rFonts w:ascii="Arial" w:hAnsi="Arial" w:cs="Arial"/>
          <w:color w:val="000000" w:themeColor="text1"/>
          <w:sz w:val="24"/>
          <w:szCs w:val="24"/>
        </w:rPr>
        <w:t>predmodernih</w:t>
      </w:r>
      <w:proofErr w:type="spellEnd"/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, tradicionalnih družbah v preteklosti, pa tudi v nekaterih sodobnih družbah z več značilnostmi tradicionalnosti (npr. v Indiji in na Kitajskem), je starost prinašala visok status. Starostnikom so pripisovali lastnosti, kot sta npr. modrost in izkušenost. V družbah, ki so visoko cenile tradicijo, so bili varuhi tradicije in zato glavni nosilci pomembnih družbenih odločitev. </w:t>
      </w:r>
    </w:p>
    <w:p w:rsidR="006055E9" w:rsidRDefault="00351E3C" w:rsidP="0035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5E9">
        <w:rPr>
          <w:rFonts w:ascii="Arial" w:hAnsi="Arial" w:cs="Arial"/>
          <w:b/>
          <w:color w:val="000000" w:themeColor="text1"/>
          <w:sz w:val="24"/>
          <w:szCs w:val="24"/>
        </w:rPr>
        <w:t>V modernih družbah</w:t>
      </w: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, ki slavijo </w:t>
      </w:r>
      <w:r w:rsidRPr="006055E9">
        <w:rPr>
          <w:rFonts w:ascii="Arial" w:hAnsi="Arial" w:cs="Arial"/>
          <w:color w:val="000000" w:themeColor="text1"/>
          <w:sz w:val="24"/>
          <w:szCs w:val="24"/>
          <w:u w:val="single"/>
        </w:rPr>
        <w:t>mladost, vitalnost in privlačno zunanjost</w:t>
      </w: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, je položaj starejših ljudi slabši, na njihove izkušnje se pogosto gleda kot na nekaj zastarelega. Starejši ljudje imajo v </w:t>
      </w:r>
      <w:r w:rsidRPr="006055E9">
        <w:rPr>
          <w:rFonts w:ascii="Arial" w:hAnsi="Arial" w:cs="Arial"/>
          <w:color w:val="000000" w:themeColor="text1"/>
          <w:sz w:val="24"/>
          <w:szCs w:val="24"/>
          <w:u w:val="single"/>
        </w:rPr>
        <w:t>družbi nižji status, manjšo družbeno moč in nižje dohodke</w:t>
      </w:r>
      <w:r w:rsidRPr="00351E3C">
        <w:rPr>
          <w:rFonts w:ascii="Arial" w:hAnsi="Arial" w:cs="Arial"/>
          <w:color w:val="000000" w:themeColor="text1"/>
          <w:sz w:val="24"/>
          <w:szCs w:val="24"/>
        </w:rPr>
        <w:t>. Nanj</w:t>
      </w:r>
      <w:r w:rsidR="006055E9">
        <w:rPr>
          <w:rFonts w:ascii="Arial" w:hAnsi="Arial" w:cs="Arial"/>
          <w:color w:val="000000" w:themeColor="text1"/>
          <w:sz w:val="24"/>
          <w:szCs w:val="24"/>
        </w:rPr>
        <w:t>e se pogosto gleda kot na breme.</w:t>
      </w: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055E9" w:rsidRDefault="006055E9" w:rsidP="0035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="00351E3C" w:rsidRPr="00351E3C">
        <w:rPr>
          <w:rFonts w:ascii="Arial" w:hAnsi="Arial" w:cs="Arial"/>
          <w:color w:val="000000" w:themeColor="text1"/>
          <w:sz w:val="24"/>
          <w:szCs w:val="24"/>
        </w:rPr>
        <w:t xml:space="preserve">aziskava </w:t>
      </w:r>
      <w:proofErr w:type="spellStart"/>
      <w:r w:rsidR="00351E3C" w:rsidRPr="00351E3C">
        <w:rPr>
          <w:rFonts w:ascii="Arial" w:hAnsi="Arial" w:cs="Arial"/>
          <w:color w:val="000000" w:themeColor="text1"/>
          <w:sz w:val="24"/>
          <w:szCs w:val="24"/>
        </w:rPr>
        <w:t>Evrobarometra</w:t>
      </w:r>
      <w:proofErr w:type="spellEnd"/>
      <w:r w:rsidR="00351E3C" w:rsidRPr="00351E3C">
        <w:rPr>
          <w:rFonts w:ascii="Arial" w:hAnsi="Arial" w:cs="Arial"/>
          <w:color w:val="000000" w:themeColor="text1"/>
          <w:sz w:val="24"/>
          <w:szCs w:val="24"/>
        </w:rPr>
        <w:t xml:space="preserve"> je npr. pokazala, da v Sloveniji četrtina ljudi meni, da so starostniki breme družbe. Slabšega statusa nimajo samo starejši od 65 let; v slabšem položaju so tudi starejši delavci in delavke, saj so pogosteje obravnavani kot manj sposobni. </w:t>
      </w:r>
    </w:p>
    <w:p w:rsidR="006055E9" w:rsidRDefault="00351E3C" w:rsidP="0035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Neredko se med merili za zaposlovanje pojavlja tudi zahteva o zaželeni starosti (mladosti), starost pa se uporablja tudi kot argument, zakaj naj bi koga odstranili ali premestili z določenega delovnega mesta (npr. zamenjavanje starejših menedžerjev z mlajšimi). Med brezposelnimi narašča število starejših od 50 let, čeprav hkrati narašča brezposelnost tudi med mladimi (15–29 let). </w:t>
      </w:r>
    </w:p>
    <w:p w:rsidR="006055E9" w:rsidRDefault="00351E3C" w:rsidP="0035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V modernih družbah starost torej ni visoko vrednotena, prej nasprotno. Tudi ekonomsko stanje starejših se navadno poslabša. Prejemki po upokojitvi so namreč manjši, kot so bili v delovno aktivnem obdobju. V Sloveniji se zmanjšuje razmerje med povprečno neto plačo in povprečno pokojnino od 1992 naprej. Tako je znašala povprečna pokojnina leta 1992 71 % povprečne plače, leta 2007 pa 61,5 % povprečne plače. </w:t>
      </w:r>
    </w:p>
    <w:p w:rsidR="00351E3C" w:rsidRPr="00351E3C" w:rsidRDefault="00351E3C" w:rsidP="00351E3C">
      <w:pPr>
        <w:jc w:val="both"/>
        <w:rPr>
          <w:b/>
          <w:color w:val="000000" w:themeColor="text1"/>
          <w:sz w:val="28"/>
          <w:szCs w:val="28"/>
        </w:rPr>
      </w:pPr>
      <w:r w:rsidRPr="00351E3C">
        <w:rPr>
          <w:rFonts w:ascii="Arial" w:hAnsi="Arial" w:cs="Arial"/>
          <w:color w:val="000000" w:themeColor="text1"/>
          <w:sz w:val="24"/>
          <w:szCs w:val="24"/>
        </w:rPr>
        <w:t xml:space="preserve">Prav tako se veča stopnja tveganja revščine oziroma delež revnih med starejšimi. Leta 1997 je bila stopnja tveganja revščine starejših za 19 % višja od stopnje tveganja vseh oseb, leta 2005 pa je bila večja že za 43 %. Tveganju revščine so veliko bolj izpostavljene starejše ženske (22,9 % v primerjavi z 11,1 % moških). Čeprav je status starejših v </w:t>
      </w:r>
      <w:r w:rsidRPr="00351E3C">
        <w:rPr>
          <w:rFonts w:ascii="Arial" w:hAnsi="Arial" w:cs="Arial"/>
          <w:color w:val="000000" w:themeColor="text1"/>
          <w:sz w:val="24"/>
          <w:szCs w:val="24"/>
        </w:rPr>
        <w:lastRenderedPageBreak/>
        <w:t>primerjavi z mlajšimi nižji glede ugleda in ekonomskega stanja, pa se z večanjem deleža te populacije povečuje njihova politična moč in možnost vplivanja na pomembne družbene probleme (npr</w:t>
      </w:r>
      <w:r w:rsidRPr="00351E3C">
        <w:rPr>
          <w:b/>
          <w:color w:val="000000" w:themeColor="text1"/>
          <w:sz w:val="28"/>
          <w:szCs w:val="28"/>
        </w:rPr>
        <w:t>. upokojenska politična stranka in upokojenska interesna združenja).</w:t>
      </w: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Default="006055E9" w:rsidP="0000669F">
      <w:pPr>
        <w:pStyle w:val="Telobesedila"/>
        <w:spacing w:before="76" w:line="360" w:lineRule="auto"/>
        <w:ind w:left="0" w:right="107"/>
        <w:rPr>
          <w:b/>
        </w:rPr>
      </w:pPr>
      <w:r>
        <w:rPr>
          <w:noProof/>
          <w:lang w:eastAsia="sl-SI"/>
        </w:rPr>
        <w:drawing>
          <wp:inline distT="0" distB="0" distL="0" distR="0" wp14:anchorId="6E45F08C" wp14:editId="3B05F4D8">
            <wp:extent cx="3429000" cy="2571750"/>
            <wp:effectExtent l="0" t="0" r="0" b="0"/>
            <wp:docPr id="1" name="Slika 1" descr="Image result for starost in neenak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arost in neenako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5778F331" wp14:editId="3105ED62">
            <wp:extent cx="1666875" cy="2590191"/>
            <wp:effectExtent l="0" t="0" r="0" b="635"/>
            <wp:docPr id="3" name="Slika 3" descr="Image result for starost in neenak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arost in neenak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81" cy="262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Pr="006C2107" w:rsidRDefault="006055E9" w:rsidP="0000669F">
      <w:pPr>
        <w:pStyle w:val="Telobesedila"/>
        <w:spacing w:before="76" w:line="360" w:lineRule="auto"/>
        <w:ind w:left="0" w:right="107"/>
        <w:rPr>
          <w:b/>
          <w:color w:val="FF0000"/>
        </w:rPr>
      </w:pPr>
      <w:r w:rsidRPr="006C2107">
        <w:rPr>
          <w:b/>
          <w:color w:val="FF0000"/>
        </w:rPr>
        <w:t>Vaja</w:t>
      </w:r>
    </w:p>
    <w:p w:rsidR="006055E9" w:rsidRDefault="006055E9" w:rsidP="006055E9">
      <w:pPr>
        <w:pStyle w:val="Telobesedila"/>
        <w:numPr>
          <w:ilvl w:val="0"/>
          <w:numId w:val="49"/>
        </w:numPr>
        <w:spacing w:before="76" w:line="360" w:lineRule="auto"/>
        <w:ind w:right="107"/>
      </w:pPr>
      <w:r w:rsidRPr="006055E9">
        <w:t>Kako ti dojemaš starost in starostnike?</w:t>
      </w:r>
    </w:p>
    <w:p w:rsidR="006055E9" w:rsidRDefault="003F61EF" w:rsidP="006055E9">
      <w:pPr>
        <w:pStyle w:val="Telobesedila"/>
        <w:numPr>
          <w:ilvl w:val="0"/>
          <w:numId w:val="49"/>
        </w:numPr>
        <w:spacing w:before="76" w:line="360" w:lineRule="auto"/>
        <w:ind w:right="107"/>
      </w:pPr>
      <w:r>
        <w:t>Kaj pomeni medgeneracijsko sodelovanje? Zakaj je pomembno?</w:t>
      </w:r>
    </w:p>
    <w:p w:rsidR="00000975" w:rsidRPr="006C2107" w:rsidRDefault="006C2107" w:rsidP="006C2107">
      <w:pPr>
        <w:pStyle w:val="Telobesedila"/>
        <w:numPr>
          <w:ilvl w:val="0"/>
          <w:numId w:val="49"/>
        </w:numPr>
        <w:spacing w:before="76" w:line="360" w:lineRule="auto"/>
        <w:ind w:right="107"/>
      </w:pPr>
      <w:r w:rsidRPr="006C2107">
        <w:t xml:space="preserve">Razpravljaj o </w:t>
      </w:r>
      <w:r>
        <w:t>p</w:t>
      </w:r>
      <w:r w:rsidRPr="006C2107">
        <w:t>ričakovani življenjski dobi</w:t>
      </w:r>
    </w:p>
    <w:p w:rsidR="00000975" w:rsidRDefault="006C2107" w:rsidP="0000669F">
      <w:pPr>
        <w:pStyle w:val="Telobesedila"/>
        <w:spacing w:before="76" w:line="360" w:lineRule="auto"/>
        <w:ind w:left="0" w:right="107"/>
        <w:rPr>
          <w:b/>
        </w:rPr>
      </w:pPr>
      <w:r>
        <w:rPr>
          <w:noProof/>
          <w:lang w:eastAsia="sl-SI"/>
        </w:rPr>
        <w:drawing>
          <wp:inline distT="0" distB="0" distL="0" distR="0" wp14:anchorId="255E924E" wp14:editId="6581851A">
            <wp:extent cx="5598795" cy="2733675"/>
            <wp:effectExtent l="0" t="0" r="1905" b="9525"/>
            <wp:docPr id="2" name="Slika 2" descr="Image result for pričakovana življenjska doba v sloveniji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ičakovana življenjska doba v sloveniji 20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56" cy="274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CB439E" w:rsidRDefault="00CB439E" w:rsidP="0000669F">
      <w:pPr>
        <w:pStyle w:val="Telobesedila"/>
        <w:spacing w:before="76" w:line="360" w:lineRule="auto"/>
        <w:ind w:left="0" w:right="105"/>
        <w:sectPr w:rsidR="00CB43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340" w:right="1020" w:bottom="1240" w:left="1480" w:header="0" w:footer="1040" w:gutter="0"/>
          <w:cols w:space="708"/>
        </w:sectPr>
      </w:pPr>
    </w:p>
    <w:p w:rsidR="004C246A" w:rsidRDefault="006C2107" w:rsidP="006C2107">
      <w:pPr>
        <w:pStyle w:val="Telobesedila"/>
        <w:numPr>
          <w:ilvl w:val="0"/>
          <w:numId w:val="49"/>
        </w:numPr>
        <w:spacing w:line="360" w:lineRule="auto"/>
        <w:ind w:right="103"/>
      </w:pPr>
      <w:bookmarkStart w:id="0" w:name="_GoBack"/>
      <w:bookmarkEnd w:id="0"/>
      <w:r>
        <w:lastRenderedPageBreak/>
        <w:t>Razpravljaj o starostni piramidi Slovenije</w:t>
      </w:r>
    </w:p>
    <w:p w:rsidR="00C13706" w:rsidRPr="002F6124" w:rsidRDefault="006C2107" w:rsidP="00C13706">
      <w:pPr>
        <w:jc w:val="both"/>
        <w:rPr>
          <w:rFonts w:ascii="Comic Sans MS" w:hAnsi="Comic Sans MS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493F2F3F" wp14:editId="6A4EA69B">
            <wp:extent cx="5505450" cy="4267200"/>
            <wp:effectExtent l="0" t="0" r="0" b="0"/>
            <wp:docPr id="4" name="Slika 4" descr="Image result for starostna pira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arostna piramid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C13706" w:rsidRDefault="00C13706" w:rsidP="00C13706">
      <w:pPr>
        <w:rPr>
          <w:sz w:val="24"/>
          <w:szCs w:val="24"/>
        </w:rPr>
      </w:pPr>
    </w:p>
    <w:sectPr w:rsidR="00C13706" w:rsidRPr="00C137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2B" w:rsidRDefault="002B242B" w:rsidP="009F6D83">
      <w:pPr>
        <w:spacing w:after="0" w:line="240" w:lineRule="auto"/>
      </w:pPr>
      <w:r>
        <w:separator/>
      </w:r>
    </w:p>
  </w:endnote>
  <w:endnote w:type="continuationSeparator" w:id="0">
    <w:p w:rsidR="002B242B" w:rsidRDefault="002B242B" w:rsidP="009F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641492"/>
      <w:docPartObj>
        <w:docPartGallery w:val="Page Numbers (Bottom of Page)"/>
        <w:docPartUnique/>
      </w:docPartObj>
    </w:sdtPr>
    <w:sdtEndPr/>
    <w:sdtContent>
      <w:p w:rsidR="007C1A3B" w:rsidRDefault="007C1A3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107">
          <w:rPr>
            <w:noProof/>
          </w:rPr>
          <w:t>2</w:t>
        </w:r>
        <w:r>
          <w:fldChar w:fldCharType="end"/>
        </w:r>
      </w:p>
    </w:sdtContent>
  </w:sdt>
  <w:p w:rsidR="007C1A3B" w:rsidRDefault="007C1A3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937990"/>
      <w:docPartObj>
        <w:docPartGallery w:val="Page Numbers (Bottom of Page)"/>
        <w:docPartUnique/>
      </w:docPartObj>
    </w:sdtPr>
    <w:sdtEndPr/>
    <w:sdtContent>
      <w:p w:rsidR="00C13706" w:rsidRDefault="00C1370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107">
          <w:rPr>
            <w:noProof/>
          </w:rPr>
          <w:t>3</w:t>
        </w:r>
        <w:r>
          <w:fldChar w:fldCharType="end"/>
        </w:r>
      </w:p>
    </w:sdtContent>
  </w:sdt>
  <w:p w:rsidR="009F6D83" w:rsidRDefault="009F6D83">
    <w:pPr>
      <w:pStyle w:val="Nog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2B" w:rsidRDefault="002B242B" w:rsidP="009F6D83">
      <w:pPr>
        <w:spacing w:after="0" w:line="240" w:lineRule="auto"/>
      </w:pPr>
      <w:r>
        <w:separator/>
      </w:r>
    </w:p>
  </w:footnote>
  <w:footnote w:type="continuationSeparator" w:id="0">
    <w:p w:rsidR="002B242B" w:rsidRDefault="002B242B" w:rsidP="009F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Glav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7111E8"/>
    <w:multiLevelType w:val="hybridMultilevel"/>
    <w:tmpl w:val="37F88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D7D"/>
    <w:multiLevelType w:val="hybridMultilevel"/>
    <w:tmpl w:val="CCD23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7331"/>
    <w:multiLevelType w:val="hybridMultilevel"/>
    <w:tmpl w:val="E1200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5AAF"/>
    <w:multiLevelType w:val="hybridMultilevel"/>
    <w:tmpl w:val="5AC6B1C4"/>
    <w:lvl w:ilvl="0" w:tplc="305A6D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6EF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C298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E19A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625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C9D9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2EC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86D8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CD91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53F5"/>
    <w:multiLevelType w:val="hybridMultilevel"/>
    <w:tmpl w:val="5BC4CD5C"/>
    <w:lvl w:ilvl="0" w:tplc="D4DA53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4716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A4E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5F9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A17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2CB1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A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CFEF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697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259A5"/>
    <w:multiLevelType w:val="hybridMultilevel"/>
    <w:tmpl w:val="9EFE10DE"/>
    <w:lvl w:ilvl="0" w:tplc="747AEC5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37C70"/>
    <w:multiLevelType w:val="hybridMultilevel"/>
    <w:tmpl w:val="6CC2D2CA"/>
    <w:lvl w:ilvl="0" w:tplc="0518B27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85B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A7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2522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6F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2D0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CB4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04F0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C5AF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C1B5A"/>
    <w:multiLevelType w:val="hybridMultilevel"/>
    <w:tmpl w:val="068A3954"/>
    <w:lvl w:ilvl="0" w:tplc="4210E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0F3"/>
    <w:multiLevelType w:val="hybridMultilevel"/>
    <w:tmpl w:val="1E586E5A"/>
    <w:lvl w:ilvl="0" w:tplc="D73001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8B0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E65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277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443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E3AE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E00F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8FA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AE5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745C6"/>
    <w:multiLevelType w:val="hybridMultilevel"/>
    <w:tmpl w:val="10B2F3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763079"/>
    <w:multiLevelType w:val="hybridMultilevel"/>
    <w:tmpl w:val="8E2814BC"/>
    <w:lvl w:ilvl="0" w:tplc="D8802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27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8B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E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A6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87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68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65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372742C"/>
    <w:multiLevelType w:val="hybridMultilevel"/>
    <w:tmpl w:val="3D4AADDA"/>
    <w:lvl w:ilvl="0" w:tplc="09BCDFA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8CFC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E6DC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6FF4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E02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624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4BDF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09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0C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B1661"/>
    <w:multiLevelType w:val="hybridMultilevel"/>
    <w:tmpl w:val="5B600936"/>
    <w:lvl w:ilvl="0" w:tplc="9A180A6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278B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678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A6DD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431E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046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A782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E7EF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6CD1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0CA0"/>
    <w:multiLevelType w:val="hybridMultilevel"/>
    <w:tmpl w:val="7E0C26F0"/>
    <w:lvl w:ilvl="0" w:tplc="94B674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C87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A30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87FE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E3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CC1A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C41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860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88E5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F4F2B"/>
    <w:multiLevelType w:val="hybridMultilevel"/>
    <w:tmpl w:val="D694AC10"/>
    <w:lvl w:ilvl="0" w:tplc="715077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8ABF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8C4F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E207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296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009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641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037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A1C3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51E9F"/>
    <w:multiLevelType w:val="hybridMultilevel"/>
    <w:tmpl w:val="FAFC4510"/>
    <w:lvl w:ilvl="0" w:tplc="C9041A9A">
      <w:start w:val="14"/>
      <w:numFmt w:val="decimal"/>
      <w:lvlText w:val="%1."/>
      <w:lvlJc w:val="left"/>
      <w:pPr>
        <w:ind w:left="1402" w:hanging="47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sl-SI" w:eastAsia="en-US" w:bidi="ar-SA"/>
      </w:rPr>
    </w:lvl>
    <w:lvl w:ilvl="1" w:tplc="C62ACE30">
      <w:numFmt w:val="bullet"/>
      <w:lvlText w:val="•"/>
      <w:lvlJc w:val="left"/>
      <w:pPr>
        <w:ind w:left="2200" w:hanging="471"/>
      </w:pPr>
      <w:rPr>
        <w:rFonts w:hint="default"/>
        <w:lang w:val="sl-SI" w:eastAsia="en-US" w:bidi="ar-SA"/>
      </w:rPr>
    </w:lvl>
    <w:lvl w:ilvl="2" w:tplc="B5A409A2">
      <w:numFmt w:val="bullet"/>
      <w:lvlText w:val="•"/>
      <w:lvlJc w:val="left"/>
      <w:pPr>
        <w:ind w:left="3000" w:hanging="471"/>
      </w:pPr>
      <w:rPr>
        <w:rFonts w:hint="default"/>
        <w:lang w:val="sl-SI" w:eastAsia="en-US" w:bidi="ar-SA"/>
      </w:rPr>
    </w:lvl>
    <w:lvl w:ilvl="3" w:tplc="110A3220">
      <w:numFmt w:val="bullet"/>
      <w:lvlText w:val="•"/>
      <w:lvlJc w:val="left"/>
      <w:pPr>
        <w:ind w:left="3800" w:hanging="471"/>
      </w:pPr>
      <w:rPr>
        <w:rFonts w:hint="default"/>
        <w:lang w:val="sl-SI" w:eastAsia="en-US" w:bidi="ar-SA"/>
      </w:rPr>
    </w:lvl>
    <w:lvl w:ilvl="4" w:tplc="44C23E94">
      <w:numFmt w:val="bullet"/>
      <w:lvlText w:val="•"/>
      <w:lvlJc w:val="left"/>
      <w:pPr>
        <w:ind w:left="4600" w:hanging="471"/>
      </w:pPr>
      <w:rPr>
        <w:rFonts w:hint="default"/>
        <w:lang w:val="sl-SI" w:eastAsia="en-US" w:bidi="ar-SA"/>
      </w:rPr>
    </w:lvl>
    <w:lvl w:ilvl="5" w:tplc="133AFC1E">
      <w:numFmt w:val="bullet"/>
      <w:lvlText w:val="•"/>
      <w:lvlJc w:val="left"/>
      <w:pPr>
        <w:ind w:left="5400" w:hanging="471"/>
      </w:pPr>
      <w:rPr>
        <w:rFonts w:hint="default"/>
        <w:lang w:val="sl-SI" w:eastAsia="en-US" w:bidi="ar-SA"/>
      </w:rPr>
    </w:lvl>
    <w:lvl w:ilvl="6" w:tplc="AD2ACB98">
      <w:numFmt w:val="bullet"/>
      <w:lvlText w:val="•"/>
      <w:lvlJc w:val="left"/>
      <w:pPr>
        <w:ind w:left="6200" w:hanging="471"/>
      </w:pPr>
      <w:rPr>
        <w:rFonts w:hint="default"/>
        <w:lang w:val="sl-SI" w:eastAsia="en-US" w:bidi="ar-SA"/>
      </w:rPr>
    </w:lvl>
    <w:lvl w:ilvl="7" w:tplc="3BB86B68">
      <w:numFmt w:val="bullet"/>
      <w:lvlText w:val="•"/>
      <w:lvlJc w:val="left"/>
      <w:pPr>
        <w:ind w:left="7000" w:hanging="471"/>
      </w:pPr>
      <w:rPr>
        <w:rFonts w:hint="default"/>
        <w:lang w:val="sl-SI" w:eastAsia="en-US" w:bidi="ar-SA"/>
      </w:rPr>
    </w:lvl>
    <w:lvl w:ilvl="8" w:tplc="E64C92BC">
      <w:numFmt w:val="bullet"/>
      <w:lvlText w:val="•"/>
      <w:lvlJc w:val="left"/>
      <w:pPr>
        <w:ind w:left="7800" w:hanging="471"/>
      </w:pPr>
      <w:rPr>
        <w:rFonts w:hint="default"/>
        <w:lang w:val="sl-SI" w:eastAsia="en-US" w:bidi="ar-SA"/>
      </w:rPr>
    </w:lvl>
  </w:abstractNum>
  <w:abstractNum w:abstractNumId="17" w15:restartNumberingAfterBreak="0">
    <w:nsid w:val="2F5E6A04"/>
    <w:multiLevelType w:val="hybridMultilevel"/>
    <w:tmpl w:val="C658D9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223C34"/>
    <w:multiLevelType w:val="hybridMultilevel"/>
    <w:tmpl w:val="B7826DB4"/>
    <w:lvl w:ilvl="0" w:tplc="2592B9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868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481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15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0622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A4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6AA5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46F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F0BD2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359E0"/>
    <w:multiLevelType w:val="hybridMultilevel"/>
    <w:tmpl w:val="75A6DED6"/>
    <w:lvl w:ilvl="0" w:tplc="4C44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48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48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A0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E7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C5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EF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26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C5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330091A"/>
    <w:multiLevelType w:val="hybridMultilevel"/>
    <w:tmpl w:val="D4BA9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22AFB"/>
    <w:multiLevelType w:val="hybridMultilevel"/>
    <w:tmpl w:val="BBD20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B5AA1"/>
    <w:multiLevelType w:val="hybridMultilevel"/>
    <w:tmpl w:val="4BB2602E"/>
    <w:lvl w:ilvl="0" w:tplc="5010F63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ECE3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84A0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878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AD1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43C7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6B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788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8709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42945"/>
    <w:multiLevelType w:val="hybridMultilevel"/>
    <w:tmpl w:val="ACF847A4"/>
    <w:lvl w:ilvl="0" w:tplc="DBF26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51BC7"/>
    <w:multiLevelType w:val="hybridMultilevel"/>
    <w:tmpl w:val="B5C28326"/>
    <w:lvl w:ilvl="0" w:tplc="BA2CE1D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C6A8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E76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2FDF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0065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1C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0AD8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835D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A386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752E2"/>
    <w:multiLevelType w:val="hybridMultilevel"/>
    <w:tmpl w:val="CE344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75169"/>
    <w:multiLevelType w:val="hybridMultilevel"/>
    <w:tmpl w:val="051C49F6"/>
    <w:lvl w:ilvl="0" w:tplc="3B3CF0A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46265"/>
    <w:multiLevelType w:val="hybridMultilevel"/>
    <w:tmpl w:val="311435BA"/>
    <w:lvl w:ilvl="0" w:tplc="6B8C6C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EF934">
      <w:start w:val="1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88C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853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C86F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CCE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ED1F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0F9C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AF74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76FEE"/>
    <w:multiLevelType w:val="hybridMultilevel"/>
    <w:tmpl w:val="AD424F8C"/>
    <w:lvl w:ilvl="0" w:tplc="3118D52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4C66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6F3D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EA8C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7259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78184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8514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4A7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46AF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F70C1"/>
    <w:multiLevelType w:val="hybridMultilevel"/>
    <w:tmpl w:val="C2CEF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D47D1"/>
    <w:multiLevelType w:val="hybridMultilevel"/>
    <w:tmpl w:val="C56C44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F219C"/>
    <w:multiLevelType w:val="hybridMultilevel"/>
    <w:tmpl w:val="8648E10E"/>
    <w:lvl w:ilvl="0" w:tplc="F09AE79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B1E1D"/>
    <w:multiLevelType w:val="hybridMultilevel"/>
    <w:tmpl w:val="E57AFD62"/>
    <w:lvl w:ilvl="0" w:tplc="3272BB7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612A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CF84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4E5E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AF62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0235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803E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4A44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EE0E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912"/>
    <w:multiLevelType w:val="hybridMultilevel"/>
    <w:tmpl w:val="500E9478"/>
    <w:lvl w:ilvl="0" w:tplc="3C86621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29A6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C9BB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EB96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607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AA73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6001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2F2F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E8F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856AC"/>
    <w:multiLevelType w:val="hybridMultilevel"/>
    <w:tmpl w:val="B8285482"/>
    <w:lvl w:ilvl="0" w:tplc="7BDE7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849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8F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45F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866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401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91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6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E81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B2E18"/>
    <w:multiLevelType w:val="hybridMultilevel"/>
    <w:tmpl w:val="FED6F5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B35125"/>
    <w:multiLevelType w:val="hybridMultilevel"/>
    <w:tmpl w:val="5C627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C1654F"/>
    <w:multiLevelType w:val="hybridMultilevel"/>
    <w:tmpl w:val="B6B4BEB4"/>
    <w:lvl w:ilvl="0" w:tplc="8D40359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691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83BC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0EE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C73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C3B1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A25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ACC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A23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D3E4C"/>
    <w:multiLevelType w:val="hybridMultilevel"/>
    <w:tmpl w:val="E8361D1A"/>
    <w:lvl w:ilvl="0" w:tplc="CC7EA27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b/>
        <w:sz w:val="28"/>
      </w:rPr>
    </w:lvl>
    <w:lvl w:ilvl="1" w:tplc="04240019">
      <w:start w:val="1"/>
      <w:numFmt w:val="lowerLetter"/>
      <w:lvlText w:val="%2."/>
      <w:lvlJc w:val="left"/>
      <w:pPr>
        <w:ind w:left="1065" w:hanging="360"/>
      </w:pPr>
    </w:lvl>
    <w:lvl w:ilvl="2" w:tplc="0424001B">
      <w:start w:val="1"/>
      <w:numFmt w:val="lowerRoman"/>
      <w:lvlText w:val="%3."/>
      <w:lvlJc w:val="right"/>
      <w:pPr>
        <w:ind w:left="1785" w:hanging="180"/>
      </w:pPr>
    </w:lvl>
    <w:lvl w:ilvl="3" w:tplc="0424000F">
      <w:start w:val="1"/>
      <w:numFmt w:val="decimal"/>
      <w:lvlText w:val="%4."/>
      <w:lvlJc w:val="left"/>
      <w:pPr>
        <w:ind w:left="2505" w:hanging="360"/>
      </w:pPr>
    </w:lvl>
    <w:lvl w:ilvl="4" w:tplc="04240019">
      <w:start w:val="1"/>
      <w:numFmt w:val="lowerLetter"/>
      <w:lvlText w:val="%5."/>
      <w:lvlJc w:val="left"/>
      <w:pPr>
        <w:ind w:left="3225" w:hanging="360"/>
      </w:pPr>
    </w:lvl>
    <w:lvl w:ilvl="5" w:tplc="0424001B">
      <w:start w:val="1"/>
      <w:numFmt w:val="lowerRoman"/>
      <w:lvlText w:val="%6."/>
      <w:lvlJc w:val="right"/>
      <w:pPr>
        <w:ind w:left="3945" w:hanging="180"/>
      </w:pPr>
    </w:lvl>
    <w:lvl w:ilvl="6" w:tplc="0424000F">
      <w:start w:val="1"/>
      <w:numFmt w:val="decimal"/>
      <w:lvlText w:val="%7."/>
      <w:lvlJc w:val="left"/>
      <w:pPr>
        <w:ind w:left="4665" w:hanging="360"/>
      </w:pPr>
    </w:lvl>
    <w:lvl w:ilvl="7" w:tplc="04240019">
      <w:start w:val="1"/>
      <w:numFmt w:val="lowerLetter"/>
      <w:lvlText w:val="%8."/>
      <w:lvlJc w:val="left"/>
      <w:pPr>
        <w:ind w:left="5385" w:hanging="360"/>
      </w:pPr>
    </w:lvl>
    <w:lvl w:ilvl="8" w:tplc="0424001B">
      <w:start w:val="1"/>
      <w:numFmt w:val="lowerRoman"/>
      <w:lvlText w:val="%9."/>
      <w:lvlJc w:val="right"/>
      <w:pPr>
        <w:ind w:left="6105" w:hanging="180"/>
      </w:pPr>
    </w:lvl>
  </w:abstractNum>
  <w:abstractNum w:abstractNumId="40" w15:restartNumberingAfterBreak="0">
    <w:nsid w:val="662A3913"/>
    <w:multiLevelType w:val="hybridMultilevel"/>
    <w:tmpl w:val="9D6CD73C"/>
    <w:lvl w:ilvl="0" w:tplc="D7A0A9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7F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A49A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EA9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C52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E9C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56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495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C0E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811AB"/>
    <w:multiLevelType w:val="hybridMultilevel"/>
    <w:tmpl w:val="25C8DBE4"/>
    <w:lvl w:ilvl="0" w:tplc="6E88C9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C473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A6B0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11B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A5C0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4F4B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6FB1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0DC4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21A4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932A31"/>
    <w:multiLevelType w:val="hybridMultilevel"/>
    <w:tmpl w:val="C478DDFC"/>
    <w:lvl w:ilvl="0" w:tplc="9C448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4F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45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45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E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8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6B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E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E0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9B05C01"/>
    <w:multiLevelType w:val="hybridMultilevel"/>
    <w:tmpl w:val="9E8CF892"/>
    <w:lvl w:ilvl="0" w:tplc="7B0E6D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A363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E0B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C96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1E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C9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C26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A81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0737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B4CC9"/>
    <w:multiLevelType w:val="hybridMultilevel"/>
    <w:tmpl w:val="04E8A96C"/>
    <w:lvl w:ilvl="0" w:tplc="3F6675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D0C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E5A0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4A0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68FD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C9F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418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1DD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E45D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57941"/>
    <w:multiLevelType w:val="hybridMultilevel"/>
    <w:tmpl w:val="498A9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461C5"/>
    <w:multiLevelType w:val="hybridMultilevel"/>
    <w:tmpl w:val="FAA4F95E"/>
    <w:lvl w:ilvl="0" w:tplc="13E4941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A031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AC70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8DE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2102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CDA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3C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4825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430E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45"/>
  </w:num>
  <w:num w:numId="4">
    <w:abstractNumId w:val="36"/>
  </w:num>
  <w:num w:numId="5">
    <w:abstractNumId w:val="20"/>
  </w:num>
  <w:num w:numId="6">
    <w:abstractNumId w:val="25"/>
  </w:num>
  <w:num w:numId="7">
    <w:abstractNumId w:val="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35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27"/>
  </w:num>
  <w:num w:numId="15">
    <w:abstractNumId w:val="9"/>
  </w:num>
  <w:num w:numId="16">
    <w:abstractNumId w:val="4"/>
  </w:num>
  <w:num w:numId="17">
    <w:abstractNumId w:val="24"/>
  </w:num>
  <w:num w:numId="18">
    <w:abstractNumId w:val="13"/>
  </w:num>
  <w:num w:numId="19">
    <w:abstractNumId w:val="33"/>
  </w:num>
  <w:num w:numId="20">
    <w:abstractNumId w:val="14"/>
  </w:num>
  <w:num w:numId="21">
    <w:abstractNumId w:val="30"/>
  </w:num>
  <w:num w:numId="22">
    <w:abstractNumId w:val="5"/>
  </w:num>
  <w:num w:numId="23">
    <w:abstractNumId w:val="44"/>
  </w:num>
  <w:num w:numId="24">
    <w:abstractNumId w:val="12"/>
  </w:num>
  <w:num w:numId="25">
    <w:abstractNumId w:val="15"/>
  </w:num>
  <w:num w:numId="26">
    <w:abstractNumId w:val="46"/>
  </w:num>
  <w:num w:numId="27">
    <w:abstractNumId w:val="37"/>
  </w:num>
  <w:num w:numId="28">
    <w:abstractNumId w:val="43"/>
  </w:num>
  <w:num w:numId="29">
    <w:abstractNumId w:val="22"/>
  </w:num>
  <w:num w:numId="30">
    <w:abstractNumId w:val="32"/>
  </w:num>
  <w:num w:numId="31">
    <w:abstractNumId w:val="34"/>
  </w:num>
  <w:num w:numId="32">
    <w:abstractNumId w:val="41"/>
  </w:num>
  <w:num w:numId="33">
    <w:abstractNumId w:val="18"/>
  </w:num>
  <w:num w:numId="34">
    <w:abstractNumId w:val="7"/>
  </w:num>
  <w:num w:numId="35">
    <w:abstractNumId w:val="23"/>
  </w:num>
  <w:num w:numId="36">
    <w:abstractNumId w:val="0"/>
  </w:num>
  <w:num w:numId="37">
    <w:abstractNumId w:val="2"/>
  </w:num>
  <w:num w:numId="38">
    <w:abstractNumId w:val="19"/>
  </w:num>
  <w:num w:numId="39">
    <w:abstractNumId w:val="42"/>
  </w:num>
  <w:num w:numId="40">
    <w:abstractNumId w:val="11"/>
  </w:num>
  <w:num w:numId="41">
    <w:abstractNumId w:val="0"/>
  </w:num>
  <w:num w:numId="42">
    <w:abstractNumId w:val="31"/>
  </w:num>
  <w:num w:numId="43">
    <w:abstractNumId w:val="26"/>
  </w:num>
  <w:num w:numId="44">
    <w:abstractNumId w:val="16"/>
  </w:num>
  <w:num w:numId="45">
    <w:abstractNumId w:val="6"/>
  </w:num>
  <w:num w:numId="46">
    <w:abstractNumId w:val="8"/>
  </w:num>
  <w:num w:numId="47">
    <w:abstractNumId w:val="38"/>
  </w:num>
  <w:num w:numId="48">
    <w:abstractNumId w:val="28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E7"/>
    <w:rsid w:val="00000975"/>
    <w:rsid w:val="0000669F"/>
    <w:rsid w:val="00033641"/>
    <w:rsid w:val="000C7A23"/>
    <w:rsid w:val="000D738B"/>
    <w:rsid w:val="00130BC8"/>
    <w:rsid w:val="00134CC3"/>
    <w:rsid w:val="00160BD8"/>
    <w:rsid w:val="001700EB"/>
    <w:rsid w:val="001B1141"/>
    <w:rsid w:val="00221371"/>
    <w:rsid w:val="002340F0"/>
    <w:rsid w:val="00234EE7"/>
    <w:rsid w:val="00263770"/>
    <w:rsid w:val="002661DF"/>
    <w:rsid w:val="0028389E"/>
    <w:rsid w:val="002910C0"/>
    <w:rsid w:val="002A6E33"/>
    <w:rsid w:val="002B242B"/>
    <w:rsid w:val="002C63B8"/>
    <w:rsid w:val="002E14ED"/>
    <w:rsid w:val="002F0613"/>
    <w:rsid w:val="002F70C9"/>
    <w:rsid w:val="00312F5B"/>
    <w:rsid w:val="00346B9F"/>
    <w:rsid w:val="00351E3C"/>
    <w:rsid w:val="00397BDA"/>
    <w:rsid w:val="003A0183"/>
    <w:rsid w:val="003B5E71"/>
    <w:rsid w:val="003C45CF"/>
    <w:rsid w:val="003F38CE"/>
    <w:rsid w:val="003F61EF"/>
    <w:rsid w:val="004220C7"/>
    <w:rsid w:val="00463C05"/>
    <w:rsid w:val="00472B54"/>
    <w:rsid w:val="004C246A"/>
    <w:rsid w:val="004D3BCC"/>
    <w:rsid w:val="004E0F32"/>
    <w:rsid w:val="004E3725"/>
    <w:rsid w:val="005008E5"/>
    <w:rsid w:val="0050241E"/>
    <w:rsid w:val="005910AF"/>
    <w:rsid w:val="006055E9"/>
    <w:rsid w:val="00634C19"/>
    <w:rsid w:val="00651FDE"/>
    <w:rsid w:val="0066759F"/>
    <w:rsid w:val="006810EF"/>
    <w:rsid w:val="00692CC6"/>
    <w:rsid w:val="006B5485"/>
    <w:rsid w:val="006C2107"/>
    <w:rsid w:val="006D2490"/>
    <w:rsid w:val="00702CE4"/>
    <w:rsid w:val="00705D54"/>
    <w:rsid w:val="00747333"/>
    <w:rsid w:val="007515E7"/>
    <w:rsid w:val="007816F4"/>
    <w:rsid w:val="007C1A3B"/>
    <w:rsid w:val="007D7D8C"/>
    <w:rsid w:val="0081071C"/>
    <w:rsid w:val="008123F5"/>
    <w:rsid w:val="00844AF9"/>
    <w:rsid w:val="00854448"/>
    <w:rsid w:val="00880397"/>
    <w:rsid w:val="0088672F"/>
    <w:rsid w:val="008D2A96"/>
    <w:rsid w:val="009220C1"/>
    <w:rsid w:val="0094790D"/>
    <w:rsid w:val="00960A8D"/>
    <w:rsid w:val="00977438"/>
    <w:rsid w:val="00977CCF"/>
    <w:rsid w:val="00983E9E"/>
    <w:rsid w:val="009A7508"/>
    <w:rsid w:val="009B624E"/>
    <w:rsid w:val="009B7C47"/>
    <w:rsid w:val="009C5BCB"/>
    <w:rsid w:val="009D5113"/>
    <w:rsid w:val="009E496B"/>
    <w:rsid w:val="009F6D83"/>
    <w:rsid w:val="00A027F5"/>
    <w:rsid w:val="00A6087C"/>
    <w:rsid w:val="00A90B7C"/>
    <w:rsid w:val="00B42624"/>
    <w:rsid w:val="00B96A19"/>
    <w:rsid w:val="00BC28C7"/>
    <w:rsid w:val="00C13706"/>
    <w:rsid w:val="00CA37C5"/>
    <w:rsid w:val="00CB439E"/>
    <w:rsid w:val="00CF32E5"/>
    <w:rsid w:val="00D36047"/>
    <w:rsid w:val="00D43EC9"/>
    <w:rsid w:val="00D84E6C"/>
    <w:rsid w:val="00DA0CA4"/>
    <w:rsid w:val="00DA63EE"/>
    <w:rsid w:val="00DC29BC"/>
    <w:rsid w:val="00E407EB"/>
    <w:rsid w:val="00E44CAB"/>
    <w:rsid w:val="00E70AF8"/>
    <w:rsid w:val="00E7703F"/>
    <w:rsid w:val="00E962CC"/>
    <w:rsid w:val="00ED3F1F"/>
    <w:rsid w:val="00EE011A"/>
    <w:rsid w:val="00EE6DE4"/>
    <w:rsid w:val="00EF4042"/>
    <w:rsid w:val="00F06CF1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1832C-340E-47C8-AF95-2E95E54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5E7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810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unhideWhenUsed/>
    <w:qFormat/>
    <w:rsid w:val="004C246A"/>
    <w:pPr>
      <w:widowControl w:val="0"/>
      <w:autoSpaceDE w:val="0"/>
      <w:autoSpaceDN w:val="0"/>
      <w:spacing w:after="0" w:line="240" w:lineRule="auto"/>
      <w:ind w:left="504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15E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5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515E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6D83"/>
  </w:style>
  <w:style w:type="paragraph" w:styleId="Noga">
    <w:name w:val="footer"/>
    <w:basedOn w:val="Navaden"/>
    <w:link w:val="Nog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6D83"/>
  </w:style>
  <w:style w:type="table" w:styleId="Tabelamrea">
    <w:name w:val="Table Grid"/>
    <w:basedOn w:val="Navadnatabela"/>
    <w:uiPriority w:val="39"/>
    <w:rsid w:val="002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4C246A"/>
    <w:rPr>
      <w:rFonts w:ascii="Arial" w:eastAsia="Arial" w:hAnsi="Arial" w:cs="Arial"/>
      <w:b/>
      <w:bCs/>
      <w:sz w:val="28"/>
      <w:szCs w:val="28"/>
    </w:rPr>
  </w:style>
  <w:style w:type="paragraph" w:styleId="Telobesedila">
    <w:name w:val="Body Text"/>
    <w:basedOn w:val="Navaden"/>
    <w:link w:val="TelobesedilaZnak"/>
    <w:uiPriority w:val="1"/>
    <w:qFormat/>
    <w:rsid w:val="004C246A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Arial" w:eastAsia="Arial" w:hAnsi="Arial" w:cs="Arial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C246A"/>
    <w:rPr>
      <w:rFonts w:ascii="Arial" w:eastAsia="Arial" w:hAnsi="Arial" w:cs="Arial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107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repko">
    <w:name w:val="Strong"/>
    <w:basedOn w:val="Privzetapisavaodstavka"/>
    <w:uiPriority w:val="22"/>
    <w:qFormat/>
    <w:rsid w:val="00000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901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</w:div>
          </w:divsChild>
        </w:div>
        <w:div w:id="1056902060">
          <w:marLeft w:val="0"/>
          <w:marRight w:val="0"/>
          <w:marTop w:val="0"/>
          <w:marBottom w:val="0"/>
          <w:divBdr>
            <w:top w:val="single" w:sz="6" w:space="0" w:color="DEDEDE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745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EDEDE"/>
                  </w:divBdr>
                  <w:divsChild>
                    <w:div w:id="15842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8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6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DEDE"/>
                <w:right w:val="none" w:sz="0" w:space="0" w:color="auto"/>
              </w:divBdr>
            </w:div>
          </w:divsChild>
        </w:div>
      </w:divsChild>
    </w:div>
    <w:div w:id="158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8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5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29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3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6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57</cp:revision>
  <dcterms:created xsi:type="dcterms:W3CDTF">2020-04-14T08:08:00Z</dcterms:created>
  <dcterms:modified xsi:type="dcterms:W3CDTF">2021-02-10T13:49:00Z</dcterms:modified>
</cp:coreProperties>
</file>