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E7" w:rsidRPr="00134CC3" w:rsidRDefault="009220C1" w:rsidP="007515E7">
      <w:pPr>
        <w:rPr>
          <w:sz w:val="32"/>
          <w:szCs w:val="32"/>
        </w:rPr>
      </w:pPr>
      <w:r w:rsidRPr="00134CC3">
        <w:rPr>
          <w:sz w:val="32"/>
          <w:szCs w:val="32"/>
        </w:rPr>
        <w:t xml:space="preserve">SOCIOLOGIJA UČNI LIST </w:t>
      </w:r>
      <w:r w:rsidR="00463C05">
        <w:rPr>
          <w:sz w:val="32"/>
          <w:szCs w:val="32"/>
        </w:rPr>
        <w:t>3,  teden 9.11.-13.11. 2020</w:t>
      </w:r>
    </w:p>
    <w:p w:rsidR="007515E7" w:rsidRPr="00134CC3" w:rsidRDefault="00463C05" w:rsidP="007515E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MODUL: KULTURA</w:t>
      </w:r>
    </w:p>
    <w:p w:rsidR="0094790D" w:rsidRPr="0094790D" w:rsidRDefault="0094790D" w:rsidP="0094790D">
      <w:pPr>
        <w:rPr>
          <w:rFonts w:ascii="Calibri" w:eastAsia="Calibri" w:hAnsi="Calibri" w:cs="Calibri"/>
          <w:color w:val="000000"/>
          <w:sz w:val="24"/>
          <w:lang w:eastAsia="sl-SI"/>
        </w:rPr>
      </w:pPr>
      <w:r w:rsidRPr="0094790D">
        <w:rPr>
          <w:rFonts w:ascii="Calibri" w:eastAsia="Calibri" w:hAnsi="Calibri" w:cs="Calibri"/>
          <w:b/>
          <w:color w:val="000000"/>
          <w:sz w:val="28"/>
          <w:lang w:eastAsia="sl-SI"/>
        </w:rPr>
        <w:t xml:space="preserve">Vsebinski sklop: </w:t>
      </w:r>
      <w:r w:rsidR="00463C05">
        <w:rPr>
          <w:rFonts w:ascii="Calibri" w:eastAsia="Calibri" w:hAnsi="Calibri" w:cs="Calibri"/>
          <w:color w:val="C00000"/>
          <w:sz w:val="28"/>
          <w:u w:val="single"/>
          <w:lang w:eastAsia="sl-SI"/>
        </w:rPr>
        <w:t>vrste kulture in subkulture</w:t>
      </w:r>
    </w:p>
    <w:p w:rsidR="0094790D" w:rsidRDefault="0094790D" w:rsidP="0094790D">
      <w:pPr>
        <w:spacing w:after="121"/>
        <w:ind w:left="-5" w:hanging="10"/>
        <w:rPr>
          <w:rFonts w:ascii="Calibri" w:eastAsia="Calibri" w:hAnsi="Calibri" w:cs="Calibri"/>
          <w:b/>
          <w:color w:val="000000"/>
          <w:sz w:val="28"/>
          <w:lang w:eastAsia="sl-SI"/>
        </w:rPr>
      </w:pPr>
      <w:r>
        <w:rPr>
          <w:rFonts w:ascii="Calibri" w:eastAsia="Calibri" w:hAnsi="Calibri" w:cs="Calibri"/>
          <w:b/>
          <w:color w:val="000000"/>
          <w:sz w:val="28"/>
          <w:lang w:eastAsia="sl-SI"/>
        </w:rPr>
        <w:t xml:space="preserve">Preberi gradivo in odgovori na vprašanja. </w:t>
      </w:r>
    </w:p>
    <w:p w:rsidR="007515E7" w:rsidRPr="006810EF" w:rsidRDefault="0094790D" w:rsidP="007515E7">
      <w:pPr>
        <w:rPr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sl-SI"/>
        </w:rPr>
        <w:t>delno vir:</w:t>
      </w:r>
      <w:r>
        <w:rPr>
          <w:sz w:val="20"/>
          <w:szCs w:val="20"/>
        </w:rPr>
        <w:t xml:space="preserve"> </w:t>
      </w:r>
      <w:r>
        <w:rPr>
          <w:rStyle w:val="Hiperpovezava"/>
          <w:rFonts w:ascii="Arial" w:hAnsi="Arial" w:cs="Arial"/>
          <w:color w:val="1155CC"/>
          <w:sz w:val="20"/>
          <w:szCs w:val="20"/>
          <w:shd w:val="clear" w:color="auto" w:fill="FFFFFF"/>
        </w:rPr>
        <w:t>https://sociologijajazon.splet.arnes.si/sociologija-na-daljavo/#</w:t>
      </w:r>
    </w:p>
    <w:p w:rsidR="007515E7" w:rsidRDefault="007515E7" w:rsidP="007515E7">
      <w:pPr>
        <w:rPr>
          <w:sz w:val="24"/>
          <w:szCs w:val="24"/>
        </w:rPr>
      </w:pPr>
      <w:r>
        <w:rPr>
          <w:sz w:val="24"/>
          <w:szCs w:val="24"/>
        </w:rPr>
        <w:t xml:space="preserve">V tem vsebinskem sklopu boste spoznali:  </w:t>
      </w:r>
    </w:p>
    <w:p w:rsidR="007515E7" w:rsidRPr="00E962CC" w:rsidRDefault="007515E7" w:rsidP="00E962CC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kaj je kultura in v čem je njen pomen,</w:t>
      </w:r>
      <w:r w:rsidR="00E962CC">
        <w:rPr>
          <w:sz w:val="24"/>
          <w:szCs w:val="24"/>
        </w:rPr>
        <w:t xml:space="preserve"> sestavine kulture, </w:t>
      </w:r>
      <w:r w:rsidRPr="00E962CC">
        <w:rPr>
          <w:sz w:val="24"/>
          <w:szCs w:val="24"/>
        </w:rPr>
        <w:t>kulturno ra</w:t>
      </w:r>
      <w:r w:rsidR="006810EF">
        <w:rPr>
          <w:sz w:val="24"/>
          <w:szCs w:val="24"/>
        </w:rPr>
        <w:t>znolikost in medkulturni dialog</w:t>
      </w:r>
      <w:r w:rsidR="00E962CC">
        <w:rPr>
          <w:sz w:val="24"/>
          <w:szCs w:val="24"/>
        </w:rPr>
        <w:t xml:space="preserve">, </w:t>
      </w:r>
      <w:r w:rsidRPr="00E962CC">
        <w:rPr>
          <w:sz w:val="24"/>
          <w:szCs w:val="24"/>
        </w:rPr>
        <w:t>subkulture</w:t>
      </w:r>
      <w:r w:rsidR="00E962CC">
        <w:rPr>
          <w:sz w:val="24"/>
          <w:szCs w:val="24"/>
        </w:rPr>
        <w:t xml:space="preserve">, </w:t>
      </w:r>
      <w:r w:rsidRPr="00E962CC">
        <w:rPr>
          <w:sz w:val="24"/>
          <w:szCs w:val="24"/>
        </w:rPr>
        <w:t>spreminjanje kultur</w:t>
      </w:r>
    </w:p>
    <w:p w:rsidR="00397BDA" w:rsidRPr="00463C05" w:rsidRDefault="00463C05" w:rsidP="00130BC8">
      <w:pPr>
        <w:ind w:left="720"/>
        <w:rPr>
          <w:b/>
          <w:sz w:val="28"/>
          <w:szCs w:val="28"/>
        </w:rPr>
      </w:pPr>
      <w:r w:rsidRPr="00463C05">
        <w:rPr>
          <w:b/>
          <w:sz w:val="28"/>
          <w:szCs w:val="28"/>
        </w:rPr>
        <w:t>VRSTE KULTUR</w:t>
      </w:r>
    </w:p>
    <w:p w:rsidR="00160BD8" w:rsidRPr="00463C05" w:rsidRDefault="00463C05" w:rsidP="00463C05">
      <w:pPr>
        <w:numPr>
          <w:ilvl w:val="0"/>
          <w:numId w:val="22"/>
        </w:numPr>
        <w:rPr>
          <w:b/>
        </w:rPr>
      </w:pPr>
      <w:r w:rsidRPr="00463C05">
        <w:rPr>
          <w:b/>
          <w:color w:val="FF0000"/>
        </w:rPr>
        <w:t>LJUBITELJSKA</w:t>
      </w:r>
      <w:r w:rsidRPr="00463C05">
        <w:rPr>
          <w:b/>
        </w:rPr>
        <w:t>, zbirateljstvo, znamke</w:t>
      </w:r>
      <w:r w:rsidR="00346B9F">
        <w:rPr>
          <w:b/>
        </w:rPr>
        <w:t>, kulturna dediščina…orodje , uniforme, pevski zbori, slikarske kolonije</w:t>
      </w:r>
    </w:p>
    <w:p w:rsidR="00160BD8" w:rsidRPr="00463C05" w:rsidRDefault="00463C05" w:rsidP="00463C05">
      <w:pPr>
        <w:numPr>
          <w:ilvl w:val="0"/>
          <w:numId w:val="22"/>
        </w:numPr>
        <w:rPr>
          <w:b/>
        </w:rPr>
      </w:pPr>
      <w:r w:rsidRPr="00463C05">
        <w:rPr>
          <w:b/>
          <w:color w:val="FF0000"/>
        </w:rPr>
        <w:t>LJUDSKA</w:t>
      </w:r>
      <w:r w:rsidRPr="00463C05">
        <w:rPr>
          <w:b/>
        </w:rPr>
        <w:t xml:space="preserve"> (jurjevanje, </w:t>
      </w:r>
      <w:proofErr w:type="spellStart"/>
      <w:r w:rsidRPr="00463C05">
        <w:rPr>
          <w:b/>
        </w:rPr>
        <w:t>šranganje</w:t>
      </w:r>
      <w:proofErr w:type="spellEnd"/>
      <w:r w:rsidRPr="00463C05">
        <w:rPr>
          <w:b/>
        </w:rPr>
        <w:t>, kurentov., martinovanje</w:t>
      </w:r>
      <w:r w:rsidR="00346B9F">
        <w:rPr>
          <w:b/>
        </w:rPr>
        <w:t>, kozolci, narodne noše, ljudske pesmi,</w:t>
      </w:r>
      <w:r w:rsidRPr="00463C05">
        <w:rPr>
          <w:b/>
        </w:rPr>
        <w:t>..)</w:t>
      </w:r>
    </w:p>
    <w:p w:rsidR="00160BD8" w:rsidRPr="00463C05" w:rsidRDefault="00463C05" w:rsidP="00463C05">
      <w:pPr>
        <w:numPr>
          <w:ilvl w:val="0"/>
          <w:numId w:val="22"/>
        </w:numPr>
        <w:rPr>
          <w:b/>
        </w:rPr>
      </w:pPr>
      <w:r w:rsidRPr="00463C05">
        <w:rPr>
          <w:b/>
          <w:color w:val="FF0000"/>
        </w:rPr>
        <w:t>ELITNA KULTURA</w:t>
      </w:r>
      <w:r w:rsidRPr="00463C05">
        <w:rPr>
          <w:b/>
        </w:rPr>
        <w:t xml:space="preserve">, (Cankarjev dom, elitne drage predstave, opera, simfoniki, balet…) </w:t>
      </w:r>
    </w:p>
    <w:p w:rsidR="00160BD8" w:rsidRPr="00463C05" w:rsidRDefault="00463C05" w:rsidP="00463C05">
      <w:pPr>
        <w:numPr>
          <w:ilvl w:val="0"/>
          <w:numId w:val="22"/>
        </w:numPr>
        <w:rPr>
          <w:b/>
        </w:rPr>
      </w:pPr>
      <w:r w:rsidRPr="00463C05">
        <w:rPr>
          <w:b/>
          <w:color w:val="FF0000"/>
        </w:rPr>
        <w:t>MNOŽIČNA</w:t>
      </w:r>
      <w:r w:rsidRPr="00463C05">
        <w:rPr>
          <w:b/>
        </w:rPr>
        <w:t>, koncerti, telenov</w:t>
      </w:r>
      <w:r w:rsidR="00EF4042">
        <w:rPr>
          <w:b/>
        </w:rPr>
        <w:t xml:space="preserve">ele, resničnostni šovi, </w:t>
      </w:r>
      <w:r w:rsidR="00346B9F">
        <w:rPr>
          <w:b/>
        </w:rPr>
        <w:t>kolosej – filmska industrija, tudi olimpijske igre</w:t>
      </w:r>
      <w:r w:rsidR="00EF4042">
        <w:rPr>
          <w:b/>
        </w:rPr>
        <w:t>, športne prireditve</w:t>
      </w:r>
      <w:r w:rsidR="00346B9F">
        <w:rPr>
          <w:b/>
        </w:rPr>
        <w:t xml:space="preserve">, </w:t>
      </w:r>
    </w:p>
    <w:p w:rsidR="00130BC8" w:rsidRDefault="00463C05" w:rsidP="00130BC8">
      <w:pPr>
        <w:numPr>
          <w:ilvl w:val="0"/>
          <w:numId w:val="22"/>
        </w:numPr>
        <w:rPr>
          <w:b/>
        </w:rPr>
      </w:pPr>
      <w:r w:rsidRPr="00463C05">
        <w:rPr>
          <w:b/>
          <w:color w:val="FF0000"/>
        </w:rPr>
        <w:t>SUBKULTURE</w:t>
      </w:r>
      <w:r w:rsidRPr="00463C05">
        <w:rPr>
          <w:b/>
        </w:rPr>
        <w:t xml:space="preserve">, ob-kulture, punk, hipi, </w:t>
      </w:r>
      <w:proofErr w:type="spellStart"/>
      <w:r w:rsidRPr="00463C05">
        <w:rPr>
          <w:b/>
        </w:rPr>
        <w:t>skinhead</w:t>
      </w:r>
      <w:proofErr w:type="spellEnd"/>
      <w:r w:rsidRPr="00463C05">
        <w:rPr>
          <w:b/>
        </w:rPr>
        <w:t xml:space="preserve">, rock, Hip-hop, </w:t>
      </w:r>
      <w:proofErr w:type="spellStart"/>
      <w:r w:rsidRPr="00463C05">
        <w:rPr>
          <w:b/>
        </w:rPr>
        <w:t>hipster</w:t>
      </w:r>
      <w:proofErr w:type="spellEnd"/>
      <w:r w:rsidRPr="00463C05">
        <w:rPr>
          <w:b/>
        </w:rPr>
        <w:t xml:space="preserve">, </w:t>
      </w:r>
      <w:r w:rsidR="00346B9F">
        <w:rPr>
          <w:b/>
        </w:rPr>
        <w:t xml:space="preserve">značilni za subkulture so </w:t>
      </w:r>
      <w:r w:rsidRPr="00463C05">
        <w:rPr>
          <w:b/>
        </w:rPr>
        <w:t>posebni vzorci vedenja, norm, vrednot, prepričanj</w:t>
      </w:r>
      <w:r w:rsidR="00346B9F">
        <w:rPr>
          <w:b/>
        </w:rPr>
        <w:t>, sleng, imidž..</w:t>
      </w:r>
    </w:p>
    <w:p w:rsidR="00346B9F" w:rsidRPr="00463C05" w:rsidRDefault="00346B9F" w:rsidP="00346B9F">
      <w:pPr>
        <w:ind w:left="720"/>
        <w:rPr>
          <w:b/>
        </w:rPr>
      </w:pPr>
    </w:p>
    <w:p w:rsidR="00130BC8" w:rsidRPr="00463C05" w:rsidRDefault="00463C05">
      <w:pPr>
        <w:rPr>
          <w:b/>
          <w:sz w:val="28"/>
          <w:szCs w:val="28"/>
        </w:rPr>
      </w:pPr>
      <w:r w:rsidRPr="00463C05">
        <w:rPr>
          <w:b/>
          <w:sz w:val="28"/>
          <w:szCs w:val="28"/>
        </w:rPr>
        <w:t xml:space="preserve">MNOŽIČNA KULTURA </w:t>
      </w:r>
    </w:p>
    <w:p w:rsidR="00463C05" w:rsidRPr="00130BC8" w:rsidRDefault="00463C05">
      <w:pPr>
        <w:rPr>
          <w:b/>
        </w:rPr>
      </w:pPr>
      <w:r>
        <w:rPr>
          <w:noProof/>
          <w:lang w:eastAsia="sl-SI"/>
        </w:rPr>
        <w:drawing>
          <wp:inline distT="0" distB="0" distL="0" distR="0" wp14:anchorId="4388662B" wp14:editId="62C46380">
            <wp:extent cx="2628900" cy="1638300"/>
            <wp:effectExtent l="0" t="0" r="0" b="0"/>
            <wp:docPr id="1044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2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5E96F5C0" wp14:editId="296BD0B8">
            <wp:extent cx="2419350" cy="1612412"/>
            <wp:effectExtent l="0" t="0" r="0" b="6985"/>
            <wp:docPr id="104456" name="Picture 16" descr="Na prodaj ljubljanski Kolos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6" name="Picture 16" descr="Na prodaj ljubljanski Kolos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03" cy="161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60BD8" w:rsidRPr="00463C05" w:rsidRDefault="00346B9F" w:rsidP="00463C05">
      <w:pPr>
        <w:numPr>
          <w:ilvl w:val="0"/>
          <w:numId w:val="23"/>
        </w:numPr>
      </w:pPr>
      <w:r w:rsidRPr="00463C05">
        <w:rPr>
          <w:b/>
          <w:bCs/>
        </w:rPr>
        <w:t>F</w:t>
      </w:r>
      <w:r w:rsidR="00463C05" w:rsidRPr="00463C05">
        <w:rPr>
          <w:b/>
          <w:bCs/>
        </w:rPr>
        <w:t>unkcija</w:t>
      </w:r>
      <w:r>
        <w:rPr>
          <w:b/>
          <w:bCs/>
        </w:rPr>
        <w:t xml:space="preserve"> množične kulture</w:t>
      </w:r>
      <w:r w:rsidR="00463C05" w:rsidRPr="00463C05">
        <w:t xml:space="preserve"> je </w:t>
      </w:r>
      <w:r w:rsidR="00463C05" w:rsidRPr="00463C05">
        <w:rPr>
          <w:u w:val="single"/>
        </w:rPr>
        <w:t xml:space="preserve">razvedrilo ljudi, </w:t>
      </w:r>
      <w:r w:rsidR="00463C05" w:rsidRPr="00463C05">
        <w:t>(prireditve, koncerti, tekme, lahki romani, olimpijske igre, resničnostni šovi, tv novele…)</w:t>
      </w:r>
    </w:p>
    <w:p w:rsidR="00160BD8" w:rsidRPr="00463C05" w:rsidRDefault="00346B9F" w:rsidP="00463C05">
      <w:pPr>
        <w:numPr>
          <w:ilvl w:val="0"/>
          <w:numId w:val="23"/>
        </w:numPr>
      </w:pPr>
      <w:r>
        <w:rPr>
          <w:u w:val="single"/>
        </w:rPr>
        <w:t xml:space="preserve"> C</w:t>
      </w:r>
      <w:r w:rsidR="00463C05" w:rsidRPr="00463C05">
        <w:rPr>
          <w:u w:val="single"/>
        </w:rPr>
        <w:t>ilj- zaslužek (</w:t>
      </w:r>
      <w:r w:rsidR="00463C05" w:rsidRPr="00463C05">
        <w:t xml:space="preserve">vstopnice), </w:t>
      </w:r>
      <w:r w:rsidR="00463C05" w:rsidRPr="00463C05">
        <w:rPr>
          <w:u w:val="single"/>
        </w:rPr>
        <w:t>nima</w:t>
      </w:r>
      <w:r w:rsidR="00463C05" w:rsidRPr="00463C05">
        <w:t xml:space="preserve"> </w:t>
      </w:r>
      <w:r w:rsidR="00463C05" w:rsidRPr="00463C05">
        <w:rPr>
          <w:u w:val="single"/>
        </w:rPr>
        <w:t>globoke</w:t>
      </w:r>
      <w:r w:rsidR="00463C05" w:rsidRPr="00463C05">
        <w:t xml:space="preserve"> umetniške vrednosti.</w:t>
      </w:r>
      <w:r>
        <w:t xml:space="preserve"> </w:t>
      </w:r>
    </w:p>
    <w:p w:rsidR="00160BD8" w:rsidRPr="00463C05" w:rsidRDefault="00463C05" w:rsidP="00463C05">
      <w:pPr>
        <w:numPr>
          <w:ilvl w:val="0"/>
          <w:numId w:val="23"/>
        </w:numPr>
      </w:pPr>
      <w:r w:rsidRPr="00463C05">
        <w:rPr>
          <w:u w:val="single"/>
        </w:rPr>
        <w:t xml:space="preserve"> </w:t>
      </w:r>
      <w:r w:rsidR="00346B9F">
        <w:rPr>
          <w:u w:val="single"/>
        </w:rPr>
        <w:t xml:space="preserve">Namen : </w:t>
      </w:r>
      <w:r w:rsidRPr="00463C05">
        <w:rPr>
          <w:u w:val="single"/>
        </w:rPr>
        <w:t>Kupovanje socialnega miru v državi.</w:t>
      </w:r>
      <w:r w:rsidR="00346B9F">
        <w:rPr>
          <w:u w:val="single"/>
        </w:rPr>
        <w:t xml:space="preserve"> </w:t>
      </w:r>
      <w:r w:rsidR="00346B9F" w:rsidRPr="00346B9F">
        <w:t xml:space="preserve">Ljudi </w:t>
      </w:r>
      <w:r w:rsidR="00346B9F">
        <w:t xml:space="preserve">preusmeri, iz resničnih problemov države v nepomembne probleme. </w:t>
      </w:r>
      <w:r w:rsidR="004220C7">
        <w:t xml:space="preserve">To so izumili že v Rimu okoli 1. stol. </w:t>
      </w:r>
      <w:proofErr w:type="spellStart"/>
      <w:r w:rsidR="004220C7">
        <w:t>p.n.š</w:t>
      </w:r>
      <w:proofErr w:type="spellEnd"/>
      <w:r w:rsidR="004220C7">
        <w:t xml:space="preserve">., z izvajanjem »kruha in iger«. Revne množice so se skupaj s cesarjem zabavale z okrutnimi bitkami gladiatorjev, v katerih je po navadi nekdo umrl, niso se pa ukvarjali, zakaj oni nimajo pravic, zakaj so sužnji </w:t>
      </w:r>
      <w:r w:rsidR="004220C7">
        <w:lastRenderedPageBreak/>
        <w:t>in zakaj si cesar lahko privošči vse. Ali najdeš kakšno podobnost z današnjim svetom?</w:t>
      </w:r>
      <w:r w:rsidR="007816F4">
        <w:t xml:space="preserve"> Medtem, ko se to učimo, je nekdo, ki je bogat, poslal še bogatejši. </w:t>
      </w:r>
    </w:p>
    <w:p w:rsidR="00160BD8" w:rsidRPr="00463C05" w:rsidRDefault="00463C05" w:rsidP="00463C05">
      <w:pPr>
        <w:numPr>
          <w:ilvl w:val="0"/>
          <w:numId w:val="23"/>
        </w:numPr>
      </w:pPr>
      <w:r w:rsidRPr="00463C05">
        <w:t xml:space="preserve">Uporabnikom množične kulture je namenjena vloga </w:t>
      </w:r>
      <w:r w:rsidRPr="00463C05">
        <w:rPr>
          <w:b/>
          <w:bCs/>
        </w:rPr>
        <w:t>pasivnih potrošnikov</w:t>
      </w:r>
      <w:r w:rsidRPr="00463C05">
        <w:t xml:space="preserve">, ki so se naučili </w:t>
      </w:r>
      <w:r w:rsidRPr="004220C7">
        <w:rPr>
          <w:b/>
        </w:rPr>
        <w:t>sprejemati tisto, kar jim dan za dnem ponujajo mediji</w:t>
      </w:r>
      <w:r w:rsidRPr="00463C05">
        <w:t>. (medijska konstrukcija) pa pomeni:</w:t>
      </w:r>
    </w:p>
    <w:p w:rsidR="00160BD8" w:rsidRDefault="00463C05" w:rsidP="00463C05">
      <w:pPr>
        <w:numPr>
          <w:ilvl w:val="0"/>
          <w:numId w:val="23"/>
        </w:numPr>
      </w:pPr>
      <w:r w:rsidRPr="00463C05">
        <w:t xml:space="preserve">mediji nam nenehno sugerirajo, </w:t>
      </w:r>
      <w:r w:rsidRPr="004220C7">
        <w:rPr>
          <w:b/>
        </w:rPr>
        <w:t>kako naj se vedemo, kako in kaj naj kupujemo, kako naj preživljamo prosti čas</w:t>
      </w:r>
      <w:r w:rsidRPr="00463C05">
        <w:t>…</w:t>
      </w:r>
      <w:r w:rsidR="004220C7">
        <w:t xml:space="preserve">  Kaj ti misliš o tem? ( mediji so nasilni, razgalijo te, uničijo te).</w:t>
      </w:r>
    </w:p>
    <w:p w:rsidR="004220C7" w:rsidRDefault="00346B9F" w:rsidP="00346B9F">
      <w:pPr>
        <w:numPr>
          <w:ilvl w:val="0"/>
          <w:numId w:val="23"/>
        </w:numPr>
      </w:pPr>
      <w:r w:rsidRPr="00346B9F">
        <w:t>Množična kultura  oz.  popularna kultura  je   kultura,   ki   jo</w:t>
      </w:r>
      <w:r>
        <w:t xml:space="preserve"> </w:t>
      </w:r>
      <w:r w:rsidRPr="00346B9F">
        <w:t>ustvarjajo   in   posredujejo   množični   mediji   (radio,   tisk,   televizija,   film).</w:t>
      </w:r>
      <w:r>
        <w:t xml:space="preserve"> </w:t>
      </w:r>
      <w:r w:rsidRPr="00346B9F">
        <w:t>Glede na to definicijo je množična kultura proizvodnja zgoščenk in kaset,</w:t>
      </w:r>
      <w:r>
        <w:t xml:space="preserve"> </w:t>
      </w:r>
      <w:r w:rsidRPr="00346B9F">
        <w:t>filmska   in   televizijska   proizvodnja   ter   izdajanje   različnih   »</w:t>
      </w:r>
      <w:proofErr w:type="spellStart"/>
      <w:r w:rsidRPr="00346B9F">
        <w:t>lahkotnihromanov</w:t>
      </w:r>
      <w:proofErr w:type="spellEnd"/>
      <w:r w:rsidRPr="00346B9F">
        <w:t>«   (</w:t>
      </w:r>
      <w:proofErr w:type="spellStart"/>
      <w:r w:rsidRPr="00346B9F">
        <w:t>doktorromani</w:t>
      </w:r>
      <w:proofErr w:type="spellEnd"/>
      <w:r w:rsidRPr="00346B9F">
        <w:t>).   S   pomočjo   tehnične   reprodukcije   je   začela</w:t>
      </w:r>
      <w:r>
        <w:t xml:space="preserve"> </w:t>
      </w:r>
      <w:r w:rsidRPr="00346B9F">
        <w:t>zasedati prostor javnega in zasebnega ter sooblikovati vsakdanja življenja</w:t>
      </w:r>
      <w:r>
        <w:t xml:space="preserve"> </w:t>
      </w:r>
      <w:r w:rsidRPr="00346B9F">
        <w:t>posameznikov. Namenjena je širokemu krogu občinstva. O množični kultur</w:t>
      </w:r>
      <w:r>
        <w:t xml:space="preserve">i </w:t>
      </w:r>
      <w:r w:rsidRPr="00346B9F">
        <w:t>govorimo   lahko   tudi   v   smislu   kulturne   industrije,   katere   proizvodi   so</w:t>
      </w:r>
      <w:r>
        <w:t xml:space="preserve"> </w:t>
      </w:r>
      <w:r w:rsidRPr="00346B9F">
        <w:t>narejeni po določenih obrazcih, so standardizirani, brez (večje) umetniške</w:t>
      </w:r>
      <w:r>
        <w:t xml:space="preserve"> </w:t>
      </w:r>
      <w:r w:rsidRPr="00346B9F">
        <w:t>vrednosti in namenjeni množični potrošnji. Cilj proizvajalcev je dobiček in</w:t>
      </w:r>
      <w:r>
        <w:t xml:space="preserve"> </w:t>
      </w:r>
      <w:r w:rsidRPr="00346B9F">
        <w:t>stremljenje   za   dobičkom   določa   tudi   obliko   in   vsebino   posameznih</w:t>
      </w:r>
      <w:r>
        <w:t xml:space="preserve"> </w:t>
      </w:r>
      <w:r w:rsidRPr="00346B9F">
        <w:t xml:space="preserve">izdelkov. </w:t>
      </w:r>
    </w:p>
    <w:p w:rsidR="00702CE4" w:rsidRDefault="00346B9F" w:rsidP="00346B9F">
      <w:pPr>
        <w:numPr>
          <w:ilvl w:val="0"/>
          <w:numId w:val="23"/>
        </w:numPr>
      </w:pPr>
      <w:r w:rsidRPr="00346B9F">
        <w:t>Množični kulturi nasprotna naj bi bila elitna (visoka) kultura (zlasti</w:t>
      </w:r>
      <w:r w:rsidR="004220C7">
        <w:t xml:space="preserve"> </w:t>
      </w:r>
      <w:r w:rsidRPr="00346B9F">
        <w:t>umetnosti), ki naj bi bila enkratna, izzivalna, poučna in naj bi razvijala okus</w:t>
      </w:r>
      <w:r w:rsidR="004220C7">
        <w:t xml:space="preserve"> </w:t>
      </w:r>
      <w:r w:rsidRPr="00346B9F">
        <w:t>po umetniški vrednosti in ozdravi duhovno nazadovanje množic. Uporabnikom   množične   kulture   je   namenjena   vloga  pasivnih</w:t>
      </w:r>
      <w:r w:rsidR="004220C7">
        <w:t xml:space="preserve"> </w:t>
      </w:r>
      <w:r w:rsidRPr="00346B9F">
        <w:t>potrošnikov,  ki so se  naučili  sprejemati  tisto,  kar jim dan za  dnem</w:t>
      </w:r>
      <w:r w:rsidR="004220C7">
        <w:t xml:space="preserve"> </w:t>
      </w:r>
      <w:r w:rsidRPr="00346B9F">
        <w:t xml:space="preserve">ponujajo mediji. </w:t>
      </w:r>
    </w:p>
    <w:p w:rsidR="004220C7" w:rsidRDefault="004220C7" w:rsidP="004220C7"/>
    <w:p w:rsidR="004220C7" w:rsidRPr="004220C7" w:rsidRDefault="004220C7" w:rsidP="004220C7">
      <w:pPr>
        <w:rPr>
          <w:b/>
          <w:sz w:val="28"/>
          <w:szCs w:val="28"/>
        </w:rPr>
      </w:pPr>
      <w:r w:rsidRPr="004220C7">
        <w:rPr>
          <w:b/>
          <w:sz w:val="28"/>
          <w:szCs w:val="28"/>
        </w:rPr>
        <w:t>SUBKULTURE</w:t>
      </w:r>
    </w:p>
    <w:p w:rsidR="004220C7" w:rsidRDefault="004220C7" w:rsidP="004220C7"/>
    <w:p w:rsidR="009A7508" w:rsidRDefault="004220C7" w:rsidP="004220C7">
      <w:pPr>
        <w:rPr>
          <w:rFonts w:cs="Arial"/>
          <w:sz w:val="24"/>
          <w:szCs w:val="24"/>
          <w:shd w:val="clear" w:color="auto" w:fill="FFFFFF"/>
        </w:rPr>
      </w:pPr>
      <w:r w:rsidRPr="009A7508">
        <w:rPr>
          <w:rFonts w:cs="Arial"/>
          <w:sz w:val="24"/>
          <w:szCs w:val="24"/>
          <w:shd w:val="clear" w:color="auto" w:fill="FFFFFF"/>
        </w:rPr>
        <w:t>V </w:t>
      </w:r>
      <w:hyperlink r:id="rId9" w:tooltip="Sociologija" w:history="1">
        <w:r w:rsidRPr="009A7508">
          <w:rPr>
            <w:rFonts w:cs="Arial"/>
            <w:sz w:val="24"/>
            <w:szCs w:val="24"/>
            <w:shd w:val="clear" w:color="auto" w:fill="FFFFFF"/>
          </w:rPr>
          <w:t>sociologiji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 je </w:t>
      </w:r>
      <w:r w:rsidRPr="009A7508">
        <w:rPr>
          <w:rFonts w:cs="Arial"/>
          <w:b/>
          <w:bCs/>
          <w:sz w:val="24"/>
          <w:szCs w:val="24"/>
          <w:shd w:val="clear" w:color="auto" w:fill="FFFFFF"/>
        </w:rPr>
        <w:t>subkultura</w:t>
      </w:r>
      <w:r w:rsidRPr="009A7508">
        <w:rPr>
          <w:rFonts w:cs="Arial"/>
          <w:sz w:val="24"/>
          <w:szCs w:val="24"/>
          <w:shd w:val="clear" w:color="auto" w:fill="FFFFFF"/>
        </w:rPr>
        <w:t> </w:t>
      </w:r>
      <w:hyperlink r:id="rId10" w:tooltip="Kultura" w:history="1">
        <w:r w:rsidRPr="009A7508">
          <w:rPr>
            <w:rFonts w:cs="Arial"/>
            <w:sz w:val="24"/>
            <w:szCs w:val="24"/>
            <w:shd w:val="clear" w:color="auto" w:fill="FFFFFF"/>
          </w:rPr>
          <w:t>kultura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 ali skupina </w:t>
      </w:r>
      <w:hyperlink r:id="rId11" w:tooltip="Človek" w:history="1">
        <w:r w:rsidRPr="009A7508">
          <w:rPr>
            <w:rFonts w:cs="Arial"/>
            <w:sz w:val="24"/>
            <w:szCs w:val="24"/>
            <w:shd w:val="clear" w:color="auto" w:fill="FFFFFF"/>
          </w:rPr>
          <w:t>ljudi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 s posebnimi </w:t>
      </w:r>
      <w:hyperlink r:id="rId12" w:tooltip="Vzorci vedenja (stran ne obstaja)" w:history="1">
        <w:r w:rsidR="009A7508" w:rsidRPr="009A7508">
          <w:rPr>
            <w:rFonts w:cs="Arial"/>
            <w:sz w:val="24"/>
            <w:szCs w:val="24"/>
            <w:shd w:val="clear" w:color="auto" w:fill="FFFFFF"/>
          </w:rPr>
          <w:t xml:space="preserve">vzorci </w:t>
        </w:r>
        <w:r w:rsidRPr="009A7508">
          <w:rPr>
            <w:rFonts w:cs="Arial"/>
            <w:sz w:val="24"/>
            <w:szCs w:val="24"/>
            <w:shd w:val="clear" w:color="auto" w:fill="FFFFFF"/>
          </w:rPr>
          <w:t>vedenja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 in </w:t>
      </w:r>
      <w:hyperlink r:id="rId13" w:tooltip="Prepričanje (stran ne obstaja)" w:history="1">
        <w:r w:rsidRPr="009A7508">
          <w:rPr>
            <w:rFonts w:cs="Arial"/>
            <w:sz w:val="24"/>
            <w:szCs w:val="24"/>
            <w:shd w:val="clear" w:color="auto" w:fill="FFFFFF"/>
          </w:rPr>
          <w:t>prepričanji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 xml:space="preserve"> znotraj večje kulture. </w:t>
      </w:r>
    </w:p>
    <w:p w:rsidR="004220C7" w:rsidRDefault="004220C7" w:rsidP="004220C7">
      <w:pPr>
        <w:rPr>
          <w:sz w:val="24"/>
          <w:szCs w:val="24"/>
        </w:rPr>
      </w:pPr>
      <w:r w:rsidRPr="009A7508">
        <w:rPr>
          <w:rFonts w:cs="Arial"/>
          <w:sz w:val="24"/>
          <w:szCs w:val="24"/>
          <w:shd w:val="clear" w:color="auto" w:fill="FFFFFF"/>
        </w:rPr>
        <w:t>Bistvo subkulture, ki jo ločuje od drugi družbenih skupin, je njeno zavedanje </w:t>
      </w:r>
      <w:hyperlink r:id="rId14" w:tooltip="Slog (stran ne obstaja)" w:history="1">
        <w:r w:rsidRPr="009A7508">
          <w:rPr>
            <w:rFonts w:cs="Arial"/>
            <w:sz w:val="24"/>
            <w:szCs w:val="24"/>
            <w:shd w:val="clear" w:color="auto" w:fill="FFFFFF"/>
          </w:rPr>
          <w:t>sloga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 in </w:t>
      </w:r>
      <w:hyperlink r:id="rId15" w:tooltip="Drugačnost (stran ne obstaja)" w:history="1">
        <w:r w:rsidRPr="009A7508">
          <w:rPr>
            <w:rFonts w:cs="Arial"/>
            <w:sz w:val="24"/>
            <w:szCs w:val="24"/>
            <w:shd w:val="clear" w:color="auto" w:fill="FFFFFF"/>
          </w:rPr>
          <w:t>drugačnosti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 v slogu, oblačilih, glasbi ali v drugih interesih. Že leta </w:t>
      </w:r>
      <w:hyperlink r:id="rId16" w:tooltip="1950" w:history="1">
        <w:r w:rsidRPr="009A7508">
          <w:rPr>
            <w:rFonts w:cs="Arial"/>
            <w:sz w:val="24"/>
            <w:szCs w:val="24"/>
            <w:shd w:val="clear" w:color="auto" w:fill="FFFFFF"/>
          </w:rPr>
          <w:t>1950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 je </w:t>
      </w:r>
      <w:hyperlink r:id="rId17" w:tooltip="David Reisman (stran ne obstaja)" w:history="1">
        <w:r w:rsidRPr="009A7508">
          <w:rPr>
            <w:rFonts w:cs="Arial"/>
            <w:sz w:val="24"/>
            <w:szCs w:val="24"/>
            <w:shd w:val="clear" w:color="auto" w:fill="FFFFFF"/>
          </w:rPr>
          <w:t xml:space="preserve">David </w:t>
        </w:r>
        <w:proofErr w:type="spellStart"/>
        <w:r w:rsidRPr="009A7508">
          <w:rPr>
            <w:rFonts w:cs="Arial"/>
            <w:sz w:val="24"/>
            <w:szCs w:val="24"/>
            <w:shd w:val="clear" w:color="auto" w:fill="FFFFFF"/>
          </w:rPr>
          <w:t>Reisman</w:t>
        </w:r>
        <w:proofErr w:type="spellEnd"/>
      </w:hyperlink>
      <w:r w:rsidRPr="009A7508">
        <w:rPr>
          <w:rFonts w:cs="Arial"/>
          <w:sz w:val="24"/>
          <w:szCs w:val="24"/>
          <w:shd w:val="clear" w:color="auto" w:fill="FFFFFF"/>
        </w:rPr>
        <w:t> razlikoval med </w:t>
      </w:r>
      <w:hyperlink r:id="rId18" w:tooltip="Večina (stran ne obstaja)" w:history="1">
        <w:r w:rsidRPr="009A7508">
          <w:rPr>
            <w:rFonts w:cs="Arial"/>
            <w:sz w:val="24"/>
            <w:szCs w:val="24"/>
            <w:shd w:val="clear" w:color="auto" w:fill="FFFFFF"/>
          </w:rPr>
          <w:t>večino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, ki pasivno sprejema komercialno določene sloge in pomene, in 'subkulturo', ki je aktivno iskala </w:t>
      </w:r>
      <w:hyperlink r:id="rId19" w:tooltip="Manjšina" w:history="1">
        <w:r w:rsidRPr="009A7508">
          <w:rPr>
            <w:rFonts w:cs="Arial"/>
            <w:sz w:val="24"/>
            <w:szCs w:val="24"/>
            <w:shd w:val="clear" w:color="auto" w:fill="FFFFFF"/>
          </w:rPr>
          <w:t>manjšinski</w:t>
        </w:r>
      </w:hyperlink>
      <w:r w:rsidRPr="009A7508">
        <w:rPr>
          <w:rFonts w:cs="Arial"/>
          <w:sz w:val="24"/>
          <w:szCs w:val="24"/>
          <w:shd w:val="clear" w:color="auto" w:fill="FFFFFF"/>
        </w:rPr>
        <w:t> slog (takrat je bil to </w:t>
      </w:r>
      <w:hyperlink r:id="rId20" w:tooltip="Vroči jazz (stran ne obstaja)" w:history="1">
        <w:r w:rsidRPr="009A7508">
          <w:rPr>
            <w:rFonts w:cs="Arial"/>
            <w:sz w:val="24"/>
            <w:szCs w:val="24"/>
            <w:shd w:val="clear" w:color="auto" w:fill="FFFFFF"/>
          </w:rPr>
          <w:t>vroči jazz</w:t>
        </w:r>
      </w:hyperlink>
      <w:r w:rsidR="009A7508" w:rsidRPr="009A7508">
        <w:rPr>
          <w:rFonts w:cs="Arial"/>
          <w:sz w:val="24"/>
          <w:szCs w:val="24"/>
          <w:shd w:val="clear" w:color="auto" w:fill="FFFFFF"/>
        </w:rPr>
        <w:t xml:space="preserve">), kasneje hipiji, punk, </w:t>
      </w:r>
      <w:proofErr w:type="spellStart"/>
      <w:r w:rsidR="009A7508" w:rsidRPr="009A7508">
        <w:rPr>
          <w:rFonts w:cs="Arial"/>
          <w:sz w:val="24"/>
          <w:szCs w:val="24"/>
          <w:shd w:val="clear" w:color="auto" w:fill="FFFFFF"/>
        </w:rPr>
        <w:t>rap</w:t>
      </w:r>
      <w:proofErr w:type="spellEnd"/>
      <w:r w:rsidR="009A7508" w:rsidRPr="009A7508">
        <w:rPr>
          <w:rFonts w:cs="Arial"/>
          <w:sz w:val="24"/>
          <w:szCs w:val="24"/>
          <w:shd w:val="clear" w:color="auto" w:fill="FFFFFF"/>
        </w:rPr>
        <w:t>, ….</w:t>
      </w:r>
      <w:r w:rsidR="009A7508" w:rsidRPr="009A7508">
        <w:rPr>
          <w:sz w:val="24"/>
          <w:szCs w:val="24"/>
        </w:rPr>
        <w:t xml:space="preserve"> </w:t>
      </w:r>
    </w:p>
    <w:p w:rsidR="009A7508" w:rsidRPr="007816F4" w:rsidRDefault="009A7508" w:rsidP="004220C7">
      <w:pPr>
        <w:rPr>
          <w:b/>
          <w:sz w:val="24"/>
          <w:szCs w:val="24"/>
        </w:rPr>
      </w:pPr>
      <w:r w:rsidRPr="007816F4">
        <w:rPr>
          <w:b/>
          <w:sz w:val="24"/>
          <w:szCs w:val="24"/>
        </w:rPr>
        <w:t>Vzroki za nastanek subkultur</w:t>
      </w:r>
    </w:p>
    <w:p w:rsidR="00000000" w:rsidRPr="009A7508" w:rsidRDefault="007816F4" w:rsidP="009A7508">
      <w:pPr>
        <w:numPr>
          <w:ilvl w:val="0"/>
          <w:numId w:val="24"/>
        </w:numPr>
        <w:rPr>
          <w:sz w:val="24"/>
          <w:szCs w:val="24"/>
        </w:rPr>
      </w:pPr>
      <w:r w:rsidRPr="009A7508">
        <w:rPr>
          <w:sz w:val="24"/>
          <w:szCs w:val="24"/>
        </w:rPr>
        <w:t>Hiter razvoj znanosti in tehnike</w:t>
      </w:r>
      <w:r w:rsidRPr="009A7508">
        <w:rPr>
          <w:sz w:val="24"/>
          <w:szCs w:val="24"/>
        </w:rPr>
        <w:t xml:space="preserve"> po 1950,1960</w:t>
      </w:r>
      <w:r w:rsidR="009A7508">
        <w:rPr>
          <w:sz w:val="24"/>
          <w:szCs w:val="24"/>
        </w:rPr>
        <w:t xml:space="preserve">, pojav medijev, zanimanje mladih za družbena vprašanja, mladost kot poseben čas življenja. </w:t>
      </w:r>
    </w:p>
    <w:p w:rsidR="00000000" w:rsidRPr="009A7508" w:rsidRDefault="007816F4" w:rsidP="009A7508">
      <w:pPr>
        <w:numPr>
          <w:ilvl w:val="0"/>
          <w:numId w:val="24"/>
        </w:numPr>
        <w:rPr>
          <w:sz w:val="24"/>
          <w:szCs w:val="24"/>
        </w:rPr>
      </w:pPr>
      <w:r w:rsidRPr="009A7508">
        <w:rPr>
          <w:sz w:val="24"/>
          <w:szCs w:val="24"/>
          <w:u w:val="single"/>
        </w:rPr>
        <w:t>N</w:t>
      </w:r>
      <w:r w:rsidRPr="009A7508">
        <w:rPr>
          <w:sz w:val="24"/>
          <w:szCs w:val="24"/>
          <w:u w:val="single"/>
        </w:rPr>
        <w:t xml:space="preserve">araščanje </w:t>
      </w:r>
      <w:proofErr w:type="spellStart"/>
      <w:r w:rsidRPr="009A7508">
        <w:rPr>
          <w:sz w:val="24"/>
          <w:szCs w:val="24"/>
          <w:u w:val="single"/>
        </w:rPr>
        <w:t>življ</w:t>
      </w:r>
      <w:proofErr w:type="spellEnd"/>
      <w:r w:rsidRPr="009A7508">
        <w:rPr>
          <w:sz w:val="24"/>
          <w:szCs w:val="24"/>
          <w:u w:val="single"/>
        </w:rPr>
        <w:t xml:space="preserve">. </w:t>
      </w:r>
      <w:r w:rsidRPr="009A7508">
        <w:rPr>
          <w:sz w:val="24"/>
          <w:szCs w:val="24"/>
          <w:u w:val="single"/>
        </w:rPr>
        <w:t>standarda</w:t>
      </w:r>
      <w:r w:rsidRPr="009A7508">
        <w:rPr>
          <w:sz w:val="24"/>
          <w:szCs w:val="24"/>
        </w:rPr>
        <w:t xml:space="preserve"> in </w:t>
      </w:r>
      <w:r w:rsidRPr="009A7508">
        <w:rPr>
          <w:sz w:val="24"/>
          <w:szCs w:val="24"/>
        </w:rPr>
        <w:t xml:space="preserve">več </w:t>
      </w:r>
      <w:r w:rsidRPr="009A7508">
        <w:rPr>
          <w:sz w:val="24"/>
          <w:szCs w:val="24"/>
        </w:rPr>
        <w:t>prostega časa</w:t>
      </w:r>
      <w:r w:rsidR="009A7508" w:rsidRPr="009A7508">
        <w:rPr>
          <w:sz w:val="24"/>
          <w:szCs w:val="24"/>
        </w:rPr>
        <w:t xml:space="preserve"> mladih, velika mesta, možnost druženja, koncertov, izražanja mišljenja stila,</w:t>
      </w:r>
      <w:r w:rsidR="009A7508">
        <w:rPr>
          <w:sz w:val="24"/>
          <w:szCs w:val="24"/>
          <w:u w:val="single"/>
        </w:rPr>
        <w:t xml:space="preserve"> </w:t>
      </w:r>
    </w:p>
    <w:p w:rsidR="00000000" w:rsidRDefault="007816F4" w:rsidP="009A7508">
      <w:pPr>
        <w:numPr>
          <w:ilvl w:val="0"/>
          <w:numId w:val="24"/>
        </w:numPr>
        <w:rPr>
          <w:sz w:val="24"/>
          <w:szCs w:val="24"/>
        </w:rPr>
      </w:pPr>
      <w:r w:rsidRPr="009A7508">
        <w:rPr>
          <w:sz w:val="24"/>
          <w:szCs w:val="24"/>
          <w:u w:val="single"/>
        </w:rPr>
        <w:t>Razvoj medijev,</w:t>
      </w:r>
      <w:r w:rsidRPr="009A7508">
        <w:rPr>
          <w:sz w:val="24"/>
          <w:szCs w:val="24"/>
        </w:rPr>
        <w:t xml:space="preserve"> komunikacije</w:t>
      </w:r>
      <w:r w:rsidRPr="009A7508">
        <w:rPr>
          <w:sz w:val="24"/>
          <w:szCs w:val="24"/>
        </w:rPr>
        <w:t xml:space="preserve"> sta omogočala širšemu krogu ljud</w:t>
      </w:r>
      <w:r w:rsidRPr="009A7508">
        <w:rPr>
          <w:sz w:val="24"/>
          <w:szCs w:val="24"/>
        </w:rPr>
        <w:t>i</w:t>
      </w:r>
      <w:r w:rsidRPr="009A7508">
        <w:rPr>
          <w:sz w:val="24"/>
          <w:szCs w:val="24"/>
        </w:rPr>
        <w:t xml:space="preserve"> dostop do informacij, </w:t>
      </w:r>
      <w:r w:rsidRPr="009A7508">
        <w:rPr>
          <w:sz w:val="24"/>
          <w:szCs w:val="24"/>
        </w:rPr>
        <w:t>obiskovanje prireditev</w:t>
      </w:r>
      <w:r w:rsidRPr="009A7508">
        <w:rPr>
          <w:sz w:val="24"/>
          <w:szCs w:val="24"/>
        </w:rPr>
        <w:t>, potovanja..</w:t>
      </w:r>
      <w:r w:rsidRPr="009A7508">
        <w:rPr>
          <w:sz w:val="24"/>
          <w:szCs w:val="24"/>
        </w:rPr>
        <w:t>.</w:t>
      </w:r>
    </w:p>
    <w:p w:rsidR="007816F4" w:rsidRDefault="007816F4" w:rsidP="007816F4">
      <w:pPr>
        <w:rPr>
          <w:sz w:val="24"/>
          <w:szCs w:val="24"/>
        </w:rPr>
      </w:pPr>
    </w:p>
    <w:p w:rsidR="007816F4" w:rsidRPr="007816F4" w:rsidRDefault="007816F4" w:rsidP="007816F4">
      <w:pPr>
        <w:rPr>
          <w:b/>
          <w:sz w:val="24"/>
          <w:szCs w:val="24"/>
        </w:rPr>
      </w:pPr>
      <w:r w:rsidRPr="007816F4">
        <w:rPr>
          <w:b/>
          <w:sz w:val="24"/>
          <w:szCs w:val="24"/>
        </w:rPr>
        <w:lastRenderedPageBreak/>
        <w:t xml:space="preserve">Preglej razvoj subkultur. </w:t>
      </w:r>
      <w:r w:rsidRPr="007816F4">
        <w:rPr>
          <w:sz w:val="24"/>
          <w:szCs w:val="24"/>
        </w:rPr>
        <w:t xml:space="preserve">Večina so se ukvarjale in </w:t>
      </w:r>
      <w:r w:rsidRPr="007816F4">
        <w:rPr>
          <w:b/>
          <w:sz w:val="24"/>
          <w:szCs w:val="24"/>
        </w:rPr>
        <w:t>kritizirale družbene in politične sisteme.</w:t>
      </w:r>
      <w:r>
        <w:rPr>
          <w:b/>
          <w:sz w:val="24"/>
          <w:szCs w:val="24"/>
        </w:rPr>
        <w:t xml:space="preserve"> </w:t>
      </w:r>
    </w:p>
    <w:p w:rsidR="009A7508" w:rsidRDefault="009A7508" w:rsidP="007816F4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Kaj sporoča besedilo Pink </w:t>
      </w:r>
      <w:proofErr w:type="spellStart"/>
      <w:r>
        <w:rPr>
          <w:sz w:val="24"/>
          <w:szCs w:val="24"/>
          <w:u w:val="single"/>
        </w:rPr>
        <w:t>floyd</w:t>
      </w:r>
      <w:proofErr w:type="spellEnd"/>
      <w:r>
        <w:rPr>
          <w:sz w:val="24"/>
          <w:szCs w:val="24"/>
          <w:u w:val="single"/>
        </w:rPr>
        <w:t xml:space="preserve"> 1964? </w:t>
      </w:r>
      <w:r w:rsidRPr="009A7508">
        <w:rPr>
          <w:sz w:val="24"/>
          <w:szCs w:val="24"/>
        </w:rPr>
        <w:t xml:space="preserve">lahko pogledaš link: </w:t>
      </w:r>
      <w:hyperlink r:id="rId21" w:history="1">
        <w:r w:rsidRPr="009A7508">
          <w:rPr>
            <w:rStyle w:val="Hiperpovezava"/>
            <w:sz w:val="24"/>
            <w:szCs w:val="24"/>
          </w:rPr>
          <w:t>https://www.youtube.com/watch?v=YR5ApYxkU-U</w:t>
        </w:r>
      </w:hyperlink>
    </w:p>
    <w:p w:rsidR="009A7508" w:rsidRDefault="007816F4" w:rsidP="009A7508">
      <w:pPr>
        <w:ind w:left="720"/>
        <w:rPr>
          <w:sz w:val="24"/>
          <w:szCs w:val="24"/>
        </w:rPr>
      </w:pPr>
      <w:proofErr w:type="spellStart"/>
      <w:r w:rsidRPr="009A7508">
        <w:rPr>
          <w:sz w:val="24"/>
          <w:szCs w:val="24"/>
        </w:rPr>
        <w:t>W</w:t>
      </w:r>
      <w:r w:rsidRPr="009A7508">
        <w:rPr>
          <w:sz w:val="24"/>
          <w:szCs w:val="24"/>
        </w:rPr>
        <w:t>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don't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need</w:t>
      </w:r>
      <w:proofErr w:type="spellEnd"/>
      <w:r w:rsidRPr="009A7508">
        <w:rPr>
          <w:sz w:val="24"/>
          <w:szCs w:val="24"/>
        </w:rPr>
        <w:t xml:space="preserve"> no </w:t>
      </w:r>
      <w:proofErr w:type="spellStart"/>
      <w:r w:rsidRPr="009A7508">
        <w:rPr>
          <w:sz w:val="24"/>
          <w:szCs w:val="24"/>
        </w:rPr>
        <w:t>education</w:t>
      </w:r>
      <w:proofErr w:type="spellEnd"/>
      <w:r w:rsidRPr="009A7508">
        <w:rPr>
          <w:sz w:val="24"/>
          <w:szCs w:val="24"/>
        </w:rPr>
        <w:br/>
      </w:r>
      <w:proofErr w:type="spellStart"/>
      <w:r w:rsidRPr="009A7508">
        <w:rPr>
          <w:sz w:val="24"/>
          <w:szCs w:val="24"/>
        </w:rPr>
        <w:t>We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don't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need</w:t>
      </w:r>
      <w:proofErr w:type="spellEnd"/>
      <w:r w:rsidRPr="009A7508">
        <w:rPr>
          <w:sz w:val="24"/>
          <w:szCs w:val="24"/>
        </w:rPr>
        <w:t xml:space="preserve"> no </w:t>
      </w:r>
      <w:proofErr w:type="spellStart"/>
      <w:r w:rsidRPr="009A7508">
        <w:rPr>
          <w:sz w:val="24"/>
          <w:szCs w:val="24"/>
        </w:rPr>
        <w:t>thought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control</w:t>
      </w:r>
      <w:proofErr w:type="spellEnd"/>
      <w:r w:rsidRPr="009A7508">
        <w:rPr>
          <w:sz w:val="24"/>
          <w:szCs w:val="24"/>
        </w:rPr>
        <w:br/>
        <w:t xml:space="preserve">No </w:t>
      </w:r>
      <w:proofErr w:type="spellStart"/>
      <w:r w:rsidRPr="009A7508">
        <w:rPr>
          <w:sz w:val="24"/>
          <w:szCs w:val="24"/>
        </w:rPr>
        <w:t>dark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sarcasm</w:t>
      </w:r>
      <w:proofErr w:type="spellEnd"/>
      <w:r w:rsidRPr="009A7508">
        <w:rPr>
          <w:sz w:val="24"/>
          <w:szCs w:val="24"/>
        </w:rPr>
        <w:t xml:space="preserve"> in </w:t>
      </w:r>
      <w:proofErr w:type="spellStart"/>
      <w:r w:rsidRPr="009A7508">
        <w:rPr>
          <w:sz w:val="24"/>
          <w:szCs w:val="24"/>
        </w:rPr>
        <w:t>the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classroom</w:t>
      </w:r>
      <w:proofErr w:type="spellEnd"/>
      <w:r w:rsidRPr="009A7508">
        <w:rPr>
          <w:sz w:val="24"/>
          <w:szCs w:val="24"/>
        </w:rPr>
        <w:br/>
      </w:r>
      <w:proofErr w:type="spellStart"/>
      <w:r w:rsidRPr="009A7508">
        <w:rPr>
          <w:sz w:val="24"/>
          <w:szCs w:val="24"/>
        </w:rPr>
        <w:t>Teacher</w:t>
      </w:r>
      <w:proofErr w:type="spellEnd"/>
      <w:r w:rsidRPr="009A7508">
        <w:rPr>
          <w:sz w:val="24"/>
          <w:szCs w:val="24"/>
        </w:rPr>
        <w:t xml:space="preserve">, </w:t>
      </w:r>
      <w:proofErr w:type="spellStart"/>
      <w:r w:rsidRPr="009A7508">
        <w:rPr>
          <w:sz w:val="24"/>
          <w:szCs w:val="24"/>
        </w:rPr>
        <w:t>leave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those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kids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alone</w:t>
      </w:r>
      <w:proofErr w:type="spellEnd"/>
      <w:r w:rsidRPr="009A7508">
        <w:rPr>
          <w:sz w:val="24"/>
          <w:szCs w:val="24"/>
        </w:rPr>
        <w:br/>
      </w:r>
      <w:proofErr w:type="spellStart"/>
      <w:r w:rsidRPr="009A7508">
        <w:rPr>
          <w:sz w:val="24"/>
          <w:szCs w:val="24"/>
        </w:rPr>
        <w:t>Hey</w:t>
      </w:r>
      <w:proofErr w:type="spellEnd"/>
      <w:r w:rsidRPr="009A7508">
        <w:rPr>
          <w:sz w:val="24"/>
          <w:szCs w:val="24"/>
        </w:rPr>
        <w:t xml:space="preserve">, </w:t>
      </w:r>
      <w:proofErr w:type="spellStart"/>
      <w:r w:rsidRPr="009A7508">
        <w:rPr>
          <w:sz w:val="24"/>
          <w:szCs w:val="24"/>
        </w:rPr>
        <w:t>teacher</w:t>
      </w:r>
      <w:proofErr w:type="spellEnd"/>
      <w:r w:rsidRPr="009A7508">
        <w:rPr>
          <w:sz w:val="24"/>
          <w:szCs w:val="24"/>
        </w:rPr>
        <w:t xml:space="preserve">, </w:t>
      </w:r>
      <w:proofErr w:type="spellStart"/>
      <w:r w:rsidRPr="009A7508">
        <w:rPr>
          <w:sz w:val="24"/>
          <w:szCs w:val="24"/>
        </w:rPr>
        <w:t>leave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those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kids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alone</w:t>
      </w:r>
      <w:proofErr w:type="spellEnd"/>
      <w:r w:rsidRPr="009A7508">
        <w:rPr>
          <w:sz w:val="24"/>
          <w:szCs w:val="24"/>
        </w:rPr>
        <w:br/>
      </w:r>
      <w:proofErr w:type="spellStart"/>
      <w:r w:rsidRPr="009A7508">
        <w:rPr>
          <w:sz w:val="24"/>
          <w:szCs w:val="24"/>
        </w:rPr>
        <w:t>All</w:t>
      </w:r>
      <w:proofErr w:type="spellEnd"/>
      <w:r w:rsidRPr="009A7508">
        <w:rPr>
          <w:sz w:val="24"/>
          <w:szCs w:val="24"/>
        </w:rPr>
        <w:t xml:space="preserve"> in </w:t>
      </w:r>
      <w:proofErr w:type="spellStart"/>
      <w:r w:rsidRPr="009A7508">
        <w:rPr>
          <w:sz w:val="24"/>
          <w:szCs w:val="24"/>
        </w:rPr>
        <w:t>all</w:t>
      </w:r>
      <w:proofErr w:type="spellEnd"/>
      <w:r w:rsidRPr="009A7508">
        <w:rPr>
          <w:sz w:val="24"/>
          <w:szCs w:val="24"/>
        </w:rPr>
        <w:t xml:space="preserve">, </w:t>
      </w:r>
      <w:proofErr w:type="spellStart"/>
      <w:r w:rsidRPr="009A7508">
        <w:rPr>
          <w:sz w:val="24"/>
          <w:szCs w:val="24"/>
        </w:rPr>
        <w:t>it's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just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another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brick</w:t>
      </w:r>
      <w:proofErr w:type="spellEnd"/>
      <w:r w:rsidRPr="009A7508">
        <w:rPr>
          <w:sz w:val="24"/>
          <w:szCs w:val="24"/>
        </w:rPr>
        <w:t xml:space="preserve"> in </w:t>
      </w:r>
      <w:proofErr w:type="spellStart"/>
      <w:r w:rsidRPr="009A7508">
        <w:rPr>
          <w:sz w:val="24"/>
          <w:szCs w:val="24"/>
        </w:rPr>
        <w:t>the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wall</w:t>
      </w:r>
      <w:proofErr w:type="spellEnd"/>
      <w:r w:rsidRPr="009A7508">
        <w:rPr>
          <w:sz w:val="24"/>
          <w:szCs w:val="24"/>
        </w:rPr>
        <w:br/>
      </w:r>
      <w:proofErr w:type="spellStart"/>
      <w:r w:rsidRPr="009A7508">
        <w:rPr>
          <w:sz w:val="24"/>
          <w:szCs w:val="24"/>
        </w:rPr>
        <w:t>All</w:t>
      </w:r>
      <w:proofErr w:type="spellEnd"/>
      <w:r w:rsidRPr="009A7508">
        <w:rPr>
          <w:sz w:val="24"/>
          <w:szCs w:val="24"/>
        </w:rPr>
        <w:t xml:space="preserve"> in </w:t>
      </w:r>
      <w:proofErr w:type="spellStart"/>
      <w:r w:rsidRPr="009A7508">
        <w:rPr>
          <w:sz w:val="24"/>
          <w:szCs w:val="24"/>
        </w:rPr>
        <w:t>all</w:t>
      </w:r>
      <w:proofErr w:type="spellEnd"/>
      <w:r w:rsidRPr="009A7508">
        <w:rPr>
          <w:sz w:val="24"/>
          <w:szCs w:val="24"/>
        </w:rPr>
        <w:t xml:space="preserve">, </w:t>
      </w:r>
      <w:proofErr w:type="spellStart"/>
      <w:r w:rsidRPr="009A7508">
        <w:rPr>
          <w:sz w:val="24"/>
          <w:szCs w:val="24"/>
        </w:rPr>
        <w:t>you're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just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another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brick</w:t>
      </w:r>
      <w:proofErr w:type="spellEnd"/>
      <w:r w:rsidRPr="009A7508">
        <w:rPr>
          <w:sz w:val="24"/>
          <w:szCs w:val="24"/>
        </w:rPr>
        <w:t xml:space="preserve"> in </w:t>
      </w:r>
      <w:proofErr w:type="spellStart"/>
      <w:r w:rsidRPr="009A7508">
        <w:rPr>
          <w:sz w:val="24"/>
          <w:szCs w:val="24"/>
        </w:rPr>
        <w:t>the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wa</w:t>
      </w:r>
      <w:r w:rsidRPr="009A7508">
        <w:rPr>
          <w:sz w:val="24"/>
          <w:szCs w:val="24"/>
        </w:rPr>
        <w:t>ll</w:t>
      </w:r>
      <w:proofErr w:type="spellEnd"/>
    </w:p>
    <w:p w:rsidR="009A7508" w:rsidRDefault="009A7508" w:rsidP="009A7508">
      <w:pPr>
        <w:ind w:left="720"/>
        <w:rPr>
          <w:sz w:val="24"/>
          <w:szCs w:val="24"/>
        </w:rPr>
      </w:pPr>
    </w:p>
    <w:p w:rsidR="009A7508" w:rsidRDefault="009A7508" w:rsidP="009A7508">
      <w:pPr>
        <w:ind w:left="720"/>
        <w:rPr>
          <w:sz w:val="24"/>
          <w:szCs w:val="24"/>
        </w:rPr>
      </w:pPr>
      <w:r w:rsidRPr="00692CC6">
        <w:rPr>
          <w:color w:val="FF0000"/>
          <w:sz w:val="24"/>
          <w:szCs w:val="24"/>
        </w:rPr>
        <w:t xml:space="preserve">Zakaj bi fotografija lahko pretresla svet in mlade? </w:t>
      </w:r>
      <w:r>
        <w:rPr>
          <w:sz w:val="24"/>
          <w:szCs w:val="24"/>
        </w:rPr>
        <w:t xml:space="preserve">Podobni posnetki so prihajali v ZDA iz korejske in vietnamske vojne. </w:t>
      </w:r>
    </w:p>
    <w:p w:rsidR="00000000" w:rsidRDefault="007816F4" w:rsidP="009A7508">
      <w:pPr>
        <w:ind w:left="720"/>
        <w:rPr>
          <w:sz w:val="24"/>
          <w:szCs w:val="24"/>
        </w:rPr>
      </w:pPr>
      <w:r w:rsidRPr="009A7508">
        <w:rPr>
          <w:sz w:val="24"/>
          <w:szCs w:val="24"/>
        </w:rPr>
        <w:t xml:space="preserve"> </w:t>
      </w:r>
      <w:r w:rsidR="009A7508">
        <w:rPr>
          <w:noProof/>
          <w:sz w:val="24"/>
          <w:szCs w:val="24"/>
          <w:lang w:eastAsia="sl-SI"/>
        </w:rPr>
        <w:drawing>
          <wp:inline distT="0" distB="0" distL="0" distR="0" wp14:anchorId="26AA4A5B">
            <wp:extent cx="2552700" cy="1521037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565" cy="1540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CC6" w:rsidRDefault="00692CC6" w:rsidP="009A7508">
      <w:pPr>
        <w:ind w:left="720"/>
        <w:rPr>
          <w:sz w:val="24"/>
          <w:szCs w:val="24"/>
        </w:rPr>
      </w:pPr>
    </w:p>
    <w:p w:rsidR="00692CC6" w:rsidRPr="00692CC6" w:rsidRDefault="00692CC6" w:rsidP="00692CC6">
      <w:pPr>
        <w:ind w:left="720"/>
        <w:rPr>
          <w:color w:val="FF0000"/>
          <w:sz w:val="24"/>
          <w:szCs w:val="24"/>
        </w:rPr>
      </w:pPr>
      <w:r w:rsidRPr="00692CC6">
        <w:rPr>
          <w:color w:val="FF0000"/>
          <w:sz w:val="24"/>
          <w:szCs w:val="24"/>
        </w:rPr>
        <w:t>Hipiji</w:t>
      </w:r>
    </w:p>
    <w:p w:rsidR="00000000" w:rsidRPr="00692CC6" w:rsidRDefault="007816F4" w:rsidP="00692CC6">
      <w:pPr>
        <w:numPr>
          <w:ilvl w:val="0"/>
          <w:numId w:val="28"/>
        </w:numPr>
        <w:rPr>
          <w:sz w:val="24"/>
          <w:szCs w:val="24"/>
        </w:rPr>
      </w:pPr>
      <w:r w:rsidRPr="00692CC6">
        <w:rPr>
          <w:sz w:val="24"/>
          <w:szCs w:val="24"/>
        </w:rPr>
        <w:t>S</w:t>
      </w:r>
      <w:r w:rsidRPr="00692CC6">
        <w:rPr>
          <w:i/>
          <w:iCs/>
          <w:sz w:val="24"/>
          <w:szCs w:val="24"/>
        </w:rPr>
        <w:t>o</w:t>
      </w:r>
      <w:r w:rsidRPr="00692CC6">
        <w:rPr>
          <w:sz w:val="24"/>
          <w:szCs w:val="24"/>
        </w:rPr>
        <w:t xml:space="preserve"> gibanje, ki je nastopilo v </w:t>
      </w:r>
      <w:r w:rsidRPr="00692CC6">
        <w:rPr>
          <w:sz w:val="24"/>
          <w:szCs w:val="24"/>
          <w:u w:val="single"/>
        </w:rPr>
        <w:t xml:space="preserve">60-ih </w:t>
      </w:r>
      <w:r w:rsidRPr="00692CC6">
        <w:rPr>
          <w:sz w:val="24"/>
          <w:szCs w:val="24"/>
        </w:rPr>
        <w:t xml:space="preserve">letih 20. stoletja. </w:t>
      </w:r>
      <w:r w:rsidRPr="00692CC6">
        <w:rPr>
          <w:b/>
          <w:bCs/>
          <w:i/>
          <w:iCs/>
          <w:sz w:val="24"/>
          <w:szCs w:val="24"/>
        </w:rPr>
        <w:t>Hipij</w:t>
      </w:r>
      <w:r w:rsidRPr="00692CC6">
        <w:rPr>
          <w:b/>
          <w:bCs/>
          <w:i/>
          <w:iCs/>
          <w:sz w:val="24"/>
          <w:szCs w:val="24"/>
        </w:rPr>
        <w:t>i</w:t>
      </w:r>
      <w:r w:rsidRPr="00692CC6">
        <w:rPr>
          <w:sz w:val="24"/>
          <w:szCs w:val="24"/>
        </w:rPr>
        <w:t xml:space="preserve"> so protestirali proti vojnam ter se postavljali po robu kapitalizmu. </w:t>
      </w:r>
      <w:proofErr w:type="spellStart"/>
      <w:r w:rsidRPr="00692CC6">
        <w:rPr>
          <w:b/>
          <w:bCs/>
          <w:sz w:val="24"/>
          <w:szCs w:val="24"/>
        </w:rPr>
        <w:t>Woodstock</w:t>
      </w:r>
      <w:proofErr w:type="spellEnd"/>
      <w:r w:rsidRPr="00692CC6">
        <w:rPr>
          <w:b/>
          <w:bCs/>
          <w:sz w:val="24"/>
          <w:szCs w:val="24"/>
        </w:rPr>
        <w:t xml:space="preserve"> 1969</w:t>
      </w:r>
      <w:r w:rsidRPr="00692CC6">
        <w:rPr>
          <w:b/>
          <w:bCs/>
          <w:sz w:val="24"/>
          <w:szCs w:val="24"/>
        </w:rPr>
        <w:t>.</w:t>
      </w:r>
    </w:p>
    <w:p w:rsidR="00000000" w:rsidRPr="00692CC6" w:rsidRDefault="007816F4" w:rsidP="00692CC6">
      <w:pPr>
        <w:numPr>
          <w:ilvl w:val="0"/>
          <w:numId w:val="28"/>
        </w:numPr>
        <w:rPr>
          <w:sz w:val="24"/>
          <w:szCs w:val="24"/>
        </w:rPr>
      </w:pPr>
      <w:r w:rsidRPr="00692CC6">
        <w:rPr>
          <w:sz w:val="24"/>
          <w:szCs w:val="24"/>
        </w:rPr>
        <w:t xml:space="preserve">Hipiji so splošno pojmovani kot </w:t>
      </w:r>
      <w:proofErr w:type="spellStart"/>
      <w:r w:rsidRPr="00692CC6">
        <w:rPr>
          <w:sz w:val="24"/>
          <w:szCs w:val="24"/>
        </w:rPr>
        <w:t>izstopniki</w:t>
      </w:r>
      <w:proofErr w:type="spellEnd"/>
      <w:r w:rsidRPr="00692CC6">
        <w:rPr>
          <w:sz w:val="24"/>
          <w:szCs w:val="24"/>
        </w:rPr>
        <w:t xml:space="preserve"> iz izobraževanja, </w:t>
      </w:r>
      <w:r w:rsidRPr="00692CC6">
        <w:rPr>
          <w:sz w:val="24"/>
          <w:szCs w:val="24"/>
        </w:rPr>
        <w:t>študentje, boemi, tudi otroci bogata</w:t>
      </w:r>
      <w:r w:rsidRPr="00692CC6">
        <w:rPr>
          <w:sz w:val="24"/>
          <w:szCs w:val="24"/>
        </w:rPr>
        <w:t>šev …uporaba mamil; LSD.</w:t>
      </w:r>
    </w:p>
    <w:p w:rsidR="00000000" w:rsidRPr="00692CC6" w:rsidRDefault="007816F4" w:rsidP="00692CC6">
      <w:pPr>
        <w:numPr>
          <w:ilvl w:val="0"/>
          <w:numId w:val="28"/>
        </w:numPr>
        <w:rPr>
          <w:sz w:val="24"/>
          <w:szCs w:val="24"/>
        </w:rPr>
      </w:pPr>
      <w:r w:rsidRPr="00692CC6">
        <w:rPr>
          <w:sz w:val="24"/>
          <w:szCs w:val="24"/>
        </w:rPr>
        <w:t>Zavzemali so se za družbo brez nasilja, proti vietnamski vojni</w:t>
      </w:r>
      <w:r w:rsidR="00692CC6">
        <w:rPr>
          <w:sz w:val="24"/>
          <w:szCs w:val="24"/>
        </w:rPr>
        <w:t xml:space="preserve"> in vsem vojnam</w:t>
      </w:r>
      <w:r w:rsidRPr="00692CC6">
        <w:rPr>
          <w:sz w:val="24"/>
          <w:szCs w:val="24"/>
        </w:rPr>
        <w:t xml:space="preserve">, jedrskemu oboroževanju, </w:t>
      </w:r>
      <w:r w:rsidR="00692CC6">
        <w:rPr>
          <w:sz w:val="24"/>
          <w:szCs w:val="24"/>
        </w:rPr>
        <w:t xml:space="preserve">onesnaževanju, potrošništvu, </w:t>
      </w:r>
      <w:r w:rsidRPr="00692CC6">
        <w:rPr>
          <w:sz w:val="24"/>
          <w:szCs w:val="24"/>
        </w:rPr>
        <w:t>svoboden razvoj osebnosti, (“otroci cvetja”).</w:t>
      </w:r>
    </w:p>
    <w:p w:rsidR="009A7508" w:rsidRDefault="009A7508" w:rsidP="009A7508">
      <w:pPr>
        <w:rPr>
          <w:sz w:val="24"/>
          <w:szCs w:val="24"/>
        </w:rPr>
      </w:pPr>
    </w:p>
    <w:p w:rsidR="009A7508" w:rsidRDefault="00692CC6" w:rsidP="009A75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92CC6">
        <w:rPr>
          <w:color w:val="FF0000"/>
          <w:sz w:val="24"/>
          <w:szCs w:val="24"/>
        </w:rPr>
        <w:t>PUNK =upor 1976-1980</w:t>
      </w:r>
      <w:r>
        <w:rPr>
          <w:color w:val="FF0000"/>
          <w:sz w:val="24"/>
          <w:szCs w:val="24"/>
        </w:rPr>
        <w:t>,</w:t>
      </w:r>
      <w:r w:rsidRPr="00692CC6">
        <w:rPr>
          <w:color w:val="FF0000"/>
          <w:sz w:val="24"/>
          <w:szCs w:val="24"/>
        </w:rPr>
        <w:t xml:space="preserve">  proti komu?</w:t>
      </w:r>
    </w:p>
    <w:p w:rsidR="00000000" w:rsidRPr="009A7508" w:rsidRDefault="007816F4" w:rsidP="009A7508">
      <w:pPr>
        <w:numPr>
          <w:ilvl w:val="0"/>
          <w:numId w:val="26"/>
        </w:numPr>
        <w:rPr>
          <w:sz w:val="24"/>
          <w:szCs w:val="24"/>
        </w:rPr>
      </w:pPr>
      <w:r w:rsidRPr="009A7508">
        <w:rPr>
          <w:sz w:val="24"/>
          <w:szCs w:val="24"/>
        </w:rPr>
        <w:t>Med začetnike te </w:t>
      </w:r>
      <w:r w:rsidRPr="009A7508">
        <w:rPr>
          <w:sz w:val="24"/>
          <w:szCs w:val="24"/>
        </w:rPr>
        <w:t xml:space="preserve">glasbene </w:t>
      </w:r>
      <w:r w:rsidRPr="009A7508">
        <w:rPr>
          <w:sz w:val="24"/>
          <w:szCs w:val="24"/>
        </w:rPr>
        <w:t>zvrsti uvrščamo skupine </w:t>
      </w:r>
      <w:proofErr w:type="spellStart"/>
      <w:r w:rsidRPr="009A7508">
        <w:rPr>
          <w:sz w:val="24"/>
          <w:szCs w:val="24"/>
        </w:rPr>
        <w:t>Sex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Pistols</w:t>
      </w:r>
      <w:proofErr w:type="spellEnd"/>
      <w:r w:rsidRPr="009A7508">
        <w:rPr>
          <w:sz w:val="24"/>
          <w:szCs w:val="24"/>
        </w:rPr>
        <w:t>…</w:t>
      </w:r>
      <w:r w:rsidR="00692CC6">
        <w:rPr>
          <w:sz w:val="24"/>
          <w:szCs w:val="24"/>
        </w:rPr>
        <w:t xml:space="preserve"> UK, Velika Britanija</w:t>
      </w:r>
    </w:p>
    <w:p w:rsidR="00000000" w:rsidRPr="009A7508" w:rsidRDefault="007816F4" w:rsidP="009A7508">
      <w:pPr>
        <w:numPr>
          <w:ilvl w:val="0"/>
          <w:numId w:val="26"/>
        </w:numPr>
        <w:rPr>
          <w:sz w:val="24"/>
          <w:szCs w:val="24"/>
        </w:rPr>
      </w:pPr>
      <w:r w:rsidRPr="009A7508">
        <w:rPr>
          <w:sz w:val="24"/>
          <w:szCs w:val="24"/>
        </w:rPr>
        <w:t xml:space="preserve">(prva plošča </w:t>
      </w:r>
      <w:proofErr w:type="spellStart"/>
      <w:r w:rsidRPr="009A7508">
        <w:rPr>
          <w:sz w:val="24"/>
          <w:szCs w:val="24"/>
        </w:rPr>
        <w:t>Anarchy</w:t>
      </w:r>
      <w:proofErr w:type="spellEnd"/>
      <w:r w:rsidRPr="009A7508">
        <w:rPr>
          <w:sz w:val="24"/>
          <w:szCs w:val="24"/>
        </w:rPr>
        <w:t xml:space="preserve"> in </w:t>
      </w:r>
      <w:proofErr w:type="spellStart"/>
      <w:r w:rsidRPr="009A7508">
        <w:rPr>
          <w:sz w:val="24"/>
          <w:szCs w:val="24"/>
        </w:rPr>
        <w:t>the</w:t>
      </w:r>
      <w:proofErr w:type="spellEnd"/>
      <w:r w:rsidRPr="009A7508">
        <w:rPr>
          <w:sz w:val="24"/>
          <w:szCs w:val="24"/>
        </w:rPr>
        <w:t xml:space="preserve"> UK. </w:t>
      </w:r>
      <w:proofErr w:type="spellStart"/>
      <w:r w:rsidRPr="009A7508">
        <w:rPr>
          <w:sz w:val="24"/>
          <w:szCs w:val="24"/>
        </w:rPr>
        <w:t>Good</w:t>
      </w:r>
      <w:proofErr w:type="spellEnd"/>
      <w:r w:rsidRPr="009A7508">
        <w:rPr>
          <w:sz w:val="24"/>
          <w:szCs w:val="24"/>
        </w:rPr>
        <w:t xml:space="preserve"> Save </w:t>
      </w:r>
      <w:proofErr w:type="spellStart"/>
      <w:r w:rsidRPr="009A7508">
        <w:rPr>
          <w:sz w:val="24"/>
          <w:szCs w:val="24"/>
        </w:rPr>
        <w:t>The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Quenn</w:t>
      </w:r>
      <w:proofErr w:type="spellEnd"/>
      <w:r w:rsidRPr="009A7508">
        <w:rPr>
          <w:sz w:val="24"/>
          <w:szCs w:val="24"/>
        </w:rPr>
        <w:t xml:space="preserve">). (Besedila pevca </w:t>
      </w:r>
      <w:proofErr w:type="spellStart"/>
      <w:r w:rsidRPr="009A7508">
        <w:rPr>
          <w:sz w:val="24"/>
          <w:szCs w:val="24"/>
        </w:rPr>
        <w:t>Jonnya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Rottha</w:t>
      </w:r>
      <w:proofErr w:type="spellEnd"/>
      <w:r w:rsidRPr="009A7508">
        <w:rPr>
          <w:sz w:val="24"/>
          <w:szCs w:val="24"/>
        </w:rPr>
        <w:t xml:space="preserve">: Jaz sem antikrist, jaz sem anarhist, </w:t>
      </w:r>
      <w:r w:rsidR="00692CC6">
        <w:rPr>
          <w:sz w:val="24"/>
          <w:szCs w:val="24"/>
        </w:rPr>
        <w:t xml:space="preserve">v UK, </w:t>
      </w:r>
      <w:r w:rsidRPr="009A7508">
        <w:rPr>
          <w:sz w:val="24"/>
          <w:szCs w:val="24"/>
        </w:rPr>
        <w:t>Bog obvaruj kraljico in</w:t>
      </w:r>
      <w:r w:rsidRPr="009A7508">
        <w:rPr>
          <w:sz w:val="24"/>
          <w:szCs w:val="24"/>
        </w:rPr>
        <w:t xml:space="preserve"> </w:t>
      </w:r>
      <w:r w:rsidR="009A7508">
        <w:rPr>
          <w:sz w:val="24"/>
          <w:szCs w:val="24"/>
        </w:rPr>
        <w:t xml:space="preserve">njen </w:t>
      </w:r>
      <w:r w:rsidRPr="009A7508">
        <w:rPr>
          <w:sz w:val="24"/>
          <w:szCs w:val="24"/>
        </w:rPr>
        <w:t>fašistični sistem).</w:t>
      </w:r>
      <w:r w:rsidR="00692CC6">
        <w:rPr>
          <w:sz w:val="24"/>
          <w:szCs w:val="24"/>
        </w:rPr>
        <w:t xml:space="preserve"> </w:t>
      </w:r>
    </w:p>
    <w:p w:rsidR="00000000" w:rsidRPr="009A7508" w:rsidRDefault="007816F4" w:rsidP="009A7508">
      <w:pPr>
        <w:numPr>
          <w:ilvl w:val="0"/>
          <w:numId w:val="26"/>
        </w:numPr>
        <w:rPr>
          <w:sz w:val="24"/>
          <w:szCs w:val="24"/>
        </w:rPr>
      </w:pPr>
      <w:r w:rsidRPr="009A7508">
        <w:rPr>
          <w:sz w:val="24"/>
          <w:szCs w:val="24"/>
        </w:rPr>
        <w:lastRenderedPageBreak/>
        <w:t>Prerasel je v</w:t>
      </w:r>
      <w:r w:rsidRPr="009A7508">
        <w:rPr>
          <w:sz w:val="24"/>
          <w:szCs w:val="24"/>
        </w:rPr>
        <w:t xml:space="preserve"> družbeno gibanje in uporniško subkulturo. </w:t>
      </w:r>
      <w:r w:rsidRPr="009A7508">
        <w:rPr>
          <w:sz w:val="24"/>
          <w:szCs w:val="24"/>
        </w:rPr>
        <w:t>V tem obdobju je v VB bila kriza, za mlade delavskega razreda ni bilo prihodnosti, jeza, frustracije, sta vodili v upor.</w:t>
      </w:r>
    </w:p>
    <w:p w:rsidR="00000000" w:rsidRPr="009A7508" w:rsidRDefault="007816F4" w:rsidP="009A7508">
      <w:pPr>
        <w:numPr>
          <w:ilvl w:val="0"/>
          <w:numId w:val="26"/>
        </w:numPr>
        <w:rPr>
          <w:sz w:val="24"/>
          <w:szCs w:val="24"/>
        </w:rPr>
      </w:pPr>
      <w:r w:rsidRPr="009A7508">
        <w:rPr>
          <w:sz w:val="24"/>
          <w:szCs w:val="24"/>
        </w:rPr>
        <w:t>Stil: r</w:t>
      </w:r>
      <w:r w:rsidRPr="009A7508">
        <w:rPr>
          <w:sz w:val="24"/>
          <w:szCs w:val="24"/>
        </w:rPr>
        <w:t>aztrgane hlače na kolenih</w:t>
      </w:r>
      <w:r w:rsidRPr="009A7508">
        <w:rPr>
          <w:sz w:val="24"/>
          <w:szCs w:val="24"/>
        </w:rPr>
        <w:t>…</w:t>
      </w:r>
      <w:r w:rsidR="00692CC6">
        <w:rPr>
          <w:sz w:val="24"/>
          <w:szCs w:val="24"/>
        </w:rPr>
        <w:t xml:space="preserve"> </w:t>
      </w:r>
      <w:proofErr w:type="spellStart"/>
      <w:r w:rsidR="00692CC6">
        <w:rPr>
          <w:sz w:val="24"/>
          <w:szCs w:val="24"/>
        </w:rPr>
        <w:t>irokeze</w:t>
      </w:r>
      <w:proofErr w:type="spellEnd"/>
      <w:r w:rsidR="00692CC6">
        <w:rPr>
          <w:sz w:val="24"/>
          <w:szCs w:val="24"/>
        </w:rPr>
        <w:t xml:space="preserve">, pobarvane, </w:t>
      </w:r>
    </w:p>
    <w:p w:rsidR="00000000" w:rsidRPr="009A7508" w:rsidRDefault="007816F4" w:rsidP="009A7508">
      <w:pPr>
        <w:numPr>
          <w:ilvl w:val="0"/>
          <w:numId w:val="26"/>
        </w:numPr>
        <w:rPr>
          <w:sz w:val="24"/>
          <w:szCs w:val="24"/>
        </w:rPr>
      </w:pPr>
      <w:r w:rsidRPr="009A7508">
        <w:rPr>
          <w:sz w:val="24"/>
          <w:szCs w:val="24"/>
        </w:rPr>
        <w:t>P</w:t>
      </w:r>
      <w:r w:rsidRPr="009A7508">
        <w:rPr>
          <w:sz w:val="24"/>
          <w:szCs w:val="24"/>
        </w:rPr>
        <w:t xml:space="preserve">sovke, napisane na majicah, </w:t>
      </w:r>
      <w:proofErr w:type="spellStart"/>
      <w:r w:rsidRPr="009A7508">
        <w:rPr>
          <w:sz w:val="24"/>
          <w:szCs w:val="24"/>
        </w:rPr>
        <w:t>npr</w:t>
      </w:r>
      <w:proofErr w:type="spellEnd"/>
      <w:r w:rsidRPr="009A7508">
        <w:rPr>
          <w:sz w:val="24"/>
          <w:szCs w:val="24"/>
        </w:rPr>
        <w:t>:</w:t>
      </w:r>
      <w:r w:rsidRPr="009A7508">
        <w:rPr>
          <w:sz w:val="24"/>
          <w:szCs w:val="24"/>
        </w:rPr>
        <w:t xml:space="preserve"> Fuck </w:t>
      </w:r>
      <w:proofErr w:type="spellStart"/>
      <w:r w:rsidRPr="009A7508">
        <w:rPr>
          <w:sz w:val="24"/>
          <w:szCs w:val="24"/>
        </w:rPr>
        <w:t>Off</w:t>
      </w:r>
      <w:proofErr w:type="spellEnd"/>
      <w:r w:rsidRPr="009A7508">
        <w:rPr>
          <w:sz w:val="24"/>
          <w:szCs w:val="24"/>
        </w:rPr>
        <w:t xml:space="preserve">!, </w:t>
      </w:r>
      <w:proofErr w:type="spellStart"/>
      <w:r w:rsidRPr="009A7508">
        <w:rPr>
          <w:sz w:val="24"/>
          <w:szCs w:val="24"/>
        </w:rPr>
        <w:t>Piss</w:t>
      </w:r>
      <w:proofErr w:type="spellEnd"/>
      <w:r w:rsidRPr="009A7508">
        <w:rPr>
          <w:sz w:val="24"/>
          <w:szCs w:val="24"/>
        </w:rPr>
        <w:t xml:space="preserve"> </w:t>
      </w:r>
      <w:proofErr w:type="spellStart"/>
      <w:r w:rsidRPr="009A7508">
        <w:rPr>
          <w:sz w:val="24"/>
          <w:szCs w:val="24"/>
        </w:rPr>
        <w:t>Off</w:t>
      </w:r>
      <w:proofErr w:type="spellEnd"/>
      <w:r w:rsidRPr="009A7508">
        <w:rPr>
          <w:sz w:val="24"/>
          <w:szCs w:val="24"/>
        </w:rPr>
        <w:t xml:space="preserve">!, Odjebi! </w:t>
      </w:r>
    </w:p>
    <w:p w:rsidR="00000000" w:rsidRPr="009A7508" w:rsidRDefault="00692CC6" w:rsidP="009A7508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15-20 let po tem PUNK o</w:t>
      </w:r>
      <w:r w:rsidR="007816F4" w:rsidRPr="009A7508">
        <w:rPr>
          <w:sz w:val="24"/>
          <w:szCs w:val="24"/>
        </w:rPr>
        <w:t xml:space="preserve">pozarja na napake političnih sistemov </w:t>
      </w:r>
      <w:r>
        <w:rPr>
          <w:sz w:val="24"/>
          <w:szCs w:val="24"/>
        </w:rPr>
        <w:t xml:space="preserve">tudi v vzhodnih sistemih.  </w:t>
      </w:r>
      <w:r w:rsidR="007816F4" w:rsidRPr="009A7508">
        <w:rPr>
          <w:sz w:val="24"/>
          <w:szCs w:val="24"/>
        </w:rPr>
        <w:t>(zahodni- kapitalistični</w:t>
      </w:r>
      <w:r>
        <w:rPr>
          <w:sz w:val="24"/>
          <w:szCs w:val="24"/>
        </w:rPr>
        <w:t xml:space="preserve"> </w:t>
      </w:r>
      <w:r w:rsidR="007816F4" w:rsidRPr="009A7508">
        <w:rPr>
          <w:sz w:val="24"/>
          <w:szCs w:val="24"/>
        </w:rPr>
        <w:t>,vzhodni –socialistični)…</w:t>
      </w:r>
      <w:r>
        <w:rPr>
          <w:sz w:val="24"/>
          <w:szCs w:val="24"/>
        </w:rPr>
        <w:t xml:space="preserve"> vzhod ne demokracija, zaprti sistemi. </w:t>
      </w:r>
    </w:p>
    <w:p w:rsidR="009A7508" w:rsidRDefault="009A7508" w:rsidP="009A7508">
      <w:pPr>
        <w:rPr>
          <w:sz w:val="24"/>
          <w:szCs w:val="24"/>
        </w:rPr>
      </w:pPr>
    </w:p>
    <w:p w:rsidR="00000000" w:rsidRPr="00692CC6" w:rsidRDefault="007816F4" w:rsidP="00692CC6">
      <w:pPr>
        <w:numPr>
          <w:ilvl w:val="0"/>
          <w:numId w:val="27"/>
        </w:numPr>
        <w:rPr>
          <w:sz w:val="24"/>
          <w:szCs w:val="24"/>
        </w:rPr>
      </w:pPr>
      <w:r w:rsidRPr="00692CC6">
        <w:rPr>
          <w:bCs/>
          <w:color w:val="FF0000"/>
          <w:sz w:val="24"/>
          <w:szCs w:val="24"/>
        </w:rPr>
        <w:t>SKINHEAD</w:t>
      </w:r>
      <w:r w:rsidRPr="00692CC6">
        <w:rPr>
          <w:bCs/>
          <w:sz w:val="24"/>
          <w:szCs w:val="24"/>
        </w:rPr>
        <w:t xml:space="preserve"> subkultura</w:t>
      </w:r>
      <w:r w:rsidRPr="00692CC6">
        <w:rPr>
          <w:bCs/>
          <w:sz w:val="24"/>
          <w:szCs w:val="24"/>
        </w:rPr>
        <w:t xml:space="preserve"> Izvor: </w:t>
      </w:r>
      <w:r w:rsidRPr="00692CC6">
        <w:rPr>
          <w:bCs/>
          <w:sz w:val="24"/>
          <w:szCs w:val="24"/>
        </w:rPr>
        <w:t>Anglija v letu 1969</w:t>
      </w:r>
    </w:p>
    <w:p w:rsidR="00000000" w:rsidRPr="00692CC6" w:rsidRDefault="007816F4" w:rsidP="00692CC6">
      <w:pPr>
        <w:numPr>
          <w:ilvl w:val="0"/>
          <w:numId w:val="27"/>
        </w:numPr>
        <w:rPr>
          <w:sz w:val="24"/>
          <w:szCs w:val="24"/>
        </w:rPr>
      </w:pPr>
      <w:r w:rsidRPr="00692CC6">
        <w:rPr>
          <w:bCs/>
          <w:sz w:val="24"/>
          <w:szCs w:val="24"/>
        </w:rPr>
        <w:t xml:space="preserve">Lastnosti: beda delavske mladine in delavski duh, </w:t>
      </w:r>
      <w:r w:rsidR="00692CC6">
        <w:rPr>
          <w:bCs/>
          <w:sz w:val="24"/>
          <w:szCs w:val="24"/>
        </w:rPr>
        <w:t xml:space="preserve">nezmožnost študija, ker ni denarja,  slabe družinske razmere, zato se rodi </w:t>
      </w:r>
      <w:r w:rsidRPr="00692CC6">
        <w:rPr>
          <w:bCs/>
          <w:sz w:val="24"/>
          <w:szCs w:val="24"/>
        </w:rPr>
        <w:t>želja po koristnosti in pripadanju.</w:t>
      </w:r>
    </w:p>
    <w:p w:rsidR="00000000" w:rsidRPr="007816F4" w:rsidRDefault="007816F4" w:rsidP="00692CC6">
      <w:pPr>
        <w:numPr>
          <w:ilvl w:val="0"/>
          <w:numId w:val="27"/>
        </w:numPr>
        <w:rPr>
          <w:sz w:val="24"/>
          <w:szCs w:val="24"/>
        </w:rPr>
      </w:pPr>
      <w:r w:rsidRPr="00692CC6">
        <w:rPr>
          <w:bCs/>
          <w:sz w:val="24"/>
          <w:szCs w:val="24"/>
        </w:rPr>
        <w:t>V</w:t>
      </w:r>
      <w:r w:rsidRPr="00692CC6">
        <w:rPr>
          <w:bCs/>
          <w:sz w:val="24"/>
          <w:szCs w:val="24"/>
        </w:rPr>
        <w:t xml:space="preserve"> konfliktu s skoraj vsemi subkulturami</w:t>
      </w:r>
      <w:r w:rsidRPr="00692CC6">
        <w:rPr>
          <w:bCs/>
          <w:sz w:val="24"/>
          <w:szCs w:val="24"/>
        </w:rPr>
        <w:t xml:space="preserve">, predvsem proti </w:t>
      </w:r>
      <w:r w:rsidRPr="00692CC6">
        <w:rPr>
          <w:bCs/>
          <w:sz w:val="24"/>
          <w:szCs w:val="24"/>
        </w:rPr>
        <w:t>priseljencem.</w:t>
      </w:r>
    </w:p>
    <w:p w:rsidR="007816F4" w:rsidRDefault="007816F4" w:rsidP="007816F4">
      <w:pPr>
        <w:rPr>
          <w:bCs/>
          <w:sz w:val="24"/>
          <w:szCs w:val="24"/>
        </w:rPr>
      </w:pPr>
    </w:p>
    <w:p w:rsidR="007816F4" w:rsidRPr="00692CC6" w:rsidRDefault="007816F4" w:rsidP="007816F4">
      <w:pPr>
        <w:rPr>
          <w:sz w:val="24"/>
          <w:szCs w:val="24"/>
        </w:rPr>
      </w:pPr>
    </w:p>
    <w:p w:rsidR="007816F4" w:rsidRPr="007816F4" w:rsidRDefault="007816F4" w:rsidP="007816F4">
      <w:pPr>
        <w:rPr>
          <w:sz w:val="24"/>
          <w:szCs w:val="24"/>
        </w:rPr>
      </w:pPr>
      <w:proofErr w:type="spellStart"/>
      <w:r>
        <w:rPr>
          <w:b/>
          <w:bCs/>
          <w:color w:val="FF0000"/>
          <w:sz w:val="24"/>
          <w:szCs w:val="24"/>
        </w:rPr>
        <w:t>Rap</w:t>
      </w:r>
      <w:proofErr w:type="spellEnd"/>
      <w:r w:rsidRPr="007816F4">
        <w:rPr>
          <w:color w:val="FF0000"/>
          <w:sz w:val="24"/>
          <w:szCs w:val="24"/>
        </w:rPr>
        <w:t xml:space="preserve"> </w:t>
      </w:r>
      <w:r w:rsidRPr="007816F4">
        <w:rPr>
          <w:sz w:val="24"/>
          <w:szCs w:val="24"/>
        </w:rPr>
        <w:t xml:space="preserve">je kulturno gibanje, ki se je pričelo v getih med mladimi </w:t>
      </w:r>
      <w:proofErr w:type="spellStart"/>
      <w:r w:rsidRPr="007816F4">
        <w:rPr>
          <w:sz w:val="24"/>
          <w:szCs w:val="24"/>
        </w:rPr>
        <w:t>Afro</w:t>
      </w:r>
      <w:proofErr w:type="spellEnd"/>
      <w:r w:rsidRPr="007816F4">
        <w:rPr>
          <w:sz w:val="24"/>
          <w:szCs w:val="24"/>
        </w:rPr>
        <w:t xml:space="preserve">-Američani in </w:t>
      </w:r>
      <w:proofErr w:type="spellStart"/>
      <w:r w:rsidRPr="007816F4">
        <w:rPr>
          <w:sz w:val="24"/>
          <w:szCs w:val="24"/>
        </w:rPr>
        <w:t>Latino</w:t>
      </w:r>
      <w:proofErr w:type="spellEnd"/>
      <w:r w:rsidRPr="007816F4">
        <w:rPr>
          <w:sz w:val="24"/>
          <w:szCs w:val="24"/>
        </w:rPr>
        <w:t xml:space="preserve">-Američani v New Yorku (v </w:t>
      </w:r>
      <w:proofErr w:type="spellStart"/>
      <w:r w:rsidRPr="007816F4">
        <w:rPr>
          <w:sz w:val="24"/>
          <w:szCs w:val="24"/>
        </w:rPr>
        <w:t>Bronxu</w:t>
      </w:r>
      <w:proofErr w:type="spellEnd"/>
      <w:r w:rsidRPr="007816F4">
        <w:rPr>
          <w:sz w:val="24"/>
          <w:szCs w:val="24"/>
        </w:rPr>
        <w:t>).</w:t>
      </w:r>
    </w:p>
    <w:p w:rsidR="00000000" w:rsidRPr="007816F4" w:rsidRDefault="007816F4" w:rsidP="007816F4">
      <w:pPr>
        <w:numPr>
          <w:ilvl w:val="0"/>
          <w:numId w:val="29"/>
        </w:numPr>
        <w:rPr>
          <w:sz w:val="24"/>
          <w:szCs w:val="24"/>
        </w:rPr>
      </w:pPr>
      <w:proofErr w:type="spellStart"/>
      <w:r w:rsidRPr="007816F4">
        <w:rPr>
          <w:sz w:val="24"/>
          <w:szCs w:val="24"/>
        </w:rPr>
        <w:t>Rap</w:t>
      </w:r>
      <w:proofErr w:type="spellEnd"/>
      <w:r w:rsidRPr="007816F4">
        <w:rPr>
          <w:sz w:val="24"/>
          <w:szCs w:val="24"/>
        </w:rPr>
        <w:t xml:space="preserve"> je izrazito uporniška glasba. Začel se jev revnih ameriških črnskih četrtih z namenom, da bi skozi glasbo poskušali izboljšati njihov socialni položaj. </w:t>
      </w:r>
    </w:p>
    <w:p w:rsidR="00000000" w:rsidRPr="007816F4" w:rsidRDefault="007816F4" w:rsidP="007816F4">
      <w:pPr>
        <w:numPr>
          <w:ilvl w:val="0"/>
          <w:numId w:val="29"/>
        </w:numPr>
        <w:rPr>
          <w:sz w:val="24"/>
          <w:szCs w:val="24"/>
        </w:rPr>
      </w:pPr>
      <w:r w:rsidRPr="007816F4">
        <w:rPr>
          <w:sz w:val="24"/>
          <w:szCs w:val="24"/>
        </w:rPr>
        <w:t>Konec</w:t>
      </w:r>
      <w:r w:rsidRPr="007816F4">
        <w:rPr>
          <w:sz w:val="24"/>
          <w:szCs w:val="24"/>
        </w:rPr>
        <w:t xml:space="preserve"> 80-ih je </w:t>
      </w:r>
      <w:proofErr w:type="spellStart"/>
      <w:r w:rsidRPr="007816F4">
        <w:rPr>
          <w:sz w:val="24"/>
          <w:szCs w:val="24"/>
        </w:rPr>
        <w:t>rap</w:t>
      </w:r>
      <w:proofErr w:type="spellEnd"/>
      <w:r w:rsidRPr="007816F4">
        <w:rPr>
          <w:sz w:val="24"/>
          <w:szCs w:val="24"/>
        </w:rPr>
        <w:t xml:space="preserve"> doživel svoj vrhunec. </w:t>
      </w:r>
      <w:proofErr w:type="spellStart"/>
      <w:r w:rsidRPr="007816F4">
        <w:rPr>
          <w:sz w:val="24"/>
          <w:szCs w:val="24"/>
        </w:rPr>
        <w:t>Rapperji</w:t>
      </w:r>
      <w:proofErr w:type="spellEnd"/>
      <w:r w:rsidRPr="007816F4">
        <w:rPr>
          <w:sz w:val="24"/>
          <w:szCs w:val="24"/>
        </w:rPr>
        <w:t xml:space="preserve"> govorijo  o razlikah med črnimi in belimi, ki so v Ameriki še vidne. </w:t>
      </w:r>
    </w:p>
    <w:p w:rsidR="00000000" w:rsidRPr="007816F4" w:rsidRDefault="007816F4" w:rsidP="007816F4">
      <w:pPr>
        <w:numPr>
          <w:ilvl w:val="0"/>
          <w:numId w:val="29"/>
        </w:numPr>
        <w:rPr>
          <w:sz w:val="24"/>
          <w:szCs w:val="24"/>
        </w:rPr>
      </w:pPr>
      <w:r w:rsidRPr="007816F4">
        <w:rPr>
          <w:sz w:val="24"/>
          <w:szCs w:val="24"/>
        </w:rPr>
        <w:t>V besedilih so uporabljene mnoge vulgarne besede, pogosta tematika so tudi dr</w:t>
      </w:r>
      <w:r w:rsidRPr="007816F4">
        <w:rPr>
          <w:sz w:val="24"/>
          <w:szCs w:val="24"/>
        </w:rPr>
        <w:t>oge ( legalizacije le teh ), o nasilju policistov nad črnci, tolpah… o vsem</w:t>
      </w:r>
      <w:r>
        <w:rPr>
          <w:sz w:val="24"/>
          <w:szCs w:val="24"/>
        </w:rPr>
        <w:t>,</w:t>
      </w:r>
      <w:bookmarkStart w:id="0" w:name="_GoBack"/>
      <w:bookmarkEnd w:id="0"/>
      <w:r w:rsidRPr="007816F4">
        <w:rPr>
          <w:sz w:val="24"/>
          <w:szCs w:val="24"/>
        </w:rPr>
        <w:t xml:space="preserve"> pred čim si ljudje zatiskajo oči. </w:t>
      </w:r>
    </w:p>
    <w:p w:rsidR="00692CC6" w:rsidRPr="009A7508" w:rsidRDefault="00692CC6" w:rsidP="009A7508">
      <w:pPr>
        <w:rPr>
          <w:sz w:val="24"/>
          <w:szCs w:val="24"/>
        </w:rPr>
      </w:pPr>
    </w:p>
    <w:p w:rsidR="009A7508" w:rsidRPr="009A7508" w:rsidRDefault="009A7508" w:rsidP="004220C7">
      <w:pPr>
        <w:rPr>
          <w:sz w:val="24"/>
          <w:szCs w:val="24"/>
        </w:rPr>
      </w:pPr>
    </w:p>
    <w:sectPr w:rsidR="009A7508" w:rsidRPr="009A750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83" w:rsidRDefault="009F6D83" w:rsidP="009F6D83">
      <w:pPr>
        <w:spacing w:after="0" w:line="240" w:lineRule="auto"/>
      </w:pPr>
      <w:r>
        <w:separator/>
      </w:r>
    </w:p>
  </w:endnote>
  <w:endnote w:type="continuationSeparator" w:id="0">
    <w:p w:rsidR="009F6D83" w:rsidRDefault="009F6D83" w:rsidP="009F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992131"/>
      <w:docPartObj>
        <w:docPartGallery w:val="Page Numbers (Bottom of Page)"/>
        <w:docPartUnique/>
      </w:docPartObj>
    </w:sdtPr>
    <w:sdtEndPr/>
    <w:sdtContent>
      <w:p w:rsidR="009F6D83" w:rsidRDefault="009F6D8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6F4">
          <w:rPr>
            <w:noProof/>
          </w:rPr>
          <w:t>4</w:t>
        </w:r>
        <w:r>
          <w:fldChar w:fldCharType="end"/>
        </w:r>
      </w:p>
    </w:sdtContent>
  </w:sdt>
  <w:p w:rsidR="009F6D83" w:rsidRDefault="009F6D8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83" w:rsidRDefault="009F6D83" w:rsidP="009F6D83">
      <w:pPr>
        <w:spacing w:after="0" w:line="240" w:lineRule="auto"/>
      </w:pPr>
      <w:r>
        <w:separator/>
      </w:r>
    </w:p>
  </w:footnote>
  <w:footnote w:type="continuationSeparator" w:id="0">
    <w:p w:rsidR="009F6D83" w:rsidRDefault="009F6D83" w:rsidP="009F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1E8"/>
    <w:multiLevelType w:val="hybridMultilevel"/>
    <w:tmpl w:val="37F88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331"/>
    <w:multiLevelType w:val="hybridMultilevel"/>
    <w:tmpl w:val="E1200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55AAF"/>
    <w:multiLevelType w:val="hybridMultilevel"/>
    <w:tmpl w:val="5AC6B1C4"/>
    <w:lvl w:ilvl="0" w:tplc="305A6D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6EF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C29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E19A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25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9D9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2EC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86D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CD9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53F5"/>
    <w:multiLevelType w:val="hybridMultilevel"/>
    <w:tmpl w:val="5BC4CD5C"/>
    <w:lvl w:ilvl="0" w:tplc="D4DA53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471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A4E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5F9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A17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2CB1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CFEF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697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60F3"/>
    <w:multiLevelType w:val="hybridMultilevel"/>
    <w:tmpl w:val="1E586E5A"/>
    <w:lvl w:ilvl="0" w:tplc="D73001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8B0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E65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77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443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3AE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E00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8FA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AE5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745C6"/>
    <w:multiLevelType w:val="hybridMultilevel"/>
    <w:tmpl w:val="10B2F3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72742C"/>
    <w:multiLevelType w:val="hybridMultilevel"/>
    <w:tmpl w:val="3D4AADDA"/>
    <w:lvl w:ilvl="0" w:tplc="09BCDFA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8CF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E6DC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6FF4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E02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24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4BDF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09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0C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B1661"/>
    <w:multiLevelType w:val="hybridMultilevel"/>
    <w:tmpl w:val="5B600936"/>
    <w:lvl w:ilvl="0" w:tplc="9A180A6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278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678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6DD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31E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046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A782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E7E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6CD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CA0"/>
    <w:multiLevelType w:val="hybridMultilevel"/>
    <w:tmpl w:val="7E0C26F0"/>
    <w:lvl w:ilvl="0" w:tplc="94B674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C87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A30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FE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E3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C1A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C41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60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88E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F4F2B"/>
    <w:multiLevelType w:val="hybridMultilevel"/>
    <w:tmpl w:val="D694AC10"/>
    <w:lvl w:ilvl="0" w:tplc="715077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8ABF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8C4F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E207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96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009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641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037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A1C3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E6A04"/>
    <w:multiLevelType w:val="hybridMultilevel"/>
    <w:tmpl w:val="C658D9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0091A"/>
    <w:multiLevelType w:val="hybridMultilevel"/>
    <w:tmpl w:val="D4BA9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5AA1"/>
    <w:multiLevelType w:val="hybridMultilevel"/>
    <w:tmpl w:val="4BB2602E"/>
    <w:lvl w:ilvl="0" w:tplc="5010F63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ECE3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84A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878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AD1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3C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6B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78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8709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1BC7"/>
    <w:multiLevelType w:val="hybridMultilevel"/>
    <w:tmpl w:val="B5C28326"/>
    <w:lvl w:ilvl="0" w:tplc="BA2CE1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6A8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E76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FDF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006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1C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0AD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835D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386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752E2"/>
    <w:multiLevelType w:val="hybridMultilevel"/>
    <w:tmpl w:val="CE344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46265"/>
    <w:multiLevelType w:val="hybridMultilevel"/>
    <w:tmpl w:val="311435BA"/>
    <w:lvl w:ilvl="0" w:tplc="6B8C6C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EF934">
      <w:start w:val="1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88C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853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C86F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E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ED1F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0F9C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AF7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F70C1"/>
    <w:multiLevelType w:val="hybridMultilevel"/>
    <w:tmpl w:val="C2CEF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7D1"/>
    <w:multiLevelType w:val="hybridMultilevel"/>
    <w:tmpl w:val="C56C44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96912"/>
    <w:multiLevelType w:val="hybridMultilevel"/>
    <w:tmpl w:val="500E9478"/>
    <w:lvl w:ilvl="0" w:tplc="3C86621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29A6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9BB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EB96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07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AA73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600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F2F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E8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B2E18"/>
    <w:multiLevelType w:val="hybridMultilevel"/>
    <w:tmpl w:val="FED6F5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B35125"/>
    <w:multiLevelType w:val="hybridMultilevel"/>
    <w:tmpl w:val="5C627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1654F"/>
    <w:multiLevelType w:val="hybridMultilevel"/>
    <w:tmpl w:val="B6B4BEB4"/>
    <w:lvl w:ilvl="0" w:tplc="8D4035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691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83BC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EE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C73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C3B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A25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ACC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A23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b/>
        <w:sz w:val="28"/>
      </w:rPr>
    </w:lvl>
    <w:lvl w:ilvl="1" w:tplc="04240019">
      <w:start w:val="1"/>
      <w:numFmt w:val="lowerLetter"/>
      <w:lvlText w:val="%2."/>
      <w:lvlJc w:val="left"/>
      <w:pPr>
        <w:ind w:left="1065" w:hanging="360"/>
      </w:pPr>
    </w:lvl>
    <w:lvl w:ilvl="2" w:tplc="0424001B">
      <w:start w:val="1"/>
      <w:numFmt w:val="lowerRoman"/>
      <w:lvlText w:val="%3."/>
      <w:lvlJc w:val="right"/>
      <w:pPr>
        <w:ind w:left="1785" w:hanging="180"/>
      </w:pPr>
    </w:lvl>
    <w:lvl w:ilvl="3" w:tplc="0424000F">
      <w:start w:val="1"/>
      <w:numFmt w:val="decimal"/>
      <w:lvlText w:val="%4."/>
      <w:lvlJc w:val="left"/>
      <w:pPr>
        <w:ind w:left="2505" w:hanging="360"/>
      </w:pPr>
    </w:lvl>
    <w:lvl w:ilvl="4" w:tplc="04240019">
      <w:start w:val="1"/>
      <w:numFmt w:val="lowerLetter"/>
      <w:lvlText w:val="%5."/>
      <w:lvlJc w:val="left"/>
      <w:pPr>
        <w:ind w:left="3225" w:hanging="360"/>
      </w:pPr>
    </w:lvl>
    <w:lvl w:ilvl="5" w:tplc="0424001B">
      <w:start w:val="1"/>
      <w:numFmt w:val="lowerRoman"/>
      <w:lvlText w:val="%6."/>
      <w:lvlJc w:val="right"/>
      <w:pPr>
        <w:ind w:left="3945" w:hanging="180"/>
      </w:pPr>
    </w:lvl>
    <w:lvl w:ilvl="6" w:tplc="0424000F">
      <w:start w:val="1"/>
      <w:numFmt w:val="decimal"/>
      <w:lvlText w:val="%7."/>
      <w:lvlJc w:val="left"/>
      <w:pPr>
        <w:ind w:left="4665" w:hanging="360"/>
      </w:pPr>
    </w:lvl>
    <w:lvl w:ilvl="7" w:tplc="04240019">
      <w:start w:val="1"/>
      <w:numFmt w:val="lowerLetter"/>
      <w:lvlText w:val="%8."/>
      <w:lvlJc w:val="left"/>
      <w:pPr>
        <w:ind w:left="5385" w:hanging="360"/>
      </w:pPr>
    </w:lvl>
    <w:lvl w:ilvl="8" w:tplc="0424001B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662A3913"/>
    <w:multiLevelType w:val="hybridMultilevel"/>
    <w:tmpl w:val="9D6CD73C"/>
    <w:lvl w:ilvl="0" w:tplc="D7A0A9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7F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49A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EA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C5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E9C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56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49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C0E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05C01"/>
    <w:multiLevelType w:val="hybridMultilevel"/>
    <w:tmpl w:val="9E8CF892"/>
    <w:lvl w:ilvl="0" w:tplc="7B0E6D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A363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E0B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C96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1E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C9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C2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A81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0737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B4CC9"/>
    <w:multiLevelType w:val="hybridMultilevel"/>
    <w:tmpl w:val="04E8A96C"/>
    <w:lvl w:ilvl="0" w:tplc="3F6675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0C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E5A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4A0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68FD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9F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418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1DD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45D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57941"/>
    <w:multiLevelType w:val="hybridMultilevel"/>
    <w:tmpl w:val="498A9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461C5"/>
    <w:multiLevelType w:val="hybridMultilevel"/>
    <w:tmpl w:val="FAA4F95E"/>
    <w:lvl w:ilvl="0" w:tplc="13E494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A031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AC70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8DE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102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CD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3C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82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430E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6"/>
  </w:num>
  <w:num w:numId="4">
    <w:abstractNumId w:val="20"/>
  </w:num>
  <w:num w:numId="5">
    <w:abstractNumId w:val="11"/>
  </w:num>
  <w:num w:numId="6">
    <w:abstractNumId w:val="14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1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5"/>
  </w:num>
  <w:num w:numId="15">
    <w:abstractNumId w:val="4"/>
  </w:num>
  <w:num w:numId="16">
    <w:abstractNumId w:val="2"/>
  </w:num>
  <w:num w:numId="17">
    <w:abstractNumId w:val="13"/>
  </w:num>
  <w:num w:numId="18">
    <w:abstractNumId w:val="7"/>
  </w:num>
  <w:num w:numId="19">
    <w:abstractNumId w:val="18"/>
  </w:num>
  <w:num w:numId="20">
    <w:abstractNumId w:val="8"/>
  </w:num>
  <w:num w:numId="21">
    <w:abstractNumId w:val="17"/>
  </w:num>
  <w:num w:numId="22">
    <w:abstractNumId w:val="3"/>
  </w:num>
  <w:num w:numId="23">
    <w:abstractNumId w:val="25"/>
  </w:num>
  <w:num w:numId="24">
    <w:abstractNumId w:val="6"/>
  </w:num>
  <w:num w:numId="25">
    <w:abstractNumId w:val="9"/>
  </w:num>
  <w:num w:numId="26">
    <w:abstractNumId w:val="27"/>
  </w:num>
  <w:num w:numId="27">
    <w:abstractNumId w:val="21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E7"/>
    <w:rsid w:val="00130BC8"/>
    <w:rsid w:val="00134CC3"/>
    <w:rsid w:val="00160BD8"/>
    <w:rsid w:val="001B1141"/>
    <w:rsid w:val="00221371"/>
    <w:rsid w:val="002F0613"/>
    <w:rsid w:val="00312F5B"/>
    <w:rsid w:val="00346B9F"/>
    <w:rsid w:val="00397BDA"/>
    <w:rsid w:val="003A0183"/>
    <w:rsid w:val="003B5E71"/>
    <w:rsid w:val="004220C7"/>
    <w:rsid w:val="00463C05"/>
    <w:rsid w:val="006810EF"/>
    <w:rsid w:val="00692CC6"/>
    <w:rsid w:val="00702CE4"/>
    <w:rsid w:val="007515E7"/>
    <w:rsid w:val="007816F4"/>
    <w:rsid w:val="00880397"/>
    <w:rsid w:val="008D2A96"/>
    <w:rsid w:val="009220C1"/>
    <w:rsid w:val="0094790D"/>
    <w:rsid w:val="009A7508"/>
    <w:rsid w:val="009F6D83"/>
    <w:rsid w:val="00DA63EE"/>
    <w:rsid w:val="00E70AF8"/>
    <w:rsid w:val="00E962CC"/>
    <w:rsid w:val="00E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81832C-340E-47C8-AF95-2E95E54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5E7"/>
    <w:pPr>
      <w:spacing w:line="25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15E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15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6D83"/>
  </w:style>
  <w:style w:type="paragraph" w:styleId="Noga">
    <w:name w:val="footer"/>
    <w:basedOn w:val="Navaden"/>
    <w:link w:val="Nog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6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l.wikipedia.org/w/index.php?title=Prepri%C4%8Danje&amp;action=edit&amp;redlink=1" TargetMode="External"/><Relationship Id="rId18" Type="http://schemas.openxmlformats.org/officeDocument/2006/relationships/hyperlink" Target="https://sl.wikipedia.org/w/index.php?title=Ve%C4%8Dina&amp;action=edit&amp;redlink=1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R5ApYxkU-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l.wikipedia.org/w/index.php?title=Vzorci_vedenja&amp;action=edit&amp;redlink=1" TargetMode="External"/><Relationship Id="rId17" Type="http://schemas.openxmlformats.org/officeDocument/2006/relationships/hyperlink" Target="https://sl.wikipedia.org/w/index.php?title=David_Reisman&amp;action=edit&amp;redlink=1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l.wikipedia.org/wiki/1950" TargetMode="External"/><Relationship Id="rId20" Type="http://schemas.openxmlformats.org/officeDocument/2006/relationships/hyperlink" Target="https://sl.wikipedia.org/w/index.php?title=Vro%C4%8Di_jazz&amp;action=edit&amp;redlink=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.wikipedia.org/wiki/%C4%8Clovek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sl.wikipedia.org/w/index.php?title=Druga%C4%8Dnost&amp;action=edit&amp;redlink=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sl.wikipedia.org/wiki/Kultura" TargetMode="External"/><Relationship Id="rId19" Type="http://schemas.openxmlformats.org/officeDocument/2006/relationships/hyperlink" Target="https://sl.wikipedia.org/wiki/Manj%C5%A1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Sociologija" TargetMode="External"/><Relationship Id="rId14" Type="http://schemas.openxmlformats.org/officeDocument/2006/relationships/hyperlink" Target="https://sl.wikipedia.org/w/index.php?title=Slog&amp;action=edit&amp;redlink=1" TargetMode="External"/><Relationship Id="rId22" Type="http://schemas.openxmlformats.org/officeDocument/2006/relationships/image" Target="media/image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12</cp:revision>
  <dcterms:created xsi:type="dcterms:W3CDTF">2020-04-14T08:08:00Z</dcterms:created>
  <dcterms:modified xsi:type="dcterms:W3CDTF">2020-11-08T19:13:00Z</dcterms:modified>
</cp:coreProperties>
</file>