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1BF84" w14:textId="77777777" w:rsidR="00E06DA9" w:rsidRDefault="00E06DA9" w:rsidP="00E06DA9">
      <w:pPr>
        <w:rPr>
          <w:b/>
          <w:sz w:val="32"/>
          <w:szCs w:val="32"/>
        </w:rPr>
      </w:pPr>
      <w:r>
        <w:rPr>
          <w:b/>
          <w:sz w:val="32"/>
          <w:szCs w:val="32"/>
          <w:highlight w:val="cyan"/>
        </w:rPr>
        <w:t>DOPOLNILNI POUK – SLOVENŠČINA - 6. razred</w:t>
      </w:r>
    </w:p>
    <w:p w14:paraId="00C1BF85" w14:textId="2E8FE334" w:rsidR="00E06DA9" w:rsidRDefault="00E06DA9" w:rsidP="00E06DA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Sreda, </w:t>
      </w:r>
      <w:r w:rsidR="00FF4374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 </w:t>
      </w:r>
      <w:r w:rsidR="00FF4374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. 2021 – </w:t>
      </w:r>
      <w:r w:rsidR="00FF4374">
        <w:rPr>
          <w:b/>
          <w:sz w:val="32"/>
          <w:szCs w:val="32"/>
        </w:rPr>
        <w:t xml:space="preserve"> REŠITVE </w:t>
      </w:r>
      <w:r w:rsidR="005A1C39">
        <w:rPr>
          <w:b/>
          <w:sz w:val="32"/>
          <w:szCs w:val="32"/>
        </w:rPr>
        <w:t>VAJE, besedna analiza</w:t>
      </w:r>
      <w:bookmarkStart w:id="0" w:name="_GoBack"/>
      <w:bookmarkEnd w:id="0"/>
    </w:p>
    <w:p w14:paraId="00C1BF86" w14:textId="71D56DDD" w:rsidR="002214DB" w:rsidRDefault="002214DB" w:rsidP="00E06DA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2214DB">
        <w:rPr>
          <w:rFonts w:ascii="Times New Roman" w:hAnsi="Times New Roman" w:cs="Times New Roman"/>
          <w:b/>
          <w:i/>
          <w:color w:val="0070C0"/>
          <w:sz w:val="32"/>
          <w:szCs w:val="32"/>
        </w:rPr>
        <w:t>Ker se v trenutni situaciji lahko izvaja pouk samo tako, da se oddelki ne mešajo, bo dopolnilni pouk potekal preko spletne učilnice. Pre</w:t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</w:t>
      </w:r>
      <w:r w:rsidRPr="002214D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vami </w:t>
      </w:r>
      <w:r w:rsidR="00FF4374">
        <w:rPr>
          <w:rFonts w:ascii="Times New Roman" w:hAnsi="Times New Roman" w:cs="Times New Roman"/>
          <w:b/>
          <w:i/>
          <w:color w:val="0070C0"/>
          <w:sz w:val="32"/>
          <w:szCs w:val="32"/>
        </w:rPr>
        <w:t>so rešitve vaje, ki ste jo (upam) reševali prejšnjo uro.</w:t>
      </w:r>
    </w:p>
    <w:p w14:paraId="23E4A7E8" w14:textId="23776D8C" w:rsidR="005A1C39" w:rsidRPr="002214DB" w:rsidRDefault="005A1C39" w:rsidP="00E06DA9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Sledijo navodila za besedno analizo, kar je tudi predvideno za ustno ocenjevanje.</w:t>
      </w:r>
    </w:p>
    <w:p w14:paraId="00C1C016" w14:textId="22D9BA9A" w:rsidR="00C97457" w:rsidRPr="00FF4374" w:rsidRDefault="00FF4374" w:rsidP="00C97457">
      <w:pPr>
        <w:widowControl w:val="0"/>
        <w:autoSpaceDE w:val="0"/>
        <w:autoSpaceDN w:val="0"/>
        <w:spacing w:before="8" w:after="0" w:line="240" w:lineRule="auto"/>
        <w:rPr>
          <w:rFonts w:ascii="Carlito" w:eastAsia="Carlito" w:hAnsi="Carlito" w:cs="Carlito"/>
          <w:b/>
          <w:bCs/>
          <w:sz w:val="28"/>
          <w:szCs w:val="28"/>
        </w:rPr>
      </w:pPr>
      <w:r w:rsidRPr="00FF4374">
        <w:rPr>
          <w:rFonts w:ascii="Carlito" w:eastAsia="Carlito" w:hAnsi="Carlito" w:cs="Carlito"/>
          <w:b/>
          <w:bCs/>
          <w:sz w:val="28"/>
          <w:szCs w:val="28"/>
        </w:rPr>
        <w:t>REŠITVE NALOGE</w:t>
      </w:r>
    </w:p>
    <w:p w14:paraId="00C1C017" w14:textId="77777777" w:rsidR="002214DB" w:rsidRDefault="00E67CE6" w:rsidP="002214DB">
      <w:pPr>
        <w:spacing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Iz povedi izpiši osebne zaimke, določi jim osebo, število in sklon.</w:t>
      </w:r>
    </w:p>
    <w:p w14:paraId="00C1C018" w14:textId="77777777" w:rsidR="00E67CE6" w:rsidRDefault="00E67CE6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  <w:r w:rsidRPr="00FB19D3">
        <w:rPr>
          <w:rStyle w:val="gapspan"/>
          <w:rFonts w:ascii="Tahoma" w:hAnsi="Tahoma" w:cs="Tahoma"/>
          <w:sz w:val="28"/>
          <w:szCs w:val="28"/>
        </w:rPr>
        <w:t xml:space="preserve">Na sprehodu z </w:t>
      </w:r>
      <w:r w:rsidRPr="0001183C">
        <w:rPr>
          <w:rStyle w:val="gapspan"/>
          <w:rFonts w:ascii="Tahoma" w:hAnsi="Tahoma" w:cs="Tahoma"/>
          <w:sz w:val="28"/>
          <w:szCs w:val="28"/>
          <w:highlight w:val="yellow"/>
        </w:rPr>
        <w:t>nama</w:t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 je bila tudi vajina sestra.</w:t>
      </w:r>
      <w:r w:rsidRPr="00FB19D3">
        <w:rPr>
          <w:rFonts w:ascii="Tahoma" w:hAnsi="Tahoma" w:cs="Tahoma"/>
          <w:sz w:val="28"/>
          <w:szCs w:val="28"/>
        </w:rPr>
        <w:br/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Govoril </w:t>
      </w:r>
      <w:r w:rsidRPr="0001183C">
        <w:rPr>
          <w:rStyle w:val="gapspan"/>
          <w:rFonts w:ascii="Tahoma" w:hAnsi="Tahoma" w:cs="Tahoma"/>
          <w:sz w:val="28"/>
          <w:szCs w:val="28"/>
          <w:highlight w:val="yellow"/>
        </w:rPr>
        <w:t>mi</w:t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 je o </w:t>
      </w:r>
      <w:r w:rsidRPr="0001183C">
        <w:rPr>
          <w:rStyle w:val="gapspan"/>
          <w:rFonts w:ascii="Tahoma" w:hAnsi="Tahoma" w:cs="Tahoma"/>
          <w:sz w:val="28"/>
          <w:szCs w:val="28"/>
          <w:highlight w:val="yellow"/>
        </w:rPr>
        <w:t>vas</w:t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 in vaših znancih.</w:t>
      </w:r>
      <w:r w:rsidRPr="00FB19D3">
        <w:rPr>
          <w:rFonts w:ascii="Tahoma" w:hAnsi="Tahoma" w:cs="Tahoma"/>
          <w:sz w:val="28"/>
          <w:szCs w:val="28"/>
        </w:rPr>
        <w:br/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Pojdi </w:t>
      </w:r>
      <w:r w:rsidRPr="0001183C">
        <w:rPr>
          <w:rStyle w:val="gapspan"/>
          <w:rFonts w:ascii="Tahoma" w:hAnsi="Tahoma" w:cs="Tahoma"/>
          <w:sz w:val="28"/>
          <w:szCs w:val="28"/>
          <w:highlight w:val="yellow"/>
        </w:rPr>
        <w:t>ti</w:t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 , če že </w:t>
      </w:r>
      <w:r w:rsidRPr="0001183C">
        <w:rPr>
          <w:rStyle w:val="gapspan"/>
          <w:rFonts w:ascii="Tahoma" w:hAnsi="Tahoma" w:cs="Tahoma"/>
          <w:sz w:val="28"/>
          <w:szCs w:val="28"/>
          <w:highlight w:val="yellow"/>
        </w:rPr>
        <w:t>jaz</w:t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 ne morem.</w:t>
      </w:r>
      <w:r w:rsidRPr="00FB19D3">
        <w:rPr>
          <w:rFonts w:ascii="Tahoma" w:hAnsi="Tahoma" w:cs="Tahoma"/>
          <w:sz w:val="28"/>
          <w:szCs w:val="28"/>
        </w:rPr>
        <w:br/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Ta veriga je naša, saj sem </w:t>
      </w:r>
      <w:r w:rsidRPr="0001183C">
        <w:rPr>
          <w:rStyle w:val="gapspan"/>
          <w:rFonts w:ascii="Tahoma" w:hAnsi="Tahoma" w:cs="Tahoma"/>
          <w:sz w:val="28"/>
          <w:szCs w:val="28"/>
          <w:highlight w:val="yellow"/>
        </w:rPr>
        <w:t>jo</w:t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 </w:t>
      </w:r>
      <w:r w:rsidRPr="0001183C">
        <w:rPr>
          <w:rStyle w:val="gapspan"/>
          <w:rFonts w:ascii="Tahoma" w:hAnsi="Tahoma" w:cs="Tahoma"/>
          <w:sz w:val="28"/>
          <w:szCs w:val="28"/>
          <w:highlight w:val="yellow"/>
        </w:rPr>
        <w:t>jaz</w:t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 kupila lani v Metalki.</w:t>
      </w:r>
      <w:r w:rsidRPr="00FB19D3">
        <w:rPr>
          <w:rFonts w:ascii="Tahoma" w:hAnsi="Tahoma" w:cs="Tahoma"/>
          <w:sz w:val="28"/>
          <w:szCs w:val="28"/>
        </w:rPr>
        <w:br/>
      </w:r>
      <w:r w:rsidRPr="00E67CE6">
        <w:rPr>
          <w:rFonts w:ascii="Tahoma" w:eastAsia="SloTimesRoman" w:hAnsi="Tahoma" w:cs="Tahoma"/>
          <w:sz w:val="28"/>
          <w:szCs w:val="28"/>
          <w:lang w:eastAsia="sl-SI"/>
        </w:rPr>
        <w:t xml:space="preserve">Prosil sem </w:t>
      </w:r>
      <w:r w:rsidRPr="0001183C">
        <w:rPr>
          <w:rFonts w:ascii="Tahoma" w:eastAsia="SloTimesRoman" w:hAnsi="Tahoma" w:cs="Tahoma"/>
          <w:sz w:val="28"/>
          <w:szCs w:val="28"/>
          <w:highlight w:val="yellow"/>
          <w:lang w:eastAsia="sl-SI"/>
        </w:rPr>
        <w:t>ga</w:t>
      </w:r>
      <w:r w:rsidRPr="00E67CE6">
        <w:rPr>
          <w:rFonts w:ascii="Tahoma" w:eastAsia="SloTimesRoman" w:hAnsi="Tahoma" w:cs="Tahoma"/>
          <w:sz w:val="28"/>
          <w:szCs w:val="28"/>
          <w:lang w:eastAsia="sl-SI"/>
        </w:rPr>
        <w:t xml:space="preserve"> za pomoč</w:t>
      </w:r>
      <w:r>
        <w:rPr>
          <w:rFonts w:ascii="Tahoma" w:eastAsia="SloTimesRoman" w:hAnsi="Tahoma" w:cs="Tahoma"/>
          <w:sz w:val="28"/>
          <w:szCs w:val="28"/>
          <w:lang w:eastAsia="sl-SI"/>
        </w:rPr>
        <w:t>.</w:t>
      </w:r>
    </w:p>
    <w:p w14:paraId="00C1C019" w14:textId="77777777" w:rsidR="00E67CE6" w:rsidRDefault="00E67CE6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  <w:r w:rsidRPr="00FB19D3">
        <w:rPr>
          <w:rStyle w:val="gapspan"/>
          <w:rFonts w:ascii="Tahoma" w:hAnsi="Tahoma" w:cs="Tahoma"/>
          <w:sz w:val="28"/>
          <w:szCs w:val="28"/>
        </w:rPr>
        <w:t xml:space="preserve">Pogovarjali smo se z </w:t>
      </w:r>
      <w:r w:rsidRPr="0001183C">
        <w:rPr>
          <w:rStyle w:val="gapspan"/>
          <w:rFonts w:ascii="Tahoma" w:hAnsi="Tahoma" w:cs="Tahoma"/>
          <w:sz w:val="28"/>
          <w:szCs w:val="28"/>
          <w:highlight w:val="yellow"/>
        </w:rPr>
        <w:t>njim</w:t>
      </w:r>
      <w:r w:rsidRPr="00FB19D3">
        <w:rPr>
          <w:rStyle w:val="gapspan"/>
          <w:rFonts w:ascii="Tahoma" w:hAnsi="Tahoma" w:cs="Tahoma"/>
          <w:sz w:val="28"/>
          <w:szCs w:val="28"/>
        </w:rPr>
        <w:t xml:space="preserve"> in njegovim prijateljem.</w:t>
      </w:r>
      <w:r w:rsidRPr="00E67CE6">
        <w:rPr>
          <w:rFonts w:ascii="Tahoma" w:eastAsia="SloTimesRoman" w:hAnsi="Tahoma" w:cs="Tahoma"/>
          <w:sz w:val="28"/>
          <w:szCs w:val="28"/>
          <w:lang w:eastAsia="sl-SI"/>
        </w:rPr>
        <w:t xml:space="preserve"> </w:t>
      </w:r>
    </w:p>
    <w:p w14:paraId="00C1C01A" w14:textId="77777777" w:rsidR="00E67CE6" w:rsidRDefault="00E67CE6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  <w:r w:rsidRPr="00E67CE6">
        <w:rPr>
          <w:rFonts w:ascii="Tahoma" w:eastAsia="SloTimesRoman" w:hAnsi="Tahoma" w:cs="Tahoma"/>
          <w:sz w:val="28"/>
          <w:szCs w:val="28"/>
          <w:lang w:eastAsia="sl-SI"/>
        </w:rPr>
        <w:t xml:space="preserve">O </w:t>
      </w:r>
      <w:r w:rsidRPr="0001183C">
        <w:rPr>
          <w:rFonts w:ascii="Tahoma" w:eastAsia="SloTimesRoman" w:hAnsi="Tahoma" w:cs="Tahoma"/>
          <w:sz w:val="28"/>
          <w:szCs w:val="28"/>
          <w:highlight w:val="yellow"/>
          <w:lang w:eastAsia="sl-SI"/>
        </w:rPr>
        <w:t>naju</w:t>
      </w:r>
      <w:r w:rsidRPr="00E67CE6">
        <w:rPr>
          <w:rFonts w:ascii="Tahoma" w:eastAsia="SloTimesRoman" w:hAnsi="Tahoma" w:cs="Tahoma"/>
          <w:sz w:val="28"/>
          <w:szCs w:val="28"/>
          <w:lang w:eastAsia="sl-SI"/>
        </w:rPr>
        <w:t xml:space="preserve"> se želim pogovoriti s </w:t>
      </w:r>
      <w:r w:rsidRPr="0001183C">
        <w:rPr>
          <w:rFonts w:ascii="Tahoma" w:eastAsia="SloTimesRoman" w:hAnsi="Tahoma" w:cs="Tahoma"/>
          <w:sz w:val="28"/>
          <w:szCs w:val="28"/>
          <w:highlight w:val="yellow"/>
          <w:lang w:eastAsia="sl-SI"/>
        </w:rPr>
        <w:t>teboj</w:t>
      </w:r>
      <w:r w:rsidRPr="00E67CE6">
        <w:rPr>
          <w:rFonts w:ascii="Tahoma" w:eastAsia="SloTimesRoman" w:hAnsi="Tahoma" w:cs="Tahoma"/>
          <w:sz w:val="28"/>
          <w:szCs w:val="28"/>
          <w:lang w:eastAsia="sl-SI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1062E" w14:paraId="00C1C01F" w14:textId="77777777" w:rsidTr="00FF4374">
        <w:trPr>
          <w:trHeight w:val="587"/>
        </w:trPr>
        <w:tc>
          <w:tcPr>
            <w:tcW w:w="2265" w:type="dxa"/>
          </w:tcPr>
          <w:p w14:paraId="48F59176" w14:textId="77777777"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  <w:p w14:paraId="00C1C01B" w14:textId="693C4A26" w:rsidR="00FF4374" w:rsidRDefault="00FF4374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</w:p>
        </w:tc>
        <w:tc>
          <w:tcPr>
            <w:tcW w:w="2265" w:type="dxa"/>
          </w:tcPr>
          <w:p w14:paraId="00C1C01C" w14:textId="77777777"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OSEBA</w:t>
            </w:r>
          </w:p>
        </w:tc>
        <w:tc>
          <w:tcPr>
            <w:tcW w:w="2266" w:type="dxa"/>
          </w:tcPr>
          <w:p w14:paraId="00C1C01D" w14:textId="77777777"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ŠTEVILO</w:t>
            </w:r>
          </w:p>
        </w:tc>
        <w:tc>
          <w:tcPr>
            <w:tcW w:w="2266" w:type="dxa"/>
          </w:tcPr>
          <w:p w14:paraId="00C1C01E" w14:textId="77777777" w:rsidR="00B1062E" w:rsidRDefault="00B1062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SKLON</w:t>
            </w:r>
          </w:p>
        </w:tc>
      </w:tr>
      <w:tr w:rsidR="00B1062E" w14:paraId="00C1C024" w14:textId="77777777" w:rsidTr="00B1062E">
        <w:tc>
          <w:tcPr>
            <w:tcW w:w="2265" w:type="dxa"/>
          </w:tcPr>
          <w:p w14:paraId="00C1C020" w14:textId="24C0E3C5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nama</w:t>
            </w:r>
          </w:p>
        </w:tc>
        <w:tc>
          <w:tcPr>
            <w:tcW w:w="2265" w:type="dxa"/>
          </w:tcPr>
          <w:p w14:paraId="00C1C021" w14:textId="61F7D8B9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2266" w:type="dxa"/>
          </w:tcPr>
          <w:p w14:paraId="00C1C022" w14:textId="59E15331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dvojina</w:t>
            </w:r>
          </w:p>
        </w:tc>
        <w:tc>
          <w:tcPr>
            <w:tcW w:w="2266" w:type="dxa"/>
          </w:tcPr>
          <w:p w14:paraId="00C1C023" w14:textId="44121F37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orodnik</w:t>
            </w:r>
          </w:p>
        </w:tc>
      </w:tr>
      <w:tr w:rsidR="00B1062E" w14:paraId="00C1C029" w14:textId="77777777" w:rsidTr="00B1062E">
        <w:tc>
          <w:tcPr>
            <w:tcW w:w="2265" w:type="dxa"/>
          </w:tcPr>
          <w:p w14:paraId="00C1C025" w14:textId="0942C61C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mi</w:t>
            </w:r>
          </w:p>
        </w:tc>
        <w:tc>
          <w:tcPr>
            <w:tcW w:w="2265" w:type="dxa"/>
          </w:tcPr>
          <w:p w14:paraId="00C1C026" w14:textId="3CEE03F8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2266" w:type="dxa"/>
          </w:tcPr>
          <w:p w14:paraId="00C1C027" w14:textId="460B598F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2266" w:type="dxa"/>
          </w:tcPr>
          <w:p w14:paraId="00C1C028" w14:textId="4E377098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dajalnik</w:t>
            </w:r>
          </w:p>
        </w:tc>
      </w:tr>
      <w:tr w:rsidR="00B1062E" w14:paraId="00C1C02E" w14:textId="77777777" w:rsidTr="00B1062E">
        <w:tc>
          <w:tcPr>
            <w:tcW w:w="2265" w:type="dxa"/>
          </w:tcPr>
          <w:p w14:paraId="00C1C02A" w14:textId="671C3332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vas</w:t>
            </w:r>
          </w:p>
        </w:tc>
        <w:tc>
          <w:tcPr>
            <w:tcW w:w="2265" w:type="dxa"/>
          </w:tcPr>
          <w:p w14:paraId="00C1C02B" w14:textId="4E065019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2.</w:t>
            </w:r>
          </w:p>
        </w:tc>
        <w:tc>
          <w:tcPr>
            <w:tcW w:w="2266" w:type="dxa"/>
          </w:tcPr>
          <w:p w14:paraId="00C1C02C" w14:textId="5483B4B6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množina</w:t>
            </w:r>
          </w:p>
        </w:tc>
        <w:tc>
          <w:tcPr>
            <w:tcW w:w="2266" w:type="dxa"/>
          </w:tcPr>
          <w:p w14:paraId="00C1C02D" w14:textId="0DF4F1B3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mestnik</w:t>
            </w:r>
          </w:p>
        </w:tc>
      </w:tr>
      <w:tr w:rsidR="00B1062E" w14:paraId="00C1C033" w14:textId="77777777" w:rsidTr="00B1062E">
        <w:tc>
          <w:tcPr>
            <w:tcW w:w="2265" w:type="dxa"/>
          </w:tcPr>
          <w:p w14:paraId="00C1C02F" w14:textId="6FB26F24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ti</w:t>
            </w:r>
          </w:p>
        </w:tc>
        <w:tc>
          <w:tcPr>
            <w:tcW w:w="2265" w:type="dxa"/>
          </w:tcPr>
          <w:p w14:paraId="00C1C030" w14:textId="6949B113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2.</w:t>
            </w:r>
          </w:p>
        </w:tc>
        <w:tc>
          <w:tcPr>
            <w:tcW w:w="2266" w:type="dxa"/>
          </w:tcPr>
          <w:p w14:paraId="00C1C031" w14:textId="4CF607EC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2266" w:type="dxa"/>
          </w:tcPr>
          <w:p w14:paraId="00C1C032" w14:textId="1FE045AC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imenovalnik</w:t>
            </w:r>
          </w:p>
        </w:tc>
      </w:tr>
      <w:tr w:rsidR="00B1062E" w14:paraId="00C1C038" w14:textId="77777777" w:rsidTr="00B1062E">
        <w:tc>
          <w:tcPr>
            <w:tcW w:w="2265" w:type="dxa"/>
          </w:tcPr>
          <w:p w14:paraId="00C1C034" w14:textId="469E953E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jaz</w:t>
            </w:r>
          </w:p>
        </w:tc>
        <w:tc>
          <w:tcPr>
            <w:tcW w:w="2265" w:type="dxa"/>
          </w:tcPr>
          <w:p w14:paraId="00C1C035" w14:textId="6EA85F72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2266" w:type="dxa"/>
          </w:tcPr>
          <w:p w14:paraId="00C1C036" w14:textId="767AC783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2266" w:type="dxa"/>
          </w:tcPr>
          <w:p w14:paraId="00C1C037" w14:textId="668EB2E9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imenovalnik</w:t>
            </w:r>
          </w:p>
        </w:tc>
      </w:tr>
      <w:tr w:rsidR="00B1062E" w14:paraId="00C1C03D" w14:textId="77777777" w:rsidTr="00B1062E">
        <w:tc>
          <w:tcPr>
            <w:tcW w:w="2265" w:type="dxa"/>
          </w:tcPr>
          <w:p w14:paraId="00C1C039" w14:textId="44C26625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jo</w:t>
            </w:r>
          </w:p>
        </w:tc>
        <w:tc>
          <w:tcPr>
            <w:tcW w:w="2265" w:type="dxa"/>
          </w:tcPr>
          <w:p w14:paraId="00C1C03A" w14:textId="45BA7997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3.</w:t>
            </w:r>
          </w:p>
        </w:tc>
        <w:tc>
          <w:tcPr>
            <w:tcW w:w="2266" w:type="dxa"/>
          </w:tcPr>
          <w:p w14:paraId="00C1C03B" w14:textId="0A51E78E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2266" w:type="dxa"/>
          </w:tcPr>
          <w:p w14:paraId="00C1C03C" w14:textId="1CA9BF14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tožilnik</w:t>
            </w:r>
          </w:p>
        </w:tc>
      </w:tr>
      <w:tr w:rsidR="00B1062E" w14:paraId="00C1C042" w14:textId="77777777" w:rsidTr="00B1062E">
        <w:tc>
          <w:tcPr>
            <w:tcW w:w="2265" w:type="dxa"/>
          </w:tcPr>
          <w:p w14:paraId="00C1C03E" w14:textId="33D69BBB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jaz</w:t>
            </w:r>
          </w:p>
        </w:tc>
        <w:tc>
          <w:tcPr>
            <w:tcW w:w="2265" w:type="dxa"/>
          </w:tcPr>
          <w:p w14:paraId="00C1C03F" w14:textId="4F51DE89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2266" w:type="dxa"/>
          </w:tcPr>
          <w:p w14:paraId="00C1C040" w14:textId="01C3DB42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2266" w:type="dxa"/>
          </w:tcPr>
          <w:p w14:paraId="00C1C041" w14:textId="62860954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imenovalnik</w:t>
            </w:r>
          </w:p>
        </w:tc>
      </w:tr>
      <w:tr w:rsidR="00B1062E" w14:paraId="00C1C047" w14:textId="77777777" w:rsidTr="00B1062E">
        <w:tc>
          <w:tcPr>
            <w:tcW w:w="2265" w:type="dxa"/>
          </w:tcPr>
          <w:p w14:paraId="00C1C043" w14:textId="41756EBF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ga</w:t>
            </w:r>
          </w:p>
        </w:tc>
        <w:tc>
          <w:tcPr>
            <w:tcW w:w="2265" w:type="dxa"/>
          </w:tcPr>
          <w:p w14:paraId="00C1C044" w14:textId="4B99C954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3.</w:t>
            </w:r>
          </w:p>
        </w:tc>
        <w:tc>
          <w:tcPr>
            <w:tcW w:w="2266" w:type="dxa"/>
          </w:tcPr>
          <w:p w14:paraId="00C1C045" w14:textId="6B4B0BC7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2266" w:type="dxa"/>
          </w:tcPr>
          <w:p w14:paraId="00C1C046" w14:textId="35ED32C6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tožilnik</w:t>
            </w:r>
          </w:p>
        </w:tc>
      </w:tr>
      <w:tr w:rsidR="00B1062E" w14:paraId="00C1C04C" w14:textId="77777777" w:rsidTr="00B1062E">
        <w:tc>
          <w:tcPr>
            <w:tcW w:w="2265" w:type="dxa"/>
          </w:tcPr>
          <w:p w14:paraId="00C1C048" w14:textId="24BEE850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njim</w:t>
            </w:r>
          </w:p>
        </w:tc>
        <w:tc>
          <w:tcPr>
            <w:tcW w:w="2265" w:type="dxa"/>
          </w:tcPr>
          <w:p w14:paraId="00C1C049" w14:textId="2933085B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 xml:space="preserve">3. </w:t>
            </w:r>
          </w:p>
        </w:tc>
        <w:tc>
          <w:tcPr>
            <w:tcW w:w="2266" w:type="dxa"/>
          </w:tcPr>
          <w:p w14:paraId="00C1C04A" w14:textId="16D94B86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2266" w:type="dxa"/>
          </w:tcPr>
          <w:p w14:paraId="00C1C04B" w14:textId="6A98A406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orodnik</w:t>
            </w:r>
          </w:p>
        </w:tc>
      </w:tr>
      <w:tr w:rsidR="00B1062E" w14:paraId="00C1C051" w14:textId="77777777" w:rsidTr="00FF4374">
        <w:trPr>
          <w:trHeight w:val="475"/>
        </w:trPr>
        <w:tc>
          <w:tcPr>
            <w:tcW w:w="2265" w:type="dxa"/>
          </w:tcPr>
          <w:p w14:paraId="00C1C04D" w14:textId="6DEBB441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lastRenderedPageBreak/>
              <w:t>naju</w:t>
            </w:r>
          </w:p>
        </w:tc>
        <w:tc>
          <w:tcPr>
            <w:tcW w:w="2265" w:type="dxa"/>
          </w:tcPr>
          <w:p w14:paraId="00C1C04E" w14:textId="468B7D9E" w:rsidR="00B1062E" w:rsidRPr="00975BAE" w:rsidRDefault="00975BAE" w:rsidP="00975BAE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 w:rsidRPr="00975BAE"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1.</w:t>
            </w: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 xml:space="preserve"> </w:t>
            </w:r>
          </w:p>
        </w:tc>
        <w:tc>
          <w:tcPr>
            <w:tcW w:w="2266" w:type="dxa"/>
          </w:tcPr>
          <w:p w14:paraId="00C1C04F" w14:textId="4362FCA5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dvojina</w:t>
            </w:r>
          </w:p>
        </w:tc>
        <w:tc>
          <w:tcPr>
            <w:tcW w:w="2266" w:type="dxa"/>
          </w:tcPr>
          <w:p w14:paraId="00C1C050" w14:textId="3ABDFD66" w:rsidR="00B1062E" w:rsidRDefault="00975BAE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mestnik</w:t>
            </w:r>
          </w:p>
        </w:tc>
      </w:tr>
      <w:tr w:rsidR="00FF4374" w14:paraId="2FC1A38A" w14:textId="77777777" w:rsidTr="00FF4374">
        <w:trPr>
          <w:trHeight w:val="475"/>
        </w:trPr>
        <w:tc>
          <w:tcPr>
            <w:tcW w:w="2265" w:type="dxa"/>
          </w:tcPr>
          <w:p w14:paraId="56FC6859" w14:textId="11F918B7" w:rsidR="00FF4374" w:rsidRDefault="00FF4374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teboj</w:t>
            </w:r>
          </w:p>
        </w:tc>
        <w:tc>
          <w:tcPr>
            <w:tcW w:w="2265" w:type="dxa"/>
          </w:tcPr>
          <w:p w14:paraId="2C3C1565" w14:textId="5C427A4A" w:rsidR="00FF4374" w:rsidRPr="00975BAE" w:rsidRDefault="00FF4374" w:rsidP="00975BAE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2.</w:t>
            </w:r>
          </w:p>
        </w:tc>
        <w:tc>
          <w:tcPr>
            <w:tcW w:w="2266" w:type="dxa"/>
          </w:tcPr>
          <w:p w14:paraId="180D8F39" w14:textId="0F1E2F9B" w:rsidR="00FF4374" w:rsidRDefault="00FF4374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ednina</w:t>
            </w:r>
          </w:p>
        </w:tc>
        <w:tc>
          <w:tcPr>
            <w:tcW w:w="2266" w:type="dxa"/>
          </w:tcPr>
          <w:p w14:paraId="5B3C34C7" w14:textId="6F7916D0" w:rsidR="00FF4374" w:rsidRDefault="00FF4374" w:rsidP="00E67CE6">
            <w:pPr>
              <w:autoSpaceDE w:val="0"/>
              <w:autoSpaceDN w:val="0"/>
              <w:adjustRightInd w:val="0"/>
              <w:spacing w:line="360" w:lineRule="auto"/>
              <w:rPr>
                <w:rFonts w:ascii="Tahoma" w:eastAsia="SloTimesRoman" w:hAnsi="Tahoma" w:cs="Tahoma"/>
                <w:sz w:val="28"/>
                <w:szCs w:val="28"/>
                <w:lang w:eastAsia="sl-SI"/>
              </w:rPr>
            </w:pPr>
            <w:r>
              <w:rPr>
                <w:rFonts w:ascii="Tahoma" w:eastAsia="SloTimesRoman" w:hAnsi="Tahoma" w:cs="Tahoma"/>
                <w:sz w:val="28"/>
                <w:szCs w:val="28"/>
                <w:lang w:eastAsia="sl-SI"/>
              </w:rPr>
              <w:t>orodnik</w:t>
            </w:r>
          </w:p>
        </w:tc>
      </w:tr>
    </w:tbl>
    <w:p w14:paraId="00C1C052" w14:textId="6796F0C9" w:rsidR="00B1062E" w:rsidRDefault="00B1062E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</w:p>
    <w:p w14:paraId="24A04E53" w14:textId="1694EB7F" w:rsidR="00FF4374" w:rsidRDefault="00FF4374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  <w:r>
        <w:rPr>
          <w:rFonts w:ascii="Tahoma" w:eastAsia="SloTimesRoman" w:hAnsi="Tahoma" w:cs="Tahoma"/>
          <w:sz w:val="28"/>
          <w:szCs w:val="28"/>
          <w:lang w:eastAsia="sl-SI"/>
        </w:rPr>
        <w:t>V preglednici so uporabljeni osebni zaimki obarvani rdeče!</w:t>
      </w:r>
    </w:p>
    <w:p w14:paraId="4E8A336E" w14:textId="77777777" w:rsidR="00FF4374" w:rsidRPr="008358F9" w:rsidRDefault="00FF4374" w:rsidP="00FF4374">
      <w:pPr>
        <w:autoSpaceDE w:val="0"/>
        <w:autoSpaceDN w:val="0"/>
        <w:adjustRightInd w:val="0"/>
        <w:spacing w:after="0" w:line="240" w:lineRule="auto"/>
        <w:rPr>
          <w:rFonts w:cstheme="minorHAnsi"/>
          <w:color w:val="FFC000"/>
          <w:kern w:val="24"/>
          <w:sz w:val="32"/>
          <w:szCs w:val="32"/>
        </w:rPr>
      </w:pPr>
      <w:r w:rsidRPr="00B173B9">
        <w:rPr>
          <w:rFonts w:ascii="Garamond" w:hAnsi="Garamond" w:cs="Garamond"/>
          <w:kern w:val="24"/>
          <w:sz w:val="28"/>
          <w:szCs w:val="28"/>
        </w:rPr>
        <w:t xml:space="preserve">                                                           </w:t>
      </w:r>
      <w:r w:rsidRPr="008358F9">
        <w:rPr>
          <w:rFonts w:cstheme="minorHAnsi"/>
          <w:color w:val="FFC000"/>
          <w:kern w:val="24"/>
          <w:sz w:val="32"/>
          <w:szCs w:val="32"/>
        </w:rPr>
        <w:t>EDNINA</w:t>
      </w: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877"/>
        <w:gridCol w:w="1882"/>
        <w:gridCol w:w="1877"/>
        <w:gridCol w:w="1742"/>
      </w:tblGrid>
      <w:tr w:rsidR="00FF4374" w:rsidRPr="008358F9" w14:paraId="2F7678AF" w14:textId="77777777" w:rsidTr="006C5B64">
        <w:trPr>
          <w:trHeight w:val="290"/>
        </w:trPr>
        <w:tc>
          <w:tcPr>
            <w:tcW w:w="2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EF4F" w14:textId="77777777" w:rsidR="00FF4374" w:rsidRPr="008358F9" w:rsidRDefault="00FF4374" w:rsidP="006C5B64">
            <w:pPr>
              <w:spacing w:line="270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SKLON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7634" w14:textId="77777777" w:rsidR="00FF4374" w:rsidRPr="008358F9" w:rsidRDefault="00FF4374" w:rsidP="006C5B64">
            <w:pPr>
              <w:spacing w:line="270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1. OSEBA</w:t>
            </w:r>
          </w:p>
        </w:tc>
        <w:tc>
          <w:tcPr>
            <w:tcW w:w="18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6DD3" w14:textId="77777777" w:rsidR="00FF4374" w:rsidRPr="008358F9" w:rsidRDefault="00FF4374" w:rsidP="006C5B64">
            <w:pPr>
              <w:spacing w:line="270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2. OSEBA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915AF" w14:textId="77777777" w:rsidR="00FF4374" w:rsidRPr="008358F9" w:rsidRDefault="00FF4374" w:rsidP="006C5B64">
            <w:pPr>
              <w:spacing w:line="270" w:lineRule="exact"/>
              <w:ind w:left="106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3. OSEBA</w:t>
            </w:r>
          </w:p>
        </w:tc>
        <w:tc>
          <w:tcPr>
            <w:tcW w:w="17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D934" w14:textId="77777777" w:rsidR="00FF4374" w:rsidRPr="008358F9" w:rsidRDefault="00FF4374" w:rsidP="006C5B64">
            <w:pPr>
              <w:spacing w:line="240" w:lineRule="auto"/>
              <w:rPr>
                <w:rFonts w:ascii="Times New Roman" w:eastAsia="Carlito" w:hAnsi="Carlito" w:cs="Carlito"/>
                <w:sz w:val="28"/>
                <w:szCs w:val="28"/>
              </w:rPr>
            </w:pPr>
          </w:p>
        </w:tc>
      </w:tr>
      <w:tr w:rsidR="00FF4374" w:rsidRPr="008358F9" w14:paraId="1B9DA98D" w14:textId="77777777" w:rsidTr="006C5B64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8E6A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imenovalnik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653C" w14:textId="77777777" w:rsidR="00FF4374" w:rsidRPr="00FF4374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b/>
                <w:bCs/>
                <w:sz w:val="28"/>
                <w:szCs w:val="28"/>
              </w:rPr>
            </w:pPr>
            <w:proofErr w:type="spellStart"/>
            <w:r w:rsidRPr="00FF4374">
              <w:rPr>
                <w:rFonts w:ascii="Carlito" w:eastAsia="Carlito" w:hAnsi="Carlito" w:cs="Carlito"/>
                <w:b/>
                <w:bCs/>
                <w:color w:val="FF0000"/>
                <w:sz w:val="28"/>
                <w:szCs w:val="28"/>
              </w:rPr>
              <w:t>jaz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517D" w14:textId="77777777" w:rsidR="00FF4374" w:rsidRPr="00FF4374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b/>
                <w:bCs/>
                <w:sz w:val="28"/>
                <w:szCs w:val="28"/>
              </w:rPr>
            </w:pPr>
            <w:proofErr w:type="spellStart"/>
            <w:r w:rsidRPr="00FF4374">
              <w:rPr>
                <w:rFonts w:ascii="Carlito" w:eastAsia="Carlito" w:hAnsi="Carlito" w:cs="Carlito"/>
                <w:b/>
                <w:bCs/>
                <w:color w:val="FF0000"/>
                <w:sz w:val="28"/>
                <w:szCs w:val="28"/>
              </w:rPr>
              <w:t>ti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0612" w14:textId="77777777" w:rsidR="00FF4374" w:rsidRPr="008358F9" w:rsidRDefault="00FF4374" w:rsidP="006C5B64">
            <w:pPr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on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BC55" w14:textId="77777777" w:rsidR="00FF4374" w:rsidRPr="008358F9" w:rsidRDefault="00FF4374" w:rsidP="006C5B64">
            <w:pPr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ona</w:t>
            </w:r>
            <w:proofErr w:type="spellEnd"/>
          </w:p>
        </w:tc>
      </w:tr>
      <w:tr w:rsidR="00FF4374" w:rsidRPr="008358F9" w14:paraId="31D47D36" w14:textId="77777777" w:rsidTr="006C5B64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4132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rodilnik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DB28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mene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(me)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45A7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tebe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te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F362" w14:textId="77777777" w:rsidR="00FF4374" w:rsidRPr="008358F9" w:rsidRDefault="00FF4374" w:rsidP="006C5B64">
            <w:pPr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njega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ga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8B6AA" w14:textId="77777777" w:rsidR="00FF4374" w:rsidRPr="008358F9" w:rsidRDefault="00FF4374" w:rsidP="006C5B64">
            <w:pPr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(je)</w:t>
            </w:r>
          </w:p>
        </w:tc>
      </w:tr>
      <w:tr w:rsidR="00FF4374" w:rsidRPr="008358F9" w14:paraId="1BEBC821" w14:textId="77777777" w:rsidTr="006C5B64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5835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dajalnik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D00E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meni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r w:rsidRPr="00FF4374">
              <w:rPr>
                <w:rFonts w:ascii="Carlito" w:eastAsia="Carlito" w:hAnsi="Carlito" w:cs="Carlito"/>
                <w:b/>
                <w:bCs/>
                <w:color w:val="FF0000"/>
                <w:sz w:val="28"/>
                <w:szCs w:val="28"/>
              </w:rPr>
              <w:t>mi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8B05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tebi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ti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C01CE" w14:textId="77777777" w:rsidR="00FF4374" w:rsidRPr="008358F9" w:rsidRDefault="00FF4374" w:rsidP="006C5B64">
            <w:pPr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njemu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(mu)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FE25" w14:textId="77777777" w:rsidR="00FF4374" w:rsidRPr="008358F9" w:rsidRDefault="00FF4374" w:rsidP="006C5B64">
            <w:pPr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njej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ji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FF4374" w:rsidRPr="008358F9" w14:paraId="579E54BD" w14:textId="77777777" w:rsidTr="006C5B64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690A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tožilnik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704F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mene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(me)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7213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tebe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te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018C" w14:textId="77777777" w:rsidR="00FF4374" w:rsidRPr="008358F9" w:rsidRDefault="00FF4374" w:rsidP="006C5B64">
            <w:pPr>
              <w:spacing w:before="1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njega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FF4374">
              <w:rPr>
                <w:rFonts w:ascii="Carlito" w:eastAsia="Carlito" w:hAnsi="Carlito" w:cs="Carlito"/>
                <w:b/>
                <w:bCs/>
                <w:color w:val="FF0000"/>
                <w:sz w:val="28"/>
                <w:szCs w:val="28"/>
              </w:rPr>
              <w:t>ga</w:t>
            </w:r>
            <w:proofErr w:type="spellEnd"/>
            <w:r w:rsidRPr="00FF4374">
              <w:rPr>
                <w:rFonts w:ascii="Carlito" w:eastAsia="Carlito" w:hAnsi="Carlito" w:cs="Carlito"/>
                <w:b/>
                <w:bCs/>
                <w:color w:val="FF0000"/>
                <w:sz w:val="28"/>
                <w:szCs w:val="28"/>
              </w:rPr>
              <w:t>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05A4" w14:textId="77777777" w:rsidR="00FF4374" w:rsidRPr="008358F9" w:rsidRDefault="00FF4374" w:rsidP="006C5B64">
            <w:pPr>
              <w:spacing w:before="1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njo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r w:rsidRPr="00FF4374">
              <w:rPr>
                <w:rFonts w:ascii="Carlito" w:eastAsia="Carlito" w:hAnsi="Carlito" w:cs="Carlito"/>
                <w:b/>
                <w:bCs/>
                <w:color w:val="FF0000"/>
                <w:sz w:val="28"/>
                <w:szCs w:val="28"/>
              </w:rPr>
              <w:t>jo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FF4374" w:rsidRPr="008358F9" w14:paraId="110DE023" w14:textId="77777777" w:rsidTr="006C5B64">
        <w:trPr>
          <w:trHeight w:val="29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CBFF" w14:textId="77777777" w:rsidR="00FF4374" w:rsidRPr="008358F9" w:rsidRDefault="00FF4374" w:rsidP="006C5B64">
            <w:pPr>
              <w:spacing w:before="2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mestnik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0B5" w14:textId="77777777" w:rsidR="00FF4374" w:rsidRPr="008358F9" w:rsidRDefault="00FF4374" w:rsidP="006C5B64">
            <w:pPr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meni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6F52" w14:textId="77777777" w:rsidR="00FF4374" w:rsidRPr="008358F9" w:rsidRDefault="00FF4374" w:rsidP="006C5B64">
            <w:pPr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tebi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8876" w14:textId="77777777" w:rsidR="00FF4374" w:rsidRPr="008358F9" w:rsidRDefault="00FF4374" w:rsidP="006C5B64">
            <w:pPr>
              <w:spacing w:before="2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njem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AF175" w14:textId="77777777" w:rsidR="00FF4374" w:rsidRPr="008358F9" w:rsidRDefault="00FF4374" w:rsidP="006C5B64">
            <w:pPr>
              <w:spacing w:before="2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njej</w:t>
            </w:r>
            <w:proofErr w:type="spellEnd"/>
          </w:p>
        </w:tc>
      </w:tr>
      <w:tr w:rsidR="00FF4374" w:rsidRPr="008358F9" w14:paraId="07EA887D" w14:textId="77777777" w:rsidTr="006C5B64">
        <w:trPr>
          <w:trHeight w:val="297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4EE4" w14:textId="77777777" w:rsidR="00FF4374" w:rsidRPr="008358F9" w:rsidRDefault="00FF4374" w:rsidP="006C5B64">
            <w:pPr>
              <w:spacing w:before="6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orodnik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7929" w14:textId="77777777" w:rsidR="00FF4374" w:rsidRPr="008358F9" w:rsidRDefault="00FF4374" w:rsidP="006C5B64">
            <w:pPr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mano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/ 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menoj</w:t>
            </w:r>
            <w:proofErr w:type="spellEnd"/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40F28" w14:textId="77777777" w:rsidR="00FF4374" w:rsidRPr="008358F9" w:rsidRDefault="00FF4374" w:rsidP="006C5B64">
            <w:pPr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s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tabo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/s </w:t>
            </w:r>
            <w:proofErr w:type="spellStart"/>
            <w:r w:rsidRPr="00FF4374">
              <w:rPr>
                <w:rFonts w:ascii="Carlito" w:eastAsia="Carlito" w:hAnsi="Carlito" w:cs="Carlito"/>
                <w:b/>
                <w:bCs/>
                <w:color w:val="FF0000"/>
                <w:sz w:val="28"/>
                <w:szCs w:val="28"/>
              </w:rPr>
              <w:t>teboj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655A3" w14:textId="77777777" w:rsidR="00FF4374" w:rsidRPr="008358F9" w:rsidRDefault="00FF4374" w:rsidP="006C5B64">
            <w:pPr>
              <w:spacing w:before="6" w:line="271" w:lineRule="exact"/>
              <w:ind w:left="106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FF4374">
              <w:rPr>
                <w:rFonts w:ascii="Carlito" w:eastAsia="Carlito" w:hAnsi="Carlito" w:cs="Carlito"/>
                <w:b/>
                <w:bCs/>
                <w:color w:val="FF0000"/>
                <w:sz w:val="28"/>
                <w:szCs w:val="28"/>
              </w:rPr>
              <w:t>njim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01B76" w14:textId="77777777" w:rsidR="00FF4374" w:rsidRPr="008358F9" w:rsidRDefault="00FF4374" w:rsidP="006C5B64">
            <w:pPr>
              <w:spacing w:before="6" w:line="271" w:lineRule="exact"/>
              <w:ind w:left="111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njo</w:t>
            </w:r>
            <w:proofErr w:type="spellEnd"/>
          </w:p>
        </w:tc>
      </w:tr>
    </w:tbl>
    <w:p w14:paraId="4B82D862" w14:textId="77777777" w:rsidR="00FF4374" w:rsidRPr="008358F9" w:rsidRDefault="00FF4374" w:rsidP="00FF4374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8"/>
          <w:szCs w:val="28"/>
        </w:rPr>
      </w:pPr>
    </w:p>
    <w:p w14:paraId="75B4118C" w14:textId="77777777" w:rsidR="00FF4374" w:rsidRPr="008358F9" w:rsidRDefault="00FF4374" w:rsidP="00FF4374">
      <w:pPr>
        <w:widowControl w:val="0"/>
        <w:autoSpaceDE w:val="0"/>
        <w:autoSpaceDN w:val="0"/>
        <w:spacing w:before="11" w:after="0" w:line="240" w:lineRule="auto"/>
        <w:rPr>
          <w:rFonts w:ascii="Carlito" w:eastAsia="Carlito" w:hAnsi="Carlito" w:cs="Carlito"/>
          <w:color w:val="FFC000"/>
          <w:sz w:val="28"/>
          <w:szCs w:val="28"/>
        </w:rPr>
      </w:pPr>
      <w:r w:rsidRPr="008358F9">
        <w:rPr>
          <w:rFonts w:ascii="Carlito" w:eastAsia="Carlito" w:hAnsi="Carlito" w:cs="Carlito"/>
          <w:sz w:val="28"/>
          <w:szCs w:val="28"/>
        </w:rPr>
        <w:t xml:space="preserve">                                                        </w:t>
      </w:r>
      <w:r w:rsidRPr="008358F9">
        <w:rPr>
          <w:rFonts w:ascii="Carlito" w:eastAsia="Carlito" w:hAnsi="Carlito" w:cs="Carlito"/>
          <w:color w:val="FFC000"/>
          <w:sz w:val="28"/>
          <w:szCs w:val="28"/>
        </w:rPr>
        <w:t>DVOJINA</w:t>
      </w:r>
    </w:p>
    <w:tbl>
      <w:tblPr>
        <w:tblStyle w:val="TableNormal"/>
        <w:tblW w:w="937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665"/>
        <w:gridCol w:w="2492"/>
        <w:gridCol w:w="2276"/>
      </w:tblGrid>
      <w:tr w:rsidR="00FF4374" w:rsidRPr="008358F9" w14:paraId="030CC7B6" w14:textId="77777777" w:rsidTr="006C5B64">
        <w:trPr>
          <w:trHeight w:val="292"/>
        </w:trPr>
        <w:tc>
          <w:tcPr>
            <w:tcW w:w="1942" w:type="dxa"/>
          </w:tcPr>
          <w:p w14:paraId="181221EC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SKLON</w:t>
            </w:r>
          </w:p>
        </w:tc>
        <w:tc>
          <w:tcPr>
            <w:tcW w:w="2665" w:type="dxa"/>
          </w:tcPr>
          <w:p w14:paraId="0AAC0A2B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1. OSEBA</w:t>
            </w:r>
          </w:p>
        </w:tc>
        <w:tc>
          <w:tcPr>
            <w:tcW w:w="2492" w:type="dxa"/>
          </w:tcPr>
          <w:p w14:paraId="050EC647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2. OSEBA</w:t>
            </w:r>
          </w:p>
        </w:tc>
        <w:tc>
          <w:tcPr>
            <w:tcW w:w="2276" w:type="dxa"/>
          </w:tcPr>
          <w:p w14:paraId="22D93D2E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3. OSEBA</w:t>
            </w:r>
          </w:p>
        </w:tc>
      </w:tr>
      <w:tr w:rsidR="00FF4374" w:rsidRPr="008358F9" w14:paraId="65DBC7CF" w14:textId="77777777" w:rsidTr="006C5B64">
        <w:trPr>
          <w:trHeight w:val="292"/>
        </w:trPr>
        <w:tc>
          <w:tcPr>
            <w:tcW w:w="1942" w:type="dxa"/>
          </w:tcPr>
          <w:p w14:paraId="1C5634DC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imenovalnik</w:t>
            </w:r>
            <w:proofErr w:type="spellEnd"/>
          </w:p>
        </w:tc>
        <w:tc>
          <w:tcPr>
            <w:tcW w:w="2665" w:type="dxa"/>
          </w:tcPr>
          <w:p w14:paraId="3236A80D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midva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midve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medve</w:t>
            </w:r>
            <w:proofErr w:type="spellEnd"/>
          </w:p>
        </w:tc>
        <w:tc>
          <w:tcPr>
            <w:tcW w:w="2492" w:type="dxa"/>
          </w:tcPr>
          <w:p w14:paraId="75D9DA2E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vidva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vidve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vedve</w:t>
            </w:r>
            <w:proofErr w:type="spellEnd"/>
          </w:p>
        </w:tc>
        <w:tc>
          <w:tcPr>
            <w:tcW w:w="2276" w:type="dxa"/>
          </w:tcPr>
          <w:p w14:paraId="41940049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onadva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onidve</w:t>
            </w:r>
            <w:proofErr w:type="spellEnd"/>
          </w:p>
        </w:tc>
      </w:tr>
      <w:tr w:rsidR="00FF4374" w:rsidRPr="008358F9" w14:paraId="5B64F95B" w14:textId="77777777" w:rsidTr="006C5B64">
        <w:trPr>
          <w:trHeight w:val="292"/>
        </w:trPr>
        <w:tc>
          <w:tcPr>
            <w:tcW w:w="1942" w:type="dxa"/>
          </w:tcPr>
          <w:p w14:paraId="3B8D417E" w14:textId="77777777" w:rsidR="00FF4374" w:rsidRPr="008358F9" w:rsidRDefault="00FF4374" w:rsidP="006C5B64">
            <w:pPr>
              <w:spacing w:before="2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rodilnik</w:t>
            </w:r>
            <w:proofErr w:type="spellEnd"/>
          </w:p>
        </w:tc>
        <w:tc>
          <w:tcPr>
            <w:tcW w:w="2665" w:type="dxa"/>
          </w:tcPr>
          <w:p w14:paraId="35164AD4" w14:textId="77777777" w:rsidR="00FF4374" w:rsidRPr="008358F9" w:rsidRDefault="00FF4374" w:rsidP="006C5B64">
            <w:pPr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naju</w:t>
            </w:r>
            <w:proofErr w:type="spellEnd"/>
          </w:p>
        </w:tc>
        <w:tc>
          <w:tcPr>
            <w:tcW w:w="2492" w:type="dxa"/>
          </w:tcPr>
          <w:p w14:paraId="33416881" w14:textId="77777777" w:rsidR="00FF4374" w:rsidRPr="008358F9" w:rsidRDefault="00FF4374" w:rsidP="006C5B64">
            <w:pPr>
              <w:spacing w:before="2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vaju</w:t>
            </w:r>
            <w:proofErr w:type="spellEnd"/>
          </w:p>
        </w:tc>
        <w:tc>
          <w:tcPr>
            <w:tcW w:w="2276" w:type="dxa"/>
          </w:tcPr>
          <w:p w14:paraId="6F52ED42" w14:textId="77777777" w:rsidR="00FF4374" w:rsidRPr="008358F9" w:rsidRDefault="00FF4374" w:rsidP="006C5B64">
            <w:pPr>
              <w:spacing w:before="2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njiju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ju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FF4374" w:rsidRPr="008358F9" w14:paraId="07870162" w14:textId="77777777" w:rsidTr="006C5B64">
        <w:trPr>
          <w:trHeight w:val="292"/>
        </w:trPr>
        <w:tc>
          <w:tcPr>
            <w:tcW w:w="1942" w:type="dxa"/>
          </w:tcPr>
          <w:p w14:paraId="4BBF05FA" w14:textId="77777777" w:rsidR="00FF4374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Dajalnik</w:t>
            </w:r>
            <w:proofErr w:type="spellEnd"/>
          </w:p>
          <w:p w14:paraId="7A553390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</w:p>
        </w:tc>
        <w:tc>
          <w:tcPr>
            <w:tcW w:w="2665" w:type="dxa"/>
          </w:tcPr>
          <w:p w14:paraId="31A82329" w14:textId="77777777" w:rsidR="00FF4374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Nama</w:t>
            </w:r>
          </w:p>
          <w:p w14:paraId="1A599B83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</w:p>
        </w:tc>
        <w:tc>
          <w:tcPr>
            <w:tcW w:w="2492" w:type="dxa"/>
          </w:tcPr>
          <w:p w14:paraId="7AAFAC3B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vama</w:t>
            </w:r>
            <w:proofErr w:type="spellEnd"/>
          </w:p>
        </w:tc>
        <w:tc>
          <w:tcPr>
            <w:tcW w:w="2276" w:type="dxa"/>
          </w:tcPr>
          <w:p w14:paraId="406F43C0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color w:val="0070C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njima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jima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FF4374" w:rsidRPr="008358F9" w14:paraId="1D8CC554" w14:textId="77777777" w:rsidTr="006C5B64">
        <w:trPr>
          <w:trHeight w:val="292"/>
        </w:trPr>
        <w:tc>
          <w:tcPr>
            <w:tcW w:w="1942" w:type="dxa"/>
          </w:tcPr>
          <w:p w14:paraId="614CBDE7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tožilnik</w:t>
            </w:r>
            <w:proofErr w:type="spellEnd"/>
          </w:p>
        </w:tc>
        <w:tc>
          <w:tcPr>
            <w:tcW w:w="2665" w:type="dxa"/>
          </w:tcPr>
          <w:p w14:paraId="581E34B0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naju</w:t>
            </w:r>
            <w:proofErr w:type="spellEnd"/>
          </w:p>
        </w:tc>
        <w:tc>
          <w:tcPr>
            <w:tcW w:w="2492" w:type="dxa"/>
          </w:tcPr>
          <w:p w14:paraId="19D821C0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vaju</w:t>
            </w:r>
            <w:proofErr w:type="spellEnd"/>
          </w:p>
        </w:tc>
        <w:tc>
          <w:tcPr>
            <w:tcW w:w="2276" w:type="dxa"/>
          </w:tcPr>
          <w:p w14:paraId="1393861D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color w:val="0070C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njiju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 xml:space="preserve"> 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ju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FF4374" w:rsidRPr="008358F9" w14:paraId="7699D4A7" w14:textId="77777777" w:rsidTr="006C5B64">
        <w:trPr>
          <w:trHeight w:val="297"/>
        </w:trPr>
        <w:tc>
          <w:tcPr>
            <w:tcW w:w="1942" w:type="dxa"/>
          </w:tcPr>
          <w:p w14:paraId="3C7AE33C" w14:textId="77777777" w:rsidR="00FF4374" w:rsidRPr="008358F9" w:rsidRDefault="00FF4374" w:rsidP="006C5B64">
            <w:pPr>
              <w:spacing w:before="6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mestnik</w:t>
            </w:r>
            <w:proofErr w:type="spellEnd"/>
          </w:p>
        </w:tc>
        <w:tc>
          <w:tcPr>
            <w:tcW w:w="2665" w:type="dxa"/>
          </w:tcPr>
          <w:p w14:paraId="516C45B8" w14:textId="77777777" w:rsidR="00FF4374" w:rsidRPr="008358F9" w:rsidRDefault="00FF4374" w:rsidP="006C5B64">
            <w:pPr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naju</w:t>
            </w:r>
            <w:proofErr w:type="spellEnd"/>
          </w:p>
        </w:tc>
        <w:tc>
          <w:tcPr>
            <w:tcW w:w="2492" w:type="dxa"/>
          </w:tcPr>
          <w:p w14:paraId="41BB8447" w14:textId="77777777" w:rsidR="00FF4374" w:rsidRPr="008358F9" w:rsidRDefault="00FF4374" w:rsidP="006C5B64">
            <w:pPr>
              <w:spacing w:before="6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vaju</w:t>
            </w:r>
            <w:proofErr w:type="spellEnd"/>
          </w:p>
        </w:tc>
        <w:tc>
          <w:tcPr>
            <w:tcW w:w="2276" w:type="dxa"/>
          </w:tcPr>
          <w:p w14:paraId="51CE68DD" w14:textId="77777777" w:rsidR="00FF4374" w:rsidRPr="008358F9" w:rsidRDefault="00FF4374" w:rsidP="006C5B64">
            <w:pPr>
              <w:spacing w:before="6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njiju</w:t>
            </w:r>
            <w:proofErr w:type="spellEnd"/>
          </w:p>
        </w:tc>
      </w:tr>
      <w:tr w:rsidR="00FF4374" w:rsidRPr="008358F9" w14:paraId="4603AEBC" w14:textId="77777777" w:rsidTr="006C5B64">
        <w:trPr>
          <w:trHeight w:val="292"/>
        </w:trPr>
        <w:tc>
          <w:tcPr>
            <w:tcW w:w="1942" w:type="dxa"/>
          </w:tcPr>
          <w:p w14:paraId="067FF9DE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orodnik</w:t>
            </w:r>
            <w:proofErr w:type="spellEnd"/>
          </w:p>
        </w:tc>
        <w:tc>
          <w:tcPr>
            <w:tcW w:w="2665" w:type="dxa"/>
          </w:tcPr>
          <w:p w14:paraId="76A15C0A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FF4374">
              <w:rPr>
                <w:rFonts w:ascii="Carlito" w:eastAsia="Carlito" w:hAnsi="Carlito" w:cs="Carlito"/>
                <w:b/>
                <w:bCs/>
                <w:color w:val="FF0000"/>
                <w:sz w:val="28"/>
                <w:szCs w:val="28"/>
              </w:rPr>
              <w:t>nama</w:t>
            </w:r>
            <w:proofErr w:type="spellEnd"/>
          </w:p>
        </w:tc>
        <w:tc>
          <w:tcPr>
            <w:tcW w:w="2492" w:type="dxa"/>
          </w:tcPr>
          <w:p w14:paraId="2754D3C9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vama</w:t>
            </w:r>
            <w:proofErr w:type="spellEnd"/>
          </w:p>
        </w:tc>
        <w:tc>
          <w:tcPr>
            <w:tcW w:w="2276" w:type="dxa"/>
          </w:tcPr>
          <w:p w14:paraId="7C4D8C13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njima</w:t>
            </w:r>
            <w:proofErr w:type="spellEnd"/>
          </w:p>
        </w:tc>
      </w:tr>
    </w:tbl>
    <w:p w14:paraId="165349A0" w14:textId="77777777" w:rsidR="00FF4374" w:rsidRPr="008358F9" w:rsidRDefault="00FF4374" w:rsidP="00FF4374">
      <w:pPr>
        <w:widowControl w:val="0"/>
        <w:autoSpaceDE w:val="0"/>
        <w:autoSpaceDN w:val="0"/>
        <w:spacing w:after="0" w:line="240" w:lineRule="auto"/>
        <w:rPr>
          <w:rFonts w:ascii="Carlito" w:eastAsia="Carlito" w:hAnsi="Carlito" w:cs="Carlito"/>
          <w:sz w:val="28"/>
          <w:szCs w:val="28"/>
        </w:rPr>
      </w:pPr>
    </w:p>
    <w:p w14:paraId="143C451C" w14:textId="77777777" w:rsidR="00FF4374" w:rsidRPr="008358F9" w:rsidRDefault="00FF4374" w:rsidP="00FF4374">
      <w:pPr>
        <w:widowControl w:val="0"/>
        <w:autoSpaceDE w:val="0"/>
        <w:autoSpaceDN w:val="0"/>
        <w:spacing w:before="11" w:after="0" w:line="240" w:lineRule="auto"/>
        <w:rPr>
          <w:rFonts w:ascii="Carlito" w:eastAsia="Carlito" w:hAnsi="Carlito" w:cs="Carlito"/>
          <w:color w:val="FFC000"/>
          <w:sz w:val="28"/>
          <w:szCs w:val="28"/>
        </w:rPr>
      </w:pPr>
      <w:r w:rsidRPr="008358F9">
        <w:rPr>
          <w:rFonts w:ascii="Carlito" w:eastAsia="Carlito" w:hAnsi="Carlito" w:cs="Carlito"/>
          <w:sz w:val="28"/>
          <w:szCs w:val="28"/>
        </w:rPr>
        <w:t xml:space="preserve">                                                         </w:t>
      </w:r>
      <w:r w:rsidRPr="008358F9">
        <w:rPr>
          <w:rFonts w:ascii="Carlito" w:eastAsia="Carlito" w:hAnsi="Carlito" w:cs="Carlito"/>
          <w:color w:val="FFC000"/>
          <w:sz w:val="28"/>
          <w:szCs w:val="28"/>
        </w:rPr>
        <w:t>MNOŽINA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310"/>
        <w:gridCol w:w="2305"/>
        <w:gridCol w:w="2358"/>
      </w:tblGrid>
      <w:tr w:rsidR="00FF4374" w:rsidRPr="008358F9" w14:paraId="27967378" w14:textId="77777777" w:rsidTr="006C5B64">
        <w:trPr>
          <w:trHeight w:val="292"/>
        </w:trPr>
        <w:tc>
          <w:tcPr>
            <w:tcW w:w="2545" w:type="dxa"/>
          </w:tcPr>
          <w:p w14:paraId="67340FAC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SKLON</w:t>
            </w:r>
          </w:p>
        </w:tc>
        <w:tc>
          <w:tcPr>
            <w:tcW w:w="2310" w:type="dxa"/>
          </w:tcPr>
          <w:p w14:paraId="534A24C8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1. OSEBA</w:t>
            </w:r>
          </w:p>
        </w:tc>
        <w:tc>
          <w:tcPr>
            <w:tcW w:w="2305" w:type="dxa"/>
          </w:tcPr>
          <w:p w14:paraId="5E71EAB1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2. OSEBA</w:t>
            </w:r>
          </w:p>
        </w:tc>
        <w:tc>
          <w:tcPr>
            <w:tcW w:w="2358" w:type="dxa"/>
          </w:tcPr>
          <w:p w14:paraId="53456091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7030A0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color w:val="7030A0"/>
                <w:sz w:val="28"/>
                <w:szCs w:val="28"/>
              </w:rPr>
              <w:t>3. OSEBA</w:t>
            </w:r>
          </w:p>
        </w:tc>
      </w:tr>
      <w:tr w:rsidR="00FF4374" w:rsidRPr="008358F9" w14:paraId="415CDA42" w14:textId="77777777" w:rsidTr="006C5B64">
        <w:trPr>
          <w:trHeight w:val="292"/>
        </w:trPr>
        <w:tc>
          <w:tcPr>
            <w:tcW w:w="2545" w:type="dxa"/>
          </w:tcPr>
          <w:p w14:paraId="51D87F6F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imenovalnik</w:t>
            </w:r>
            <w:proofErr w:type="spellEnd"/>
          </w:p>
        </w:tc>
        <w:tc>
          <w:tcPr>
            <w:tcW w:w="2310" w:type="dxa"/>
          </w:tcPr>
          <w:p w14:paraId="799DB20B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mi/me</w:t>
            </w:r>
          </w:p>
        </w:tc>
        <w:tc>
          <w:tcPr>
            <w:tcW w:w="2305" w:type="dxa"/>
          </w:tcPr>
          <w:p w14:paraId="31C43F57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vi/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ve</w:t>
            </w:r>
            <w:proofErr w:type="spellEnd"/>
          </w:p>
        </w:tc>
        <w:tc>
          <w:tcPr>
            <w:tcW w:w="2358" w:type="dxa"/>
          </w:tcPr>
          <w:p w14:paraId="50BEC372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oni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>/one</w:t>
            </w:r>
          </w:p>
        </w:tc>
      </w:tr>
      <w:tr w:rsidR="00FF4374" w:rsidRPr="008358F9" w14:paraId="45AD035A" w14:textId="77777777" w:rsidTr="006C5B64">
        <w:trPr>
          <w:trHeight w:val="292"/>
        </w:trPr>
        <w:tc>
          <w:tcPr>
            <w:tcW w:w="2545" w:type="dxa"/>
          </w:tcPr>
          <w:p w14:paraId="222DFAC2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rodilnik</w:t>
            </w:r>
            <w:proofErr w:type="spellEnd"/>
          </w:p>
        </w:tc>
        <w:tc>
          <w:tcPr>
            <w:tcW w:w="2310" w:type="dxa"/>
          </w:tcPr>
          <w:p w14:paraId="58F9A3B7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nas</w:t>
            </w:r>
            <w:proofErr w:type="spellEnd"/>
          </w:p>
        </w:tc>
        <w:tc>
          <w:tcPr>
            <w:tcW w:w="2305" w:type="dxa"/>
          </w:tcPr>
          <w:p w14:paraId="7C0A8901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vas</w:t>
            </w:r>
          </w:p>
        </w:tc>
        <w:tc>
          <w:tcPr>
            <w:tcW w:w="2358" w:type="dxa"/>
          </w:tcPr>
          <w:p w14:paraId="3B36F049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njih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jih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FF4374" w:rsidRPr="008358F9" w14:paraId="5CD2A8F3" w14:textId="77777777" w:rsidTr="006C5B64">
        <w:trPr>
          <w:trHeight w:val="292"/>
        </w:trPr>
        <w:tc>
          <w:tcPr>
            <w:tcW w:w="2545" w:type="dxa"/>
          </w:tcPr>
          <w:p w14:paraId="19665D94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dajalnik</w:t>
            </w:r>
            <w:proofErr w:type="spellEnd"/>
          </w:p>
        </w:tc>
        <w:tc>
          <w:tcPr>
            <w:tcW w:w="2310" w:type="dxa"/>
          </w:tcPr>
          <w:p w14:paraId="0720ADFE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nam</w:t>
            </w:r>
            <w:proofErr w:type="spellEnd"/>
          </w:p>
        </w:tc>
        <w:tc>
          <w:tcPr>
            <w:tcW w:w="2305" w:type="dxa"/>
          </w:tcPr>
          <w:p w14:paraId="0BBF97BC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</w:t>
            </w:r>
            <w:proofErr w:type="spellEnd"/>
          </w:p>
        </w:tc>
        <w:tc>
          <w:tcPr>
            <w:tcW w:w="2358" w:type="dxa"/>
          </w:tcPr>
          <w:p w14:paraId="502CAC16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njim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jim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FF4374" w:rsidRPr="008358F9" w14:paraId="6CED074E" w14:textId="77777777" w:rsidTr="006C5B64">
        <w:trPr>
          <w:trHeight w:val="297"/>
        </w:trPr>
        <w:tc>
          <w:tcPr>
            <w:tcW w:w="2545" w:type="dxa"/>
          </w:tcPr>
          <w:p w14:paraId="18A84DC4" w14:textId="77777777" w:rsidR="00FF4374" w:rsidRPr="008358F9" w:rsidRDefault="00FF4374" w:rsidP="006C5B64">
            <w:pPr>
              <w:spacing w:before="7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tožilnik</w:t>
            </w:r>
            <w:proofErr w:type="spellEnd"/>
          </w:p>
        </w:tc>
        <w:tc>
          <w:tcPr>
            <w:tcW w:w="2310" w:type="dxa"/>
          </w:tcPr>
          <w:p w14:paraId="0BBC29BB" w14:textId="77777777" w:rsidR="00FF4374" w:rsidRPr="008358F9" w:rsidRDefault="00FF4374" w:rsidP="006C5B64">
            <w:pPr>
              <w:spacing w:before="7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nas</w:t>
            </w:r>
            <w:proofErr w:type="spellEnd"/>
          </w:p>
        </w:tc>
        <w:tc>
          <w:tcPr>
            <w:tcW w:w="2305" w:type="dxa"/>
          </w:tcPr>
          <w:p w14:paraId="4C999006" w14:textId="77777777" w:rsidR="00FF4374" w:rsidRPr="008358F9" w:rsidRDefault="00FF4374" w:rsidP="006C5B64">
            <w:pPr>
              <w:spacing w:before="7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>vas</w:t>
            </w:r>
          </w:p>
        </w:tc>
        <w:tc>
          <w:tcPr>
            <w:tcW w:w="2358" w:type="dxa"/>
          </w:tcPr>
          <w:p w14:paraId="3A370CA6" w14:textId="77777777" w:rsidR="00FF4374" w:rsidRPr="008358F9" w:rsidRDefault="00FF4374" w:rsidP="006C5B64">
            <w:pPr>
              <w:spacing w:before="7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njih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(</w:t>
            </w:r>
            <w:proofErr w:type="spellStart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jih</w:t>
            </w:r>
            <w:proofErr w:type="spellEnd"/>
            <w:r w:rsidRPr="008358F9">
              <w:rPr>
                <w:rFonts w:ascii="Carlito" w:eastAsia="Carlito" w:hAnsi="Carlito" w:cs="Carlito"/>
                <w:color w:val="0070C0"/>
                <w:sz w:val="28"/>
                <w:szCs w:val="28"/>
              </w:rPr>
              <w:t>)</w:t>
            </w:r>
          </w:p>
        </w:tc>
      </w:tr>
      <w:tr w:rsidR="00FF4374" w:rsidRPr="008358F9" w14:paraId="442AE1C9" w14:textId="77777777" w:rsidTr="006C5B64">
        <w:trPr>
          <w:trHeight w:val="292"/>
        </w:trPr>
        <w:tc>
          <w:tcPr>
            <w:tcW w:w="2545" w:type="dxa"/>
          </w:tcPr>
          <w:p w14:paraId="5C3E34B8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mestnik</w:t>
            </w:r>
            <w:proofErr w:type="spellEnd"/>
          </w:p>
        </w:tc>
        <w:tc>
          <w:tcPr>
            <w:tcW w:w="2310" w:type="dxa"/>
          </w:tcPr>
          <w:p w14:paraId="59795A92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nas</w:t>
            </w:r>
            <w:proofErr w:type="spellEnd"/>
          </w:p>
        </w:tc>
        <w:tc>
          <w:tcPr>
            <w:tcW w:w="2305" w:type="dxa"/>
          </w:tcPr>
          <w:p w14:paraId="1F948A2D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>
              <w:rPr>
                <w:rFonts w:ascii="Carlito" w:eastAsia="Carlito" w:hAnsi="Carlito" w:cs="Carlito"/>
                <w:sz w:val="28"/>
                <w:szCs w:val="28"/>
              </w:rPr>
              <w:t>p</w:t>
            </w:r>
            <w:r w:rsidRPr="008358F9">
              <w:rPr>
                <w:rFonts w:ascii="Carlito" w:eastAsia="Carlito" w:hAnsi="Carlito" w:cs="Carlito"/>
                <w:sz w:val="28"/>
                <w:szCs w:val="28"/>
              </w:rPr>
              <w:t>ri</w:t>
            </w:r>
            <w:proofErr w:type="spellEnd"/>
            <w:r>
              <w:rPr>
                <w:rFonts w:ascii="Carlito" w:eastAsia="Carlito" w:hAnsi="Carlito" w:cs="Carlito"/>
                <w:sz w:val="28"/>
                <w:szCs w:val="28"/>
              </w:rPr>
              <w:t>/o</w:t>
            </w: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r w:rsidRPr="00FF4374">
              <w:rPr>
                <w:rFonts w:ascii="Carlito" w:eastAsia="Carlito" w:hAnsi="Carlito" w:cs="Carlito"/>
                <w:b/>
                <w:bCs/>
                <w:color w:val="FF0000"/>
                <w:sz w:val="28"/>
                <w:szCs w:val="28"/>
              </w:rPr>
              <w:t>vas</w:t>
            </w:r>
          </w:p>
        </w:tc>
        <w:tc>
          <w:tcPr>
            <w:tcW w:w="2358" w:type="dxa"/>
          </w:tcPr>
          <w:p w14:paraId="2085B2D9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pri</w:t>
            </w:r>
            <w:proofErr w:type="spellEnd"/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njih</w:t>
            </w:r>
            <w:proofErr w:type="spellEnd"/>
          </w:p>
        </w:tc>
      </w:tr>
      <w:tr w:rsidR="00FF4374" w:rsidRPr="008358F9" w14:paraId="5D27A7CB" w14:textId="77777777" w:rsidTr="006C5B64">
        <w:trPr>
          <w:trHeight w:val="292"/>
        </w:trPr>
        <w:tc>
          <w:tcPr>
            <w:tcW w:w="2545" w:type="dxa"/>
          </w:tcPr>
          <w:p w14:paraId="3C24A347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color w:val="00B050"/>
                <w:sz w:val="28"/>
                <w:szCs w:val="28"/>
              </w:rPr>
            </w:pPr>
            <w:proofErr w:type="spellStart"/>
            <w:r w:rsidRPr="008358F9">
              <w:rPr>
                <w:rFonts w:ascii="Carlito" w:eastAsia="Carlito" w:hAnsi="Carlito" w:cs="Carlito"/>
                <w:color w:val="00B050"/>
                <w:sz w:val="28"/>
                <w:szCs w:val="28"/>
              </w:rPr>
              <w:t>orodnik</w:t>
            </w:r>
            <w:proofErr w:type="spellEnd"/>
          </w:p>
        </w:tc>
        <w:tc>
          <w:tcPr>
            <w:tcW w:w="2310" w:type="dxa"/>
          </w:tcPr>
          <w:p w14:paraId="6498AAAA" w14:textId="77777777" w:rsidR="00FF4374" w:rsidRPr="008358F9" w:rsidRDefault="00FF4374" w:rsidP="006C5B64">
            <w:pPr>
              <w:spacing w:before="1" w:line="271" w:lineRule="exact"/>
              <w:ind w:left="110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vami</w:t>
            </w:r>
            <w:proofErr w:type="spellEnd"/>
          </w:p>
        </w:tc>
        <w:tc>
          <w:tcPr>
            <w:tcW w:w="2305" w:type="dxa"/>
          </w:tcPr>
          <w:p w14:paraId="4FD82DB9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vami</w:t>
            </w:r>
            <w:proofErr w:type="spellEnd"/>
          </w:p>
        </w:tc>
        <w:tc>
          <w:tcPr>
            <w:tcW w:w="2358" w:type="dxa"/>
          </w:tcPr>
          <w:p w14:paraId="335EF69D" w14:textId="77777777" w:rsidR="00FF4374" w:rsidRPr="008358F9" w:rsidRDefault="00FF4374" w:rsidP="006C5B64">
            <w:pPr>
              <w:spacing w:before="1" w:line="271" w:lineRule="exact"/>
              <w:ind w:left="105"/>
              <w:rPr>
                <w:rFonts w:ascii="Carlito" w:eastAsia="Carlito" w:hAnsi="Carlito" w:cs="Carlito"/>
                <w:sz w:val="28"/>
                <w:szCs w:val="28"/>
              </w:rPr>
            </w:pPr>
            <w:r w:rsidRPr="008358F9">
              <w:rPr>
                <w:rFonts w:ascii="Carlito" w:eastAsia="Carlito" w:hAnsi="Carlito" w:cs="Carlito"/>
                <w:sz w:val="28"/>
                <w:szCs w:val="28"/>
              </w:rPr>
              <w:t xml:space="preserve">z </w:t>
            </w:r>
            <w:proofErr w:type="spellStart"/>
            <w:r w:rsidRPr="008358F9">
              <w:rPr>
                <w:rFonts w:ascii="Carlito" w:eastAsia="Carlito" w:hAnsi="Carlito" w:cs="Carlito"/>
                <w:sz w:val="28"/>
                <w:szCs w:val="28"/>
              </w:rPr>
              <w:t>njimi</w:t>
            </w:r>
            <w:proofErr w:type="spellEnd"/>
          </w:p>
        </w:tc>
      </w:tr>
    </w:tbl>
    <w:p w14:paraId="78F9172A" w14:textId="06FAA45E" w:rsidR="00FF4374" w:rsidRDefault="00FF4374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</w:p>
    <w:p w14:paraId="2D525636" w14:textId="32ED8985" w:rsidR="00552CAF" w:rsidRPr="00275EBD" w:rsidRDefault="00552CAF" w:rsidP="00552CAF">
      <w:pPr>
        <w:pStyle w:val="Naslov2"/>
        <w:spacing w:line="555" w:lineRule="atLeast"/>
        <w:rPr>
          <w:rFonts w:ascii="Arial" w:hAnsi="Arial" w:cs="Arial"/>
          <w:caps/>
          <w:sz w:val="28"/>
          <w:szCs w:val="28"/>
        </w:rPr>
      </w:pPr>
      <w:hyperlink r:id="rId6" w:history="1">
        <w:r w:rsidRPr="00275EBD">
          <w:rPr>
            <w:rStyle w:val="Hiperpovezava"/>
            <w:rFonts w:ascii="Arial" w:hAnsi="Arial" w:cs="Arial"/>
            <w:caps/>
            <w:sz w:val="28"/>
            <w:szCs w:val="28"/>
          </w:rPr>
          <w:t>KAKO V POVEDI NAJTI  SAMOSTALNIK,</w:t>
        </w:r>
        <w:r>
          <w:rPr>
            <w:rStyle w:val="Hiperpovezava"/>
            <w:rFonts w:ascii="Arial" w:hAnsi="Arial" w:cs="Arial"/>
            <w:caps/>
            <w:sz w:val="28"/>
            <w:szCs w:val="28"/>
          </w:rPr>
          <w:t xml:space="preserve"> SAMOSTALNIŠKI OSEBNI ZAIMEK,</w:t>
        </w:r>
        <w:r w:rsidRPr="00275EBD">
          <w:rPr>
            <w:rStyle w:val="Hiperpovezava"/>
            <w:rFonts w:ascii="Arial" w:hAnsi="Arial" w:cs="Arial"/>
            <w:caps/>
            <w:sz w:val="28"/>
            <w:szCs w:val="28"/>
          </w:rPr>
          <w:t xml:space="preserve"> PRIDEVNIK</w:t>
        </w:r>
      </w:hyperlink>
    </w:p>
    <w:p w14:paraId="4AC21C20" w14:textId="77777777" w:rsidR="00552CAF" w:rsidRPr="00275EBD" w:rsidRDefault="00552CAF" w:rsidP="00552CAF">
      <w:pPr>
        <w:rPr>
          <w:rFonts w:ascii="Times New Roman" w:hAnsi="Times New Roman" w:cs="Times New Roman"/>
          <w:color w:val="626262"/>
          <w:sz w:val="28"/>
          <w:szCs w:val="28"/>
        </w:rPr>
      </w:pPr>
    </w:p>
    <w:p w14:paraId="68D9B019" w14:textId="77777777" w:rsidR="00552CAF" w:rsidRDefault="00552CAF" w:rsidP="00552CA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75EBD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 xml:space="preserve">Samostalnik </w:t>
      </w:r>
      <w:r w:rsidRPr="00275EBD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Style w:val="Krepko"/>
          <w:rFonts w:ascii="Times New Roman" w:hAnsi="Times New Roman" w:cs="Times New Roman"/>
          <w:sz w:val="28"/>
          <w:szCs w:val="28"/>
        </w:rPr>
        <w:t>Samostalnikov</w:t>
      </w:r>
      <w:r w:rsidRPr="00275EBD">
        <w:rPr>
          <w:rFonts w:ascii="Times New Roman" w:hAnsi="Times New Roman" w:cs="Times New Roman"/>
          <w:sz w:val="28"/>
          <w:szCs w:val="28"/>
        </w:rPr>
        <w:t> je v stavku lahko več. Najlažje ga (jih) najdemo tako, da se vprašamo po </w:t>
      </w:r>
      <w:r w:rsidRPr="00275EBD">
        <w:rPr>
          <w:rStyle w:val="Krepko"/>
          <w:rFonts w:ascii="Times New Roman" w:hAnsi="Times New Roman" w:cs="Times New Roman"/>
          <w:sz w:val="28"/>
          <w:szCs w:val="28"/>
        </w:rPr>
        <w:t>vprašalnicah za sklone</w:t>
      </w:r>
      <w:r w:rsidRPr="00275EBD">
        <w:rPr>
          <w:rFonts w:ascii="Times New Roman" w:hAnsi="Times New Roman" w:cs="Times New Roman"/>
          <w:sz w:val="28"/>
          <w:szCs w:val="28"/>
        </w:rPr>
        <w:t> (imenovalnik, rodilnik, dajalnik, tožilnik, mestnik in orodnik)</w:t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.</w:t>
      </w:r>
      <w:r w:rsidRPr="00275EBD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275EBD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Na primer: Hiter </w:t>
      </w:r>
      <w:r w:rsidRPr="00275EBD">
        <w:rPr>
          <w:rStyle w:val="Krepko"/>
          <w:rFonts w:ascii="Times New Roman" w:hAnsi="Times New Roman" w:cs="Times New Roman"/>
          <w:i/>
          <w:iCs/>
          <w:sz w:val="28"/>
          <w:szCs w:val="28"/>
        </w:rPr>
        <w:t>pes </w:t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hitro teče.</w:t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Fonts w:ascii="Times New Roman" w:hAnsi="Times New Roman" w:cs="Times New Roman"/>
          <w:sz w:val="28"/>
          <w:szCs w:val="28"/>
        </w:rPr>
        <w:br/>
        <w:t>Samostalnik včasih zamenjuje </w:t>
      </w:r>
      <w:r w:rsidRPr="00275EBD">
        <w:rPr>
          <w:rStyle w:val="Krepko"/>
          <w:rFonts w:ascii="Times New Roman" w:hAnsi="Times New Roman" w:cs="Times New Roman"/>
          <w:color w:val="FF0000"/>
          <w:sz w:val="28"/>
          <w:szCs w:val="28"/>
        </w:rPr>
        <w:t>samostalniški zaimek</w:t>
      </w:r>
      <w:r w:rsidRPr="00275EBD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275EBD">
        <w:rPr>
          <w:rFonts w:ascii="Times New Roman" w:hAnsi="Times New Roman" w:cs="Times New Roman"/>
          <w:sz w:val="28"/>
          <w:szCs w:val="28"/>
        </w:rPr>
        <w:t>(običajno v kakšnem od sledečih stavkov, da se ista beseda ne ponavlja prevečkrat). Po samostalniškem zaimku se vprašamo enako kot po samostalniku - po </w:t>
      </w:r>
      <w:r w:rsidRPr="00275EBD">
        <w:rPr>
          <w:rStyle w:val="Krepko"/>
          <w:rFonts w:ascii="Times New Roman" w:hAnsi="Times New Roman" w:cs="Times New Roman"/>
          <w:sz w:val="28"/>
          <w:szCs w:val="28"/>
        </w:rPr>
        <w:t>vprašalnicah za sklone </w:t>
      </w:r>
      <w:r w:rsidRPr="00275EBD">
        <w:rPr>
          <w:rFonts w:ascii="Times New Roman" w:hAnsi="Times New Roman" w:cs="Times New Roman"/>
          <w:sz w:val="28"/>
          <w:szCs w:val="28"/>
        </w:rPr>
        <w:t>(izpustimo neosebne vprašalnice)</w:t>
      </w:r>
      <w:r w:rsidRPr="00275EBD">
        <w:rPr>
          <w:rStyle w:val="Krepko"/>
          <w:rFonts w:ascii="Times New Roman" w:hAnsi="Times New Roman" w:cs="Times New Roman"/>
          <w:sz w:val="28"/>
          <w:szCs w:val="28"/>
        </w:rPr>
        <w:t>.</w:t>
      </w:r>
      <w:r w:rsidRPr="00275EBD">
        <w:rPr>
          <w:rFonts w:ascii="Times New Roman" w:hAnsi="Times New Roman" w:cs="Times New Roman"/>
          <w:sz w:val="28"/>
          <w:szCs w:val="28"/>
        </w:rPr>
        <w:t> Najpogostejši so</w:t>
      </w:r>
      <w:r w:rsidRPr="00275EBD">
        <w:rPr>
          <w:rStyle w:val="Krepko"/>
          <w:rFonts w:ascii="Times New Roman" w:hAnsi="Times New Roman" w:cs="Times New Roman"/>
          <w:sz w:val="28"/>
          <w:szCs w:val="28"/>
        </w:rPr>
        <w:t> osebni zaimki</w:t>
      </w:r>
      <w:r w:rsidRPr="00275EBD">
        <w:rPr>
          <w:rFonts w:ascii="Times New Roman" w:hAnsi="Times New Roman" w:cs="Times New Roman"/>
          <w:sz w:val="28"/>
          <w:szCs w:val="28"/>
        </w:rPr>
        <w:t>, poznamo pa tudi neosebne.</w:t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Na primer: </w:t>
      </w:r>
      <w:r w:rsidRPr="00275EBD">
        <w:rPr>
          <w:rStyle w:val="Krepko"/>
          <w:rFonts w:ascii="Times New Roman" w:hAnsi="Times New Roman" w:cs="Times New Roman"/>
          <w:i/>
          <w:iCs/>
          <w:sz w:val="28"/>
          <w:szCs w:val="28"/>
        </w:rPr>
        <w:t>On </w:t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vedno hitro teče.</w:t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Fonts w:ascii="Times New Roman" w:hAnsi="Times New Roman" w:cs="Times New Roman"/>
          <w:sz w:val="28"/>
          <w:szCs w:val="28"/>
        </w:rPr>
        <w:br/>
        <w:t>Pri osebnih zaimkih je potrebna previdnost, saj so pogosto 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v skrajšani obliki</w:t>
      </w:r>
      <w:r w:rsidRPr="00275EBD">
        <w:rPr>
          <w:rFonts w:ascii="Times New Roman" w:hAnsi="Times New Roman" w:cs="Times New Roman"/>
          <w:sz w:val="28"/>
          <w:szCs w:val="28"/>
        </w:rPr>
        <w:t> (</w:t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ga = njega, ji = njej, mu = njemu, jo = njo ...</w:t>
      </w:r>
      <w:r w:rsidRPr="00275EBD">
        <w:rPr>
          <w:rFonts w:ascii="Times New Roman" w:hAnsi="Times New Roman" w:cs="Times New Roman"/>
          <w:sz w:val="28"/>
          <w:szCs w:val="28"/>
        </w:rPr>
        <w:t>). "Uradno" dolgo obliko imenujemo 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naglasna</w:t>
      </w:r>
      <w:r w:rsidRPr="00275EBD">
        <w:rPr>
          <w:rFonts w:ascii="Times New Roman" w:hAnsi="Times New Roman" w:cs="Times New Roman"/>
          <w:sz w:val="28"/>
          <w:szCs w:val="28"/>
        </w:rPr>
        <w:t>, kratko pa 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naslonska</w:t>
      </w:r>
      <w:r w:rsidRPr="00275EBD">
        <w:rPr>
          <w:rFonts w:ascii="Times New Roman" w:hAnsi="Times New Roman" w:cs="Times New Roman"/>
          <w:sz w:val="28"/>
          <w:szCs w:val="28"/>
        </w:rPr>
        <w:t>. Naglasna je naglašena, naslonska pa ne.</w:t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Na primer: Obožuje </w:t>
      </w:r>
      <w:r w:rsidRPr="00275EBD">
        <w:rPr>
          <w:rStyle w:val="Krepko"/>
          <w:rFonts w:ascii="Times New Roman" w:hAnsi="Times New Roman" w:cs="Times New Roman"/>
          <w:i/>
          <w:iCs/>
          <w:sz w:val="28"/>
          <w:szCs w:val="28"/>
        </w:rPr>
        <w:t>jo</w:t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.</w:t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Fonts w:ascii="Times New Roman" w:hAnsi="Times New Roman" w:cs="Times New Roman"/>
          <w:sz w:val="28"/>
          <w:szCs w:val="28"/>
        </w:rPr>
        <w:br/>
        <w:t>Poleg naglasne in naslonske obstaja še tretja - 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navezna</w:t>
      </w:r>
      <w:r w:rsidRPr="00275EBD">
        <w:rPr>
          <w:rFonts w:ascii="Times New Roman" w:hAnsi="Times New Roman" w:cs="Times New Roman"/>
          <w:sz w:val="28"/>
          <w:szCs w:val="28"/>
        </w:rPr>
        <w:t> oblika. Ta se navezuje na </w:t>
      </w:r>
      <w:r w:rsidRPr="00275EBD">
        <w:rPr>
          <w:rStyle w:val="Krepko"/>
          <w:rFonts w:ascii="Times New Roman" w:hAnsi="Times New Roman" w:cs="Times New Roman"/>
          <w:sz w:val="28"/>
          <w:szCs w:val="28"/>
        </w:rPr>
        <w:t>predlog</w:t>
      </w:r>
      <w:r w:rsidRPr="00275EBD">
        <w:rPr>
          <w:rFonts w:ascii="Times New Roman" w:hAnsi="Times New Roman" w:cs="Times New Roman"/>
          <w:sz w:val="28"/>
          <w:szCs w:val="28"/>
        </w:rPr>
        <w:t>.</w:t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Na primer: Vedno se zavzema</w:t>
      </w:r>
      <w:r w:rsidRPr="00275EBD">
        <w:rPr>
          <w:rStyle w:val="Krepko"/>
          <w:rFonts w:ascii="Times New Roman" w:hAnsi="Times New Roman" w:cs="Times New Roman"/>
          <w:i/>
          <w:iCs/>
          <w:sz w:val="28"/>
          <w:szCs w:val="28"/>
        </w:rPr>
        <w:t> zanjo</w:t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.</w:t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Pridevnik </w:t>
      </w:r>
      <w:r w:rsidRPr="00275EBD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275EBD">
        <w:rPr>
          <w:rFonts w:ascii="Times New Roman" w:hAnsi="Times New Roman" w:cs="Times New Roman"/>
          <w:sz w:val="28"/>
          <w:szCs w:val="28"/>
        </w:rPr>
        <w:lastRenderedPageBreak/>
        <w:br/>
        <w:t>Ko smo našli samostalnik, se ozrimo okoli njega, točneje 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v levo stran</w:t>
      </w:r>
      <w:r w:rsidRPr="00275EBD">
        <w:rPr>
          <w:rFonts w:ascii="Times New Roman" w:hAnsi="Times New Roman" w:cs="Times New Roman"/>
          <w:sz w:val="28"/>
          <w:szCs w:val="28"/>
        </w:rPr>
        <w:t>, kjer pogosto stoji </w:t>
      </w:r>
      <w:r w:rsidRPr="00275EBD">
        <w:rPr>
          <w:rStyle w:val="Krepko"/>
          <w:rFonts w:ascii="Times New Roman" w:hAnsi="Times New Roman" w:cs="Times New Roman"/>
          <w:sz w:val="28"/>
          <w:szCs w:val="28"/>
        </w:rPr>
        <w:t>pridevnik</w:t>
      </w:r>
      <w:r w:rsidRPr="00275EBD">
        <w:rPr>
          <w:rFonts w:ascii="Times New Roman" w:hAnsi="Times New Roman" w:cs="Times New Roman"/>
          <w:sz w:val="28"/>
          <w:szCs w:val="28"/>
        </w:rPr>
        <w:t>. Tudi teh je v stavku lahko več, celo več na en samostalnik. Po pridevniku se vprašamo "</w:t>
      </w:r>
      <w:r w:rsidRPr="00275EBD">
        <w:rPr>
          <w:rStyle w:val="Krepko"/>
          <w:rFonts w:ascii="Times New Roman" w:hAnsi="Times New Roman" w:cs="Times New Roman"/>
          <w:sz w:val="28"/>
          <w:szCs w:val="28"/>
        </w:rPr>
        <w:t>kakšen?</w:t>
      </w:r>
      <w:r w:rsidRPr="00275EBD">
        <w:rPr>
          <w:rFonts w:ascii="Times New Roman" w:hAnsi="Times New Roman" w:cs="Times New Roman"/>
          <w:sz w:val="28"/>
          <w:szCs w:val="28"/>
        </w:rPr>
        <w:t>" (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lastnostni</w:t>
      </w:r>
      <w:r w:rsidRPr="00275EBD">
        <w:rPr>
          <w:rFonts w:ascii="Times New Roman" w:hAnsi="Times New Roman" w:cs="Times New Roman"/>
          <w:sz w:val="28"/>
          <w:szCs w:val="28"/>
        </w:rPr>
        <w:t> pridevnik, ki ga 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lahko stopnjujemo</w:t>
      </w:r>
      <w:r w:rsidRPr="00275EBD">
        <w:rPr>
          <w:rFonts w:ascii="Times New Roman" w:hAnsi="Times New Roman" w:cs="Times New Roman"/>
          <w:sz w:val="28"/>
          <w:szCs w:val="28"/>
        </w:rPr>
        <w:t>), "</w:t>
      </w:r>
      <w:r w:rsidRPr="00275EBD">
        <w:rPr>
          <w:rStyle w:val="Krepko"/>
          <w:rFonts w:ascii="Times New Roman" w:hAnsi="Times New Roman" w:cs="Times New Roman"/>
          <w:sz w:val="28"/>
          <w:szCs w:val="28"/>
        </w:rPr>
        <w:t>kateri?</w:t>
      </w:r>
      <w:r w:rsidRPr="00275EBD">
        <w:rPr>
          <w:rFonts w:ascii="Times New Roman" w:hAnsi="Times New Roman" w:cs="Times New Roman"/>
          <w:sz w:val="28"/>
          <w:szCs w:val="28"/>
        </w:rPr>
        <w:t>" (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vrstni</w:t>
      </w:r>
      <w:r w:rsidRPr="00275EBD">
        <w:rPr>
          <w:rFonts w:ascii="Times New Roman" w:hAnsi="Times New Roman" w:cs="Times New Roman"/>
          <w:sz w:val="28"/>
          <w:szCs w:val="28"/>
        </w:rPr>
        <w:t> pridevnik, ki ga 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ne moremo stopnjevati</w:t>
      </w:r>
      <w:r w:rsidRPr="00275EBD">
        <w:rPr>
          <w:rFonts w:ascii="Times New Roman" w:hAnsi="Times New Roman" w:cs="Times New Roman"/>
          <w:sz w:val="28"/>
          <w:szCs w:val="28"/>
        </w:rPr>
        <w:t>) oziroma "</w:t>
      </w:r>
      <w:r w:rsidRPr="00275EBD">
        <w:rPr>
          <w:rStyle w:val="Krepko"/>
          <w:rFonts w:ascii="Times New Roman" w:hAnsi="Times New Roman" w:cs="Times New Roman"/>
          <w:sz w:val="28"/>
          <w:szCs w:val="28"/>
        </w:rPr>
        <w:t>čigav?</w:t>
      </w:r>
      <w:r w:rsidRPr="00275EBD">
        <w:rPr>
          <w:rFonts w:ascii="Times New Roman" w:hAnsi="Times New Roman" w:cs="Times New Roman"/>
          <w:sz w:val="28"/>
          <w:szCs w:val="28"/>
        </w:rPr>
        <w:t>" (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svojilni</w:t>
      </w:r>
      <w:r w:rsidRPr="00275EBD">
        <w:rPr>
          <w:rFonts w:ascii="Times New Roman" w:hAnsi="Times New Roman" w:cs="Times New Roman"/>
          <w:sz w:val="28"/>
          <w:szCs w:val="28"/>
        </w:rPr>
        <w:t> pridevnik). Pridevnik </w:t>
      </w:r>
      <w:r w:rsidRPr="00275EBD">
        <w:rPr>
          <w:rFonts w:ascii="Times New Roman" w:hAnsi="Times New Roman" w:cs="Times New Roman"/>
          <w:sz w:val="28"/>
          <w:szCs w:val="28"/>
          <w:u w:val="single"/>
        </w:rPr>
        <w:t>natančneje določa samostalnik</w:t>
      </w:r>
      <w:r w:rsidRPr="00275EBD">
        <w:rPr>
          <w:rFonts w:ascii="Times New Roman" w:hAnsi="Times New Roman" w:cs="Times New Roman"/>
          <w:sz w:val="28"/>
          <w:szCs w:val="28"/>
        </w:rPr>
        <w:t>.</w:t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Na primer: </w:t>
      </w:r>
      <w:r w:rsidRPr="00275EBD">
        <w:rPr>
          <w:rStyle w:val="Krepko"/>
          <w:rFonts w:ascii="Times New Roman" w:hAnsi="Times New Roman" w:cs="Times New Roman"/>
          <w:i/>
          <w:iCs/>
          <w:sz w:val="28"/>
          <w:szCs w:val="28"/>
        </w:rPr>
        <w:t>Hiter</w:t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 pes hitro teče. / </w:t>
      </w:r>
      <w:r w:rsidRPr="00275EBD">
        <w:rPr>
          <w:rStyle w:val="Krepko"/>
          <w:rFonts w:ascii="Times New Roman" w:hAnsi="Times New Roman" w:cs="Times New Roman"/>
          <w:i/>
          <w:iCs/>
          <w:sz w:val="28"/>
          <w:szCs w:val="28"/>
        </w:rPr>
        <w:t>Policijski</w:t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 pes hitro teče. / </w:t>
      </w:r>
      <w:r w:rsidRPr="00275EBD">
        <w:rPr>
          <w:rStyle w:val="Krepko"/>
          <w:rFonts w:ascii="Times New Roman" w:hAnsi="Times New Roman" w:cs="Times New Roman"/>
          <w:i/>
          <w:iCs/>
          <w:sz w:val="28"/>
          <w:szCs w:val="28"/>
        </w:rPr>
        <w:t>Alešev</w:t>
      </w:r>
      <w:r w:rsidRPr="00275EBD">
        <w:rPr>
          <w:rStyle w:val="Poudarek"/>
          <w:rFonts w:ascii="Times New Roman" w:hAnsi="Times New Roman" w:cs="Times New Roman"/>
          <w:sz w:val="28"/>
          <w:szCs w:val="28"/>
        </w:rPr>
        <w:t> pes hitro teče.</w:t>
      </w:r>
      <w:r w:rsidRPr="00275E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VAJA:</w:t>
      </w:r>
    </w:p>
    <w:p w14:paraId="5880523C" w14:textId="5B6C19D3" w:rsidR="00FF4374" w:rsidRPr="00552CAF" w:rsidRDefault="00552CAF" w:rsidP="00552CAF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b/>
          <w:i/>
          <w:sz w:val="28"/>
          <w:szCs w:val="28"/>
          <w:lang w:eastAsia="sl-SI"/>
        </w:rPr>
      </w:pPr>
      <w:r>
        <w:rPr>
          <w:rFonts w:ascii="Times New Roman" w:hAnsi="Times New Roman" w:cs="Times New Roman"/>
          <w:sz w:val="28"/>
          <w:szCs w:val="28"/>
        </w:rPr>
        <w:t>Iz povedi izpiši samostalnike, osebne zaimke, pridevnike. Določi jim vse, kar znaš (spol, število, sklon …)</w:t>
      </w:r>
      <w:r w:rsidRPr="00275EBD">
        <w:rPr>
          <w:rFonts w:ascii="Times New Roman" w:hAnsi="Times New Roman" w:cs="Times New Roman"/>
          <w:sz w:val="28"/>
          <w:szCs w:val="28"/>
        </w:rPr>
        <w:br/>
      </w:r>
      <w:r w:rsidRPr="00552CAF">
        <w:rPr>
          <w:rFonts w:ascii="Tahoma" w:eastAsia="SloTimesRoman" w:hAnsi="Tahoma" w:cs="Tahoma"/>
          <w:b/>
          <w:i/>
          <w:sz w:val="28"/>
          <w:szCs w:val="28"/>
          <w:lang w:eastAsia="sl-SI"/>
        </w:rPr>
        <w:t>S prijateljevo sestro sva mu pomagali pri učenju osebnih zaimkov, ki ji ne razume.</w:t>
      </w:r>
    </w:p>
    <w:p w14:paraId="0B820571" w14:textId="77777777" w:rsidR="00FF4374" w:rsidRPr="00552CAF" w:rsidRDefault="00FF4374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b/>
          <w:i/>
          <w:sz w:val="28"/>
          <w:szCs w:val="28"/>
          <w:lang w:eastAsia="sl-SI"/>
        </w:rPr>
      </w:pPr>
    </w:p>
    <w:p w14:paraId="360FB51A" w14:textId="13A37B44" w:rsidR="00FF4374" w:rsidRDefault="00FF4374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</w:p>
    <w:p w14:paraId="01BCAADC" w14:textId="77777777" w:rsidR="00FF4374" w:rsidRPr="00E67CE6" w:rsidRDefault="00FF4374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</w:p>
    <w:p w14:paraId="00C1C053" w14:textId="77777777" w:rsidR="00E67CE6" w:rsidRDefault="00E67CE6" w:rsidP="00E67CE6">
      <w:pPr>
        <w:autoSpaceDE w:val="0"/>
        <w:autoSpaceDN w:val="0"/>
        <w:adjustRightInd w:val="0"/>
        <w:spacing w:after="0" w:line="360" w:lineRule="auto"/>
        <w:rPr>
          <w:rStyle w:val="gapspan"/>
          <w:rFonts w:ascii="Tahoma" w:hAnsi="Tahoma" w:cs="Tahoma"/>
          <w:sz w:val="28"/>
          <w:szCs w:val="28"/>
        </w:rPr>
      </w:pPr>
    </w:p>
    <w:p w14:paraId="00C1C054" w14:textId="77777777" w:rsidR="00E67CE6" w:rsidRPr="00E67CE6" w:rsidRDefault="00E67CE6" w:rsidP="00E67CE6">
      <w:pPr>
        <w:autoSpaceDE w:val="0"/>
        <w:autoSpaceDN w:val="0"/>
        <w:adjustRightInd w:val="0"/>
        <w:spacing w:after="0" w:line="360" w:lineRule="auto"/>
        <w:rPr>
          <w:rFonts w:ascii="Tahoma" w:eastAsia="SloTimesRoman" w:hAnsi="Tahoma" w:cs="Tahoma"/>
          <w:sz w:val="28"/>
          <w:szCs w:val="28"/>
          <w:lang w:eastAsia="sl-SI"/>
        </w:rPr>
      </w:pPr>
    </w:p>
    <w:p w14:paraId="00C1C055" w14:textId="77777777" w:rsidR="002214DB" w:rsidRPr="002214DB" w:rsidRDefault="002214DB">
      <w:pPr>
        <w:rPr>
          <w:rFonts w:cstheme="minorHAnsi"/>
          <w:b/>
          <w:sz w:val="32"/>
          <w:szCs w:val="32"/>
        </w:rPr>
      </w:pPr>
    </w:p>
    <w:sectPr w:rsidR="002214DB" w:rsidRPr="0022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Times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C1FCE"/>
    <w:multiLevelType w:val="hybridMultilevel"/>
    <w:tmpl w:val="CBAAB2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A9"/>
    <w:rsid w:val="0001183C"/>
    <w:rsid w:val="002214DB"/>
    <w:rsid w:val="00552CAF"/>
    <w:rsid w:val="005A1C39"/>
    <w:rsid w:val="008A1F50"/>
    <w:rsid w:val="00975BAE"/>
    <w:rsid w:val="00AA502E"/>
    <w:rsid w:val="00B1062E"/>
    <w:rsid w:val="00C97457"/>
    <w:rsid w:val="00E06DA9"/>
    <w:rsid w:val="00E518FB"/>
    <w:rsid w:val="00E67CE6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1BF84"/>
  <w15:chartTrackingRefBased/>
  <w15:docId w15:val="{A0B3E18E-0380-4005-8743-30252063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6DA9"/>
    <w:pPr>
      <w:spacing w:line="256" w:lineRule="auto"/>
    </w:pPr>
  </w:style>
  <w:style w:type="paragraph" w:styleId="Naslov2">
    <w:name w:val="heading 2"/>
    <w:basedOn w:val="Navaden"/>
    <w:link w:val="Naslov2Znak"/>
    <w:uiPriority w:val="9"/>
    <w:semiHidden/>
    <w:unhideWhenUsed/>
    <w:qFormat/>
    <w:rsid w:val="00552C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74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gapspan">
    <w:name w:val="gapspan"/>
    <w:basedOn w:val="Privzetapisavaodstavka"/>
    <w:rsid w:val="00E67CE6"/>
  </w:style>
  <w:style w:type="paragraph" w:styleId="Navadensplet">
    <w:name w:val="Normal (Web)"/>
    <w:basedOn w:val="Navaden"/>
    <w:uiPriority w:val="99"/>
    <w:semiHidden/>
    <w:unhideWhenUsed/>
    <w:rsid w:val="00E67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1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75BAE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552CAF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552CAF"/>
    <w:rPr>
      <w:color w:val="0000FF"/>
      <w:u w:val="single"/>
    </w:rPr>
  </w:style>
  <w:style w:type="character" w:styleId="Krepko">
    <w:name w:val="Strong"/>
    <w:basedOn w:val="Privzetapisavaodstavka"/>
    <w:uiPriority w:val="22"/>
    <w:qFormat/>
    <w:rsid w:val="00552CAF"/>
    <w:rPr>
      <w:b/>
      <w:bCs/>
    </w:rPr>
  </w:style>
  <w:style w:type="character" w:styleId="Poudarek">
    <w:name w:val="Emphasis"/>
    <w:basedOn w:val="Privzetapisavaodstavka"/>
    <w:uiPriority w:val="20"/>
    <w:qFormat/>
    <w:rsid w:val="00552C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vojiznanje.weebly.com/slovenscaron269ina1/kako-v-stavku-najti-glagol-samostalnik-pridevnik-prisl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092A99C-898C-4E79-BFC9-E745ABB6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13</cp:revision>
  <dcterms:created xsi:type="dcterms:W3CDTF">2021-02-16T07:55:00Z</dcterms:created>
  <dcterms:modified xsi:type="dcterms:W3CDTF">2021-03-02T10:49:00Z</dcterms:modified>
</cp:coreProperties>
</file>