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56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Razred: 6. </w:t>
      </w:r>
      <w:r w:rsidR="00BD6FFC">
        <w:rPr>
          <w:rFonts w:ascii="Verdana" w:hAnsi="Verdana"/>
          <w:b/>
          <w:sz w:val="28"/>
          <w:szCs w:val="28"/>
          <w:lang w:val="sl-SI"/>
        </w:rPr>
        <w:t>C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>Predmet: ZGO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Datum: </w:t>
      </w:r>
      <w:r w:rsidR="00BD6FFC">
        <w:rPr>
          <w:rFonts w:ascii="Verdana" w:hAnsi="Verdana"/>
          <w:b/>
          <w:sz w:val="28"/>
          <w:szCs w:val="28"/>
          <w:lang w:val="sl-SI"/>
        </w:rPr>
        <w:t>8</w:t>
      </w:r>
      <w:r w:rsidRPr="003B150A">
        <w:rPr>
          <w:rFonts w:ascii="Verdana" w:hAnsi="Verdana"/>
          <w:b/>
          <w:sz w:val="28"/>
          <w:szCs w:val="28"/>
          <w:lang w:val="sl-SI"/>
        </w:rPr>
        <w:t xml:space="preserve">. </w:t>
      </w:r>
      <w:r w:rsidR="00BD6FFC">
        <w:rPr>
          <w:rFonts w:ascii="Verdana" w:hAnsi="Verdana"/>
          <w:b/>
          <w:sz w:val="28"/>
          <w:szCs w:val="28"/>
          <w:lang w:val="sl-SI"/>
        </w:rPr>
        <w:t>3</w:t>
      </w:r>
      <w:r w:rsidRPr="003B150A">
        <w:rPr>
          <w:rFonts w:ascii="Verdana" w:hAnsi="Verdana"/>
          <w:b/>
          <w:sz w:val="28"/>
          <w:szCs w:val="28"/>
          <w:lang w:val="sl-SI"/>
        </w:rPr>
        <w:t>. 202</w:t>
      </w:r>
      <w:r w:rsidR="00BD6FFC">
        <w:rPr>
          <w:rFonts w:ascii="Verdana" w:hAnsi="Verdana"/>
          <w:b/>
          <w:sz w:val="28"/>
          <w:szCs w:val="28"/>
          <w:lang w:val="sl-SI"/>
        </w:rPr>
        <w:t>1</w:t>
      </w:r>
    </w:p>
    <w:p w:rsid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Pripomočki: zvezek, delovni zvezek </w:t>
      </w:r>
    </w:p>
    <w:p w:rsidR="00BD6FFC" w:rsidRPr="003B150A" w:rsidRDefault="00BD6FFC" w:rsidP="003B15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bookmarkStart w:id="0" w:name="_GoBack"/>
      <w:bookmarkEnd w:id="0"/>
    </w:p>
    <w:p w:rsidR="00766C0A" w:rsidRDefault="003B150A" w:rsidP="00766C0A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3B150A">
        <w:rPr>
          <w:rFonts w:ascii="Verdana" w:hAnsi="Verdana"/>
          <w:sz w:val="28"/>
          <w:szCs w:val="28"/>
          <w:lang w:val="sl-SI"/>
        </w:rPr>
        <w:t xml:space="preserve">Pozdravljeni, dragi 6. </w:t>
      </w:r>
      <w:r w:rsidR="00BD6FFC">
        <w:rPr>
          <w:rFonts w:ascii="Verdana" w:hAnsi="Verdana"/>
          <w:sz w:val="28"/>
          <w:szCs w:val="28"/>
          <w:lang w:val="sl-SI"/>
        </w:rPr>
        <w:t>C</w:t>
      </w:r>
      <w:r w:rsidRPr="003B150A">
        <w:rPr>
          <w:rFonts w:ascii="Verdana" w:hAnsi="Verdana"/>
          <w:sz w:val="28"/>
          <w:szCs w:val="28"/>
          <w:lang w:val="sl-SI"/>
        </w:rPr>
        <w:t>!</w:t>
      </w:r>
      <w:r w:rsidR="00766C0A" w:rsidRPr="00766C0A">
        <w:rPr>
          <w:rFonts w:ascii="Verdana" w:hAnsi="Verdana"/>
          <w:sz w:val="28"/>
          <w:szCs w:val="28"/>
          <w:lang w:val="sl-SI"/>
        </w:rPr>
        <w:t xml:space="preserve"> </w:t>
      </w:r>
    </w:p>
    <w:p w:rsidR="00766C0A" w:rsidRPr="006164B1" w:rsidRDefault="00EF618E" w:rsidP="00766C0A">
      <w:pPr>
        <w:spacing w:line="360" w:lineRule="auto"/>
        <w:jc w:val="both"/>
        <w:rPr>
          <w:rFonts w:ascii="Verdana" w:hAnsi="Verdana"/>
          <w:b/>
          <w:color w:val="FF0000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Danes nadaljujemo z razvojem znanosti. </w:t>
      </w:r>
      <w:r w:rsidR="00885140">
        <w:rPr>
          <w:rFonts w:ascii="Verdana" w:hAnsi="Verdana"/>
          <w:sz w:val="28"/>
          <w:szCs w:val="28"/>
          <w:lang w:val="sl-SI"/>
        </w:rPr>
        <w:t>Danes bomo spoznali razvoj MEDICINE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602DC3" w:rsidRDefault="00602DC3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602DC3" w:rsidRPr="00885140" w:rsidRDefault="00885140" w:rsidP="00885140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noProof/>
          <w:sz w:val="44"/>
          <w:szCs w:val="44"/>
          <w:lang w:val="en-US"/>
        </w:rPr>
      </w:pPr>
      <w:r>
        <w:rPr>
          <w:rFonts w:ascii="Corbel" w:eastAsia="Corbel" w:hAnsi="Corbel" w:cs="Corbel"/>
          <w:b/>
          <w:bCs/>
          <w:color w:val="FFC800"/>
          <w:sz w:val="44"/>
          <w:szCs w:val="44"/>
          <w:lang w:val="en-US"/>
        </w:rPr>
        <w:t>MEDICIN</w:t>
      </w:r>
      <w:r w:rsidR="00EF618E" w:rsidRPr="00885140">
        <w:rPr>
          <w:rFonts w:ascii="Corbel" w:eastAsia="Corbel" w:hAnsi="Corbel" w:cs="Corbel"/>
          <w:b/>
          <w:bCs/>
          <w:color w:val="FFC800"/>
          <w:sz w:val="44"/>
          <w:szCs w:val="44"/>
          <w:lang w:val="en-US"/>
        </w:rPr>
        <w:t>A</w:t>
      </w:r>
    </w:p>
    <w:p w:rsidR="00EF618E" w:rsidRPr="00885140" w:rsidRDefault="00885140" w:rsidP="00602DC3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885140">
        <w:rPr>
          <w:rFonts w:ascii="Verdana" w:hAnsi="Verdana"/>
          <w:noProof/>
          <w:sz w:val="28"/>
          <w:szCs w:val="28"/>
          <w:lang w:val="en-US"/>
        </w:rPr>
        <w:t xml:space="preserve">Prvi zapisi o medicini se pojavijo že v </w:t>
      </w:r>
      <w:r w:rsidRPr="00885140">
        <w:rPr>
          <w:rFonts w:ascii="Verdana" w:hAnsi="Verdana"/>
          <w:b/>
          <w:noProof/>
          <w:color w:val="FF0000"/>
          <w:sz w:val="28"/>
          <w:szCs w:val="28"/>
          <w:lang w:val="en-US"/>
        </w:rPr>
        <w:t>MEZOPOTAMIJI</w:t>
      </w:r>
      <w:r w:rsidRPr="00885140">
        <w:rPr>
          <w:rFonts w:ascii="Verdana" w:hAnsi="Verdana"/>
          <w:noProof/>
          <w:sz w:val="28"/>
          <w:szCs w:val="28"/>
          <w:lang w:val="en-US"/>
        </w:rPr>
        <w:t xml:space="preserve">, povezujejo pa jo z </w:t>
      </w:r>
      <w:r w:rsidRPr="00885140">
        <w:rPr>
          <w:rFonts w:ascii="Verdana" w:hAnsi="Verdana"/>
          <w:b/>
          <w:noProof/>
          <w:color w:val="FF0000"/>
          <w:sz w:val="28"/>
          <w:szCs w:val="28"/>
          <w:lang w:val="en-US"/>
        </w:rPr>
        <w:t>MAGIJO, NADNARAVNIMI SILAMI, BOGOVI</w:t>
      </w:r>
      <w:r w:rsidRPr="00885140">
        <w:rPr>
          <w:rFonts w:ascii="Verdana" w:hAnsi="Verdana"/>
          <w:noProof/>
          <w:sz w:val="28"/>
          <w:szCs w:val="28"/>
          <w:lang w:val="en-US"/>
        </w:rPr>
        <w:t>.</w:t>
      </w:r>
    </w:p>
    <w:p w:rsidR="00885140" w:rsidRPr="00885140" w:rsidRDefault="00885140" w:rsidP="00602DC3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885140">
        <w:rPr>
          <w:rFonts w:ascii="Verdana" w:hAnsi="Verdana"/>
          <w:noProof/>
          <w:sz w:val="28"/>
          <w:szCs w:val="28"/>
          <w:lang w:val="en-US"/>
        </w:rPr>
        <w:t>Zato so recimo v Mezopotamiji skrbeli za zdravje tudi tako, da so:</w:t>
      </w:r>
    </w:p>
    <w:p w:rsidR="00885140" w:rsidRPr="00885140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 w:rsidRPr="00885140">
        <w:rPr>
          <w:rFonts w:ascii="Verdana" w:hAnsi="Verdana"/>
          <w:bCs/>
          <w:noProof/>
          <w:sz w:val="28"/>
          <w:szCs w:val="28"/>
          <w:lang w:val="en-US"/>
        </w:rPr>
        <w:t>nosili amulete</w:t>
      </w:r>
      <w:r>
        <w:rPr>
          <w:rFonts w:ascii="Verdana" w:hAnsi="Verdana"/>
          <w:bCs/>
          <w:noProof/>
          <w:sz w:val="28"/>
          <w:szCs w:val="28"/>
          <w:lang w:val="en-US"/>
        </w:rPr>
        <w:t>,</w:t>
      </w:r>
    </w:p>
    <w:p w:rsidR="00885140" w:rsidRPr="00885140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 w:rsidRPr="00885140">
        <w:rPr>
          <w:rFonts w:ascii="Verdana" w:hAnsi="Verdana"/>
          <w:bCs/>
          <w:noProof/>
          <w:sz w:val="28"/>
          <w:szCs w:val="28"/>
          <w:lang w:val="en-US"/>
        </w:rPr>
        <w:t>zaklinjali/izgovarjali magične besede</w:t>
      </w:r>
      <w:r>
        <w:rPr>
          <w:rFonts w:ascii="Verdana" w:hAnsi="Verdana"/>
          <w:bCs/>
          <w:noProof/>
          <w:sz w:val="28"/>
          <w:szCs w:val="28"/>
          <w:lang w:val="en-US"/>
        </w:rPr>
        <w:t>,</w:t>
      </w:r>
    </w:p>
    <w:p w:rsidR="00885140" w:rsidRPr="00885140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 w:rsidRPr="00885140">
        <w:rPr>
          <w:rFonts w:ascii="Verdana" w:hAnsi="Verdana"/>
          <w:bCs/>
          <w:noProof/>
          <w:sz w:val="28"/>
          <w:szCs w:val="28"/>
          <w:lang w:val="en-US"/>
        </w:rPr>
        <w:t>prerokovali potek in izid bolezni</w:t>
      </w:r>
      <w:r>
        <w:rPr>
          <w:rFonts w:ascii="Verdana" w:hAnsi="Verdana"/>
          <w:bCs/>
          <w:noProof/>
          <w:sz w:val="28"/>
          <w:szCs w:val="28"/>
          <w:lang w:val="en-US"/>
        </w:rPr>
        <w:t>,</w:t>
      </w:r>
    </w:p>
    <w:p w:rsidR="00885140" w:rsidRPr="00885140" w:rsidRDefault="00885140" w:rsidP="00602DC3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 w:rsidRPr="00885140">
        <w:rPr>
          <w:rFonts w:ascii="Verdana" w:hAnsi="Verdana"/>
          <w:bCs/>
          <w:noProof/>
          <w:sz w:val="28"/>
          <w:szCs w:val="28"/>
          <w:lang w:val="en-US"/>
        </w:rPr>
        <w:t>uporabljali zdravilna zelišča</w:t>
      </w:r>
      <w:r>
        <w:rPr>
          <w:rFonts w:ascii="Verdana" w:hAnsi="Verdana"/>
          <w:bCs/>
          <w:noProof/>
          <w:sz w:val="28"/>
          <w:szCs w:val="28"/>
          <w:lang w:val="en-US"/>
        </w:rPr>
        <w:t>.</w:t>
      </w: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52705</wp:posOffset>
            </wp:positionV>
            <wp:extent cx="305752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33" y="21392"/>
                <wp:lineTo x="21533" y="0"/>
                <wp:lineTo x="0" y="0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2018-27-Ancient-History-Mesopotamia-Medicine-Health.g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" t="2714" r="1511" b="3168"/>
                    <a:stretch/>
                  </pic:blipFill>
                  <pic:spPr bwMode="auto">
                    <a:xfrm>
                      <a:off x="0" y="0"/>
                      <a:ext cx="3057525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lastRenderedPageBreak/>
        <w:t xml:space="preserve">V </w:t>
      </w:r>
      <w:r w:rsidRPr="00885140"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Egiptu</w:t>
      </w:r>
      <w:r>
        <w:rPr>
          <w:rFonts w:ascii="Verdana" w:hAnsi="Verdana"/>
          <w:bCs/>
          <w:noProof/>
          <w:sz w:val="28"/>
          <w:szCs w:val="28"/>
          <w:lang w:val="en-US"/>
        </w:rPr>
        <w:t xml:space="preserve"> ni bilo precej drugače:</w:t>
      </w:r>
    </w:p>
    <w:p w:rsidR="00885140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>bolezni so zdravili z uroki in čarobnimi napoji,</w:t>
      </w:r>
    </w:p>
    <w:p w:rsidR="00885140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>uporabljali so zdravila (iz rastlin in rudnin),</w:t>
      </w:r>
    </w:p>
    <w:p w:rsidR="00885140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>zelo dobro so poznali človeško telo,</w:t>
      </w:r>
    </w:p>
    <w:p w:rsidR="00885140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>znali so zdraviti marsikatere poškodbe in tudi izvajati kirurgijo.</w:t>
      </w:r>
    </w:p>
    <w:p w:rsidR="00885140" w:rsidRDefault="00885140" w:rsidP="00885140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 xml:space="preserve">Zelo pomemben postopek je pri Egipčanih bil </w:t>
      </w:r>
      <w:r w:rsidRPr="00885140"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BALZAMIRANJE</w:t>
      </w:r>
      <w:r>
        <w:rPr>
          <w:rFonts w:ascii="Verdana" w:hAnsi="Verdana"/>
          <w:bCs/>
          <w:noProof/>
          <w:sz w:val="28"/>
          <w:szCs w:val="28"/>
          <w:lang w:val="en-US"/>
        </w:rPr>
        <w:t>.</w:t>
      </w:r>
    </w:p>
    <w:p w:rsidR="00885140" w:rsidRDefault="00885140" w:rsidP="00885140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drawing>
          <wp:inline distT="0" distB="0" distL="0" distR="0">
            <wp:extent cx="6645910" cy="3484880"/>
            <wp:effectExtent l="0" t="0" r="2540" b="127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ec94c20a742d7ff77668c4a9a49955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140" w:rsidRDefault="00885140" w:rsidP="00885140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885140">
      <w:pPr>
        <w:spacing w:line="360" w:lineRule="auto"/>
        <w:jc w:val="both"/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 xml:space="preserve">Medicino so obvladali tudi v </w:t>
      </w:r>
      <w:r>
        <w:rPr>
          <w:rFonts w:ascii="Verdana" w:hAnsi="Verdana"/>
          <w:b/>
          <w:bCs/>
          <w:noProof/>
          <w:sz w:val="28"/>
          <w:szCs w:val="28"/>
          <w:lang w:val="en-US"/>
        </w:rPr>
        <w:t xml:space="preserve">Indiji </w:t>
      </w:r>
      <w:r>
        <w:rPr>
          <w:rFonts w:ascii="Verdana" w:hAnsi="Verdana"/>
          <w:bCs/>
          <w:noProof/>
          <w:sz w:val="28"/>
          <w:szCs w:val="28"/>
          <w:lang w:val="en-US"/>
        </w:rPr>
        <w:t xml:space="preserve">in na </w:t>
      </w:r>
      <w:r>
        <w:rPr>
          <w:rFonts w:ascii="Verdana" w:hAnsi="Verdana"/>
          <w:b/>
          <w:bCs/>
          <w:noProof/>
          <w:sz w:val="28"/>
          <w:szCs w:val="28"/>
          <w:lang w:val="en-US"/>
        </w:rPr>
        <w:t>Kitajskem</w:t>
      </w:r>
      <w:r>
        <w:rPr>
          <w:rFonts w:ascii="Verdana" w:hAnsi="Verdana"/>
          <w:bCs/>
          <w:noProof/>
          <w:sz w:val="28"/>
          <w:szCs w:val="28"/>
          <w:lang w:val="en-US"/>
        </w:rPr>
        <w:t xml:space="preserve">, kjer se je razvil še poseben postopek </w:t>
      </w:r>
      <w:r w:rsidRPr="00885140"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AKUPUNKTURE</w:t>
      </w:r>
      <w:r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.</w:t>
      </w:r>
    </w:p>
    <w:p w:rsidR="000C1907" w:rsidRDefault="000C1907" w:rsidP="00885140">
      <w:pPr>
        <w:spacing w:line="360" w:lineRule="auto"/>
        <w:jc w:val="both"/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</w:pPr>
    </w:p>
    <w:p w:rsidR="000C1907" w:rsidRDefault="000C1907" w:rsidP="00885140">
      <w:pPr>
        <w:spacing w:line="360" w:lineRule="auto"/>
        <w:jc w:val="both"/>
        <w:rPr>
          <w:rFonts w:ascii="Verdana" w:hAnsi="Verdana"/>
          <w:b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 xml:space="preserve">Za razvoj znanstvene medicine pa so pomembni </w:t>
      </w:r>
      <w:r>
        <w:rPr>
          <w:rFonts w:ascii="Verdana" w:hAnsi="Verdana"/>
          <w:b/>
          <w:bCs/>
          <w:noProof/>
          <w:sz w:val="28"/>
          <w:szCs w:val="28"/>
          <w:lang w:val="en-US"/>
        </w:rPr>
        <w:t>Grki</w:t>
      </w:r>
      <w:r>
        <w:rPr>
          <w:rFonts w:ascii="Verdana" w:hAnsi="Verdana"/>
          <w:bCs/>
          <w:noProof/>
          <w:sz w:val="28"/>
          <w:szCs w:val="28"/>
          <w:lang w:val="en-US"/>
        </w:rPr>
        <w:t xml:space="preserve"> in njihov znanstvenik/filozof/zdravnik </w:t>
      </w:r>
      <w:r w:rsidRPr="000C1907"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Hipokrat</w:t>
      </w:r>
      <w:r>
        <w:rPr>
          <w:rFonts w:ascii="Verdana" w:hAnsi="Verdana"/>
          <w:b/>
          <w:bCs/>
          <w:noProof/>
          <w:sz w:val="28"/>
          <w:szCs w:val="28"/>
          <w:lang w:val="en-US"/>
        </w:rPr>
        <w:t>.</w:t>
      </w:r>
    </w:p>
    <w:p w:rsidR="000C1907" w:rsidRDefault="000C1907" w:rsidP="000C1907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>Ni verjel v zdravljenje z amuleti in magičnimi besedami.</w:t>
      </w:r>
    </w:p>
    <w:p w:rsidR="000C1907" w:rsidRDefault="000C1907" w:rsidP="000C1907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t xml:space="preserve">Uvedel je </w:t>
      </w:r>
      <w:r w:rsidRPr="000C1907"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obvezno opazovanje bolnika</w:t>
      </w:r>
      <w:r>
        <w:rPr>
          <w:rFonts w:ascii="Verdana" w:hAnsi="Verdana"/>
          <w:bCs/>
          <w:noProof/>
          <w:sz w:val="28"/>
          <w:szCs w:val="28"/>
          <w:lang w:val="en-US"/>
        </w:rPr>
        <w:t>, natančno izpraševanje o njegovem počutju. Na podlagi tega so zdravniki določili, kaj je narobe in kako je to treba zdraviti.</w:t>
      </w:r>
    </w:p>
    <w:p w:rsidR="000C1907" w:rsidRDefault="000C1907" w:rsidP="000C1907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lastRenderedPageBreak/>
        <w:t xml:space="preserve">Zelo pomembno je bilo to, da je treba pri zdravljenju treba upoštevati </w:t>
      </w:r>
      <w:r w:rsidRPr="000C1907"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ETIČNA NAČELA</w:t>
      </w:r>
      <w:r>
        <w:rPr>
          <w:rFonts w:ascii="Verdana" w:hAnsi="Verdana"/>
          <w:bCs/>
          <w:noProof/>
          <w:sz w:val="28"/>
          <w:szCs w:val="28"/>
          <w:lang w:val="en-US"/>
        </w:rPr>
        <w:t>: skrb za bolnika je najpomembnejša, zdravnik mora storiti vse, da bi rešil življenje človeka ne glede na to, kdo je ta oseba.</w:t>
      </w:r>
    </w:p>
    <w:p w:rsidR="00885140" w:rsidRDefault="000C1907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019300" cy="2968330"/>
            <wp:effectExtent l="0" t="0" r="0" b="3810"/>
            <wp:wrapThrough wrapText="bothSides">
              <wp:wrapPolygon edited="0">
                <wp:start x="0" y="0"/>
                <wp:lineTo x="0" y="21489"/>
                <wp:lineTo x="21396" y="21489"/>
                <wp:lineTo x="21396" y="0"/>
                <wp:lineTo x="0" y="0"/>
              </wp:wrapPolygon>
            </wp:wrapThrough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ippocrat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96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6FFC" w:rsidRDefault="00BD6FFC" w:rsidP="000C1907">
      <w:pPr>
        <w:spacing w:line="360" w:lineRule="auto"/>
        <w:jc w:val="both"/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</w:pPr>
      <w:r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DOMAČA NALOGA:</w:t>
      </w:r>
      <w:r w:rsidR="005C2E0E" w:rsidRPr="005C2E0E"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 xml:space="preserve"> preberi besedil</w:t>
      </w:r>
      <w:r w:rsidR="000C1907"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a</w:t>
      </w:r>
      <w:r w:rsidR="005C2E0E" w:rsidRPr="005C2E0E"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 xml:space="preserve"> o </w:t>
      </w:r>
      <w:r w:rsidR="000C1907"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medicini</w:t>
      </w:r>
      <w:r w:rsidR="005C2E0E" w:rsidRPr="005C2E0E"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 xml:space="preserve"> na straneh</w:t>
      </w:r>
      <w:r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:</w:t>
      </w:r>
    </w:p>
    <w:p w:rsidR="000C1907" w:rsidRDefault="00BD6FFC" w:rsidP="000C1907">
      <w:pPr>
        <w:spacing w:line="360" w:lineRule="auto"/>
        <w:jc w:val="both"/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</w:pPr>
      <w:r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- MINOTAVRI:</w:t>
      </w:r>
      <w:r w:rsidR="005C2E0E" w:rsidRPr="005C2E0E"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 xml:space="preserve"> 7</w:t>
      </w:r>
      <w:r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4</w:t>
      </w:r>
      <w:r w:rsidR="005C2E0E" w:rsidRPr="005C2E0E"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 xml:space="preserve"> in 7</w:t>
      </w:r>
      <w:r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5</w:t>
      </w:r>
    </w:p>
    <w:p w:rsidR="00BD6FFC" w:rsidRDefault="00BD6FFC" w:rsidP="000C1907">
      <w:pPr>
        <w:spacing w:line="360" w:lineRule="auto"/>
        <w:jc w:val="both"/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</w:pPr>
      <w:r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>- SIRČKI: 95-98</w:t>
      </w:r>
    </w:p>
    <w:p w:rsidR="00366DFA" w:rsidRPr="000C1907" w:rsidRDefault="00366DFA" w:rsidP="00C545BB">
      <w:pPr>
        <w:spacing w:line="360" w:lineRule="auto"/>
        <w:jc w:val="both"/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</w:pPr>
      <w:r>
        <w:rPr>
          <w:rFonts w:ascii="Verdana" w:hAnsi="Verdana"/>
          <w:b/>
          <w:i/>
          <w:noProof/>
          <w:color w:val="FF0000"/>
          <w:sz w:val="28"/>
          <w:szCs w:val="28"/>
          <w:u w:val="single"/>
          <w:lang w:val="en-US"/>
        </w:rPr>
        <w:t xml:space="preserve"> </w:t>
      </w:r>
    </w:p>
    <w:p w:rsidR="00366DFA" w:rsidRDefault="00550763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 w:rsidRPr="00C545BB">
        <w:rPr>
          <w:rFonts w:ascii="Verdana" w:hAnsi="Verdana"/>
          <w:b/>
          <w:sz w:val="28"/>
          <w:szCs w:val="28"/>
          <w:lang w:val="sl-SI"/>
        </w:rPr>
        <w:t xml:space="preserve">In to bo za danes vse! </w:t>
      </w:r>
    </w:p>
    <w:p w:rsidR="00366DFA" w:rsidRDefault="00550763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C545BB">
        <w:rPr>
          <w:rFonts w:ascii="Verdana" w:hAnsi="Verdana"/>
          <w:b/>
          <w:sz w:val="28"/>
          <w:szCs w:val="28"/>
          <w:lang w:val="sl-SI"/>
        </w:rPr>
        <w:t xml:space="preserve">Lep dan </w:t>
      </w:r>
      <w:r w:rsidR="00B86D1B" w:rsidRPr="00C545BB">
        <w:rPr>
          <w:rFonts w:ascii="Verdana" w:hAnsi="Verdana"/>
          <w:b/>
          <w:sz w:val="28"/>
          <w:szCs w:val="28"/>
          <w:lang w:val="sl-SI"/>
        </w:rPr>
        <w:t>vam</w:t>
      </w:r>
      <w:r w:rsidRPr="00C545BB">
        <w:rPr>
          <w:rFonts w:ascii="Verdana" w:hAnsi="Verdana"/>
          <w:b/>
          <w:sz w:val="28"/>
          <w:szCs w:val="28"/>
          <w:lang w:val="sl-SI"/>
        </w:rPr>
        <w:t xml:space="preserve"> želim!</w:t>
      </w:r>
      <w:r w:rsidR="00366DFA">
        <w:rPr>
          <w:rFonts w:ascii="Verdana" w:hAnsi="Verdana"/>
          <w:sz w:val="28"/>
          <w:szCs w:val="28"/>
          <w:lang w:val="sl-SI"/>
        </w:rPr>
        <w:t xml:space="preserve">     </w:t>
      </w:r>
    </w:p>
    <w:p w:rsidR="00550763" w:rsidRPr="00550763" w:rsidRDefault="00366DFA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u</w:t>
      </w:r>
      <w:r w:rsidR="00550763" w:rsidRPr="00550763">
        <w:rPr>
          <w:rFonts w:ascii="Verdana" w:hAnsi="Verdana"/>
          <w:b/>
          <w:sz w:val="28"/>
          <w:szCs w:val="28"/>
          <w:lang w:val="sl-SI"/>
        </w:rPr>
        <w:t>čitelj Ivan</w:t>
      </w:r>
    </w:p>
    <w:sectPr w:rsidR="00550763" w:rsidRPr="00550763" w:rsidSect="003B1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91C"/>
    <w:multiLevelType w:val="hybridMultilevel"/>
    <w:tmpl w:val="9D821B74"/>
    <w:lvl w:ilvl="0" w:tplc="5CBAA4F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2F2"/>
    <w:multiLevelType w:val="hybridMultilevel"/>
    <w:tmpl w:val="EB8C208C"/>
    <w:lvl w:ilvl="0" w:tplc="87F4066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4210A"/>
    <w:multiLevelType w:val="hybridMultilevel"/>
    <w:tmpl w:val="3544F18A"/>
    <w:lvl w:ilvl="0" w:tplc="04BE24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2A1A"/>
    <w:multiLevelType w:val="hybridMultilevel"/>
    <w:tmpl w:val="EFF662BC"/>
    <w:lvl w:ilvl="0" w:tplc="09102DA8">
      <w:start w:val="3"/>
      <w:numFmt w:val="decimal"/>
      <w:lvlText w:val="%1)"/>
      <w:lvlJc w:val="left"/>
      <w:pPr>
        <w:ind w:left="1004" w:hanging="720"/>
      </w:pPr>
      <w:rPr>
        <w:rFonts w:ascii="Corbel" w:eastAsia="Corbel" w:hAnsi="Corbel" w:cs="Corbel" w:hint="default"/>
        <w:b/>
        <w:color w:val="FFC8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E61439"/>
    <w:multiLevelType w:val="hybridMultilevel"/>
    <w:tmpl w:val="E16C7B62"/>
    <w:lvl w:ilvl="0" w:tplc="0F081AC8">
      <w:start w:val="1"/>
      <w:numFmt w:val="decimal"/>
      <w:lvlText w:val="%1)"/>
      <w:lvlJc w:val="left"/>
      <w:pPr>
        <w:ind w:left="720" w:hanging="720"/>
      </w:pPr>
      <w:rPr>
        <w:rFonts w:eastAsia="Corbel" w:cs="Corbel" w:hint="default"/>
        <w:b/>
        <w:color w:val="FFC8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2E6150"/>
    <w:multiLevelType w:val="hybridMultilevel"/>
    <w:tmpl w:val="5A1C6D10"/>
    <w:lvl w:ilvl="0" w:tplc="75F0DD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111A9"/>
    <w:multiLevelType w:val="hybridMultilevel"/>
    <w:tmpl w:val="D6E4A00C"/>
    <w:lvl w:ilvl="0" w:tplc="81CAB7B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C392F"/>
    <w:multiLevelType w:val="hybridMultilevel"/>
    <w:tmpl w:val="53EE3A68"/>
    <w:lvl w:ilvl="0" w:tplc="4D4EF700">
      <w:start w:val="1"/>
      <w:numFmt w:val="decimal"/>
      <w:lvlText w:val="%1)"/>
      <w:lvlJc w:val="left"/>
      <w:pPr>
        <w:ind w:left="1080" w:hanging="720"/>
      </w:pPr>
      <w:rPr>
        <w:rFonts w:ascii="Corbel" w:eastAsia="Corbel" w:hAnsi="Corbel" w:cs="Corbel" w:hint="default"/>
        <w:b/>
        <w:color w:val="FFC800"/>
        <w:sz w:val="9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7359E"/>
    <w:multiLevelType w:val="hybridMultilevel"/>
    <w:tmpl w:val="50AEAD9C"/>
    <w:lvl w:ilvl="0" w:tplc="C2D2AE76">
      <w:start w:val="2"/>
      <w:numFmt w:val="decimal"/>
      <w:lvlText w:val="%1)"/>
      <w:lvlJc w:val="left"/>
      <w:pPr>
        <w:ind w:left="1004" w:hanging="720"/>
      </w:pPr>
      <w:rPr>
        <w:rFonts w:ascii="Corbel" w:eastAsia="Corbel" w:hAnsi="Corbel" w:cs="Corbel" w:hint="default"/>
        <w:b/>
        <w:color w:val="FFC8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E7"/>
    <w:rsid w:val="000153E7"/>
    <w:rsid w:val="000C1907"/>
    <w:rsid w:val="00320578"/>
    <w:rsid w:val="00366DFA"/>
    <w:rsid w:val="003B150A"/>
    <w:rsid w:val="00467256"/>
    <w:rsid w:val="004E0087"/>
    <w:rsid w:val="005131D0"/>
    <w:rsid w:val="00550763"/>
    <w:rsid w:val="005614D6"/>
    <w:rsid w:val="00581AB2"/>
    <w:rsid w:val="005C2E0E"/>
    <w:rsid w:val="00602DC3"/>
    <w:rsid w:val="007106CA"/>
    <w:rsid w:val="007110BE"/>
    <w:rsid w:val="00766C0A"/>
    <w:rsid w:val="00834832"/>
    <w:rsid w:val="00885140"/>
    <w:rsid w:val="00887A75"/>
    <w:rsid w:val="00A444DD"/>
    <w:rsid w:val="00B2329C"/>
    <w:rsid w:val="00B86D1B"/>
    <w:rsid w:val="00BD6FFC"/>
    <w:rsid w:val="00C34C72"/>
    <w:rsid w:val="00C545BB"/>
    <w:rsid w:val="00C722DF"/>
    <w:rsid w:val="00D07802"/>
    <w:rsid w:val="00DB7F45"/>
    <w:rsid w:val="00DC3AB9"/>
    <w:rsid w:val="00E86D41"/>
    <w:rsid w:val="00EF618E"/>
    <w:rsid w:val="00F7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70768C"/>
  <w15:chartTrackingRefBased/>
  <w15:docId w15:val="{7AD37682-5C06-4C41-A9A8-E70D99C3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B150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44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2</cp:revision>
  <dcterms:created xsi:type="dcterms:W3CDTF">2021-03-07T07:41:00Z</dcterms:created>
  <dcterms:modified xsi:type="dcterms:W3CDTF">2021-03-07T07:41:00Z</dcterms:modified>
</cp:coreProperties>
</file>