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D4" w:rsidRDefault="001704D4" w:rsidP="001704D4">
      <w:pPr>
        <w:rPr>
          <w:b/>
          <w:sz w:val="32"/>
          <w:szCs w:val="32"/>
        </w:rPr>
      </w:pPr>
      <w:r>
        <w:rPr>
          <w:b/>
          <w:sz w:val="32"/>
          <w:szCs w:val="32"/>
          <w:highlight w:val="cyan"/>
        </w:rPr>
        <w:t>DOPOLNILNI POUK – SLOVENŠČINA - 6. razred</w:t>
      </w:r>
    </w:p>
    <w:p w:rsidR="00ED43DF" w:rsidRDefault="001704D4" w:rsidP="001704D4">
      <w:pPr>
        <w:rPr>
          <w:b/>
          <w:sz w:val="32"/>
          <w:szCs w:val="32"/>
        </w:rPr>
      </w:pPr>
      <w:r>
        <w:rPr>
          <w:b/>
          <w:sz w:val="32"/>
          <w:szCs w:val="32"/>
        </w:rPr>
        <w:t xml:space="preserve">Sreda, </w:t>
      </w:r>
      <w:r w:rsidR="00ED43DF">
        <w:rPr>
          <w:b/>
          <w:sz w:val="32"/>
          <w:szCs w:val="32"/>
        </w:rPr>
        <w:t>17</w:t>
      </w:r>
      <w:r>
        <w:rPr>
          <w:b/>
          <w:sz w:val="32"/>
          <w:szCs w:val="32"/>
        </w:rPr>
        <w:t xml:space="preserve">. 3. 2021 </w:t>
      </w:r>
    </w:p>
    <w:p w:rsidR="001704D4" w:rsidRDefault="001704D4" w:rsidP="001704D4">
      <w:pPr>
        <w:rPr>
          <w:rFonts w:ascii="Times New Roman" w:hAnsi="Times New Roman" w:cs="Times New Roman"/>
          <w:b/>
          <w:i/>
          <w:color w:val="0070C0"/>
          <w:sz w:val="32"/>
          <w:szCs w:val="32"/>
        </w:rPr>
      </w:pPr>
      <w:r>
        <w:rPr>
          <w:rFonts w:ascii="Times New Roman" w:hAnsi="Times New Roman" w:cs="Times New Roman"/>
          <w:b/>
          <w:i/>
          <w:color w:val="0070C0"/>
          <w:sz w:val="32"/>
          <w:szCs w:val="32"/>
        </w:rPr>
        <w:t>Ker se v trenutni situaciji lahko izvaja pouk samo tako, da se oddelki ne mešajo, bo dopolnilni pouk potekal preko spletne učilnice. Pred vami so rešitve vaje, ki ste jo reševali prejšnjo uro.</w:t>
      </w:r>
    </w:p>
    <w:p w:rsidR="00E7516F" w:rsidRDefault="00E7516F">
      <w:pPr>
        <w:rPr>
          <w:b/>
          <w:sz w:val="28"/>
          <w:szCs w:val="28"/>
        </w:rPr>
      </w:pPr>
    </w:p>
    <w:p w:rsidR="008120ED" w:rsidRDefault="00ED43DF">
      <w:pPr>
        <w:rPr>
          <w:b/>
          <w:sz w:val="28"/>
          <w:szCs w:val="28"/>
        </w:rPr>
      </w:pPr>
      <w:r>
        <w:rPr>
          <w:b/>
          <w:sz w:val="28"/>
          <w:szCs w:val="28"/>
        </w:rPr>
        <w:t xml:space="preserve">REŠITVE </w:t>
      </w:r>
      <w:r w:rsidR="00E7516F" w:rsidRPr="00E7516F">
        <w:rPr>
          <w:b/>
          <w:sz w:val="28"/>
          <w:szCs w:val="28"/>
        </w:rPr>
        <w:t xml:space="preserve"> VAJ</w:t>
      </w:r>
    </w:p>
    <w:p w:rsidR="00E7516F" w:rsidRPr="007E7783" w:rsidRDefault="00E7516F">
      <w:pPr>
        <w:rPr>
          <w:b/>
          <w:i/>
          <w:sz w:val="28"/>
          <w:szCs w:val="28"/>
        </w:rPr>
      </w:pPr>
      <w:r w:rsidRPr="007E7783">
        <w:rPr>
          <w:b/>
          <w:i/>
          <w:sz w:val="28"/>
          <w:szCs w:val="28"/>
        </w:rPr>
        <w:t>Pravopisno uredi zapisani premi govor.</w:t>
      </w:r>
    </w:p>
    <w:p w:rsidR="00ED43DF" w:rsidRPr="00367E0A" w:rsidRDefault="00ED43DF" w:rsidP="00ED43DF">
      <w:pPr>
        <w:rPr>
          <w:sz w:val="36"/>
          <w:szCs w:val="36"/>
        </w:rPr>
      </w:pPr>
      <w:r w:rsidRPr="00ED43DF">
        <w:rPr>
          <w:rFonts w:ascii="Lucida Handwriting" w:hAnsi="Lucida Handwriting"/>
          <w:b/>
          <w:color w:val="FF0000"/>
          <w:sz w:val="40"/>
          <w:szCs w:val="40"/>
        </w:rPr>
        <w:t>S</w:t>
      </w:r>
      <w:r w:rsidR="00E7516F" w:rsidRPr="007E7783">
        <w:rPr>
          <w:rFonts w:ascii="Lucida Handwriting" w:hAnsi="Lucida Handwriting"/>
          <w:b/>
          <w:sz w:val="40"/>
          <w:szCs w:val="40"/>
        </w:rPr>
        <w:t xml:space="preserve">estra je zaklicala </w:t>
      </w:r>
      <w:r>
        <w:rPr>
          <w:rFonts w:ascii="Lucida Handwriting" w:hAnsi="Lucida Handwriting"/>
          <w:b/>
          <w:sz w:val="40"/>
          <w:szCs w:val="40"/>
        </w:rPr>
        <w:t>:</w:t>
      </w:r>
      <w:r w:rsidRPr="00ED43DF">
        <w:rPr>
          <w:rFonts w:cstheme="minorHAnsi"/>
          <w:sz w:val="36"/>
          <w:szCs w:val="36"/>
        </w:rPr>
        <w:t xml:space="preserve"> </w:t>
      </w:r>
      <w:r w:rsidRPr="00ED43DF">
        <w:rPr>
          <w:rFonts w:cstheme="minorHAnsi"/>
          <w:color w:val="FF0000"/>
          <w:sz w:val="36"/>
          <w:szCs w:val="36"/>
        </w:rPr>
        <w:t>„</w:t>
      </w:r>
      <w:r w:rsidRPr="00ED43DF">
        <w:rPr>
          <w:rFonts w:ascii="Lucida Handwriting" w:hAnsi="Lucida Handwriting"/>
          <w:b/>
          <w:color w:val="FF0000"/>
          <w:sz w:val="40"/>
          <w:szCs w:val="40"/>
        </w:rPr>
        <w:t>P</w:t>
      </w:r>
      <w:r w:rsidR="00E7516F" w:rsidRPr="007E7783">
        <w:rPr>
          <w:rFonts w:ascii="Lucida Handwriting" w:hAnsi="Lucida Handwriting"/>
          <w:b/>
          <w:sz w:val="40"/>
          <w:szCs w:val="40"/>
        </w:rPr>
        <w:t>azi</w:t>
      </w:r>
      <w:r w:rsidR="007E7783" w:rsidRPr="007E7783">
        <w:rPr>
          <w:rFonts w:ascii="Lucida Handwriting" w:hAnsi="Lucida Handwriting"/>
          <w:b/>
          <w:sz w:val="40"/>
          <w:szCs w:val="40"/>
        </w:rPr>
        <w:t>, avto</w:t>
      </w:r>
      <w:r w:rsidRPr="00ED43DF">
        <w:rPr>
          <w:rFonts w:ascii="Lucida Handwriting" w:hAnsi="Lucida Handwriting"/>
          <w:b/>
          <w:color w:val="FF0000"/>
          <w:sz w:val="40"/>
          <w:szCs w:val="40"/>
        </w:rPr>
        <w:t>!</w:t>
      </w:r>
      <w:r>
        <w:rPr>
          <w:rFonts w:ascii="Lucida Handwriting" w:hAnsi="Lucida Handwriting"/>
          <w:b/>
          <w:color w:val="FF0000"/>
          <w:sz w:val="40"/>
          <w:szCs w:val="40"/>
        </w:rPr>
        <w:t xml:space="preserve"> </w:t>
      </w:r>
      <w:r w:rsidRPr="00ED43DF">
        <w:rPr>
          <w:rFonts w:cstheme="minorHAnsi"/>
          <w:color w:val="FF0000"/>
          <w:sz w:val="36"/>
          <w:szCs w:val="36"/>
        </w:rPr>
        <w:t>ˮ</w:t>
      </w:r>
    </w:p>
    <w:p w:rsidR="007E7783" w:rsidRPr="007E7783" w:rsidRDefault="007E7783" w:rsidP="007E7783">
      <w:pPr>
        <w:rPr>
          <w:rFonts w:cstheme="minorHAnsi"/>
          <w:b/>
          <w:i/>
          <w:sz w:val="28"/>
          <w:szCs w:val="28"/>
        </w:rPr>
      </w:pPr>
      <w:r w:rsidRPr="007E7783">
        <w:rPr>
          <w:rFonts w:cstheme="minorHAnsi"/>
          <w:b/>
          <w:i/>
          <w:sz w:val="28"/>
          <w:szCs w:val="28"/>
        </w:rPr>
        <w:t>Premi govor zapiši tako, da bo dobesedni navedek pred spremnim stavkom.</w:t>
      </w:r>
    </w:p>
    <w:p w:rsidR="007E7783" w:rsidRDefault="007E7783" w:rsidP="007E7783">
      <w:pPr>
        <w:ind w:left="360"/>
      </w:pPr>
    </w:p>
    <w:p w:rsidR="00ED43DF" w:rsidRPr="00ED43DF" w:rsidRDefault="00ED43DF" w:rsidP="00ED43DF">
      <w:pPr>
        <w:rPr>
          <w:color w:val="0070C0"/>
          <w:sz w:val="36"/>
          <w:szCs w:val="36"/>
        </w:rPr>
      </w:pPr>
      <w:r w:rsidRPr="00ED43DF">
        <w:rPr>
          <w:rFonts w:cstheme="minorHAnsi"/>
          <w:color w:val="0070C0"/>
          <w:sz w:val="36"/>
          <w:szCs w:val="36"/>
        </w:rPr>
        <w:t xml:space="preserve">„ Pazi, </w:t>
      </w:r>
      <w:proofErr w:type="spellStart"/>
      <w:r w:rsidRPr="00ED43DF">
        <w:rPr>
          <w:rFonts w:cstheme="minorHAnsi"/>
          <w:color w:val="0070C0"/>
          <w:sz w:val="36"/>
          <w:szCs w:val="36"/>
        </w:rPr>
        <w:t>avto!ˮ</w:t>
      </w:r>
      <w:proofErr w:type="spellEnd"/>
      <w:r w:rsidRPr="00ED43DF">
        <w:rPr>
          <w:rFonts w:cstheme="minorHAnsi"/>
          <w:color w:val="0070C0"/>
          <w:sz w:val="36"/>
          <w:szCs w:val="36"/>
        </w:rPr>
        <w:t xml:space="preserve"> je zaklicala sestra.</w:t>
      </w:r>
    </w:p>
    <w:p w:rsidR="007E7783" w:rsidRDefault="007E7783" w:rsidP="007E7783">
      <w:pPr>
        <w:ind w:left="360"/>
      </w:pPr>
    </w:p>
    <w:p w:rsidR="007E7783" w:rsidRDefault="007E7783" w:rsidP="007E7783">
      <w:pPr>
        <w:rPr>
          <w:b/>
          <w:i/>
          <w:sz w:val="28"/>
          <w:szCs w:val="28"/>
        </w:rPr>
      </w:pPr>
      <w:r w:rsidRPr="007E7783">
        <w:rPr>
          <w:b/>
          <w:i/>
          <w:sz w:val="28"/>
          <w:szCs w:val="28"/>
        </w:rPr>
        <w:t>Premi govor pretvori v odvisnega</w:t>
      </w:r>
      <w:r>
        <w:rPr>
          <w:b/>
          <w:i/>
          <w:sz w:val="28"/>
          <w:szCs w:val="28"/>
        </w:rPr>
        <w:t>.</w:t>
      </w:r>
    </w:p>
    <w:p w:rsidR="00367E0A" w:rsidRPr="00367E0A" w:rsidRDefault="007E7783" w:rsidP="00367E0A">
      <w:pPr>
        <w:rPr>
          <w:sz w:val="36"/>
          <w:szCs w:val="36"/>
        </w:rPr>
      </w:pPr>
      <w:r>
        <w:t xml:space="preserve"> </w:t>
      </w:r>
      <w:r w:rsidRPr="007E7783">
        <w:rPr>
          <w:sz w:val="28"/>
          <w:szCs w:val="28"/>
        </w:rPr>
        <w:t xml:space="preserve">Mama je naročila Anki: </w:t>
      </w:r>
      <w:r w:rsidR="00367E0A" w:rsidRPr="00061BCC">
        <w:rPr>
          <w:rFonts w:cstheme="minorHAnsi"/>
          <w:sz w:val="36"/>
          <w:szCs w:val="36"/>
        </w:rPr>
        <w:t>„</w:t>
      </w:r>
      <w:r w:rsidR="00367E0A">
        <w:rPr>
          <w:sz w:val="28"/>
          <w:szCs w:val="28"/>
        </w:rPr>
        <w:t xml:space="preserve">Ne pozabi kupiti </w:t>
      </w:r>
      <w:proofErr w:type="spellStart"/>
      <w:r w:rsidR="00367E0A">
        <w:rPr>
          <w:sz w:val="28"/>
          <w:szCs w:val="28"/>
        </w:rPr>
        <w:t>sladoleda!</w:t>
      </w:r>
      <w:r w:rsidR="00367E0A" w:rsidRPr="00367E0A">
        <w:rPr>
          <w:rFonts w:cstheme="minorHAnsi"/>
          <w:sz w:val="36"/>
          <w:szCs w:val="36"/>
        </w:rPr>
        <w:t>ˮ</w:t>
      </w:r>
      <w:proofErr w:type="spellEnd"/>
    </w:p>
    <w:p w:rsidR="007E7783" w:rsidRPr="00ED43DF" w:rsidRDefault="00ED43DF" w:rsidP="007E7783">
      <w:pPr>
        <w:rPr>
          <w:color w:val="0070C0"/>
          <w:sz w:val="28"/>
          <w:szCs w:val="28"/>
        </w:rPr>
      </w:pPr>
      <w:r w:rsidRPr="00ED43DF">
        <w:rPr>
          <w:color w:val="0070C0"/>
          <w:sz w:val="28"/>
          <w:szCs w:val="28"/>
        </w:rPr>
        <w:t>Mama je naročila Anki, naj ne pozabi kupiti sladoleda.</w:t>
      </w:r>
    </w:p>
    <w:p w:rsidR="007E7783" w:rsidRPr="00367E0A" w:rsidRDefault="00367E0A" w:rsidP="007E7783">
      <w:pPr>
        <w:rPr>
          <w:sz w:val="36"/>
          <w:szCs w:val="36"/>
        </w:rPr>
      </w:pPr>
      <w:r w:rsidRPr="00061BCC">
        <w:rPr>
          <w:rFonts w:cstheme="minorHAnsi"/>
          <w:sz w:val="36"/>
          <w:szCs w:val="36"/>
        </w:rPr>
        <w:t>„</w:t>
      </w:r>
      <w:r w:rsidR="007E7783" w:rsidRPr="007E7783">
        <w:rPr>
          <w:sz w:val="28"/>
          <w:szCs w:val="28"/>
        </w:rPr>
        <w:t xml:space="preserve">Prosim, oddaj pismo na </w:t>
      </w:r>
      <w:proofErr w:type="spellStart"/>
      <w:r w:rsidR="007E7783" w:rsidRPr="007E7783">
        <w:rPr>
          <w:sz w:val="28"/>
          <w:szCs w:val="28"/>
        </w:rPr>
        <w:t>pošto,</w:t>
      </w:r>
      <w:r w:rsidRPr="00367E0A">
        <w:rPr>
          <w:rFonts w:cstheme="minorHAnsi"/>
          <w:sz w:val="36"/>
          <w:szCs w:val="36"/>
        </w:rPr>
        <w:t>ˮ</w:t>
      </w:r>
      <w:r w:rsidR="007E7783" w:rsidRPr="007E7783">
        <w:rPr>
          <w:sz w:val="28"/>
          <w:szCs w:val="28"/>
        </w:rPr>
        <w:t>je</w:t>
      </w:r>
      <w:proofErr w:type="spellEnd"/>
      <w:r w:rsidR="007E7783" w:rsidRPr="007E7783">
        <w:rPr>
          <w:sz w:val="28"/>
          <w:szCs w:val="28"/>
        </w:rPr>
        <w:t xml:space="preserve"> babica zaprosila Metko.</w:t>
      </w:r>
    </w:p>
    <w:p w:rsidR="007E7783" w:rsidRPr="00ED43DF" w:rsidRDefault="00ED43DF" w:rsidP="007E7783">
      <w:pPr>
        <w:rPr>
          <w:color w:val="0070C0"/>
          <w:sz w:val="28"/>
          <w:szCs w:val="28"/>
        </w:rPr>
      </w:pPr>
      <w:r w:rsidRPr="00ED43DF">
        <w:rPr>
          <w:color w:val="0070C0"/>
          <w:sz w:val="28"/>
          <w:szCs w:val="28"/>
        </w:rPr>
        <w:t>Babica je zaprosila  Metko, naj odda pismo na pošto.</w:t>
      </w:r>
    </w:p>
    <w:p w:rsidR="00367E0A" w:rsidRPr="00367E0A" w:rsidRDefault="007E7783" w:rsidP="00367E0A">
      <w:pPr>
        <w:rPr>
          <w:sz w:val="36"/>
          <w:szCs w:val="36"/>
        </w:rPr>
      </w:pPr>
      <w:r w:rsidRPr="007E7783">
        <w:rPr>
          <w:sz w:val="28"/>
          <w:szCs w:val="28"/>
        </w:rPr>
        <w:t>Matej je zaklical:</w:t>
      </w:r>
      <w:r w:rsidR="00367E0A" w:rsidRPr="00367E0A">
        <w:rPr>
          <w:rFonts w:cstheme="minorHAnsi"/>
          <w:sz w:val="36"/>
          <w:szCs w:val="36"/>
        </w:rPr>
        <w:t xml:space="preserve"> </w:t>
      </w:r>
      <w:r w:rsidR="00367E0A" w:rsidRPr="00061BCC">
        <w:rPr>
          <w:rFonts w:cstheme="minorHAnsi"/>
          <w:sz w:val="36"/>
          <w:szCs w:val="36"/>
        </w:rPr>
        <w:t>„</w:t>
      </w:r>
      <w:r w:rsidRPr="007E7783">
        <w:rPr>
          <w:sz w:val="28"/>
          <w:szCs w:val="28"/>
        </w:rPr>
        <w:t xml:space="preserve">Pridi k </w:t>
      </w:r>
      <w:proofErr w:type="spellStart"/>
      <w:r w:rsidRPr="007E7783">
        <w:rPr>
          <w:sz w:val="28"/>
          <w:szCs w:val="28"/>
        </w:rPr>
        <w:t>meni!</w:t>
      </w:r>
      <w:r w:rsidR="00367E0A" w:rsidRPr="00367E0A">
        <w:rPr>
          <w:rFonts w:cstheme="minorHAnsi"/>
          <w:sz w:val="36"/>
          <w:szCs w:val="36"/>
        </w:rPr>
        <w:t>ˮ</w:t>
      </w:r>
      <w:proofErr w:type="spellEnd"/>
    </w:p>
    <w:p w:rsidR="007E7783" w:rsidRPr="0031168E" w:rsidRDefault="00ED43DF" w:rsidP="007E7783">
      <w:pPr>
        <w:rPr>
          <w:color w:val="0070C0"/>
          <w:sz w:val="28"/>
          <w:szCs w:val="28"/>
        </w:rPr>
      </w:pPr>
      <w:r w:rsidRPr="0031168E">
        <w:rPr>
          <w:color w:val="0070C0"/>
          <w:sz w:val="28"/>
          <w:szCs w:val="28"/>
        </w:rPr>
        <w:t>Matej je zaklical</w:t>
      </w:r>
      <w:r w:rsidR="0031168E" w:rsidRPr="0031168E">
        <w:rPr>
          <w:color w:val="0070C0"/>
          <w:sz w:val="28"/>
          <w:szCs w:val="28"/>
        </w:rPr>
        <w:t>, naj pridem k njemu.</w:t>
      </w:r>
      <w:r w:rsidRPr="0031168E">
        <w:rPr>
          <w:color w:val="0070C0"/>
          <w:sz w:val="28"/>
          <w:szCs w:val="28"/>
        </w:rPr>
        <w:t xml:space="preserve"> </w:t>
      </w:r>
    </w:p>
    <w:p w:rsidR="007E7783" w:rsidRDefault="007E7783" w:rsidP="007E7783">
      <w:pPr>
        <w:rPr>
          <w:sz w:val="28"/>
          <w:szCs w:val="28"/>
        </w:rPr>
      </w:pPr>
    </w:p>
    <w:p w:rsidR="007E7783" w:rsidRDefault="007E7783" w:rsidP="007E7783">
      <w:pPr>
        <w:rPr>
          <w:b/>
          <w:i/>
          <w:sz w:val="28"/>
          <w:szCs w:val="28"/>
        </w:rPr>
      </w:pPr>
      <w:r w:rsidRPr="007E7783">
        <w:rPr>
          <w:b/>
          <w:i/>
          <w:sz w:val="28"/>
          <w:szCs w:val="28"/>
        </w:rPr>
        <w:t>Odvisni govor pretvori v premi govor</w:t>
      </w:r>
      <w:r>
        <w:rPr>
          <w:b/>
          <w:i/>
          <w:sz w:val="28"/>
          <w:szCs w:val="28"/>
        </w:rPr>
        <w:t>.</w:t>
      </w:r>
    </w:p>
    <w:p w:rsidR="007E7783" w:rsidRPr="00367E0A" w:rsidRDefault="007E7783" w:rsidP="007E7783">
      <w:pPr>
        <w:rPr>
          <w:sz w:val="28"/>
          <w:szCs w:val="28"/>
        </w:rPr>
      </w:pPr>
      <w:r w:rsidRPr="00367E0A">
        <w:rPr>
          <w:sz w:val="28"/>
          <w:szCs w:val="28"/>
        </w:rPr>
        <w:t>Melita je naročila Klari, naj pokliče mamo.</w:t>
      </w:r>
    </w:p>
    <w:p w:rsidR="0031168E" w:rsidRPr="0031168E" w:rsidRDefault="0031168E" w:rsidP="0031168E">
      <w:pPr>
        <w:rPr>
          <w:color w:val="0070C0"/>
          <w:sz w:val="28"/>
          <w:szCs w:val="28"/>
        </w:rPr>
      </w:pPr>
      <w:r w:rsidRPr="0031168E">
        <w:rPr>
          <w:color w:val="0070C0"/>
          <w:sz w:val="28"/>
          <w:szCs w:val="28"/>
        </w:rPr>
        <w:t xml:space="preserve">Melita je naročila Klari: </w:t>
      </w:r>
      <w:r w:rsidRPr="0031168E">
        <w:rPr>
          <w:rFonts w:cstheme="minorHAnsi"/>
          <w:color w:val="0070C0"/>
          <w:sz w:val="36"/>
          <w:szCs w:val="36"/>
        </w:rPr>
        <w:t>„</w:t>
      </w:r>
      <w:r w:rsidRPr="0031168E">
        <w:rPr>
          <w:color w:val="0070C0"/>
          <w:sz w:val="28"/>
          <w:szCs w:val="28"/>
        </w:rPr>
        <w:t>Pokliči mamo.</w:t>
      </w:r>
      <w:r w:rsidRPr="0031168E">
        <w:rPr>
          <w:b/>
          <w:color w:val="0070C0"/>
          <w:sz w:val="28"/>
          <w:szCs w:val="28"/>
        </w:rPr>
        <w:t>”</w:t>
      </w:r>
    </w:p>
    <w:p w:rsidR="0031168E" w:rsidRDefault="00367E0A" w:rsidP="00367E0A">
      <w:pPr>
        <w:rPr>
          <w:sz w:val="28"/>
          <w:szCs w:val="28"/>
        </w:rPr>
      </w:pPr>
      <w:r w:rsidRPr="00367E0A">
        <w:rPr>
          <w:sz w:val="28"/>
          <w:szCs w:val="28"/>
        </w:rPr>
        <w:t xml:space="preserve">Učitelj je naročil učencem, naj prinesejo </w:t>
      </w:r>
      <w:r w:rsidR="0031168E">
        <w:rPr>
          <w:sz w:val="28"/>
          <w:szCs w:val="28"/>
        </w:rPr>
        <w:t>škarje in lepilo.</w:t>
      </w:r>
    </w:p>
    <w:p w:rsidR="0031168E" w:rsidRPr="0031168E" w:rsidRDefault="0031168E" w:rsidP="00367E0A">
      <w:pPr>
        <w:rPr>
          <w:sz w:val="28"/>
          <w:szCs w:val="28"/>
        </w:rPr>
      </w:pPr>
      <w:r w:rsidRPr="0031168E">
        <w:rPr>
          <w:color w:val="0070C0"/>
          <w:sz w:val="28"/>
          <w:szCs w:val="28"/>
        </w:rPr>
        <w:t>Učitelj je naročil učencem:</w:t>
      </w:r>
      <w:r w:rsidRPr="0031168E">
        <w:rPr>
          <w:rFonts w:cstheme="minorHAnsi"/>
          <w:color w:val="0070C0"/>
          <w:sz w:val="36"/>
          <w:szCs w:val="36"/>
        </w:rPr>
        <w:t xml:space="preserve"> „</w:t>
      </w:r>
      <w:r w:rsidRPr="0031168E">
        <w:rPr>
          <w:color w:val="0070C0"/>
          <w:sz w:val="28"/>
          <w:szCs w:val="28"/>
        </w:rPr>
        <w:t>Prinesite škarje in lepilo.</w:t>
      </w:r>
      <w:r w:rsidRPr="0031168E">
        <w:rPr>
          <w:b/>
          <w:color w:val="0070C0"/>
          <w:sz w:val="28"/>
          <w:szCs w:val="28"/>
        </w:rPr>
        <w:t>”</w:t>
      </w:r>
    </w:p>
    <w:p w:rsidR="0031168E" w:rsidRPr="0031168E" w:rsidRDefault="0031168E" w:rsidP="00367E0A">
      <w:pPr>
        <w:rPr>
          <w:color w:val="0070C0"/>
          <w:sz w:val="28"/>
          <w:szCs w:val="28"/>
        </w:rPr>
      </w:pPr>
      <w:r w:rsidRPr="0031168E">
        <w:rPr>
          <w:b/>
          <w:sz w:val="32"/>
          <w:szCs w:val="32"/>
        </w:rPr>
        <w:lastRenderedPageBreak/>
        <w:t>Naloge za bralno razumevanje</w:t>
      </w:r>
    </w:p>
    <w:p w:rsidR="0031168E" w:rsidRDefault="0031168E" w:rsidP="0031168E">
      <w:pPr>
        <w:spacing w:after="0" w:line="240" w:lineRule="auto"/>
        <w:rPr>
          <w:rFonts w:ascii="Tahoma" w:hAnsi="Tahoma" w:cs="Tahoma"/>
          <w:sz w:val="36"/>
          <w:szCs w:val="36"/>
        </w:rPr>
      </w:pPr>
      <w:r>
        <w:rPr>
          <w:rFonts w:ascii="Tahoma" w:hAnsi="Tahoma" w:cs="Tahoma"/>
          <w:sz w:val="36"/>
          <w:szCs w:val="36"/>
        </w:rPr>
        <w:t>PRVE SLANE ZNAMKE NA SVETU</w:t>
      </w:r>
    </w:p>
    <w:p w:rsidR="0031168E" w:rsidRDefault="0031168E" w:rsidP="0031168E">
      <w:pPr>
        <w:spacing w:after="0" w:line="240" w:lineRule="auto"/>
        <w:rPr>
          <w:rFonts w:ascii="Tahoma" w:hAnsi="Tahoma" w:cs="Tahoma"/>
        </w:rPr>
      </w:pPr>
      <w:r>
        <w:rPr>
          <w:rFonts w:ascii="Tahoma" w:hAnsi="Tahoma" w:cs="Tahoma"/>
          <w:sz w:val="20"/>
          <w:szCs w:val="20"/>
        </w:rPr>
        <w:t>(Povzeto po: Primorske novice, 28. 9. 2013.)</w:t>
      </w:r>
    </w:p>
    <w:p w:rsidR="0031168E" w:rsidRDefault="0031168E" w:rsidP="0031168E">
      <w:pPr>
        <w:spacing w:after="0"/>
        <w:rPr>
          <w:rFonts w:ascii="Tahoma" w:hAnsi="Tahoma" w:cs="Tahoma"/>
          <w:sz w:val="24"/>
          <w:szCs w:val="24"/>
        </w:rPr>
      </w:pPr>
    </w:p>
    <w:p w:rsidR="0031168E" w:rsidRDefault="0031168E" w:rsidP="0031168E">
      <w:pPr>
        <w:spacing w:after="0"/>
        <w:jc w:val="both"/>
        <w:rPr>
          <w:rFonts w:ascii="Tahoma" w:hAnsi="Tahoma" w:cs="Tahoma"/>
          <w:sz w:val="24"/>
          <w:szCs w:val="24"/>
        </w:rPr>
      </w:pPr>
      <w:r>
        <w:rPr>
          <w:rFonts w:ascii="Tahoma" w:hAnsi="Tahoma" w:cs="Tahoma"/>
          <w:sz w:val="24"/>
          <w:szCs w:val="24"/>
        </w:rPr>
        <w:t xml:space="preserve">Pošta Slovenije je prva pošta na svetu, ki je izdala slane znamke. Na njih so upodobljene živali našega morja: zlati cipelj, črnik, sipa in glavata kareta. Po svetu že obstajajo znamke, ki so posute s puščavskim peskom, z vulkanskim pepelom, s kristali, čokolado itd., znamke, posute s piransko soljo, pa so včeraj prvič predstavili v Piranu. Na včerajšnji predstavitvi so radovedneži znamke oblizovali predvsem po zgornji strani, prvo slano znamko pa so slovesno izročili tudi županu Petru </w:t>
      </w:r>
      <w:proofErr w:type="spellStart"/>
      <w:r>
        <w:rPr>
          <w:rFonts w:ascii="Tahoma" w:hAnsi="Tahoma" w:cs="Tahoma"/>
          <w:sz w:val="24"/>
          <w:szCs w:val="24"/>
        </w:rPr>
        <w:t>Bossmanu</w:t>
      </w:r>
      <w:proofErr w:type="spellEnd"/>
      <w:r>
        <w:rPr>
          <w:rFonts w:ascii="Tahoma" w:hAnsi="Tahoma" w:cs="Tahoma"/>
          <w:sz w:val="24"/>
          <w:szCs w:val="24"/>
        </w:rPr>
        <w:t>.</w:t>
      </w:r>
    </w:p>
    <w:p w:rsidR="0031168E" w:rsidRDefault="0031168E" w:rsidP="0031168E">
      <w:pPr>
        <w:spacing w:after="0"/>
        <w:jc w:val="both"/>
        <w:rPr>
          <w:rFonts w:ascii="Tahoma" w:hAnsi="Tahoma" w:cs="Tahoma"/>
          <w:sz w:val="24"/>
          <w:szCs w:val="24"/>
        </w:rPr>
      </w:pPr>
    </w:p>
    <w:p w:rsidR="0031168E" w:rsidRDefault="0031168E" w:rsidP="0031168E">
      <w:pPr>
        <w:spacing w:after="0"/>
        <w:jc w:val="both"/>
        <w:rPr>
          <w:rFonts w:ascii="Tahoma" w:hAnsi="Tahoma" w:cs="Tahoma"/>
          <w:sz w:val="24"/>
          <w:szCs w:val="24"/>
        </w:rPr>
      </w:pPr>
      <w:r>
        <w:rPr>
          <w:rFonts w:ascii="Tahoma" w:hAnsi="Tahoma" w:cs="Tahoma"/>
          <w:sz w:val="24"/>
          <w:szCs w:val="24"/>
        </w:rPr>
        <w:t>Avtor te ideje, gospod Mitja Jančar, iz piranskega filatelističnega društva, je povedal takole: »170 let zatem, ko je izšla prva znamka, kakršne poznamo danes, je težko biti izviren. Hkrati pa si je treba v časih, ko poštni promet upada, izmisliti nekaj novega. Razmišljali smo o več stvareh, tudi o metodi »popraskaj-povohaj«, pri čemer bi znamke imele vonj po ribah. Pa se nam to ni zdelo najbolj primerno. Nekatere bi vonj po surovih morskih ribah vendarle motil. Ker se te živali ne oglašajo, nismo mogli izdati pojočih znamk. Imamo pa morje, zato je padla zamisel, da bi nanje dali sol.«</w:t>
      </w:r>
    </w:p>
    <w:p w:rsidR="0031168E" w:rsidRDefault="0031168E" w:rsidP="0031168E">
      <w:pPr>
        <w:spacing w:after="0"/>
        <w:jc w:val="both"/>
        <w:rPr>
          <w:rFonts w:ascii="Tahoma" w:hAnsi="Tahoma" w:cs="Tahoma"/>
          <w:sz w:val="24"/>
          <w:szCs w:val="24"/>
        </w:rPr>
      </w:pPr>
    </w:p>
    <w:p w:rsidR="0031168E" w:rsidRDefault="0031168E" w:rsidP="0031168E">
      <w:pPr>
        <w:spacing w:after="0"/>
        <w:jc w:val="both"/>
        <w:rPr>
          <w:rFonts w:ascii="Tahoma" w:hAnsi="Tahoma" w:cs="Tahoma"/>
          <w:sz w:val="24"/>
          <w:szCs w:val="24"/>
        </w:rPr>
      </w:pPr>
      <w:r>
        <w:rPr>
          <w:rFonts w:ascii="Tahoma" w:hAnsi="Tahoma" w:cs="Tahoma"/>
          <w:sz w:val="24"/>
          <w:szCs w:val="24"/>
        </w:rPr>
        <w:t>Direktor Solin Klavdij Godnič je ob tem zadovoljno dodal: »Sol iz Sečoveljskih solin izvažajo že v več kot 20 držav, te znamke pa jo bodo ponesle tudi v kraje, ki jih sol sicer ne bi dosegla.«</w:t>
      </w:r>
    </w:p>
    <w:p w:rsidR="0031168E" w:rsidRDefault="0031168E" w:rsidP="0031168E">
      <w:pPr>
        <w:spacing w:after="0"/>
        <w:jc w:val="both"/>
        <w:rPr>
          <w:rFonts w:ascii="Tahoma" w:hAnsi="Tahoma" w:cs="Tahoma"/>
          <w:sz w:val="24"/>
          <w:szCs w:val="24"/>
        </w:rPr>
      </w:pPr>
    </w:p>
    <w:p w:rsidR="0031168E" w:rsidRDefault="0031168E" w:rsidP="0031168E">
      <w:pPr>
        <w:spacing w:after="0"/>
        <w:jc w:val="both"/>
        <w:rPr>
          <w:rFonts w:ascii="Tahoma" w:hAnsi="Tahoma" w:cs="Tahoma"/>
          <w:sz w:val="24"/>
          <w:szCs w:val="24"/>
        </w:rPr>
      </w:pPr>
      <w:r>
        <w:rPr>
          <w:rFonts w:ascii="Tahoma" w:hAnsi="Tahoma" w:cs="Tahoma"/>
          <w:sz w:val="24"/>
          <w:szCs w:val="24"/>
        </w:rPr>
        <w:t>V sodelovanju z Akvarijem Piran so Pošta Slovenije in piranski filatelisti na pomoč poklicali oblikovalca Matjaža Učakarja. Ta je na znamke prenesel štiri morske živali. Tiskarje so poiskali v Franciji, saj je bila potrebna posebna tehnika, pri kateri so znamke posuli s posebej pripravljeno zmesjo, v kateri je bila drobno zmleta sol in posebna smola. To so seveda nanesli na zgornjo stran znamke.</w:t>
      </w:r>
    </w:p>
    <w:p w:rsidR="0031168E" w:rsidRDefault="0031168E" w:rsidP="0031168E">
      <w:pPr>
        <w:spacing w:after="0"/>
        <w:jc w:val="both"/>
        <w:rPr>
          <w:rFonts w:ascii="Tahoma" w:hAnsi="Tahoma" w:cs="Tahoma"/>
          <w:sz w:val="24"/>
          <w:szCs w:val="24"/>
        </w:rPr>
      </w:pPr>
    </w:p>
    <w:p w:rsidR="0031168E" w:rsidRDefault="0031168E" w:rsidP="0031168E">
      <w:pPr>
        <w:spacing w:after="0"/>
        <w:jc w:val="both"/>
        <w:rPr>
          <w:rFonts w:ascii="Tahoma" w:hAnsi="Tahoma" w:cs="Tahoma"/>
          <w:sz w:val="24"/>
          <w:szCs w:val="24"/>
        </w:rPr>
      </w:pPr>
      <w:r>
        <w:rPr>
          <w:rFonts w:ascii="Tahoma" w:hAnsi="Tahoma" w:cs="Tahoma"/>
          <w:sz w:val="24"/>
          <w:szCs w:val="24"/>
        </w:rPr>
        <w:t>Slane znamke bodo, po predvidevanjih ustvarjalcev te novitete, zanimive predvsem za zbiratelje, čeprav jih bodo v poslovalnicah Pošte Slovenije lahko kupili vsi, ki bodo znamke pač potrebovali za pošiljanje pisem. Vrednosti  znamk so od 0,60 do 0,97 evra in jih že od včeraj lahko kupujemo in lepimo na pošiljke.</w:t>
      </w:r>
      <w:r>
        <w:t xml:space="preserve"> </w:t>
      </w:r>
      <w:r>
        <w:rPr>
          <w:rFonts w:ascii="Tahoma" w:hAnsi="Tahoma" w:cs="Tahoma"/>
          <w:sz w:val="24"/>
          <w:szCs w:val="24"/>
        </w:rPr>
        <w:t xml:space="preserve">S tem je narejena še ena dobra poteza za promocijo Slovenije po svetu. Nihče pa še ne ve povedati, kako bodo te znamke kljubovale času. Verjetno bodo občutljive na vlago, na njihovo (ne)trajnost pa bo gotovo vplivala tudi sol. </w:t>
      </w:r>
    </w:p>
    <w:p w:rsidR="0031168E" w:rsidRDefault="0031168E" w:rsidP="0031168E">
      <w:pPr>
        <w:spacing w:after="0"/>
        <w:jc w:val="both"/>
        <w:rPr>
          <w:rFonts w:ascii="Tahoma" w:hAnsi="Tahoma" w:cs="Tahoma"/>
          <w:i/>
          <w:sz w:val="24"/>
          <w:szCs w:val="24"/>
        </w:rPr>
      </w:pPr>
      <w:r>
        <w:rPr>
          <w:rFonts w:ascii="Tahoma" w:hAnsi="Tahoma" w:cs="Tahoma"/>
          <w:i/>
          <w:sz w:val="24"/>
          <w:szCs w:val="24"/>
        </w:rPr>
        <w:t>(P. Vidrih)</w:t>
      </w:r>
    </w:p>
    <w:p w:rsidR="0031168E" w:rsidRDefault="0031168E" w:rsidP="0031168E">
      <w:pPr>
        <w:spacing w:after="0" w:line="360" w:lineRule="auto"/>
        <w:jc w:val="both"/>
        <w:rPr>
          <w:rFonts w:ascii="Arial" w:hAnsi="Arial" w:cs="Arial"/>
          <w:b/>
          <w:sz w:val="24"/>
          <w:szCs w:val="24"/>
        </w:rPr>
      </w:pPr>
    </w:p>
    <w:p w:rsidR="0031168E" w:rsidRDefault="0031168E" w:rsidP="0031168E">
      <w:pPr>
        <w:spacing w:after="0" w:line="360" w:lineRule="auto"/>
        <w:jc w:val="both"/>
        <w:rPr>
          <w:rFonts w:ascii="Arial" w:hAnsi="Arial" w:cs="Arial"/>
          <w:b/>
          <w:sz w:val="24"/>
          <w:szCs w:val="24"/>
        </w:rPr>
      </w:pPr>
    </w:p>
    <w:p w:rsidR="0031168E" w:rsidRDefault="0031168E" w:rsidP="0031168E">
      <w:pPr>
        <w:spacing w:after="0" w:line="360" w:lineRule="auto"/>
        <w:jc w:val="both"/>
        <w:rPr>
          <w:rFonts w:ascii="Arial" w:hAnsi="Arial" w:cs="Arial"/>
          <w:b/>
          <w:sz w:val="24"/>
          <w:szCs w:val="24"/>
        </w:rPr>
      </w:pPr>
      <w:r>
        <w:rPr>
          <w:rFonts w:ascii="Arial" w:hAnsi="Arial" w:cs="Arial"/>
          <w:b/>
          <w:sz w:val="24"/>
          <w:szCs w:val="24"/>
        </w:rPr>
        <w:t>1. Dopolni spodnje povedi. Pomagaj si z vprašanji pod črtami.</w:t>
      </w:r>
    </w:p>
    <w:p w:rsidR="0031168E" w:rsidRDefault="0031168E" w:rsidP="0031168E">
      <w:pPr>
        <w:spacing w:after="0"/>
        <w:rPr>
          <w:rFonts w:ascii="Arial" w:hAnsi="Arial" w:cs="Arial"/>
          <w:sz w:val="24"/>
          <w:szCs w:val="24"/>
        </w:rPr>
      </w:pPr>
    </w:p>
    <w:p w:rsidR="0031168E" w:rsidRDefault="0031168E" w:rsidP="0031168E">
      <w:pPr>
        <w:spacing w:after="0" w:line="240" w:lineRule="auto"/>
        <w:rPr>
          <w:rFonts w:ascii="Arial" w:hAnsi="Arial" w:cs="Arial"/>
          <w:sz w:val="24"/>
          <w:szCs w:val="24"/>
        </w:rPr>
      </w:pPr>
      <w:r>
        <w:rPr>
          <w:rFonts w:ascii="Arial" w:hAnsi="Arial" w:cs="Arial"/>
          <w:sz w:val="24"/>
          <w:szCs w:val="24"/>
        </w:rPr>
        <w:t xml:space="preserve">Besedilo z naslovom ___________________________________ je bilo povzeto po </w:t>
      </w:r>
    </w:p>
    <w:p w:rsidR="0031168E" w:rsidRDefault="0031168E" w:rsidP="0031168E">
      <w:pPr>
        <w:spacing w:after="0" w:line="240" w:lineRule="auto"/>
        <w:rPr>
          <w:rFonts w:ascii="Arial" w:hAnsi="Arial" w:cs="Arial"/>
          <w:i/>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i/>
          <w:sz w:val="24"/>
          <w:szCs w:val="24"/>
        </w:rPr>
        <w:t>(Kateri?)</w:t>
      </w:r>
    </w:p>
    <w:p w:rsidR="0031168E" w:rsidRDefault="0031168E" w:rsidP="0031168E">
      <w:pPr>
        <w:spacing w:after="0" w:line="240" w:lineRule="auto"/>
        <w:rPr>
          <w:rFonts w:ascii="Arial" w:hAnsi="Arial" w:cs="Arial"/>
          <w:sz w:val="24"/>
          <w:szCs w:val="24"/>
        </w:rPr>
      </w:pPr>
    </w:p>
    <w:p w:rsidR="0031168E" w:rsidRDefault="0031168E" w:rsidP="0031168E">
      <w:pPr>
        <w:spacing w:after="0" w:line="240" w:lineRule="auto"/>
        <w:rPr>
          <w:rFonts w:ascii="Arial" w:hAnsi="Arial" w:cs="Arial"/>
          <w:sz w:val="24"/>
          <w:szCs w:val="24"/>
        </w:rPr>
      </w:pPr>
      <w:r>
        <w:rPr>
          <w:rFonts w:ascii="Arial" w:hAnsi="Arial" w:cs="Arial"/>
          <w:sz w:val="24"/>
          <w:szCs w:val="24"/>
        </w:rPr>
        <w:t>članku iz ___________________________. Članek je bil objavljen ______________.</w:t>
      </w:r>
    </w:p>
    <w:p w:rsidR="0031168E" w:rsidRDefault="0031168E" w:rsidP="0031168E">
      <w:pPr>
        <w:spacing w:after="0" w:line="240" w:lineRule="auto"/>
        <w:rPr>
          <w:rFonts w:ascii="Arial" w:hAnsi="Arial" w:cs="Arial"/>
          <w:i/>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i/>
          <w:sz w:val="24"/>
          <w:szCs w:val="24"/>
        </w:rPr>
        <w:t>(Katerega časopisa?)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i/>
          <w:sz w:val="24"/>
          <w:szCs w:val="24"/>
        </w:rPr>
        <w:t>(Kdaj?)</w:t>
      </w:r>
    </w:p>
    <w:p w:rsidR="0031168E" w:rsidRDefault="0031168E" w:rsidP="0031168E">
      <w:pPr>
        <w:spacing w:after="0" w:line="240" w:lineRule="auto"/>
        <w:rPr>
          <w:rFonts w:ascii="Arial" w:hAnsi="Arial" w:cs="Arial"/>
          <w:sz w:val="24"/>
          <w:szCs w:val="24"/>
        </w:rPr>
      </w:pPr>
    </w:p>
    <w:p w:rsidR="0031168E" w:rsidRDefault="0031168E" w:rsidP="0031168E">
      <w:pPr>
        <w:spacing w:after="0" w:line="240" w:lineRule="auto"/>
        <w:rPr>
          <w:rFonts w:ascii="Arial" w:hAnsi="Arial" w:cs="Arial"/>
          <w:sz w:val="24"/>
          <w:szCs w:val="24"/>
        </w:rPr>
      </w:pPr>
      <w:r>
        <w:rPr>
          <w:rFonts w:ascii="Arial" w:hAnsi="Arial" w:cs="Arial"/>
          <w:sz w:val="24"/>
          <w:szCs w:val="24"/>
        </w:rPr>
        <w:t>Članek je napisal/-a ________________________.</w:t>
      </w:r>
    </w:p>
    <w:p w:rsidR="0031168E" w:rsidRDefault="0031168E" w:rsidP="0031168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i/>
          <w:sz w:val="24"/>
          <w:szCs w:val="24"/>
        </w:rPr>
        <w:t xml:space="preserve"> (Kdo?)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p>
    <w:p w:rsidR="0031168E" w:rsidRDefault="0031168E" w:rsidP="0031168E">
      <w:pPr>
        <w:rPr>
          <w:rFonts w:ascii="Arial" w:hAnsi="Arial" w:cs="Arial"/>
          <w:b/>
          <w:sz w:val="24"/>
          <w:szCs w:val="24"/>
        </w:rPr>
      </w:pPr>
    </w:p>
    <w:p w:rsidR="0031168E" w:rsidRDefault="0031168E" w:rsidP="0031168E">
      <w:pPr>
        <w:rPr>
          <w:rFonts w:ascii="Arial" w:hAnsi="Arial" w:cs="Arial"/>
          <w:b/>
          <w:sz w:val="24"/>
          <w:szCs w:val="24"/>
        </w:rPr>
      </w:pPr>
    </w:p>
    <w:p w:rsidR="0031168E" w:rsidRDefault="0031168E" w:rsidP="0031168E">
      <w:pPr>
        <w:rPr>
          <w:rFonts w:ascii="Arial" w:hAnsi="Arial" w:cs="Arial"/>
          <w:b/>
          <w:sz w:val="24"/>
          <w:szCs w:val="24"/>
        </w:rPr>
      </w:pPr>
      <w:r>
        <w:rPr>
          <w:rFonts w:ascii="Arial" w:hAnsi="Arial" w:cs="Arial"/>
          <w:b/>
          <w:sz w:val="24"/>
          <w:szCs w:val="24"/>
        </w:rPr>
        <w:t>2. S katerim namenom je nastalo besedilo? Obkroži črko pred najustreznejšo trditvijo.</w:t>
      </w:r>
    </w:p>
    <w:p w:rsidR="0031168E" w:rsidRDefault="0031168E" w:rsidP="0031168E">
      <w:pPr>
        <w:spacing w:after="0" w:line="360" w:lineRule="auto"/>
        <w:rPr>
          <w:rFonts w:ascii="Arial" w:hAnsi="Arial" w:cs="Arial"/>
          <w:sz w:val="24"/>
          <w:szCs w:val="24"/>
        </w:rPr>
      </w:pPr>
      <w:r>
        <w:rPr>
          <w:rFonts w:ascii="Arial" w:hAnsi="Arial" w:cs="Arial"/>
          <w:sz w:val="24"/>
          <w:szCs w:val="24"/>
        </w:rPr>
        <w:t>Besedilo je nastalo,</w:t>
      </w:r>
    </w:p>
    <w:p w:rsidR="0031168E" w:rsidRDefault="0031168E" w:rsidP="0031168E">
      <w:pPr>
        <w:spacing w:after="0"/>
        <w:rPr>
          <w:rFonts w:ascii="Arial" w:hAnsi="Arial" w:cs="Arial"/>
          <w:sz w:val="24"/>
          <w:szCs w:val="24"/>
        </w:rPr>
      </w:pPr>
      <w:r>
        <w:rPr>
          <w:rFonts w:ascii="Arial" w:hAnsi="Arial" w:cs="Arial"/>
          <w:sz w:val="24"/>
          <w:szCs w:val="24"/>
        </w:rPr>
        <w:t>A da bi bralce povabili k nakupu slanih znamk.</w:t>
      </w:r>
    </w:p>
    <w:p w:rsidR="0031168E" w:rsidRDefault="0031168E" w:rsidP="0031168E">
      <w:pPr>
        <w:spacing w:after="0"/>
        <w:rPr>
          <w:rFonts w:ascii="Arial" w:hAnsi="Arial" w:cs="Arial"/>
          <w:sz w:val="24"/>
          <w:szCs w:val="24"/>
        </w:rPr>
      </w:pPr>
      <w:r>
        <w:rPr>
          <w:rFonts w:ascii="Arial" w:hAnsi="Arial" w:cs="Arial"/>
          <w:sz w:val="24"/>
          <w:szCs w:val="24"/>
        </w:rPr>
        <w:t>B da bi bralce seznanili, da so na tržišču nove in izvirne znamke.</w:t>
      </w:r>
    </w:p>
    <w:p w:rsidR="0031168E" w:rsidRDefault="0031168E" w:rsidP="0031168E">
      <w:pPr>
        <w:spacing w:after="0"/>
        <w:rPr>
          <w:rFonts w:ascii="Arial" w:hAnsi="Arial" w:cs="Arial"/>
          <w:sz w:val="24"/>
          <w:szCs w:val="24"/>
        </w:rPr>
      </w:pPr>
      <w:r>
        <w:rPr>
          <w:rFonts w:ascii="Arial" w:hAnsi="Arial" w:cs="Arial"/>
          <w:sz w:val="24"/>
          <w:szCs w:val="24"/>
        </w:rPr>
        <w:t>C da bi bralce prepričali, da čim prej kupijo nove znamke.</w:t>
      </w:r>
    </w:p>
    <w:p w:rsidR="0031168E" w:rsidRDefault="0031168E" w:rsidP="0031168E">
      <w:pPr>
        <w:spacing w:after="0"/>
        <w:rPr>
          <w:rFonts w:ascii="Arial" w:hAnsi="Arial" w:cs="Arial"/>
          <w:sz w:val="24"/>
          <w:szCs w:val="24"/>
        </w:rPr>
      </w:pPr>
      <w:r>
        <w:rPr>
          <w:rFonts w:ascii="Arial" w:hAnsi="Arial" w:cs="Arial"/>
          <w:sz w:val="24"/>
          <w:szCs w:val="24"/>
        </w:rPr>
        <w:t>Č da bi bralce razveselili ob prihajajočih praznikih.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1168E" w:rsidRDefault="0031168E" w:rsidP="0031168E">
      <w:pPr>
        <w:rPr>
          <w:rFonts w:ascii="Arial" w:hAnsi="Arial" w:cs="Arial"/>
          <w:sz w:val="24"/>
          <w:szCs w:val="24"/>
        </w:rPr>
      </w:pPr>
    </w:p>
    <w:p w:rsidR="0031168E" w:rsidRDefault="0031168E" w:rsidP="0031168E">
      <w:pPr>
        <w:rPr>
          <w:rFonts w:ascii="Arial" w:hAnsi="Arial" w:cs="Arial"/>
          <w:sz w:val="24"/>
          <w:szCs w:val="24"/>
        </w:rPr>
      </w:pPr>
    </w:p>
    <w:p w:rsidR="0031168E" w:rsidRDefault="0031168E" w:rsidP="0031168E">
      <w:pPr>
        <w:spacing w:after="0"/>
        <w:rPr>
          <w:rFonts w:ascii="Arial" w:hAnsi="Arial" w:cs="Arial"/>
          <w:b/>
          <w:sz w:val="24"/>
          <w:szCs w:val="24"/>
        </w:rPr>
      </w:pPr>
      <w:r>
        <w:rPr>
          <w:rFonts w:ascii="Arial" w:hAnsi="Arial" w:cs="Arial"/>
          <w:b/>
          <w:sz w:val="24"/>
          <w:szCs w:val="24"/>
        </w:rPr>
        <w:t>3. Med naslednjimi trditvami izberi tiste, ki so skladne z izhodiščnim besedilom. Obkroži DA, če trditev drži, in NE, če trditev ne drži.</w:t>
      </w:r>
      <w:r>
        <w:rPr>
          <w:rFonts w:ascii="Arial" w:hAnsi="Arial" w:cs="Arial"/>
          <w:b/>
          <w:sz w:val="24"/>
          <w:szCs w:val="24"/>
        </w:rPr>
        <w:tab/>
      </w:r>
    </w:p>
    <w:p w:rsidR="0031168E" w:rsidRDefault="0031168E" w:rsidP="0031168E">
      <w:pPr>
        <w:spacing w:after="0"/>
        <w:rPr>
          <w:rFonts w:ascii="Arial" w:hAnsi="Arial" w:cs="Arial"/>
          <w:b/>
          <w:sz w:val="24"/>
          <w:szCs w:val="24"/>
        </w:rPr>
      </w:pPr>
      <w:r>
        <w:rPr>
          <w:rFonts w:ascii="Arial" w:hAnsi="Arial" w:cs="Arial"/>
          <w:b/>
          <w:sz w:val="24"/>
          <w:szCs w:val="24"/>
        </w:rPr>
        <w:tab/>
      </w:r>
    </w:p>
    <w:p w:rsidR="0031168E" w:rsidRDefault="0031168E" w:rsidP="0031168E">
      <w:pPr>
        <w:spacing w:after="0"/>
        <w:rPr>
          <w:rFonts w:ascii="Arial" w:hAnsi="Arial" w:cs="Arial"/>
          <w:sz w:val="24"/>
          <w:szCs w:val="24"/>
        </w:rPr>
      </w:pPr>
      <w:r>
        <w:rPr>
          <w:rFonts w:ascii="Arial" w:hAnsi="Arial" w:cs="Arial"/>
          <w:sz w:val="24"/>
          <w:szCs w:val="24"/>
        </w:rPr>
        <w:t xml:space="preserve">V Sloveniji smo pred slanimi znamki izdali tudi take, </w:t>
      </w:r>
    </w:p>
    <w:p w:rsidR="0031168E" w:rsidRDefault="0031168E" w:rsidP="0031168E">
      <w:pPr>
        <w:spacing w:after="0" w:line="360" w:lineRule="auto"/>
        <w:rPr>
          <w:rFonts w:ascii="Arial" w:hAnsi="Arial" w:cs="Arial"/>
          <w:sz w:val="24"/>
          <w:szCs w:val="24"/>
        </w:rPr>
      </w:pPr>
      <w:r>
        <w:rPr>
          <w:rFonts w:ascii="Arial" w:hAnsi="Arial" w:cs="Arial"/>
          <w:sz w:val="24"/>
          <w:szCs w:val="24"/>
        </w:rPr>
        <w:t>ki so posute s puščavskim peskom.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w:t>
      </w:r>
      <w:r>
        <w:rPr>
          <w:rFonts w:ascii="Arial" w:hAnsi="Arial" w:cs="Arial"/>
          <w:sz w:val="24"/>
          <w:szCs w:val="24"/>
        </w:rPr>
        <w:tab/>
      </w:r>
      <w:r>
        <w:rPr>
          <w:rFonts w:ascii="Arial" w:hAnsi="Arial" w:cs="Arial"/>
          <w:sz w:val="24"/>
          <w:szCs w:val="24"/>
        </w:rPr>
        <w:tab/>
        <w:t>NE</w:t>
      </w:r>
    </w:p>
    <w:p w:rsidR="0031168E" w:rsidRDefault="0031168E" w:rsidP="0031168E">
      <w:pPr>
        <w:spacing w:after="0" w:line="360" w:lineRule="auto"/>
        <w:rPr>
          <w:rFonts w:ascii="Arial" w:hAnsi="Arial" w:cs="Arial"/>
          <w:sz w:val="24"/>
          <w:szCs w:val="24"/>
        </w:rPr>
      </w:pPr>
      <w:r>
        <w:rPr>
          <w:rFonts w:ascii="Arial" w:hAnsi="Arial" w:cs="Arial"/>
          <w:sz w:val="24"/>
          <w:szCs w:val="24"/>
        </w:rPr>
        <w:t>Nove znamke so slane po spodnji in zgornji strani.</w:t>
      </w:r>
      <w:r>
        <w:rPr>
          <w:rFonts w:ascii="Arial" w:hAnsi="Arial" w:cs="Arial"/>
          <w:sz w:val="24"/>
          <w:szCs w:val="24"/>
        </w:rPr>
        <w:tab/>
      </w:r>
      <w:r>
        <w:rPr>
          <w:rFonts w:ascii="Arial" w:hAnsi="Arial" w:cs="Arial"/>
          <w:sz w:val="24"/>
          <w:szCs w:val="24"/>
        </w:rPr>
        <w:tab/>
      </w:r>
      <w:r>
        <w:rPr>
          <w:rFonts w:ascii="Arial" w:hAnsi="Arial" w:cs="Arial"/>
          <w:sz w:val="24"/>
          <w:szCs w:val="24"/>
        </w:rPr>
        <w:tab/>
        <w:t>DA</w:t>
      </w:r>
      <w:r>
        <w:rPr>
          <w:rFonts w:ascii="Arial" w:hAnsi="Arial" w:cs="Arial"/>
          <w:sz w:val="24"/>
          <w:szCs w:val="24"/>
        </w:rPr>
        <w:tab/>
      </w:r>
      <w:r>
        <w:rPr>
          <w:rFonts w:ascii="Arial" w:hAnsi="Arial" w:cs="Arial"/>
          <w:sz w:val="24"/>
          <w:szCs w:val="24"/>
        </w:rPr>
        <w:tab/>
        <w:t>NE</w:t>
      </w:r>
    </w:p>
    <w:p w:rsidR="0031168E" w:rsidRDefault="0031168E" w:rsidP="0031168E">
      <w:pPr>
        <w:spacing w:after="0" w:line="360" w:lineRule="auto"/>
        <w:rPr>
          <w:rFonts w:ascii="Arial" w:hAnsi="Arial" w:cs="Arial"/>
          <w:sz w:val="24"/>
          <w:szCs w:val="24"/>
        </w:rPr>
      </w:pPr>
      <w:r>
        <w:rPr>
          <w:rFonts w:ascii="Arial" w:hAnsi="Arial" w:cs="Arial"/>
          <w:sz w:val="24"/>
          <w:szCs w:val="24"/>
        </w:rPr>
        <w:t>Avtor zamisli o novi znamki je Mitja Jančar.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w:t>
      </w:r>
      <w:r>
        <w:rPr>
          <w:rFonts w:ascii="Arial" w:hAnsi="Arial" w:cs="Arial"/>
          <w:sz w:val="24"/>
          <w:szCs w:val="24"/>
        </w:rPr>
        <w:tab/>
      </w:r>
      <w:r>
        <w:rPr>
          <w:rFonts w:ascii="Arial" w:hAnsi="Arial" w:cs="Arial"/>
          <w:sz w:val="24"/>
          <w:szCs w:val="24"/>
        </w:rPr>
        <w:tab/>
        <w:t>NE</w:t>
      </w:r>
    </w:p>
    <w:p w:rsidR="0031168E" w:rsidRDefault="0031168E" w:rsidP="0031168E">
      <w:pPr>
        <w:spacing w:after="0" w:line="360" w:lineRule="auto"/>
        <w:rPr>
          <w:rFonts w:ascii="Arial" w:hAnsi="Arial" w:cs="Arial"/>
          <w:sz w:val="24"/>
          <w:szCs w:val="24"/>
        </w:rPr>
      </w:pPr>
      <w:r>
        <w:rPr>
          <w:rFonts w:ascii="Arial" w:hAnsi="Arial" w:cs="Arial"/>
          <w:sz w:val="24"/>
          <w:szCs w:val="24"/>
        </w:rPr>
        <w:t>Na novih znamkah je upodobljenih pet morskih živali.</w:t>
      </w:r>
      <w:r>
        <w:rPr>
          <w:rFonts w:ascii="Arial" w:hAnsi="Arial" w:cs="Arial"/>
          <w:sz w:val="24"/>
          <w:szCs w:val="24"/>
        </w:rPr>
        <w:tab/>
      </w:r>
      <w:r>
        <w:rPr>
          <w:rFonts w:ascii="Arial" w:hAnsi="Arial" w:cs="Arial"/>
          <w:sz w:val="24"/>
          <w:szCs w:val="24"/>
        </w:rPr>
        <w:tab/>
      </w:r>
      <w:r>
        <w:rPr>
          <w:rFonts w:ascii="Arial" w:hAnsi="Arial" w:cs="Arial"/>
          <w:sz w:val="24"/>
          <w:szCs w:val="24"/>
        </w:rPr>
        <w:tab/>
        <w:t>DA</w:t>
      </w:r>
      <w:r>
        <w:rPr>
          <w:rFonts w:ascii="Arial" w:hAnsi="Arial" w:cs="Arial"/>
          <w:sz w:val="24"/>
          <w:szCs w:val="24"/>
        </w:rPr>
        <w:tab/>
      </w:r>
      <w:r>
        <w:rPr>
          <w:rFonts w:ascii="Arial" w:hAnsi="Arial" w:cs="Arial"/>
          <w:sz w:val="24"/>
          <w:szCs w:val="24"/>
        </w:rPr>
        <w:tab/>
        <w:t>NE</w:t>
      </w:r>
    </w:p>
    <w:p w:rsidR="0031168E" w:rsidRDefault="0031168E" w:rsidP="0031168E">
      <w:pPr>
        <w:spacing w:after="0" w:line="360" w:lineRule="auto"/>
        <w:rPr>
          <w:rFonts w:ascii="Arial" w:hAnsi="Arial" w:cs="Arial"/>
          <w:sz w:val="24"/>
          <w:szCs w:val="24"/>
        </w:rPr>
      </w:pPr>
      <w:r>
        <w:rPr>
          <w:rFonts w:ascii="Arial" w:hAnsi="Arial" w:cs="Arial"/>
          <w:sz w:val="24"/>
          <w:szCs w:val="24"/>
        </w:rPr>
        <w:t>Znamke so nam natisnili v Franciji.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w:t>
      </w:r>
      <w:r>
        <w:rPr>
          <w:rFonts w:ascii="Arial" w:hAnsi="Arial" w:cs="Arial"/>
          <w:sz w:val="24"/>
          <w:szCs w:val="24"/>
        </w:rPr>
        <w:tab/>
      </w:r>
      <w:r>
        <w:rPr>
          <w:rFonts w:ascii="Arial" w:hAnsi="Arial" w:cs="Arial"/>
          <w:sz w:val="24"/>
          <w:szCs w:val="24"/>
        </w:rPr>
        <w:tab/>
        <w:t>NE</w:t>
      </w:r>
    </w:p>
    <w:p w:rsidR="0031168E" w:rsidRDefault="0031168E" w:rsidP="0031168E">
      <w:pPr>
        <w:spacing w:after="0" w:line="360" w:lineRule="auto"/>
        <w:rPr>
          <w:rFonts w:ascii="Arial" w:hAnsi="Arial" w:cs="Arial"/>
          <w:sz w:val="24"/>
          <w:szCs w:val="24"/>
        </w:rPr>
      </w:pPr>
      <w:r>
        <w:rPr>
          <w:rFonts w:ascii="Arial" w:hAnsi="Arial" w:cs="Arial"/>
          <w:sz w:val="24"/>
          <w:szCs w:val="24"/>
        </w:rPr>
        <w:t>Nove znamke bodo lahko kupili le zbiralci.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w:t>
      </w:r>
      <w:r>
        <w:rPr>
          <w:rFonts w:ascii="Arial" w:hAnsi="Arial" w:cs="Arial"/>
          <w:sz w:val="24"/>
          <w:szCs w:val="24"/>
        </w:rPr>
        <w:tab/>
      </w:r>
      <w:r>
        <w:rPr>
          <w:rFonts w:ascii="Arial" w:hAnsi="Arial" w:cs="Arial"/>
          <w:sz w:val="24"/>
          <w:szCs w:val="24"/>
        </w:rPr>
        <w:tab/>
        <w:t>NE</w:t>
      </w:r>
    </w:p>
    <w:p w:rsidR="0031168E" w:rsidRDefault="0031168E" w:rsidP="0031168E">
      <w:pPr>
        <w:spacing w:after="0"/>
        <w:rPr>
          <w:rFonts w:ascii="Arial" w:hAnsi="Arial" w:cs="Arial"/>
          <w:sz w:val="24"/>
          <w:szCs w:val="24"/>
        </w:rPr>
      </w:pPr>
    </w:p>
    <w:p w:rsidR="0031168E" w:rsidRDefault="0031168E" w:rsidP="0031168E">
      <w:pPr>
        <w:spacing w:after="0"/>
        <w:rPr>
          <w:rFonts w:ascii="Arial" w:hAnsi="Arial" w:cs="Arial"/>
          <w:sz w:val="24"/>
          <w:szCs w:val="24"/>
        </w:rPr>
      </w:pPr>
    </w:p>
    <w:p w:rsidR="0031168E" w:rsidRDefault="0031168E" w:rsidP="0031168E">
      <w:pPr>
        <w:spacing w:after="0"/>
        <w:rPr>
          <w:rFonts w:ascii="Arial" w:hAnsi="Arial" w:cs="Arial"/>
          <w:b/>
          <w:sz w:val="24"/>
          <w:szCs w:val="24"/>
        </w:rPr>
      </w:pPr>
      <w:r>
        <w:rPr>
          <w:rFonts w:ascii="Arial" w:hAnsi="Arial" w:cs="Arial"/>
          <w:b/>
          <w:sz w:val="24"/>
          <w:szCs w:val="24"/>
        </w:rPr>
        <w:t>4. Odgovori na vprašanja. Pomagaj si z izhodiščnim besedilom.</w:t>
      </w:r>
    </w:p>
    <w:p w:rsidR="0031168E" w:rsidRDefault="0031168E" w:rsidP="0031168E">
      <w:pPr>
        <w:spacing w:after="0"/>
        <w:rPr>
          <w:rFonts w:ascii="Arial" w:hAnsi="Arial" w:cs="Arial"/>
          <w:b/>
          <w:sz w:val="24"/>
          <w:szCs w:val="24"/>
        </w:rPr>
      </w:pPr>
    </w:p>
    <w:p w:rsidR="0031168E" w:rsidRDefault="0031168E" w:rsidP="0031168E">
      <w:pPr>
        <w:spacing w:after="0"/>
        <w:rPr>
          <w:rFonts w:ascii="Arial" w:hAnsi="Arial" w:cs="Arial"/>
          <w:sz w:val="24"/>
          <w:szCs w:val="24"/>
        </w:rPr>
      </w:pPr>
      <w:r>
        <w:rPr>
          <w:rFonts w:ascii="Arial" w:hAnsi="Arial" w:cs="Arial"/>
          <w:sz w:val="24"/>
          <w:szCs w:val="24"/>
        </w:rPr>
        <w:t xml:space="preserve">a) Kaj se je v zvezi z znamkami zgodilo leta 1843? </w:t>
      </w:r>
    </w:p>
    <w:p w:rsidR="0031168E" w:rsidRDefault="0031168E" w:rsidP="0031168E">
      <w:pPr>
        <w:spacing w:after="0"/>
        <w:rPr>
          <w:rFonts w:ascii="Arial" w:hAnsi="Arial" w:cs="Arial"/>
          <w:sz w:val="24"/>
          <w:szCs w:val="24"/>
        </w:rPr>
      </w:pPr>
    </w:p>
    <w:p w:rsidR="0031168E" w:rsidRDefault="0031168E" w:rsidP="0031168E">
      <w:pPr>
        <w:spacing w:after="0"/>
        <w:rPr>
          <w:rFonts w:ascii="Arial" w:hAnsi="Arial" w:cs="Arial"/>
          <w:sz w:val="24"/>
          <w:szCs w:val="24"/>
        </w:rPr>
      </w:pPr>
      <w:r>
        <w:rPr>
          <w:rFonts w:ascii="Arial" w:hAnsi="Arial" w:cs="Arial"/>
          <w:sz w:val="24"/>
          <w:szCs w:val="24"/>
        </w:rPr>
        <w:t>________________________________________________________________</w:t>
      </w:r>
    </w:p>
    <w:p w:rsidR="003E5E4A" w:rsidRDefault="003E5E4A" w:rsidP="003E5E4A">
      <w:pPr>
        <w:spacing w:after="0" w:line="276" w:lineRule="auto"/>
        <w:rPr>
          <w:rFonts w:ascii="Arial" w:eastAsia="Calibri" w:hAnsi="Arial" w:cs="Arial"/>
          <w:sz w:val="24"/>
          <w:szCs w:val="24"/>
        </w:rPr>
      </w:pPr>
    </w:p>
    <w:p w:rsidR="003E5E4A" w:rsidRPr="003E5E4A" w:rsidRDefault="003E5E4A" w:rsidP="003E5E4A">
      <w:pPr>
        <w:spacing w:after="0" w:line="276" w:lineRule="auto"/>
        <w:rPr>
          <w:rFonts w:ascii="Arial" w:eastAsia="Calibri" w:hAnsi="Arial" w:cs="Arial"/>
          <w:sz w:val="24"/>
          <w:szCs w:val="24"/>
        </w:rPr>
      </w:pPr>
      <w:r w:rsidRPr="003E5E4A">
        <w:rPr>
          <w:rFonts w:ascii="Arial" w:eastAsia="Calibri" w:hAnsi="Arial" w:cs="Arial"/>
          <w:sz w:val="24"/>
          <w:szCs w:val="24"/>
        </w:rPr>
        <w:t>b) Zakaj se izdelovalci novih znamk niso odločili za znamke z vonjem po morskih ribah?</w:t>
      </w:r>
    </w:p>
    <w:p w:rsidR="003E5E4A" w:rsidRPr="003E5E4A" w:rsidRDefault="003E5E4A" w:rsidP="003E5E4A">
      <w:pPr>
        <w:spacing w:after="0" w:line="276" w:lineRule="auto"/>
        <w:rPr>
          <w:rFonts w:ascii="Arial" w:eastAsia="Calibri" w:hAnsi="Arial" w:cs="Arial"/>
          <w:sz w:val="24"/>
          <w:szCs w:val="24"/>
        </w:rPr>
      </w:pPr>
    </w:p>
    <w:p w:rsidR="003E5E4A" w:rsidRPr="003E5E4A" w:rsidRDefault="003E5E4A" w:rsidP="003E5E4A">
      <w:pPr>
        <w:spacing w:after="0" w:line="276" w:lineRule="auto"/>
        <w:rPr>
          <w:rFonts w:ascii="Arial" w:eastAsia="Calibri" w:hAnsi="Arial" w:cs="Arial"/>
          <w:sz w:val="24"/>
          <w:szCs w:val="24"/>
        </w:rPr>
      </w:pPr>
      <w:r w:rsidRPr="003E5E4A">
        <w:rPr>
          <w:rFonts w:ascii="Arial" w:eastAsia="Calibri" w:hAnsi="Arial" w:cs="Arial"/>
          <w:sz w:val="24"/>
          <w:szCs w:val="24"/>
        </w:rPr>
        <w:t>________________________________________________________________</w:t>
      </w:r>
    </w:p>
    <w:p w:rsidR="003E5E4A" w:rsidRPr="003E5E4A" w:rsidRDefault="003E5E4A" w:rsidP="003E5E4A">
      <w:pPr>
        <w:spacing w:after="0" w:line="276" w:lineRule="auto"/>
        <w:rPr>
          <w:rFonts w:ascii="Arial" w:eastAsia="Calibri" w:hAnsi="Arial" w:cs="Arial"/>
          <w:sz w:val="24"/>
          <w:szCs w:val="24"/>
        </w:rPr>
      </w:pPr>
    </w:p>
    <w:p w:rsidR="003E5E4A" w:rsidRDefault="003E5E4A" w:rsidP="003E5E4A">
      <w:pPr>
        <w:spacing w:after="0" w:line="276" w:lineRule="auto"/>
        <w:rPr>
          <w:rFonts w:ascii="Arial" w:eastAsia="Calibri" w:hAnsi="Arial" w:cs="Arial"/>
          <w:sz w:val="24"/>
          <w:szCs w:val="24"/>
        </w:rPr>
      </w:pPr>
    </w:p>
    <w:p w:rsidR="003E5E4A" w:rsidRPr="003E5E4A" w:rsidRDefault="003E5E4A" w:rsidP="003E5E4A">
      <w:pPr>
        <w:spacing w:after="0" w:line="276" w:lineRule="auto"/>
        <w:rPr>
          <w:rFonts w:ascii="Arial" w:eastAsia="Calibri" w:hAnsi="Arial" w:cs="Arial"/>
          <w:sz w:val="24"/>
          <w:szCs w:val="24"/>
        </w:rPr>
      </w:pPr>
      <w:bookmarkStart w:id="0" w:name="_GoBack"/>
      <w:bookmarkEnd w:id="0"/>
      <w:r w:rsidRPr="003E5E4A">
        <w:rPr>
          <w:rFonts w:ascii="Arial" w:eastAsia="Calibri" w:hAnsi="Arial" w:cs="Arial"/>
          <w:sz w:val="24"/>
          <w:szCs w:val="24"/>
        </w:rPr>
        <w:t>c) Zakaj je z novimi znamkami zadovoljen tudi gospod Godnič?</w:t>
      </w:r>
    </w:p>
    <w:p w:rsidR="003E5E4A" w:rsidRPr="003E5E4A" w:rsidRDefault="003E5E4A" w:rsidP="003E5E4A">
      <w:pPr>
        <w:spacing w:after="0" w:line="276" w:lineRule="auto"/>
        <w:rPr>
          <w:rFonts w:ascii="Arial" w:eastAsia="Calibri" w:hAnsi="Arial" w:cs="Arial"/>
          <w:sz w:val="24"/>
          <w:szCs w:val="24"/>
        </w:rPr>
      </w:pPr>
    </w:p>
    <w:p w:rsidR="003E5E4A" w:rsidRPr="003E5E4A" w:rsidRDefault="003E5E4A" w:rsidP="003E5E4A">
      <w:pPr>
        <w:spacing w:after="200" w:line="276" w:lineRule="auto"/>
        <w:rPr>
          <w:rFonts w:ascii="Calibri" w:eastAsia="Calibri" w:hAnsi="Calibri" w:cs="Times New Roman"/>
        </w:rPr>
      </w:pPr>
      <w:r w:rsidRPr="003E5E4A">
        <w:rPr>
          <w:rFonts w:ascii="Arial" w:eastAsia="Calibri" w:hAnsi="Arial" w:cs="Arial"/>
          <w:sz w:val="24"/>
          <w:szCs w:val="24"/>
        </w:rPr>
        <w:t>________________________________________________________________</w:t>
      </w:r>
    </w:p>
    <w:p w:rsidR="003E5E4A" w:rsidRPr="003E5E4A" w:rsidRDefault="003E5E4A" w:rsidP="003E5E4A">
      <w:pPr>
        <w:spacing w:after="200" w:line="276" w:lineRule="auto"/>
        <w:rPr>
          <w:rFonts w:ascii="Calibri" w:eastAsia="Calibri" w:hAnsi="Calibri" w:cs="Times New Roman"/>
        </w:rPr>
      </w:pPr>
      <w:r w:rsidRPr="003E5E4A">
        <w:rPr>
          <w:rFonts w:ascii="Arial" w:eastAsia="Calibri" w:hAnsi="Arial" w:cs="Arial"/>
          <w:sz w:val="24"/>
          <w:szCs w:val="24"/>
        </w:rPr>
        <w:t>___________________________________________________________________</w:t>
      </w:r>
    </w:p>
    <w:p w:rsidR="0031168E" w:rsidRPr="0031168E" w:rsidRDefault="0031168E" w:rsidP="00367E0A">
      <w:pPr>
        <w:rPr>
          <w:b/>
          <w:sz w:val="32"/>
          <w:szCs w:val="32"/>
        </w:rPr>
      </w:pPr>
    </w:p>
    <w:sectPr w:rsidR="0031168E" w:rsidRPr="00311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C578F"/>
    <w:multiLevelType w:val="hybridMultilevel"/>
    <w:tmpl w:val="AE52092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67197575"/>
    <w:multiLevelType w:val="hybridMultilevel"/>
    <w:tmpl w:val="84E0FDAA"/>
    <w:lvl w:ilvl="0" w:tplc="C60648C8">
      <w:start w:val="1"/>
      <w:numFmt w:val="decimal"/>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2" w15:restartNumberingAfterBreak="0">
    <w:nsid w:val="674F0C0D"/>
    <w:multiLevelType w:val="hybridMultilevel"/>
    <w:tmpl w:val="EAA0A4FC"/>
    <w:lvl w:ilvl="0" w:tplc="0CCC7200">
      <w:start w:val="1"/>
      <w:numFmt w:val="decimal"/>
      <w:lvlText w:val="%1."/>
      <w:lvlJc w:val="left"/>
      <w:pPr>
        <w:ind w:left="720" w:hanging="360"/>
      </w:pPr>
      <w:rPr>
        <w:rFonts w:cstheme="minorBidi" w:hint="default"/>
        <w:b w:val="0"/>
        <w:i w:val="0"/>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D4"/>
    <w:rsid w:val="001704D4"/>
    <w:rsid w:val="0031168E"/>
    <w:rsid w:val="00367E0A"/>
    <w:rsid w:val="00384983"/>
    <w:rsid w:val="003E5E4A"/>
    <w:rsid w:val="00504864"/>
    <w:rsid w:val="00666EEC"/>
    <w:rsid w:val="007E7783"/>
    <w:rsid w:val="008120ED"/>
    <w:rsid w:val="00E7516F"/>
    <w:rsid w:val="00ED43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9DCE"/>
  <w15:chartTrackingRefBased/>
  <w15:docId w15:val="{97B43EB9-9FE2-488F-B0A8-BFD16D85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4D4"/>
    <w:pPr>
      <w:spacing w:line="254"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E7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4987">
      <w:bodyDiv w:val="1"/>
      <w:marLeft w:val="0"/>
      <w:marRight w:val="0"/>
      <w:marTop w:val="0"/>
      <w:marBottom w:val="0"/>
      <w:divBdr>
        <w:top w:val="none" w:sz="0" w:space="0" w:color="auto"/>
        <w:left w:val="none" w:sz="0" w:space="0" w:color="auto"/>
        <w:bottom w:val="none" w:sz="0" w:space="0" w:color="auto"/>
        <w:right w:val="none" w:sz="0" w:space="0" w:color="auto"/>
      </w:divBdr>
    </w:div>
    <w:div w:id="2024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766</Words>
  <Characters>4370</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Učiteljica</cp:lastModifiedBy>
  <cp:revision>7</cp:revision>
  <dcterms:created xsi:type="dcterms:W3CDTF">2021-03-09T10:21:00Z</dcterms:created>
  <dcterms:modified xsi:type="dcterms:W3CDTF">2021-03-16T07:51:00Z</dcterms:modified>
</cp:coreProperties>
</file>