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0F8" w:rsidRPr="003D3C59" w:rsidRDefault="007E60F8" w:rsidP="007E60F8">
      <w:pPr>
        <w:spacing w:after="0" w:line="240" w:lineRule="auto"/>
        <w:jc w:val="center"/>
        <w:rPr>
          <w:rFonts w:eastAsia="Times New Roman"/>
          <w:b/>
          <w:sz w:val="28"/>
          <w:szCs w:val="28"/>
          <w:lang w:eastAsia="sl-SI"/>
        </w:rPr>
      </w:pPr>
      <w:bookmarkStart w:id="0" w:name="_GoBack"/>
      <w:bookmarkEnd w:id="0"/>
      <w:r w:rsidRPr="003D3C59">
        <w:rPr>
          <w:rFonts w:eastAsia="Times New Roman"/>
          <w:b/>
          <w:sz w:val="28"/>
          <w:szCs w:val="28"/>
          <w:lang w:eastAsia="sl-SI"/>
        </w:rPr>
        <w:t>UČNA PRIPRAVA NA LIKOVNO UMETNOST</w:t>
      </w:r>
    </w:p>
    <w:p w:rsidR="00CA6053" w:rsidRPr="00CA6053" w:rsidRDefault="00CA6053" w:rsidP="007E60F8">
      <w:pPr>
        <w:spacing w:after="0" w:line="240" w:lineRule="auto"/>
        <w:jc w:val="both"/>
        <w:rPr>
          <w:rFonts w:asciiTheme="minorHAnsi" w:hAnsiTheme="minorHAnsi" w:cstheme="minorHAnsi"/>
          <w:b/>
          <w:sz w:val="18"/>
          <w:szCs w:val="18"/>
        </w:rPr>
      </w:pPr>
    </w:p>
    <w:p w:rsidR="00D706CE" w:rsidRPr="00116ADD" w:rsidRDefault="00D706CE" w:rsidP="00D706CE">
      <w:pPr>
        <w:spacing w:after="0" w:line="240" w:lineRule="auto"/>
        <w:jc w:val="both"/>
        <w:rPr>
          <w:rFonts w:asciiTheme="minorHAnsi" w:hAnsiTheme="minorHAnsi" w:cstheme="minorHAnsi"/>
          <w:sz w:val="18"/>
          <w:szCs w:val="18"/>
        </w:rPr>
      </w:pPr>
      <w:r w:rsidRPr="00116ADD">
        <w:rPr>
          <w:rFonts w:asciiTheme="minorHAnsi" w:hAnsiTheme="minorHAnsi" w:cstheme="minorHAnsi"/>
          <w:b/>
          <w:sz w:val="18"/>
          <w:szCs w:val="18"/>
        </w:rPr>
        <w:t>Teden:</w:t>
      </w:r>
      <w:r w:rsidRPr="00116ADD">
        <w:rPr>
          <w:rFonts w:asciiTheme="minorHAnsi" w:hAnsiTheme="minorHAnsi" w:cstheme="minorHAnsi"/>
          <w:sz w:val="18"/>
          <w:szCs w:val="18"/>
        </w:rPr>
        <w:t xml:space="preserve"> 2</w:t>
      </w:r>
      <w:r w:rsidR="009D2613">
        <w:rPr>
          <w:rFonts w:asciiTheme="minorHAnsi" w:hAnsiTheme="minorHAnsi" w:cstheme="minorHAnsi"/>
          <w:sz w:val="18"/>
          <w:szCs w:val="18"/>
        </w:rPr>
        <w:t>8</w:t>
      </w:r>
      <w:r w:rsidRPr="00116ADD">
        <w:rPr>
          <w:rFonts w:asciiTheme="minorHAnsi" w:hAnsiTheme="minorHAnsi" w:cstheme="minorHAnsi"/>
          <w:sz w:val="18"/>
          <w:szCs w:val="18"/>
        </w:rPr>
        <w:t xml:space="preserve">., od </w:t>
      </w:r>
      <w:r w:rsidR="009D2613">
        <w:rPr>
          <w:rFonts w:asciiTheme="minorHAnsi" w:hAnsiTheme="minorHAnsi" w:cstheme="minorHAnsi"/>
          <w:sz w:val="18"/>
          <w:szCs w:val="18"/>
        </w:rPr>
        <w:t>8</w:t>
      </w:r>
      <w:r>
        <w:rPr>
          <w:rFonts w:asciiTheme="minorHAnsi" w:hAnsiTheme="minorHAnsi" w:cstheme="minorHAnsi"/>
          <w:sz w:val="18"/>
          <w:szCs w:val="18"/>
        </w:rPr>
        <w:t>. 3</w:t>
      </w:r>
      <w:r w:rsidRPr="00116ADD">
        <w:rPr>
          <w:rFonts w:asciiTheme="minorHAnsi" w:hAnsiTheme="minorHAnsi" w:cstheme="minorHAnsi"/>
          <w:sz w:val="18"/>
          <w:szCs w:val="18"/>
        </w:rPr>
        <w:t xml:space="preserve">. 2021 do </w:t>
      </w:r>
      <w:r w:rsidR="009D2613">
        <w:rPr>
          <w:rFonts w:asciiTheme="minorHAnsi" w:hAnsiTheme="minorHAnsi" w:cstheme="minorHAnsi"/>
          <w:sz w:val="18"/>
          <w:szCs w:val="18"/>
        </w:rPr>
        <w:t>12</w:t>
      </w:r>
      <w:r>
        <w:rPr>
          <w:rFonts w:asciiTheme="minorHAnsi" w:hAnsiTheme="minorHAnsi" w:cstheme="minorHAnsi"/>
          <w:sz w:val="18"/>
          <w:szCs w:val="18"/>
        </w:rPr>
        <w:t>. 3</w:t>
      </w:r>
      <w:r w:rsidRPr="00116ADD">
        <w:rPr>
          <w:rFonts w:asciiTheme="minorHAnsi" w:hAnsiTheme="minorHAnsi" w:cstheme="minorHAnsi"/>
          <w:sz w:val="18"/>
          <w:szCs w:val="18"/>
        </w:rPr>
        <w:t>. 2021</w:t>
      </w:r>
    </w:p>
    <w:p w:rsidR="007E60F8" w:rsidRPr="00CA6053" w:rsidRDefault="007E60F8" w:rsidP="007E60F8">
      <w:pPr>
        <w:spacing w:after="0" w:line="240" w:lineRule="auto"/>
        <w:jc w:val="both"/>
        <w:rPr>
          <w:rFonts w:asciiTheme="minorHAnsi" w:hAnsiTheme="minorHAnsi" w:cstheme="minorHAnsi"/>
          <w:sz w:val="18"/>
          <w:szCs w:val="18"/>
        </w:rPr>
      </w:pPr>
      <w:r w:rsidRPr="00CA6053">
        <w:rPr>
          <w:rFonts w:asciiTheme="minorHAnsi" w:hAnsiTheme="minorHAnsi" w:cstheme="minorHAnsi"/>
          <w:b/>
          <w:sz w:val="18"/>
          <w:szCs w:val="18"/>
        </w:rPr>
        <w:t>Učne metode:</w:t>
      </w:r>
      <w:r w:rsidRPr="00CA6053">
        <w:rPr>
          <w:rFonts w:asciiTheme="minorHAnsi" w:hAnsiTheme="minorHAnsi" w:cstheme="minorHAnsi"/>
          <w:sz w:val="18"/>
          <w:szCs w:val="18"/>
        </w:rPr>
        <w:t xml:space="preserve"> pogovor, razlaga, pripovedovanje, opisovanje, demonstriranje, metoda igre, praktično delo</w:t>
      </w:r>
    </w:p>
    <w:p w:rsidR="007E60F8" w:rsidRPr="00CA6053" w:rsidRDefault="007E60F8" w:rsidP="007E60F8">
      <w:pPr>
        <w:spacing w:after="0" w:line="240" w:lineRule="auto"/>
        <w:jc w:val="both"/>
        <w:rPr>
          <w:rFonts w:asciiTheme="minorHAnsi" w:hAnsiTheme="minorHAnsi" w:cstheme="minorHAnsi"/>
          <w:sz w:val="18"/>
          <w:szCs w:val="18"/>
        </w:rPr>
      </w:pPr>
      <w:r w:rsidRPr="00CA6053">
        <w:rPr>
          <w:rFonts w:asciiTheme="minorHAnsi" w:hAnsiTheme="minorHAnsi" w:cstheme="minorHAnsi"/>
          <w:b/>
          <w:sz w:val="18"/>
          <w:szCs w:val="18"/>
        </w:rPr>
        <w:t>Učne oblike:</w:t>
      </w:r>
      <w:r w:rsidRPr="00CA6053">
        <w:rPr>
          <w:rFonts w:asciiTheme="minorHAnsi" w:hAnsiTheme="minorHAnsi" w:cstheme="minorHAnsi"/>
          <w:sz w:val="18"/>
          <w:szCs w:val="18"/>
        </w:rPr>
        <w:t xml:space="preserve"> frontalna, individualna, skupinska</w:t>
      </w:r>
    </w:p>
    <w:p w:rsidR="007E60F8" w:rsidRPr="00CA6053" w:rsidRDefault="007E60F8" w:rsidP="007E60F8">
      <w:pPr>
        <w:spacing w:after="0" w:line="120" w:lineRule="auto"/>
        <w:jc w:val="both"/>
        <w:rPr>
          <w:rFonts w:asciiTheme="minorHAnsi" w:hAnsiTheme="minorHAnsi" w:cstheme="minorHAnsi"/>
          <w:sz w:val="18"/>
          <w:szCs w:val="1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1048"/>
        <w:gridCol w:w="1204"/>
        <w:gridCol w:w="5275"/>
        <w:gridCol w:w="1305"/>
        <w:gridCol w:w="992"/>
      </w:tblGrid>
      <w:tr w:rsidR="007E60F8" w:rsidRPr="00CA6053" w:rsidTr="000634FA">
        <w:tc>
          <w:tcPr>
            <w:tcW w:w="1086" w:type="dxa"/>
            <w:shd w:val="clear" w:color="auto" w:fill="D9D9D9"/>
          </w:tcPr>
          <w:p w:rsidR="007E60F8" w:rsidRPr="00CA6053" w:rsidRDefault="007E60F8" w:rsidP="001F64D6">
            <w:pPr>
              <w:spacing w:after="0" w:line="240" w:lineRule="auto"/>
              <w:jc w:val="center"/>
              <w:rPr>
                <w:rFonts w:asciiTheme="minorHAnsi" w:hAnsiTheme="minorHAnsi" w:cstheme="minorHAnsi"/>
                <w:b/>
                <w:sz w:val="18"/>
                <w:szCs w:val="18"/>
              </w:rPr>
            </w:pPr>
            <w:r w:rsidRPr="00CA6053">
              <w:rPr>
                <w:rFonts w:asciiTheme="minorHAnsi" w:hAnsiTheme="minorHAnsi" w:cstheme="minorHAnsi"/>
                <w:b/>
                <w:sz w:val="18"/>
                <w:szCs w:val="18"/>
              </w:rPr>
              <w:t>Datum</w:t>
            </w:r>
          </w:p>
        </w:tc>
        <w:tc>
          <w:tcPr>
            <w:tcW w:w="1048" w:type="dxa"/>
            <w:shd w:val="clear" w:color="auto" w:fill="D9D9D9"/>
          </w:tcPr>
          <w:p w:rsidR="007E60F8" w:rsidRPr="00CA6053" w:rsidRDefault="007E60F8" w:rsidP="001F64D6">
            <w:pPr>
              <w:spacing w:after="0" w:line="240" w:lineRule="auto"/>
              <w:jc w:val="center"/>
              <w:rPr>
                <w:rFonts w:asciiTheme="minorHAnsi" w:hAnsiTheme="minorHAnsi" w:cstheme="minorHAnsi"/>
                <w:b/>
                <w:sz w:val="18"/>
                <w:szCs w:val="18"/>
              </w:rPr>
            </w:pPr>
            <w:proofErr w:type="spellStart"/>
            <w:r w:rsidRPr="00CA6053">
              <w:rPr>
                <w:rFonts w:asciiTheme="minorHAnsi" w:hAnsiTheme="minorHAnsi" w:cstheme="minorHAnsi"/>
                <w:b/>
                <w:sz w:val="18"/>
                <w:szCs w:val="18"/>
              </w:rPr>
              <w:t>Zap.št.ure</w:t>
            </w:r>
            <w:proofErr w:type="spellEnd"/>
          </w:p>
        </w:tc>
        <w:tc>
          <w:tcPr>
            <w:tcW w:w="1204" w:type="dxa"/>
            <w:shd w:val="clear" w:color="auto" w:fill="D9D9D9"/>
          </w:tcPr>
          <w:p w:rsidR="007E60F8" w:rsidRPr="00CA6053" w:rsidRDefault="007E60F8" w:rsidP="001F64D6">
            <w:pPr>
              <w:spacing w:after="0" w:line="240" w:lineRule="auto"/>
              <w:jc w:val="center"/>
              <w:rPr>
                <w:rFonts w:asciiTheme="minorHAnsi" w:hAnsiTheme="minorHAnsi" w:cstheme="minorHAnsi"/>
                <w:b/>
                <w:sz w:val="18"/>
                <w:szCs w:val="18"/>
              </w:rPr>
            </w:pPr>
            <w:r w:rsidRPr="00CA6053">
              <w:rPr>
                <w:rFonts w:asciiTheme="minorHAnsi" w:hAnsiTheme="minorHAnsi" w:cstheme="minorHAnsi"/>
                <w:b/>
                <w:sz w:val="18"/>
                <w:szCs w:val="18"/>
              </w:rPr>
              <w:t>Lik. področje</w:t>
            </w:r>
          </w:p>
        </w:tc>
        <w:tc>
          <w:tcPr>
            <w:tcW w:w="5275" w:type="dxa"/>
            <w:shd w:val="clear" w:color="auto" w:fill="D9D9D9"/>
          </w:tcPr>
          <w:p w:rsidR="007E60F8" w:rsidRPr="00CA6053" w:rsidRDefault="007E60F8" w:rsidP="001F64D6">
            <w:pPr>
              <w:spacing w:after="0" w:line="240" w:lineRule="auto"/>
              <w:jc w:val="center"/>
              <w:rPr>
                <w:rFonts w:asciiTheme="minorHAnsi" w:hAnsiTheme="minorHAnsi" w:cstheme="minorHAnsi"/>
                <w:b/>
                <w:sz w:val="18"/>
                <w:szCs w:val="18"/>
              </w:rPr>
            </w:pPr>
            <w:r w:rsidRPr="00CA6053">
              <w:rPr>
                <w:rFonts w:asciiTheme="minorHAnsi" w:hAnsiTheme="minorHAnsi" w:cstheme="minorHAnsi"/>
                <w:b/>
                <w:sz w:val="18"/>
                <w:szCs w:val="18"/>
              </w:rPr>
              <w:t>Lik. naloga</w:t>
            </w:r>
          </w:p>
        </w:tc>
        <w:tc>
          <w:tcPr>
            <w:tcW w:w="1305" w:type="dxa"/>
            <w:shd w:val="clear" w:color="auto" w:fill="D9D9D9"/>
          </w:tcPr>
          <w:p w:rsidR="007E60F8" w:rsidRPr="00CA6053" w:rsidRDefault="007E60F8" w:rsidP="001F64D6">
            <w:pPr>
              <w:spacing w:after="0" w:line="240" w:lineRule="auto"/>
              <w:jc w:val="center"/>
              <w:rPr>
                <w:rFonts w:asciiTheme="minorHAnsi" w:hAnsiTheme="minorHAnsi" w:cstheme="minorHAnsi"/>
                <w:b/>
                <w:sz w:val="18"/>
                <w:szCs w:val="18"/>
              </w:rPr>
            </w:pPr>
            <w:r w:rsidRPr="00CA6053">
              <w:rPr>
                <w:rFonts w:asciiTheme="minorHAnsi" w:hAnsiTheme="minorHAnsi" w:cstheme="minorHAnsi"/>
                <w:b/>
                <w:sz w:val="18"/>
                <w:szCs w:val="18"/>
              </w:rPr>
              <w:t>Lik. tehnika</w:t>
            </w:r>
          </w:p>
        </w:tc>
        <w:tc>
          <w:tcPr>
            <w:tcW w:w="992" w:type="dxa"/>
            <w:shd w:val="clear" w:color="auto" w:fill="D9D9D9"/>
          </w:tcPr>
          <w:p w:rsidR="007E60F8" w:rsidRPr="00CA6053" w:rsidRDefault="007E60F8" w:rsidP="001F64D6">
            <w:pPr>
              <w:spacing w:after="0" w:line="240" w:lineRule="auto"/>
              <w:jc w:val="center"/>
              <w:rPr>
                <w:rFonts w:asciiTheme="minorHAnsi" w:hAnsiTheme="minorHAnsi" w:cstheme="minorHAnsi"/>
                <w:b/>
                <w:sz w:val="18"/>
                <w:szCs w:val="18"/>
              </w:rPr>
            </w:pPr>
            <w:r w:rsidRPr="00CA6053">
              <w:rPr>
                <w:rFonts w:asciiTheme="minorHAnsi" w:hAnsiTheme="minorHAnsi" w:cstheme="minorHAnsi"/>
                <w:b/>
                <w:sz w:val="18"/>
                <w:szCs w:val="18"/>
              </w:rPr>
              <w:t>Lik. motiv</w:t>
            </w:r>
          </w:p>
        </w:tc>
      </w:tr>
      <w:tr w:rsidR="007178E4" w:rsidRPr="00CA6053" w:rsidTr="000634FA">
        <w:tc>
          <w:tcPr>
            <w:tcW w:w="1086" w:type="dxa"/>
            <w:shd w:val="clear" w:color="auto" w:fill="auto"/>
          </w:tcPr>
          <w:p w:rsidR="007178E4" w:rsidRPr="00CA6053" w:rsidRDefault="009D2613" w:rsidP="007178E4">
            <w:pPr>
              <w:spacing w:after="0" w:line="240" w:lineRule="auto"/>
              <w:jc w:val="center"/>
              <w:rPr>
                <w:rFonts w:asciiTheme="minorHAnsi" w:eastAsia="Times New Roman" w:hAnsiTheme="minorHAnsi" w:cstheme="minorHAnsi"/>
                <w:sz w:val="18"/>
                <w:szCs w:val="18"/>
                <w:lang w:eastAsia="sl-SI"/>
              </w:rPr>
            </w:pPr>
            <w:r>
              <w:rPr>
                <w:rFonts w:asciiTheme="minorHAnsi" w:eastAsia="Times New Roman" w:hAnsiTheme="minorHAnsi" w:cstheme="minorHAnsi"/>
                <w:sz w:val="18"/>
                <w:szCs w:val="18"/>
                <w:lang w:eastAsia="sl-SI"/>
              </w:rPr>
              <w:t>12</w:t>
            </w:r>
            <w:r w:rsidR="00D706CE">
              <w:rPr>
                <w:rFonts w:asciiTheme="minorHAnsi" w:eastAsia="Times New Roman" w:hAnsiTheme="minorHAnsi" w:cstheme="minorHAnsi"/>
                <w:sz w:val="18"/>
                <w:szCs w:val="18"/>
                <w:lang w:eastAsia="sl-SI"/>
              </w:rPr>
              <w:t>. 3. 2021</w:t>
            </w:r>
          </w:p>
        </w:tc>
        <w:tc>
          <w:tcPr>
            <w:tcW w:w="1048" w:type="dxa"/>
            <w:shd w:val="clear" w:color="auto" w:fill="auto"/>
          </w:tcPr>
          <w:p w:rsidR="007178E4" w:rsidRPr="00CA6053" w:rsidRDefault="009D2613" w:rsidP="007178E4">
            <w:pPr>
              <w:spacing w:after="0" w:line="240" w:lineRule="auto"/>
              <w:jc w:val="center"/>
              <w:rPr>
                <w:rFonts w:asciiTheme="minorHAnsi" w:eastAsia="Times New Roman" w:hAnsiTheme="minorHAnsi" w:cstheme="minorHAnsi"/>
                <w:sz w:val="18"/>
                <w:szCs w:val="18"/>
                <w:lang w:eastAsia="sl-SI"/>
              </w:rPr>
            </w:pPr>
            <w:r>
              <w:rPr>
                <w:rFonts w:asciiTheme="minorHAnsi" w:eastAsia="Times New Roman" w:hAnsiTheme="minorHAnsi" w:cstheme="minorHAnsi"/>
                <w:sz w:val="18"/>
                <w:szCs w:val="18"/>
                <w:lang w:eastAsia="sl-SI"/>
              </w:rPr>
              <w:t>41, 42</w:t>
            </w:r>
            <w:r w:rsidR="007178E4" w:rsidRPr="00CA6053">
              <w:rPr>
                <w:rFonts w:asciiTheme="minorHAnsi" w:eastAsia="Times New Roman" w:hAnsiTheme="minorHAnsi" w:cstheme="minorHAnsi"/>
                <w:sz w:val="18"/>
                <w:szCs w:val="18"/>
                <w:lang w:eastAsia="sl-SI"/>
              </w:rPr>
              <w:t>/70</w:t>
            </w:r>
          </w:p>
        </w:tc>
        <w:tc>
          <w:tcPr>
            <w:tcW w:w="1204" w:type="dxa"/>
            <w:shd w:val="clear" w:color="auto" w:fill="auto"/>
          </w:tcPr>
          <w:p w:rsidR="007178E4" w:rsidRPr="000A21D5" w:rsidRDefault="00E07731" w:rsidP="007178E4">
            <w:pPr>
              <w:pStyle w:val="Telobesedila"/>
              <w:jc w:val="center"/>
              <w:rPr>
                <w:rFonts w:asciiTheme="minorHAnsi" w:hAnsiTheme="minorHAnsi"/>
                <w:sz w:val="16"/>
                <w:szCs w:val="16"/>
              </w:rPr>
            </w:pPr>
            <w:r>
              <w:rPr>
                <w:rFonts w:asciiTheme="minorHAnsi" w:hAnsiTheme="minorHAnsi"/>
                <w:sz w:val="16"/>
                <w:szCs w:val="16"/>
              </w:rPr>
              <w:t>Slikanje</w:t>
            </w:r>
          </w:p>
        </w:tc>
        <w:tc>
          <w:tcPr>
            <w:tcW w:w="5275" w:type="dxa"/>
            <w:shd w:val="clear" w:color="auto" w:fill="auto"/>
          </w:tcPr>
          <w:p w:rsidR="007178E4" w:rsidRPr="000A21D5" w:rsidRDefault="00E07731" w:rsidP="007178E4">
            <w:pPr>
              <w:spacing w:after="0" w:line="240" w:lineRule="auto"/>
              <w:rPr>
                <w:sz w:val="16"/>
                <w:szCs w:val="16"/>
              </w:rPr>
            </w:pPr>
            <w:r>
              <w:rPr>
                <w:sz w:val="16"/>
                <w:szCs w:val="16"/>
              </w:rPr>
              <w:t xml:space="preserve">Slikanje motiva z izrezovanjem likovnih površin </w:t>
            </w:r>
            <w:r w:rsidR="000634FA">
              <w:rPr>
                <w:sz w:val="16"/>
                <w:szCs w:val="16"/>
              </w:rPr>
              <w:t xml:space="preserve">iz </w:t>
            </w:r>
            <w:r w:rsidR="009D2613">
              <w:rPr>
                <w:sz w:val="16"/>
                <w:szCs w:val="16"/>
              </w:rPr>
              <w:t>barvnega papirja in vnašanje podrobnosti v sliko</w:t>
            </w:r>
          </w:p>
        </w:tc>
        <w:tc>
          <w:tcPr>
            <w:tcW w:w="1305" w:type="dxa"/>
            <w:shd w:val="clear" w:color="auto" w:fill="auto"/>
          </w:tcPr>
          <w:p w:rsidR="007178E4" w:rsidRPr="000A21D5" w:rsidRDefault="00E07731" w:rsidP="009D2613">
            <w:pPr>
              <w:spacing w:after="0" w:line="240" w:lineRule="auto"/>
              <w:rPr>
                <w:sz w:val="16"/>
                <w:szCs w:val="16"/>
              </w:rPr>
            </w:pPr>
            <w:r>
              <w:rPr>
                <w:sz w:val="16"/>
                <w:szCs w:val="16"/>
              </w:rPr>
              <w:t>kolaž papir</w:t>
            </w:r>
            <w:r w:rsidR="00A07C57">
              <w:rPr>
                <w:sz w:val="16"/>
                <w:szCs w:val="16"/>
              </w:rPr>
              <w:t xml:space="preserve"> - rezanka</w:t>
            </w:r>
          </w:p>
        </w:tc>
        <w:tc>
          <w:tcPr>
            <w:tcW w:w="992" w:type="dxa"/>
            <w:shd w:val="clear" w:color="auto" w:fill="auto"/>
          </w:tcPr>
          <w:p w:rsidR="007178E4" w:rsidRPr="000A21D5" w:rsidRDefault="009D2613" w:rsidP="007178E4">
            <w:pPr>
              <w:pStyle w:val="Naslov1"/>
              <w:spacing w:before="0" w:line="240" w:lineRule="auto"/>
              <w:jc w:val="center"/>
              <w:rPr>
                <w:rFonts w:asciiTheme="minorHAnsi" w:hAnsiTheme="minorHAnsi" w:cs="Tahoma"/>
                <w:b w:val="0"/>
                <w:color w:val="auto"/>
                <w:sz w:val="16"/>
                <w:szCs w:val="16"/>
              </w:rPr>
            </w:pPr>
            <w:r>
              <w:rPr>
                <w:rFonts w:asciiTheme="minorHAnsi" w:hAnsiTheme="minorHAnsi" w:cs="Tahoma"/>
                <w:b w:val="0"/>
                <w:color w:val="auto"/>
                <w:sz w:val="16"/>
                <w:szCs w:val="16"/>
              </w:rPr>
              <w:t>mesto</w:t>
            </w:r>
          </w:p>
        </w:tc>
      </w:tr>
    </w:tbl>
    <w:p w:rsidR="007E60F8" w:rsidRPr="00CA6053" w:rsidRDefault="007E60F8" w:rsidP="007E60F8">
      <w:pPr>
        <w:spacing w:after="0" w:line="120" w:lineRule="auto"/>
        <w:jc w:val="both"/>
        <w:rPr>
          <w:rFonts w:asciiTheme="minorHAnsi" w:eastAsia="Times New Roman" w:hAnsiTheme="minorHAnsi" w:cstheme="minorHAnsi"/>
          <w:sz w:val="18"/>
          <w:szCs w:val="18"/>
          <w:lang w:eastAsia="sl-SI"/>
        </w:rPr>
      </w:pPr>
    </w:p>
    <w:tbl>
      <w:tblPr>
        <w:tblW w:w="1098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96"/>
        <w:gridCol w:w="2409"/>
        <w:gridCol w:w="6804"/>
        <w:gridCol w:w="1276"/>
      </w:tblGrid>
      <w:tr w:rsidR="007E60F8" w:rsidRPr="00CA6053" w:rsidTr="001F64D6">
        <w:tc>
          <w:tcPr>
            <w:tcW w:w="496" w:type="dxa"/>
            <w:tcBorders>
              <w:top w:val="double" w:sz="4" w:space="0" w:color="auto"/>
              <w:bottom w:val="double" w:sz="4" w:space="0" w:color="auto"/>
              <w:right w:val="single" w:sz="4" w:space="0" w:color="auto"/>
            </w:tcBorders>
            <w:shd w:val="pct20" w:color="auto" w:fill="auto"/>
            <w:vAlign w:val="center"/>
          </w:tcPr>
          <w:p w:rsidR="007E60F8" w:rsidRPr="00CA6053" w:rsidRDefault="007E60F8" w:rsidP="001F64D6">
            <w:pPr>
              <w:keepNext/>
              <w:keepLines/>
              <w:spacing w:after="0" w:line="240" w:lineRule="auto"/>
              <w:outlineLvl w:val="0"/>
              <w:rPr>
                <w:rFonts w:asciiTheme="minorHAnsi" w:eastAsia="Times New Roman" w:hAnsiTheme="minorHAnsi" w:cstheme="minorHAnsi"/>
                <w:i/>
                <w:sz w:val="18"/>
                <w:szCs w:val="18"/>
              </w:rPr>
            </w:pPr>
            <w:proofErr w:type="spellStart"/>
            <w:r w:rsidRPr="00CA6053">
              <w:rPr>
                <w:rFonts w:asciiTheme="minorHAnsi" w:eastAsia="Times New Roman" w:hAnsiTheme="minorHAnsi" w:cstheme="minorHAnsi"/>
                <w:b/>
                <w:bCs/>
                <w:sz w:val="18"/>
                <w:szCs w:val="18"/>
              </w:rPr>
              <w:t>Zap</w:t>
            </w:r>
            <w:proofErr w:type="spellEnd"/>
            <w:r w:rsidRPr="00CA6053">
              <w:rPr>
                <w:rFonts w:asciiTheme="minorHAnsi" w:eastAsia="Times New Roman" w:hAnsiTheme="minorHAnsi" w:cstheme="minorHAnsi"/>
                <w:b/>
                <w:bCs/>
                <w:sz w:val="18"/>
                <w:szCs w:val="18"/>
              </w:rPr>
              <w:t>.</w:t>
            </w:r>
          </w:p>
          <w:p w:rsidR="007E60F8" w:rsidRPr="00CA6053" w:rsidRDefault="007E60F8" w:rsidP="001F64D6">
            <w:pPr>
              <w:spacing w:after="0" w:line="240" w:lineRule="auto"/>
              <w:jc w:val="center"/>
              <w:rPr>
                <w:rFonts w:asciiTheme="minorHAnsi" w:hAnsiTheme="minorHAnsi" w:cstheme="minorHAnsi"/>
                <w:b/>
                <w:sz w:val="18"/>
                <w:szCs w:val="18"/>
              </w:rPr>
            </w:pPr>
            <w:r w:rsidRPr="00CA6053">
              <w:rPr>
                <w:rFonts w:asciiTheme="minorHAnsi" w:hAnsiTheme="minorHAnsi" w:cstheme="minorHAnsi"/>
                <w:b/>
                <w:sz w:val="18"/>
                <w:szCs w:val="18"/>
              </w:rPr>
              <w:t>št.</w:t>
            </w:r>
          </w:p>
        </w:tc>
        <w:tc>
          <w:tcPr>
            <w:tcW w:w="2409" w:type="dxa"/>
            <w:tcBorders>
              <w:top w:val="double" w:sz="4" w:space="0" w:color="auto"/>
              <w:bottom w:val="double" w:sz="4" w:space="0" w:color="auto"/>
              <w:right w:val="single" w:sz="4" w:space="0" w:color="auto"/>
            </w:tcBorders>
            <w:shd w:val="pct20" w:color="auto" w:fill="auto"/>
            <w:vAlign w:val="center"/>
          </w:tcPr>
          <w:p w:rsidR="007E60F8" w:rsidRPr="00CA6053" w:rsidRDefault="007E60F8" w:rsidP="001F64D6">
            <w:pPr>
              <w:keepNext/>
              <w:spacing w:after="0" w:line="240" w:lineRule="auto"/>
              <w:jc w:val="center"/>
              <w:outlineLvl w:val="1"/>
              <w:rPr>
                <w:rFonts w:asciiTheme="minorHAnsi" w:eastAsia="Times New Roman" w:hAnsiTheme="minorHAnsi" w:cstheme="minorHAnsi"/>
                <w:b/>
                <w:bCs/>
                <w:sz w:val="18"/>
                <w:szCs w:val="18"/>
                <w:lang w:eastAsia="sl-SI"/>
              </w:rPr>
            </w:pPr>
            <w:r w:rsidRPr="00CA6053">
              <w:rPr>
                <w:rFonts w:asciiTheme="minorHAnsi" w:eastAsia="Times New Roman" w:hAnsiTheme="minorHAnsi" w:cstheme="minorHAnsi"/>
                <w:b/>
                <w:bCs/>
                <w:sz w:val="18"/>
                <w:szCs w:val="18"/>
                <w:lang w:eastAsia="sl-SI"/>
              </w:rPr>
              <w:t>OPERATIVNI CILJI</w:t>
            </w:r>
          </w:p>
        </w:tc>
        <w:tc>
          <w:tcPr>
            <w:tcW w:w="6804" w:type="dxa"/>
            <w:tcBorders>
              <w:top w:val="double" w:sz="4" w:space="0" w:color="auto"/>
              <w:left w:val="single" w:sz="4" w:space="0" w:color="auto"/>
              <w:bottom w:val="double" w:sz="4" w:space="0" w:color="auto"/>
              <w:right w:val="single" w:sz="4" w:space="0" w:color="auto"/>
            </w:tcBorders>
            <w:shd w:val="pct20" w:color="auto" w:fill="auto"/>
            <w:vAlign w:val="center"/>
          </w:tcPr>
          <w:p w:rsidR="007E60F8" w:rsidRPr="00CA6053" w:rsidRDefault="007E60F8" w:rsidP="001F64D6">
            <w:pPr>
              <w:keepNext/>
              <w:spacing w:after="0" w:line="240" w:lineRule="auto"/>
              <w:jc w:val="center"/>
              <w:outlineLvl w:val="1"/>
              <w:rPr>
                <w:rFonts w:asciiTheme="minorHAnsi" w:eastAsia="Times New Roman" w:hAnsiTheme="minorHAnsi" w:cstheme="minorHAnsi"/>
                <w:b/>
                <w:bCs/>
                <w:sz w:val="18"/>
                <w:szCs w:val="18"/>
                <w:lang w:eastAsia="sl-SI"/>
              </w:rPr>
            </w:pPr>
            <w:r w:rsidRPr="00CA6053">
              <w:rPr>
                <w:rFonts w:asciiTheme="minorHAnsi" w:eastAsia="Times New Roman" w:hAnsiTheme="minorHAnsi" w:cstheme="minorHAnsi"/>
                <w:b/>
                <w:bCs/>
                <w:sz w:val="18"/>
                <w:szCs w:val="18"/>
                <w:lang w:eastAsia="sl-SI"/>
              </w:rPr>
              <w:t>VSEBINE IN DEJAVNOSTI</w:t>
            </w:r>
          </w:p>
        </w:tc>
        <w:tc>
          <w:tcPr>
            <w:tcW w:w="1276" w:type="dxa"/>
            <w:tcBorders>
              <w:top w:val="double" w:sz="4" w:space="0" w:color="auto"/>
              <w:left w:val="single" w:sz="4" w:space="0" w:color="auto"/>
              <w:bottom w:val="double" w:sz="4" w:space="0" w:color="auto"/>
            </w:tcBorders>
            <w:shd w:val="pct20" w:color="auto" w:fill="auto"/>
            <w:vAlign w:val="center"/>
          </w:tcPr>
          <w:p w:rsidR="007E60F8" w:rsidRPr="00CA6053" w:rsidRDefault="007E60F8" w:rsidP="001F64D6">
            <w:pPr>
              <w:spacing w:after="0" w:line="240" w:lineRule="auto"/>
              <w:jc w:val="center"/>
              <w:rPr>
                <w:rFonts w:asciiTheme="minorHAnsi" w:hAnsiTheme="minorHAnsi" w:cstheme="minorHAnsi"/>
                <w:b/>
                <w:bCs/>
                <w:sz w:val="18"/>
                <w:szCs w:val="18"/>
              </w:rPr>
            </w:pPr>
            <w:r w:rsidRPr="00CA6053">
              <w:rPr>
                <w:rFonts w:asciiTheme="minorHAnsi" w:hAnsiTheme="minorHAnsi" w:cstheme="minorHAnsi"/>
                <w:b/>
                <w:bCs/>
                <w:sz w:val="18"/>
                <w:szCs w:val="18"/>
              </w:rPr>
              <w:t>UČNA</w:t>
            </w:r>
          </w:p>
          <w:p w:rsidR="007E60F8" w:rsidRPr="00CA6053" w:rsidRDefault="007E60F8" w:rsidP="001F64D6">
            <w:pPr>
              <w:spacing w:after="0" w:line="240" w:lineRule="auto"/>
              <w:jc w:val="center"/>
              <w:rPr>
                <w:rFonts w:asciiTheme="minorHAnsi" w:hAnsiTheme="minorHAnsi" w:cstheme="minorHAnsi"/>
                <w:b/>
                <w:bCs/>
                <w:sz w:val="18"/>
                <w:szCs w:val="18"/>
              </w:rPr>
            </w:pPr>
            <w:r w:rsidRPr="00CA6053">
              <w:rPr>
                <w:rFonts w:asciiTheme="minorHAnsi" w:hAnsiTheme="minorHAnsi" w:cstheme="minorHAnsi"/>
                <w:b/>
                <w:bCs/>
                <w:sz w:val="18"/>
                <w:szCs w:val="18"/>
              </w:rPr>
              <w:t>SREDSTVA</w:t>
            </w:r>
          </w:p>
        </w:tc>
      </w:tr>
      <w:tr w:rsidR="00E07731" w:rsidRPr="004B122E" w:rsidTr="001F64D6">
        <w:tc>
          <w:tcPr>
            <w:tcW w:w="496" w:type="dxa"/>
            <w:tcBorders>
              <w:top w:val="double" w:sz="4" w:space="0" w:color="auto"/>
              <w:bottom w:val="double" w:sz="4" w:space="0" w:color="auto"/>
              <w:right w:val="single" w:sz="4" w:space="0" w:color="auto"/>
            </w:tcBorders>
          </w:tcPr>
          <w:p w:rsidR="00E07731" w:rsidRPr="004B122E" w:rsidRDefault="009D2613" w:rsidP="000B692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41</w:t>
            </w:r>
          </w:p>
          <w:p w:rsidR="00E07731" w:rsidRPr="004B122E" w:rsidRDefault="009D2613" w:rsidP="000B692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42</w:t>
            </w:r>
          </w:p>
          <w:p w:rsidR="00E07731" w:rsidRPr="004B122E" w:rsidRDefault="00E07731" w:rsidP="000B6925">
            <w:pPr>
              <w:spacing w:after="0" w:line="240" w:lineRule="auto"/>
              <w:jc w:val="center"/>
              <w:rPr>
                <w:rFonts w:asciiTheme="minorHAnsi" w:hAnsiTheme="minorHAnsi" w:cstheme="minorHAnsi"/>
                <w:sz w:val="18"/>
                <w:szCs w:val="18"/>
              </w:rPr>
            </w:pPr>
          </w:p>
        </w:tc>
        <w:tc>
          <w:tcPr>
            <w:tcW w:w="2409" w:type="dxa"/>
            <w:tcBorders>
              <w:top w:val="double" w:sz="4" w:space="0" w:color="auto"/>
              <w:bottom w:val="double" w:sz="4" w:space="0" w:color="auto"/>
              <w:right w:val="single" w:sz="4" w:space="0" w:color="auto"/>
            </w:tcBorders>
          </w:tcPr>
          <w:p w:rsidR="00E07731" w:rsidRPr="004B122E" w:rsidRDefault="00E07731" w:rsidP="000B6925">
            <w:pPr>
              <w:spacing w:after="0" w:line="240" w:lineRule="auto"/>
              <w:ind w:left="-17"/>
              <w:rPr>
                <w:rFonts w:asciiTheme="minorHAnsi" w:hAnsiTheme="minorHAnsi" w:cstheme="minorHAnsi"/>
                <w:sz w:val="18"/>
                <w:szCs w:val="18"/>
              </w:rPr>
            </w:pPr>
            <w:r w:rsidRPr="004B122E">
              <w:rPr>
                <w:rFonts w:asciiTheme="minorHAnsi" w:hAnsiTheme="minorHAnsi" w:cstheme="minorHAnsi"/>
                <w:sz w:val="18"/>
                <w:szCs w:val="18"/>
              </w:rPr>
              <w:t>Učenci:</w:t>
            </w:r>
          </w:p>
          <w:p w:rsidR="00E07731" w:rsidRPr="004B122E" w:rsidRDefault="00E07731" w:rsidP="000B6925">
            <w:pPr>
              <w:pStyle w:val="Odstavekseznama"/>
              <w:numPr>
                <w:ilvl w:val="0"/>
                <w:numId w:val="33"/>
              </w:numPr>
              <w:ind w:left="267" w:hanging="284"/>
              <w:rPr>
                <w:rFonts w:asciiTheme="minorHAnsi" w:hAnsiTheme="minorHAnsi" w:cstheme="minorHAnsi"/>
                <w:sz w:val="18"/>
                <w:szCs w:val="18"/>
              </w:rPr>
            </w:pPr>
            <w:r w:rsidRPr="004B122E">
              <w:rPr>
                <w:rFonts w:asciiTheme="minorHAnsi" w:hAnsiTheme="minorHAnsi" w:cstheme="minorHAnsi"/>
                <w:sz w:val="18"/>
                <w:szCs w:val="18"/>
              </w:rPr>
              <w:t>se spontano, igrivo in doživeto izražajo,</w:t>
            </w:r>
          </w:p>
          <w:p w:rsidR="00E07731" w:rsidRPr="004B122E" w:rsidRDefault="00BD0E93" w:rsidP="000B6925">
            <w:pPr>
              <w:pStyle w:val="Odstavekseznama"/>
              <w:numPr>
                <w:ilvl w:val="0"/>
                <w:numId w:val="33"/>
              </w:numPr>
              <w:ind w:left="267" w:hanging="284"/>
              <w:rPr>
                <w:rFonts w:asciiTheme="minorHAnsi" w:hAnsiTheme="minorHAnsi" w:cstheme="minorHAnsi"/>
                <w:sz w:val="18"/>
                <w:szCs w:val="18"/>
              </w:rPr>
            </w:pPr>
            <w:r>
              <w:rPr>
                <w:rFonts w:asciiTheme="minorHAnsi" w:hAnsiTheme="minorHAnsi" w:cstheme="minorHAnsi"/>
                <w:sz w:val="18"/>
                <w:szCs w:val="18"/>
              </w:rPr>
              <w:t>oblikujejo sliko mesta iz kolaž papirja</w:t>
            </w:r>
            <w:r w:rsidR="00E07731" w:rsidRPr="004B122E">
              <w:rPr>
                <w:rFonts w:asciiTheme="minorHAnsi" w:hAnsiTheme="minorHAnsi" w:cstheme="minorHAnsi"/>
                <w:sz w:val="18"/>
                <w:szCs w:val="18"/>
              </w:rPr>
              <w:t>,</w:t>
            </w:r>
          </w:p>
          <w:p w:rsidR="00E07731" w:rsidRDefault="00BD0E93" w:rsidP="000B6925">
            <w:pPr>
              <w:pStyle w:val="Odstavekseznama"/>
              <w:numPr>
                <w:ilvl w:val="0"/>
                <w:numId w:val="33"/>
              </w:numPr>
              <w:ind w:left="267" w:hanging="284"/>
              <w:rPr>
                <w:rFonts w:asciiTheme="minorHAnsi" w:hAnsiTheme="minorHAnsi" w:cstheme="minorHAnsi"/>
                <w:sz w:val="18"/>
                <w:szCs w:val="18"/>
              </w:rPr>
            </w:pPr>
            <w:r>
              <w:rPr>
                <w:rFonts w:asciiTheme="minorHAnsi" w:hAnsiTheme="minorHAnsi" w:cstheme="minorHAnsi"/>
                <w:sz w:val="18"/>
                <w:szCs w:val="18"/>
              </w:rPr>
              <w:t>uporabijo</w:t>
            </w:r>
            <w:r w:rsidR="00E07731" w:rsidRPr="004B122E">
              <w:rPr>
                <w:rFonts w:asciiTheme="minorHAnsi" w:hAnsiTheme="minorHAnsi" w:cstheme="minorHAnsi"/>
                <w:sz w:val="18"/>
                <w:szCs w:val="18"/>
              </w:rPr>
              <w:t xml:space="preserve"> orodj</w:t>
            </w:r>
            <w:r>
              <w:rPr>
                <w:rFonts w:asciiTheme="minorHAnsi" w:hAnsiTheme="minorHAnsi" w:cstheme="minorHAnsi"/>
                <w:sz w:val="18"/>
                <w:szCs w:val="18"/>
              </w:rPr>
              <w:t>a za oblikovanje papirja</w:t>
            </w:r>
            <w:r w:rsidR="00E07731" w:rsidRPr="004B122E">
              <w:rPr>
                <w:rFonts w:asciiTheme="minorHAnsi" w:hAnsiTheme="minorHAnsi" w:cstheme="minorHAnsi"/>
                <w:sz w:val="18"/>
                <w:szCs w:val="18"/>
              </w:rPr>
              <w:t>,</w:t>
            </w:r>
          </w:p>
          <w:p w:rsidR="00BD0E93" w:rsidRDefault="00BD0E93" w:rsidP="000B6925">
            <w:pPr>
              <w:pStyle w:val="Odstavekseznama"/>
              <w:numPr>
                <w:ilvl w:val="0"/>
                <w:numId w:val="33"/>
              </w:numPr>
              <w:ind w:left="267" w:hanging="284"/>
              <w:rPr>
                <w:rFonts w:asciiTheme="minorHAnsi" w:hAnsiTheme="minorHAnsi" w:cstheme="minorHAnsi"/>
                <w:sz w:val="18"/>
                <w:szCs w:val="18"/>
              </w:rPr>
            </w:pPr>
            <w:r>
              <w:rPr>
                <w:rFonts w:asciiTheme="minorHAnsi" w:hAnsiTheme="minorHAnsi" w:cstheme="minorHAnsi"/>
                <w:sz w:val="18"/>
                <w:szCs w:val="18"/>
              </w:rPr>
              <w:t>v sliko vnašajo podrobnosti,</w:t>
            </w:r>
          </w:p>
          <w:p w:rsidR="00BD0E93" w:rsidRPr="004B122E" w:rsidRDefault="0017651F" w:rsidP="000B6925">
            <w:pPr>
              <w:pStyle w:val="Odstavekseznama"/>
              <w:numPr>
                <w:ilvl w:val="0"/>
                <w:numId w:val="33"/>
              </w:numPr>
              <w:ind w:left="267" w:hanging="284"/>
              <w:rPr>
                <w:rFonts w:asciiTheme="minorHAnsi" w:hAnsiTheme="minorHAnsi" w:cstheme="minorHAnsi"/>
                <w:sz w:val="18"/>
                <w:szCs w:val="18"/>
              </w:rPr>
            </w:pPr>
            <w:r>
              <w:rPr>
                <w:rFonts w:asciiTheme="minorHAnsi" w:hAnsiTheme="minorHAnsi" w:cstheme="minorHAnsi"/>
                <w:sz w:val="18"/>
                <w:szCs w:val="18"/>
              </w:rPr>
              <w:t>sliko oziroma izdelek zaključijo,</w:t>
            </w:r>
          </w:p>
          <w:p w:rsidR="00E07731" w:rsidRPr="004B122E" w:rsidRDefault="00E07731" w:rsidP="000B6925">
            <w:pPr>
              <w:pStyle w:val="Odstavekseznama"/>
              <w:numPr>
                <w:ilvl w:val="0"/>
                <w:numId w:val="33"/>
              </w:numPr>
              <w:ind w:left="267" w:hanging="284"/>
              <w:rPr>
                <w:rFonts w:asciiTheme="minorHAnsi" w:hAnsiTheme="minorHAnsi" w:cstheme="minorHAnsi"/>
                <w:sz w:val="18"/>
                <w:szCs w:val="18"/>
              </w:rPr>
            </w:pPr>
            <w:r w:rsidRPr="004B122E">
              <w:rPr>
                <w:rFonts w:asciiTheme="minorHAnsi" w:hAnsiTheme="minorHAnsi" w:cstheme="minorHAnsi"/>
                <w:sz w:val="18"/>
                <w:szCs w:val="18"/>
              </w:rPr>
              <w:t>skrbijo za urejenost delovnega prostora in za čisto obleko,</w:t>
            </w:r>
          </w:p>
          <w:p w:rsidR="00E07731" w:rsidRPr="004B122E" w:rsidRDefault="00E07731" w:rsidP="000B6925">
            <w:pPr>
              <w:pStyle w:val="Odstavekseznama"/>
              <w:numPr>
                <w:ilvl w:val="0"/>
                <w:numId w:val="33"/>
              </w:numPr>
              <w:ind w:left="267" w:hanging="284"/>
              <w:rPr>
                <w:rFonts w:asciiTheme="minorHAnsi" w:hAnsiTheme="minorHAnsi" w:cstheme="minorHAnsi"/>
                <w:sz w:val="18"/>
                <w:szCs w:val="18"/>
              </w:rPr>
            </w:pPr>
            <w:r w:rsidRPr="004B122E">
              <w:rPr>
                <w:rFonts w:asciiTheme="minorHAnsi" w:hAnsiTheme="minorHAnsi" w:cstheme="minorHAnsi"/>
                <w:sz w:val="18"/>
                <w:szCs w:val="18"/>
              </w:rPr>
              <w:t>vrednotijo svoje izdelke in izdelke sošolcev.</w:t>
            </w:r>
          </w:p>
          <w:p w:rsidR="00E07731" w:rsidRPr="004B122E" w:rsidRDefault="00E07731" w:rsidP="000B6925">
            <w:pPr>
              <w:spacing w:after="0" w:line="240" w:lineRule="auto"/>
              <w:ind w:left="267" w:hanging="284"/>
              <w:rPr>
                <w:rFonts w:asciiTheme="minorHAnsi" w:eastAsia="Times New Roman" w:hAnsiTheme="minorHAnsi" w:cstheme="minorHAnsi"/>
                <w:sz w:val="18"/>
                <w:szCs w:val="18"/>
                <w:lang w:eastAsia="sl-SI"/>
              </w:rPr>
            </w:pPr>
          </w:p>
          <w:p w:rsidR="00E07731" w:rsidRPr="004B122E" w:rsidRDefault="00E07731" w:rsidP="000B6925">
            <w:pPr>
              <w:spacing w:after="0" w:line="240" w:lineRule="auto"/>
              <w:ind w:left="267" w:hanging="284"/>
              <w:rPr>
                <w:rFonts w:asciiTheme="minorHAnsi" w:eastAsia="Times New Roman" w:hAnsiTheme="minorHAnsi" w:cstheme="minorHAnsi"/>
                <w:sz w:val="18"/>
                <w:szCs w:val="18"/>
                <w:lang w:eastAsia="sl-SI"/>
              </w:rPr>
            </w:pPr>
          </w:p>
        </w:tc>
        <w:tc>
          <w:tcPr>
            <w:tcW w:w="6804" w:type="dxa"/>
            <w:tcBorders>
              <w:top w:val="double" w:sz="4" w:space="0" w:color="auto"/>
              <w:left w:val="single" w:sz="4" w:space="0" w:color="auto"/>
              <w:bottom w:val="double" w:sz="4" w:space="0" w:color="auto"/>
              <w:right w:val="single" w:sz="4" w:space="0" w:color="auto"/>
            </w:tcBorders>
          </w:tcPr>
          <w:p w:rsidR="00E07731" w:rsidRPr="004B122E" w:rsidRDefault="00E07731" w:rsidP="000B6925">
            <w:pPr>
              <w:spacing w:after="0" w:line="240" w:lineRule="auto"/>
              <w:ind w:left="-7"/>
              <w:rPr>
                <w:rFonts w:asciiTheme="minorHAnsi" w:hAnsiTheme="minorHAnsi" w:cstheme="minorHAnsi"/>
                <w:b/>
                <w:sz w:val="18"/>
                <w:szCs w:val="18"/>
              </w:rPr>
            </w:pPr>
            <w:r w:rsidRPr="004B122E">
              <w:rPr>
                <w:rFonts w:asciiTheme="minorHAnsi" w:hAnsiTheme="minorHAnsi" w:cstheme="minorHAnsi"/>
                <w:b/>
                <w:sz w:val="18"/>
                <w:szCs w:val="18"/>
              </w:rPr>
              <w:t>MOTIVACIJA</w:t>
            </w:r>
          </w:p>
          <w:p w:rsidR="0017651F" w:rsidRDefault="0017651F" w:rsidP="000B6925">
            <w:pPr>
              <w:tabs>
                <w:tab w:val="center" w:pos="4536"/>
                <w:tab w:val="right" w:pos="9072"/>
              </w:tabs>
              <w:spacing w:after="0" w:line="240" w:lineRule="auto"/>
              <w:ind w:left="-7"/>
              <w:jc w:val="both"/>
              <w:rPr>
                <w:rFonts w:asciiTheme="minorHAnsi" w:hAnsiTheme="minorHAnsi" w:cstheme="minorHAnsi"/>
                <w:color w:val="000000"/>
                <w:sz w:val="18"/>
                <w:szCs w:val="18"/>
              </w:rPr>
            </w:pPr>
            <w:r>
              <w:rPr>
                <w:rFonts w:asciiTheme="minorHAnsi" w:hAnsiTheme="minorHAnsi" w:cstheme="minorHAnsi"/>
                <w:color w:val="000000"/>
                <w:sz w:val="24"/>
                <w:szCs w:val="18"/>
              </w:rPr>
              <w:t>Po</w:t>
            </w:r>
            <w:r w:rsidRPr="0017651F">
              <w:rPr>
                <w:rFonts w:asciiTheme="minorHAnsi" w:hAnsiTheme="minorHAnsi" w:cstheme="minorHAnsi"/>
                <w:color w:val="000000"/>
                <w:sz w:val="18"/>
                <w:szCs w:val="18"/>
              </w:rPr>
              <w:t>slušamo pesem o Ljubljani in si ogledamo nekaj fotografij o stari ljubljeni, strnjenih mestih, stavbah in vsem, kar je na njih.</w:t>
            </w:r>
          </w:p>
          <w:p w:rsidR="0017651F" w:rsidRPr="0017651F" w:rsidRDefault="0017651F" w:rsidP="000B6925">
            <w:pPr>
              <w:tabs>
                <w:tab w:val="center" w:pos="4536"/>
                <w:tab w:val="right" w:pos="9072"/>
              </w:tabs>
              <w:spacing w:after="0" w:line="240" w:lineRule="auto"/>
              <w:ind w:left="-7"/>
              <w:jc w:val="both"/>
              <w:rPr>
                <w:rFonts w:asciiTheme="minorHAnsi" w:hAnsiTheme="minorHAnsi" w:cstheme="minorHAnsi"/>
                <w:caps/>
                <w:color w:val="000000"/>
                <w:sz w:val="18"/>
                <w:szCs w:val="18"/>
              </w:rPr>
            </w:pPr>
          </w:p>
          <w:p w:rsidR="00E07731" w:rsidRDefault="00E07731" w:rsidP="000B6925">
            <w:pPr>
              <w:tabs>
                <w:tab w:val="center" w:pos="4536"/>
                <w:tab w:val="right" w:pos="9072"/>
              </w:tabs>
              <w:spacing w:after="0" w:line="240" w:lineRule="auto"/>
              <w:ind w:left="-7"/>
              <w:jc w:val="both"/>
              <w:rPr>
                <w:rFonts w:asciiTheme="minorHAnsi" w:hAnsiTheme="minorHAnsi" w:cstheme="minorHAnsi"/>
                <w:b/>
                <w:caps/>
                <w:color w:val="000000"/>
                <w:sz w:val="18"/>
                <w:szCs w:val="18"/>
              </w:rPr>
            </w:pPr>
            <w:r w:rsidRPr="004B122E">
              <w:rPr>
                <w:rFonts w:asciiTheme="minorHAnsi" w:hAnsiTheme="minorHAnsi" w:cstheme="minorHAnsi"/>
                <w:b/>
                <w:caps/>
                <w:color w:val="000000"/>
                <w:sz w:val="18"/>
                <w:szCs w:val="18"/>
              </w:rPr>
              <w:t>Napoved dela</w:t>
            </w:r>
            <w:r w:rsidR="00060427">
              <w:rPr>
                <w:rFonts w:asciiTheme="minorHAnsi" w:hAnsiTheme="minorHAnsi" w:cstheme="minorHAnsi"/>
                <w:b/>
                <w:caps/>
                <w:color w:val="000000"/>
                <w:sz w:val="18"/>
                <w:szCs w:val="18"/>
              </w:rPr>
              <w:t xml:space="preserve"> in ogled primerov</w:t>
            </w:r>
          </w:p>
          <w:p w:rsidR="0017651F" w:rsidRPr="0017651F" w:rsidRDefault="0017651F" w:rsidP="000B6925">
            <w:pPr>
              <w:tabs>
                <w:tab w:val="center" w:pos="4536"/>
                <w:tab w:val="right" w:pos="9072"/>
              </w:tabs>
              <w:spacing w:after="0" w:line="240" w:lineRule="auto"/>
              <w:ind w:left="-7"/>
              <w:jc w:val="both"/>
              <w:rPr>
                <w:rFonts w:asciiTheme="minorHAnsi" w:hAnsiTheme="minorHAnsi" w:cstheme="minorHAnsi"/>
                <w:caps/>
                <w:color w:val="000000"/>
                <w:sz w:val="18"/>
                <w:szCs w:val="18"/>
              </w:rPr>
            </w:pPr>
            <w:r>
              <w:rPr>
                <w:rFonts w:asciiTheme="minorHAnsi" w:hAnsiTheme="minorHAnsi" w:cstheme="minorHAnsi"/>
                <w:color w:val="000000"/>
                <w:sz w:val="18"/>
                <w:szCs w:val="18"/>
              </w:rPr>
              <w:t>N</w:t>
            </w:r>
            <w:r w:rsidRPr="0017651F">
              <w:rPr>
                <w:rFonts w:asciiTheme="minorHAnsi" w:hAnsiTheme="minorHAnsi" w:cstheme="minorHAnsi"/>
                <w:color w:val="000000"/>
                <w:sz w:val="18"/>
                <w:szCs w:val="18"/>
              </w:rPr>
              <w:t xml:space="preserve">apovemo, da bomo danes s pomočjo kolaž papirja naslikali mesto, nanizali stavbe in v njih vnesli veliko podrobnosti. </w:t>
            </w:r>
            <w:r w:rsidR="00060427">
              <w:rPr>
                <w:rFonts w:asciiTheme="minorHAnsi" w:hAnsiTheme="minorHAnsi" w:cstheme="minorHAnsi"/>
                <w:color w:val="000000"/>
                <w:sz w:val="18"/>
                <w:szCs w:val="18"/>
              </w:rPr>
              <w:t>P</w:t>
            </w:r>
            <w:r w:rsidRPr="0017651F">
              <w:rPr>
                <w:rFonts w:asciiTheme="minorHAnsi" w:hAnsiTheme="minorHAnsi" w:cstheme="minorHAnsi"/>
                <w:color w:val="000000"/>
                <w:sz w:val="18"/>
                <w:szCs w:val="18"/>
              </w:rPr>
              <w:t xml:space="preserve">ogledamo si nekaj primerov slik. </w:t>
            </w:r>
          </w:p>
          <w:p w:rsidR="0017651F" w:rsidRPr="0017651F" w:rsidRDefault="0017651F" w:rsidP="000B6925">
            <w:pPr>
              <w:tabs>
                <w:tab w:val="center" w:pos="4536"/>
                <w:tab w:val="right" w:pos="9072"/>
              </w:tabs>
              <w:spacing w:after="0" w:line="240" w:lineRule="auto"/>
              <w:ind w:left="-7"/>
              <w:jc w:val="both"/>
              <w:rPr>
                <w:rFonts w:asciiTheme="minorHAnsi" w:eastAsia="Times New Roman" w:hAnsiTheme="minorHAnsi" w:cstheme="minorHAnsi"/>
                <w:caps/>
                <w:color w:val="000000"/>
                <w:sz w:val="18"/>
                <w:szCs w:val="18"/>
                <w:lang w:eastAsia="sl-SI"/>
              </w:rPr>
            </w:pPr>
          </w:p>
          <w:p w:rsidR="00E07731" w:rsidRDefault="00A07C57" w:rsidP="00A07C57">
            <w:pPr>
              <w:tabs>
                <w:tab w:val="center" w:pos="4536"/>
                <w:tab w:val="right" w:pos="9072"/>
              </w:tabs>
              <w:spacing w:after="0" w:line="240" w:lineRule="auto"/>
              <w:jc w:val="both"/>
              <w:rPr>
                <w:rFonts w:asciiTheme="minorHAnsi" w:hAnsiTheme="minorHAnsi" w:cstheme="minorHAnsi"/>
                <w:b/>
                <w:bCs/>
                <w:caps/>
                <w:color w:val="000000"/>
                <w:sz w:val="18"/>
                <w:szCs w:val="18"/>
              </w:rPr>
            </w:pPr>
            <w:r>
              <w:rPr>
                <w:rFonts w:asciiTheme="minorHAnsi" w:hAnsiTheme="minorHAnsi" w:cstheme="minorHAnsi"/>
                <w:b/>
                <w:bCs/>
                <w:caps/>
                <w:color w:val="000000"/>
                <w:sz w:val="18"/>
                <w:szCs w:val="18"/>
              </w:rPr>
              <w:t>določitev kriterijev</w:t>
            </w:r>
          </w:p>
          <w:p w:rsidR="00A07C57" w:rsidRDefault="00A07C57" w:rsidP="00A07C57">
            <w:pPr>
              <w:tabs>
                <w:tab w:val="center" w:pos="4536"/>
                <w:tab w:val="right" w:pos="9072"/>
              </w:tabs>
              <w:spacing w:after="0" w:line="240" w:lineRule="auto"/>
              <w:jc w:val="both"/>
              <w:rPr>
                <w:rFonts w:asciiTheme="minorHAnsi" w:hAnsiTheme="minorHAnsi" w:cstheme="minorHAnsi"/>
                <w:bCs/>
                <w:color w:val="000000"/>
                <w:sz w:val="18"/>
                <w:szCs w:val="18"/>
              </w:rPr>
            </w:pPr>
            <w:r>
              <w:rPr>
                <w:rFonts w:asciiTheme="minorHAnsi" w:hAnsiTheme="minorHAnsi" w:cstheme="minorHAnsi"/>
                <w:bCs/>
                <w:color w:val="000000"/>
                <w:sz w:val="18"/>
                <w:szCs w:val="18"/>
              </w:rPr>
              <w:t>Učencem povem, da bomo današnji izdelek ocenili, zato je potrebno, da se natančno držijo navodil in potrudijo.</w:t>
            </w:r>
          </w:p>
          <w:p w:rsidR="00A07C57" w:rsidRDefault="00A07C57" w:rsidP="00A07C57">
            <w:pPr>
              <w:tabs>
                <w:tab w:val="center" w:pos="4536"/>
                <w:tab w:val="right" w:pos="9072"/>
              </w:tabs>
              <w:spacing w:after="0" w:line="240" w:lineRule="auto"/>
              <w:jc w:val="both"/>
              <w:rPr>
                <w:rFonts w:asciiTheme="minorHAnsi" w:hAnsiTheme="minorHAnsi" w:cstheme="minorHAnsi"/>
                <w:bCs/>
                <w:color w:val="000000"/>
                <w:sz w:val="18"/>
                <w:szCs w:val="18"/>
              </w:rPr>
            </w:pPr>
            <w:r>
              <w:rPr>
                <w:rFonts w:asciiTheme="minorHAnsi" w:hAnsiTheme="minorHAnsi" w:cstheme="minorHAnsi"/>
                <w:bCs/>
                <w:color w:val="000000"/>
                <w:sz w:val="18"/>
                <w:szCs w:val="18"/>
              </w:rPr>
              <w:t>Pri delu morajo paziti na to</w:t>
            </w:r>
            <w:r w:rsidR="00102AE1">
              <w:rPr>
                <w:rFonts w:asciiTheme="minorHAnsi" w:hAnsiTheme="minorHAnsi" w:cstheme="minorHAnsi"/>
                <w:bCs/>
                <w:color w:val="000000"/>
                <w:sz w:val="18"/>
                <w:szCs w:val="18"/>
              </w:rPr>
              <w:t xml:space="preserve"> da</w:t>
            </w:r>
            <w:r>
              <w:rPr>
                <w:rFonts w:asciiTheme="minorHAnsi" w:hAnsiTheme="minorHAnsi" w:cstheme="minorHAnsi"/>
                <w:bCs/>
                <w:color w:val="000000"/>
                <w:sz w:val="18"/>
                <w:szCs w:val="18"/>
              </w:rPr>
              <w:t>:</w:t>
            </w:r>
          </w:p>
          <w:p w:rsidR="00102AE1" w:rsidRDefault="00F7787B" w:rsidP="00A07C57">
            <w:pPr>
              <w:pStyle w:val="Odstavekseznama"/>
              <w:numPr>
                <w:ilvl w:val="0"/>
                <w:numId w:val="35"/>
              </w:numPr>
              <w:tabs>
                <w:tab w:val="center" w:pos="4536"/>
                <w:tab w:val="right" w:pos="9072"/>
              </w:tabs>
              <w:jc w:val="both"/>
              <w:rPr>
                <w:rFonts w:asciiTheme="minorHAnsi" w:hAnsiTheme="minorHAnsi" w:cstheme="minorHAnsi"/>
                <w:bCs/>
                <w:color w:val="000000"/>
                <w:sz w:val="18"/>
                <w:szCs w:val="18"/>
              </w:rPr>
            </w:pPr>
            <w:r>
              <w:rPr>
                <w:rFonts w:asciiTheme="minorHAnsi" w:hAnsiTheme="minorHAnsi" w:cstheme="minorHAnsi"/>
                <w:bCs/>
                <w:color w:val="000000"/>
                <w:sz w:val="18"/>
                <w:szCs w:val="18"/>
              </w:rPr>
              <w:t>na</w:t>
            </w:r>
            <w:r w:rsidR="00102AE1">
              <w:rPr>
                <w:rFonts w:asciiTheme="minorHAnsi" w:hAnsiTheme="minorHAnsi" w:cstheme="minorHAnsi"/>
                <w:bCs/>
                <w:color w:val="000000"/>
                <w:sz w:val="18"/>
                <w:szCs w:val="18"/>
              </w:rPr>
              <w:t>slikajo ustrezen motiv (mesto),</w:t>
            </w:r>
          </w:p>
          <w:p w:rsidR="00F7787B" w:rsidRDefault="00102AE1" w:rsidP="00A07C57">
            <w:pPr>
              <w:pStyle w:val="Odstavekseznama"/>
              <w:numPr>
                <w:ilvl w:val="0"/>
                <w:numId w:val="35"/>
              </w:numPr>
              <w:tabs>
                <w:tab w:val="center" w:pos="4536"/>
                <w:tab w:val="right" w:pos="9072"/>
              </w:tabs>
              <w:jc w:val="both"/>
              <w:rPr>
                <w:rFonts w:asciiTheme="minorHAnsi" w:hAnsiTheme="minorHAnsi" w:cstheme="minorHAnsi"/>
                <w:bCs/>
                <w:color w:val="000000"/>
                <w:sz w:val="18"/>
                <w:szCs w:val="18"/>
              </w:rPr>
            </w:pPr>
            <w:r>
              <w:rPr>
                <w:rFonts w:asciiTheme="minorHAnsi" w:hAnsiTheme="minorHAnsi" w:cstheme="minorHAnsi"/>
                <w:bCs/>
                <w:color w:val="000000"/>
                <w:sz w:val="18"/>
                <w:szCs w:val="18"/>
              </w:rPr>
              <w:t xml:space="preserve">v siko vnašajo podrobnosti (okna, vrata, </w:t>
            </w:r>
            <w:r w:rsidR="00F7787B">
              <w:rPr>
                <w:rFonts w:asciiTheme="minorHAnsi" w:hAnsiTheme="minorHAnsi" w:cstheme="minorHAnsi"/>
                <w:bCs/>
                <w:color w:val="000000"/>
                <w:sz w:val="18"/>
                <w:szCs w:val="18"/>
              </w:rPr>
              <w:t>številk, stopnice, antene, balkone, križe na oknih, dimnike …)</w:t>
            </w:r>
          </w:p>
          <w:p w:rsidR="00F7787B" w:rsidRDefault="00F7787B" w:rsidP="00A07C57">
            <w:pPr>
              <w:pStyle w:val="Odstavekseznama"/>
              <w:numPr>
                <w:ilvl w:val="0"/>
                <w:numId w:val="35"/>
              </w:numPr>
              <w:tabs>
                <w:tab w:val="center" w:pos="4536"/>
                <w:tab w:val="right" w:pos="9072"/>
              </w:tabs>
              <w:jc w:val="both"/>
              <w:rPr>
                <w:rFonts w:asciiTheme="minorHAnsi" w:hAnsiTheme="minorHAnsi" w:cstheme="minorHAnsi"/>
                <w:bCs/>
                <w:color w:val="000000"/>
                <w:sz w:val="18"/>
                <w:szCs w:val="18"/>
              </w:rPr>
            </w:pPr>
            <w:r>
              <w:rPr>
                <w:rFonts w:asciiTheme="minorHAnsi" w:hAnsiTheme="minorHAnsi" w:cstheme="minorHAnsi"/>
                <w:bCs/>
                <w:color w:val="000000"/>
                <w:sz w:val="18"/>
                <w:szCs w:val="18"/>
              </w:rPr>
              <w:t>posamezne dele dobro prilepijo,</w:t>
            </w:r>
          </w:p>
          <w:p w:rsidR="00A07C57" w:rsidRPr="00A07C57" w:rsidRDefault="00F7787B" w:rsidP="00A07C57">
            <w:pPr>
              <w:pStyle w:val="Odstavekseznama"/>
              <w:numPr>
                <w:ilvl w:val="0"/>
                <w:numId w:val="35"/>
              </w:numPr>
              <w:tabs>
                <w:tab w:val="center" w:pos="4536"/>
                <w:tab w:val="right" w:pos="9072"/>
              </w:tabs>
              <w:jc w:val="both"/>
              <w:rPr>
                <w:rFonts w:asciiTheme="minorHAnsi" w:hAnsiTheme="minorHAnsi" w:cstheme="minorHAnsi"/>
                <w:bCs/>
                <w:color w:val="000000"/>
                <w:sz w:val="18"/>
                <w:szCs w:val="18"/>
              </w:rPr>
            </w:pPr>
            <w:r>
              <w:rPr>
                <w:rFonts w:asciiTheme="minorHAnsi" w:hAnsiTheme="minorHAnsi" w:cstheme="minorHAnsi"/>
                <w:bCs/>
                <w:color w:val="000000"/>
                <w:sz w:val="18"/>
                <w:szCs w:val="18"/>
              </w:rPr>
              <w:t>sliko zaključijo…</w:t>
            </w:r>
            <w:r w:rsidR="00A07C57" w:rsidRPr="00A07C57">
              <w:rPr>
                <w:rFonts w:asciiTheme="minorHAnsi" w:hAnsiTheme="minorHAnsi" w:cstheme="minorHAnsi"/>
                <w:bCs/>
                <w:color w:val="000000"/>
                <w:sz w:val="18"/>
                <w:szCs w:val="18"/>
              </w:rPr>
              <w:t xml:space="preserve"> </w:t>
            </w:r>
          </w:p>
          <w:p w:rsidR="00A07C57" w:rsidRDefault="00F7787B" w:rsidP="00A07C57">
            <w:pPr>
              <w:tabs>
                <w:tab w:val="center" w:pos="4536"/>
                <w:tab w:val="right" w:pos="9072"/>
              </w:tabs>
              <w:spacing w:after="0" w:line="240" w:lineRule="auto"/>
              <w:jc w:val="both"/>
              <w:rPr>
                <w:rFonts w:asciiTheme="minorHAnsi" w:hAnsiTheme="minorHAnsi" w:cstheme="minorHAnsi"/>
                <w:bCs/>
                <w:caps/>
                <w:color w:val="000000"/>
                <w:sz w:val="18"/>
                <w:szCs w:val="18"/>
              </w:rPr>
            </w:pPr>
            <w:r>
              <w:rPr>
                <w:noProof/>
                <w:lang w:eastAsia="sl-SI"/>
              </w:rPr>
              <w:drawing>
                <wp:anchor distT="0" distB="0" distL="114300" distR="114300" simplePos="0" relativeHeight="251658240" behindDoc="1" locked="0" layoutInCell="1" allowOverlap="1" wp14:anchorId="664F7A09" wp14:editId="1209984B">
                  <wp:simplePos x="0" y="0"/>
                  <wp:positionH relativeFrom="column">
                    <wp:posOffset>27305</wp:posOffset>
                  </wp:positionH>
                  <wp:positionV relativeFrom="paragraph">
                    <wp:posOffset>169545</wp:posOffset>
                  </wp:positionV>
                  <wp:extent cx="3923665" cy="1847215"/>
                  <wp:effectExtent l="0" t="0" r="635" b="635"/>
                  <wp:wrapTight wrapText="bothSides">
                    <wp:wrapPolygon edited="0">
                      <wp:start x="0" y="0"/>
                      <wp:lineTo x="0" y="21385"/>
                      <wp:lineTo x="21499" y="21385"/>
                      <wp:lineTo x="21499" y="0"/>
                      <wp:lineTo x="0" y="0"/>
                    </wp:wrapPolygon>
                  </wp:wrapTight>
                  <wp:docPr id="1" name="Slika 1" descr="Совместная проектная деятельность с детьми младшего дошкольного возраста.  &quot;Коллективная аппликация во второй младшей группе по теме - Мой город&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местная проектная деятельность с детьми младшего дошкольного возраста.  &quot;Коллективная аппликация во второй младшей группе по теме - Мой город&quo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75" b="37601"/>
                          <a:stretch/>
                        </pic:blipFill>
                        <pic:spPr bwMode="auto">
                          <a:xfrm>
                            <a:off x="0" y="0"/>
                            <a:ext cx="3923665" cy="1847215"/>
                          </a:xfrm>
                          <a:prstGeom prst="rect">
                            <a:avLst/>
                          </a:prstGeom>
                          <a:noFill/>
                          <a:ln>
                            <a:noFill/>
                          </a:ln>
                          <a:extLst>
                            <a:ext uri="{53640926-AAD7-44D8-BBD7-CCE9431645EC}">
                              <a14:shadowObscured xmlns:a14="http://schemas.microsoft.com/office/drawing/2010/main"/>
                            </a:ext>
                          </a:extLst>
                        </pic:spPr>
                      </pic:pic>
                    </a:graphicData>
                  </a:graphic>
                </wp:anchor>
              </w:drawing>
            </w:r>
          </w:p>
          <w:p w:rsidR="00F7787B" w:rsidRPr="00A07C57" w:rsidRDefault="00F7787B" w:rsidP="00A07C57">
            <w:pPr>
              <w:tabs>
                <w:tab w:val="center" w:pos="4536"/>
                <w:tab w:val="right" w:pos="9072"/>
              </w:tabs>
              <w:spacing w:after="0" w:line="240" w:lineRule="auto"/>
              <w:jc w:val="both"/>
              <w:rPr>
                <w:rFonts w:asciiTheme="minorHAnsi" w:hAnsiTheme="minorHAnsi" w:cstheme="minorHAnsi"/>
                <w:bCs/>
                <w:caps/>
                <w:color w:val="000000"/>
                <w:sz w:val="18"/>
                <w:szCs w:val="18"/>
              </w:rPr>
            </w:pPr>
          </w:p>
          <w:p w:rsidR="00060427" w:rsidRPr="004B122E" w:rsidRDefault="00060427" w:rsidP="000B6925">
            <w:pPr>
              <w:tabs>
                <w:tab w:val="center" w:pos="4536"/>
                <w:tab w:val="right" w:pos="9072"/>
              </w:tabs>
              <w:spacing w:after="0" w:line="240" w:lineRule="auto"/>
              <w:ind w:left="277" w:hanging="284"/>
              <w:jc w:val="both"/>
              <w:rPr>
                <w:rFonts w:asciiTheme="minorHAnsi" w:eastAsia="Times New Roman" w:hAnsiTheme="minorHAnsi" w:cstheme="minorHAnsi"/>
                <w:b/>
                <w:bCs/>
                <w:sz w:val="18"/>
                <w:szCs w:val="18"/>
                <w:lang w:eastAsia="sl-SI"/>
              </w:rPr>
            </w:pPr>
          </w:p>
          <w:p w:rsidR="00E07731" w:rsidRPr="004B122E" w:rsidRDefault="00E07731" w:rsidP="000B6925">
            <w:pPr>
              <w:tabs>
                <w:tab w:val="center" w:pos="4536"/>
                <w:tab w:val="right" w:pos="9072"/>
              </w:tabs>
              <w:spacing w:after="0" w:line="240" w:lineRule="auto"/>
              <w:ind w:left="-7"/>
              <w:jc w:val="both"/>
              <w:rPr>
                <w:rFonts w:asciiTheme="minorHAnsi" w:eastAsia="Times New Roman" w:hAnsiTheme="minorHAnsi" w:cstheme="minorHAnsi"/>
                <w:b/>
                <w:bCs/>
                <w:caps/>
                <w:sz w:val="18"/>
                <w:szCs w:val="18"/>
                <w:lang w:eastAsia="sl-SI"/>
              </w:rPr>
            </w:pPr>
            <w:r w:rsidRPr="004B122E">
              <w:rPr>
                <w:rFonts w:asciiTheme="minorHAnsi" w:hAnsiTheme="minorHAnsi" w:cstheme="minorHAnsi"/>
                <w:b/>
                <w:bCs/>
                <w:caps/>
                <w:sz w:val="18"/>
                <w:szCs w:val="18"/>
              </w:rPr>
              <w:t>Predstavitev tehnike</w:t>
            </w:r>
          </w:p>
          <w:p w:rsidR="00E07731" w:rsidRPr="004B122E" w:rsidRDefault="00E07731" w:rsidP="000B6925">
            <w:pPr>
              <w:numPr>
                <w:ilvl w:val="0"/>
                <w:numId w:val="34"/>
              </w:numPr>
              <w:tabs>
                <w:tab w:val="center" w:pos="4536"/>
                <w:tab w:val="right" w:pos="9072"/>
              </w:tabs>
              <w:spacing w:after="0" w:line="240" w:lineRule="auto"/>
              <w:ind w:left="277" w:hanging="284"/>
              <w:jc w:val="both"/>
              <w:rPr>
                <w:rFonts w:asciiTheme="minorHAnsi" w:eastAsia="Times New Roman" w:hAnsiTheme="minorHAnsi" w:cstheme="minorHAnsi"/>
                <w:b/>
                <w:bCs/>
                <w:sz w:val="18"/>
                <w:szCs w:val="18"/>
                <w:lang w:eastAsia="sl-SI"/>
              </w:rPr>
            </w:pPr>
            <w:r w:rsidRPr="004B122E">
              <w:rPr>
                <w:rFonts w:asciiTheme="minorHAnsi" w:eastAsia="Times New Roman" w:hAnsiTheme="minorHAnsi" w:cstheme="minorHAnsi"/>
                <w:sz w:val="18"/>
                <w:szCs w:val="18"/>
                <w:lang w:eastAsia="sl-SI"/>
              </w:rPr>
              <w:t xml:space="preserve">Učenci se </w:t>
            </w:r>
            <w:r w:rsidR="004B122E" w:rsidRPr="004B122E">
              <w:rPr>
                <w:rFonts w:asciiTheme="minorHAnsi" w:eastAsia="Times New Roman" w:hAnsiTheme="minorHAnsi" w:cstheme="minorHAnsi"/>
                <w:sz w:val="18"/>
                <w:szCs w:val="18"/>
                <w:lang w:eastAsia="sl-SI"/>
              </w:rPr>
              <w:t>seznanijo z načinom izdelovanja</w:t>
            </w:r>
            <w:r w:rsidR="00F7787B">
              <w:rPr>
                <w:rFonts w:asciiTheme="minorHAnsi" w:eastAsia="Times New Roman" w:hAnsiTheme="minorHAnsi" w:cstheme="minorHAnsi"/>
                <w:sz w:val="18"/>
                <w:szCs w:val="18"/>
                <w:lang w:eastAsia="sl-SI"/>
              </w:rPr>
              <w:t xml:space="preserve"> preko učiteljeve demonstracije postopka</w:t>
            </w:r>
            <w:r w:rsidR="004B122E" w:rsidRPr="004B122E">
              <w:rPr>
                <w:rFonts w:asciiTheme="minorHAnsi" w:eastAsia="Times New Roman" w:hAnsiTheme="minorHAnsi" w:cstheme="minorHAnsi"/>
                <w:sz w:val="18"/>
                <w:szCs w:val="18"/>
                <w:lang w:eastAsia="sl-SI"/>
              </w:rPr>
              <w:t>.</w:t>
            </w:r>
          </w:p>
          <w:p w:rsidR="00E07731" w:rsidRPr="004B122E" w:rsidRDefault="00E07731" w:rsidP="000B6925">
            <w:pPr>
              <w:numPr>
                <w:ilvl w:val="0"/>
                <w:numId w:val="34"/>
              </w:numPr>
              <w:tabs>
                <w:tab w:val="center" w:pos="4536"/>
                <w:tab w:val="right" w:pos="9072"/>
              </w:tabs>
              <w:spacing w:after="0" w:line="240" w:lineRule="auto"/>
              <w:ind w:left="277" w:hanging="284"/>
              <w:jc w:val="both"/>
              <w:rPr>
                <w:rFonts w:asciiTheme="minorHAnsi" w:eastAsia="Times New Roman" w:hAnsiTheme="minorHAnsi" w:cstheme="minorHAnsi"/>
                <w:bCs/>
                <w:iCs/>
                <w:sz w:val="18"/>
                <w:szCs w:val="18"/>
                <w:lang w:val="it-IT" w:eastAsia="sl-SI"/>
              </w:rPr>
            </w:pPr>
            <w:r w:rsidRPr="004B122E">
              <w:rPr>
                <w:rFonts w:asciiTheme="minorHAnsi" w:eastAsia="Times New Roman" w:hAnsiTheme="minorHAnsi" w:cstheme="minorHAnsi"/>
                <w:bCs/>
                <w:iCs/>
                <w:sz w:val="18"/>
                <w:szCs w:val="18"/>
                <w:lang w:eastAsia="sl-SI"/>
              </w:rPr>
              <w:t>Izberejo si</w:t>
            </w:r>
            <w:r w:rsidR="00F7787B">
              <w:rPr>
                <w:rFonts w:asciiTheme="minorHAnsi" w:eastAsia="Times New Roman" w:hAnsiTheme="minorHAnsi" w:cstheme="minorHAnsi"/>
                <w:bCs/>
                <w:iCs/>
                <w:sz w:val="18"/>
                <w:szCs w:val="18"/>
                <w:lang w:eastAsia="sl-SI"/>
              </w:rPr>
              <w:t xml:space="preserve"> dele kolaž papirja različnih</w:t>
            </w:r>
            <w:r w:rsidRPr="004B122E">
              <w:rPr>
                <w:rFonts w:asciiTheme="minorHAnsi" w:eastAsia="Times New Roman" w:hAnsiTheme="minorHAnsi" w:cstheme="minorHAnsi"/>
                <w:bCs/>
                <w:iCs/>
                <w:sz w:val="18"/>
                <w:szCs w:val="18"/>
                <w:lang w:eastAsia="sl-SI"/>
              </w:rPr>
              <w:t xml:space="preserve"> barvo in iz njega </w:t>
            </w:r>
            <w:r w:rsidR="004B122E" w:rsidRPr="004B122E">
              <w:rPr>
                <w:rFonts w:asciiTheme="minorHAnsi" w:eastAsia="Times New Roman" w:hAnsiTheme="minorHAnsi" w:cstheme="minorHAnsi"/>
                <w:bCs/>
                <w:iCs/>
                <w:sz w:val="18"/>
                <w:szCs w:val="18"/>
                <w:lang w:eastAsia="sl-SI"/>
              </w:rPr>
              <w:t>izrežejo osnovo</w:t>
            </w:r>
            <w:r w:rsidR="00F7787B">
              <w:rPr>
                <w:rFonts w:asciiTheme="minorHAnsi" w:eastAsia="Times New Roman" w:hAnsiTheme="minorHAnsi" w:cstheme="minorHAnsi"/>
                <w:bCs/>
                <w:iCs/>
                <w:sz w:val="18"/>
                <w:szCs w:val="18"/>
                <w:lang w:eastAsia="sl-SI"/>
              </w:rPr>
              <w:t xml:space="preserve"> (pravokotnike)</w:t>
            </w:r>
            <w:r w:rsidR="004B122E" w:rsidRPr="004B122E">
              <w:rPr>
                <w:rFonts w:asciiTheme="minorHAnsi" w:eastAsia="Times New Roman" w:hAnsiTheme="minorHAnsi" w:cstheme="minorHAnsi"/>
                <w:bCs/>
                <w:iCs/>
                <w:sz w:val="18"/>
                <w:szCs w:val="18"/>
                <w:lang w:eastAsia="sl-SI"/>
              </w:rPr>
              <w:t xml:space="preserve"> </w:t>
            </w:r>
            <w:r w:rsidR="000634FA">
              <w:rPr>
                <w:rFonts w:asciiTheme="minorHAnsi" w:eastAsia="Times New Roman" w:hAnsiTheme="minorHAnsi" w:cstheme="minorHAnsi"/>
                <w:bCs/>
                <w:iCs/>
                <w:sz w:val="18"/>
                <w:szCs w:val="18"/>
                <w:lang w:eastAsia="sl-SI"/>
              </w:rPr>
              <w:t>za</w:t>
            </w:r>
            <w:r w:rsidR="00F7787B">
              <w:rPr>
                <w:rFonts w:asciiTheme="minorHAnsi" w:eastAsia="Times New Roman" w:hAnsiTheme="minorHAnsi" w:cstheme="minorHAnsi"/>
                <w:bCs/>
                <w:iCs/>
                <w:sz w:val="18"/>
                <w:szCs w:val="18"/>
                <w:lang w:eastAsia="sl-SI"/>
              </w:rPr>
              <w:t xml:space="preserve"> stavbe, ki jih </w:t>
            </w:r>
            <w:r w:rsidR="004B122E" w:rsidRPr="004B122E">
              <w:rPr>
                <w:rFonts w:asciiTheme="minorHAnsi" w:eastAsia="Times New Roman" w:hAnsiTheme="minorHAnsi" w:cstheme="minorHAnsi"/>
                <w:bCs/>
                <w:iCs/>
                <w:sz w:val="18"/>
                <w:szCs w:val="18"/>
                <w:lang w:eastAsia="sl-SI"/>
              </w:rPr>
              <w:t>odo prilepili na polovico risalnega lista</w:t>
            </w:r>
            <w:r w:rsidR="00F7787B">
              <w:rPr>
                <w:rFonts w:asciiTheme="minorHAnsi" w:eastAsia="Times New Roman" w:hAnsiTheme="minorHAnsi" w:cstheme="minorHAnsi"/>
                <w:bCs/>
                <w:iCs/>
                <w:sz w:val="18"/>
                <w:szCs w:val="18"/>
                <w:lang w:eastAsia="sl-SI"/>
              </w:rPr>
              <w:t>.</w:t>
            </w:r>
            <w:r w:rsidRPr="004B122E">
              <w:rPr>
                <w:rFonts w:asciiTheme="minorHAnsi" w:eastAsia="Times New Roman" w:hAnsiTheme="minorHAnsi" w:cstheme="minorHAnsi"/>
                <w:bCs/>
                <w:iCs/>
                <w:sz w:val="18"/>
                <w:szCs w:val="18"/>
                <w:lang w:eastAsia="sl-SI"/>
              </w:rPr>
              <w:t xml:space="preserve">  </w:t>
            </w:r>
          </w:p>
          <w:p w:rsidR="00E07731" w:rsidRPr="004B122E" w:rsidRDefault="00E07731" w:rsidP="000B6925">
            <w:pPr>
              <w:numPr>
                <w:ilvl w:val="0"/>
                <w:numId w:val="34"/>
              </w:numPr>
              <w:tabs>
                <w:tab w:val="center" w:pos="4536"/>
                <w:tab w:val="right" w:pos="9072"/>
              </w:tabs>
              <w:spacing w:after="0" w:line="240" w:lineRule="auto"/>
              <w:ind w:left="277" w:hanging="284"/>
              <w:jc w:val="both"/>
              <w:rPr>
                <w:rFonts w:asciiTheme="minorHAnsi" w:eastAsia="Times New Roman" w:hAnsiTheme="minorHAnsi" w:cstheme="minorHAnsi"/>
                <w:bCs/>
                <w:iCs/>
                <w:sz w:val="18"/>
                <w:szCs w:val="18"/>
                <w:lang w:val="it-IT" w:eastAsia="sl-SI"/>
              </w:rPr>
            </w:pPr>
            <w:r w:rsidRPr="004B122E">
              <w:rPr>
                <w:rFonts w:asciiTheme="minorHAnsi" w:eastAsia="Times New Roman" w:hAnsiTheme="minorHAnsi" w:cstheme="minorHAnsi"/>
                <w:bCs/>
                <w:iCs/>
                <w:sz w:val="18"/>
                <w:szCs w:val="18"/>
                <w:lang w:eastAsia="sl-SI"/>
              </w:rPr>
              <w:t xml:space="preserve">Iz kolaž papirja </w:t>
            </w:r>
            <w:r w:rsidR="004B122E" w:rsidRPr="004B122E">
              <w:rPr>
                <w:rFonts w:asciiTheme="minorHAnsi" w:eastAsia="Times New Roman" w:hAnsiTheme="minorHAnsi" w:cstheme="minorHAnsi"/>
                <w:bCs/>
                <w:iCs/>
                <w:sz w:val="18"/>
                <w:szCs w:val="18"/>
                <w:lang w:eastAsia="sl-SI"/>
              </w:rPr>
              <w:t xml:space="preserve">izrežejo </w:t>
            </w:r>
            <w:r w:rsidR="00F7787B">
              <w:rPr>
                <w:rFonts w:asciiTheme="minorHAnsi" w:eastAsia="Times New Roman" w:hAnsiTheme="minorHAnsi" w:cstheme="minorHAnsi"/>
                <w:bCs/>
                <w:iCs/>
                <w:sz w:val="18"/>
                <w:szCs w:val="18"/>
                <w:lang w:eastAsia="sl-SI"/>
              </w:rPr>
              <w:t>še različne podrobnosti in jih vnašajo na stavbe</w:t>
            </w:r>
            <w:r w:rsidR="004B122E" w:rsidRPr="004B122E">
              <w:rPr>
                <w:rFonts w:asciiTheme="minorHAnsi" w:eastAsia="Times New Roman" w:hAnsiTheme="minorHAnsi" w:cstheme="minorHAnsi"/>
                <w:bCs/>
                <w:iCs/>
                <w:sz w:val="18"/>
                <w:szCs w:val="18"/>
                <w:lang w:eastAsia="sl-SI"/>
              </w:rPr>
              <w:t>.</w:t>
            </w:r>
          </w:p>
          <w:p w:rsidR="00F7787B" w:rsidRPr="00F7787B" w:rsidRDefault="00F7787B" w:rsidP="00F7787B">
            <w:pPr>
              <w:numPr>
                <w:ilvl w:val="0"/>
                <w:numId w:val="34"/>
              </w:numPr>
              <w:tabs>
                <w:tab w:val="center" w:pos="4536"/>
                <w:tab w:val="right" w:pos="9072"/>
              </w:tabs>
              <w:spacing w:after="0" w:line="240" w:lineRule="auto"/>
              <w:ind w:left="277" w:hanging="284"/>
              <w:jc w:val="both"/>
              <w:rPr>
                <w:rFonts w:asciiTheme="minorHAnsi" w:eastAsia="Times New Roman" w:hAnsiTheme="minorHAnsi" w:cstheme="minorHAnsi"/>
                <w:bCs/>
                <w:iCs/>
                <w:sz w:val="18"/>
                <w:szCs w:val="18"/>
                <w:lang w:val="it-IT" w:eastAsia="sl-SI"/>
              </w:rPr>
            </w:pPr>
            <w:r>
              <w:rPr>
                <w:rFonts w:asciiTheme="minorHAnsi" w:eastAsia="Times New Roman" w:hAnsiTheme="minorHAnsi" w:cstheme="minorHAnsi"/>
                <w:bCs/>
                <w:iCs/>
                <w:sz w:val="18"/>
                <w:szCs w:val="18"/>
                <w:lang w:eastAsia="sl-SI"/>
              </w:rPr>
              <w:t>Posamezne le natančno namažejo z lepilom in prilepijo.</w:t>
            </w:r>
          </w:p>
          <w:p w:rsidR="00E07731" w:rsidRPr="004B122E" w:rsidRDefault="00E07731" w:rsidP="00F7787B">
            <w:pPr>
              <w:tabs>
                <w:tab w:val="center" w:pos="4536"/>
                <w:tab w:val="right" w:pos="9072"/>
              </w:tabs>
              <w:spacing w:after="0" w:line="240" w:lineRule="auto"/>
              <w:ind w:left="277"/>
              <w:jc w:val="both"/>
              <w:rPr>
                <w:rFonts w:asciiTheme="minorHAnsi" w:eastAsia="Times New Roman" w:hAnsiTheme="minorHAnsi" w:cstheme="minorHAnsi"/>
                <w:bCs/>
                <w:iCs/>
                <w:sz w:val="18"/>
                <w:szCs w:val="18"/>
                <w:lang w:val="it-IT" w:eastAsia="sl-SI"/>
              </w:rPr>
            </w:pPr>
          </w:p>
          <w:p w:rsidR="00E07731" w:rsidRPr="004B122E" w:rsidRDefault="00E07731" w:rsidP="000B6925">
            <w:pPr>
              <w:tabs>
                <w:tab w:val="center" w:pos="4536"/>
                <w:tab w:val="right" w:pos="9072"/>
              </w:tabs>
              <w:spacing w:after="0" w:line="240" w:lineRule="auto"/>
              <w:ind w:left="277" w:hanging="284"/>
              <w:jc w:val="both"/>
              <w:rPr>
                <w:rFonts w:asciiTheme="minorHAnsi" w:eastAsia="Times New Roman" w:hAnsiTheme="minorHAnsi" w:cstheme="minorHAnsi"/>
                <w:bCs/>
                <w:i/>
                <w:iCs/>
                <w:sz w:val="18"/>
                <w:szCs w:val="18"/>
                <w:lang w:val="it-IT" w:eastAsia="sl-SI"/>
              </w:rPr>
            </w:pPr>
          </w:p>
          <w:p w:rsidR="00A07C57" w:rsidRDefault="00E07731" w:rsidP="000B6925">
            <w:pPr>
              <w:tabs>
                <w:tab w:val="center" w:pos="4536"/>
                <w:tab w:val="right" w:pos="9072"/>
              </w:tabs>
              <w:spacing w:after="0" w:line="240" w:lineRule="auto"/>
              <w:ind w:left="-7"/>
              <w:jc w:val="both"/>
              <w:rPr>
                <w:rFonts w:asciiTheme="minorHAnsi" w:hAnsiTheme="minorHAnsi" w:cstheme="minorHAnsi"/>
                <w:b/>
                <w:bCs/>
                <w:caps/>
                <w:sz w:val="18"/>
                <w:szCs w:val="18"/>
              </w:rPr>
            </w:pPr>
            <w:r w:rsidRPr="004F5837">
              <w:rPr>
                <w:rFonts w:asciiTheme="minorHAnsi" w:hAnsiTheme="minorHAnsi" w:cstheme="minorHAnsi"/>
                <w:b/>
                <w:bCs/>
                <w:caps/>
                <w:sz w:val="18"/>
                <w:szCs w:val="18"/>
              </w:rPr>
              <w:t>Priprava prostora</w:t>
            </w:r>
          </w:p>
          <w:p w:rsidR="00A07C57" w:rsidRDefault="00A07C57" w:rsidP="00A07C57">
            <w:pPr>
              <w:tabs>
                <w:tab w:val="center" w:pos="4536"/>
                <w:tab w:val="right" w:pos="9072"/>
              </w:tabs>
              <w:spacing w:after="0" w:line="240" w:lineRule="auto"/>
              <w:ind w:left="277" w:hanging="284"/>
              <w:jc w:val="both"/>
              <w:rPr>
                <w:rFonts w:asciiTheme="minorHAnsi" w:eastAsia="Times New Roman" w:hAnsiTheme="minorHAnsi" w:cstheme="minorHAnsi"/>
                <w:bCs/>
                <w:sz w:val="18"/>
                <w:szCs w:val="18"/>
                <w:lang w:eastAsia="sl-SI"/>
              </w:rPr>
            </w:pPr>
            <w:r w:rsidRPr="00060427">
              <w:rPr>
                <w:rFonts w:asciiTheme="minorHAnsi" w:eastAsia="Times New Roman" w:hAnsiTheme="minorHAnsi" w:cstheme="minorHAnsi"/>
                <w:bCs/>
                <w:sz w:val="18"/>
                <w:szCs w:val="18"/>
                <w:lang w:eastAsia="sl-SI"/>
              </w:rPr>
              <w:t>Pripravimo kolaž papir, polovico risalnega lista, lepilo, škar</w:t>
            </w:r>
            <w:r>
              <w:rPr>
                <w:rFonts w:asciiTheme="minorHAnsi" w:eastAsia="Times New Roman" w:hAnsiTheme="minorHAnsi" w:cstheme="minorHAnsi"/>
                <w:bCs/>
                <w:sz w:val="18"/>
                <w:szCs w:val="18"/>
                <w:lang w:eastAsia="sl-SI"/>
              </w:rPr>
              <w:t>je, navaden svinčnik, časopisni</w:t>
            </w:r>
          </w:p>
          <w:p w:rsidR="00E07731" w:rsidRPr="00A07C57" w:rsidRDefault="00A07C57" w:rsidP="00A07C57">
            <w:pPr>
              <w:tabs>
                <w:tab w:val="center" w:pos="4536"/>
                <w:tab w:val="right" w:pos="9072"/>
              </w:tabs>
              <w:spacing w:after="0" w:line="240" w:lineRule="auto"/>
              <w:ind w:left="-7"/>
              <w:jc w:val="both"/>
              <w:rPr>
                <w:rFonts w:asciiTheme="minorHAnsi" w:hAnsiTheme="minorHAnsi" w:cstheme="minorHAnsi"/>
                <w:b/>
                <w:caps/>
                <w:sz w:val="18"/>
                <w:szCs w:val="18"/>
              </w:rPr>
            </w:pPr>
            <w:r w:rsidRPr="00060427">
              <w:rPr>
                <w:rFonts w:asciiTheme="minorHAnsi" w:eastAsia="Times New Roman" w:hAnsiTheme="minorHAnsi" w:cstheme="minorHAnsi"/>
                <w:bCs/>
                <w:sz w:val="18"/>
                <w:szCs w:val="18"/>
                <w:lang w:eastAsia="sl-SI"/>
              </w:rPr>
              <w:t>papir za zaščito mize</w:t>
            </w:r>
            <w:r>
              <w:rPr>
                <w:rFonts w:asciiTheme="minorHAnsi" w:eastAsia="Times New Roman" w:hAnsiTheme="minorHAnsi" w:cstheme="minorHAnsi"/>
                <w:bCs/>
                <w:sz w:val="18"/>
                <w:szCs w:val="18"/>
                <w:lang w:eastAsia="sl-SI"/>
              </w:rPr>
              <w:t xml:space="preserve">… </w:t>
            </w:r>
            <w:r w:rsidR="00E07731" w:rsidRPr="004F5837">
              <w:rPr>
                <w:rFonts w:asciiTheme="minorHAnsi" w:hAnsiTheme="minorHAnsi" w:cstheme="minorHAnsi"/>
                <w:b/>
                <w:bCs/>
                <w:caps/>
                <w:sz w:val="18"/>
                <w:szCs w:val="18"/>
              </w:rPr>
              <w:t xml:space="preserve"> </w:t>
            </w:r>
            <w:r>
              <w:rPr>
                <w:rFonts w:asciiTheme="minorHAnsi" w:hAnsiTheme="minorHAnsi" w:cstheme="minorHAnsi"/>
                <w:caps/>
                <w:sz w:val="18"/>
                <w:szCs w:val="18"/>
              </w:rPr>
              <w:t>U</w:t>
            </w:r>
            <w:r w:rsidR="00E07731" w:rsidRPr="004B122E">
              <w:rPr>
                <w:rFonts w:asciiTheme="minorHAnsi" w:eastAsia="Times New Roman" w:hAnsiTheme="minorHAnsi" w:cstheme="minorHAnsi"/>
                <w:sz w:val="18"/>
                <w:szCs w:val="18"/>
                <w:lang w:eastAsia="sl-SI"/>
              </w:rPr>
              <w:t>čenci</w:t>
            </w:r>
            <w:r w:rsidR="00E07731" w:rsidRPr="004B122E">
              <w:rPr>
                <w:rFonts w:asciiTheme="minorHAnsi" w:eastAsia="Times New Roman" w:hAnsiTheme="minorHAnsi" w:cstheme="minorHAnsi"/>
                <w:b/>
                <w:sz w:val="18"/>
                <w:szCs w:val="18"/>
                <w:lang w:eastAsia="sl-SI"/>
              </w:rPr>
              <w:t xml:space="preserve"> </w:t>
            </w:r>
            <w:r w:rsidR="00E07731" w:rsidRPr="004B122E">
              <w:rPr>
                <w:rFonts w:asciiTheme="minorHAnsi" w:eastAsia="Times New Roman" w:hAnsiTheme="minorHAnsi" w:cstheme="minorHAnsi"/>
                <w:sz w:val="18"/>
                <w:szCs w:val="18"/>
                <w:lang w:eastAsia="sl-SI"/>
              </w:rPr>
              <w:t>se po zgoraj opisanem postopku lotijo dela. Vsak</w:t>
            </w:r>
            <w:r>
              <w:rPr>
                <w:rFonts w:asciiTheme="minorHAnsi" w:eastAsia="Times New Roman" w:hAnsiTheme="minorHAnsi" w:cstheme="minorHAnsi"/>
                <w:sz w:val="18"/>
                <w:szCs w:val="18"/>
                <w:lang w:eastAsia="sl-SI"/>
              </w:rPr>
              <w:t xml:space="preserve">ega spodbujam, po potrebi usmerjam in opozarjam na upoštevanje določenih </w:t>
            </w:r>
            <w:r w:rsidR="00F7787B">
              <w:rPr>
                <w:rFonts w:asciiTheme="minorHAnsi" w:eastAsia="Times New Roman" w:hAnsiTheme="minorHAnsi" w:cstheme="minorHAnsi"/>
                <w:sz w:val="18"/>
                <w:szCs w:val="18"/>
                <w:lang w:eastAsia="sl-SI"/>
              </w:rPr>
              <w:t>kriterijev za vrednotenje</w:t>
            </w:r>
            <w:r>
              <w:rPr>
                <w:rFonts w:asciiTheme="minorHAnsi" w:eastAsia="Times New Roman" w:hAnsiTheme="minorHAnsi" w:cstheme="minorHAnsi"/>
                <w:sz w:val="18"/>
                <w:szCs w:val="18"/>
                <w:lang w:eastAsia="sl-SI"/>
              </w:rPr>
              <w:t>.</w:t>
            </w:r>
            <w:r w:rsidR="00E07731" w:rsidRPr="004B122E">
              <w:rPr>
                <w:rFonts w:asciiTheme="minorHAnsi" w:eastAsia="Times New Roman" w:hAnsiTheme="minorHAnsi" w:cstheme="minorHAnsi"/>
                <w:sz w:val="18"/>
                <w:szCs w:val="18"/>
                <w:lang w:eastAsia="sl-SI"/>
              </w:rPr>
              <w:t xml:space="preserve"> </w:t>
            </w:r>
          </w:p>
          <w:p w:rsidR="00E07731" w:rsidRPr="004B122E" w:rsidRDefault="00E07731" w:rsidP="000B6925">
            <w:pPr>
              <w:tabs>
                <w:tab w:val="center" w:pos="4536"/>
                <w:tab w:val="right" w:pos="9072"/>
              </w:tabs>
              <w:spacing w:after="0" w:line="240" w:lineRule="auto"/>
              <w:ind w:left="277" w:hanging="284"/>
              <w:jc w:val="both"/>
              <w:rPr>
                <w:rFonts w:asciiTheme="minorHAnsi" w:eastAsia="Times New Roman" w:hAnsiTheme="minorHAnsi" w:cstheme="minorHAnsi"/>
                <w:color w:val="000000"/>
                <w:sz w:val="18"/>
                <w:szCs w:val="18"/>
                <w:lang w:eastAsia="sl-SI"/>
              </w:rPr>
            </w:pPr>
          </w:p>
          <w:p w:rsidR="00E07731" w:rsidRPr="004F5837" w:rsidRDefault="00E07731" w:rsidP="000B6925">
            <w:pPr>
              <w:tabs>
                <w:tab w:val="center" w:pos="4536"/>
                <w:tab w:val="right" w:pos="9072"/>
              </w:tabs>
              <w:spacing w:after="0" w:line="240" w:lineRule="auto"/>
              <w:ind w:left="-7"/>
              <w:jc w:val="both"/>
              <w:rPr>
                <w:rFonts w:asciiTheme="minorHAnsi" w:hAnsiTheme="minorHAnsi" w:cstheme="minorHAnsi"/>
                <w:b/>
                <w:sz w:val="18"/>
                <w:szCs w:val="18"/>
              </w:rPr>
            </w:pPr>
            <w:r w:rsidRPr="004F5837">
              <w:rPr>
                <w:rFonts w:asciiTheme="minorHAnsi" w:hAnsiTheme="minorHAnsi" w:cstheme="minorHAnsi"/>
                <w:b/>
                <w:sz w:val="18"/>
                <w:szCs w:val="18"/>
              </w:rPr>
              <w:t>ZAKLJUČNI DEL</w:t>
            </w:r>
          </w:p>
          <w:p w:rsidR="00E07731" w:rsidRPr="004B122E" w:rsidRDefault="00E07731" w:rsidP="000B6925">
            <w:pPr>
              <w:pStyle w:val="Odstavekseznama"/>
              <w:numPr>
                <w:ilvl w:val="0"/>
                <w:numId w:val="34"/>
              </w:numPr>
              <w:ind w:left="277" w:hanging="284"/>
              <w:rPr>
                <w:rFonts w:asciiTheme="minorHAnsi" w:hAnsiTheme="minorHAnsi" w:cstheme="minorHAnsi"/>
                <w:sz w:val="18"/>
                <w:szCs w:val="18"/>
              </w:rPr>
            </w:pPr>
            <w:r w:rsidRPr="004B122E">
              <w:rPr>
                <w:rFonts w:asciiTheme="minorHAnsi" w:hAnsiTheme="minorHAnsi" w:cstheme="minorHAnsi"/>
                <w:b/>
                <w:bCs/>
                <w:color w:val="000000"/>
                <w:sz w:val="18"/>
                <w:szCs w:val="18"/>
              </w:rPr>
              <w:t xml:space="preserve">Razstava </w:t>
            </w:r>
            <w:r w:rsidRPr="004B122E">
              <w:rPr>
                <w:rFonts w:asciiTheme="minorHAnsi" w:hAnsiTheme="minorHAnsi" w:cstheme="minorHAnsi"/>
                <w:color w:val="000000"/>
                <w:sz w:val="18"/>
                <w:szCs w:val="18"/>
              </w:rPr>
              <w:t>izdelkov in</w:t>
            </w:r>
            <w:r w:rsidRPr="004B122E">
              <w:rPr>
                <w:rFonts w:asciiTheme="minorHAnsi" w:hAnsiTheme="minorHAnsi" w:cstheme="minorHAnsi"/>
                <w:b/>
                <w:bCs/>
                <w:color w:val="000000"/>
                <w:sz w:val="18"/>
                <w:szCs w:val="18"/>
              </w:rPr>
              <w:t xml:space="preserve"> vrednotenje. </w:t>
            </w:r>
          </w:p>
        </w:tc>
        <w:tc>
          <w:tcPr>
            <w:tcW w:w="1276" w:type="dxa"/>
            <w:tcBorders>
              <w:top w:val="double" w:sz="4" w:space="0" w:color="auto"/>
              <w:left w:val="single" w:sz="4" w:space="0" w:color="auto"/>
              <w:bottom w:val="double" w:sz="4" w:space="0" w:color="auto"/>
            </w:tcBorders>
          </w:tcPr>
          <w:p w:rsidR="00E07731" w:rsidRPr="004B122E" w:rsidRDefault="00E07731" w:rsidP="000B6925">
            <w:pPr>
              <w:spacing w:after="0" w:line="240" w:lineRule="auto"/>
              <w:rPr>
                <w:rFonts w:asciiTheme="minorHAnsi" w:eastAsia="Times New Roman" w:hAnsiTheme="minorHAnsi" w:cstheme="minorHAnsi"/>
                <w:sz w:val="18"/>
                <w:szCs w:val="18"/>
                <w:lang w:eastAsia="sl-SI"/>
              </w:rPr>
            </w:pPr>
          </w:p>
          <w:p w:rsidR="00E07731" w:rsidRPr="004B122E" w:rsidRDefault="00E07731" w:rsidP="000B6925">
            <w:pPr>
              <w:spacing w:after="0" w:line="240" w:lineRule="auto"/>
              <w:rPr>
                <w:rFonts w:asciiTheme="minorHAnsi" w:eastAsia="Times New Roman" w:hAnsiTheme="minorHAnsi" w:cstheme="minorHAnsi"/>
                <w:sz w:val="18"/>
                <w:szCs w:val="18"/>
                <w:lang w:eastAsia="sl-SI"/>
              </w:rPr>
            </w:pPr>
            <w:r w:rsidRPr="004B122E">
              <w:rPr>
                <w:rFonts w:asciiTheme="minorHAnsi" w:eastAsia="Times New Roman" w:hAnsiTheme="minorHAnsi" w:cstheme="minorHAnsi"/>
                <w:sz w:val="18"/>
                <w:szCs w:val="18"/>
                <w:lang w:eastAsia="sl-SI"/>
              </w:rPr>
              <w:t>kolaž papir, lepilo</w:t>
            </w:r>
            <w:r w:rsidR="004F5837">
              <w:rPr>
                <w:rFonts w:asciiTheme="minorHAnsi" w:eastAsia="Times New Roman" w:hAnsiTheme="minorHAnsi" w:cstheme="minorHAnsi"/>
                <w:sz w:val="18"/>
                <w:szCs w:val="18"/>
                <w:lang w:eastAsia="sl-SI"/>
              </w:rPr>
              <w:t xml:space="preserve">, </w:t>
            </w:r>
            <w:r w:rsidRPr="004B122E">
              <w:rPr>
                <w:rFonts w:asciiTheme="minorHAnsi" w:eastAsia="Times New Roman" w:hAnsiTheme="minorHAnsi" w:cstheme="minorHAnsi"/>
                <w:sz w:val="18"/>
                <w:szCs w:val="18"/>
                <w:lang w:eastAsia="sl-SI"/>
              </w:rPr>
              <w:t>škarje</w:t>
            </w:r>
            <w:r w:rsidR="004F5837">
              <w:rPr>
                <w:rFonts w:asciiTheme="minorHAnsi" w:eastAsia="Times New Roman" w:hAnsiTheme="minorHAnsi" w:cstheme="minorHAnsi"/>
                <w:sz w:val="18"/>
                <w:szCs w:val="18"/>
                <w:lang w:eastAsia="sl-SI"/>
              </w:rPr>
              <w:t>, risalni list</w:t>
            </w:r>
          </w:p>
          <w:p w:rsidR="00E07731" w:rsidRDefault="00E07731" w:rsidP="000B6925">
            <w:pPr>
              <w:spacing w:after="0" w:line="240" w:lineRule="auto"/>
              <w:ind w:left="340"/>
              <w:rPr>
                <w:rFonts w:asciiTheme="minorHAnsi" w:eastAsia="Times New Roman" w:hAnsiTheme="minorHAnsi" w:cstheme="minorHAnsi"/>
                <w:sz w:val="18"/>
                <w:szCs w:val="18"/>
                <w:lang w:eastAsia="sl-SI"/>
              </w:rPr>
            </w:pPr>
          </w:p>
          <w:p w:rsidR="00F7787B" w:rsidRPr="004B122E" w:rsidRDefault="00F7787B" w:rsidP="000B6925">
            <w:pPr>
              <w:spacing w:after="0" w:line="240" w:lineRule="auto"/>
              <w:ind w:left="340"/>
              <w:rPr>
                <w:rFonts w:asciiTheme="minorHAnsi" w:eastAsia="Times New Roman" w:hAnsiTheme="minorHAnsi" w:cstheme="minorHAnsi"/>
                <w:sz w:val="18"/>
                <w:szCs w:val="18"/>
                <w:lang w:eastAsia="sl-SI"/>
              </w:rPr>
            </w:pPr>
            <w:proofErr w:type="spellStart"/>
            <w:r>
              <w:rPr>
                <w:rFonts w:asciiTheme="minorHAnsi" w:eastAsia="Times New Roman" w:hAnsiTheme="minorHAnsi" w:cstheme="minorHAnsi"/>
                <w:sz w:val="18"/>
                <w:szCs w:val="18"/>
                <w:lang w:eastAsia="sl-SI"/>
              </w:rPr>
              <w:t>ptt</w:t>
            </w:r>
            <w:proofErr w:type="spellEnd"/>
            <w:r>
              <w:rPr>
                <w:rFonts w:asciiTheme="minorHAnsi" w:eastAsia="Times New Roman" w:hAnsiTheme="minorHAnsi" w:cstheme="minorHAnsi"/>
                <w:sz w:val="18"/>
                <w:szCs w:val="18"/>
                <w:lang w:eastAsia="sl-SI"/>
              </w:rPr>
              <w:t xml:space="preserve"> s fotografijami mesta in primeri rešitev naloge</w:t>
            </w:r>
          </w:p>
        </w:tc>
      </w:tr>
    </w:tbl>
    <w:p w:rsidR="007E60F8" w:rsidRPr="00CA6053" w:rsidRDefault="007E60F8" w:rsidP="007E60F8">
      <w:pPr>
        <w:rPr>
          <w:rFonts w:asciiTheme="minorHAnsi" w:hAnsiTheme="minorHAnsi" w:cstheme="minorHAnsi"/>
          <w:sz w:val="18"/>
          <w:szCs w:val="18"/>
        </w:rPr>
      </w:pPr>
    </w:p>
    <w:p w:rsidR="00BB351B" w:rsidRPr="007E60F8" w:rsidRDefault="00BB351B" w:rsidP="007E60F8"/>
    <w:sectPr w:rsidR="00BB351B" w:rsidRPr="007E60F8" w:rsidSect="00617D66">
      <w:headerReference w:type="default" r:id="rId8"/>
      <w:footerReference w:type="default" r:id="rId9"/>
      <w:pgSz w:w="11906" w:h="16838" w:code="9"/>
      <w:pgMar w:top="567" w:right="567" w:bottom="567" w:left="567"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F2D" w:rsidRDefault="005D4F2D" w:rsidP="00617D66">
      <w:pPr>
        <w:spacing w:after="0" w:line="240" w:lineRule="auto"/>
      </w:pPr>
      <w:r>
        <w:separator/>
      </w:r>
    </w:p>
  </w:endnote>
  <w:endnote w:type="continuationSeparator" w:id="0">
    <w:p w:rsidR="005D4F2D" w:rsidRDefault="005D4F2D" w:rsidP="0061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TE10E4808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D66" w:rsidRPr="00261480" w:rsidRDefault="00617D66" w:rsidP="00617D66">
    <w:pPr>
      <w:pStyle w:val="Noga"/>
      <w:pBdr>
        <w:top w:val="single" w:sz="4" w:space="1" w:color="auto"/>
      </w:pBdr>
      <w:jc w:val="both"/>
      <w:rPr>
        <w:rFonts w:eastAsia="TTE10E4808t00" w:cs="Calibri"/>
        <w:sz w:val="14"/>
        <w:szCs w:val="14"/>
      </w:rPr>
    </w:pPr>
    <w:r w:rsidRPr="00261480">
      <w:rPr>
        <w:rFonts w:cs="Calibri"/>
        <w:sz w:val="14"/>
        <w:szCs w:val="14"/>
      </w:rPr>
      <w:t xml:space="preserve">Vzgojno-izobraževalne dejavnosti potekajo po vsakodnevnem dogovoru učiteljice in 2. strokovne delavke, katerih delo se prepleta. </w:t>
    </w:r>
    <w:r w:rsidRPr="00261480">
      <w:rPr>
        <w:sz w:val="14"/>
        <w:szCs w:val="14"/>
      </w:rPr>
      <w:t xml:space="preserve">Pri poučevanju, preverjanju in ocenjevanju bom upoštevala individualne razlike in sposobnosti učencev. Pri pouku bom izvajala prilagoditve pri metodah in oblikah pouka za </w:t>
    </w:r>
    <w:r>
      <w:rPr>
        <w:sz w:val="14"/>
        <w:szCs w:val="14"/>
      </w:rPr>
      <w:t xml:space="preserve">učence s statusom priseljenca in za </w:t>
    </w:r>
    <w:r w:rsidRPr="00261480">
      <w:rPr>
        <w:sz w:val="14"/>
        <w:szCs w:val="14"/>
      </w:rPr>
      <w:t xml:space="preserve">vse učence s specifičnimi učnimi primanjkljaji, take kot so zahtevane in zapisane v odločbah in priporočilih ter v </w:t>
    </w:r>
    <w:r>
      <w:rPr>
        <w:sz w:val="14"/>
        <w:szCs w:val="14"/>
      </w:rPr>
      <w:t>individualiziranih</w:t>
    </w:r>
    <w:r w:rsidRPr="00261480">
      <w:rPr>
        <w:sz w:val="14"/>
        <w:szCs w:val="14"/>
      </w:rPr>
      <w:t xml:space="preserve"> programih posameznega učenca.</w:t>
    </w:r>
    <w:r w:rsidRPr="00261480">
      <w:rPr>
        <w:rFonts w:cs="Calibri"/>
        <w:sz w:val="14"/>
        <w:szCs w:val="14"/>
      </w:rPr>
      <w:t xml:space="preserve">  </w:t>
    </w:r>
  </w:p>
  <w:p w:rsidR="00617D66" w:rsidRDefault="00617D6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F2D" w:rsidRDefault="005D4F2D" w:rsidP="00617D66">
      <w:pPr>
        <w:spacing w:after="0" w:line="240" w:lineRule="auto"/>
      </w:pPr>
      <w:r>
        <w:separator/>
      </w:r>
    </w:p>
  </w:footnote>
  <w:footnote w:type="continuationSeparator" w:id="0">
    <w:p w:rsidR="005D4F2D" w:rsidRDefault="005D4F2D" w:rsidP="00617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F31" w:rsidRDefault="00741F31" w:rsidP="00741F31">
    <w:pPr>
      <w:pStyle w:val="Glava"/>
      <w:rPr>
        <w:i/>
        <w:sz w:val="14"/>
        <w:szCs w:val="14"/>
      </w:rPr>
    </w:pPr>
    <w:r>
      <w:rPr>
        <w:i/>
        <w:sz w:val="14"/>
        <w:szCs w:val="14"/>
      </w:rPr>
      <w:t>OŠ DEKANI, DEKANI 32, 6271 DEKANI, učiteljici ALENKA LANGUS KRŽIČ, BARBARA GAJŠEK  druga strokovna delavka PATRICIJA MORATO ROJC</w:t>
    </w:r>
    <w:r>
      <w:rPr>
        <w:i/>
        <w:caps/>
        <w:sz w:val="14"/>
        <w:szCs w:val="14"/>
      </w:rPr>
      <w:t xml:space="preserve">, </w:t>
    </w:r>
    <w:r>
      <w:rPr>
        <w:i/>
        <w:sz w:val="14"/>
        <w:szCs w:val="14"/>
      </w:rPr>
      <w:t>razred 1. A, 1. B,  šolsko leto 2020/2021</w:t>
    </w:r>
  </w:p>
  <w:p w:rsidR="00741F31" w:rsidRDefault="00741F31" w:rsidP="00741F31">
    <w:pPr>
      <w:pStyle w:val="Glava"/>
      <w:pBdr>
        <w:bottom w:val="single" w:sz="4" w:space="1" w:color="auto"/>
      </w:pBdr>
      <w:spacing w:line="120" w:lineRule="auto"/>
      <w:rPr>
        <w:i/>
        <w:sz w:val="14"/>
        <w:szCs w:val="14"/>
      </w:rPr>
    </w:pPr>
  </w:p>
  <w:p w:rsidR="00CA2F53" w:rsidRDefault="00CA2F53" w:rsidP="00CA2F53">
    <w:pPr>
      <w:pStyle w:val="Glava"/>
      <w:spacing w:line="120" w:lineRule="auto"/>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30D1"/>
    <w:multiLevelType w:val="hybridMultilevel"/>
    <w:tmpl w:val="182EE6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7B5BE8"/>
    <w:multiLevelType w:val="hybridMultilevel"/>
    <w:tmpl w:val="E020E5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D1201F"/>
    <w:multiLevelType w:val="hybridMultilevel"/>
    <w:tmpl w:val="0C8249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846402"/>
    <w:multiLevelType w:val="hybridMultilevel"/>
    <w:tmpl w:val="C298D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DE31F4"/>
    <w:multiLevelType w:val="hybridMultilevel"/>
    <w:tmpl w:val="2CC6F0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2333C1"/>
    <w:multiLevelType w:val="hybridMultilevel"/>
    <w:tmpl w:val="5064A6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45314"/>
    <w:multiLevelType w:val="hybridMultilevel"/>
    <w:tmpl w:val="139A3B12"/>
    <w:lvl w:ilvl="0" w:tplc="29DAF1C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5E54F2"/>
    <w:multiLevelType w:val="hybridMultilevel"/>
    <w:tmpl w:val="024090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F12ACD"/>
    <w:multiLevelType w:val="singleLevel"/>
    <w:tmpl w:val="229CFD02"/>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259B6EF2"/>
    <w:multiLevelType w:val="hybridMultilevel"/>
    <w:tmpl w:val="ECD2CB90"/>
    <w:lvl w:ilvl="0" w:tplc="1D3C07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0A1D35"/>
    <w:multiLevelType w:val="hybridMultilevel"/>
    <w:tmpl w:val="B60209EC"/>
    <w:lvl w:ilvl="0" w:tplc="0F988A78">
      <w:start w:val="11"/>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C5A4737"/>
    <w:multiLevelType w:val="hybridMultilevel"/>
    <w:tmpl w:val="82686C60"/>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12" w15:restartNumberingAfterBreak="0">
    <w:nsid w:val="31E444F1"/>
    <w:multiLevelType w:val="hybridMultilevel"/>
    <w:tmpl w:val="144C08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EF6CA8"/>
    <w:multiLevelType w:val="hybridMultilevel"/>
    <w:tmpl w:val="7024A9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FD749A"/>
    <w:multiLevelType w:val="hybridMultilevel"/>
    <w:tmpl w:val="EC004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2C5899"/>
    <w:multiLevelType w:val="hybridMultilevel"/>
    <w:tmpl w:val="4D227500"/>
    <w:lvl w:ilvl="0" w:tplc="1D3C079C">
      <w:start w:val="1"/>
      <w:numFmt w:val="bullet"/>
      <w:lvlText w:val=""/>
      <w:lvlJc w:val="left"/>
      <w:pPr>
        <w:tabs>
          <w:tab w:val="num" w:pos="720"/>
        </w:tabs>
        <w:ind w:left="720" w:hanging="360"/>
      </w:pPr>
      <w:rPr>
        <w:rFonts w:ascii="Symbol" w:hAnsi="Symbol" w:hint="default"/>
      </w:rPr>
    </w:lvl>
    <w:lvl w:ilvl="1" w:tplc="0A3E306A">
      <w:start w:val="1"/>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DA1316"/>
    <w:multiLevelType w:val="hybridMultilevel"/>
    <w:tmpl w:val="5D96BDF8"/>
    <w:lvl w:ilvl="0" w:tplc="04240001">
      <w:start w:val="1"/>
      <w:numFmt w:val="bullet"/>
      <w:lvlText w:val=""/>
      <w:lvlJc w:val="left"/>
      <w:pPr>
        <w:tabs>
          <w:tab w:val="num" w:pos="438"/>
        </w:tabs>
        <w:ind w:left="438"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E8DCD282">
      <w:numFmt w:val="bullet"/>
      <w:lvlText w:val="-"/>
      <w:lvlJc w:val="left"/>
      <w:pPr>
        <w:ind w:left="2160" w:hanging="360"/>
      </w:pPr>
      <w:rPr>
        <w:rFonts w:ascii="Comic Sans MS" w:eastAsia="Times New Roman" w:hAnsi="Comic Sans MS"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0551A"/>
    <w:multiLevelType w:val="hybridMultilevel"/>
    <w:tmpl w:val="178463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8F3120"/>
    <w:multiLevelType w:val="hybridMultilevel"/>
    <w:tmpl w:val="97841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753D97"/>
    <w:multiLevelType w:val="hybridMultilevel"/>
    <w:tmpl w:val="2E200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50FB6"/>
    <w:multiLevelType w:val="hybridMultilevel"/>
    <w:tmpl w:val="C12C6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1D09A0"/>
    <w:multiLevelType w:val="hybridMultilevel"/>
    <w:tmpl w:val="44D037BA"/>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2" w15:restartNumberingAfterBreak="0">
    <w:nsid w:val="4A5740D4"/>
    <w:multiLevelType w:val="hybridMultilevel"/>
    <w:tmpl w:val="A962A610"/>
    <w:lvl w:ilvl="0" w:tplc="04240001">
      <w:start w:val="1"/>
      <w:numFmt w:val="bullet"/>
      <w:lvlText w:val=""/>
      <w:lvlJc w:val="left"/>
      <w:pPr>
        <w:tabs>
          <w:tab w:val="num" w:pos="360"/>
        </w:tabs>
        <w:ind w:left="340" w:hanging="340"/>
      </w:pPr>
      <w:rPr>
        <w:rFonts w:ascii="Symbol" w:hAnsi="Symbol" w:hint="default"/>
      </w:rPr>
    </w:lvl>
    <w:lvl w:ilvl="1" w:tplc="04240001">
      <w:start w:val="1"/>
      <w:numFmt w:val="bullet"/>
      <w:lvlText w:val=""/>
      <w:lvlJc w:val="left"/>
      <w:pPr>
        <w:tabs>
          <w:tab w:val="num" w:pos="360"/>
        </w:tabs>
        <w:ind w:left="340" w:hanging="34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94D31"/>
    <w:multiLevelType w:val="hybridMultilevel"/>
    <w:tmpl w:val="116CC322"/>
    <w:lvl w:ilvl="0" w:tplc="B062363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B21FB"/>
    <w:multiLevelType w:val="hybridMultilevel"/>
    <w:tmpl w:val="CD6661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9294835"/>
    <w:multiLevelType w:val="hybridMultilevel"/>
    <w:tmpl w:val="C3CE47FA"/>
    <w:lvl w:ilvl="0" w:tplc="1D3C07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58C6A8A"/>
    <w:multiLevelType w:val="hybridMultilevel"/>
    <w:tmpl w:val="E5FCA8BA"/>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E24F10"/>
    <w:multiLevelType w:val="hybridMultilevel"/>
    <w:tmpl w:val="C1682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5B216A"/>
    <w:multiLevelType w:val="hybridMultilevel"/>
    <w:tmpl w:val="15000B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F91599"/>
    <w:multiLevelType w:val="hybridMultilevel"/>
    <w:tmpl w:val="A58A345E"/>
    <w:lvl w:ilvl="0" w:tplc="F3B293C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C378C"/>
    <w:multiLevelType w:val="hybridMultilevel"/>
    <w:tmpl w:val="FF980DA4"/>
    <w:lvl w:ilvl="0" w:tplc="04240001">
      <w:start w:val="1"/>
      <w:numFmt w:val="bullet"/>
      <w:lvlText w:val=""/>
      <w:lvlJc w:val="left"/>
      <w:pPr>
        <w:tabs>
          <w:tab w:val="num" w:pos="720"/>
        </w:tabs>
        <w:ind w:left="720" w:hanging="360"/>
      </w:pPr>
      <w:rPr>
        <w:rFonts w:ascii="Symbol" w:hAnsi="Symbol" w:hint="default"/>
      </w:rPr>
    </w:lvl>
    <w:lvl w:ilvl="1" w:tplc="0A3E306A">
      <w:start w:val="1"/>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F55F2B"/>
    <w:multiLevelType w:val="hybridMultilevel"/>
    <w:tmpl w:val="482641BE"/>
    <w:lvl w:ilvl="0" w:tplc="7FF412F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5520C0"/>
    <w:multiLevelType w:val="hybridMultilevel"/>
    <w:tmpl w:val="2250B510"/>
    <w:lvl w:ilvl="0" w:tplc="1D3C079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9247E"/>
    <w:multiLevelType w:val="hybridMultilevel"/>
    <w:tmpl w:val="55F057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E746D5E"/>
    <w:multiLevelType w:val="hybridMultilevel"/>
    <w:tmpl w:val="FF9CC9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34"/>
  </w:num>
  <w:num w:numId="4">
    <w:abstractNumId w:val="28"/>
  </w:num>
  <w:num w:numId="5">
    <w:abstractNumId w:val="15"/>
  </w:num>
  <w:num w:numId="6">
    <w:abstractNumId w:val="18"/>
  </w:num>
  <w:num w:numId="7">
    <w:abstractNumId w:val="2"/>
  </w:num>
  <w:num w:numId="8">
    <w:abstractNumId w:val="8"/>
  </w:num>
  <w:num w:numId="9">
    <w:abstractNumId w:val="21"/>
  </w:num>
  <w:num w:numId="10">
    <w:abstractNumId w:val="22"/>
  </w:num>
  <w:num w:numId="11">
    <w:abstractNumId w:val="4"/>
  </w:num>
  <w:num w:numId="12">
    <w:abstractNumId w:val="7"/>
  </w:num>
  <w:num w:numId="13">
    <w:abstractNumId w:val="25"/>
  </w:num>
  <w:num w:numId="14">
    <w:abstractNumId w:val="32"/>
  </w:num>
  <w:num w:numId="15">
    <w:abstractNumId w:val="5"/>
  </w:num>
  <w:num w:numId="16">
    <w:abstractNumId w:val="24"/>
  </w:num>
  <w:num w:numId="17">
    <w:abstractNumId w:val="13"/>
  </w:num>
  <w:num w:numId="18">
    <w:abstractNumId w:val="33"/>
  </w:num>
  <w:num w:numId="19">
    <w:abstractNumId w:val="29"/>
  </w:num>
  <w:num w:numId="20">
    <w:abstractNumId w:val="0"/>
  </w:num>
  <w:num w:numId="21">
    <w:abstractNumId w:val="10"/>
  </w:num>
  <w:num w:numId="22">
    <w:abstractNumId w:val="11"/>
  </w:num>
  <w:num w:numId="23">
    <w:abstractNumId w:val="12"/>
  </w:num>
  <w:num w:numId="24">
    <w:abstractNumId w:val="19"/>
  </w:num>
  <w:num w:numId="25">
    <w:abstractNumId w:val="17"/>
  </w:num>
  <w:num w:numId="26">
    <w:abstractNumId w:val="3"/>
  </w:num>
  <w:num w:numId="27">
    <w:abstractNumId w:val="20"/>
  </w:num>
  <w:num w:numId="28">
    <w:abstractNumId w:val="9"/>
  </w:num>
  <w:num w:numId="29">
    <w:abstractNumId w:val="31"/>
  </w:num>
  <w:num w:numId="30">
    <w:abstractNumId w:val="26"/>
  </w:num>
  <w:num w:numId="31">
    <w:abstractNumId w:val="23"/>
  </w:num>
  <w:num w:numId="32">
    <w:abstractNumId w:val="1"/>
  </w:num>
  <w:num w:numId="33">
    <w:abstractNumId w:val="14"/>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66"/>
    <w:rsid w:val="00060427"/>
    <w:rsid w:val="000634FA"/>
    <w:rsid w:val="00081DA1"/>
    <w:rsid w:val="000B6925"/>
    <w:rsid w:val="000E18FD"/>
    <w:rsid w:val="000F76FB"/>
    <w:rsid w:val="00102AE1"/>
    <w:rsid w:val="00112346"/>
    <w:rsid w:val="0017651F"/>
    <w:rsid w:val="0019056E"/>
    <w:rsid w:val="001A4FDB"/>
    <w:rsid w:val="002A013C"/>
    <w:rsid w:val="002E7C6D"/>
    <w:rsid w:val="0035342A"/>
    <w:rsid w:val="003562DD"/>
    <w:rsid w:val="00394CEF"/>
    <w:rsid w:val="004B122E"/>
    <w:rsid w:val="004F5837"/>
    <w:rsid w:val="00533B64"/>
    <w:rsid w:val="005D4F2D"/>
    <w:rsid w:val="00617D66"/>
    <w:rsid w:val="00625A8E"/>
    <w:rsid w:val="0063653D"/>
    <w:rsid w:val="00692F3E"/>
    <w:rsid w:val="006B4016"/>
    <w:rsid w:val="006D3967"/>
    <w:rsid w:val="007178E4"/>
    <w:rsid w:val="00741F31"/>
    <w:rsid w:val="007B1810"/>
    <w:rsid w:val="007E60F8"/>
    <w:rsid w:val="00837145"/>
    <w:rsid w:val="00891185"/>
    <w:rsid w:val="009B5343"/>
    <w:rsid w:val="009D2613"/>
    <w:rsid w:val="00A07C57"/>
    <w:rsid w:val="00B074C3"/>
    <w:rsid w:val="00BB351B"/>
    <w:rsid w:val="00BD0E93"/>
    <w:rsid w:val="00BE20FF"/>
    <w:rsid w:val="00CA0635"/>
    <w:rsid w:val="00CA2F53"/>
    <w:rsid w:val="00CA6053"/>
    <w:rsid w:val="00CC306B"/>
    <w:rsid w:val="00CF2D76"/>
    <w:rsid w:val="00D706CE"/>
    <w:rsid w:val="00DD6E1C"/>
    <w:rsid w:val="00DD7472"/>
    <w:rsid w:val="00E07731"/>
    <w:rsid w:val="00F77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F551AF-DC94-4C69-A42B-9F21A431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7D66"/>
    <w:rPr>
      <w:rFonts w:ascii="Calibri" w:eastAsia="Calibri" w:hAnsi="Calibri" w:cs="Times New Roman"/>
    </w:rPr>
  </w:style>
  <w:style w:type="paragraph" w:styleId="Naslov1">
    <w:name w:val="heading 1"/>
    <w:basedOn w:val="Navaden"/>
    <w:next w:val="Navaden"/>
    <w:link w:val="Naslov1Znak"/>
    <w:qFormat/>
    <w:rsid w:val="00617D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617D66"/>
    <w:pPr>
      <w:keepNext/>
      <w:spacing w:after="0" w:line="240" w:lineRule="auto"/>
      <w:jc w:val="center"/>
      <w:outlineLvl w:val="1"/>
    </w:pPr>
    <w:rPr>
      <w:rFonts w:ascii="Times New Roman" w:eastAsia="Times New Roman" w:hAnsi="Times New Roman"/>
      <w:i/>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 Znak Znak, Znak Znak Znak Znak, Znak Znak Znak Znak Znak Znak Znak, Znak Znak Znak Znak Znak,Znak,Znak Znak Znak,Znak Znak Znak Znak,Znak Znak Znak Znak Znak Znak Znak,Znak Znak Znak Znak Znak"/>
    <w:basedOn w:val="Navaden"/>
    <w:link w:val="GlavaZnak"/>
    <w:uiPriority w:val="99"/>
    <w:unhideWhenUsed/>
    <w:rsid w:val="00617D66"/>
    <w:pPr>
      <w:tabs>
        <w:tab w:val="center" w:pos="4536"/>
        <w:tab w:val="right" w:pos="9072"/>
      </w:tabs>
      <w:spacing w:after="0" w:line="240" w:lineRule="auto"/>
    </w:pPr>
  </w:style>
  <w:style w:type="character" w:customStyle="1" w:styleId="GlavaZnak">
    <w:name w:val="Glava Znak"/>
    <w:aliases w:val=" Znak Znak Znak Znak1, Znak Znak Znak Znak Znak1, Znak Znak Znak Znak Znak Znak Znak Znak, Znak Znak Znak Znak Znak Znak,Znak Znak,Znak Znak Znak Znak1,Znak Znak Znak Znak Znak1,Znak Znak Znak Znak Znak Znak Znak Znak"/>
    <w:basedOn w:val="Privzetapisavaodstavka"/>
    <w:link w:val="Glava"/>
    <w:uiPriority w:val="99"/>
    <w:rsid w:val="00617D66"/>
    <w:rPr>
      <w:rFonts w:ascii="Calibri" w:eastAsia="Calibri" w:hAnsi="Calibri" w:cs="Times New Roman"/>
    </w:rPr>
  </w:style>
  <w:style w:type="paragraph" w:styleId="Noga">
    <w:name w:val="footer"/>
    <w:basedOn w:val="Navaden"/>
    <w:link w:val="NogaZnak"/>
    <w:uiPriority w:val="99"/>
    <w:unhideWhenUsed/>
    <w:rsid w:val="00617D66"/>
    <w:pPr>
      <w:tabs>
        <w:tab w:val="center" w:pos="4536"/>
        <w:tab w:val="right" w:pos="9072"/>
      </w:tabs>
      <w:spacing w:after="0" w:line="240" w:lineRule="auto"/>
    </w:pPr>
  </w:style>
  <w:style w:type="character" w:customStyle="1" w:styleId="NogaZnak">
    <w:name w:val="Noga Znak"/>
    <w:basedOn w:val="Privzetapisavaodstavka"/>
    <w:link w:val="Noga"/>
    <w:uiPriority w:val="99"/>
    <w:rsid w:val="00617D66"/>
  </w:style>
  <w:style w:type="character" w:customStyle="1" w:styleId="Naslov1Znak">
    <w:name w:val="Naslov 1 Znak"/>
    <w:basedOn w:val="Privzetapisavaodstavka"/>
    <w:link w:val="Naslov1"/>
    <w:rsid w:val="00617D66"/>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rsid w:val="00617D66"/>
    <w:rPr>
      <w:rFonts w:ascii="Times New Roman" w:eastAsia="Times New Roman" w:hAnsi="Times New Roman" w:cs="Times New Roman"/>
      <w:i/>
      <w:sz w:val="24"/>
      <w:szCs w:val="20"/>
      <w:lang w:eastAsia="sl-SI"/>
    </w:rPr>
  </w:style>
  <w:style w:type="paragraph" w:styleId="Naslov">
    <w:name w:val="Title"/>
    <w:basedOn w:val="Navaden"/>
    <w:link w:val="NaslovZnak"/>
    <w:qFormat/>
    <w:rsid w:val="00617D66"/>
    <w:pPr>
      <w:spacing w:after="0" w:line="240" w:lineRule="auto"/>
      <w:jc w:val="center"/>
    </w:pPr>
    <w:rPr>
      <w:rFonts w:ascii="Times New Roman" w:eastAsia="Times New Roman" w:hAnsi="Times New Roman"/>
      <w:sz w:val="24"/>
      <w:szCs w:val="20"/>
      <w:lang w:eastAsia="sl-SI"/>
    </w:rPr>
  </w:style>
  <w:style w:type="character" w:customStyle="1" w:styleId="NaslovZnak">
    <w:name w:val="Naslov Znak"/>
    <w:basedOn w:val="Privzetapisavaodstavka"/>
    <w:link w:val="Naslov"/>
    <w:rsid w:val="00617D66"/>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7D66"/>
    <w:pPr>
      <w:spacing w:after="0" w:line="240" w:lineRule="auto"/>
      <w:jc w:val="both"/>
    </w:pPr>
    <w:rPr>
      <w:rFonts w:ascii="Times New Roman" w:eastAsia="Times New Roman" w:hAnsi="Times New Roman"/>
      <w:szCs w:val="20"/>
      <w:lang w:eastAsia="sl-SI"/>
    </w:rPr>
  </w:style>
  <w:style w:type="character" w:customStyle="1" w:styleId="TelobesedilaZnak">
    <w:name w:val="Telo besedila Znak"/>
    <w:basedOn w:val="Privzetapisavaodstavka"/>
    <w:link w:val="Telobesedila"/>
    <w:rsid w:val="00617D66"/>
    <w:rPr>
      <w:rFonts w:ascii="Times New Roman" w:eastAsia="Times New Roman" w:hAnsi="Times New Roman" w:cs="Times New Roman"/>
      <w:szCs w:val="20"/>
      <w:lang w:eastAsia="sl-SI"/>
    </w:rPr>
  </w:style>
  <w:style w:type="paragraph" w:styleId="Brezrazmikov">
    <w:name w:val="No Spacing"/>
    <w:qFormat/>
    <w:rsid w:val="00617D66"/>
    <w:pPr>
      <w:spacing w:after="0" w:line="240" w:lineRule="auto"/>
    </w:pPr>
    <w:rPr>
      <w:rFonts w:ascii="Times New Roman" w:eastAsia="Times New Roman" w:hAnsi="Times New Roman" w:cs="Times New Roman"/>
      <w:sz w:val="20"/>
      <w:szCs w:val="20"/>
      <w:lang w:eastAsia="sl-SI"/>
    </w:rPr>
  </w:style>
  <w:style w:type="paragraph" w:styleId="Golobesedilo">
    <w:name w:val="Plain Text"/>
    <w:basedOn w:val="Navaden"/>
    <w:link w:val="GolobesediloZnak"/>
    <w:rsid w:val="00617D66"/>
    <w:pPr>
      <w:spacing w:after="0" w:line="240" w:lineRule="auto"/>
    </w:pPr>
    <w:rPr>
      <w:rFonts w:ascii="Courier New" w:eastAsia="Times New Roman" w:hAnsi="Courier New"/>
      <w:sz w:val="20"/>
      <w:szCs w:val="20"/>
      <w:lang w:val="en-AU" w:eastAsia="sl-SI"/>
    </w:rPr>
  </w:style>
  <w:style w:type="character" w:customStyle="1" w:styleId="GolobesediloZnak">
    <w:name w:val="Golo besedilo Znak"/>
    <w:basedOn w:val="Privzetapisavaodstavka"/>
    <w:link w:val="Golobesedilo"/>
    <w:rsid w:val="00617D66"/>
    <w:rPr>
      <w:rFonts w:ascii="Courier New" w:eastAsia="Times New Roman" w:hAnsi="Courier New" w:cs="Times New Roman"/>
      <w:sz w:val="20"/>
      <w:szCs w:val="20"/>
      <w:lang w:val="en-AU" w:eastAsia="sl-SI"/>
    </w:rPr>
  </w:style>
  <w:style w:type="paragraph" w:styleId="Odstavekseznama">
    <w:name w:val="List Paragraph"/>
    <w:basedOn w:val="Navaden"/>
    <w:uiPriority w:val="34"/>
    <w:qFormat/>
    <w:rsid w:val="00617D66"/>
    <w:pPr>
      <w:spacing w:after="0" w:line="240" w:lineRule="auto"/>
      <w:ind w:left="720"/>
      <w:contextualSpacing/>
    </w:pPr>
    <w:rPr>
      <w:rFonts w:ascii="Times New Roman" w:eastAsia="Times New Roman" w:hAnsi="Times New Roman"/>
      <w:sz w:val="24"/>
      <w:szCs w:val="24"/>
      <w:lang w:eastAsia="sl-SI"/>
    </w:rPr>
  </w:style>
  <w:style w:type="paragraph" w:customStyle="1" w:styleId="Odstavekseznama5">
    <w:name w:val="Odstavek seznama5"/>
    <w:basedOn w:val="Navaden"/>
    <w:qFormat/>
    <w:rsid w:val="00837145"/>
    <w:pPr>
      <w:spacing w:after="0" w:line="240" w:lineRule="auto"/>
      <w:ind w:left="720"/>
      <w:contextualSpacing/>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7E60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B</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dc:creator>
  <cp:lastModifiedBy>Patricija Rojc Morato</cp:lastModifiedBy>
  <cp:revision>2</cp:revision>
  <dcterms:created xsi:type="dcterms:W3CDTF">2021-03-11T12:03:00Z</dcterms:created>
  <dcterms:modified xsi:type="dcterms:W3CDTF">2021-03-11T12:03:00Z</dcterms:modified>
</cp:coreProperties>
</file>